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Default Extension="png" ContentType="image/pn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18pt;margin-top:13.50001pt;width:684.364075pt;height:513.23999pt;mso-position-horizontal-relative:page;mso-position-vertical-relative:page;z-index:-160840" type="#_x0000_t75" stroked="false">
            <v:imagedata r:id="rId5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69"/>
        <w:ind w:left="0" w:right="102" w:firstLine="0"/>
        <w:jc w:val="righ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FFFFFF"/>
          <w:spacing w:val="-1"/>
          <w:sz w:val="24"/>
        </w:rPr>
        <w:t>Documento</w:t>
      </w:r>
      <w:r>
        <w:rPr>
          <w:rFonts w:ascii="Arial" w:hAnsi="Arial"/>
          <w:b/>
          <w:color w:val="FFFFFF"/>
          <w:spacing w:val="-18"/>
          <w:sz w:val="24"/>
        </w:rPr>
        <w:t> </w:t>
      </w:r>
      <w:r>
        <w:rPr>
          <w:rFonts w:ascii="Arial" w:hAnsi="Arial"/>
          <w:b/>
          <w:color w:val="FFFFFF"/>
          <w:spacing w:val="-1"/>
          <w:sz w:val="24"/>
        </w:rPr>
        <w:t>Socioeconómico</w:t>
      </w:r>
      <w:r>
        <w:rPr>
          <w:rFonts w:ascii="Arial" w:hAnsi="Arial"/>
          <w:sz w:val="24"/>
        </w:rPr>
      </w:r>
    </w:p>
    <w:p>
      <w:pPr>
        <w:spacing w:after="0"/>
        <w:jc w:val="right"/>
        <w:rPr>
          <w:rFonts w:ascii="Arial" w:hAnsi="Arial" w:cs="Arial" w:eastAsia="Arial"/>
          <w:sz w:val="24"/>
          <w:szCs w:val="24"/>
        </w:rPr>
        <w:sectPr>
          <w:type w:val="continuous"/>
          <w:pgSz w:w="14400" w:h="10800" w:orient="landscape"/>
          <w:pgMar w:top="1000" w:bottom="280" w:left="2060" w:right="4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before="55"/>
        <w:ind w:left="0" w:right="2890" w:firstLine="0"/>
        <w:jc w:val="center"/>
        <w:rPr>
          <w:rFonts w:ascii="Century Gothic" w:hAnsi="Century Gothic" w:cs="Century Gothic" w:eastAsia="Century Gothic"/>
          <w:sz w:val="24"/>
          <w:szCs w:val="24"/>
        </w:rPr>
      </w:pPr>
      <w:r>
        <w:rPr/>
        <w:pict>
          <v:group style="position:absolute;margin-left:601.619995pt;margin-top:-14.099685pt;width:159.75pt;height:449.95pt;mso-position-horizontal-relative:page;mso-position-vertical-relative:paragraph;z-index:1048" coordorigin="12032,-282" coordsize="3195,8999">
            <v:group style="position:absolute;left:12040;top:8710;width:3180;height:2" coordorigin="12040,8710" coordsize="3180,2">
              <v:shape style="position:absolute;left:12040;top:8710;width:3180;height:2" coordorigin="12040,8710" coordsize="3180,0" path="m12040,8710l15220,8710e" filled="false" stroked="true" strokeweight=".72pt" strokecolor="#969696">
                <v:path arrowok="t"/>
              </v:shape>
            </v:group>
            <v:group style="position:absolute;left:13700;top:-275;width:2;height:8955" coordorigin="13700,-275" coordsize="2,8955">
              <v:shape style="position:absolute;left:13700;top:-275;width:2;height:8955" coordorigin="13700,-275" coordsize="0,8955" path="m13700,8680l13700,-275e" filled="false" stroked="true" strokeweight=".72pt" strokecolor="#969696">
                <v:path arrowok="t"/>
              </v:shape>
            </v:group>
            <w10:wrap type="none"/>
          </v:group>
        </w:pict>
      </w:r>
      <w:bookmarkStart w:name="CONTENIDO" w:id="1"/>
      <w:bookmarkEnd w:id="1"/>
      <w:r>
        <w:rPr/>
      </w:r>
      <w:r>
        <w:rPr>
          <w:rFonts w:ascii="Century Gothic"/>
          <w:b/>
          <w:sz w:val="24"/>
        </w:rPr>
        <w:t>C</w:t>
      </w:r>
      <w:r>
        <w:rPr>
          <w:rFonts w:ascii="Century Gothic"/>
          <w:b/>
          <w:spacing w:val="-1"/>
          <w:sz w:val="24"/>
        </w:rPr>
        <w:t> </w:t>
      </w:r>
      <w:r>
        <w:rPr>
          <w:rFonts w:ascii="Century Gothic"/>
          <w:b/>
          <w:sz w:val="24"/>
        </w:rPr>
        <w:t>o n</w:t>
      </w:r>
      <w:r>
        <w:rPr>
          <w:rFonts w:ascii="Century Gothic"/>
          <w:b/>
          <w:spacing w:val="-1"/>
          <w:sz w:val="24"/>
        </w:rPr>
        <w:t> </w:t>
      </w:r>
      <w:r>
        <w:rPr>
          <w:rFonts w:ascii="Century Gothic"/>
          <w:b/>
          <w:sz w:val="24"/>
        </w:rPr>
        <w:t>t e n</w:t>
      </w:r>
      <w:r>
        <w:rPr>
          <w:rFonts w:ascii="Century Gothic"/>
          <w:b/>
          <w:spacing w:val="-1"/>
          <w:sz w:val="24"/>
        </w:rPr>
        <w:t> </w:t>
      </w:r>
      <w:r>
        <w:rPr>
          <w:rFonts w:ascii="Century Gothic"/>
          <w:b/>
          <w:sz w:val="24"/>
        </w:rPr>
        <w:t>i d</w:t>
      </w:r>
      <w:r>
        <w:rPr>
          <w:rFonts w:ascii="Century Gothic"/>
          <w:b/>
          <w:spacing w:val="-1"/>
          <w:sz w:val="24"/>
        </w:rPr>
        <w:t> </w:t>
      </w:r>
      <w:r>
        <w:rPr>
          <w:rFonts w:ascii="Century Gothic"/>
          <w:b/>
          <w:sz w:val="24"/>
        </w:rPr>
        <w:t>o</w:t>
      </w:r>
      <w:r>
        <w:rPr>
          <w:rFonts w:ascii="Century Gothic"/>
          <w:sz w:val="24"/>
        </w:rPr>
      </w:r>
    </w:p>
    <w:p>
      <w:pPr>
        <w:spacing w:line="240" w:lineRule="auto" w:before="8"/>
        <w:rPr>
          <w:rFonts w:ascii="Century Gothic" w:hAnsi="Century Gothic" w:cs="Century Gothic" w:eastAsia="Century Gothic"/>
          <w:b/>
          <w:bCs/>
          <w:sz w:val="33"/>
          <w:szCs w:val="33"/>
        </w:rPr>
      </w:pPr>
    </w:p>
    <w:p>
      <w:pPr>
        <w:numPr>
          <w:ilvl w:val="0"/>
          <w:numId w:val="1"/>
        </w:numPr>
        <w:tabs>
          <w:tab w:pos="1115" w:val="left" w:leader="none"/>
        </w:tabs>
        <w:spacing w:before="0"/>
        <w:ind w:left="1114" w:right="0" w:hanging="539"/>
        <w:jc w:val="left"/>
        <w:rPr>
          <w:rFonts w:ascii="Century Gothic" w:hAnsi="Century Gothic" w:cs="Century Gothic" w:eastAsia="Century Gothic"/>
          <w:sz w:val="24"/>
          <w:szCs w:val="24"/>
        </w:rPr>
      </w:pPr>
      <w:hyperlink w:history="true" w:anchor="_bookmark0">
        <w:r>
          <w:rPr>
            <w:rFonts w:ascii="Century Gothic" w:hAnsi="Century Gothic"/>
            <w:b/>
            <w:spacing w:val="-1"/>
            <w:sz w:val="24"/>
          </w:rPr>
          <w:t>Desarrollo</w:t>
        </w:r>
        <w:r>
          <w:rPr>
            <w:rFonts w:ascii="Century Gothic" w:hAnsi="Century Gothic"/>
            <w:b/>
            <w:spacing w:val="-5"/>
            <w:sz w:val="24"/>
          </w:rPr>
          <w:t> </w:t>
        </w:r>
        <w:r>
          <w:rPr>
            <w:rFonts w:ascii="Century Gothic" w:hAnsi="Century Gothic"/>
            <w:b/>
            <w:spacing w:val="-1"/>
            <w:sz w:val="24"/>
          </w:rPr>
          <w:t>Político:</w:t>
        </w:r>
        <w:r>
          <w:rPr>
            <w:rFonts w:ascii="Century Gothic" w:hAnsi="Century Gothic"/>
            <w:b/>
            <w:spacing w:val="-5"/>
            <w:sz w:val="24"/>
          </w:rPr>
          <w:t> </w:t>
        </w:r>
        <w:r>
          <w:rPr>
            <w:rFonts w:ascii="Century Gothic" w:hAnsi="Century Gothic"/>
            <w:b/>
            <w:spacing w:val="-1"/>
            <w:sz w:val="24"/>
          </w:rPr>
          <w:t>Un</w:t>
        </w:r>
        <w:r>
          <w:rPr>
            <w:rFonts w:ascii="Century Gothic" w:hAnsi="Century Gothic"/>
            <w:b/>
            <w:spacing w:val="-4"/>
            <w:sz w:val="24"/>
          </w:rPr>
          <w:t> </w:t>
        </w:r>
        <w:r>
          <w:rPr>
            <w:rFonts w:ascii="Century Gothic" w:hAnsi="Century Gothic"/>
            <w:b/>
            <w:spacing w:val="-1"/>
            <w:sz w:val="24"/>
          </w:rPr>
          <w:t>nuevo</w:t>
        </w:r>
        <w:r>
          <w:rPr>
            <w:rFonts w:ascii="Century Gothic" w:hAnsi="Century Gothic"/>
            <w:b/>
            <w:spacing w:val="-5"/>
            <w:sz w:val="24"/>
          </w:rPr>
          <w:t> </w:t>
        </w:r>
        <w:r>
          <w:rPr>
            <w:rFonts w:ascii="Century Gothic" w:hAnsi="Century Gothic"/>
            <w:b/>
            <w:sz w:val="24"/>
          </w:rPr>
          <w:t>impulso</w:t>
        </w:r>
        <w:r>
          <w:rPr>
            <w:rFonts w:ascii="Century Gothic" w:hAnsi="Century Gothic"/>
            <w:b/>
            <w:spacing w:val="-5"/>
            <w:sz w:val="24"/>
          </w:rPr>
          <w:t> </w:t>
        </w:r>
        <w:r>
          <w:rPr>
            <w:rFonts w:ascii="Century Gothic" w:hAnsi="Century Gothic"/>
            <w:b/>
            <w:sz w:val="24"/>
          </w:rPr>
          <w:t>a</w:t>
        </w:r>
        <w:r>
          <w:rPr>
            <w:rFonts w:ascii="Century Gothic" w:hAnsi="Century Gothic"/>
            <w:b/>
            <w:spacing w:val="-5"/>
            <w:sz w:val="24"/>
          </w:rPr>
          <w:t> </w:t>
        </w:r>
        <w:r>
          <w:rPr>
            <w:rFonts w:ascii="Century Gothic" w:hAnsi="Century Gothic"/>
            <w:b/>
            <w:sz w:val="24"/>
          </w:rPr>
          <w:t>la</w:t>
        </w:r>
        <w:r>
          <w:rPr>
            <w:rFonts w:ascii="Century Gothic" w:hAnsi="Century Gothic"/>
            <w:b/>
            <w:spacing w:val="-5"/>
            <w:sz w:val="24"/>
          </w:rPr>
          <w:t> </w:t>
        </w:r>
        <w:r>
          <w:rPr>
            <w:rFonts w:ascii="Century Gothic" w:hAnsi="Century Gothic"/>
            <w:b/>
            <w:spacing w:val="-1"/>
            <w:sz w:val="24"/>
          </w:rPr>
          <w:t>democracia</w:t>
        </w:r>
        <w:r>
          <w:rPr>
            <w:rFonts w:ascii="Century Gothic" w:hAnsi="Century Gothic"/>
            <w:b/>
            <w:spacing w:val="58"/>
            <w:sz w:val="24"/>
          </w:rPr>
          <w:t> </w:t>
        </w:r>
        <w:r>
          <w:rPr>
            <w:rFonts w:ascii="Century Gothic" w:hAnsi="Century Gothic"/>
            <w:b/>
            <w:sz w:val="24"/>
          </w:rPr>
          <w:t>sudcaliforniana</w:t>
        </w:r>
        <w:r>
          <w:rPr>
            <w:rFonts w:ascii="Century Gothic" w:hAnsi="Century Gothic"/>
            <w:b/>
            <w:spacing w:val="54"/>
            <w:sz w:val="24"/>
          </w:rPr>
          <w:t> </w:t>
        </w:r>
        <w:r>
          <w:rPr>
            <w:rFonts w:ascii="Century Gothic" w:hAnsi="Century Gothic"/>
            <w:b/>
            <w:sz w:val="24"/>
          </w:rPr>
          <w:t>3</w:t>
        </w:r>
        <w:r>
          <w:rPr>
            <w:rFonts w:ascii="Century Gothic" w:hAnsi="Century Gothic"/>
            <w:sz w:val="24"/>
          </w:rPr>
        </w:r>
      </w:hyperlink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1115" w:val="left" w:leader="none"/>
              <w:tab w:pos="9602" w:val="right" w:leader="none"/>
            </w:tabs>
            <w:spacing w:line="360" w:lineRule="auto" w:before="267" w:after="0"/>
            <w:ind w:left="1114" w:right="3475" w:hanging="539"/>
            <w:jc w:val="left"/>
            <w:rPr>
              <w:b w:val="0"/>
              <w:bCs w:val="0"/>
            </w:rPr>
          </w:pPr>
          <w:hyperlink w:history="true" w:anchor="_bookmark1">
            <w:r>
              <w:rPr>
                <w:spacing w:val="-1"/>
              </w:rPr>
              <w:t>Programa</w:t>
            </w:r>
            <w:r>
              <w:rPr>
                <w:spacing w:val="-4"/>
              </w:rPr>
              <w:t> </w:t>
            </w:r>
            <w:r>
              <w:rPr>
                <w:spacing w:val="-1"/>
              </w:rPr>
              <w:t>para</w:t>
            </w:r>
            <w:r>
              <w:rPr>
                <w:spacing w:val="-3"/>
              </w:rPr>
              <w:t> </w:t>
            </w:r>
            <w:r>
              <w:rPr/>
              <w:t>la</w:t>
            </w:r>
            <w:r>
              <w:rPr>
                <w:spacing w:val="-4"/>
              </w:rPr>
              <w:t> </w:t>
            </w:r>
            <w:r>
              <w:rPr/>
              <w:t>Modernización</w:t>
            </w:r>
            <w:r>
              <w:rPr>
                <w:spacing w:val="-4"/>
              </w:rPr>
              <w:t> </w:t>
            </w:r>
            <w:r>
              <w:rPr/>
              <w:t>e</w:t>
            </w:r>
            <w:r>
              <w:rPr>
                <w:spacing w:val="-3"/>
              </w:rPr>
              <w:t> </w:t>
            </w:r>
            <w:r>
              <w:rPr/>
              <w:t>Innovación</w:t>
            </w:r>
            <w:r>
              <w:rPr>
                <w:spacing w:val="-4"/>
              </w:rPr>
              <w:t> </w:t>
            </w:r>
            <w:r>
              <w:rPr/>
              <w:t>Administrativa</w:t>
            </w:r>
            <w:r>
              <w:rPr>
                <w:spacing w:val="23"/>
                <w:w w:val="99"/>
              </w:rPr>
              <w:t> </w:t>
            </w:r>
            <w:r>
              <w:rPr/>
              <w:t>Gubernamental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de </w:t>
            </w:r>
            <w:r>
              <w:rPr/>
              <w:t>la</w:t>
            </w:r>
            <w:r>
              <w:rPr>
                <w:spacing w:val="-2"/>
              </w:rPr>
              <w:t> </w:t>
            </w:r>
            <w:r>
              <w:rPr/>
              <w:t>Administración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Pública</w:t>
            </w:r>
            <w:r>
              <w:rPr>
                <w:spacing w:val="-2"/>
              </w:rPr>
              <w:t> </w:t>
            </w:r>
            <w:r>
              <w:rPr/>
              <w:t>Estatal</w:t>
            </w:r>
            <w:r>
              <w:rPr>
                <w:spacing w:val="-1"/>
              </w:rPr>
              <w:t> 2005-2011</w:t>
              <w:tab/>
            </w:r>
            <w:r>
              <w:rPr/>
              <w:t>7</w:t>
            </w:r>
            <w:r>
              <w:rPr>
                <w:b w:val="0"/>
              </w:rPr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27" w:val="left" w:leader="none"/>
              <w:tab w:pos="9603" w:val="right" w:leader="none"/>
            </w:tabs>
            <w:spacing w:line="240" w:lineRule="auto" w:before="4" w:after="0"/>
            <w:ind w:left="1426" w:right="0" w:hanging="312"/>
            <w:jc w:val="left"/>
          </w:pPr>
          <w:hyperlink w:history="true" w:anchor="_bookmark2">
            <w:r>
              <w:rPr>
                <w:spacing w:val="-1"/>
              </w:rPr>
              <w:t>Programa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para </w:t>
            </w:r>
            <w:r>
              <w:rPr/>
              <w:t>la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Modernización </w:t>
            </w:r>
            <w:r>
              <w:rPr/>
              <w:t>e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Innovación Gubernamental</w:t>
            </w:r>
            <w:r>
              <w:rPr/>
              <w:t> </w:t>
            </w:r>
            <w:r>
              <w:rPr>
                <w:spacing w:val="-1"/>
              </w:rPr>
              <w:t>2005-2011</w:t>
              <w:tab/>
            </w:r>
            <w:r>
              <w:rPr/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27" w:val="left" w:leader="none"/>
              <w:tab w:pos="9601" w:val="right" w:leader="none"/>
            </w:tabs>
            <w:spacing w:line="240" w:lineRule="auto" w:before="43" w:after="0"/>
            <w:ind w:left="1426" w:right="0" w:hanging="312"/>
            <w:jc w:val="left"/>
          </w:pPr>
          <w:hyperlink w:history="true" w:anchor="_bookmark3">
            <w:r>
              <w:rPr>
                <w:spacing w:val="-1"/>
              </w:rPr>
              <w:t>Administración </w:t>
            </w:r>
            <w:r>
              <w:rPr/>
              <w:t>y </w:t>
            </w:r>
            <w:r>
              <w:rPr>
                <w:spacing w:val="-1"/>
              </w:rPr>
              <w:t>Gobierno</w:t>
              <w:tab/>
              <w:t>11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778" w:val="left" w:leader="none"/>
              <w:tab w:pos="9602" w:val="right" w:leader="none"/>
            </w:tabs>
            <w:spacing w:line="240" w:lineRule="auto" w:before="161" w:after="0"/>
            <w:ind w:left="777" w:right="0" w:hanging="202"/>
            <w:jc w:val="left"/>
            <w:rPr>
              <w:b w:val="0"/>
              <w:bCs w:val="0"/>
            </w:rPr>
          </w:pPr>
          <w:hyperlink w:history="true" w:anchor="_bookmark4">
            <w:r>
              <w:rPr>
                <w:spacing w:val="-1"/>
              </w:rPr>
              <w:t>Desarrollo</w:t>
            </w:r>
            <w:r>
              <w:rPr>
                <w:spacing w:val="-2"/>
              </w:rPr>
              <w:t> </w:t>
            </w:r>
            <w:r>
              <w:rPr/>
              <w:t>Social</w:t>
            </w:r>
            <w:r>
              <w:rPr>
                <w:spacing w:val="-1"/>
              </w:rPr>
              <w:t> </w:t>
            </w:r>
            <w:r>
              <w:rPr/>
              <w:t>a</w:t>
            </w:r>
            <w:r>
              <w:rPr>
                <w:spacing w:val="-1"/>
              </w:rPr>
              <w:t> </w:t>
            </w:r>
            <w:r>
              <w:rPr/>
              <w:t>través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de </w:t>
            </w:r>
            <w:r>
              <w:rPr/>
              <w:t>sus</w:t>
            </w:r>
            <w:r>
              <w:rPr>
                <w:spacing w:val="-1"/>
              </w:rPr>
              <w:t> Regiones </w:t>
            </w:r>
            <w:r>
              <w:rPr/>
              <w:t>y</w:t>
            </w:r>
            <w:r>
              <w:rPr>
                <w:spacing w:val="-1"/>
              </w:rPr>
              <w:t> </w:t>
            </w:r>
            <w:r>
              <w:rPr/>
              <w:t>Micro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Regiones</w:t>
              <w:tab/>
            </w:r>
            <w:r>
              <w:rPr/>
              <w:t>19</w:t>
            </w:r>
            <w:r>
              <w:rPr>
                <w:b w:val="0"/>
              </w:rPr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14" w:val="left" w:leader="none"/>
              <w:tab w:pos="9601" w:val="right" w:leader="none"/>
            </w:tabs>
            <w:spacing w:line="240" w:lineRule="auto" w:before="150" w:after="0"/>
            <w:ind w:left="1413" w:right="0" w:hanging="299"/>
            <w:jc w:val="left"/>
          </w:pPr>
          <w:hyperlink w:history="true" w:anchor="_bookmark4">
            <w:r>
              <w:rPr>
                <w:spacing w:val="-1"/>
              </w:rPr>
              <w:t>Educación</w:t>
              <w:tab/>
              <w:t>19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13" w:val="left" w:leader="none"/>
              <w:tab w:pos="9601" w:val="right" w:leader="none"/>
            </w:tabs>
            <w:spacing w:line="240" w:lineRule="auto" w:before="44" w:after="0"/>
            <w:ind w:left="1413" w:right="0" w:hanging="299"/>
            <w:jc w:val="left"/>
          </w:pPr>
          <w:hyperlink w:history="true" w:anchor="_bookmark5">
            <w:r>
              <w:rPr/>
              <w:t>2 </w:t>
            </w:r>
            <w:r>
              <w:rPr>
                <w:spacing w:val="-1"/>
              </w:rPr>
              <w:t>Salud</w:t>
              <w:tab/>
              <w:t>39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14" w:val="left" w:leader="none"/>
              <w:tab w:pos="9601" w:val="right" w:leader="none"/>
            </w:tabs>
            <w:spacing w:line="240" w:lineRule="auto" w:before="43" w:after="0"/>
            <w:ind w:left="1413" w:right="0" w:hanging="299"/>
            <w:jc w:val="left"/>
          </w:pPr>
          <w:hyperlink w:history="true" w:anchor="_bookmark6">
            <w:r>
              <w:rPr>
                <w:spacing w:val="-1"/>
              </w:rPr>
              <w:t>Cultura</w:t>
              <w:tab/>
              <w:t>68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14" w:val="left" w:leader="none"/>
              <w:tab w:pos="9601" w:val="right" w:leader="none"/>
            </w:tabs>
            <w:spacing w:line="240" w:lineRule="auto" w:before="44" w:after="0"/>
            <w:ind w:left="1413" w:right="0" w:hanging="299"/>
            <w:jc w:val="left"/>
          </w:pPr>
          <w:hyperlink w:history="true" w:anchor="_bookmark7">
            <w:r>
              <w:rPr/>
              <w:t>4</w:t>
            </w:r>
            <w:r>
              <w:rPr>
                <w:spacing w:val="-1"/>
              </w:rPr>
              <w:t> Deporte</w:t>
            </w:r>
            <w:r>
              <w:rPr/>
              <w:t> y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Cultura</w:t>
            </w:r>
            <w:r>
              <w:rPr/>
              <w:t> </w:t>
            </w:r>
            <w:r>
              <w:rPr>
                <w:spacing w:val="-1"/>
              </w:rPr>
              <w:t>Física</w:t>
              <w:tab/>
              <w:t>78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13" w:val="left" w:leader="none"/>
              <w:tab w:pos="9601" w:val="right" w:leader="none"/>
            </w:tabs>
            <w:spacing w:line="240" w:lineRule="auto" w:before="44" w:after="0"/>
            <w:ind w:left="1412" w:right="0" w:hanging="298"/>
            <w:jc w:val="left"/>
          </w:pPr>
          <w:hyperlink w:history="true" w:anchor="_bookmark8">
            <w:r>
              <w:rPr>
                <w:spacing w:val="-1"/>
              </w:rPr>
              <w:t>Género</w:t>
              <w:tab/>
              <w:t>81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13" w:val="left" w:leader="none"/>
              <w:tab w:pos="9601" w:val="right" w:leader="none"/>
            </w:tabs>
            <w:spacing w:line="240" w:lineRule="auto" w:before="43" w:after="0"/>
            <w:ind w:left="1412" w:right="0" w:hanging="298"/>
            <w:jc w:val="left"/>
          </w:pPr>
          <w:hyperlink w:history="true" w:anchor="_bookmark9">
            <w:r>
              <w:rPr>
                <w:spacing w:val="-1"/>
              </w:rPr>
              <w:t>Juventud</w:t>
              <w:tab/>
              <w:t>83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15" w:val="left" w:leader="none"/>
              <w:tab w:pos="9601" w:val="right" w:leader="none"/>
            </w:tabs>
            <w:spacing w:line="240" w:lineRule="auto" w:before="44" w:after="0"/>
            <w:ind w:left="1414" w:right="0" w:hanging="300"/>
            <w:jc w:val="left"/>
          </w:pPr>
          <w:hyperlink w:history="true" w:anchor="_bookmark10">
            <w:r>
              <w:rPr>
                <w:spacing w:val="-1"/>
              </w:rPr>
              <w:t>Vivienda</w:t>
              <w:tab/>
              <w:t>91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12" w:val="left" w:leader="none"/>
              <w:tab w:pos="9601" w:val="right" w:leader="none"/>
            </w:tabs>
            <w:spacing w:line="240" w:lineRule="auto" w:before="44" w:after="0"/>
            <w:ind w:left="1411" w:right="0" w:hanging="297"/>
            <w:jc w:val="left"/>
          </w:pPr>
          <w:hyperlink w:history="true" w:anchor="_bookmark11">
            <w:r>
              <w:rPr>
                <w:spacing w:val="-1"/>
              </w:rPr>
              <w:t>Asistencia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Social</w:t>
              <w:tab/>
              <w:t>95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14" w:val="left" w:leader="none"/>
              <w:tab w:pos="9601" w:val="right" w:leader="none"/>
            </w:tabs>
            <w:spacing w:line="240" w:lineRule="auto" w:before="43" w:after="0"/>
            <w:ind w:left="1413" w:right="0" w:hanging="299"/>
            <w:jc w:val="left"/>
          </w:pPr>
          <w:hyperlink w:history="true" w:anchor="_bookmark12">
            <w:r>
              <w:rPr>
                <w:spacing w:val="-1"/>
              </w:rPr>
              <w:t>Empleo</w:t>
              <w:tab/>
              <w:t>105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13" w:val="left" w:leader="none"/>
              <w:tab w:pos="9601" w:val="right" w:leader="none"/>
            </w:tabs>
            <w:spacing w:line="240" w:lineRule="auto" w:before="44" w:after="0"/>
            <w:ind w:left="1512" w:right="0" w:hanging="398"/>
            <w:jc w:val="left"/>
          </w:pPr>
          <w:hyperlink w:history="true" w:anchor="_bookmark13">
            <w:r>
              <w:rPr>
                <w:spacing w:val="-1"/>
              </w:rPr>
              <w:t>Protección Civil</w:t>
              <w:tab/>
              <w:t>111</w:t>
            </w:r>
            <w:r>
              <w:rPr/>
            </w:r>
          </w:hyperlink>
        </w:p>
      </w:sdtContent>
    </w:sdt>
    <w:p>
      <w:pPr>
        <w:spacing w:line="240" w:lineRule="auto" w:before="8"/>
        <w:rPr>
          <w:rFonts w:ascii="Century Gothic" w:hAnsi="Century Gothic" w:cs="Century Gothic" w:eastAsia="Century Gothic"/>
          <w:sz w:val="8"/>
          <w:szCs w:val="8"/>
        </w:rPr>
      </w:pPr>
    </w:p>
    <w:tbl>
      <w:tblPr>
        <w:tblW w:w="0" w:type="auto"/>
        <w:jc w:val="left"/>
        <w:tblInd w:w="5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2"/>
        <w:gridCol w:w="6649"/>
        <w:gridCol w:w="1400"/>
        <w:gridCol w:w="697"/>
      </w:tblGrid>
      <w:tr>
        <w:trPr>
          <w:trHeight w:val="437" w:hRule="exact"/>
        </w:trPr>
        <w:tc>
          <w:tcPr>
            <w:tcW w:w="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entury Gothic" w:hAnsi="Century Gothic" w:cs="Century Gothic" w:eastAsia="Century Gothic"/>
                <w:sz w:val="24"/>
                <w:szCs w:val="24"/>
              </w:rPr>
            </w:pPr>
            <w:hyperlink w:history="true" w:anchor="_bookmark14">
              <w:r>
                <w:rPr>
                  <w:rFonts w:ascii="Century Gothic"/>
                  <w:b/>
                  <w:sz w:val="24"/>
                </w:rPr>
                <w:t>4</w:t>
              </w:r>
              <w:r>
                <w:rPr>
                  <w:rFonts w:ascii="Century Gothic"/>
                  <w:sz w:val="24"/>
                </w:rPr>
              </w:r>
            </w:hyperlink>
          </w:p>
        </w:tc>
        <w:tc>
          <w:tcPr>
            <w:tcW w:w="66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202" w:right="0"/>
              <w:jc w:val="left"/>
              <w:rPr>
                <w:rFonts w:ascii="Century Gothic" w:hAnsi="Century Gothic" w:cs="Century Gothic" w:eastAsia="Century Gothic"/>
                <w:sz w:val="24"/>
                <w:szCs w:val="24"/>
              </w:rPr>
            </w:pPr>
            <w:hyperlink w:history="true" w:anchor="_bookmark14">
              <w:r>
                <w:rPr>
                  <w:rFonts w:ascii="Century Gothic" w:hAnsi="Century Gothic"/>
                  <w:b/>
                  <w:sz w:val="24"/>
                </w:rPr>
                <w:t>Combate</w:t>
              </w:r>
              <w:r>
                <w:rPr>
                  <w:rFonts w:ascii="Century Gothic" w:hAnsi="Century Gothic"/>
                  <w:b/>
                  <w:spacing w:val="-4"/>
                  <w:sz w:val="24"/>
                </w:rPr>
                <w:t> </w:t>
              </w:r>
              <w:r>
                <w:rPr>
                  <w:rFonts w:ascii="Century Gothic" w:hAnsi="Century Gothic"/>
                  <w:b/>
                  <w:sz w:val="24"/>
                </w:rPr>
                <w:t>a</w:t>
              </w:r>
              <w:r>
                <w:rPr>
                  <w:rFonts w:ascii="Century Gothic" w:hAnsi="Century Gothic"/>
                  <w:b/>
                  <w:spacing w:val="-3"/>
                  <w:sz w:val="24"/>
                </w:rPr>
                <w:t> </w:t>
              </w:r>
              <w:r>
                <w:rPr>
                  <w:rFonts w:ascii="Century Gothic" w:hAnsi="Century Gothic"/>
                  <w:b/>
                  <w:sz w:val="24"/>
                </w:rPr>
                <w:t>la</w:t>
              </w:r>
              <w:r>
                <w:rPr>
                  <w:rFonts w:ascii="Century Gothic" w:hAnsi="Century Gothic"/>
                  <w:b/>
                  <w:spacing w:val="-4"/>
                  <w:sz w:val="24"/>
                </w:rPr>
                <w:t> </w:t>
              </w:r>
              <w:r>
                <w:rPr>
                  <w:rFonts w:ascii="Century Gothic" w:hAnsi="Century Gothic"/>
                  <w:b/>
                  <w:sz w:val="24"/>
                </w:rPr>
                <w:t>Inseguridad</w:t>
              </w:r>
              <w:r>
                <w:rPr>
                  <w:rFonts w:ascii="Century Gothic" w:hAnsi="Century Gothic"/>
                  <w:b/>
                  <w:spacing w:val="-5"/>
                  <w:sz w:val="24"/>
                </w:rPr>
                <w:t> </w:t>
              </w:r>
              <w:r>
                <w:rPr>
                  <w:rFonts w:ascii="Century Gothic" w:hAnsi="Century Gothic"/>
                  <w:b/>
                  <w:spacing w:val="-1"/>
                  <w:sz w:val="24"/>
                </w:rPr>
                <w:t>Pública,</w:t>
              </w:r>
              <w:r>
                <w:rPr>
                  <w:rFonts w:ascii="Century Gothic" w:hAnsi="Century Gothic"/>
                  <w:b/>
                  <w:spacing w:val="-3"/>
                  <w:sz w:val="24"/>
                </w:rPr>
                <w:t> </w:t>
              </w:r>
              <w:r>
                <w:rPr>
                  <w:rFonts w:ascii="Century Gothic" w:hAnsi="Century Gothic"/>
                  <w:b/>
                  <w:sz w:val="24"/>
                </w:rPr>
                <w:t>Justicia</w:t>
              </w:r>
              <w:r>
                <w:rPr>
                  <w:rFonts w:ascii="Century Gothic" w:hAnsi="Century Gothic"/>
                  <w:b/>
                  <w:spacing w:val="-3"/>
                  <w:sz w:val="24"/>
                </w:rPr>
                <w:t> </w:t>
              </w:r>
              <w:r>
                <w:rPr>
                  <w:rFonts w:ascii="Century Gothic" w:hAnsi="Century Gothic"/>
                  <w:b/>
                  <w:sz w:val="24"/>
                </w:rPr>
                <w:t>y</w:t>
              </w:r>
              <w:r>
                <w:rPr>
                  <w:rFonts w:ascii="Century Gothic" w:hAnsi="Century Gothic"/>
                  <w:b/>
                  <w:spacing w:val="-3"/>
                  <w:sz w:val="24"/>
                </w:rPr>
                <w:t> </w:t>
              </w:r>
              <w:r>
                <w:rPr>
                  <w:rFonts w:ascii="Century Gothic" w:hAnsi="Century Gothic"/>
                  <w:b/>
                  <w:spacing w:val="-1"/>
                  <w:sz w:val="24"/>
                </w:rPr>
                <w:t>Derechos</w:t>
              </w:r>
              <w:r>
                <w:rPr>
                  <w:rFonts w:ascii="Century Gothic" w:hAnsi="Century Gothic"/>
                  <w:sz w:val="24"/>
                </w:rPr>
              </w:r>
            </w:hyperlink>
          </w:p>
        </w:tc>
        <w:tc>
          <w:tcPr>
            <w:tcW w:w="14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67" w:right="0"/>
              <w:jc w:val="left"/>
              <w:rPr>
                <w:rFonts w:ascii="Century Gothic" w:hAnsi="Century Gothic" w:cs="Century Gothic" w:eastAsia="Century Gothic"/>
                <w:sz w:val="24"/>
                <w:szCs w:val="24"/>
              </w:rPr>
            </w:pPr>
            <w:hyperlink w:history="true" w:anchor="_bookmark14">
              <w:r>
                <w:rPr>
                  <w:rFonts w:ascii="Century Gothic"/>
                  <w:b/>
                  <w:spacing w:val="-1"/>
                  <w:sz w:val="24"/>
                </w:rPr>
                <w:t>Humanos</w:t>
              </w:r>
              <w:r>
                <w:rPr>
                  <w:rFonts w:ascii="Century Gothic"/>
                  <w:sz w:val="24"/>
                </w:rPr>
              </w:r>
            </w:hyperlink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238" w:right="0"/>
              <w:jc w:val="left"/>
              <w:rPr>
                <w:rFonts w:ascii="Century Gothic" w:hAnsi="Century Gothic" w:cs="Century Gothic" w:eastAsia="Century Gothic"/>
                <w:sz w:val="24"/>
                <w:szCs w:val="24"/>
              </w:rPr>
            </w:pPr>
            <w:hyperlink w:history="true" w:anchor="_bookmark14">
              <w:r>
                <w:rPr>
                  <w:rFonts w:ascii="Century Gothic"/>
                  <w:b/>
                  <w:sz w:val="24"/>
                </w:rPr>
                <w:t>115</w:t>
              </w:r>
              <w:r>
                <w:rPr>
                  <w:rFonts w:ascii="Century Gothic"/>
                  <w:sz w:val="24"/>
                </w:rPr>
              </w:r>
            </w:hyperlink>
          </w:p>
        </w:tc>
      </w:tr>
      <w:tr>
        <w:trPr>
          <w:trHeight w:val="383" w:hRule="exact"/>
        </w:trPr>
        <w:tc>
          <w:tcPr>
            <w:tcW w:w="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6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202" w:right="0"/>
              <w:jc w:val="left"/>
              <w:rPr>
                <w:rFonts w:ascii="Century Gothic" w:hAnsi="Century Gothic" w:cs="Century Gothic" w:eastAsia="Century Gothic"/>
                <w:sz w:val="18"/>
                <w:szCs w:val="18"/>
              </w:rPr>
            </w:pPr>
            <w:hyperlink w:history="true" w:anchor="_bookmark14">
              <w:r>
                <w:rPr>
                  <w:rFonts w:ascii="Century Gothic" w:hAnsi="Century Gothic"/>
                  <w:spacing w:val="-1"/>
                  <w:sz w:val="18"/>
                </w:rPr>
                <w:t>4.1</w:t>
              </w:r>
              <w:r>
                <w:rPr>
                  <w:rFonts w:ascii="Century Gothic" w:hAnsi="Century Gothic"/>
                  <w:spacing w:val="-4"/>
                  <w:sz w:val="18"/>
                </w:rPr>
                <w:t> </w:t>
              </w:r>
              <w:r>
                <w:rPr>
                  <w:rFonts w:ascii="Century Gothic" w:hAnsi="Century Gothic"/>
                  <w:spacing w:val="-1"/>
                  <w:sz w:val="18"/>
                </w:rPr>
                <w:t>Seguridad</w:t>
              </w:r>
              <w:r>
                <w:rPr>
                  <w:rFonts w:ascii="Century Gothic" w:hAnsi="Century Gothic"/>
                  <w:spacing w:val="-2"/>
                  <w:sz w:val="18"/>
                </w:rPr>
                <w:t> </w:t>
              </w:r>
              <w:r>
                <w:rPr>
                  <w:rFonts w:ascii="Century Gothic" w:hAnsi="Century Gothic"/>
                  <w:spacing w:val="-1"/>
                  <w:sz w:val="18"/>
                </w:rPr>
                <w:t>Pública,</w:t>
              </w:r>
              <w:r>
                <w:rPr>
                  <w:rFonts w:ascii="Century Gothic" w:hAnsi="Century Gothic"/>
                  <w:spacing w:val="-5"/>
                  <w:sz w:val="18"/>
                </w:rPr>
                <w:t> </w:t>
              </w:r>
              <w:r>
                <w:rPr>
                  <w:rFonts w:ascii="Century Gothic" w:hAnsi="Century Gothic"/>
                  <w:spacing w:val="-1"/>
                  <w:sz w:val="18"/>
                </w:rPr>
                <w:t>Justicia</w:t>
              </w:r>
              <w:r>
                <w:rPr>
                  <w:rFonts w:ascii="Century Gothic" w:hAnsi="Century Gothic"/>
                  <w:spacing w:val="-3"/>
                  <w:sz w:val="18"/>
                </w:rPr>
                <w:t> </w:t>
              </w:r>
              <w:r>
                <w:rPr>
                  <w:rFonts w:ascii="Century Gothic" w:hAnsi="Century Gothic"/>
                  <w:sz w:val="18"/>
                </w:rPr>
                <w:t>y</w:t>
              </w:r>
              <w:r>
                <w:rPr>
                  <w:rFonts w:ascii="Century Gothic" w:hAnsi="Century Gothic"/>
                  <w:spacing w:val="-3"/>
                  <w:sz w:val="18"/>
                </w:rPr>
                <w:t> </w:t>
              </w:r>
              <w:r>
                <w:rPr>
                  <w:rFonts w:ascii="Century Gothic" w:hAnsi="Century Gothic"/>
                  <w:spacing w:val="-1"/>
                  <w:sz w:val="18"/>
                </w:rPr>
                <w:t>Derechos</w:t>
              </w:r>
              <w:r>
                <w:rPr>
                  <w:rFonts w:ascii="Century Gothic" w:hAnsi="Century Gothic"/>
                  <w:spacing w:val="-3"/>
                  <w:sz w:val="18"/>
                </w:rPr>
                <w:t> </w:t>
              </w:r>
              <w:r>
                <w:rPr>
                  <w:rFonts w:ascii="Century Gothic" w:hAnsi="Century Gothic"/>
                  <w:spacing w:val="-1"/>
                  <w:sz w:val="18"/>
                </w:rPr>
                <w:t>Humanos</w:t>
              </w:r>
              <w:r>
                <w:rPr>
                  <w:rFonts w:ascii="Century Gothic" w:hAnsi="Century Gothic"/>
                  <w:sz w:val="18"/>
                </w:rPr>
              </w:r>
            </w:hyperlink>
          </w:p>
        </w:tc>
        <w:tc>
          <w:tcPr>
            <w:tcW w:w="14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342" w:right="0"/>
              <w:jc w:val="left"/>
              <w:rPr>
                <w:rFonts w:ascii="Century Gothic" w:hAnsi="Century Gothic" w:cs="Century Gothic" w:eastAsia="Century Gothic"/>
                <w:sz w:val="18"/>
                <w:szCs w:val="18"/>
              </w:rPr>
            </w:pPr>
            <w:hyperlink w:history="true" w:anchor="_bookmark14">
              <w:r>
                <w:rPr>
                  <w:rFonts w:ascii="Century Gothic"/>
                  <w:spacing w:val="-1"/>
                  <w:sz w:val="18"/>
                </w:rPr>
                <w:t>115</w:t>
              </w:r>
            </w:hyperlink>
          </w:p>
        </w:tc>
      </w:tr>
      <w:tr>
        <w:trPr>
          <w:trHeight w:val="443" w:hRule="exact"/>
        </w:trPr>
        <w:tc>
          <w:tcPr>
            <w:tcW w:w="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1"/>
              <w:ind w:left="55" w:right="0"/>
              <w:jc w:val="left"/>
              <w:rPr>
                <w:rFonts w:ascii="Century Gothic" w:hAnsi="Century Gothic" w:cs="Century Gothic" w:eastAsia="Century Gothic"/>
                <w:sz w:val="24"/>
                <w:szCs w:val="24"/>
              </w:rPr>
            </w:pPr>
            <w:hyperlink w:history="true" w:anchor="_bookmark15">
              <w:r>
                <w:rPr>
                  <w:rFonts w:ascii="Century Gothic"/>
                  <w:b/>
                  <w:sz w:val="24"/>
                </w:rPr>
                <w:t>5</w:t>
              </w:r>
              <w:r>
                <w:rPr>
                  <w:rFonts w:ascii="Century Gothic"/>
                  <w:sz w:val="24"/>
                </w:rPr>
              </w:r>
            </w:hyperlink>
          </w:p>
        </w:tc>
        <w:tc>
          <w:tcPr>
            <w:tcW w:w="66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1"/>
              <w:ind w:left="202" w:right="0"/>
              <w:jc w:val="left"/>
              <w:rPr>
                <w:rFonts w:ascii="Century Gothic" w:hAnsi="Century Gothic" w:cs="Century Gothic" w:eastAsia="Century Gothic"/>
                <w:sz w:val="24"/>
                <w:szCs w:val="24"/>
              </w:rPr>
            </w:pPr>
            <w:hyperlink w:history="true" w:anchor="_bookmark15">
              <w:r>
                <w:rPr>
                  <w:rFonts w:ascii="Century Gothic"/>
                  <w:b/>
                  <w:spacing w:val="-1"/>
                  <w:sz w:val="24"/>
                </w:rPr>
                <w:t>Desarrollo</w:t>
              </w:r>
              <w:r>
                <w:rPr>
                  <w:rFonts w:ascii="Century Gothic"/>
                  <w:b/>
                  <w:spacing w:val="-10"/>
                  <w:sz w:val="24"/>
                </w:rPr>
                <w:t> </w:t>
              </w:r>
              <w:r>
                <w:rPr>
                  <w:rFonts w:ascii="Century Gothic"/>
                  <w:b/>
                  <w:spacing w:val="-1"/>
                  <w:sz w:val="24"/>
                </w:rPr>
                <w:t>Urbano</w:t>
              </w:r>
              <w:r>
                <w:rPr>
                  <w:rFonts w:ascii="Century Gothic"/>
                  <w:b/>
                  <w:spacing w:val="-9"/>
                  <w:sz w:val="24"/>
                </w:rPr>
                <w:t> </w:t>
              </w:r>
              <w:r>
                <w:rPr>
                  <w:rFonts w:ascii="Century Gothic"/>
                  <w:b/>
                  <w:sz w:val="24"/>
                </w:rPr>
                <w:t>e</w:t>
              </w:r>
              <w:r>
                <w:rPr>
                  <w:rFonts w:ascii="Century Gothic"/>
                  <w:b/>
                  <w:spacing w:val="-10"/>
                  <w:sz w:val="24"/>
                </w:rPr>
                <w:t> </w:t>
              </w:r>
              <w:r>
                <w:rPr>
                  <w:rFonts w:ascii="Century Gothic"/>
                  <w:b/>
                  <w:sz w:val="24"/>
                </w:rPr>
                <w:t>Infraestructura</w:t>
              </w:r>
              <w:r>
                <w:rPr>
                  <w:rFonts w:ascii="Century Gothic"/>
                  <w:sz w:val="24"/>
                </w:rPr>
              </w:r>
            </w:hyperlink>
          </w:p>
        </w:tc>
        <w:tc>
          <w:tcPr>
            <w:tcW w:w="14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1"/>
              <w:ind w:left="238" w:right="0"/>
              <w:jc w:val="left"/>
              <w:rPr>
                <w:rFonts w:ascii="Century Gothic" w:hAnsi="Century Gothic" w:cs="Century Gothic" w:eastAsia="Century Gothic"/>
                <w:sz w:val="24"/>
                <w:szCs w:val="24"/>
              </w:rPr>
            </w:pPr>
            <w:hyperlink w:history="true" w:anchor="_bookmark15">
              <w:r>
                <w:rPr>
                  <w:rFonts w:ascii="Century Gothic"/>
                  <w:b/>
                  <w:sz w:val="24"/>
                </w:rPr>
                <w:t>135</w:t>
              </w:r>
              <w:r>
                <w:rPr>
                  <w:rFonts w:ascii="Century Gothic"/>
                  <w:sz w:val="24"/>
                </w:rPr>
              </w:r>
            </w:hyperlink>
          </w:p>
        </w:tc>
      </w:tr>
      <w:tr>
        <w:trPr>
          <w:trHeight w:val="319" w:hRule="exact"/>
        </w:trPr>
        <w:tc>
          <w:tcPr>
            <w:tcW w:w="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6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202" w:right="0"/>
              <w:jc w:val="left"/>
              <w:rPr>
                <w:rFonts w:ascii="Century Gothic" w:hAnsi="Century Gothic" w:cs="Century Gothic" w:eastAsia="Century Gothic"/>
                <w:sz w:val="18"/>
                <w:szCs w:val="18"/>
              </w:rPr>
            </w:pPr>
            <w:hyperlink w:history="true" w:anchor="_bookmark15">
              <w:r>
                <w:rPr>
                  <w:rFonts w:ascii="Century Gothic"/>
                  <w:spacing w:val="-1"/>
                  <w:sz w:val="18"/>
                </w:rPr>
                <w:t>5.1</w:t>
              </w:r>
              <w:r>
                <w:rPr>
                  <w:rFonts w:ascii="Century Gothic"/>
                  <w:spacing w:val="-4"/>
                  <w:sz w:val="18"/>
                </w:rPr>
                <w:t> </w:t>
              </w:r>
              <w:r>
                <w:rPr>
                  <w:rFonts w:ascii="Century Gothic"/>
                  <w:spacing w:val="-1"/>
                  <w:sz w:val="18"/>
                </w:rPr>
                <w:t>Desarrollo</w:t>
              </w:r>
              <w:r>
                <w:rPr>
                  <w:rFonts w:ascii="Century Gothic"/>
                  <w:spacing w:val="-6"/>
                  <w:sz w:val="18"/>
                </w:rPr>
                <w:t> </w:t>
              </w:r>
              <w:r>
                <w:rPr>
                  <w:rFonts w:ascii="Century Gothic"/>
                  <w:spacing w:val="-1"/>
                  <w:sz w:val="18"/>
                </w:rPr>
                <w:t>Urbano</w:t>
              </w:r>
              <w:r>
                <w:rPr>
                  <w:rFonts w:ascii="Century Gothic"/>
                  <w:sz w:val="18"/>
                </w:rPr>
              </w:r>
            </w:hyperlink>
          </w:p>
        </w:tc>
        <w:tc>
          <w:tcPr>
            <w:tcW w:w="14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342" w:right="0"/>
              <w:jc w:val="left"/>
              <w:rPr>
                <w:rFonts w:ascii="Century Gothic" w:hAnsi="Century Gothic" w:cs="Century Gothic" w:eastAsia="Century Gothic"/>
                <w:sz w:val="18"/>
                <w:szCs w:val="18"/>
              </w:rPr>
            </w:pPr>
            <w:hyperlink w:history="true" w:anchor="_bookmark15">
              <w:r>
                <w:rPr>
                  <w:rFonts w:ascii="Century Gothic"/>
                  <w:spacing w:val="-1"/>
                  <w:sz w:val="18"/>
                </w:rPr>
                <w:t>135</w:t>
              </w:r>
              <w:r>
                <w:rPr>
                  <w:rFonts w:ascii="Century Gothic"/>
                  <w:sz w:val="18"/>
                </w:rPr>
              </w:r>
            </w:hyperlink>
          </w:p>
        </w:tc>
      </w:tr>
      <w:tr>
        <w:trPr>
          <w:trHeight w:val="329" w:hRule="exact"/>
        </w:trPr>
        <w:tc>
          <w:tcPr>
            <w:tcW w:w="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6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202" w:right="0"/>
              <w:jc w:val="left"/>
              <w:rPr>
                <w:rFonts w:ascii="Century Gothic" w:hAnsi="Century Gothic" w:cs="Century Gothic" w:eastAsia="Century Gothic"/>
                <w:sz w:val="18"/>
                <w:szCs w:val="18"/>
              </w:rPr>
            </w:pPr>
            <w:hyperlink w:history="true" w:anchor="_bookmark16">
              <w:r>
                <w:rPr>
                  <w:rFonts w:ascii="Century Gothic"/>
                  <w:spacing w:val="-1"/>
                  <w:sz w:val="18"/>
                </w:rPr>
                <w:t>5.2</w:t>
              </w:r>
              <w:r>
                <w:rPr>
                  <w:rFonts w:ascii="Century Gothic"/>
                  <w:spacing w:val="-6"/>
                  <w:sz w:val="18"/>
                </w:rPr>
                <w:t> </w:t>
              </w:r>
              <w:r>
                <w:rPr>
                  <w:rFonts w:ascii="Century Gothic"/>
                  <w:spacing w:val="-1"/>
                  <w:sz w:val="18"/>
                </w:rPr>
                <w:t>Comunicaciones</w:t>
              </w:r>
              <w:r>
                <w:rPr>
                  <w:rFonts w:ascii="Century Gothic"/>
                  <w:spacing w:val="-6"/>
                  <w:sz w:val="18"/>
                </w:rPr>
                <w:t> </w:t>
              </w:r>
              <w:r>
                <w:rPr>
                  <w:rFonts w:ascii="Century Gothic"/>
                  <w:sz w:val="18"/>
                </w:rPr>
                <w:t>y</w:t>
              </w:r>
              <w:r>
                <w:rPr>
                  <w:rFonts w:ascii="Century Gothic"/>
                  <w:spacing w:val="-6"/>
                  <w:sz w:val="18"/>
                </w:rPr>
                <w:t> </w:t>
              </w:r>
              <w:r>
                <w:rPr>
                  <w:rFonts w:ascii="Century Gothic"/>
                  <w:spacing w:val="-1"/>
                  <w:sz w:val="18"/>
                </w:rPr>
                <w:t>Transportes</w:t>
              </w:r>
              <w:r>
                <w:rPr>
                  <w:rFonts w:ascii="Century Gothic"/>
                  <w:sz w:val="18"/>
                </w:rPr>
              </w:r>
            </w:hyperlink>
          </w:p>
        </w:tc>
        <w:tc>
          <w:tcPr>
            <w:tcW w:w="14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342" w:right="0"/>
              <w:jc w:val="left"/>
              <w:rPr>
                <w:rFonts w:ascii="Century Gothic" w:hAnsi="Century Gothic" w:cs="Century Gothic" w:eastAsia="Century Gothic"/>
                <w:sz w:val="18"/>
                <w:szCs w:val="18"/>
              </w:rPr>
            </w:pPr>
            <w:hyperlink w:history="true" w:anchor="_bookmark16">
              <w:r>
                <w:rPr>
                  <w:rFonts w:ascii="Century Gothic"/>
                  <w:spacing w:val="-1"/>
                  <w:sz w:val="18"/>
                </w:rPr>
                <w:t>149</w:t>
              </w:r>
              <w:r>
                <w:rPr>
                  <w:rFonts w:ascii="Century Gothic"/>
                  <w:sz w:val="18"/>
                </w:rPr>
              </w:r>
            </w:hyperlink>
          </w:p>
        </w:tc>
      </w:tr>
      <w:tr>
        <w:trPr>
          <w:trHeight w:val="447" w:hRule="exact"/>
        </w:trPr>
        <w:tc>
          <w:tcPr>
            <w:tcW w:w="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55" w:right="0"/>
              <w:jc w:val="left"/>
              <w:rPr>
                <w:rFonts w:ascii="Century Gothic" w:hAnsi="Century Gothic" w:cs="Century Gothic" w:eastAsia="Century Gothic"/>
                <w:sz w:val="24"/>
                <w:szCs w:val="24"/>
              </w:rPr>
            </w:pPr>
            <w:hyperlink w:history="true" w:anchor="_bookmark17">
              <w:r>
                <w:rPr>
                  <w:rFonts w:ascii="Century Gothic"/>
                  <w:b/>
                  <w:sz w:val="24"/>
                </w:rPr>
                <w:t>6</w:t>
              </w:r>
              <w:r>
                <w:rPr>
                  <w:rFonts w:ascii="Century Gothic"/>
                  <w:sz w:val="24"/>
                </w:rPr>
              </w:r>
            </w:hyperlink>
          </w:p>
        </w:tc>
        <w:tc>
          <w:tcPr>
            <w:tcW w:w="66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202" w:right="0"/>
              <w:jc w:val="left"/>
              <w:rPr>
                <w:rFonts w:ascii="Century Gothic" w:hAnsi="Century Gothic" w:cs="Century Gothic" w:eastAsia="Century Gothic"/>
                <w:sz w:val="24"/>
                <w:szCs w:val="24"/>
              </w:rPr>
            </w:pPr>
            <w:hyperlink w:history="true" w:anchor="_bookmark17">
              <w:r>
                <w:rPr>
                  <w:rFonts w:ascii="Century Gothic"/>
                  <w:b/>
                  <w:sz w:val="24"/>
                </w:rPr>
                <w:t>Medio</w:t>
              </w:r>
              <w:r>
                <w:rPr>
                  <w:rFonts w:ascii="Century Gothic"/>
                  <w:b/>
                  <w:spacing w:val="-11"/>
                  <w:sz w:val="24"/>
                </w:rPr>
                <w:t> </w:t>
              </w:r>
              <w:r>
                <w:rPr>
                  <w:rFonts w:ascii="Century Gothic"/>
                  <w:b/>
                  <w:sz w:val="24"/>
                </w:rPr>
                <w:t>Ambiente</w:t>
              </w:r>
              <w:r>
                <w:rPr>
                  <w:rFonts w:ascii="Century Gothic"/>
                  <w:b/>
                  <w:spacing w:val="-11"/>
                  <w:sz w:val="24"/>
                </w:rPr>
                <w:t> </w:t>
              </w:r>
              <w:r>
                <w:rPr>
                  <w:rFonts w:ascii="Century Gothic"/>
                  <w:b/>
                  <w:sz w:val="24"/>
                </w:rPr>
                <w:t>y</w:t>
              </w:r>
              <w:r>
                <w:rPr>
                  <w:rFonts w:ascii="Century Gothic"/>
                  <w:b/>
                  <w:spacing w:val="-10"/>
                  <w:sz w:val="24"/>
                </w:rPr>
                <w:t> </w:t>
              </w:r>
              <w:r>
                <w:rPr>
                  <w:rFonts w:ascii="Century Gothic"/>
                  <w:b/>
                  <w:sz w:val="24"/>
                </w:rPr>
                <w:t>Sustentabilidad</w:t>
              </w:r>
              <w:r>
                <w:rPr>
                  <w:rFonts w:ascii="Century Gothic"/>
                  <w:sz w:val="24"/>
                </w:rPr>
              </w:r>
            </w:hyperlink>
          </w:p>
        </w:tc>
        <w:tc>
          <w:tcPr>
            <w:tcW w:w="14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238" w:right="0"/>
              <w:jc w:val="left"/>
              <w:rPr>
                <w:rFonts w:ascii="Century Gothic" w:hAnsi="Century Gothic" w:cs="Century Gothic" w:eastAsia="Century Gothic"/>
                <w:sz w:val="24"/>
                <w:szCs w:val="24"/>
              </w:rPr>
            </w:pPr>
            <w:hyperlink w:history="true" w:anchor="_bookmark17">
              <w:r>
                <w:rPr>
                  <w:rFonts w:ascii="Century Gothic"/>
                  <w:b/>
                  <w:sz w:val="24"/>
                </w:rPr>
                <w:t>157</w:t>
              </w:r>
              <w:r>
                <w:rPr>
                  <w:rFonts w:ascii="Century Gothic"/>
                  <w:sz w:val="24"/>
                </w:rPr>
              </w:r>
            </w:hyperlink>
          </w:p>
        </w:tc>
      </w:tr>
    </w:tbl>
    <w:p>
      <w:pPr>
        <w:spacing w:after="0" w:line="240" w:lineRule="auto"/>
        <w:jc w:val="left"/>
        <w:rPr>
          <w:rFonts w:ascii="Century Gothic" w:hAnsi="Century Gothic" w:cs="Century Gothic" w:eastAsia="Century Gothic"/>
          <w:sz w:val="24"/>
          <w:szCs w:val="24"/>
        </w:rPr>
        <w:sectPr>
          <w:headerReference w:type="even" r:id="rId6"/>
          <w:headerReference w:type="default" r:id="rId7"/>
          <w:pgSz w:w="15840" w:h="12240" w:orient="landscape"/>
          <w:pgMar w:header="709" w:footer="0" w:top="1860" w:bottom="280" w:left="2260" w:right="5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3513" w:val="left" w:leader="none"/>
        </w:tabs>
        <w:spacing w:line="200" w:lineRule="atLeast"/>
        <w:ind w:left="11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pict>
          <v:group style="width:159.75pt;height:451.95pt;mso-position-horizontal-relative:char;mso-position-vertical-relative:line" coordorigin="0,0" coordsize="3195,9039">
            <v:group style="position:absolute;left:7;top:9031;width:3180;height:2" coordorigin="7,9031" coordsize="3180,2">
              <v:shape style="position:absolute;left:7;top:9031;width:3180;height:2" coordorigin="7,9031" coordsize="3180,0" path="m3187,9031l7,9031e" filled="false" stroked="true" strokeweight=".72pt" strokecolor="#969696">
                <v:path arrowok="t"/>
              </v:shape>
            </v:group>
            <v:group style="position:absolute;left:1428;top:7;width:2;height:9015" coordorigin="1428,7" coordsize="2,9015">
              <v:shape style="position:absolute;left:1428;top:7;width:2;height:9015" coordorigin="1428,7" coordsize="0,9015" path="m1428,9022l1428,7e" filled="false" stroked="true" strokeweight=".72pt" strokecolor="#969696">
                <v:path arrowok="t"/>
              </v:shape>
            </v:group>
          </v:group>
        </w:pict>
      </w:r>
      <w:r>
        <w:rPr>
          <w:rFonts w:ascii="Times New Roman"/>
        </w:rPr>
      </w:r>
      <w:r>
        <w:rPr>
          <w:rFonts w:ascii="Times New Roman"/>
        </w:rPr>
        <w:tab/>
      </w:r>
      <w:r>
        <w:rPr>
          <w:rFonts w:ascii="Times New Roman"/>
          <w:position w:val="491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456.9pt;height:204.35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9"/>
                    <w:gridCol w:w="6577"/>
                    <w:gridCol w:w="1387"/>
                    <w:gridCol w:w="715"/>
                  </w:tblGrid>
                  <w:tr>
                    <w:trPr>
                      <w:trHeight w:val="501" w:hRule="exact"/>
                    </w:trPr>
                    <w:tc>
                      <w:tcPr>
                        <w:tcW w:w="4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5"/>
                          <w:ind w:left="55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24"/>
                            <w:szCs w:val="24"/>
                          </w:rPr>
                        </w:pPr>
                        <w:hyperlink w:history="true" w:anchor="_bookmark18">
                          <w:r>
                            <w:rPr>
                              <w:rFonts w:ascii="Century Gothic"/>
                              <w:b/>
                              <w:sz w:val="24"/>
                            </w:rPr>
                            <w:t>7</w:t>
                          </w:r>
                          <w:r>
                            <w:rPr>
                              <w:rFonts w:ascii="Century Gothic"/>
                              <w:sz w:val="24"/>
                            </w:rPr>
                          </w:r>
                        </w:hyperlink>
                      </w:p>
                    </w:tc>
                    <w:tc>
                      <w:tcPr>
                        <w:tcW w:w="65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5"/>
                          <w:ind w:left="135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24"/>
                            <w:szCs w:val="24"/>
                          </w:rPr>
                        </w:pPr>
                        <w:hyperlink w:history="true" w:anchor="_bookmark18">
                          <w:r>
                            <w:rPr>
                              <w:rFonts w:ascii="Century Gothic" w:hAnsi="Century Gothic"/>
                              <w:b/>
                              <w:spacing w:val="-1"/>
                              <w:sz w:val="24"/>
                            </w:rPr>
                            <w:t>Uso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> y Conservación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1"/>
                              <w:sz w:val="24"/>
                            </w:rPr>
                            <w:t>del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> Agua</w:t>
                          </w:r>
                          <w:r>
                            <w:rPr>
                              <w:rFonts w:ascii="Century Gothic" w:hAnsi="Century Gothic"/>
                              <w:sz w:val="24"/>
                            </w:rPr>
                          </w:r>
                        </w:hyperlink>
                      </w:p>
                    </w:tc>
                    <w:tc>
                      <w:tcPr>
                        <w:tcW w:w="13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5"/>
                          <w:ind w:left="255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24"/>
                            <w:szCs w:val="24"/>
                          </w:rPr>
                        </w:pPr>
                        <w:hyperlink w:history="true" w:anchor="_bookmark18">
                          <w:r>
                            <w:rPr>
                              <w:rFonts w:ascii="Century Gothic"/>
                              <w:b/>
                              <w:sz w:val="24"/>
                            </w:rPr>
                            <w:t>169</w:t>
                          </w:r>
                          <w:r>
                            <w:rPr>
                              <w:rFonts w:ascii="Century Gothic"/>
                              <w:sz w:val="24"/>
                            </w:rPr>
                          </w:r>
                        </w:hyperlink>
                      </w:p>
                    </w:tc>
                  </w:tr>
                  <w:tr>
                    <w:trPr>
                      <w:trHeight w:val="562" w:hRule="exact"/>
                    </w:trPr>
                    <w:tc>
                      <w:tcPr>
                        <w:tcW w:w="4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16"/>
                          <w:ind w:left="55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24"/>
                            <w:szCs w:val="24"/>
                          </w:rPr>
                        </w:pPr>
                        <w:hyperlink w:history="true" w:anchor="_bookmark19">
                          <w:r>
                            <w:rPr>
                              <w:rFonts w:ascii="Century Gothic"/>
                              <w:b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Century Gothic"/>
                              <w:sz w:val="24"/>
                            </w:rPr>
                          </w:r>
                        </w:hyperlink>
                      </w:p>
                    </w:tc>
                    <w:tc>
                      <w:tcPr>
                        <w:tcW w:w="65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16"/>
                          <w:ind w:left="135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24"/>
                            <w:szCs w:val="24"/>
                          </w:rPr>
                        </w:pPr>
                        <w:hyperlink w:history="true" w:anchor="_bookmark19">
                          <w:r>
                            <w:rPr>
                              <w:rFonts w:ascii="Century Gothic"/>
                              <w:b/>
                              <w:sz w:val="24"/>
                            </w:rPr>
                            <w:t>Tenencia</w:t>
                          </w:r>
                          <w:r>
                            <w:rPr>
                              <w:rFonts w:ascii="Century Gothic"/>
                              <w:b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/>
                              <w:b/>
                              <w:spacing w:val="-1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entury Gothic"/>
                              <w:b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/>
                              <w:b/>
                              <w:sz w:val="24"/>
                            </w:rPr>
                            <w:t>la</w:t>
                          </w:r>
                          <w:r>
                            <w:rPr>
                              <w:rFonts w:ascii="Century Gothic"/>
                              <w:b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/>
                              <w:b/>
                              <w:sz w:val="24"/>
                            </w:rPr>
                            <w:t>Tierra</w:t>
                          </w:r>
                          <w:r>
                            <w:rPr>
                              <w:rFonts w:ascii="Century Gothic"/>
                              <w:sz w:val="24"/>
                            </w:rPr>
                          </w:r>
                        </w:hyperlink>
                      </w:p>
                    </w:tc>
                    <w:tc>
                      <w:tcPr>
                        <w:tcW w:w="13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16"/>
                          <w:ind w:left="254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24"/>
                            <w:szCs w:val="24"/>
                          </w:rPr>
                        </w:pPr>
                        <w:hyperlink w:history="true" w:anchor="_bookmark19">
                          <w:r>
                            <w:rPr>
                              <w:rFonts w:ascii="Century Gothic"/>
                              <w:b/>
                              <w:sz w:val="24"/>
                            </w:rPr>
                            <w:t>173</w:t>
                          </w:r>
                          <w:r>
                            <w:rPr>
                              <w:rFonts w:ascii="Century Gothic"/>
                              <w:sz w:val="24"/>
                            </w:rPr>
                          </w:r>
                        </w:hyperlink>
                      </w:p>
                    </w:tc>
                  </w:tr>
                  <w:tr>
                    <w:trPr>
                      <w:trHeight w:val="497" w:hRule="exact"/>
                    </w:trPr>
                    <w:tc>
                      <w:tcPr>
                        <w:tcW w:w="4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16"/>
                          <w:ind w:left="55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24"/>
                            <w:szCs w:val="24"/>
                          </w:rPr>
                        </w:pPr>
                        <w:hyperlink w:history="true" w:anchor="_bookmark20">
                          <w:r>
                            <w:rPr>
                              <w:rFonts w:ascii="Century Gothic"/>
                              <w:b/>
                              <w:sz w:val="24"/>
                            </w:rPr>
                            <w:t>9</w:t>
                          </w:r>
                          <w:r>
                            <w:rPr>
                              <w:rFonts w:ascii="Century Gothic"/>
                              <w:sz w:val="24"/>
                            </w:rPr>
                          </w:r>
                        </w:hyperlink>
                      </w:p>
                    </w:tc>
                    <w:tc>
                      <w:tcPr>
                        <w:tcW w:w="65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16"/>
                          <w:ind w:left="135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24"/>
                            <w:szCs w:val="24"/>
                          </w:rPr>
                        </w:pPr>
                        <w:hyperlink w:history="true" w:anchor="_bookmark20">
                          <w:r>
                            <w:rPr>
                              <w:rFonts w:ascii="Century Gothic" w:hAnsi="Century Gothic"/>
                              <w:b/>
                              <w:spacing w:val="-1"/>
                              <w:sz w:val="24"/>
                            </w:rPr>
                            <w:t>Desarrollo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>Económico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>través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1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>las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1"/>
                              <w:sz w:val="24"/>
                            </w:rPr>
                            <w:t>Regiones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>Micro</w:t>
                          </w:r>
                          <w:r>
                            <w:rPr>
                              <w:rFonts w:ascii="Century Gothic" w:hAnsi="Century Gothic"/>
                              <w:sz w:val="24"/>
                            </w:rPr>
                          </w:r>
                        </w:hyperlink>
                      </w:p>
                    </w:tc>
                    <w:tc>
                      <w:tcPr>
                        <w:tcW w:w="13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16"/>
                          <w:ind w:left="67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24"/>
                            <w:szCs w:val="24"/>
                          </w:rPr>
                        </w:pPr>
                        <w:hyperlink w:history="true" w:anchor="_bookmark20">
                          <w:r>
                            <w:rPr>
                              <w:rFonts w:ascii="Century Gothic"/>
                              <w:b/>
                              <w:spacing w:val="-1"/>
                              <w:sz w:val="24"/>
                            </w:rPr>
                            <w:t>Regiones</w:t>
                          </w:r>
                          <w:r>
                            <w:rPr>
                              <w:rFonts w:ascii="Century Gothic"/>
                              <w:sz w:val="24"/>
                            </w:rPr>
                          </w:r>
                        </w:hyperlink>
                      </w:p>
                    </w:tc>
                    <w:tc>
                      <w:tcPr>
                        <w:tcW w:w="7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16"/>
                          <w:ind w:left="255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24"/>
                            <w:szCs w:val="24"/>
                          </w:rPr>
                        </w:pPr>
                        <w:hyperlink w:history="true" w:anchor="_bookmark20">
                          <w:r>
                            <w:rPr>
                              <w:rFonts w:ascii="Century Gothic"/>
                              <w:b/>
                              <w:sz w:val="24"/>
                            </w:rPr>
                            <w:t>177</w:t>
                          </w:r>
                          <w:r>
                            <w:rPr>
                              <w:rFonts w:ascii="Century Gothic"/>
                              <w:sz w:val="24"/>
                            </w:rPr>
                          </w:r>
                        </w:hyperlink>
                      </w:p>
                    </w:tc>
                  </w:tr>
                  <w:tr>
                    <w:trPr>
                      <w:trHeight w:val="319" w:hRule="exact"/>
                    </w:trPr>
                    <w:tc>
                      <w:tcPr>
                        <w:tcW w:w="4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63"/>
                          <w:ind w:left="135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18"/>
                            <w:szCs w:val="18"/>
                          </w:rPr>
                        </w:pPr>
                        <w:hyperlink w:history="true" w:anchor="_bookmark20"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9.1</w:t>
                          </w:r>
                          <w:r>
                            <w:rPr>
                              <w:rFonts w:ascii="Century Gothic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Turismo</w:t>
                          </w:r>
                          <w:r>
                            <w:rPr>
                              <w:rFonts w:ascii="Century Gothic"/>
                              <w:sz w:val="18"/>
                            </w:rPr>
                          </w:r>
                        </w:hyperlink>
                      </w:p>
                    </w:tc>
                    <w:tc>
                      <w:tcPr>
                        <w:tcW w:w="13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63"/>
                          <w:ind w:left="359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18"/>
                            <w:szCs w:val="18"/>
                          </w:rPr>
                        </w:pPr>
                        <w:hyperlink w:history="true" w:anchor="_bookmark20"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177</w:t>
                          </w:r>
                          <w:r>
                            <w:rPr>
                              <w:rFonts w:ascii="Century Gothic"/>
                              <w:sz w:val="18"/>
                            </w:rPr>
                          </w:r>
                        </w:hyperlink>
                      </w:p>
                    </w:tc>
                  </w:tr>
                  <w:tr>
                    <w:trPr>
                      <w:trHeight w:val="265" w:hRule="exact"/>
                    </w:trPr>
                    <w:tc>
                      <w:tcPr>
                        <w:tcW w:w="4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8"/>
                          <w:ind w:left="135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18"/>
                            <w:szCs w:val="18"/>
                          </w:rPr>
                        </w:pPr>
                        <w:hyperlink w:history="true" w:anchor="_bookmark21">
                          <w:r>
                            <w:rPr>
                              <w:rFonts w:ascii="Century Gothic" w:hAnsi="Century Gothic"/>
                              <w:spacing w:val="-1"/>
                              <w:sz w:val="18"/>
                            </w:rPr>
                            <w:t>9.2</w:t>
                          </w:r>
                          <w:r>
                            <w:rPr>
                              <w:rFonts w:ascii="Century Gothic" w:hAnsi="Century Gothic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spacing w:val="-1"/>
                              <w:sz w:val="18"/>
                            </w:rPr>
                            <w:t>Agricultura</w:t>
                          </w:r>
                          <w:r>
                            <w:rPr>
                              <w:rFonts w:ascii="Century Gothic" w:hAnsi="Century Gothic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Century Gothic" w:hAnsi="Century Gothic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spacing w:val="-1"/>
                              <w:sz w:val="18"/>
                            </w:rPr>
                            <w:t>Ganadería</w:t>
                          </w:r>
                        </w:hyperlink>
                      </w:p>
                    </w:tc>
                    <w:tc>
                      <w:tcPr>
                        <w:tcW w:w="13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8"/>
                          <w:ind w:left="359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18"/>
                            <w:szCs w:val="18"/>
                          </w:rPr>
                        </w:pPr>
                        <w:hyperlink w:history="true" w:anchor="_bookmark21"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194</w:t>
                          </w:r>
                          <w:r>
                            <w:rPr>
                              <w:rFonts w:ascii="Century Gothic"/>
                              <w:sz w:val="18"/>
                            </w:rPr>
                          </w:r>
                        </w:hyperlink>
                      </w:p>
                    </w:tc>
                  </w:tr>
                  <w:tr>
                    <w:trPr>
                      <w:trHeight w:val="265" w:hRule="exact"/>
                    </w:trPr>
                    <w:tc>
                      <w:tcPr>
                        <w:tcW w:w="4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9"/>
                          <w:ind w:left="135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18"/>
                            <w:szCs w:val="18"/>
                          </w:rPr>
                        </w:pPr>
                        <w:hyperlink w:history="true" w:anchor="_bookmark22"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9.3</w:t>
                          </w:r>
                          <w:r>
                            <w:rPr>
                              <w:rFonts w:ascii="Century Gothic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Pesca</w:t>
                          </w:r>
                          <w:r>
                            <w:rPr>
                              <w:rFonts w:ascii="Century Gothic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Century Gothic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Acuacultura</w:t>
                          </w:r>
                        </w:hyperlink>
                      </w:p>
                    </w:tc>
                    <w:tc>
                      <w:tcPr>
                        <w:tcW w:w="13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9"/>
                          <w:ind w:left="359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18"/>
                            <w:szCs w:val="18"/>
                          </w:rPr>
                        </w:pPr>
                        <w:hyperlink w:history="true" w:anchor="_bookmark22"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204</w:t>
                          </w:r>
                          <w:r>
                            <w:rPr>
                              <w:rFonts w:ascii="Century Gothic"/>
                              <w:sz w:val="18"/>
                            </w:rPr>
                          </w:r>
                        </w:hyperlink>
                      </w:p>
                    </w:tc>
                  </w:tr>
                  <w:tr>
                    <w:trPr>
                      <w:trHeight w:val="265" w:hRule="exact"/>
                    </w:trPr>
                    <w:tc>
                      <w:tcPr>
                        <w:tcW w:w="4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9"/>
                          <w:ind w:left="135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18"/>
                            <w:szCs w:val="18"/>
                          </w:rPr>
                        </w:pPr>
                        <w:hyperlink w:history="true" w:anchor="_bookmark23">
                          <w:r>
                            <w:rPr>
                              <w:rFonts w:ascii="Century Gothic" w:hAnsi="Century Gothic"/>
                              <w:spacing w:val="-1"/>
                              <w:sz w:val="18"/>
                            </w:rPr>
                            <w:t>9.4</w:t>
                          </w:r>
                          <w:r>
                            <w:rPr>
                              <w:rFonts w:ascii="Century Gothic" w:hAnsi="Century Gothic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spacing w:val="-1"/>
                              <w:sz w:val="18"/>
                            </w:rPr>
                            <w:t>Industria,</w:t>
                          </w:r>
                          <w:r>
                            <w:rPr>
                              <w:rFonts w:ascii="Century Gothic" w:hAnsi="Century Gothic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spacing w:val="-1"/>
                              <w:sz w:val="18"/>
                            </w:rPr>
                            <w:t>Comercio</w:t>
                          </w:r>
                          <w:r>
                            <w:rPr>
                              <w:rFonts w:ascii="Century Gothic" w:hAnsi="Century Gothic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Century Gothic" w:hAnsi="Century Gothic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spacing w:val="-1"/>
                              <w:sz w:val="18"/>
                            </w:rPr>
                            <w:t>Servicios,</w:t>
                          </w:r>
                          <w:r>
                            <w:rPr>
                              <w:rFonts w:ascii="Century Gothic" w:hAnsi="Century Gothic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Century Gothic" w:hAnsi="Century Gothic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spacing w:val="-1"/>
                              <w:sz w:val="18"/>
                            </w:rPr>
                            <w:t>Minería</w:t>
                          </w:r>
                        </w:hyperlink>
                      </w:p>
                    </w:tc>
                    <w:tc>
                      <w:tcPr>
                        <w:tcW w:w="13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9"/>
                          <w:ind w:left="361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18"/>
                            <w:szCs w:val="18"/>
                          </w:rPr>
                        </w:pPr>
                        <w:hyperlink w:history="true" w:anchor="_bookmark23"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211</w:t>
                          </w:r>
                          <w:r>
                            <w:rPr>
                              <w:rFonts w:ascii="Century Gothic"/>
                              <w:sz w:val="18"/>
                            </w:rPr>
                          </w:r>
                        </w:hyperlink>
                      </w:p>
                    </w:tc>
                  </w:tr>
                  <w:tr>
                    <w:trPr>
                      <w:trHeight w:val="265" w:hRule="exact"/>
                    </w:trPr>
                    <w:tc>
                      <w:tcPr>
                        <w:tcW w:w="4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8"/>
                          <w:ind w:left="135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18"/>
                            <w:szCs w:val="18"/>
                          </w:rPr>
                        </w:pPr>
                        <w:hyperlink w:history="true" w:anchor="_bookmark24">
                          <w:r>
                            <w:rPr>
                              <w:rFonts w:ascii="Century Gothic" w:hAnsi="Century Gothic"/>
                              <w:spacing w:val="-1"/>
                              <w:sz w:val="18"/>
                            </w:rPr>
                            <w:t>9.5</w:t>
                          </w:r>
                          <w:r>
                            <w:rPr>
                              <w:rFonts w:ascii="Century Gothic" w:hAnsi="Century Gothic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spacing w:val="-1"/>
                              <w:sz w:val="18"/>
                            </w:rPr>
                            <w:t>Comercialización,</w:t>
                          </w:r>
                          <w:r>
                            <w:rPr>
                              <w:rFonts w:ascii="Century Gothic" w:hAnsi="Century Gothic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spacing w:val="-1"/>
                              <w:sz w:val="18"/>
                            </w:rPr>
                            <w:t>Fomento</w:t>
                          </w:r>
                          <w:r>
                            <w:rPr>
                              <w:rFonts w:ascii="Century Gothic" w:hAnsi="Century Gothic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Century Gothic" w:hAnsi="Century Gothic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Century Gothic" w:hAnsi="Century Gothic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spacing w:val="-1"/>
                              <w:sz w:val="18"/>
                            </w:rPr>
                            <w:t>Exportación</w:t>
                          </w:r>
                          <w:r>
                            <w:rPr>
                              <w:rFonts w:ascii="Century Gothic" w:hAnsi="Century Gothic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Century Gothic" w:hAnsi="Century Gothic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spacing w:val="-1"/>
                              <w:sz w:val="18"/>
                            </w:rPr>
                            <w:t>Desregulación</w:t>
                          </w:r>
                          <w:r>
                            <w:rPr>
                              <w:rFonts w:ascii="Century Gothic" w:hAnsi="Century Gothic"/>
                              <w:sz w:val="18"/>
                            </w:rPr>
                          </w:r>
                        </w:hyperlink>
                      </w:p>
                    </w:tc>
                    <w:tc>
                      <w:tcPr>
                        <w:tcW w:w="13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8"/>
                          <w:ind w:left="358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18"/>
                            <w:szCs w:val="18"/>
                          </w:rPr>
                        </w:pPr>
                        <w:hyperlink w:history="true" w:anchor="_bookmark24"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229</w:t>
                          </w:r>
                          <w:r>
                            <w:rPr>
                              <w:rFonts w:ascii="Century Gothic"/>
                              <w:sz w:val="18"/>
                            </w:rPr>
                          </w:r>
                        </w:hyperlink>
                      </w:p>
                    </w:tc>
                  </w:tr>
                  <w:tr>
                    <w:trPr>
                      <w:trHeight w:val="329" w:hRule="exact"/>
                    </w:trPr>
                    <w:tc>
                      <w:tcPr>
                        <w:tcW w:w="4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9"/>
                          <w:ind w:left="135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18"/>
                            <w:szCs w:val="18"/>
                          </w:rPr>
                        </w:pPr>
                        <w:hyperlink w:history="true" w:anchor="_bookmark25">
                          <w:r>
                            <w:rPr>
                              <w:rFonts w:ascii="Century Gothic" w:hAnsi="Century Gothic"/>
                              <w:spacing w:val="-1"/>
                              <w:sz w:val="18"/>
                            </w:rPr>
                            <w:t>9.6</w:t>
                          </w:r>
                          <w:r>
                            <w:rPr>
                              <w:rFonts w:ascii="Century Gothic" w:hAnsi="Century Gothic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spacing w:val="-1"/>
                              <w:sz w:val="18"/>
                            </w:rPr>
                            <w:t>Energía</w:t>
                          </w:r>
                          <w:r>
                            <w:rPr>
                              <w:rFonts w:ascii="Century Gothic" w:hAnsi="Century Gothic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Century Gothic" w:hAnsi="Century Gothic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spacing w:val="-1"/>
                              <w:sz w:val="18"/>
                            </w:rPr>
                            <w:t>Telecomunicaciones</w:t>
                          </w:r>
                          <w:r>
                            <w:rPr>
                              <w:rFonts w:ascii="Century Gothic" w:hAnsi="Century Gothic"/>
                              <w:sz w:val="18"/>
                            </w:rPr>
                          </w:r>
                        </w:hyperlink>
                      </w:p>
                    </w:tc>
                    <w:tc>
                      <w:tcPr>
                        <w:tcW w:w="13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9"/>
                          <w:ind w:left="360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18"/>
                            <w:szCs w:val="18"/>
                          </w:rPr>
                        </w:pPr>
                        <w:hyperlink w:history="true" w:anchor="_bookmark25"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231</w:t>
                          </w:r>
                          <w:r>
                            <w:rPr>
                              <w:rFonts w:ascii="Century Gothic"/>
                              <w:sz w:val="18"/>
                            </w:rPr>
                          </w:r>
                        </w:hyperlink>
                      </w:p>
                    </w:tc>
                  </w:tr>
                  <w:tr>
                    <w:trPr>
                      <w:trHeight w:val="443" w:hRule="exact"/>
                    </w:trPr>
                    <w:tc>
                      <w:tcPr>
                        <w:tcW w:w="4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62"/>
                          <w:ind w:left="55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24"/>
                            <w:szCs w:val="24"/>
                          </w:rPr>
                        </w:pPr>
                        <w:hyperlink w:history="true" w:anchor="_bookmark26">
                          <w:r>
                            <w:rPr>
                              <w:rFonts w:ascii="Century Gothic"/>
                              <w:b/>
                              <w:spacing w:val="-1"/>
                              <w:sz w:val="24"/>
                            </w:rPr>
                            <w:t>10</w:t>
                          </w:r>
                          <w:r>
                            <w:rPr>
                              <w:rFonts w:ascii="Century Gothic"/>
                              <w:sz w:val="24"/>
                            </w:rPr>
                          </w:r>
                        </w:hyperlink>
                      </w:p>
                    </w:tc>
                    <w:tc>
                      <w:tcPr>
                        <w:tcW w:w="65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62"/>
                          <w:ind w:left="135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24"/>
                            <w:szCs w:val="24"/>
                          </w:rPr>
                        </w:pPr>
                        <w:hyperlink w:history="true" w:anchor="_bookmark26">
                          <w:r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>Finanzas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1"/>
                              <w:sz w:val="24"/>
                            </w:rPr>
                            <w:t>Públicas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>Estatales</w:t>
                          </w:r>
                          <w:r>
                            <w:rPr>
                              <w:rFonts w:ascii="Century Gothic" w:hAnsi="Century Gothic"/>
                              <w:sz w:val="24"/>
                            </w:rPr>
                          </w:r>
                        </w:hyperlink>
                      </w:p>
                    </w:tc>
                    <w:tc>
                      <w:tcPr>
                        <w:tcW w:w="13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62"/>
                          <w:ind w:left="254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24"/>
                            <w:szCs w:val="24"/>
                          </w:rPr>
                        </w:pPr>
                        <w:hyperlink w:history="true" w:anchor="_bookmark26">
                          <w:r>
                            <w:rPr>
                              <w:rFonts w:ascii="Century Gothic"/>
                              <w:b/>
                              <w:sz w:val="24"/>
                            </w:rPr>
                            <w:t>241</w:t>
                          </w:r>
                          <w:r>
                            <w:rPr>
                              <w:rFonts w:ascii="Century Gothic"/>
                              <w:sz w:val="24"/>
                            </w:rPr>
                          </w:r>
                        </w:hyperlink>
                      </w:p>
                    </w:tc>
                  </w:tr>
                  <w:tr>
                    <w:trPr>
                      <w:trHeight w:val="377" w:hRule="exact"/>
                    </w:trPr>
                    <w:tc>
                      <w:tcPr>
                        <w:tcW w:w="4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63"/>
                          <w:ind w:left="135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18"/>
                            <w:szCs w:val="18"/>
                          </w:rPr>
                        </w:pPr>
                        <w:hyperlink w:history="true" w:anchor="_bookmark26">
                          <w:r>
                            <w:rPr>
                              <w:rFonts w:ascii="Century Gothic" w:hAnsi="Century Gothic"/>
                              <w:spacing w:val="-1"/>
                              <w:sz w:val="18"/>
                            </w:rPr>
                            <w:t>10.1</w:t>
                          </w:r>
                          <w:r>
                            <w:rPr>
                              <w:rFonts w:ascii="Century Gothic" w:hAnsi="Century Gothic"/>
                              <w:spacing w:val="18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spacing w:val="-1"/>
                              <w:sz w:val="18"/>
                            </w:rPr>
                            <w:t>Política</w:t>
                          </w:r>
                          <w:r>
                            <w:rPr>
                              <w:rFonts w:ascii="Century Gothic" w:hAnsi="Century Gothic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spacing w:val="-1"/>
                              <w:sz w:val="18"/>
                            </w:rPr>
                            <w:t>Financiera</w:t>
                          </w:r>
                          <w:r>
                            <w:rPr>
                              <w:rFonts w:ascii="Century Gothic" w:hAnsi="Century Gothic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Century Gothic" w:hAnsi="Century Gothic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spacing w:val="-1"/>
                              <w:sz w:val="18"/>
                            </w:rPr>
                            <w:t>Presupuestal</w:t>
                          </w:r>
                          <w:r>
                            <w:rPr>
                              <w:rFonts w:ascii="Century Gothic" w:hAnsi="Century Gothic"/>
                              <w:sz w:val="18"/>
                            </w:rPr>
                          </w:r>
                        </w:hyperlink>
                      </w:p>
                    </w:tc>
                    <w:tc>
                      <w:tcPr>
                        <w:tcW w:w="13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63"/>
                          <w:ind w:left="359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18"/>
                            <w:szCs w:val="18"/>
                          </w:rPr>
                        </w:pPr>
                        <w:hyperlink w:history="true" w:anchor="_bookmark26"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241</w:t>
                          </w:r>
                          <w:r>
                            <w:rPr>
                              <w:rFonts w:ascii="Century Gothic"/>
                              <w:sz w:val="18"/>
                            </w:rPr>
                          </w:r>
                        </w:hyperlink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Times New Roman"/>
          <w:position w:val="491"/>
        </w:rPr>
      </w:r>
    </w:p>
    <w:p>
      <w:pPr>
        <w:spacing w:after="0" w:line="200" w:lineRule="atLeast"/>
        <w:jc w:val="left"/>
        <w:rPr>
          <w:rFonts w:ascii="Times New Roman" w:hAnsi="Times New Roman" w:cs="Times New Roman" w:eastAsia="Times New Roman"/>
        </w:rPr>
        <w:sectPr>
          <w:pgSz w:w="15840" w:h="12240" w:orient="landscape"/>
          <w:pgMar w:header="709" w:footer="0" w:top="1880" w:bottom="280" w:left="400" w:right="2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10.5pt;margin-top:104.639999pt;width:150pt;height:448.45pt;mso-position-horizontal-relative:page;mso-position-vertical-relative:page;z-index:1096" coordorigin="12210,2093" coordsize="3000,8969">
            <v:group style="position:absolute;left:13700;top:2100;width:2;height:1725" coordorigin="13700,2100" coordsize="2,1725">
              <v:shape style="position:absolute;left:13700;top:2100;width:2;height:1725" coordorigin="13700,2100" coordsize="0,1725" path="m13700,2100l13700,3824e" filled="false" stroked="true" strokeweight=".72pt" strokecolor="#969696">
                <v:path arrowok="t"/>
              </v:shape>
            </v:group>
            <v:group style="position:absolute;left:13700;top:5909;width:2;height:1816" coordorigin="13700,5909" coordsize="2,1816">
              <v:shape style="position:absolute;left:13700;top:5909;width:2;height:1816" coordorigin="13700,5909" coordsize="0,1816" path="m13700,5909l13700,7724e" filled="false" stroked="true" strokeweight=".72pt" strokecolor="#969696">
                <v:path arrowok="t"/>
              </v:shape>
            </v:group>
            <v:group style="position:absolute;left:12217;top:3817;width:2866;height:2099" coordorigin="12217,3817" coordsize="2866,2099">
              <v:shape style="position:absolute;left:12217;top:3817;width:2866;height:2099" coordorigin="12217,3817" coordsize="2866,2099" path="m12217,3817l12217,5916,15083,5916,15083,3817,12217,3817xe" filled="false" stroked="true" strokeweight=".72pt" strokecolor="#f7b909">
                <v:path arrowok="t"/>
              </v:shape>
            </v:group>
            <v:group style="position:absolute;left:12226;top:3824;width:2850;height:2085" coordorigin="12226,3824" coordsize="2850,2085">
              <v:shape style="position:absolute;left:12226;top:3824;width:2850;height:2085" coordorigin="12226,3824" coordsize="2850,2085" path="m15076,3824l15076,5909,12226,5909,12226,3824,15076,3824xe" filled="true" fillcolor="#f7b909" stroked="false">
                <v:path arrowok="t"/>
                <v:fill type="solid"/>
              </v:shape>
              <v:shape style="position:absolute;left:12286;top:3884;width:2850;height:2084" type="#_x0000_t75" stroked="false">
                <v:imagedata r:id="rId10" o:title=""/>
              </v:shape>
            </v:group>
            <v:group style="position:absolute;left:12277;top:3877;width:2866;height:2099" coordorigin="12277,3877" coordsize="2866,2099">
              <v:shape style="position:absolute;left:12277;top:3877;width:2866;height:2099" coordorigin="12277,3877" coordsize="2866,2099" path="m12277,3877l12277,5976,15143,5976,15143,3877,12277,3877xe" filled="false" stroked="true" strokeweight=".72pt" strokecolor="#ffffff">
                <v:path arrowok="t"/>
              </v:shape>
            </v:group>
            <v:group style="position:absolute;left:13700;top:9779;width:2;height:1276" coordorigin="13700,9779" coordsize="2,1276">
              <v:shape style="position:absolute;left:13700;top:9779;width:2;height:1276" coordorigin="13700,9779" coordsize="0,1276" path="m13700,9779l13700,11054e" filled="false" stroked="true" strokeweight=".72pt" strokecolor="#969696">
                <v:path arrowok="t"/>
              </v:shape>
            </v:group>
            <v:group style="position:absolute;left:12337;top:7717;width:2866;height:2069" coordorigin="12337,7717" coordsize="2866,2069">
              <v:shape style="position:absolute;left:12337;top:7717;width:2866;height:2069" coordorigin="12337,7717" coordsize="2866,2069" path="m12337,7717l12337,9786,15203,9786,15203,7717,12337,7717xe" filled="false" stroked="true" strokeweight=".72pt" strokecolor="#f7b909">
                <v:path arrowok="t"/>
              </v:shape>
            </v:group>
            <v:group style="position:absolute;left:12346;top:7724;width:2850;height:2055" coordorigin="12346,7724" coordsize="2850,2055">
              <v:shape style="position:absolute;left:12346;top:7724;width:2850;height:2055" coordorigin="12346,7724" coordsize="2850,2055" path="m15196,7724l15196,9779,12346,9779,12346,7724,15196,7724xe" filled="true" fillcolor="#f7b909" stroked="false">
                <v:path arrowok="t"/>
                <v:fill type="solid"/>
              </v:shape>
              <v:shape style="position:absolute;left:12286;top:7664;width:2850;height:2054" type="#_x0000_t75" stroked="false">
                <v:imagedata r:id="rId11" o:title=""/>
              </v:shape>
            </v:group>
            <v:group style="position:absolute;left:12277;top:7657;width:2866;height:2069" coordorigin="12277,7657" coordsize="2866,2069">
              <v:shape style="position:absolute;left:12277;top:7657;width:2866;height:2069" coordorigin="12277,7657" coordsize="2866,2069" path="m12277,7657l12277,9726,15143,9726,15143,7657,12277,765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numPr>
          <w:ilvl w:val="0"/>
          <w:numId w:val="2"/>
        </w:numPr>
        <w:tabs>
          <w:tab w:pos="1117" w:val="left" w:leader="none"/>
          <w:tab w:pos="2714" w:val="left" w:leader="none"/>
          <w:tab w:pos="4015" w:val="left" w:leader="none"/>
          <w:tab w:pos="4606" w:val="left" w:leader="none"/>
          <w:tab w:pos="5701" w:val="left" w:leader="none"/>
          <w:tab w:pos="6997" w:val="left" w:leader="none"/>
          <w:tab w:pos="7425" w:val="left" w:leader="none"/>
          <w:tab w:pos="7921" w:val="left" w:leader="none"/>
        </w:tabs>
        <w:spacing w:before="47"/>
        <w:ind w:left="1115" w:right="3487" w:hanging="540"/>
        <w:jc w:val="left"/>
        <w:rPr>
          <w:rFonts w:ascii="Century Gothic" w:hAnsi="Century Gothic" w:cs="Century Gothic" w:eastAsia="Century Gothic"/>
          <w:sz w:val="28"/>
          <w:szCs w:val="28"/>
        </w:rPr>
      </w:pPr>
      <w:bookmarkStart w:name="1 Desarrollo Político" w:id="2"/>
      <w:bookmarkEnd w:id="2"/>
      <w:r>
        <w:rPr/>
      </w:r>
      <w:bookmarkStart w:name="_bookmark0" w:id="3"/>
      <w:bookmarkEnd w:id="3"/>
      <w:r>
        <w:rPr/>
      </w:r>
      <w:bookmarkStart w:name="_bookmark0" w:id="4"/>
      <w:bookmarkEnd w:id="4"/>
      <w:r>
        <w:rPr>
          <w:rFonts w:ascii="Century Gothic" w:hAnsi="Century Gothic"/>
          <w:b/>
          <w:spacing w:val="-1"/>
          <w:w w:val="95"/>
          <w:sz w:val="28"/>
        </w:rPr>
        <w:t>Desarroll</w:t>
      </w:r>
      <w:r>
        <w:rPr>
          <w:rFonts w:ascii="Century Gothic" w:hAnsi="Century Gothic"/>
          <w:b/>
          <w:spacing w:val="-1"/>
          <w:w w:val="95"/>
          <w:sz w:val="28"/>
        </w:rPr>
        <w:t>o</w:t>
        <w:tab/>
      </w:r>
      <w:r>
        <w:rPr>
          <w:rFonts w:ascii="Century Gothic" w:hAnsi="Century Gothic"/>
          <w:b/>
          <w:w w:val="95"/>
          <w:sz w:val="28"/>
        </w:rPr>
        <w:t>Político:</w:t>
        <w:tab/>
      </w:r>
      <w:r>
        <w:rPr>
          <w:rFonts w:ascii="Century Gothic" w:hAnsi="Century Gothic"/>
          <w:b/>
          <w:spacing w:val="-1"/>
          <w:w w:val="95"/>
          <w:sz w:val="28"/>
        </w:rPr>
        <w:t>Un</w:t>
        <w:tab/>
        <w:t>nuevo</w:t>
        <w:tab/>
      </w:r>
      <w:r>
        <w:rPr>
          <w:rFonts w:ascii="Century Gothic" w:hAnsi="Century Gothic"/>
          <w:b/>
          <w:w w:val="95"/>
          <w:sz w:val="28"/>
        </w:rPr>
        <w:t>impulso</w:t>
        <w:tab/>
        <w:t>a</w:t>
        <w:tab/>
        <w:t>la</w:t>
        <w:tab/>
      </w:r>
      <w:r>
        <w:rPr>
          <w:rFonts w:ascii="Century Gothic" w:hAnsi="Century Gothic"/>
          <w:b/>
          <w:spacing w:val="-1"/>
          <w:sz w:val="28"/>
        </w:rPr>
        <w:t>democracia</w:t>
      </w:r>
      <w:r>
        <w:rPr>
          <w:rFonts w:ascii="Century Gothic" w:hAnsi="Century Gothic"/>
          <w:b/>
          <w:spacing w:val="23"/>
          <w:w w:val="99"/>
          <w:sz w:val="28"/>
        </w:rPr>
        <w:t> </w:t>
      </w:r>
      <w:r>
        <w:rPr>
          <w:rFonts w:ascii="Century Gothic" w:hAnsi="Century Gothic"/>
          <w:b/>
          <w:sz w:val="28"/>
        </w:rPr>
        <w:t>sudcaliforniana</w:t>
      </w:r>
      <w:r>
        <w:rPr>
          <w:rFonts w:ascii="Century Gothic" w:hAnsi="Century Gothic"/>
          <w:sz w:val="28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pStyle w:val="BodyText"/>
        <w:spacing w:line="288" w:lineRule="auto" w:before="205"/>
        <w:ind w:right="3485"/>
        <w:jc w:val="both"/>
      </w:pPr>
      <w:r>
        <w:rPr/>
        <w:t>En</w:t>
      </w:r>
      <w:r>
        <w:rPr>
          <w:spacing w:val="7"/>
        </w:rPr>
        <w:t> </w:t>
      </w:r>
      <w:r>
        <w:rPr/>
        <w:t>este</w:t>
      </w:r>
      <w:r>
        <w:rPr>
          <w:spacing w:val="7"/>
        </w:rPr>
        <w:t> </w:t>
      </w:r>
      <w:r>
        <w:rPr/>
        <w:t>periodo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informa,</w:t>
      </w:r>
      <w:r>
        <w:rPr>
          <w:spacing w:val="8"/>
        </w:rPr>
        <w:t> </w:t>
      </w:r>
      <w:r>
        <w:rPr/>
        <w:t>se</w:t>
      </w:r>
      <w:r>
        <w:rPr>
          <w:spacing w:val="7"/>
        </w:rPr>
        <w:t> </w:t>
      </w:r>
      <w:r>
        <w:rPr/>
        <w:t>ha</w:t>
      </w:r>
      <w:r>
        <w:rPr>
          <w:spacing w:val="7"/>
        </w:rPr>
        <w:t> </w:t>
      </w:r>
      <w:r>
        <w:rPr/>
        <w:t>mantenido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actitud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captar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problemas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/>
        <w:t> ciudadanos,</w:t>
      </w:r>
      <w:r>
        <w:rPr>
          <w:spacing w:val="36"/>
        </w:rPr>
        <w:t> </w:t>
      </w:r>
      <w:r>
        <w:rPr/>
        <w:t>ya</w:t>
      </w:r>
      <w:r>
        <w:rPr>
          <w:spacing w:val="37"/>
        </w:rPr>
        <w:t> </w:t>
      </w:r>
      <w:r>
        <w:rPr/>
        <w:t>sea</w:t>
      </w:r>
      <w:r>
        <w:rPr>
          <w:spacing w:val="36"/>
        </w:rPr>
        <w:t> </w:t>
      </w:r>
      <w:r>
        <w:rPr/>
        <w:t>en</w:t>
      </w:r>
      <w:r>
        <w:rPr>
          <w:spacing w:val="37"/>
        </w:rPr>
        <w:t> </w:t>
      </w:r>
      <w:r>
        <w:rPr/>
        <w:t>forma</w:t>
      </w:r>
      <w:r>
        <w:rPr>
          <w:spacing w:val="37"/>
        </w:rPr>
        <w:t> </w:t>
      </w:r>
      <w:r>
        <w:rPr/>
        <w:t>individual</w:t>
      </w:r>
      <w:r>
        <w:rPr>
          <w:spacing w:val="36"/>
        </w:rPr>
        <w:t> </w:t>
      </w:r>
      <w:r>
        <w:rPr/>
        <w:t>o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través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sus</w:t>
      </w:r>
      <w:r>
        <w:rPr>
          <w:spacing w:val="36"/>
        </w:rPr>
        <w:t> </w:t>
      </w:r>
      <w:r>
        <w:rPr/>
        <w:t>organizaciones,</w:t>
      </w:r>
      <w:r>
        <w:rPr>
          <w:spacing w:val="37"/>
        </w:rPr>
        <w:t> </w:t>
      </w:r>
      <w:r>
        <w:rPr/>
        <w:t>buscando</w:t>
      </w:r>
      <w:r>
        <w:rPr>
          <w:spacing w:val="36"/>
        </w:rPr>
        <w:t> </w:t>
      </w:r>
      <w:r>
        <w:rPr/>
        <w:t>siempre</w:t>
      </w:r>
      <w:r>
        <w:rPr>
          <w:spacing w:val="37"/>
        </w:rPr>
        <w:t> </w:t>
      </w:r>
      <w:r>
        <w:rPr/>
        <w:t>los</w:t>
      </w:r>
      <w:r>
        <w:rPr/>
        <w:t> mecanismos</w:t>
      </w:r>
      <w:r>
        <w:rPr>
          <w:spacing w:val="4"/>
        </w:rPr>
        <w:t> </w:t>
      </w:r>
      <w:r>
        <w:rPr/>
        <w:t>económicos,</w:t>
      </w:r>
      <w:r>
        <w:rPr>
          <w:spacing w:val="4"/>
        </w:rPr>
        <w:t> </w:t>
      </w:r>
      <w:r>
        <w:rPr/>
        <w:t>legales</w:t>
      </w:r>
      <w:r>
        <w:rPr>
          <w:spacing w:val="4"/>
        </w:rPr>
        <w:t> </w:t>
      </w:r>
      <w:r>
        <w:rPr/>
        <w:t>e</w:t>
      </w:r>
      <w:r>
        <w:rPr>
          <w:spacing w:val="4"/>
        </w:rPr>
        <w:t> </w:t>
      </w:r>
      <w:r>
        <w:rPr/>
        <w:t>institucionales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su</w:t>
      </w:r>
      <w:r>
        <w:rPr>
          <w:spacing w:val="2"/>
        </w:rPr>
        <w:t> </w:t>
      </w:r>
      <w:r>
        <w:rPr/>
        <w:t>solución;</w:t>
      </w:r>
      <w:r>
        <w:rPr>
          <w:spacing w:val="2"/>
        </w:rPr>
        <w:t> </w:t>
      </w:r>
      <w:r>
        <w:rPr/>
        <w:t>dando</w:t>
      </w:r>
      <w:r>
        <w:rPr>
          <w:spacing w:val="3"/>
        </w:rPr>
        <w:t> </w:t>
      </w:r>
      <w:r>
        <w:rPr/>
        <w:t>cumplimiento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los</w:t>
      </w:r>
      <w:r>
        <w:rPr/>
        <w:t> compromisos</w:t>
      </w:r>
      <w:r>
        <w:rPr>
          <w:spacing w:val="32"/>
        </w:rPr>
        <w:t> </w:t>
      </w:r>
      <w:r>
        <w:rPr/>
        <w:t>asumidos,</w:t>
      </w:r>
      <w:r>
        <w:rPr>
          <w:spacing w:val="34"/>
        </w:rPr>
        <w:t> </w:t>
      </w:r>
      <w:r>
        <w:rPr/>
        <w:t>y</w:t>
      </w:r>
      <w:r>
        <w:rPr>
          <w:spacing w:val="32"/>
        </w:rPr>
        <w:t> </w:t>
      </w:r>
      <w:r>
        <w:rPr/>
        <w:t>función</w:t>
      </w:r>
      <w:r>
        <w:rPr>
          <w:spacing w:val="33"/>
        </w:rPr>
        <w:t> </w:t>
      </w:r>
      <w:r>
        <w:rPr/>
        <w:t>primordial,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atender</w:t>
      </w:r>
      <w:r>
        <w:rPr>
          <w:spacing w:val="34"/>
        </w:rPr>
        <w:t> </w:t>
      </w:r>
      <w:r>
        <w:rPr/>
        <w:t>y</w:t>
      </w:r>
      <w:r>
        <w:rPr>
          <w:spacing w:val="32"/>
        </w:rPr>
        <w:t> </w:t>
      </w:r>
      <w:r>
        <w:rPr/>
        <w:t>resolver</w:t>
      </w:r>
      <w:r>
        <w:rPr>
          <w:spacing w:val="33"/>
        </w:rPr>
        <w:t> </w:t>
      </w:r>
      <w:r>
        <w:rPr/>
        <w:t>los</w:t>
      </w:r>
      <w:r>
        <w:rPr>
          <w:spacing w:val="33"/>
        </w:rPr>
        <w:t> </w:t>
      </w:r>
      <w:r>
        <w:rPr/>
        <w:t>problemas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sociedad</w:t>
      </w:r>
      <w:r>
        <w:rPr/>
        <w:t> sudcaliforniana.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Con</w:t>
      </w:r>
      <w:r>
        <w:rPr>
          <w:spacing w:val="16"/>
        </w:rPr>
        <w:t> </w:t>
      </w:r>
      <w:r>
        <w:rPr/>
        <w:t>base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las</w:t>
      </w:r>
      <w:r>
        <w:rPr>
          <w:spacing w:val="15"/>
        </w:rPr>
        <w:t> </w:t>
      </w:r>
      <w:r>
        <w:rPr/>
        <w:t>atribuciones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Constitución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Estado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Baja</w:t>
      </w:r>
      <w:r>
        <w:rPr>
          <w:spacing w:val="15"/>
        </w:rPr>
        <w:t> </w:t>
      </w:r>
      <w:r>
        <w:rPr>
          <w:spacing w:val="-1"/>
        </w:rPr>
        <w:t>California</w:t>
      </w:r>
      <w:r>
        <w:rPr>
          <w:spacing w:val="15"/>
        </w:rPr>
        <w:t> </w:t>
      </w:r>
      <w:r>
        <w:rPr/>
        <w:t>Sur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>
          <w:spacing w:val="-1"/>
        </w:rPr>
        <w:t>objeto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/>
        <w:t>actualizar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Marco</w:t>
      </w:r>
      <w:r>
        <w:rPr>
          <w:spacing w:val="29"/>
        </w:rPr>
        <w:t> </w:t>
      </w:r>
      <w:r>
        <w:rPr/>
        <w:t>Jurídico</w:t>
      </w:r>
      <w:r>
        <w:rPr>
          <w:spacing w:val="30"/>
        </w:rPr>
        <w:t> </w:t>
      </w:r>
      <w:r>
        <w:rPr/>
        <w:t>Administrativo</w:t>
      </w:r>
      <w:r>
        <w:rPr>
          <w:spacing w:val="29"/>
        </w:rPr>
        <w:t> </w:t>
      </w:r>
      <w:r>
        <w:rPr/>
        <w:t>en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Estado,</w:t>
      </w:r>
      <w:r>
        <w:rPr>
          <w:spacing w:val="27"/>
        </w:rPr>
        <w:t> </w:t>
      </w:r>
      <w:r>
        <w:rPr>
          <w:spacing w:val="-1"/>
        </w:rPr>
        <w:t>para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/>
        <w:t>fortalecimiento</w:t>
      </w:r>
      <w:r>
        <w:rPr>
          <w:spacing w:val="27"/>
        </w:rPr>
        <w:t> </w:t>
      </w:r>
      <w:r>
        <w:rPr>
          <w:spacing w:val="-1"/>
        </w:rPr>
        <w:t>institucional,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/>
        <w:t>transcurso</w:t>
      </w:r>
      <w:r>
        <w:rPr>
          <w:spacing w:val="8"/>
        </w:rPr>
        <w:t> </w:t>
      </w:r>
      <w:r>
        <w:rPr/>
        <w:t>del</w:t>
      </w:r>
      <w:r>
        <w:rPr>
          <w:spacing w:val="9"/>
        </w:rPr>
        <w:t> </w:t>
      </w:r>
      <w:r>
        <w:rPr/>
        <w:t>año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enviaron</w:t>
      </w:r>
      <w:r>
        <w:rPr>
          <w:spacing w:val="8"/>
        </w:rPr>
        <w:t> </w:t>
      </w:r>
      <w:r>
        <w:rPr/>
        <w:t>diversas</w:t>
      </w:r>
      <w:r>
        <w:rPr>
          <w:spacing w:val="8"/>
        </w:rPr>
        <w:t> </w:t>
      </w:r>
      <w:r>
        <w:rPr/>
        <w:t>Iniciativas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Honorable</w:t>
      </w:r>
      <w:r>
        <w:rPr>
          <w:spacing w:val="8"/>
        </w:rPr>
        <w:t> </w:t>
      </w:r>
      <w:r>
        <w:rPr/>
        <w:t>Congreso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Estado,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se</w:t>
      </w:r>
      <w:r>
        <w:rPr>
          <w:spacing w:val="21"/>
        </w:rPr>
        <w:t> </w:t>
      </w:r>
      <w:r>
        <w:rPr/>
        <w:t>destacan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Iniciativas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Ley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Pesca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Acuacultura</w:t>
      </w:r>
      <w:r>
        <w:rPr>
          <w:spacing w:val="14"/>
        </w:rPr>
        <w:t> </w:t>
      </w:r>
      <w:r>
        <w:rPr/>
        <w:t>Sustentable</w:t>
      </w:r>
      <w:r>
        <w:rPr>
          <w:spacing w:val="13"/>
        </w:rPr>
        <w:t> </w:t>
      </w:r>
      <w:r>
        <w:rPr/>
        <w:t>para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Estado,</w:t>
      </w:r>
      <w:r>
        <w:rPr>
          <w:spacing w:val="14"/>
        </w:rPr>
        <w:t> </w:t>
      </w:r>
      <w:r>
        <w:rPr/>
        <w:t>atendiendo</w:t>
      </w:r>
      <w:r>
        <w:rPr>
          <w:spacing w:val="13"/>
        </w:rPr>
        <w:t> </w:t>
      </w:r>
      <w:r>
        <w:rPr/>
        <w:t>a</w:t>
      </w:r>
      <w:r>
        <w:rPr/>
        <w:t> que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actividades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pesca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acuacultura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México</w:t>
      </w:r>
      <w:r>
        <w:rPr>
          <w:spacing w:val="20"/>
        </w:rPr>
        <w:t> </w:t>
      </w:r>
      <w:r>
        <w:rPr/>
        <w:t>históricamente</w:t>
      </w:r>
      <w:r>
        <w:rPr>
          <w:spacing w:val="20"/>
        </w:rPr>
        <w:t> </w:t>
      </w:r>
      <w:r>
        <w:rPr/>
        <w:t>han</w:t>
      </w:r>
      <w:r>
        <w:rPr>
          <w:spacing w:val="20"/>
        </w:rPr>
        <w:t> </w:t>
      </w:r>
      <w:r>
        <w:rPr/>
        <w:t>sido</w:t>
      </w:r>
      <w:r>
        <w:rPr>
          <w:spacing w:val="20"/>
        </w:rPr>
        <w:t> </w:t>
      </w:r>
      <w:r>
        <w:rPr/>
        <w:t>reguladas</w:t>
      </w:r>
      <w:r>
        <w:rPr>
          <w:spacing w:val="19"/>
        </w:rPr>
        <w:t> </w:t>
      </w:r>
      <w:r>
        <w:rPr/>
        <w:t>en</w:t>
      </w:r>
      <w:r>
        <w:rPr>
          <w:spacing w:val="20"/>
        </w:rPr>
        <w:t> </w:t>
      </w:r>
      <w:r>
        <w:rPr/>
        <w:t>forma</w:t>
      </w:r>
      <w:r>
        <w:rPr/>
        <w:t> exclusiva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Federación,</w:t>
      </w:r>
      <w:r>
        <w:rPr>
          <w:spacing w:val="3"/>
        </w:rPr>
        <w:t> </w:t>
      </w:r>
      <w:r>
        <w:rPr/>
        <w:t>desde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primera</w:t>
      </w:r>
      <w:r>
        <w:rPr>
          <w:spacing w:val="3"/>
        </w:rPr>
        <w:t> </w:t>
      </w:r>
      <w:r>
        <w:rPr/>
        <w:t>Ley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Pesca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1925,</w:t>
      </w:r>
      <w:r>
        <w:rPr>
          <w:spacing w:val="3"/>
        </w:rPr>
        <w:t> </w:t>
      </w:r>
      <w:r>
        <w:rPr/>
        <w:t>hasta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promulgación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ley</w:t>
      </w:r>
      <w:r>
        <w:rPr/>
        <w:t> vigente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1992,</w:t>
      </w:r>
      <w:r>
        <w:rPr>
          <w:spacing w:val="20"/>
        </w:rPr>
        <w:t> </w:t>
      </w:r>
      <w:r>
        <w:rPr>
          <w:spacing w:val="-1"/>
        </w:rPr>
        <w:t>pero</w:t>
      </w:r>
      <w:r>
        <w:rPr>
          <w:spacing w:val="20"/>
        </w:rPr>
        <w:t> </w:t>
      </w:r>
      <w:r>
        <w:rPr>
          <w:spacing w:val="-1"/>
        </w:rPr>
        <w:t>la</w:t>
      </w:r>
      <w:r>
        <w:rPr>
          <w:spacing w:val="20"/>
        </w:rPr>
        <w:t> </w:t>
      </w:r>
      <w:r>
        <w:rPr>
          <w:spacing w:val="-1"/>
        </w:rPr>
        <w:t>evolución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la</w:t>
      </w:r>
      <w:r>
        <w:rPr>
          <w:spacing w:val="20"/>
        </w:rPr>
        <w:t> </w:t>
      </w:r>
      <w:r>
        <w:rPr>
          <w:spacing w:val="-1"/>
        </w:rPr>
        <w:t>dinámica</w:t>
      </w:r>
      <w:r>
        <w:rPr>
          <w:spacing w:val="20"/>
        </w:rPr>
        <w:t> </w:t>
      </w:r>
      <w:r>
        <w:rPr>
          <w:spacing w:val="-1"/>
        </w:rPr>
        <w:t>del</w:t>
      </w:r>
      <w:r>
        <w:rPr>
          <w:spacing w:val="19"/>
        </w:rPr>
        <w:t> </w:t>
      </w:r>
      <w:r>
        <w:rPr/>
        <w:t>sector</w:t>
      </w:r>
      <w:r>
        <w:rPr>
          <w:spacing w:val="18"/>
        </w:rPr>
        <w:t> </w:t>
      </w:r>
      <w:r>
        <w:rPr/>
        <w:t>pesquero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acuícola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Estado,</w:t>
      </w:r>
      <w:r>
        <w:rPr>
          <w:spacing w:val="18"/>
        </w:rPr>
        <w:t> </w:t>
      </w:r>
      <w:r>
        <w:rPr/>
        <w:t>hizo</w:t>
      </w:r>
      <w:r>
        <w:rPr>
          <w:spacing w:val="29"/>
        </w:rPr>
        <w:t> </w:t>
      </w:r>
      <w:r>
        <w:rPr/>
        <w:t>necesario</w:t>
      </w:r>
      <w:r>
        <w:rPr>
          <w:spacing w:val="5"/>
        </w:rPr>
        <w:t> </w:t>
      </w:r>
      <w:r>
        <w:rPr/>
        <w:t>lograr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efectiva</w:t>
      </w:r>
      <w:r>
        <w:rPr>
          <w:spacing w:val="5"/>
        </w:rPr>
        <w:t> </w:t>
      </w:r>
      <w:r>
        <w:rPr/>
        <w:t>descentralización</w:t>
      </w:r>
      <w:r>
        <w:rPr>
          <w:spacing w:val="7"/>
        </w:rPr>
        <w:t> </w:t>
      </w:r>
      <w:r>
        <w:rPr>
          <w:spacing w:val="-1"/>
        </w:rPr>
        <w:t>administrativa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transferencia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facultades,</w:t>
      </w:r>
      <w:r>
        <w:rPr>
          <w:spacing w:val="23"/>
        </w:rPr>
        <w:t> </w:t>
      </w:r>
      <w:r>
        <w:rPr/>
        <w:t>recursos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/>
        <w:t>programas;</w:t>
      </w:r>
      <w:r>
        <w:rPr>
          <w:spacing w:val="36"/>
        </w:rPr>
        <w:t> </w:t>
      </w:r>
      <w:r>
        <w:rPr/>
        <w:t>es</w:t>
      </w:r>
      <w:r>
        <w:rPr>
          <w:spacing w:val="37"/>
        </w:rPr>
        <w:t> </w:t>
      </w:r>
      <w:r>
        <w:rPr/>
        <w:t>decir,</w:t>
      </w:r>
      <w:r>
        <w:rPr>
          <w:spacing w:val="37"/>
        </w:rPr>
        <w:t> </w:t>
      </w:r>
      <w:r>
        <w:rPr/>
        <w:t>dicha</w:t>
      </w:r>
      <w:r>
        <w:rPr>
          <w:spacing w:val="36"/>
        </w:rPr>
        <w:t> </w:t>
      </w:r>
      <w:r>
        <w:rPr/>
        <w:t>Iniciativa,</w:t>
      </w:r>
      <w:r>
        <w:rPr>
          <w:spacing w:val="36"/>
        </w:rPr>
        <w:t> </w:t>
      </w:r>
      <w:r>
        <w:rPr/>
        <w:t>tiene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1"/>
        </w:rPr>
        <w:t>objeto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/>
        <w:t>conferir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/>
        <w:t>Baja</w:t>
      </w:r>
      <w:r>
        <w:rPr>
          <w:spacing w:val="35"/>
        </w:rPr>
        <w:t> </w:t>
      </w:r>
      <w:r>
        <w:rPr>
          <w:spacing w:val="-1"/>
        </w:rPr>
        <w:t>California</w:t>
      </w:r>
      <w:r>
        <w:rPr>
          <w:spacing w:val="36"/>
        </w:rPr>
        <w:t> </w:t>
      </w:r>
      <w:r>
        <w:rPr/>
        <w:t>Sur,</w:t>
      </w:r>
      <w:r>
        <w:rPr>
          <w:spacing w:val="27"/>
        </w:rPr>
        <w:t> </w:t>
      </w:r>
      <w:r>
        <w:rPr/>
        <w:t>mayor</w:t>
      </w:r>
      <w:r>
        <w:rPr>
          <w:spacing w:val="26"/>
        </w:rPr>
        <w:t> </w:t>
      </w:r>
      <w:r>
        <w:rPr/>
        <w:t>intervención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toma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decisiones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asuntos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manera</w:t>
      </w:r>
      <w:r>
        <w:rPr>
          <w:spacing w:val="24"/>
        </w:rPr>
        <w:t> </w:t>
      </w:r>
      <w:r>
        <w:rPr/>
        <w:t>directa</w:t>
      </w:r>
      <w:r>
        <w:rPr>
          <w:spacing w:val="25"/>
        </w:rPr>
        <w:t> </w:t>
      </w:r>
      <w:r>
        <w:rPr/>
        <w:t>afectan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sus</w:t>
      </w:r>
      <w:r>
        <w:rPr/>
        <w:t> productores y</w:t>
      </w:r>
      <w:r>
        <w:rPr>
          <w:spacing w:val="-1"/>
        </w:rPr>
        <w:t> </w:t>
      </w:r>
      <w:r>
        <w:rPr/>
        <w:t>comunidades</w:t>
      </w:r>
      <w:r>
        <w:rPr>
          <w:spacing w:val="-1"/>
        </w:rPr>
        <w:t> </w:t>
      </w:r>
      <w:r>
        <w:rPr/>
        <w:t>pesqueras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</w:t>
      </w:r>
      <w:r>
        <w:rPr/>
        <w:t>acuícolas sudcalifornianas.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8"/>
        <w:jc w:val="both"/>
      </w:pPr>
      <w:r>
        <w:rPr/>
        <w:t>Igual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importante</w:t>
      </w:r>
      <w:r>
        <w:rPr>
          <w:spacing w:val="10"/>
        </w:rPr>
        <w:t> </w:t>
      </w:r>
      <w:r>
        <w:rPr>
          <w:spacing w:val="-1"/>
        </w:rPr>
        <w:t>es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/>
        <w:t>Proyecto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Ley</w:t>
      </w:r>
      <w:r>
        <w:rPr>
          <w:spacing w:val="10"/>
        </w:rPr>
        <w:t> </w:t>
      </w:r>
      <w:r>
        <w:rPr/>
        <w:t>Estatal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Vivienda</w:t>
      </w:r>
      <w:r>
        <w:rPr>
          <w:spacing w:val="8"/>
        </w:rPr>
        <w:t> </w:t>
      </w:r>
      <w:r>
        <w:rPr/>
        <w:t>sometido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consideración</w:t>
      </w:r>
      <w:r>
        <w:rPr>
          <w:spacing w:val="8"/>
        </w:rPr>
        <w:t> </w:t>
      </w:r>
      <w:r>
        <w:rPr/>
        <w:t>del</w:t>
      </w:r>
      <w:r>
        <w:rPr>
          <w:spacing w:val="28"/>
        </w:rPr>
        <w:t> </w:t>
      </w:r>
      <w:r>
        <w:rPr/>
        <w:t>Honorable</w:t>
      </w:r>
      <w:r>
        <w:rPr>
          <w:spacing w:val="11"/>
        </w:rPr>
        <w:t> </w:t>
      </w:r>
      <w:r>
        <w:rPr/>
        <w:t>Congreso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Estado,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tiene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objeto</w:t>
      </w:r>
      <w:r>
        <w:rPr>
          <w:spacing w:val="10"/>
        </w:rPr>
        <w:t> </w:t>
      </w:r>
      <w:r>
        <w:rPr/>
        <w:t>garantizar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cumplimiento</w:t>
      </w:r>
      <w:r>
        <w:rPr>
          <w:spacing w:val="9"/>
        </w:rPr>
        <w:t> </w:t>
      </w:r>
      <w:r>
        <w:rPr/>
        <w:t>del</w:t>
      </w:r>
      <w:r>
        <w:rPr>
          <w:spacing w:val="10"/>
        </w:rPr>
        <w:t> </w:t>
      </w:r>
      <w:r>
        <w:rPr/>
        <w:t>derecho</w:t>
      </w:r>
      <w:r>
        <w:rPr/>
        <w:t> constitucional</w:t>
      </w:r>
      <w:r>
        <w:rPr>
          <w:spacing w:val="15"/>
        </w:rPr>
        <w:t> </w:t>
      </w:r>
      <w:r>
        <w:rPr>
          <w:spacing w:val="-1"/>
        </w:rPr>
        <w:t>para</w:t>
      </w:r>
      <w:r>
        <w:rPr>
          <w:spacing w:val="15"/>
        </w:rPr>
        <w:t> </w:t>
      </w:r>
      <w:r>
        <w:rPr>
          <w:spacing w:val="-1"/>
        </w:rPr>
        <w:t>que</w:t>
      </w:r>
      <w:r>
        <w:rPr>
          <w:spacing w:val="15"/>
        </w:rPr>
        <w:t> </w:t>
      </w:r>
      <w:r>
        <w:rPr/>
        <w:t>cada</w:t>
      </w:r>
      <w:r>
        <w:rPr>
          <w:spacing w:val="15"/>
        </w:rPr>
        <w:t> </w:t>
      </w:r>
      <w:r>
        <w:rPr/>
        <w:t>familia</w:t>
      </w:r>
      <w:r>
        <w:rPr>
          <w:spacing w:val="14"/>
        </w:rPr>
        <w:t> </w:t>
      </w:r>
      <w:r>
        <w:rPr/>
        <w:t>tenga</w:t>
      </w:r>
      <w:r>
        <w:rPr>
          <w:spacing w:val="14"/>
        </w:rPr>
        <w:t> </w:t>
      </w:r>
      <w:r>
        <w:rPr>
          <w:spacing w:val="-1"/>
        </w:rPr>
        <w:t>una</w:t>
      </w:r>
      <w:r>
        <w:rPr>
          <w:spacing w:val="15"/>
        </w:rPr>
        <w:t> </w:t>
      </w:r>
      <w:r>
        <w:rPr/>
        <w:t>vivienda</w:t>
      </w:r>
      <w:r>
        <w:rPr>
          <w:spacing w:val="15"/>
        </w:rPr>
        <w:t> </w:t>
      </w:r>
      <w:r>
        <w:rPr/>
        <w:t>digna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decorosa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permita</w:t>
      </w:r>
      <w:r>
        <w:rPr>
          <w:spacing w:val="14"/>
        </w:rPr>
        <w:t> </w:t>
      </w:r>
      <w:r>
        <w:rPr/>
        <w:t>su</w:t>
      </w:r>
      <w:r>
        <w:rPr>
          <w:spacing w:val="14"/>
        </w:rPr>
        <w:t> </w:t>
      </w:r>
      <w:r>
        <w:rPr/>
        <w:t>desarrollo</w:t>
      </w:r>
      <w:r>
        <w:rPr>
          <w:spacing w:val="24"/>
        </w:rPr>
        <w:t> </w:t>
      </w:r>
      <w:r>
        <w:rPr/>
        <w:t>integral en</w:t>
      </w:r>
      <w:r>
        <w:rPr>
          <w:spacing w:val="-1"/>
        </w:rPr>
        <w:t> </w:t>
      </w:r>
      <w:r>
        <w:rPr/>
        <w:t>un</w:t>
      </w:r>
      <w:r>
        <w:rPr>
          <w:spacing w:val="-2"/>
        </w:rPr>
        <w:t> </w:t>
      </w:r>
      <w:r>
        <w:rPr/>
        <w:t>medio</w:t>
      </w:r>
      <w:r>
        <w:rPr>
          <w:spacing w:val="-2"/>
        </w:rPr>
        <w:t> </w:t>
      </w:r>
      <w:r>
        <w:rPr/>
        <w:t>ambiente</w:t>
      </w:r>
      <w:r>
        <w:rPr>
          <w:spacing w:val="-2"/>
        </w:rPr>
        <w:t> </w:t>
      </w:r>
      <w:r>
        <w:rPr/>
        <w:t>sano;</w:t>
      </w:r>
      <w:r>
        <w:rPr>
          <w:spacing w:val="-2"/>
        </w:rPr>
        <w:t> </w:t>
      </w:r>
      <w:r>
        <w:rPr/>
        <w:t>establecer</w:t>
      </w:r>
      <w:r>
        <w:rPr>
          <w:spacing w:val="-2"/>
        </w:rPr>
        <w:t> </w:t>
      </w:r>
      <w:r>
        <w:rPr/>
        <w:t>apoyos,</w:t>
      </w:r>
      <w:r>
        <w:rPr>
          <w:spacing w:val="-2"/>
        </w:rPr>
        <w:t> </w:t>
      </w:r>
      <w:r>
        <w:rPr/>
        <w:t>instrumentos,</w:t>
      </w:r>
      <w:r>
        <w:rPr>
          <w:spacing w:val="-1"/>
        </w:rPr>
        <w:t> </w:t>
      </w:r>
      <w:r>
        <w:rPr/>
        <w:t>mecanismos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programas</w:t>
      </w:r>
      <w:r>
        <w:rPr>
          <w:spacing w:val="-2"/>
        </w:rPr>
        <w:t> </w:t>
      </w:r>
      <w:r>
        <w:rPr/>
        <w:t>para</w:t>
      </w:r>
      <w:r>
        <w:rPr/>
        <w:t> ampliar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cobertura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acceso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vivienda,</w:t>
      </w:r>
      <w:r>
        <w:rPr>
          <w:spacing w:val="11"/>
        </w:rPr>
        <w:t> </w:t>
      </w:r>
      <w:r>
        <w:rPr/>
        <w:t>especialmente</w:t>
      </w:r>
      <w:r>
        <w:rPr>
          <w:spacing w:val="12"/>
        </w:rPr>
        <w:t> </w:t>
      </w:r>
      <w:r>
        <w:rPr/>
        <w:t>hacia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sectores</w:t>
      </w:r>
      <w:r>
        <w:rPr>
          <w:spacing w:val="11"/>
        </w:rPr>
        <w:t> </w:t>
      </w:r>
      <w:r>
        <w:rPr/>
        <w:t>más</w:t>
      </w:r>
      <w:r>
        <w:rPr>
          <w:spacing w:val="10"/>
        </w:rPr>
        <w:t> </w:t>
      </w:r>
      <w:r>
        <w:rPr/>
        <w:t>vulnerables;</w:t>
      </w:r>
      <w:r>
        <w:rPr>
          <w:spacing w:val="10"/>
        </w:rPr>
        <w:t> </w:t>
      </w:r>
      <w:r>
        <w:rPr/>
        <w:t>así</w:t>
      </w:r>
      <w:r>
        <w:rPr/>
        <w:t> como</w:t>
      </w:r>
      <w:r>
        <w:rPr>
          <w:spacing w:val="27"/>
        </w:rPr>
        <w:t> </w:t>
      </w:r>
      <w:r>
        <w:rPr/>
        <w:t>coordinar</w:t>
      </w:r>
      <w:r>
        <w:rPr>
          <w:spacing w:val="26"/>
        </w:rPr>
        <w:t> </w:t>
      </w:r>
      <w:r>
        <w:rPr/>
        <w:t>los</w:t>
      </w:r>
      <w:r>
        <w:rPr>
          <w:spacing w:val="27"/>
        </w:rPr>
        <w:t> </w:t>
      </w:r>
      <w:r>
        <w:rPr/>
        <w:t>esfuerzos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sectores</w:t>
      </w:r>
      <w:r>
        <w:rPr>
          <w:spacing w:val="26"/>
        </w:rPr>
        <w:t> </w:t>
      </w:r>
      <w:r>
        <w:rPr/>
        <w:t>público,</w:t>
      </w:r>
      <w:r>
        <w:rPr>
          <w:spacing w:val="26"/>
        </w:rPr>
        <w:t> </w:t>
      </w:r>
      <w:r>
        <w:rPr/>
        <w:t>social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/>
        <w:t>privado</w:t>
      </w:r>
      <w:r>
        <w:rPr>
          <w:spacing w:val="25"/>
        </w:rPr>
        <w:t> </w:t>
      </w:r>
      <w:r>
        <w:rPr/>
        <w:t>para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producción,</w:t>
      </w:r>
      <w:r>
        <w:rPr/>
        <w:t> financiamiento,</w:t>
      </w:r>
      <w:r>
        <w:rPr>
          <w:spacing w:val="-2"/>
        </w:rPr>
        <w:t> </w:t>
      </w:r>
      <w:r>
        <w:rPr/>
        <w:t>comercialización,</w:t>
      </w:r>
      <w:r>
        <w:rPr>
          <w:spacing w:val="-1"/>
        </w:rPr>
        <w:t> </w:t>
      </w:r>
      <w:r>
        <w:rPr/>
        <w:t>registro,</w:t>
      </w:r>
      <w:r>
        <w:rPr>
          <w:spacing w:val="1"/>
        </w:rPr>
        <w:t> </w:t>
      </w:r>
      <w:r>
        <w:rPr/>
        <w:t>titulación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regularización</w:t>
      </w:r>
      <w:r>
        <w:rPr>
          <w:spacing w:val="-1"/>
        </w:rPr>
        <w:t> de la </w:t>
      </w:r>
      <w:r>
        <w:rPr/>
        <w:t>vivienda.</w:t>
      </w:r>
    </w:p>
    <w:p>
      <w:pPr>
        <w:spacing w:after="0" w:line="288" w:lineRule="auto"/>
        <w:jc w:val="both"/>
        <w:sectPr>
          <w:footerReference w:type="default" r:id="rId8"/>
          <w:footerReference w:type="even" r:id="rId9"/>
          <w:pgSz w:w="15840" w:h="12240" w:orient="landscape"/>
          <w:pgMar w:footer="958" w:header="709" w:top="1860" w:bottom="1140" w:left="2260" w:right="480"/>
          <w:pgNumType w:start="3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0.700001pt;margin-top:102.660004pt;width:164.65pt;height:451.45pt;mso-position-horizontal-relative:page;mso-position-vertical-relative:page;z-index:1120" coordorigin="414,2053" coordsize="3293,9029">
            <v:group style="position:absolute;left:1940;top:2060;width:2;height:2664" coordorigin="1940,2060" coordsize="2,2664">
              <v:shape style="position:absolute;left:1940;top:2060;width:2;height:2664" coordorigin="1940,2060" coordsize="0,2664" path="m1940,2060l1940,4724e" filled="false" stroked="true" strokeweight=".72pt" strokecolor="#969696">
                <v:path arrowok="t"/>
              </v:shape>
            </v:group>
            <v:group style="position:absolute;left:1940;top:6659;width:2;height:4416" coordorigin="1940,6659" coordsize="2,4416">
              <v:shape style="position:absolute;left:1940;top:6659;width:2;height:4416" coordorigin="1940,6659" coordsize="0,4416" path="m1940,6659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421;top:4717;width:2866;height:1949" coordorigin="421,4717" coordsize="2866,1949">
              <v:shape style="position:absolute;left:421;top:4717;width:2866;height:1949" coordorigin="421,4717" coordsize="2866,1949" path="m421,4717l421,6666,3287,6666,3287,4717,421,4717xe" filled="false" stroked="true" strokeweight=".72pt" strokecolor="#f7b909">
                <v:path arrowok="t"/>
              </v:shape>
            </v:group>
            <v:group style="position:absolute;left:430;top:4724;width:2850;height:1935" coordorigin="430,4724" coordsize="2850,1935">
              <v:shape style="position:absolute;left:430;top:4724;width:2850;height:1935" coordorigin="430,4724" coordsize="2850,1935" path="m3280,4724l3280,6659,430,6659,430,4724,3280,4724xe" filled="true" fillcolor="#f7b909" stroked="false">
                <v:path arrowok="t"/>
                <v:fill type="solid"/>
              </v:shape>
              <v:shape style="position:absolute;left:490;top:4784;width:2850;height:1934" type="#_x0000_t75" stroked="false">
                <v:imagedata r:id="rId12" o:title=""/>
              </v:shape>
            </v:group>
            <v:group style="position:absolute;left:481;top:4777;width:2866;height:1949" coordorigin="481,4777" coordsize="2866,1949">
              <v:shape style="position:absolute;left:481;top:4777;width:2866;height:1949" coordorigin="481,4777" coordsize="2866,1949" path="m481,4777l481,6726,3347,6726,3347,4777,481,477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668" w:right="572"/>
        <w:jc w:val="both"/>
      </w:pPr>
      <w:r>
        <w:rPr/>
        <w:t>Se</w:t>
      </w:r>
      <w:r>
        <w:rPr>
          <w:spacing w:val="6"/>
        </w:rPr>
        <w:t> </w:t>
      </w:r>
      <w:r>
        <w:rPr/>
        <w:t>solicitó</w:t>
      </w:r>
      <w:r>
        <w:rPr>
          <w:spacing w:val="6"/>
        </w:rPr>
        <w:t> </w:t>
      </w:r>
      <w:r>
        <w:rPr/>
        <w:t>autorización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enajenar</w:t>
      </w:r>
      <w:r>
        <w:rPr>
          <w:spacing w:val="7"/>
        </w:rPr>
        <w:t> </w:t>
      </w:r>
      <w:r>
        <w:rPr/>
        <w:t>a</w:t>
      </w:r>
      <w:r>
        <w:rPr>
          <w:spacing w:val="5"/>
        </w:rPr>
        <w:t> </w:t>
      </w:r>
      <w:r>
        <w:rPr/>
        <w:t>titulo</w:t>
      </w:r>
      <w:r>
        <w:rPr>
          <w:spacing w:val="5"/>
        </w:rPr>
        <w:t> </w:t>
      </w:r>
      <w:r>
        <w:rPr/>
        <w:t>gratuito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inmueble</w:t>
      </w:r>
      <w:r>
        <w:rPr>
          <w:spacing w:val="5"/>
        </w:rPr>
        <w:t> </w:t>
      </w:r>
      <w:r>
        <w:rPr/>
        <w:t>propiedad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Gobierno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Estado</w:t>
      </w:r>
      <w:r>
        <w:rPr/>
        <w:t> en donde</w:t>
      </w:r>
      <w:r>
        <w:rPr>
          <w:spacing w:val="1"/>
        </w:rPr>
        <w:t> </w:t>
      </w:r>
      <w:r>
        <w:rPr/>
        <w:t>se construye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Nuevo</w:t>
      </w:r>
      <w:r>
        <w:rPr>
          <w:spacing w:val="-1"/>
        </w:rPr>
        <w:t> </w:t>
      </w:r>
      <w:r>
        <w:rPr/>
        <w:t>Hospital “Juan</w:t>
      </w:r>
      <w:r>
        <w:rPr>
          <w:spacing w:val="-1"/>
        </w:rPr>
        <w:t> </w:t>
      </w:r>
      <w:r>
        <w:rPr/>
        <w:t>María </w:t>
      </w:r>
      <w:r>
        <w:rPr>
          <w:spacing w:val="-1"/>
        </w:rPr>
        <w:t>de </w:t>
      </w:r>
      <w:r>
        <w:rPr/>
        <w:t>Salvatierra”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favor</w:t>
      </w:r>
      <w:r>
        <w:rPr>
          <w:spacing w:val="-1"/>
        </w:rPr>
        <w:t> del </w:t>
      </w:r>
      <w:r>
        <w:rPr/>
        <w:t>Instituto</w:t>
      </w:r>
      <w:r>
        <w:rPr>
          <w:spacing w:val="-1"/>
        </w:rPr>
        <w:t> de </w:t>
      </w:r>
      <w:r>
        <w:rPr/>
        <w:t>Servicios</w:t>
      </w:r>
      <w:r>
        <w:rPr>
          <w:spacing w:val="23"/>
        </w:rPr>
        <w:t> </w:t>
      </w:r>
      <w:r>
        <w:rPr/>
        <w:t>de</w:t>
      </w:r>
      <w:r>
        <w:rPr>
          <w:spacing w:val="14"/>
        </w:rPr>
        <w:t> </w:t>
      </w:r>
      <w:r>
        <w:rPr/>
        <w:t>Salud.</w:t>
      </w:r>
      <w:r>
        <w:rPr>
          <w:spacing w:val="14"/>
        </w:rPr>
        <w:t> </w:t>
      </w:r>
      <w:r>
        <w:rPr/>
        <w:t>Lo</w:t>
      </w:r>
      <w:r>
        <w:rPr>
          <w:spacing w:val="14"/>
        </w:rPr>
        <w:t> </w:t>
      </w:r>
      <w:r>
        <w:rPr/>
        <w:t>anterior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finalidad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>
          <w:spacing w:val="-1"/>
        </w:rPr>
        <w:t>Instituto</w:t>
      </w:r>
      <w:r>
        <w:rPr>
          <w:spacing w:val="14"/>
        </w:rPr>
        <w:t> </w:t>
      </w:r>
      <w:r>
        <w:rPr/>
        <w:t>cuente</w:t>
      </w:r>
      <w:r>
        <w:rPr>
          <w:spacing w:val="13"/>
        </w:rPr>
        <w:t> </w:t>
      </w:r>
      <w:r>
        <w:rPr/>
        <w:t>con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/>
        <w:t>titularidad</w:t>
      </w:r>
      <w:r>
        <w:rPr>
          <w:spacing w:val="11"/>
        </w:rPr>
        <w:t> </w:t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spacing w:val="-1"/>
        </w:rPr>
        <w:t>inmueble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así,</w:t>
      </w:r>
      <w:r>
        <w:rPr>
          <w:spacing w:val="27"/>
        </w:rPr>
        <w:t> </w:t>
      </w:r>
      <w:r>
        <w:rPr/>
        <w:t>acceder a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manera</w:t>
      </w:r>
      <w:r>
        <w:rPr>
          <w:spacing w:val="-1"/>
        </w:rPr>
        <w:t> </w:t>
      </w:r>
      <w:r>
        <w:rPr/>
        <w:t>directa en</w:t>
      </w:r>
      <w:r>
        <w:rPr>
          <w:spacing w:val="-1"/>
        </w:rPr>
        <w:t> </w:t>
      </w:r>
      <w:r>
        <w:rPr/>
        <w:t>programas federales.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68" w:right="573"/>
        <w:jc w:val="both"/>
      </w:pPr>
      <w:r>
        <w:rPr/>
        <w:t>Atendiendo</w:t>
      </w:r>
      <w:r>
        <w:rPr>
          <w:spacing w:val="43"/>
        </w:rPr>
        <w:t> </w:t>
      </w:r>
      <w:r>
        <w:rPr/>
        <w:t>a</w:t>
      </w:r>
      <w:r>
        <w:rPr>
          <w:spacing w:val="44"/>
        </w:rPr>
        <w:t> </w:t>
      </w:r>
      <w:r>
        <w:rPr/>
        <w:t>lo</w:t>
      </w:r>
      <w:r>
        <w:rPr>
          <w:spacing w:val="43"/>
        </w:rPr>
        <w:t> </w:t>
      </w:r>
      <w:r>
        <w:rPr/>
        <w:t>acordado</w:t>
      </w:r>
      <w:r>
        <w:rPr>
          <w:spacing w:val="44"/>
        </w:rPr>
        <w:t> </w:t>
      </w:r>
      <w:r>
        <w:rPr/>
        <w:t>por</w:t>
      </w:r>
      <w:r>
        <w:rPr>
          <w:spacing w:val="44"/>
        </w:rPr>
        <w:t> </w:t>
      </w:r>
      <w:r>
        <w:rPr/>
        <w:t>el</w:t>
      </w:r>
      <w:r>
        <w:rPr>
          <w:spacing w:val="43"/>
        </w:rPr>
        <w:t> </w:t>
      </w:r>
      <w:r>
        <w:rPr/>
        <w:t>Consejo</w:t>
      </w:r>
      <w:r>
        <w:rPr>
          <w:spacing w:val="43"/>
        </w:rPr>
        <w:t> </w:t>
      </w:r>
      <w:r>
        <w:rPr/>
        <w:t>Nacional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Seguridad</w:t>
      </w:r>
      <w:r>
        <w:rPr>
          <w:spacing w:val="43"/>
        </w:rPr>
        <w:t> </w:t>
      </w:r>
      <w:r>
        <w:rPr/>
        <w:t>Pública,</w:t>
      </w:r>
      <w:r>
        <w:rPr>
          <w:spacing w:val="42"/>
        </w:rPr>
        <w:t> </w:t>
      </w:r>
      <w:r>
        <w:rPr/>
        <w:t>se</w:t>
      </w:r>
      <w:r>
        <w:rPr>
          <w:spacing w:val="43"/>
        </w:rPr>
        <w:t> </w:t>
      </w:r>
      <w:r>
        <w:rPr/>
        <w:t>creó</w:t>
      </w:r>
      <w:r>
        <w:rPr>
          <w:spacing w:val="42"/>
        </w:rPr>
        <w:t> </w:t>
      </w:r>
      <w:r>
        <w:rPr/>
        <w:t>el</w:t>
      </w:r>
      <w:r>
        <w:rPr>
          <w:spacing w:val="43"/>
        </w:rPr>
        <w:t> </w:t>
      </w:r>
      <w:r>
        <w:rPr/>
        <w:t>“Fondo</w:t>
      </w:r>
      <w:r>
        <w:rPr>
          <w:spacing w:val="43"/>
        </w:rPr>
        <w:t> </w:t>
      </w:r>
      <w:r>
        <w:rPr/>
        <w:t>de</w:t>
      </w:r>
      <w:r>
        <w:rPr/>
        <w:t> Aportaciones</w:t>
      </w:r>
      <w:r>
        <w:rPr>
          <w:spacing w:val="3"/>
        </w:rPr>
        <w:t> </w:t>
      </w:r>
      <w:r>
        <w:rPr/>
        <w:t>para</w:t>
      </w:r>
      <w:r>
        <w:rPr>
          <w:spacing w:val="4"/>
        </w:rPr>
        <w:t> </w:t>
      </w:r>
      <w:r>
        <w:rPr/>
        <w:t>la</w:t>
      </w:r>
      <w:r>
        <w:rPr>
          <w:spacing w:val="2"/>
        </w:rPr>
        <w:t> </w:t>
      </w:r>
      <w:r>
        <w:rPr/>
        <w:t>Seguridad</w:t>
      </w:r>
      <w:r>
        <w:rPr>
          <w:spacing w:val="2"/>
        </w:rPr>
        <w:t> </w:t>
      </w:r>
      <w:r>
        <w:rPr/>
        <w:t>Pública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3"/>
        </w:rPr>
        <w:t> </w:t>
      </w:r>
      <w:r>
        <w:rPr/>
        <w:t>Estados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Distrito</w:t>
      </w:r>
      <w:r>
        <w:rPr>
          <w:spacing w:val="3"/>
        </w:rPr>
        <w:t> </w:t>
      </w:r>
      <w:r>
        <w:rPr/>
        <w:t>Federal”,</w:t>
      </w:r>
      <w:r>
        <w:rPr>
          <w:spacing w:val="2"/>
        </w:rPr>
        <w:t> </w:t>
      </w:r>
      <w:r>
        <w:rPr/>
        <w:t>mismo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21"/>
        </w:rPr>
        <w:t> </w:t>
      </w:r>
      <w:r>
        <w:rPr/>
        <w:t>administrará</w:t>
      </w:r>
      <w:r>
        <w:rPr>
          <w:spacing w:val="33"/>
        </w:rPr>
        <w:t> </w:t>
      </w:r>
      <w:r>
        <w:rPr/>
        <w:t>conforme</w:t>
      </w:r>
      <w:r>
        <w:rPr>
          <w:spacing w:val="33"/>
        </w:rPr>
        <w:t> </w:t>
      </w:r>
      <w:r>
        <w:rPr/>
        <w:t>al</w:t>
      </w:r>
      <w:r>
        <w:rPr>
          <w:spacing w:val="32"/>
        </w:rPr>
        <w:t> </w:t>
      </w:r>
      <w:r>
        <w:rPr/>
        <w:t>Reglamento</w:t>
      </w:r>
      <w:r>
        <w:rPr>
          <w:spacing w:val="34"/>
        </w:rPr>
        <w:t> </w:t>
      </w:r>
      <w:r>
        <w:rPr/>
        <w:t>expedido</w:t>
      </w:r>
      <w:r>
        <w:rPr>
          <w:spacing w:val="33"/>
        </w:rPr>
        <w:t> </w:t>
      </w:r>
      <w:r>
        <w:rPr/>
        <w:t>para</w:t>
      </w:r>
      <w:r>
        <w:rPr>
          <w:spacing w:val="32"/>
        </w:rPr>
        <w:t> </w:t>
      </w:r>
      <w:r>
        <w:rPr/>
        <w:t>ello</w:t>
      </w:r>
      <w:r>
        <w:rPr>
          <w:spacing w:val="33"/>
        </w:rPr>
        <w:t> </w:t>
      </w:r>
      <w:r>
        <w:rPr/>
        <w:t>durante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año</w:t>
      </w:r>
      <w:r>
        <w:rPr>
          <w:spacing w:val="33"/>
        </w:rPr>
        <w:t> </w:t>
      </w:r>
      <w:r>
        <w:rPr/>
        <w:t>que</w:t>
      </w:r>
      <w:r>
        <w:rPr>
          <w:spacing w:val="32"/>
        </w:rPr>
        <w:t> </w:t>
      </w:r>
      <w:r>
        <w:rPr/>
        <w:t>se</w:t>
      </w:r>
      <w:r>
        <w:rPr>
          <w:spacing w:val="33"/>
        </w:rPr>
        <w:t> </w:t>
      </w:r>
      <w:r>
        <w:rPr/>
        <w:t>informa;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cuya</w:t>
      </w:r>
      <w:r>
        <w:rPr>
          <w:spacing w:val="22"/>
        </w:rPr>
        <w:t> </w:t>
      </w:r>
      <w:r>
        <w:rPr/>
        <w:t>administración</w:t>
      </w:r>
      <w:r>
        <w:rPr>
          <w:spacing w:val="8"/>
        </w:rPr>
        <w:t> </w:t>
      </w:r>
      <w:r>
        <w:rPr/>
        <w:t>participan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integrantes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/>
        <w:t>Consejo</w:t>
      </w:r>
      <w:r>
        <w:rPr>
          <w:spacing w:val="6"/>
        </w:rPr>
        <w:t> </w:t>
      </w:r>
      <w:r>
        <w:rPr/>
        <w:t>Estatal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Seguridad</w:t>
      </w:r>
      <w:r>
        <w:rPr>
          <w:spacing w:val="6"/>
        </w:rPr>
        <w:t> </w:t>
      </w:r>
      <w:r>
        <w:rPr/>
        <w:t>Pública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cual</w:t>
      </w:r>
      <w:r>
        <w:rPr>
          <w:spacing w:val="6"/>
        </w:rPr>
        <w:t> </w:t>
      </w:r>
      <w:r>
        <w:rPr/>
        <w:t>convergen</w:t>
      </w:r>
      <w:r>
        <w:rPr/>
        <w:t> representantes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Federación, </w:t>
      </w:r>
      <w:r>
        <w:rPr>
          <w:spacing w:val="-1"/>
        </w:rPr>
        <w:t>del </w:t>
      </w:r>
      <w:r>
        <w:rPr/>
        <w:t>Estado</w:t>
      </w:r>
      <w:r>
        <w:rPr>
          <w:spacing w:val="-1"/>
        </w:rPr>
        <w:t> </w:t>
      </w:r>
      <w:r>
        <w:rPr/>
        <w:t>y</w:t>
      </w:r>
      <w:r>
        <w:rPr>
          <w:spacing w:val="54"/>
        </w:rPr>
        <w:t> </w:t>
      </w:r>
      <w:r>
        <w:rPr>
          <w:spacing w:val="-1"/>
        </w:rPr>
        <w:t>de los </w:t>
      </w:r>
      <w:r>
        <w:rPr/>
        <w:t>Municipios.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68" w:right="573"/>
        <w:jc w:val="both"/>
      </w:pPr>
      <w:r>
        <w:rPr/>
        <w:t>Se</w:t>
      </w:r>
      <w:r>
        <w:rPr>
          <w:spacing w:val="12"/>
        </w:rPr>
        <w:t> </w:t>
      </w:r>
      <w:r>
        <w:rPr/>
        <w:t>dio</w:t>
      </w:r>
      <w:r>
        <w:rPr>
          <w:spacing w:val="12"/>
        </w:rPr>
        <w:t> </w:t>
      </w:r>
      <w:r>
        <w:rPr/>
        <w:t>cumplimiento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expedición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3"/>
        </w:rPr>
        <w:t> </w:t>
      </w:r>
      <w:r>
        <w:rPr>
          <w:spacing w:val="-1"/>
        </w:rPr>
        <w:t>Reglamentos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Ley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Acceso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las</w:t>
      </w:r>
      <w:r>
        <w:rPr>
          <w:spacing w:val="13"/>
        </w:rPr>
        <w:t> </w:t>
      </w:r>
      <w:r>
        <w:rPr/>
        <w:t>Mujeres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una</w:t>
      </w:r>
      <w:r>
        <w:rPr>
          <w:spacing w:val="20"/>
        </w:rPr>
        <w:t> </w:t>
      </w:r>
      <w:r>
        <w:rPr/>
        <w:t>Vida</w:t>
      </w:r>
      <w:r>
        <w:rPr>
          <w:spacing w:val="38"/>
        </w:rPr>
        <w:t> </w:t>
      </w:r>
      <w:r>
        <w:rPr/>
        <w:t>Libre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Violencia;</w:t>
      </w:r>
      <w:r>
        <w:rPr>
          <w:spacing w:val="39"/>
        </w:rPr>
        <w:t> </w:t>
      </w:r>
      <w:r>
        <w:rPr/>
        <w:t>así</w:t>
      </w:r>
      <w:r>
        <w:rPr>
          <w:spacing w:val="38"/>
        </w:rPr>
        <w:t> </w:t>
      </w:r>
      <w:r>
        <w:rPr/>
        <w:t>como</w:t>
      </w:r>
      <w:r>
        <w:rPr>
          <w:spacing w:val="37"/>
        </w:rPr>
        <w:t> </w:t>
      </w:r>
      <w:r>
        <w:rPr/>
        <w:t>al</w:t>
      </w:r>
      <w:r>
        <w:rPr>
          <w:spacing w:val="38"/>
        </w:rPr>
        <w:t> </w:t>
      </w:r>
      <w:r>
        <w:rPr/>
        <w:t>correspondiente</w:t>
      </w:r>
      <w:r>
        <w:rPr>
          <w:spacing w:val="37"/>
        </w:rPr>
        <w:t> </w:t>
      </w:r>
      <w:r>
        <w:rPr>
          <w:spacing w:val="-1"/>
        </w:rPr>
        <w:t>al</w:t>
      </w:r>
      <w:r>
        <w:rPr>
          <w:spacing w:val="38"/>
        </w:rPr>
        <w:t> </w:t>
      </w:r>
      <w:r>
        <w:rPr/>
        <w:t>funcionamiento</w:t>
      </w:r>
      <w:r>
        <w:rPr>
          <w:spacing w:val="37"/>
        </w:rPr>
        <w:t> </w:t>
      </w:r>
      <w:r>
        <w:rPr>
          <w:spacing w:val="-1"/>
        </w:rPr>
        <w:t>del</w:t>
      </w:r>
      <w:r>
        <w:rPr>
          <w:spacing w:val="37"/>
        </w:rPr>
        <w:t> </w:t>
      </w:r>
      <w:r>
        <w:rPr/>
        <w:t>Sistema</w:t>
      </w:r>
      <w:r>
        <w:rPr>
          <w:spacing w:val="38"/>
        </w:rPr>
        <w:t> </w:t>
      </w:r>
      <w:r>
        <w:rPr/>
        <w:t>Estatal</w:t>
      </w:r>
      <w:r>
        <w:rPr>
          <w:spacing w:val="37"/>
        </w:rPr>
        <w:t> </w:t>
      </w:r>
      <w:r>
        <w:rPr>
          <w:spacing w:val="-1"/>
        </w:rPr>
        <w:t>para</w:t>
      </w:r>
      <w:r>
        <w:rPr>
          <w:spacing w:val="23"/>
        </w:rPr>
        <w:t> </w:t>
      </w:r>
      <w:r>
        <w:rPr/>
        <w:t>Prevenir,</w:t>
      </w:r>
      <w:r>
        <w:rPr>
          <w:spacing w:val="7"/>
        </w:rPr>
        <w:t> </w:t>
      </w:r>
      <w:r>
        <w:rPr/>
        <w:t>Atender,</w:t>
      </w:r>
      <w:r>
        <w:rPr>
          <w:spacing w:val="7"/>
        </w:rPr>
        <w:t> </w:t>
      </w:r>
      <w:r>
        <w:rPr/>
        <w:t>Sancionar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Erradicar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/>
        <w:t>Violencia</w:t>
      </w:r>
      <w:r>
        <w:rPr>
          <w:spacing w:val="7"/>
        </w:rPr>
        <w:t> </w:t>
      </w:r>
      <w:r>
        <w:rPr/>
        <w:t>contra</w:t>
      </w:r>
      <w:r>
        <w:rPr>
          <w:spacing w:val="6"/>
        </w:rPr>
        <w:t> </w:t>
      </w:r>
      <w:r>
        <w:rPr/>
        <w:t>las</w:t>
      </w:r>
      <w:r>
        <w:rPr>
          <w:spacing w:val="7"/>
        </w:rPr>
        <w:t> </w:t>
      </w:r>
      <w:r>
        <w:rPr/>
        <w:t>Mujeres,</w:t>
      </w:r>
      <w:r>
        <w:rPr>
          <w:spacing w:val="6"/>
        </w:rPr>
        <w:t> </w:t>
      </w:r>
      <w:r>
        <w:rPr/>
        <w:t>que</w:t>
      </w:r>
      <w:r>
        <w:rPr>
          <w:spacing w:val="7"/>
        </w:rPr>
        <w:t> </w:t>
      </w:r>
      <w:r>
        <w:rPr/>
        <w:t>como</w:t>
      </w:r>
      <w:r>
        <w:rPr>
          <w:spacing w:val="6"/>
        </w:rPr>
        <w:t> </w:t>
      </w:r>
      <w:r>
        <w:rPr/>
        <w:t>su</w:t>
      </w:r>
      <w:r>
        <w:rPr>
          <w:spacing w:val="6"/>
        </w:rPr>
        <w:t> </w:t>
      </w:r>
      <w:r>
        <w:rPr/>
        <w:t>denominación</w:t>
      </w:r>
      <w:r>
        <w:rPr>
          <w:spacing w:val="22"/>
        </w:rPr>
        <w:t> </w:t>
      </w:r>
      <w:r>
        <w:rPr/>
        <w:t>lo</w:t>
      </w:r>
      <w:r>
        <w:rPr>
          <w:spacing w:val="3"/>
        </w:rPr>
        <w:t> </w:t>
      </w:r>
      <w:r>
        <w:rPr/>
        <w:t>dice,</w:t>
      </w:r>
      <w:r>
        <w:rPr>
          <w:spacing w:val="3"/>
        </w:rPr>
        <w:t> </w:t>
      </w:r>
      <w:r>
        <w:rPr/>
        <w:t>establecen</w:t>
      </w:r>
      <w:r>
        <w:rPr>
          <w:spacing w:val="3"/>
        </w:rPr>
        <w:t> </w:t>
      </w:r>
      <w:r>
        <w:rPr/>
        <w:t>las</w:t>
      </w:r>
      <w:r>
        <w:rPr>
          <w:spacing w:val="2"/>
        </w:rPr>
        <w:t> </w:t>
      </w:r>
      <w:r>
        <w:rPr/>
        <w:t>bases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coordinación</w:t>
      </w:r>
      <w:r>
        <w:rPr>
          <w:spacing w:val="1"/>
        </w:rPr>
        <w:t> </w:t>
      </w:r>
      <w:r>
        <w:rPr/>
        <w:t>y</w:t>
      </w:r>
      <w:r>
        <w:rPr>
          <w:spacing w:val="3"/>
        </w:rPr>
        <w:t> </w:t>
      </w:r>
      <w:r>
        <w:rPr/>
        <w:t>cooperación</w:t>
      </w:r>
      <w:r>
        <w:rPr>
          <w:spacing w:val="1"/>
        </w:rPr>
        <w:t> </w:t>
      </w:r>
      <w:r>
        <w:rPr/>
        <w:t>entre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autoridades,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atender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las</w:t>
      </w:r>
      <w:r>
        <w:rPr/>
        <w:t> mujeres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cualquier</w:t>
      </w:r>
      <w:r>
        <w:rPr>
          <w:spacing w:val="27"/>
        </w:rPr>
        <w:t> </w:t>
      </w:r>
      <w:r>
        <w:rPr/>
        <w:t>edad</w:t>
      </w:r>
      <w:r>
        <w:rPr>
          <w:spacing w:val="28"/>
        </w:rPr>
        <w:t> </w:t>
      </w:r>
      <w:r>
        <w:rPr/>
        <w:t>que</w:t>
      </w:r>
      <w:r>
        <w:rPr>
          <w:spacing w:val="28"/>
        </w:rPr>
        <w:t> </w:t>
      </w:r>
      <w:r>
        <w:rPr/>
        <w:t>haya</w:t>
      </w:r>
      <w:r>
        <w:rPr>
          <w:spacing w:val="27"/>
        </w:rPr>
        <w:t> </w:t>
      </w:r>
      <w:r>
        <w:rPr/>
        <w:t>sido</w:t>
      </w:r>
      <w:r>
        <w:rPr>
          <w:spacing w:val="28"/>
        </w:rPr>
        <w:t> </w:t>
      </w:r>
      <w:r>
        <w:rPr/>
        <w:t>víctima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/>
        <w:t>violencia,</w:t>
      </w:r>
      <w:r>
        <w:rPr>
          <w:spacing w:val="28"/>
        </w:rPr>
        <w:t> </w:t>
      </w:r>
      <w:r>
        <w:rPr>
          <w:spacing w:val="-1"/>
        </w:rPr>
        <w:t>así</w:t>
      </w:r>
      <w:r>
        <w:rPr>
          <w:spacing w:val="27"/>
        </w:rPr>
        <w:t> </w:t>
      </w:r>
      <w:r>
        <w:rPr/>
        <w:t>como</w:t>
      </w:r>
      <w:r>
        <w:rPr>
          <w:spacing w:val="26"/>
        </w:rPr>
        <w:t> </w:t>
      </w:r>
      <w:r>
        <w:rPr/>
        <w:t>coadyuvar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/>
        <w:t>rehabilitación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reinserción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agresores de</w:t>
      </w:r>
      <w:r>
        <w:rPr>
          <w:spacing w:val="-1"/>
        </w:rPr>
        <w:t> </w:t>
      </w:r>
      <w:r>
        <w:rPr/>
        <w:t>mujeres.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68" w:right="573"/>
        <w:jc w:val="both"/>
      </w:pPr>
      <w:r>
        <w:rPr/>
        <w:t>El</w:t>
      </w:r>
      <w:r>
        <w:rPr>
          <w:spacing w:val="7"/>
        </w:rPr>
        <w:t> </w:t>
      </w:r>
      <w:r>
        <w:rPr/>
        <w:t>marco</w:t>
      </w:r>
      <w:r>
        <w:rPr>
          <w:spacing w:val="7"/>
        </w:rPr>
        <w:t> </w:t>
      </w:r>
      <w:r>
        <w:rPr/>
        <w:t>Reglamentario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Administración</w:t>
      </w:r>
      <w:r>
        <w:rPr>
          <w:spacing w:val="7"/>
        </w:rPr>
        <w:t> </w:t>
      </w:r>
      <w:r>
        <w:rPr/>
        <w:t>Publica</w:t>
      </w:r>
      <w:r>
        <w:rPr>
          <w:spacing w:val="7"/>
        </w:rPr>
        <w:t> </w:t>
      </w:r>
      <w:r>
        <w:rPr>
          <w:spacing w:val="-1"/>
        </w:rPr>
        <w:t>del</w:t>
      </w:r>
      <w:r>
        <w:rPr>
          <w:spacing w:val="7"/>
        </w:rPr>
        <w:t> </w:t>
      </w:r>
      <w:r>
        <w:rPr/>
        <w:t>Estado</w:t>
      </w:r>
      <w:r>
        <w:rPr>
          <w:spacing w:val="7"/>
        </w:rPr>
        <w:t> </w:t>
      </w:r>
      <w:r>
        <w:rPr/>
        <w:t>tuvo</w:t>
      </w:r>
      <w:r>
        <w:rPr>
          <w:spacing w:val="7"/>
        </w:rPr>
        <w:t> </w:t>
      </w:r>
      <w:r>
        <w:rPr/>
        <w:t>también</w:t>
      </w:r>
      <w:r>
        <w:rPr>
          <w:spacing w:val="6"/>
        </w:rPr>
        <w:t> </w:t>
      </w:r>
      <w:r>
        <w:rPr>
          <w:spacing w:val="-1"/>
        </w:rPr>
        <w:t>diversas</w:t>
      </w:r>
      <w:r>
        <w:rPr>
          <w:spacing w:val="21"/>
        </w:rPr>
        <w:t> </w:t>
      </w:r>
      <w:r>
        <w:rPr/>
        <w:t>modificaciones, adecuaciones</w:t>
      </w:r>
      <w:r>
        <w:rPr>
          <w:spacing w:val="1"/>
        </w:rPr>
        <w:t> </w:t>
      </w:r>
      <w:r>
        <w:rPr/>
        <w:t>e implementación</w:t>
      </w:r>
      <w:r>
        <w:rPr>
          <w:spacing w:val="1"/>
        </w:rPr>
        <w:t> </w:t>
      </w:r>
      <w:r>
        <w:rPr/>
        <w:t>de diversos Reglamentos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ellos: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Reglamento</w:t>
      </w:r>
      <w:r>
        <w:rPr>
          <w:spacing w:val="21"/>
        </w:rPr>
        <w:t> </w:t>
      </w:r>
      <w:r>
        <w:rPr/>
        <w:t>Interior</w:t>
      </w:r>
      <w:r>
        <w:rPr>
          <w:spacing w:val="28"/>
        </w:rPr>
        <w:t> </w:t>
      </w:r>
      <w:r>
        <w:rPr>
          <w:spacing w:val="-1"/>
        </w:rPr>
        <w:t>del</w:t>
      </w:r>
      <w:r>
        <w:rPr>
          <w:spacing w:val="30"/>
        </w:rPr>
        <w:t> </w:t>
      </w:r>
      <w:r>
        <w:rPr/>
        <w:t>Instituto</w:t>
      </w:r>
      <w:r>
        <w:rPr>
          <w:spacing w:val="28"/>
        </w:rPr>
        <w:t> </w:t>
      </w:r>
      <w:r>
        <w:rPr/>
        <w:t>Sudcaliforniano</w:t>
      </w:r>
      <w:r>
        <w:rPr>
          <w:spacing w:val="29"/>
        </w:rPr>
        <w:t> </w:t>
      </w:r>
      <w:r>
        <w:rPr>
          <w:spacing w:val="-1"/>
        </w:rPr>
        <w:t>del</w:t>
      </w:r>
      <w:r>
        <w:rPr>
          <w:spacing w:val="30"/>
        </w:rPr>
        <w:t> </w:t>
      </w:r>
      <w:r>
        <w:rPr>
          <w:spacing w:val="-1"/>
        </w:rPr>
        <w:t>Deporte,</w:t>
      </w:r>
      <w:r>
        <w:rPr>
          <w:spacing w:val="30"/>
        </w:rPr>
        <w:t> </w:t>
      </w:r>
      <w:r>
        <w:rPr/>
        <w:t>el</w:t>
      </w:r>
      <w:r>
        <w:rPr>
          <w:spacing w:val="30"/>
        </w:rPr>
        <w:t> </w:t>
      </w:r>
      <w:r>
        <w:rPr/>
        <w:t>Reglamento</w:t>
      </w:r>
      <w:r>
        <w:rPr>
          <w:spacing w:val="28"/>
        </w:rPr>
        <w:t> </w:t>
      </w:r>
      <w:r>
        <w:rPr/>
        <w:t>Interno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Casa</w:t>
      </w:r>
      <w:r>
        <w:rPr>
          <w:spacing w:val="29"/>
        </w:rPr>
        <w:t> </w:t>
      </w:r>
      <w:r>
        <w:rPr/>
        <w:t>del</w:t>
      </w:r>
      <w:r>
        <w:rPr>
          <w:spacing w:val="27"/>
        </w:rPr>
        <w:t> </w:t>
      </w:r>
      <w:r>
        <w:rPr/>
        <w:t>Estudiante</w:t>
      </w:r>
      <w:r>
        <w:rPr>
          <w:spacing w:val="24"/>
        </w:rPr>
        <w:t> </w:t>
      </w:r>
      <w:r>
        <w:rPr/>
        <w:t>Sudcaliforniano,</w:t>
      </w:r>
      <w:r>
        <w:rPr>
          <w:spacing w:val="19"/>
        </w:rPr>
        <w:t> </w:t>
      </w:r>
      <w:r>
        <w:rPr/>
        <w:t>el</w:t>
      </w:r>
      <w:r>
        <w:rPr>
          <w:spacing w:val="20"/>
        </w:rPr>
        <w:t> </w:t>
      </w:r>
      <w:r>
        <w:rPr/>
        <w:t>Reglamento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Registro</w:t>
      </w:r>
      <w:r>
        <w:rPr>
          <w:spacing w:val="20"/>
        </w:rPr>
        <w:t> </w:t>
      </w:r>
      <w:r>
        <w:rPr/>
        <w:t>Civil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Estado,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Reglas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Operación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Fondo</w:t>
      </w:r>
      <w:r>
        <w:rPr/>
        <w:t> Auxiliar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Procuración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Justicia,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otros.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668" w:right="572"/>
        <w:jc w:val="both"/>
      </w:pPr>
      <w:r>
        <w:rPr/>
        <w:t>Un</w:t>
      </w:r>
      <w:r>
        <w:rPr>
          <w:spacing w:val="5"/>
        </w:rPr>
        <w:t> </w:t>
      </w:r>
      <w:r>
        <w:rPr/>
        <w:t>resultado</w:t>
      </w:r>
      <w:r>
        <w:rPr>
          <w:spacing w:val="5"/>
        </w:rPr>
        <w:t> </w:t>
      </w:r>
      <w:r>
        <w:rPr/>
        <w:t>importante</w:t>
      </w:r>
      <w:r>
        <w:rPr>
          <w:spacing w:val="6"/>
        </w:rPr>
        <w:t> </w:t>
      </w:r>
      <w:r>
        <w:rPr/>
        <w:t>durante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año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informa,</w:t>
      </w:r>
      <w:r>
        <w:rPr>
          <w:spacing w:val="5"/>
        </w:rPr>
        <w:t> </w:t>
      </w:r>
      <w:r>
        <w:rPr/>
        <w:t>sin</w:t>
      </w:r>
      <w:r>
        <w:rPr>
          <w:spacing w:val="5"/>
        </w:rPr>
        <w:t> </w:t>
      </w:r>
      <w:r>
        <w:rPr/>
        <w:t>duda</w:t>
      </w:r>
      <w:r>
        <w:rPr>
          <w:spacing w:val="5"/>
        </w:rPr>
        <w:t> </w:t>
      </w:r>
      <w:r>
        <w:rPr/>
        <w:t>fue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digitalización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Boletines</w:t>
      </w:r>
      <w:r>
        <w:rPr/>
        <w:t> Oficiales</w:t>
      </w:r>
      <w:r>
        <w:rPr>
          <w:spacing w:val="34"/>
        </w:rPr>
        <w:t> </w:t>
      </w:r>
      <w:r>
        <w:rPr/>
        <w:t>del</w:t>
      </w:r>
      <w:r>
        <w:rPr>
          <w:spacing w:val="34"/>
        </w:rPr>
        <w:t> </w:t>
      </w:r>
      <w:r>
        <w:rPr/>
        <w:t>Gobierno</w:t>
      </w:r>
      <w:r>
        <w:rPr>
          <w:spacing w:val="33"/>
        </w:rPr>
        <w:t> </w:t>
      </w:r>
      <w:r>
        <w:rPr/>
        <w:t>del</w:t>
      </w:r>
      <w:r>
        <w:rPr>
          <w:spacing w:val="34"/>
        </w:rPr>
        <w:t> </w:t>
      </w:r>
      <w:r>
        <w:rPr/>
        <w:t>Estado,</w:t>
      </w:r>
      <w:r>
        <w:rPr>
          <w:spacing w:val="34"/>
        </w:rPr>
        <w:t> </w:t>
      </w:r>
      <w:r>
        <w:rPr/>
        <w:t>desde</w:t>
      </w:r>
      <w:r>
        <w:rPr>
          <w:spacing w:val="34"/>
        </w:rPr>
        <w:t> </w:t>
      </w:r>
      <w:r>
        <w:rPr/>
        <w:t>el</w:t>
      </w:r>
      <w:r>
        <w:rPr>
          <w:spacing w:val="34"/>
        </w:rPr>
        <w:t> </w:t>
      </w:r>
      <w:r>
        <w:rPr/>
        <w:t>año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1975,</w:t>
      </w:r>
      <w:r>
        <w:rPr>
          <w:spacing w:val="35"/>
        </w:rPr>
        <w:t> </w:t>
      </w:r>
      <w:r>
        <w:rPr/>
        <w:t>hasta</w:t>
      </w:r>
      <w:r>
        <w:rPr>
          <w:spacing w:val="34"/>
        </w:rPr>
        <w:t> </w:t>
      </w:r>
      <w:r>
        <w:rPr/>
        <w:t>el</w:t>
      </w:r>
      <w:r>
        <w:rPr>
          <w:spacing w:val="34"/>
        </w:rPr>
        <w:t> </w:t>
      </w:r>
      <w:r>
        <w:rPr/>
        <w:t>año</w:t>
      </w:r>
      <w:r>
        <w:rPr>
          <w:spacing w:val="33"/>
        </w:rPr>
        <w:t> </w:t>
      </w:r>
      <w:r>
        <w:rPr/>
        <w:t>2009,</w:t>
      </w:r>
      <w:r>
        <w:rPr>
          <w:spacing w:val="35"/>
        </w:rPr>
        <w:t> </w:t>
      </w:r>
      <w:r>
        <w:rPr/>
        <w:t>mismos</w:t>
      </w:r>
      <w:r>
        <w:rPr>
          <w:spacing w:val="34"/>
        </w:rPr>
        <w:t> </w:t>
      </w:r>
      <w:r>
        <w:rPr/>
        <w:t>que</w:t>
      </w:r>
      <w:r>
        <w:rPr>
          <w:spacing w:val="33"/>
        </w:rPr>
        <w:t> </w:t>
      </w:r>
      <w:r>
        <w:rPr/>
        <w:t>ya</w:t>
      </w:r>
      <w:r>
        <w:rPr>
          <w:spacing w:val="34"/>
        </w:rPr>
        <w:t> </w:t>
      </w:r>
      <w:r>
        <w:rPr/>
        <w:t>se</w:t>
      </w:r>
      <w:r>
        <w:rPr/>
        <w:t> pueden</w:t>
      </w:r>
      <w:r>
        <w:rPr>
          <w:spacing w:val="-1"/>
        </w:rPr>
        <w:t> </w:t>
      </w:r>
      <w:r>
        <w:rPr/>
        <w:t>consultar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manera</w:t>
      </w:r>
      <w:r>
        <w:rPr>
          <w:spacing w:val="-1"/>
        </w:rPr>
        <w:t> </w:t>
      </w:r>
      <w:r>
        <w:rPr/>
        <w:t>gratuita a</w:t>
      </w:r>
      <w:r>
        <w:rPr>
          <w:spacing w:val="-1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 página</w:t>
      </w:r>
      <w:r>
        <w:rPr>
          <w:spacing w:val="-2"/>
        </w:rPr>
        <w:t> </w:t>
      </w:r>
      <w:r>
        <w:rPr/>
        <w:t>oficial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Gobierno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Estado,</w:t>
      </w:r>
      <w:r>
        <w:rPr>
          <w:spacing w:val="-2"/>
        </w:rPr>
        <w:t> </w:t>
      </w:r>
      <w:r>
        <w:rPr/>
        <w:t>acción</w:t>
      </w:r>
      <w:r>
        <w:rPr>
          <w:spacing w:val="-2"/>
        </w:rPr>
        <w:t> </w:t>
      </w:r>
      <w:r>
        <w:rPr/>
        <w:t>que</w:t>
      </w:r>
      <w:r>
        <w:rPr/>
        <w:t> beneficiará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tendrá</w:t>
      </w:r>
      <w:r>
        <w:rPr>
          <w:spacing w:val="26"/>
        </w:rPr>
        <w:t> </w:t>
      </w:r>
      <w:r>
        <w:rPr/>
        <w:t>actualizados</w:t>
      </w:r>
      <w:r>
        <w:rPr>
          <w:spacing w:val="27"/>
        </w:rPr>
        <w:t> </w:t>
      </w:r>
      <w:r>
        <w:rPr/>
        <w:t>tanto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estudiantes</w:t>
      </w:r>
      <w:r>
        <w:rPr>
          <w:spacing w:val="27"/>
        </w:rPr>
        <w:t> </w:t>
      </w:r>
      <w:r>
        <w:rPr/>
        <w:t>como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los</w:t>
      </w:r>
      <w:r>
        <w:rPr>
          <w:spacing w:val="26"/>
        </w:rPr>
        <w:t> </w:t>
      </w:r>
      <w:r>
        <w:rPr/>
        <w:t>profesionistas,</w:t>
      </w:r>
      <w:r>
        <w:rPr>
          <w:spacing w:val="26"/>
        </w:rPr>
        <w:t> </w:t>
      </w:r>
      <w:r>
        <w:rPr/>
        <w:t>empresarios</w:t>
      </w:r>
      <w:r>
        <w:rPr>
          <w:spacing w:val="26"/>
        </w:rPr>
        <w:t> </w:t>
      </w:r>
      <w:r>
        <w:rPr/>
        <w:t>y</w:t>
      </w:r>
      <w:r>
        <w:rPr/>
        <w:t> población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necesite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información ahí</w:t>
      </w:r>
      <w:r>
        <w:rPr>
          <w:spacing w:val="-1"/>
        </w:rPr>
        <w:t> </w:t>
      </w:r>
      <w:r>
        <w:rPr/>
        <w:t>concentrada.</w:t>
      </w:r>
    </w:p>
    <w:p>
      <w:pPr>
        <w:spacing w:after="0" w:line="287" w:lineRule="auto"/>
        <w:jc w:val="both"/>
        <w:sectPr>
          <w:pgSz w:w="15840" w:h="12240" w:orient="landscape"/>
          <w:pgMar w:header="709" w:footer="828" w:top="1880" w:bottom="1020" w:left="3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3.5pt;margin-top:104.639999pt;width:147pt;height:448.45pt;mso-position-horizontal-relative:page;mso-position-vertical-relative:page;z-index:1144" coordorigin="12270,2093" coordsize="2940,8969">
            <v:group style="position:absolute;left:13700;top:2100;width:2;height:2385" coordorigin="13700,2100" coordsize="2,2385">
              <v:shape style="position:absolute;left:13700;top:2100;width:2;height:2385" coordorigin="13700,2100" coordsize="0,2385" path="m13700,2100l13700,4484e" filled="false" stroked="true" strokeweight=".72pt" strokecolor="#969696">
                <v:path arrowok="t"/>
              </v:shape>
            </v:group>
            <v:group style="position:absolute;left:13700;top:7214;width:2;height:3840" coordorigin="13700,7214" coordsize="2,3840">
              <v:shape style="position:absolute;left:13700;top:7214;width:2;height:3840" coordorigin="13700,7214" coordsize="0,3840" path="m13700,7214l13700,11054e" filled="false" stroked="true" strokeweight=".72pt" strokecolor="#969696">
                <v:path arrowok="t"/>
              </v:shape>
            </v:group>
            <v:group style="position:absolute;left:12337;top:4477;width:2866;height:2745" coordorigin="12337,4477" coordsize="2866,2745">
              <v:shape style="position:absolute;left:12337;top:4477;width:2866;height:2745" coordorigin="12337,4477" coordsize="2866,2745" path="m12337,4477l12337,7222,15203,7222,15203,4477,12337,4477xe" filled="false" stroked="true" strokeweight=".72pt" strokecolor="#f7b909">
                <v:path arrowok="t"/>
              </v:shape>
            </v:group>
            <v:group style="position:absolute;left:12346;top:4484;width:2850;height:2730" coordorigin="12346,4484" coordsize="2850,2730">
              <v:shape style="position:absolute;left:12346;top:4484;width:2850;height:2730" coordorigin="12346,4484" coordsize="2850,2730" path="m15196,4484l15196,7214,12346,7214,12346,4484,15196,4484xe" filled="true" fillcolor="#f7b909" stroked="false">
                <v:path arrowok="t"/>
                <v:fill type="solid"/>
              </v:shape>
              <v:shape style="position:absolute;left:12286;top:4424;width:2850;height:2730" type="#_x0000_t75" stroked="false">
                <v:imagedata r:id="rId13" o:title=""/>
              </v:shape>
            </v:group>
            <v:group style="position:absolute;left:12277;top:4417;width:2866;height:2745" coordorigin="12277,4417" coordsize="2866,2745">
              <v:shape style="position:absolute;left:12277;top:4417;width:2866;height:2745" coordorigin="12277,4417" coordsize="2866,2745" path="m12277,4417l12277,7162,15143,7162,15143,4417,12277,441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3485"/>
        <w:jc w:val="both"/>
      </w:pPr>
      <w:r>
        <w:rPr/>
        <w:t>Atendiendo</w:t>
      </w:r>
      <w:r>
        <w:rPr>
          <w:spacing w:val="27"/>
        </w:rPr>
        <w:t> </w:t>
      </w:r>
      <w:r>
        <w:rPr/>
        <w:t>a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obligación</w:t>
      </w:r>
      <w:r>
        <w:rPr>
          <w:spacing w:val="29"/>
        </w:rPr>
        <w:t> </w:t>
      </w:r>
      <w:r>
        <w:rPr/>
        <w:t>constitucional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política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transparencia</w:t>
      </w:r>
      <w:r>
        <w:rPr>
          <w:spacing w:val="26"/>
        </w:rPr>
        <w:t> </w:t>
      </w:r>
      <w:r>
        <w:rPr/>
        <w:t>que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ha</w:t>
      </w:r>
      <w:r>
        <w:rPr>
          <w:spacing w:val="27"/>
        </w:rPr>
        <w:t> </w:t>
      </w:r>
      <w:r>
        <w:rPr/>
        <w:t>implementado</w:t>
      </w:r>
      <w:r>
        <w:rPr/>
        <w:t> durante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presente</w:t>
      </w:r>
      <w:r>
        <w:rPr>
          <w:spacing w:val="34"/>
        </w:rPr>
        <w:t> </w:t>
      </w:r>
      <w:r>
        <w:rPr/>
        <w:t>administración</w:t>
      </w:r>
      <w:r>
        <w:rPr>
          <w:spacing w:val="35"/>
        </w:rPr>
        <w:t> </w:t>
      </w:r>
      <w:r>
        <w:rPr/>
        <w:t>pública,</w:t>
      </w:r>
      <w:r>
        <w:rPr>
          <w:spacing w:val="34"/>
        </w:rPr>
        <w:t> </w:t>
      </w:r>
      <w:r>
        <w:rPr/>
        <w:t>se</w:t>
      </w:r>
      <w:r>
        <w:rPr>
          <w:spacing w:val="32"/>
        </w:rPr>
        <w:t> </w:t>
      </w:r>
      <w:r>
        <w:rPr/>
        <w:t>expidió</w:t>
      </w:r>
      <w:r>
        <w:rPr>
          <w:spacing w:val="33"/>
        </w:rPr>
        <w:t> </w:t>
      </w:r>
      <w:r>
        <w:rPr/>
        <w:t>el</w:t>
      </w:r>
      <w:r>
        <w:rPr>
          <w:spacing w:val="32"/>
        </w:rPr>
        <w:t> </w:t>
      </w:r>
      <w:r>
        <w:rPr/>
        <w:t>Decreto</w:t>
      </w:r>
      <w:r>
        <w:rPr>
          <w:spacing w:val="34"/>
        </w:rPr>
        <w:t> </w:t>
      </w:r>
      <w:r>
        <w:rPr/>
        <w:t>que</w:t>
      </w:r>
      <w:r>
        <w:rPr>
          <w:spacing w:val="33"/>
        </w:rPr>
        <w:t> </w:t>
      </w:r>
      <w:r>
        <w:rPr/>
        <w:t>establece</w:t>
      </w:r>
      <w:r>
        <w:rPr>
          <w:spacing w:val="33"/>
        </w:rPr>
        <w:t> </w:t>
      </w:r>
      <w:r>
        <w:rPr/>
        <w:t>las</w:t>
      </w:r>
      <w:r>
        <w:rPr>
          <w:spacing w:val="33"/>
        </w:rPr>
        <w:t> </w:t>
      </w:r>
      <w:r>
        <w:rPr/>
        <w:t>disposiciones</w:t>
      </w:r>
      <w:r>
        <w:rPr/>
        <w:t> generales</w:t>
      </w:r>
      <w:r>
        <w:rPr>
          <w:spacing w:val="42"/>
        </w:rPr>
        <w:t> </w:t>
      </w:r>
      <w:r>
        <w:rPr/>
        <w:t>conforme</w:t>
      </w:r>
      <w:r>
        <w:rPr>
          <w:spacing w:val="42"/>
        </w:rPr>
        <w:t> </w:t>
      </w:r>
      <w:r>
        <w:rPr/>
        <w:t>a</w:t>
      </w:r>
      <w:r>
        <w:rPr>
          <w:spacing w:val="41"/>
        </w:rPr>
        <w:t> </w:t>
      </w:r>
      <w:r>
        <w:rPr/>
        <w:t>las</w:t>
      </w:r>
      <w:r>
        <w:rPr>
          <w:spacing w:val="43"/>
        </w:rPr>
        <w:t> </w:t>
      </w:r>
      <w:r>
        <w:rPr/>
        <w:t>cuales</w:t>
      </w:r>
      <w:r>
        <w:rPr>
          <w:spacing w:val="42"/>
        </w:rPr>
        <w:t> </w:t>
      </w:r>
      <w:r>
        <w:rPr/>
        <w:t>los</w:t>
      </w:r>
      <w:r>
        <w:rPr>
          <w:spacing w:val="42"/>
        </w:rPr>
        <w:t> </w:t>
      </w:r>
      <w:r>
        <w:rPr/>
        <w:t>titulares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las</w:t>
      </w:r>
      <w:r>
        <w:rPr>
          <w:spacing w:val="43"/>
        </w:rPr>
        <w:t> </w:t>
      </w:r>
      <w:r>
        <w:rPr/>
        <w:t>dependencias,</w:t>
      </w:r>
      <w:r>
        <w:rPr>
          <w:spacing w:val="42"/>
        </w:rPr>
        <w:t> </w:t>
      </w:r>
      <w:r>
        <w:rPr/>
        <w:t>entidades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/>
        <w:t>unidades</w:t>
      </w:r>
      <w:r>
        <w:rPr/>
        <w:t> administrativas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administración</w:t>
      </w:r>
      <w:r>
        <w:rPr>
          <w:spacing w:val="5"/>
        </w:rPr>
        <w:t> </w:t>
      </w:r>
      <w:r>
        <w:rPr/>
        <w:t>pública</w:t>
      </w:r>
      <w:r>
        <w:rPr>
          <w:spacing w:val="5"/>
        </w:rPr>
        <w:t> </w:t>
      </w:r>
      <w:r>
        <w:rPr/>
        <w:t>estatal,</w:t>
      </w:r>
      <w:r>
        <w:rPr>
          <w:spacing w:val="5"/>
        </w:rPr>
        <w:t> </w:t>
      </w:r>
      <w:r>
        <w:rPr/>
        <w:t>darán</w:t>
      </w:r>
      <w:r>
        <w:rPr>
          <w:spacing w:val="5"/>
        </w:rPr>
        <w:t> </w:t>
      </w:r>
      <w:r>
        <w:rPr/>
        <w:t>debido</w:t>
      </w:r>
      <w:r>
        <w:rPr>
          <w:spacing w:val="5"/>
        </w:rPr>
        <w:t> </w:t>
      </w:r>
      <w:r>
        <w:rPr/>
        <w:t>cumplimiento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obligación</w:t>
      </w:r>
      <w:r>
        <w:rPr>
          <w:spacing w:val="21"/>
        </w:rPr>
        <w:t> </w:t>
      </w:r>
      <w:r>
        <w:rPr/>
        <w:t>contemplada</w:t>
      </w:r>
      <w:r>
        <w:rPr>
          <w:spacing w:val="28"/>
        </w:rPr>
        <w:t> </w:t>
      </w:r>
      <w:r>
        <w:rPr/>
        <w:t>en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Ley</w:t>
      </w:r>
      <w:r>
        <w:rPr>
          <w:spacing w:val="30"/>
        </w:rPr>
        <w:t> </w:t>
      </w:r>
      <w:r>
        <w:rPr/>
        <w:t>Orgánica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>
          <w:spacing w:val="-1"/>
        </w:rPr>
        <w:t>Administración</w:t>
      </w:r>
      <w:r>
        <w:rPr>
          <w:spacing w:val="29"/>
        </w:rPr>
        <w:t> </w:t>
      </w:r>
      <w:r>
        <w:rPr/>
        <w:t>Pública</w:t>
      </w:r>
      <w:r>
        <w:rPr>
          <w:spacing w:val="28"/>
        </w:rPr>
        <w:t> </w:t>
      </w:r>
      <w:r>
        <w:rPr/>
        <w:t>del</w:t>
      </w:r>
      <w:r>
        <w:rPr>
          <w:spacing w:val="28"/>
        </w:rPr>
        <w:t> </w:t>
      </w:r>
      <w:r>
        <w:rPr/>
        <w:t>Estado,</w:t>
      </w:r>
      <w:r>
        <w:rPr>
          <w:spacing w:val="27"/>
        </w:rPr>
        <w:t> </w:t>
      </w:r>
      <w:r>
        <w:rPr/>
        <w:t>respecto</w:t>
      </w:r>
      <w:r>
        <w:rPr>
          <w:spacing w:val="28"/>
        </w:rPr>
        <w:t> </w:t>
      </w:r>
      <w:r>
        <w:rPr/>
        <w:t>al</w:t>
      </w:r>
      <w:r>
        <w:rPr>
          <w:spacing w:val="27"/>
        </w:rPr>
        <w:t> </w:t>
      </w:r>
      <w:r>
        <w:rPr/>
        <w:t>Proceso</w:t>
      </w:r>
      <w:r>
        <w:rPr>
          <w:spacing w:val="28"/>
        </w:rPr>
        <w:t> </w:t>
      </w:r>
      <w:r>
        <w:rPr/>
        <w:t>de</w:t>
      </w:r>
      <w:r>
        <w:rPr>
          <w:spacing w:val="26"/>
        </w:rPr>
        <w:t> </w:t>
      </w:r>
      <w:r>
        <w:rPr/>
        <w:t>Entrega-Recepción</w:t>
      </w:r>
      <w:r>
        <w:rPr>
          <w:spacing w:val="-1"/>
        </w:rPr>
        <w:t> </w:t>
      </w:r>
      <w:r>
        <w:rPr/>
        <w:t>correspondiente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periodo</w:t>
      </w:r>
      <w:r>
        <w:rPr>
          <w:spacing w:val="-1"/>
        </w:rPr>
        <w:t> </w:t>
      </w:r>
      <w:r>
        <w:rPr/>
        <w:t>Constitucional 2005-2011.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Desde</w:t>
      </w:r>
      <w:r>
        <w:rPr>
          <w:spacing w:val="28"/>
        </w:rPr>
        <w:t> </w:t>
      </w:r>
      <w:r>
        <w:rPr/>
        <w:t>el</w:t>
      </w:r>
      <w:r>
        <w:rPr>
          <w:spacing w:val="28"/>
        </w:rPr>
        <w:t> </w:t>
      </w:r>
      <w:r>
        <w:rPr/>
        <w:t>inicio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este</w:t>
      </w:r>
      <w:r>
        <w:rPr>
          <w:spacing w:val="29"/>
        </w:rPr>
        <w:t> </w:t>
      </w:r>
      <w:r>
        <w:rPr/>
        <w:t>gobierno,</w:t>
      </w:r>
      <w:r>
        <w:rPr>
          <w:spacing w:val="28"/>
        </w:rPr>
        <w:t> </w:t>
      </w:r>
      <w:r>
        <w:rPr/>
        <w:t>asumimos</w:t>
      </w:r>
      <w:r>
        <w:rPr>
          <w:spacing w:val="29"/>
        </w:rPr>
        <w:t> </w:t>
      </w:r>
      <w:r>
        <w:rPr/>
        <w:t>el</w:t>
      </w:r>
      <w:r>
        <w:rPr>
          <w:spacing w:val="27"/>
        </w:rPr>
        <w:t> </w:t>
      </w:r>
      <w:r>
        <w:rPr/>
        <w:t>compromiso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escuchar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gente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atender</w:t>
      </w:r>
      <w:r>
        <w:rPr>
          <w:spacing w:val="27"/>
        </w:rPr>
        <w:t> </w:t>
      </w:r>
      <w:r>
        <w:rPr/>
        <w:t>sus</w:t>
      </w:r>
      <w:r>
        <w:rPr/>
        <w:t> demandas.</w:t>
      </w:r>
      <w:r>
        <w:rPr>
          <w:spacing w:val="10"/>
        </w:rPr>
        <w:t> </w:t>
      </w:r>
      <w:r>
        <w:rPr/>
        <w:t>Es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ello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durante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giras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trabajo,</w:t>
      </w:r>
      <w:r>
        <w:rPr>
          <w:spacing w:val="9"/>
        </w:rPr>
        <w:t> </w:t>
      </w:r>
      <w:r>
        <w:rPr/>
        <w:t>por</w:t>
      </w:r>
      <w:r>
        <w:rPr>
          <w:spacing w:val="10"/>
        </w:rPr>
        <w:t> </w:t>
      </w:r>
      <w:r>
        <w:rPr/>
        <w:t>los</w:t>
      </w:r>
      <w:r>
        <w:rPr>
          <w:spacing w:val="9"/>
        </w:rPr>
        <w:t> </w:t>
      </w:r>
      <w:r>
        <w:rPr/>
        <w:t>municipios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estado,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ciudadanía</w:t>
      </w:r>
      <w:r>
        <w:rPr/>
        <w:t> entrega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manera</w:t>
      </w:r>
      <w:r>
        <w:rPr>
          <w:spacing w:val="8"/>
        </w:rPr>
        <w:t> </w:t>
      </w:r>
      <w:r>
        <w:rPr/>
        <w:t>oral</w:t>
      </w:r>
      <w:r>
        <w:rPr>
          <w:spacing w:val="9"/>
        </w:rPr>
        <w:t> </w:t>
      </w:r>
      <w:r>
        <w:rPr/>
        <w:t>o</w:t>
      </w:r>
      <w:r>
        <w:rPr>
          <w:spacing w:val="8"/>
        </w:rPr>
        <w:t> </w:t>
      </w:r>
      <w:r>
        <w:rPr/>
        <w:t>escrita,</w:t>
      </w:r>
      <w:r>
        <w:rPr>
          <w:spacing w:val="9"/>
        </w:rPr>
        <w:t> </w:t>
      </w:r>
      <w:r>
        <w:rPr/>
        <w:t>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través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Unidad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Atención</w:t>
      </w:r>
      <w:r>
        <w:rPr>
          <w:spacing w:val="7"/>
        </w:rPr>
        <w:t> </w:t>
      </w:r>
      <w:r>
        <w:rPr/>
        <w:t>Ciudadana,</w:t>
      </w:r>
      <w:r>
        <w:rPr>
          <w:spacing w:val="8"/>
        </w:rPr>
        <w:t> </w:t>
      </w:r>
      <w:r>
        <w:rPr/>
        <w:t>diversas</w:t>
      </w:r>
      <w:r>
        <w:rPr/>
        <w:t> solicitudes</w:t>
      </w:r>
      <w:r>
        <w:rPr>
          <w:spacing w:val="-1"/>
        </w:rPr>
        <w:t> de apoyos.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Durante</w:t>
      </w:r>
      <w:r>
        <w:rPr>
          <w:spacing w:val="4"/>
        </w:rPr>
        <w:t> </w:t>
      </w:r>
      <w:r>
        <w:rPr/>
        <w:t>2009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recibieron</w:t>
      </w:r>
      <w:r>
        <w:rPr>
          <w:spacing w:val="4"/>
        </w:rPr>
        <w:t> </w:t>
      </w:r>
      <w:r>
        <w:rPr/>
        <w:t>3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/>
        <w:t>828</w:t>
      </w:r>
      <w:r>
        <w:rPr>
          <w:spacing w:val="4"/>
        </w:rPr>
        <w:t> </w:t>
      </w:r>
      <w:r>
        <w:rPr/>
        <w:t>peticiones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6"/>
        </w:rPr>
        <w:t> </w:t>
      </w:r>
      <w:r>
        <w:rPr/>
        <w:t>ciudadanía,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diversa</w:t>
      </w:r>
      <w:r>
        <w:rPr>
          <w:spacing w:val="4"/>
        </w:rPr>
        <w:t> </w:t>
      </w:r>
      <w:r>
        <w:rPr/>
        <w:t>índole,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cuales</w:t>
      </w:r>
      <w:r>
        <w:rPr>
          <w:spacing w:val="3"/>
        </w:rPr>
        <w:t> </w:t>
      </w:r>
      <w:r>
        <w:rPr/>
        <w:t>se</w:t>
      </w:r>
      <w:r>
        <w:rPr/>
        <w:t> han</w:t>
      </w:r>
      <w:r>
        <w:rPr>
          <w:spacing w:val="2"/>
        </w:rPr>
        <w:t> </w:t>
      </w:r>
      <w:r>
        <w:rPr/>
        <w:t>atendido</w:t>
      </w:r>
      <w:r>
        <w:rPr>
          <w:spacing w:val="2"/>
        </w:rPr>
        <w:t> </w:t>
      </w:r>
      <w:r>
        <w:rPr/>
        <w:t>satisfactoriamente</w:t>
      </w:r>
      <w:r>
        <w:rPr>
          <w:spacing w:val="1"/>
        </w:rPr>
        <w:t> </w:t>
      </w:r>
      <w:r>
        <w:rPr/>
        <w:t>el</w:t>
      </w:r>
      <w:r>
        <w:rPr>
          <w:spacing w:val="2"/>
        </w:rPr>
        <w:t> </w:t>
      </w:r>
      <w:r>
        <w:rPr/>
        <w:t>95 por ciento de ellas, el 3 por</w:t>
      </w:r>
      <w:r>
        <w:rPr>
          <w:spacing w:val="1"/>
        </w:rPr>
        <w:t> </w:t>
      </w:r>
      <w:r>
        <w:rPr/>
        <w:t>ciento está</w:t>
      </w:r>
      <w:r>
        <w:rPr>
          <w:spacing w:val="1"/>
        </w:rPr>
        <w:t> </w:t>
      </w:r>
      <w:r>
        <w:rPr/>
        <w:t>en trámite de atención</w:t>
      </w:r>
      <w:r>
        <w:rPr>
          <w:spacing w:val="1"/>
        </w:rPr>
        <w:t> </w:t>
      </w:r>
      <w:r>
        <w:rPr/>
        <w:t>y</w:t>
      </w:r>
      <w:r>
        <w:rPr/>
        <w:t> sólo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apoyaron</w:t>
      </w:r>
      <w:r>
        <w:rPr>
          <w:spacing w:val="54"/>
        </w:rPr>
        <w:t> </w:t>
      </w:r>
      <w:r>
        <w:rPr/>
        <w:t>parcialmente.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Las</w:t>
      </w:r>
      <w:r>
        <w:rPr>
          <w:spacing w:val="27"/>
        </w:rPr>
        <w:t> </w:t>
      </w:r>
      <w:r>
        <w:rPr/>
        <w:t>áreas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han</w:t>
      </w:r>
      <w:r>
        <w:rPr>
          <w:spacing w:val="27"/>
        </w:rPr>
        <w:t> </w:t>
      </w:r>
      <w:r>
        <w:rPr/>
        <w:t>tenido</w:t>
      </w:r>
      <w:r>
        <w:rPr>
          <w:spacing w:val="26"/>
        </w:rPr>
        <w:t> </w:t>
      </w:r>
      <w:r>
        <w:rPr/>
        <w:t>mayor</w:t>
      </w:r>
      <w:r>
        <w:rPr>
          <w:spacing w:val="27"/>
        </w:rPr>
        <w:t> </w:t>
      </w:r>
      <w:r>
        <w:rPr/>
        <w:t>predominio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demanda</w:t>
      </w:r>
      <w:r>
        <w:rPr>
          <w:spacing w:val="27"/>
        </w:rPr>
        <w:t> </w:t>
      </w:r>
      <w:r>
        <w:rPr/>
        <w:t>son:</w:t>
      </w:r>
      <w:r>
        <w:rPr>
          <w:spacing w:val="27"/>
        </w:rPr>
        <w:t> </w:t>
      </w:r>
      <w:r>
        <w:rPr/>
        <w:t>salud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asistencia</w:t>
      </w:r>
      <w:r>
        <w:rPr>
          <w:spacing w:val="27"/>
        </w:rPr>
        <w:t> </w:t>
      </w:r>
      <w:r>
        <w:rPr/>
        <w:t>social.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sector</w:t>
      </w:r>
      <w:r>
        <w:rPr/>
        <w:t> salud</w:t>
      </w:r>
      <w:r>
        <w:rPr>
          <w:spacing w:val="18"/>
        </w:rPr>
        <w:t> </w:t>
      </w:r>
      <w:r>
        <w:rPr/>
        <w:t>representa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72</w:t>
      </w:r>
      <w:r>
        <w:rPr>
          <w:spacing w:val="18"/>
        </w:rPr>
        <w:t> </w:t>
      </w:r>
      <w:r>
        <w:rPr/>
        <w:t>por</w:t>
      </w:r>
      <w:r>
        <w:rPr>
          <w:spacing w:val="19"/>
        </w:rPr>
        <w:t> </w:t>
      </w:r>
      <w:r>
        <w:rPr/>
        <w:t>ciento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demanda</w:t>
      </w:r>
      <w:r>
        <w:rPr>
          <w:spacing w:val="19"/>
        </w:rPr>
        <w:t> </w:t>
      </w:r>
      <w:r>
        <w:rPr/>
        <w:t>y,</w:t>
      </w:r>
      <w:r>
        <w:rPr>
          <w:spacing w:val="18"/>
        </w:rPr>
        <w:t> </w:t>
      </w:r>
      <w:r>
        <w:rPr/>
        <w:t>por</w:t>
      </w:r>
      <w:r>
        <w:rPr>
          <w:spacing w:val="19"/>
        </w:rPr>
        <w:t> </w:t>
      </w:r>
      <w:r>
        <w:rPr/>
        <w:t>su</w:t>
      </w:r>
      <w:r>
        <w:rPr>
          <w:spacing w:val="17"/>
        </w:rPr>
        <w:t> </w:t>
      </w:r>
      <w:r>
        <w:rPr/>
        <w:t>origen</w:t>
      </w:r>
      <w:r>
        <w:rPr>
          <w:spacing w:val="17"/>
        </w:rPr>
        <w:t> </w:t>
      </w:r>
      <w:r>
        <w:rPr/>
        <w:t>territorial,</w:t>
      </w:r>
      <w:r>
        <w:rPr>
          <w:spacing w:val="16"/>
        </w:rPr>
        <w:t> </w:t>
      </w:r>
      <w:r>
        <w:rPr/>
        <w:t>el</w:t>
      </w:r>
      <w:r>
        <w:rPr>
          <w:spacing w:val="17"/>
        </w:rPr>
        <w:t> </w:t>
      </w:r>
      <w:r>
        <w:rPr/>
        <w:t>municipio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Paz</w:t>
      </w:r>
      <w:r>
        <w:rPr/>
        <w:t> tiene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mayor</w:t>
      </w:r>
      <w:r>
        <w:rPr>
          <w:spacing w:val="-1"/>
        </w:rPr>
        <w:t> </w:t>
      </w:r>
      <w:r>
        <w:rPr/>
        <w:t>porcentaje de</w:t>
      </w:r>
      <w:r>
        <w:rPr>
          <w:spacing w:val="-1"/>
        </w:rPr>
        <w:t> </w:t>
      </w:r>
      <w:r>
        <w:rPr/>
        <w:t>solicitudes,</w:t>
      </w:r>
      <w:r>
        <w:rPr>
          <w:spacing w:val="-1"/>
        </w:rPr>
        <w:t> alcanzando un 86 por </w:t>
      </w:r>
      <w:r>
        <w:rPr/>
        <w:t>ciento</w:t>
      </w:r>
      <w:r>
        <w:rPr>
          <w:spacing w:val="-1"/>
        </w:rPr>
        <w:t> del </w:t>
      </w:r>
      <w:r>
        <w:rPr/>
        <w:t>total</w:t>
      </w:r>
      <w:r>
        <w:rPr>
          <w:spacing w:val="-1"/>
        </w:rPr>
        <w:t> en el periodo.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60" w:bottom="1140" w:left="2260" w:right="4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11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59.75pt;height:451.45pt;mso-position-horizontal-relative:char;mso-position-vertical-relative:line" coordorigin="0,0" coordsize="3195,9029">
            <v:group style="position:absolute;left:1428;top:7;width:2;height:9015" coordorigin="1428,7" coordsize="2,9015">
              <v:shape style="position:absolute;left:1428;top:7;width:2;height:9015" coordorigin="1428,7" coordsize="0,9015" path="m1428,9022l1428,7e" filled="false" stroked="true" strokeweight=".72pt" strokecolor="#969696">
                <v:path arrowok="t"/>
              </v:shape>
            </v:group>
            <v:group style="position:absolute;left:7;top:9007;width:3180;height:2" coordorigin="7,9007" coordsize="3180,2">
              <v:shape style="position:absolute;left:7;top:9007;width:3180;height:2" coordorigin="7,9007" coordsize="3180,0" path="m3187,9007l7,9007e" filled="false" stroked="true" strokeweight=".72pt" strokecolor="#969696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4"/>
          <w:headerReference w:type="even" r:id="rId15"/>
          <w:pgSz w:w="15840" w:h="12240" w:orient="landscape"/>
          <w:pgMar w:header="709" w:footer="958" w:top="1880" w:bottom="1020" w:left="400" w:right="226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685.02002pt;margin-top:105pt;width:.1pt;height:447.75pt;mso-position-horizontal-relative:page;mso-position-vertical-relative:page;z-index:1192" coordorigin="13700,2100" coordsize="2,8955">
            <v:shape style="position:absolute;left:13700;top:2100;width:2;height:8955" coordorigin="13700,2100" coordsize="0,8955" path="m13700,11054l13700,2100e" filled="false" stroked="true" strokeweight=".72pt" strokecolor="#969696">
              <v:path arrowok="t"/>
            </v:shape>
            <w10:wrap type="none"/>
          </v:group>
        </w:pict>
      </w:r>
    </w:p>
    <w:p>
      <w:pPr>
        <w:pStyle w:val="Heading1"/>
        <w:numPr>
          <w:ilvl w:val="0"/>
          <w:numId w:val="2"/>
        </w:numPr>
        <w:tabs>
          <w:tab w:pos="1117" w:val="left" w:leader="none"/>
        </w:tabs>
        <w:spacing w:line="240" w:lineRule="auto" w:before="47" w:after="0"/>
        <w:ind w:left="1115" w:right="3484" w:hanging="540"/>
        <w:jc w:val="both"/>
        <w:rPr>
          <w:b w:val="0"/>
          <w:bCs w:val="0"/>
        </w:rPr>
      </w:pPr>
      <w:bookmarkStart w:name="2 Programa Modernización e Innovación" w:id="5"/>
      <w:bookmarkEnd w:id="5"/>
      <w:r>
        <w:rPr>
          <w:b w:val="0"/>
        </w:rPr>
      </w:r>
      <w:bookmarkStart w:name="2.1 Programa Modernización" w:id="6"/>
      <w:bookmarkEnd w:id="6"/>
      <w:r>
        <w:rPr>
          <w:b w:val="0"/>
        </w:rPr>
      </w:r>
      <w:bookmarkStart w:name="_bookmark1" w:id="7"/>
      <w:bookmarkEnd w:id="7"/>
      <w:r>
        <w:rPr>
          <w:b w:val="0"/>
        </w:rPr>
      </w:r>
      <w:bookmarkStart w:name="_bookmark2" w:id="8"/>
      <w:bookmarkEnd w:id="8"/>
      <w:r>
        <w:rPr>
          <w:b w:val="0"/>
        </w:rPr>
      </w:r>
      <w:bookmarkStart w:name="_bookmark2" w:id="9"/>
      <w:bookmarkEnd w:id="9"/>
      <w:r>
        <w:rPr/>
        <w:t>Programa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la</w:t>
      </w:r>
      <w:r>
        <w:rPr>
          <w:spacing w:val="11"/>
        </w:rPr>
        <w:t> </w:t>
      </w:r>
      <w:r>
        <w:rPr/>
        <w:t>Modernización</w:t>
      </w:r>
      <w:r>
        <w:rPr>
          <w:spacing w:val="10"/>
        </w:rPr>
        <w:t> </w:t>
      </w:r>
      <w:r>
        <w:rPr/>
        <w:t>e</w:t>
      </w:r>
      <w:r>
        <w:rPr>
          <w:spacing w:val="10"/>
        </w:rPr>
        <w:t> </w:t>
      </w:r>
      <w:r>
        <w:rPr/>
        <w:t>Innovación</w:t>
      </w:r>
      <w:r>
        <w:rPr>
          <w:spacing w:val="10"/>
        </w:rPr>
        <w:t> </w:t>
      </w:r>
      <w:r>
        <w:rPr/>
        <w:t>Administrativa</w:t>
      </w:r>
      <w:r>
        <w:rPr>
          <w:w w:val="99"/>
        </w:rPr>
        <w:t> </w:t>
      </w:r>
      <w:r>
        <w:rPr/>
        <w:t>Gubernamental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10"/>
        </w:rPr>
        <w:t> </w:t>
      </w:r>
      <w:r>
        <w:rPr/>
        <w:t>Administración</w:t>
      </w:r>
      <w:r>
        <w:rPr>
          <w:spacing w:val="8"/>
        </w:rPr>
        <w:t> </w:t>
      </w:r>
      <w:r>
        <w:rPr/>
        <w:t>Pública</w:t>
      </w:r>
      <w:r>
        <w:rPr>
          <w:spacing w:val="11"/>
        </w:rPr>
        <w:t> </w:t>
      </w:r>
      <w:r>
        <w:rPr/>
        <w:t>Estatal</w:t>
      </w:r>
      <w:r>
        <w:rPr>
          <w:spacing w:val="10"/>
        </w:rPr>
        <w:t> </w:t>
      </w:r>
      <w:r>
        <w:rPr/>
        <w:t>2005-</w:t>
      </w:r>
      <w:r>
        <w:rPr>
          <w:w w:val="99"/>
        </w:rPr>
        <w:t> </w:t>
      </w:r>
      <w:r>
        <w:rPr>
          <w:spacing w:val="-1"/>
        </w:rPr>
        <w:t>2011</w:t>
      </w:r>
      <w:r>
        <w:rPr>
          <w:b w:val="0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pStyle w:val="Heading2"/>
        <w:numPr>
          <w:ilvl w:val="1"/>
          <w:numId w:val="2"/>
        </w:numPr>
        <w:tabs>
          <w:tab w:pos="1144" w:val="left" w:leader="none"/>
        </w:tabs>
        <w:spacing w:line="240" w:lineRule="auto" w:before="208" w:after="0"/>
        <w:ind w:left="1143" w:right="3486" w:hanging="568"/>
        <w:jc w:val="both"/>
        <w:rPr>
          <w:b w:val="0"/>
          <w:bCs w:val="0"/>
        </w:rPr>
      </w:pPr>
      <w:r>
        <w:rPr>
          <w:spacing w:val="-1"/>
        </w:rPr>
        <w:t>Programa</w:t>
      </w:r>
      <w:r>
        <w:rPr>
          <w:spacing w:val="56"/>
        </w:rPr>
        <w:t> </w:t>
      </w:r>
      <w:r>
        <w:rPr>
          <w:spacing w:val="-1"/>
        </w:rPr>
        <w:t>para</w:t>
      </w:r>
      <w:r>
        <w:rPr>
          <w:spacing w:val="57"/>
        </w:rPr>
        <w:t> </w:t>
      </w:r>
      <w:r>
        <w:rPr/>
        <w:t>la</w:t>
      </w:r>
      <w:r>
        <w:rPr>
          <w:spacing w:val="56"/>
        </w:rPr>
        <w:t> </w:t>
      </w:r>
      <w:r>
        <w:rPr/>
        <w:t>Modernización</w:t>
      </w:r>
      <w:r>
        <w:rPr>
          <w:spacing w:val="56"/>
        </w:rPr>
        <w:t> </w:t>
      </w:r>
      <w:r>
        <w:rPr/>
        <w:t>e</w:t>
      </w:r>
      <w:r>
        <w:rPr>
          <w:spacing w:val="56"/>
        </w:rPr>
        <w:t> </w:t>
      </w:r>
      <w:r>
        <w:rPr/>
        <w:t>Innovación</w:t>
      </w:r>
      <w:r>
        <w:rPr>
          <w:spacing w:val="55"/>
        </w:rPr>
        <w:t> </w:t>
      </w:r>
      <w:r>
        <w:rPr/>
        <w:t>Gubernamental</w:t>
      </w:r>
      <w:r>
        <w:rPr>
          <w:spacing w:val="55"/>
        </w:rPr>
        <w:t> </w:t>
      </w:r>
      <w:r>
        <w:rPr/>
        <w:t>2005-</w:t>
      </w:r>
      <w:r>
        <w:rPr>
          <w:spacing w:val="23"/>
        </w:rPr>
        <w:t> </w:t>
      </w:r>
      <w:r>
        <w:rPr>
          <w:spacing w:val="-1"/>
        </w:rPr>
        <w:t>2011</w:t>
      </w:r>
      <w:r>
        <w:rPr>
          <w:b w:val="0"/>
        </w:rPr>
      </w:r>
    </w:p>
    <w:p>
      <w:pPr>
        <w:spacing w:line="240" w:lineRule="auto" w:before="3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3486"/>
        <w:jc w:val="both"/>
      </w:pPr>
      <w:r>
        <w:rPr/>
        <w:t>Al</w:t>
      </w:r>
      <w:r>
        <w:rPr>
          <w:spacing w:val="17"/>
        </w:rPr>
        <w:t> </w:t>
      </w:r>
      <w:r>
        <w:rPr>
          <w:spacing w:val="-1"/>
        </w:rPr>
        <w:t>inicio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actual</w:t>
      </w:r>
      <w:r>
        <w:rPr>
          <w:spacing w:val="16"/>
        </w:rPr>
        <w:t> </w:t>
      </w:r>
      <w:r>
        <w:rPr>
          <w:spacing w:val="-1"/>
        </w:rPr>
        <w:t>administración,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Ejecutivo</w:t>
      </w:r>
      <w:r>
        <w:rPr>
          <w:spacing w:val="16"/>
        </w:rPr>
        <w:t> </w:t>
      </w:r>
      <w:r>
        <w:rPr/>
        <w:t>Estatal</w:t>
      </w:r>
      <w:r>
        <w:rPr>
          <w:spacing w:val="16"/>
        </w:rPr>
        <w:t> </w:t>
      </w:r>
      <w:r>
        <w:rPr>
          <w:spacing w:val="-1"/>
        </w:rPr>
        <w:t>estableció</w:t>
      </w:r>
      <w:r>
        <w:rPr>
          <w:spacing w:val="16"/>
        </w:rPr>
        <w:t> </w:t>
      </w:r>
      <w:r>
        <w:rPr/>
        <w:t>como</w:t>
      </w:r>
      <w:r>
        <w:rPr>
          <w:spacing w:val="16"/>
        </w:rPr>
        <w:t> </w:t>
      </w:r>
      <w:r>
        <w:rPr>
          <w:spacing w:val="-1"/>
        </w:rPr>
        <w:t>objetivo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/>
        <w:t>Plan</w:t>
      </w:r>
      <w:r>
        <w:rPr>
          <w:spacing w:val="16"/>
        </w:rPr>
        <w:t> </w:t>
      </w:r>
      <w:r>
        <w:rPr/>
        <w:t>Estatal</w:t>
      </w:r>
      <w:r>
        <w:rPr>
          <w:spacing w:val="37"/>
        </w:rPr>
        <w:t> </w:t>
      </w:r>
      <w:r>
        <w:rPr/>
        <w:t>de</w:t>
      </w:r>
      <w:r>
        <w:rPr>
          <w:spacing w:val="43"/>
        </w:rPr>
        <w:t> </w:t>
      </w:r>
      <w:r>
        <w:rPr/>
        <w:t>Desarrollo</w:t>
      </w:r>
      <w:r>
        <w:rPr>
          <w:spacing w:val="43"/>
        </w:rPr>
        <w:t> </w:t>
      </w:r>
      <w:r>
        <w:rPr/>
        <w:t>proporcionar</w:t>
      </w:r>
      <w:r>
        <w:rPr>
          <w:spacing w:val="42"/>
        </w:rPr>
        <w:t> </w:t>
      </w:r>
      <w:r>
        <w:rPr/>
        <w:t>a</w:t>
      </w:r>
      <w:r>
        <w:rPr>
          <w:spacing w:val="43"/>
        </w:rPr>
        <w:t> </w:t>
      </w:r>
      <w:r>
        <w:rPr/>
        <w:t>las</w:t>
      </w:r>
      <w:r>
        <w:rPr>
          <w:spacing w:val="43"/>
        </w:rPr>
        <w:t> </w:t>
      </w:r>
      <w:r>
        <w:rPr/>
        <w:t>dependencias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/>
        <w:t>entidades</w:t>
      </w:r>
      <w:r>
        <w:rPr>
          <w:spacing w:val="42"/>
        </w:rPr>
        <w:t> </w:t>
      </w:r>
      <w:r>
        <w:rPr/>
        <w:t>un</w:t>
      </w:r>
      <w:r>
        <w:rPr>
          <w:spacing w:val="43"/>
        </w:rPr>
        <w:t> </w:t>
      </w:r>
      <w:r>
        <w:rPr/>
        <w:t>instrumento</w:t>
      </w:r>
      <w:r>
        <w:rPr>
          <w:spacing w:val="43"/>
        </w:rPr>
        <w:t> </w:t>
      </w:r>
      <w:r>
        <w:rPr/>
        <w:t>que</w:t>
      </w:r>
      <w:r>
        <w:rPr>
          <w:spacing w:val="42"/>
        </w:rPr>
        <w:t> </w:t>
      </w:r>
      <w:r>
        <w:rPr/>
        <w:t>permita</w:t>
      </w:r>
      <w:r>
        <w:rPr>
          <w:spacing w:val="43"/>
        </w:rPr>
        <w:t> </w:t>
      </w:r>
      <w:r>
        <w:rPr/>
        <w:t>planear,</w:t>
      </w:r>
      <w:r>
        <w:rPr/>
        <w:t> ejecutar y</w:t>
      </w:r>
      <w:r>
        <w:rPr>
          <w:spacing w:val="-1"/>
        </w:rPr>
        <w:t> </w:t>
      </w:r>
      <w:r>
        <w:rPr/>
        <w:t>evaluar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acciones de</w:t>
      </w:r>
      <w:r>
        <w:rPr>
          <w:spacing w:val="1"/>
        </w:rPr>
        <w:t> </w:t>
      </w:r>
      <w:r>
        <w:rPr/>
        <w:t>modernización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innovación gubernamental.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En</w:t>
      </w:r>
      <w:r>
        <w:rPr>
          <w:spacing w:val="30"/>
        </w:rPr>
        <w:t> </w:t>
      </w:r>
      <w:r>
        <w:rPr/>
        <w:t>cumplimiento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/>
        <w:t>este</w:t>
      </w:r>
      <w:r>
        <w:rPr>
          <w:spacing w:val="31"/>
        </w:rPr>
        <w:t> </w:t>
      </w:r>
      <w:r>
        <w:rPr/>
        <w:t>propósito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gobierno,</w:t>
      </w:r>
      <w:r>
        <w:rPr>
          <w:spacing w:val="30"/>
        </w:rPr>
        <w:t> </w:t>
      </w:r>
      <w:r>
        <w:rPr/>
        <w:t>el</w:t>
      </w:r>
      <w:r>
        <w:rPr>
          <w:spacing w:val="29"/>
        </w:rPr>
        <w:t> </w:t>
      </w:r>
      <w:r>
        <w:rPr/>
        <w:t>20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febrero</w:t>
      </w:r>
      <w:r>
        <w:rPr>
          <w:spacing w:val="28"/>
        </w:rPr>
        <w:t> </w:t>
      </w:r>
      <w:r>
        <w:rPr/>
        <w:t>del</w:t>
      </w:r>
      <w:r>
        <w:rPr>
          <w:spacing w:val="30"/>
        </w:rPr>
        <w:t> </w:t>
      </w:r>
      <w:r>
        <w:rPr/>
        <w:t>2006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30"/>
        </w:rPr>
        <w:t> </w:t>
      </w:r>
      <w:r>
        <w:rPr/>
        <w:t>Boletín</w:t>
      </w:r>
      <w:r>
        <w:rPr>
          <w:spacing w:val="29"/>
        </w:rPr>
        <w:t> </w:t>
      </w:r>
      <w:r>
        <w:rPr/>
        <w:t>Oficial</w:t>
      </w:r>
      <w:r>
        <w:rPr>
          <w:spacing w:val="29"/>
        </w:rPr>
        <w:t> </w:t>
      </w:r>
      <w:r>
        <w:rPr/>
        <w:t>del</w:t>
      </w:r>
      <w:r>
        <w:rPr/>
        <w:t> Estado,</w:t>
      </w:r>
      <w:r>
        <w:rPr>
          <w:spacing w:val="20"/>
        </w:rPr>
        <w:t> </w:t>
      </w:r>
      <w:r>
        <w:rPr/>
        <w:t>fue</w:t>
      </w:r>
      <w:r>
        <w:rPr>
          <w:spacing w:val="20"/>
        </w:rPr>
        <w:t> </w:t>
      </w:r>
      <w:r>
        <w:rPr/>
        <w:t>publicado</w:t>
      </w:r>
      <w:r>
        <w:rPr>
          <w:spacing w:val="21"/>
        </w:rPr>
        <w:t> </w:t>
      </w:r>
      <w:r>
        <w:rPr/>
        <w:t>el</w:t>
      </w:r>
      <w:r>
        <w:rPr>
          <w:spacing w:val="20"/>
        </w:rPr>
        <w:t> </w:t>
      </w:r>
      <w:r>
        <w:rPr/>
        <w:t>Decreto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Creación</w:t>
      </w:r>
      <w:r>
        <w:rPr>
          <w:spacing w:val="20"/>
        </w:rPr>
        <w:t> </w:t>
      </w:r>
      <w:r>
        <w:rPr/>
        <w:t>del</w:t>
      </w:r>
      <w:r>
        <w:rPr>
          <w:spacing w:val="19"/>
        </w:rPr>
        <w:t> </w:t>
      </w:r>
      <w:r>
        <w:rPr/>
        <w:t>Programa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Modernización</w:t>
      </w:r>
      <w:r>
        <w:rPr>
          <w:spacing w:val="19"/>
        </w:rPr>
        <w:t> </w:t>
      </w:r>
      <w:r>
        <w:rPr/>
        <w:t>e</w:t>
      </w:r>
      <w:r>
        <w:rPr>
          <w:spacing w:val="19"/>
        </w:rPr>
        <w:t> </w:t>
      </w:r>
      <w:r>
        <w:rPr/>
        <w:t>Innovación</w:t>
      </w:r>
      <w:r>
        <w:rPr/>
        <w:t> Gubernamental</w:t>
      </w:r>
      <w:r>
        <w:rPr>
          <w:spacing w:val="1"/>
        </w:rPr>
        <w:t> </w:t>
      </w:r>
      <w:r>
        <w:rPr/>
        <w:t>2005-2011.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acciones</w:t>
      </w:r>
      <w:r>
        <w:rPr>
          <w:spacing w:val="2"/>
        </w:rPr>
        <w:t> </w:t>
      </w:r>
      <w:r>
        <w:rPr/>
        <w:t>desarrolladas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marco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este</w:t>
      </w:r>
      <w:r>
        <w:rPr>
          <w:spacing w:val="2"/>
        </w:rPr>
        <w:t> </w:t>
      </w:r>
      <w:r>
        <w:rPr/>
        <w:t>Programa en el 2009,</w:t>
      </w:r>
      <w:r>
        <w:rPr>
          <w:spacing w:val="1"/>
        </w:rPr>
        <w:t> </w:t>
      </w:r>
      <w:r>
        <w:rPr/>
        <w:t>se</w:t>
      </w:r>
      <w:r>
        <w:rPr/>
        <w:t> detallan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continuación: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Calidad</w:t>
      </w:r>
      <w:r>
        <w:rPr/>
        <w:t>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Servicios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Este</w:t>
      </w:r>
      <w:r>
        <w:rPr>
          <w:spacing w:val="42"/>
        </w:rPr>
        <w:t> </w:t>
      </w:r>
      <w:r>
        <w:rPr/>
        <w:t>rubro</w:t>
      </w:r>
      <w:r>
        <w:rPr>
          <w:spacing w:val="42"/>
        </w:rPr>
        <w:t> </w:t>
      </w:r>
      <w:r>
        <w:rPr/>
        <w:t>del</w:t>
      </w:r>
      <w:r>
        <w:rPr>
          <w:spacing w:val="41"/>
        </w:rPr>
        <w:t> </w:t>
      </w:r>
      <w:r>
        <w:rPr/>
        <w:t>Programa</w:t>
      </w:r>
      <w:r>
        <w:rPr>
          <w:spacing w:val="41"/>
        </w:rPr>
        <w:t> </w:t>
      </w:r>
      <w:r>
        <w:rPr/>
        <w:t>tiene</w:t>
      </w:r>
      <w:r>
        <w:rPr>
          <w:spacing w:val="41"/>
        </w:rPr>
        <w:t> </w:t>
      </w:r>
      <w:r>
        <w:rPr/>
        <w:t>como</w:t>
      </w:r>
      <w:r>
        <w:rPr>
          <w:spacing w:val="41"/>
        </w:rPr>
        <w:t> </w:t>
      </w:r>
      <w:r>
        <w:rPr/>
        <w:t>objetivo</w:t>
      </w:r>
      <w:r>
        <w:rPr>
          <w:spacing w:val="42"/>
        </w:rPr>
        <w:t> </w:t>
      </w:r>
      <w:r>
        <w:rPr/>
        <w:t>mejorar</w:t>
      </w:r>
      <w:r>
        <w:rPr>
          <w:spacing w:val="41"/>
        </w:rPr>
        <w:t> </w:t>
      </w:r>
      <w:r>
        <w:rPr/>
        <w:t>las</w:t>
      </w:r>
      <w:r>
        <w:rPr>
          <w:spacing w:val="42"/>
        </w:rPr>
        <w:t> </w:t>
      </w:r>
      <w:r>
        <w:rPr/>
        <w:t>estructuras</w:t>
      </w:r>
      <w:r>
        <w:rPr>
          <w:spacing w:val="42"/>
        </w:rPr>
        <w:t> </w:t>
      </w:r>
      <w:r>
        <w:rPr/>
        <w:t>y</w:t>
      </w:r>
      <w:r>
        <w:rPr>
          <w:spacing w:val="41"/>
        </w:rPr>
        <w:t> </w:t>
      </w:r>
      <w:r>
        <w:rPr/>
        <w:t>procesos</w:t>
      </w:r>
      <w:r>
        <w:rPr>
          <w:spacing w:val="42"/>
        </w:rPr>
        <w:t> </w:t>
      </w:r>
      <w:r>
        <w:rPr/>
        <w:t>enfocados</w:t>
      </w:r>
      <w:r>
        <w:rPr>
          <w:spacing w:val="41"/>
        </w:rPr>
        <w:t> </w:t>
      </w:r>
      <w:r>
        <w:rPr/>
        <w:t>a</w:t>
      </w:r>
      <w:r>
        <w:rPr>
          <w:spacing w:val="42"/>
        </w:rPr>
        <w:t> </w:t>
      </w:r>
      <w:r>
        <w:rPr/>
        <w:t>la</w:t>
      </w:r>
      <w:r>
        <w:rPr/>
        <w:t> prestación de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públicos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mayor</w:t>
      </w:r>
      <w:r>
        <w:rPr>
          <w:spacing w:val="-1"/>
        </w:rPr>
        <w:t> </w:t>
      </w:r>
      <w:r>
        <w:rPr/>
        <w:t>impacto 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ciudadanía.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575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Campaña </w:t>
      </w:r>
      <w:r>
        <w:rPr>
          <w:rFonts w:ascii="Arial" w:hAnsi="Arial"/>
          <w:i/>
          <w:sz w:val="20"/>
          <w:u w:val="single" w:color="000000"/>
        </w:rPr>
        <w:t>de</w:t>
      </w:r>
      <w:r>
        <w:rPr>
          <w:rFonts w:ascii="Arial" w:hAnsi="Arial"/>
          <w:i/>
          <w:spacing w:val="-1"/>
          <w:sz w:val="20"/>
          <w:u w:val="single" w:color="000000"/>
        </w:rPr>
        <w:t> </w:t>
      </w:r>
      <w:r>
        <w:rPr>
          <w:rFonts w:ascii="Arial" w:hAnsi="Arial"/>
          <w:i/>
          <w:sz w:val="20"/>
          <w:u w:val="single" w:color="000000"/>
        </w:rPr>
        <w:t>Calidad</w:t>
      </w:r>
      <w:r>
        <w:rPr>
          <w:rFonts w:ascii="Arial" w:hAnsi="Arial"/>
          <w:i/>
          <w:spacing w:val="-1"/>
          <w:sz w:val="20"/>
          <w:u w:val="single" w:color="000000"/>
        </w:rPr>
        <w:t> </w:t>
      </w:r>
      <w:r>
        <w:rPr>
          <w:rFonts w:ascii="Arial" w:hAnsi="Arial"/>
          <w:i/>
          <w:sz w:val="20"/>
          <w:u w:val="single" w:color="000000"/>
        </w:rPr>
        <w:t>y</w:t>
      </w:r>
      <w:r>
        <w:rPr>
          <w:rFonts w:ascii="Arial" w:hAnsi="Arial"/>
          <w:i/>
          <w:spacing w:val="-1"/>
          <w:sz w:val="20"/>
          <w:u w:val="single" w:color="000000"/>
        </w:rPr>
        <w:t> </w:t>
      </w:r>
      <w:r>
        <w:rPr>
          <w:rFonts w:ascii="Arial" w:hAnsi="Arial"/>
          <w:i/>
          <w:sz w:val="20"/>
          <w:u w:val="single" w:color="000000"/>
        </w:rPr>
        <w:t>Transparencia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40" w:lineRule="auto" w:before="5"/>
        <w:rPr>
          <w:rFonts w:ascii="Arial" w:hAnsi="Arial" w:cs="Arial" w:eastAsia="Arial"/>
          <w:i/>
          <w:sz w:val="21"/>
          <w:szCs w:val="21"/>
        </w:rPr>
      </w:pPr>
    </w:p>
    <w:p>
      <w:pPr>
        <w:pStyle w:val="BodyText"/>
        <w:spacing w:line="288" w:lineRule="auto" w:before="74"/>
        <w:ind w:right="3486"/>
        <w:jc w:val="both"/>
      </w:pPr>
      <w:r>
        <w:rPr/>
        <w:t>Dentro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Campaña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Calidad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Transparencia,</w:t>
      </w:r>
      <w:r>
        <w:rPr>
          <w:spacing w:val="22"/>
        </w:rPr>
        <w:t> </w:t>
      </w:r>
      <w:r>
        <w:rPr/>
        <w:t>se</w:t>
      </w:r>
      <w:r>
        <w:rPr>
          <w:spacing w:val="25"/>
        </w:rPr>
        <w:t> </w:t>
      </w:r>
      <w:r>
        <w:rPr/>
        <w:t>han</w:t>
      </w:r>
      <w:r>
        <w:rPr>
          <w:spacing w:val="22"/>
        </w:rPr>
        <w:t> </w:t>
      </w:r>
      <w:r>
        <w:rPr/>
        <w:t>puesto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disposición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servidores</w:t>
      </w:r>
      <w:r>
        <w:rPr/>
        <w:t> públicos,</w:t>
      </w:r>
      <w:r>
        <w:rPr>
          <w:spacing w:val="40"/>
        </w:rPr>
        <w:t> </w:t>
      </w:r>
      <w:r>
        <w:rPr/>
        <w:t>herramientas</w:t>
      </w:r>
      <w:r>
        <w:rPr>
          <w:spacing w:val="41"/>
        </w:rPr>
        <w:t> </w:t>
      </w:r>
      <w:r>
        <w:rPr/>
        <w:t>que</w:t>
      </w:r>
      <w:r>
        <w:rPr>
          <w:spacing w:val="39"/>
        </w:rPr>
        <w:t> </w:t>
      </w:r>
      <w:r>
        <w:rPr/>
        <w:t>permitan</w:t>
      </w:r>
      <w:r>
        <w:rPr>
          <w:spacing w:val="41"/>
        </w:rPr>
        <w:t> </w:t>
      </w:r>
      <w:r>
        <w:rPr/>
        <w:t>elevar</w:t>
      </w:r>
      <w:r>
        <w:rPr>
          <w:spacing w:val="41"/>
        </w:rPr>
        <w:t> </w:t>
      </w:r>
      <w:r>
        <w:rPr/>
        <w:t>la</w:t>
      </w:r>
      <w:r>
        <w:rPr>
          <w:spacing w:val="39"/>
        </w:rPr>
        <w:t> </w:t>
      </w:r>
      <w:r>
        <w:rPr/>
        <w:t>calidad</w:t>
      </w:r>
      <w:r>
        <w:rPr>
          <w:spacing w:val="41"/>
        </w:rPr>
        <w:t> </w:t>
      </w:r>
      <w:r>
        <w:rPr/>
        <w:t>de</w:t>
      </w:r>
      <w:r>
        <w:rPr>
          <w:spacing w:val="39"/>
        </w:rPr>
        <w:t> </w:t>
      </w:r>
      <w:r>
        <w:rPr/>
        <w:t>los</w:t>
      </w:r>
      <w:r>
        <w:rPr>
          <w:spacing w:val="41"/>
        </w:rPr>
        <w:t> </w:t>
      </w:r>
      <w:r>
        <w:rPr/>
        <w:t>servicios</w:t>
      </w:r>
      <w:r>
        <w:rPr>
          <w:spacing w:val="40"/>
        </w:rPr>
        <w:t> </w:t>
      </w:r>
      <w:r>
        <w:rPr/>
        <w:t>y</w:t>
      </w:r>
      <w:r>
        <w:rPr>
          <w:spacing w:val="39"/>
        </w:rPr>
        <w:t> </w:t>
      </w:r>
      <w:r>
        <w:rPr/>
        <w:t>conlleven</w:t>
      </w:r>
      <w:r>
        <w:rPr>
          <w:spacing w:val="40"/>
        </w:rPr>
        <w:t> </w:t>
      </w:r>
      <w:r>
        <w:rPr/>
        <w:t>a</w:t>
      </w:r>
      <w:r>
        <w:rPr>
          <w:spacing w:val="38"/>
        </w:rPr>
        <w:t> </w:t>
      </w:r>
      <w:r>
        <w:rPr/>
        <w:t>reafirmar</w:t>
      </w:r>
      <w:r>
        <w:rPr>
          <w:spacing w:val="39"/>
        </w:rPr>
        <w:t> </w:t>
      </w:r>
      <w:r>
        <w:rPr/>
        <w:t>la</w:t>
      </w:r>
      <w:r>
        <w:rPr>
          <w:spacing w:val="21"/>
        </w:rPr>
        <w:t> </w:t>
      </w:r>
      <w:r>
        <w:rPr/>
        <w:t>transparencia</w:t>
      </w:r>
      <w:r>
        <w:rPr>
          <w:spacing w:val="28"/>
        </w:rPr>
        <w:t> </w:t>
      </w: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29"/>
        </w:rPr>
        <w:t> </w:t>
      </w:r>
      <w:r>
        <w:rPr/>
        <w:t>uso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los</w:t>
      </w:r>
      <w:r>
        <w:rPr>
          <w:spacing w:val="28"/>
        </w:rPr>
        <w:t> </w:t>
      </w:r>
      <w:r>
        <w:rPr/>
        <w:t>recursos</w:t>
      </w:r>
      <w:r>
        <w:rPr>
          <w:spacing w:val="28"/>
        </w:rPr>
        <w:t> </w:t>
      </w:r>
      <w:r>
        <w:rPr/>
        <w:t>públicos.</w:t>
      </w:r>
      <w:r>
        <w:rPr>
          <w:spacing w:val="2"/>
        </w:rPr>
        <w:t> </w:t>
      </w:r>
      <w:r>
        <w:rPr/>
        <w:t>Ejemplo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ello,</w:t>
      </w:r>
      <w:r>
        <w:rPr>
          <w:spacing w:val="29"/>
        </w:rPr>
        <w:t> </w:t>
      </w:r>
      <w:r>
        <w:rPr>
          <w:spacing w:val="-1"/>
        </w:rPr>
        <w:t>lo</w:t>
      </w:r>
      <w:r>
        <w:rPr>
          <w:spacing w:val="27"/>
        </w:rPr>
        <w:t> </w:t>
      </w:r>
      <w:r>
        <w:rPr/>
        <w:t>constituyen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programa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/>
        <w:t>instalación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Buzones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Participación</w:t>
      </w:r>
      <w:r>
        <w:rPr>
          <w:spacing w:val="43"/>
        </w:rPr>
        <w:t> </w:t>
      </w:r>
      <w:r>
        <w:rPr/>
        <w:t>Ciudadana,</w:t>
      </w:r>
      <w:r>
        <w:rPr>
          <w:spacing w:val="42"/>
        </w:rPr>
        <w:t> </w:t>
      </w:r>
      <w:r>
        <w:rPr/>
        <w:t>mediante</w:t>
      </w:r>
      <w:r>
        <w:rPr>
          <w:spacing w:val="43"/>
        </w:rPr>
        <w:t> </w:t>
      </w:r>
      <w:r>
        <w:rPr/>
        <w:t>los</w:t>
      </w:r>
      <w:r>
        <w:rPr>
          <w:spacing w:val="42"/>
        </w:rPr>
        <w:t> </w:t>
      </w:r>
      <w:r>
        <w:rPr/>
        <w:t>cuales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/>
        <w:t>ciudadanía</w:t>
      </w:r>
      <w:r>
        <w:rPr>
          <w:spacing w:val="42"/>
        </w:rPr>
        <w:t> </w:t>
      </w:r>
      <w:r>
        <w:rPr/>
        <w:t>emite</w:t>
      </w:r>
      <w:r>
        <w:rPr>
          <w:spacing w:val="43"/>
        </w:rPr>
        <w:t> </w:t>
      </w:r>
      <w:r>
        <w:rPr/>
        <w:t>su</w:t>
      </w:r>
      <w:r>
        <w:rPr/>
        <w:t> opinión</w:t>
      </w:r>
      <w:r>
        <w:rPr>
          <w:spacing w:val="19"/>
        </w:rPr>
        <w:t> </w:t>
      </w:r>
      <w:r>
        <w:rPr/>
        <w:t>sobre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Servicio</w:t>
      </w:r>
      <w:r>
        <w:rPr>
          <w:spacing w:val="17"/>
        </w:rPr>
        <w:t> </w:t>
      </w:r>
      <w:r>
        <w:rPr/>
        <w:t>Público,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cuales</w:t>
      </w:r>
      <w:r>
        <w:rPr>
          <w:spacing w:val="18"/>
        </w:rPr>
        <w:t> </w:t>
      </w:r>
      <w:r>
        <w:rPr/>
        <w:t>se</w:t>
      </w:r>
      <w:r>
        <w:rPr>
          <w:spacing w:val="17"/>
        </w:rPr>
        <w:t> </w:t>
      </w:r>
      <w:r>
        <w:rPr/>
        <w:t>encuentran</w:t>
      </w:r>
      <w:r>
        <w:rPr>
          <w:spacing w:val="18"/>
        </w:rPr>
        <w:t> </w:t>
      </w:r>
      <w:r>
        <w:rPr/>
        <w:t>instalados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todas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dependencias</w:t>
      </w:r>
      <w:r>
        <w:rPr>
          <w:spacing w:val="18"/>
        </w:rPr>
        <w:t> </w:t>
      </w:r>
      <w:r>
        <w:rPr/>
        <w:t>y</w:t>
      </w:r>
      <w:r>
        <w:rPr/>
        <w:t> entidades,</w:t>
      </w:r>
      <w:r>
        <w:rPr>
          <w:spacing w:val="8"/>
        </w:rPr>
        <w:t> </w:t>
      </w:r>
      <w:r>
        <w:rPr/>
        <w:t>permitiendo</w:t>
      </w:r>
      <w:r>
        <w:rPr>
          <w:spacing w:val="8"/>
        </w:rPr>
        <w:t> </w:t>
      </w:r>
      <w:r>
        <w:rPr/>
        <w:t>recabar</w:t>
      </w:r>
      <w:r>
        <w:rPr>
          <w:spacing w:val="8"/>
        </w:rPr>
        <w:t> </w:t>
      </w:r>
      <w:r>
        <w:rPr/>
        <w:t>la</w:t>
      </w:r>
      <w:r>
        <w:rPr>
          <w:spacing w:val="6"/>
        </w:rPr>
        <w:t> </w:t>
      </w:r>
      <w:r>
        <w:rPr/>
        <w:t>opinión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ciudadanía,</w:t>
      </w:r>
      <w:r>
        <w:rPr>
          <w:spacing w:val="7"/>
        </w:rPr>
        <w:t> </w:t>
      </w:r>
      <w:r>
        <w:rPr/>
        <w:t>durante</w:t>
      </w:r>
      <w:r>
        <w:rPr>
          <w:spacing w:val="7"/>
        </w:rPr>
        <w:t> </w:t>
      </w:r>
      <w:r>
        <w:rPr/>
        <w:t>2009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registró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total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107,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2.660004pt;width:159.75pt;height:451.45pt;mso-position-horizontal-relative:page;mso-position-vertical-relative:page;z-index:1216" coordorigin="512,2053" coordsize="3195,9029">
            <v:group style="position:absolute;left:1940;top:2060;width:2;height:9015" coordorigin="1940,2060" coordsize="2,9015">
              <v:shape style="position:absolute;left:1940;top:2060;width:2;height:9015" coordorigin="1940,2060" coordsize="0,9015" path="m1940,11075l1940,206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y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desglose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municipio</w:t>
      </w:r>
      <w:r>
        <w:rPr>
          <w:spacing w:val="16"/>
        </w:rPr>
        <w:t> </w:t>
      </w:r>
      <w:r>
        <w:rPr/>
        <w:t>es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siguiente:</w:t>
      </w:r>
      <w:r>
        <w:rPr>
          <w:spacing w:val="16"/>
        </w:rPr>
        <w:t> </w:t>
      </w:r>
      <w:r>
        <w:rPr/>
        <w:t>50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Paz,</w:t>
      </w:r>
      <w:r>
        <w:rPr>
          <w:spacing w:val="15"/>
        </w:rPr>
        <w:t> </w:t>
      </w:r>
      <w:r>
        <w:rPr/>
        <w:t>20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Cabos,</w:t>
      </w:r>
      <w:r>
        <w:rPr>
          <w:spacing w:val="15"/>
        </w:rPr>
        <w:t> </w:t>
      </w:r>
      <w:r>
        <w:rPr/>
        <w:t>12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Comondú,</w:t>
      </w:r>
      <w:r>
        <w:rPr>
          <w:spacing w:val="15"/>
        </w:rPr>
        <w:t> </w:t>
      </w:r>
      <w:r>
        <w:rPr/>
        <w:t>7</w:t>
      </w:r>
      <w:r>
        <w:rPr>
          <w:spacing w:val="15"/>
        </w:rPr>
        <w:t> </w:t>
      </w:r>
      <w:r>
        <w:rPr/>
        <w:t>en</w:t>
      </w:r>
      <w:r>
        <w:rPr/>
        <w:t> </w:t>
      </w:r>
      <w:r>
        <w:rPr>
          <w:spacing w:val="-1"/>
        </w:rPr>
        <w:t>Loreto </w:t>
      </w:r>
      <w:r>
        <w:rPr/>
        <w:t>y</w:t>
      </w:r>
      <w:r>
        <w:rPr>
          <w:spacing w:val="-1"/>
        </w:rPr>
        <w:t> 18 de </w:t>
      </w:r>
      <w:r>
        <w:rPr/>
        <w:t>Mulegé.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10"/>
        </w:rPr>
        <w:t> </w:t>
      </w:r>
      <w:r>
        <w:rPr/>
        <w:t>evaluación</w:t>
      </w:r>
      <w:r>
        <w:rPr>
          <w:spacing w:val="10"/>
        </w:rPr>
        <w:t> </w:t>
      </w:r>
      <w:r>
        <w:rPr/>
        <w:t>global</w:t>
      </w:r>
      <w:r>
        <w:rPr>
          <w:spacing w:val="10"/>
        </w:rPr>
        <w:t> </w:t>
      </w:r>
      <w:r>
        <w:rPr/>
        <w:t>del</w:t>
      </w:r>
      <w:r>
        <w:rPr>
          <w:spacing w:val="8"/>
        </w:rPr>
        <w:t> </w:t>
      </w:r>
      <w:r>
        <w:rPr/>
        <w:t>Gobierno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Estado,</w:t>
      </w:r>
      <w:r>
        <w:rPr>
          <w:spacing w:val="8"/>
        </w:rPr>
        <w:t> </w:t>
      </w:r>
      <w:r>
        <w:rPr/>
        <w:t>durante</w:t>
      </w:r>
      <w:r>
        <w:rPr>
          <w:spacing w:val="9"/>
        </w:rPr>
        <w:t> </w:t>
      </w:r>
      <w:r>
        <w:rPr/>
        <w:t>2009,</w:t>
      </w:r>
      <w:r>
        <w:rPr>
          <w:spacing w:val="9"/>
        </w:rPr>
        <w:t> </w:t>
      </w:r>
      <w:r>
        <w:rPr/>
        <w:t>misma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estadísticamente</w:t>
      </w:r>
      <w:r>
        <w:rPr>
          <w:spacing w:val="9"/>
        </w:rPr>
        <w:t> </w:t>
      </w:r>
      <w:r>
        <w:rPr/>
        <w:t>se</w:t>
      </w:r>
      <w:r>
        <w:rPr/>
        <w:t> contabilizó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las</w:t>
      </w:r>
      <w:r>
        <w:rPr>
          <w:spacing w:val="7"/>
        </w:rPr>
        <w:t> </w:t>
      </w:r>
      <w:r>
        <w:rPr/>
        <w:t>boletas</w:t>
      </w:r>
      <w:r>
        <w:rPr>
          <w:spacing w:val="7"/>
        </w:rPr>
        <w:t> </w:t>
      </w:r>
      <w:r>
        <w:rPr/>
        <w:t>emitidas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>
          <w:spacing w:val="-1"/>
        </w:rPr>
        <w:t>Buzones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Participación</w:t>
      </w:r>
      <w:r>
        <w:rPr>
          <w:spacing w:val="5"/>
        </w:rPr>
        <w:t> </w:t>
      </w:r>
      <w:r>
        <w:rPr/>
        <w:t>Ciudadana,</w:t>
      </w:r>
      <w:r>
        <w:rPr>
          <w:spacing w:val="6"/>
        </w:rPr>
        <w:t> </w:t>
      </w:r>
      <w:r>
        <w:rPr/>
        <w:t>alcanzó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promedio</w:t>
      </w:r>
      <w:r>
        <w:rPr>
          <w:spacing w:val="26"/>
        </w:rPr>
        <w:t> </w:t>
      </w:r>
      <w:r>
        <w:rPr>
          <w:spacing w:val="-1"/>
        </w:rPr>
        <w:t>anual del 7.4.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3568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i/>
          <w:sz w:val="20"/>
        </w:rPr>
      </w:r>
      <w:r>
        <w:rPr>
          <w:rFonts w:ascii="Arial"/>
          <w:i/>
          <w:sz w:val="20"/>
          <w:u w:val="single" w:color="000000"/>
        </w:rPr>
        <w:t>Monitoreo</w:t>
      </w:r>
      <w:r>
        <w:rPr>
          <w:rFonts w:ascii="Arial"/>
          <w:i/>
          <w:spacing w:val="-1"/>
          <w:sz w:val="20"/>
          <w:u w:val="single" w:color="000000"/>
        </w:rPr>
        <w:t> </w:t>
      </w:r>
      <w:r>
        <w:rPr>
          <w:rFonts w:ascii="Arial"/>
          <w:i/>
          <w:sz w:val="20"/>
          <w:u w:val="single" w:color="000000"/>
        </w:rPr>
        <w:t>Ciudadano</w:t>
      </w:r>
      <w:r>
        <w:rPr>
          <w:rFonts w:ascii="Arial"/>
          <w:i/>
          <w:spacing w:val="-1"/>
          <w:sz w:val="20"/>
          <w:u w:val="single" w:color="000000"/>
        </w:rPr>
        <w:t> </w:t>
      </w:r>
      <w:r>
        <w:rPr>
          <w:rFonts w:ascii="Arial"/>
          <w:i/>
          <w:sz w:val="20"/>
          <w:u w:val="single" w:color="000000"/>
        </w:rPr>
        <w:t>y</w:t>
      </w:r>
      <w:r>
        <w:rPr>
          <w:rFonts w:ascii="Arial"/>
          <w:i/>
          <w:spacing w:val="-1"/>
          <w:sz w:val="20"/>
          <w:u w:val="single" w:color="000000"/>
        </w:rPr>
        <w:t> </w:t>
      </w:r>
      <w:r>
        <w:rPr>
          <w:rFonts w:ascii="Arial"/>
          <w:i/>
          <w:sz w:val="20"/>
          <w:u w:val="single" w:color="000000"/>
        </w:rPr>
        <w:t>Usuario</w:t>
      </w:r>
      <w:r>
        <w:rPr>
          <w:rFonts w:ascii="Arial"/>
          <w:i/>
          <w:spacing w:val="-1"/>
          <w:sz w:val="20"/>
          <w:u w:val="single" w:color="000000"/>
        </w:rPr>
        <w:t> Simulado</w:t>
      </w:r>
      <w:r>
        <w:rPr>
          <w:rFonts w:ascii="Arial"/>
          <w:i/>
          <w:sz w:val="20"/>
        </w:rPr>
      </w:r>
      <w:r>
        <w:rPr>
          <w:rFonts w:ascii="Arial"/>
          <w:sz w:val="20"/>
        </w:rPr>
      </w:r>
    </w:p>
    <w:p>
      <w:pPr>
        <w:spacing w:line="240" w:lineRule="auto" w:before="5"/>
        <w:rPr>
          <w:rFonts w:ascii="Arial" w:hAnsi="Arial" w:cs="Arial" w:eastAsia="Arial"/>
          <w:i/>
          <w:sz w:val="21"/>
          <w:szCs w:val="21"/>
        </w:rPr>
      </w:pPr>
    </w:p>
    <w:p>
      <w:pPr>
        <w:pStyle w:val="BodyText"/>
        <w:spacing w:line="288" w:lineRule="auto" w:before="74"/>
        <w:ind w:left="3568" w:right="573"/>
        <w:jc w:val="both"/>
      </w:pP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marco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Plan</w:t>
      </w:r>
      <w:r>
        <w:rPr>
          <w:spacing w:val="5"/>
        </w:rPr>
        <w:t> </w:t>
      </w:r>
      <w:r>
        <w:rPr/>
        <w:t>Estatal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Desarrollo</w:t>
      </w:r>
      <w:r>
        <w:rPr>
          <w:spacing w:val="6"/>
        </w:rPr>
        <w:t> </w:t>
      </w:r>
      <w:r>
        <w:rPr/>
        <w:t>(PED),</w:t>
      </w:r>
      <w:r>
        <w:rPr>
          <w:spacing w:val="6"/>
        </w:rPr>
        <w:t> </w:t>
      </w:r>
      <w:r>
        <w:rPr/>
        <w:t>dentro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cual</w:t>
      </w:r>
      <w:r>
        <w:rPr>
          <w:spacing w:val="4"/>
        </w:rPr>
        <w:t> </w:t>
      </w:r>
      <w:r>
        <w:rPr/>
        <w:t>uno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capítulos</w:t>
      </w:r>
      <w:r>
        <w:rPr>
          <w:spacing w:val="4"/>
        </w:rPr>
        <w:t> </w:t>
      </w:r>
      <w:r>
        <w:rPr/>
        <w:t>importantes</w:t>
      </w:r>
      <w:r>
        <w:rPr>
          <w:spacing w:val="5"/>
        </w:rPr>
        <w:t> </w:t>
      </w:r>
      <w:r>
        <w:rPr/>
        <w:t>lo</w:t>
      </w:r>
      <w:r>
        <w:rPr/>
        <w:t> conforma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Programa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Modernización</w:t>
      </w:r>
      <w:r>
        <w:rPr>
          <w:spacing w:val="18"/>
        </w:rPr>
        <w:t> </w:t>
      </w:r>
      <w:r>
        <w:rPr/>
        <w:t>e</w:t>
      </w:r>
      <w:r>
        <w:rPr>
          <w:spacing w:val="18"/>
        </w:rPr>
        <w:t> </w:t>
      </w:r>
      <w:r>
        <w:rPr>
          <w:spacing w:val="-1"/>
        </w:rPr>
        <w:t>Innovación</w:t>
      </w:r>
      <w:r>
        <w:rPr>
          <w:spacing w:val="19"/>
        </w:rPr>
        <w:t> </w:t>
      </w:r>
      <w:r>
        <w:rPr/>
        <w:t>Gubernamental,</w:t>
      </w:r>
      <w:r>
        <w:rPr>
          <w:spacing w:val="16"/>
        </w:rPr>
        <w:t> </w:t>
      </w:r>
      <w:r>
        <w:rPr/>
        <w:t>donde</w:t>
      </w:r>
      <w:r>
        <w:rPr>
          <w:spacing w:val="17"/>
        </w:rPr>
        <w:t> </w:t>
      </w:r>
      <w:r>
        <w:rPr/>
        <w:t>uno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rubros</w:t>
      </w:r>
      <w:r>
        <w:rPr>
          <w:spacing w:val="17"/>
        </w:rPr>
        <w:t> </w:t>
      </w:r>
      <w:r>
        <w:rPr/>
        <w:t>es</w:t>
      </w:r>
      <w:r>
        <w:rPr>
          <w:spacing w:val="29"/>
        </w:rPr>
        <w:t> </w:t>
      </w:r>
      <w:r>
        <w:rPr/>
        <w:t>denominado</w:t>
      </w:r>
      <w:r>
        <w:rPr>
          <w:spacing w:val="1"/>
        </w:rPr>
        <w:t> </w:t>
      </w:r>
      <w:r>
        <w:rPr/>
        <w:t>Información, orientación</w:t>
      </w:r>
      <w:r>
        <w:rPr>
          <w:spacing w:val="1"/>
        </w:rPr>
        <w:t> </w:t>
      </w:r>
      <w:r>
        <w:rPr/>
        <w:t>y participación ciudadana, en este</w:t>
      </w:r>
      <w:r>
        <w:rPr>
          <w:spacing w:val="-1"/>
        </w:rPr>
        <w:t> </w:t>
      </w:r>
      <w:r>
        <w:rPr/>
        <w:t>concepto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comprometieron</w:t>
      </w:r>
      <w:r>
        <w:rPr>
          <w:spacing w:val="21"/>
        </w:rPr>
        <w:t> </w:t>
      </w:r>
      <w:r>
        <w:rPr/>
        <w:t>una</w:t>
      </w:r>
      <w:r>
        <w:rPr>
          <w:spacing w:val="32"/>
        </w:rPr>
        <w:t> </w:t>
      </w:r>
      <w:r>
        <w:rPr/>
        <w:t>serie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metas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/>
        <w:t>proyectos,</w:t>
      </w:r>
      <w:r>
        <w:rPr>
          <w:spacing w:val="32"/>
        </w:rPr>
        <w:t> </w:t>
      </w:r>
      <w:r>
        <w:rPr/>
        <w:t>donde</w:t>
      </w:r>
      <w:r>
        <w:rPr>
          <w:spacing w:val="32"/>
        </w:rPr>
        <w:t> </w:t>
      </w:r>
      <w:r>
        <w:rPr/>
        <w:t>el</w:t>
      </w:r>
      <w:r>
        <w:rPr>
          <w:spacing w:val="31"/>
        </w:rPr>
        <w:t> </w:t>
      </w:r>
      <w:r>
        <w:rPr/>
        <w:t>Monitoreo</w:t>
      </w:r>
      <w:r>
        <w:rPr>
          <w:spacing w:val="32"/>
        </w:rPr>
        <w:t> </w:t>
      </w:r>
      <w:r>
        <w:rPr/>
        <w:t>Ciudadano</w:t>
      </w:r>
      <w:r>
        <w:rPr>
          <w:spacing w:val="32"/>
        </w:rPr>
        <w:t> </w:t>
      </w:r>
      <w:r>
        <w:rPr/>
        <w:t>permite</w:t>
      </w:r>
      <w:r>
        <w:rPr>
          <w:spacing w:val="31"/>
        </w:rPr>
        <w:t> </w:t>
      </w:r>
      <w:r>
        <w:rPr/>
        <w:t>analizar</w:t>
      </w:r>
      <w:r>
        <w:rPr>
          <w:spacing w:val="32"/>
        </w:rPr>
        <w:t> </w:t>
      </w:r>
      <w:r>
        <w:rPr/>
        <w:t>los</w:t>
      </w:r>
      <w:r>
        <w:rPr>
          <w:spacing w:val="31"/>
        </w:rPr>
        <w:t> </w:t>
      </w:r>
      <w:r>
        <w:rPr/>
        <w:t>procesos</w:t>
      </w:r>
      <w:r>
        <w:rPr>
          <w:spacing w:val="32"/>
        </w:rPr>
        <w:t> </w:t>
      </w:r>
      <w:r>
        <w:rPr/>
        <w:t>de</w:t>
      </w:r>
      <w:r>
        <w:rPr/>
        <w:t> mejora</w:t>
      </w:r>
      <w:r>
        <w:rPr>
          <w:spacing w:val="33"/>
        </w:rPr>
        <w:t> </w:t>
      </w:r>
      <w:r>
        <w:rPr/>
        <w:t>en</w:t>
      </w:r>
      <w:r>
        <w:rPr>
          <w:spacing w:val="34"/>
        </w:rPr>
        <w:t> </w:t>
      </w:r>
      <w:r>
        <w:rPr/>
        <w:t>la</w:t>
      </w:r>
      <w:r>
        <w:rPr>
          <w:spacing w:val="33"/>
        </w:rPr>
        <w:t> </w:t>
      </w:r>
      <w:r>
        <w:rPr/>
        <w:t>calidad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los</w:t>
      </w:r>
      <w:r>
        <w:rPr>
          <w:spacing w:val="34"/>
        </w:rPr>
        <w:t> </w:t>
      </w:r>
      <w:r>
        <w:rPr/>
        <w:t>servicios</w:t>
      </w:r>
      <w:r>
        <w:rPr>
          <w:spacing w:val="34"/>
        </w:rPr>
        <w:t> </w:t>
      </w:r>
      <w:r>
        <w:rPr/>
        <w:t>públicos.</w:t>
      </w:r>
      <w:r>
        <w:rPr>
          <w:spacing w:val="33"/>
        </w:rPr>
        <w:t> </w:t>
      </w:r>
      <w:r>
        <w:rPr/>
        <w:t>Este</w:t>
      </w:r>
      <w:r>
        <w:rPr>
          <w:spacing w:val="33"/>
        </w:rPr>
        <w:t> </w:t>
      </w:r>
      <w:r>
        <w:rPr/>
        <w:t>monitoreo</w:t>
      </w:r>
      <w:r>
        <w:rPr>
          <w:spacing w:val="33"/>
        </w:rPr>
        <w:t> </w:t>
      </w:r>
      <w:r>
        <w:rPr/>
        <w:t>se</w:t>
      </w:r>
      <w:r>
        <w:rPr>
          <w:spacing w:val="32"/>
        </w:rPr>
        <w:t> </w:t>
      </w:r>
      <w:r>
        <w:rPr/>
        <w:t>realiza</w:t>
      </w:r>
      <w:r>
        <w:rPr>
          <w:spacing w:val="33"/>
        </w:rPr>
        <w:t> </w:t>
      </w:r>
      <w:r>
        <w:rPr/>
        <w:t>2</w:t>
      </w:r>
      <w:r>
        <w:rPr>
          <w:spacing w:val="32"/>
        </w:rPr>
        <w:t> </w:t>
      </w:r>
      <w:r>
        <w:rPr/>
        <w:t>veces</w:t>
      </w:r>
      <w:r>
        <w:rPr>
          <w:spacing w:val="33"/>
        </w:rPr>
        <w:t> </w:t>
      </w:r>
      <w:r>
        <w:rPr/>
        <w:t>al</w:t>
      </w:r>
      <w:r>
        <w:rPr>
          <w:spacing w:val="33"/>
        </w:rPr>
        <w:t> </w:t>
      </w:r>
      <w:r>
        <w:rPr/>
        <w:t>año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/>
        <w:t>opera</w:t>
      </w:r>
      <w:r>
        <w:rPr/>
        <w:t> mediante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aplicación de</w:t>
      </w:r>
      <w:r>
        <w:rPr>
          <w:spacing w:val="-1"/>
        </w:rPr>
        <w:t> </w:t>
      </w:r>
      <w:r>
        <w:rPr/>
        <w:t>encuestas a</w:t>
      </w:r>
      <w:r>
        <w:rPr>
          <w:spacing w:val="-1"/>
        </w:rPr>
        <w:t> </w:t>
      </w:r>
      <w:r>
        <w:rPr/>
        <w:t>usuarios.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1"/>
        <w:jc w:val="both"/>
      </w:pPr>
      <w:r>
        <w:rPr/>
        <w:t>Durante</w:t>
      </w:r>
      <w:r>
        <w:rPr>
          <w:spacing w:val="2"/>
        </w:rPr>
        <w:t> </w:t>
      </w:r>
      <w:r>
        <w:rPr/>
        <w:t>2009,</w:t>
      </w:r>
      <w:r>
        <w:rPr>
          <w:spacing w:val="2"/>
        </w:rPr>
        <w:t> </w:t>
      </w:r>
      <w:r>
        <w:rPr/>
        <w:t>se</w:t>
      </w:r>
      <w:r>
        <w:rPr>
          <w:spacing w:val="1"/>
        </w:rPr>
        <w:t> </w:t>
      </w:r>
      <w:r>
        <w:rPr/>
        <w:t>realizaron 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Contraloría General del</w:t>
      </w:r>
      <w:r>
        <w:rPr>
          <w:spacing w:val="1"/>
        </w:rPr>
        <w:t> </w:t>
      </w:r>
      <w:r>
        <w:rPr/>
        <w:t>Estado, 120</w:t>
      </w:r>
      <w:r>
        <w:rPr>
          <w:spacing w:val="1"/>
        </w:rPr>
        <w:t> </w:t>
      </w:r>
      <w:r>
        <w:rPr/>
        <w:t>visitas a las</w:t>
      </w:r>
      <w:r>
        <w:rPr>
          <w:spacing w:val="1"/>
        </w:rPr>
        <w:t> </w:t>
      </w:r>
      <w:r>
        <w:rPr/>
        <w:t>dependencias</w:t>
      </w:r>
      <w:r>
        <w:rPr>
          <w:spacing w:val="1"/>
        </w:rPr>
        <w:t> </w:t>
      </w:r>
      <w:r>
        <w:rPr/>
        <w:t>del</w:t>
      </w:r>
      <w:r>
        <w:rPr/>
        <w:t> gobierno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estado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5</w:t>
      </w:r>
      <w:r>
        <w:rPr>
          <w:spacing w:val="10"/>
        </w:rPr>
        <w:t> </w:t>
      </w:r>
      <w:r>
        <w:rPr/>
        <w:t>municipios: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Cabos</w:t>
      </w:r>
      <w:r>
        <w:rPr>
          <w:spacing w:val="10"/>
        </w:rPr>
        <w:t> </w:t>
      </w:r>
      <w:r>
        <w:rPr>
          <w:spacing w:val="-1"/>
        </w:rPr>
        <w:t>20,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9"/>
        </w:rPr>
        <w:t> </w:t>
      </w:r>
      <w:r>
        <w:rPr/>
        <w:t>Paz</w:t>
      </w:r>
      <w:r>
        <w:rPr>
          <w:spacing w:val="9"/>
        </w:rPr>
        <w:t> </w:t>
      </w:r>
      <w:r>
        <w:rPr>
          <w:spacing w:val="-1"/>
        </w:rPr>
        <w:t>62,</w:t>
      </w:r>
      <w:r>
        <w:rPr>
          <w:spacing w:val="9"/>
        </w:rPr>
        <w:t> </w:t>
      </w:r>
      <w:r>
        <w:rPr>
          <w:spacing w:val="-1"/>
        </w:rPr>
        <w:t>Comondú</w:t>
      </w:r>
      <w:r>
        <w:rPr>
          <w:spacing w:val="9"/>
        </w:rPr>
        <w:t> </w:t>
      </w:r>
      <w:r>
        <w:rPr>
          <w:spacing w:val="-1"/>
        </w:rPr>
        <w:t>12,</w:t>
      </w:r>
      <w:r>
        <w:rPr>
          <w:spacing w:val="9"/>
        </w:rPr>
        <w:t> </w:t>
      </w:r>
      <w:r>
        <w:rPr>
          <w:spacing w:val="-1"/>
        </w:rPr>
        <w:t>Loreto</w:t>
      </w:r>
      <w:r>
        <w:rPr>
          <w:spacing w:val="9"/>
        </w:rPr>
        <w:t> </w:t>
      </w:r>
      <w:r>
        <w:rPr/>
        <w:t>9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Mulegé</w:t>
      </w:r>
    </w:p>
    <w:p>
      <w:pPr>
        <w:pStyle w:val="BodyText"/>
        <w:spacing w:line="288" w:lineRule="auto" w:before="1"/>
        <w:ind w:left="3568" w:right="572"/>
        <w:jc w:val="both"/>
      </w:pPr>
      <w:r>
        <w:rPr/>
        <w:t>17.</w:t>
      </w:r>
      <w:r>
        <w:rPr>
          <w:spacing w:val="55"/>
        </w:rPr>
        <w:t> </w:t>
      </w:r>
      <w:r>
        <w:rPr/>
        <w:t>Resultado de estas visitas y la aplicación de 1,311  encuestas  a  usuarios  de  los</w:t>
      </w:r>
      <w:r>
        <w:rPr>
          <w:spacing w:val="55"/>
        </w:rPr>
        <w:t> </w:t>
      </w:r>
      <w:r>
        <w:rPr/>
        <w:t>servicios</w:t>
      </w:r>
      <w:r>
        <w:rPr/>
        <w:t> proporcionados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Gobierno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Estado,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obtuvo</w:t>
      </w:r>
      <w:r>
        <w:rPr>
          <w:spacing w:val="12"/>
        </w:rPr>
        <w:t> </w:t>
      </w:r>
      <w:r>
        <w:rPr/>
        <w:t>una</w:t>
      </w:r>
      <w:r>
        <w:rPr>
          <w:spacing w:val="13"/>
        </w:rPr>
        <w:t> </w:t>
      </w:r>
      <w:r>
        <w:rPr/>
        <w:t>evaluación</w:t>
      </w:r>
      <w:r>
        <w:rPr>
          <w:spacing w:val="13"/>
        </w:rPr>
        <w:t> </w:t>
      </w:r>
      <w:r>
        <w:rPr/>
        <w:t>global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grado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satisfacción</w:t>
      </w:r>
      <w:r>
        <w:rPr/>
        <w:t> </w:t>
      </w:r>
      <w:r>
        <w:rPr>
          <w:spacing w:val="-1"/>
        </w:rPr>
        <w:t>en el usuario del </w:t>
      </w:r>
      <w:r>
        <w:rPr/>
        <w:t>servicio</w:t>
      </w:r>
      <w:r>
        <w:rPr>
          <w:spacing w:val="-1"/>
        </w:rPr>
        <w:t> que </w:t>
      </w:r>
      <w:r>
        <w:rPr/>
        <w:t>fue</w:t>
      </w:r>
      <w:r>
        <w:rPr>
          <w:spacing w:val="-1"/>
        </w:rPr>
        <w:t> del orden de 8.7.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De</w:t>
      </w:r>
      <w:r>
        <w:rPr>
          <w:spacing w:val="12"/>
        </w:rPr>
        <w:t> </w:t>
      </w:r>
      <w:r>
        <w:rPr/>
        <w:t>igual</w:t>
      </w:r>
      <w:r>
        <w:rPr>
          <w:spacing w:val="13"/>
        </w:rPr>
        <w:t> </w:t>
      </w:r>
      <w:r>
        <w:rPr/>
        <w:t>manera,</w:t>
      </w:r>
      <w:r>
        <w:rPr>
          <w:spacing w:val="12"/>
        </w:rPr>
        <w:t> </w:t>
      </w:r>
      <w:r>
        <w:rPr/>
        <w:t>fruto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aplicación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>
          <w:spacing w:val="13"/>
        </w:rPr>
        <w:t> </w:t>
      </w:r>
      <w:r>
        <w:rPr/>
        <w:t>1,311</w:t>
      </w:r>
      <w:r>
        <w:rPr>
          <w:spacing w:val="13"/>
        </w:rPr>
        <w:t> </w:t>
      </w:r>
      <w:r>
        <w:rPr/>
        <w:t>encuestas,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desglose</w:t>
      </w:r>
      <w:r>
        <w:rPr>
          <w:spacing w:val="13"/>
        </w:rPr>
        <w:t> </w:t>
      </w:r>
      <w:r>
        <w:rPr/>
        <w:t>por</w:t>
      </w:r>
      <w:r>
        <w:rPr>
          <w:spacing w:val="13"/>
        </w:rPr>
        <w:t> </w:t>
      </w:r>
      <w:r>
        <w:rPr/>
        <w:t>municipio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/>
        <w:t>realizó</w:t>
      </w:r>
      <w:r>
        <w:rPr/>
        <w:t> de</w:t>
      </w:r>
      <w:r>
        <w:rPr>
          <w:spacing w:val="48"/>
        </w:rPr>
        <w:t> </w:t>
      </w:r>
      <w:r>
        <w:rPr/>
        <w:t>la</w:t>
      </w:r>
      <w:r>
        <w:rPr>
          <w:spacing w:val="49"/>
        </w:rPr>
        <w:t> </w:t>
      </w:r>
      <w:r>
        <w:rPr/>
        <w:t>siguiente</w:t>
      </w:r>
      <w:r>
        <w:rPr>
          <w:spacing w:val="48"/>
        </w:rPr>
        <w:t> </w:t>
      </w:r>
      <w:r>
        <w:rPr/>
        <w:t>manera:</w:t>
      </w:r>
      <w:r>
        <w:rPr>
          <w:spacing w:val="49"/>
        </w:rPr>
        <w:t> </w:t>
      </w:r>
      <w:r>
        <w:rPr/>
        <w:t>Los</w:t>
      </w:r>
      <w:r>
        <w:rPr>
          <w:spacing w:val="49"/>
        </w:rPr>
        <w:t> </w:t>
      </w:r>
      <w:r>
        <w:rPr/>
        <w:t>Cabos</w:t>
      </w:r>
      <w:r>
        <w:rPr>
          <w:spacing w:val="48"/>
        </w:rPr>
        <w:t> </w:t>
      </w:r>
      <w:r>
        <w:rPr/>
        <w:t>214,</w:t>
      </w:r>
      <w:r>
        <w:rPr>
          <w:spacing w:val="49"/>
        </w:rPr>
        <w:t> </w:t>
      </w:r>
      <w:r>
        <w:rPr/>
        <w:t>La</w:t>
      </w:r>
      <w:r>
        <w:rPr>
          <w:spacing w:val="48"/>
        </w:rPr>
        <w:t> </w:t>
      </w:r>
      <w:r>
        <w:rPr/>
        <w:t>Paz</w:t>
      </w:r>
      <w:r>
        <w:rPr>
          <w:spacing w:val="49"/>
        </w:rPr>
        <w:t> </w:t>
      </w:r>
      <w:r>
        <w:rPr/>
        <w:t>717,</w:t>
      </w:r>
      <w:r>
        <w:rPr>
          <w:spacing w:val="49"/>
        </w:rPr>
        <w:t> </w:t>
      </w:r>
      <w:r>
        <w:rPr/>
        <w:t>Comondú</w:t>
      </w:r>
      <w:r>
        <w:rPr>
          <w:spacing w:val="48"/>
        </w:rPr>
        <w:t> </w:t>
      </w:r>
      <w:r>
        <w:rPr/>
        <w:t>152,</w:t>
      </w:r>
      <w:r>
        <w:rPr>
          <w:spacing w:val="49"/>
        </w:rPr>
        <w:t> </w:t>
      </w:r>
      <w:r>
        <w:rPr/>
        <w:t>Loreto</w:t>
      </w:r>
      <w:r>
        <w:rPr>
          <w:spacing w:val="47"/>
        </w:rPr>
        <w:t> </w:t>
      </w:r>
      <w:r>
        <w:rPr/>
        <w:t>77</w:t>
      </w:r>
      <w:r>
        <w:rPr>
          <w:spacing w:val="48"/>
        </w:rPr>
        <w:t> </w:t>
      </w:r>
      <w:r>
        <w:rPr/>
        <w:t>y</w:t>
      </w:r>
      <w:r>
        <w:rPr>
          <w:spacing w:val="48"/>
        </w:rPr>
        <w:t> </w:t>
      </w:r>
      <w:r>
        <w:rPr/>
        <w:t>Mulegé</w:t>
      </w:r>
      <w:r>
        <w:rPr>
          <w:spacing w:val="46"/>
        </w:rPr>
        <w:t> </w:t>
      </w:r>
      <w:r>
        <w:rPr/>
        <w:t>151,</w:t>
      </w:r>
      <w:r>
        <w:rPr/>
        <w:t> obteniendo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rubro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percepción ciudadana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calificación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9.0.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3568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Sistema </w:t>
      </w:r>
      <w:r>
        <w:rPr>
          <w:rFonts w:ascii="Arial" w:hAnsi="Arial"/>
          <w:i/>
          <w:sz w:val="20"/>
          <w:u w:val="single" w:color="000000"/>
        </w:rPr>
        <w:t>de</w:t>
      </w:r>
      <w:r>
        <w:rPr>
          <w:rFonts w:ascii="Arial" w:hAnsi="Arial"/>
          <w:i/>
          <w:spacing w:val="-1"/>
          <w:sz w:val="20"/>
          <w:u w:val="single" w:color="000000"/>
        </w:rPr>
        <w:t> </w:t>
      </w:r>
      <w:r>
        <w:rPr>
          <w:rFonts w:ascii="Arial" w:hAnsi="Arial"/>
          <w:i/>
          <w:sz w:val="20"/>
          <w:u w:val="single" w:color="000000"/>
        </w:rPr>
        <w:t>Evaluación</w:t>
      </w:r>
      <w:r>
        <w:rPr>
          <w:rFonts w:ascii="Arial" w:hAnsi="Arial"/>
          <w:i/>
          <w:spacing w:val="-1"/>
          <w:sz w:val="20"/>
          <w:u w:val="single" w:color="000000"/>
        </w:rPr>
        <w:t> </w:t>
      </w:r>
      <w:r>
        <w:rPr>
          <w:rFonts w:ascii="Arial" w:hAnsi="Arial"/>
          <w:i/>
          <w:sz w:val="20"/>
          <w:u w:val="single" w:color="000000"/>
        </w:rPr>
        <w:t>de</w:t>
      </w:r>
      <w:r>
        <w:rPr>
          <w:rFonts w:ascii="Arial" w:hAnsi="Arial"/>
          <w:i/>
          <w:spacing w:val="-1"/>
          <w:sz w:val="20"/>
          <w:u w:val="single" w:color="000000"/>
        </w:rPr>
        <w:t> </w:t>
      </w:r>
      <w:r>
        <w:rPr>
          <w:rFonts w:ascii="Arial" w:hAnsi="Arial"/>
          <w:i/>
          <w:sz w:val="20"/>
          <w:u w:val="single" w:color="000000"/>
        </w:rPr>
        <w:t>la</w:t>
      </w:r>
      <w:r>
        <w:rPr>
          <w:rFonts w:ascii="Arial" w:hAnsi="Arial"/>
          <w:i/>
          <w:spacing w:val="-1"/>
          <w:sz w:val="20"/>
          <w:u w:val="single" w:color="000000"/>
        </w:rPr>
        <w:t> </w:t>
      </w:r>
      <w:r>
        <w:rPr>
          <w:rFonts w:ascii="Arial" w:hAnsi="Arial"/>
          <w:i/>
          <w:sz w:val="20"/>
          <w:u w:val="single" w:color="000000"/>
        </w:rPr>
        <w:t>Gestión</w:t>
      </w:r>
      <w:r>
        <w:rPr>
          <w:rFonts w:ascii="Arial" w:hAnsi="Arial"/>
          <w:i/>
          <w:spacing w:val="-1"/>
          <w:sz w:val="20"/>
          <w:u w:val="single" w:color="000000"/>
        </w:rPr>
        <w:t> </w:t>
      </w:r>
      <w:r>
        <w:rPr>
          <w:rFonts w:ascii="Arial" w:hAnsi="Arial"/>
          <w:i/>
          <w:sz w:val="20"/>
          <w:u w:val="single" w:color="000000"/>
        </w:rPr>
        <w:t>Pública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40" w:lineRule="auto" w:before="5"/>
        <w:rPr>
          <w:rFonts w:ascii="Arial" w:hAnsi="Arial" w:cs="Arial" w:eastAsia="Arial"/>
          <w:i/>
          <w:sz w:val="21"/>
          <w:szCs w:val="21"/>
        </w:rPr>
      </w:pPr>
    </w:p>
    <w:p>
      <w:pPr>
        <w:pStyle w:val="BodyText"/>
        <w:spacing w:line="287" w:lineRule="auto" w:before="74"/>
        <w:ind w:left="3568" w:right="575"/>
        <w:jc w:val="both"/>
      </w:pPr>
      <w:r>
        <w:rPr/>
        <w:t>Desde</w:t>
      </w:r>
      <w:r>
        <w:rPr>
          <w:spacing w:val="44"/>
        </w:rPr>
        <w:t> </w:t>
      </w:r>
      <w:r>
        <w:rPr/>
        <w:t>el</w:t>
      </w:r>
      <w:r>
        <w:rPr>
          <w:spacing w:val="45"/>
        </w:rPr>
        <w:t> </w:t>
      </w:r>
      <w:r>
        <w:rPr/>
        <w:t>inicio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/>
        <w:t>presente</w:t>
      </w:r>
      <w:r>
        <w:rPr>
          <w:spacing w:val="45"/>
        </w:rPr>
        <w:t> </w:t>
      </w:r>
      <w:r>
        <w:rPr/>
        <w:t>administración,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/>
        <w:t>Contraloría</w:t>
      </w:r>
      <w:r>
        <w:rPr>
          <w:spacing w:val="46"/>
        </w:rPr>
        <w:t> </w:t>
      </w:r>
      <w:r>
        <w:rPr/>
        <w:t>General</w:t>
      </w:r>
      <w:r>
        <w:rPr>
          <w:spacing w:val="45"/>
        </w:rPr>
        <w:t> </w:t>
      </w:r>
      <w:r>
        <w:rPr/>
        <w:t>del</w:t>
      </w:r>
      <w:r>
        <w:rPr>
          <w:spacing w:val="44"/>
        </w:rPr>
        <w:t> </w:t>
      </w:r>
      <w:r>
        <w:rPr/>
        <w:t>Estado</w:t>
      </w:r>
      <w:r>
        <w:rPr>
          <w:spacing w:val="44"/>
        </w:rPr>
        <w:t> </w:t>
      </w:r>
      <w:r>
        <w:rPr/>
        <w:t>ha</w:t>
      </w:r>
      <w:r>
        <w:rPr>
          <w:spacing w:val="43"/>
        </w:rPr>
        <w:t> </w:t>
      </w:r>
      <w:r>
        <w:rPr/>
        <w:t>generado</w:t>
      </w:r>
      <w:r>
        <w:rPr>
          <w:spacing w:val="44"/>
        </w:rPr>
        <w:t> </w:t>
      </w:r>
      <w:r>
        <w:rPr/>
        <w:t>y</w:t>
      </w:r>
      <w:r>
        <w:rPr/>
        <w:t> verificado</w:t>
      </w:r>
      <w:r>
        <w:rPr>
          <w:spacing w:val="24"/>
        </w:rPr>
        <w:t> </w:t>
      </w:r>
      <w:r>
        <w:rPr/>
        <w:t>anualmente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indicadores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las</w:t>
      </w:r>
      <w:r>
        <w:rPr>
          <w:spacing w:val="25"/>
        </w:rPr>
        <w:t> </w:t>
      </w:r>
      <w:r>
        <w:rPr/>
        <w:t>dependencias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entidades</w:t>
      </w:r>
      <w:r>
        <w:rPr>
          <w:spacing w:val="25"/>
        </w:rPr>
        <w:t> </w:t>
      </w:r>
      <w:r>
        <w:rPr/>
        <w:t>estatales,</w:t>
      </w:r>
      <w:r>
        <w:rPr>
          <w:spacing w:val="24"/>
        </w:rPr>
        <w:t> </w:t>
      </w:r>
      <w:r>
        <w:rPr/>
        <w:t>esto</w:t>
      </w:r>
      <w:r>
        <w:rPr>
          <w:spacing w:val="23"/>
        </w:rPr>
        <w:t> </w:t>
      </w:r>
      <w:r>
        <w:rPr/>
        <w:t>como</w:t>
      </w:r>
      <w:r>
        <w:rPr>
          <w:spacing w:val="23"/>
        </w:rPr>
        <w:t> </w:t>
      </w:r>
      <w:r>
        <w:rPr/>
        <w:t>parte</w:t>
      </w:r>
      <w:r>
        <w:rPr/>
        <w:t> del</w:t>
      </w:r>
      <w:r>
        <w:rPr>
          <w:spacing w:val="15"/>
        </w:rPr>
        <w:t> </w:t>
      </w:r>
      <w:r>
        <w:rPr/>
        <w:t>Sistema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Evaluación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Gestión</w:t>
      </w:r>
      <w:r>
        <w:rPr>
          <w:spacing w:val="13"/>
        </w:rPr>
        <w:t> </w:t>
      </w:r>
      <w:r>
        <w:rPr>
          <w:spacing w:val="-1"/>
        </w:rPr>
        <w:t>Gubernamental,</w:t>
      </w:r>
      <w:r>
        <w:rPr>
          <w:spacing w:val="14"/>
        </w:rPr>
        <w:t> </w:t>
      </w:r>
      <w:r>
        <w:rPr/>
        <w:t>justo</w:t>
      </w:r>
      <w:r>
        <w:rPr>
          <w:spacing w:val="14"/>
        </w:rPr>
        <w:t> </w:t>
      </w:r>
      <w:r>
        <w:rPr/>
        <w:t>es</w:t>
      </w:r>
      <w:r>
        <w:rPr>
          <w:spacing w:val="14"/>
        </w:rPr>
        <w:t> </w:t>
      </w:r>
      <w:r>
        <w:rPr/>
        <w:t>mencionar</w:t>
      </w:r>
      <w:r>
        <w:rPr>
          <w:spacing w:val="13"/>
        </w:rPr>
        <w:t> </w:t>
      </w:r>
      <w:r>
        <w:rPr/>
        <w:t>que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evaluación</w:t>
      </w:r>
      <w:r>
        <w:rPr>
          <w:spacing w:val="14"/>
        </w:rPr>
        <w:t> </w:t>
      </w:r>
      <w:r>
        <w:rPr/>
        <w:t>que</w:t>
      </w:r>
    </w:p>
    <w:p>
      <w:pPr>
        <w:spacing w:after="0" w:line="287" w:lineRule="auto"/>
        <w:jc w:val="both"/>
        <w:sectPr>
          <w:pgSz w:w="15840" w:h="12240" w:orient="landscape"/>
          <w:pgMar w:header="709" w:footer="958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85.02002pt;margin-top:105pt;width:.1pt;height:447.75pt;mso-position-horizontal-relative:page;mso-position-vertical-relative:page;z-index:1240" coordorigin="13700,2100" coordsize="2,8955">
            <v:shape style="position:absolute;left:13700;top:2100;width:2;height:8955" coordorigin="13700,2100" coordsize="0,8955" path="m13700,11054l13700,2100e" filled="false" stroked="true" strokeweight=".72pt" strokecolor="#969696">
              <v:path arrowok="t"/>
            </v:shape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se</w:t>
      </w:r>
      <w:r>
        <w:rPr>
          <w:spacing w:val="15"/>
        </w:rPr>
        <w:t> </w:t>
      </w:r>
      <w:r>
        <w:rPr/>
        <w:t>registra</w:t>
      </w:r>
      <w:r>
        <w:rPr>
          <w:spacing w:val="15"/>
        </w:rPr>
        <w:t> </w:t>
      </w:r>
      <w:r>
        <w:rPr/>
        <w:t>por</w:t>
      </w:r>
      <w:r>
        <w:rPr>
          <w:spacing w:val="14"/>
        </w:rPr>
        <w:t> </w:t>
      </w:r>
      <w:r>
        <w:rPr/>
        <w:t>parte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ciudadanía</w:t>
      </w:r>
      <w:r>
        <w:rPr>
          <w:spacing w:val="13"/>
        </w:rPr>
        <w:t> </w:t>
      </w:r>
      <w:r>
        <w:rPr/>
        <w:t>es</w:t>
      </w:r>
      <w:r>
        <w:rPr>
          <w:spacing w:val="14"/>
        </w:rPr>
        <w:t> </w:t>
      </w:r>
      <w:r>
        <w:rPr/>
        <w:t>incluida</w:t>
      </w:r>
      <w:r>
        <w:rPr>
          <w:spacing w:val="15"/>
        </w:rPr>
        <w:t> </w:t>
      </w:r>
      <w:r>
        <w:rPr/>
        <w:t>en</w:t>
      </w:r>
      <w:r>
        <w:rPr>
          <w:spacing w:val="14"/>
        </w:rPr>
        <w:t> </w:t>
      </w:r>
      <w:r>
        <w:rPr/>
        <w:t>esta</w:t>
      </w:r>
      <w:r>
        <w:rPr>
          <w:spacing w:val="14"/>
        </w:rPr>
        <w:t> </w:t>
      </w:r>
      <w:r>
        <w:rPr/>
        <w:t>evaluación</w:t>
      </w:r>
      <w:r>
        <w:rPr>
          <w:spacing w:val="14"/>
        </w:rPr>
        <w:t> </w:t>
      </w:r>
      <w:r>
        <w:rPr/>
        <w:t>anual,</w:t>
      </w:r>
      <w:r>
        <w:rPr>
          <w:spacing w:val="14"/>
        </w:rPr>
        <w:t> </w:t>
      </w:r>
      <w:r>
        <w:rPr/>
        <w:t>esto</w:t>
      </w:r>
      <w:r>
        <w:rPr>
          <w:spacing w:val="14"/>
        </w:rPr>
        <w:t> </w:t>
      </w:r>
      <w:r>
        <w:rPr/>
        <w:t>permite</w:t>
      </w:r>
      <w:r>
        <w:rPr>
          <w:spacing w:val="14"/>
        </w:rPr>
        <w:t> </w:t>
      </w:r>
      <w:r>
        <w:rPr/>
        <w:t>contar</w:t>
      </w:r>
      <w:r>
        <w:rPr>
          <w:spacing w:val="14"/>
        </w:rPr>
        <w:t> </w:t>
      </w:r>
      <w:r>
        <w:rPr/>
        <w:t>con</w:t>
      </w:r>
      <w:r>
        <w:rPr/>
        <w:t> un</w:t>
      </w:r>
      <w:r>
        <w:rPr>
          <w:spacing w:val="-1"/>
        </w:rPr>
        <w:t> </w:t>
      </w:r>
      <w:r>
        <w:rPr/>
        <w:t>panorama</w:t>
      </w:r>
      <w:r>
        <w:rPr>
          <w:spacing w:val="-1"/>
        </w:rPr>
        <w:t> </w:t>
      </w:r>
      <w:r>
        <w:rPr/>
        <w:t>global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pormenorizado del</w:t>
      </w:r>
      <w:r>
        <w:rPr>
          <w:spacing w:val="-1"/>
        </w:rPr>
        <w:t> </w:t>
      </w:r>
      <w:r>
        <w:rPr/>
        <w:t>trabajo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dependencias y</w:t>
      </w:r>
      <w:r>
        <w:rPr>
          <w:spacing w:val="-1"/>
        </w:rPr>
        <w:t> </w:t>
      </w:r>
      <w:r>
        <w:rPr/>
        <w:t>entidades.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2009,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efectuó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quinto</w:t>
      </w:r>
      <w:r>
        <w:rPr>
          <w:spacing w:val="15"/>
        </w:rPr>
        <w:t> </w:t>
      </w:r>
      <w:r>
        <w:rPr/>
        <w:t>ejercicio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>
          <w:spacing w:val="-1"/>
        </w:rPr>
        <w:t>Sistema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Evaluación,</w:t>
      </w:r>
      <w:r>
        <w:rPr>
          <w:spacing w:val="15"/>
        </w:rPr>
        <w:t> </w:t>
      </w:r>
      <w:r>
        <w:rPr/>
        <w:t>resultado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ello,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realizó</w:t>
      </w:r>
      <w:r>
        <w:rPr>
          <w:spacing w:val="14"/>
        </w:rPr>
        <w:t> </w:t>
      </w:r>
      <w:r>
        <w:rPr/>
        <w:t>la</w:t>
      </w:r>
      <w:r>
        <w:rPr>
          <w:spacing w:val="26"/>
        </w:rPr>
        <w:t> </w:t>
      </w:r>
      <w:r>
        <w:rPr/>
        <w:t>evaluación</w:t>
      </w:r>
      <w:r>
        <w:rPr>
          <w:spacing w:val="43"/>
        </w:rPr>
        <w:t> </w:t>
      </w:r>
      <w:r>
        <w:rPr/>
        <w:t>a</w:t>
      </w:r>
      <w:r>
        <w:rPr>
          <w:spacing w:val="44"/>
        </w:rPr>
        <w:t> </w:t>
      </w:r>
      <w:r>
        <w:rPr/>
        <w:t>12</w:t>
      </w:r>
      <w:r>
        <w:rPr>
          <w:spacing w:val="43"/>
        </w:rPr>
        <w:t> </w:t>
      </w:r>
      <w:r>
        <w:rPr/>
        <w:t>dependencias</w:t>
      </w:r>
      <w:r>
        <w:rPr>
          <w:spacing w:val="44"/>
        </w:rPr>
        <w:t> </w:t>
      </w:r>
      <w:r>
        <w:rPr/>
        <w:t>y</w:t>
      </w:r>
      <w:r>
        <w:rPr>
          <w:spacing w:val="43"/>
        </w:rPr>
        <w:t> </w:t>
      </w:r>
      <w:r>
        <w:rPr/>
        <w:t>18</w:t>
      </w:r>
      <w:r>
        <w:rPr>
          <w:spacing w:val="42"/>
        </w:rPr>
        <w:t> </w:t>
      </w:r>
      <w:r>
        <w:rPr/>
        <w:t>entidades,</w:t>
      </w:r>
      <w:r>
        <w:rPr>
          <w:spacing w:val="43"/>
        </w:rPr>
        <w:t> </w:t>
      </w:r>
      <w:r>
        <w:rPr/>
        <w:t>donde</w:t>
      </w:r>
      <w:r>
        <w:rPr>
          <w:spacing w:val="42"/>
        </w:rPr>
        <w:t> </w:t>
      </w:r>
      <w:r>
        <w:rPr/>
        <w:t>se</w:t>
      </w:r>
      <w:r>
        <w:rPr>
          <w:spacing w:val="43"/>
        </w:rPr>
        <w:t> </w:t>
      </w:r>
      <w:r>
        <w:rPr/>
        <w:t>analizan</w:t>
      </w:r>
      <w:r>
        <w:rPr>
          <w:spacing w:val="43"/>
        </w:rPr>
        <w:t> </w:t>
      </w:r>
      <w:r>
        <w:rPr/>
        <w:t>los</w:t>
      </w:r>
      <w:r>
        <w:rPr>
          <w:spacing w:val="42"/>
        </w:rPr>
        <w:t> </w:t>
      </w:r>
      <w:r>
        <w:rPr/>
        <w:t>siguientes</w:t>
      </w:r>
      <w:r>
        <w:rPr>
          <w:spacing w:val="43"/>
        </w:rPr>
        <w:t> </w:t>
      </w:r>
      <w:r>
        <w:rPr/>
        <w:t>ejes</w:t>
      </w:r>
      <w:r>
        <w:rPr>
          <w:spacing w:val="42"/>
        </w:rPr>
        <w:t> </w:t>
      </w:r>
      <w:r>
        <w:rPr/>
        <w:t>temáticos:</w:t>
      </w:r>
      <w:r>
        <w:rPr/>
        <w:t> </w:t>
      </w:r>
      <w:r>
        <w:rPr>
          <w:spacing w:val="-1"/>
        </w:rPr>
        <w:t>inversión</w:t>
      </w:r>
      <w:r>
        <w:rPr/>
        <w:t> </w:t>
      </w:r>
      <w:r>
        <w:rPr>
          <w:spacing w:val="-1"/>
        </w:rPr>
        <w:t>pública, gestión </w:t>
      </w:r>
      <w:r>
        <w:rPr/>
        <w:t>financiera, ingreso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gasto</w:t>
      </w:r>
      <w:r>
        <w:rPr>
          <w:spacing w:val="-2"/>
        </w:rPr>
        <w:t> </w:t>
      </w:r>
      <w:r>
        <w:rPr/>
        <w:t>público,</w:t>
      </w:r>
      <w:r>
        <w:rPr>
          <w:spacing w:val="-2"/>
        </w:rPr>
        <w:t> </w:t>
      </w:r>
      <w:r>
        <w:rPr/>
        <w:t>control</w:t>
      </w:r>
      <w:r>
        <w:rPr>
          <w:spacing w:val="-2"/>
        </w:rPr>
        <w:t> </w:t>
      </w:r>
      <w:r>
        <w:rPr/>
        <w:t>interno,</w:t>
      </w:r>
      <w:r>
        <w:rPr>
          <w:spacing w:val="-2"/>
        </w:rPr>
        <w:t> </w:t>
      </w:r>
      <w:r>
        <w:rPr/>
        <w:t>calidad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servicios</w:t>
      </w:r>
      <w:r>
        <w:rPr>
          <w:spacing w:val="-2"/>
        </w:rPr>
        <w:t> </w:t>
      </w:r>
      <w:r>
        <w:rPr/>
        <w:t>y</w:t>
      </w:r>
      <w:r>
        <w:rPr>
          <w:spacing w:val="24"/>
        </w:rPr>
        <w:t> </w:t>
      </w:r>
      <w:r>
        <w:rPr/>
        <w:t>marco</w:t>
      </w:r>
      <w:r>
        <w:rPr>
          <w:spacing w:val="-1"/>
        </w:rPr>
        <w:t> legal.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Desarrollo</w:t>
      </w:r>
      <w:r>
        <w:rPr/>
        <w:t> Informático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Equipamiento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5"/>
        <w:jc w:val="both"/>
      </w:pPr>
      <w:r>
        <w:rPr/>
        <w:t>La</w:t>
      </w:r>
      <w:r>
        <w:rPr>
          <w:spacing w:val="15"/>
        </w:rPr>
        <w:t> </w:t>
      </w:r>
      <w:r>
        <w:rPr/>
        <w:t>Dirección</w:t>
      </w:r>
      <w:r>
        <w:rPr>
          <w:spacing w:val="15"/>
        </w:rPr>
        <w:t> </w:t>
      </w:r>
      <w:r>
        <w:rPr/>
        <w:t>General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Informática,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lo</w:t>
      </w:r>
      <w:r>
        <w:rPr>
          <w:spacing w:val="14"/>
        </w:rPr>
        <w:t> </w:t>
      </w:r>
      <w:r>
        <w:rPr/>
        <w:t>largo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año</w:t>
      </w:r>
      <w:r>
        <w:rPr>
          <w:spacing w:val="14"/>
        </w:rPr>
        <w:t> </w:t>
      </w:r>
      <w:r>
        <w:rPr/>
        <w:t>2009,</w:t>
      </w:r>
      <w:r>
        <w:rPr>
          <w:spacing w:val="14"/>
        </w:rPr>
        <w:t> </w:t>
      </w:r>
      <w:r>
        <w:rPr/>
        <w:t>atendió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total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3,612</w:t>
      </w:r>
      <w:r>
        <w:rPr>
          <w:spacing w:val="14"/>
        </w:rPr>
        <w:t> </w:t>
      </w:r>
      <w:r>
        <w:rPr/>
        <w:t>servicios</w:t>
      </w:r>
      <w:r>
        <w:rPr>
          <w:spacing w:val="14"/>
        </w:rPr>
        <w:t> </w:t>
      </w:r>
      <w:r>
        <w:rPr/>
        <w:t>en</w:t>
      </w:r>
      <w:r>
        <w:rPr/>
        <w:t> general.</w:t>
      </w:r>
      <w:r>
        <w:rPr>
          <w:spacing w:val="21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periodo</w:t>
      </w:r>
      <w:r>
        <w:rPr>
          <w:spacing w:val="21"/>
        </w:rPr>
        <w:t> </w:t>
      </w:r>
      <w:r>
        <w:rPr/>
        <w:t>que</w:t>
      </w:r>
      <w:r>
        <w:rPr>
          <w:spacing w:val="19"/>
        </w:rPr>
        <w:t> </w:t>
      </w:r>
      <w:r>
        <w:rPr/>
        <w:t>se</w:t>
      </w:r>
      <w:r>
        <w:rPr>
          <w:spacing w:val="19"/>
        </w:rPr>
        <w:t> </w:t>
      </w:r>
      <w:r>
        <w:rPr/>
        <w:t>informa,</w:t>
      </w:r>
      <w:r>
        <w:rPr>
          <w:spacing w:val="20"/>
        </w:rPr>
        <w:t> </w:t>
      </w:r>
      <w:r>
        <w:rPr/>
        <w:t>se</w:t>
      </w:r>
      <w:r>
        <w:rPr>
          <w:spacing w:val="19"/>
        </w:rPr>
        <w:t> </w:t>
      </w:r>
      <w:r>
        <w:rPr/>
        <w:t>priorizaron</w:t>
      </w:r>
      <w:r>
        <w:rPr>
          <w:spacing w:val="19"/>
        </w:rPr>
        <w:t> </w:t>
      </w:r>
      <w:r>
        <w:rPr/>
        <w:t>diversas</w:t>
      </w:r>
      <w:r>
        <w:rPr>
          <w:spacing w:val="20"/>
        </w:rPr>
        <w:t> </w:t>
      </w:r>
      <w:r>
        <w:rPr/>
        <w:t>acciones</w:t>
      </w:r>
      <w:r>
        <w:rPr>
          <w:spacing w:val="20"/>
        </w:rPr>
        <w:t> </w:t>
      </w:r>
      <w:r>
        <w:rPr/>
        <w:t>enfocadas</w:t>
      </w:r>
      <w:r>
        <w:rPr>
          <w:spacing w:val="20"/>
        </w:rPr>
        <w:t> </w:t>
      </w:r>
      <w:r>
        <w:rPr/>
        <w:t>hacia</w:t>
      </w:r>
      <w:r>
        <w:rPr>
          <w:spacing w:val="19"/>
        </w:rPr>
        <w:t> </w:t>
      </w:r>
      <w:r>
        <w:rPr/>
        <w:t>la</w:t>
      </w:r>
      <w:r>
        <w:rPr>
          <w:spacing w:val="21"/>
        </w:rPr>
        <w:t> </w:t>
      </w:r>
      <w:r>
        <w:rPr/>
        <w:t>interconexión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/>
        <w:t>dependencias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gobierno, se</w:t>
      </w:r>
      <w:r>
        <w:rPr>
          <w:spacing w:val="1"/>
        </w:rPr>
        <w:t> </w:t>
      </w:r>
      <w:r>
        <w:rPr/>
        <w:t>instalaron</w:t>
      </w:r>
      <w:r>
        <w:rPr>
          <w:spacing w:val="1"/>
        </w:rPr>
        <w:t> </w:t>
      </w:r>
      <w:r>
        <w:rPr/>
        <w:t>109</w:t>
      </w:r>
      <w:r>
        <w:rPr>
          <w:spacing w:val="1"/>
        </w:rPr>
        <w:t> </w:t>
      </w:r>
      <w:r>
        <w:rPr/>
        <w:t>nodos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red,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3</w:t>
      </w:r>
      <w:r>
        <w:rPr/>
        <w:t> enlaces</w:t>
      </w:r>
      <w:r>
        <w:rPr>
          <w:spacing w:val="8"/>
        </w:rPr>
        <w:t> </w:t>
      </w:r>
      <w:r>
        <w:rPr/>
        <w:t>inalámbricos</w:t>
      </w:r>
      <w:r>
        <w:rPr>
          <w:spacing w:val="8"/>
        </w:rPr>
        <w:t> </w:t>
      </w:r>
      <w:r>
        <w:rPr/>
        <w:t>integrando</w:t>
      </w:r>
      <w:r>
        <w:rPr>
          <w:spacing w:val="8"/>
        </w:rPr>
        <w:t> </w:t>
      </w:r>
      <w:r>
        <w:rPr/>
        <w:t>3</w:t>
      </w:r>
      <w:r>
        <w:rPr>
          <w:spacing w:val="8"/>
        </w:rPr>
        <w:t> </w:t>
      </w:r>
      <w:r>
        <w:rPr/>
        <w:t>unidades</w:t>
      </w:r>
      <w:r>
        <w:rPr>
          <w:spacing w:val="8"/>
        </w:rPr>
        <w:t> </w:t>
      </w:r>
      <w:r>
        <w:rPr/>
        <w:t>administrativas</w:t>
      </w:r>
      <w:r>
        <w:rPr>
          <w:spacing w:val="8"/>
        </w:rPr>
        <w:t> </w:t>
      </w:r>
      <w:r>
        <w:rPr/>
        <w:t>a</w:t>
      </w:r>
      <w:r>
        <w:rPr>
          <w:spacing w:val="13"/>
        </w:rPr>
        <w:t> </w:t>
      </w:r>
      <w:r>
        <w:rPr/>
        <w:t>la</w:t>
      </w:r>
      <w:r>
        <w:rPr>
          <w:spacing w:val="6"/>
        </w:rPr>
        <w:t> </w:t>
      </w:r>
      <w:r>
        <w:rPr/>
        <w:t>red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voz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datos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Gobierno</w:t>
      </w:r>
      <w:r>
        <w:rPr>
          <w:spacing w:val="6"/>
        </w:rPr>
        <w:t> </w:t>
      </w:r>
      <w:r>
        <w:rPr/>
        <w:t>del</w:t>
      </w:r>
      <w:r>
        <w:rPr/>
        <w:t> </w:t>
      </w:r>
      <w:r>
        <w:rPr>
          <w:spacing w:val="-1"/>
        </w:rPr>
        <w:t>Estado.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Dentro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este</w:t>
      </w:r>
      <w:r>
        <w:rPr>
          <w:spacing w:val="2"/>
        </w:rPr>
        <w:t> </w:t>
      </w:r>
      <w:r>
        <w:rPr/>
        <w:t>contexto,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desarrollaron</w:t>
      </w:r>
      <w:r>
        <w:rPr>
          <w:spacing w:val="2"/>
        </w:rPr>
        <w:t> </w:t>
      </w:r>
      <w:r>
        <w:rPr/>
        <w:t>21</w:t>
      </w:r>
      <w:r>
        <w:rPr>
          <w:spacing w:val="2"/>
        </w:rPr>
        <w:t> </w:t>
      </w:r>
      <w:r>
        <w:rPr/>
        <w:t>nuevos</w:t>
      </w:r>
      <w:r>
        <w:rPr>
          <w:spacing w:val="2"/>
        </w:rPr>
        <w:t> </w:t>
      </w:r>
      <w:r>
        <w:rPr/>
        <w:t>sistemas</w:t>
      </w:r>
      <w:r>
        <w:rPr>
          <w:spacing w:val="2"/>
        </w:rPr>
        <w:t> </w:t>
      </w:r>
      <w:r>
        <w:rPr/>
        <w:t>informáticos,</w:t>
      </w:r>
      <w:r>
        <w:rPr>
          <w:spacing w:val="2"/>
        </w:rPr>
        <w:t> </w:t>
      </w:r>
      <w:r>
        <w:rPr/>
        <w:t>lo</w:t>
      </w:r>
      <w:r>
        <w:rPr>
          <w:spacing w:val="2"/>
        </w:rPr>
        <w:t> </w:t>
      </w:r>
      <w:r>
        <w:rPr/>
        <w:t>cual</w:t>
      </w:r>
      <w:r>
        <w:rPr>
          <w:spacing w:val="2"/>
        </w:rPr>
        <w:t> </w:t>
      </w:r>
      <w:r>
        <w:rPr/>
        <w:t>permite</w:t>
      </w:r>
      <w:r>
        <w:rPr>
          <w:spacing w:val="2"/>
        </w:rPr>
        <w:t> </w:t>
      </w:r>
      <w:r>
        <w:rPr/>
        <w:t>mejorar</w:t>
      </w:r>
      <w:r>
        <w:rPr>
          <w:spacing w:val="2"/>
        </w:rPr>
        <w:t> </w:t>
      </w:r>
      <w:r>
        <w:rPr/>
        <w:t>el</w:t>
      </w:r>
      <w:r>
        <w:rPr/>
        <w:t> trabajo</w:t>
      </w:r>
      <w:r>
        <w:rPr>
          <w:spacing w:val="29"/>
        </w:rPr>
        <w:t> </w:t>
      </w:r>
      <w:r>
        <w:rPr>
          <w:spacing w:val="-1"/>
        </w:rPr>
        <w:t>gubernamental</w:t>
      </w:r>
      <w:r>
        <w:rPr>
          <w:spacing w:val="31"/>
        </w:rPr>
        <w:t> </w:t>
      </w:r>
      <w:r>
        <w:rPr>
          <w:spacing w:val="-1"/>
        </w:rPr>
        <w:t>permitiendo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/>
        <w:t>fortalecimiento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diversas</w:t>
      </w:r>
      <w:r>
        <w:rPr>
          <w:spacing w:val="31"/>
        </w:rPr>
        <w:t> </w:t>
      </w:r>
      <w:r>
        <w:rPr/>
        <w:t>áreas,</w:t>
      </w:r>
      <w:r>
        <w:rPr>
          <w:spacing w:val="30"/>
        </w:rPr>
        <w:t> </w:t>
      </w:r>
      <w:r>
        <w:rPr/>
        <w:t>aportando</w:t>
      </w:r>
      <w:r>
        <w:rPr>
          <w:spacing w:val="30"/>
        </w:rPr>
        <w:t> </w:t>
      </w:r>
      <w:r>
        <w:rPr/>
        <w:t>soluciones</w:t>
      </w:r>
      <w:r>
        <w:rPr>
          <w:spacing w:val="29"/>
        </w:rPr>
        <w:t> </w:t>
      </w:r>
      <w:r>
        <w:rPr/>
        <w:t>que</w:t>
      </w:r>
      <w:r>
        <w:rPr>
          <w:spacing w:val="24"/>
        </w:rPr>
        <w:t> </w:t>
      </w:r>
      <w:r>
        <w:rPr/>
        <w:t>modernizan</w:t>
      </w:r>
      <w:r>
        <w:rPr>
          <w:spacing w:val="43"/>
        </w:rPr>
        <w:t> </w:t>
      </w:r>
      <w:r>
        <w:rPr/>
        <w:t>y</w:t>
      </w:r>
      <w:r>
        <w:rPr>
          <w:spacing w:val="44"/>
        </w:rPr>
        <w:t> </w:t>
      </w:r>
      <w:r>
        <w:rPr/>
        <w:t>hacen</w:t>
      </w:r>
      <w:r>
        <w:rPr>
          <w:spacing w:val="43"/>
        </w:rPr>
        <w:t> </w:t>
      </w:r>
      <w:r>
        <w:rPr/>
        <w:t>más</w:t>
      </w:r>
      <w:r>
        <w:rPr>
          <w:spacing w:val="44"/>
        </w:rPr>
        <w:t> </w:t>
      </w:r>
      <w:r>
        <w:rPr/>
        <w:t>eficiente</w:t>
      </w:r>
      <w:r>
        <w:rPr>
          <w:spacing w:val="44"/>
        </w:rPr>
        <w:t> </w:t>
      </w:r>
      <w:r>
        <w:rPr/>
        <w:t>el</w:t>
      </w:r>
      <w:r>
        <w:rPr>
          <w:spacing w:val="43"/>
        </w:rPr>
        <w:t> </w:t>
      </w:r>
      <w:r>
        <w:rPr/>
        <w:t>servicio.</w:t>
      </w:r>
      <w:r>
        <w:rPr>
          <w:spacing w:val="44"/>
        </w:rPr>
        <w:t> </w:t>
      </w:r>
      <w:r>
        <w:rPr/>
        <w:t>Ejemplo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ello,</w:t>
      </w:r>
      <w:r>
        <w:rPr>
          <w:spacing w:val="43"/>
        </w:rPr>
        <w:t> </w:t>
      </w:r>
      <w:r>
        <w:rPr/>
        <w:t>lo</w:t>
      </w:r>
      <w:r>
        <w:rPr>
          <w:spacing w:val="42"/>
        </w:rPr>
        <w:t> </w:t>
      </w:r>
      <w:r>
        <w:rPr/>
        <w:t>constituyen</w:t>
      </w:r>
      <w:r>
        <w:rPr>
          <w:spacing w:val="43"/>
        </w:rPr>
        <w:t> </w:t>
      </w:r>
      <w:r>
        <w:rPr/>
        <w:t>los</w:t>
      </w:r>
      <w:r>
        <w:rPr>
          <w:spacing w:val="42"/>
        </w:rPr>
        <w:t> </w:t>
      </w:r>
      <w:r>
        <w:rPr/>
        <w:t>sistemas</w:t>
      </w:r>
      <w:r>
        <w:rPr>
          <w:spacing w:val="43"/>
        </w:rPr>
        <w:t> </w:t>
      </w:r>
      <w:r>
        <w:rPr/>
        <w:t>para</w:t>
      </w:r>
      <w:r>
        <w:rPr/>
        <w:t> bitácoras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mantenimiento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vehículos,</w:t>
      </w:r>
      <w:r>
        <w:rPr>
          <w:spacing w:val="9"/>
        </w:rPr>
        <w:t> </w:t>
      </w:r>
      <w:r>
        <w:rPr/>
        <w:t>donaciones,</w:t>
      </w:r>
      <w:r>
        <w:rPr>
          <w:spacing w:val="10"/>
        </w:rPr>
        <w:t> </w:t>
      </w:r>
      <w:r>
        <w:rPr>
          <w:spacing w:val="-1"/>
        </w:rPr>
        <w:t>acervo</w:t>
      </w:r>
      <w:r>
        <w:rPr>
          <w:spacing w:val="9"/>
        </w:rPr>
        <w:t> </w:t>
      </w:r>
      <w:r>
        <w:rPr/>
        <w:t>fotográficos,</w:t>
      </w:r>
      <w:r>
        <w:rPr>
          <w:spacing w:val="9"/>
        </w:rPr>
        <w:t> </w:t>
      </w:r>
      <w:r>
        <w:rPr/>
        <w:t>recepción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documentos,</w:t>
      </w:r>
      <w:r>
        <w:rPr>
          <w:spacing w:val="21"/>
        </w:rPr>
        <w:t> </w:t>
      </w:r>
      <w:r>
        <w:rPr/>
        <w:t>archivo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correspondencia,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otros.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Durante</w:t>
      </w:r>
      <w:r>
        <w:rPr>
          <w:spacing w:val="8"/>
        </w:rPr>
        <w:t> </w:t>
      </w:r>
      <w:r>
        <w:rPr/>
        <w:t>2009,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realizaron</w:t>
      </w:r>
      <w:r>
        <w:rPr>
          <w:spacing w:val="6"/>
        </w:rPr>
        <w:t> </w:t>
      </w:r>
      <w:r>
        <w:rPr/>
        <w:t>vinculaciones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instituciones</w:t>
      </w:r>
      <w:r>
        <w:rPr>
          <w:spacing w:val="6"/>
        </w:rPr>
        <w:t> </w:t>
      </w:r>
      <w:r>
        <w:rPr/>
        <w:t>bancarias</w:t>
      </w:r>
      <w:r>
        <w:rPr>
          <w:spacing w:val="7"/>
        </w:rPr>
        <w:t> </w:t>
      </w:r>
      <w:r>
        <w:rPr/>
        <w:t>autorizadas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recibir</w:t>
      </w:r>
      <w:r>
        <w:rPr>
          <w:spacing w:val="6"/>
        </w:rPr>
        <w:t> </w:t>
      </w:r>
      <w:r>
        <w:rPr/>
        <w:t>pagos</w:t>
      </w:r>
      <w:r>
        <w:rPr>
          <w:spacing w:val="21"/>
        </w:rPr>
        <w:t> </w:t>
      </w:r>
      <w:r>
        <w:rPr/>
        <w:t>de</w:t>
      </w:r>
      <w:r>
        <w:rPr>
          <w:spacing w:val="-1"/>
        </w:rPr>
        <w:t> </w:t>
      </w:r>
      <w:r>
        <w:rPr/>
        <w:t>impuestos sobre</w:t>
      </w:r>
      <w:r>
        <w:rPr>
          <w:spacing w:val="-1"/>
        </w:rPr>
        <w:t> </w:t>
      </w:r>
      <w:r>
        <w:rPr/>
        <w:t>tenencia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nómina.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Para</w:t>
      </w:r>
      <w:r>
        <w:rPr>
          <w:spacing w:val="30"/>
        </w:rPr>
        <w:t> </w:t>
      </w:r>
      <w:r>
        <w:rPr/>
        <w:t>modernizar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/>
        <w:t>agilizar</w:t>
      </w:r>
      <w:r>
        <w:rPr>
          <w:spacing w:val="30"/>
        </w:rPr>
        <w:t> </w:t>
      </w:r>
      <w:r>
        <w:rPr/>
        <w:t>el</w:t>
      </w:r>
      <w:r>
        <w:rPr>
          <w:spacing w:val="30"/>
        </w:rPr>
        <w:t> </w:t>
      </w:r>
      <w:r>
        <w:rPr/>
        <w:t>sistema</w:t>
      </w:r>
      <w:r>
        <w:rPr>
          <w:spacing w:val="29"/>
        </w:rPr>
        <w:t> </w:t>
      </w:r>
      <w:r>
        <w:rPr/>
        <w:t>recaudatorio</w:t>
      </w:r>
      <w:r>
        <w:rPr>
          <w:spacing w:val="30"/>
        </w:rPr>
        <w:t> </w:t>
      </w:r>
      <w:r>
        <w:rPr/>
        <w:t>durante</w:t>
      </w:r>
      <w:r>
        <w:rPr>
          <w:spacing w:val="29"/>
        </w:rPr>
        <w:t> </w:t>
      </w:r>
      <w:r>
        <w:rPr/>
        <w:t>2009,</w:t>
      </w:r>
      <w:r>
        <w:rPr>
          <w:spacing w:val="30"/>
        </w:rPr>
        <w:t> </w:t>
      </w:r>
      <w:r>
        <w:rPr/>
        <w:t>se</w:t>
      </w:r>
      <w:r>
        <w:rPr>
          <w:spacing w:val="30"/>
        </w:rPr>
        <w:t> </w:t>
      </w:r>
      <w:r>
        <w:rPr/>
        <w:t>continúo</w:t>
      </w:r>
      <w:r>
        <w:rPr>
          <w:spacing w:val="29"/>
        </w:rPr>
        <w:t> </w:t>
      </w:r>
      <w:r>
        <w:rPr/>
        <w:t>con</w:t>
      </w:r>
      <w:r>
        <w:rPr>
          <w:spacing w:val="30"/>
        </w:rPr>
        <w:t> </w:t>
      </w:r>
      <w:r>
        <w:rPr/>
        <w:t>el</w:t>
      </w:r>
      <w:r>
        <w:rPr>
          <w:spacing w:val="29"/>
        </w:rPr>
        <w:t> </w:t>
      </w:r>
      <w:r>
        <w:rPr/>
        <w:t>programa</w:t>
      </w:r>
      <w:r>
        <w:rPr>
          <w:spacing w:val="30"/>
        </w:rPr>
        <w:t> </w:t>
      </w:r>
      <w:r>
        <w:rPr/>
        <w:t>de</w:t>
      </w:r>
      <w:r>
        <w:rPr>
          <w:spacing w:val="21"/>
        </w:rPr>
        <w:t> </w:t>
      </w:r>
      <w:r>
        <w:rPr/>
        <w:t>Kioscos</w:t>
      </w:r>
      <w:r>
        <w:rPr>
          <w:spacing w:val="10"/>
        </w:rPr>
        <w:t> </w:t>
      </w:r>
      <w:r>
        <w:rPr/>
        <w:t>Digitales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cálculo</w:t>
      </w:r>
      <w:r>
        <w:rPr>
          <w:spacing w:val="10"/>
        </w:rPr>
        <w:t> </w:t>
      </w:r>
      <w:r>
        <w:rPr/>
        <w:t>automatizado</w:t>
      </w:r>
      <w:r>
        <w:rPr>
          <w:spacing w:val="11"/>
        </w:rPr>
        <w:t> </w:t>
      </w:r>
      <w:r>
        <w:rPr/>
        <w:t>del</w:t>
      </w:r>
      <w:r>
        <w:rPr>
          <w:spacing w:val="9"/>
        </w:rPr>
        <w:t> </w:t>
      </w:r>
      <w:r>
        <w:rPr/>
        <w:t>impuesto</w:t>
      </w:r>
      <w:r>
        <w:rPr>
          <w:spacing w:val="9"/>
        </w:rPr>
        <w:t> </w:t>
      </w:r>
      <w:r>
        <w:rPr/>
        <w:t>sobre</w:t>
      </w:r>
      <w:r>
        <w:rPr>
          <w:spacing w:val="9"/>
        </w:rPr>
        <w:t> </w:t>
      </w:r>
      <w:r>
        <w:rPr/>
        <w:t>tenencia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vehículos.</w:t>
      </w:r>
      <w:r>
        <w:rPr>
          <w:spacing w:val="9"/>
        </w:rPr>
        <w:t> </w:t>
      </w:r>
      <w:r>
        <w:rPr/>
        <w:t>Asimismo,</w:t>
      </w:r>
      <w:r>
        <w:rPr/>
        <w:t> se</w:t>
      </w:r>
      <w:r>
        <w:rPr>
          <w:spacing w:val="54"/>
        </w:rPr>
        <w:t> </w:t>
      </w:r>
      <w:r>
        <w:rPr/>
        <w:t>realizó</w:t>
      </w:r>
      <w:r>
        <w:rPr>
          <w:spacing w:val="55"/>
        </w:rPr>
        <w:t> </w:t>
      </w:r>
      <w:r>
        <w:rPr/>
        <w:t>el</w:t>
      </w:r>
      <w:r>
        <w:rPr>
          <w:spacing w:val="54"/>
        </w:rPr>
        <w:t> </w:t>
      </w:r>
      <w:r>
        <w:rPr/>
        <w:t>mantenimiento</w:t>
      </w:r>
      <w:r>
        <w:rPr>
          <w:spacing w:val="55"/>
        </w:rPr>
        <w:t> </w:t>
      </w:r>
      <w:r>
        <w:rPr/>
        <w:t>a</w:t>
      </w:r>
      <w:r>
        <w:rPr>
          <w:spacing w:val="54"/>
        </w:rPr>
        <w:t> </w:t>
      </w:r>
      <w:r>
        <w:rPr/>
        <w:t>los</w:t>
      </w:r>
      <w:r>
        <w:rPr>
          <w:spacing w:val="53"/>
        </w:rPr>
        <w:t> </w:t>
      </w:r>
      <w:r>
        <w:rPr/>
        <w:t>módulos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SIAFES,</w:t>
      </w:r>
      <w:r>
        <w:rPr>
          <w:spacing w:val="54"/>
        </w:rPr>
        <w:t> </w:t>
      </w:r>
      <w:r>
        <w:rPr>
          <w:spacing w:val="-1"/>
        </w:rPr>
        <w:t>así</w:t>
      </w:r>
      <w:r>
        <w:rPr>
          <w:spacing w:val="54"/>
        </w:rPr>
        <w:t> </w:t>
      </w:r>
      <w:r>
        <w:rPr/>
        <w:t>como</w:t>
      </w:r>
      <w:r>
        <w:rPr>
          <w:spacing w:val="53"/>
        </w:rPr>
        <w:t> </w:t>
      </w:r>
      <w:r>
        <w:rPr>
          <w:spacing w:val="-1"/>
        </w:rPr>
        <w:t>adecuaciones</w:t>
      </w:r>
      <w:r>
        <w:rPr>
          <w:spacing w:val="54"/>
        </w:rPr>
        <w:t> </w:t>
      </w:r>
      <w:r>
        <w:rPr/>
        <w:t>a</w:t>
      </w:r>
      <w:r>
        <w:rPr>
          <w:spacing w:val="53"/>
        </w:rPr>
        <w:t> </w:t>
      </w:r>
      <w:r>
        <w:rPr/>
        <w:t>formatos</w:t>
      </w:r>
      <w:r>
        <w:rPr>
          <w:spacing w:val="53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requerimientos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convenios.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2.660004pt;width:159.75pt;height:451.45pt;mso-position-horizontal-relative:page;mso-position-vertical-relative:page;z-index:1264" coordorigin="512,2053" coordsize="3195,9029">
            <v:group style="position:absolute;left:1940;top:2060;width:2;height:9015" coordorigin="1940,2060" coordsize="2,9015">
              <v:shape style="position:absolute;left:1940;top:2060;width:2;height:9015" coordorigin="1940,2060" coordsize="0,9015" path="m1940,11075l1940,206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spacing w:before="74"/>
        <w:ind w:left="35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z w:val="20"/>
          <w:u w:val="single" w:color="000000"/>
        </w:rPr>
        <w:t>Gobierno</w:t>
      </w:r>
      <w:r>
        <w:rPr>
          <w:rFonts w:ascii="Arial" w:hAnsi="Arial"/>
          <w:i/>
          <w:spacing w:val="-2"/>
          <w:sz w:val="20"/>
          <w:u w:val="single" w:color="000000"/>
        </w:rPr>
        <w:t> </w:t>
      </w:r>
      <w:r>
        <w:rPr>
          <w:rFonts w:ascii="Arial" w:hAnsi="Arial"/>
          <w:i/>
          <w:sz w:val="20"/>
          <w:u w:val="single" w:color="000000"/>
        </w:rPr>
        <w:t>Electrónico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40" w:lineRule="auto" w:before="5"/>
        <w:rPr>
          <w:rFonts w:ascii="Arial" w:hAnsi="Arial" w:cs="Arial" w:eastAsia="Arial"/>
          <w:i/>
          <w:sz w:val="21"/>
          <w:szCs w:val="21"/>
        </w:rPr>
      </w:pPr>
    </w:p>
    <w:p>
      <w:pPr>
        <w:pStyle w:val="BodyText"/>
        <w:spacing w:line="288" w:lineRule="auto" w:before="74"/>
        <w:ind w:left="3568" w:right="574"/>
        <w:jc w:val="both"/>
      </w:pP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marco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Programa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Modernización</w:t>
      </w:r>
      <w:r>
        <w:rPr>
          <w:spacing w:val="16"/>
        </w:rPr>
        <w:t> </w:t>
      </w:r>
      <w:r>
        <w:rPr/>
        <w:t>e</w:t>
      </w:r>
      <w:r>
        <w:rPr>
          <w:spacing w:val="16"/>
        </w:rPr>
        <w:t> </w:t>
      </w:r>
      <w:r>
        <w:rPr/>
        <w:t>Innovación</w:t>
      </w:r>
      <w:r>
        <w:rPr>
          <w:spacing w:val="15"/>
        </w:rPr>
        <w:t> </w:t>
      </w:r>
      <w:r>
        <w:rPr/>
        <w:t>Gubernamental,</w:t>
      </w:r>
      <w:r>
        <w:rPr>
          <w:spacing w:val="14"/>
        </w:rPr>
        <w:t> </w:t>
      </w:r>
      <w:r>
        <w:rPr/>
        <w:t>un</w:t>
      </w:r>
      <w:r>
        <w:rPr>
          <w:spacing w:val="15"/>
        </w:rPr>
        <w:t> </w:t>
      </w:r>
      <w:r>
        <w:rPr/>
        <w:t>rubro</w:t>
      </w:r>
      <w:r>
        <w:rPr>
          <w:spacing w:val="15"/>
        </w:rPr>
        <w:t> </w:t>
      </w:r>
      <w:r>
        <w:rPr/>
        <w:t>fundamental</w:t>
      </w:r>
      <w:r>
        <w:rPr>
          <w:spacing w:val="14"/>
        </w:rPr>
        <w:t> </w:t>
      </w:r>
      <w:r>
        <w:rPr/>
        <w:t>lo</w:t>
      </w:r>
      <w:r>
        <w:rPr/>
        <w:t> constituye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mejoramiento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página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gobierno,</w:t>
      </w:r>
      <w:r>
        <w:rPr>
          <w:spacing w:val="22"/>
        </w:rPr>
        <w:t> </w:t>
      </w:r>
      <w:r>
        <w:rPr/>
        <w:t>y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ello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actualización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ligas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las</w:t>
      </w:r>
      <w:r>
        <w:rPr/>
        <w:t> dependencias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gobierno</w:t>
      </w:r>
      <w:r>
        <w:rPr>
          <w:spacing w:val="40"/>
        </w:rPr>
        <w:t> </w:t>
      </w:r>
      <w:r>
        <w:rPr/>
        <w:t>dentro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la</w:t>
      </w:r>
      <w:r>
        <w:rPr>
          <w:spacing w:val="39"/>
        </w:rPr>
        <w:t> </w:t>
      </w:r>
      <w:r>
        <w:rPr/>
        <w:t>citada</w:t>
      </w:r>
      <w:r>
        <w:rPr>
          <w:spacing w:val="40"/>
        </w:rPr>
        <w:t> </w:t>
      </w:r>
      <w:r>
        <w:rPr/>
        <w:t>página</w:t>
      </w:r>
      <w:r>
        <w:rPr>
          <w:spacing w:val="39"/>
        </w:rPr>
        <w:t> </w:t>
      </w:r>
      <w:r>
        <w:rPr/>
        <w:t>Web.</w:t>
      </w:r>
      <w:r>
        <w:rPr>
          <w:spacing w:val="40"/>
        </w:rPr>
        <w:t> </w:t>
      </w:r>
      <w:r>
        <w:rPr/>
        <w:t>Durante</w:t>
      </w:r>
      <w:r>
        <w:rPr>
          <w:spacing w:val="41"/>
        </w:rPr>
        <w:t> </w:t>
      </w:r>
      <w:r>
        <w:rPr/>
        <w:t>2009</w:t>
      </w:r>
      <w:r>
        <w:rPr>
          <w:spacing w:val="40"/>
        </w:rPr>
        <w:t> </w:t>
      </w:r>
      <w:r>
        <w:rPr/>
        <w:t>se</w:t>
      </w:r>
      <w:r>
        <w:rPr>
          <w:spacing w:val="40"/>
        </w:rPr>
        <w:t> </w:t>
      </w:r>
      <w:r>
        <w:rPr/>
        <w:t>proporcionó</w:t>
      </w:r>
      <w:r>
        <w:rPr>
          <w:spacing w:val="40"/>
        </w:rPr>
        <w:t> </w:t>
      </w:r>
      <w:r>
        <w:rPr/>
        <w:t>apoyo</w:t>
      </w:r>
      <w:r>
        <w:rPr>
          <w:spacing w:val="21"/>
        </w:rPr>
        <w:t> </w:t>
      </w:r>
      <w:r>
        <w:rPr/>
        <w:t>durante</w:t>
      </w:r>
      <w:r>
        <w:rPr>
          <w:spacing w:val="-1"/>
        </w:rPr>
        <w:t> </w:t>
      </w:r>
      <w:r>
        <w:rPr/>
        <w:t>aproximadamente 1,000</w:t>
      </w:r>
      <w:r>
        <w:rPr>
          <w:spacing w:val="-1"/>
        </w:rPr>
        <w:t> </w:t>
      </w:r>
      <w:r>
        <w:rPr/>
        <w:t>horas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3568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i/>
          <w:sz w:val="20"/>
        </w:rPr>
      </w:r>
      <w:r>
        <w:rPr>
          <w:rFonts w:ascii="Arial"/>
          <w:i/>
          <w:spacing w:val="-1"/>
          <w:sz w:val="20"/>
          <w:u w:val="single" w:color="000000"/>
        </w:rPr>
        <w:t>Programa Permanente </w:t>
      </w:r>
      <w:r>
        <w:rPr>
          <w:rFonts w:ascii="Arial"/>
          <w:i/>
          <w:sz w:val="20"/>
          <w:u w:val="single" w:color="000000"/>
        </w:rPr>
        <w:t>de</w:t>
      </w:r>
      <w:r>
        <w:rPr>
          <w:rFonts w:ascii="Arial"/>
          <w:i/>
          <w:spacing w:val="-1"/>
          <w:sz w:val="20"/>
          <w:u w:val="single" w:color="000000"/>
        </w:rPr>
        <w:t> Mantenimiento </w:t>
      </w:r>
      <w:r>
        <w:rPr>
          <w:rFonts w:ascii="Arial"/>
          <w:i/>
          <w:sz w:val="20"/>
          <w:u w:val="single" w:color="000000"/>
        </w:rPr>
        <w:t>Preventivo</w:t>
      </w:r>
      <w:r>
        <w:rPr>
          <w:rFonts w:ascii="Arial"/>
          <w:i/>
          <w:sz w:val="20"/>
        </w:rPr>
      </w:r>
      <w:r>
        <w:rPr>
          <w:rFonts w:ascii="Arial"/>
          <w:sz w:val="20"/>
        </w:rPr>
      </w:r>
    </w:p>
    <w:p>
      <w:pPr>
        <w:spacing w:line="240" w:lineRule="auto" w:before="5"/>
        <w:rPr>
          <w:rFonts w:ascii="Arial" w:hAnsi="Arial" w:cs="Arial" w:eastAsia="Arial"/>
          <w:i/>
          <w:sz w:val="21"/>
          <w:szCs w:val="21"/>
        </w:rPr>
      </w:pPr>
    </w:p>
    <w:p>
      <w:pPr>
        <w:pStyle w:val="BodyText"/>
        <w:spacing w:line="288" w:lineRule="auto" w:before="74"/>
        <w:ind w:left="3568" w:right="573"/>
        <w:jc w:val="both"/>
      </w:pPr>
      <w:r>
        <w:rPr/>
        <w:t>La</w:t>
      </w:r>
      <w:r>
        <w:rPr>
          <w:spacing w:val="3"/>
        </w:rPr>
        <w:t> </w:t>
      </w:r>
      <w:r>
        <w:rPr/>
        <w:t>Dirección</w:t>
      </w:r>
      <w:r>
        <w:rPr>
          <w:spacing w:val="3"/>
        </w:rPr>
        <w:t> </w:t>
      </w:r>
      <w:r>
        <w:rPr/>
        <w:t>General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Informática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>
          <w:spacing w:val="-1"/>
        </w:rPr>
        <w:t>Departamento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/>
        <w:t>Mantenimiento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Soporte</w:t>
      </w:r>
      <w:r>
        <w:rPr>
          <w:spacing w:val="1"/>
        </w:rPr>
        <w:t> </w:t>
      </w:r>
      <w:r>
        <w:rPr/>
        <w:t>Técnico,</w:t>
      </w:r>
      <w:r>
        <w:rPr>
          <w:spacing w:val="23"/>
        </w:rPr>
        <w:t> </w:t>
      </w:r>
      <w:r>
        <w:rPr/>
        <w:t>durante</w:t>
      </w:r>
      <w:r>
        <w:rPr>
          <w:spacing w:val="16"/>
        </w:rPr>
        <w:t> </w:t>
      </w:r>
      <w:r>
        <w:rPr/>
        <w:t>2009,</w:t>
      </w:r>
      <w:r>
        <w:rPr>
          <w:spacing w:val="16"/>
        </w:rPr>
        <w:t> </w:t>
      </w:r>
      <w:r>
        <w:rPr/>
        <w:t>realizó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total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1,994</w:t>
      </w:r>
      <w:r>
        <w:rPr>
          <w:spacing w:val="15"/>
        </w:rPr>
        <w:t> </w:t>
      </w:r>
      <w:r>
        <w:rPr/>
        <w:t>servicios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mantenimiento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general,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diversas</w:t>
      </w:r>
      <w:r>
        <w:rPr>
          <w:spacing w:val="15"/>
        </w:rPr>
        <w:t> </w:t>
      </w:r>
      <w:r>
        <w:rPr/>
        <w:t>unidades</w:t>
      </w:r>
      <w:r>
        <w:rPr/>
        <w:t> </w:t>
      </w:r>
      <w:r>
        <w:rPr>
          <w:spacing w:val="-1"/>
        </w:rPr>
        <w:t>administrativas;</w:t>
      </w:r>
      <w:r>
        <w:rPr>
          <w:spacing w:val="35"/>
        </w:rPr>
        <w:t> </w:t>
      </w:r>
      <w:r>
        <w:rPr>
          <w:spacing w:val="-1"/>
        </w:rPr>
        <w:t>1,394</w:t>
      </w:r>
      <w:r>
        <w:rPr>
          <w:spacing w:val="34"/>
        </w:rPr>
        <w:t> </w:t>
      </w:r>
      <w:r>
        <w:rPr/>
        <w:t>mantenimientos</w:t>
      </w:r>
      <w:r>
        <w:rPr>
          <w:spacing w:val="32"/>
        </w:rPr>
        <w:t> </w:t>
      </w:r>
      <w:r>
        <w:rPr>
          <w:spacing w:val="-1"/>
        </w:rPr>
        <w:t>preventivos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650</w:t>
      </w:r>
      <w:r>
        <w:rPr>
          <w:spacing w:val="33"/>
        </w:rPr>
        <w:t> </w:t>
      </w:r>
      <w:r>
        <w:rPr/>
        <w:t>mantenimientos</w:t>
      </w:r>
      <w:r>
        <w:rPr>
          <w:spacing w:val="33"/>
        </w:rPr>
        <w:t> </w:t>
      </w:r>
      <w:r>
        <w:rPr/>
        <w:t>correctivos,</w:t>
      </w:r>
      <w:r>
        <w:rPr>
          <w:spacing w:val="33"/>
        </w:rPr>
        <w:t> </w:t>
      </w:r>
      <w:r>
        <w:rPr>
          <w:spacing w:val="-1"/>
        </w:rPr>
        <w:t>80</w:t>
      </w:r>
      <w:r>
        <w:rPr>
          <w:spacing w:val="25"/>
        </w:rPr>
        <w:t> </w:t>
      </w:r>
      <w:r>
        <w:rPr/>
        <w:t>instalaciones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equipos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cómputo</w:t>
      </w:r>
      <w:r>
        <w:rPr>
          <w:spacing w:val="39"/>
        </w:rPr>
        <w:t> </w:t>
      </w:r>
      <w:r>
        <w:rPr/>
        <w:t>en</w:t>
      </w:r>
      <w:r>
        <w:rPr>
          <w:spacing w:val="37"/>
        </w:rPr>
        <w:t> </w:t>
      </w:r>
      <w:r>
        <w:rPr/>
        <w:t>diferentes</w:t>
      </w:r>
      <w:r>
        <w:rPr>
          <w:spacing w:val="38"/>
        </w:rPr>
        <w:t> </w:t>
      </w:r>
      <w:r>
        <w:rPr/>
        <w:t>áreas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gobierno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/>
        <w:t>22</w:t>
      </w:r>
      <w:r>
        <w:rPr>
          <w:spacing w:val="38"/>
        </w:rPr>
        <w:t> </w:t>
      </w:r>
      <w:r>
        <w:rPr/>
        <w:t>apoyos</w:t>
      </w:r>
      <w:r>
        <w:rPr>
          <w:spacing w:val="37"/>
        </w:rPr>
        <w:t> </w:t>
      </w:r>
      <w:r>
        <w:rPr/>
        <w:t>logísticos</w:t>
      </w:r>
      <w:r>
        <w:rPr>
          <w:spacing w:val="39"/>
        </w:rPr>
        <w:t> </w:t>
      </w:r>
      <w:r>
        <w:rPr/>
        <w:t>en</w:t>
      </w:r>
      <w:r>
        <w:rPr/>
        <w:t> eventos especiales.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Espacios </w:t>
      </w:r>
      <w:r>
        <w:rPr/>
        <w:t>Físicos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</w:t>
      </w:r>
      <w:r>
        <w:rPr>
          <w:spacing w:val="20"/>
        </w:rPr>
        <w:t> </w:t>
      </w:r>
      <w:r>
        <w:rPr/>
        <w:t>relación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rubros</w:t>
      </w:r>
      <w:r>
        <w:rPr>
          <w:spacing w:val="20"/>
        </w:rPr>
        <w:t> </w:t>
      </w:r>
      <w:r>
        <w:rPr/>
        <w:t>marcados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Plan</w:t>
      </w:r>
      <w:r>
        <w:rPr>
          <w:spacing w:val="18"/>
        </w:rPr>
        <w:t> </w:t>
      </w:r>
      <w:r>
        <w:rPr/>
        <w:t>Estatal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Desarrollo,</w:t>
      </w:r>
      <w:r>
        <w:rPr>
          <w:spacing w:val="19"/>
        </w:rPr>
        <w:t> </w:t>
      </w:r>
      <w:r>
        <w:rPr/>
        <w:t>referentes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calidad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los</w:t>
      </w:r>
      <w:r>
        <w:rPr/>
        <w:t> servicios,</w:t>
      </w:r>
      <w:r>
        <w:rPr>
          <w:spacing w:val="21"/>
        </w:rPr>
        <w:t> </w:t>
      </w:r>
      <w:r>
        <w:rPr/>
        <w:t>específicamente</w:t>
      </w:r>
      <w:r>
        <w:rPr>
          <w:spacing w:val="22"/>
        </w:rPr>
        <w:t> </w:t>
      </w:r>
      <w:r>
        <w:rPr/>
        <w:t>lo</w:t>
      </w:r>
      <w:r>
        <w:rPr>
          <w:spacing w:val="20"/>
        </w:rPr>
        <w:t> </w:t>
      </w:r>
      <w:r>
        <w:rPr/>
        <w:t>relativo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espacios</w:t>
      </w:r>
      <w:r>
        <w:rPr>
          <w:spacing w:val="20"/>
        </w:rPr>
        <w:t> </w:t>
      </w:r>
      <w:r>
        <w:rPr/>
        <w:t>físicos,</w:t>
      </w:r>
      <w:r>
        <w:rPr>
          <w:spacing w:val="19"/>
        </w:rPr>
        <w:t> </w:t>
      </w:r>
      <w:r>
        <w:rPr/>
        <w:t>se</w:t>
      </w:r>
      <w:r>
        <w:rPr>
          <w:spacing w:val="20"/>
        </w:rPr>
        <w:t> </w:t>
      </w:r>
      <w:r>
        <w:rPr/>
        <w:t>ejecutaron</w:t>
      </w:r>
      <w:r>
        <w:rPr>
          <w:spacing w:val="40"/>
        </w:rPr>
        <w:t> </w:t>
      </w:r>
      <w:r>
        <w:rPr/>
        <w:t>una</w:t>
      </w:r>
      <w:r>
        <w:rPr>
          <w:spacing w:val="20"/>
        </w:rPr>
        <w:t> </w:t>
      </w:r>
      <w:r>
        <w:rPr/>
        <w:t>serie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proyectos</w:t>
      </w:r>
      <w:r>
        <w:rPr>
          <w:spacing w:val="20"/>
        </w:rPr>
        <w:t> </w:t>
      </w:r>
      <w:r>
        <w:rPr/>
        <w:t>que</w:t>
      </w:r>
      <w:r>
        <w:rPr/>
        <w:t> acondicionaran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/>
        <w:t>las</w:t>
      </w:r>
      <w:r>
        <w:rPr>
          <w:spacing w:val="37"/>
        </w:rPr>
        <w:t> </w:t>
      </w:r>
      <w:r>
        <w:rPr/>
        <w:t>áreas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atención</w:t>
      </w:r>
      <w:r>
        <w:rPr>
          <w:spacing w:val="37"/>
        </w:rPr>
        <w:t> </w:t>
      </w:r>
      <w:r>
        <w:rPr/>
        <w:t>al</w:t>
      </w:r>
      <w:r>
        <w:rPr>
          <w:spacing w:val="38"/>
        </w:rPr>
        <w:t> </w:t>
      </w:r>
      <w:r>
        <w:rPr/>
        <w:t>público;</w:t>
      </w:r>
      <w:r>
        <w:rPr>
          <w:spacing w:val="37"/>
        </w:rPr>
        <w:t> </w:t>
      </w:r>
      <w:r>
        <w:rPr/>
        <w:t>así</w:t>
      </w:r>
      <w:r>
        <w:rPr>
          <w:spacing w:val="38"/>
        </w:rPr>
        <w:t> </w:t>
      </w:r>
      <w:r>
        <w:rPr/>
        <w:t>como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modernización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los</w:t>
      </w:r>
      <w:r>
        <w:rPr>
          <w:spacing w:val="38"/>
        </w:rPr>
        <w:t> </w:t>
      </w:r>
      <w:r>
        <w:rPr/>
        <w:t>medios</w:t>
      </w:r>
      <w:r>
        <w:rPr>
          <w:spacing w:val="38"/>
        </w:rPr>
        <w:t> </w:t>
      </w:r>
      <w:r>
        <w:rPr/>
        <w:t>de</w:t>
      </w:r>
      <w:r>
        <w:rPr/>
        <w:t> comunicación,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fin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difundir los servicios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proporciona 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estatal.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20"/>
        </w:rPr>
        <w:t> </w:t>
      </w:r>
      <w:r>
        <w:rPr/>
        <w:t>cumplimiento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lo</w:t>
      </w:r>
      <w:r>
        <w:rPr>
          <w:spacing w:val="19"/>
        </w:rPr>
        <w:t> </w:t>
      </w:r>
      <w:r>
        <w:rPr/>
        <w:t>anterior,</w:t>
      </w:r>
      <w:r>
        <w:rPr>
          <w:spacing w:val="20"/>
        </w:rPr>
        <w:t> </w:t>
      </w:r>
      <w:r>
        <w:rPr/>
        <w:t>durante</w:t>
      </w:r>
      <w:r>
        <w:rPr>
          <w:spacing w:val="19"/>
        </w:rPr>
        <w:t> </w:t>
      </w:r>
      <w:r>
        <w:rPr/>
        <w:t>2009</w:t>
      </w:r>
      <w:r>
        <w:rPr>
          <w:spacing w:val="19"/>
        </w:rPr>
        <w:t> </w:t>
      </w:r>
      <w:r>
        <w:rPr/>
        <w:t>se</w:t>
      </w:r>
      <w:r>
        <w:rPr>
          <w:spacing w:val="20"/>
        </w:rPr>
        <w:t> </w:t>
      </w:r>
      <w:r>
        <w:rPr/>
        <w:t>realizaron</w:t>
      </w:r>
      <w:r>
        <w:rPr>
          <w:spacing w:val="19"/>
        </w:rPr>
        <w:t> </w:t>
      </w:r>
      <w:r>
        <w:rPr/>
        <w:t>diversas</w:t>
      </w:r>
      <w:r>
        <w:rPr>
          <w:spacing w:val="20"/>
        </w:rPr>
        <w:t> </w:t>
      </w:r>
      <w:r>
        <w:rPr/>
        <w:t>obras,</w:t>
      </w:r>
      <w:r>
        <w:rPr>
          <w:spacing w:val="20"/>
        </w:rPr>
        <w:t> </w:t>
      </w:r>
      <w:r>
        <w:rPr/>
        <w:t>sobresaliendo</w:t>
      </w:r>
      <w:r>
        <w:rPr>
          <w:spacing w:val="19"/>
        </w:rPr>
        <w:t> </w:t>
      </w:r>
      <w:r>
        <w:rPr/>
        <w:t>las</w:t>
      </w:r>
      <w:r>
        <w:rPr/>
        <w:t> siguientes: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3568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z w:val="20"/>
          <w:u w:val="single" w:color="000000"/>
        </w:rPr>
        <w:t>Construcción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pStyle w:val="BodyText"/>
        <w:spacing w:line="287" w:lineRule="auto" w:before="45"/>
        <w:ind w:left="3568" w:right="574"/>
        <w:jc w:val="both"/>
      </w:pPr>
      <w:r>
        <w:rPr/>
        <w:t>Edificios 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Construcción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Oficinas 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Recaudación de</w:t>
      </w:r>
      <w:r>
        <w:rPr>
          <w:spacing w:val="-1"/>
        </w:rPr>
        <w:t> </w:t>
      </w:r>
      <w:r>
        <w:rPr/>
        <w:t>Rentas, Oficina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Delegación</w:t>
      </w:r>
      <w:r>
        <w:rPr/>
        <w:t> Sindical</w:t>
      </w:r>
      <w:r>
        <w:rPr>
          <w:spacing w:val="10"/>
        </w:rPr>
        <w:t> </w:t>
      </w:r>
      <w:r>
        <w:rPr>
          <w:spacing w:val="-1"/>
        </w:rPr>
        <w:t>del</w:t>
      </w:r>
      <w:r>
        <w:rPr>
          <w:spacing w:val="9"/>
        </w:rPr>
        <w:t> </w:t>
      </w:r>
      <w:r>
        <w:rPr/>
        <w:t>S.N.T.E.,</w:t>
      </w:r>
      <w:r>
        <w:rPr>
          <w:spacing w:val="9"/>
        </w:rPr>
        <w:t> </w:t>
      </w:r>
      <w:r>
        <w:rPr/>
        <w:t>Oficina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9"/>
        </w:rPr>
        <w:t> </w:t>
      </w:r>
      <w:r>
        <w:rPr>
          <w:spacing w:val="-1"/>
        </w:rPr>
        <w:t>Comisión</w:t>
      </w:r>
      <w:r>
        <w:rPr>
          <w:spacing w:val="9"/>
        </w:rPr>
        <w:t> </w:t>
      </w:r>
      <w:r>
        <w:rPr>
          <w:spacing w:val="-1"/>
        </w:rPr>
        <w:t>Mixta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/>
        <w:t>Escalafón</w:t>
      </w:r>
      <w:r>
        <w:rPr>
          <w:spacing w:val="9"/>
        </w:rPr>
        <w:t> </w:t>
      </w:r>
      <w:r>
        <w:rPr>
          <w:spacing w:val="-1"/>
        </w:rPr>
        <w:t>Centro</w:t>
      </w:r>
      <w:r>
        <w:rPr>
          <w:spacing w:val="9"/>
        </w:rPr>
        <w:t> </w:t>
      </w:r>
      <w:r>
        <w:rPr/>
        <w:t>SEP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9"/>
        </w:rPr>
        <w:t> </w:t>
      </w:r>
      <w:r>
        <w:rPr/>
        <w:t>segunda</w:t>
      </w:r>
      <w:r>
        <w:rPr>
          <w:spacing w:val="9"/>
        </w:rPr>
        <w:t> </w:t>
      </w:r>
      <w:r>
        <w:rPr>
          <w:spacing w:val="-1"/>
        </w:rPr>
        <w:t>etapa</w:t>
      </w:r>
      <w:r>
        <w:rPr>
          <w:spacing w:val="9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edificio gemelo del H. </w:t>
      </w:r>
      <w:r>
        <w:rPr/>
        <w:t>Ayuntamiento</w:t>
      </w:r>
      <w:r>
        <w:rPr>
          <w:spacing w:val="-1"/>
        </w:rPr>
        <w:t> de La </w:t>
      </w:r>
      <w:r>
        <w:rPr/>
        <w:t>Paz.</w:t>
      </w:r>
    </w:p>
    <w:p>
      <w:pPr>
        <w:spacing w:after="0" w:line="287" w:lineRule="auto"/>
        <w:jc w:val="both"/>
        <w:sectPr>
          <w:pgSz w:w="15840" w:h="12240" w:orient="landscape"/>
          <w:pgMar w:header="709" w:footer="958" w:top="188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5.02002pt;margin-top:105pt;width:.1pt;height:447.75pt;mso-position-horizontal-relative:page;mso-position-vertical-relative:page;z-index:1288" coordorigin="13700,2100" coordsize="2,8955">
            <v:shape style="position:absolute;left:13700;top:2100;width:2;height:8955" coordorigin="13700,2100" coordsize="0,8955" path="m13700,11054l13700,2100e" filled="false" stroked="true" strokeweight=".72pt" strokecolor="#969696">
              <v:path arrowok="t"/>
            </v:shape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spacing w:before="74"/>
        <w:ind w:left="575" w:right="0" w:firstLine="0"/>
        <w:jc w:val="both"/>
        <w:rPr>
          <w:rFonts w:ascii="Arial" w:hAnsi="Arial" w:cs="Arial" w:eastAsia="Arial"/>
          <w:sz w:val="20"/>
          <w:szCs w:val="20"/>
        </w:rPr>
      </w:pPr>
      <w:bookmarkStart w:name="2.2 Administración y Gobierno" w:id="10"/>
      <w:bookmarkEnd w:id="10"/>
      <w:r>
        <w:rPr/>
      </w:r>
      <w:bookmarkStart w:name="_bookmark3" w:id="11"/>
      <w:bookmarkEnd w:id="11"/>
      <w:r>
        <w:rPr/>
      </w: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Remodelación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pStyle w:val="BodyText"/>
        <w:spacing w:line="286" w:lineRule="auto" w:before="45"/>
        <w:ind w:right="3487"/>
        <w:jc w:val="both"/>
      </w:pPr>
      <w:r>
        <w:rPr/>
        <w:t>Oficinas</w:t>
      </w:r>
      <w:r>
        <w:rPr>
          <w:spacing w:val="41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/>
        <w:t>Delegación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/>
        <w:t>Purísima,</w:t>
      </w:r>
      <w:r>
        <w:rPr>
          <w:spacing w:val="43"/>
        </w:rPr>
        <w:t> </w:t>
      </w:r>
      <w:r>
        <w:rPr/>
        <w:t>Oficinas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/>
        <w:t>Secretaría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Finanzas,</w:t>
      </w:r>
      <w:r>
        <w:rPr>
          <w:spacing w:val="40"/>
        </w:rPr>
        <w:t> </w:t>
      </w:r>
      <w:r>
        <w:rPr/>
        <w:t>Congreso</w:t>
      </w:r>
      <w:r>
        <w:rPr>
          <w:spacing w:val="42"/>
        </w:rPr>
        <w:t> </w:t>
      </w:r>
      <w:r>
        <w:rPr/>
        <w:t>del</w:t>
      </w:r>
      <w:r>
        <w:rPr/>
        <w:t> Estado</w:t>
      </w:r>
      <w:r>
        <w:rPr>
          <w:spacing w:val="-1"/>
        </w:rPr>
        <w:t> </w:t>
      </w:r>
      <w:r>
        <w:rPr/>
        <w:t>Primer</w:t>
      </w:r>
      <w:r>
        <w:rPr>
          <w:spacing w:val="-1"/>
        </w:rPr>
        <w:t> Nivel-Primera</w:t>
      </w:r>
      <w:r>
        <w:rPr/>
        <w:t> Etapa.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575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z w:val="20"/>
          <w:u w:val="single" w:color="000000"/>
        </w:rPr>
        <w:t>Rehabilitación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pStyle w:val="BodyText"/>
        <w:spacing w:line="288" w:lineRule="auto" w:before="45"/>
        <w:ind w:right="3487"/>
        <w:jc w:val="both"/>
      </w:pPr>
      <w:r>
        <w:rPr/>
        <w:t>Oficinas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Recaudación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Rentas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Mulegé,</w:t>
      </w:r>
      <w:r>
        <w:rPr>
          <w:spacing w:val="21"/>
        </w:rPr>
        <w:t> </w:t>
      </w:r>
      <w:r>
        <w:rPr/>
        <w:t>Edificio</w:t>
      </w:r>
      <w:r>
        <w:rPr>
          <w:spacing w:val="21"/>
        </w:rPr>
        <w:t> </w:t>
      </w:r>
      <w:r>
        <w:rPr/>
        <w:t>Banrural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Ciudad</w:t>
      </w:r>
      <w:r>
        <w:rPr>
          <w:spacing w:val="21"/>
        </w:rPr>
        <w:t> </w:t>
      </w:r>
      <w:r>
        <w:rPr/>
        <w:t>Constitución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cual</w:t>
      </w:r>
      <w:r>
        <w:rPr>
          <w:spacing w:val="21"/>
        </w:rPr>
        <w:t> </w:t>
      </w:r>
      <w:r>
        <w:rPr/>
        <w:t>albergará oficinas de</w:t>
      </w:r>
      <w:r>
        <w:rPr>
          <w:spacing w:val="-1"/>
        </w:rPr>
        <w:t> </w:t>
      </w:r>
      <w:r>
        <w:rPr/>
        <w:t>Gobierno.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numPr>
          <w:ilvl w:val="1"/>
          <w:numId w:val="2"/>
        </w:numPr>
        <w:tabs>
          <w:tab w:pos="1144" w:val="left" w:leader="none"/>
        </w:tabs>
        <w:spacing w:line="240" w:lineRule="auto" w:before="0" w:after="0"/>
        <w:ind w:left="1143" w:right="0" w:hanging="568"/>
        <w:jc w:val="both"/>
        <w:rPr>
          <w:b w:val="0"/>
          <w:bCs w:val="0"/>
        </w:rPr>
      </w:pPr>
      <w:r>
        <w:rPr/>
        <w:t>Administración</w:t>
      </w:r>
      <w:r>
        <w:rPr>
          <w:spacing w:val="-11"/>
        </w:rPr>
        <w:t> </w:t>
      </w:r>
      <w:r>
        <w:rPr/>
        <w:t>y</w:t>
      </w:r>
      <w:r>
        <w:rPr>
          <w:spacing w:val="-9"/>
        </w:rPr>
        <w:t> </w:t>
      </w:r>
      <w:r>
        <w:rPr/>
        <w:t>Gobierno</w:t>
      </w:r>
      <w:r>
        <w:rPr>
          <w:b w:val="0"/>
        </w:rPr>
      </w:r>
    </w:p>
    <w:p>
      <w:pPr>
        <w:spacing w:line="240" w:lineRule="auto" w:before="5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7" w:lineRule="auto"/>
        <w:ind w:right="3486"/>
        <w:jc w:val="both"/>
      </w:pPr>
      <w:r>
        <w:rPr/>
        <w:t>El</w:t>
      </w:r>
      <w:r>
        <w:rPr>
          <w:spacing w:val="9"/>
        </w:rPr>
        <w:t> </w:t>
      </w:r>
      <w:r>
        <w:rPr/>
        <w:t>Gobierno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/>
        <w:t>Estado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Baja</w:t>
      </w:r>
      <w:r>
        <w:rPr>
          <w:spacing w:val="8"/>
        </w:rPr>
        <w:t> </w:t>
      </w:r>
      <w:r>
        <w:rPr/>
        <w:t>California</w:t>
      </w:r>
      <w:r>
        <w:rPr>
          <w:spacing w:val="8"/>
        </w:rPr>
        <w:t> </w:t>
      </w:r>
      <w:r>
        <w:rPr/>
        <w:t>Sur</w:t>
      </w:r>
      <w:r>
        <w:rPr>
          <w:spacing w:val="8"/>
        </w:rPr>
        <w:t> </w:t>
      </w:r>
      <w:r>
        <w:rPr/>
        <w:t>se</w:t>
      </w:r>
      <w:r>
        <w:rPr>
          <w:spacing w:val="7"/>
        </w:rPr>
        <w:t> </w:t>
      </w:r>
      <w:r>
        <w:rPr/>
        <w:t>ha</w:t>
      </w:r>
      <w:r>
        <w:rPr>
          <w:spacing w:val="8"/>
        </w:rPr>
        <w:t> </w:t>
      </w:r>
      <w:r>
        <w:rPr/>
        <w:t>mantenido</w:t>
      </w:r>
      <w:r>
        <w:rPr>
          <w:spacing w:val="8"/>
        </w:rPr>
        <w:t> </w:t>
      </w:r>
      <w:r>
        <w:rPr/>
        <w:t>firme</w:t>
      </w:r>
      <w:r>
        <w:rPr>
          <w:spacing w:val="7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propósito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consolidar</w:t>
      </w:r>
      <w:r>
        <w:rPr/>
        <w:t> </w:t>
      </w:r>
      <w:r>
        <w:rPr>
          <w:spacing w:val="-1"/>
        </w:rPr>
        <w:t>un</w:t>
      </w:r>
      <w:r>
        <w:rPr>
          <w:spacing w:val="8"/>
        </w:rPr>
        <w:t> </w:t>
      </w:r>
      <w:r>
        <w:rPr/>
        <w:t>modelo</w:t>
      </w:r>
      <w:r>
        <w:rPr>
          <w:spacing w:val="7"/>
        </w:rPr>
        <w:t> </w:t>
      </w:r>
      <w:r>
        <w:rPr>
          <w:spacing w:val="-1"/>
        </w:rPr>
        <w:t>administrativo,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innovación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gestión</w:t>
      </w:r>
      <w:r>
        <w:rPr>
          <w:spacing w:val="7"/>
        </w:rPr>
        <w:t> </w:t>
      </w:r>
      <w:r>
        <w:rPr/>
        <w:t>que</w:t>
      </w:r>
      <w:r>
        <w:rPr>
          <w:spacing w:val="8"/>
        </w:rPr>
        <w:t> </w:t>
      </w:r>
      <w:r>
        <w:rPr/>
        <w:t>beneficie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ciudadanía,</w:t>
      </w:r>
      <w:r>
        <w:rPr>
          <w:spacing w:val="7"/>
        </w:rPr>
        <w:t> </w:t>
      </w:r>
      <w:r>
        <w:rPr/>
        <w:t>que</w:t>
      </w:r>
      <w:r>
        <w:rPr>
          <w:spacing w:val="8"/>
        </w:rPr>
        <w:t> </w:t>
      </w:r>
      <w:r>
        <w:rPr/>
        <w:t>funcione</w:t>
      </w:r>
      <w:r>
        <w:rPr>
          <w:spacing w:val="7"/>
        </w:rPr>
        <w:t> </w:t>
      </w:r>
      <w:r>
        <w:rPr/>
        <w:t>de</w:t>
      </w:r>
      <w:r>
        <w:rPr>
          <w:spacing w:val="27"/>
        </w:rPr>
        <w:t> </w:t>
      </w:r>
      <w:r>
        <w:rPr/>
        <w:t>manera</w:t>
      </w:r>
      <w:r>
        <w:rPr>
          <w:spacing w:val="50"/>
        </w:rPr>
        <w:t> </w:t>
      </w:r>
      <w:r>
        <w:rPr/>
        <w:t>oportuna,</w:t>
      </w:r>
      <w:r>
        <w:rPr>
          <w:spacing w:val="52"/>
        </w:rPr>
        <w:t> </w:t>
      </w:r>
      <w:r>
        <w:rPr/>
        <w:t>integrada,</w:t>
      </w:r>
      <w:r>
        <w:rPr>
          <w:spacing w:val="51"/>
        </w:rPr>
        <w:t> </w:t>
      </w:r>
      <w:r>
        <w:rPr/>
        <w:t>y</w:t>
      </w:r>
      <w:r>
        <w:rPr>
          <w:spacing w:val="51"/>
        </w:rPr>
        <w:t> </w:t>
      </w:r>
      <w:r>
        <w:rPr/>
        <w:t>que</w:t>
      </w:r>
      <w:r>
        <w:rPr>
          <w:spacing w:val="51"/>
        </w:rPr>
        <w:t> </w:t>
      </w:r>
      <w:r>
        <w:rPr/>
        <w:t>brinde</w:t>
      </w:r>
      <w:r>
        <w:rPr>
          <w:spacing w:val="50"/>
        </w:rPr>
        <w:t> </w:t>
      </w:r>
      <w:r>
        <w:rPr/>
        <w:t>la</w:t>
      </w:r>
      <w:r>
        <w:rPr>
          <w:spacing w:val="51"/>
        </w:rPr>
        <w:t> </w:t>
      </w:r>
      <w:r>
        <w:rPr>
          <w:spacing w:val="-1"/>
        </w:rPr>
        <w:t>atención</w:t>
      </w:r>
      <w:r>
        <w:rPr>
          <w:spacing w:val="50"/>
        </w:rPr>
        <w:t> </w:t>
      </w:r>
      <w:r>
        <w:rPr/>
        <w:t>que</w:t>
      </w:r>
      <w:r>
        <w:rPr>
          <w:spacing w:val="51"/>
        </w:rPr>
        <w:t> </w:t>
      </w:r>
      <w:r>
        <w:rPr/>
        <w:t>se</w:t>
      </w:r>
      <w:r>
        <w:rPr>
          <w:spacing w:val="51"/>
        </w:rPr>
        <w:t> </w:t>
      </w:r>
      <w:r>
        <w:rPr/>
        <w:t>requiere</w:t>
      </w:r>
      <w:r>
        <w:rPr>
          <w:spacing w:val="49"/>
        </w:rPr>
        <w:t> </w:t>
      </w:r>
      <w:r>
        <w:rPr/>
        <w:t>con</w:t>
      </w:r>
      <w:r>
        <w:rPr>
          <w:spacing w:val="50"/>
        </w:rPr>
        <w:t> </w:t>
      </w:r>
      <w:r>
        <w:rPr/>
        <w:t>eficiencia,</w:t>
      </w:r>
      <w:r>
        <w:rPr>
          <w:spacing w:val="50"/>
        </w:rPr>
        <w:t> </w:t>
      </w:r>
      <w:r>
        <w:rPr/>
        <w:t>cercanía,</w:t>
      </w:r>
      <w:r>
        <w:rPr>
          <w:spacing w:val="27"/>
        </w:rPr>
        <w:t> </w:t>
      </w:r>
      <w:r>
        <w:rPr/>
        <w:t>calidad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calidez.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38"/>
        </w:rPr>
        <w:t> </w:t>
      </w:r>
      <w:r>
        <w:rPr/>
        <w:t>base</w:t>
      </w:r>
      <w:r>
        <w:rPr>
          <w:spacing w:val="39"/>
        </w:rPr>
        <w:t> </w:t>
      </w:r>
      <w:r>
        <w:rPr/>
        <w:t>en</w:t>
      </w:r>
      <w:r>
        <w:rPr>
          <w:spacing w:val="38"/>
        </w:rPr>
        <w:t> </w:t>
      </w:r>
      <w:r>
        <w:rPr/>
        <w:t>lo</w:t>
      </w:r>
      <w:r>
        <w:rPr>
          <w:spacing w:val="39"/>
        </w:rPr>
        <w:t> </w:t>
      </w:r>
      <w:r>
        <w:rPr/>
        <w:t>anterior,</w:t>
      </w:r>
      <w:r>
        <w:rPr>
          <w:spacing w:val="40"/>
        </w:rPr>
        <w:t> </w:t>
      </w:r>
      <w:r>
        <w:rPr/>
        <w:t>la</w:t>
      </w:r>
      <w:r>
        <w:rPr>
          <w:spacing w:val="38"/>
        </w:rPr>
        <w:t> </w:t>
      </w:r>
      <w:r>
        <w:rPr/>
        <w:t>presente</w:t>
      </w:r>
      <w:r>
        <w:rPr>
          <w:spacing w:val="40"/>
        </w:rPr>
        <w:t> </w:t>
      </w:r>
      <w:r>
        <w:rPr/>
        <w:t>administración</w:t>
      </w:r>
      <w:r>
        <w:rPr>
          <w:spacing w:val="38"/>
        </w:rPr>
        <w:t> </w:t>
      </w:r>
      <w:r>
        <w:rPr/>
        <w:t>gubernamental</w:t>
      </w:r>
      <w:r>
        <w:rPr>
          <w:spacing w:val="39"/>
        </w:rPr>
        <w:t> </w:t>
      </w:r>
      <w:r>
        <w:rPr/>
        <w:t>implementó</w:t>
      </w:r>
      <w:r>
        <w:rPr>
          <w:spacing w:val="38"/>
        </w:rPr>
        <w:t> </w:t>
      </w:r>
      <w:r>
        <w:rPr/>
        <w:t>acciones</w:t>
      </w:r>
      <w:r>
        <w:rPr>
          <w:spacing w:val="37"/>
        </w:rPr>
        <w:t> </w:t>
      </w:r>
      <w:r>
        <w:rPr/>
        <w:t>durante</w:t>
      </w:r>
      <w:r>
        <w:rPr>
          <w:spacing w:val="21"/>
        </w:rPr>
        <w:t> </w:t>
      </w:r>
      <w:r>
        <w:rPr/>
        <w:t>estos</w:t>
      </w:r>
      <w:r>
        <w:rPr>
          <w:spacing w:val="6"/>
        </w:rPr>
        <w:t> </w:t>
      </w:r>
      <w:r>
        <w:rPr/>
        <w:t>cinco</w:t>
      </w:r>
      <w:r>
        <w:rPr>
          <w:spacing w:val="5"/>
        </w:rPr>
        <w:t> </w:t>
      </w:r>
      <w:r>
        <w:rPr/>
        <w:t>años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labor,</w:t>
      </w:r>
      <w:r>
        <w:rPr>
          <w:spacing w:val="6"/>
        </w:rPr>
        <w:t> </w:t>
      </w:r>
      <w:r>
        <w:rPr/>
        <w:t>enfocadas</w:t>
      </w:r>
      <w:r>
        <w:rPr>
          <w:spacing w:val="6"/>
        </w:rPr>
        <w:t> </w:t>
      </w:r>
      <w:r>
        <w:rPr/>
        <w:t>hacia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modernidad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eficiencia,</w:t>
      </w:r>
      <w:r>
        <w:rPr>
          <w:spacing w:val="6"/>
        </w:rPr>
        <w:t> </w:t>
      </w:r>
      <w:r>
        <w:rPr/>
        <w:t>las</w:t>
      </w:r>
      <w:r>
        <w:rPr>
          <w:spacing w:val="5"/>
        </w:rPr>
        <w:t> </w:t>
      </w:r>
      <w:r>
        <w:rPr/>
        <w:t>cuales</w:t>
      </w:r>
      <w:r>
        <w:rPr>
          <w:spacing w:val="5"/>
        </w:rPr>
        <w:t> </w:t>
      </w:r>
      <w:r>
        <w:rPr/>
        <w:t>son</w:t>
      </w:r>
      <w:r>
        <w:rPr>
          <w:spacing w:val="5"/>
        </w:rPr>
        <w:t> </w:t>
      </w:r>
      <w:r>
        <w:rPr/>
        <w:t>características</w:t>
      </w:r>
      <w:r>
        <w:rPr/>
        <w:t> que</w:t>
      </w:r>
      <w:r>
        <w:rPr>
          <w:spacing w:val="7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actualidad</w:t>
      </w:r>
      <w:r>
        <w:rPr>
          <w:spacing w:val="6"/>
        </w:rPr>
        <w:t> </w:t>
      </w:r>
      <w:r>
        <w:rPr/>
        <w:t>no</w:t>
      </w:r>
      <w:r>
        <w:rPr>
          <w:spacing w:val="5"/>
        </w:rPr>
        <w:t> </w:t>
      </w:r>
      <w:r>
        <w:rPr/>
        <w:t>son</w:t>
      </w:r>
      <w:r>
        <w:rPr>
          <w:spacing w:val="5"/>
        </w:rPr>
        <w:t> </w:t>
      </w:r>
      <w:r>
        <w:rPr/>
        <w:t>solamente</w:t>
      </w:r>
      <w:r>
        <w:rPr>
          <w:spacing w:val="5"/>
        </w:rPr>
        <w:t> </w:t>
      </w:r>
      <w:r>
        <w:rPr/>
        <w:t>deseables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cualquier</w:t>
      </w:r>
      <w:r>
        <w:rPr>
          <w:spacing w:val="5"/>
        </w:rPr>
        <w:t> </w:t>
      </w:r>
      <w:r>
        <w:rPr/>
        <w:t>organización,</w:t>
      </w:r>
      <w:r>
        <w:rPr>
          <w:spacing w:val="6"/>
        </w:rPr>
        <w:t> </w:t>
      </w:r>
      <w:r>
        <w:rPr/>
        <w:t>sino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constituyen</w:t>
      </w:r>
      <w:r>
        <w:rPr/>
        <w:t> en</w:t>
      </w:r>
      <w:r>
        <w:rPr>
          <w:spacing w:val="11"/>
        </w:rPr>
        <w:t> </w:t>
      </w:r>
      <w:r>
        <w:rPr/>
        <w:t>requisitos</w:t>
      </w:r>
      <w:r>
        <w:rPr>
          <w:spacing w:val="11"/>
        </w:rPr>
        <w:t> </w:t>
      </w:r>
      <w:r>
        <w:rPr/>
        <w:t>indispensables</w:t>
      </w:r>
      <w:r>
        <w:rPr>
          <w:spacing w:val="12"/>
        </w:rPr>
        <w:t> </w:t>
      </w:r>
      <w:r>
        <w:rPr/>
        <w:t>para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administración</w:t>
      </w:r>
      <w:r>
        <w:rPr>
          <w:spacing w:val="11"/>
        </w:rPr>
        <w:t> </w:t>
      </w:r>
      <w:r>
        <w:rPr/>
        <w:t>eficaz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transparente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labor</w:t>
      </w:r>
      <w:r>
        <w:rPr>
          <w:spacing w:val="10"/>
        </w:rPr>
        <w:t> </w:t>
      </w:r>
      <w:r>
        <w:rPr/>
        <w:t>gubernamental,</w:t>
      </w:r>
      <w:r>
        <w:rPr/>
        <w:t> ya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además</w:t>
      </w:r>
      <w:r>
        <w:rPr>
          <w:spacing w:val="7"/>
        </w:rPr>
        <w:t> </w:t>
      </w:r>
      <w:r>
        <w:rPr/>
        <w:t>facilitan</w:t>
      </w:r>
      <w:r>
        <w:rPr>
          <w:spacing w:val="7"/>
        </w:rPr>
        <w:t> </w:t>
      </w:r>
      <w:r>
        <w:rPr/>
        <w:t>al</w:t>
      </w:r>
      <w:r>
        <w:rPr>
          <w:spacing w:val="6"/>
        </w:rPr>
        <w:t> </w:t>
      </w:r>
      <w:r>
        <w:rPr/>
        <w:t>gobierno</w:t>
      </w:r>
      <w:r>
        <w:rPr>
          <w:spacing w:val="6"/>
        </w:rPr>
        <w:t> </w:t>
      </w:r>
      <w:r>
        <w:rPr/>
        <w:t>vincularse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diversos</w:t>
      </w:r>
      <w:r>
        <w:rPr>
          <w:spacing w:val="6"/>
        </w:rPr>
        <w:t> </w:t>
      </w:r>
      <w:r>
        <w:rPr/>
        <w:t>sectores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comunidad</w:t>
      </w:r>
      <w:r>
        <w:rPr>
          <w:spacing w:val="6"/>
        </w:rPr>
        <w:t> </w:t>
      </w:r>
      <w:r>
        <w:rPr/>
        <w:t>al</w:t>
      </w:r>
      <w:r>
        <w:rPr/>
        <w:t> constituirse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proveedor de</w:t>
      </w:r>
      <w:r>
        <w:rPr>
          <w:spacing w:val="-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trámites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altos</w:t>
      </w:r>
      <w:r>
        <w:rPr>
          <w:spacing w:val="-1"/>
        </w:rPr>
        <w:t> </w:t>
      </w:r>
      <w:r>
        <w:rPr/>
        <w:t>índices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calidad.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Conscientes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cada</w:t>
      </w:r>
      <w:r>
        <w:rPr>
          <w:spacing w:val="39"/>
        </w:rPr>
        <w:t> </w:t>
      </w:r>
      <w:r>
        <w:rPr/>
        <w:t>uno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los</w:t>
      </w:r>
      <w:r>
        <w:rPr>
          <w:spacing w:val="39"/>
        </w:rPr>
        <w:t> </w:t>
      </w:r>
      <w:r>
        <w:rPr/>
        <w:t>compromisos,</w:t>
      </w:r>
      <w:r>
        <w:rPr>
          <w:spacing w:val="40"/>
        </w:rPr>
        <w:t> </w:t>
      </w:r>
      <w:r>
        <w:rPr/>
        <w:t>que</w:t>
      </w:r>
      <w:r>
        <w:rPr>
          <w:spacing w:val="39"/>
        </w:rPr>
        <w:t> </w:t>
      </w:r>
      <w:r>
        <w:rPr/>
        <w:t>se</w:t>
      </w:r>
      <w:r>
        <w:rPr>
          <w:spacing w:val="40"/>
        </w:rPr>
        <w:t> </w:t>
      </w:r>
      <w:r>
        <w:rPr/>
        <w:t>signaron</w:t>
      </w:r>
      <w:r>
        <w:rPr>
          <w:spacing w:val="40"/>
        </w:rPr>
        <w:t> </w:t>
      </w:r>
      <w:r>
        <w:rPr/>
        <w:t>al</w:t>
      </w:r>
      <w:r>
        <w:rPr>
          <w:spacing w:val="39"/>
        </w:rPr>
        <w:t> </w:t>
      </w:r>
      <w:r>
        <w:rPr/>
        <w:t>inicio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presente</w:t>
      </w:r>
      <w:r>
        <w:rPr/>
        <w:t> administración,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ha</w:t>
      </w:r>
      <w:r>
        <w:rPr>
          <w:spacing w:val="5"/>
        </w:rPr>
        <w:t> </w:t>
      </w:r>
      <w:r>
        <w:rPr/>
        <w:t>continuado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inversión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mejora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instalaciones</w:t>
      </w:r>
      <w:r>
        <w:rPr>
          <w:spacing w:val="5"/>
        </w:rPr>
        <w:t> </w:t>
      </w:r>
      <w:r>
        <w:rPr/>
        <w:t>que</w:t>
      </w:r>
      <w:r>
        <w:rPr>
          <w:spacing w:val="4"/>
        </w:rPr>
        <w:t> </w:t>
      </w:r>
      <w:r>
        <w:rPr/>
        <w:t>proporcionan</w:t>
      </w:r>
      <w:r>
        <w:rPr/>
        <w:t> atención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la</w:t>
      </w:r>
      <w:r>
        <w:rPr>
          <w:spacing w:val="38"/>
        </w:rPr>
        <w:t> </w:t>
      </w:r>
      <w:r>
        <w:rPr/>
        <w:t>ciudadanía,</w:t>
      </w:r>
      <w:r>
        <w:rPr>
          <w:spacing w:val="39"/>
        </w:rPr>
        <w:t> </w:t>
      </w:r>
      <w:r>
        <w:rPr/>
        <w:t>asimismo</w:t>
      </w:r>
      <w:r>
        <w:rPr>
          <w:spacing w:val="40"/>
        </w:rPr>
        <w:t> </w:t>
      </w:r>
      <w:r>
        <w:rPr/>
        <w:t>una</w:t>
      </w:r>
      <w:r>
        <w:rPr>
          <w:spacing w:val="38"/>
        </w:rPr>
        <w:t> </w:t>
      </w:r>
      <w:r>
        <w:rPr/>
        <w:t>remodelación</w:t>
      </w:r>
      <w:r>
        <w:rPr>
          <w:spacing w:val="39"/>
        </w:rPr>
        <w:t> </w:t>
      </w:r>
      <w:r>
        <w:rPr/>
        <w:t>en</w:t>
      </w:r>
      <w:r>
        <w:rPr>
          <w:spacing w:val="38"/>
        </w:rPr>
        <w:t> </w:t>
      </w:r>
      <w:r>
        <w:rPr/>
        <w:t>los</w:t>
      </w:r>
      <w:r>
        <w:rPr>
          <w:spacing w:val="39"/>
        </w:rPr>
        <w:t> </w:t>
      </w:r>
      <w:r>
        <w:rPr/>
        <w:t>recintos</w:t>
      </w:r>
      <w:r>
        <w:rPr>
          <w:spacing w:val="39"/>
        </w:rPr>
        <w:t> </w:t>
      </w:r>
      <w:r>
        <w:rPr/>
        <w:t>gubernamentales.</w:t>
      </w:r>
      <w:r>
        <w:rPr>
          <w:spacing w:val="39"/>
        </w:rPr>
        <w:t> </w:t>
      </w:r>
      <w:r>
        <w:rPr/>
        <w:t>Es</w:t>
      </w:r>
      <w:r>
        <w:rPr>
          <w:spacing w:val="39"/>
        </w:rPr>
        <w:t> </w:t>
      </w:r>
      <w:r>
        <w:rPr/>
        <w:t>justo</w:t>
      </w:r>
      <w:r>
        <w:rPr/>
        <w:t> mencionar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ha</w:t>
      </w:r>
      <w:r>
        <w:rPr>
          <w:spacing w:val="4"/>
        </w:rPr>
        <w:t> </w:t>
      </w:r>
      <w:r>
        <w:rPr/>
        <w:t>proporcionado</w:t>
      </w:r>
      <w:r>
        <w:rPr>
          <w:spacing w:val="5"/>
        </w:rPr>
        <w:t> </w:t>
      </w:r>
      <w:r>
        <w:rPr/>
        <w:t>una</w:t>
      </w:r>
      <w:r>
        <w:rPr>
          <w:spacing w:val="3"/>
        </w:rPr>
        <w:t> </w:t>
      </w:r>
      <w:r>
        <w:rPr/>
        <w:t>capacitación</w:t>
      </w:r>
      <w:r>
        <w:rPr>
          <w:spacing w:val="3"/>
        </w:rPr>
        <w:t> </w:t>
      </w:r>
      <w:r>
        <w:rPr/>
        <w:t>constante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personal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respecta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sus</w:t>
      </w:r>
      <w:r>
        <w:rPr>
          <w:spacing w:val="21"/>
        </w:rPr>
        <w:t> </w:t>
      </w:r>
      <w:r>
        <w:rPr/>
        <w:t>capacidades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competencias.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2.660004pt;width:159.75pt;height:451.45pt;mso-position-horizontal-relative:page;mso-position-vertical-relative:page;z-index:1312" coordorigin="512,2053" coordsize="3195,9029">
            <v:group style="position:absolute;left:1940;top:2060;width:2;height:9015" coordorigin="1940,2060" coordsize="2,9015">
              <v:shape style="position:absolute;left:1940;top:2060;width:2;height:9015" coordorigin="1940,2060" coordsize="0,9015" path="m1940,11075l1940,206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Es</w:t>
      </w:r>
      <w:r>
        <w:rPr>
          <w:spacing w:val="6"/>
        </w:rPr>
        <w:t> </w:t>
      </w:r>
      <w:r>
        <w:rPr/>
        <w:t>por</w:t>
      </w:r>
      <w:r>
        <w:rPr>
          <w:spacing w:val="7"/>
        </w:rPr>
        <w:t> </w:t>
      </w:r>
      <w:r>
        <w:rPr/>
        <w:t>ello,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desde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inicio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este</w:t>
      </w:r>
      <w:r>
        <w:rPr>
          <w:spacing w:val="7"/>
        </w:rPr>
        <w:t> </w:t>
      </w:r>
      <w:r>
        <w:rPr/>
        <w:t>gobierno,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signó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compromiso</w:t>
      </w:r>
      <w:r>
        <w:rPr>
          <w:spacing w:val="6"/>
        </w:rPr>
        <w:t> </w:t>
      </w:r>
      <w:r>
        <w:rPr/>
        <w:t>para</w:t>
      </w:r>
      <w:r>
        <w:rPr>
          <w:spacing w:val="7"/>
        </w:rPr>
        <w:t> </w:t>
      </w:r>
      <w:r>
        <w:rPr/>
        <w:t>impulsar</w:t>
      </w:r>
      <w:r>
        <w:rPr>
          <w:spacing w:val="6"/>
        </w:rPr>
        <w:t> </w:t>
      </w:r>
      <w:r>
        <w:rPr/>
        <w:t>las</w:t>
      </w:r>
      <w:r>
        <w:rPr>
          <w:spacing w:val="5"/>
        </w:rPr>
        <w:t> </w:t>
      </w:r>
      <w:r>
        <w:rPr/>
        <w:t>acciones</w:t>
      </w:r>
      <w:r>
        <w:rPr/>
        <w:t> y</w:t>
      </w:r>
      <w:r>
        <w:rPr>
          <w:spacing w:val="22"/>
        </w:rPr>
        <w:t> </w:t>
      </w:r>
      <w:r>
        <w:rPr/>
        <w:t>proyectos</w:t>
      </w:r>
      <w:r>
        <w:rPr>
          <w:spacing w:val="23"/>
        </w:rPr>
        <w:t> </w:t>
      </w:r>
      <w:r>
        <w:rPr/>
        <w:t>necesarios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la</w:t>
      </w:r>
      <w:r>
        <w:rPr>
          <w:spacing w:val="21"/>
        </w:rPr>
        <w:t> </w:t>
      </w:r>
      <w:r>
        <w:rPr/>
        <w:t>transformación</w:t>
      </w:r>
      <w:r>
        <w:rPr>
          <w:spacing w:val="20"/>
        </w:rPr>
        <w:t> </w:t>
      </w:r>
      <w:r>
        <w:rPr/>
        <w:t>del</w:t>
      </w:r>
      <w:r>
        <w:rPr>
          <w:spacing w:val="21"/>
        </w:rPr>
        <w:t> </w:t>
      </w:r>
      <w:r>
        <w:rPr/>
        <w:t>quehacer</w:t>
      </w:r>
      <w:r>
        <w:rPr>
          <w:spacing w:val="21"/>
        </w:rPr>
        <w:t> </w:t>
      </w:r>
      <w:r>
        <w:rPr/>
        <w:t>público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permitan</w:t>
      </w:r>
      <w:r>
        <w:rPr>
          <w:spacing w:val="21"/>
        </w:rPr>
        <w:t> </w:t>
      </w:r>
      <w:r>
        <w:rPr/>
        <w:t>su</w:t>
      </w:r>
      <w:r>
        <w:rPr>
          <w:spacing w:val="21"/>
        </w:rPr>
        <w:t> </w:t>
      </w:r>
      <w:r>
        <w:rPr/>
        <w:t>mejoramiento</w:t>
      </w:r>
      <w:r>
        <w:rPr/>
        <w:t> desde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enfoque</w:t>
      </w:r>
      <w:r>
        <w:rPr>
          <w:spacing w:val="17"/>
        </w:rPr>
        <w:t> </w:t>
      </w:r>
      <w:r>
        <w:rPr/>
        <w:t>integral,</w:t>
      </w:r>
      <w:r>
        <w:rPr>
          <w:spacing w:val="18"/>
        </w:rPr>
        <w:t> </w:t>
      </w:r>
      <w:r>
        <w:rPr/>
        <w:t>considerándose</w:t>
      </w:r>
      <w:r>
        <w:rPr>
          <w:spacing w:val="17"/>
        </w:rPr>
        <w:t> </w:t>
      </w:r>
      <w:r>
        <w:rPr/>
        <w:t>como</w:t>
      </w:r>
      <w:r>
        <w:rPr>
          <w:spacing w:val="17"/>
        </w:rPr>
        <w:t> </w:t>
      </w:r>
      <w:r>
        <w:rPr/>
        <w:t>factores: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procesos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gobierno,</w:t>
      </w:r>
      <w:r>
        <w:rPr>
          <w:spacing w:val="16"/>
        </w:rPr>
        <w:t> </w:t>
      </w:r>
      <w:r>
        <w:rPr/>
        <w:t>instalaciones,</w:t>
      </w:r>
      <w:r>
        <w:rPr>
          <w:spacing w:val="21"/>
        </w:rPr>
        <w:t> </w:t>
      </w:r>
      <w:r>
        <w:rPr/>
        <w:t>capacitación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servidores</w:t>
      </w:r>
      <w:r>
        <w:rPr>
          <w:spacing w:val="-1"/>
        </w:rPr>
        <w:t> </w:t>
      </w:r>
      <w:r>
        <w:rPr/>
        <w:t>públicos, sistemas</w:t>
      </w:r>
      <w:r>
        <w:rPr>
          <w:spacing w:val="-1"/>
        </w:rPr>
        <w:t> </w:t>
      </w:r>
      <w:r>
        <w:rPr/>
        <w:t>de</w:t>
      </w:r>
      <w:r>
        <w:rPr>
          <w:spacing w:val="2"/>
        </w:rPr>
        <w:t> </w:t>
      </w:r>
      <w:r>
        <w:rPr/>
        <w:t>información e</w:t>
      </w:r>
      <w:r>
        <w:rPr>
          <w:spacing w:val="-1"/>
        </w:rPr>
        <w:t> </w:t>
      </w:r>
      <w:r>
        <w:rPr/>
        <w:t>infraestructura tecnológica.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/>
        <w:t>Transformación</w:t>
      </w:r>
      <w:r>
        <w:rPr>
          <w:spacing w:val="-2"/>
        </w:rPr>
        <w:t> </w:t>
      </w:r>
      <w:r>
        <w:rPr/>
        <w:t>Institucional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Administración</w:t>
      </w:r>
      <w:r>
        <w:rPr/>
        <w:t> de</w:t>
      </w:r>
      <w:r>
        <w:rPr>
          <w:spacing w:val="-1"/>
        </w:rPr>
        <w:t> </w:t>
      </w:r>
      <w:r>
        <w:rPr/>
        <w:t>Futuro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Responder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eficiencia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eficacia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las</w:t>
      </w:r>
      <w:r>
        <w:rPr>
          <w:spacing w:val="7"/>
        </w:rPr>
        <w:t> </w:t>
      </w:r>
      <w:r>
        <w:rPr/>
        <w:t>solicitudes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necesidades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comunidad</w:t>
      </w:r>
      <w:r>
        <w:rPr>
          <w:spacing w:val="6"/>
        </w:rPr>
        <w:t> </w:t>
      </w:r>
      <w:r>
        <w:rPr/>
        <w:t>sudcaliforniana,</w:t>
      </w:r>
      <w:r>
        <w:rPr/>
        <w:t> es</w:t>
      </w:r>
      <w:r>
        <w:rPr>
          <w:spacing w:val="35"/>
        </w:rPr>
        <w:t> </w:t>
      </w:r>
      <w:r>
        <w:rPr/>
        <w:t>una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las</w:t>
      </w:r>
      <w:r>
        <w:rPr>
          <w:spacing w:val="36"/>
        </w:rPr>
        <w:t> </w:t>
      </w:r>
      <w:r>
        <w:rPr/>
        <w:t>más</w:t>
      </w:r>
      <w:r>
        <w:rPr>
          <w:spacing w:val="36"/>
        </w:rPr>
        <w:t> </w:t>
      </w:r>
      <w:r>
        <w:rPr/>
        <w:t>altas</w:t>
      </w:r>
      <w:r>
        <w:rPr>
          <w:spacing w:val="35"/>
        </w:rPr>
        <w:t> </w:t>
      </w:r>
      <w:r>
        <w:rPr/>
        <w:t>responsabilidades</w:t>
      </w:r>
      <w:r>
        <w:rPr>
          <w:spacing w:val="35"/>
        </w:rPr>
        <w:t> </w:t>
      </w:r>
      <w:r>
        <w:rPr/>
        <w:t>del</w:t>
      </w:r>
      <w:r>
        <w:rPr>
          <w:spacing w:val="35"/>
        </w:rPr>
        <w:t> </w:t>
      </w:r>
      <w:r>
        <w:rPr/>
        <w:t>gobierno</w:t>
      </w:r>
      <w:r>
        <w:rPr>
          <w:spacing w:val="35"/>
        </w:rPr>
        <w:t> </w:t>
      </w:r>
      <w:r>
        <w:rPr/>
        <w:t>del</w:t>
      </w:r>
      <w:r>
        <w:rPr>
          <w:spacing w:val="35"/>
        </w:rPr>
        <w:t> </w:t>
      </w:r>
      <w:r>
        <w:rPr/>
        <w:t>Estado,</w:t>
      </w:r>
      <w:r>
        <w:rPr>
          <w:spacing w:val="33"/>
        </w:rPr>
        <w:t> </w:t>
      </w:r>
      <w:r>
        <w:rPr/>
        <w:t>esto</w:t>
      </w:r>
      <w:r>
        <w:rPr>
          <w:spacing w:val="35"/>
        </w:rPr>
        <w:t> </w:t>
      </w:r>
      <w:r>
        <w:rPr/>
        <w:t>no</w:t>
      </w:r>
      <w:r>
        <w:rPr>
          <w:spacing w:val="33"/>
        </w:rPr>
        <w:t> </w:t>
      </w:r>
      <w:r>
        <w:rPr/>
        <w:t>sólo</w:t>
      </w:r>
      <w:r>
        <w:rPr>
          <w:spacing w:val="34"/>
        </w:rPr>
        <w:t> </w:t>
      </w:r>
      <w:r>
        <w:rPr/>
        <w:t>implica</w:t>
      </w:r>
      <w:r>
        <w:rPr>
          <w:spacing w:val="35"/>
        </w:rPr>
        <w:t> </w:t>
      </w:r>
      <w:r>
        <w:rPr/>
        <w:t>que</w:t>
      </w:r>
      <w:r>
        <w:rPr>
          <w:spacing w:val="34"/>
        </w:rPr>
        <w:t> </w:t>
      </w:r>
      <w:r>
        <w:rPr/>
        <w:t>se</w:t>
      </w:r>
      <w:r>
        <w:rPr/>
        <w:t> difunda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información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las</w:t>
      </w:r>
      <w:r>
        <w:rPr>
          <w:spacing w:val="13"/>
        </w:rPr>
        <w:t> </w:t>
      </w:r>
      <w:r>
        <w:rPr/>
        <w:t>acciones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gobierno,</w:t>
      </w:r>
      <w:r>
        <w:rPr>
          <w:spacing w:val="13"/>
        </w:rPr>
        <w:t> </w:t>
      </w:r>
      <w:r>
        <w:rPr>
          <w:spacing w:val="-1"/>
        </w:rPr>
        <w:t>sino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facilite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prestación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servicios,</w:t>
      </w:r>
      <w:r>
        <w:rPr>
          <w:spacing w:val="23"/>
        </w:rPr>
        <w:t> </w:t>
      </w:r>
      <w:r>
        <w:rPr/>
        <w:t>siendo</w:t>
      </w:r>
      <w:r>
        <w:rPr>
          <w:spacing w:val="28"/>
        </w:rPr>
        <w:t> </w:t>
      </w:r>
      <w:r>
        <w:rPr/>
        <w:t>efectivos,</w:t>
      </w:r>
      <w:r>
        <w:rPr>
          <w:spacing w:val="30"/>
        </w:rPr>
        <w:t> </w:t>
      </w:r>
      <w:r>
        <w:rPr/>
        <w:t>asertivos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/>
        <w:t>concibiendo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/>
        <w:t>óptima</w:t>
      </w:r>
      <w:r>
        <w:rPr>
          <w:spacing w:val="30"/>
        </w:rPr>
        <w:t> </w:t>
      </w:r>
      <w:r>
        <w:rPr/>
        <w:t>atención</w:t>
      </w:r>
      <w:r>
        <w:rPr>
          <w:spacing w:val="29"/>
        </w:rPr>
        <w:t> </w:t>
      </w:r>
      <w:r>
        <w:rPr/>
        <w:t>al</w:t>
      </w:r>
      <w:r>
        <w:rPr>
          <w:spacing w:val="30"/>
        </w:rPr>
        <w:t> </w:t>
      </w:r>
      <w:r>
        <w:rPr/>
        <w:t>usuario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9"/>
        </w:rPr>
        <w:t> </w:t>
      </w:r>
      <w:r>
        <w:rPr/>
        <w:t>mismos.</w:t>
      </w:r>
      <w:r>
        <w:rPr>
          <w:spacing w:val="27"/>
        </w:rPr>
        <w:t> </w:t>
      </w:r>
      <w:r>
        <w:rPr/>
        <w:t>Que</w:t>
      </w:r>
      <w:r>
        <w:rPr>
          <w:spacing w:val="28"/>
        </w:rPr>
        <w:t> </w:t>
      </w:r>
      <w:r>
        <w:rPr/>
        <w:t>tenga</w:t>
      </w:r>
      <w:r>
        <w:rPr/>
        <w:t> mayor</w:t>
      </w:r>
      <w:r>
        <w:rPr>
          <w:spacing w:val="17"/>
        </w:rPr>
        <w:t> </w:t>
      </w:r>
      <w:r>
        <w:rPr/>
        <w:t>conocimiento</w:t>
      </w:r>
      <w:r>
        <w:rPr>
          <w:spacing w:val="17"/>
        </w:rPr>
        <w:t> </w:t>
      </w:r>
      <w:r>
        <w:rPr/>
        <w:t>sobre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gestión</w:t>
      </w:r>
      <w:r>
        <w:rPr>
          <w:spacing w:val="17"/>
        </w:rPr>
        <w:t> </w:t>
      </w:r>
      <w:r>
        <w:rPr/>
        <w:t>pública,</w:t>
      </w:r>
      <w:r>
        <w:rPr>
          <w:spacing w:val="17"/>
        </w:rPr>
        <w:t> </w:t>
      </w:r>
      <w:r>
        <w:rPr/>
        <w:t>cuyos</w:t>
      </w:r>
      <w:r>
        <w:rPr>
          <w:spacing w:val="17"/>
        </w:rPr>
        <w:t> </w:t>
      </w:r>
      <w:r>
        <w:rPr/>
        <w:t>servicios</w:t>
      </w:r>
      <w:r>
        <w:rPr>
          <w:spacing w:val="17"/>
        </w:rPr>
        <w:t> </w:t>
      </w:r>
      <w:r>
        <w:rPr/>
        <w:t>deben</w:t>
      </w:r>
      <w:r>
        <w:rPr>
          <w:spacing w:val="17"/>
        </w:rPr>
        <w:t> </w:t>
      </w:r>
      <w:r>
        <w:rPr/>
        <w:t>estar</w:t>
      </w:r>
      <w:r>
        <w:rPr>
          <w:spacing w:val="18"/>
        </w:rPr>
        <w:t> </w:t>
      </w:r>
      <w:r>
        <w:rPr/>
        <w:t>centrados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persona,</w:t>
      </w:r>
      <w:r>
        <w:rPr>
          <w:spacing w:val="21"/>
        </w:rPr>
        <w:t> </w:t>
      </w:r>
      <w:r>
        <w:rPr/>
        <w:t>eje</w:t>
      </w:r>
      <w:r>
        <w:rPr>
          <w:spacing w:val="-1"/>
        </w:rPr>
        <w:t> </w:t>
      </w:r>
      <w:r>
        <w:rPr/>
        <w:t>central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todas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acciones de</w:t>
      </w:r>
      <w:r>
        <w:rPr>
          <w:spacing w:val="-1"/>
        </w:rPr>
        <w:t> </w:t>
      </w:r>
      <w:r>
        <w:rPr/>
        <w:t>gobierno.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/>
        <w:t>Oficialía</w:t>
      </w:r>
      <w:r>
        <w:rPr>
          <w:spacing w:val="-1"/>
        </w:rPr>
        <w:t> </w:t>
      </w:r>
      <w:r>
        <w:rPr>
          <w:spacing w:val="-2"/>
        </w:rPr>
        <w:t>Mayor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Gobierno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before="0"/>
        <w:ind w:left="3568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i/>
          <w:sz w:val="20"/>
        </w:rPr>
      </w:r>
      <w:r>
        <w:rPr>
          <w:rFonts w:ascii="Arial"/>
          <w:i/>
          <w:spacing w:val="-1"/>
          <w:sz w:val="20"/>
          <w:u w:val="single" w:color="000000"/>
        </w:rPr>
        <w:t>Programas </w:t>
      </w:r>
      <w:r>
        <w:rPr>
          <w:rFonts w:ascii="Arial"/>
          <w:i/>
          <w:sz w:val="20"/>
          <w:u w:val="single" w:color="000000"/>
        </w:rPr>
        <w:t>de</w:t>
      </w:r>
      <w:r>
        <w:rPr>
          <w:rFonts w:ascii="Arial"/>
          <w:i/>
          <w:spacing w:val="-1"/>
          <w:sz w:val="20"/>
          <w:u w:val="single" w:color="000000"/>
        </w:rPr>
        <w:t> </w:t>
      </w:r>
      <w:r>
        <w:rPr>
          <w:rFonts w:ascii="Arial"/>
          <w:i/>
          <w:sz w:val="20"/>
          <w:u w:val="single" w:color="000000"/>
        </w:rPr>
        <w:t>Ahorro:</w:t>
      </w:r>
      <w:r>
        <w:rPr>
          <w:rFonts w:ascii="Arial"/>
          <w:i/>
          <w:sz w:val="20"/>
        </w:rPr>
      </w:r>
      <w:r>
        <w:rPr>
          <w:rFonts w:ascii="Arial"/>
          <w:sz w:val="20"/>
        </w:rPr>
      </w:r>
    </w:p>
    <w:p>
      <w:pPr>
        <w:spacing w:line="240" w:lineRule="auto" w:before="5"/>
        <w:rPr>
          <w:rFonts w:ascii="Arial" w:hAnsi="Arial" w:cs="Arial" w:eastAsia="Arial"/>
          <w:i/>
          <w:sz w:val="21"/>
          <w:szCs w:val="21"/>
        </w:rPr>
      </w:pPr>
    </w:p>
    <w:p>
      <w:pPr>
        <w:pStyle w:val="BodyText"/>
        <w:spacing w:line="288" w:lineRule="auto" w:before="74"/>
        <w:ind w:left="3568" w:right="574"/>
        <w:jc w:val="both"/>
      </w:pPr>
      <w:r>
        <w:rPr/>
        <w:t>En</w:t>
      </w:r>
      <w:r>
        <w:rPr>
          <w:spacing w:val="4"/>
        </w:rPr>
        <w:t> </w:t>
      </w:r>
      <w:r>
        <w:rPr>
          <w:spacing w:val="-1"/>
        </w:rPr>
        <w:t>este</w:t>
      </w:r>
      <w:r>
        <w:rPr>
          <w:spacing w:val="4"/>
        </w:rPr>
        <w:t> </w:t>
      </w:r>
      <w:r>
        <w:rPr>
          <w:spacing w:val="-1"/>
        </w:rPr>
        <w:t>quinto</w:t>
      </w:r>
      <w:r>
        <w:rPr>
          <w:spacing w:val="3"/>
        </w:rPr>
        <w:t> </w:t>
      </w:r>
      <w:r>
        <w:rPr>
          <w:spacing w:val="-1"/>
        </w:rPr>
        <w:t>año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gestión</w:t>
      </w:r>
      <w:r>
        <w:rPr>
          <w:spacing w:val="3"/>
        </w:rPr>
        <w:t> </w:t>
      </w:r>
      <w:r>
        <w:rPr>
          <w:spacing w:val="-1"/>
        </w:rPr>
        <w:t>administrativa,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consolidaron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serie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acciones</w:t>
      </w:r>
      <w:r>
        <w:rPr>
          <w:spacing w:val="3"/>
        </w:rPr>
        <w:t> </w:t>
      </w:r>
      <w:r>
        <w:rPr/>
        <w:t>enfocadas</w:t>
      </w:r>
      <w:r>
        <w:rPr>
          <w:spacing w:val="3"/>
        </w:rPr>
        <w:t> </w:t>
      </w:r>
      <w:r>
        <w:rPr/>
        <w:t>hacia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/>
        <w:t>modernización</w:t>
      </w:r>
      <w:r>
        <w:rPr>
          <w:spacing w:val="23"/>
        </w:rPr>
        <w:t> </w:t>
      </w:r>
      <w:r>
        <w:rPr>
          <w:spacing w:val="-1"/>
        </w:rPr>
        <w:t>administrativa.</w:t>
      </w:r>
      <w:r>
        <w:rPr>
          <w:spacing w:val="47"/>
        </w:rPr>
        <w:t> </w:t>
      </w:r>
      <w:r>
        <w:rPr/>
        <w:t>Por</w:t>
      </w:r>
      <w:r>
        <w:rPr>
          <w:spacing w:val="23"/>
        </w:rPr>
        <w:t> </w:t>
      </w:r>
      <w:r>
        <w:rPr>
          <w:spacing w:val="-1"/>
        </w:rPr>
        <w:t>ello,</w:t>
      </w:r>
      <w:r>
        <w:rPr>
          <w:spacing w:val="23"/>
        </w:rPr>
        <w:t> </w:t>
      </w:r>
      <w:r>
        <w:rPr>
          <w:spacing w:val="-1"/>
        </w:rPr>
        <w:t>durante</w:t>
      </w:r>
      <w:r>
        <w:rPr>
          <w:spacing w:val="23"/>
        </w:rPr>
        <w:t> </w:t>
      </w:r>
      <w:r>
        <w:rPr>
          <w:spacing w:val="-1"/>
        </w:rPr>
        <w:t>2009,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spacing w:val="-1"/>
        </w:rPr>
        <w:t>administración</w:t>
      </w:r>
      <w:r>
        <w:rPr>
          <w:spacing w:val="23"/>
        </w:rPr>
        <w:t> </w:t>
      </w:r>
      <w:r>
        <w:rPr>
          <w:spacing w:val="-1"/>
        </w:rPr>
        <w:t>gubernamental</w:t>
      </w:r>
      <w:r>
        <w:rPr>
          <w:spacing w:val="22"/>
        </w:rPr>
        <w:t> </w:t>
      </w:r>
      <w:r>
        <w:rPr/>
        <w:t>mantuvo</w:t>
      </w:r>
      <w:r>
        <w:rPr>
          <w:spacing w:val="23"/>
        </w:rPr>
        <w:t> </w:t>
      </w:r>
      <w:r>
        <w:rPr/>
        <w:t>en</w:t>
      </w:r>
      <w:r>
        <w:rPr>
          <w:spacing w:val="19"/>
        </w:rPr>
        <w:t> </w:t>
      </w:r>
      <w:r>
        <w:rPr/>
        <w:t>primer</w:t>
      </w:r>
      <w:r>
        <w:rPr>
          <w:spacing w:val="18"/>
        </w:rPr>
        <w:t> </w:t>
      </w:r>
      <w:r>
        <w:rPr/>
        <w:t>término</w:t>
      </w:r>
      <w:r>
        <w:rPr>
          <w:spacing w:val="18"/>
        </w:rPr>
        <w:t> </w:t>
      </w:r>
      <w:r>
        <w:rPr/>
        <w:t>dentro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su</w:t>
      </w:r>
      <w:r>
        <w:rPr>
          <w:spacing w:val="18"/>
        </w:rPr>
        <w:t> </w:t>
      </w:r>
      <w:r>
        <w:rPr/>
        <w:t>planeación</w:t>
      </w:r>
      <w:r>
        <w:rPr>
          <w:spacing w:val="18"/>
        </w:rPr>
        <w:t> </w:t>
      </w:r>
      <w:r>
        <w:rPr/>
        <w:t>anual,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continuidad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Programa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Compras</w:t>
      </w:r>
      <w:r>
        <w:rPr/>
        <w:t> Consolidadas,</w:t>
      </w:r>
      <w:r>
        <w:rPr>
          <w:spacing w:val="23"/>
        </w:rPr>
        <w:t> </w:t>
      </w:r>
      <w:r>
        <w:rPr/>
        <w:t>mediante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cual</w:t>
      </w:r>
      <w:r>
        <w:rPr>
          <w:spacing w:val="23"/>
        </w:rPr>
        <w:t> </w:t>
      </w:r>
      <w:r>
        <w:rPr/>
        <w:t>se</w:t>
      </w:r>
      <w:r>
        <w:rPr>
          <w:spacing w:val="22"/>
        </w:rPr>
        <w:t> </w:t>
      </w:r>
      <w:r>
        <w:rPr/>
        <w:t>realizan</w:t>
      </w:r>
      <w:r>
        <w:rPr>
          <w:spacing w:val="23"/>
        </w:rPr>
        <w:t> </w:t>
      </w:r>
      <w:r>
        <w:rPr/>
        <w:t>procesos</w:t>
      </w:r>
      <w:r>
        <w:rPr>
          <w:spacing w:val="22"/>
        </w:rPr>
        <w:t> </w:t>
      </w:r>
      <w:r>
        <w:rPr/>
        <w:t>consolidados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compras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bienes</w:t>
      </w:r>
      <w:r>
        <w:rPr>
          <w:spacing w:val="22"/>
        </w:rPr>
        <w:t> </w:t>
      </w:r>
      <w:r>
        <w:rPr/>
        <w:t>y</w:t>
      </w:r>
      <w:r>
        <w:rPr/>
        <w:t> contratación de servicios, prueba</w:t>
      </w:r>
      <w:r>
        <w:rPr>
          <w:spacing w:val="1"/>
        </w:rPr>
        <w:t> </w:t>
      </w:r>
      <w:r>
        <w:rPr/>
        <w:t>de ello,</w:t>
      </w:r>
      <w:r>
        <w:rPr>
          <w:spacing w:val="1"/>
        </w:rPr>
        <w:t> </w:t>
      </w:r>
      <w:r>
        <w:rPr/>
        <w:t>son los</w:t>
      </w:r>
      <w:r>
        <w:rPr>
          <w:spacing w:val="1"/>
        </w:rPr>
        <w:t> </w:t>
      </w:r>
      <w:r>
        <w:rPr/>
        <w:t>ahorros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han</w:t>
      </w:r>
      <w:r>
        <w:rPr>
          <w:spacing w:val="-1"/>
        </w:rPr>
        <w:t> </w:t>
      </w:r>
      <w:r>
        <w:rPr/>
        <w:t>obtenido, 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mejora</w:t>
      </w:r>
      <w:r>
        <w:rPr>
          <w:spacing w:val="-1"/>
        </w:rPr>
        <w:t> </w:t>
      </w:r>
      <w:r>
        <w:rPr/>
        <w:t>en</w:t>
      </w:r>
      <w:r>
        <w:rPr/>
        <w:t> las</w:t>
      </w:r>
      <w:r>
        <w:rPr>
          <w:spacing w:val="11"/>
        </w:rPr>
        <w:t> </w:t>
      </w:r>
      <w:r>
        <w:rPr/>
        <w:t>condiciones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compra</w:t>
      </w:r>
      <w:r>
        <w:rPr>
          <w:spacing w:val="11"/>
        </w:rPr>
        <w:t> </w:t>
      </w:r>
      <w:r>
        <w:rPr/>
        <w:t>por</w:t>
      </w:r>
      <w:r>
        <w:rPr>
          <w:spacing w:val="10"/>
        </w:rPr>
        <w:t> </w:t>
      </w:r>
      <w:r>
        <w:rPr/>
        <w:t>volumen,</w:t>
      </w:r>
      <w:r>
        <w:rPr>
          <w:spacing w:val="10"/>
        </w:rPr>
        <w:t> </w:t>
      </w:r>
      <w:r>
        <w:rPr/>
        <w:t>esto</w:t>
      </w:r>
      <w:r>
        <w:rPr>
          <w:spacing w:val="10"/>
        </w:rPr>
        <w:t> </w:t>
      </w:r>
      <w:r>
        <w:rPr/>
        <w:t>promueve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fortalecimiento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planeación</w:t>
      </w:r>
      <w:r>
        <w:rPr>
          <w:spacing w:val="10"/>
        </w:rPr>
        <w:t> </w:t>
      </w:r>
      <w:r>
        <w:rPr/>
        <w:t>anual</w:t>
      </w:r>
      <w:r>
        <w:rPr>
          <w:spacing w:val="10"/>
        </w:rPr>
        <w:t> </w:t>
      </w:r>
      <w:r>
        <w:rPr/>
        <w:t>de</w:t>
      </w:r>
      <w:r>
        <w:rPr/>
        <w:t> las</w:t>
      </w:r>
      <w:r>
        <w:rPr>
          <w:spacing w:val="-1"/>
        </w:rPr>
        <w:t> </w:t>
      </w:r>
      <w:r>
        <w:rPr/>
        <w:t>adquisiciones.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4"/>
        <w:jc w:val="both"/>
      </w:pPr>
      <w:r>
        <w:rPr/>
        <w:t>Esta</w:t>
      </w:r>
      <w:r>
        <w:rPr>
          <w:spacing w:val="32"/>
        </w:rPr>
        <w:t> </w:t>
      </w:r>
      <w:r>
        <w:rPr/>
        <w:t>administración</w:t>
      </w:r>
      <w:r>
        <w:rPr>
          <w:spacing w:val="33"/>
        </w:rPr>
        <w:t> </w:t>
      </w:r>
      <w:r>
        <w:rPr/>
        <w:t>tiene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responsabilidad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instrumentar</w:t>
      </w:r>
      <w:r>
        <w:rPr>
          <w:spacing w:val="32"/>
        </w:rPr>
        <w:t> </w:t>
      </w:r>
      <w:r>
        <w:rPr/>
        <w:t>acciones</w:t>
      </w:r>
      <w:r>
        <w:rPr>
          <w:spacing w:val="31"/>
        </w:rPr>
        <w:t> </w:t>
      </w:r>
      <w:r>
        <w:rPr/>
        <w:t>para</w:t>
      </w:r>
      <w:r>
        <w:rPr>
          <w:spacing w:val="32"/>
        </w:rPr>
        <w:t> </w:t>
      </w:r>
      <w:r>
        <w:rPr/>
        <w:t>facilitar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/>
        <w:t>hacer</w:t>
      </w:r>
      <w:r>
        <w:rPr/>
        <w:t> transparente</w:t>
      </w:r>
      <w:r>
        <w:rPr>
          <w:spacing w:val="20"/>
        </w:rPr>
        <w:t> </w:t>
      </w:r>
      <w:r>
        <w:rPr/>
        <w:t>la</w:t>
      </w:r>
      <w:r>
        <w:rPr>
          <w:spacing w:val="21"/>
        </w:rPr>
        <w:t> </w:t>
      </w:r>
      <w:r>
        <w:rPr/>
        <w:t>aplicación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recursos</w:t>
      </w:r>
      <w:r>
        <w:rPr>
          <w:spacing w:val="21"/>
        </w:rPr>
        <w:t> </w:t>
      </w:r>
      <w:r>
        <w:rPr/>
        <w:t>en</w:t>
      </w:r>
      <w:r>
        <w:rPr>
          <w:spacing w:val="19"/>
        </w:rPr>
        <w:t> </w:t>
      </w:r>
      <w:r>
        <w:rPr/>
        <w:t>cuanto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adquisición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bienes</w:t>
      </w:r>
      <w:r>
        <w:rPr>
          <w:spacing w:val="19"/>
        </w:rPr>
        <w:t> </w:t>
      </w:r>
      <w:r>
        <w:rPr/>
        <w:t>muebles</w:t>
      </w:r>
      <w:r>
        <w:rPr>
          <w:spacing w:val="19"/>
        </w:rPr>
        <w:t> </w:t>
      </w:r>
      <w:r>
        <w:rPr/>
        <w:t>y</w:t>
      </w:r>
      <w:r>
        <w:rPr/>
        <w:t> contratación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servicios.</w:t>
      </w:r>
      <w:r>
        <w:rPr>
          <w:spacing w:val="44"/>
        </w:rPr>
        <w:t> </w:t>
      </w:r>
      <w:r>
        <w:rPr/>
        <w:t>En</w:t>
      </w:r>
      <w:r>
        <w:rPr>
          <w:spacing w:val="45"/>
        </w:rPr>
        <w:t> </w:t>
      </w:r>
      <w:r>
        <w:rPr/>
        <w:t>el</w:t>
      </w:r>
      <w:r>
        <w:rPr>
          <w:spacing w:val="45"/>
        </w:rPr>
        <w:t> </w:t>
      </w:r>
      <w:r>
        <w:rPr/>
        <w:t>periodo</w:t>
      </w:r>
      <w:r>
        <w:rPr>
          <w:spacing w:val="43"/>
        </w:rPr>
        <w:t> </w:t>
      </w:r>
      <w:r>
        <w:rPr/>
        <w:t>que</w:t>
      </w:r>
      <w:r>
        <w:rPr>
          <w:spacing w:val="44"/>
        </w:rPr>
        <w:t> </w:t>
      </w:r>
      <w:r>
        <w:rPr/>
        <w:t>se</w:t>
      </w:r>
      <w:r>
        <w:rPr>
          <w:spacing w:val="43"/>
        </w:rPr>
        <w:t> </w:t>
      </w:r>
      <w:r>
        <w:rPr/>
        <w:t>informa,</w:t>
      </w:r>
      <w:r>
        <w:rPr>
          <w:spacing w:val="44"/>
        </w:rPr>
        <w:t> </w:t>
      </w:r>
      <w:r>
        <w:rPr/>
        <w:t>se</w:t>
      </w:r>
      <w:r>
        <w:rPr>
          <w:spacing w:val="44"/>
        </w:rPr>
        <w:t> </w:t>
      </w:r>
      <w:r>
        <w:rPr/>
        <w:t>realizaron</w:t>
      </w:r>
      <w:r>
        <w:rPr>
          <w:spacing w:val="43"/>
        </w:rPr>
        <w:t> </w:t>
      </w:r>
      <w:r>
        <w:rPr/>
        <w:t>23</w:t>
      </w:r>
      <w:r>
        <w:rPr>
          <w:spacing w:val="44"/>
        </w:rPr>
        <w:t> </w:t>
      </w:r>
      <w:r>
        <w:rPr/>
        <w:t>procedimientos</w:t>
      </w:r>
      <w:r>
        <w:rPr/>
        <w:t> consolidados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adquisición</w:t>
      </w:r>
      <w:r>
        <w:rPr>
          <w:spacing w:val="25"/>
        </w:rPr>
        <w:t> </w:t>
      </w:r>
      <w:r>
        <w:rPr/>
        <w:t>en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principales</w:t>
      </w:r>
      <w:r>
        <w:rPr>
          <w:spacing w:val="24"/>
        </w:rPr>
        <w:t> </w:t>
      </w:r>
      <w:r>
        <w:rPr/>
        <w:t>conceptos</w:t>
      </w:r>
      <w:r>
        <w:rPr>
          <w:spacing w:val="24"/>
        </w:rPr>
        <w:t> </w:t>
      </w:r>
      <w:r>
        <w:rPr/>
        <w:t>que</w:t>
      </w:r>
      <w:r>
        <w:rPr>
          <w:spacing w:val="23"/>
        </w:rPr>
        <w:t> </w:t>
      </w:r>
      <w:r>
        <w:rPr/>
        <w:t>generaron</w:t>
      </w:r>
      <w:r>
        <w:rPr>
          <w:spacing w:val="24"/>
        </w:rPr>
        <w:t> </w:t>
      </w:r>
      <w:r>
        <w:rPr/>
        <w:t>ahorros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eficiencia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la</w:t>
      </w:r>
      <w:r>
        <w:rPr/>
        <w:t> administración del</w:t>
      </w:r>
      <w:r>
        <w:rPr>
          <w:spacing w:val="-1"/>
        </w:rPr>
        <w:t> </w:t>
      </w:r>
      <w:r>
        <w:rPr/>
        <w:t>gasto</w:t>
      </w:r>
      <w:r>
        <w:rPr>
          <w:spacing w:val="-1"/>
        </w:rPr>
        <w:t> </w:t>
      </w:r>
      <w:r>
        <w:rPr/>
        <w:t>gubernamental</w:t>
      </w:r>
    </w:p>
    <w:p>
      <w:pPr>
        <w:spacing w:after="0" w:line="287" w:lineRule="auto"/>
        <w:jc w:val="both"/>
        <w:sectPr>
          <w:pgSz w:w="15840" w:h="12240" w:orient="landscape"/>
          <w:pgMar w:header="709" w:footer="958" w:top="188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5.02002pt;margin-top:105pt;width:.1pt;height:447.75pt;mso-position-horizontal-relative:page;mso-position-vertical-relative:page;z-index:1336" coordorigin="13700,2100" coordsize="2,8955">
            <v:shape style="position:absolute;left:13700;top:2100;width:2;height:8955" coordorigin="13700,2100" coordsize="0,8955" path="m13700,11054l13700,2100e" filled="false" stroked="true" strokeweight=".72pt" strokecolor="#969696">
              <v:path arrowok="t"/>
            </v:shape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7" w:lineRule="auto" w:before="74"/>
        <w:ind w:right="3484"/>
        <w:jc w:val="both"/>
      </w:pPr>
      <w:r>
        <w:rPr/>
        <w:t>Dentro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disciplina</w:t>
      </w:r>
      <w:r>
        <w:rPr>
          <w:spacing w:val="9"/>
        </w:rPr>
        <w:t> </w:t>
      </w:r>
      <w:r>
        <w:rPr/>
        <w:t>financiera,</w:t>
      </w:r>
      <w:r>
        <w:rPr>
          <w:spacing w:val="8"/>
        </w:rPr>
        <w:t> </w:t>
      </w:r>
      <w:r>
        <w:rPr/>
        <w:t>se</w:t>
      </w:r>
      <w:r>
        <w:rPr>
          <w:spacing w:val="9"/>
        </w:rPr>
        <w:t> </w:t>
      </w:r>
      <w:r>
        <w:rPr/>
        <w:t>fiscalizó</w:t>
      </w:r>
      <w:r>
        <w:rPr>
          <w:spacing w:val="8"/>
        </w:rPr>
        <w:t> </w:t>
      </w:r>
      <w:r>
        <w:rPr/>
        <w:t>el</w:t>
      </w:r>
      <w:r>
        <w:rPr>
          <w:spacing w:val="10"/>
        </w:rPr>
        <w:t> </w:t>
      </w:r>
      <w:r>
        <w:rPr/>
        <w:t>gasto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administración</w:t>
      </w:r>
      <w:r>
        <w:rPr>
          <w:spacing w:val="9"/>
        </w:rPr>
        <w:t> </w:t>
      </w:r>
      <w:r>
        <w:rPr/>
        <w:t>gubernamental,</w:t>
      </w:r>
      <w:r>
        <w:rPr>
          <w:spacing w:val="8"/>
        </w:rPr>
        <w:t> </w:t>
      </w:r>
      <w:r>
        <w:rPr/>
        <w:t>mediante</w:t>
      </w:r>
      <w:r>
        <w:rPr>
          <w:spacing w:val="7"/>
        </w:rPr>
        <w:t> </w:t>
      </w:r>
      <w:r>
        <w:rPr/>
        <w:t>la</w:t>
      </w:r>
      <w:r>
        <w:rPr/>
        <w:t> continuidad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Programa de Racionalización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Gasto. Como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sabido, este</w:t>
      </w:r>
      <w:r>
        <w:rPr>
          <w:spacing w:val="1"/>
        </w:rPr>
        <w:t> </w:t>
      </w:r>
      <w:r>
        <w:rPr/>
        <w:t>rubro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conforma</w:t>
      </w:r>
      <w:r>
        <w:rPr>
          <w:spacing w:val="1"/>
        </w:rPr>
        <w:t> </w:t>
      </w:r>
      <w:r>
        <w:rPr/>
        <w:t>por</w:t>
      </w:r>
      <w:r>
        <w:rPr/>
        <w:t> todo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gasto</w:t>
      </w:r>
      <w:r>
        <w:rPr>
          <w:spacing w:val="10"/>
        </w:rPr>
        <w:t> </w:t>
      </w:r>
      <w:r>
        <w:rPr/>
        <w:t>operativo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dependencias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gobierno.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suma,</w:t>
      </w:r>
      <w:r>
        <w:rPr>
          <w:spacing w:val="10"/>
        </w:rPr>
        <w:t> </w:t>
      </w:r>
      <w:r>
        <w:rPr/>
        <w:t>gracias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política</w:t>
      </w:r>
      <w:r>
        <w:rPr>
          <w:spacing w:val="10"/>
        </w:rPr>
        <w:t> </w:t>
      </w:r>
      <w:r>
        <w:rPr/>
        <w:t>de</w:t>
      </w:r>
      <w:r>
        <w:rPr/>
        <w:t> racionalización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gasto</w:t>
      </w:r>
      <w:r>
        <w:rPr>
          <w:spacing w:val="21"/>
        </w:rPr>
        <w:t> </w:t>
      </w:r>
      <w:r>
        <w:rPr/>
        <w:t>administrativo,</w:t>
      </w:r>
      <w:r>
        <w:rPr>
          <w:spacing w:val="22"/>
        </w:rPr>
        <w:t> </w:t>
      </w:r>
      <w:r>
        <w:rPr/>
        <w:t>ha</w:t>
      </w:r>
      <w:r>
        <w:rPr>
          <w:spacing w:val="21"/>
        </w:rPr>
        <w:t> </w:t>
      </w:r>
      <w:r>
        <w:rPr/>
        <w:t>sido</w:t>
      </w:r>
      <w:r>
        <w:rPr>
          <w:spacing w:val="22"/>
        </w:rPr>
        <w:t> </w:t>
      </w:r>
      <w:r>
        <w:rPr/>
        <w:t>posible</w:t>
      </w:r>
      <w:r>
        <w:rPr>
          <w:spacing w:val="21"/>
        </w:rPr>
        <w:t> </w:t>
      </w:r>
      <w:r>
        <w:rPr/>
        <w:t>destinar</w:t>
      </w:r>
      <w:r>
        <w:rPr>
          <w:spacing w:val="21"/>
        </w:rPr>
        <w:t> </w:t>
      </w:r>
      <w:r>
        <w:rPr/>
        <w:t>gran</w:t>
      </w:r>
      <w:r>
        <w:rPr>
          <w:spacing w:val="20"/>
        </w:rPr>
        <w:t> </w:t>
      </w:r>
      <w:r>
        <w:rPr/>
        <w:t>parte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estos</w:t>
      </w:r>
      <w:r>
        <w:rPr>
          <w:spacing w:val="20"/>
        </w:rPr>
        <w:t> </w:t>
      </w:r>
      <w:r>
        <w:rPr/>
        <w:t>ahorros</w:t>
      </w:r>
      <w:r>
        <w:rPr>
          <w:spacing w:val="20"/>
        </w:rPr>
        <w:t> </w:t>
      </w:r>
      <w:r>
        <w:rPr/>
        <w:t>hacia</w:t>
      </w:r>
      <w:r>
        <w:rPr/>
        <w:t> las</w:t>
      </w:r>
      <w:r>
        <w:rPr>
          <w:spacing w:val="-1"/>
        </w:rPr>
        <w:t> </w:t>
      </w:r>
      <w:r>
        <w:rPr/>
        <w:t>acciones y</w:t>
      </w:r>
      <w:r>
        <w:rPr>
          <w:spacing w:val="-1"/>
        </w:rPr>
        <w:t> </w:t>
      </w:r>
      <w:r>
        <w:rPr/>
        <w:t>programas de</w:t>
      </w:r>
      <w:r>
        <w:rPr>
          <w:spacing w:val="-1"/>
        </w:rPr>
        <w:t> </w:t>
      </w:r>
      <w:r>
        <w:rPr/>
        <w:t>beneficio social.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Cabe</w:t>
      </w:r>
      <w:r>
        <w:rPr>
          <w:spacing w:val="4"/>
        </w:rPr>
        <w:t> </w:t>
      </w:r>
      <w:r>
        <w:rPr/>
        <w:t>mencionar,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periodo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se</w:t>
      </w:r>
      <w:r>
        <w:rPr>
          <w:spacing w:val="3"/>
        </w:rPr>
        <w:t> </w:t>
      </w:r>
      <w:r>
        <w:rPr/>
        <w:t>informa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realizaron</w:t>
      </w:r>
      <w:r>
        <w:rPr>
          <w:spacing w:val="3"/>
        </w:rPr>
        <w:t> </w:t>
      </w:r>
      <w:r>
        <w:rPr/>
        <w:t>5,061</w:t>
      </w:r>
      <w:r>
        <w:rPr>
          <w:spacing w:val="3"/>
        </w:rPr>
        <w:t> </w:t>
      </w:r>
      <w:r>
        <w:rPr/>
        <w:t>anuencias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adquisición</w:t>
      </w:r>
      <w:r>
        <w:rPr/>
        <w:t> de</w:t>
      </w:r>
      <w:r>
        <w:rPr>
          <w:spacing w:val="28"/>
        </w:rPr>
        <w:t> </w:t>
      </w:r>
      <w:r>
        <w:rPr/>
        <w:t>bienes</w:t>
      </w:r>
      <w:r>
        <w:rPr>
          <w:spacing w:val="29"/>
        </w:rPr>
        <w:t> </w:t>
      </w:r>
      <w:r>
        <w:rPr/>
        <w:t>diversos,</w:t>
      </w:r>
      <w:r>
        <w:rPr>
          <w:spacing w:val="27"/>
        </w:rPr>
        <w:t> </w:t>
      </w:r>
      <w:r>
        <w:rPr/>
        <w:t>entre</w:t>
      </w:r>
      <w:r>
        <w:rPr>
          <w:spacing w:val="28"/>
        </w:rPr>
        <w:t> </w:t>
      </w:r>
      <w:r>
        <w:rPr/>
        <w:t>ellos</w:t>
      </w:r>
      <w:r>
        <w:rPr>
          <w:spacing w:val="28"/>
        </w:rPr>
        <w:t> </w:t>
      </w:r>
      <w:r>
        <w:rPr/>
        <w:t>mobiliario,</w:t>
      </w:r>
      <w:r>
        <w:rPr>
          <w:spacing w:val="27"/>
        </w:rPr>
        <w:t> </w:t>
      </w:r>
      <w:r>
        <w:rPr/>
        <w:t>equipo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administración,</w:t>
      </w:r>
      <w:r>
        <w:rPr>
          <w:spacing w:val="29"/>
        </w:rPr>
        <w:t> </w:t>
      </w:r>
      <w:r>
        <w:rPr/>
        <w:t>informático</w:t>
      </w:r>
      <w:r>
        <w:rPr>
          <w:spacing w:val="29"/>
        </w:rPr>
        <w:t> </w:t>
      </w:r>
      <w:r>
        <w:rPr/>
        <w:t>y</w:t>
      </w:r>
      <w:r>
        <w:rPr>
          <w:spacing w:val="27"/>
        </w:rPr>
        <w:t> </w:t>
      </w:r>
      <w:r>
        <w:rPr/>
        <w:t>vehículos</w:t>
      </w:r>
      <w:r>
        <w:rPr/>
        <w:t> asignados 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dependencias en</w:t>
      </w:r>
      <w:r>
        <w:rPr>
          <w:spacing w:val="-1"/>
        </w:rPr>
        <w:t> </w:t>
      </w:r>
      <w:r>
        <w:rPr/>
        <w:t>apego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normatividad y</w:t>
      </w:r>
      <w:r>
        <w:rPr>
          <w:spacing w:val="-1"/>
        </w:rPr>
        <w:t> </w:t>
      </w:r>
      <w:r>
        <w:rPr/>
        <w:t>aprobación del</w:t>
      </w:r>
      <w:r>
        <w:rPr>
          <w:spacing w:val="-1"/>
        </w:rPr>
        <w:t> </w:t>
      </w:r>
      <w:r>
        <w:rPr/>
        <w:t>Comité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Adquisiciones.</w:t>
      </w:r>
      <w:r>
        <w:rPr/>
        <w:t> El</w:t>
      </w:r>
      <w:r>
        <w:rPr>
          <w:spacing w:val="5"/>
        </w:rPr>
        <w:t> </w:t>
      </w:r>
      <w:r>
        <w:rPr/>
        <w:t>Programa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Uso</w:t>
      </w:r>
      <w:r>
        <w:rPr>
          <w:spacing w:val="5"/>
        </w:rPr>
        <w:t> </w:t>
      </w:r>
      <w:r>
        <w:rPr/>
        <w:t>Eficiente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Servicios</w:t>
      </w:r>
      <w:r>
        <w:rPr>
          <w:spacing w:val="5"/>
        </w:rPr>
        <w:t> </w:t>
      </w:r>
      <w:r>
        <w:rPr/>
        <w:t>Básicos</w:t>
      </w:r>
      <w:r>
        <w:rPr>
          <w:spacing w:val="4"/>
        </w:rPr>
        <w:t> </w:t>
      </w:r>
      <w:r>
        <w:rPr/>
        <w:t>y</w:t>
      </w:r>
      <w:r>
        <w:rPr>
          <w:spacing w:val="5"/>
        </w:rPr>
        <w:t> </w:t>
      </w:r>
      <w:r>
        <w:rPr/>
        <w:t>Combustible</w:t>
      </w:r>
      <w:r>
        <w:rPr>
          <w:spacing w:val="6"/>
        </w:rPr>
        <w:t> </w:t>
      </w:r>
      <w:r>
        <w:rPr/>
        <w:t>se</w:t>
      </w:r>
      <w:r>
        <w:rPr>
          <w:spacing w:val="4"/>
        </w:rPr>
        <w:t> </w:t>
      </w:r>
      <w:r>
        <w:rPr/>
        <w:t>consolidó</w:t>
      </w:r>
      <w:r>
        <w:rPr>
          <w:spacing w:val="4"/>
        </w:rPr>
        <w:t> </w:t>
      </w:r>
      <w:r>
        <w:rPr/>
        <w:t>como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instrumento</w:t>
      </w:r>
      <w:r>
        <w:rPr/>
        <w:t> que</w:t>
      </w:r>
      <w:r>
        <w:rPr>
          <w:spacing w:val="31"/>
        </w:rPr>
        <w:t> </w:t>
      </w:r>
      <w:r>
        <w:rPr/>
        <w:t>ha</w:t>
      </w:r>
      <w:r>
        <w:rPr>
          <w:spacing w:val="32"/>
        </w:rPr>
        <w:t> </w:t>
      </w:r>
      <w:r>
        <w:rPr/>
        <w:t>permitido</w:t>
      </w:r>
      <w:r>
        <w:rPr>
          <w:spacing w:val="31"/>
        </w:rPr>
        <w:t> </w:t>
      </w:r>
      <w:r>
        <w:rPr/>
        <w:t>un</w:t>
      </w:r>
      <w:r>
        <w:rPr>
          <w:spacing w:val="31"/>
        </w:rPr>
        <w:t> </w:t>
      </w:r>
      <w:r>
        <w:rPr/>
        <w:t>óptimo</w:t>
      </w:r>
      <w:r>
        <w:rPr>
          <w:spacing w:val="31"/>
        </w:rPr>
        <w:t> </w:t>
      </w:r>
      <w:r>
        <w:rPr/>
        <w:t>control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consumo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energía</w:t>
      </w:r>
      <w:r>
        <w:rPr>
          <w:spacing w:val="30"/>
        </w:rPr>
        <w:t> </w:t>
      </w:r>
      <w:r>
        <w:rPr>
          <w:spacing w:val="-1"/>
        </w:rPr>
        <w:t>eléctrica,</w:t>
      </w:r>
      <w:r>
        <w:rPr>
          <w:spacing w:val="31"/>
        </w:rPr>
        <w:t> </w:t>
      </w:r>
      <w:r>
        <w:rPr>
          <w:spacing w:val="-1"/>
        </w:rPr>
        <w:t>agua</w:t>
      </w:r>
      <w:r>
        <w:rPr>
          <w:spacing w:val="30"/>
        </w:rPr>
        <w:t> </w:t>
      </w:r>
      <w:r>
        <w:rPr>
          <w:spacing w:val="-1"/>
        </w:rPr>
        <w:t>potable,</w:t>
      </w:r>
      <w:r>
        <w:rPr>
          <w:spacing w:val="31"/>
        </w:rPr>
        <w:t> </w:t>
      </w:r>
      <w:r>
        <w:rPr/>
        <w:t>telefonía</w:t>
      </w:r>
      <w:r>
        <w:rPr>
          <w:spacing w:val="30"/>
        </w:rPr>
        <w:t> </w:t>
      </w:r>
      <w:r>
        <w:rPr/>
        <w:t>y</w:t>
      </w:r>
      <w:r>
        <w:rPr>
          <w:spacing w:val="26"/>
        </w:rPr>
        <w:t> </w:t>
      </w:r>
      <w:r>
        <w:rPr/>
        <w:t>combustible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utiliza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operación diaria.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5"/>
        </w:rPr>
        <w:t> </w:t>
      </w:r>
      <w:r>
        <w:rPr/>
        <w:t>lo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respecta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administración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/>
        <w:t>combustible,</w:t>
      </w:r>
      <w:r>
        <w:rPr>
          <w:spacing w:val="3"/>
        </w:rPr>
        <w:t> </w:t>
      </w:r>
      <w:r>
        <w:rPr/>
        <w:t>se</w:t>
      </w:r>
      <w:r>
        <w:rPr>
          <w:spacing w:val="4"/>
        </w:rPr>
        <w:t> </w:t>
      </w:r>
      <w:r>
        <w:rPr/>
        <w:t>continuó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control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través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tarjetas</w:t>
      </w:r>
      <w:r>
        <w:rPr/>
        <w:t> electrónicas</w:t>
      </w:r>
      <w:r>
        <w:rPr>
          <w:spacing w:val="27"/>
        </w:rPr>
        <w:t> </w:t>
      </w:r>
      <w:r>
        <w:rPr/>
        <w:t>para</w:t>
      </w:r>
      <w:r>
        <w:rPr>
          <w:spacing w:val="27"/>
        </w:rPr>
        <w:t> </w:t>
      </w:r>
      <w:r>
        <w:rPr/>
        <w:t>el</w:t>
      </w:r>
      <w:r>
        <w:rPr>
          <w:spacing w:val="26"/>
        </w:rPr>
        <w:t> </w:t>
      </w:r>
      <w:r>
        <w:rPr/>
        <w:t>suministro</w:t>
      </w:r>
      <w:r>
        <w:rPr>
          <w:spacing w:val="26"/>
        </w:rPr>
        <w:t> </w:t>
      </w:r>
      <w:r>
        <w:rPr/>
        <w:t>del</w:t>
      </w:r>
      <w:r>
        <w:rPr>
          <w:spacing w:val="27"/>
        </w:rPr>
        <w:t> </w:t>
      </w:r>
      <w:r>
        <w:rPr/>
        <w:t>mismo,</w:t>
      </w:r>
      <w:r>
        <w:rPr>
          <w:spacing w:val="26"/>
        </w:rPr>
        <w:t> </w:t>
      </w:r>
      <w:r>
        <w:rPr/>
        <w:t>este</w:t>
      </w:r>
      <w:r>
        <w:rPr>
          <w:spacing w:val="27"/>
        </w:rPr>
        <w:t> </w:t>
      </w:r>
      <w:r>
        <w:rPr/>
        <w:t>mecanismo</w:t>
      </w:r>
      <w:r>
        <w:rPr>
          <w:spacing w:val="26"/>
        </w:rPr>
        <w:t> </w:t>
      </w:r>
      <w:r>
        <w:rPr/>
        <w:t>permite</w:t>
      </w:r>
      <w:r>
        <w:rPr>
          <w:spacing w:val="27"/>
        </w:rPr>
        <w:t> </w:t>
      </w:r>
      <w:r>
        <w:rPr/>
        <w:t>distribuir</w:t>
      </w:r>
      <w:r>
        <w:rPr>
          <w:spacing w:val="27"/>
        </w:rPr>
        <w:t> </w:t>
      </w:r>
      <w:r>
        <w:rPr/>
        <w:t>y</w:t>
      </w:r>
      <w:r>
        <w:rPr>
          <w:spacing w:val="25"/>
        </w:rPr>
        <w:t> </w:t>
      </w:r>
      <w:r>
        <w:rPr/>
        <w:t>registrar</w:t>
      </w:r>
      <w:r>
        <w:rPr>
          <w:spacing w:val="25"/>
        </w:rPr>
        <w:t> </w:t>
      </w:r>
      <w:r>
        <w:rPr/>
        <w:t>las</w:t>
      </w:r>
      <w:r>
        <w:rPr/>
        <w:t> cantidades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insumo</w:t>
      </w:r>
      <w:r>
        <w:rPr>
          <w:spacing w:val="-1"/>
        </w:rPr>
        <w:t> </w:t>
      </w:r>
      <w:r>
        <w:rPr/>
        <w:t>asignadas, obteniendo los</w:t>
      </w:r>
      <w:r>
        <w:rPr>
          <w:spacing w:val="2"/>
        </w:rPr>
        <w:t> </w:t>
      </w:r>
      <w:r>
        <w:rPr/>
        <w:t>consumos</w:t>
      </w:r>
      <w:r>
        <w:rPr>
          <w:spacing w:val="-1"/>
        </w:rPr>
        <w:t> </w:t>
      </w:r>
      <w:r>
        <w:rPr/>
        <w:t>mensuales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anuales por dependencia.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Se</w:t>
      </w:r>
      <w:r>
        <w:rPr>
          <w:spacing w:val="18"/>
        </w:rPr>
        <w:t> </w:t>
      </w:r>
      <w:r>
        <w:rPr/>
        <w:t>asignó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alta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525</w:t>
      </w:r>
      <w:r>
        <w:rPr>
          <w:spacing w:val="17"/>
        </w:rPr>
        <w:t> </w:t>
      </w:r>
      <w:r>
        <w:rPr/>
        <w:t>bienes</w:t>
      </w:r>
      <w:r>
        <w:rPr>
          <w:spacing w:val="17"/>
        </w:rPr>
        <w:t> </w:t>
      </w:r>
      <w:r>
        <w:rPr/>
        <w:t>muebles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equipo</w:t>
      </w:r>
      <w:r>
        <w:rPr>
          <w:spacing w:val="17"/>
        </w:rPr>
        <w:t> </w:t>
      </w:r>
      <w:r>
        <w:rPr/>
        <w:t>diverso;</w:t>
      </w:r>
      <w:r>
        <w:rPr>
          <w:spacing w:val="17"/>
        </w:rPr>
        <w:t> </w:t>
      </w:r>
      <w:r>
        <w:rPr/>
        <w:t>asimismo,</w:t>
      </w:r>
      <w:r>
        <w:rPr>
          <w:spacing w:val="18"/>
        </w:rPr>
        <w:t> </w:t>
      </w:r>
      <w:r>
        <w:rPr/>
        <w:t>se</w:t>
      </w:r>
      <w:r>
        <w:rPr>
          <w:spacing w:val="17"/>
        </w:rPr>
        <w:t> </w:t>
      </w:r>
      <w:r>
        <w:rPr/>
        <w:t>procedió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baja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362</w:t>
      </w:r>
      <w:r>
        <w:rPr/>
        <w:t> bienes</w:t>
      </w:r>
      <w:r>
        <w:rPr>
          <w:spacing w:val="-1"/>
        </w:rPr>
        <w:t> </w:t>
      </w:r>
      <w:r>
        <w:rPr/>
        <w:t>muebles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equipo</w:t>
      </w:r>
      <w:r>
        <w:rPr>
          <w:spacing w:val="-1"/>
        </w:rPr>
        <w:t> </w:t>
      </w:r>
      <w:r>
        <w:rPr/>
        <w:t>diverso, los</w:t>
      </w:r>
      <w:r>
        <w:rPr>
          <w:spacing w:val="-1"/>
        </w:rPr>
        <w:t> </w:t>
      </w:r>
      <w:r>
        <w:rPr/>
        <w:t>cuales</w:t>
      </w:r>
      <w:r>
        <w:rPr>
          <w:spacing w:val="-1"/>
        </w:rPr>
        <w:t> </w:t>
      </w:r>
      <w:r>
        <w:rPr/>
        <w:t>se</w:t>
      </w:r>
      <w:r>
        <w:rPr>
          <w:spacing w:val="3"/>
        </w:rPr>
        <w:t> </w:t>
      </w:r>
      <w:r>
        <w:rPr/>
        <w:t>encontraron en</w:t>
      </w:r>
      <w:r>
        <w:rPr>
          <w:spacing w:val="-1"/>
        </w:rPr>
        <w:t> </w:t>
      </w:r>
      <w:r>
        <w:rPr/>
        <w:t>mal</w:t>
      </w:r>
      <w:r>
        <w:rPr>
          <w:spacing w:val="-1"/>
        </w:rPr>
        <w:t> </w:t>
      </w:r>
      <w:r>
        <w:rPr/>
        <w:t>estado, procediendo a</w:t>
      </w:r>
      <w:r>
        <w:rPr>
          <w:spacing w:val="-1"/>
        </w:rPr>
        <w:t> </w:t>
      </w:r>
      <w:r>
        <w:rPr/>
        <w:t>su</w:t>
      </w:r>
      <w:r>
        <w:rPr>
          <w:spacing w:val="-2"/>
        </w:rPr>
        <w:t> </w:t>
      </w:r>
      <w:r>
        <w:rPr/>
        <w:t>baja</w:t>
      </w:r>
      <w:r>
        <w:rPr>
          <w:spacing w:val="-2"/>
        </w:rPr>
        <w:t> </w:t>
      </w:r>
      <w:r>
        <w:rPr/>
        <w:t>del</w:t>
      </w:r>
      <w:r>
        <w:rPr/>
        <w:t> </w:t>
      </w:r>
      <w:r>
        <w:rPr>
          <w:spacing w:val="-1"/>
        </w:rPr>
        <w:t>inventario</w:t>
      </w:r>
      <w:r>
        <w:rPr/>
        <w:t> </w:t>
      </w:r>
      <w:r>
        <w:rPr>
          <w:spacing w:val="-1"/>
        </w:rPr>
        <w:t>de gobierno, acorde </w:t>
      </w:r>
      <w:r>
        <w:rPr/>
        <w:t>a</w:t>
      </w:r>
      <w:r>
        <w:rPr>
          <w:spacing w:val="-1"/>
        </w:rPr>
        <w:t> la normatividad.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De</w:t>
      </w:r>
      <w:r>
        <w:rPr>
          <w:spacing w:val="21"/>
        </w:rPr>
        <w:t> </w:t>
      </w:r>
      <w:r>
        <w:rPr/>
        <w:t>igual</w:t>
      </w:r>
      <w:r>
        <w:rPr>
          <w:spacing w:val="21"/>
        </w:rPr>
        <w:t> </w:t>
      </w:r>
      <w:r>
        <w:rPr/>
        <w:t>manera,</w:t>
      </w:r>
      <w:r>
        <w:rPr>
          <w:spacing w:val="21"/>
        </w:rPr>
        <w:t> </w:t>
      </w:r>
      <w:r>
        <w:rPr/>
        <w:t>durante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ejercicio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2009,</w:t>
      </w:r>
      <w:r>
        <w:rPr>
          <w:spacing w:val="21"/>
        </w:rPr>
        <w:t> </w:t>
      </w:r>
      <w:r>
        <w:rPr/>
        <w:t>se</w:t>
      </w:r>
      <w:r>
        <w:rPr>
          <w:spacing w:val="20"/>
        </w:rPr>
        <w:t> </w:t>
      </w:r>
      <w:r>
        <w:rPr/>
        <w:t>dieron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alta</w:t>
      </w:r>
      <w:r>
        <w:rPr>
          <w:spacing w:val="20"/>
        </w:rPr>
        <w:t> </w:t>
      </w:r>
      <w:r>
        <w:rPr/>
        <w:t>al</w:t>
      </w:r>
      <w:r>
        <w:rPr>
          <w:spacing w:val="20"/>
        </w:rPr>
        <w:t> </w:t>
      </w:r>
      <w:r>
        <w:rPr/>
        <w:t>parque</w:t>
      </w:r>
      <w:r>
        <w:rPr>
          <w:spacing w:val="20"/>
        </w:rPr>
        <w:t> </w:t>
      </w:r>
      <w:r>
        <w:rPr/>
        <w:t>vehicular</w:t>
      </w:r>
      <w:r>
        <w:rPr>
          <w:spacing w:val="19"/>
        </w:rPr>
        <w:t> </w:t>
      </w:r>
      <w:r>
        <w:rPr/>
        <w:t>332</w:t>
      </w:r>
      <w:r>
        <w:rPr>
          <w:spacing w:val="20"/>
        </w:rPr>
        <w:t> </w:t>
      </w:r>
      <w:r>
        <w:rPr/>
        <w:t>unidades.</w:t>
      </w:r>
      <w:r>
        <w:rPr/>
        <w:t> Causaron</w:t>
      </w:r>
      <w:r>
        <w:rPr>
          <w:spacing w:val="14"/>
        </w:rPr>
        <w:t> </w:t>
      </w:r>
      <w:r>
        <w:rPr/>
        <w:t>baja</w:t>
      </w:r>
      <w:r>
        <w:rPr>
          <w:spacing w:val="14"/>
        </w:rPr>
        <w:t> </w:t>
      </w:r>
      <w:r>
        <w:rPr/>
        <w:t>127</w:t>
      </w:r>
      <w:r>
        <w:rPr>
          <w:spacing w:val="14"/>
        </w:rPr>
        <w:t> </w:t>
      </w:r>
      <w:r>
        <w:rPr/>
        <w:t>vehículos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presentaban</w:t>
      </w:r>
      <w:r>
        <w:rPr>
          <w:spacing w:val="14"/>
        </w:rPr>
        <w:t> </w:t>
      </w:r>
      <w:r>
        <w:rPr/>
        <w:t>fallas</w:t>
      </w:r>
      <w:r>
        <w:rPr>
          <w:spacing w:val="13"/>
        </w:rPr>
        <w:t> </w:t>
      </w:r>
      <w:r>
        <w:rPr/>
        <w:t>las</w:t>
      </w:r>
      <w:r>
        <w:rPr>
          <w:spacing w:val="14"/>
        </w:rPr>
        <w:t> </w:t>
      </w:r>
      <w:r>
        <w:rPr/>
        <w:t>cuales</w:t>
      </w:r>
      <w:r>
        <w:rPr>
          <w:spacing w:val="14"/>
        </w:rPr>
        <w:t> </w:t>
      </w:r>
      <w:r>
        <w:rPr/>
        <w:t>eran</w:t>
      </w:r>
      <w:r>
        <w:rPr>
          <w:spacing w:val="14"/>
        </w:rPr>
        <w:t> </w:t>
      </w:r>
      <w:r>
        <w:rPr/>
        <w:t>incosteables,</w:t>
      </w:r>
      <w:r>
        <w:rPr>
          <w:spacing w:val="13"/>
        </w:rPr>
        <w:t> </w:t>
      </w:r>
      <w:r>
        <w:rPr/>
        <w:t>procediendo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/>
        <w:t> </w:t>
      </w:r>
      <w:r>
        <w:rPr>
          <w:spacing w:val="-1"/>
        </w:rPr>
        <w:t>baja del inventario</w:t>
      </w:r>
      <w:r>
        <w:rPr/>
        <w:t> vehicular propiedad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8"/>
        </w:rPr>
        <w:t> </w:t>
      </w:r>
      <w:r>
        <w:rPr/>
        <w:t>materia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donación,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realizaron</w:t>
      </w:r>
      <w:r>
        <w:rPr>
          <w:spacing w:val="7"/>
        </w:rPr>
        <w:t> </w:t>
      </w:r>
      <w:r>
        <w:rPr/>
        <w:t>81</w:t>
      </w:r>
      <w:r>
        <w:rPr>
          <w:spacing w:val="8"/>
        </w:rPr>
        <w:t> </w:t>
      </w:r>
      <w:r>
        <w:rPr/>
        <w:t>actos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bienes</w:t>
      </w:r>
      <w:r>
        <w:rPr>
          <w:spacing w:val="8"/>
        </w:rPr>
        <w:t> </w:t>
      </w:r>
      <w:r>
        <w:rPr/>
        <w:t>muebles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diverso</w:t>
      </w:r>
      <w:r>
        <w:rPr>
          <w:spacing w:val="7"/>
        </w:rPr>
        <w:t> </w:t>
      </w:r>
      <w:r>
        <w:rPr/>
        <w:t>tipo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nivel</w:t>
      </w:r>
      <w:r>
        <w:rPr>
          <w:spacing w:val="7"/>
        </w:rPr>
        <w:t> </w:t>
      </w:r>
      <w:r>
        <w:rPr/>
        <w:t>estatal;</w:t>
      </w:r>
      <w:r>
        <w:rPr>
          <w:spacing w:val="7"/>
        </w:rPr>
        <w:t> </w:t>
      </w:r>
      <w:r>
        <w:rPr/>
        <w:t>13</w:t>
      </w:r>
      <w:r>
        <w:rPr/>
        <w:t> 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municipio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Cabos,</w:t>
      </w:r>
      <w:r>
        <w:rPr>
          <w:spacing w:val="9"/>
        </w:rPr>
        <w:t> </w:t>
      </w:r>
      <w:r>
        <w:rPr/>
        <w:t>37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municipio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Paz,</w:t>
      </w:r>
      <w:r>
        <w:rPr>
          <w:spacing w:val="8"/>
        </w:rPr>
        <w:t> </w:t>
      </w:r>
      <w:r>
        <w:rPr/>
        <w:t>14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municipio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Comondú,</w:t>
      </w:r>
      <w:r>
        <w:rPr>
          <w:spacing w:val="8"/>
        </w:rPr>
        <w:t> </w:t>
      </w:r>
      <w:r>
        <w:rPr/>
        <w:t>16</w:t>
      </w:r>
      <w:r>
        <w:rPr>
          <w:spacing w:val="8"/>
        </w:rPr>
        <w:t> </w:t>
      </w:r>
      <w:r>
        <w:rPr/>
        <w:t>en</w:t>
      </w:r>
      <w:r>
        <w:rPr>
          <w:spacing w:val="21"/>
        </w:rPr>
        <w:t> </w:t>
      </w:r>
      <w:r>
        <w:rPr>
          <w:spacing w:val="-1"/>
        </w:rPr>
        <w:t>el de </w:t>
      </w:r>
      <w:r>
        <w:rPr/>
        <w:t>Mulegé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en el </w:t>
      </w:r>
      <w:r>
        <w:rPr/>
        <w:t>municipio</w:t>
      </w:r>
      <w:r>
        <w:rPr>
          <w:spacing w:val="-1"/>
        </w:rPr>
        <w:t> de Loreto.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2.660004pt;width:159.75pt;height:451.45pt;mso-position-horizontal-relative:page;mso-position-vertical-relative:page;z-index:1360" coordorigin="512,2053" coordsize="3195,9029">
            <v:group style="position:absolute;left:1940;top:2060;width:2;height:9015" coordorigin="1940,2060" coordsize="2,9015">
              <v:shape style="position:absolute;left:1940;top:2060;width:2;height:9015" coordorigin="1940,2060" coordsize="0,9015" path="m1940,11075l1940,206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spacing w:before="74"/>
        <w:ind w:left="35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i/>
          <w:sz w:val="20"/>
        </w:rPr>
      </w:r>
      <w:r>
        <w:rPr>
          <w:rFonts w:ascii="Arial"/>
          <w:i/>
          <w:sz w:val="20"/>
          <w:u w:val="single" w:color="000000"/>
        </w:rPr>
        <w:t>Recursos</w:t>
      </w:r>
      <w:r>
        <w:rPr>
          <w:rFonts w:ascii="Arial"/>
          <w:i/>
          <w:spacing w:val="-1"/>
          <w:sz w:val="20"/>
          <w:u w:val="single" w:color="000000"/>
        </w:rPr>
        <w:t> Humanos</w:t>
      </w:r>
      <w:r>
        <w:rPr>
          <w:rFonts w:ascii="Arial"/>
          <w:i/>
          <w:sz w:val="20"/>
        </w:rPr>
      </w:r>
      <w:r>
        <w:rPr>
          <w:rFonts w:ascii="Arial"/>
          <w:sz w:val="20"/>
        </w:rPr>
      </w:r>
    </w:p>
    <w:p>
      <w:pPr>
        <w:spacing w:line="240" w:lineRule="auto" w:before="5"/>
        <w:rPr>
          <w:rFonts w:ascii="Arial" w:hAnsi="Arial" w:cs="Arial" w:eastAsia="Arial"/>
          <w:i/>
          <w:sz w:val="21"/>
          <w:szCs w:val="21"/>
        </w:rPr>
      </w:pPr>
    </w:p>
    <w:p>
      <w:pPr>
        <w:pStyle w:val="BodyText"/>
        <w:spacing w:line="288" w:lineRule="auto" w:before="74"/>
        <w:ind w:left="3568" w:right="574"/>
        <w:jc w:val="both"/>
      </w:pPr>
      <w:r>
        <w:rPr/>
        <w:t>Es</w:t>
      </w:r>
      <w:r>
        <w:rPr>
          <w:spacing w:val="9"/>
        </w:rPr>
        <w:t> </w:t>
      </w:r>
      <w:r>
        <w:rPr/>
        <w:t>una</w:t>
      </w:r>
      <w:r>
        <w:rPr>
          <w:spacing w:val="9"/>
        </w:rPr>
        <w:t> </w:t>
      </w:r>
      <w:r>
        <w:rPr/>
        <w:t>prioridad</w:t>
      </w:r>
      <w:r>
        <w:rPr>
          <w:spacing w:val="9"/>
        </w:rPr>
        <w:t> </w:t>
      </w:r>
      <w:r>
        <w:rPr/>
        <w:t>fundamental</w:t>
      </w:r>
      <w:r>
        <w:rPr>
          <w:spacing w:val="8"/>
        </w:rPr>
        <w:t> </w:t>
      </w:r>
      <w:r>
        <w:rPr/>
        <w:t>para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servicio</w:t>
      </w:r>
      <w:r>
        <w:rPr>
          <w:spacing w:val="9"/>
        </w:rPr>
        <w:t> </w:t>
      </w:r>
      <w:r>
        <w:rPr/>
        <w:t>público</w:t>
      </w:r>
      <w:r>
        <w:rPr>
          <w:spacing w:val="9"/>
        </w:rPr>
        <w:t> </w:t>
      </w:r>
      <w:r>
        <w:rPr/>
        <w:t>estatal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contar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una</w:t>
      </w:r>
      <w:r>
        <w:rPr>
          <w:spacing w:val="9"/>
        </w:rPr>
        <w:t> </w:t>
      </w:r>
      <w:r>
        <w:rPr/>
        <w:t>base</w:t>
      </w:r>
      <w:r>
        <w:rPr>
          <w:spacing w:val="9"/>
        </w:rPr>
        <w:t> </w:t>
      </w:r>
      <w:r>
        <w:rPr/>
        <w:t>trabajadora</w:t>
      </w:r>
      <w:r>
        <w:rPr>
          <w:spacing w:val="7"/>
        </w:rPr>
        <w:t> </w:t>
      </w:r>
      <w:r>
        <w:rPr/>
        <w:t>con</w:t>
      </w:r>
      <w:r>
        <w:rPr>
          <w:spacing w:val="21"/>
        </w:rPr>
        <w:t> </w:t>
      </w:r>
      <w:r>
        <w:rPr/>
        <w:t>excelente</w:t>
      </w:r>
      <w:r>
        <w:rPr>
          <w:spacing w:val="7"/>
        </w:rPr>
        <w:t> </w:t>
      </w:r>
      <w:r>
        <w:rPr/>
        <w:t>disposición,</w:t>
      </w:r>
      <w:r>
        <w:rPr>
          <w:spacing w:val="7"/>
        </w:rPr>
        <w:t> </w:t>
      </w:r>
      <w:r>
        <w:rPr/>
        <w:t>preparación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capacitación</w:t>
      </w:r>
      <w:r>
        <w:rPr>
          <w:spacing w:val="6"/>
        </w:rPr>
        <w:t> </w:t>
      </w:r>
      <w:r>
        <w:rPr/>
        <w:t>necesaria</w:t>
      </w:r>
      <w:r>
        <w:rPr>
          <w:spacing w:val="7"/>
        </w:rPr>
        <w:t> </w:t>
      </w:r>
      <w:r>
        <w:rPr/>
        <w:t>para</w:t>
      </w:r>
      <w:r>
        <w:rPr>
          <w:spacing w:val="8"/>
        </w:rPr>
        <w:t> </w:t>
      </w:r>
      <w:r>
        <w:rPr/>
        <w:t>proporcionar</w:t>
      </w:r>
      <w:r>
        <w:rPr>
          <w:spacing w:val="7"/>
        </w:rPr>
        <w:t> </w:t>
      </w:r>
      <w:r>
        <w:rPr/>
        <w:t>una</w:t>
      </w:r>
      <w:r>
        <w:rPr>
          <w:spacing w:val="7"/>
        </w:rPr>
        <w:t> </w:t>
      </w:r>
      <w:r>
        <w:rPr/>
        <w:t>mejor</w:t>
      </w:r>
      <w:r>
        <w:rPr>
          <w:spacing w:val="11"/>
        </w:rPr>
        <w:t> </w:t>
      </w:r>
      <w:r>
        <w:rPr/>
        <w:t>atención</w:t>
      </w:r>
      <w:r>
        <w:rPr>
          <w:spacing w:val="6"/>
        </w:rPr>
        <w:t> </w:t>
      </w:r>
      <w:r>
        <w:rPr/>
        <w:t>a</w:t>
      </w:r>
      <w:r>
        <w:rPr/>
        <w:t> </w:t>
      </w:r>
      <w:r>
        <w:rPr>
          <w:spacing w:val="-1"/>
        </w:rPr>
        <w:t>la </w:t>
      </w:r>
      <w:r>
        <w:rPr/>
        <w:t>ciudadanía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otorgarle el </w:t>
      </w:r>
      <w:r>
        <w:rPr/>
        <w:t>servicio</w:t>
      </w:r>
      <w:r>
        <w:rPr>
          <w:spacing w:val="-1"/>
        </w:rPr>
        <w:t> que ésta amerita.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Por</w:t>
      </w:r>
      <w:r>
        <w:rPr>
          <w:spacing w:val="11"/>
        </w:rPr>
        <w:t> </w:t>
      </w:r>
      <w:r>
        <w:rPr/>
        <w:t>ello,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actual</w:t>
      </w:r>
      <w:r>
        <w:rPr>
          <w:spacing w:val="11"/>
        </w:rPr>
        <w:t> </w:t>
      </w:r>
      <w:r>
        <w:rPr/>
        <w:t>administración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/>
        <w:t>capital</w:t>
      </w:r>
      <w:r>
        <w:rPr>
          <w:spacing w:val="11"/>
        </w:rPr>
        <w:t> </w:t>
      </w:r>
      <w:r>
        <w:rPr/>
        <w:t>humano</w:t>
      </w:r>
      <w:r>
        <w:rPr>
          <w:spacing w:val="11"/>
        </w:rPr>
        <w:t> </w:t>
      </w:r>
      <w:r>
        <w:rPr/>
        <w:t>ha</w:t>
      </w:r>
      <w:r>
        <w:rPr>
          <w:spacing w:val="11"/>
        </w:rPr>
        <w:t> </w:t>
      </w:r>
      <w:r>
        <w:rPr/>
        <w:t>sido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eje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cada</w:t>
      </w:r>
      <w:r>
        <w:rPr>
          <w:spacing w:val="10"/>
        </w:rPr>
        <w:t> </w:t>
      </w:r>
      <w:r>
        <w:rPr/>
        <w:t>uno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procesos</w:t>
      </w:r>
      <w:r>
        <w:rPr/>
        <w:t> 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desarrollan 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prestación de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servicios,</w:t>
      </w:r>
      <w:r>
        <w:rPr>
          <w:spacing w:val="-2"/>
        </w:rPr>
        <w:t> </w:t>
      </w:r>
      <w:r>
        <w:rPr/>
        <w:t>ya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ellos</w:t>
      </w:r>
      <w:r>
        <w:rPr>
          <w:spacing w:val="-2"/>
        </w:rPr>
        <w:t> </w:t>
      </w:r>
      <w:r>
        <w:rPr/>
        <w:t>depende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calidad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atención</w:t>
      </w:r>
      <w:r>
        <w:rPr/>
        <w:t>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demandas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comunidad.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Por</w:t>
      </w:r>
      <w:r>
        <w:rPr>
          <w:spacing w:val="53"/>
        </w:rPr>
        <w:t> </w:t>
      </w:r>
      <w:r>
        <w:rPr/>
        <w:t>lo</w:t>
      </w:r>
      <w:r>
        <w:rPr>
          <w:spacing w:val="54"/>
        </w:rPr>
        <w:t> </w:t>
      </w:r>
      <w:r>
        <w:rPr/>
        <w:t>anterior,</w:t>
      </w:r>
      <w:r>
        <w:rPr>
          <w:spacing w:val="53"/>
        </w:rPr>
        <w:t> </w:t>
      </w:r>
      <w:r>
        <w:rPr/>
        <w:t>se</w:t>
      </w:r>
      <w:r>
        <w:rPr>
          <w:spacing w:val="54"/>
        </w:rPr>
        <w:t> </w:t>
      </w:r>
      <w:r>
        <w:rPr/>
        <w:t>llevaron</w:t>
      </w:r>
      <w:r>
        <w:rPr>
          <w:spacing w:val="54"/>
        </w:rPr>
        <w:t> </w:t>
      </w:r>
      <w:r>
        <w:rPr/>
        <w:t>a</w:t>
      </w:r>
      <w:r>
        <w:rPr>
          <w:spacing w:val="53"/>
        </w:rPr>
        <w:t> </w:t>
      </w:r>
      <w:r>
        <w:rPr/>
        <w:t>cabo</w:t>
      </w:r>
      <w:r>
        <w:rPr>
          <w:spacing w:val="54"/>
        </w:rPr>
        <w:t> </w:t>
      </w:r>
      <w:r>
        <w:rPr/>
        <w:t>una</w:t>
      </w:r>
      <w:r>
        <w:rPr>
          <w:spacing w:val="53"/>
        </w:rPr>
        <w:t> </w:t>
      </w:r>
      <w:r>
        <w:rPr/>
        <w:t>serie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acciones</w:t>
      </w:r>
      <w:r>
        <w:rPr>
          <w:spacing w:val="53"/>
        </w:rPr>
        <w:t> </w:t>
      </w:r>
      <w:r>
        <w:rPr/>
        <w:t>enfocadas</w:t>
      </w:r>
      <w:r>
        <w:rPr>
          <w:spacing w:val="54"/>
        </w:rPr>
        <w:t> </w:t>
      </w:r>
      <w:r>
        <w:rPr/>
        <w:t>hacia</w:t>
      </w:r>
      <w:r>
        <w:rPr>
          <w:spacing w:val="53"/>
        </w:rPr>
        <w:t> </w:t>
      </w:r>
      <w:r>
        <w:rPr/>
        <w:t>la</w:t>
      </w:r>
      <w:r>
        <w:rPr>
          <w:spacing w:val="54"/>
        </w:rPr>
        <w:t> </w:t>
      </w:r>
      <w:r>
        <w:rPr/>
        <w:t>capacitación</w:t>
      </w:r>
      <w:r>
        <w:rPr>
          <w:spacing w:val="54"/>
        </w:rPr>
        <w:t> </w:t>
      </w:r>
      <w:r>
        <w:rPr/>
        <w:t>del</w:t>
      </w:r>
      <w:r>
        <w:rPr/>
        <w:t> personal,</w:t>
      </w:r>
      <w:r>
        <w:rPr>
          <w:spacing w:val="20"/>
        </w:rPr>
        <w:t> </w:t>
      </w:r>
      <w:r>
        <w:rPr/>
        <w:t>donde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objetivo</w:t>
      </w:r>
      <w:r>
        <w:rPr>
          <w:spacing w:val="20"/>
        </w:rPr>
        <w:t> </w:t>
      </w:r>
      <w:r>
        <w:rPr/>
        <w:t>primordial</w:t>
      </w:r>
      <w:r>
        <w:rPr>
          <w:spacing w:val="19"/>
        </w:rPr>
        <w:t> </w:t>
      </w:r>
      <w:r>
        <w:rPr/>
        <w:t>es</w:t>
      </w:r>
      <w:r>
        <w:rPr>
          <w:spacing w:val="18"/>
        </w:rPr>
        <w:t> </w:t>
      </w:r>
      <w:r>
        <w:rPr/>
        <w:t>profesionalizar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los</w:t>
      </w:r>
      <w:r>
        <w:rPr>
          <w:spacing w:val="19"/>
        </w:rPr>
        <w:t> </w:t>
      </w:r>
      <w:r>
        <w:rPr/>
        <w:t>servidores</w:t>
      </w:r>
      <w:r>
        <w:rPr>
          <w:spacing w:val="18"/>
        </w:rPr>
        <w:t> </w:t>
      </w:r>
      <w:r>
        <w:rPr/>
        <w:t>públicos,</w:t>
      </w:r>
      <w:r>
        <w:rPr>
          <w:spacing w:val="19"/>
        </w:rPr>
        <w:t> </w:t>
      </w:r>
      <w:r>
        <w:rPr/>
        <w:t>para</w:t>
      </w:r>
      <w:r>
        <w:rPr>
          <w:spacing w:val="19"/>
        </w:rPr>
        <w:t> </w:t>
      </w:r>
      <w:r>
        <w:rPr/>
        <w:t>fomentar</w:t>
      </w:r>
      <w:r>
        <w:rPr>
          <w:spacing w:val="18"/>
        </w:rPr>
        <w:t> </w:t>
      </w:r>
      <w:r>
        <w:rPr/>
        <w:t>la</w:t>
      </w:r>
      <w:r>
        <w:rPr>
          <w:spacing w:val="22"/>
        </w:rPr>
        <w:t> </w:t>
      </w:r>
      <w:r>
        <w:rPr/>
        <w:t>eficiencia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calidad</w:t>
      </w:r>
      <w:r>
        <w:rPr>
          <w:spacing w:val="19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servicio,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presenten</w:t>
      </w:r>
      <w:r>
        <w:rPr>
          <w:spacing w:val="21"/>
        </w:rPr>
        <w:t> </w:t>
      </w:r>
      <w:r>
        <w:rPr/>
        <w:t>un</w:t>
      </w:r>
      <w:r>
        <w:rPr>
          <w:spacing w:val="18"/>
        </w:rPr>
        <w:t> </w:t>
      </w:r>
      <w:r>
        <w:rPr/>
        <w:t>alto</w:t>
      </w:r>
      <w:r>
        <w:rPr>
          <w:spacing w:val="19"/>
        </w:rPr>
        <w:t> </w:t>
      </w:r>
      <w:r>
        <w:rPr/>
        <w:t>desempeño</w:t>
      </w:r>
      <w:r>
        <w:rPr>
          <w:spacing w:val="19"/>
        </w:rPr>
        <w:t> </w:t>
      </w:r>
      <w:r>
        <w:rPr/>
        <w:t>laboral,</w:t>
      </w:r>
      <w:r>
        <w:rPr>
          <w:spacing w:val="37"/>
        </w:rPr>
        <w:t> </w:t>
      </w:r>
      <w:r>
        <w:rPr/>
        <w:t>con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fin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obtener</w:t>
      </w:r>
      <w:r>
        <w:rPr/>
        <w:t> una</w:t>
      </w:r>
      <w:r>
        <w:rPr>
          <w:spacing w:val="14"/>
        </w:rPr>
        <w:t> </w:t>
      </w:r>
      <w:r>
        <w:rPr/>
        <w:t>mejora</w:t>
      </w:r>
      <w:r>
        <w:rPr>
          <w:spacing w:val="14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servicio</w:t>
      </w:r>
      <w:r>
        <w:rPr>
          <w:spacing w:val="12"/>
        </w:rPr>
        <w:t> </w:t>
      </w:r>
      <w:r>
        <w:rPr/>
        <w:t>público,</w:t>
      </w:r>
      <w:r>
        <w:rPr>
          <w:spacing w:val="13"/>
        </w:rPr>
        <w:t> </w:t>
      </w:r>
      <w:r>
        <w:rPr/>
        <w:t>garantizándole</w:t>
      </w:r>
      <w:r>
        <w:rPr>
          <w:spacing w:val="13"/>
        </w:rPr>
        <w:t> </w:t>
      </w:r>
      <w:r>
        <w:rPr/>
        <w:t>al</w:t>
      </w:r>
      <w:r>
        <w:rPr>
          <w:spacing w:val="12"/>
        </w:rPr>
        <w:t> </w:t>
      </w:r>
      <w:r>
        <w:rPr/>
        <w:t>ciudadano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será</w:t>
      </w:r>
      <w:r>
        <w:rPr>
          <w:spacing w:val="12"/>
        </w:rPr>
        <w:t> </w:t>
      </w:r>
      <w:r>
        <w:rPr/>
        <w:t>atendido</w:t>
      </w:r>
      <w:r>
        <w:rPr>
          <w:spacing w:val="13"/>
        </w:rPr>
        <w:t> </w:t>
      </w:r>
      <w:r>
        <w:rPr/>
        <w:t>con</w:t>
      </w:r>
      <w:r>
        <w:rPr>
          <w:spacing w:val="12"/>
        </w:rPr>
        <w:t> </w:t>
      </w:r>
      <w:r>
        <w:rPr/>
        <w:t>oportunidad</w:t>
      </w:r>
      <w:r>
        <w:rPr>
          <w:spacing w:val="13"/>
        </w:rPr>
        <w:t> </w:t>
      </w:r>
      <w:r>
        <w:rPr/>
        <w:t>y</w:t>
      </w:r>
      <w:r>
        <w:rPr>
          <w:spacing w:val="21"/>
        </w:rPr>
        <w:t> </w:t>
      </w:r>
      <w:r>
        <w:rPr/>
        <w:t>calidad.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Es</w:t>
      </w:r>
      <w:r>
        <w:rPr>
          <w:spacing w:val="11"/>
        </w:rPr>
        <w:t> </w:t>
      </w:r>
      <w:r>
        <w:rPr/>
        <w:t>así,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Gobierno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Estado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orden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estos</w:t>
      </w:r>
      <w:r>
        <w:rPr>
          <w:spacing w:val="12"/>
        </w:rPr>
        <w:t> </w:t>
      </w:r>
      <w:r>
        <w:rPr/>
        <w:t>planteamientos,</w:t>
      </w:r>
      <w:r>
        <w:rPr>
          <w:spacing w:val="12"/>
        </w:rPr>
        <w:t> </w:t>
      </w:r>
      <w:r>
        <w:rPr/>
        <w:t>instrumentó</w:t>
      </w:r>
      <w:r>
        <w:rPr>
          <w:spacing w:val="12"/>
        </w:rPr>
        <w:t> </w:t>
      </w:r>
      <w:r>
        <w:rPr/>
        <w:t>diversas</w:t>
      </w:r>
      <w:r>
        <w:rPr>
          <w:spacing w:val="10"/>
        </w:rPr>
        <w:t> </w:t>
      </w:r>
      <w:r>
        <w:rPr/>
        <w:t>acciones</w:t>
      </w:r>
      <w:r>
        <w:rPr/>
        <w:t> de</w:t>
      </w:r>
      <w:r>
        <w:rPr>
          <w:spacing w:val="27"/>
        </w:rPr>
        <w:t> </w:t>
      </w:r>
      <w:r>
        <w:rPr/>
        <w:t>capacitación</w:t>
      </w:r>
      <w:r>
        <w:rPr>
          <w:spacing w:val="27"/>
        </w:rPr>
        <w:t> </w:t>
      </w:r>
      <w:r>
        <w:rPr/>
        <w:t>y</w:t>
      </w:r>
      <w:r>
        <w:rPr>
          <w:spacing w:val="53"/>
        </w:rPr>
        <w:t> </w:t>
      </w:r>
      <w:r>
        <w:rPr/>
        <w:t>reconocimiento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los</w:t>
      </w:r>
      <w:r>
        <w:rPr>
          <w:spacing w:val="26"/>
        </w:rPr>
        <w:t> </w:t>
      </w:r>
      <w:r>
        <w:rPr/>
        <w:t>servidores</w:t>
      </w:r>
      <w:r>
        <w:rPr>
          <w:spacing w:val="27"/>
        </w:rPr>
        <w:t> </w:t>
      </w:r>
      <w:r>
        <w:rPr/>
        <w:t>públicos,</w:t>
      </w:r>
      <w:r>
        <w:rPr>
          <w:spacing w:val="26"/>
        </w:rPr>
        <w:t> </w:t>
      </w:r>
      <w:r>
        <w:rPr/>
        <w:t>entre</w:t>
      </w:r>
      <w:r>
        <w:rPr>
          <w:spacing w:val="26"/>
        </w:rPr>
        <w:t> </w:t>
      </w:r>
      <w:r>
        <w:rPr/>
        <w:t>otras,</w:t>
      </w:r>
      <w:r>
        <w:rPr>
          <w:spacing w:val="26"/>
        </w:rPr>
        <w:t> </w:t>
      </w:r>
      <w:r>
        <w:rPr/>
        <w:t>enfocadas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promover</w:t>
      </w:r>
      <w:r>
        <w:rPr>
          <w:spacing w:val="26"/>
        </w:rPr>
        <w:t> </w:t>
      </w:r>
      <w:r>
        <w:rPr/>
        <w:t>la</w:t>
      </w:r>
      <w:r>
        <w:rPr/>
        <w:t> mejora</w:t>
      </w:r>
      <w:r>
        <w:rPr>
          <w:spacing w:val="50"/>
        </w:rPr>
        <w:t> </w:t>
      </w:r>
      <w:r>
        <w:rPr/>
        <w:t>en</w:t>
      </w:r>
      <w:r>
        <w:rPr>
          <w:spacing w:val="51"/>
        </w:rPr>
        <w:t> </w:t>
      </w:r>
      <w:r>
        <w:rPr/>
        <w:t>su</w:t>
      </w:r>
      <w:r>
        <w:rPr>
          <w:spacing w:val="50"/>
        </w:rPr>
        <w:t> </w:t>
      </w:r>
      <w:r>
        <w:rPr/>
        <w:t>desempeño;</w:t>
      </w:r>
      <w:r>
        <w:rPr>
          <w:spacing w:val="50"/>
        </w:rPr>
        <w:t> </w:t>
      </w:r>
      <w:r>
        <w:rPr/>
        <w:t>asimismo</w:t>
      </w:r>
      <w:r>
        <w:rPr>
          <w:spacing w:val="50"/>
        </w:rPr>
        <w:t> </w:t>
      </w:r>
      <w:r>
        <w:rPr/>
        <w:t>con</w:t>
      </w:r>
      <w:r>
        <w:rPr>
          <w:spacing w:val="49"/>
        </w:rPr>
        <w:t> </w:t>
      </w:r>
      <w:r>
        <w:rPr/>
        <w:t>base</w:t>
      </w:r>
      <w:r>
        <w:rPr>
          <w:spacing w:val="50"/>
        </w:rPr>
        <w:t> </w:t>
      </w:r>
      <w:r>
        <w:rPr/>
        <w:t>en</w:t>
      </w:r>
      <w:r>
        <w:rPr>
          <w:spacing w:val="50"/>
        </w:rPr>
        <w:t> </w:t>
      </w:r>
      <w:r>
        <w:rPr/>
        <w:t>los</w:t>
      </w:r>
      <w:r>
        <w:rPr>
          <w:spacing w:val="50"/>
        </w:rPr>
        <w:t> </w:t>
      </w:r>
      <w:r>
        <w:rPr/>
        <w:t>resultados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la</w:t>
      </w:r>
      <w:r>
        <w:rPr>
          <w:spacing w:val="50"/>
        </w:rPr>
        <w:t> </w:t>
      </w:r>
      <w:r>
        <w:rPr/>
        <w:t>capacitación,</w:t>
      </w:r>
      <w:r>
        <w:rPr>
          <w:spacing w:val="49"/>
        </w:rPr>
        <w:t> </w:t>
      </w:r>
      <w:r>
        <w:rPr/>
        <w:t>se</w:t>
      </w:r>
      <w:r>
        <w:rPr>
          <w:spacing w:val="50"/>
        </w:rPr>
        <w:t> </w:t>
      </w:r>
      <w:r>
        <w:rPr/>
        <w:t>genera</w:t>
      </w:r>
      <w:r>
        <w:rPr/>
        <w:t> información</w:t>
      </w:r>
      <w:r>
        <w:rPr>
          <w:spacing w:val="34"/>
        </w:rPr>
        <w:t> </w:t>
      </w:r>
      <w:r>
        <w:rPr/>
        <w:t>para</w:t>
      </w:r>
      <w:r>
        <w:rPr>
          <w:spacing w:val="35"/>
        </w:rPr>
        <w:t> </w:t>
      </w:r>
      <w:r>
        <w:rPr/>
        <w:t>consolidar</w:t>
      </w:r>
      <w:r>
        <w:rPr>
          <w:spacing w:val="33"/>
        </w:rPr>
        <w:t> </w:t>
      </w:r>
      <w:r>
        <w:rPr/>
        <w:t>un</w:t>
      </w:r>
      <w:r>
        <w:rPr>
          <w:spacing w:val="34"/>
        </w:rPr>
        <w:t> </w:t>
      </w:r>
      <w:r>
        <w:rPr/>
        <w:t>modelo</w:t>
      </w:r>
      <w:r>
        <w:rPr>
          <w:spacing w:val="34"/>
        </w:rPr>
        <w:t> </w:t>
      </w:r>
      <w:r>
        <w:rPr/>
        <w:t>para</w:t>
      </w:r>
      <w:r>
        <w:rPr>
          <w:spacing w:val="34"/>
        </w:rPr>
        <w:t> </w:t>
      </w:r>
      <w:r>
        <w:rPr/>
        <w:t>la</w:t>
      </w:r>
      <w:r>
        <w:rPr>
          <w:spacing w:val="33"/>
        </w:rPr>
        <w:t> </w:t>
      </w:r>
      <w:r>
        <w:rPr/>
        <w:t>formación,</w:t>
      </w:r>
      <w:r>
        <w:rPr>
          <w:spacing w:val="32"/>
        </w:rPr>
        <w:t> </w:t>
      </w:r>
      <w:r>
        <w:rPr/>
        <w:t>actualización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/>
        <w:t>el</w:t>
      </w:r>
      <w:r>
        <w:rPr>
          <w:spacing w:val="32"/>
        </w:rPr>
        <w:t> </w:t>
      </w:r>
      <w:r>
        <w:rPr/>
        <w:t>desarrollo</w:t>
      </w:r>
      <w:r>
        <w:rPr>
          <w:spacing w:val="34"/>
        </w:rPr>
        <w:t> </w:t>
      </w:r>
      <w:r>
        <w:rPr/>
        <w:t>del</w:t>
      </w:r>
      <w:r>
        <w:rPr>
          <w:spacing w:val="32"/>
        </w:rPr>
        <w:t> </w:t>
      </w:r>
      <w:r>
        <w:rPr/>
        <w:t>capital</w:t>
      </w:r>
      <w:r>
        <w:rPr>
          <w:spacing w:val="21"/>
        </w:rPr>
        <w:t> </w:t>
      </w:r>
      <w:r>
        <w:rPr/>
        <w:t>humano,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tal</w:t>
      </w:r>
      <w:r>
        <w:rPr>
          <w:spacing w:val="27"/>
        </w:rPr>
        <w:t> </w:t>
      </w:r>
      <w:r>
        <w:rPr/>
        <w:t>manera</w:t>
      </w:r>
      <w:r>
        <w:rPr>
          <w:spacing w:val="28"/>
        </w:rPr>
        <w:t> </w:t>
      </w:r>
      <w:r>
        <w:rPr/>
        <w:t>que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su</w:t>
      </w:r>
      <w:r>
        <w:rPr>
          <w:spacing w:val="28"/>
        </w:rPr>
        <w:t> </w:t>
      </w:r>
      <w:r>
        <w:rPr/>
        <w:t>aplicación,</w:t>
      </w:r>
      <w:r>
        <w:rPr>
          <w:spacing w:val="27"/>
        </w:rPr>
        <w:t> </w:t>
      </w:r>
      <w:r>
        <w:rPr/>
        <w:t>se</w:t>
      </w:r>
      <w:r>
        <w:rPr>
          <w:spacing w:val="28"/>
        </w:rPr>
        <w:t> </w:t>
      </w:r>
      <w:r>
        <w:rPr/>
        <w:t>contribuye</w:t>
      </w:r>
      <w:r>
        <w:rPr>
          <w:spacing w:val="26"/>
        </w:rPr>
        <w:t> </w:t>
      </w:r>
      <w:r>
        <w:rPr/>
        <w:t>al</w:t>
      </w:r>
      <w:r>
        <w:rPr>
          <w:spacing w:val="26"/>
        </w:rPr>
        <w:t> </w:t>
      </w:r>
      <w:r>
        <w:rPr/>
        <w:t>bienestar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comunidad</w:t>
      </w:r>
      <w:r>
        <w:rPr/>
        <w:t> sudcaliforniana.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Para</w:t>
      </w:r>
      <w:r>
        <w:rPr>
          <w:spacing w:val="2"/>
        </w:rPr>
        <w:t> </w:t>
      </w:r>
      <w:r>
        <w:rPr/>
        <w:t>ello,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han</w:t>
      </w:r>
      <w:r>
        <w:rPr>
          <w:spacing w:val="2"/>
        </w:rPr>
        <w:t> </w:t>
      </w:r>
      <w:r>
        <w:rPr/>
        <w:t>venido</w:t>
      </w:r>
      <w:r>
        <w:rPr>
          <w:spacing w:val="2"/>
        </w:rPr>
        <w:t> </w:t>
      </w:r>
      <w:r>
        <w:rPr/>
        <w:t>impulsando</w:t>
      </w:r>
      <w:r>
        <w:rPr>
          <w:spacing w:val="2"/>
        </w:rPr>
        <w:t> </w:t>
      </w:r>
      <w:r>
        <w:rPr/>
        <w:t>mejoras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trabajo y en los</w:t>
      </w:r>
      <w:r>
        <w:rPr>
          <w:spacing w:val="1"/>
        </w:rPr>
        <w:t> </w:t>
      </w:r>
      <w:r>
        <w:rPr/>
        <w:t>recintos públicos,</w:t>
      </w:r>
      <w:r>
        <w:rPr/>
        <w:t> lo</w:t>
      </w:r>
      <w:r>
        <w:rPr>
          <w:spacing w:val="30"/>
        </w:rPr>
        <w:t> </w:t>
      </w:r>
      <w:r>
        <w:rPr/>
        <w:t>que</w:t>
      </w:r>
      <w:r>
        <w:rPr>
          <w:spacing w:val="31"/>
        </w:rPr>
        <w:t> </w:t>
      </w:r>
      <w:r>
        <w:rPr/>
        <w:t>permite</w:t>
      </w:r>
      <w:r>
        <w:rPr>
          <w:spacing w:val="30"/>
        </w:rPr>
        <w:t> </w:t>
      </w:r>
      <w:r>
        <w:rPr/>
        <w:t>mejorar</w:t>
      </w:r>
      <w:r>
        <w:rPr>
          <w:spacing w:val="31"/>
        </w:rPr>
        <w:t> </w:t>
      </w:r>
      <w:r>
        <w:rPr/>
        <w:t>el</w:t>
      </w:r>
      <w:r>
        <w:rPr>
          <w:spacing w:val="31"/>
        </w:rPr>
        <w:t> </w:t>
      </w:r>
      <w:r>
        <w:rPr/>
        <w:t>ambiente</w:t>
      </w:r>
      <w:r>
        <w:rPr>
          <w:spacing w:val="30"/>
        </w:rPr>
        <w:t> </w:t>
      </w:r>
      <w:r>
        <w:rPr/>
        <w:t>laboral,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que</w:t>
      </w:r>
      <w:r>
        <w:rPr>
          <w:spacing w:val="32"/>
        </w:rPr>
        <w:t> </w:t>
      </w:r>
      <w:r>
        <w:rPr>
          <w:spacing w:val="-1"/>
        </w:rPr>
        <w:t>por</w:t>
      </w:r>
      <w:r>
        <w:rPr>
          <w:spacing w:val="31"/>
        </w:rPr>
        <w:t> </w:t>
      </w:r>
      <w:r>
        <w:rPr/>
        <w:t>sí</w:t>
      </w:r>
      <w:r>
        <w:rPr>
          <w:spacing w:val="30"/>
        </w:rPr>
        <w:t> </w:t>
      </w:r>
      <w:r>
        <w:rPr/>
        <w:t>mismo</w:t>
      </w:r>
      <w:r>
        <w:rPr>
          <w:spacing w:val="31"/>
        </w:rPr>
        <w:t> </w:t>
      </w:r>
      <w:r>
        <w:rPr>
          <w:spacing w:val="-1"/>
        </w:rPr>
        <w:t>invite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eficientar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1"/>
        </w:rPr>
        <w:t>desempeño,</w:t>
      </w:r>
      <w:r>
        <w:rPr>
          <w:spacing w:val="24"/>
        </w:rPr>
        <w:t> </w:t>
      </w:r>
      <w:r>
        <w:rPr/>
        <w:t>mayor</w:t>
      </w:r>
      <w:r>
        <w:rPr>
          <w:spacing w:val="-1"/>
        </w:rPr>
        <w:t> </w:t>
      </w:r>
      <w:r>
        <w:rPr/>
        <w:t>compromiso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gran</w:t>
      </w:r>
      <w:r>
        <w:rPr>
          <w:spacing w:val="-1"/>
        </w:rPr>
        <w:t> </w:t>
      </w:r>
      <w:r>
        <w:rPr/>
        <w:t>disposición para</w:t>
      </w:r>
      <w:r>
        <w:rPr>
          <w:spacing w:val="-1"/>
        </w:rPr>
        <w:t> </w:t>
      </w:r>
      <w:r>
        <w:rPr/>
        <w:t>atender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comunidad</w:t>
      </w:r>
      <w:r>
        <w:rPr>
          <w:spacing w:val="-1"/>
        </w:rPr>
        <w:t> </w:t>
      </w:r>
      <w:r>
        <w:rPr/>
        <w:t>sudcaliforniana.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4"/>
        <w:jc w:val="both"/>
      </w:pPr>
      <w:r>
        <w:rPr/>
        <w:t>En</w:t>
      </w:r>
      <w:r>
        <w:rPr>
          <w:spacing w:val="51"/>
        </w:rPr>
        <w:t> </w:t>
      </w:r>
      <w:r>
        <w:rPr/>
        <w:t>este</w:t>
      </w:r>
      <w:r>
        <w:rPr>
          <w:spacing w:val="53"/>
        </w:rPr>
        <w:t> </w:t>
      </w:r>
      <w:r>
        <w:rPr/>
        <w:t>sentido,</w:t>
      </w:r>
      <w:r>
        <w:rPr>
          <w:spacing w:val="51"/>
        </w:rPr>
        <w:t> </w:t>
      </w:r>
      <w:r>
        <w:rPr/>
        <w:t>para</w:t>
      </w:r>
      <w:r>
        <w:rPr>
          <w:spacing w:val="51"/>
        </w:rPr>
        <w:t> </w:t>
      </w:r>
      <w:r>
        <w:rPr/>
        <w:t>cumplir</w:t>
      </w:r>
      <w:r>
        <w:rPr>
          <w:spacing w:val="51"/>
        </w:rPr>
        <w:t> </w:t>
      </w:r>
      <w:r>
        <w:rPr/>
        <w:t>con</w:t>
      </w:r>
      <w:r>
        <w:rPr>
          <w:spacing w:val="50"/>
        </w:rPr>
        <w:t> </w:t>
      </w:r>
      <w:r>
        <w:rPr/>
        <w:t>estos</w:t>
      </w:r>
      <w:r>
        <w:rPr>
          <w:spacing w:val="51"/>
        </w:rPr>
        <w:t> </w:t>
      </w:r>
      <w:r>
        <w:rPr>
          <w:spacing w:val="-1"/>
        </w:rPr>
        <w:t>objetivos,</w:t>
      </w:r>
      <w:r>
        <w:rPr>
          <w:spacing w:val="50"/>
        </w:rPr>
        <w:t> </w:t>
      </w:r>
      <w:r>
        <w:rPr/>
        <w:t>el</w:t>
      </w:r>
      <w:r>
        <w:rPr>
          <w:spacing w:val="51"/>
        </w:rPr>
        <w:t> </w:t>
      </w:r>
      <w:r>
        <w:rPr/>
        <w:t>Poder</w:t>
      </w:r>
      <w:r>
        <w:rPr>
          <w:spacing w:val="51"/>
        </w:rPr>
        <w:t> </w:t>
      </w:r>
      <w:r>
        <w:rPr/>
        <w:t>Ejecutivo</w:t>
      </w:r>
      <w:r>
        <w:rPr>
          <w:spacing w:val="50"/>
        </w:rPr>
        <w:t> </w:t>
      </w:r>
      <w:r>
        <w:rPr/>
        <w:t>cuenta</w:t>
      </w:r>
      <w:r>
        <w:rPr>
          <w:spacing w:val="51"/>
        </w:rPr>
        <w:t> </w:t>
      </w:r>
      <w:r>
        <w:rPr/>
        <w:t>con</w:t>
      </w:r>
      <w:r>
        <w:rPr>
          <w:spacing w:val="50"/>
        </w:rPr>
        <w:t> </w:t>
      </w:r>
      <w:r>
        <w:rPr/>
        <w:t>3,991</w:t>
      </w:r>
      <w:r>
        <w:rPr>
          <w:spacing w:val="51"/>
        </w:rPr>
        <w:t> </w:t>
      </w:r>
      <w:r>
        <w:rPr/>
        <w:t>plazas</w:t>
      </w:r>
      <w:r>
        <w:rPr>
          <w:spacing w:val="29"/>
        </w:rPr>
        <w:t> </w:t>
      </w:r>
      <w:r>
        <w:rPr/>
        <w:t>integradas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siguiente</w:t>
      </w:r>
      <w:r>
        <w:rPr>
          <w:spacing w:val="28"/>
        </w:rPr>
        <w:t> </w:t>
      </w:r>
      <w:r>
        <w:rPr/>
        <w:t>manera:</w:t>
      </w:r>
      <w:r>
        <w:rPr>
          <w:spacing w:val="28"/>
        </w:rPr>
        <w:t> </w:t>
      </w:r>
      <w:r>
        <w:rPr/>
        <w:t>1,487</w:t>
      </w:r>
      <w:r>
        <w:rPr>
          <w:spacing w:val="28"/>
        </w:rPr>
        <w:t> </w:t>
      </w:r>
      <w:r>
        <w:rPr/>
        <w:t>corresponden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personal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base</w:t>
      </w:r>
      <w:r>
        <w:rPr>
          <w:spacing w:val="28"/>
        </w:rPr>
        <w:t> </w:t>
      </w:r>
      <w:r>
        <w:rPr/>
        <w:t>sindicalizada,</w:t>
      </w:r>
      <w:r>
        <w:rPr>
          <w:spacing w:val="28"/>
        </w:rPr>
        <w:t> </w:t>
      </w:r>
      <w:r>
        <w:rPr/>
        <w:t>2,219</w:t>
      </w:r>
      <w:r>
        <w:rPr>
          <w:spacing w:val="28"/>
        </w:rPr>
        <w:t> </w:t>
      </w:r>
      <w:r>
        <w:rPr/>
        <w:t>a</w:t>
      </w:r>
      <w:r>
        <w:rPr/>
        <w:t> personal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confianza,</w:t>
      </w:r>
      <w:r>
        <w:rPr>
          <w:spacing w:val="23"/>
        </w:rPr>
        <w:t> </w:t>
      </w:r>
      <w:r>
        <w:rPr/>
        <w:t>214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personal</w:t>
      </w:r>
      <w:r>
        <w:rPr>
          <w:spacing w:val="24"/>
        </w:rPr>
        <w:t> </w:t>
      </w:r>
      <w:r>
        <w:rPr/>
        <w:t>supernumerario,</w:t>
      </w:r>
      <w:r>
        <w:rPr>
          <w:spacing w:val="23"/>
        </w:rPr>
        <w:t> </w:t>
      </w:r>
      <w:r>
        <w:rPr/>
        <w:t>71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personal</w:t>
      </w:r>
      <w:r>
        <w:rPr>
          <w:spacing w:val="22"/>
        </w:rPr>
        <w:t> </w:t>
      </w:r>
      <w:r>
        <w:rPr/>
        <w:t>compensado.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cuales</w:t>
      </w:r>
      <w:r>
        <w:rPr>
          <w:spacing w:val="22"/>
        </w:rPr>
        <w:t> </w:t>
      </w:r>
      <w:r>
        <w:rPr/>
        <w:t>se</w:t>
      </w:r>
    </w:p>
    <w:p>
      <w:pPr>
        <w:spacing w:after="0" w:line="287" w:lineRule="auto"/>
        <w:jc w:val="both"/>
        <w:sectPr>
          <w:pgSz w:w="15840" w:h="12240" w:orient="landscape"/>
          <w:pgMar w:header="709" w:footer="958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85.02002pt;margin-top:105pt;width:.1pt;height:447.75pt;mso-position-horizontal-relative:page;mso-position-vertical-relative:page;z-index:1384" coordorigin="13700,2100" coordsize="2,8955">
            <v:shape style="position:absolute;left:13700;top:2100;width:2;height:8955" coordorigin="13700,2100" coordsize="0,8955" path="m13700,11054l13700,2100e" filled="false" stroked="true" strokeweight=".72pt" strokecolor="#969696">
              <v:path arrowok="t"/>
            </v:shape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encuentran</w:t>
      </w:r>
      <w:r>
        <w:rPr>
          <w:spacing w:val="40"/>
        </w:rPr>
        <w:t> </w:t>
      </w:r>
      <w:r>
        <w:rPr/>
        <w:t>clasificados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siguiente</w:t>
      </w:r>
      <w:r>
        <w:rPr>
          <w:spacing w:val="39"/>
        </w:rPr>
        <w:t> </w:t>
      </w:r>
      <w:r>
        <w:rPr/>
        <w:t>manera:</w:t>
      </w:r>
      <w:r>
        <w:rPr>
          <w:spacing w:val="38"/>
        </w:rPr>
        <w:t> </w:t>
      </w:r>
      <w:r>
        <w:rPr/>
        <w:t>mando</w:t>
      </w:r>
      <w:r>
        <w:rPr>
          <w:spacing w:val="39"/>
        </w:rPr>
        <w:t> </w:t>
      </w:r>
      <w:r>
        <w:rPr/>
        <w:t>superior</w:t>
      </w:r>
      <w:r>
        <w:rPr>
          <w:spacing w:val="38"/>
        </w:rPr>
        <w:t> </w:t>
      </w:r>
      <w:r>
        <w:rPr/>
        <w:t>23,</w:t>
      </w:r>
      <w:r>
        <w:rPr>
          <w:spacing w:val="39"/>
        </w:rPr>
        <w:t> </w:t>
      </w:r>
      <w:r>
        <w:rPr/>
        <w:t>mando</w:t>
      </w:r>
      <w:r>
        <w:rPr>
          <w:spacing w:val="39"/>
        </w:rPr>
        <w:t> </w:t>
      </w:r>
      <w:r>
        <w:rPr/>
        <w:t>medio</w:t>
      </w:r>
      <w:r>
        <w:rPr>
          <w:spacing w:val="38"/>
        </w:rPr>
        <w:t> </w:t>
      </w:r>
      <w:r>
        <w:rPr/>
        <w:t>388,</w:t>
      </w:r>
      <w:r>
        <w:rPr>
          <w:spacing w:val="39"/>
        </w:rPr>
        <w:t> </w:t>
      </w:r>
      <w:r>
        <w:rPr/>
        <w:t>personal</w:t>
      </w:r>
      <w:r>
        <w:rPr/>
        <w:t> operativo 3,330,</w:t>
      </w:r>
      <w:r>
        <w:rPr>
          <w:spacing w:val="-1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secretarial</w:t>
      </w:r>
      <w:r>
        <w:rPr>
          <w:spacing w:val="1"/>
        </w:rPr>
        <w:t> </w:t>
      </w:r>
      <w:r>
        <w:rPr/>
        <w:t>217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33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otros</w:t>
      </w:r>
      <w:r>
        <w:rPr>
          <w:spacing w:val="-1"/>
        </w:rPr>
        <w:t> </w:t>
      </w:r>
      <w:r>
        <w:rPr/>
        <w:t>tipos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trabajadores.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Con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fin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consolidar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acceso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contratación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personal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Gobierno</w:t>
      </w:r>
      <w:r>
        <w:rPr>
          <w:spacing w:val="12"/>
        </w:rPr>
        <w:t> </w:t>
      </w:r>
      <w:r>
        <w:rPr/>
        <w:t>del</w:t>
      </w:r>
      <w:r>
        <w:rPr>
          <w:spacing w:val="13"/>
        </w:rPr>
        <w:t> </w:t>
      </w:r>
      <w:r>
        <w:rPr/>
        <w:t>Estado,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desarrolló</w:t>
      </w:r>
      <w:r>
        <w:rPr/>
        <w:t> un</w:t>
      </w:r>
      <w:r>
        <w:rPr>
          <w:spacing w:val="8"/>
        </w:rPr>
        <w:t> </w:t>
      </w:r>
      <w:r>
        <w:rPr/>
        <w:t>Proceso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Selección</w:t>
      </w:r>
      <w:r>
        <w:rPr>
          <w:spacing w:val="7"/>
        </w:rPr>
        <w:t> </w:t>
      </w:r>
      <w:r>
        <w:rPr/>
        <w:t>e</w:t>
      </w:r>
      <w:r>
        <w:rPr>
          <w:spacing w:val="8"/>
        </w:rPr>
        <w:t> </w:t>
      </w:r>
      <w:r>
        <w:rPr/>
        <w:t>Integración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/>
        <w:t>Personal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Nuevo</w:t>
      </w:r>
      <w:r>
        <w:rPr>
          <w:spacing w:val="7"/>
        </w:rPr>
        <w:t> </w:t>
      </w:r>
      <w:r>
        <w:rPr/>
        <w:t>Ingreso</w:t>
      </w:r>
      <w:r>
        <w:rPr>
          <w:spacing w:val="6"/>
        </w:rPr>
        <w:t> </w:t>
      </w:r>
      <w:r>
        <w:rPr/>
        <w:t>Sindicalizado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Confianza,</w:t>
      </w:r>
      <w:r>
        <w:rPr/>
        <w:t> el</w:t>
      </w:r>
      <w:r>
        <w:rPr>
          <w:spacing w:val="17"/>
        </w:rPr>
        <w:t> </w:t>
      </w:r>
      <w:r>
        <w:rPr/>
        <w:t>cual</w:t>
      </w:r>
      <w:r>
        <w:rPr>
          <w:spacing w:val="17"/>
        </w:rPr>
        <w:t> </w:t>
      </w:r>
      <w:r>
        <w:rPr/>
        <w:t>tiene</w:t>
      </w:r>
      <w:r>
        <w:rPr>
          <w:spacing w:val="17"/>
        </w:rPr>
        <w:t> </w:t>
      </w:r>
      <w:r>
        <w:rPr/>
        <w:t>su</w:t>
      </w:r>
      <w:r>
        <w:rPr>
          <w:spacing w:val="17"/>
        </w:rPr>
        <w:t> </w:t>
      </w:r>
      <w:r>
        <w:rPr/>
        <w:t>base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esquema</w:t>
      </w:r>
      <w:r>
        <w:rPr>
          <w:spacing w:val="17"/>
        </w:rPr>
        <w:t> </w:t>
      </w:r>
      <w:r>
        <w:rPr/>
        <w:t>definido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pretende</w:t>
      </w:r>
      <w:r>
        <w:rPr>
          <w:spacing w:val="18"/>
        </w:rPr>
        <w:t> </w:t>
      </w:r>
      <w:r>
        <w:rPr/>
        <w:t>seleccionar</w:t>
      </w:r>
      <w:r>
        <w:rPr>
          <w:spacing w:val="17"/>
        </w:rPr>
        <w:t> </w:t>
      </w:r>
      <w:r>
        <w:rPr/>
        <w:t>al</w:t>
      </w:r>
      <w:r>
        <w:rPr>
          <w:spacing w:val="17"/>
        </w:rPr>
        <w:t> </w:t>
      </w:r>
      <w:r>
        <w:rPr/>
        <w:t>aspirante</w:t>
      </w:r>
      <w:r>
        <w:rPr>
          <w:spacing w:val="18"/>
        </w:rPr>
        <w:t> </w:t>
      </w:r>
      <w:r>
        <w:rPr/>
        <w:t>idóneo</w:t>
      </w:r>
      <w:r>
        <w:rPr>
          <w:spacing w:val="17"/>
        </w:rPr>
        <w:t> </w:t>
      </w:r>
      <w:r>
        <w:rPr/>
        <w:t>para</w:t>
      </w:r>
      <w:r>
        <w:rPr>
          <w:spacing w:val="16"/>
        </w:rPr>
        <w:t> </w:t>
      </w:r>
      <w:r>
        <w:rPr/>
        <w:t>el</w:t>
      </w:r>
      <w:r>
        <w:rPr/>
        <w:t> puesto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trabajo</w:t>
      </w:r>
      <w:r>
        <w:rPr>
          <w:spacing w:val="29"/>
        </w:rPr>
        <w:t> </w:t>
      </w:r>
      <w:r>
        <w:rPr/>
        <w:t>dentro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administración</w:t>
      </w:r>
      <w:r>
        <w:rPr>
          <w:spacing w:val="31"/>
        </w:rPr>
        <w:t> </w:t>
      </w:r>
      <w:r>
        <w:rPr/>
        <w:t>pública.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/>
        <w:t>proceso</w:t>
      </w:r>
      <w:r>
        <w:rPr>
          <w:spacing w:val="31"/>
        </w:rPr>
        <w:t> </w:t>
      </w:r>
      <w:r>
        <w:rPr/>
        <w:t>se</w:t>
      </w:r>
      <w:r>
        <w:rPr>
          <w:spacing w:val="29"/>
        </w:rPr>
        <w:t> </w:t>
      </w:r>
      <w:r>
        <w:rPr/>
        <w:t>divide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4</w:t>
      </w:r>
      <w:r>
        <w:rPr>
          <w:spacing w:val="30"/>
        </w:rPr>
        <w:t> </w:t>
      </w:r>
      <w:r>
        <w:rPr/>
        <w:t>fases:</w:t>
      </w:r>
      <w:r>
        <w:rPr>
          <w:spacing w:val="29"/>
        </w:rPr>
        <w:t> </w:t>
      </w:r>
      <w:r>
        <w:rPr/>
        <w:t>Análisis</w:t>
      </w:r>
      <w:r>
        <w:rPr>
          <w:spacing w:val="28"/>
        </w:rPr>
        <w:t> </w:t>
      </w:r>
      <w:r>
        <w:rPr/>
        <w:t>y</w:t>
      </w:r>
      <w:r>
        <w:rPr/>
        <w:t> Valuación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el</w:t>
      </w:r>
      <w:r>
        <w:rPr>
          <w:spacing w:val="10"/>
        </w:rPr>
        <w:t> </w:t>
      </w:r>
      <w:r>
        <w:rPr/>
        <w:t>Puesto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Trabajo,</w:t>
      </w:r>
      <w:r>
        <w:rPr>
          <w:spacing w:val="9"/>
        </w:rPr>
        <w:t> </w:t>
      </w:r>
      <w:r>
        <w:rPr>
          <w:spacing w:val="-1"/>
        </w:rPr>
        <w:t>Evaluación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Reclutamiento</w:t>
      </w:r>
      <w:r>
        <w:rPr>
          <w:spacing w:val="10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spacing w:val="-1"/>
        </w:rPr>
        <w:t>Candidato,</w:t>
      </w:r>
      <w:r>
        <w:rPr>
          <w:spacing w:val="10"/>
        </w:rPr>
        <w:t> </w:t>
      </w:r>
      <w:r>
        <w:rPr/>
        <w:t>Inducción</w:t>
      </w:r>
      <w:r>
        <w:rPr>
          <w:spacing w:val="9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Capacitación</w:t>
      </w:r>
      <w:r>
        <w:rPr/>
        <w:t> y</w:t>
      </w:r>
      <w:r>
        <w:rPr>
          <w:spacing w:val="-1"/>
        </w:rPr>
        <w:t> </w:t>
      </w:r>
      <w:r>
        <w:rPr/>
        <w:t>finalmente</w:t>
      </w:r>
      <w:r>
        <w:rPr>
          <w:spacing w:val="-2"/>
        </w:rPr>
        <w:t> </w:t>
      </w:r>
      <w:r>
        <w:rPr>
          <w:spacing w:val="-1"/>
        </w:rPr>
        <w:t>el </w:t>
      </w:r>
      <w:r>
        <w:rPr/>
        <w:t>Proceso</w:t>
      </w:r>
      <w:r>
        <w:rPr>
          <w:spacing w:val="-1"/>
        </w:rPr>
        <w:t> de</w:t>
      </w:r>
      <w:r>
        <w:rPr>
          <w:spacing w:val="1"/>
        </w:rPr>
        <w:t> </w:t>
      </w:r>
      <w:r>
        <w:rPr>
          <w:spacing w:val="-1"/>
        </w:rPr>
        <w:t>Alta del Nuevo Servidor Público.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Contraloría</w:t>
      </w:r>
      <w:r>
        <w:rPr/>
        <w:t> General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5"/>
        <w:jc w:val="both"/>
      </w:pPr>
      <w:r>
        <w:rPr/>
        <w:t>Modernidad,</w:t>
      </w:r>
      <w:r>
        <w:rPr>
          <w:spacing w:val="27"/>
        </w:rPr>
        <w:t> </w:t>
      </w:r>
      <w:r>
        <w:rPr/>
        <w:t>eficiencia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transparencia</w:t>
      </w:r>
      <w:r>
        <w:rPr>
          <w:spacing w:val="26"/>
        </w:rPr>
        <w:t> </w:t>
      </w:r>
      <w:r>
        <w:rPr/>
        <w:t>son</w:t>
      </w:r>
      <w:r>
        <w:rPr>
          <w:spacing w:val="27"/>
        </w:rPr>
        <w:t> </w:t>
      </w:r>
      <w:r>
        <w:rPr/>
        <w:t>compromisos</w:t>
      </w:r>
      <w:r>
        <w:rPr>
          <w:spacing w:val="53"/>
        </w:rPr>
        <w:t> </w:t>
      </w:r>
      <w:r>
        <w:rPr/>
        <w:t>que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signaron</w:t>
      </w:r>
      <w:r>
        <w:rPr>
          <w:spacing w:val="27"/>
        </w:rPr>
        <w:t> </w:t>
      </w:r>
      <w:r>
        <w:rPr/>
        <w:t>al</w:t>
      </w:r>
      <w:r>
        <w:rPr>
          <w:spacing w:val="27"/>
        </w:rPr>
        <w:t> </w:t>
      </w:r>
      <w:r>
        <w:rPr/>
        <w:t>inicio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presente</w:t>
      </w:r>
      <w:r>
        <w:rPr>
          <w:spacing w:val="21"/>
        </w:rPr>
        <w:t> </w:t>
      </w:r>
      <w:r>
        <w:rPr/>
        <w:t>administración,</w:t>
      </w:r>
      <w:r>
        <w:rPr>
          <w:spacing w:val="25"/>
        </w:rPr>
        <w:t> </w:t>
      </w:r>
      <w:r>
        <w:rPr/>
        <w:t>el</w:t>
      </w:r>
      <w:r>
        <w:rPr>
          <w:spacing w:val="24"/>
        </w:rPr>
        <w:t> </w:t>
      </w:r>
      <w:r>
        <w:rPr/>
        <w:t>mantener</w:t>
      </w:r>
      <w:r>
        <w:rPr>
          <w:spacing w:val="24"/>
        </w:rPr>
        <w:t> </w:t>
      </w:r>
      <w:r>
        <w:rPr/>
        <w:t>informada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ciudadanía</w:t>
      </w:r>
      <w:r>
        <w:rPr>
          <w:spacing w:val="25"/>
        </w:rPr>
        <w:t> </w:t>
      </w:r>
      <w:r>
        <w:rPr/>
        <w:t>sobre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acciones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gobierno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trabajo</w:t>
      </w:r>
      <w:r>
        <w:rPr/>
        <w:t> gubernamental</w:t>
      </w:r>
      <w:r>
        <w:rPr>
          <w:spacing w:val="30"/>
        </w:rPr>
        <w:t> </w:t>
      </w:r>
      <w:r>
        <w:rPr/>
        <w:t>fortalece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confianza</w:t>
      </w:r>
      <w:r>
        <w:rPr>
          <w:spacing w:val="31"/>
        </w:rPr>
        <w:t> </w:t>
      </w:r>
      <w:r>
        <w:rPr/>
        <w:t>ciudadana,</w:t>
      </w:r>
      <w:r>
        <w:rPr>
          <w:spacing w:val="31"/>
        </w:rPr>
        <w:t> </w:t>
      </w:r>
      <w:r>
        <w:rPr/>
        <w:t>en</w:t>
      </w:r>
      <w:r>
        <w:rPr>
          <w:spacing w:val="29"/>
        </w:rPr>
        <w:t> </w:t>
      </w:r>
      <w:r>
        <w:rPr/>
        <w:t>este</w:t>
      </w:r>
      <w:r>
        <w:rPr>
          <w:spacing w:val="30"/>
        </w:rPr>
        <w:t> </w:t>
      </w:r>
      <w:r>
        <w:rPr/>
        <w:t>sentido,</w:t>
      </w:r>
      <w:r>
        <w:rPr>
          <w:spacing w:val="29"/>
        </w:rPr>
        <w:t> </w:t>
      </w:r>
      <w:r>
        <w:rPr/>
        <w:t>se</w:t>
      </w:r>
      <w:r>
        <w:rPr>
          <w:spacing w:val="30"/>
        </w:rPr>
        <w:t> </w:t>
      </w:r>
      <w:r>
        <w:rPr/>
        <w:t>supervisaron</w:t>
      </w:r>
      <w:r>
        <w:rPr>
          <w:spacing w:val="29"/>
        </w:rPr>
        <w:t> </w:t>
      </w:r>
      <w:r>
        <w:rPr/>
        <w:t>y</w:t>
      </w:r>
      <w:r>
        <w:rPr>
          <w:spacing w:val="29"/>
        </w:rPr>
        <w:t> </w:t>
      </w:r>
      <w:r>
        <w:rPr/>
        <w:t>evaluaron</w:t>
      </w:r>
      <w:r>
        <w:rPr>
          <w:spacing w:val="30"/>
        </w:rPr>
        <w:t> </w:t>
      </w:r>
      <w:r>
        <w:rPr/>
        <w:t>los</w:t>
      </w:r>
      <w:r>
        <w:rPr>
          <w:spacing w:val="21"/>
        </w:rPr>
        <w:t> </w:t>
      </w:r>
      <w:r>
        <w:rPr/>
        <w:t>recursos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obra</w:t>
      </w:r>
      <w:r>
        <w:rPr>
          <w:spacing w:val="2"/>
        </w:rPr>
        <w:t> </w:t>
      </w:r>
      <w:r>
        <w:rPr/>
        <w:t>pública,</w:t>
      </w:r>
      <w:r>
        <w:rPr>
          <w:spacing w:val="2"/>
        </w:rPr>
        <w:t> </w:t>
      </w:r>
      <w:r>
        <w:rPr/>
        <w:t>adquisiciones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servicios.</w:t>
      </w:r>
      <w:r>
        <w:rPr>
          <w:spacing w:val="4"/>
        </w:rPr>
        <w:t> </w:t>
      </w:r>
      <w:r>
        <w:rPr/>
        <w:t>Así,</w:t>
      </w:r>
      <w:r>
        <w:rPr>
          <w:spacing w:val="2"/>
        </w:rPr>
        <w:t> </w:t>
      </w:r>
      <w:r>
        <w:rPr/>
        <w:t>durante</w:t>
      </w:r>
      <w:r>
        <w:rPr>
          <w:spacing w:val="1"/>
        </w:rPr>
        <w:t> </w:t>
      </w:r>
      <w:r>
        <w:rPr/>
        <w:t>el año</w:t>
      </w:r>
      <w:r>
        <w:rPr>
          <w:spacing w:val="1"/>
        </w:rPr>
        <w:t> </w:t>
      </w:r>
      <w:r>
        <w:rPr/>
        <w:t>2009,</w:t>
      </w:r>
      <w:r>
        <w:rPr>
          <w:spacing w:val="1"/>
        </w:rPr>
        <w:t> </w:t>
      </w:r>
      <w:r>
        <w:rPr/>
        <w:t>se asistió</w:t>
      </w:r>
      <w:r>
        <w:rPr>
          <w:spacing w:val="1"/>
        </w:rPr>
        <w:t> </w:t>
      </w:r>
      <w:r>
        <w:rPr/>
        <w:t>a los</w:t>
      </w:r>
      <w:r>
        <w:rPr>
          <w:spacing w:val="1"/>
        </w:rPr>
        <w:t> </w:t>
      </w:r>
      <w:r>
        <w:rPr/>
        <w:t>actos</w:t>
      </w:r>
      <w:r>
        <w:rPr/>
        <w:t> de</w:t>
      </w:r>
      <w:r>
        <w:rPr>
          <w:spacing w:val="48"/>
        </w:rPr>
        <w:t> </w:t>
      </w:r>
      <w:r>
        <w:rPr/>
        <w:t>apertura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propuestas</w:t>
      </w:r>
      <w:r>
        <w:rPr>
          <w:spacing w:val="49"/>
        </w:rPr>
        <w:t> </w:t>
      </w:r>
      <w:r>
        <w:rPr/>
        <w:t>y</w:t>
      </w:r>
      <w:r>
        <w:rPr>
          <w:spacing w:val="49"/>
        </w:rPr>
        <w:t> </w:t>
      </w:r>
      <w:r>
        <w:rPr/>
        <w:t>fallos</w:t>
      </w:r>
      <w:r>
        <w:rPr>
          <w:spacing w:val="47"/>
        </w:rPr>
        <w:t> </w:t>
      </w:r>
      <w:r>
        <w:rPr/>
        <w:t>de</w:t>
      </w:r>
      <w:r>
        <w:rPr>
          <w:spacing w:val="49"/>
        </w:rPr>
        <w:t> </w:t>
      </w:r>
      <w:r>
        <w:rPr>
          <w:spacing w:val="-1"/>
        </w:rPr>
        <w:t>licitación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422</w:t>
      </w:r>
      <w:r>
        <w:rPr>
          <w:spacing w:val="49"/>
        </w:rPr>
        <w:t> </w:t>
      </w:r>
      <w:r>
        <w:rPr/>
        <w:t>concursos</w:t>
      </w:r>
      <w:r>
        <w:rPr>
          <w:spacing w:val="48"/>
        </w:rPr>
        <w:t> </w:t>
      </w:r>
      <w:r>
        <w:rPr/>
        <w:t>realizados</w:t>
      </w:r>
      <w:r>
        <w:rPr>
          <w:spacing w:val="49"/>
        </w:rPr>
        <w:t> </w:t>
      </w:r>
      <w:r>
        <w:rPr/>
        <w:t>por</w:t>
      </w:r>
      <w:r>
        <w:rPr>
          <w:spacing w:val="48"/>
        </w:rPr>
        <w:t> </w:t>
      </w:r>
      <w:r>
        <w:rPr/>
        <w:t>dependencias</w:t>
      </w:r>
      <w:r>
        <w:rPr>
          <w:spacing w:val="29"/>
        </w:rPr>
        <w:t> </w:t>
      </w:r>
      <w:r>
        <w:rPr/>
        <w:t>federales,</w:t>
      </w:r>
      <w:r>
        <w:rPr>
          <w:spacing w:val="3"/>
        </w:rPr>
        <w:t> </w:t>
      </w:r>
      <w:r>
        <w:rPr/>
        <w:t>estatales</w:t>
      </w:r>
      <w:r>
        <w:rPr>
          <w:spacing w:val="4"/>
        </w:rPr>
        <w:t> </w:t>
      </w:r>
      <w:r>
        <w:rPr/>
        <w:t>y</w:t>
      </w:r>
      <w:r>
        <w:rPr>
          <w:spacing w:val="3"/>
        </w:rPr>
        <w:t> </w:t>
      </w:r>
      <w:r>
        <w:rPr/>
        <w:t>municipales,</w:t>
      </w:r>
      <w:r>
        <w:rPr>
          <w:spacing w:val="3"/>
        </w:rPr>
        <w:t> </w:t>
      </w:r>
      <w:r>
        <w:rPr/>
        <w:t>donde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asignaron</w:t>
      </w:r>
      <w:r>
        <w:rPr>
          <w:spacing w:val="3"/>
        </w:rPr>
        <w:t> </w:t>
      </w:r>
      <w:r>
        <w:rPr/>
        <w:t>recursos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cantidad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2,030</w:t>
      </w:r>
      <w:r>
        <w:rPr>
          <w:spacing w:val="3"/>
        </w:rPr>
        <w:t> </w:t>
      </w:r>
      <w:r>
        <w:rPr/>
        <w:t>millones</w:t>
      </w:r>
      <w:r>
        <w:rPr>
          <w:spacing w:val="3"/>
        </w:rPr>
        <w:t> </w:t>
      </w:r>
      <w:r>
        <w:rPr/>
        <w:t>de</w:t>
      </w:r>
      <w:r>
        <w:rPr>
          <w:spacing w:val="22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Asimismo,</w:t>
      </w:r>
      <w:r>
        <w:rPr>
          <w:spacing w:val="20"/>
        </w:rPr>
        <w:t> </w:t>
      </w:r>
      <w:r>
        <w:rPr/>
        <w:t>brindó</w:t>
      </w:r>
      <w:r>
        <w:rPr>
          <w:spacing w:val="20"/>
        </w:rPr>
        <w:t> </w:t>
      </w:r>
      <w:r>
        <w:rPr/>
        <w:t>asesoría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37</w:t>
      </w:r>
      <w:r>
        <w:rPr>
          <w:spacing w:val="20"/>
        </w:rPr>
        <w:t> </w:t>
      </w:r>
      <w:r>
        <w:rPr/>
        <w:t>dependencias</w:t>
      </w:r>
      <w:r>
        <w:rPr>
          <w:spacing w:val="20"/>
        </w:rPr>
        <w:t> </w:t>
      </w:r>
      <w:r>
        <w:rPr/>
        <w:t>estatales,</w:t>
      </w:r>
      <w:r>
        <w:rPr>
          <w:spacing w:val="19"/>
        </w:rPr>
        <w:t> </w:t>
      </w:r>
      <w:r>
        <w:rPr/>
        <w:t>municipales</w:t>
      </w:r>
      <w:r>
        <w:rPr>
          <w:spacing w:val="19"/>
        </w:rPr>
        <w:t> </w:t>
      </w:r>
      <w:r>
        <w:rPr/>
        <w:t>y</w:t>
      </w:r>
      <w:r>
        <w:rPr>
          <w:spacing w:val="20"/>
        </w:rPr>
        <w:t> </w:t>
      </w:r>
      <w:r>
        <w:rPr/>
        <w:t>fideicomisos</w:t>
      </w:r>
      <w:r>
        <w:rPr>
          <w:spacing w:val="19"/>
        </w:rPr>
        <w:t> </w:t>
      </w:r>
      <w:r>
        <w:rPr/>
        <w:t>referente</w:t>
      </w:r>
      <w:r>
        <w:rPr>
          <w:spacing w:val="20"/>
        </w:rPr>
        <w:t> </w:t>
      </w:r>
      <w:r>
        <w:rPr/>
        <w:t>a</w:t>
      </w:r>
      <w:r>
        <w:rPr>
          <w:spacing w:val="18"/>
        </w:rPr>
        <w:t> </w:t>
      </w:r>
      <w:r>
        <w:rPr/>
        <w:t>los</w:t>
      </w:r>
      <w:r>
        <w:rPr/>
        <w:t> procedimientos</w:t>
      </w:r>
      <w:r>
        <w:rPr>
          <w:spacing w:val="1"/>
        </w:rPr>
        <w:t> </w:t>
      </w:r>
      <w:r>
        <w:rPr/>
        <w:t>normativos</w:t>
      </w:r>
      <w:r>
        <w:rPr>
          <w:spacing w:val="27"/>
        </w:rPr>
        <w:t> </w:t>
      </w:r>
      <w:r>
        <w:rPr/>
        <w:t>bajo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responsabilidad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interpretación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leyes,</w:t>
      </w:r>
      <w:r>
        <w:rPr>
          <w:spacing w:val="27"/>
        </w:rPr>
        <w:t> </w:t>
      </w:r>
      <w:r>
        <w:rPr/>
        <w:t>reglamentos,</w:t>
      </w:r>
      <w:r>
        <w:rPr/>
        <w:t> </w:t>
      </w:r>
      <w:r>
        <w:rPr>
          <w:spacing w:val="-1"/>
        </w:rPr>
        <w:t>lineamientos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procedimientos</w:t>
      </w:r>
      <w:r>
        <w:rPr>
          <w:spacing w:val="3"/>
        </w:rPr>
        <w:t> </w:t>
      </w:r>
      <w:r>
        <w:rPr>
          <w:spacing w:val="-1"/>
        </w:rPr>
        <w:t>administrativos</w:t>
      </w:r>
      <w:r>
        <w:rPr>
          <w:spacing w:val="3"/>
        </w:rPr>
        <w:t> </w:t>
      </w:r>
      <w:r>
        <w:rPr/>
        <w:t>para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adjudicación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contratos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adquisiciones,</w:t>
      </w:r>
      <w:r>
        <w:rPr>
          <w:spacing w:val="25"/>
        </w:rPr>
        <w:t> </w:t>
      </w:r>
      <w:r>
        <w:rPr/>
        <w:t>obra</w:t>
      </w:r>
      <w:r>
        <w:rPr>
          <w:spacing w:val="-1"/>
        </w:rPr>
        <w:t> </w:t>
      </w:r>
      <w:r>
        <w:rPr/>
        <w:t>pública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servicios.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Una</w:t>
      </w:r>
      <w:r>
        <w:rPr>
          <w:spacing w:val="20"/>
        </w:rPr>
        <w:t> </w:t>
      </w:r>
      <w:r>
        <w:rPr/>
        <w:t>vez</w:t>
      </w:r>
      <w:r>
        <w:rPr>
          <w:spacing w:val="20"/>
        </w:rPr>
        <w:t> </w:t>
      </w:r>
      <w:r>
        <w:rPr/>
        <w:t>adjudicadas</w:t>
      </w:r>
      <w:r>
        <w:rPr>
          <w:spacing w:val="19"/>
        </w:rPr>
        <w:t> </w:t>
      </w:r>
      <w:r>
        <w:rPr/>
        <w:t>las</w:t>
      </w:r>
      <w:r>
        <w:rPr>
          <w:spacing w:val="19"/>
        </w:rPr>
        <w:t> </w:t>
      </w:r>
      <w:r>
        <w:rPr/>
        <w:t>adquisiciones,</w:t>
      </w:r>
      <w:r>
        <w:rPr>
          <w:spacing w:val="19"/>
        </w:rPr>
        <w:t> </w:t>
      </w:r>
      <w:r>
        <w:rPr/>
        <w:t>obras</w:t>
      </w:r>
      <w:r>
        <w:rPr>
          <w:spacing w:val="19"/>
        </w:rPr>
        <w:t> </w:t>
      </w:r>
      <w:r>
        <w:rPr/>
        <w:t>públicas</w:t>
      </w:r>
      <w:r>
        <w:rPr>
          <w:spacing w:val="19"/>
        </w:rPr>
        <w:t> </w:t>
      </w:r>
      <w:r>
        <w:rPr/>
        <w:t>y</w:t>
      </w:r>
      <w:r>
        <w:rPr>
          <w:spacing w:val="19"/>
        </w:rPr>
        <w:t> </w:t>
      </w:r>
      <w:r>
        <w:rPr/>
        <w:t>servicios,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vigiló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proceso</w:t>
      </w:r>
      <w:r>
        <w:rPr>
          <w:spacing w:val="19"/>
        </w:rPr>
        <w:t> </w:t>
      </w:r>
      <w:r>
        <w:rPr/>
        <w:t>constructivo</w:t>
      </w:r>
      <w:r>
        <w:rPr>
          <w:spacing w:val="21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aspecto</w:t>
      </w:r>
      <w:r>
        <w:rPr>
          <w:spacing w:val="10"/>
        </w:rPr>
        <w:t> </w:t>
      </w:r>
      <w:r>
        <w:rPr/>
        <w:t>técnico,</w:t>
      </w:r>
      <w:r>
        <w:rPr>
          <w:spacing w:val="9"/>
        </w:rPr>
        <w:t> </w:t>
      </w:r>
      <w:r>
        <w:rPr/>
        <w:t>administrativo,</w:t>
      </w:r>
      <w:r>
        <w:rPr>
          <w:spacing w:val="11"/>
        </w:rPr>
        <w:t> </w:t>
      </w:r>
      <w:r>
        <w:rPr/>
        <w:t>durante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periodo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informa,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auditaron</w:t>
      </w:r>
      <w:r>
        <w:rPr>
          <w:spacing w:val="9"/>
        </w:rPr>
        <w:t> </w:t>
      </w:r>
      <w:r>
        <w:rPr/>
        <w:t>145</w:t>
      </w:r>
      <w:r>
        <w:rPr>
          <w:spacing w:val="9"/>
        </w:rPr>
        <w:t> </w:t>
      </w:r>
      <w:r>
        <w:rPr/>
        <w:t>obras</w:t>
      </w:r>
      <w:r>
        <w:rPr>
          <w:spacing w:val="9"/>
        </w:rPr>
        <w:t> </w:t>
      </w:r>
      <w:r>
        <w:rPr/>
        <w:t>con</w:t>
      </w:r>
      <w:r>
        <w:rPr/>
        <w:t> una</w:t>
      </w:r>
      <w:r>
        <w:rPr>
          <w:spacing w:val="31"/>
        </w:rPr>
        <w:t> </w:t>
      </w:r>
      <w:r>
        <w:rPr/>
        <w:t>inversión</w:t>
      </w:r>
      <w:r>
        <w:rPr>
          <w:spacing w:val="32"/>
        </w:rPr>
        <w:t> </w:t>
      </w:r>
      <w:r>
        <w:rPr/>
        <w:t>revisada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523,9</w:t>
      </w:r>
      <w:r>
        <w:rPr>
          <w:spacing w:val="32"/>
        </w:rPr>
        <w:t> </w:t>
      </w:r>
      <w:r>
        <w:rPr/>
        <w:t>millones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pesos</w:t>
      </w:r>
      <w:r>
        <w:rPr>
          <w:spacing w:val="30"/>
        </w:rPr>
        <w:t> </w:t>
      </w:r>
      <w:r>
        <w:rPr>
          <w:spacing w:val="-1"/>
        </w:rPr>
        <w:t>distribuidos</w:t>
      </w:r>
      <w:r>
        <w:rPr>
          <w:spacing w:val="31"/>
        </w:rPr>
        <w:t> </w:t>
      </w:r>
      <w:r>
        <w:rPr/>
        <w:t>en</w:t>
      </w:r>
      <w:r>
        <w:rPr>
          <w:spacing w:val="31"/>
        </w:rPr>
        <w:t> </w:t>
      </w:r>
      <w:r>
        <w:rPr/>
        <w:t>todo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/>
        <w:t>estado,</w:t>
      </w:r>
      <w:r>
        <w:rPr>
          <w:spacing w:val="30"/>
        </w:rPr>
        <w:t> </w:t>
      </w:r>
      <w:r>
        <w:rPr/>
        <w:t>ejecutadas</w:t>
      </w:r>
      <w:r>
        <w:rPr>
          <w:spacing w:val="31"/>
        </w:rPr>
        <w:t> </w:t>
      </w:r>
      <w:r>
        <w:rPr/>
        <w:t>por</w:t>
      </w:r>
      <w:r>
        <w:rPr>
          <w:spacing w:val="22"/>
        </w:rPr>
        <w:t> </w:t>
      </w:r>
      <w:r>
        <w:rPr/>
        <w:t>dependencias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tres</w:t>
      </w:r>
      <w:r>
        <w:rPr>
          <w:spacing w:val="-1"/>
        </w:rPr>
        <w:t> </w:t>
      </w:r>
      <w:r>
        <w:rPr/>
        <w:t>órdenes de</w:t>
      </w:r>
      <w:r>
        <w:rPr>
          <w:spacing w:val="-1"/>
        </w:rPr>
        <w:t> </w:t>
      </w:r>
      <w:r>
        <w:rPr/>
        <w:t>gobierno.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2.660004pt;width:159.75pt;height:451.45pt;mso-position-horizontal-relative:page;mso-position-vertical-relative:page;z-index:1408" coordorigin="512,2053" coordsize="3195,9029">
            <v:group style="position:absolute;left:1940;top:2060;width:2;height:9015" coordorigin="1940,2060" coordsize="2,9015">
              <v:shape style="position:absolute;left:1940;top:2060;width:2;height:9015" coordorigin="1940,2060" coordsize="0,9015" path="m1940,11075l1940,206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Se</w:t>
      </w:r>
      <w:r>
        <w:rPr>
          <w:spacing w:val="32"/>
        </w:rPr>
        <w:t> </w:t>
      </w:r>
      <w:r>
        <w:rPr/>
        <w:t>realizaron</w:t>
      </w:r>
      <w:r>
        <w:rPr>
          <w:spacing w:val="33"/>
        </w:rPr>
        <w:t> </w:t>
      </w:r>
      <w:r>
        <w:rPr/>
        <w:t>19</w:t>
      </w:r>
      <w:r>
        <w:rPr>
          <w:spacing w:val="32"/>
        </w:rPr>
        <w:t> </w:t>
      </w:r>
      <w:r>
        <w:rPr/>
        <w:t>auditorías</w:t>
      </w:r>
      <w:r>
        <w:rPr>
          <w:spacing w:val="34"/>
        </w:rPr>
        <w:t> </w:t>
      </w:r>
      <w:r>
        <w:rPr/>
        <w:t>fiscalizadoras</w:t>
      </w:r>
      <w:r>
        <w:rPr>
          <w:spacing w:val="32"/>
        </w:rPr>
        <w:t> </w:t>
      </w:r>
      <w:r>
        <w:rPr/>
        <w:t>enfocadas</w:t>
      </w:r>
      <w:r>
        <w:rPr>
          <w:spacing w:val="34"/>
        </w:rPr>
        <w:t> </w:t>
      </w:r>
      <w:r>
        <w:rPr/>
        <w:t>a</w:t>
      </w:r>
      <w:r>
        <w:rPr>
          <w:spacing w:val="33"/>
        </w:rPr>
        <w:t> </w:t>
      </w:r>
      <w:r>
        <w:rPr/>
        <w:t>la</w:t>
      </w:r>
      <w:r>
        <w:rPr>
          <w:spacing w:val="31"/>
        </w:rPr>
        <w:t> </w:t>
      </w:r>
      <w:r>
        <w:rPr/>
        <w:t>revisión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los</w:t>
      </w:r>
      <w:r>
        <w:rPr>
          <w:spacing w:val="31"/>
        </w:rPr>
        <w:t> </w:t>
      </w:r>
      <w:r>
        <w:rPr/>
        <w:t>recursos</w:t>
      </w:r>
      <w:r>
        <w:rPr>
          <w:spacing w:val="32"/>
        </w:rPr>
        <w:t> </w:t>
      </w:r>
      <w:r>
        <w:rPr/>
        <w:t>públicos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las</w:t>
      </w:r>
      <w:r>
        <w:rPr/>
        <w:t> dependencias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entidades</w:t>
      </w:r>
      <w:r>
        <w:rPr>
          <w:spacing w:val="21"/>
        </w:rPr>
        <w:t> </w:t>
      </w:r>
      <w:r>
        <w:rPr/>
        <w:t>gubernamentales,</w:t>
      </w:r>
      <w:r>
        <w:rPr>
          <w:spacing w:val="21"/>
        </w:rPr>
        <w:t> </w:t>
      </w:r>
      <w:r>
        <w:rPr/>
        <w:t>realizadas</w:t>
      </w:r>
      <w:r>
        <w:rPr>
          <w:spacing w:val="21"/>
        </w:rPr>
        <w:t> </w:t>
      </w:r>
      <w:r>
        <w:rPr/>
        <w:t>en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diferentes</w:t>
      </w:r>
      <w:r>
        <w:rPr>
          <w:spacing w:val="20"/>
        </w:rPr>
        <w:t> </w:t>
      </w:r>
      <w:r>
        <w:rPr/>
        <w:t>municipios</w:t>
      </w:r>
      <w:r>
        <w:rPr>
          <w:spacing w:val="19"/>
        </w:rPr>
        <w:t> </w:t>
      </w:r>
      <w:r>
        <w:rPr/>
        <w:t>del</w:t>
      </w:r>
      <w:r>
        <w:rPr>
          <w:spacing w:val="20"/>
        </w:rPr>
        <w:t> </w:t>
      </w:r>
      <w:r>
        <w:rPr/>
        <w:t>estado,</w:t>
      </w:r>
      <w:r>
        <w:rPr>
          <w:spacing w:val="20"/>
        </w:rPr>
        <w:t> </w:t>
      </w:r>
      <w:r>
        <w:rPr/>
        <w:t>en</w:t>
      </w:r>
      <w:r>
        <w:rPr>
          <w:spacing w:val="22"/>
        </w:rPr>
        <w:t> </w:t>
      </w:r>
      <w:r>
        <w:rPr/>
        <w:t>La</w:t>
      </w:r>
      <w:r>
        <w:rPr>
          <w:spacing w:val="23"/>
        </w:rPr>
        <w:t> </w:t>
      </w:r>
      <w:r>
        <w:rPr/>
        <w:t>Paz</w:t>
      </w:r>
      <w:r>
        <w:rPr>
          <w:spacing w:val="23"/>
        </w:rPr>
        <w:t> </w:t>
      </w:r>
      <w:r>
        <w:rPr/>
        <w:t>13,</w:t>
      </w:r>
      <w:r>
        <w:rPr>
          <w:spacing w:val="23"/>
        </w:rPr>
        <w:t> </w:t>
      </w:r>
      <w:r>
        <w:rPr/>
        <w:t>Los</w:t>
      </w:r>
      <w:r>
        <w:rPr>
          <w:spacing w:val="22"/>
        </w:rPr>
        <w:t> </w:t>
      </w:r>
      <w:r>
        <w:rPr/>
        <w:t>Cabos</w:t>
      </w:r>
      <w:r>
        <w:rPr>
          <w:spacing w:val="22"/>
        </w:rPr>
        <w:t> </w:t>
      </w:r>
      <w:r>
        <w:rPr/>
        <w:t>3,</w:t>
      </w:r>
      <w:r>
        <w:rPr>
          <w:spacing w:val="22"/>
        </w:rPr>
        <w:t> </w:t>
      </w:r>
      <w:r>
        <w:rPr/>
        <w:t>Comondú</w:t>
      </w:r>
      <w:r>
        <w:rPr>
          <w:spacing w:val="22"/>
        </w:rPr>
        <w:t> </w:t>
      </w:r>
      <w:r>
        <w:rPr/>
        <w:t>1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Mulegé</w:t>
      </w:r>
      <w:r>
        <w:rPr>
          <w:spacing w:val="22"/>
        </w:rPr>
        <w:t> </w:t>
      </w:r>
      <w:r>
        <w:rPr/>
        <w:t>2,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tuvieron</w:t>
      </w:r>
      <w:r>
        <w:rPr>
          <w:spacing w:val="21"/>
        </w:rPr>
        <w:t> </w:t>
      </w:r>
      <w:r>
        <w:rPr/>
        <w:t>como</w:t>
      </w:r>
      <w:r>
        <w:rPr>
          <w:spacing w:val="22"/>
        </w:rPr>
        <w:t> </w:t>
      </w:r>
      <w:r>
        <w:rPr/>
        <w:t>propósito</w:t>
      </w:r>
      <w:r>
        <w:rPr>
          <w:spacing w:val="22"/>
        </w:rPr>
        <w:t> </w:t>
      </w:r>
      <w:r>
        <w:rPr/>
        <w:t>atender</w:t>
      </w:r>
      <w:r>
        <w:rPr>
          <w:spacing w:val="22"/>
        </w:rPr>
        <w:t> </w:t>
      </w:r>
      <w:r>
        <w:rPr/>
        <w:t>denuncias</w:t>
      </w:r>
      <w:r>
        <w:rPr/>
        <w:t> ciudadanas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investigar</w:t>
      </w:r>
      <w:r>
        <w:rPr>
          <w:spacing w:val="2"/>
        </w:rPr>
        <w:t> </w:t>
      </w:r>
      <w:r>
        <w:rPr/>
        <w:t>actos</w:t>
      </w:r>
      <w:r>
        <w:rPr>
          <w:spacing w:val="2"/>
        </w:rPr>
        <w:t> </w:t>
      </w:r>
      <w:r>
        <w:rPr/>
        <w:t>u</w:t>
      </w:r>
      <w:r>
        <w:rPr>
          <w:spacing w:val="1"/>
        </w:rPr>
        <w:t> </w:t>
      </w:r>
      <w:r>
        <w:rPr/>
        <w:t>omisiones</w:t>
      </w:r>
      <w:r>
        <w:rPr>
          <w:spacing w:val="2"/>
        </w:rPr>
        <w:t> </w:t>
      </w:r>
      <w:r>
        <w:rPr/>
        <w:t>ocasionados</w:t>
      </w:r>
      <w:r>
        <w:rPr>
          <w:spacing w:val="55"/>
        </w:rPr>
        <w:t> </w:t>
      </w:r>
      <w:r>
        <w:rPr/>
        <w:t>por  servidores  públicos,  procurando  el</w:t>
      </w:r>
      <w:r>
        <w:rPr>
          <w:spacing w:val="21"/>
        </w:rPr>
        <w:t> </w:t>
      </w:r>
      <w:r>
        <w:rPr/>
        <w:t>resarcimiento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daños</w:t>
      </w:r>
      <w:r>
        <w:rPr>
          <w:spacing w:val="-1"/>
        </w:rPr>
        <w:t> </w:t>
      </w:r>
      <w:r>
        <w:rPr/>
        <w:t>patrimoniales.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3568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i/>
          <w:sz w:val="20"/>
        </w:rPr>
      </w:r>
      <w:r>
        <w:rPr>
          <w:rFonts w:ascii="Arial"/>
          <w:i/>
          <w:sz w:val="20"/>
          <w:u w:val="single" w:color="000000"/>
        </w:rPr>
        <w:t>Transparencia</w:t>
      </w:r>
      <w:r>
        <w:rPr>
          <w:rFonts w:ascii="Arial"/>
          <w:i/>
          <w:sz w:val="20"/>
        </w:rPr>
      </w:r>
      <w:r>
        <w:rPr>
          <w:rFonts w:ascii="Arial"/>
          <w:sz w:val="20"/>
        </w:rPr>
      </w:r>
    </w:p>
    <w:p>
      <w:pPr>
        <w:spacing w:line="240" w:lineRule="auto" w:before="5"/>
        <w:rPr>
          <w:rFonts w:ascii="Arial" w:hAnsi="Arial" w:cs="Arial" w:eastAsia="Arial"/>
          <w:i/>
          <w:sz w:val="21"/>
          <w:szCs w:val="21"/>
        </w:rPr>
      </w:pPr>
    </w:p>
    <w:p>
      <w:pPr>
        <w:pStyle w:val="BodyText"/>
        <w:spacing w:line="288" w:lineRule="auto" w:before="74"/>
        <w:ind w:left="3568" w:right="573"/>
        <w:jc w:val="both"/>
      </w:pPr>
      <w:r>
        <w:rPr/>
        <w:t>Durante</w:t>
      </w:r>
      <w:r>
        <w:rPr>
          <w:spacing w:val="21"/>
        </w:rPr>
        <w:t> </w:t>
      </w:r>
      <w:r>
        <w:rPr/>
        <w:t>ejercicio</w:t>
      </w:r>
      <w:r>
        <w:rPr>
          <w:spacing w:val="21"/>
        </w:rPr>
        <w:t> </w:t>
      </w:r>
      <w:r>
        <w:rPr/>
        <w:t>2009,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iniciaron</w:t>
      </w:r>
      <w:r>
        <w:rPr>
          <w:spacing w:val="21"/>
        </w:rPr>
        <w:t> </w:t>
      </w:r>
      <w:r>
        <w:rPr/>
        <w:t>130</w:t>
      </w:r>
      <w:r>
        <w:rPr>
          <w:spacing w:val="21"/>
        </w:rPr>
        <w:t> </w:t>
      </w:r>
      <w:r>
        <w:rPr/>
        <w:t>expedientes</w:t>
      </w:r>
      <w:r>
        <w:rPr>
          <w:spacing w:val="21"/>
        </w:rPr>
        <w:t> </w:t>
      </w:r>
      <w:r>
        <w:rPr/>
        <w:t>jurídico-administrativos,</w:t>
      </w:r>
      <w:r>
        <w:rPr>
          <w:spacing w:val="21"/>
        </w:rPr>
        <w:t> </w:t>
      </w:r>
      <w:r>
        <w:rPr/>
        <w:t>teniendo</w:t>
      </w:r>
      <w:r>
        <w:rPr>
          <w:spacing w:val="19"/>
        </w:rPr>
        <w:t> </w:t>
      </w:r>
      <w:r>
        <w:rPr/>
        <w:t>su</w:t>
      </w:r>
      <w:r>
        <w:rPr>
          <w:spacing w:val="20"/>
        </w:rPr>
        <w:t> </w:t>
      </w:r>
      <w:r>
        <w:rPr/>
        <w:t>origen</w:t>
      </w:r>
      <w:r>
        <w:rPr>
          <w:spacing w:val="20"/>
        </w:rPr>
        <w:t> </w:t>
      </w:r>
      <w:r>
        <w:rPr/>
        <w:t>37</w:t>
      </w:r>
      <w:r>
        <w:rPr/>
        <w:t> de</w:t>
      </w:r>
      <w:r>
        <w:rPr>
          <w:spacing w:val="26"/>
        </w:rPr>
        <w:t> </w:t>
      </w:r>
      <w:r>
        <w:rPr/>
        <w:t>ellos,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resultados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revisiones</w:t>
      </w:r>
      <w:r>
        <w:rPr>
          <w:spacing w:val="26"/>
        </w:rPr>
        <w:t> </w:t>
      </w:r>
      <w:r>
        <w:rPr/>
        <w:t>y/o</w:t>
      </w:r>
      <w:r>
        <w:rPr>
          <w:spacing w:val="26"/>
        </w:rPr>
        <w:t> </w:t>
      </w:r>
      <w:r>
        <w:rPr/>
        <w:t>auditorías</w:t>
      </w:r>
      <w:r>
        <w:rPr>
          <w:spacing w:val="26"/>
        </w:rPr>
        <w:t> </w:t>
      </w:r>
      <w:r>
        <w:rPr/>
        <w:t>llevadas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cabo</w:t>
      </w:r>
      <w:r>
        <w:rPr>
          <w:spacing w:val="24"/>
        </w:rPr>
        <w:t> </w:t>
      </w:r>
      <w:r>
        <w:rPr/>
        <w:t>por</w:t>
      </w:r>
      <w:r>
        <w:rPr>
          <w:spacing w:val="25"/>
        </w:rPr>
        <w:t> </w:t>
      </w:r>
      <w:r>
        <w:rPr/>
        <w:t>la</w:t>
      </w:r>
      <w:r>
        <w:rPr>
          <w:spacing w:val="24"/>
        </w:rPr>
        <w:t> </w:t>
      </w:r>
      <w:r>
        <w:rPr/>
        <w:t>Contraloría</w:t>
      </w:r>
      <w:r>
        <w:rPr>
          <w:spacing w:val="25"/>
        </w:rPr>
        <w:t> </w:t>
      </w:r>
      <w:r>
        <w:rPr/>
        <w:t>General</w:t>
      </w:r>
      <w:r>
        <w:rPr>
          <w:spacing w:val="24"/>
        </w:rPr>
        <w:t> </w:t>
      </w:r>
      <w:r>
        <w:rPr/>
        <w:t>del</w:t>
      </w:r>
      <w:r>
        <w:rPr/>
        <w:t> Estado;</w:t>
      </w:r>
      <w:r>
        <w:rPr>
          <w:spacing w:val="36"/>
        </w:rPr>
        <w:t> </w:t>
      </w:r>
      <w:r>
        <w:rPr/>
        <w:t>11</w:t>
      </w:r>
      <w:r>
        <w:rPr>
          <w:spacing w:val="37"/>
        </w:rPr>
        <w:t> </w:t>
      </w:r>
      <w:r>
        <w:rPr/>
        <w:t>expedientes</w:t>
      </w:r>
      <w:r>
        <w:rPr>
          <w:spacing w:val="36"/>
        </w:rPr>
        <w:t> </w:t>
      </w:r>
      <w:r>
        <w:rPr/>
        <w:t>se</w:t>
      </w:r>
      <w:r>
        <w:rPr>
          <w:spacing w:val="37"/>
        </w:rPr>
        <w:t> </w:t>
      </w:r>
      <w:r>
        <w:rPr/>
        <w:t>iniciaron</w:t>
      </w:r>
      <w:r>
        <w:rPr>
          <w:spacing w:val="37"/>
        </w:rPr>
        <w:t> </w:t>
      </w:r>
      <w:r>
        <w:rPr/>
        <w:t>como</w:t>
      </w:r>
      <w:r>
        <w:rPr>
          <w:spacing w:val="37"/>
        </w:rPr>
        <w:t> </w:t>
      </w:r>
      <w:r>
        <w:rPr/>
        <w:t>consecuencias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denuncias</w:t>
      </w:r>
      <w:r>
        <w:rPr>
          <w:spacing w:val="36"/>
        </w:rPr>
        <w:t> </w:t>
      </w:r>
      <w:r>
        <w:rPr/>
        <w:t>ciudadanas</w:t>
      </w:r>
      <w:r>
        <w:rPr>
          <w:spacing w:val="36"/>
        </w:rPr>
        <w:t> </w:t>
      </w:r>
      <w:r>
        <w:rPr/>
        <w:t>en</w:t>
      </w:r>
      <w:r>
        <w:rPr>
          <w:spacing w:val="35"/>
        </w:rPr>
        <w:t> </w:t>
      </w:r>
      <w:r>
        <w:rPr/>
        <w:t>contra</w:t>
      </w:r>
      <w:r>
        <w:rPr>
          <w:spacing w:val="36"/>
        </w:rPr>
        <w:t> </w:t>
      </w:r>
      <w:r>
        <w:rPr/>
        <w:t>de</w:t>
      </w:r>
      <w:r>
        <w:rPr/>
        <w:t> servidores</w:t>
      </w:r>
      <w:r>
        <w:rPr>
          <w:spacing w:val="37"/>
        </w:rPr>
        <w:t> </w:t>
      </w:r>
      <w:r>
        <w:rPr/>
        <w:t>públicos</w:t>
      </w:r>
      <w:r>
        <w:rPr>
          <w:spacing w:val="38"/>
        </w:rPr>
        <w:t> </w:t>
      </w:r>
      <w:r>
        <w:rPr/>
        <w:t>por</w:t>
      </w:r>
      <w:r>
        <w:rPr>
          <w:spacing w:val="37"/>
        </w:rPr>
        <w:t> </w:t>
      </w:r>
      <w:r>
        <w:rPr/>
        <w:t>diferentes</w:t>
      </w:r>
      <w:r>
        <w:rPr>
          <w:spacing w:val="39"/>
        </w:rPr>
        <w:t> </w:t>
      </w:r>
      <w:r>
        <w:rPr/>
        <w:t>causas,</w:t>
      </w:r>
      <w:r>
        <w:rPr>
          <w:spacing w:val="37"/>
        </w:rPr>
        <w:t> </w:t>
      </w:r>
      <w:r>
        <w:rPr/>
        <w:t>prevaleciendo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recibir</w:t>
      </w:r>
      <w:r>
        <w:rPr>
          <w:spacing w:val="37"/>
        </w:rPr>
        <w:t> </w:t>
      </w:r>
      <w:r>
        <w:rPr/>
        <w:t>un</w:t>
      </w:r>
      <w:r>
        <w:rPr>
          <w:spacing w:val="37"/>
        </w:rPr>
        <w:t> </w:t>
      </w:r>
      <w:r>
        <w:rPr/>
        <w:t>servicio</w:t>
      </w:r>
      <w:r>
        <w:rPr>
          <w:spacing w:val="36"/>
        </w:rPr>
        <w:t> </w:t>
      </w:r>
      <w:r>
        <w:rPr/>
        <w:t>inadecuado;</w:t>
      </w:r>
      <w:r>
        <w:rPr>
          <w:spacing w:val="37"/>
        </w:rPr>
        <w:t> </w:t>
      </w:r>
      <w:r>
        <w:rPr/>
        <w:t>69</w:t>
      </w:r>
      <w:r>
        <w:rPr>
          <w:spacing w:val="21"/>
        </w:rPr>
        <w:t> </w:t>
      </w:r>
      <w:r>
        <w:rPr/>
        <w:t>procedimientos</w:t>
      </w:r>
      <w:r>
        <w:rPr>
          <w:spacing w:val="53"/>
        </w:rPr>
        <w:t> </w:t>
      </w:r>
      <w:r>
        <w:rPr/>
        <w:t>se</w:t>
      </w:r>
      <w:r>
        <w:rPr>
          <w:spacing w:val="54"/>
        </w:rPr>
        <w:t> </w:t>
      </w:r>
      <w:r>
        <w:rPr/>
        <w:t>debieron</w:t>
      </w:r>
      <w:r>
        <w:rPr>
          <w:spacing w:val="52"/>
        </w:rPr>
        <w:t> </w:t>
      </w:r>
      <w:r>
        <w:rPr/>
        <w:t>a</w:t>
      </w:r>
      <w:r>
        <w:rPr>
          <w:spacing w:val="52"/>
        </w:rPr>
        <w:t> </w:t>
      </w:r>
      <w:r>
        <w:rPr/>
        <w:t>la</w:t>
      </w:r>
      <w:r>
        <w:rPr>
          <w:spacing w:val="53"/>
        </w:rPr>
        <w:t> </w:t>
      </w:r>
      <w:r>
        <w:rPr/>
        <w:t>presentación</w:t>
      </w:r>
      <w:r>
        <w:rPr>
          <w:spacing w:val="52"/>
        </w:rPr>
        <w:t> </w:t>
      </w:r>
      <w:r>
        <w:rPr/>
        <w:t>extemporánea,</w:t>
      </w:r>
      <w:r>
        <w:rPr>
          <w:spacing w:val="53"/>
        </w:rPr>
        <w:t> </w:t>
      </w:r>
      <w:r>
        <w:rPr/>
        <w:t>por</w:t>
      </w:r>
      <w:r>
        <w:rPr>
          <w:spacing w:val="51"/>
        </w:rPr>
        <w:t> </w:t>
      </w:r>
      <w:r>
        <w:rPr/>
        <w:t>parte</w:t>
      </w:r>
      <w:r>
        <w:rPr>
          <w:spacing w:val="53"/>
        </w:rPr>
        <w:t> </w:t>
      </w:r>
      <w:r>
        <w:rPr/>
        <w:t>de</w:t>
      </w:r>
      <w:r>
        <w:rPr>
          <w:spacing w:val="52"/>
        </w:rPr>
        <w:t> </w:t>
      </w:r>
      <w:r>
        <w:rPr/>
        <w:t>un</w:t>
      </w:r>
      <w:r>
        <w:rPr>
          <w:spacing w:val="51"/>
        </w:rPr>
        <w:t> </w:t>
      </w:r>
      <w:r>
        <w:rPr/>
        <w:t>número</w:t>
      </w:r>
      <w:r>
        <w:rPr>
          <w:spacing w:val="53"/>
        </w:rPr>
        <w:t> </w:t>
      </w:r>
      <w:r>
        <w:rPr/>
        <w:t>igual</w:t>
      </w:r>
      <w:r>
        <w:rPr>
          <w:spacing w:val="52"/>
        </w:rPr>
        <w:t> </w:t>
      </w:r>
      <w:r>
        <w:rPr/>
        <w:t>de</w:t>
      </w:r>
      <w:r>
        <w:rPr/>
        <w:t> servidores</w:t>
      </w:r>
      <w:r>
        <w:rPr>
          <w:spacing w:val="41"/>
        </w:rPr>
        <w:t> </w:t>
      </w:r>
      <w:r>
        <w:rPr/>
        <w:t>públicos,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su</w:t>
      </w:r>
      <w:r>
        <w:rPr>
          <w:spacing w:val="42"/>
        </w:rPr>
        <w:t> </w:t>
      </w:r>
      <w:r>
        <w:rPr/>
        <w:t>Declaración</w:t>
      </w:r>
      <w:r>
        <w:rPr>
          <w:spacing w:val="42"/>
        </w:rPr>
        <w:t> </w:t>
      </w:r>
      <w:r>
        <w:rPr/>
        <w:t>de</w:t>
      </w:r>
      <w:r>
        <w:rPr>
          <w:spacing w:val="39"/>
        </w:rPr>
        <w:t> </w:t>
      </w:r>
      <w:r>
        <w:rPr/>
        <w:t>Situación</w:t>
      </w:r>
      <w:r>
        <w:rPr>
          <w:spacing w:val="40"/>
        </w:rPr>
        <w:t> </w:t>
      </w:r>
      <w:r>
        <w:rPr/>
        <w:t>Patrimonial;</w:t>
      </w:r>
      <w:r>
        <w:rPr>
          <w:spacing w:val="39"/>
        </w:rPr>
        <w:t> </w:t>
      </w:r>
      <w:r>
        <w:rPr/>
        <w:t>asimismo</w:t>
      </w:r>
      <w:r>
        <w:rPr>
          <w:spacing w:val="41"/>
        </w:rPr>
        <w:t> </w:t>
      </w:r>
      <w:r>
        <w:rPr/>
        <w:t>12</w:t>
      </w:r>
      <w:r>
        <w:rPr>
          <w:spacing w:val="40"/>
        </w:rPr>
        <w:t> </w:t>
      </w:r>
      <w:r>
        <w:rPr/>
        <w:t>procedimientos</w:t>
      </w:r>
      <w:r>
        <w:rPr>
          <w:spacing w:val="40"/>
        </w:rPr>
        <w:t> </w:t>
      </w:r>
      <w:r>
        <w:rPr/>
        <w:t>de</w:t>
      </w:r>
      <w:r>
        <w:rPr>
          <w:spacing w:val="21"/>
        </w:rPr>
        <w:t> </w:t>
      </w:r>
      <w:r>
        <w:rPr/>
        <w:t>responsabilidades</w:t>
      </w:r>
      <w:r>
        <w:rPr>
          <w:spacing w:val="43"/>
        </w:rPr>
        <w:t> </w:t>
      </w:r>
      <w:r>
        <w:rPr/>
        <w:t>se</w:t>
      </w:r>
      <w:r>
        <w:rPr>
          <w:spacing w:val="44"/>
        </w:rPr>
        <w:t> </w:t>
      </w:r>
      <w:r>
        <w:rPr/>
        <w:t>iniciaron</w:t>
      </w:r>
      <w:r>
        <w:rPr>
          <w:spacing w:val="42"/>
        </w:rPr>
        <w:t> </w:t>
      </w:r>
      <w:r>
        <w:rPr/>
        <w:t>por</w:t>
      </w:r>
      <w:r>
        <w:rPr>
          <w:spacing w:val="43"/>
        </w:rPr>
        <w:t> </w:t>
      </w:r>
      <w:r>
        <w:rPr/>
        <w:t>denuncias</w:t>
      </w:r>
      <w:r>
        <w:rPr>
          <w:spacing w:val="43"/>
        </w:rPr>
        <w:t> </w:t>
      </w:r>
      <w:r>
        <w:rPr/>
        <w:t>remitidas</w:t>
      </w:r>
      <w:r>
        <w:rPr>
          <w:spacing w:val="42"/>
        </w:rPr>
        <w:t> </w:t>
      </w:r>
      <w:r>
        <w:rPr/>
        <w:t>a</w:t>
      </w:r>
      <w:r>
        <w:rPr>
          <w:spacing w:val="43"/>
        </w:rPr>
        <w:t> </w:t>
      </w:r>
      <w:r>
        <w:rPr/>
        <w:t>al</w:t>
      </w:r>
      <w:r>
        <w:rPr>
          <w:spacing w:val="42"/>
        </w:rPr>
        <w:t> </w:t>
      </w:r>
      <w:r>
        <w:rPr/>
        <w:t>Órgano</w:t>
      </w:r>
      <w:r>
        <w:rPr>
          <w:spacing w:val="42"/>
        </w:rPr>
        <w:t> </w:t>
      </w:r>
      <w:r>
        <w:rPr/>
        <w:t>Estatal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Control</w:t>
      </w:r>
      <w:r>
        <w:rPr>
          <w:spacing w:val="43"/>
        </w:rPr>
        <w:t> </w:t>
      </w:r>
      <w:r>
        <w:rPr/>
        <w:t>por</w:t>
      </w:r>
      <w:r>
        <w:rPr>
          <w:spacing w:val="42"/>
        </w:rPr>
        <w:t> </w:t>
      </w:r>
      <w:r>
        <w:rPr/>
        <w:t>otras</w:t>
      </w:r>
      <w:r>
        <w:rPr>
          <w:spacing w:val="21"/>
        </w:rPr>
        <w:t> </w:t>
      </w:r>
      <w:r>
        <w:rPr/>
        <w:t>dependencias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administración pública</w:t>
      </w:r>
      <w:r>
        <w:rPr>
          <w:spacing w:val="-1"/>
        </w:rPr>
        <w:t> </w:t>
      </w:r>
      <w:r>
        <w:rPr/>
        <w:t>estatal.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43"/>
        </w:rPr>
        <w:t> </w:t>
      </w:r>
      <w:r>
        <w:rPr/>
        <w:t>el</w:t>
      </w:r>
      <w:r>
        <w:rPr>
          <w:spacing w:val="44"/>
        </w:rPr>
        <w:t> </w:t>
      </w:r>
      <w:r>
        <w:rPr/>
        <w:t>mismo</w:t>
      </w:r>
      <w:r>
        <w:rPr>
          <w:spacing w:val="43"/>
        </w:rPr>
        <w:t> </w:t>
      </w:r>
      <w:r>
        <w:rPr/>
        <w:t>periodo</w:t>
      </w:r>
      <w:r>
        <w:rPr>
          <w:spacing w:val="43"/>
        </w:rPr>
        <w:t> </w:t>
      </w:r>
      <w:r>
        <w:rPr/>
        <w:t>que</w:t>
      </w:r>
      <w:r>
        <w:rPr>
          <w:spacing w:val="43"/>
        </w:rPr>
        <w:t> </w:t>
      </w:r>
      <w:r>
        <w:rPr/>
        <w:t>se</w:t>
      </w:r>
      <w:r>
        <w:rPr>
          <w:spacing w:val="42"/>
        </w:rPr>
        <w:t> </w:t>
      </w:r>
      <w:r>
        <w:rPr/>
        <w:t>informa,</w:t>
      </w:r>
      <w:r>
        <w:rPr>
          <w:spacing w:val="43"/>
        </w:rPr>
        <w:t> </w:t>
      </w:r>
      <w:r>
        <w:rPr/>
        <w:t>66</w:t>
      </w:r>
      <w:r>
        <w:rPr>
          <w:spacing w:val="42"/>
        </w:rPr>
        <w:t> </w:t>
      </w:r>
      <w:r>
        <w:rPr>
          <w:spacing w:val="-1"/>
        </w:rPr>
        <w:t>servidores</w:t>
      </w:r>
      <w:r>
        <w:rPr>
          <w:spacing w:val="43"/>
        </w:rPr>
        <w:t> </w:t>
      </w:r>
      <w:r>
        <w:rPr/>
        <w:t>públicos</w:t>
      </w:r>
      <w:r>
        <w:rPr>
          <w:spacing w:val="43"/>
        </w:rPr>
        <w:t> </w:t>
      </w:r>
      <w:r>
        <w:rPr/>
        <w:t>fueron</w:t>
      </w:r>
      <w:r>
        <w:rPr>
          <w:spacing w:val="42"/>
        </w:rPr>
        <w:t> </w:t>
      </w:r>
      <w:r>
        <w:rPr/>
        <w:t>sancionados,</w:t>
      </w:r>
      <w:r>
        <w:rPr>
          <w:spacing w:val="43"/>
        </w:rPr>
        <w:t> </w:t>
      </w:r>
      <w:r>
        <w:rPr/>
        <w:t>aplicándose</w:t>
      </w:r>
      <w:r>
        <w:rPr>
          <w:spacing w:val="42"/>
        </w:rPr>
        <w:t> </w:t>
      </w:r>
      <w:r>
        <w:rPr/>
        <w:t>5</w:t>
      </w:r>
      <w:r>
        <w:rPr>
          <w:spacing w:val="29"/>
        </w:rPr>
        <w:t> </w:t>
      </w:r>
      <w:r>
        <w:rPr/>
        <w:t>apercibimientos,</w:t>
      </w:r>
      <w:r>
        <w:rPr>
          <w:spacing w:val="29"/>
        </w:rPr>
        <w:t> </w:t>
      </w:r>
      <w:r>
        <w:rPr/>
        <w:t>una</w:t>
      </w:r>
      <w:r>
        <w:rPr>
          <w:spacing w:val="28"/>
        </w:rPr>
        <w:t> </w:t>
      </w:r>
      <w:r>
        <w:rPr/>
        <w:t>amonestación,</w:t>
      </w:r>
      <w:r>
        <w:rPr>
          <w:spacing w:val="28"/>
        </w:rPr>
        <w:t> </w:t>
      </w:r>
      <w:r>
        <w:rPr/>
        <w:t>5</w:t>
      </w:r>
      <w:r>
        <w:rPr>
          <w:spacing w:val="28"/>
        </w:rPr>
        <w:t> </w:t>
      </w:r>
      <w:r>
        <w:rPr/>
        <w:t>suspensiones</w:t>
      </w:r>
      <w:r>
        <w:rPr>
          <w:spacing w:val="30"/>
        </w:rPr>
        <w:t> </w:t>
      </w: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8"/>
        </w:rPr>
        <w:t> </w:t>
      </w:r>
      <w:r>
        <w:rPr/>
        <w:t>empleo,</w:t>
      </w:r>
      <w:r>
        <w:rPr>
          <w:spacing w:val="28"/>
        </w:rPr>
        <w:t> </w:t>
      </w:r>
      <w:r>
        <w:rPr/>
        <w:t>cargo</w:t>
      </w:r>
      <w:r>
        <w:rPr>
          <w:spacing w:val="28"/>
        </w:rPr>
        <w:t> </w:t>
      </w:r>
      <w:r>
        <w:rPr/>
        <w:t>o</w:t>
      </w:r>
      <w:r>
        <w:rPr>
          <w:spacing w:val="28"/>
        </w:rPr>
        <w:t> </w:t>
      </w:r>
      <w:r>
        <w:rPr/>
        <w:t>comisión</w:t>
      </w:r>
      <w:r>
        <w:rPr>
          <w:spacing w:val="27"/>
        </w:rPr>
        <w:t> </w:t>
      </w:r>
      <w:r>
        <w:rPr/>
        <w:t>hasta</w:t>
      </w:r>
      <w:r>
        <w:rPr>
          <w:spacing w:val="29"/>
        </w:rPr>
        <w:t> </w:t>
      </w:r>
      <w:r>
        <w:rPr/>
        <w:t>por</w:t>
      </w:r>
      <w:r>
        <w:rPr>
          <w:spacing w:val="28"/>
        </w:rPr>
        <w:t> </w:t>
      </w:r>
      <w:r>
        <w:rPr/>
        <w:t>30</w:t>
      </w:r>
      <w:r>
        <w:rPr/>
        <w:t> días,</w:t>
      </w:r>
      <w:r>
        <w:rPr>
          <w:spacing w:val="37"/>
        </w:rPr>
        <w:t> </w:t>
      </w:r>
      <w:r>
        <w:rPr/>
        <w:t>57</w:t>
      </w:r>
      <w:r>
        <w:rPr>
          <w:spacing w:val="38"/>
        </w:rPr>
        <w:t> </w:t>
      </w:r>
      <w:r>
        <w:rPr/>
        <w:t>sanciones</w:t>
      </w:r>
      <w:r>
        <w:rPr>
          <w:spacing w:val="36"/>
        </w:rPr>
        <w:t> </w:t>
      </w:r>
      <w:r>
        <w:rPr/>
        <w:t>económicas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/>
        <w:t>4</w:t>
      </w:r>
      <w:r>
        <w:rPr>
          <w:spacing w:val="36"/>
        </w:rPr>
        <w:t> </w:t>
      </w:r>
      <w:r>
        <w:rPr/>
        <w:t>destituciones</w:t>
      </w:r>
      <w:r>
        <w:rPr>
          <w:spacing w:val="37"/>
        </w:rPr>
        <w:t> </w:t>
      </w:r>
      <w:r>
        <w:rPr/>
        <w:t>con</w:t>
      </w:r>
      <w:r>
        <w:rPr>
          <w:spacing w:val="36"/>
        </w:rPr>
        <w:t> </w:t>
      </w:r>
      <w:r>
        <w:rPr/>
        <w:t>inhabilitación</w:t>
      </w:r>
      <w:r>
        <w:rPr>
          <w:spacing w:val="37"/>
        </w:rPr>
        <w:t> </w:t>
      </w:r>
      <w:r>
        <w:rPr/>
        <w:t>para</w:t>
      </w:r>
      <w:r>
        <w:rPr>
          <w:spacing w:val="37"/>
        </w:rPr>
        <w:t> </w:t>
      </w:r>
      <w:r>
        <w:rPr/>
        <w:t>el</w:t>
      </w:r>
      <w:r>
        <w:rPr>
          <w:spacing w:val="36"/>
        </w:rPr>
        <w:t> </w:t>
      </w:r>
      <w:r>
        <w:rPr/>
        <w:t>desempeño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cargo</w:t>
      </w:r>
      <w:r>
        <w:rPr/>
        <w:t> público</w:t>
      </w:r>
      <w:r>
        <w:rPr>
          <w:spacing w:val="-1"/>
        </w:rPr>
        <w:t> </w:t>
      </w:r>
      <w:r>
        <w:rPr/>
        <w:t>hasta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años.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Es</w:t>
      </w:r>
      <w:r>
        <w:rPr>
          <w:spacing w:val="54"/>
        </w:rPr>
        <w:t> </w:t>
      </w:r>
      <w:r>
        <w:rPr/>
        <w:t>importante</w:t>
      </w:r>
      <w:r>
        <w:rPr>
          <w:spacing w:val="55"/>
        </w:rPr>
        <w:t> </w:t>
      </w:r>
      <w:r>
        <w:rPr/>
        <w:t>señalar</w:t>
      </w:r>
      <w:r>
        <w:rPr>
          <w:spacing w:val="54"/>
        </w:rPr>
        <w:t> </w:t>
      </w:r>
      <w:r>
        <w:rPr/>
        <w:t>en</w:t>
      </w:r>
      <w:r>
        <w:rPr>
          <w:spacing w:val="55"/>
        </w:rPr>
        <w:t> </w:t>
      </w:r>
      <w:r>
        <w:rPr/>
        <w:t>este</w:t>
      </w:r>
      <w:r>
        <w:rPr>
          <w:spacing w:val="55"/>
        </w:rPr>
        <w:t> </w:t>
      </w:r>
      <w:r>
        <w:rPr/>
        <w:t>rubro,</w:t>
      </w:r>
      <w:r>
        <w:rPr>
          <w:spacing w:val="54"/>
        </w:rPr>
        <w:t> </w:t>
      </w:r>
      <w:r>
        <w:rPr/>
        <w:t>que</w:t>
      </w:r>
      <w:r>
        <w:rPr>
          <w:spacing w:val="55"/>
        </w:rPr>
        <w:t> </w:t>
      </w:r>
      <w:r>
        <w:rPr/>
        <w:t>durante</w:t>
      </w:r>
      <w:r>
        <w:rPr>
          <w:spacing w:val="54"/>
        </w:rPr>
        <w:t> </w:t>
      </w:r>
      <w:r>
        <w:rPr/>
        <w:t>el</w:t>
      </w:r>
      <w:r>
        <w:rPr>
          <w:spacing w:val="55"/>
        </w:rPr>
        <w:t> </w:t>
      </w:r>
      <w:r>
        <w:rPr/>
        <w:t>año</w:t>
      </w:r>
      <w:r>
        <w:rPr>
          <w:spacing w:val="55"/>
        </w:rPr>
        <w:t> </w:t>
      </w:r>
      <w:r>
        <w:rPr/>
        <w:t>2009,</w:t>
      </w:r>
      <w:r>
        <w:rPr>
          <w:spacing w:val="54"/>
        </w:rPr>
        <w:t> </w:t>
      </w:r>
      <w:r>
        <w:rPr/>
        <w:t>se</w:t>
      </w:r>
      <w:r>
        <w:rPr>
          <w:spacing w:val="55"/>
        </w:rPr>
        <w:t> </w:t>
      </w:r>
      <w:r>
        <w:rPr/>
        <w:t>dio</w:t>
      </w:r>
      <w:r>
        <w:rPr>
          <w:spacing w:val="54"/>
        </w:rPr>
        <w:t> </w:t>
      </w:r>
      <w:r>
        <w:rPr/>
        <w:t>seguimiento</w:t>
      </w:r>
      <w:r>
        <w:rPr>
          <w:spacing w:val="53"/>
        </w:rPr>
        <w:t> </w:t>
      </w:r>
      <w:r>
        <w:rPr/>
        <w:t>al</w:t>
      </w:r>
      <w:r>
        <w:rPr>
          <w:spacing w:val="54"/>
        </w:rPr>
        <w:t> </w:t>
      </w:r>
      <w:r>
        <w:rPr/>
        <w:t>sistema</w:t>
      </w:r>
      <w:r>
        <w:rPr/>
        <w:t> denominado</w:t>
      </w:r>
      <w:r>
        <w:rPr>
          <w:spacing w:val="45"/>
        </w:rPr>
        <w:t> </w:t>
      </w:r>
      <w:r>
        <w:rPr/>
        <w:t>“DECLARANET”,</w:t>
      </w:r>
      <w:r>
        <w:rPr>
          <w:spacing w:val="44"/>
        </w:rPr>
        <w:t> </w:t>
      </w:r>
      <w:r>
        <w:rPr/>
        <w:t>que</w:t>
      </w:r>
      <w:r>
        <w:rPr>
          <w:spacing w:val="43"/>
        </w:rPr>
        <w:t> </w:t>
      </w:r>
      <w:r>
        <w:rPr/>
        <w:t>es</w:t>
      </w:r>
      <w:r>
        <w:rPr>
          <w:spacing w:val="44"/>
        </w:rPr>
        <w:t> </w:t>
      </w:r>
      <w:r>
        <w:rPr/>
        <w:t>una</w:t>
      </w:r>
      <w:r>
        <w:rPr>
          <w:spacing w:val="44"/>
        </w:rPr>
        <w:t> </w:t>
      </w:r>
      <w:r>
        <w:rPr/>
        <w:t>herramienta</w:t>
      </w:r>
      <w:r>
        <w:rPr>
          <w:spacing w:val="43"/>
        </w:rPr>
        <w:t> </w:t>
      </w:r>
      <w:r>
        <w:rPr/>
        <w:t>que</w:t>
      </w:r>
      <w:r>
        <w:rPr>
          <w:spacing w:val="45"/>
        </w:rPr>
        <w:t> </w:t>
      </w:r>
      <w:r>
        <w:rPr/>
        <w:t>permite</w:t>
      </w:r>
      <w:r>
        <w:rPr>
          <w:spacing w:val="43"/>
        </w:rPr>
        <w:t> </w:t>
      </w:r>
      <w:r>
        <w:rPr/>
        <w:t>a</w:t>
      </w:r>
      <w:r>
        <w:rPr>
          <w:spacing w:val="44"/>
        </w:rPr>
        <w:t> </w:t>
      </w:r>
      <w:r>
        <w:rPr/>
        <w:t>los</w:t>
      </w:r>
      <w:r>
        <w:rPr>
          <w:spacing w:val="44"/>
        </w:rPr>
        <w:t> </w:t>
      </w:r>
      <w:r>
        <w:rPr/>
        <w:t>servidores</w:t>
      </w:r>
      <w:r>
        <w:rPr>
          <w:spacing w:val="43"/>
        </w:rPr>
        <w:t> </w:t>
      </w:r>
      <w:r>
        <w:rPr/>
        <w:t>públicos,</w:t>
      </w:r>
      <w:r>
        <w:rPr>
          <w:spacing w:val="44"/>
        </w:rPr>
        <w:t> </w:t>
      </w:r>
      <w:r>
        <w:rPr/>
        <w:t>el</w:t>
      </w:r>
      <w:r>
        <w:rPr/>
        <w:t> cumplir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su</w:t>
      </w:r>
      <w:r>
        <w:rPr>
          <w:spacing w:val="11"/>
        </w:rPr>
        <w:t> </w:t>
      </w:r>
      <w:r>
        <w:rPr/>
        <w:t>obligación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presentar</w:t>
      </w:r>
      <w:r>
        <w:rPr>
          <w:spacing w:val="12"/>
        </w:rPr>
        <w:t> </w:t>
      </w:r>
      <w:r>
        <w:rPr/>
        <w:t>su</w:t>
      </w:r>
      <w:r>
        <w:rPr>
          <w:spacing w:val="11"/>
        </w:rPr>
        <w:t> </w:t>
      </w:r>
      <w:r>
        <w:rPr/>
        <w:t>declaración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situación</w:t>
      </w:r>
      <w:r>
        <w:rPr>
          <w:spacing w:val="11"/>
        </w:rPr>
        <w:t> </w:t>
      </w:r>
      <w:r>
        <w:rPr/>
        <w:t>patrimonial</w:t>
      </w:r>
      <w:r>
        <w:rPr>
          <w:spacing w:val="10"/>
        </w:rPr>
        <w:t> </w:t>
      </w:r>
      <w:r>
        <w:rPr/>
        <w:t>utilizando</w:t>
      </w:r>
      <w:r>
        <w:rPr>
          <w:spacing w:val="10"/>
        </w:rPr>
        <w:t> </w:t>
      </w:r>
      <w:r>
        <w:rPr/>
        <w:t>este</w:t>
      </w:r>
      <w:r>
        <w:rPr>
          <w:spacing w:val="10"/>
        </w:rPr>
        <w:t> </w:t>
      </w:r>
      <w:r>
        <w:rPr/>
        <w:t>medio</w:t>
      </w:r>
      <w:r>
        <w:rPr/>
        <w:t> electrónico</w:t>
      </w:r>
      <w:r>
        <w:rPr>
          <w:spacing w:val="34"/>
        </w:rPr>
        <w:t> </w:t>
      </w:r>
      <w:r>
        <w:rPr/>
        <w:t>(internet)</w:t>
      </w:r>
      <w:r>
        <w:rPr>
          <w:spacing w:val="34"/>
        </w:rPr>
        <w:t> </w:t>
      </w:r>
      <w:r>
        <w:rPr/>
        <w:t>o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forma</w:t>
      </w:r>
      <w:r>
        <w:rPr>
          <w:spacing w:val="34"/>
        </w:rPr>
        <w:t> </w:t>
      </w:r>
      <w:r>
        <w:rPr/>
        <w:t>tradicional.</w:t>
      </w:r>
      <w:r>
        <w:rPr>
          <w:spacing w:val="33"/>
        </w:rPr>
        <w:t> </w:t>
      </w:r>
      <w:r>
        <w:rPr/>
        <w:t>Derivado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ello,</w:t>
      </w:r>
      <w:r>
        <w:rPr>
          <w:spacing w:val="33"/>
        </w:rPr>
        <w:t> </w:t>
      </w:r>
      <w:r>
        <w:rPr/>
        <w:t>se</w:t>
      </w:r>
      <w:r>
        <w:rPr>
          <w:spacing w:val="33"/>
        </w:rPr>
        <w:t> </w:t>
      </w:r>
      <w:r>
        <w:rPr/>
        <w:t>recibieron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/>
        <w:t>se</w:t>
      </w:r>
      <w:r>
        <w:rPr>
          <w:spacing w:val="32"/>
        </w:rPr>
        <w:t> </w:t>
      </w:r>
      <w:r>
        <w:rPr/>
        <w:t>registraron</w:t>
      </w:r>
      <w:r>
        <w:rPr>
          <w:spacing w:val="33"/>
        </w:rPr>
        <w:t> </w:t>
      </w:r>
      <w:r>
        <w:rPr/>
        <w:t>2,050</w:t>
      </w:r>
      <w:r>
        <w:rPr/>
        <w:t> declaraciones</w:t>
      </w:r>
      <w:r>
        <w:rPr>
          <w:spacing w:val="1"/>
        </w:rPr>
        <w:t> </w:t>
      </w:r>
      <w:r>
        <w:rPr/>
        <w:t>de</w:t>
      </w:r>
      <w:r>
        <w:rPr>
          <w:spacing w:val="54"/>
        </w:rPr>
        <w:t> </w:t>
      </w:r>
      <w:r>
        <w:rPr/>
        <w:t>situación</w:t>
      </w:r>
      <w:r>
        <w:rPr>
          <w:spacing w:val="55"/>
        </w:rPr>
        <w:t> </w:t>
      </w:r>
      <w:r>
        <w:rPr/>
        <w:t>patrimonial,</w:t>
      </w:r>
      <w:r>
        <w:rPr>
          <w:spacing w:val="54"/>
        </w:rPr>
        <w:t> </w:t>
      </w:r>
      <w:r>
        <w:rPr/>
        <w:t>correspondiendo</w:t>
      </w:r>
      <w:r>
        <w:rPr>
          <w:spacing w:val="55"/>
        </w:rPr>
        <w:t> </w:t>
      </w:r>
      <w:r>
        <w:rPr/>
        <w:t>a</w:t>
      </w:r>
      <w:r>
        <w:rPr>
          <w:spacing w:val="55"/>
        </w:rPr>
        <w:t> </w:t>
      </w:r>
      <w:r>
        <w:rPr/>
        <w:t>1,866</w:t>
      </w:r>
      <w:r>
        <w:rPr>
          <w:spacing w:val="54"/>
        </w:rPr>
        <w:t> </w:t>
      </w:r>
      <w:r>
        <w:rPr/>
        <w:t>las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carácter</w:t>
      </w:r>
      <w:r>
        <w:rPr>
          <w:spacing w:val="55"/>
        </w:rPr>
        <w:t> </w:t>
      </w:r>
      <w:r>
        <w:rPr/>
        <w:t>anual;</w:t>
      </w:r>
      <w:r>
        <w:rPr>
          <w:spacing w:val="55"/>
        </w:rPr>
        <w:t> </w:t>
      </w:r>
      <w:r>
        <w:rPr/>
        <w:t>141</w:t>
      </w:r>
      <w:r>
        <w:rPr>
          <w:spacing w:val="54"/>
        </w:rPr>
        <w:t> </w:t>
      </w:r>
      <w:r>
        <w:rPr/>
        <w:t>de</w:t>
      </w:r>
      <w:r>
        <w:rPr/>
        <w:t> carácter</w:t>
      </w:r>
      <w:r>
        <w:rPr>
          <w:spacing w:val="-1"/>
        </w:rPr>
        <w:t> </w:t>
      </w:r>
      <w:r>
        <w:rPr/>
        <w:t>inicial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43</w:t>
      </w:r>
      <w:r>
        <w:rPr>
          <w:spacing w:val="-1"/>
        </w:rPr>
        <w:t> </w:t>
      </w:r>
      <w:r>
        <w:rPr/>
        <w:t>fueron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conclusión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encargo.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Para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atención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quejas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denuncias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ciudadanía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cuenta</w:t>
      </w:r>
      <w:r>
        <w:rPr>
          <w:spacing w:val="24"/>
        </w:rPr>
        <w:t> </w:t>
      </w:r>
      <w:r>
        <w:rPr/>
        <w:t>con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/>
        <w:t>línea</w:t>
      </w:r>
      <w:r>
        <w:rPr>
          <w:spacing w:val="23"/>
        </w:rPr>
        <w:t> </w:t>
      </w:r>
      <w:r>
        <w:rPr/>
        <w:t>telefónica</w:t>
      </w:r>
      <w:r>
        <w:rPr/>
        <w:t> 018007192471, así</w:t>
      </w:r>
      <w:r>
        <w:rPr>
          <w:spacing w:val="-1"/>
        </w:rPr>
        <w:t> </w:t>
      </w:r>
      <w:r>
        <w:rPr/>
        <w:t>como</w:t>
      </w:r>
      <w:r>
        <w:rPr>
          <w:spacing w:val="54"/>
        </w:rPr>
        <w:t> </w:t>
      </w:r>
      <w:r>
        <w:rPr/>
        <w:t>la</w:t>
      </w:r>
      <w:r>
        <w:rPr>
          <w:spacing w:val="-1"/>
        </w:rPr>
        <w:t> </w:t>
      </w:r>
      <w:r>
        <w:rPr/>
        <w:t>recepción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través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sistema</w:t>
      </w:r>
      <w:r>
        <w:rPr>
          <w:spacing w:val="-2"/>
        </w:rPr>
        <w:t> </w:t>
      </w:r>
      <w:r>
        <w:rPr/>
        <w:t>electrónico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Secretaría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Función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85.02002pt;margin-top:105pt;width:.1pt;height:447.75pt;mso-position-horizontal-relative:page;mso-position-vertical-relative:page;z-index:1432" coordorigin="13700,2100" coordsize="2,8955">
            <v:shape style="position:absolute;left:13700;top:2100;width:2;height:8955" coordorigin="13700,2100" coordsize="0,8955" path="m13700,11054l13700,2100e" filled="false" stroked="true" strokeweight=".72pt" strokecolor="#969696">
              <v:path arrowok="t"/>
            </v:shape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left"/>
      </w:pPr>
      <w:r>
        <w:rPr/>
        <w:t>Pública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presentadas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forma</w:t>
      </w:r>
      <w:r>
        <w:rPr>
          <w:spacing w:val="25"/>
        </w:rPr>
        <w:t> </w:t>
      </w:r>
      <w:r>
        <w:rPr/>
        <w:t>personal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>
          <w:spacing w:val="-1"/>
        </w:rPr>
        <w:t>oficinas</w:t>
      </w:r>
      <w:r>
        <w:rPr>
          <w:spacing w:val="26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Contraloría</w:t>
      </w:r>
      <w:r>
        <w:rPr>
          <w:spacing w:val="25"/>
        </w:rPr>
        <w:t> </w:t>
      </w:r>
      <w:r>
        <w:rPr/>
        <w:t>General</w:t>
      </w:r>
      <w:r>
        <w:rPr>
          <w:spacing w:val="24"/>
        </w:rPr>
        <w:t> </w:t>
      </w:r>
      <w:r>
        <w:rPr/>
        <w:t>del</w:t>
      </w:r>
      <w:r>
        <w:rPr>
          <w:spacing w:val="24"/>
        </w:rPr>
        <w:t> </w:t>
      </w:r>
      <w:r>
        <w:rPr/>
        <w:t>Estado,</w:t>
      </w:r>
      <w:r>
        <w:rPr>
          <w:spacing w:val="27"/>
        </w:rPr>
        <w:t> </w:t>
      </w:r>
      <w:r>
        <w:rPr/>
        <w:t>medios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cuales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lograron captar</w:t>
      </w:r>
      <w:r>
        <w:rPr>
          <w:spacing w:val="-1"/>
        </w:rPr>
        <w:t> </w:t>
      </w:r>
      <w:r>
        <w:rPr/>
        <w:t>126</w:t>
      </w:r>
      <w:r>
        <w:rPr>
          <w:spacing w:val="-1"/>
        </w:rPr>
        <w:t> </w:t>
      </w:r>
      <w:r>
        <w:rPr/>
        <w:t>asuntos.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57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z w:val="20"/>
          <w:u w:val="single" w:color="000000"/>
        </w:rPr>
        <w:t>Contraloría Social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40" w:lineRule="auto" w:before="5"/>
        <w:rPr>
          <w:rFonts w:ascii="Arial" w:hAnsi="Arial" w:cs="Arial" w:eastAsia="Arial"/>
          <w:i/>
          <w:sz w:val="21"/>
          <w:szCs w:val="21"/>
        </w:rPr>
      </w:pPr>
    </w:p>
    <w:p>
      <w:pPr>
        <w:pStyle w:val="BodyText"/>
        <w:spacing w:line="288" w:lineRule="auto" w:before="74"/>
        <w:ind w:right="3486"/>
        <w:jc w:val="both"/>
      </w:pPr>
      <w:r>
        <w:rPr/>
        <w:t>La</w:t>
      </w:r>
      <w:r>
        <w:rPr>
          <w:spacing w:val="9"/>
        </w:rPr>
        <w:t> </w:t>
      </w:r>
      <w:r>
        <w:rPr/>
        <w:t>participación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ciudadanía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trabajo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propios</w:t>
      </w:r>
      <w:r>
        <w:rPr>
          <w:spacing w:val="8"/>
        </w:rPr>
        <w:t> </w:t>
      </w:r>
      <w:r>
        <w:rPr/>
        <w:t>servidores</w:t>
      </w:r>
      <w:r>
        <w:rPr>
          <w:spacing w:val="8"/>
        </w:rPr>
        <w:t> </w:t>
      </w:r>
      <w:r>
        <w:rPr/>
        <w:t>públicos</w:t>
      </w:r>
      <w:r>
        <w:rPr>
          <w:spacing w:val="8"/>
        </w:rPr>
        <w:t> </w:t>
      </w:r>
      <w:r>
        <w:rPr/>
        <w:t>contribuye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los</w:t>
      </w:r>
      <w:r>
        <w:rPr/>
        <w:t> recursos</w:t>
      </w:r>
      <w:r>
        <w:rPr>
          <w:spacing w:val="8"/>
        </w:rPr>
        <w:t> </w:t>
      </w:r>
      <w:r>
        <w:rPr/>
        <w:t>sean</w:t>
      </w:r>
      <w:r>
        <w:rPr>
          <w:spacing w:val="8"/>
        </w:rPr>
        <w:t> </w:t>
      </w:r>
      <w:r>
        <w:rPr/>
        <w:t>utilizados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acciones</w:t>
      </w:r>
      <w:r>
        <w:rPr>
          <w:spacing w:val="7"/>
        </w:rPr>
        <w:t> </w:t>
      </w:r>
      <w:r>
        <w:rPr/>
        <w:t>prioritarias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través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Departamento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Contraloría</w:t>
      </w:r>
      <w:r>
        <w:rPr>
          <w:spacing w:val="7"/>
        </w:rPr>
        <w:t> </w:t>
      </w:r>
      <w:r>
        <w:rPr/>
        <w:t>Social,</w:t>
      </w:r>
      <w:r>
        <w:rPr>
          <w:spacing w:val="6"/>
        </w:rPr>
        <w:t> </w:t>
      </w:r>
      <w:r>
        <w:rPr/>
        <w:t>se</w:t>
      </w:r>
      <w:r>
        <w:rPr>
          <w:spacing w:val="21"/>
        </w:rPr>
        <w:t> </w:t>
      </w:r>
      <w:r>
        <w:rPr/>
        <w:t>firmaron</w:t>
      </w:r>
      <w:r>
        <w:rPr>
          <w:spacing w:val="11"/>
        </w:rPr>
        <w:t> </w:t>
      </w:r>
      <w:r>
        <w:rPr/>
        <w:t>10</w:t>
      </w:r>
      <w:r>
        <w:rPr>
          <w:spacing w:val="11"/>
        </w:rPr>
        <w:t> </w:t>
      </w:r>
      <w:r>
        <w:rPr/>
        <w:t>planes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trabajo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Programas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Fomento</w:t>
      </w:r>
      <w:r>
        <w:rPr>
          <w:spacing w:val="9"/>
        </w:rPr>
        <w:t> </w:t>
      </w:r>
      <w:r>
        <w:rPr>
          <w:spacing w:val="-1"/>
        </w:rPr>
        <w:t>al</w:t>
      </w:r>
      <w:r>
        <w:rPr>
          <w:spacing w:val="10"/>
        </w:rPr>
        <w:t> </w:t>
      </w:r>
      <w:r>
        <w:rPr/>
        <w:t>Autoempleo,</w:t>
      </w:r>
      <w:r>
        <w:rPr>
          <w:spacing w:val="10"/>
        </w:rPr>
        <w:t> </w:t>
      </w:r>
      <w:r>
        <w:rPr/>
        <w:t>BECATE,</w:t>
      </w:r>
      <w:r>
        <w:rPr>
          <w:spacing w:val="10"/>
        </w:rPr>
        <w:t> </w:t>
      </w:r>
      <w:r>
        <w:rPr/>
        <w:t>Programa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Compensación</w:t>
      </w:r>
      <w:r>
        <w:rPr>
          <w:spacing w:val="30"/>
        </w:rPr>
        <w:t> </w:t>
      </w:r>
      <w:r>
        <w:rPr>
          <w:spacing w:val="-1"/>
        </w:rPr>
        <w:t>al</w:t>
      </w:r>
      <w:r>
        <w:rPr>
          <w:spacing w:val="31"/>
        </w:rPr>
        <w:t> </w:t>
      </w:r>
      <w:r>
        <w:rPr/>
        <w:t>Trabajo,</w:t>
      </w:r>
      <w:r>
        <w:rPr>
          <w:spacing w:val="29"/>
        </w:rPr>
        <w:t> </w:t>
      </w:r>
      <w:r>
        <w:rPr>
          <w:spacing w:val="-1"/>
        </w:rPr>
        <w:t>HÁBITAT,</w:t>
      </w:r>
      <w:r>
        <w:rPr>
          <w:spacing w:val="31"/>
        </w:rPr>
        <w:t> </w:t>
      </w:r>
      <w:r>
        <w:rPr>
          <w:spacing w:val="-1"/>
        </w:rPr>
        <w:t>Oportunidades,</w:t>
      </w:r>
      <w:r>
        <w:rPr>
          <w:spacing w:val="31"/>
        </w:rPr>
        <w:t> </w:t>
      </w:r>
      <w:r>
        <w:rPr/>
        <w:t>FONDEN,</w:t>
      </w:r>
      <w:r>
        <w:rPr>
          <w:spacing w:val="29"/>
        </w:rPr>
        <w:t> </w:t>
      </w:r>
      <w:r>
        <w:rPr>
          <w:spacing w:val="-1"/>
        </w:rPr>
        <w:t>CONAFE,</w:t>
      </w:r>
      <w:r>
        <w:rPr>
          <w:spacing w:val="31"/>
        </w:rPr>
        <w:t> </w:t>
      </w:r>
      <w:r>
        <w:rPr>
          <w:spacing w:val="-1"/>
        </w:rPr>
        <w:t>APAZU,</w:t>
      </w:r>
      <w:r>
        <w:rPr>
          <w:spacing w:val="29"/>
        </w:rPr>
        <w:t> </w:t>
      </w:r>
      <w:r>
        <w:rPr>
          <w:spacing w:val="-1"/>
        </w:rPr>
        <w:t>Agua</w:t>
      </w:r>
      <w:r>
        <w:rPr>
          <w:spacing w:val="29"/>
        </w:rPr>
        <w:t> </w:t>
      </w:r>
      <w:r>
        <w:rPr>
          <w:spacing w:val="-1"/>
        </w:rPr>
        <w:t>Limpia</w:t>
      </w:r>
      <w:r>
        <w:rPr>
          <w:spacing w:val="30"/>
        </w:rPr>
        <w:t> </w:t>
      </w:r>
      <w:r>
        <w:rPr/>
        <w:t>y</w:t>
      </w:r>
      <w:r>
        <w:rPr>
          <w:spacing w:val="33"/>
        </w:rPr>
        <w:t> </w:t>
      </w:r>
      <w:r>
        <w:rPr/>
        <w:t>Escuelas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Calidad, impartiéndose 42</w:t>
      </w:r>
      <w:r>
        <w:rPr>
          <w:spacing w:val="-1"/>
        </w:rPr>
        <w:t> </w:t>
      </w:r>
      <w:r>
        <w:rPr/>
        <w:t>cursos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capacitación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400</w:t>
      </w:r>
      <w:r>
        <w:rPr>
          <w:spacing w:val="-1"/>
        </w:rPr>
        <w:t> </w:t>
      </w:r>
      <w:r>
        <w:rPr/>
        <w:t>beneficiarios.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Se</w:t>
      </w:r>
      <w:r>
        <w:rPr>
          <w:spacing w:val="42"/>
        </w:rPr>
        <w:t> </w:t>
      </w:r>
      <w:r>
        <w:rPr/>
        <w:t>realizaron</w:t>
      </w:r>
      <w:r>
        <w:rPr>
          <w:spacing w:val="43"/>
        </w:rPr>
        <w:t> </w:t>
      </w:r>
      <w:r>
        <w:rPr/>
        <w:t>10</w:t>
      </w:r>
      <w:r>
        <w:rPr>
          <w:spacing w:val="42"/>
        </w:rPr>
        <w:t> </w:t>
      </w:r>
      <w:r>
        <w:rPr/>
        <w:t>eventos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capacitación</w:t>
      </w:r>
      <w:r>
        <w:rPr>
          <w:spacing w:val="42"/>
        </w:rPr>
        <w:t> </w:t>
      </w:r>
      <w:r>
        <w:rPr/>
        <w:t>sobre</w:t>
      </w:r>
      <w:r>
        <w:rPr>
          <w:spacing w:val="43"/>
        </w:rPr>
        <w:t> </w:t>
      </w:r>
      <w:r>
        <w:rPr/>
        <w:t>blindaje</w:t>
      </w:r>
      <w:r>
        <w:rPr>
          <w:spacing w:val="42"/>
        </w:rPr>
        <w:t> </w:t>
      </w:r>
      <w:r>
        <w:rPr/>
        <w:t>electoral,</w:t>
      </w:r>
      <w:r>
        <w:rPr>
          <w:spacing w:val="43"/>
        </w:rPr>
        <w:t> </w:t>
      </w:r>
      <w:r>
        <w:rPr/>
        <w:t>en</w:t>
      </w:r>
      <w:r>
        <w:rPr>
          <w:spacing w:val="43"/>
        </w:rPr>
        <w:t> </w:t>
      </w:r>
      <w:r>
        <w:rPr/>
        <w:t>colaboración</w:t>
      </w:r>
      <w:r>
        <w:rPr>
          <w:spacing w:val="42"/>
        </w:rPr>
        <w:t> </w:t>
      </w:r>
      <w:r>
        <w:rPr/>
        <w:t>con</w:t>
      </w:r>
      <w:r>
        <w:rPr>
          <w:spacing w:val="43"/>
        </w:rPr>
        <w:t> </w:t>
      </w:r>
      <w:r>
        <w:rPr/>
        <w:t>personal</w:t>
      </w:r>
      <w:r>
        <w:rPr/>
        <w:t> </w:t>
      </w:r>
      <w:r>
        <w:rPr>
          <w:spacing w:val="-1"/>
        </w:rPr>
        <w:t>especializado</w:t>
      </w:r>
      <w:r>
        <w:rPr/>
        <w:t> </w:t>
      </w:r>
      <w:r>
        <w:rPr>
          <w:spacing w:val="-1"/>
        </w:rPr>
        <w:t>de la </w:t>
      </w:r>
      <w:r>
        <w:rPr/>
        <w:t>FEPADE, asistiendo 1,220</w:t>
      </w:r>
      <w:r>
        <w:rPr>
          <w:spacing w:val="-1"/>
        </w:rPr>
        <w:t> </w:t>
      </w:r>
      <w:r>
        <w:rPr/>
        <w:t>personas.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Se</w:t>
      </w:r>
      <w:r>
        <w:rPr>
          <w:spacing w:val="13"/>
        </w:rPr>
        <w:t> </w:t>
      </w:r>
      <w:r>
        <w:rPr/>
        <w:t>proporcionó</w:t>
      </w:r>
      <w:r>
        <w:rPr>
          <w:spacing w:val="14"/>
        </w:rPr>
        <w:t> </w:t>
      </w:r>
      <w:r>
        <w:rPr/>
        <w:t>seguimiento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entrega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materiales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105</w:t>
      </w:r>
      <w:r>
        <w:rPr>
          <w:spacing w:val="13"/>
        </w:rPr>
        <w:t> </w:t>
      </w:r>
      <w:r>
        <w:rPr/>
        <w:t>proyectos</w:t>
      </w:r>
      <w:r>
        <w:rPr>
          <w:spacing w:val="12"/>
        </w:rPr>
        <w:t> </w:t>
      </w:r>
      <w:r>
        <w:rPr/>
        <w:t>productivos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/>
        <w:t> Programas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Apoyo</w:t>
      </w:r>
      <w:r>
        <w:rPr>
          <w:spacing w:val="27"/>
        </w:rPr>
        <w:t> </w:t>
      </w:r>
      <w:r>
        <w:rPr>
          <w:spacing w:val="-1"/>
        </w:rPr>
        <w:t>al</w:t>
      </w:r>
      <w:r>
        <w:rPr>
          <w:spacing w:val="26"/>
        </w:rPr>
        <w:t> </w:t>
      </w:r>
      <w:r>
        <w:rPr/>
        <w:t>Empleo</w:t>
      </w:r>
      <w:r>
        <w:rPr>
          <w:spacing w:val="25"/>
        </w:rPr>
        <w:t> </w:t>
      </w:r>
      <w:r>
        <w:rPr/>
        <w:t>y</w:t>
      </w:r>
      <w:r>
        <w:rPr>
          <w:spacing w:val="26"/>
        </w:rPr>
        <w:t> </w:t>
      </w:r>
      <w:r>
        <w:rPr/>
        <w:t>Opciones</w:t>
      </w:r>
      <w:r>
        <w:rPr>
          <w:spacing w:val="25"/>
        </w:rPr>
        <w:t> </w:t>
      </w:r>
      <w:r>
        <w:rPr/>
        <w:t>Productivas</w:t>
      </w:r>
      <w:r>
        <w:rPr>
          <w:spacing w:val="51"/>
        </w:rPr>
        <w:t> </w:t>
      </w:r>
      <w:r>
        <w:rPr/>
        <w:t>levantándose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cédulas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verificación</w:t>
      </w:r>
      <w:r>
        <w:rPr>
          <w:spacing w:val="23"/>
        </w:rPr>
        <w:t> </w:t>
      </w:r>
      <w:r>
        <w:rPr/>
        <w:t>donde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describen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características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equipo</w:t>
      </w:r>
      <w:r>
        <w:rPr>
          <w:spacing w:val="14"/>
        </w:rPr>
        <w:t> </w:t>
      </w:r>
      <w:r>
        <w:rPr/>
        <w:t>y</w:t>
      </w:r>
      <w:r>
        <w:rPr>
          <w:spacing w:val="15"/>
        </w:rPr>
        <w:t> </w:t>
      </w:r>
      <w:r>
        <w:rPr/>
        <w:t>materiales</w:t>
      </w:r>
      <w:r>
        <w:rPr>
          <w:spacing w:val="14"/>
        </w:rPr>
        <w:t> </w:t>
      </w:r>
      <w:r>
        <w:rPr/>
        <w:t>entregados.</w:t>
      </w:r>
      <w:r>
        <w:rPr>
          <w:spacing w:val="14"/>
        </w:rPr>
        <w:t> </w:t>
      </w:r>
      <w:r>
        <w:rPr/>
        <w:t>Aunado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lo</w:t>
      </w:r>
      <w:r>
        <w:rPr>
          <w:spacing w:val="14"/>
        </w:rPr>
        <w:t> </w:t>
      </w:r>
      <w:r>
        <w:rPr/>
        <w:t>anterior,</w:t>
      </w:r>
      <w:r>
        <w:rPr>
          <w:spacing w:val="14"/>
        </w:rPr>
        <w:t> </w:t>
      </w:r>
      <w:r>
        <w:rPr/>
        <w:t>se</w:t>
      </w:r>
      <w:r>
        <w:rPr/>
        <w:t> otorgaron 7</w:t>
      </w:r>
      <w:r>
        <w:rPr>
          <w:spacing w:val="-1"/>
        </w:rPr>
        <w:t> </w:t>
      </w:r>
      <w:r>
        <w:rPr/>
        <w:t>asesorías relacionadas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reporte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irregularidades 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comités</w:t>
      </w:r>
      <w:r>
        <w:rPr>
          <w:spacing w:val="-1"/>
        </w:rPr>
        <w:t> </w:t>
      </w:r>
      <w:r>
        <w:rPr/>
        <w:t>comunitarios.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Respecto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conformación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comités,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integraron</w:t>
      </w:r>
      <w:r>
        <w:rPr>
          <w:spacing w:val="21"/>
        </w:rPr>
        <w:t> </w:t>
      </w:r>
      <w:r>
        <w:rPr/>
        <w:t>30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Programas</w:t>
      </w:r>
      <w:r>
        <w:rPr>
          <w:spacing w:val="22"/>
        </w:rPr>
        <w:t> </w:t>
      </w:r>
      <w:r>
        <w:rPr/>
        <w:t>HÁBITAT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FONDEN,</w:t>
      </w:r>
      <w:r>
        <w:rPr>
          <w:spacing w:val="21"/>
        </w:rPr>
        <w:t> </w:t>
      </w:r>
      <w:r>
        <w:rPr/>
        <w:t>entregándose 120</w:t>
      </w:r>
      <w:r>
        <w:rPr>
          <w:spacing w:val="-1"/>
        </w:rPr>
        <w:t> </w:t>
      </w:r>
      <w:r>
        <w:rPr/>
        <w:t>credenciales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identificación 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integrantes.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Secretaría </w:t>
      </w:r>
      <w:r>
        <w:rPr/>
        <w:t>General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Gobierno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</w:t>
      </w:r>
      <w:r>
        <w:rPr>
          <w:spacing w:val="7"/>
        </w:rPr>
        <w:t> </w:t>
      </w:r>
      <w:r>
        <w:rPr/>
        <w:t>Archivo</w:t>
      </w:r>
      <w:r>
        <w:rPr>
          <w:spacing w:val="7"/>
        </w:rPr>
        <w:t> </w:t>
      </w:r>
      <w:r>
        <w:rPr/>
        <w:t>General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/>
        <w:t>Estado,</w:t>
      </w:r>
      <w:r>
        <w:rPr>
          <w:spacing w:val="7"/>
        </w:rPr>
        <w:t> </w:t>
      </w:r>
      <w:r>
        <w:rPr/>
        <w:t>realizó</w:t>
      </w:r>
      <w:r>
        <w:rPr>
          <w:spacing w:val="7"/>
        </w:rPr>
        <w:t> </w:t>
      </w:r>
      <w:r>
        <w:rPr/>
        <w:t>durante</w:t>
      </w:r>
      <w:r>
        <w:rPr>
          <w:spacing w:val="7"/>
        </w:rPr>
        <w:t> </w:t>
      </w:r>
      <w:r>
        <w:rPr/>
        <w:t>2009,</w:t>
      </w:r>
      <w:r>
        <w:rPr>
          <w:spacing w:val="7"/>
        </w:rPr>
        <w:t> </w:t>
      </w:r>
      <w:r>
        <w:rPr/>
        <w:t>una</w:t>
      </w:r>
      <w:r>
        <w:rPr>
          <w:spacing w:val="7"/>
        </w:rPr>
        <w:t> </w:t>
      </w:r>
      <w:r>
        <w:rPr/>
        <w:t>serie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acciones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preservación,</w:t>
      </w:r>
      <w:r>
        <w:rPr/>
        <w:t> conservación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resguardo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acervos</w:t>
      </w:r>
      <w:r>
        <w:rPr>
          <w:spacing w:val="5"/>
        </w:rPr>
        <w:t> </w:t>
      </w:r>
      <w:r>
        <w:rPr/>
        <w:t>gubernamentales</w:t>
      </w:r>
      <w:r>
        <w:rPr>
          <w:spacing w:val="5"/>
        </w:rPr>
        <w:t> </w:t>
      </w:r>
      <w:r>
        <w:rPr/>
        <w:t>bajo</w:t>
      </w:r>
      <w:r>
        <w:rPr>
          <w:spacing w:val="5"/>
        </w:rPr>
        <w:t> </w:t>
      </w:r>
      <w:r>
        <w:rPr/>
        <w:t>su</w:t>
      </w:r>
      <w:r>
        <w:rPr>
          <w:spacing w:val="5"/>
        </w:rPr>
        <w:t> </w:t>
      </w:r>
      <w:r>
        <w:rPr/>
        <w:t>cuidado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proporcionó</w:t>
      </w:r>
      <w:r>
        <w:rPr>
          <w:spacing w:val="5"/>
        </w:rPr>
        <w:t> </w:t>
      </w:r>
      <w:r>
        <w:rPr/>
        <w:t>los</w:t>
      </w:r>
      <w:r>
        <w:rPr/>
        <w:t> servicios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consulta,</w:t>
      </w:r>
      <w:r>
        <w:rPr>
          <w:spacing w:val="5"/>
        </w:rPr>
        <w:t> </w:t>
      </w:r>
      <w:r>
        <w:rPr/>
        <w:t>organización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traspaso</w:t>
      </w:r>
      <w:r>
        <w:rPr>
          <w:spacing w:val="5"/>
        </w:rPr>
        <w:t> </w:t>
      </w:r>
      <w:r>
        <w:rPr/>
        <w:t>documental.</w:t>
      </w:r>
      <w:r>
        <w:rPr>
          <w:spacing w:val="5"/>
        </w:rPr>
        <w:t> </w:t>
      </w:r>
      <w:r>
        <w:rPr/>
        <w:t>También</w:t>
      </w:r>
      <w:r>
        <w:rPr>
          <w:spacing w:val="4"/>
        </w:rPr>
        <w:t> </w:t>
      </w:r>
      <w:r>
        <w:rPr/>
        <w:t>recibió</w:t>
      </w:r>
      <w:r>
        <w:rPr>
          <w:spacing w:val="3"/>
        </w:rPr>
        <w:t> </w:t>
      </w:r>
      <w:r>
        <w:rPr/>
        <w:t>4,042</w:t>
      </w:r>
      <w:r>
        <w:rPr>
          <w:spacing w:val="4"/>
        </w:rPr>
        <w:t> </w:t>
      </w:r>
      <w:r>
        <w:rPr/>
        <w:t>documentos</w:t>
      </w:r>
      <w:r>
        <w:rPr/>
        <w:t> activos,</w:t>
      </w:r>
      <w:r>
        <w:rPr>
          <w:spacing w:val="47"/>
        </w:rPr>
        <w:t> </w:t>
      </w:r>
      <w:r>
        <w:rPr/>
        <w:t>los</w:t>
      </w:r>
      <w:r>
        <w:rPr>
          <w:spacing w:val="48"/>
        </w:rPr>
        <w:t> </w:t>
      </w:r>
      <w:r>
        <w:rPr/>
        <w:t>cuales</w:t>
      </w:r>
      <w:r>
        <w:rPr>
          <w:spacing w:val="47"/>
        </w:rPr>
        <w:t> </w:t>
      </w:r>
      <w:r>
        <w:rPr/>
        <w:t>fueron</w:t>
      </w:r>
      <w:r>
        <w:rPr>
          <w:spacing w:val="46"/>
        </w:rPr>
        <w:t> </w:t>
      </w:r>
      <w:r>
        <w:rPr/>
        <w:t>clasificados</w:t>
      </w:r>
      <w:r>
        <w:rPr>
          <w:spacing w:val="46"/>
        </w:rPr>
        <w:t> </w:t>
      </w:r>
      <w:r>
        <w:rPr/>
        <w:t>e</w:t>
      </w:r>
      <w:r>
        <w:rPr>
          <w:spacing w:val="45"/>
        </w:rPr>
        <w:t> </w:t>
      </w:r>
      <w:r>
        <w:rPr/>
        <w:t>integrados</w:t>
      </w:r>
      <w:r>
        <w:rPr>
          <w:spacing w:val="47"/>
        </w:rPr>
        <w:t> </w:t>
      </w:r>
      <w:r>
        <w:rPr/>
        <w:t>a</w:t>
      </w:r>
      <w:r>
        <w:rPr>
          <w:spacing w:val="45"/>
        </w:rPr>
        <w:t> </w:t>
      </w:r>
      <w:r>
        <w:rPr/>
        <w:t>los</w:t>
      </w:r>
      <w:r>
        <w:rPr>
          <w:spacing w:val="47"/>
        </w:rPr>
        <w:t> </w:t>
      </w:r>
      <w:r>
        <w:rPr/>
        <w:t>respectivos</w:t>
      </w:r>
      <w:r>
        <w:rPr>
          <w:spacing w:val="46"/>
        </w:rPr>
        <w:t> </w:t>
      </w:r>
      <w:r>
        <w:rPr/>
        <w:t>expedientes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/>
        <w:t>facilitó</w:t>
      </w:r>
      <w:r>
        <w:rPr>
          <w:spacing w:val="45"/>
        </w:rPr>
        <w:t> </w:t>
      </w:r>
      <w:r>
        <w:rPr/>
        <w:t>para</w:t>
      </w:r>
      <w:r>
        <w:rPr/>
        <w:t> consulta</w:t>
      </w:r>
      <w:r>
        <w:rPr>
          <w:spacing w:val="-1"/>
        </w:rPr>
        <w:t> 153 expedientes</w:t>
      </w:r>
      <w:r>
        <w:rPr/>
        <w:t> </w:t>
      </w:r>
      <w:r>
        <w:rPr>
          <w:spacing w:val="-1"/>
        </w:rPr>
        <w:t>activos </w:t>
      </w:r>
      <w:r>
        <w:rPr/>
        <w:t>y</w:t>
      </w:r>
      <w:r>
        <w:rPr>
          <w:spacing w:val="-1"/>
        </w:rPr>
        <w:t> </w:t>
      </w:r>
      <w:r>
        <w:rPr/>
        <w:t>semi-activos.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2.660004pt;width:159.75pt;height:451.45pt;mso-position-horizontal-relative:page;mso-position-vertical-relative:page;z-index:1456" coordorigin="512,2053" coordsize="3195,9029">
            <v:group style="position:absolute;left:1940;top:2060;width:2;height:9015" coordorigin="1940,2060" coordsize="2,9015">
              <v:shape style="position:absolute;left:1940;top:2060;width:2;height:9015" coordorigin="1940,2060" coordsize="0,9015" path="m1940,11075l1940,206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De</w:t>
      </w:r>
      <w:r>
        <w:rPr>
          <w:spacing w:val="8"/>
        </w:rPr>
        <w:t> </w:t>
      </w:r>
      <w:r>
        <w:rPr/>
        <w:t>igual</w:t>
      </w:r>
      <w:r>
        <w:rPr>
          <w:spacing w:val="8"/>
        </w:rPr>
        <w:t> </w:t>
      </w:r>
      <w:r>
        <w:rPr/>
        <w:t>forma,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dependencia</w:t>
      </w:r>
      <w:r>
        <w:rPr>
          <w:spacing w:val="7"/>
        </w:rPr>
        <w:t> </w:t>
      </w:r>
      <w:r>
        <w:rPr/>
        <w:t>realizó</w:t>
      </w:r>
      <w:r>
        <w:rPr>
          <w:spacing w:val="6"/>
        </w:rPr>
        <w:t> </w:t>
      </w:r>
      <w:r>
        <w:rPr/>
        <w:t>5</w:t>
      </w:r>
      <w:r>
        <w:rPr>
          <w:spacing w:val="6"/>
        </w:rPr>
        <w:t> </w:t>
      </w:r>
      <w:r>
        <w:rPr/>
        <w:t>trabajos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investigación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consulta</w:t>
      </w:r>
      <w:r>
        <w:rPr>
          <w:spacing w:val="6"/>
        </w:rPr>
        <w:t> </w:t>
      </w:r>
      <w:r>
        <w:rPr/>
        <w:t>sobre</w:t>
      </w:r>
      <w:r>
        <w:rPr>
          <w:spacing w:val="6"/>
        </w:rPr>
        <w:t> </w:t>
      </w:r>
      <w:r>
        <w:rPr/>
        <w:t>temas</w:t>
      </w:r>
      <w:r>
        <w:rPr>
          <w:spacing w:val="6"/>
        </w:rPr>
        <w:t> </w:t>
      </w:r>
      <w:r>
        <w:rPr/>
        <w:t>diversos</w:t>
      </w:r>
      <w:r>
        <w:rPr>
          <w:spacing w:val="7"/>
        </w:rPr>
        <w:t> </w:t>
      </w:r>
      <w:r>
        <w:rPr/>
        <w:t>y</w:t>
      </w:r>
      <w:r>
        <w:rPr>
          <w:spacing w:val="21"/>
        </w:rPr>
        <w:t> </w:t>
      </w:r>
      <w:r>
        <w:rPr/>
        <w:t>proporcionó 175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información y</w:t>
      </w:r>
      <w:r>
        <w:rPr>
          <w:spacing w:val="-1"/>
        </w:rPr>
        <w:t> </w:t>
      </w:r>
      <w:r>
        <w:rPr/>
        <w:t>consulta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dependencias oficiales y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público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general.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La</w:t>
      </w:r>
      <w:r>
        <w:rPr>
          <w:spacing w:val="9"/>
        </w:rPr>
        <w:t> </w:t>
      </w:r>
      <w:r>
        <w:rPr/>
        <w:t>Dirección</w:t>
      </w:r>
      <w:r>
        <w:rPr>
          <w:spacing w:val="9"/>
        </w:rPr>
        <w:t> </w:t>
      </w:r>
      <w:r>
        <w:rPr/>
        <w:t>Estatal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Registro</w:t>
      </w:r>
      <w:r>
        <w:rPr>
          <w:spacing w:val="9"/>
        </w:rPr>
        <w:t> </w:t>
      </w:r>
      <w:r>
        <w:rPr/>
        <w:t>Civil,</w:t>
      </w:r>
      <w:r>
        <w:rPr>
          <w:spacing w:val="9"/>
        </w:rPr>
        <w:t> </w:t>
      </w:r>
      <w:r>
        <w:rPr/>
        <w:t>mediante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Programa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Modernización</w:t>
      </w:r>
      <w:r>
        <w:rPr>
          <w:spacing w:val="9"/>
        </w:rPr>
        <w:t> </w:t>
      </w:r>
      <w:r>
        <w:rPr/>
        <w:t>Integral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Registro</w:t>
      </w:r>
      <w:r>
        <w:rPr/>
        <w:t> </w:t>
      </w:r>
      <w:r>
        <w:rPr>
          <w:spacing w:val="-1"/>
        </w:rPr>
        <w:t>Civil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/>
        <w:t>Estado</w:t>
      </w:r>
      <w:r>
        <w:rPr>
          <w:spacing w:val="40"/>
        </w:rPr>
        <w:t> </w:t>
      </w:r>
      <w:r>
        <w:rPr/>
        <w:t>tiene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1"/>
        </w:rPr>
        <w:t>objetivo</w:t>
      </w:r>
      <w:r>
        <w:rPr>
          <w:spacing w:val="39"/>
        </w:rPr>
        <w:t> </w:t>
      </w:r>
      <w:r>
        <w:rPr/>
        <w:t>fundamental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dar</w:t>
      </w:r>
      <w:r>
        <w:rPr>
          <w:spacing w:val="40"/>
        </w:rPr>
        <w:t> </w:t>
      </w:r>
      <w:r>
        <w:rPr/>
        <w:t>certeza</w:t>
      </w:r>
      <w:r>
        <w:rPr>
          <w:spacing w:val="38"/>
        </w:rPr>
        <w:t> </w:t>
      </w:r>
      <w:r>
        <w:rPr/>
        <w:t>jurídica</w:t>
      </w:r>
      <w:r>
        <w:rPr>
          <w:spacing w:val="40"/>
        </w:rPr>
        <w:t> </w:t>
      </w:r>
      <w:r>
        <w:rPr/>
        <w:t>y</w:t>
      </w:r>
      <w:r>
        <w:rPr>
          <w:spacing w:val="38"/>
        </w:rPr>
        <w:t> </w:t>
      </w:r>
      <w:r>
        <w:rPr/>
        <w:t>agilizar</w:t>
      </w:r>
      <w:r>
        <w:rPr>
          <w:spacing w:val="39"/>
        </w:rPr>
        <w:t> </w:t>
      </w:r>
      <w:r>
        <w:rPr/>
        <w:t>los</w:t>
      </w:r>
      <w:r>
        <w:rPr>
          <w:spacing w:val="39"/>
        </w:rPr>
        <w:t> </w:t>
      </w:r>
      <w:r>
        <w:rPr/>
        <w:t>trámites</w:t>
      </w:r>
      <w:r>
        <w:rPr>
          <w:spacing w:val="38"/>
        </w:rPr>
        <w:t> </w:t>
      </w:r>
      <w:r>
        <w:rPr/>
        <w:t>en</w:t>
      </w:r>
      <w:r>
        <w:rPr>
          <w:spacing w:val="28"/>
        </w:rPr>
        <w:t> </w:t>
      </w:r>
      <w:r>
        <w:rPr/>
        <w:t>materia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registro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certificación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civil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personas.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En</w:t>
      </w:r>
      <w:r>
        <w:rPr>
          <w:spacing w:val="41"/>
        </w:rPr>
        <w:t> </w:t>
      </w:r>
      <w:r>
        <w:rPr>
          <w:spacing w:val="-1"/>
        </w:rPr>
        <w:t>este</w:t>
      </w:r>
      <w:r>
        <w:rPr>
          <w:spacing w:val="42"/>
        </w:rPr>
        <w:t> </w:t>
      </w:r>
      <w:r>
        <w:rPr/>
        <w:t>tenor,</w:t>
      </w:r>
      <w:r>
        <w:rPr>
          <w:spacing w:val="40"/>
        </w:rPr>
        <w:t> </w:t>
      </w:r>
      <w:r>
        <w:rPr>
          <w:spacing w:val="-1"/>
        </w:rPr>
        <w:t>implementó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/>
        <w:t>sistema</w:t>
      </w:r>
      <w:r>
        <w:rPr>
          <w:spacing w:val="41"/>
        </w:rPr>
        <w:t> </w:t>
      </w:r>
      <w:r>
        <w:rPr>
          <w:spacing w:val="-1"/>
        </w:rPr>
        <w:t>denominado</w:t>
      </w:r>
      <w:r>
        <w:rPr>
          <w:spacing w:val="42"/>
        </w:rPr>
        <w:t> </w:t>
      </w:r>
      <w:r>
        <w:rPr/>
        <w:t>“Sistema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Inscripción</w:t>
      </w:r>
      <w:r>
        <w:rPr>
          <w:spacing w:val="40"/>
        </w:rPr>
        <w:t> </w:t>
      </w:r>
      <w:r>
        <w:rPr/>
        <w:t>y</w:t>
      </w:r>
      <w:r>
        <w:rPr>
          <w:spacing w:val="39"/>
        </w:rPr>
        <w:t> </w:t>
      </w:r>
      <w:r>
        <w:rPr/>
        <w:t>Certificación</w:t>
      </w:r>
      <w:r>
        <w:rPr>
          <w:spacing w:val="41"/>
        </w:rPr>
        <w:t> </w:t>
      </w:r>
      <w:r>
        <w:rPr/>
        <w:t>de</w:t>
      </w:r>
      <w:r>
        <w:rPr>
          <w:spacing w:val="39"/>
        </w:rPr>
        <w:t> </w:t>
      </w:r>
      <w:r>
        <w:rPr/>
        <w:t>los</w:t>
      </w:r>
      <w:r>
        <w:rPr>
          <w:spacing w:val="25"/>
        </w:rPr>
        <w:t> </w:t>
      </w:r>
      <w:r>
        <w:rPr/>
        <w:t>Actos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Estado</w:t>
      </w:r>
      <w:r>
        <w:rPr>
          <w:spacing w:val="2"/>
        </w:rPr>
        <w:t> </w:t>
      </w:r>
      <w:r>
        <w:rPr/>
        <w:t>Civil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Personas</w:t>
      </w:r>
      <w:r>
        <w:rPr>
          <w:spacing w:val="2"/>
        </w:rPr>
        <w:t> </w:t>
      </w:r>
      <w:r>
        <w:rPr/>
        <w:t>(E-SIC),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>
          <w:spacing w:val="-1"/>
        </w:rPr>
        <w:t>cual</w:t>
      </w:r>
      <w:r>
        <w:rPr>
          <w:spacing w:val="2"/>
        </w:rPr>
        <w:t> </w:t>
      </w:r>
      <w:r>
        <w:rPr/>
        <w:t>permite</w:t>
      </w:r>
      <w:r>
        <w:rPr>
          <w:spacing w:val="2"/>
        </w:rPr>
        <w:t> </w:t>
      </w:r>
      <w:r>
        <w:rPr/>
        <w:t>garantizar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calidad</w:t>
      </w:r>
      <w:r>
        <w:rPr>
          <w:spacing w:val="1"/>
        </w:rPr>
        <w:t> </w:t>
      </w:r>
      <w:r>
        <w:rPr/>
        <w:t>de la información</w:t>
      </w:r>
      <w:r>
        <w:rPr>
          <w:spacing w:val="23"/>
        </w:rPr>
        <w:t> </w:t>
      </w:r>
      <w:r>
        <w:rPr/>
        <w:t>al</w:t>
      </w:r>
      <w:r>
        <w:rPr>
          <w:spacing w:val="1"/>
        </w:rPr>
        <w:t> </w:t>
      </w:r>
      <w:r>
        <w:rPr/>
        <w:t>realizar la</w:t>
      </w:r>
      <w:r>
        <w:rPr>
          <w:spacing w:val="1"/>
        </w:rPr>
        <w:t> </w:t>
      </w:r>
      <w:r>
        <w:rPr/>
        <w:t>inscripción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actos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>
          <w:spacing w:val="-1"/>
        </w:rPr>
        <w:t>civil</w:t>
      </w:r>
      <w:r>
        <w:rPr/>
        <w:t> </w:t>
      </w:r>
      <w:r>
        <w:rPr>
          <w:spacing w:val="-1"/>
        </w:rPr>
        <w:t>mediante</w:t>
      </w:r>
      <w:r>
        <w:rPr/>
        <w:t> </w:t>
      </w:r>
      <w:r>
        <w:rPr>
          <w:spacing w:val="-1"/>
        </w:rPr>
        <w:t>un sistema informático. </w:t>
      </w:r>
      <w:r>
        <w:rPr/>
        <w:t>Actualmente</w:t>
      </w:r>
      <w:r>
        <w:rPr>
          <w:spacing w:val="-1"/>
        </w:rPr>
        <w:t> 24</w:t>
      </w:r>
      <w:r>
        <w:rPr>
          <w:spacing w:val="24"/>
        </w:rPr>
        <w:t> </w:t>
      </w:r>
      <w:r>
        <w:rPr/>
        <w:t>oficialías</w:t>
      </w:r>
      <w:r>
        <w:rPr>
          <w:spacing w:val="9"/>
        </w:rPr>
        <w:t> </w:t>
      </w:r>
      <w:r>
        <w:rPr/>
        <w:t>se</w:t>
      </w:r>
      <w:r>
        <w:rPr>
          <w:spacing w:val="7"/>
        </w:rPr>
        <w:t> </w:t>
      </w:r>
      <w:r>
        <w:rPr/>
        <w:t>encuentran</w:t>
      </w:r>
      <w:r>
        <w:rPr>
          <w:spacing w:val="8"/>
        </w:rPr>
        <w:t> </w:t>
      </w:r>
      <w:r>
        <w:rPr/>
        <w:t>integradas</w:t>
      </w:r>
      <w:r>
        <w:rPr>
          <w:spacing w:val="8"/>
        </w:rPr>
        <w:t> </w:t>
      </w:r>
      <w:r>
        <w:rPr/>
        <w:t>con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>
          <w:spacing w:val="-1"/>
        </w:rPr>
        <w:t>Sistema</w:t>
      </w:r>
      <w:r>
        <w:rPr>
          <w:spacing w:val="7"/>
        </w:rPr>
        <w:t> </w:t>
      </w:r>
      <w:r>
        <w:rPr/>
        <w:t>E-SIC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actos</w:t>
      </w:r>
      <w:r>
        <w:rPr>
          <w:spacing w:val="8"/>
        </w:rPr>
        <w:t> </w:t>
      </w:r>
      <w:r>
        <w:rPr/>
        <w:t>registrados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línea</w:t>
      </w:r>
      <w:r>
        <w:rPr>
          <w:spacing w:val="7"/>
        </w:rPr>
        <w:t> </w:t>
      </w:r>
      <w:r>
        <w:rPr/>
        <w:t>se</w:t>
      </w:r>
      <w:r>
        <w:rPr>
          <w:spacing w:val="26"/>
        </w:rPr>
        <w:t> </w:t>
      </w:r>
      <w:r>
        <w:rPr/>
        <w:t>consideran</w:t>
      </w:r>
      <w:r>
        <w:rPr>
          <w:spacing w:val="-1"/>
        </w:rPr>
        <w:t> </w:t>
      </w:r>
      <w:r>
        <w:rPr/>
        <w:t>registros</w:t>
      </w:r>
      <w:r>
        <w:rPr>
          <w:spacing w:val="-1"/>
        </w:rPr>
        <w:t> </w:t>
      </w:r>
      <w:r>
        <w:rPr/>
        <w:t>certificados.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Los</w:t>
      </w:r>
      <w:r>
        <w:rPr>
          <w:spacing w:val="4"/>
        </w:rPr>
        <w:t> </w:t>
      </w:r>
      <w:r>
        <w:rPr/>
        <w:t>Actos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Registro</w:t>
      </w:r>
      <w:r>
        <w:rPr>
          <w:spacing w:val="4"/>
        </w:rPr>
        <w:t> </w:t>
      </w:r>
      <w:r>
        <w:rPr/>
        <w:t>Civil</w:t>
      </w:r>
      <w:r>
        <w:rPr>
          <w:spacing w:val="4"/>
        </w:rPr>
        <w:t> </w:t>
      </w:r>
      <w:r>
        <w:rPr/>
        <w:t>inscritos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33</w:t>
      </w:r>
      <w:r>
        <w:rPr>
          <w:spacing w:val="4"/>
        </w:rPr>
        <w:t> </w:t>
      </w:r>
      <w:r>
        <w:rPr/>
        <w:t>oficialías</w:t>
      </w:r>
      <w:r>
        <w:rPr>
          <w:spacing w:val="4"/>
        </w:rPr>
        <w:t> </w:t>
      </w:r>
      <w:r>
        <w:rPr/>
        <w:t>durante</w:t>
      </w:r>
      <w:r>
        <w:rPr>
          <w:spacing w:val="4"/>
        </w:rPr>
        <w:t> </w:t>
      </w:r>
      <w:r>
        <w:rPr/>
        <w:t>2009</w:t>
      </w:r>
      <w:r>
        <w:rPr>
          <w:spacing w:val="3"/>
        </w:rPr>
        <w:t> </w:t>
      </w:r>
      <w:r>
        <w:rPr/>
        <w:t>fueron</w:t>
      </w:r>
      <w:r>
        <w:rPr>
          <w:spacing w:val="2"/>
        </w:rPr>
        <w:t> </w:t>
      </w:r>
      <w:r>
        <w:rPr/>
        <w:t>los</w:t>
      </w:r>
      <w:r>
        <w:rPr>
          <w:spacing w:val="3"/>
        </w:rPr>
        <w:t> </w:t>
      </w:r>
      <w:r>
        <w:rPr/>
        <w:t>siguientes:</w:t>
      </w:r>
      <w:r>
        <w:rPr>
          <w:spacing w:val="3"/>
        </w:rPr>
        <w:t> </w:t>
      </w:r>
      <w:r>
        <w:rPr/>
        <w:t>12,658</w:t>
      </w:r>
      <w:r>
        <w:rPr>
          <w:spacing w:val="3"/>
        </w:rPr>
        <w:t> </w:t>
      </w:r>
      <w:r>
        <w:rPr/>
        <w:t>actas</w:t>
      </w:r>
      <w:r>
        <w:rPr/>
        <w:t> de</w:t>
      </w:r>
      <w:r>
        <w:rPr>
          <w:spacing w:val="15"/>
        </w:rPr>
        <w:t> </w:t>
      </w:r>
      <w:r>
        <w:rPr/>
        <w:t>nacimientos,</w:t>
      </w:r>
      <w:r>
        <w:rPr>
          <w:spacing w:val="29"/>
        </w:rPr>
        <w:t> </w:t>
      </w:r>
      <w:r>
        <w:rPr/>
        <w:t>339</w:t>
      </w:r>
      <w:r>
        <w:rPr>
          <w:spacing w:val="14"/>
        </w:rPr>
        <w:t> </w:t>
      </w:r>
      <w:r>
        <w:rPr/>
        <w:t>reconocimientos,</w:t>
      </w:r>
      <w:r>
        <w:rPr>
          <w:spacing w:val="13"/>
        </w:rPr>
        <w:t> </w:t>
      </w:r>
      <w:r>
        <w:rPr/>
        <w:t>16</w:t>
      </w:r>
      <w:r>
        <w:rPr>
          <w:spacing w:val="14"/>
        </w:rPr>
        <w:t> </w:t>
      </w:r>
      <w:r>
        <w:rPr/>
        <w:t>trámites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adopciones,</w:t>
      </w:r>
      <w:r>
        <w:rPr>
          <w:spacing w:val="14"/>
        </w:rPr>
        <w:t> </w:t>
      </w:r>
      <w:r>
        <w:rPr/>
        <w:t>2,623</w:t>
      </w:r>
      <w:r>
        <w:rPr>
          <w:spacing w:val="14"/>
        </w:rPr>
        <w:t> </w:t>
      </w:r>
      <w:r>
        <w:rPr/>
        <w:t>actas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matrimonios,</w:t>
      </w:r>
      <w:r>
        <w:rPr>
          <w:spacing w:val="14"/>
        </w:rPr>
        <w:t> </w:t>
      </w:r>
      <w:r>
        <w:rPr/>
        <w:t>489</w:t>
      </w:r>
      <w:r>
        <w:rPr/>
        <w:t> trámites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divorcio,</w:t>
      </w:r>
      <w:r>
        <w:rPr>
          <w:spacing w:val="42"/>
        </w:rPr>
        <w:t> </w:t>
      </w:r>
      <w:r>
        <w:rPr>
          <w:spacing w:val="-1"/>
        </w:rPr>
        <w:t>2,081</w:t>
      </w:r>
      <w:r>
        <w:rPr>
          <w:spacing w:val="43"/>
        </w:rPr>
        <w:t> </w:t>
      </w:r>
      <w:r>
        <w:rPr>
          <w:spacing w:val="-1"/>
        </w:rPr>
        <w:t>defunciones</w:t>
      </w:r>
      <w:r>
        <w:rPr>
          <w:spacing w:val="43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193</w:t>
      </w:r>
      <w:r>
        <w:rPr>
          <w:spacing w:val="43"/>
        </w:rPr>
        <w:t> </w:t>
      </w:r>
      <w:r>
        <w:rPr/>
        <w:t>inscripciones,</w:t>
      </w:r>
      <w:r>
        <w:rPr>
          <w:spacing w:val="41"/>
        </w:rPr>
        <w:t> </w:t>
      </w:r>
      <w:r>
        <w:rPr/>
        <w:t>que</w:t>
      </w:r>
      <w:r>
        <w:rPr>
          <w:spacing w:val="42"/>
        </w:rPr>
        <w:t> </w:t>
      </w:r>
      <w:r>
        <w:rPr/>
        <w:t>significaron</w:t>
      </w:r>
      <w:r>
        <w:rPr>
          <w:spacing w:val="41"/>
        </w:rPr>
        <w:t> </w:t>
      </w:r>
      <w:r>
        <w:rPr/>
        <w:t>en</w:t>
      </w:r>
      <w:r>
        <w:rPr>
          <w:spacing w:val="41"/>
        </w:rPr>
        <w:t> </w:t>
      </w:r>
      <w:r>
        <w:rPr/>
        <w:t>conjunto</w:t>
      </w:r>
      <w:r>
        <w:rPr>
          <w:spacing w:val="42"/>
        </w:rPr>
        <w:t> </w:t>
      </w:r>
      <w:r>
        <w:rPr/>
        <w:t>18,399</w:t>
      </w:r>
      <w:r>
        <w:rPr>
          <w:spacing w:val="26"/>
        </w:rPr>
        <w:t> </w:t>
      </w:r>
      <w:r>
        <w:rPr/>
        <w:t>actos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Registro Civil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página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Internet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Gobierno</w:t>
      </w:r>
      <w:r>
        <w:rPr>
          <w:spacing w:val="20"/>
        </w:rPr>
        <w:t> </w:t>
      </w:r>
      <w:r>
        <w:rPr/>
        <w:t>del</w:t>
      </w:r>
      <w:r>
        <w:rPr>
          <w:spacing w:val="21"/>
        </w:rPr>
        <w:t> </w:t>
      </w:r>
      <w:r>
        <w:rPr/>
        <w:t>Estado,</w:t>
      </w:r>
      <w:r>
        <w:rPr>
          <w:spacing w:val="20"/>
        </w:rPr>
        <w:t> </w:t>
      </w:r>
      <w:r>
        <w:rPr/>
        <w:t>y</w:t>
      </w:r>
      <w:r>
        <w:rPr>
          <w:spacing w:val="21"/>
        </w:rPr>
        <w:t> </w:t>
      </w:r>
      <w:r>
        <w:rPr/>
        <w:t>con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apoyo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Dirección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Comunicación</w:t>
      </w:r>
      <w:r>
        <w:rPr/>
        <w:t> Social,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proporciona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consulta</w:t>
      </w:r>
      <w:r>
        <w:rPr>
          <w:spacing w:val="20"/>
        </w:rPr>
        <w:t> </w:t>
      </w:r>
      <w:r>
        <w:rPr/>
        <w:t>e</w:t>
      </w:r>
      <w:r>
        <w:rPr>
          <w:spacing w:val="20"/>
        </w:rPr>
        <w:t> </w:t>
      </w:r>
      <w:r>
        <w:rPr/>
        <w:t>impresión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CURP,</w:t>
      </w:r>
      <w:r>
        <w:rPr>
          <w:spacing w:val="20"/>
        </w:rPr>
        <w:t> </w:t>
      </w:r>
      <w:r>
        <w:rPr/>
        <w:t>servicio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es</w:t>
      </w:r>
      <w:r>
        <w:rPr>
          <w:spacing w:val="18"/>
        </w:rPr>
        <w:t> </w:t>
      </w:r>
      <w:r>
        <w:rPr/>
        <w:t>validado</w:t>
      </w:r>
      <w:r>
        <w:rPr>
          <w:spacing w:val="18"/>
        </w:rPr>
        <w:t> </w:t>
      </w:r>
      <w:r>
        <w:rPr/>
        <w:t>por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Dirección</w:t>
      </w:r>
      <w:r>
        <w:rPr/>
        <w:t> General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Registro</w:t>
      </w:r>
      <w:r>
        <w:rPr>
          <w:spacing w:val="3"/>
        </w:rPr>
        <w:t> </w:t>
      </w:r>
      <w:r>
        <w:rPr/>
        <w:t>Nacional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Población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Gobierno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Estado.</w:t>
      </w:r>
      <w:r>
        <w:rPr>
          <w:spacing w:val="6"/>
        </w:rPr>
        <w:t> </w:t>
      </w:r>
      <w:r>
        <w:rPr/>
        <w:t>Asimismo,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han</w:t>
      </w:r>
      <w:r>
        <w:rPr>
          <w:spacing w:val="3"/>
        </w:rPr>
        <w:t> </w:t>
      </w:r>
      <w:r>
        <w:rPr/>
        <w:t>instalado</w:t>
      </w:r>
      <w:r>
        <w:rPr>
          <w:spacing w:val="3"/>
        </w:rPr>
        <w:t> </w:t>
      </w:r>
      <w:r>
        <w:rPr/>
        <w:t>24</w:t>
      </w:r>
      <w:r>
        <w:rPr>
          <w:spacing w:val="21"/>
        </w:rPr>
        <w:t> </w:t>
      </w:r>
      <w:r>
        <w:rPr/>
        <w:t>módulos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sistema</w:t>
      </w:r>
      <w:r>
        <w:rPr>
          <w:spacing w:val="-1"/>
        </w:rPr>
        <w:t> </w:t>
      </w:r>
      <w:r>
        <w:rPr/>
        <w:t>E-CURP;</w:t>
      </w:r>
      <w:r>
        <w:rPr>
          <w:spacing w:val="-1"/>
        </w:rPr>
        <w:t> </w:t>
      </w:r>
      <w:r>
        <w:rPr/>
        <w:t>donde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han emitido 708,206 documentos.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8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14.280029pt;margin-top:104.639999pt;width:145.450pt;height:448.45pt;mso-position-horizontal-relative:page;mso-position-vertical-relative:page;z-index:1480" coordorigin="12286,2093" coordsize="2909,8969">
            <v:group style="position:absolute;left:13700;top:2100;width:2;height:8955" coordorigin="13700,2100" coordsize="2,8955">
              <v:shape style="position:absolute;left:13700;top:2100;width:2;height:8955" coordorigin="13700,2100" coordsize="0,8955" path="m13700,11054l13700,2100e" filled="false" stroked="true" strokeweight=".72pt" strokecolor="#969696">
                <v:path arrowok="t"/>
              </v:shape>
            </v:group>
            <v:group style="position:absolute;left:12353;top:7717;width:2835;height:2115" coordorigin="12353,7717" coordsize="2835,2115">
              <v:shape style="position:absolute;left:12353;top:7717;width:2835;height:2115" coordorigin="12353,7717" coordsize="2835,2115" path="m12353,7717l12353,9832,15187,9832,15187,7717,12353,7717xe" filled="false" stroked="true" strokeweight=".72pt" strokecolor="#f7b909">
                <v:path arrowok="t"/>
              </v:shape>
              <v:shape style="position:absolute;left:12360;top:7724;width:2820;height:2100" type="#_x0000_t75" stroked="false">
                <v:imagedata r:id="rId16" o:title=""/>
              </v:shape>
              <v:shape style="position:absolute;left:12300;top:7664;width:2820;height:2100" type="#_x0000_t75" stroked="false">
                <v:imagedata r:id="rId17" o:title=""/>
              </v:shape>
            </v:group>
            <v:group style="position:absolute;left:12293;top:7657;width:2835;height:2115" coordorigin="12293,7657" coordsize="2835,2115">
              <v:shape style="position:absolute;left:12293;top:7657;width:2835;height:2115" coordorigin="12293,7657" coordsize="2835,2115" path="m12293,7657l12293,9772,15127,9772,15127,7657,12293,765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Heading1"/>
        <w:numPr>
          <w:ilvl w:val="0"/>
          <w:numId w:val="2"/>
        </w:numPr>
        <w:tabs>
          <w:tab w:pos="811" w:val="left" w:leader="none"/>
        </w:tabs>
        <w:spacing w:line="240" w:lineRule="auto" w:before="164" w:after="0"/>
        <w:ind w:left="810" w:right="0" w:hanging="235"/>
        <w:jc w:val="both"/>
        <w:rPr>
          <w:b w:val="0"/>
          <w:bCs w:val="0"/>
        </w:rPr>
      </w:pPr>
      <w:bookmarkStart w:name="3 Desarrollo Social" w:id="12"/>
      <w:bookmarkEnd w:id="12"/>
      <w:r>
        <w:rPr>
          <w:b w:val="0"/>
        </w:rPr>
      </w:r>
      <w:bookmarkStart w:name="3.1 Educación" w:id="13"/>
      <w:bookmarkEnd w:id="13"/>
      <w:r>
        <w:rPr>
          <w:b w:val="0"/>
        </w:rPr>
      </w:r>
      <w:bookmarkStart w:name="_bookmark4" w:id="14"/>
      <w:bookmarkEnd w:id="14"/>
      <w:r>
        <w:rPr>
          <w:b w:val="0"/>
        </w:rPr>
      </w:r>
      <w:bookmarkStart w:name="_bookmark4" w:id="15"/>
      <w:bookmarkEnd w:id="15"/>
      <w:r>
        <w:rPr>
          <w:spacing w:val="-1"/>
        </w:rPr>
        <w:t>Desarroll</w:t>
      </w:r>
      <w:r>
        <w:rPr>
          <w:spacing w:val="-1"/>
        </w:rPr>
        <w:t>o</w:t>
      </w:r>
      <w:r>
        <w:rPr>
          <w:spacing w:val="-9"/>
        </w:rPr>
        <w:t> </w:t>
      </w:r>
      <w:r>
        <w:rPr/>
        <w:t>Social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través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sus</w:t>
      </w:r>
      <w:r>
        <w:rPr>
          <w:spacing w:val="-9"/>
        </w:rPr>
        <w:t> </w:t>
      </w:r>
      <w:r>
        <w:rPr/>
        <w:t>Regiones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Micro</w:t>
      </w:r>
      <w:r>
        <w:rPr>
          <w:spacing w:val="-9"/>
        </w:rPr>
        <w:t> </w:t>
      </w:r>
      <w:r>
        <w:rPr/>
        <w:t>Regiones</w:t>
      </w:r>
      <w:r>
        <w:rPr>
          <w:b w:val="0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pStyle w:val="Heading2"/>
        <w:numPr>
          <w:ilvl w:val="1"/>
          <w:numId w:val="2"/>
        </w:numPr>
        <w:tabs>
          <w:tab w:pos="979" w:val="left" w:leader="none"/>
        </w:tabs>
        <w:spacing w:line="240" w:lineRule="auto" w:before="244" w:after="0"/>
        <w:ind w:left="978" w:right="0" w:hanging="403"/>
        <w:jc w:val="both"/>
        <w:rPr>
          <w:b w:val="0"/>
          <w:bCs w:val="0"/>
        </w:rPr>
      </w:pPr>
      <w:r>
        <w:rPr>
          <w:spacing w:val="-1"/>
        </w:rPr>
        <w:t>Educación</w:t>
      </w:r>
      <w:r>
        <w:rPr>
          <w:b w:val="0"/>
        </w:rPr>
      </w:r>
    </w:p>
    <w:p>
      <w:pPr>
        <w:spacing w:line="240" w:lineRule="auto" w:before="3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</w:t>
      </w:r>
      <w:r>
        <w:rPr>
          <w:spacing w:val="9"/>
        </w:rPr>
        <w:t> </w:t>
      </w:r>
      <w:r>
        <w:rPr/>
        <w:t>Gobierno</w:t>
      </w:r>
      <w:r>
        <w:rPr>
          <w:spacing w:val="8"/>
        </w:rPr>
        <w:t> </w:t>
      </w:r>
      <w:r>
        <w:rPr/>
        <w:t>del</w:t>
      </w:r>
      <w:r>
        <w:rPr>
          <w:spacing w:val="9"/>
        </w:rPr>
        <w:t> </w:t>
      </w:r>
      <w:r>
        <w:rPr/>
        <w:t>Estado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Baja</w:t>
      </w:r>
      <w:r>
        <w:rPr>
          <w:spacing w:val="9"/>
        </w:rPr>
        <w:t> </w:t>
      </w:r>
      <w:r>
        <w:rPr/>
        <w:t>California</w:t>
      </w:r>
      <w:r>
        <w:rPr>
          <w:spacing w:val="9"/>
        </w:rPr>
        <w:t> </w:t>
      </w:r>
      <w:r>
        <w:rPr/>
        <w:t>Sur</w:t>
      </w:r>
      <w:r>
        <w:rPr>
          <w:spacing w:val="9"/>
        </w:rPr>
        <w:t> </w:t>
      </w:r>
      <w:r>
        <w:rPr/>
        <w:t>estableció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Plan</w:t>
      </w:r>
      <w:r>
        <w:rPr>
          <w:spacing w:val="8"/>
        </w:rPr>
        <w:t> </w:t>
      </w:r>
      <w:r>
        <w:rPr/>
        <w:t>Estatal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Desarrollo</w:t>
      </w:r>
      <w:r>
        <w:rPr>
          <w:spacing w:val="8"/>
        </w:rPr>
        <w:t> </w:t>
      </w:r>
      <w:r>
        <w:rPr/>
        <w:t>2005-2011</w:t>
      </w:r>
      <w:r>
        <w:rPr/>
        <w:t> 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educación</w:t>
      </w:r>
      <w:r>
        <w:rPr>
          <w:spacing w:val="15"/>
        </w:rPr>
        <w:t> </w:t>
      </w:r>
      <w:r>
        <w:rPr/>
        <w:t>como</w:t>
      </w:r>
      <w:r>
        <w:rPr>
          <w:spacing w:val="15"/>
        </w:rPr>
        <w:t> </w:t>
      </w:r>
      <w:r>
        <w:rPr/>
        <w:t>prioridad</w:t>
      </w:r>
      <w:r>
        <w:rPr>
          <w:spacing w:val="15"/>
        </w:rPr>
        <w:t> </w:t>
      </w:r>
      <w:r>
        <w:rPr/>
        <w:t>del</w:t>
      </w:r>
      <w:r>
        <w:rPr>
          <w:spacing w:val="14"/>
        </w:rPr>
        <w:t> </w:t>
      </w:r>
      <w:r>
        <w:rPr/>
        <w:t>ejercicio</w:t>
      </w:r>
      <w:r>
        <w:rPr>
          <w:spacing w:val="14"/>
        </w:rPr>
        <w:t> </w:t>
      </w:r>
      <w:r>
        <w:rPr/>
        <w:t>público</w:t>
      </w:r>
      <w:r>
        <w:rPr>
          <w:spacing w:val="14"/>
        </w:rPr>
        <w:t> </w:t>
      </w:r>
      <w:r>
        <w:rPr/>
        <w:t>y</w:t>
      </w:r>
      <w:r>
        <w:rPr>
          <w:spacing w:val="16"/>
        </w:rPr>
        <w:t> </w:t>
      </w:r>
      <w:r>
        <w:rPr/>
        <w:t>elemento</w:t>
      </w:r>
      <w:r>
        <w:rPr>
          <w:spacing w:val="14"/>
        </w:rPr>
        <w:t> </w:t>
      </w:r>
      <w:r>
        <w:rPr/>
        <w:t>principal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consolidación</w:t>
      </w:r>
      <w:r>
        <w:rPr>
          <w:spacing w:val="13"/>
        </w:rPr>
        <w:t> </w:t>
      </w:r>
      <w:r>
        <w:rPr/>
        <w:t>social</w:t>
      </w:r>
      <w:r>
        <w:rPr/>
        <w:t> de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entidad.</w:t>
      </w:r>
      <w:r>
        <w:rPr>
          <w:spacing w:val="39"/>
        </w:rPr>
        <w:t> </w:t>
      </w:r>
      <w:r>
        <w:rPr/>
        <w:t>Para</w:t>
      </w:r>
      <w:r>
        <w:rPr>
          <w:spacing w:val="39"/>
        </w:rPr>
        <w:t> </w:t>
      </w:r>
      <w:r>
        <w:rPr/>
        <w:t>lograr</w:t>
      </w:r>
      <w:r>
        <w:rPr>
          <w:spacing w:val="39"/>
        </w:rPr>
        <w:t> </w:t>
      </w:r>
      <w:r>
        <w:rPr/>
        <w:t>este</w:t>
      </w:r>
      <w:r>
        <w:rPr>
          <w:spacing w:val="38"/>
        </w:rPr>
        <w:t> </w:t>
      </w:r>
      <w:r>
        <w:rPr/>
        <w:t>trascendental</w:t>
      </w:r>
      <w:r>
        <w:rPr>
          <w:spacing w:val="38"/>
        </w:rPr>
        <w:t> </w:t>
      </w:r>
      <w:r>
        <w:rPr>
          <w:spacing w:val="-1"/>
        </w:rPr>
        <w:t>objetivo,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1"/>
        </w:rPr>
        <w:t>actual</w:t>
      </w:r>
      <w:r>
        <w:rPr>
          <w:spacing w:val="38"/>
        </w:rPr>
        <w:t> </w:t>
      </w:r>
      <w:r>
        <w:rPr>
          <w:spacing w:val="-1"/>
        </w:rPr>
        <w:t>administración</w:t>
      </w:r>
      <w:r>
        <w:rPr>
          <w:spacing w:val="38"/>
        </w:rPr>
        <w:t> </w:t>
      </w:r>
      <w:r>
        <w:rPr>
          <w:spacing w:val="-1"/>
        </w:rPr>
        <w:t>gubernamental</w:t>
      </w:r>
      <w:r>
        <w:rPr>
          <w:spacing w:val="38"/>
        </w:rPr>
        <w:t> </w:t>
      </w:r>
      <w:r>
        <w:rPr>
          <w:spacing w:val="-1"/>
        </w:rPr>
        <w:t>ha</w:t>
      </w:r>
      <w:r>
        <w:rPr>
          <w:spacing w:val="28"/>
        </w:rPr>
        <w:t> </w:t>
      </w:r>
      <w:r>
        <w:rPr/>
        <w:t>ofrecido</w:t>
      </w:r>
      <w:r>
        <w:rPr>
          <w:spacing w:val="47"/>
        </w:rPr>
        <w:t> </w:t>
      </w:r>
      <w:r>
        <w:rPr/>
        <w:t>una</w:t>
      </w:r>
      <w:r>
        <w:rPr>
          <w:spacing w:val="48"/>
        </w:rPr>
        <w:t> </w:t>
      </w:r>
      <w:r>
        <w:rPr/>
        <w:t>formación</w:t>
      </w:r>
      <w:r>
        <w:rPr>
          <w:spacing w:val="46"/>
        </w:rPr>
        <w:t> </w:t>
      </w:r>
      <w:r>
        <w:rPr/>
        <w:t>integral</w:t>
      </w:r>
      <w:r>
        <w:rPr>
          <w:spacing w:val="48"/>
        </w:rPr>
        <w:t> </w:t>
      </w:r>
      <w:r>
        <w:rPr/>
        <w:t>a</w:t>
      </w:r>
      <w:r>
        <w:rPr>
          <w:spacing w:val="48"/>
        </w:rPr>
        <w:t> </w:t>
      </w:r>
      <w:r>
        <w:rPr/>
        <w:t>los</w:t>
      </w:r>
      <w:r>
        <w:rPr>
          <w:spacing w:val="47"/>
        </w:rPr>
        <w:t> </w:t>
      </w:r>
      <w:r>
        <w:rPr/>
        <w:t>educandos,</w:t>
      </w:r>
      <w:r>
        <w:rPr>
          <w:spacing w:val="49"/>
        </w:rPr>
        <w:t> </w:t>
      </w:r>
      <w:r>
        <w:rPr/>
        <w:t>mediante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constitución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un</w:t>
      </w:r>
      <w:r>
        <w:rPr>
          <w:spacing w:val="48"/>
        </w:rPr>
        <w:t> </w:t>
      </w:r>
      <w:r>
        <w:rPr/>
        <w:t>sólido</w:t>
      </w:r>
      <w:r>
        <w:rPr>
          <w:spacing w:val="45"/>
        </w:rPr>
        <w:t> </w:t>
      </w:r>
      <w:r>
        <w:rPr/>
        <w:t>sistema</w:t>
      </w:r>
      <w:r>
        <w:rPr/>
        <w:t> educativo estatal, que</w:t>
      </w:r>
      <w:r>
        <w:rPr>
          <w:spacing w:val="-1"/>
        </w:rPr>
        <w:t> </w:t>
      </w:r>
      <w:r>
        <w:rPr/>
        <w:t>ha</w:t>
      </w:r>
      <w:r>
        <w:rPr>
          <w:spacing w:val="-1"/>
        </w:rPr>
        <w:t> </w:t>
      </w:r>
      <w:r>
        <w:rPr/>
        <w:t>tenido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premisa</w:t>
      </w:r>
      <w:r>
        <w:rPr>
          <w:spacing w:val="-1"/>
        </w:rPr>
        <w:t> </w:t>
      </w:r>
      <w:r>
        <w:rPr/>
        <w:t>responder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expectativas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sudcalifornianos.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5"/>
        </w:rPr>
        <w:t> </w:t>
      </w:r>
      <w:r>
        <w:rPr/>
        <w:t>Secretaría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Educación</w:t>
      </w:r>
      <w:r>
        <w:rPr>
          <w:spacing w:val="4"/>
        </w:rPr>
        <w:t> </w:t>
      </w:r>
      <w:r>
        <w:rPr/>
        <w:t>Pública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entidad</w:t>
      </w:r>
      <w:r>
        <w:rPr>
          <w:spacing w:val="5"/>
        </w:rPr>
        <w:t> </w:t>
      </w:r>
      <w:r>
        <w:rPr/>
        <w:t>ha</w:t>
      </w:r>
      <w:r>
        <w:rPr>
          <w:spacing w:val="4"/>
        </w:rPr>
        <w:t> </w:t>
      </w:r>
      <w:r>
        <w:rPr/>
        <w:t>otorgado</w:t>
      </w:r>
      <w:r>
        <w:rPr>
          <w:spacing w:val="4"/>
        </w:rPr>
        <w:t> </w:t>
      </w:r>
      <w:r>
        <w:rPr/>
        <w:t>orientación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sentido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políticas</w:t>
      </w:r>
      <w:r>
        <w:rPr>
          <w:spacing w:val="4"/>
        </w:rPr>
        <w:t> </w:t>
      </w:r>
      <w:r>
        <w:rPr/>
        <w:t>en</w:t>
      </w:r>
      <w:r>
        <w:rPr/>
        <w:t> materia</w:t>
      </w:r>
      <w:r>
        <w:rPr>
          <w:spacing w:val="-1"/>
        </w:rPr>
        <w:t> </w:t>
      </w:r>
      <w:r>
        <w:rPr/>
        <w:t>educativa al</w:t>
      </w:r>
      <w:r>
        <w:rPr>
          <w:spacing w:val="-1"/>
        </w:rPr>
        <w:t> </w:t>
      </w:r>
      <w:r>
        <w:rPr/>
        <w:t>desarrollar un</w:t>
      </w:r>
      <w:r>
        <w:rPr>
          <w:spacing w:val="-1"/>
        </w:rPr>
        <w:t> </w:t>
      </w:r>
      <w:r>
        <w:rPr/>
        <w:t>modelo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enseñanza</w:t>
      </w:r>
      <w:r>
        <w:rPr>
          <w:spacing w:val="-1"/>
        </w:rPr>
        <w:t> </w:t>
      </w:r>
      <w:r>
        <w:rPr/>
        <w:t>centrado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alumnos; misión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visión</w:t>
      </w:r>
      <w:r>
        <w:rPr>
          <w:spacing w:val="-1"/>
        </w:rPr>
        <w:t> </w:t>
      </w:r>
      <w:r>
        <w:rPr/>
        <w:t>de</w:t>
      </w:r>
      <w:r>
        <w:rPr>
          <w:spacing w:val="21"/>
        </w:rPr>
        <w:t> </w:t>
      </w:r>
      <w:r>
        <w:rPr/>
        <w:t>un</w:t>
      </w:r>
      <w:r>
        <w:rPr>
          <w:spacing w:val="13"/>
        </w:rPr>
        <w:t> </w:t>
      </w:r>
      <w:r>
        <w:rPr/>
        <w:t>gobierno</w:t>
      </w:r>
      <w:r>
        <w:rPr>
          <w:spacing w:val="14"/>
        </w:rPr>
        <w:t> </w:t>
      </w:r>
      <w:r>
        <w:rPr/>
        <w:t>interesado</w:t>
      </w:r>
      <w:r>
        <w:rPr>
          <w:spacing w:val="14"/>
        </w:rPr>
        <w:t> </w:t>
      </w:r>
      <w:r>
        <w:rPr/>
        <w:t>en</w:t>
      </w:r>
      <w:r>
        <w:rPr>
          <w:spacing w:val="13"/>
        </w:rPr>
        <w:t> </w:t>
      </w:r>
      <w:r>
        <w:rPr/>
        <w:t>atender</w:t>
      </w:r>
      <w:r>
        <w:rPr>
          <w:spacing w:val="14"/>
        </w:rPr>
        <w:t> </w:t>
      </w:r>
      <w:r>
        <w:rPr/>
        <w:t>las</w:t>
      </w:r>
      <w:r>
        <w:rPr>
          <w:spacing w:val="13"/>
        </w:rPr>
        <w:t> </w:t>
      </w:r>
      <w:r>
        <w:rPr/>
        <w:t>más</w:t>
      </w:r>
      <w:r>
        <w:rPr>
          <w:spacing w:val="13"/>
        </w:rPr>
        <w:t> </w:t>
      </w:r>
      <w:r>
        <w:rPr/>
        <w:t>nobles</w:t>
      </w:r>
      <w:r>
        <w:rPr>
          <w:spacing w:val="13"/>
        </w:rPr>
        <w:t> </w:t>
      </w:r>
      <w:r>
        <w:rPr/>
        <w:t>causas</w:t>
      </w:r>
      <w:r>
        <w:rPr>
          <w:spacing w:val="12"/>
        </w:rPr>
        <w:t> </w:t>
      </w:r>
      <w:r>
        <w:rPr/>
        <w:t>sociales.</w:t>
      </w:r>
      <w:r>
        <w:rPr>
          <w:spacing w:val="12"/>
        </w:rPr>
        <w:t> </w:t>
      </w:r>
      <w:r>
        <w:rPr/>
        <w:t>Mediante</w:t>
      </w:r>
      <w:r>
        <w:rPr>
          <w:spacing w:val="12"/>
        </w:rPr>
        <w:t> </w:t>
      </w:r>
      <w:r>
        <w:rPr/>
        <w:t>una</w:t>
      </w:r>
      <w:r>
        <w:rPr>
          <w:spacing w:val="12"/>
        </w:rPr>
        <w:t> </w:t>
      </w:r>
      <w:r>
        <w:rPr/>
        <w:t>propuesta</w:t>
      </w:r>
      <w:r>
        <w:rPr/>
        <w:t> innovadora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gestión</w:t>
      </w:r>
      <w:r>
        <w:rPr>
          <w:spacing w:val="28"/>
        </w:rPr>
        <w:t> </w:t>
      </w:r>
      <w:r>
        <w:rPr/>
        <w:t>escolar</w:t>
      </w:r>
      <w:r>
        <w:rPr>
          <w:spacing w:val="29"/>
        </w:rPr>
        <w:t> </w:t>
      </w:r>
      <w:r>
        <w:rPr/>
        <w:t>y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implementación</w:t>
      </w:r>
      <w:r>
        <w:rPr>
          <w:spacing w:val="30"/>
        </w:rPr>
        <w:t> </w:t>
      </w:r>
      <w:r>
        <w:rPr/>
        <w:t>de</w:t>
      </w:r>
      <w:r>
        <w:rPr>
          <w:spacing w:val="27"/>
        </w:rPr>
        <w:t> </w:t>
      </w:r>
      <w:r>
        <w:rPr/>
        <w:t>principios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calidad,</w:t>
      </w:r>
      <w:r>
        <w:rPr>
          <w:spacing w:val="27"/>
        </w:rPr>
        <w:t> </w:t>
      </w:r>
      <w:r>
        <w:rPr/>
        <w:t>justicia</w:t>
      </w:r>
      <w:r>
        <w:rPr>
          <w:spacing w:val="29"/>
        </w:rPr>
        <w:t> </w:t>
      </w:r>
      <w:r>
        <w:rPr/>
        <w:t>y</w:t>
      </w:r>
      <w:r>
        <w:rPr>
          <w:spacing w:val="27"/>
        </w:rPr>
        <w:t> </w:t>
      </w:r>
      <w:r>
        <w:rPr/>
        <w:t>equidad,</w:t>
      </w:r>
      <w:r>
        <w:rPr>
          <w:spacing w:val="27"/>
        </w:rPr>
        <w:t> </w:t>
      </w:r>
      <w:r>
        <w:rPr/>
        <w:t>ha</w:t>
      </w:r>
      <w:r>
        <w:rPr/>
        <w:t> sido</w:t>
      </w:r>
      <w:r>
        <w:rPr>
          <w:spacing w:val="15"/>
        </w:rPr>
        <w:t> </w:t>
      </w:r>
      <w:r>
        <w:rPr/>
        <w:t>posible</w:t>
      </w:r>
      <w:r>
        <w:rPr>
          <w:spacing w:val="15"/>
        </w:rPr>
        <w:t> </w:t>
      </w:r>
      <w:r>
        <w:rPr/>
        <w:t>mejorar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resultados</w:t>
      </w:r>
      <w:r>
        <w:rPr>
          <w:spacing w:val="15"/>
        </w:rPr>
        <w:t> </w:t>
      </w:r>
      <w:r>
        <w:rPr/>
        <w:t>educativos,</w:t>
      </w:r>
      <w:r>
        <w:rPr>
          <w:spacing w:val="15"/>
        </w:rPr>
        <w:t> </w:t>
      </w:r>
      <w:r>
        <w:rPr/>
        <w:t>canalizar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recursos</w:t>
      </w:r>
      <w:r>
        <w:rPr>
          <w:spacing w:val="14"/>
        </w:rPr>
        <w:t> </w:t>
      </w:r>
      <w:r>
        <w:rPr/>
        <w:t>disponibles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instituciones</w:t>
      </w:r>
      <w:r>
        <w:rPr>
          <w:spacing w:val="21"/>
        </w:rPr>
        <w:t> </w:t>
      </w:r>
      <w:r>
        <w:rPr/>
        <w:t>con</w:t>
      </w:r>
      <w:r>
        <w:rPr>
          <w:spacing w:val="20"/>
        </w:rPr>
        <w:t> </w:t>
      </w:r>
      <w:r>
        <w:rPr/>
        <w:t>más</w:t>
      </w:r>
      <w:r>
        <w:rPr>
          <w:spacing w:val="20"/>
        </w:rPr>
        <w:t> </w:t>
      </w:r>
      <w:r>
        <w:rPr/>
        <w:t>necesidades</w:t>
      </w:r>
      <w:r>
        <w:rPr>
          <w:spacing w:val="20"/>
        </w:rPr>
        <w:t> </w:t>
      </w:r>
      <w:r>
        <w:rPr/>
        <w:t>o</w:t>
      </w:r>
      <w:r>
        <w:rPr>
          <w:spacing w:val="20"/>
        </w:rPr>
        <w:t> </w:t>
      </w:r>
      <w:r>
        <w:rPr/>
        <w:t>mayor</w:t>
      </w:r>
      <w:r>
        <w:rPr>
          <w:spacing w:val="20"/>
        </w:rPr>
        <w:t> </w:t>
      </w:r>
      <w:r>
        <w:rPr/>
        <w:t>rezago</w:t>
      </w:r>
      <w:r>
        <w:rPr>
          <w:spacing w:val="18"/>
        </w:rPr>
        <w:t> </w:t>
      </w:r>
      <w:r>
        <w:rPr/>
        <w:t>y</w:t>
      </w:r>
      <w:r>
        <w:rPr>
          <w:spacing w:val="19"/>
        </w:rPr>
        <w:t> </w:t>
      </w:r>
      <w:r>
        <w:rPr/>
        <w:t>ofrecer</w:t>
      </w:r>
      <w:r>
        <w:rPr>
          <w:spacing w:val="19"/>
        </w:rPr>
        <w:t> </w:t>
      </w:r>
      <w:r>
        <w:rPr/>
        <w:t>una</w:t>
      </w:r>
      <w:r>
        <w:rPr>
          <w:spacing w:val="19"/>
        </w:rPr>
        <w:t> </w:t>
      </w:r>
      <w:r>
        <w:rPr/>
        <w:t>atención</w:t>
      </w:r>
      <w:r>
        <w:rPr>
          <w:spacing w:val="19"/>
        </w:rPr>
        <w:t> </w:t>
      </w:r>
      <w:r>
        <w:rPr/>
        <w:t>educativa</w:t>
      </w:r>
      <w:r>
        <w:rPr>
          <w:spacing w:val="19"/>
        </w:rPr>
        <w:t> </w:t>
      </w:r>
      <w:r>
        <w:rPr/>
        <w:t>con</w:t>
      </w:r>
      <w:r>
        <w:rPr>
          <w:spacing w:val="18"/>
        </w:rPr>
        <w:t> </w:t>
      </w:r>
      <w:r>
        <w:rPr/>
        <w:t>pertinencia</w:t>
      </w:r>
      <w:r>
        <w:rPr>
          <w:spacing w:val="19"/>
        </w:rPr>
        <w:t> </w:t>
      </w:r>
      <w:r>
        <w:rPr/>
        <w:t>e</w:t>
      </w:r>
      <w:r>
        <w:rPr>
          <w:spacing w:val="18"/>
        </w:rPr>
        <w:t> </w:t>
      </w:r>
      <w:r>
        <w:rPr/>
        <w:t>inclusión</w:t>
      </w:r>
      <w:r>
        <w:rPr/>
        <w:t> social.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La</w:t>
      </w:r>
      <w:r>
        <w:rPr>
          <w:spacing w:val="17"/>
        </w:rPr>
        <w:t> </w:t>
      </w:r>
      <w:r>
        <w:rPr/>
        <w:t>prioridad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ofrecer</w:t>
      </w:r>
      <w:r>
        <w:rPr>
          <w:spacing w:val="16"/>
        </w:rPr>
        <w:t> </w:t>
      </w:r>
      <w:r>
        <w:rPr/>
        <w:t>servicios</w:t>
      </w:r>
      <w:r>
        <w:rPr>
          <w:spacing w:val="16"/>
        </w:rPr>
        <w:t> </w:t>
      </w:r>
      <w:r>
        <w:rPr/>
        <w:t>escolares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calidad</w:t>
      </w:r>
      <w:r>
        <w:rPr>
          <w:spacing w:val="16"/>
        </w:rPr>
        <w:t> </w:t>
      </w:r>
      <w:r>
        <w:rPr/>
        <w:t>inició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atención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demanda</w:t>
      </w:r>
      <w:r>
        <w:rPr>
          <w:spacing w:val="16"/>
        </w:rPr>
        <w:t> </w:t>
      </w:r>
      <w:r>
        <w:rPr/>
        <w:t>existente</w:t>
      </w:r>
      <w:r>
        <w:rPr>
          <w:spacing w:val="26"/>
        </w:rPr>
        <w:t> </w:t>
      </w:r>
      <w:r>
        <w:rPr/>
        <w:t>en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diferentes</w:t>
      </w:r>
      <w:r>
        <w:rPr>
          <w:spacing w:val="8"/>
        </w:rPr>
        <w:t> </w:t>
      </w:r>
      <w:r>
        <w:rPr/>
        <w:t>niveles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educación.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>
          <w:spacing w:val="-1"/>
        </w:rPr>
        <w:t>recursos</w:t>
      </w:r>
      <w:r>
        <w:rPr>
          <w:spacing w:val="8"/>
        </w:rPr>
        <w:t> </w:t>
      </w:r>
      <w:r>
        <w:rPr/>
        <w:t>disponibles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canalizaron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zonas</w:t>
      </w:r>
      <w:r>
        <w:rPr>
          <w:spacing w:val="6"/>
        </w:rPr>
        <w:t> </w:t>
      </w:r>
      <w:r>
        <w:rPr/>
        <w:t>urbanas</w:t>
      </w:r>
      <w:r>
        <w:rPr>
          <w:spacing w:val="27"/>
        </w:rPr>
        <w:t> </w:t>
      </w:r>
      <w:r>
        <w:rPr/>
        <w:t>y</w:t>
      </w:r>
      <w:r>
        <w:rPr>
          <w:spacing w:val="3"/>
        </w:rPr>
        <w:t> </w:t>
      </w:r>
      <w:r>
        <w:rPr/>
        <w:t>rurales</w:t>
      </w:r>
      <w:r>
        <w:rPr>
          <w:spacing w:val="3"/>
        </w:rPr>
        <w:t> </w:t>
      </w:r>
      <w:r>
        <w:rPr/>
        <w:t>más</w:t>
      </w:r>
      <w:r>
        <w:rPr>
          <w:spacing w:val="3"/>
        </w:rPr>
        <w:t> </w:t>
      </w:r>
      <w:r>
        <w:rPr/>
        <w:t>necesitadas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mejorar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cobertura.</w:t>
      </w:r>
      <w:r>
        <w:rPr>
          <w:spacing w:val="2"/>
        </w:rPr>
        <w:t> </w:t>
      </w:r>
      <w:r>
        <w:rPr/>
        <w:t>Resultado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ello,</w:t>
      </w:r>
      <w:r>
        <w:rPr>
          <w:spacing w:val="2"/>
        </w:rPr>
        <w:t> </w:t>
      </w:r>
      <w:r>
        <w:rPr/>
        <w:t>es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aumento</w:t>
      </w:r>
      <w:r>
        <w:rPr>
          <w:spacing w:val="2"/>
        </w:rPr>
        <w:t> </w:t>
      </w:r>
      <w:r>
        <w:rPr/>
        <w:t>matricular</w:t>
      </w:r>
      <w:r>
        <w:rPr>
          <w:spacing w:val="2"/>
        </w:rPr>
        <w:t> </w:t>
      </w:r>
      <w:r>
        <w:rPr/>
        <w:t>que</w:t>
      </w:r>
      <w:r>
        <w:rPr/>
        <w:t> de</w:t>
      </w:r>
      <w:r>
        <w:rPr>
          <w:spacing w:val="1"/>
        </w:rPr>
        <w:t> </w:t>
      </w:r>
      <w:r>
        <w:rPr/>
        <w:t>167,445</w:t>
      </w:r>
      <w:r>
        <w:rPr>
          <w:spacing w:val="1"/>
        </w:rPr>
        <w:t> </w:t>
      </w:r>
      <w:r>
        <w:rPr/>
        <w:t>alumnos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ciclo escolar</w:t>
      </w:r>
      <w:r>
        <w:rPr>
          <w:spacing w:val="1"/>
        </w:rPr>
        <w:t> </w:t>
      </w:r>
      <w:r>
        <w:rPr/>
        <w:t>2005-2006 pasó a</w:t>
      </w:r>
      <w:r>
        <w:rPr>
          <w:spacing w:val="-1"/>
        </w:rPr>
        <w:t> </w:t>
      </w:r>
      <w:r>
        <w:rPr/>
        <w:t>193,742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presente periodo</w:t>
      </w:r>
      <w:r>
        <w:rPr>
          <w:spacing w:val="-1"/>
        </w:rPr>
        <w:t> </w:t>
      </w:r>
      <w:r>
        <w:rPr/>
        <w:t>lectivo, con</w:t>
      </w:r>
      <w:r>
        <w:rPr/>
        <w:t> un</w:t>
      </w:r>
      <w:r>
        <w:rPr>
          <w:spacing w:val="5"/>
        </w:rPr>
        <w:t> </w:t>
      </w:r>
      <w:r>
        <w:rPr/>
        <w:t>crecimiento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15.7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ciento;</w:t>
      </w:r>
      <w:r>
        <w:rPr>
          <w:spacing w:val="5"/>
        </w:rPr>
        <w:t> </w:t>
      </w:r>
      <w:r>
        <w:rPr/>
        <w:t>tasa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incremento</w:t>
      </w:r>
      <w:r>
        <w:rPr>
          <w:spacing w:val="5"/>
        </w:rPr>
        <w:t> </w:t>
      </w:r>
      <w:r>
        <w:rPr/>
        <w:t>educacional</w:t>
      </w:r>
      <w:r>
        <w:rPr>
          <w:spacing w:val="6"/>
        </w:rPr>
        <w:t> </w:t>
      </w:r>
      <w:r>
        <w:rPr/>
        <w:t>por</w:t>
      </w:r>
      <w:r>
        <w:rPr>
          <w:spacing w:val="5"/>
        </w:rPr>
        <w:t> </w:t>
      </w:r>
      <w:r>
        <w:rPr/>
        <w:t>encima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media</w:t>
      </w:r>
      <w:r>
        <w:rPr>
          <w:spacing w:val="4"/>
        </w:rPr>
        <w:t> </w:t>
      </w:r>
      <w:r>
        <w:rPr/>
        <w:t>nacional.</w:t>
      </w:r>
      <w:r>
        <w:rPr/>
        <w:t> </w:t>
      </w:r>
      <w:r>
        <w:rPr>
          <w:spacing w:val="-1"/>
        </w:rPr>
        <w:t>La </w:t>
      </w:r>
      <w:r>
        <w:rPr/>
        <w:t>matrícula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es atendida por 10,738 docentes</w:t>
      </w:r>
      <w:r>
        <w:rPr>
          <w:spacing w:val="2"/>
        </w:rPr>
        <w:t> </w:t>
      </w:r>
      <w:r>
        <w:rPr/>
        <w:t>distribuidos en</w:t>
      </w:r>
      <w:r>
        <w:rPr>
          <w:spacing w:val="-1"/>
        </w:rPr>
        <w:t> </w:t>
      </w:r>
      <w:r>
        <w:rPr/>
        <w:t>1,248</w:t>
      </w:r>
      <w:r>
        <w:rPr>
          <w:spacing w:val="-1"/>
        </w:rPr>
        <w:t> </w:t>
      </w:r>
      <w:r>
        <w:rPr/>
        <w:t>escuelas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8,017</w:t>
      </w:r>
      <w:r>
        <w:rPr>
          <w:spacing w:val="-1"/>
        </w:rPr>
        <w:t> </w:t>
      </w:r>
      <w:r>
        <w:rPr/>
        <w:t>grupos.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</w:t>
      </w:r>
      <w:r>
        <w:rPr>
          <w:spacing w:val="23"/>
        </w:rPr>
        <w:t> </w:t>
      </w:r>
      <w:r>
        <w:rPr/>
        <w:t>esta</w:t>
      </w:r>
      <w:r>
        <w:rPr>
          <w:spacing w:val="23"/>
        </w:rPr>
        <w:t> </w:t>
      </w:r>
      <w:r>
        <w:rPr/>
        <w:t>población</w:t>
      </w:r>
      <w:r>
        <w:rPr>
          <w:spacing w:val="24"/>
        </w:rPr>
        <w:t> </w:t>
      </w:r>
      <w:r>
        <w:rPr/>
        <w:t>escolar</w:t>
      </w:r>
      <w:r>
        <w:rPr>
          <w:spacing w:val="24"/>
        </w:rPr>
        <w:t> </w:t>
      </w:r>
      <w:r>
        <w:rPr/>
        <w:t>3,755</w:t>
      </w:r>
      <w:r>
        <w:rPr>
          <w:spacing w:val="23"/>
        </w:rPr>
        <w:t> </w:t>
      </w:r>
      <w:r>
        <w:rPr/>
        <w:t>alumnos</w:t>
      </w:r>
      <w:r>
        <w:rPr>
          <w:spacing w:val="24"/>
        </w:rPr>
        <w:t> </w:t>
      </w:r>
      <w:r>
        <w:rPr/>
        <w:t>pertenecen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educación</w:t>
      </w:r>
      <w:r>
        <w:rPr>
          <w:spacing w:val="24"/>
        </w:rPr>
        <w:t> </w:t>
      </w:r>
      <w:r>
        <w:rPr/>
        <w:t>inicial</w:t>
      </w:r>
      <w:r>
        <w:rPr>
          <w:spacing w:val="22"/>
        </w:rPr>
        <w:t> </w:t>
      </w:r>
      <w:r>
        <w:rPr/>
        <w:t>escolarizada</w:t>
      </w:r>
      <w:r>
        <w:rPr>
          <w:spacing w:val="23"/>
        </w:rPr>
        <w:t> </w:t>
      </w:r>
      <w:r>
        <w:rPr/>
        <w:t>y</w:t>
      </w:r>
      <w:r>
        <w:rPr>
          <w:spacing w:val="22"/>
        </w:rPr>
        <w:t> </w:t>
      </w:r>
      <w:r>
        <w:rPr/>
        <w:t>2,843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la</w:t>
      </w:r>
      <w:r>
        <w:rPr/>
        <w:t> modalidad</w:t>
      </w:r>
      <w:r>
        <w:rPr>
          <w:spacing w:val="6"/>
        </w:rPr>
        <w:t> </w:t>
      </w:r>
      <w:r>
        <w:rPr/>
        <w:t>no</w:t>
      </w:r>
      <w:r>
        <w:rPr>
          <w:spacing w:val="6"/>
        </w:rPr>
        <w:t> </w:t>
      </w:r>
      <w:r>
        <w:rPr/>
        <w:t>escolarizada;</w:t>
      </w:r>
      <w:r>
        <w:rPr>
          <w:spacing w:val="7"/>
        </w:rPr>
        <w:t> </w:t>
      </w:r>
      <w:r>
        <w:rPr/>
        <w:t>765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Centros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Atención</w:t>
      </w:r>
      <w:r>
        <w:rPr>
          <w:spacing w:val="5"/>
        </w:rPr>
        <w:t> </w:t>
      </w:r>
      <w:r>
        <w:rPr/>
        <w:t>Múltiple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Educación</w:t>
      </w:r>
      <w:r>
        <w:rPr>
          <w:spacing w:val="5"/>
        </w:rPr>
        <w:t> </w:t>
      </w:r>
      <w:r>
        <w:rPr/>
        <w:t>Especial;</w:t>
      </w:r>
      <w:r>
        <w:rPr>
          <w:spacing w:val="5"/>
        </w:rPr>
        <w:t> </w:t>
      </w:r>
      <w:r>
        <w:rPr/>
        <w:t>798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los</w:t>
      </w:r>
      <w:r>
        <w:rPr/>
        <w:t> servicios</w:t>
      </w:r>
      <w:r>
        <w:rPr>
          <w:spacing w:val="15"/>
        </w:rPr>
        <w:t> </w:t>
      </w:r>
      <w:r>
        <w:rPr/>
        <w:t>comunitarios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Consejo</w:t>
      </w:r>
      <w:r>
        <w:rPr>
          <w:spacing w:val="15"/>
        </w:rPr>
        <w:t> </w:t>
      </w:r>
      <w:r>
        <w:rPr/>
        <w:t>Nacional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Fomento</w:t>
      </w:r>
      <w:r>
        <w:rPr>
          <w:spacing w:val="13"/>
        </w:rPr>
        <w:t> </w:t>
      </w:r>
      <w:r>
        <w:rPr/>
        <w:t>Educativo</w:t>
      </w:r>
      <w:r>
        <w:rPr>
          <w:spacing w:val="13"/>
        </w:rPr>
        <w:t> </w:t>
      </w:r>
      <w:r>
        <w:rPr/>
        <w:t>(CONAFE);</w:t>
      </w:r>
      <w:r>
        <w:rPr>
          <w:spacing w:val="14"/>
        </w:rPr>
        <w:t> </w:t>
      </w:r>
      <w:r>
        <w:rPr/>
        <w:t>22,911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educación</w:t>
      </w:r>
      <w:r>
        <w:rPr/>
        <w:t> preescolar;</w:t>
      </w:r>
      <w:r>
        <w:rPr>
          <w:spacing w:val="52"/>
        </w:rPr>
        <w:t> </w:t>
      </w:r>
      <w:r>
        <w:rPr/>
        <w:t>79,539</w:t>
      </w:r>
      <w:r>
        <w:rPr>
          <w:spacing w:val="53"/>
        </w:rPr>
        <w:t> </w:t>
      </w:r>
      <w:r>
        <w:rPr/>
        <w:t>a</w:t>
      </w:r>
      <w:r>
        <w:rPr>
          <w:spacing w:val="50"/>
        </w:rPr>
        <w:t> </w:t>
      </w:r>
      <w:r>
        <w:rPr/>
        <w:t>educación</w:t>
      </w:r>
      <w:r>
        <w:rPr>
          <w:spacing w:val="51"/>
        </w:rPr>
        <w:t> </w:t>
      </w:r>
      <w:r>
        <w:rPr/>
        <w:t>primaria</w:t>
      </w:r>
      <w:r>
        <w:rPr>
          <w:spacing w:val="51"/>
        </w:rPr>
        <w:t> </w:t>
      </w:r>
      <w:r>
        <w:rPr/>
        <w:t>general</w:t>
      </w:r>
      <w:r>
        <w:rPr>
          <w:spacing w:val="50"/>
        </w:rPr>
        <w:t> </w:t>
      </w:r>
      <w:r>
        <w:rPr/>
        <w:t>y</w:t>
      </w:r>
      <w:r>
        <w:rPr>
          <w:spacing w:val="51"/>
        </w:rPr>
        <w:t> </w:t>
      </w:r>
      <w:r>
        <w:rPr/>
        <w:t>322</w:t>
      </w:r>
      <w:r>
        <w:rPr>
          <w:spacing w:val="50"/>
        </w:rPr>
        <w:t> </w:t>
      </w:r>
      <w:r>
        <w:rPr/>
        <w:t>a</w:t>
      </w:r>
      <w:r>
        <w:rPr>
          <w:spacing w:val="51"/>
        </w:rPr>
        <w:t> </w:t>
      </w:r>
      <w:r>
        <w:rPr/>
        <w:t>la</w:t>
      </w:r>
      <w:r>
        <w:rPr>
          <w:spacing w:val="51"/>
        </w:rPr>
        <w:t> </w:t>
      </w:r>
      <w:r>
        <w:rPr/>
        <w:t>modalidad</w:t>
      </w:r>
      <w:r>
        <w:rPr>
          <w:spacing w:val="50"/>
        </w:rPr>
        <w:t> </w:t>
      </w:r>
      <w:r>
        <w:rPr/>
        <w:t>del</w:t>
      </w:r>
      <w:r>
        <w:rPr>
          <w:spacing w:val="51"/>
        </w:rPr>
        <w:t> </w:t>
      </w:r>
      <w:r>
        <w:rPr/>
        <w:t>CONAFE;</w:t>
      </w:r>
      <w:r>
        <w:rPr>
          <w:spacing w:val="51"/>
        </w:rPr>
        <w:t> </w:t>
      </w:r>
      <w:r>
        <w:rPr/>
        <w:t>31,873</w:t>
      </w:r>
      <w:r>
        <w:rPr>
          <w:spacing w:val="51"/>
        </w:rPr>
        <w:t> </w:t>
      </w:r>
      <w:r>
        <w:rPr/>
        <w:t>a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2.200001pt;margin-top:102.660004pt;width:163.15pt;height:451.45pt;mso-position-horizontal-relative:page;mso-position-vertical-relative:page;z-index:1504" coordorigin="444,2053" coordsize="3263,9029">
            <v:group style="position:absolute;left:1940;top:2060;width:2;height:1136" coordorigin="1940,2060" coordsize="2,1136">
              <v:shape style="position:absolute;left:1940;top:2060;width:2;height:1136" coordorigin="1940,2060" coordsize="0,1136" path="m1940,2060l1940,3196e" filled="false" stroked="true" strokeweight=".72pt" strokecolor="#969696">
                <v:path arrowok="t"/>
              </v:shape>
            </v:group>
            <v:group style="position:absolute;left:1940;top:5416;width:2;height:2039" coordorigin="1940,5416" coordsize="2,2039">
              <v:shape style="position:absolute;left:1940;top:5416;width:2;height:2039" coordorigin="1940,5416" coordsize="0,2039" path="m1940,5416l1940,7454e" filled="false" stroked="true" strokeweight=".72pt" strokecolor="#969696">
                <v:path arrowok="t"/>
              </v:shape>
            </v:group>
            <v:group style="position:absolute;left:451;top:3188;width:2850;height:2234" coordorigin="451,3188" coordsize="2850,2234">
              <v:shape style="position:absolute;left:451;top:3188;width:2850;height:2234" coordorigin="451,3188" coordsize="2850,2234" path="m451,3188l451,5422,3301,5422,3301,3188,451,3188xe" filled="false" stroked="true" strokeweight=".72pt" strokecolor="#f7b909">
                <v:path arrowok="t"/>
              </v:shape>
            </v:group>
            <v:group style="position:absolute;left:460;top:3196;width:2835;height:2220" coordorigin="460,3196" coordsize="2835,2220">
              <v:shape style="position:absolute;left:460;top:3196;width:2835;height:2220" coordorigin="460,3196" coordsize="2835,2220" path="m3294,3196l3294,5416,460,5416,460,3196,3294,3196xe" filled="true" fillcolor="#f7b909" stroked="false">
                <v:path arrowok="t"/>
                <v:fill type="solid"/>
              </v:shape>
              <v:shape style="position:absolute;left:520;top:3256;width:2834;height:2220" type="#_x0000_t75" stroked="false">
                <v:imagedata r:id="rId18" o:title=""/>
              </v:shape>
            </v:group>
            <v:group style="position:absolute;left:511;top:3248;width:2850;height:2234" coordorigin="511,3248" coordsize="2850,2234">
              <v:shape style="position:absolute;left:511;top:3248;width:2850;height:2234" coordorigin="511,3248" coordsize="2850,2234" path="m511,3248l511,5482,3361,5482,3361,3248,511,3248xe" filled="false" stroked="true" strokeweight=".72pt" strokecolor="#ffffff">
                <v:path arrowok="t"/>
              </v:shape>
            </v:group>
            <v:group style="position:absolute;left:1940;top:9734;width:2;height:1341" coordorigin="1940,9734" coordsize="2,1341">
              <v:shape style="position:absolute;left:1940;top:9734;width:2;height:1341" coordorigin="1940,9734" coordsize="0,1341" path="m1940,9734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47;top:7447;width:2850;height:2295" coordorigin="547,7447" coordsize="2850,2295">
              <v:shape style="position:absolute;left:547;top:7447;width:2850;height:2295" coordorigin="547,7447" coordsize="2850,2295" path="m547,7447l547,9742,3397,9742,3397,7447,547,7447xe" filled="false" stroked="true" strokeweight=".72pt" strokecolor="#f7b909">
                <v:path arrowok="t"/>
              </v:shape>
            </v:group>
            <v:group style="position:absolute;left:556;top:7454;width:2835;height:2280" coordorigin="556,7454" coordsize="2835,2280">
              <v:shape style="position:absolute;left:556;top:7454;width:2835;height:2280" coordorigin="556,7454" coordsize="2835,2280" path="m3390,7454l3390,9734,556,9734,556,7454,3390,7454xe" filled="true" fillcolor="#f7b909" stroked="false">
                <v:path arrowok="t"/>
                <v:fill type="solid"/>
              </v:shape>
              <v:shape style="position:absolute;left:496;top:7394;width:2834;height:2280" type="#_x0000_t75" stroked="false">
                <v:imagedata r:id="rId19" o:title=""/>
              </v:shape>
            </v:group>
            <v:group style="position:absolute;left:487;top:7387;width:2850;height:2295" coordorigin="487,7387" coordsize="2850,2295">
              <v:shape style="position:absolute;left:487;top:7387;width:2850;height:2295" coordorigin="487,7387" coordsize="2850,2295" path="m487,7387l487,9682,3337,9682,3337,7387,487,738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628" w:right="574"/>
        <w:jc w:val="both"/>
      </w:pPr>
      <w:r>
        <w:rPr/>
        <w:t>educación</w:t>
      </w:r>
      <w:r>
        <w:rPr>
          <w:spacing w:val="33"/>
        </w:rPr>
        <w:t> </w:t>
      </w:r>
      <w:r>
        <w:rPr/>
        <w:t>secundaria;</w:t>
      </w:r>
      <w:r>
        <w:rPr>
          <w:spacing w:val="33"/>
        </w:rPr>
        <w:t> </w:t>
      </w:r>
      <w:r>
        <w:rPr/>
        <w:t>10,847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/>
        <w:t>capacitación</w:t>
      </w:r>
      <w:r>
        <w:rPr>
          <w:spacing w:val="33"/>
        </w:rPr>
        <w:t> </w:t>
      </w:r>
      <w:r>
        <w:rPr/>
        <w:t>para</w:t>
      </w:r>
      <w:r>
        <w:rPr>
          <w:spacing w:val="32"/>
        </w:rPr>
        <w:t> </w:t>
      </w:r>
      <w:r>
        <w:rPr/>
        <w:t>el</w:t>
      </w:r>
      <w:r>
        <w:rPr>
          <w:spacing w:val="35"/>
        </w:rPr>
        <w:t> </w:t>
      </w:r>
      <w:r>
        <w:rPr/>
        <w:t>trabajo;</w:t>
      </w:r>
      <w:r>
        <w:rPr>
          <w:spacing w:val="32"/>
        </w:rPr>
        <w:t> </w:t>
      </w:r>
      <w:r>
        <w:rPr>
          <w:spacing w:val="-1"/>
        </w:rPr>
        <w:t>23,500</w:t>
      </w:r>
      <w:r>
        <w:rPr>
          <w:spacing w:val="33"/>
        </w:rPr>
        <w:t> </w:t>
      </w:r>
      <w:r>
        <w:rPr>
          <w:spacing w:val="-1"/>
        </w:rPr>
        <w:t>al</w:t>
      </w:r>
      <w:r>
        <w:rPr>
          <w:spacing w:val="33"/>
        </w:rPr>
        <w:t> </w:t>
      </w:r>
      <w:r>
        <w:rPr>
          <w:spacing w:val="-1"/>
        </w:rPr>
        <w:t>bachillerato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16,589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/>
        <w:t>educación superior,</w:t>
      </w:r>
      <w:r>
        <w:rPr>
          <w:spacing w:val="-1"/>
        </w:rPr>
        <w:t> </w:t>
      </w:r>
      <w:r>
        <w:rPr/>
        <w:t>incluyendo </w:t>
      </w:r>
      <w:r>
        <w:rPr>
          <w:spacing w:val="-1"/>
        </w:rPr>
        <w:t>estudiantes de posgrado.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En</w:t>
      </w:r>
      <w:r>
        <w:rPr>
          <w:spacing w:val="1"/>
        </w:rPr>
        <w:t> </w:t>
      </w:r>
      <w:r>
        <w:rPr/>
        <w:t>concordancia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política</w:t>
      </w:r>
      <w:r>
        <w:rPr>
          <w:spacing w:val="2"/>
        </w:rPr>
        <w:t> </w:t>
      </w:r>
      <w:r>
        <w:rPr/>
        <w:t>pública,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reto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actual</w:t>
      </w:r>
      <w:r>
        <w:rPr>
          <w:spacing w:val="55"/>
        </w:rPr>
        <w:t> </w:t>
      </w:r>
      <w:r>
        <w:rPr/>
        <w:t>administración</w:t>
      </w:r>
      <w:r>
        <w:rPr>
          <w:spacing w:val="1"/>
        </w:rPr>
        <w:t> </w:t>
      </w:r>
      <w:r>
        <w:rPr/>
        <w:t>estatal,</w:t>
      </w:r>
      <w:r>
        <w:rPr/>
        <w:t> plasmado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las</w:t>
      </w:r>
      <w:r>
        <w:rPr>
          <w:spacing w:val="41"/>
        </w:rPr>
        <w:t> </w:t>
      </w:r>
      <w:r>
        <w:rPr/>
        <w:t>Metas</w:t>
      </w:r>
      <w:r>
        <w:rPr>
          <w:spacing w:val="42"/>
        </w:rPr>
        <w:t> </w:t>
      </w:r>
      <w:r>
        <w:rPr/>
        <w:t>Globales</w:t>
      </w:r>
      <w:r>
        <w:rPr>
          <w:spacing w:val="41"/>
        </w:rPr>
        <w:t> </w:t>
      </w:r>
      <w:r>
        <w:rPr/>
        <w:t>del</w:t>
      </w:r>
      <w:r>
        <w:rPr>
          <w:spacing w:val="41"/>
        </w:rPr>
        <w:t> </w:t>
      </w:r>
      <w:r>
        <w:rPr/>
        <w:t>Plan</w:t>
      </w:r>
      <w:r>
        <w:rPr>
          <w:spacing w:val="40"/>
        </w:rPr>
        <w:t> </w:t>
      </w:r>
      <w:r>
        <w:rPr/>
        <w:t>Estatal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Desarrollo</w:t>
      </w:r>
      <w:r>
        <w:rPr>
          <w:spacing w:val="41"/>
        </w:rPr>
        <w:t> </w:t>
      </w:r>
      <w:r>
        <w:rPr/>
        <w:t>2005-2011,</w:t>
      </w:r>
      <w:r>
        <w:rPr>
          <w:spacing w:val="40"/>
        </w:rPr>
        <w:t> </w:t>
      </w:r>
      <w:r>
        <w:rPr/>
        <w:t>es</w:t>
      </w:r>
      <w:r>
        <w:rPr>
          <w:spacing w:val="41"/>
        </w:rPr>
        <w:t> </w:t>
      </w:r>
      <w:r>
        <w:rPr/>
        <w:t>mejorar</w:t>
      </w:r>
      <w:r>
        <w:rPr>
          <w:spacing w:val="39"/>
        </w:rPr>
        <w:t> </w:t>
      </w:r>
      <w:r>
        <w:rPr/>
        <w:t>el</w:t>
      </w:r>
      <w:r>
        <w:rPr>
          <w:spacing w:val="40"/>
        </w:rPr>
        <w:t> </w:t>
      </w:r>
      <w:r>
        <w:rPr/>
        <w:t>grado</w:t>
      </w:r>
      <w:r>
        <w:rPr/>
        <w:t> promedio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escolaridad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población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entidad.</w:t>
      </w:r>
      <w:r>
        <w:rPr>
          <w:spacing w:val="21"/>
        </w:rPr>
        <w:t> </w:t>
      </w:r>
      <w:r>
        <w:rPr/>
        <w:t>Para</w:t>
      </w:r>
      <w:r>
        <w:rPr>
          <w:spacing w:val="10"/>
        </w:rPr>
        <w:t> </w:t>
      </w:r>
      <w:r>
        <w:rPr/>
        <w:t>cumplir</w:t>
      </w:r>
      <w:r>
        <w:rPr>
          <w:spacing w:val="10"/>
        </w:rPr>
        <w:t> </w:t>
      </w:r>
      <w:r>
        <w:rPr/>
        <w:t>este</w:t>
      </w:r>
      <w:r>
        <w:rPr>
          <w:spacing w:val="10"/>
        </w:rPr>
        <w:t> </w:t>
      </w:r>
      <w:r>
        <w:rPr/>
        <w:t>compromiso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Secretaría</w:t>
      </w:r>
      <w:r>
        <w:rPr/>
        <w:t> de</w:t>
      </w:r>
      <w:r>
        <w:rPr>
          <w:spacing w:val="3"/>
        </w:rPr>
        <w:t> </w:t>
      </w:r>
      <w:r>
        <w:rPr/>
        <w:t>Educación</w:t>
      </w:r>
      <w:r>
        <w:rPr>
          <w:spacing w:val="3"/>
        </w:rPr>
        <w:t> </w:t>
      </w:r>
      <w:r>
        <w:rPr/>
        <w:t>Pública</w:t>
      </w:r>
      <w:r>
        <w:rPr>
          <w:spacing w:val="1"/>
        </w:rPr>
        <w:t> </w:t>
      </w:r>
      <w:r>
        <w:rPr/>
        <w:t>planteó</w:t>
      </w:r>
      <w:r>
        <w:rPr>
          <w:spacing w:val="2"/>
        </w:rPr>
        <w:t> </w:t>
      </w:r>
      <w:r>
        <w:rPr>
          <w:spacing w:val="-1"/>
        </w:rPr>
        <w:t>objetivos,</w:t>
      </w:r>
      <w:r>
        <w:rPr>
          <w:spacing w:val="2"/>
        </w:rPr>
        <w:t> </w:t>
      </w:r>
      <w:r>
        <w:rPr/>
        <w:t>estrategias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acciones</w:t>
      </w:r>
      <w:r>
        <w:rPr>
          <w:spacing w:val="2"/>
        </w:rPr>
        <w:t> </w:t>
      </w:r>
      <w:r>
        <w:rPr/>
        <w:t>específicas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diferentes</w:t>
      </w:r>
      <w:r>
        <w:rPr>
          <w:spacing w:val="2"/>
        </w:rPr>
        <w:t> </w:t>
      </w:r>
      <w:r>
        <w:rPr/>
        <w:t>niveles</w:t>
      </w:r>
      <w:r>
        <w:rPr>
          <w:spacing w:val="2"/>
        </w:rPr>
        <w:t> </w:t>
      </w:r>
      <w:r>
        <w:rPr/>
        <w:t>y</w:t>
      </w:r>
      <w:r>
        <w:rPr>
          <w:spacing w:val="22"/>
        </w:rPr>
        <w:t> </w:t>
      </w:r>
      <w:r>
        <w:rPr/>
        <w:t>programas que</w:t>
      </w:r>
      <w:r>
        <w:rPr>
          <w:spacing w:val="-1"/>
        </w:rPr>
        <w:t> </w:t>
      </w:r>
      <w:r>
        <w:rPr/>
        <w:t>componen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estructura.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Derivado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ello,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nivel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desarrollo</w:t>
      </w:r>
      <w:r>
        <w:rPr>
          <w:spacing w:val="24"/>
        </w:rPr>
        <w:t> </w:t>
      </w:r>
      <w:r>
        <w:rPr/>
        <w:t>educativo</w:t>
      </w:r>
      <w:r>
        <w:rPr>
          <w:spacing w:val="23"/>
        </w:rPr>
        <w:t> </w:t>
      </w:r>
      <w:r>
        <w:rPr/>
        <w:t>ha</w:t>
      </w:r>
      <w:r>
        <w:rPr>
          <w:spacing w:val="23"/>
        </w:rPr>
        <w:t> </w:t>
      </w:r>
      <w:r>
        <w:rPr/>
        <w:t>mejorado</w:t>
      </w:r>
      <w:r>
        <w:rPr>
          <w:spacing w:val="23"/>
        </w:rPr>
        <w:t> </w:t>
      </w:r>
      <w:r>
        <w:rPr/>
        <w:t>progresivamente,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año</w:t>
      </w:r>
      <w:r>
        <w:rPr>
          <w:spacing w:val="23"/>
        </w:rPr>
        <w:t> </w:t>
      </w:r>
      <w:r>
        <w:rPr/>
        <w:t>2005</w:t>
      </w:r>
      <w:r>
        <w:rPr>
          <w:spacing w:val="22"/>
        </w:rPr>
        <w:t> </w:t>
      </w:r>
      <w:r>
        <w:rPr/>
        <w:t>el</w:t>
      </w:r>
      <w:r>
        <w:rPr/>
        <w:t> grado</w:t>
      </w:r>
      <w:r>
        <w:rPr>
          <w:spacing w:val="22"/>
        </w:rPr>
        <w:t> </w:t>
      </w:r>
      <w:r>
        <w:rPr/>
        <w:t>promedio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escolaridad</w:t>
      </w:r>
      <w:r>
        <w:rPr>
          <w:spacing w:val="21"/>
        </w:rPr>
        <w:t> </w:t>
      </w:r>
      <w:r>
        <w:rPr/>
        <w:t>era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8.9,</w:t>
      </w:r>
      <w:r>
        <w:rPr>
          <w:spacing w:val="21"/>
        </w:rPr>
        <w:t> </w:t>
      </w:r>
      <w:r>
        <w:rPr/>
        <w:t>actualmente</w:t>
      </w:r>
      <w:r>
        <w:rPr>
          <w:spacing w:val="21"/>
        </w:rPr>
        <w:t> </w:t>
      </w:r>
      <w:r>
        <w:rPr/>
        <w:t>es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9.2,</w:t>
      </w:r>
      <w:r>
        <w:rPr>
          <w:spacing w:val="21"/>
        </w:rPr>
        <w:t> </w:t>
      </w:r>
      <w:r>
        <w:rPr/>
        <w:t>cifra</w:t>
      </w:r>
      <w:r>
        <w:rPr>
          <w:spacing w:val="21"/>
        </w:rPr>
        <w:t> </w:t>
      </w:r>
      <w:r>
        <w:rPr/>
        <w:t>mayor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media</w:t>
      </w:r>
      <w:r>
        <w:rPr>
          <w:spacing w:val="21"/>
        </w:rPr>
        <w:t> </w:t>
      </w:r>
      <w:r>
        <w:rPr/>
        <w:t>nacional</w:t>
      </w:r>
      <w:r>
        <w:rPr/>
        <w:t> (8.6)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posiciona al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cuarto</w:t>
      </w:r>
      <w:r>
        <w:rPr>
          <w:spacing w:val="-1"/>
        </w:rPr>
        <w:t> </w:t>
      </w:r>
      <w:r>
        <w:rPr/>
        <w:t>lugar</w:t>
      </w:r>
      <w:r>
        <w:rPr>
          <w:spacing w:val="-1"/>
        </w:rPr>
        <w:t> </w:t>
      </w:r>
      <w:r>
        <w:rPr/>
        <w:t>junto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entidades con</w:t>
      </w:r>
      <w:r>
        <w:rPr>
          <w:spacing w:val="-1"/>
        </w:rPr>
        <w:t> </w:t>
      </w:r>
      <w:r>
        <w:rPr/>
        <w:t>mayor</w:t>
      </w:r>
      <w:r>
        <w:rPr>
          <w:spacing w:val="-1"/>
        </w:rPr>
        <w:t> </w:t>
      </w:r>
      <w:r>
        <w:rPr/>
        <w:t>crecimiento</w:t>
      </w:r>
      <w:r>
        <w:rPr>
          <w:spacing w:val="-1"/>
        </w:rPr>
        <w:t> </w:t>
      </w:r>
      <w:r>
        <w:rPr/>
        <w:t>económico.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Este resultado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referente</w:t>
      </w:r>
      <w:r>
        <w:rPr>
          <w:spacing w:val="-1"/>
        </w:rPr>
        <w:t> </w:t>
      </w:r>
      <w:r>
        <w:rPr/>
        <w:t>importante del</w:t>
      </w:r>
      <w:r>
        <w:rPr>
          <w:spacing w:val="-1"/>
        </w:rPr>
        <w:t> </w:t>
      </w:r>
      <w:r>
        <w:rPr/>
        <w:t>trabajo que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Baja</w:t>
      </w:r>
      <w:r>
        <w:rPr>
          <w:spacing w:val="-1"/>
        </w:rPr>
        <w:t> </w:t>
      </w:r>
      <w:r>
        <w:rPr/>
        <w:t>California Sur</w:t>
      </w:r>
      <w:r>
        <w:rPr>
          <w:spacing w:val="-1"/>
        </w:rPr>
        <w:t> </w:t>
      </w:r>
      <w:r>
        <w:rPr/>
        <w:t>ha</w:t>
      </w:r>
      <w:r>
        <w:rPr>
          <w:spacing w:val="-1"/>
        </w:rPr>
        <w:t> </w:t>
      </w:r>
      <w:r>
        <w:rPr/>
        <w:t>realizado</w:t>
      </w:r>
      <w:r>
        <w:rPr/>
        <w:t> durante</w:t>
      </w:r>
      <w:r>
        <w:rPr>
          <w:spacing w:val="40"/>
        </w:rPr>
        <w:t> </w:t>
      </w:r>
      <w:r>
        <w:rPr/>
        <w:t>los</w:t>
      </w:r>
      <w:r>
        <w:rPr>
          <w:spacing w:val="41"/>
        </w:rPr>
        <w:t> </w:t>
      </w:r>
      <w:r>
        <w:rPr/>
        <w:t>últimos</w:t>
      </w:r>
      <w:r>
        <w:rPr>
          <w:spacing w:val="40"/>
        </w:rPr>
        <w:t> </w:t>
      </w:r>
      <w:r>
        <w:rPr/>
        <w:t>años</w:t>
      </w:r>
      <w:r>
        <w:rPr>
          <w:spacing w:val="41"/>
        </w:rPr>
        <w:t> </w:t>
      </w:r>
      <w:r>
        <w:rPr/>
        <w:t>para</w:t>
      </w:r>
      <w:r>
        <w:rPr>
          <w:spacing w:val="39"/>
        </w:rPr>
        <w:t> </w:t>
      </w:r>
      <w:r>
        <w:rPr/>
        <w:t>mejorar</w:t>
      </w:r>
      <w:r>
        <w:rPr>
          <w:spacing w:val="38"/>
        </w:rPr>
        <w:t> </w:t>
      </w:r>
      <w:r>
        <w:rPr/>
        <w:t>los</w:t>
      </w:r>
      <w:r>
        <w:rPr>
          <w:spacing w:val="39"/>
        </w:rPr>
        <w:t> </w:t>
      </w:r>
      <w:r>
        <w:rPr>
          <w:spacing w:val="-1"/>
        </w:rPr>
        <w:t>servicios,</w:t>
      </w:r>
      <w:r>
        <w:rPr>
          <w:spacing w:val="38"/>
        </w:rPr>
        <w:t> </w:t>
      </w:r>
      <w:r>
        <w:rPr/>
        <w:t>capacitar</w:t>
      </w:r>
      <w:r>
        <w:rPr>
          <w:spacing w:val="39"/>
        </w:rPr>
        <w:t> </w:t>
      </w:r>
      <w:r>
        <w:rPr/>
        <w:t>al</w:t>
      </w:r>
      <w:r>
        <w:rPr>
          <w:spacing w:val="39"/>
        </w:rPr>
        <w:t> </w:t>
      </w:r>
      <w:r>
        <w:rPr/>
        <w:t>personal</w:t>
      </w:r>
      <w:r>
        <w:rPr>
          <w:spacing w:val="39"/>
        </w:rPr>
        <w:t> </w:t>
      </w:r>
      <w:r>
        <w:rPr/>
        <w:t>docente,</w:t>
      </w:r>
      <w:r>
        <w:rPr>
          <w:spacing w:val="40"/>
        </w:rPr>
        <w:t> </w:t>
      </w:r>
      <w:r>
        <w:rPr/>
        <w:t>crear</w:t>
      </w:r>
      <w:r>
        <w:rPr>
          <w:spacing w:val="38"/>
        </w:rPr>
        <w:t> </w:t>
      </w:r>
      <w:r>
        <w:rPr/>
        <w:t>nuevos</w:t>
      </w:r>
      <w:r>
        <w:rPr>
          <w:spacing w:val="29"/>
        </w:rPr>
        <w:t> </w:t>
      </w:r>
      <w:r>
        <w:rPr/>
        <w:t>centros</w:t>
      </w:r>
      <w:r>
        <w:rPr>
          <w:spacing w:val="20"/>
        </w:rPr>
        <w:t> </w:t>
      </w:r>
      <w:r>
        <w:rPr/>
        <w:t>educativos,</w:t>
      </w:r>
      <w:r>
        <w:rPr>
          <w:spacing w:val="20"/>
        </w:rPr>
        <w:t> </w:t>
      </w:r>
      <w:r>
        <w:rPr/>
        <w:t>equipar</w:t>
      </w:r>
      <w:r>
        <w:rPr>
          <w:spacing w:val="20"/>
        </w:rPr>
        <w:t> </w:t>
      </w:r>
      <w:r>
        <w:rPr/>
        <w:t>instalaciones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contratar</w:t>
      </w:r>
      <w:r>
        <w:rPr>
          <w:spacing w:val="18"/>
        </w:rPr>
        <w:t> </w:t>
      </w:r>
      <w:r>
        <w:rPr/>
        <w:t>recurso</w:t>
      </w:r>
      <w:r>
        <w:rPr>
          <w:spacing w:val="18"/>
        </w:rPr>
        <w:t> </w:t>
      </w:r>
      <w:r>
        <w:rPr/>
        <w:t>humano</w:t>
      </w:r>
      <w:r>
        <w:rPr>
          <w:spacing w:val="19"/>
        </w:rPr>
        <w:t> </w:t>
      </w:r>
      <w:r>
        <w:rPr/>
        <w:t>con</w:t>
      </w:r>
      <w:r>
        <w:rPr>
          <w:spacing w:val="18"/>
        </w:rPr>
        <w:t> </w:t>
      </w:r>
      <w:r>
        <w:rPr/>
        <w:t>los</w:t>
      </w:r>
      <w:r>
        <w:rPr>
          <w:spacing w:val="19"/>
        </w:rPr>
        <w:t> </w:t>
      </w:r>
      <w:r>
        <w:rPr/>
        <w:t>perfiles</w:t>
      </w:r>
      <w:r>
        <w:rPr>
          <w:spacing w:val="19"/>
        </w:rPr>
        <w:t> </w:t>
      </w:r>
      <w:r>
        <w:rPr/>
        <w:t>profesionales</w:t>
      </w:r>
      <w:r>
        <w:rPr>
          <w:spacing w:val="21"/>
        </w:rPr>
        <w:t> </w:t>
      </w:r>
      <w:r>
        <w:rPr/>
        <w:t>adecuados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niveles</w:t>
      </w:r>
      <w:r>
        <w:rPr>
          <w:spacing w:val="21"/>
        </w:rPr>
        <w:t> </w:t>
      </w:r>
      <w:r>
        <w:rPr/>
        <w:t>escolares.</w:t>
      </w:r>
      <w:r>
        <w:rPr>
          <w:spacing w:val="21"/>
        </w:rPr>
        <w:t> </w:t>
      </w:r>
      <w:r>
        <w:rPr/>
        <w:t>Todo</w:t>
      </w:r>
      <w:r>
        <w:rPr>
          <w:spacing w:val="21"/>
        </w:rPr>
        <w:t> </w:t>
      </w:r>
      <w:r>
        <w:rPr/>
        <w:t>ello,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un</w:t>
      </w:r>
      <w:r>
        <w:rPr>
          <w:spacing w:val="21"/>
        </w:rPr>
        <w:t> </w:t>
      </w:r>
      <w:r>
        <w:rPr/>
        <w:t>contexto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dificultades</w:t>
      </w:r>
      <w:r>
        <w:rPr>
          <w:spacing w:val="21"/>
        </w:rPr>
        <w:t> </w:t>
      </w:r>
      <w:r>
        <w:rPr/>
        <w:t>financieras</w:t>
      </w:r>
      <w:r>
        <w:rPr>
          <w:spacing w:val="20"/>
        </w:rPr>
        <w:t> </w:t>
      </w:r>
      <w:r>
        <w:rPr/>
        <w:t>y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/>
        <w:t> migración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connacionales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centro</w:t>
      </w:r>
      <w:r>
        <w:rPr>
          <w:spacing w:val="15"/>
        </w:rPr>
        <w:t> </w:t>
      </w:r>
      <w:r>
        <w:rPr/>
        <w:t>hacia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noroeste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país,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consabidas</w:t>
      </w:r>
      <w:r>
        <w:rPr>
          <w:spacing w:val="27"/>
        </w:rPr>
        <w:t> </w:t>
      </w:r>
      <w:r>
        <w:rPr/>
        <w:t>necesidades</w:t>
      </w:r>
      <w:r>
        <w:rPr>
          <w:spacing w:val="21"/>
        </w:rPr>
        <w:t> </w:t>
      </w:r>
      <w:r>
        <w:rPr/>
        <w:t>de</w:t>
      </w:r>
      <w:r>
        <w:rPr>
          <w:spacing w:val="39"/>
        </w:rPr>
        <w:t> </w:t>
      </w:r>
      <w:r>
        <w:rPr/>
        <w:t>construir</w:t>
      </w:r>
      <w:r>
        <w:rPr>
          <w:spacing w:val="40"/>
        </w:rPr>
        <w:t> </w:t>
      </w:r>
      <w:r>
        <w:rPr/>
        <w:t>y</w:t>
      </w:r>
      <w:r>
        <w:rPr>
          <w:spacing w:val="39"/>
        </w:rPr>
        <w:t> </w:t>
      </w:r>
      <w:r>
        <w:rPr/>
        <w:t>equipar</w:t>
      </w:r>
      <w:r>
        <w:rPr>
          <w:spacing w:val="41"/>
        </w:rPr>
        <w:t> </w:t>
      </w:r>
      <w:r>
        <w:rPr/>
        <w:t>nuevos</w:t>
      </w:r>
      <w:r>
        <w:rPr>
          <w:spacing w:val="41"/>
        </w:rPr>
        <w:t> </w:t>
      </w:r>
      <w:r>
        <w:rPr/>
        <w:t>espacios</w:t>
      </w:r>
      <w:r>
        <w:rPr>
          <w:spacing w:val="40"/>
        </w:rPr>
        <w:t> </w:t>
      </w:r>
      <w:r>
        <w:rPr/>
        <w:t>educativos</w:t>
      </w:r>
      <w:r>
        <w:rPr>
          <w:spacing w:val="40"/>
        </w:rPr>
        <w:t> </w:t>
      </w:r>
      <w:r>
        <w:rPr/>
        <w:t>y</w:t>
      </w:r>
      <w:r>
        <w:rPr>
          <w:spacing w:val="38"/>
        </w:rPr>
        <w:t> </w:t>
      </w:r>
      <w:r>
        <w:rPr/>
        <w:t>contratar</w:t>
      </w:r>
      <w:r>
        <w:rPr>
          <w:spacing w:val="39"/>
        </w:rPr>
        <w:t> </w:t>
      </w:r>
      <w:r>
        <w:rPr/>
        <w:t>una</w:t>
      </w:r>
      <w:r>
        <w:rPr>
          <w:spacing w:val="39"/>
        </w:rPr>
        <w:t> </w:t>
      </w:r>
      <w:r>
        <w:rPr/>
        <w:t>mayor</w:t>
      </w:r>
      <w:r>
        <w:rPr>
          <w:spacing w:val="38"/>
        </w:rPr>
        <w:t> </w:t>
      </w:r>
      <w:r>
        <w:rPr/>
        <w:t>cantidad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docentes,</w:t>
      </w:r>
      <w:r>
        <w:rPr/>
        <w:t> principalmente 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región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entidad.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628" w:right="0"/>
        <w:jc w:val="both"/>
        <w:rPr>
          <w:b w:val="0"/>
          <w:bCs w:val="0"/>
        </w:rPr>
      </w:pPr>
      <w:r>
        <w:rPr>
          <w:spacing w:val="-1"/>
        </w:rPr>
        <w:t>Educación Inicial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left="3628" w:right="572"/>
        <w:jc w:val="both"/>
      </w:pPr>
      <w:r>
        <w:rPr/>
        <w:t>La</w:t>
      </w:r>
      <w:r>
        <w:rPr>
          <w:spacing w:val="25"/>
        </w:rPr>
        <w:t> </w:t>
      </w:r>
      <w:r>
        <w:rPr/>
        <w:t>educación</w:t>
      </w:r>
      <w:r>
        <w:rPr>
          <w:spacing w:val="25"/>
        </w:rPr>
        <w:t> </w:t>
      </w:r>
      <w:r>
        <w:rPr/>
        <w:t>inicial</w:t>
      </w:r>
      <w:r>
        <w:rPr>
          <w:spacing w:val="25"/>
        </w:rPr>
        <w:t> </w:t>
      </w:r>
      <w:r>
        <w:rPr/>
        <w:t>tiene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propósito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favorecer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desarrollo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competencias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valores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/>
        <w:t> niños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niñas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0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4</w:t>
      </w:r>
      <w:r>
        <w:rPr>
          <w:spacing w:val="23"/>
        </w:rPr>
        <w:t> </w:t>
      </w:r>
      <w:r>
        <w:rPr/>
        <w:t>años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edad</w:t>
      </w:r>
      <w:r>
        <w:rPr>
          <w:spacing w:val="23"/>
        </w:rPr>
        <w:t> </w:t>
      </w:r>
      <w:r>
        <w:rPr/>
        <w:t>por</w:t>
      </w:r>
      <w:r>
        <w:rPr>
          <w:spacing w:val="22"/>
        </w:rPr>
        <w:t> </w:t>
      </w:r>
      <w:r>
        <w:rPr/>
        <w:t>medio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estimulación</w:t>
      </w:r>
      <w:r>
        <w:rPr>
          <w:spacing w:val="23"/>
        </w:rPr>
        <w:t> </w:t>
      </w:r>
      <w:r>
        <w:rPr/>
        <w:t>temprana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sus</w:t>
      </w:r>
      <w:r>
        <w:rPr>
          <w:spacing w:val="22"/>
        </w:rPr>
        <w:t> </w:t>
      </w:r>
      <w:r>
        <w:rPr/>
        <w:t>capacidades.</w:t>
      </w:r>
      <w:r>
        <w:rPr/>
        <w:t> Para</w:t>
      </w:r>
      <w:r>
        <w:rPr>
          <w:spacing w:val="32"/>
        </w:rPr>
        <w:t> </w:t>
      </w:r>
      <w:r>
        <w:rPr/>
        <w:t>lograr</w:t>
      </w:r>
      <w:r>
        <w:rPr>
          <w:spacing w:val="33"/>
        </w:rPr>
        <w:t> </w:t>
      </w:r>
      <w:r>
        <w:rPr/>
        <w:t>este</w:t>
      </w:r>
      <w:r>
        <w:rPr>
          <w:spacing w:val="32"/>
        </w:rPr>
        <w:t> </w:t>
      </w:r>
      <w:r>
        <w:rPr/>
        <w:t>importante</w:t>
      </w:r>
      <w:r>
        <w:rPr>
          <w:spacing w:val="34"/>
        </w:rPr>
        <w:t> </w:t>
      </w:r>
      <w:r>
        <w:rPr/>
        <w:t>propósito,</w:t>
      </w:r>
      <w:r>
        <w:rPr>
          <w:spacing w:val="34"/>
        </w:rPr>
        <w:t> </w:t>
      </w:r>
      <w:r>
        <w:rPr/>
        <w:t>la</w:t>
      </w:r>
      <w:r>
        <w:rPr>
          <w:spacing w:val="32"/>
        </w:rPr>
        <w:t> </w:t>
      </w:r>
      <w:r>
        <w:rPr>
          <w:spacing w:val="-1"/>
        </w:rPr>
        <w:t>atención</w:t>
      </w:r>
      <w:r>
        <w:rPr>
          <w:spacing w:val="33"/>
        </w:rPr>
        <w:t> </w:t>
      </w:r>
      <w:r>
        <w:rPr>
          <w:spacing w:val="-1"/>
        </w:rPr>
        <w:t>educativa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este</w:t>
      </w:r>
      <w:r>
        <w:rPr>
          <w:spacing w:val="33"/>
        </w:rPr>
        <w:t> </w:t>
      </w:r>
      <w:r>
        <w:rPr>
          <w:spacing w:val="-1"/>
        </w:rPr>
        <w:t>nivel</w:t>
      </w:r>
      <w:r>
        <w:rPr>
          <w:spacing w:val="32"/>
        </w:rPr>
        <w:t> </w:t>
      </w:r>
      <w:r>
        <w:rPr>
          <w:spacing w:val="-1"/>
        </w:rPr>
        <w:t>pasó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5,496</w:t>
      </w:r>
      <w:r>
        <w:rPr>
          <w:spacing w:val="33"/>
        </w:rPr>
        <w:t> </w:t>
      </w:r>
      <w:r>
        <w:rPr>
          <w:spacing w:val="-1"/>
        </w:rPr>
        <w:t>infantes</w:t>
      </w:r>
      <w:r>
        <w:rPr>
          <w:spacing w:val="28"/>
        </w:rPr>
        <w:t> </w:t>
      </w:r>
      <w:r>
        <w:rPr/>
        <w:t>inscritos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modalidad</w:t>
      </w:r>
      <w:r>
        <w:rPr>
          <w:spacing w:val="28"/>
        </w:rPr>
        <w:t> </w:t>
      </w:r>
      <w:r>
        <w:rPr/>
        <w:t>escolarizada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no</w:t>
      </w:r>
      <w:r>
        <w:rPr>
          <w:spacing w:val="27"/>
        </w:rPr>
        <w:t> </w:t>
      </w:r>
      <w:r>
        <w:rPr/>
        <w:t>escolarizada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año</w:t>
      </w:r>
      <w:r>
        <w:rPr>
          <w:spacing w:val="27"/>
        </w:rPr>
        <w:t> </w:t>
      </w:r>
      <w:r>
        <w:rPr/>
        <w:t>2005,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una</w:t>
      </w:r>
      <w:r>
        <w:rPr>
          <w:spacing w:val="27"/>
        </w:rPr>
        <w:t> </w:t>
      </w:r>
      <w:r>
        <w:rPr/>
        <w:t>población</w:t>
      </w:r>
      <w:r>
        <w:rPr>
          <w:spacing w:val="27"/>
        </w:rPr>
        <w:t> </w:t>
      </w:r>
      <w:r>
        <w:rPr/>
        <w:t>escolar</w:t>
      </w:r>
      <w:r>
        <w:rPr/>
        <w:t> actual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6,598.</w:t>
      </w:r>
      <w:r>
        <w:rPr>
          <w:spacing w:val="21"/>
        </w:rPr>
        <w:t> </w:t>
      </w:r>
      <w:r>
        <w:rPr/>
        <w:t>Este</w:t>
      </w:r>
      <w:r>
        <w:rPr>
          <w:spacing w:val="21"/>
        </w:rPr>
        <w:t> </w:t>
      </w:r>
      <w:r>
        <w:rPr/>
        <w:t>incremento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matrícula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20</w:t>
      </w:r>
      <w:r>
        <w:rPr>
          <w:spacing w:val="21"/>
        </w:rPr>
        <w:t> </w:t>
      </w:r>
      <w:r>
        <w:rPr/>
        <w:t>por</w:t>
      </w:r>
      <w:r>
        <w:rPr>
          <w:spacing w:val="21"/>
        </w:rPr>
        <w:t> </w:t>
      </w:r>
      <w:r>
        <w:rPr/>
        <w:t>ciento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distribuye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3,755</w:t>
      </w:r>
      <w:r>
        <w:rPr>
          <w:spacing w:val="21"/>
        </w:rPr>
        <w:t> </w:t>
      </w:r>
      <w:r>
        <w:rPr/>
        <w:t>menores</w:t>
      </w:r>
      <w:r>
        <w:rPr>
          <w:spacing w:val="28"/>
        </w:rPr>
        <w:t> </w:t>
      </w:r>
      <w:r>
        <w:rPr/>
        <w:t>atendidos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modalidad</w:t>
      </w:r>
      <w:r>
        <w:rPr>
          <w:spacing w:val="16"/>
        </w:rPr>
        <w:t> </w:t>
      </w:r>
      <w:r>
        <w:rPr/>
        <w:t>escolarizada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2,843</w:t>
      </w:r>
      <w:r>
        <w:rPr>
          <w:spacing w:val="16"/>
        </w:rPr>
        <w:t> </w:t>
      </w:r>
      <w:r>
        <w:rPr/>
        <w:t>en</w:t>
      </w:r>
      <w:r>
        <w:rPr>
          <w:spacing w:val="15"/>
        </w:rPr>
        <w:t> </w:t>
      </w:r>
      <w:r>
        <w:rPr/>
        <w:t>la</w:t>
      </w:r>
      <w:r>
        <w:rPr>
          <w:spacing w:val="17"/>
        </w:rPr>
        <w:t> </w:t>
      </w:r>
      <w:r>
        <w:rPr/>
        <w:t>no</w:t>
      </w:r>
      <w:r>
        <w:rPr>
          <w:spacing w:val="15"/>
        </w:rPr>
        <w:t> </w:t>
      </w:r>
      <w:r>
        <w:rPr/>
        <w:t>escolarizada.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personal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estancias</w:t>
      </w:r>
      <w:r>
        <w:rPr/>
        <w:t> de</w:t>
      </w:r>
      <w:r>
        <w:rPr>
          <w:spacing w:val="9"/>
        </w:rPr>
        <w:t> </w:t>
      </w:r>
      <w:r>
        <w:rPr/>
        <w:t>educación</w:t>
      </w:r>
      <w:r>
        <w:rPr>
          <w:spacing w:val="9"/>
        </w:rPr>
        <w:t> </w:t>
      </w:r>
      <w:r>
        <w:rPr/>
        <w:t>inicial</w:t>
      </w:r>
      <w:r>
        <w:rPr>
          <w:spacing w:val="9"/>
        </w:rPr>
        <w:t> </w:t>
      </w:r>
      <w:r>
        <w:rPr/>
        <w:t>pasó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mismo</w:t>
      </w:r>
      <w:r>
        <w:rPr>
          <w:spacing w:val="9"/>
        </w:rPr>
        <w:t> </w:t>
      </w:r>
      <w:r>
        <w:rPr/>
        <w:t>periodo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717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1,061</w:t>
      </w:r>
      <w:r>
        <w:rPr>
          <w:spacing w:val="9"/>
        </w:rPr>
        <w:t> </w:t>
      </w:r>
      <w:r>
        <w:rPr/>
        <w:t>profesionales</w:t>
      </w:r>
      <w:r>
        <w:rPr>
          <w:spacing w:val="9"/>
        </w:rPr>
        <w:t> </w:t>
      </w:r>
      <w:r>
        <w:rPr/>
        <w:t>educativos</w:t>
      </w:r>
      <w:r>
        <w:rPr>
          <w:spacing w:val="8"/>
        </w:rPr>
        <w:t> </w:t>
      </w:r>
      <w:r>
        <w:rPr/>
        <w:t>ubicados</w:t>
      </w:r>
      <w:r>
        <w:rPr>
          <w:spacing w:val="8"/>
        </w:rPr>
        <w:t> </w:t>
      </w:r>
      <w:r>
        <w:rPr/>
        <w:t>en</w:t>
      </w:r>
      <w:r>
        <w:rPr/>
        <w:t> los</w:t>
      </w:r>
      <w:r>
        <w:rPr>
          <w:spacing w:val="37"/>
        </w:rPr>
        <w:t> </w:t>
      </w:r>
      <w:r>
        <w:rPr/>
        <w:t>Centros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Desarrollo</w:t>
      </w:r>
      <w:r>
        <w:rPr>
          <w:spacing w:val="38"/>
        </w:rPr>
        <w:t> </w:t>
      </w:r>
      <w:r>
        <w:rPr/>
        <w:t>Infantil</w:t>
      </w:r>
      <w:r>
        <w:rPr>
          <w:spacing w:val="38"/>
        </w:rPr>
        <w:t> </w:t>
      </w:r>
      <w:r>
        <w:rPr/>
        <w:t>(CENDI)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/>
        <w:t>en</w:t>
      </w:r>
      <w:r>
        <w:rPr>
          <w:spacing w:val="37"/>
        </w:rPr>
        <w:t> </w:t>
      </w:r>
      <w:r>
        <w:rPr>
          <w:spacing w:val="-1"/>
        </w:rPr>
        <w:t>estancias</w:t>
      </w:r>
      <w:r>
        <w:rPr>
          <w:spacing w:val="36"/>
        </w:rPr>
        <w:t> </w:t>
      </w:r>
      <w:r>
        <w:rPr/>
        <w:t>incorporadas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SEP,</w:t>
      </w:r>
      <w:r>
        <w:rPr>
          <w:spacing w:val="36"/>
        </w:rPr>
        <w:t> </w:t>
      </w:r>
      <w:r>
        <w:rPr/>
        <w:t>los</w:t>
      </w:r>
      <w:r>
        <w:rPr>
          <w:spacing w:val="37"/>
        </w:rPr>
        <w:t> </w:t>
      </w:r>
      <w:r>
        <w:rPr/>
        <w:t>centros</w:t>
      </w:r>
      <w:r>
        <w:rPr>
          <w:spacing w:val="37"/>
        </w:rPr>
        <w:t> </w:t>
      </w:r>
      <w:r>
        <w:rPr/>
        <w:t>de</w:t>
      </w:r>
    </w:p>
    <w:p>
      <w:pPr>
        <w:spacing w:after="0" w:line="287" w:lineRule="auto"/>
        <w:jc w:val="both"/>
        <w:sectPr>
          <w:pgSz w:w="15840" w:h="12240" w:orient="landscape"/>
          <w:pgMar w:header="709" w:footer="958" w:top="1880" w:bottom="1020" w:left="34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3.200012pt;margin-top:104.639999pt;width:146.25pt;height:448.45pt;mso-position-horizontal-relative:page;mso-position-vertical-relative:page;z-index:1528" coordorigin="12264,2093" coordsize="2925,8969">
            <v:group style="position:absolute;left:13700;top:2100;width:2;height:5625" coordorigin="13700,2100" coordsize="2,5625">
              <v:shape style="position:absolute;left:13700;top:2100;width:2;height:5625" coordorigin="13700,2100" coordsize="0,5625" path="m13700,2100l13700,7724e" filled="false" stroked="true" strokeweight=".72pt" strokecolor="#969696">
                <v:path arrowok="t"/>
              </v:shape>
            </v:group>
            <v:group style="position:absolute;left:13700;top:9959;width:2;height:1096" coordorigin="13700,9959" coordsize="2,1096">
              <v:shape style="position:absolute;left:13700;top:9959;width:2;height:1096" coordorigin="13700,9959" coordsize="0,1096" path="m13700,9959l13700,11054e" filled="false" stroked="true" strokeweight=".72pt" strokecolor="#969696">
                <v:path arrowok="t"/>
              </v:shape>
            </v:group>
            <v:group style="position:absolute;left:12331;top:7717;width:2850;height:2249" coordorigin="12331,7717" coordsize="2850,2249">
              <v:shape style="position:absolute;left:12331;top:7717;width:2850;height:2249" coordorigin="12331,7717" coordsize="2850,2249" path="m12331,7717l12331,9966,15181,9966,15181,7717,12331,7717xe" filled="false" stroked="true" strokeweight=".72pt" strokecolor="#f7b909">
                <v:path arrowok="t"/>
              </v:shape>
            </v:group>
            <v:group style="position:absolute;left:12340;top:7724;width:2835;height:2235" coordorigin="12340,7724" coordsize="2835,2235">
              <v:shape style="position:absolute;left:12340;top:7724;width:2835;height:2235" coordorigin="12340,7724" coordsize="2835,2235" path="m15174,7724l15174,9959,12340,9959,12340,7724,15174,7724xe" filled="true" fillcolor="#f7b909" stroked="false">
                <v:path arrowok="t"/>
                <v:fill type="solid"/>
              </v:shape>
              <v:shape style="position:absolute;left:12280;top:7664;width:2834;height:2234" type="#_x0000_t75" stroked="false">
                <v:imagedata r:id="rId20" o:title=""/>
              </v:shape>
            </v:group>
            <v:group style="position:absolute;left:12271;top:7657;width:2850;height:2249" coordorigin="12271,7657" coordsize="2850,2249">
              <v:shape style="position:absolute;left:12271;top:7657;width:2850;height:2249" coordorigin="12271,7657" coordsize="2850,2249" path="m12271,7657l12271,9906,15121,9906,15121,7657,12271,765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3486"/>
        <w:jc w:val="both"/>
      </w:pPr>
      <w:r>
        <w:rPr/>
        <w:t>atención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incrementaron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28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37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lapso</w:t>
      </w:r>
      <w:r>
        <w:rPr>
          <w:spacing w:val="21"/>
        </w:rPr>
        <w:t> </w:t>
      </w:r>
      <w:r>
        <w:rPr/>
        <w:t>referido.</w:t>
      </w:r>
      <w:r>
        <w:rPr>
          <w:spacing w:val="20"/>
        </w:rPr>
        <w:t> </w:t>
      </w:r>
      <w:r>
        <w:rPr/>
        <w:t>Este</w:t>
      </w:r>
      <w:r>
        <w:rPr>
          <w:spacing w:val="21"/>
        </w:rPr>
        <w:t> </w:t>
      </w:r>
      <w:r>
        <w:rPr>
          <w:spacing w:val="-1"/>
        </w:rPr>
        <w:t>importante</w:t>
      </w:r>
      <w:r>
        <w:rPr>
          <w:spacing w:val="21"/>
        </w:rPr>
        <w:t> </w:t>
      </w:r>
      <w:r>
        <w:rPr>
          <w:spacing w:val="-1"/>
        </w:rPr>
        <w:t>incremento</w:t>
      </w:r>
      <w:r>
        <w:rPr>
          <w:spacing w:val="21"/>
        </w:rPr>
        <w:t> </w:t>
      </w:r>
      <w:r>
        <w:rPr/>
        <w:t>fue</w:t>
      </w:r>
      <w:r>
        <w:rPr>
          <w:spacing w:val="21"/>
        </w:rPr>
        <w:t> </w:t>
      </w:r>
      <w:r>
        <w:rPr>
          <w:spacing w:val="-1"/>
        </w:rPr>
        <w:t>posible</w:t>
      </w:r>
      <w:r>
        <w:rPr>
          <w:spacing w:val="22"/>
        </w:rPr>
        <w:t> </w:t>
      </w:r>
      <w:r>
        <w:rPr/>
        <w:t>gracias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inversión</w:t>
      </w:r>
      <w:r>
        <w:rPr>
          <w:spacing w:val="4"/>
        </w:rPr>
        <w:t> </w:t>
      </w:r>
      <w:r>
        <w:rPr/>
        <w:t>pública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privada,</w:t>
      </w:r>
      <w:r>
        <w:rPr>
          <w:spacing w:val="4"/>
        </w:rPr>
        <w:t> </w:t>
      </w:r>
      <w:r>
        <w:rPr/>
        <w:t>destacando</w:t>
      </w:r>
      <w:r>
        <w:rPr>
          <w:spacing w:val="4"/>
        </w:rPr>
        <w:t> </w:t>
      </w:r>
      <w:r>
        <w:rPr/>
        <w:t>la</w:t>
      </w:r>
      <w:r>
        <w:rPr>
          <w:spacing w:val="5"/>
        </w:rPr>
        <w:t> </w:t>
      </w:r>
      <w:r>
        <w:rPr/>
        <w:t>creación</w:t>
      </w:r>
      <w:r>
        <w:rPr>
          <w:spacing w:val="4"/>
        </w:rPr>
        <w:t> </w:t>
      </w:r>
      <w:r>
        <w:rPr/>
        <w:t>del</w:t>
      </w:r>
      <w:r>
        <w:rPr>
          <w:spacing w:val="3"/>
        </w:rPr>
        <w:t> </w:t>
      </w:r>
      <w:r>
        <w:rPr/>
        <w:t>Centro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Desarrollo</w:t>
      </w:r>
      <w:r>
        <w:rPr>
          <w:spacing w:val="3"/>
        </w:rPr>
        <w:t> </w:t>
      </w:r>
      <w:r>
        <w:rPr/>
        <w:t>Infantil</w:t>
      </w:r>
      <w:r>
        <w:rPr>
          <w:spacing w:val="2"/>
        </w:rPr>
        <w:t> </w:t>
      </w:r>
      <w:r>
        <w:rPr/>
        <w:t>No.4</w:t>
      </w:r>
      <w:r>
        <w:rPr/>
        <w:t> 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año</w:t>
      </w:r>
      <w:r>
        <w:rPr>
          <w:spacing w:val="15"/>
        </w:rPr>
        <w:t> </w:t>
      </w:r>
      <w:r>
        <w:rPr/>
        <w:t>2005,</w:t>
      </w:r>
      <w:r>
        <w:rPr>
          <w:spacing w:val="15"/>
        </w:rPr>
        <w:t> </w:t>
      </w:r>
      <w:r>
        <w:rPr/>
        <w:t>habilitado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instalaciones</w:t>
      </w:r>
      <w:r>
        <w:rPr>
          <w:spacing w:val="15"/>
        </w:rPr>
        <w:t> </w:t>
      </w:r>
      <w:r>
        <w:rPr/>
        <w:t>provisionales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apertura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CENDI</w:t>
      </w:r>
      <w:r>
        <w:rPr>
          <w:spacing w:val="15"/>
        </w:rPr>
        <w:t> </w:t>
      </w:r>
      <w:r>
        <w:rPr/>
        <w:t>No.</w:t>
      </w:r>
      <w:r>
        <w:rPr>
          <w:spacing w:val="14"/>
        </w:rPr>
        <w:t> </w:t>
      </w:r>
      <w:r>
        <w:rPr/>
        <w:t>5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Ciudad</w:t>
      </w:r>
      <w:r>
        <w:rPr/>
        <w:t> Constitución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año</w:t>
      </w:r>
      <w:r>
        <w:rPr>
          <w:spacing w:val="6"/>
        </w:rPr>
        <w:t> </w:t>
      </w:r>
      <w:r>
        <w:rPr/>
        <w:t>2006.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enero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presente</w:t>
      </w:r>
      <w:r>
        <w:rPr>
          <w:spacing w:val="6"/>
        </w:rPr>
        <w:t> </w:t>
      </w:r>
      <w:r>
        <w:rPr/>
        <w:t>año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entregaron</w:t>
      </w:r>
      <w:r>
        <w:rPr>
          <w:spacing w:val="6"/>
        </w:rPr>
        <w:t> </w:t>
      </w:r>
      <w:r>
        <w:rPr/>
        <w:t>las</w:t>
      </w:r>
      <w:r>
        <w:rPr>
          <w:spacing w:val="5"/>
        </w:rPr>
        <w:t> </w:t>
      </w:r>
      <w:r>
        <w:rPr/>
        <w:t>nuevas</w:t>
      </w:r>
      <w:r>
        <w:rPr>
          <w:spacing w:val="5"/>
        </w:rPr>
        <w:t> </w:t>
      </w:r>
      <w:r>
        <w:rPr/>
        <w:t>instalaciones</w:t>
      </w:r>
      <w:r>
        <w:rPr>
          <w:spacing w:val="6"/>
        </w:rPr>
        <w:t> </w:t>
      </w:r>
      <w:r>
        <w:rPr/>
        <w:t>para</w:t>
      </w:r>
      <w:r>
        <w:rPr/>
        <w:t> </w:t>
      </w:r>
      <w:r>
        <w:rPr>
          <w:spacing w:val="-1"/>
        </w:rPr>
        <w:t>la </w:t>
      </w:r>
      <w:r>
        <w:rPr/>
        <w:t>reubicación</w:t>
      </w:r>
      <w:r>
        <w:rPr>
          <w:spacing w:val="-1"/>
        </w:rPr>
        <w:t> del CENDI No. 4.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9"/>
        </w:rPr>
        <w:t> </w:t>
      </w:r>
      <w:r>
        <w:rPr/>
        <w:t>modalidad</w:t>
      </w:r>
      <w:r>
        <w:rPr>
          <w:spacing w:val="9"/>
        </w:rPr>
        <w:t> </w:t>
      </w:r>
      <w:r>
        <w:rPr/>
        <w:t>no</w:t>
      </w:r>
      <w:r>
        <w:rPr>
          <w:spacing w:val="9"/>
        </w:rPr>
        <w:t> </w:t>
      </w:r>
      <w:r>
        <w:rPr/>
        <w:t>escolarizada,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cargo</w:t>
      </w:r>
      <w:r>
        <w:rPr>
          <w:spacing w:val="9"/>
        </w:rPr>
        <w:t> </w:t>
      </w:r>
      <w:r>
        <w:rPr/>
        <w:t>del</w:t>
      </w:r>
      <w:r>
        <w:rPr>
          <w:spacing w:val="8"/>
        </w:rPr>
        <w:t> </w:t>
      </w:r>
      <w:r>
        <w:rPr/>
        <w:t>Consejo</w:t>
      </w:r>
      <w:r>
        <w:rPr>
          <w:spacing w:val="9"/>
        </w:rPr>
        <w:t> </w:t>
      </w:r>
      <w:r>
        <w:rPr/>
        <w:t>Nacional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Fomento</w:t>
      </w:r>
      <w:r>
        <w:rPr>
          <w:spacing w:val="7"/>
        </w:rPr>
        <w:t> </w:t>
      </w:r>
      <w:r>
        <w:rPr/>
        <w:t>Educativo,</w:t>
      </w:r>
      <w:r>
        <w:rPr>
          <w:spacing w:val="7"/>
        </w:rPr>
        <w:t> </w:t>
      </w:r>
      <w:r>
        <w:rPr/>
        <w:t>se</w:t>
      </w:r>
      <w:r>
        <w:rPr>
          <w:spacing w:val="8"/>
        </w:rPr>
        <w:t> </w:t>
      </w:r>
      <w:r>
        <w:rPr/>
        <w:t>lleva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cabo</w:t>
      </w:r>
      <w:r>
        <w:rPr/>
        <w:t> a</w:t>
      </w:r>
      <w:r>
        <w:rPr>
          <w:spacing w:val="20"/>
        </w:rPr>
        <w:t> </w:t>
      </w:r>
      <w:r>
        <w:rPr/>
        <w:t>través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programas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>
          <w:spacing w:val="-1"/>
        </w:rPr>
        <w:t>orientación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asesoría</w:t>
      </w:r>
      <w:r>
        <w:rPr>
          <w:spacing w:val="20"/>
        </w:rPr>
        <w:t> </w:t>
      </w:r>
      <w:r>
        <w:rPr/>
        <w:t>en</w:t>
      </w:r>
      <w:r>
        <w:rPr>
          <w:spacing w:val="18"/>
        </w:rPr>
        <w:t> </w:t>
      </w:r>
      <w:r>
        <w:rPr/>
        <w:t>zonas</w:t>
      </w:r>
      <w:r>
        <w:rPr>
          <w:spacing w:val="18"/>
        </w:rPr>
        <w:t> </w:t>
      </w:r>
      <w:r>
        <w:rPr/>
        <w:t>rurales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urbano</w:t>
      </w:r>
      <w:r>
        <w:rPr>
          <w:spacing w:val="19"/>
        </w:rPr>
        <w:t> </w:t>
      </w:r>
      <w:r>
        <w:rPr/>
        <w:t>marginadas.</w:t>
      </w:r>
      <w:r>
        <w:rPr>
          <w:spacing w:val="18"/>
        </w:rPr>
        <w:t> </w:t>
      </w:r>
      <w:r>
        <w:rPr/>
        <w:t>Entre</w:t>
      </w:r>
      <w:r>
        <w:rPr>
          <w:spacing w:val="18"/>
        </w:rPr>
        <w:t> </w:t>
      </w:r>
      <w:r>
        <w:rPr/>
        <w:t>sus</w:t>
      </w:r>
      <w:r>
        <w:rPr>
          <w:spacing w:val="20"/>
        </w:rPr>
        <w:t> </w:t>
      </w:r>
      <w:r>
        <w:rPr/>
        <w:t>principales</w:t>
      </w:r>
      <w:r>
        <w:rPr>
          <w:spacing w:val="41"/>
        </w:rPr>
        <w:t> </w:t>
      </w:r>
      <w:r>
        <w:rPr/>
        <w:t>actividades</w:t>
      </w:r>
      <w:r>
        <w:rPr>
          <w:spacing w:val="42"/>
        </w:rPr>
        <w:t> </w:t>
      </w:r>
      <w:r>
        <w:rPr/>
        <w:t>se</w:t>
      </w:r>
      <w:r>
        <w:rPr>
          <w:spacing w:val="41"/>
        </w:rPr>
        <w:t> </w:t>
      </w:r>
      <w:r>
        <w:rPr/>
        <w:t>encuentra</w:t>
      </w:r>
      <w:r>
        <w:rPr>
          <w:spacing w:val="42"/>
        </w:rPr>
        <w:t> </w:t>
      </w:r>
      <w:r>
        <w:rPr/>
        <w:t>brindar</w:t>
      </w:r>
      <w:r>
        <w:rPr>
          <w:spacing w:val="42"/>
        </w:rPr>
        <w:t> </w:t>
      </w:r>
      <w:r>
        <w:rPr/>
        <w:t>capacitación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padres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familia</w:t>
      </w:r>
      <w:r>
        <w:rPr>
          <w:spacing w:val="40"/>
        </w:rPr>
        <w:t> </w:t>
      </w:r>
      <w:r>
        <w:rPr/>
        <w:t>sobre</w:t>
      </w:r>
      <w:r>
        <w:rPr>
          <w:spacing w:val="39"/>
        </w:rPr>
        <w:t> </w:t>
      </w:r>
      <w:r>
        <w:rPr/>
        <w:t>el</w:t>
      </w:r>
      <w:r>
        <w:rPr>
          <w:spacing w:val="40"/>
        </w:rPr>
        <w:t> </w:t>
      </w:r>
      <w:r>
        <w:rPr/>
        <w:t>desarrollo</w:t>
      </w:r>
      <w:r>
        <w:rPr>
          <w:spacing w:val="21"/>
        </w:rPr>
        <w:t> </w:t>
      </w:r>
      <w:r>
        <w:rPr>
          <w:spacing w:val="-1"/>
        </w:rPr>
        <w:t>infantil,</w:t>
      </w:r>
      <w:r>
        <w:rPr>
          <w:spacing w:val="9"/>
        </w:rPr>
        <w:t> </w:t>
      </w:r>
      <w:r>
        <w:rPr>
          <w:spacing w:val="-1"/>
        </w:rPr>
        <w:t>así</w:t>
      </w:r>
      <w:r>
        <w:rPr>
          <w:spacing w:val="9"/>
        </w:rPr>
        <w:t> </w:t>
      </w:r>
      <w:r>
        <w:rPr/>
        <w:t>como</w:t>
      </w:r>
      <w:r>
        <w:rPr>
          <w:spacing w:val="8"/>
        </w:rPr>
        <w:t> </w:t>
      </w:r>
      <w:r>
        <w:rPr>
          <w:spacing w:val="-1"/>
        </w:rPr>
        <w:t>orientación</w:t>
      </w:r>
      <w:r>
        <w:rPr>
          <w:spacing w:val="8"/>
        </w:rPr>
        <w:t> </w:t>
      </w:r>
      <w:r>
        <w:rPr>
          <w:spacing w:val="-1"/>
        </w:rPr>
        <w:t>permanente</w:t>
      </w:r>
      <w:r>
        <w:rPr>
          <w:spacing w:val="8"/>
        </w:rPr>
        <w:t> </w:t>
      </w:r>
      <w:r>
        <w:rPr>
          <w:spacing w:val="-1"/>
        </w:rPr>
        <w:t>para</w:t>
      </w:r>
      <w:r>
        <w:rPr>
          <w:spacing w:val="8"/>
        </w:rPr>
        <w:t> </w:t>
      </w:r>
      <w:r>
        <w:rPr/>
        <w:t>mejorar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prácticas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crianza.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operación</w:t>
      </w:r>
      <w:r>
        <w:rPr>
          <w:spacing w:val="8"/>
        </w:rPr>
        <w:t> </w:t>
      </w:r>
      <w:r>
        <w:rPr/>
        <w:t>de</w:t>
      </w:r>
      <w:r>
        <w:rPr>
          <w:spacing w:val="27"/>
        </w:rPr>
        <w:t> </w:t>
      </w:r>
      <w:r>
        <w:rPr/>
        <w:t>este</w:t>
      </w:r>
      <w:r>
        <w:rPr>
          <w:spacing w:val="1"/>
        </w:rPr>
        <w:t> </w:t>
      </w:r>
      <w:r>
        <w:rPr/>
        <w:t>servicio se benefician</w:t>
      </w:r>
      <w:r>
        <w:rPr>
          <w:spacing w:val="1"/>
        </w:rPr>
        <w:t> </w:t>
      </w:r>
      <w:r>
        <w:rPr/>
        <w:t>actualmente</w:t>
      </w:r>
      <w:r>
        <w:rPr>
          <w:spacing w:val="1"/>
        </w:rPr>
        <w:t> </w:t>
      </w:r>
      <w:r>
        <w:rPr/>
        <w:t>2,757</w:t>
      </w:r>
      <w:r>
        <w:rPr>
          <w:spacing w:val="1"/>
        </w:rPr>
        <w:t> </w:t>
      </w:r>
      <w:r>
        <w:rPr>
          <w:spacing w:val="-1"/>
        </w:rPr>
        <w:t>padres</w:t>
      </w:r>
      <w:r>
        <w:rPr/>
        <w:t> de familia, cifra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representa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13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25"/>
        </w:rPr>
        <w:t> </w:t>
      </w:r>
      <w:r>
        <w:rPr/>
        <w:t>más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atención proporcionada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2005.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Educación Preescolar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Para</w:t>
      </w:r>
      <w:r>
        <w:rPr>
          <w:spacing w:val="22"/>
        </w:rPr>
        <w:t> </w:t>
      </w:r>
      <w:r>
        <w:rPr/>
        <w:t>refrendar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compromiso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universalizar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educación</w:t>
      </w:r>
      <w:r>
        <w:rPr>
          <w:spacing w:val="22"/>
        </w:rPr>
        <w:t> </w:t>
      </w:r>
      <w:r>
        <w:rPr/>
        <w:t>preescolar,</w:t>
      </w:r>
      <w:r>
        <w:rPr>
          <w:spacing w:val="23"/>
        </w:rPr>
        <w:t> </w:t>
      </w:r>
      <w:r>
        <w:rPr/>
        <w:t>plasmado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Artículo</w:t>
      </w:r>
      <w:r>
        <w:rPr>
          <w:spacing w:val="21"/>
        </w:rPr>
        <w:t> </w:t>
      </w:r>
      <w:r>
        <w:rPr/>
        <w:t>3°</w:t>
      </w:r>
      <w:r>
        <w:rPr/>
        <w:t> </w:t>
      </w:r>
      <w:r>
        <w:rPr>
          <w:spacing w:val="-1"/>
        </w:rPr>
        <w:t>Constitucional</w:t>
      </w:r>
      <w:r>
        <w:rPr/>
        <w:t> </w:t>
      </w:r>
      <w:r>
        <w:rPr>
          <w:spacing w:val="-1"/>
        </w:rPr>
        <w:t>en noviembre del año</w:t>
      </w:r>
      <w:r>
        <w:rPr>
          <w:spacing w:val="-2"/>
        </w:rPr>
        <w:t> </w:t>
      </w:r>
      <w:r>
        <w:rPr>
          <w:spacing w:val="-1"/>
        </w:rPr>
        <w:t>2002,</w:t>
      </w:r>
      <w:r>
        <w:rPr>
          <w:spacing w:val="-2"/>
        </w:rPr>
        <w:t> </w:t>
      </w:r>
      <w:r>
        <w:rPr>
          <w:spacing w:val="-1"/>
        </w:rPr>
        <w:t>el</w:t>
      </w:r>
      <w:r>
        <w:rPr>
          <w:spacing w:val="-2"/>
        </w:rPr>
        <w:t> </w:t>
      </w:r>
      <w:r>
        <w:rPr/>
        <w:t>Gobierno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Baja</w:t>
      </w:r>
      <w:r>
        <w:rPr>
          <w:spacing w:val="-2"/>
        </w:rPr>
        <w:t> </w:t>
      </w:r>
      <w:r>
        <w:rPr/>
        <w:t>California</w:t>
      </w:r>
      <w:r>
        <w:rPr>
          <w:spacing w:val="-2"/>
        </w:rPr>
        <w:t> </w:t>
      </w:r>
      <w:r>
        <w:rPr/>
        <w:t>Sur</w:t>
      </w:r>
      <w:r>
        <w:rPr>
          <w:spacing w:val="-2"/>
        </w:rPr>
        <w:t> </w:t>
      </w:r>
      <w:r>
        <w:rPr/>
        <w:t>ha</w:t>
      </w:r>
      <w:r>
        <w:rPr>
          <w:spacing w:val="-2"/>
        </w:rPr>
        <w:t> </w:t>
      </w:r>
      <w:r>
        <w:rPr/>
        <w:t>redoblado</w:t>
      </w:r>
      <w:r>
        <w:rPr>
          <w:spacing w:val="-2"/>
        </w:rPr>
        <w:t> </w:t>
      </w:r>
      <w:r>
        <w:rPr/>
        <w:t>esfuerzos</w:t>
      </w:r>
      <w:r>
        <w:rPr>
          <w:spacing w:val="29"/>
        </w:rPr>
        <w:t> </w:t>
      </w:r>
      <w:r>
        <w:rPr/>
        <w:t>asegurando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oferta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este</w:t>
      </w:r>
      <w:r>
        <w:rPr>
          <w:spacing w:val="4"/>
        </w:rPr>
        <w:t> </w:t>
      </w:r>
      <w:r>
        <w:rPr/>
        <w:t>servicio</w:t>
      </w:r>
      <w:r>
        <w:rPr>
          <w:spacing w:val="4"/>
        </w:rPr>
        <w:t> </w:t>
      </w:r>
      <w:r>
        <w:rPr/>
        <w:t>educativo.</w:t>
      </w:r>
      <w:r>
        <w:rPr>
          <w:spacing w:val="4"/>
        </w:rPr>
        <w:t> </w:t>
      </w:r>
      <w:r>
        <w:rPr/>
        <w:t>Durante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ciclo</w:t>
      </w:r>
      <w:r>
        <w:rPr>
          <w:spacing w:val="4"/>
        </w:rPr>
        <w:t> </w:t>
      </w:r>
      <w:r>
        <w:rPr/>
        <w:t>escolar</w:t>
      </w:r>
      <w:r>
        <w:rPr>
          <w:spacing w:val="3"/>
        </w:rPr>
        <w:t> </w:t>
      </w:r>
      <w:r>
        <w:rPr/>
        <w:t>2005-2006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nivel</w:t>
      </w:r>
      <w:r>
        <w:rPr>
          <w:spacing w:val="3"/>
        </w:rPr>
        <w:t> </w:t>
      </w:r>
      <w:r>
        <w:rPr/>
        <w:t>atendió</w:t>
      </w:r>
      <w:r>
        <w:rPr>
          <w:spacing w:val="3"/>
        </w:rPr>
        <w:t> </w:t>
      </w:r>
      <w:r>
        <w:rPr/>
        <w:t>a</w:t>
      </w:r>
      <w:r>
        <w:rPr/>
        <w:t> 20,887</w:t>
      </w:r>
      <w:r>
        <w:rPr>
          <w:spacing w:val="20"/>
        </w:rPr>
        <w:t> </w:t>
      </w:r>
      <w:r>
        <w:rPr/>
        <w:t>alumnos,</w:t>
      </w:r>
      <w:r>
        <w:rPr>
          <w:spacing w:val="20"/>
        </w:rPr>
        <w:t> </w:t>
      </w:r>
      <w:r>
        <w:rPr/>
        <w:t>cifra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para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año</w:t>
      </w:r>
      <w:r>
        <w:rPr>
          <w:spacing w:val="18"/>
        </w:rPr>
        <w:t> </w:t>
      </w:r>
      <w:r>
        <w:rPr/>
        <w:t>2010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/>
        <w:t>incrementó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22,911</w:t>
      </w:r>
      <w:r>
        <w:rPr>
          <w:spacing w:val="19"/>
        </w:rPr>
        <w:t> </w:t>
      </w:r>
      <w:r>
        <w:rPr/>
        <w:t>infantes,</w:t>
      </w:r>
      <w:r>
        <w:rPr>
          <w:spacing w:val="19"/>
        </w:rPr>
        <w:t> </w:t>
      </w:r>
      <w:r>
        <w:rPr/>
        <w:t>lo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representó</w:t>
      </w:r>
      <w:r>
        <w:rPr>
          <w:spacing w:val="18"/>
        </w:rPr>
        <w:t> </w:t>
      </w:r>
      <w:r>
        <w:rPr/>
        <w:t>un</w:t>
      </w:r>
      <w:r>
        <w:rPr>
          <w:spacing w:val="21"/>
        </w:rPr>
        <w:t> </w:t>
      </w:r>
      <w:r>
        <w:rPr>
          <w:spacing w:val="-1"/>
        </w:rPr>
        <w:t>incremento</w:t>
      </w:r>
      <w:r>
        <w:rPr/>
        <w:t> </w:t>
      </w:r>
      <w:r>
        <w:rPr>
          <w:spacing w:val="-1"/>
        </w:rPr>
        <w:t>del 10 por </w:t>
      </w:r>
      <w:r>
        <w:rPr/>
        <w:t>ciento</w:t>
      </w:r>
      <w:r>
        <w:rPr>
          <w:spacing w:val="-1"/>
        </w:rPr>
        <w:t> en la </w:t>
      </w:r>
      <w:r>
        <w:rPr/>
        <w:t>matrícula.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3"/>
        </w:rPr>
        <w:t> </w:t>
      </w:r>
      <w:r>
        <w:rPr/>
        <w:t>atención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demanda</w:t>
      </w:r>
      <w:r>
        <w:rPr>
          <w:spacing w:val="3"/>
        </w:rPr>
        <w:t> </w:t>
      </w:r>
      <w:r>
        <w:rPr/>
        <w:t>generó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necesidad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contratar</w:t>
      </w:r>
      <w:r>
        <w:rPr>
          <w:spacing w:val="3"/>
        </w:rPr>
        <w:t> </w:t>
      </w:r>
      <w:r>
        <w:rPr/>
        <w:t>más</w:t>
      </w:r>
      <w:r>
        <w:rPr>
          <w:spacing w:val="3"/>
        </w:rPr>
        <w:t> </w:t>
      </w:r>
      <w:r>
        <w:rPr/>
        <w:t>docentes,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año</w:t>
      </w:r>
      <w:r>
        <w:rPr>
          <w:spacing w:val="2"/>
        </w:rPr>
        <w:t> </w:t>
      </w:r>
      <w:r>
        <w:rPr/>
        <w:t>2005</w:t>
      </w:r>
      <w:r>
        <w:rPr>
          <w:spacing w:val="2"/>
        </w:rPr>
        <w:t> </w:t>
      </w:r>
      <w:r>
        <w:rPr/>
        <w:t>prestaban</w:t>
      </w:r>
      <w:r>
        <w:rPr/>
        <w:t> su</w:t>
      </w:r>
      <w:r>
        <w:rPr>
          <w:spacing w:val="18"/>
        </w:rPr>
        <w:t> </w:t>
      </w:r>
      <w:r>
        <w:rPr/>
        <w:t>servicio</w:t>
      </w:r>
      <w:r>
        <w:rPr>
          <w:spacing w:val="18"/>
        </w:rPr>
        <w:t> </w:t>
      </w:r>
      <w:r>
        <w:rPr/>
        <w:t>913</w:t>
      </w:r>
      <w:r>
        <w:rPr>
          <w:spacing w:val="18"/>
        </w:rPr>
        <w:t> </w:t>
      </w:r>
      <w:r>
        <w:rPr/>
        <w:t>educadoras,</w:t>
      </w:r>
      <w:r>
        <w:rPr>
          <w:spacing w:val="19"/>
        </w:rPr>
        <w:t> </w:t>
      </w:r>
      <w:r>
        <w:rPr/>
        <w:t>actualmente</w:t>
      </w:r>
      <w:r>
        <w:rPr>
          <w:spacing w:val="19"/>
        </w:rPr>
        <w:t> </w:t>
      </w:r>
      <w:r>
        <w:rPr/>
        <w:t>trabajan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nivel</w:t>
      </w:r>
      <w:r>
        <w:rPr>
          <w:spacing w:val="19"/>
        </w:rPr>
        <w:t> </w:t>
      </w:r>
      <w:r>
        <w:rPr/>
        <w:t>1,078,</w:t>
      </w:r>
      <w:r>
        <w:rPr>
          <w:spacing w:val="19"/>
        </w:rPr>
        <w:t> </w:t>
      </w:r>
      <w:r>
        <w:rPr/>
        <w:t>registrando</w:t>
      </w:r>
      <w:r>
        <w:rPr>
          <w:spacing w:val="18"/>
        </w:rPr>
        <w:t> </w:t>
      </w:r>
      <w:r>
        <w:rPr/>
        <w:t>un</w:t>
      </w:r>
      <w:r>
        <w:rPr>
          <w:spacing w:val="18"/>
        </w:rPr>
        <w:t> </w:t>
      </w:r>
      <w:r>
        <w:rPr/>
        <w:t>aumento</w:t>
      </w:r>
      <w:r>
        <w:rPr>
          <w:spacing w:val="19"/>
        </w:rPr>
        <w:t> </w:t>
      </w:r>
      <w:r>
        <w:rPr/>
        <w:t>del</w:t>
      </w:r>
      <w:r>
        <w:rPr>
          <w:spacing w:val="17"/>
        </w:rPr>
        <w:t> </w:t>
      </w:r>
      <w:r>
        <w:rPr/>
        <w:t>18</w:t>
      </w:r>
      <w:r>
        <w:rPr/>
        <w:t> por</w:t>
      </w:r>
      <w:r>
        <w:rPr>
          <w:spacing w:val="5"/>
        </w:rPr>
        <w:t> </w:t>
      </w:r>
      <w:r>
        <w:rPr/>
        <w:t>ciento.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cuanto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los</w:t>
      </w:r>
      <w:r>
        <w:rPr>
          <w:spacing w:val="4"/>
        </w:rPr>
        <w:t> </w:t>
      </w:r>
      <w:r>
        <w:rPr/>
        <w:t>centros</w:t>
      </w:r>
      <w:r>
        <w:rPr>
          <w:spacing w:val="4"/>
        </w:rPr>
        <w:t> </w:t>
      </w:r>
      <w:r>
        <w:rPr/>
        <w:t>escolares,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mismo</w:t>
      </w:r>
      <w:r>
        <w:rPr>
          <w:spacing w:val="4"/>
        </w:rPr>
        <w:t> </w:t>
      </w:r>
      <w:r>
        <w:rPr/>
        <w:t>periodo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presentó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incremento</w:t>
      </w:r>
      <w:r>
        <w:rPr>
          <w:spacing w:val="5"/>
        </w:rPr>
        <w:t> </w:t>
      </w:r>
      <w:r>
        <w:rPr/>
        <w:t>del</w:t>
      </w:r>
      <w:r>
        <w:rPr>
          <w:spacing w:val="4"/>
        </w:rPr>
        <w:t> </w:t>
      </w:r>
      <w:r>
        <w:rPr/>
        <w:t>21</w:t>
      </w:r>
      <w:r>
        <w:rPr/>
        <w:t> por</w:t>
      </w:r>
      <w:r>
        <w:rPr>
          <w:spacing w:val="7"/>
        </w:rPr>
        <w:t> </w:t>
      </w:r>
      <w:r>
        <w:rPr/>
        <w:t>ciento,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número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jardines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niños</w:t>
      </w:r>
      <w:r>
        <w:rPr>
          <w:spacing w:val="7"/>
        </w:rPr>
        <w:t> </w:t>
      </w:r>
      <w:r>
        <w:rPr/>
        <w:t>aumentó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236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285.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Consejo</w:t>
      </w:r>
      <w:r>
        <w:rPr>
          <w:spacing w:val="5"/>
        </w:rPr>
        <w:t> </w:t>
      </w:r>
      <w:r>
        <w:rPr/>
        <w:t>Nacional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Población</w:t>
      </w:r>
      <w:r>
        <w:rPr/>
        <w:t> informó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sus</w:t>
      </w:r>
      <w:r>
        <w:rPr>
          <w:spacing w:val="11"/>
        </w:rPr>
        <w:t> </w:t>
      </w:r>
      <w:r>
        <w:rPr/>
        <w:t>fuentes</w:t>
      </w:r>
      <w:r>
        <w:rPr>
          <w:spacing w:val="11"/>
        </w:rPr>
        <w:t> </w:t>
      </w:r>
      <w:r>
        <w:rPr/>
        <w:t>estadísticas</w:t>
      </w:r>
      <w:r>
        <w:rPr>
          <w:spacing w:val="11"/>
        </w:rPr>
        <w:t> </w:t>
      </w:r>
      <w:r>
        <w:rPr/>
        <w:t>que</w:t>
      </w:r>
      <w:r>
        <w:rPr>
          <w:spacing w:val="10"/>
        </w:rPr>
        <w:t> </w:t>
      </w:r>
      <w:r>
        <w:rPr/>
        <w:t>Baja</w:t>
      </w:r>
      <w:r>
        <w:rPr>
          <w:spacing w:val="10"/>
        </w:rPr>
        <w:t> </w:t>
      </w:r>
      <w:r>
        <w:rPr>
          <w:spacing w:val="-1"/>
        </w:rPr>
        <w:t>California</w:t>
      </w:r>
      <w:r>
        <w:rPr>
          <w:spacing w:val="10"/>
        </w:rPr>
        <w:t> </w:t>
      </w:r>
      <w:r>
        <w:rPr/>
        <w:t>Sur,</w:t>
      </w:r>
      <w:r>
        <w:rPr>
          <w:spacing w:val="10"/>
        </w:rPr>
        <w:t> </w:t>
      </w:r>
      <w:r>
        <w:rPr/>
        <w:t>incrementó</w:t>
      </w:r>
      <w:r>
        <w:rPr>
          <w:spacing w:val="11"/>
        </w:rPr>
        <w:t> </w:t>
      </w:r>
      <w:r>
        <w:rPr/>
        <w:t>su</w:t>
      </w:r>
      <w:r>
        <w:rPr>
          <w:spacing w:val="10"/>
        </w:rPr>
        <w:t> </w:t>
      </w:r>
      <w:r>
        <w:rPr/>
        <w:t>porcentaje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atención</w:t>
      </w:r>
      <w:r>
        <w:rPr>
          <w:spacing w:val="10"/>
        </w:rPr>
        <w:t> </w:t>
      </w:r>
      <w:r>
        <w:rPr/>
        <w:t>a</w:t>
      </w:r>
      <w:r>
        <w:rPr>
          <w:spacing w:val="29"/>
        </w:rPr>
        <w:t> </w:t>
      </w:r>
      <w:r>
        <w:rPr/>
        <w:t>la</w:t>
      </w:r>
      <w:r>
        <w:rPr>
          <w:spacing w:val="22"/>
        </w:rPr>
        <w:t> </w:t>
      </w:r>
      <w:r>
        <w:rPr/>
        <w:t>demanda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niños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niñas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3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5</w:t>
      </w:r>
      <w:r>
        <w:rPr>
          <w:spacing w:val="21"/>
        </w:rPr>
        <w:t> </w:t>
      </w:r>
      <w:r>
        <w:rPr/>
        <w:t>años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educación</w:t>
      </w:r>
      <w:r>
        <w:rPr>
          <w:spacing w:val="21"/>
        </w:rPr>
        <w:t> </w:t>
      </w:r>
      <w:r>
        <w:rPr/>
        <w:t>preescolar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71</w:t>
      </w:r>
      <w:r>
        <w:rPr>
          <w:spacing w:val="21"/>
        </w:rPr>
        <w:t> </w:t>
      </w:r>
      <w:r>
        <w:rPr/>
        <w:t>al</w:t>
      </w:r>
      <w:r>
        <w:rPr>
          <w:spacing w:val="21"/>
        </w:rPr>
        <w:t> </w:t>
      </w:r>
      <w:r>
        <w:rPr/>
        <w:t>77</w:t>
      </w:r>
      <w:r>
        <w:rPr>
          <w:spacing w:val="21"/>
        </w:rPr>
        <w:t> </w:t>
      </w:r>
      <w:r>
        <w:rPr/>
        <w:t>por</w:t>
      </w:r>
      <w:r>
        <w:rPr>
          <w:spacing w:val="21"/>
        </w:rPr>
        <w:t> </w:t>
      </w:r>
      <w:r>
        <w:rPr/>
        <w:t>ciento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/>
        <w:t> periodo</w:t>
      </w:r>
      <w:r>
        <w:rPr>
          <w:spacing w:val="18"/>
        </w:rPr>
        <w:t> </w:t>
      </w:r>
      <w:r>
        <w:rPr/>
        <w:t>citado.</w:t>
      </w:r>
      <w:r>
        <w:rPr>
          <w:spacing w:val="18"/>
        </w:rPr>
        <w:t> </w:t>
      </w:r>
      <w:r>
        <w:rPr/>
        <w:t>Este</w:t>
      </w:r>
      <w:r>
        <w:rPr>
          <w:spacing w:val="18"/>
        </w:rPr>
        <w:t> </w:t>
      </w:r>
      <w:r>
        <w:rPr/>
        <w:t>indicador</w:t>
      </w:r>
      <w:r>
        <w:rPr>
          <w:spacing w:val="18"/>
        </w:rPr>
        <w:t> </w:t>
      </w:r>
      <w:r>
        <w:rPr/>
        <w:t>evidencia</w:t>
      </w:r>
      <w:r>
        <w:rPr>
          <w:spacing w:val="18"/>
        </w:rPr>
        <w:t> </w:t>
      </w:r>
      <w:r>
        <w:rPr/>
        <w:t>los</w:t>
      </w:r>
      <w:r>
        <w:rPr>
          <w:spacing w:val="17"/>
        </w:rPr>
        <w:t> </w:t>
      </w:r>
      <w:r>
        <w:rPr/>
        <w:t>esfuerzos</w:t>
      </w:r>
      <w:r>
        <w:rPr>
          <w:spacing w:val="16"/>
        </w:rPr>
        <w:t> </w:t>
      </w:r>
      <w:r>
        <w:rPr/>
        <w:t>gubernamentales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ampliar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oferta</w:t>
      </w:r>
      <w:r>
        <w:rPr/>
        <w:t> educativa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servicios,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través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creación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nuevos</w:t>
      </w:r>
      <w:r>
        <w:rPr>
          <w:spacing w:val="23"/>
        </w:rPr>
        <w:t> </w:t>
      </w:r>
      <w:r>
        <w:rPr/>
        <w:t>jardines</w:t>
      </w:r>
      <w:r>
        <w:rPr>
          <w:spacing w:val="24"/>
        </w:rPr>
        <w:t> </w:t>
      </w:r>
      <w:r>
        <w:rPr/>
        <w:t>de</w:t>
      </w:r>
      <w:r>
        <w:rPr>
          <w:spacing w:val="22"/>
        </w:rPr>
        <w:t> </w:t>
      </w:r>
      <w:r>
        <w:rPr/>
        <w:t>niños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contratación</w:t>
      </w:r>
      <w:r>
        <w:rPr>
          <w:spacing w:val="22"/>
        </w:rPr>
        <w:t> </w:t>
      </w:r>
      <w:r>
        <w:rPr/>
        <w:t>de</w:t>
      </w:r>
      <w:r>
        <w:rPr/>
        <w:t> más</w:t>
      </w:r>
      <w:r>
        <w:rPr>
          <w:spacing w:val="22"/>
        </w:rPr>
        <w:t> </w:t>
      </w:r>
      <w:r>
        <w:rPr/>
        <w:t>profesionales</w:t>
      </w:r>
      <w:r>
        <w:rPr>
          <w:spacing w:val="23"/>
        </w:rPr>
        <w:t> </w:t>
      </w:r>
      <w:r>
        <w:rPr/>
        <w:t>para</w:t>
      </w:r>
      <w:r>
        <w:rPr>
          <w:spacing w:val="22"/>
        </w:rPr>
        <w:t> </w:t>
      </w:r>
      <w:r>
        <w:rPr/>
        <w:t>atender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necesidades</w:t>
      </w:r>
      <w:r>
        <w:rPr>
          <w:spacing w:val="23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población</w:t>
      </w:r>
      <w:r>
        <w:rPr>
          <w:spacing w:val="21"/>
        </w:rPr>
        <w:t> </w:t>
      </w:r>
      <w:r>
        <w:rPr/>
        <w:t>infantil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edad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cursar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nivel</w:t>
      </w:r>
      <w:r>
        <w:rPr/>
        <w:t> preescolar.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1.48pt;margin-top:102.660004pt;width:163.9pt;height:451.45pt;mso-position-horizontal-relative:page;mso-position-vertical-relative:page;z-index:1552" coordorigin="430,2053" coordsize="3278,9029">
            <v:group style="position:absolute;left:1940;top:2060;width:2;height:1210" coordorigin="1940,2060" coordsize="2,1210">
              <v:shape style="position:absolute;left:1940;top:2060;width:2;height:1210" coordorigin="1940,2060" coordsize="0,1210" path="m1940,2060l1940,3270e" filled="false" stroked="true" strokeweight=".72pt" strokecolor="#969696">
                <v:path arrowok="t"/>
              </v:shape>
            </v:group>
            <v:group style="position:absolute;left:1940;top:5416;width:2;height:2414" coordorigin="1940,5416" coordsize="2,2414">
              <v:shape style="position:absolute;left:1940;top:5416;width:2;height:2414" coordorigin="1940,5416" coordsize="0,2414" path="m1940,5416l1940,7829e" filled="false" stroked="true" strokeweight=".72pt" strokecolor="#969696">
                <v:path arrowok="t"/>
              </v:shape>
            </v:group>
            <v:group style="position:absolute;left:1940;top:9704;width:2;height:1371" coordorigin="1940,9704" coordsize="2,1371">
              <v:shape style="position:absolute;left:1940;top:9704;width:2;height:1371" coordorigin="1940,9704" coordsize="0,1371" path="m1940,9704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57;top:7822;width:2850;height:1890" coordorigin="557,7822" coordsize="2850,1890">
              <v:shape style="position:absolute;left:557;top:7822;width:2850;height:1890" coordorigin="557,7822" coordsize="2850,1890" path="m557,7822l557,9712,3407,9712,3407,7822,557,7822xe" filled="false" stroked="true" strokeweight=".72pt" strokecolor="#f7b909">
                <v:path arrowok="t"/>
              </v:shape>
            </v:group>
            <v:group style="position:absolute;left:564;top:7829;width:2836;height:1876" coordorigin="564,7829" coordsize="2836,1876">
              <v:shape style="position:absolute;left:564;top:7829;width:2836;height:1876" coordorigin="564,7829" coordsize="2836,1876" path="m3400,7829l3400,9704,564,9704,564,7829,3400,7829xe" filled="true" fillcolor="#f7b909" stroked="false">
                <v:path arrowok="t"/>
                <v:fill type="solid"/>
              </v:shape>
              <v:shape style="position:absolute;left:504;top:7769;width:2836;height:1876" type="#_x0000_t75" stroked="false">
                <v:imagedata r:id="rId21" o:title=""/>
              </v:shape>
            </v:group>
            <v:group style="position:absolute;left:497;top:7762;width:2850;height:1890" coordorigin="497,7762" coordsize="2850,1890">
              <v:shape style="position:absolute;left:497;top:7762;width:2850;height:1890" coordorigin="497,7762" coordsize="2850,1890" path="m497,7762l497,9652,3347,9652,3347,7762,497,7762xe" filled="false" stroked="true" strokeweight=".72pt" strokecolor="#ffffff">
                <v:path arrowok="t"/>
              </v:shape>
            </v:group>
            <v:group style="position:absolute;left:437;top:3263;width:2850;height:2159" coordorigin="437,3263" coordsize="2850,2159">
              <v:shape style="position:absolute;left:437;top:3263;width:2850;height:2159" coordorigin="437,3263" coordsize="2850,2159" path="m437,3263l437,5422,3287,5422,3287,3263,437,3263xe" filled="false" stroked="true" strokeweight=".72pt" strokecolor="#f7b909">
                <v:path arrowok="t"/>
              </v:shape>
            </v:group>
            <v:group style="position:absolute;left:444;top:3270;width:2836;height:2146" coordorigin="444,3270" coordsize="2836,2146">
              <v:shape style="position:absolute;left:444;top:3270;width:2836;height:2146" coordorigin="444,3270" coordsize="2836,2146" path="m3280,3270l3280,5416,444,5416,444,3270,3280,3270xe" filled="true" fillcolor="#f7b909" stroked="false">
                <v:path arrowok="t"/>
                <v:fill type="solid"/>
              </v:shape>
              <v:shape style="position:absolute;left:504;top:3330;width:2836;height:2146" type="#_x0000_t75" stroked="false">
                <v:imagedata r:id="rId22" o:title=""/>
              </v:shape>
            </v:group>
            <v:group style="position:absolute;left:497;top:3323;width:2850;height:2159" coordorigin="497,3323" coordsize="2850,2159">
              <v:shape style="position:absolute;left:497;top:3323;width:2850;height:2159" coordorigin="497,3323" coordsize="2850,2159" path="m497,3323l497,5482,3347,5482,3347,3323,497,3323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left="3648" w:right="0"/>
        <w:jc w:val="both"/>
        <w:rPr>
          <w:b w:val="0"/>
          <w:bCs w:val="0"/>
        </w:rPr>
      </w:pPr>
      <w:r>
        <w:rPr>
          <w:spacing w:val="-1"/>
        </w:rPr>
        <w:t>Educación Primaria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648" w:right="574"/>
        <w:jc w:val="both"/>
      </w:pPr>
      <w:r>
        <w:rPr/>
        <w:t>La</w:t>
      </w:r>
      <w:r>
        <w:rPr>
          <w:spacing w:val="12"/>
        </w:rPr>
        <w:t> </w:t>
      </w:r>
      <w:r>
        <w:rPr/>
        <w:t>educación</w:t>
      </w:r>
      <w:r>
        <w:rPr>
          <w:spacing w:val="13"/>
        </w:rPr>
        <w:t> </w:t>
      </w:r>
      <w:r>
        <w:rPr/>
        <w:t>primaria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ofrece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población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6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14</w:t>
      </w:r>
      <w:r>
        <w:rPr>
          <w:spacing w:val="12"/>
        </w:rPr>
        <w:t> </w:t>
      </w:r>
      <w:r>
        <w:rPr/>
        <w:t>años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edad,</w:t>
      </w:r>
      <w:r>
        <w:rPr>
          <w:spacing w:val="11"/>
        </w:rPr>
        <w:t> </w:t>
      </w:r>
      <w:r>
        <w:rPr/>
        <w:t>incluyendo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formación</w:t>
      </w:r>
      <w:r>
        <w:rPr>
          <w:spacing w:val="11"/>
        </w:rPr>
        <w:t> </w:t>
      </w:r>
      <w:r>
        <w:rPr/>
        <w:t>de</w:t>
      </w:r>
      <w:r>
        <w:rPr/>
        <w:t> niños</w:t>
      </w:r>
      <w:r>
        <w:rPr>
          <w:spacing w:val="13"/>
        </w:rPr>
        <w:t> </w:t>
      </w:r>
      <w:r>
        <w:rPr/>
        <w:t>migrantes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alfabetización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abatir</w:t>
      </w:r>
      <w:r>
        <w:rPr>
          <w:spacing w:val="13"/>
        </w:rPr>
        <w:t> </w:t>
      </w:r>
      <w:r>
        <w:rPr/>
        <w:t>el</w:t>
      </w:r>
      <w:r>
        <w:rPr>
          <w:spacing w:val="14"/>
        </w:rPr>
        <w:t> </w:t>
      </w:r>
      <w:r>
        <w:rPr/>
        <w:t>rezago</w:t>
      </w:r>
      <w:r>
        <w:rPr>
          <w:spacing w:val="11"/>
        </w:rPr>
        <w:t> </w:t>
      </w:r>
      <w:r>
        <w:rPr/>
        <w:t>educativo,</w:t>
      </w:r>
      <w:r>
        <w:rPr>
          <w:spacing w:val="12"/>
        </w:rPr>
        <w:t> </w:t>
      </w:r>
      <w:r>
        <w:rPr/>
        <w:t>así</w:t>
      </w:r>
      <w:r>
        <w:rPr>
          <w:spacing w:val="11"/>
        </w:rPr>
        <w:t> </w:t>
      </w:r>
      <w:r>
        <w:rPr/>
        <w:t>como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capacitación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el</w:t>
      </w:r>
      <w:r>
        <w:rPr/>
        <w:t> trabajo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servicio</w:t>
      </w:r>
      <w:r>
        <w:rPr>
          <w:spacing w:val="8"/>
        </w:rPr>
        <w:t> </w:t>
      </w:r>
      <w:r>
        <w:rPr/>
        <w:t>asistencial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comunidades</w:t>
      </w:r>
      <w:r>
        <w:rPr>
          <w:spacing w:val="7"/>
        </w:rPr>
        <w:t> </w:t>
      </w:r>
      <w:r>
        <w:rPr/>
        <w:t>rurales.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servicio</w:t>
      </w:r>
      <w:r>
        <w:rPr>
          <w:spacing w:val="7"/>
        </w:rPr>
        <w:t> </w:t>
      </w:r>
      <w:r>
        <w:rPr/>
        <w:t>integra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grupo</w:t>
      </w:r>
      <w:r>
        <w:rPr>
          <w:spacing w:val="8"/>
        </w:rPr>
        <w:t> </w:t>
      </w:r>
      <w:r>
        <w:rPr/>
        <w:t>mayoritario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22"/>
        </w:rPr>
        <w:t> </w:t>
      </w:r>
      <w:r>
        <w:rPr/>
        <w:t>sociedad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recibe</w:t>
      </w:r>
      <w:r>
        <w:rPr>
          <w:spacing w:val="3"/>
        </w:rPr>
        <w:t> </w:t>
      </w:r>
      <w:r>
        <w:rPr/>
        <w:t>atención</w:t>
      </w:r>
      <w:r>
        <w:rPr>
          <w:spacing w:val="3"/>
        </w:rPr>
        <w:t> </w:t>
      </w:r>
      <w:r>
        <w:rPr/>
        <w:t>educativa</w:t>
      </w:r>
      <w:r>
        <w:rPr>
          <w:spacing w:val="3"/>
        </w:rPr>
        <w:t> </w:t>
      </w:r>
      <w:r>
        <w:rPr/>
        <w:t>escolarizada.</w:t>
      </w:r>
      <w:r>
        <w:rPr>
          <w:spacing w:val="3"/>
        </w:rPr>
        <w:t> </w:t>
      </w:r>
      <w:r>
        <w:rPr/>
        <w:t>El</w:t>
      </w:r>
      <w:r>
        <w:rPr>
          <w:spacing w:val="4"/>
        </w:rPr>
        <w:t> </w:t>
      </w:r>
      <w:r>
        <w:rPr/>
        <w:t>reto</w:t>
      </w:r>
      <w:r>
        <w:rPr>
          <w:spacing w:val="2"/>
        </w:rPr>
        <w:t> </w:t>
      </w:r>
      <w:r>
        <w:rPr/>
        <w:t>mayor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términos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cobertura</w:t>
      </w:r>
      <w:r>
        <w:rPr>
          <w:spacing w:val="2"/>
        </w:rPr>
        <w:t> </w:t>
      </w:r>
      <w:r>
        <w:rPr/>
        <w:t>ha</w:t>
      </w:r>
      <w:r>
        <w:rPr>
          <w:spacing w:val="2"/>
        </w:rPr>
        <w:t> </w:t>
      </w:r>
      <w:r>
        <w:rPr/>
        <w:t>sido</w:t>
      </w:r>
      <w:r>
        <w:rPr/>
        <w:t> la</w:t>
      </w:r>
      <w:r>
        <w:rPr>
          <w:spacing w:val="12"/>
        </w:rPr>
        <w:t> </w:t>
      </w:r>
      <w:r>
        <w:rPr/>
        <w:t>atención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Municipio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3"/>
        </w:rPr>
        <w:t> </w:t>
      </w:r>
      <w:r>
        <w:rPr/>
        <w:t>Cabos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zonas</w:t>
      </w:r>
      <w:r>
        <w:rPr>
          <w:spacing w:val="14"/>
        </w:rPr>
        <w:t> </w:t>
      </w:r>
      <w:r>
        <w:rPr/>
        <w:t>rurales,</w:t>
      </w:r>
      <w:r>
        <w:rPr>
          <w:spacing w:val="12"/>
        </w:rPr>
        <w:t> </w:t>
      </w:r>
      <w:r>
        <w:rPr/>
        <w:t>en</w:t>
      </w:r>
      <w:r>
        <w:rPr>
          <w:spacing w:val="13"/>
        </w:rPr>
        <w:t> </w:t>
      </w:r>
      <w:r>
        <w:rPr/>
        <w:t>las</w:t>
      </w:r>
      <w:r>
        <w:rPr>
          <w:spacing w:val="13"/>
        </w:rPr>
        <w:t> </w:t>
      </w:r>
      <w:r>
        <w:rPr/>
        <w:t>que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ha</w:t>
      </w:r>
      <w:r>
        <w:rPr>
          <w:spacing w:val="11"/>
        </w:rPr>
        <w:t> </w:t>
      </w:r>
      <w:r>
        <w:rPr/>
        <w:t>impulsado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educación</w:t>
      </w:r>
      <w:r>
        <w:rPr/>
        <w:t> comunitaria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1"/>
        </w:rPr>
        <w:t>extensión</w:t>
      </w:r>
      <w:r>
        <w:rPr>
          <w:spacing w:val="10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/>
        <w:t>servicio</w:t>
      </w:r>
      <w:r>
        <w:rPr>
          <w:spacing w:val="10"/>
        </w:rPr>
        <w:t> </w:t>
      </w:r>
      <w:r>
        <w:rPr>
          <w:spacing w:val="-1"/>
        </w:rPr>
        <w:t>educativo</w:t>
      </w:r>
      <w:r>
        <w:rPr>
          <w:spacing w:val="11"/>
        </w:rPr>
        <w:t> </w:t>
      </w:r>
      <w:r>
        <w:rPr/>
        <w:t>para</w:t>
      </w:r>
      <w:r>
        <w:rPr>
          <w:spacing w:val="10"/>
        </w:rPr>
        <w:t> </w:t>
      </w:r>
      <w:r>
        <w:rPr/>
        <w:t>hijos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jornaleros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campamentos</w:t>
      </w:r>
      <w:r>
        <w:rPr>
          <w:spacing w:val="10"/>
        </w:rPr>
        <w:t> </w:t>
      </w:r>
      <w:r>
        <w:rPr/>
        <w:t>agrícolas</w:t>
      </w:r>
      <w:r>
        <w:rPr>
          <w:spacing w:val="25"/>
        </w:rPr>
        <w:t> </w:t>
      </w:r>
      <w:r>
        <w:rPr/>
        <w:t>migrantes.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4"/>
        <w:jc w:val="both"/>
      </w:pPr>
      <w:r>
        <w:rPr/>
        <w:t>La</w:t>
      </w:r>
      <w:r>
        <w:rPr>
          <w:spacing w:val="18"/>
        </w:rPr>
        <w:t> </w:t>
      </w:r>
      <w:r>
        <w:rPr/>
        <w:t>educación</w:t>
      </w:r>
      <w:r>
        <w:rPr>
          <w:spacing w:val="19"/>
        </w:rPr>
        <w:t> </w:t>
      </w:r>
      <w:r>
        <w:rPr/>
        <w:t>primaria</w:t>
      </w:r>
      <w:r>
        <w:rPr>
          <w:spacing w:val="19"/>
        </w:rPr>
        <w:t> </w:t>
      </w:r>
      <w:r>
        <w:rPr/>
        <w:t>atendió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año</w:t>
      </w:r>
      <w:r>
        <w:rPr>
          <w:spacing w:val="18"/>
        </w:rPr>
        <w:t> </w:t>
      </w:r>
      <w:r>
        <w:rPr/>
        <w:t>2005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68,029</w:t>
      </w:r>
      <w:r>
        <w:rPr>
          <w:spacing w:val="19"/>
        </w:rPr>
        <w:t> </w:t>
      </w:r>
      <w:r>
        <w:rPr/>
        <w:t>alumnos.</w:t>
      </w:r>
      <w:r>
        <w:rPr>
          <w:spacing w:val="19"/>
        </w:rPr>
        <w:t> </w:t>
      </w:r>
      <w:r>
        <w:rPr/>
        <w:t>Durante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presente</w:t>
      </w:r>
      <w:r>
        <w:rPr>
          <w:spacing w:val="19"/>
        </w:rPr>
        <w:t> </w:t>
      </w:r>
      <w:r>
        <w:rPr/>
        <w:t>ciclo</w:t>
      </w:r>
      <w:r>
        <w:rPr>
          <w:spacing w:val="17"/>
        </w:rPr>
        <w:t> </w:t>
      </w:r>
      <w:r>
        <w:rPr/>
        <w:t>escolar</w:t>
      </w:r>
      <w:r>
        <w:rPr/>
        <w:t> ofrece</w:t>
      </w:r>
      <w:r>
        <w:rPr>
          <w:spacing w:val="52"/>
        </w:rPr>
        <w:t> </w:t>
      </w:r>
      <w:r>
        <w:rPr/>
        <w:t>el</w:t>
      </w:r>
      <w:r>
        <w:rPr>
          <w:spacing w:val="52"/>
        </w:rPr>
        <w:t> </w:t>
      </w:r>
      <w:r>
        <w:rPr/>
        <w:t>servicio</w:t>
      </w:r>
      <w:r>
        <w:rPr>
          <w:spacing w:val="51"/>
        </w:rPr>
        <w:t> </w:t>
      </w:r>
      <w:r>
        <w:rPr/>
        <w:t>a</w:t>
      </w:r>
      <w:r>
        <w:rPr>
          <w:spacing w:val="52"/>
        </w:rPr>
        <w:t> </w:t>
      </w:r>
      <w:r>
        <w:rPr/>
        <w:t>79,861</w:t>
      </w:r>
      <w:r>
        <w:rPr>
          <w:spacing w:val="53"/>
        </w:rPr>
        <w:t> </w:t>
      </w:r>
      <w:r>
        <w:rPr/>
        <w:t>escolares,</w:t>
      </w:r>
      <w:r>
        <w:rPr>
          <w:spacing w:val="52"/>
        </w:rPr>
        <w:t> </w:t>
      </w:r>
      <w:r>
        <w:rPr/>
        <w:t>en</w:t>
      </w:r>
      <w:r>
        <w:rPr>
          <w:spacing w:val="52"/>
        </w:rPr>
        <w:t> </w:t>
      </w:r>
      <w:r>
        <w:rPr/>
        <w:t>378</w:t>
      </w:r>
      <w:r>
        <w:rPr>
          <w:spacing w:val="53"/>
        </w:rPr>
        <w:t> </w:t>
      </w:r>
      <w:r>
        <w:rPr/>
        <w:t>escuelas</w:t>
      </w:r>
      <w:r>
        <w:rPr>
          <w:spacing w:val="53"/>
        </w:rPr>
        <w:t> </w:t>
      </w:r>
      <w:r>
        <w:rPr/>
        <w:t>públicas</w:t>
      </w:r>
      <w:r>
        <w:rPr>
          <w:spacing w:val="53"/>
        </w:rPr>
        <w:t> </w:t>
      </w:r>
      <w:r>
        <w:rPr/>
        <w:t>y</w:t>
      </w:r>
      <w:r>
        <w:rPr>
          <w:spacing w:val="51"/>
        </w:rPr>
        <w:t> </w:t>
      </w:r>
      <w:r>
        <w:rPr/>
        <w:t>privadas,</w:t>
      </w:r>
      <w:r>
        <w:rPr>
          <w:spacing w:val="53"/>
        </w:rPr>
        <w:t> </w:t>
      </w:r>
      <w:r>
        <w:rPr/>
        <w:t>a</w:t>
      </w:r>
      <w:r>
        <w:rPr>
          <w:spacing w:val="51"/>
        </w:rPr>
        <w:t> </w:t>
      </w:r>
      <w:r>
        <w:rPr/>
        <w:t>través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2,916</w:t>
      </w:r>
      <w:r>
        <w:rPr/>
        <w:t> docentes.</w:t>
      </w:r>
      <w:r>
        <w:rPr>
          <w:spacing w:val="53"/>
        </w:rPr>
        <w:t> </w:t>
      </w:r>
      <w:r>
        <w:rPr/>
        <w:t>El</w:t>
      </w:r>
      <w:r>
        <w:rPr>
          <w:spacing w:val="54"/>
        </w:rPr>
        <w:t> </w:t>
      </w:r>
      <w:r>
        <w:rPr/>
        <w:t>crecimiento</w:t>
      </w:r>
      <w:r>
        <w:rPr>
          <w:spacing w:val="52"/>
        </w:rPr>
        <w:t> </w:t>
      </w:r>
      <w:r>
        <w:rPr/>
        <w:t>matricular</w:t>
      </w:r>
      <w:r>
        <w:rPr>
          <w:spacing w:val="54"/>
        </w:rPr>
        <w:t> </w:t>
      </w:r>
      <w:r>
        <w:rPr/>
        <w:t>del</w:t>
      </w:r>
      <w:r>
        <w:rPr>
          <w:spacing w:val="54"/>
        </w:rPr>
        <w:t> </w:t>
      </w:r>
      <w:r>
        <w:rPr/>
        <w:t>17</w:t>
      </w:r>
      <w:r>
        <w:rPr>
          <w:spacing w:val="53"/>
        </w:rPr>
        <w:t> </w:t>
      </w:r>
      <w:r>
        <w:rPr/>
        <w:t>por</w:t>
      </w:r>
      <w:r>
        <w:rPr>
          <w:spacing w:val="54"/>
        </w:rPr>
        <w:t> </w:t>
      </w:r>
      <w:r>
        <w:rPr/>
        <w:t>ciento,</w:t>
      </w:r>
      <w:r>
        <w:rPr>
          <w:spacing w:val="53"/>
        </w:rPr>
        <w:t> </w:t>
      </w:r>
      <w:r>
        <w:rPr/>
        <w:t>experimentado</w:t>
      </w:r>
      <w:r>
        <w:rPr>
          <w:spacing w:val="54"/>
        </w:rPr>
        <w:t> </w:t>
      </w:r>
      <w:r>
        <w:rPr/>
        <w:t>en</w:t>
      </w:r>
      <w:r>
        <w:rPr>
          <w:spacing w:val="54"/>
        </w:rPr>
        <w:t> </w:t>
      </w:r>
      <w:r>
        <w:rPr/>
        <w:t>cinco</w:t>
      </w:r>
      <w:r>
        <w:rPr>
          <w:spacing w:val="53"/>
        </w:rPr>
        <w:t> </w:t>
      </w:r>
      <w:r>
        <w:rPr/>
        <w:t>años,</w:t>
      </w:r>
      <w:r>
        <w:rPr>
          <w:spacing w:val="54"/>
        </w:rPr>
        <w:t> </w:t>
      </w:r>
      <w:r>
        <w:rPr/>
        <w:t>generó</w:t>
      </w:r>
      <w:r>
        <w:rPr>
          <w:spacing w:val="53"/>
        </w:rPr>
        <w:t> </w:t>
      </w:r>
      <w:r>
        <w:rPr/>
        <w:t>la</w:t>
      </w:r>
      <w:r>
        <w:rPr/>
        <w:t> necesidad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abrir</w:t>
      </w:r>
      <w:r>
        <w:rPr>
          <w:spacing w:val="13"/>
        </w:rPr>
        <w:t> </w:t>
      </w:r>
      <w:r>
        <w:rPr/>
        <w:t>34</w:t>
      </w:r>
      <w:r>
        <w:rPr>
          <w:spacing w:val="12"/>
        </w:rPr>
        <w:t> </w:t>
      </w:r>
      <w:r>
        <w:rPr/>
        <w:t>nuevas</w:t>
      </w:r>
      <w:r>
        <w:rPr>
          <w:spacing w:val="13"/>
        </w:rPr>
        <w:t> </w:t>
      </w:r>
      <w:r>
        <w:rPr/>
        <w:t>escuelas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contratar</w:t>
      </w:r>
      <w:r>
        <w:rPr>
          <w:spacing w:val="12"/>
        </w:rPr>
        <w:t> </w:t>
      </w:r>
      <w:r>
        <w:rPr/>
        <w:t>384</w:t>
      </w:r>
      <w:r>
        <w:rPr>
          <w:spacing w:val="12"/>
        </w:rPr>
        <w:t> </w:t>
      </w:r>
      <w:r>
        <w:rPr/>
        <w:t>maestros</w:t>
      </w:r>
      <w:r>
        <w:rPr>
          <w:spacing w:val="12"/>
        </w:rPr>
        <w:t> </w:t>
      </w:r>
      <w:r>
        <w:rPr/>
        <w:t>debido</w:t>
      </w:r>
      <w:r>
        <w:rPr>
          <w:spacing w:val="13"/>
        </w:rPr>
        <w:t> </w:t>
      </w:r>
      <w:r>
        <w:rPr/>
        <w:t>al</w:t>
      </w:r>
      <w:r>
        <w:rPr>
          <w:spacing w:val="12"/>
        </w:rPr>
        <w:t> </w:t>
      </w:r>
      <w:r>
        <w:rPr/>
        <w:t>crecimiento</w:t>
      </w:r>
      <w:r>
        <w:rPr>
          <w:spacing w:val="12"/>
        </w:rPr>
        <w:t> </w:t>
      </w:r>
      <w:r>
        <w:rPr/>
        <w:t>demográfico</w:t>
      </w:r>
      <w:r>
        <w:rPr>
          <w:spacing w:val="22"/>
        </w:rPr>
        <w:t> </w:t>
      </w:r>
      <w:r>
        <w:rPr/>
        <w:t>del</w:t>
      </w:r>
      <w:r>
        <w:rPr>
          <w:spacing w:val="4"/>
        </w:rPr>
        <w:t> </w:t>
      </w:r>
      <w:r>
        <w:rPr/>
        <w:t>sur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entidad.</w:t>
      </w:r>
      <w:r>
        <w:rPr>
          <w:spacing w:val="4"/>
        </w:rPr>
        <w:t> </w:t>
      </w:r>
      <w:r>
        <w:rPr/>
        <w:t>Lo</w:t>
      </w:r>
      <w:r>
        <w:rPr>
          <w:spacing w:val="4"/>
        </w:rPr>
        <w:t> </w:t>
      </w:r>
      <w:r>
        <w:rPr/>
        <w:t>anterior</w:t>
      </w:r>
      <w:r>
        <w:rPr>
          <w:spacing w:val="4"/>
        </w:rPr>
        <w:t> </w:t>
      </w:r>
      <w:r>
        <w:rPr/>
        <w:t>permitió</w:t>
      </w:r>
      <w:r>
        <w:rPr>
          <w:spacing w:val="4"/>
        </w:rPr>
        <w:t> </w:t>
      </w:r>
      <w:r>
        <w:rPr/>
        <w:t>superar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meta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97.9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ciento</w:t>
      </w:r>
      <w:r>
        <w:rPr>
          <w:spacing w:val="4"/>
        </w:rPr>
        <w:t> </w:t>
      </w:r>
      <w:r>
        <w:rPr/>
        <w:t>en</w:t>
      </w:r>
      <w:r>
        <w:rPr>
          <w:spacing w:val="3"/>
        </w:rPr>
        <w:t> </w:t>
      </w:r>
      <w:r>
        <w:rPr/>
        <w:t>cobertura,</w:t>
      </w:r>
      <w:r>
        <w:rPr>
          <w:spacing w:val="3"/>
        </w:rPr>
        <w:t> </w:t>
      </w:r>
      <w:r>
        <w:rPr/>
        <w:t>plasmada</w:t>
      </w:r>
      <w:r>
        <w:rPr/>
        <w:t> en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Plan</w:t>
      </w:r>
      <w:r>
        <w:rPr>
          <w:spacing w:val="5"/>
        </w:rPr>
        <w:t> </w:t>
      </w:r>
      <w:r>
        <w:rPr/>
        <w:t>Estatal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Desarrollo</w:t>
      </w:r>
      <w:r>
        <w:rPr>
          <w:spacing w:val="6"/>
        </w:rPr>
        <w:t> </w:t>
      </w:r>
      <w:r>
        <w:rPr/>
        <w:t>2005-2011,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ciclo</w:t>
      </w:r>
      <w:r>
        <w:rPr>
          <w:spacing w:val="5"/>
        </w:rPr>
        <w:t> </w:t>
      </w:r>
      <w:r>
        <w:rPr/>
        <w:t>escolar</w:t>
      </w:r>
      <w:r>
        <w:rPr>
          <w:spacing w:val="6"/>
        </w:rPr>
        <w:t> </w:t>
      </w:r>
      <w:r>
        <w:rPr/>
        <w:t>2008–2009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alcanzó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primer</w:t>
      </w:r>
      <w:r>
        <w:rPr>
          <w:spacing w:val="6"/>
        </w:rPr>
        <w:t> </w:t>
      </w:r>
      <w:r>
        <w:rPr/>
        <w:t>lugar</w:t>
      </w:r>
      <w:r>
        <w:rPr/>
        <w:t> nacional</w:t>
      </w:r>
      <w:r>
        <w:rPr>
          <w:spacing w:val="8"/>
        </w:rPr>
        <w:t> </w:t>
      </w:r>
      <w:r>
        <w:rPr/>
        <w:t>con</w:t>
      </w:r>
      <w:r>
        <w:rPr>
          <w:spacing w:val="6"/>
        </w:rPr>
        <w:t> </w:t>
      </w:r>
      <w:r>
        <w:rPr/>
        <w:t>106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ciento.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reducción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0.5</w:t>
      </w:r>
      <w:r>
        <w:rPr>
          <w:spacing w:val="7"/>
        </w:rPr>
        <w:t> </w:t>
      </w:r>
      <w:r>
        <w:rPr/>
        <w:t>por</w:t>
      </w:r>
      <w:r>
        <w:rPr>
          <w:spacing w:val="8"/>
        </w:rPr>
        <w:t> </w:t>
      </w:r>
      <w:r>
        <w:rPr/>
        <w:t>ciento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reprobación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alumnos</w:t>
      </w:r>
      <w:r>
        <w:rPr>
          <w:spacing w:val="7"/>
        </w:rPr>
        <w:t> </w:t>
      </w:r>
      <w:r>
        <w:rPr/>
        <w:t>es</w:t>
      </w:r>
      <w:r>
        <w:rPr>
          <w:spacing w:val="7"/>
        </w:rPr>
        <w:t> </w:t>
      </w:r>
      <w:r>
        <w:rPr/>
        <w:t>otra</w:t>
      </w:r>
      <w:r>
        <w:rPr/>
        <w:t> meta</w:t>
      </w:r>
      <w:r>
        <w:rPr>
          <w:spacing w:val="14"/>
        </w:rPr>
        <w:t> </w:t>
      </w:r>
      <w:r>
        <w:rPr/>
        <w:t>superada</w:t>
      </w:r>
      <w:r>
        <w:rPr>
          <w:spacing w:val="14"/>
        </w:rPr>
        <w:t> </w:t>
      </w:r>
      <w:r>
        <w:rPr/>
        <w:t>al</w:t>
      </w:r>
      <w:r>
        <w:rPr>
          <w:spacing w:val="14"/>
        </w:rPr>
        <w:t> </w:t>
      </w:r>
      <w:r>
        <w:rPr/>
        <w:t>pasar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2.80</w:t>
      </w:r>
      <w:r>
        <w:rPr>
          <w:spacing w:val="13"/>
        </w:rPr>
        <w:t> </w:t>
      </w:r>
      <w:r>
        <w:rPr/>
        <w:t>por</w:t>
      </w:r>
      <w:r>
        <w:rPr>
          <w:spacing w:val="13"/>
        </w:rPr>
        <w:t> </w:t>
      </w:r>
      <w:r>
        <w:rPr/>
        <w:t>ciento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ciclo</w:t>
      </w:r>
      <w:r>
        <w:rPr>
          <w:spacing w:val="12"/>
        </w:rPr>
        <w:t> </w:t>
      </w:r>
      <w:r>
        <w:rPr/>
        <w:t>escolar</w:t>
      </w:r>
      <w:r>
        <w:rPr>
          <w:spacing w:val="13"/>
        </w:rPr>
        <w:t> </w:t>
      </w:r>
      <w:r>
        <w:rPr/>
        <w:t>2005-2006,</w:t>
      </w:r>
      <w:r>
        <w:rPr>
          <w:spacing w:val="13"/>
        </w:rPr>
        <w:t> </w:t>
      </w:r>
      <w:r>
        <w:rPr/>
        <w:t>al</w:t>
      </w:r>
      <w:r>
        <w:rPr>
          <w:spacing w:val="12"/>
        </w:rPr>
        <w:t> </w:t>
      </w:r>
      <w:r>
        <w:rPr/>
        <w:t>2.73</w:t>
      </w:r>
      <w:r>
        <w:rPr>
          <w:spacing w:val="13"/>
        </w:rPr>
        <w:t> </w:t>
      </w:r>
      <w:r>
        <w:rPr/>
        <w:t>por</w:t>
      </w:r>
      <w:r>
        <w:rPr>
          <w:spacing w:val="13"/>
        </w:rPr>
        <w:t> </w:t>
      </w:r>
      <w:r>
        <w:rPr/>
        <w:t>ciento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este</w:t>
      </w:r>
      <w:r>
        <w:rPr/>
        <w:t> último</w:t>
      </w:r>
      <w:r>
        <w:rPr>
          <w:spacing w:val="35"/>
        </w:rPr>
        <w:t> </w:t>
      </w:r>
      <w:r>
        <w:rPr/>
        <w:t>ciclo,</w:t>
      </w:r>
      <w:r>
        <w:rPr>
          <w:spacing w:val="36"/>
        </w:rPr>
        <w:t> </w:t>
      </w:r>
      <w:r>
        <w:rPr/>
        <w:t>gracias</w:t>
      </w:r>
      <w:r>
        <w:rPr>
          <w:spacing w:val="35"/>
        </w:rPr>
        <w:t> </w:t>
      </w:r>
      <w:r>
        <w:rPr/>
        <w:t>a</w:t>
      </w:r>
      <w:r>
        <w:rPr>
          <w:spacing w:val="36"/>
        </w:rPr>
        <w:t> </w:t>
      </w:r>
      <w:r>
        <w:rPr/>
        <w:t>una</w:t>
      </w:r>
      <w:r>
        <w:rPr>
          <w:spacing w:val="36"/>
        </w:rPr>
        <w:t> </w:t>
      </w:r>
      <w:r>
        <w:rPr/>
        <w:t>constante</w:t>
      </w:r>
      <w:r>
        <w:rPr>
          <w:spacing w:val="35"/>
        </w:rPr>
        <w:t> </w:t>
      </w:r>
      <w:r>
        <w:rPr/>
        <w:t>actividad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seguimiento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/>
        <w:t>atención</w:t>
      </w:r>
      <w:r>
        <w:rPr>
          <w:spacing w:val="35"/>
        </w:rPr>
        <w:t> </w:t>
      </w:r>
      <w:r>
        <w:rPr/>
        <w:t>al</w:t>
      </w:r>
      <w:r>
        <w:rPr>
          <w:spacing w:val="36"/>
        </w:rPr>
        <w:t> </w:t>
      </w:r>
      <w:r>
        <w:rPr/>
        <w:t>rezago</w:t>
      </w:r>
      <w:r>
        <w:rPr>
          <w:spacing w:val="35"/>
        </w:rPr>
        <w:t> </w:t>
      </w:r>
      <w:r>
        <w:rPr/>
        <w:t>educativo</w:t>
      </w:r>
      <w:r>
        <w:rPr>
          <w:spacing w:val="35"/>
        </w:rPr>
        <w:t> </w:t>
      </w:r>
      <w:r>
        <w:rPr/>
        <w:t>en</w:t>
      </w:r>
      <w:r>
        <w:rPr/>
        <w:t> todos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grados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primaria.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4"/>
        <w:jc w:val="both"/>
      </w:pPr>
      <w:r>
        <w:rPr/>
        <w:t>Para</w:t>
      </w:r>
      <w:r>
        <w:rPr>
          <w:spacing w:val="26"/>
        </w:rPr>
        <w:t> </w:t>
      </w:r>
      <w:r>
        <w:rPr/>
        <w:t>mejorar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calidad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este</w:t>
      </w:r>
      <w:r>
        <w:rPr>
          <w:spacing w:val="26"/>
        </w:rPr>
        <w:t> </w:t>
      </w:r>
      <w:r>
        <w:rPr/>
        <w:t>nivel</w:t>
      </w:r>
      <w:r>
        <w:rPr>
          <w:spacing w:val="25"/>
        </w:rPr>
        <w:t> </w:t>
      </w:r>
      <w:r>
        <w:rPr/>
        <w:t>educativo,</w:t>
      </w:r>
      <w:r>
        <w:rPr>
          <w:spacing w:val="25"/>
        </w:rPr>
        <w:t> </w:t>
      </w:r>
      <w:r>
        <w:rPr/>
        <w:t>se</w:t>
      </w:r>
      <w:r>
        <w:rPr>
          <w:spacing w:val="24"/>
        </w:rPr>
        <w:t> </w:t>
      </w:r>
      <w:r>
        <w:rPr/>
        <w:t>implementó</w:t>
      </w:r>
      <w:r>
        <w:rPr>
          <w:spacing w:val="25"/>
        </w:rPr>
        <w:t> </w:t>
      </w:r>
      <w:r>
        <w:rPr/>
        <w:t>la</w:t>
      </w:r>
      <w:r>
        <w:rPr>
          <w:spacing w:val="24"/>
        </w:rPr>
        <w:t> </w:t>
      </w:r>
      <w:r>
        <w:rPr/>
        <w:t>Reforma</w:t>
      </w:r>
      <w:r>
        <w:rPr>
          <w:spacing w:val="25"/>
        </w:rPr>
        <w:t> </w:t>
      </w:r>
      <w:r>
        <w:rPr/>
        <w:t>en</w:t>
      </w:r>
      <w:r>
        <w:rPr>
          <w:spacing w:val="24"/>
        </w:rPr>
        <w:t> </w:t>
      </w:r>
      <w:r>
        <w:rPr/>
        <w:t>Educación</w:t>
      </w:r>
      <w:r>
        <w:rPr>
          <w:spacing w:val="24"/>
        </w:rPr>
        <w:t> </w:t>
      </w:r>
      <w:r>
        <w:rPr/>
        <w:t>Primaria</w:t>
      </w:r>
      <w:r>
        <w:rPr/>
        <w:t> con</w:t>
      </w:r>
      <w:r>
        <w:rPr>
          <w:spacing w:val="25"/>
        </w:rPr>
        <w:t> </w:t>
      </w:r>
      <w:r>
        <w:rPr/>
        <w:t>acciones</w:t>
      </w:r>
      <w:r>
        <w:rPr>
          <w:spacing w:val="26"/>
        </w:rPr>
        <w:t> </w:t>
      </w:r>
      <w:r>
        <w:rPr/>
        <w:t>académicas</w:t>
      </w:r>
      <w:r>
        <w:rPr>
          <w:spacing w:val="26"/>
        </w:rPr>
        <w:t> </w:t>
      </w:r>
      <w:r>
        <w:rPr/>
        <w:t>de</w:t>
      </w:r>
      <w:r>
        <w:rPr>
          <w:spacing w:val="24"/>
        </w:rPr>
        <w:t> </w:t>
      </w:r>
      <w:r>
        <w:rPr/>
        <w:t>acompañamiento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asesoría</w:t>
      </w:r>
      <w:r>
        <w:rPr>
          <w:spacing w:val="24"/>
        </w:rPr>
        <w:t> </w:t>
      </w:r>
      <w:r>
        <w:rPr/>
        <w:t>al</w:t>
      </w:r>
      <w:r>
        <w:rPr>
          <w:spacing w:val="24"/>
        </w:rPr>
        <w:t> </w:t>
      </w:r>
      <w:r>
        <w:rPr/>
        <w:t>personal</w:t>
      </w:r>
      <w:r>
        <w:rPr>
          <w:spacing w:val="24"/>
        </w:rPr>
        <w:t> </w:t>
      </w:r>
      <w:r>
        <w:rPr/>
        <w:t>docente,</w:t>
      </w:r>
      <w:r>
        <w:rPr>
          <w:spacing w:val="24"/>
        </w:rPr>
        <w:t> </w:t>
      </w:r>
      <w:r>
        <w:rPr/>
        <w:t>directivo,</w:t>
      </w:r>
      <w:r>
        <w:rPr>
          <w:spacing w:val="24"/>
        </w:rPr>
        <w:t> </w:t>
      </w:r>
      <w:r>
        <w:rPr/>
        <w:t>de</w:t>
      </w:r>
      <w:r>
        <w:rPr>
          <w:spacing w:val="22"/>
        </w:rPr>
        <w:t> </w:t>
      </w:r>
      <w:r>
        <w:rPr/>
        <w:t>supervisión</w:t>
      </w:r>
      <w:r>
        <w:rPr>
          <w:spacing w:val="-1"/>
        </w:rPr>
        <w:t> </w:t>
      </w:r>
      <w:r>
        <w:rPr/>
        <w:t>escolar, 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estímulos para</w:t>
      </w:r>
      <w:r>
        <w:rPr>
          <w:spacing w:val="-1"/>
        </w:rPr>
        <w:t> </w:t>
      </w:r>
      <w:r>
        <w:rPr/>
        <w:t>alumnos.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648" w:right="0"/>
        <w:jc w:val="both"/>
        <w:rPr>
          <w:b w:val="0"/>
          <w:bCs w:val="0"/>
        </w:rPr>
      </w:pPr>
      <w:r>
        <w:rPr>
          <w:spacing w:val="-1"/>
        </w:rPr>
        <w:t>Educación Secundaria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left="3648" w:right="573"/>
        <w:jc w:val="both"/>
      </w:pPr>
      <w:r>
        <w:rPr/>
        <w:t>El</w:t>
      </w:r>
      <w:r>
        <w:rPr>
          <w:spacing w:val="33"/>
        </w:rPr>
        <w:t> </w:t>
      </w:r>
      <w:r>
        <w:rPr/>
        <w:t>propósito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la</w:t>
      </w:r>
      <w:r>
        <w:rPr>
          <w:spacing w:val="35"/>
        </w:rPr>
        <w:t> </w:t>
      </w:r>
      <w:r>
        <w:rPr/>
        <w:t>educación</w:t>
      </w:r>
      <w:r>
        <w:rPr>
          <w:spacing w:val="35"/>
        </w:rPr>
        <w:t> </w:t>
      </w:r>
      <w:r>
        <w:rPr/>
        <w:t>secundaria</w:t>
      </w:r>
      <w:r>
        <w:rPr>
          <w:spacing w:val="33"/>
        </w:rPr>
        <w:t> </w:t>
      </w:r>
      <w:r>
        <w:rPr/>
        <w:t>es</w:t>
      </w:r>
      <w:r>
        <w:rPr>
          <w:spacing w:val="35"/>
        </w:rPr>
        <w:t> </w:t>
      </w:r>
      <w:r>
        <w:rPr/>
        <w:t>lograr</w:t>
      </w:r>
      <w:r>
        <w:rPr>
          <w:spacing w:val="34"/>
        </w:rPr>
        <w:t> </w:t>
      </w:r>
      <w:r>
        <w:rPr/>
        <w:t>que</w:t>
      </w:r>
      <w:r>
        <w:rPr>
          <w:spacing w:val="35"/>
        </w:rPr>
        <w:t> </w:t>
      </w:r>
      <w:r>
        <w:rPr/>
        <w:t>los</w:t>
      </w:r>
      <w:r>
        <w:rPr>
          <w:spacing w:val="35"/>
        </w:rPr>
        <w:t> </w:t>
      </w:r>
      <w:r>
        <w:rPr/>
        <w:t>estudiantes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13</w:t>
      </w:r>
      <w:r>
        <w:rPr>
          <w:spacing w:val="34"/>
        </w:rPr>
        <w:t> </w:t>
      </w:r>
      <w:r>
        <w:rPr/>
        <w:t>a</w:t>
      </w:r>
      <w:r>
        <w:rPr>
          <w:spacing w:val="33"/>
        </w:rPr>
        <w:t> </w:t>
      </w:r>
      <w:r>
        <w:rPr/>
        <w:t>15</w:t>
      </w:r>
      <w:r>
        <w:rPr>
          <w:spacing w:val="33"/>
        </w:rPr>
        <w:t> </w:t>
      </w:r>
      <w:r>
        <w:rPr/>
        <w:t>años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edad</w:t>
      </w:r>
      <w:r>
        <w:rPr/>
        <w:t> desarrollen</w:t>
      </w:r>
      <w:r>
        <w:rPr>
          <w:spacing w:val="26"/>
        </w:rPr>
        <w:t> </w:t>
      </w:r>
      <w:r>
        <w:rPr/>
        <w:t>competencias</w:t>
      </w:r>
      <w:r>
        <w:rPr>
          <w:spacing w:val="26"/>
        </w:rPr>
        <w:t> </w:t>
      </w:r>
      <w:r>
        <w:rPr/>
        <w:t>básicas</w:t>
      </w:r>
      <w:r>
        <w:rPr>
          <w:spacing w:val="26"/>
        </w:rPr>
        <w:t> </w:t>
      </w:r>
      <w:r>
        <w:rPr/>
        <w:t>para</w:t>
      </w:r>
      <w:r>
        <w:rPr>
          <w:spacing w:val="26"/>
        </w:rPr>
        <w:t> </w:t>
      </w:r>
      <w:r>
        <w:rPr/>
        <w:t>la</w:t>
      </w:r>
      <w:r>
        <w:rPr>
          <w:spacing w:val="25"/>
        </w:rPr>
        <w:t> </w:t>
      </w:r>
      <w:r>
        <w:rPr/>
        <w:t>vida,</w:t>
      </w:r>
      <w:r>
        <w:rPr>
          <w:spacing w:val="25"/>
        </w:rPr>
        <w:t> </w:t>
      </w:r>
      <w:r>
        <w:rPr/>
        <w:t>aprendan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manera</w:t>
      </w:r>
      <w:r>
        <w:rPr>
          <w:spacing w:val="24"/>
        </w:rPr>
        <w:t> </w:t>
      </w:r>
      <w:r>
        <w:rPr/>
        <w:t>permanente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convivan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el</w:t>
      </w:r>
      <w:r>
        <w:rPr>
          <w:spacing w:val="21"/>
        </w:rPr>
        <w:t> </w:t>
      </w:r>
      <w:r>
        <w:rPr/>
        <w:t>marco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respeto,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democracia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cultura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5"/>
        </w:rPr>
        <w:t> </w:t>
      </w:r>
      <w:r>
        <w:rPr/>
        <w:t>legalidad</w:t>
      </w:r>
      <w:r>
        <w:rPr>
          <w:spacing w:val="14"/>
        </w:rPr>
        <w:t> </w:t>
      </w:r>
      <w:r>
        <w:rPr/>
        <w:t>como</w:t>
      </w:r>
      <w:r>
        <w:rPr>
          <w:spacing w:val="14"/>
        </w:rPr>
        <w:t> </w:t>
      </w:r>
      <w:r>
        <w:rPr/>
        <w:t>valores</w:t>
      </w:r>
      <w:r>
        <w:rPr>
          <w:spacing w:val="12"/>
        </w:rPr>
        <w:t> </w:t>
      </w:r>
      <w:r>
        <w:rPr/>
        <w:t>universales</w:t>
      </w:r>
      <w:r>
        <w:rPr>
          <w:spacing w:val="13"/>
        </w:rPr>
        <w:t> </w:t>
      </w:r>
      <w:r>
        <w:rPr/>
        <w:t>implícitos</w:t>
      </w:r>
      <w:r>
        <w:rPr>
          <w:spacing w:val="13"/>
        </w:rPr>
        <w:t> </w:t>
      </w:r>
      <w:r>
        <w:rPr/>
        <w:t>en</w:t>
      </w:r>
    </w:p>
    <w:p>
      <w:pPr>
        <w:spacing w:after="0" w:line="287" w:lineRule="auto"/>
        <w:jc w:val="both"/>
        <w:sectPr>
          <w:pgSz w:w="15840" w:h="12240" w:orient="landscape"/>
          <w:pgMar w:header="709" w:footer="958" w:top="1880" w:bottom="1020" w:left="32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0.5pt;margin-top:104.639999pt;width:148.5pt;height:448.45pt;mso-position-horizontal-relative:page;mso-position-vertical-relative:page;z-index:1576" coordorigin="12210,2093" coordsize="2970,8969">
            <v:group style="position:absolute;left:13700;top:2100;width:2;height:1709" coordorigin="13700,2100" coordsize="2,1709">
              <v:shape style="position:absolute;left:13700;top:2100;width:2;height:1709" coordorigin="13700,2100" coordsize="0,1709" path="m13700,2100l13700,3809e" filled="false" stroked="true" strokeweight=".72pt" strokecolor="#969696">
                <v:path arrowok="t"/>
              </v:shape>
            </v:group>
            <v:group style="position:absolute;left:13700;top:5984;width:2;height:2100" coordorigin="13700,5984" coordsize="2,2100">
              <v:shape style="position:absolute;left:13700;top:5984;width:2;height:2100" coordorigin="13700,5984" coordsize="0,2100" path="m13700,5984l13700,8084e" filled="false" stroked="true" strokeweight=".72pt" strokecolor="#969696">
                <v:path arrowok="t"/>
              </v:shape>
            </v:group>
            <v:group style="position:absolute;left:12217;top:3802;width:2850;height:2190" coordorigin="12217,3802" coordsize="2850,2190">
              <v:shape style="position:absolute;left:12217;top:3802;width:2850;height:2190" coordorigin="12217,3802" coordsize="2850,2190" path="m12217,3802l12217,5992,15067,5992,15067,3802,12217,3802xe" filled="false" stroked="true" strokeweight=".72pt" strokecolor="#f7b909">
                <v:path arrowok="t"/>
              </v:shape>
            </v:group>
            <v:group style="position:absolute;left:12226;top:3809;width:2835;height:2176" coordorigin="12226,3809" coordsize="2835,2176">
              <v:shape style="position:absolute;left:12226;top:3809;width:2835;height:2176" coordorigin="12226,3809" coordsize="2835,2176" path="m15060,3809l15060,5984,12226,5984,12226,3809,15060,3809xe" filled="true" fillcolor="#f7b909" stroked="false">
                <v:path arrowok="t"/>
                <v:fill type="solid"/>
              </v:shape>
              <v:shape style="position:absolute;left:12286;top:3869;width:2834;height:2176" type="#_x0000_t75" stroked="false">
                <v:imagedata r:id="rId23" o:title=""/>
              </v:shape>
            </v:group>
            <v:group style="position:absolute;left:12277;top:3862;width:2850;height:2190" coordorigin="12277,3862" coordsize="2850,2190">
              <v:shape style="position:absolute;left:12277;top:3862;width:2850;height:2190" coordorigin="12277,3862" coordsize="2850,2190" path="m12277,3862l12277,6052,15127,6052,15127,3862,12277,3862xe" filled="false" stroked="true" strokeweight=".72pt" strokecolor="#ffffff">
                <v:path arrowok="t"/>
              </v:shape>
            </v:group>
            <v:group style="position:absolute;left:13700;top:10349;width:2;height:706" coordorigin="13700,10349" coordsize="2,706">
              <v:shape style="position:absolute;left:13700;top:10349;width:2;height:706" coordorigin="13700,10349" coordsize="0,706" path="m13700,10349l13700,11054e" filled="false" stroked="true" strokeweight=".72pt" strokecolor="#969696">
                <v:path arrowok="t"/>
              </v:shape>
            </v:group>
            <v:group style="position:absolute;left:12323;top:8077;width:2850;height:2279" coordorigin="12323,8077" coordsize="2850,2279">
              <v:shape style="position:absolute;left:12323;top:8077;width:2850;height:2279" coordorigin="12323,8077" coordsize="2850,2279" path="m12323,8077l12323,10356,15173,10356,15173,8077,12323,8077xe" filled="false" stroked="true" strokeweight=".72pt" strokecolor="#f7b909">
                <v:path arrowok="t"/>
              </v:shape>
            </v:group>
            <v:group style="position:absolute;left:12330;top:8084;width:2836;height:2265" coordorigin="12330,8084" coordsize="2836,2265">
              <v:shape style="position:absolute;left:12330;top:8084;width:2836;height:2265" coordorigin="12330,8084" coordsize="2836,2265" path="m15166,8084l15166,10349,12330,10349,12330,8084,15166,8084xe" filled="true" fillcolor="#f7b909" stroked="false">
                <v:path arrowok="t"/>
                <v:fill type="solid"/>
              </v:shape>
              <v:shape style="position:absolute;left:12270;top:8024;width:2836;height:2264" type="#_x0000_t75" stroked="false">
                <v:imagedata r:id="rId24" o:title=""/>
              </v:shape>
            </v:group>
            <v:group style="position:absolute;left:12263;top:8017;width:2850;height:2279" coordorigin="12263,8017" coordsize="2850,2279">
              <v:shape style="position:absolute;left:12263;top:8017;width:2850;height:2279" coordorigin="12263,8017" coordsize="2850,2279" path="m12263,8017l12263,10296,15113,10296,15113,8017,12263,801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los</w:t>
      </w:r>
      <w:r>
        <w:rPr>
          <w:spacing w:val="2"/>
        </w:rPr>
        <w:t> </w:t>
      </w:r>
      <w:r>
        <w:rPr/>
        <w:t>diferentes</w:t>
      </w:r>
      <w:r>
        <w:rPr>
          <w:spacing w:val="2"/>
        </w:rPr>
        <w:t> </w:t>
      </w:r>
      <w:r>
        <w:rPr/>
        <w:t>niveles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educación</w:t>
      </w:r>
      <w:r>
        <w:rPr>
          <w:spacing w:val="2"/>
        </w:rPr>
        <w:t> </w:t>
      </w:r>
      <w:r>
        <w:rPr/>
        <w:t>básica.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>
          <w:spacing w:val="-1"/>
        </w:rPr>
        <w:t>Plan</w:t>
      </w:r>
      <w:r>
        <w:rPr>
          <w:spacing w:val="2"/>
        </w:rPr>
        <w:t> </w:t>
      </w:r>
      <w:r>
        <w:rPr/>
        <w:t>Estatal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Desarrollo</w:t>
      </w:r>
      <w:r>
        <w:rPr>
          <w:spacing w:val="2"/>
        </w:rPr>
        <w:t> </w:t>
      </w:r>
      <w:r>
        <w:rPr/>
        <w:t>vigente</w:t>
      </w:r>
      <w:r>
        <w:rPr>
          <w:spacing w:val="1"/>
        </w:rPr>
        <w:t> </w:t>
      </w:r>
      <w:r>
        <w:rPr/>
        <w:t>estableció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meta</w:t>
      </w:r>
      <w:r>
        <w:rPr>
          <w:spacing w:val="23"/>
        </w:rPr>
        <w:t> </w:t>
      </w:r>
      <w:r>
        <w:rPr/>
        <w:t>de</w:t>
      </w:r>
      <w:r>
        <w:rPr>
          <w:spacing w:val="15"/>
        </w:rPr>
        <w:t> </w:t>
      </w:r>
      <w:r>
        <w:rPr/>
        <w:t>incrementar</w:t>
      </w:r>
      <w:r>
        <w:rPr>
          <w:spacing w:val="15"/>
        </w:rPr>
        <w:t> </w:t>
      </w:r>
      <w:r>
        <w:rPr/>
        <w:t>la</w:t>
      </w:r>
      <w:r>
        <w:rPr>
          <w:spacing w:val="14"/>
        </w:rPr>
        <w:t> </w:t>
      </w:r>
      <w:r>
        <w:rPr/>
        <w:t>cobertura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este</w:t>
      </w:r>
      <w:r>
        <w:rPr>
          <w:spacing w:val="14"/>
        </w:rPr>
        <w:t> </w:t>
      </w:r>
      <w:r>
        <w:rPr/>
        <w:t>nivel</w:t>
      </w:r>
      <w:r>
        <w:rPr>
          <w:spacing w:val="14"/>
        </w:rPr>
        <w:t> </w:t>
      </w:r>
      <w:r>
        <w:rPr/>
        <w:t>educativo</w:t>
      </w:r>
      <w:r>
        <w:rPr>
          <w:spacing w:val="16"/>
        </w:rPr>
        <w:t> </w:t>
      </w:r>
      <w:r>
        <w:rPr/>
        <w:t>al</w:t>
      </w:r>
      <w:r>
        <w:rPr>
          <w:spacing w:val="14"/>
        </w:rPr>
        <w:t> </w:t>
      </w:r>
      <w:r>
        <w:rPr/>
        <w:t>95.7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ciento.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esta</w:t>
      </w:r>
      <w:r>
        <w:rPr>
          <w:spacing w:val="14"/>
        </w:rPr>
        <w:t> </w:t>
      </w:r>
      <w:r>
        <w:rPr/>
        <w:t>manera,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año</w:t>
      </w:r>
      <w:r>
        <w:rPr/>
        <w:t> 2005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atendieron</w:t>
      </w:r>
      <w:r>
        <w:rPr>
          <w:spacing w:val="18"/>
        </w:rPr>
        <w:t> </w:t>
      </w:r>
      <w:r>
        <w:rPr/>
        <w:t>27,779</w:t>
      </w:r>
      <w:r>
        <w:rPr>
          <w:spacing w:val="17"/>
        </w:rPr>
        <w:t> </w:t>
      </w:r>
      <w:r>
        <w:rPr/>
        <w:t>alumnos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una</w:t>
      </w:r>
      <w:r>
        <w:rPr>
          <w:spacing w:val="17"/>
        </w:rPr>
        <w:t> </w:t>
      </w:r>
      <w:r>
        <w:rPr/>
        <w:t>cobertura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92.2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ciento,</w:t>
      </w:r>
      <w:r>
        <w:rPr>
          <w:spacing w:val="16"/>
        </w:rPr>
        <w:t> </w:t>
      </w:r>
      <w:r>
        <w:rPr/>
        <w:t>actualmente</w:t>
      </w:r>
      <w:r>
        <w:rPr>
          <w:spacing w:val="17"/>
        </w:rPr>
        <w:t> </w:t>
      </w:r>
      <w:r>
        <w:rPr/>
        <w:t>se</w:t>
      </w:r>
      <w:r>
        <w:rPr>
          <w:spacing w:val="16"/>
        </w:rPr>
        <w:t> </w:t>
      </w:r>
      <w:r>
        <w:rPr/>
        <w:t>cubre</w:t>
      </w:r>
      <w:r>
        <w:rPr>
          <w:spacing w:val="16"/>
        </w:rPr>
        <w:t> </w:t>
      </w:r>
      <w:r>
        <w:rPr/>
        <w:t>el</w:t>
      </w:r>
    </w:p>
    <w:p>
      <w:pPr>
        <w:pStyle w:val="BodyText"/>
        <w:spacing w:line="288" w:lineRule="auto"/>
        <w:ind w:right="3486"/>
        <w:jc w:val="both"/>
      </w:pPr>
      <w:r>
        <w:rPr/>
        <w:t>104.8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ciento,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atender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matrícula</w:t>
      </w:r>
      <w:r>
        <w:rPr>
          <w:spacing w:val="2"/>
        </w:rPr>
        <w:t> </w:t>
      </w:r>
      <w:r>
        <w:rPr/>
        <w:t>de</w:t>
      </w:r>
      <w:r>
        <w:rPr>
          <w:spacing w:val="4"/>
        </w:rPr>
        <w:t> </w:t>
      </w:r>
      <w:r>
        <w:rPr/>
        <w:t>31,</w:t>
      </w:r>
      <w:r>
        <w:rPr>
          <w:spacing w:val="1"/>
        </w:rPr>
        <w:t> </w:t>
      </w:r>
      <w:r>
        <w:rPr/>
        <w:t>873</w:t>
      </w:r>
      <w:r>
        <w:rPr>
          <w:spacing w:val="2"/>
        </w:rPr>
        <w:t> </w:t>
      </w:r>
      <w:r>
        <w:rPr/>
        <w:t>estudiantes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149</w:t>
      </w:r>
      <w:r>
        <w:rPr>
          <w:spacing w:val="2"/>
        </w:rPr>
        <w:t> </w:t>
      </w:r>
      <w:r>
        <w:rPr/>
        <w:t>espacios</w:t>
      </w:r>
      <w:r>
        <w:rPr>
          <w:spacing w:val="2"/>
        </w:rPr>
        <w:t> </w:t>
      </w:r>
      <w:r>
        <w:rPr/>
        <w:t>educativos,</w:t>
      </w:r>
      <w:r>
        <w:rPr>
          <w:spacing w:val="2"/>
        </w:rPr>
        <w:t> </w:t>
      </w:r>
      <w:r>
        <w:rPr/>
        <w:t>67</w:t>
      </w:r>
      <w:r>
        <w:rPr>
          <w:spacing w:val="2"/>
        </w:rPr>
        <w:t> </w:t>
      </w:r>
      <w:r>
        <w:rPr/>
        <w:t>en</w:t>
      </w:r>
      <w:r>
        <w:rPr/>
        <w:t> la</w:t>
      </w:r>
      <w:r>
        <w:rPr>
          <w:spacing w:val="9"/>
        </w:rPr>
        <w:t> </w:t>
      </w:r>
      <w:r>
        <w:rPr/>
        <w:t>modalidad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secundarias</w:t>
      </w:r>
      <w:r>
        <w:rPr>
          <w:spacing w:val="8"/>
        </w:rPr>
        <w:t> </w:t>
      </w:r>
      <w:r>
        <w:rPr/>
        <w:t>generales,</w:t>
      </w:r>
      <w:r>
        <w:rPr>
          <w:spacing w:val="9"/>
        </w:rPr>
        <w:t> </w:t>
      </w:r>
      <w:r>
        <w:rPr/>
        <w:t>30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secundarias</w:t>
      </w:r>
      <w:r>
        <w:rPr>
          <w:spacing w:val="8"/>
        </w:rPr>
        <w:t> </w:t>
      </w:r>
      <w:r>
        <w:rPr/>
        <w:t>técnicas</w:t>
      </w:r>
      <w:r>
        <w:rPr>
          <w:spacing w:val="8"/>
        </w:rPr>
        <w:t> </w:t>
      </w:r>
      <w:r>
        <w:rPr/>
        <w:t>y</w:t>
      </w:r>
      <w:r>
        <w:rPr>
          <w:spacing w:val="7"/>
        </w:rPr>
        <w:t> </w:t>
      </w:r>
      <w:r>
        <w:rPr/>
        <w:t>52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telesecundarias,</w:t>
      </w:r>
      <w:r>
        <w:rPr/>
        <w:t> mediante</w:t>
      </w:r>
      <w:r>
        <w:rPr>
          <w:spacing w:val="-1"/>
        </w:rPr>
        <w:t> el </w:t>
      </w:r>
      <w:r>
        <w:rPr/>
        <w:t>trabajo</w:t>
      </w:r>
      <w:r>
        <w:rPr>
          <w:spacing w:val="-1"/>
        </w:rPr>
        <w:t> académico de 2,132 </w:t>
      </w:r>
      <w:r>
        <w:rPr/>
        <w:t>maestros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216 directivos.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Baja</w:t>
      </w:r>
      <w:r>
        <w:rPr>
          <w:spacing w:val="31"/>
        </w:rPr>
        <w:t> </w:t>
      </w:r>
      <w:r>
        <w:rPr/>
        <w:t>California</w:t>
      </w:r>
      <w:r>
        <w:rPr>
          <w:spacing w:val="32"/>
        </w:rPr>
        <w:t> </w:t>
      </w:r>
      <w:r>
        <w:rPr/>
        <w:t>Sur</w:t>
      </w:r>
      <w:r>
        <w:rPr>
          <w:spacing w:val="31"/>
        </w:rPr>
        <w:t> </w:t>
      </w:r>
      <w:r>
        <w:rPr/>
        <w:t>se</w:t>
      </w:r>
      <w:r>
        <w:rPr>
          <w:spacing w:val="32"/>
        </w:rPr>
        <w:t> </w:t>
      </w:r>
      <w:r>
        <w:rPr/>
        <w:t>encuentra</w:t>
      </w:r>
      <w:r>
        <w:rPr>
          <w:spacing w:val="8"/>
        </w:rPr>
        <w:t> </w:t>
      </w:r>
      <w:r>
        <w:rPr/>
        <w:t>en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tercera</w:t>
      </w:r>
      <w:r>
        <w:rPr>
          <w:spacing w:val="32"/>
        </w:rPr>
        <w:t> </w:t>
      </w:r>
      <w:r>
        <w:rPr/>
        <w:t>posición</w:t>
      </w:r>
      <w:r>
        <w:rPr>
          <w:spacing w:val="30"/>
        </w:rPr>
        <w:t> </w:t>
      </w:r>
      <w:r>
        <w:rPr/>
        <w:t>nacional</w:t>
      </w:r>
      <w:r>
        <w:rPr>
          <w:spacing w:val="31"/>
        </w:rPr>
        <w:t> </w:t>
      </w: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indicador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cobertura</w:t>
      </w:r>
      <w:r>
        <w:rPr>
          <w:spacing w:val="31"/>
        </w:rPr>
        <w:t> </w:t>
      </w:r>
      <w:r>
        <w:rPr/>
        <w:t>en</w:t>
      </w:r>
      <w:r>
        <w:rPr/>
        <w:t> educación</w:t>
      </w:r>
      <w:r>
        <w:rPr>
          <w:spacing w:val="29"/>
        </w:rPr>
        <w:t> </w:t>
      </w:r>
      <w:r>
        <w:rPr/>
        <w:t>secundaria</w:t>
      </w:r>
      <w:r>
        <w:rPr>
          <w:spacing w:val="29"/>
        </w:rPr>
        <w:t> </w:t>
      </w:r>
      <w:r>
        <w:rPr/>
        <w:t>sólo</w:t>
      </w:r>
      <w:r>
        <w:rPr>
          <w:spacing w:val="29"/>
        </w:rPr>
        <w:t> </w:t>
      </w:r>
      <w:r>
        <w:rPr/>
        <w:t>por</w:t>
      </w:r>
      <w:r>
        <w:rPr>
          <w:spacing w:val="30"/>
        </w:rPr>
        <w:t> </w:t>
      </w:r>
      <w:r>
        <w:rPr/>
        <w:t>debajo</w:t>
      </w:r>
      <w:r>
        <w:rPr>
          <w:spacing w:val="30"/>
        </w:rPr>
        <w:t> </w:t>
      </w:r>
      <w:r>
        <w:rPr/>
        <w:t>del</w:t>
      </w:r>
      <w:r>
        <w:rPr>
          <w:spacing w:val="29"/>
        </w:rPr>
        <w:t> </w:t>
      </w:r>
      <w:r>
        <w:rPr/>
        <w:t>Distrito</w:t>
      </w:r>
      <w:r>
        <w:rPr>
          <w:spacing w:val="30"/>
        </w:rPr>
        <w:t> </w:t>
      </w:r>
      <w:r>
        <w:rPr/>
        <w:t>Federal</w:t>
      </w:r>
      <w:r>
        <w:rPr>
          <w:spacing w:val="27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/>
        <w:t>Estado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Hidalgo.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cuanto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/>
        <w:t>absorción,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entidad</w:t>
      </w:r>
      <w:r>
        <w:rPr>
          <w:spacing w:val="7"/>
        </w:rPr>
        <w:t> </w:t>
      </w:r>
      <w:r>
        <w:rPr/>
        <w:t>ocupa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cuarto</w:t>
      </w:r>
      <w:r>
        <w:rPr>
          <w:spacing w:val="6"/>
        </w:rPr>
        <w:t> </w:t>
      </w:r>
      <w:r>
        <w:rPr/>
        <w:t>lugar</w:t>
      </w:r>
      <w:r>
        <w:rPr>
          <w:spacing w:val="7"/>
        </w:rPr>
        <w:t> </w:t>
      </w:r>
      <w:r>
        <w:rPr/>
        <w:t>nacional</w:t>
      </w:r>
      <w:r>
        <w:rPr>
          <w:spacing w:val="7"/>
        </w:rPr>
        <w:t> </w:t>
      </w:r>
      <w:r>
        <w:rPr/>
        <w:t>con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99.3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ciento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alumnos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ingresan</w:t>
      </w:r>
      <w:r>
        <w:rPr/>
        <w:t> 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secundaria.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igual</w:t>
      </w:r>
      <w:r>
        <w:rPr>
          <w:spacing w:val="-1"/>
        </w:rPr>
        <w:t> </w:t>
      </w:r>
      <w:r>
        <w:rPr/>
        <w:t>manera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ubica</w:t>
      </w:r>
      <w:r>
        <w:rPr>
          <w:spacing w:val="-1"/>
        </w:rPr>
        <w:t> </w:t>
      </w:r>
      <w:r>
        <w:rPr/>
        <w:t>dentro del</w:t>
      </w:r>
      <w:r>
        <w:rPr>
          <w:spacing w:val="-1"/>
        </w:rPr>
        <w:t> </w:t>
      </w:r>
      <w:r>
        <w:rPr/>
        <w:t>grupo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cuatro</w:t>
      </w:r>
      <w:r>
        <w:rPr>
          <w:spacing w:val="-1"/>
        </w:rPr>
        <w:t> </w:t>
      </w:r>
      <w:r>
        <w:rPr/>
        <w:t>estados con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índices</w:t>
      </w:r>
      <w:r>
        <w:rPr>
          <w:spacing w:val="-2"/>
        </w:rPr>
        <w:t> </w:t>
      </w:r>
      <w:r>
        <w:rPr/>
        <w:t>más</w:t>
      </w:r>
      <w:r>
        <w:rPr/>
        <w:t> </w:t>
      </w:r>
      <w:r>
        <w:rPr>
          <w:spacing w:val="-1"/>
        </w:rPr>
        <w:t>altos en eficiencia</w:t>
      </w:r>
      <w:r>
        <w:rPr/>
        <w:t> terminal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baja deserción.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Durante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ciclo</w:t>
      </w:r>
      <w:r>
        <w:rPr>
          <w:spacing w:val="18"/>
        </w:rPr>
        <w:t> </w:t>
      </w:r>
      <w:r>
        <w:rPr/>
        <w:t>escolar</w:t>
      </w:r>
      <w:r>
        <w:rPr>
          <w:spacing w:val="19"/>
        </w:rPr>
        <w:t> </w:t>
      </w:r>
      <w:r>
        <w:rPr/>
        <w:t>2008-2009,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indicador</w:t>
      </w:r>
      <w:r>
        <w:rPr>
          <w:spacing w:val="20"/>
        </w:rPr>
        <w:t> </w:t>
      </w:r>
      <w:r>
        <w:rPr/>
        <w:t>de</w:t>
      </w:r>
      <w:r>
        <w:rPr>
          <w:spacing w:val="17"/>
        </w:rPr>
        <w:t> </w:t>
      </w:r>
      <w:r>
        <w:rPr/>
        <w:t>reprobación</w:t>
      </w:r>
      <w:r>
        <w:rPr>
          <w:spacing w:val="34"/>
        </w:rPr>
        <w:t> </w:t>
      </w:r>
      <w:r>
        <w:rPr/>
        <w:t>se</w:t>
      </w:r>
      <w:r>
        <w:rPr>
          <w:spacing w:val="17"/>
        </w:rPr>
        <w:t> </w:t>
      </w:r>
      <w:r>
        <w:rPr/>
        <w:t>posicionó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9.3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ciento,</w:t>
      </w:r>
      <w:r>
        <w:rPr/>
        <w:t> cumpliendo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ello la </w:t>
      </w:r>
      <w:r>
        <w:rPr/>
        <w:t>meta</w:t>
      </w:r>
      <w:r>
        <w:rPr>
          <w:spacing w:val="-1"/>
        </w:rPr>
        <w:t> establecida</w:t>
      </w:r>
      <w:r>
        <w:rPr/>
        <w:t> </w:t>
      </w:r>
      <w:r>
        <w:rPr>
          <w:spacing w:val="-1"/>
        </w:rPr>
        <w:t>por este</w:t>
      </w:r>
      <w:r>
        <w:rPr>
          <w:spacing w:val="3"/>
        </w:rPr>
        <w:t> </w:t>
      </w:r>
      <w:r>
        <w:rPr/>
        <w:t>gobierno. Destaca también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incremento</w:t>
      </w:r>
      <w:r>
        <w:rPr>
          <w:spacing w:val="-2"/>
        </w:rPr>
        <w:t> </w:t>
      </w:r>
      <w:r>
        <w:rPr/>
        <w:t>porcentual</w:t>
      </w:r>
      <w:r>
        <w:rPr>
          <w:spacing w:val="26"/>
        </w:rPr>
        <w:t> </w:t>
      </w:r>
      <w:r>
        <w:rPr/>
        <w:t>del</w:t>
      </w:r>
      <w:r>
        <w:rPr>
          <w:spacing w:val="11"/>
        </w:rPr>
        <w:t> </w:t>
      </w:r>
      <w:r>
        <w:rPr/>
        <w:t>12.7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materia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atención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estudiantes</w:t>
      </w:r>
      <w:r>
        <w:rPr>
          <w:spacing w:val="11"/>
        </w:rPr>
        <w:t> </w:t>
      </w:r>
      <w:r>
        <w:rPr/>
        <w:t>con</w:t>
      </w:r>
      <w:r>
        <w:rPr>
          <w:spacing w:val="10"/>
        </w:rPr>
        <w:t> </w:t>
      </w:r>
      <w:r>
        <w:rPr/>
        <w:t>necesidades</w:t>
      </w:r>
      <w:r>
        <w:rPr>
          <w:spacing w:val="10"/>
        </w:rPr>
        <w:t> </w:t>
      </w:r>
      <w:r>
        <w:rPr/>
        <w:t>especiales,</w:t>
      </w:r>
      <w:r>
        <w:rPr>
          <w:spacing w:val="11"/>
        </w:rPr>
        <w:t> </w:t>
      </w:r>
      <w:r>
        <w:rPr/>
        <w:t>al</w:t>
      </w:r>
      <w:r>
        <w:rPr>
          <w:spacing w:val="10"/>
        </w:rPr>
        <w:t> </w:t>
      </w:r>
      <w:r>
        <w:rPr/>
        <w:t>superar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meta</w:t>
      </w:r>
      <w:r>
        <w:rPr>
          <w:spacing w:val="10"/>
        </w:rPr>
        <w:t> </w:t>
      </w:r>
      <w:r>
        <w:rPr/>
        <w:t>fijada</w:t>
      </w:r>
      <w:r>
        <w:rPr/>
        <w:t> en</w:t>
      </w:r>
      <w:r>
        <w:rPr>
          <w:spacing w:val="16"/>
        </w:rPr>
        <w:t> </w:t>
      </w:r>
      <w:r>
        <w:rPr/>
        <w:t>9.4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ciento,</w:t>
      </w:r>
      <w:r>
        <w:rPr>
          <w:spacing w:val="16"/>
        </w:rPr>
        <w:t> </w:t>
      </w:r>
      <w:r>
        <w:rPr/>
        <w:t>lo</w:t>
      </w:r>
      <w:r>
        <w:rPr>
          <w:spacing w:val="16"/>
        </w:rPr>
        <w:t> </w:t>
      </w:r>
      <w:r>
        <w:rPr/>
        <w:t>cual</w:t>
      </w:r>
      <w:r>
        <w:rPr>
          <w:spacing w:val="16"/>
        </w:rPr>
        <w:t> </w:t>
      </w:r>
      <w:r>
        <w:rPr/>
        <w:t>convierte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escuela</w:t>
      </w:r>
      <w:r>
        <w:rPr>
          <w:spacing w:val="15"/>
        </w:rPr>
        <w:t> </w:t>
      </w:r>
      <w:r>
        <w:rPr/>
        <w:t>secundaria</w:t>
      </w:r>
      <w:r>
        <w:rPr>
          <w:spacing w:val="15"/>
        </w:rPr>
        <w:t> </w:t>
      </w:r>
      <w:r>
        <w:rPr/>
        <w:t>sudcaliforniana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auténtico</w:t>
      </w:r>
      <w:r>
        <w:rPr>
          <w:spacing w:val="15"/>
        </w:rPr>
        <w:t> </w:t>
      </w:r>
      <w:r>
        <w:rPr/>
        <w:t>espacio</w:t>
      </w:r>
      <w:r>
        <w:rPr/>
        <w:t> </w:t>
      </w:r>
      <w:r>
        <w:rPr>
          <w:spacing w:val="-1"/>
        </w:rPr>
        <w:t>educativo</w:t>
      </w:r>
      <w:r>
        <w:rPr/>
        <w:t> con</w:t>
      </w:r>
      <w:r>
        <w:rPr>
          <w:spacing w:val="-1"/>
        </w:rPr>
        <w:t> equidad.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Educación Especial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21"/>
        </w:rPr>
        <w:t> </w:t>
      </w:r>
      <w:r>
        <w:rPr/>
        <w:t>misión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educación</w:t>
      </w:r>
      <w:r>
        <w:rPr>
          <w:spacing w:val="21"/>
        </w:rPr>
        <w:t> </w:t>
      </w:r>
      <w:r>
        <w:rPr/>
        <w:t>especial</w:t>
      </w:r>
      <w:r>
        <w:rPr>
          <w:spacing w:val="21"/>
        </w:rPr>
        <w:t> </w:t>
      </w:r>
      <w:r>
        <w:rPr/>
        <w:t>es</w:t>
      </w:r>
      <w:r>
        <w:rPr>
          <w:spacing w:val="21"/>
        </w:rPr>
        <w:t> </w:t>
      </w:r>
      <w:r>
        <w:rPr/>
        <w:t>favorecer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acceso,</w:t>
      </w:r>
      <w:r>
        <w:rPr>
          <w:spacing w:val="21"/>
        </w:rPr>
        <w:t> </w:t>
      </w:r>
      <w:r>
        <w:rPr/>
        <w:t>permanencia,</w:t>
      </w:r>
      <w:r>
        <w:rPr>
          <w:spacing w:val="20"/>
        </w:rPr>
        <w:t> </w:t>
      </w:r>
      <w:r>
        <w:rPr/>
        <w:t>logro</w:t>
      </w:r>
      <w:r>
        <w:rPr>
          <w:spacing w:val="20"/>
        </w:rPr>
        <w:t> </w:t>
      </w:r>
      <w:r>
        <w:rPr/>
        <w:t>educativo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egreso</w:t>
      </w:r>
      <w:r>
        <w:rPr/>
        <w:t> </w:t>
      </w:r>
      <w:r>
        <w:rPr>
          <w:spacing w:val="-1"/>
        </w:rPr>
        <w:t>del</w:t>
      </w:r>
      <w:r>
        <w:rPr>
          <w:spacing w:val="45"/>
        </w:rPr>
        <w:t> </w:t>
      </w:r>
      <w:r>
        <w:rPr/>
        <w:t>sistema</w:t>
      </w:r>
      <w:r>
        <w:rPr>
          <w:spacing w:val="46"/>
        </w:rPr>
        <w:t> </w:t>
      </w:r>
      <w:r>
        <w:rPr>
          <w:spacing w:val="-1"/>
        </w:rPr>
        <w:t>educativo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niños,</w:t>
      </w:r>
      <w:r>
        <w:rPr>
          <w:spacing w:val="47"/>
        </w:rPr>
        <w:t> </w:t>
      </w:r>
      <w:r>
        <w:rPr>
          <w:spacing w:val="-1"/>
        </w:rPr>
        <w:t>niñas</w:t>
      </w:r>
      <w:r>
        <w:rPr>
          <w:spacing w:val="45"/>
        </w:rPr>
        <w:t> </w:t>
      </w:r>
      <w:r>
        <w:rPr/>
        <w:t>y</w:t>
      </w:r>
      <w:r>
        <w:rPr>
          <w:spacing w:val="45"/>
        </w:rPr>
        <w:t> </w:t>
      </w:r>
      <w:r>
        <w:rPr/>
        <w:t>jóvenes</w:t>
      </w:r>
      <w:r>
        <w:rPr>
          <w:spacing w:val="47"/>
        </w:rPr>
        <w:t> </w:t>
      </w:r>
      <w:r>
        <w:rPr/>
        <w:t>con</w:t>
      </w:r>
      <w:r>
        <w:rPr>
          <w:spacing w:val="45"/>
        </w:rPr>
        <w:t> </w:t>
      </w:r>
      <w:r>
        <w:rPr/>
        <w:t>necesidades</w:t>
      </w:r>
      <w:r>
        <w:rPr>
          <w:spacing w:val="46"/>
        </w:rPr>
        <w:t> </w:t>
      </w:r>
      <w:r>
        <w:rPr/>
        <w:t>educativas</w:t>
      </w:r>
      <w:r>
        <w:rPr>
          <w:spacing w:val="45"/>
        </w:rPr>
        <w:t> </w:t>
      </w:r>
      <w:r>
        <w:rPr/>
        <w:t>especiales,</w:t>
      </w:r>
      <w:r>
        <w:rPr>
          <w:spacing w:val="46"/>
        </w:rPr>
        <w:t> </w:t>
      </w:r>
      <w:r>
        <w:rPr/>
        <w:t>dando</w:t>
      </w:r>
      <w:r>
        <w:rPr>
          <w:spacing w:val="26"/>
        </w:rPr>
        <w:t> </w:t>
      </w:r>
      <w:r>
        <w:rPr/>
        <w:t>prioridad</w:t>
      </w:r>
      <w:r>
        <w:rPr>
          <w:spacing w:val="41"/>
        </w:rPr>
        <w:t> </w:t>
      </w:r>
      <w:r>
        <w:rPr/>
        <w:t>a</w:t>
      </w:r>
      <w:r>
        <w:rPr>
          <w:spacing w:val="42"/>
        </w:rPr>
        <w:t> </w:t>
      </w:r>
      <w:r>
        <w:rPr/>
        <w:t>quienes</w:t>
      </w:r>
      <w:r>
        <w:rPr>
          <w:spacing w:val="41"/>
        </w:rPr>
        <w:t> </w:t>
      </w:r>
      <w:r>
        <w:rPr/>
        <w:t>presentan</w:t>
      </w:r>
      <w:r>
        <w:rPr>
          <w:spacing w:val="42"/>
        </w:rPr>
        <w:t> </w:t>
      </w:r>
      <w:r>
        <w:rPr/>
        <w:t>discapacidad</w:t>
      </w:r>
      <w:r>
        <w:rPr>
          <w:spacing w:val="42"/>
        </w:rPr>
        <w:t> </w:t>
      </w:r>
      <w:r>
        <w:rPr/>
        <w:t>o</w:t>
      </w:r>
      <w:r>
        <w:rPr>
          <w:spacing w:val="39"/>
        </w:rPr>
        <w:t> </w:t>
      </w:r>
      <w:r>
        <w:rPr/>
        <w:t>aptitudes</w:t>
      </w:r>
      <w:r>
        <w:rPr>
          <w:spacing w:val="41"/>
        </w:rPr>
        <w:t> </w:t>
      </w:r>
      <w:r>
        <w:rPr/>
        <w:t>sobresalientes</w:t>
      </w:r>
      <w:r>
        <w:rPr>
          <w:spacing w:val="39"/>
        </w:rPr>
        <w:t> </w:t>
      </w:r>
      <w:r>
        <w:rPr/>
        <w:t>en</w:t>
      </w:r>
      <w:r>
        <w:rPr>
          <w:spacing w:val="41"/>
        </w:rPr>
        <w:t> </w:t>
      </w:r>
      <w:r>
        <w:rPr/>
        <w:t>un</w:t>
      </w:r>
      <w:r>
        <w:rPr>
          <w:spacing w:val="41"/>
        </w:rPr>
        <w:t> </w:t>
      </w:r>
      <w:r>
        <w:rPr/>
        <w:t>marco</w:t>
      </w:r>
      <w:r>
        <w:rPr>
          <w:spacing w:val="39"/>
        </w:rPr>
        <w:t> </w:t>
      </w:r>
      <w:r>
        <w:rPr/>
        <w:t>de</w:t>
      </w:r>
      <w:r>
        <w:rPr>
          <w:spacing w:val="41"/>
        </w:rPr>
        <w:t> </w:t>
      </w:r>
      <w:r>
        <w:rPr/>
        <w:t>equidad,</w:t>
      </w:r>
      <w:r>
        <w:rPr>
          <w:spacing w:val="21"/>
        </w:rPr>
        <w:t> </w:t>
      </w:r>
      <w:r>
        <w:rPr/>
        <w:t>pertinencia</w:t>
      </w:r>
      <w:r>
        <w:rPr>
          <w:spacing w:val="27"/>
        </w:rPr>
        <w:t> </w:t>
      </w:r>
      <w:r>
        <w:rPr/>
        <w:t>y</w:t>
      </w:r>
      <w:r>
        <w:rPr>
          <w:spacing w:val="28"/>
        </w:rPr>
        <w:t> </w:t>
      </w:r>
      <w:r>
        <w:rPr/>
        <w:t>calidad.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igual</w:t>
      </w:r>
      <w:r>
        <w:rPr>
          <w:spacing w:val="27"/>
        </w:rPr>
        <w:t> </w:t>
      </w:r>
      <w:r>
        <w:rPr/>
        <w:t>manera</w:t>
      </w:r>
      <w:r>
        <w:rPr>
          <w:spacing w:val="26"/>
        </w:rPr>
        <w:t> </w:t>
      </w:r>
      <w:r>
        <w:rPr/>
        <w:t>ofrece</w:t>
      </w:r>
      <w:r>
        <w:rPr>
          <w:spacing w:val="27"/>
        </w:rPr>
        <w:t> </w:t>
      </w:r>
      <w:r>
        <w:rPr/>
        <w:t>opciones</w:t>
      </w:r>
      <w:r>
        <w:rPr>
          <w:spacing w:val="27"/>
        </w:rPr>
        <w:t> </w:t>
      </w:r>
      <w:r>
        <w:rPr/>
        <w:t>pedagógicas</w:t>
      </w:r>
      <w:r>
        <w:rPr>
          <w:spacing w:val="27"/>
        </w:rPr>
        <w:t> </w:t>
      </w:r>
      <w:r>
        <w:rPr/>
        <w:t>para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alumnos</w:t>
      </w:r>
      <w:r>
        <w:rPr>
          <w:spacing w:val="27"/>
        </w:rPr>
        <w:t> </w:t>
      </w:r>
      <w:r>
        <w:rPr/>
        <w:t>con</w:t>
      </w:r>
      <w:r>
        <w:rPr/>
        <w:t> discapacidad</w:t>
      </w:r>
      <w:r>
        <w:rPr>
          <w:spacing w:val="15"/>
        </w:rPr>
        <w:t> </w:t>
      </w:r>
      <w:r>
        <w:rPr/>
        <w:t>severa,</w:t>
      </w:r>
      <w:r>
        <w:rPr>
          <w:spacing w:val="15"/>
        </w:rPr>
        <w:t> </w:t>
      </w:r>
      <w:r>
        <w:rPr/>
        <w:t>múltiple</w:t>
      </w:r>
      <w:r>
        <w:rPr>
          <w:spacing w:val="15"/>
        </w:rPr>
        <w:t> </w:t>
      </w:r>
      <w:r>
        <w:rPr/>
        <w:t>o</w:t>
      </w:r>
      <w:r>
        <w:rPr>
          <w:spacing w:val="15"/>
        </w:rPr>
        <w:t> </w:t>
      </w:r>
      <w:r>
        <w:rPr/>
        <w:t>trastornos</w:t>
      </w:r>
      <w:r>
        <w:rPr>
          <w:spacing w:val="14"/>
        </w:rPr>
        <w:t> </w:t>
      </w:r>
      <w:r>
        <w:rPr/>
        <w:t>generalizados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desarrollo,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por</w:t>
      </w:r>
      <w:r>
        <w:rPr>
          <w:spacing w:val="14"/>
        </w:rPr>
        <w:t> </w:t>
      </w:r>
      <w:r>
        <w:rPr/>
        <w:t>algún</w:t>
      </w:r>
      <w:r>
        <w:rPr>
          <w:spacing w:val="14"/>
        </w:rPr>
        <w:t> </w:t>
      </w:r>
      <w:r>
        <w:rPr/>
        <w:t>motivo</w:t>
      </w:r>
      <w:r>
        <w:rPr>
          <w:spacing w:val="14"/>
        </w:rPr>
        <w:t> </w:t>
      </w:r>
      <w:r>
        <w:rPr/>
        <w:t>no</w:t>
      </w:r>
      <w:r>
        <w:rPr>
          <w:spacing w:val="14"/>
        </w:rPr>
        <w:t> </w:t>
      </w:r>
      <w:r>
        <w:rPr/>
        <w:t>se</w:t>
      </w:r>
      <w:r>
        <w:rPr/>
        <w:t> han</w:t>
      </w:r>
      <w:r>
        <w:rPr>
          <w:spacing w:val="3"/>
        </w:rPr>
        <w:t> </w:t>
      </w:r>
      <w:r>
        <w:rPr/>
        <w:t>integrado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escuela</w:t>
      </w:r>
      <w:r>
        <w:rPr>
          <w:spacing w:val="3"/>
        </w:rPr>
        <w:t> </w:t>
      </w:r>
      <w:r>
        <w:rPr/>
        <w:t>regular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requieren</w:t>
      </w:r>
      <w:r>
        <w:rPr>
          <w:spacing w:val="3"/>
        </w:rPr>
        <w:t> </w:t>
      </w:r>
      <w:r>
        <w:rPr/>
        <w:t>adecuaciones</w:t>
      </w:r>
      <w:r>
        <w:rPr>
          <w:spacing w:val="2"/>
        </w:rPr>
        <w:t> </w:t>
      </w:r>
      <w:r>
        <w:rPr/>
        <w:t>curriculares</w:t>
      </w:r>
      <w:r>
        <w:rPr>
          <w:spacing w:val="1"/>
        </w:rPr>
        <w:t> </w:t>
      </w:r>
      <w:r>
        <w:rPr/>
        <w:t>altamente</w:t>
      </w:r>
      <w:r>
        <w:rPr>
          <w:spacing w:val="2"/>
        </w:rPr>
        <w:t> </w:t>
      </w:r>
      <w:r>
        <w:rPr/>
        <w:t>significativas</w:t>
      </w:r>
      <w:r>
        <w:rPr>
          <w:spacing w:val="22"/>
        </w:rPr>
        <w:t> </w:t>
      </w:r>
      <w:r>
        <w:rPr/>
        <w:t>y</w:t>
      </w:r>
      <w:r>
        <w:rPr>
          <w:spacing w:val="-1"/>
        </w:rPr>
        <w:t> </w:t>
      </w:r>
      <w:r>
        <w:rPr/>
        <w:t>condiciones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atención diferenciada, para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logren</w:t>
      </w:r>
      <w:r>
        <w:rPr>
          <w:spacing w:val="2"/>
        </w:rPr>
        <w:t> </w:t>
      </w:r>
      <w:r>
        <w:rPr/>
        <w:t>su</w:t>
      </w:r>
      <w:r>
        <w:rPr>
          <w:spacing w:val="-1"/>
        </w:rPr>
        <w:t> integración</w:t>
      </w:r>
      <w:r>
        <w:rPr/>
        <w:t> </w:t>
      </w:r>
      <w:r>
        <w:rPr>
          <w:spacing w:val="-1"/>
        </w:rPr>
        <w:t>educativa,</w:t>
      </w:r>
      <w:r>
        <w:rPr/>
        <w:t> social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laboral.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Dentro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las</w:t>
      </w:r>
      <w:r>
        <w:rPr>
          <w:spacing w:val="25"/>
        </w:rPr>
        <w:t> </w:t>
      </w:r>
      <w:r>
        <w:rPr/>
        <w:t>55</w:t>
      </w:r>
      <w:r>
        <w:rPr>
          <w:spacing w:val="25"/>
        </w:rPr>
        <w:t> </w:t>
      </w:r>
      <w:r>
        <w:rPr/>
        <w:t>Unidades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Servicios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Apoyo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la</w:t>
      </w:r>
      <w:r>
        <w:rPr>
          <w:spacing w:val="25"/>
        </w:rPr>
        <w:t> </w:t>
      </w:r>
      <w:r>
        <w:rPr/>
        <w:t>Educación</w:t>
      </w:r>
      <w:r>
        <w:rPr>
          <w:spacing w:val="24"/>
        </w:rPr>
        <w:t> </w:t>
      </w:r>
      <w:r>
        <w:rPr/>
        <w:t>Regular</w:t>
      </w:r>
      <w:r>
        <w:rPr>
          <w:spacing w:val="25"/>
        </w:rPr>
        <w:t> </w:t>
      </w:r>
      <w:r>
        <w:rPr/>
        <w:t>fueron</w:t>
      </w:r>
      <w:r>
        <w:rPr>
          <w:spacing w:val="24"/>
        </w:rPr>
        <w:t> </w:t>
      </w:r>
      <w:r>
        <w:rPr/>
        <w:t>atendidos</w:t>
      </w:r>
      <w:r>
        <w:rPr>
          <w:spacing w:val="25"/>
        </w:rPr>
        <w:t> </w:t>
      </w:r>
      <w:r>
        <w:rPr/>
        <w:t>3,535</w:t>
      </w:r>
      <w:r>
        <w:rPr/>
        <w:t> alumnos</w:t>
      </w:r>
      <w:r>
        <w:rPr>
          <w:spacing w:val="52"/>
        </w:rPr>
        <w:t> </w:t>
      </w:r>
      <w:r>
        <w:rPr/>
        <w:t>en</w:t>
      </w:r>
      <w:r>
        <w:rPr>
          <w:spacing w:val="53"/>
        </w:rPr>
        <w:t> </w:t>
      </w:r>
      <w:r>
        <w:rPr/>
        <w:t>educación</w:t>
      </w:r>
      <w:r>
        <w:rPr>
          <w:spacing w:val="52"/>
        </w:rPr>
        <w:t> </w:t>
      </w:r>
      <w:r>
        <w:rPr/>
        <w:t>básica</w:t>
      </w:r>
      <w:r>
        <w:rPr>
          <w:spacing w:val="53"/>
        </w:rPr>
        <w:t> </w:t>
      </w:r>
      <w:r>
        <w:rPr/>
        <w:t>durante</w:t>
      </w:r>
      <w:r>
        <w:rPr>
          <w:spacing w:val="53"/>
        </w:rPr>
        <w:t> </w:t>
      </w:r>
      <w:r>
        <w:rPr/>
        <w:t>el</w:t>
      </w:r>
      <w:r>
        <w:rPr>
          <w:spacing w:val="52"/>
        </w:rPr>
        <w:t> </w:t>
      </w:r>
      <w:r>
        <w:rPr/>
        <w:t>ciclo</w:t>
      </w:r>
      <w:r>
        <w:rPr>
          <w:spacing w:val="53"/>
        </w:rPr>
        <w:t> </w:t>
      </w:r>
      <w:r>
        <w:rPr/>
        <w:t>escolar</w:t>
      </w:r>
      <w:r>
        <w:rPr>
          <w:spacing w:val="52"/>
        </w:rPr>
        <w:t> </w:t>
      </w:r>
      <w:r>
        <w:rPr/>
        <w:t>2008-2009.</w:t>
      </w:r>
      <w:r>
        <w:rPr>
          <w:spacing w:val="53"/>
        </w:rPr>
        <w:t> </w:t>
      </w:r>
      <w:r>
        <w:rPr/>
        <w:t>Los</w:t>
      </w:r>
      <w:r>
        <w:rPr>
          <w:spacing w:val="53"/>
        </w:rPr>
        <w:t> </w:t>
      </w:r>
      <w:r>
        <w:rPr/>
        <w:t>13</w:t>
      </w:r>
      <w:r>
        <w:rPr>
          <w:spacing w:val="52"/>
        </w:rPr>
        <w:t> </w:t>
      </w:r>
      <w:r>
        <w:rPr/>
        <w:t>Centros</w:t>
      </w:r>
      <w:r>
        <w:rPr>
          <w:spacing w:val="53"/>
        </w:rPr>
        <w:t> </w:t>
      </w:r>
      <w:r>
        <w:rPr/>
        <w:t>de</w:t>
      </w:r>
      <w:r>
        <w:rPr>
          <w:spacing w:val="50"/>
        </w:rPr>
        <w:t> </w:t>
      </w:r>
      <w:r>
        <w:rPr/>
        <w:t>Atención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2.200001pt;margin-top:102.660004pt;width:163.15pt;height:451.45pt;mso-position-horizontal-relative:page;mso-position-vertical-relative:page;z-index:1600" coordorigin="444,2053" coordsize="3263,9029">
            <v:group style="position:absolute;left:1940;top:2060;width:2;height:1044" coordorigin="1940,2060" coordsize="2,1044">
              <v:shape style="position:absolute;left:1940;top:2060;width:2;height:1044" coordorigin="1940,2060" coordsize="0,1044" path="m1940,2060l1940,3104e" filled="false" stroked="true" strokeweight=".72pt" strokecolor="#969696">
                <v:path arrowok="t"/>
              </v:shape>
            </v:group>
            <v:group style="position:absolute;left:1940;top:5399;width:2;height:2339" coordorigin="1940,5399" coordsize="2,2339">
              <v:shape style="position:absolute;left:1940;top:5399;width:2;height:2339" coordorigin="1940,5399" coordsize="0,2339" path="m1940,5399l1940,7738e" filled="false" stroked="true" strokeweight=".72pt" strokecolor="#969696">
                <v:path arrowok="t"/>
              </v:shape>
            </v:group>
            <v:group style="position:absolute;left:451;top:3097;width:2850;height:2309" coordorigin="451,3097" coordsize="2850,2309">
              <v:shape style="position:absolute;left:451;top:3097;width:2850;height:2309" coordorigin="451,3097" coordsize="2850,2309" path="m451,3097l451,5406,3301,5406,3301,3097,451,3097xe" filled="false" stroked="true" strokeweight=".72pt" strokecolor="#f7b909">
                <v:path arrowok="t"/>
              </v:shape>
            </v:group>
            <v:group style="position:absolute;left:460;top:3104;width:2835;height:2295" coordorigin="460,3104" coordsize="2835,2295">
              <v:shape style="position:absolute;left:460;top:3104;width:2835;height:2295" coordorigin="460,3104" coordsize="2835,2295" path="m3294,3104l3294,5399,460,5399,460,3104,3294,3104xe" filled="true" fillcolor="#f7b909" stroked="false">
                <v:path arrowok="t"/>
                <v:fill type="solid"/>
              </v:shape>
              <v:shape style="position:absolute;left:520;top:3164;width:2834;height:2294" type="#_x0000_t75" stroked="false">
                <v:imagedata r:id="rId25" o:title=""/>
              </v:shape>
            </v:group>
            <v:group style="position:absolute;left:511;top:3157;width:2850;height:2309" coordorigin="511,3157" coordsize="2850,2309">
              <v:shape style="position:absolute;left:511;top:3157;width:2850;height:2309" coordorigin="511,3157" coordsize="2850,2309" path="m511,3157l511,5466,3361,5466,3361,3157,511,3157xe" filled="false" stroked="true" strokeweight=".72pt" strokecolor="#ffffff">
                <v:path arrowok="t"/>
              </v:shape>
            </v:group>
            <v:group style="position:absolute;left:1940;top:9838;width:2;height:1238" coordorigin="1940,9838" coordsize="2,1238">
              <v:shape style="position:absolute;left:1940;top:9838;width:2;height:1238" coordorigin="1940,9838" coordsize="0,1238" path="m1940,9838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47;top:7730;width:2850;height:2114" coordorigin="547,7730" coordsize="2850,2114">
              <v:shape style="position:absolute;left:547;top:7730;width:2850;height:2114" coordorigin="547,7730" coordsize="2850,2114" path="m547,7730l547,9844,3397,9844,3397,7730,547,7730xe" filled="false" stroked="true" strokeweight=".72pt" strokecolor="#f7b909">
                <v:path arrowok="t"/>
              </v:shape>
            </v:group>
            <v:group style="position:absolute;left:556;top:7738;width:2835;height:2100" coordorigin="556,7738" coordsize="2835,2100">
              <v:shape style="position:absolute;left:556;top:7738;width:2835;height:2100" coordorigin="556,7738" coordsize="2835,2100" path="m3390,7738l3390,9838,556,9838,556,7738,3390,7738xe" filled="true" fillcolor="#f7b909" stroked="false">
                <v:path arrowok="t"/>
                <v:fill type="solid"/>
              </v:shape>
              <v:shape style="position:absolute;left:496;top:7678;width:2834;height:2100" type="#_x0000_t75" stroked="false">
                <v:imagedata r:id="rId26" o:title=""/>
              </v:shape>
            </v:group>
            <v:group style="position:absolute;left:487;top:7670;width:2850;height:2114" coordorigin="487,7670" coordsize="2850,2114">
              <v:shape style="position:absolute;left:487;top:7670;width:2850;height:2114" coordorigin="487,7670" coordsize="2850,2114" path="m487,7670l487,9784,3337,9784,3337,7670,487,7670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628" w:right="573"/>
        <w:jc w:val="both"/>
      </w:pPr>
      <w:r>
        <w:rPr/>
        <w:t>Múltiple</w:t>
      </w:r>
      <w:r>
        <w:rPr>
          <w:spacing w:val="-1"/>
        </w:rPr>
        <w:t> </w:t>
      </w:r>
      <w:r>
        <w:rPr/>
        <w:t>ofrecieron atención especializada a</w:t>
      </w:r>
      <w:r>
        <w:rPr>
          <w:spacing w:val="-1"/>
        </w:rPr>
        <w:t> </w:t>
      </w:r>
      <w:r>
        <w:rPr/>
        <w:t>967</w:t>
      </w:r>
      <w:r>
        <w:rPr>
          <w:spacing w:val="-1"/>
        </w:rPr>
        <w:t> </w:t>
      </w:r>
      <w:r>
        <w:rPr/>
        <w:t>menores.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Centros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Recursos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Información</w:t>
      </w:r>
      <w:r>
        <w:rPr>
          <w:spacing w:val="21"/>
        </w:rPr>
        <w:t> </w:t>
      </w:r>
      <w:r>
        <w:rPr/>
        <w:t>para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Integración</w:t>
      </w:r>
      <w:r>
        <w:rPr>
          <w:spacing w:val="8"/>
        </w:rPr>
        <w:t> </w:t>
      </w:r>
      <w:r>
        <w:rPr/>
        <w:t>Educativa,</w:t>
      </w:r>
      <w:r>
        <w:rPr>
          <w:spacing w:val="9"/>
        </w:rPr>
        <w:t> </w:t>
      </w:r>
      <w:r>
        <w:rPr/>
        <w:t>ubicados</w:t>
      </w:r>
      <w:r>
        <w:rPr>
          <w:spacing w:val="9"/>
        </w:rPr>
        <w:t> </w:t>
      </w:r>
      <w:r>
        <w:rPr/>
        <w:t>estratégicamente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Santa</w:t>
      </w:r>
      <w:r>
        <w:rPr>
          <w:spacing w:val="8"/>
        </w:rPr>
        <w:t> </w:t>
      </w:r>
      <w:r>
        <w:rPr/>
        <w:t>Rosalía,</w:t>
      </w:r>
      <w:r>
        <w:rPr>
          <w:spacing w:val="8"/>
        </w:rPr>
        <w:t> </w:t>
      </w:r>
      <w:r>
        <w:rPr/>
        <w:t>Ciudad</w:t>
      </w:r>
      <w:r>
        <w:rPr>
          <w:spacing w:val="8"/>
        </w:rPr>
        <w:t> </w:t>
      </w:r>
      <w:r>
        <w:rPr/>
        <w:t>Constitución,</w:t>
      </w:r>
      <w:r>
        <w:rPr>
          <w:spacing w:val="8"/>
        </w:rPr>
        <w:t> </w:t>
      </w:r>
      <w:r>
        <w:rPr/>
        <w:t>La</w:t>
      </w:r>
      <w:r>
        <w:rPr/>
        <w:t> Paz</w:t>
      </w:r>
      <w:r>
        <w:rPr>
          <w:spacing w:val="45"/>
        </w:rPr>
        <w:t> </w:t>
      </w:r>
      <w:r>
        <w:rPr/>
        <w:t>y</w:t>
      </w:r>
      <w:r>
        <w:rPr>
          <w:spacing w:val="47"/>
        </w:rPr>
        <w:t> </w:t>
      </w:r>
      <w:r>
        <w:rPr/>
        <w:t>San</w:t>
      </w:r>
      <w:r>
        <w:rPr>
          <w:spacing w:val="45"/>
        </w:rPr>
        <w:t> </w:t>
      </w:r>
      <w:r>
        <w:rPr/>
        <w:t>José</w:t>
      </w:r>
      <w:r>
        <w:rPr>
          <w:spacing w:val="46"/>
        </w:rPr>
        <w:t> </w:t>
      </w:r>
      <w:r>
        <w:rPr/>
        <w:t>del</w:t>
      </w:r>
      <w:r>
        <w:rPr>
          <w:spacing w:val="47"/>
        </w:rPr>
        <w:t> </w:t>
      </w:r>
      <w:r>
        <w:rPr/>
        <w:t>Cabo,</w:t>
      </w:r>
      <w:r>
        <w:rPr>
          <w:spacing w:val="46"/>
        </w:rPr>
        <w:t> </w:t>
      </w:r>
      <w:r>
        <w:rPr/>
        <w:t>realizaron</w:t>
      </w:r>
      <w:r>
        <w:rPr>
          <w:spacing w:val="46"/>
        </w:rPr>
        <w:t> </w:t>
      </w:r>
      <w:r>
        <w:rPr/>
        <w:t>427</w:t>
      </w:r>
      <w:r>
        <w:rPr>
          <w:spacing w:val="46"/>
        </w:rPr>
        <w:t> </w:t>
      </w:r>
      <w:r>
        <w:rPr/>
        <w:t>acciones</w:t>
      </w:r>
      <w:r>
        <w:rPr>
          <w:spacing w:val="47"/>
        </w:rPr>
        <w:t> </w:t>
      </w:r>
      <w:r>
        <w:rPr/>
        <w:t>de</w:t>
      </w:r>
      <w:r>
        <w:rPr>
          <w:spacing w:val="46"/>
        </w:rPr>
        <w:t> </w:t>
      </w:r>
      <w:r>
        <w:rPr/>
        <w:t>información,</w:t>
      </w:r>
      <w:r>
        <w:rPr>
          <w:spacing w:val="46"/>
        </w:rPr>
        <w:t> </w:t>
      </w:r>
      <w:r>
        <w:rPr/>
        <w:t>650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orientación,</w:t>
      </w:r>
      <w:r>
        <w:rPr>
          <w:spacing w:val="47"/>
        </w:rPr>
        <w:t> </w:t>
      </w:r>
      <w:r>
        <w:rPr/>
        <w:t>308</w:t>
      </w:r>
      <w:r>
        <w:rPr>
          <w:spacing w:val="45"/>
        </w:rPr>
        <w:t> </w:t>
      </w:r>
      <w:r>
        <w:rPr/>
        <w:t>de</w:t>
      </w:r>
      <w:r>
        <w:rPr/>
        <w:t> asesoría, 84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capacitación,</w:t>
      </w:r>
      <w:r>
        <w:rPr>
          <w:spacing w:val="-1"/>
        </w:rPr>
        <w:t> </w:t>
      </w:r>
      <w:r>
        <w:rPr/>
        <w:t>214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evaluación y</w:t>
      </w:r>
      <w:r>
        <w:rPr>
          <w:spacing w:val="1"/>
        </w:rPr>
        <w:t> </w:t>
      </w:r>
      <w:r>
        <w:rPr/>
        <w:t>189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elaboración de</w:t>
      </w:r>
      <w:r>
        <w:rPr>
          <w:spacing w:val="-1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didáctico.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628" w:right="0"/>
        <w:jc w:val="both"/>
        <w:rPr>
          <w:b w:val="0"/>
          <w:bCs w:val="0"/>
        </w:rPr>
      </w:pPr>
      <w:r>
        <w:rPr>
          <w:spacing w:val="-1"/>
        </w:rPr>
        <w:t>Educación </w:t>
      </w:r>
      <w:r>
        <w:rPr/>
        <w:t>Física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Educación</w:t>
      </w:r>
      <w:r>
        <w:rPr>
          <w:spacing w:val="4"/>
        </w:rPr>
        <w:t> </w:t>
      </w:r>
      <w:r>
        <w:rPr/>
        <w:t>física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deporte</w:t>
      </w:r>
      <w:r>
        <w:rPr>
          <w:spacing w:val="4"/>
        </w:rPr>
        <w:t> </w:t>
      </w:r>
      <w:r>
        <w:rPr/>
        <w:t>es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modelo</w:t>
      </w:r>
      <w:r>
        <w:rPr>
          <w:spacing w:val="4"/>
        </w:rPr>
        <w:t> </w:t>
      </w:r>
      <w:r>
        <w:rPr/>
        <w:t>educativo</w:t>
      </w:r>
      <w:r>
        <w:rPr>
          <w:spacing w:val="4"/>
        </w:rPr>
        <w:t> </w:t>
      </w:r>
      <w:r>
        <w:rPr/>
        <w:t>que</w:t>
      </w:r>
      <w:r>
        <w:rPr>
          <w:spacing w:val="5"/>
        </w:rPr>
        <w:t> </w:t>
      </w:r>
      <w:r>
        <w:rPr/>
        <w:t>fortalece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/>
        <w:t>práctica</w:t>
      </w:r>
      <w:r>
        <w:rPr>
          <w:spacing w:val="4"/>
        </w:rPr>
        <w:t> </w:t>
      </w:r>
      <w:r>
        <w:rPr/>
        <w:t>sistemática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organizada</w:t>
      </w:r>
      <w:r>
        <w:rPr/>
        <w:t> de</w:t>
      </w:r>
      <w:r>
        <w:rPr>
          <w:spacing w:val="35"/>
        </w:rPr>
        <w:t> </w:t>
      </w:r>
      <w:r>
        <w:rPr/>
        <w:t>actividades</w:t>
      </w:r>
      <w:r>
        <w:rPr>
          <w:spacing w:val="36"/>
        </w:rPr>
        <w:t> </w:t>
      </w:r>
      <w:r>
        <w:rPr/>
        <w:t>físicas,</w:t>
      </w:r>
      <w:r>
        <w:rPr>
          <w:spacing w:val="34"/>
        </w:rPr>
        <w:t> </w:t>
      </w:r>
      <w:r>
        <w:rPr/>
        <w:t>recreativas</w:t>
      </w:r>
      <w:r>
        <w:rPr>
          <w:spacing w:val="36"/>
        </w:rPr>
        <w:t> </w:t>
      </w:r>
      <w:r>
        <w:rPr/>
        <w:t>y</w:t>
      </w:r>
      <w:r>
        <w:rPr>
          <w:spacing w:val="34"/>
        </w:rPr>
        <w:t> </w:t>
      </w:r>
      <w:r>
        <w:rPr/>
        <w:t>deportivas</w:t>
      </w:r>
      <w:r>
        <w:rPr>
          <w:spacing w:val="34"/>
        </w:rPr>
        <w:t> </w:t>
      </w:r>
      <w:r>
        <w:rPr/>
        <w:t>como</w:t>
      </w:r>
      <w:r>
        <w:rPr>
          <w:spacing w:val="34"/>
        </w:rPr>
        <w:t> </w:t>
      </w:r>
      <w:r>
        <w:rPr/>
        <w:t>elemento</w:t>
      </w:r>
      <w:r>
        <w:rPr>
          <w:spacing w:val="34"/>
        </w:rPr>
        <w:t> </w:t>
      </w:r>
      <w:r>
        <w:rPr/>
        <w:t>indispensable</w:t>
      </w:r>
      <w:r>
        <w:rPr>
          <w:spacing w:val="35"/>
        </w:rPr>
        <w:t> </w:t>
      </w:r>
      <w:r>
        <w:rPr/>
        <w:t>en</w:t>
      </w:r>
      <w:r>
        <w:rPr>
          <w:spacing w:val="34"/>
        </w:rPr>
        <w:t> </w:t>
      </w:r>
      <w:r>
        <w:rPr/>
        <w:t>el</w:t>
      </w:r>
      <w:r>
        <w:rPr>
          <w:spacing w:val="33"/>
        </w:rPr>
        <w:t> </w:t>
      </w:r>
      <w:r>
        <w:rPr/>
        <w:t>cuidado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/>
        <w:t> salud</w:t>
      </w:r>
      <w:r>
        <w:rPr>
          <w:spacing w:val="4"/>
        </w:rPr>
        <w:t> </w:t>
      </w:r>
      <w:r>
        <w:rPr>
          <w:spacing w:val="-1"/>
        </w:rPr>
        <w:t>personal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colectiva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/>
        <w:t>formación</w:t>
      </w:r>
      <w:r>
        <w:rPr>
          <w:spacing w:val="2"/>
        </w:rPr>
        <w:t> </w:t>
      </w:r>
      <w:r>
        <w:rPr/>
        <w:t>integral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seres</w:t>
      </w:r>
      <w:r>
        <w:rPr>
          <w:spacing w:val="3"/>
        </w:rPr>
        <w:t> </w:t>
      </w:r>
      <w:r>
        <w:rPr/>
        <w:t>humanos.</w:t>
      </w:r>
      <w:r>
        <w:rPr>
          <w:spacing w:val="3"/>
        </w:rPr>
        <w:t> </w:t>
      </w:r>
      <w:r>
        <w:rPr/>
        <w:t>Partiendo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esas</w:t>
      </w:r>
      <w:r>
        <w:rPr>
          <w:spacing w:val="3"/>
        </w:rPr>
        <w:t> </w:t>
      </w:r>
      <w:r>
        <w:rPr/>
        <w:t>premisas,</w:t>
      </w:r>
      <w:r>
        <w:rPr>
          <w:spacing w:val="24"/>
        </w:rPr>
        <w:t> </w:t>
      </w:r>
      <w:r>
        <w:rPr/>
        <w:t>la</w:t>
      </w:r>
      <w:r>
        <w:rPr>
          <w:spacing w:val="28"/>
        </w:rPr>
        <w:t> </w:t>
      </w:r>
      <w:r>
        <w:rPr/>
        <w:t>Dirección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Educación</w:t>
      </w:r>
      <w:r>
        <w:rPr>
          <w:spacing w:val="28"/>
        </w:rPr>
        <w:t> </w:t>
      </w:r>
      <w:r>
        <w:rPr/>
        <w:t>Física</w:t>
      </w:r>
      <w:r>
        <w:rPr>
          <w:spacing w:val="28"/>
        </w:rPr>
        <w:t> </w:t>
      </w:r>
      <w:r>
        <w:rPr/>
        <w:t>ofrece</w:t>
      </w:r>
      <w:r>
        <w:rPr>
          <w:spacing w:val="28"/>
        </w:rPr>
        <w:t> </w:t>
      </w:r>
      <w:r>
        <w:rPr/>
        <w:t>servicios</w:t>
      </w:r>
      <w:r>
        <w:rPr>
          <w:spacing w:val="29"/>
        </w:rPr>
        <w:t> </w:t>
      </w:r>
      <w:r>
        <w:rPr/>
        <w:t>dentro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los</w:t>
      </w:r>
      <w:r>
        <w:rPr>
          <w:spacing w:val="27"/>
        </w:rPr>
        <w:t> </w:t>
      </w:r>
      <w:r>
        <w:rPr/>
        <w:t>programas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estudios</w:t>
      </w:r>
      <w:r>
        <w:rPr>
          <w:spacing w:val="27"/>
        </w:rPr>
        <w:t> </w:t>
      </w:r>
      <w:r>
        <w:rPr/>
        <w:t>vigentes</w:t>
      </w:r>
      <w:r>
        <w:rPr>
          <w:spacing w:val="27"/>
        </w:rPr>
        <w:t> </w:t>
      </w:r>
      <w:r>
        <w:rPr/>
        <w:t>a</w:t>
      </w:r>
      <w:r>
        <w:rPr/>
        <w:t> 110,</w:t>
      </w:r>
      <w:r>
        <w:rPr>
          <w:spacing w:val="35"/>
        </w:rPr>
        <w:t> </w:t>
      </w:r>
      <w:r>
        <w:rPr/>
        <w:t>832</w:t>
      </w:r>
      <w:r>
        <w:rPr>
          <w:spacing w:val="35"/>
        </w:rPr>
        <w:t> </w:t>
      </w:r>
      <w:r>
        <w:rPr/>
        <w:t>alumnos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educación</w:t>
      </w:r>
      <w:r>
        <w:rPr>
          <w:spacing w:val="35"/>
        </w:rPr>
        <w:t> </w:t>
      </w:r>
      <w:r>
        <w:rPr/>
        <w:t>inicial,</w:t>
      </w:r>
      <w:r>
        <w:rPr>
          <w:spacing w:val="34"/>
        </w:rPr>
        <w:t> </w:t>
      </w:r>
      <w:r>
        <w:rPr/>
        <w:t>preescolar,</w:t>
      </w:r>
      <w:r>
        <w:rPr>
          <w:spacing w:val="35"/>
        </w:rPr>
        <w:t> </w:t>
      </w:r>
      <w:r>
        <w:rPr/>
        <w:t>primaria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/>
        <w:t>secundaria.</w:t>
      </w:r>
      <w:r>
        <w:rPr>
          <w:spacing w:val="34"/>
        </w:rPr>
        <w:t> </w:t>
      </w:r>
      <w:r>
        <w:rPr/>
        <w:t>La</w:t>
      </w:r>
      <w:r>
        <w:rPr>
          <w:spacing w:val="33"/>
        </w:rPr>
        <w:t> </w:t>
      </w:r>
      <w:r>
        <w:rPr/>
        <w:t>educación</w:t>
      </w:r>
      <w:r>
        <w:rPr>
          <w:spacing w:val="35"/>
        </w:rPr>
        <w:t> </w:t>
      </w:r>
      <w:r>
        <w:rPr/>
        <w:t>física</w:t>
      </w:r>
      <w:r>
        <w:rPr>
          <w:spacing w:val="33"/>
        </w:rPr>
        <w:t> </w:t>
      </w:r>
      <w:r>
        <w:rPr/>
        <w:t>ha</w:t>
      </w:r>
      <w:r>
        <w:rPr/>
        <w:t> tenido</w:t>
      </w:r>
      <w:r>
        <w:rPr>
          <w:spacing w:val="10"/>
        </w:rPr>
        <w:t> </w:t>
      </w:r>
      <w:r>
        <w:rPr/>
        <w:t>un</w:t>
      </w:r>
      <w:r>
        <w:rPr>
          <w:spacing w:val="11"/>
        </w:rPr>
        <w:t> </w:t>
      </w:r>
      <w:r>
        <w:rPr/>
        <w:t>impulso</w:t>
      </w:r>
      <w:r>
        <w:rPr>
          <w:spacing w:val="11"/>
        </w:rPr>
        <w:t> </w:t>
      </w:r>
      <w:r>
        <w:rPr/>
        <w:t>importante</w:t>
      </w:r>
      <w:r>
        <w:rPr>
          <w:spacing w:val="11"/>
        </w:rPr>
        <w:t> </w:t>
      </w:r>
      <w:r>
        <w:rPr/>
        <w:t>durante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presente</w:t>
      </w:r>
      <w:r>
        <w:rPr>
          <w:spacing w:val="11"/>
        </w:rPr>
        <w:t> </w:t>
      </w:r>
      <w:r>
        <w:rPr/>
        <w:t>administración</w:t>
      </w:r>
      <w:r>
        <w:rPr>
          <w:spacing w:val="11"/>
        </w:rPr>
        <w:t> </w:t>
      </w:r>
      <w:r>
        <w:rPr/>
        <w:t>al</w:t>
      </w:r>
      <w:r>
        <w:rPr>
          <w:spacing w:val="10"/>
        </w:rPr>
        <w:t> </w:t>
      </w:r>
      <w:r>
        <w:rPr/>
        <w:t>participar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reformas</w:t>
      </w:r>
      <w:r>
        <w:rPr/>
        <w:t> curriculares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la</w:t>
      </w:r>
      <w:r>
        <w:rPr>
          <w:spacing w:val="39"/>
        </w:rPr>
        <w:t> </w:t>
      </w:r>
      <w:r>
        <w:rPr/>
        <w:t>educación</w:t>
      </w:r>
      <w:r>
        <w:rPr>
          <w:spacing w:val="41"/>
        </w:rPr>
        <w:t> </w:t>
      </w:r>
      <w:r>
        <w:rPr/>
        <w:t>básica.</w:t>
      </w:r>
      <w:r>
        <w:rPr>
          <w:spacing w:val="41"/>
        </w:rPr>
        <w:t> </w:t>
      </w:r>
      <w:r>
        <w:rPr/>
        <w:t>Así</w:t>
      </w:r>
      <w:r>
        <w:rPr>
          <w:spacing w:val="38"/>
        </w:rPr>
        <w:t> </w:t>
      </w:r>
      <w:r>
        <w:rPr/>
        <w:t>mismo,</w:t>
      </w:r>
      <w:r>
        <w:rPr>
          <w:spacing w:val="40"/>
        </w:rPr>
        <w:t> </w:t>
      </w:r>
      <w:r>
        <w:rPr/>
        <w:t>destacan</w:t>
      </w:r>
      <w:r>
        <w:rPr>
          <w:spacing w:val="39"/>
        </w:rPr>
        <w:t> </w:t>
      </w:r>
      <w:r>
        <w:rPr/>
        <w:t>los</w:t>
      </w:r>
      <w:r>
        <w:rPr>
          <w:spacing w:val="39"/>
        </w:rPr>
        <w:t> </w:t>
      </w:r>
      <w:r>
        <w:rPr/>
        <w:t>programas</w:t>
      </w:r>
      <w:r>
        <w:rPr>
          <w:spacing w:val="40"/>
        </w:rPr>
        <w:t> </w:t>
      </w:r>
      <w:r>
        <w:rPr/>
        <w:t>de</w:t>
      </w:r>
      <w:r>
        <w:rPr>
          <w:spacing w:val="38"/>
        </w:rPr>
        <w:t> </w:t>
      </w:r>
      <w:r>
        <w:rPr/>
        <w:t>activación</w:t>
      </w:r>
      <w:r>
        <w:rPr>
          <w:spacing w:val="40"/>
        </w:rPr>
        <w:t> </w:t>
      </w:r>
      <w:r>
        <w:rPr/>
        <w:t>física,</w:t>
      </w:r>
      <w:r>
        <w:rPr>
          <w:spacing w:val="38"/>
        </w:rPr>
        <w:t> </w:t>
      </w:r>
      <w:r>
        <w:rPr/>
        <w:t>de</w:t>
      </w:r>
      <w:r>
        <w:rPr/>
        <w:t> iniciación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formación</w:t>
      </w:r>
      <w:r>
        <w:rPr>
          <w:spacing w:val="17"/>
        </w:rPr>
        <w:t> </w:t>
      </w:r>
      <w:r>
        <w:rPr/>
        <w:t>deportiva,</w:t>
      </w:r>
      <w:r>
        <w:rPr>
          <w:spacing w:val="18"/>
        </w:rPr>
        <w:t> </w:t>
      </w:r>
      <w:r>
        <w:rPr/>
        <w:t>los</w:t>
      </w:r>
      <w:r>
        <w:rPr>
          <w:spacing w:val="17"/>
        </w:rPr>
        <w:t> </w:t>
      </w:r>
      <w:r>
        <w:rPr/>
        <w:t>juegos</w:t>
      </w:r>
      <w:r>
        <w:rPr>
          <w:spacing w:val="16"/>
        </w:rPr>
        <w:t> </w:t>
      </w:r>
      <w:r>
        <w:rPr/>
        <w:t>deportivos</w:t>
      </w:r>
      <w:r>
        <w:rPr>
          <w:spacing w:val="18"/>
        </w:rPr>
        <w:t> </w:t>
      </w:r>
      <w:r>
        <w:rPr/>
        <w:t>escolares,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fomento</w:t>
      </w:r>
      <w:r>
        <w:rPr>
          <w:spacing w:val="16"/>
        </w:rPr>
        <w:t> </w:t>
      </w:r>
      <w:r>
        <w:rPr/>
        <w:t>deportivo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centros</w:t>
      </w:r>
      <w:r>
        <w:rPr/>
        <w:t> escolares </w:t>
      </w:r>
      <w:r>
        <w:rPr>
          <w:spacing w:val="-1"/>
        </w:rPr>
        <w:t>comunitarios.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628" w:right="0"/>
        <w:jc w:val="both"/>
        <w:rPr>
          <w:b w:val="0"/>
          <w:bCs w:val="0"/>
        </w:rPr>
      </w:pPr>
      <w:r>
        <w:rPr>
          <w:spacing w:val="-1"/>
        </w:rPr>
        <w:t>Programas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Servicios </w:t>
      </w:r>
      <w:r>
        <w:rPr/>
        <w:t>de</w:t>
      </w:r>
      <w:r>
        <w:rPr>
          <w:spacing w:val="-1"/>
        </w:rPr>
        <w:t> Educación Básica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La</w:t>
      </w:r>
      <w:r>
        <w:rPr>
          <w:spacing w:val="30"/>
        </w:rPr>
        <w:t> </w:t>
      </w:r>
      <w:r>
        <w:rPr/>
        <w:t>educación</w:t>
      </w:r>
      <w:r>
        <w:rPr>
          <w:spacing w:val="31"/>
        </w:rPr>
        <w:t> </w:t>
      </w:r>
      <w:r>
        <w:rPr/>
        <w:t>básica</w:t>
      </w:r>
      <w:r>
        <w:rPr>
          <w:spacing w:val="30"/>
        </w:rPr>
        <w:t> </w:t>
      </w:r>
      <w:r>
        <w:rPr/>
        <w:t>ofrece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manera</w:t>
      </w:r>
      <w:r>
        <w:rPr>
          <w:spacing w:val="29"/>
        </w:rPr>
        <w:t> </w:t>
      </w:r>
      <w:r>
        <w:rPr/>
        <w:t>paralela</w:t>
      </w:r>
      <w:r>
        <w:rPr>
          <w:spacing w:val="30"/>
        </w:rPr>
        <w:t> </w:t>
      </w:r>
      <w:r>
        <w:rPr/>
        <w:t>al</w:t>
      </w:r>
      <w:r>
        <w:rPr>
          <w:spacing w:val="28"/>
        </w:rPr>
        <w:t> </w:t>
      </w:r>
      <w:r>
        <w:rPr/>
        <w:t>trabajo</w:t>
      </w:r>
      <w:r>
        <w:rPr>
          <w:spacing w:val="29"/>
        </w:rPr>
        <w:t> </w:t>
      </w:r>
      <w:r>
        <w:rPr/>
        <w:t>que</w:t>
      </w:r>
      <w:r>
        <w:rPr>
          <w:spacing w:val="29"/>
        </w:rPr>
        <w:t> </w:t>
      </w:r>
      <w:r>
        <w:rPr/>
        <w:t>realizan</w:t>
      </w:r>
      <w:r>
        <w:rPr>
          <w:spacing w:val="28"/>
        </w:rPr>
        <w:t> </w:t>
      </w:r>
      <w:r>
        <w:rPr/>
        <w:t>docentes,</w:t>
      </w:r>
      <w:r>
        <w:rPr>
          <w:spacing w:val="30"/>
        </w:rPr>
        <w:t> </w:t>
      </w:r>
      <w:r>
        <w:rPr/>
        <w:t>personal</w:t>
      </w:r>
      <w:r>
        <w:rPr/>
        <w:t> </w:t>
      </w:r>
      <w:r>
        <w:rPr>
          <w:spacing w:val="-1"/>
        </w:rPr>
        <w:t>administrativo,</w:t>
      </w:r>
      <w:r>
        <w:rPr>
          <w:spacing w:val="8"/>
        </w:rPr>
        <w:t> </w:t>
      </w:r>
      <w:r>
        <w:rPr>
          <w:spacing w:val="-1"/>
        </w:rPr>
        <w:t>directores</w:t>
      </w:r>
      <w:r>
        <w:rPr>
          <w:spacing w:val="8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autoridades,</w:t>
      </w:r>
      <w:r>
        <w:rPr>
          <w:spacing w:val="7"/>
        </w:rPr>
        <w:t> </w:t>
      </w:r>
      <w:r>
        <w:rPr>
          <w:spacing w:val="-1"/>
        </w:rPr>
        <w:t>una</w:t>
      </w:r>
      <w:r>
        <w:rPr>
          <w:spacing w:val="6"/>
        </w:rPr>
        <w:t> </w:t>
      </w:r>
      <w:r>
        <w:rPr/>
        <w:t>variedad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programas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servicios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fines,</w:t>
      </w:r>
      <w:r>
        <w:rPr>
          <w:spacing w:val="6"/>
        </w:rPr>
        <w:t> </w:t>
      </w:r>
      <w:r>
        <w:rPr/>
        <w:t>naturaleza</w:t>
      </w:r>
      <w:r>
        <w:rPr>
          <w:spacing w:val="25"/>
        </w:rPr>
        <w:t> </w:t>
      </w:r>
      <w:r>
        <w:rPr/>
        <w:t>y</w:t>
      </w:r>
      <w:r>
        <w:rPr>
          <w:spacing w:val="46"/>
        </w:rPr>
        <w:t> </w:t>
      </w:r>
      <w:r>
        <w:rPr/>
        <w:t>características</w:t>
      </w:r>
      <w:r>
        <w:rPr>
          <w:spacing w:val="46"/>
        </w:rPr>
        <w:t> </w:t>
      </w:r>
      <w:r>
        <w:rPr/>
        <w:t>especiales,</w:t>
      </w:r>
      <w:r>
        <w:rPr>
          <w:spacing w:val="46"/>
        </w:rPr>
        <w:t> </w:t>
      </w:r>
      <w:r>
        <w:rPr/>
        <w:t>algunos</w:t>
      </w:r>
      <w:r>
        <w:rPr>
          <w:spacing w:val="47"/>
        </w:rPr>
        <w:t> </w:t>
      </w:r>
      <w:r>
        <w:rPr/>
        <w:t>operan</w:t>
      </w:r>
      <w:r>
        <w:rPr>
          <w:spacing w:val="47"/>
        </w:rPr>
        <w:t> </w:t>
      </w:r>
      <w:r>
        <w:rPr/>
        <w:t>permanentemente,</w:t>
      </w:r>
      <w:r>
        <w:rPr>
          <w:spacing w:val="46"/>
        </w:rPr>
        <w:t> </w:t>
      </w:r>
      <w:r>
        <w:rPr/>
        <w:t>mientras</w:t>
      </w:r>
      <w:r>
        <w:rPr>
          <w:spacing w:val="45"/>
        </w:rPr>
        <w:t> </w:t>
      </w:r>
      <w:r>
        <w:rPr/>
        <w:t>que</w:t>
      </w:r>
      <w:r>
        <w:rPr>
          <w:spacing w:val="44"/>
        </w:rPr>
        <w:t> </w:t>
      </w:r>
      <w:r>
        <w:rPr/>
        <w:t>otros</w:t>
      </w:r>
      <w:r>
        <w:rPr>
          <w:spacing w:val="45"/>
        </w:rPr>
        <w:t> </w:t>
      </w:r>
      <w:r>
        <w:rPr/>
        <w:t>responden</w:t>
      </w:r>
      <w:r>
        <w:rPr>
          <w:spacing w:val="45"/>
        </w:rPr>
        <w:t> </w:t>
      </w:r>
      <w:r>
        <w:rPr/>
        <w:t>a</w:t>
      </w:r>
      <w:r>
        <w:rPr/>
        <w:t> momentos específicos</w:t>
      </w:r>
      <w:r>
        <w:rPr>
          <w:spacing w:val="1"/>
        </w:rPr>
        <w:t> </w:t>
      </w:r>
      <w:r>
        <w:rPr/>
        <w:t>del contexto y desarrollo</w:t>
      </w:r>
      <w:r>
        <w:rPr>
          <w:spacing w:val="1"/>
        </w:rPr>
        <w:t> </w:t>
      </w:r>
      <w:r>
        <w:rPr/>
        <w:t>social para</w:t>
      </w:r>
      <w:r>
        <w:rPr>
          <w:spacing w:val="1"/>
        </w:rPr>
        <w:t> </w:t>
      </w:r>
      <w:r>
        <w:rPr/>
        <w:t>complementar la</w:t>
      </w:r>
      <w:r>
        <w:rPr>
          <w:spacing w:val="-1"/>
        </w:rPr>
        <w:t> </w:t>
      </w:r>
      <w:r>
        <w:rPr/>
        <w:t>formación</w:t>
      </w:r>
      <w:r>
        <w:rPr>
          <w:spacing w:val="-1"/>
        </w:rPr>
        <w:t> </w:t>
      </w:r>
      <w:r>
        <w:rPr/>
        <w:t>integral de</w:t>
      </w:r>
      <w:r>
        <w:rPr>
          <w:spacing w:val="-1"/>
        </w:rPr>
        <w:t> </w:t>
      </w:r>
      <w:r>
        <w:rPr/>
        <w:t>los</w:t>
      </w:r>
      <w:r>
        <w:rPr/>
        <w:t> educandos.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1"/>
        <w:jc w:val="both"/>
      </w:pPr>
      <w:r>
        <w:rPr/>
        <w:t>En</w:t>
      </w:r>
      <w:r>
        <w:rPr>
          <w:spacing w:val="27"/>
        </w:rPr>
        <w:t> </w:t>
      </w:r>
      <w:r>
        <w:rPr/>
        <w:t>ese</w:t>
      </w:r>
      <w:r>
        <w:rPr>
          <w:spacing w:val="27"/>
        </w:rPr>
        <w:t> </w:t>
      </w:r>
      <w:r>
        <w:rPr/>
        <w:t>sentido,</w:t>
      </w:r>
      <w:r>
        <w:rPr>
          <w:spacing w:val="27"/>
        </w:rPr>
        <w:t> </w:t>
      </w:r>
      <w:r>
        <w:rPr/>
        <w:t>los</w:t>
      </w:r>
      <w:r>
        <w:rPr>
          <w:spacing w:val="26"/>
        </w:rPr>
        <w:t> </w:t>
      </w:r>
      <w:r>
        <w:rPr/>
        <w:t>Albergues</w:t>
      </w:r>
      <w:r>
        <w:rPr>
          <w:spacing w:val="26"/>
        </w:rPr>
        <w:t> </w:t>
      </w:r>
      <w:r>
        <w:rPr/>
        <w:t>Escolares</w:t>
      </w:r>
      <w:r>
        <w:rPr>
          <w:spacing w:val="26"/>
        </w:rPr>
        <w:t> </w:t>
      </w:r>
      <w:r>
        <w:rPr>
          <w:spacing w:val="-1"/>
        </w:rPr>
        <w:t>brindan</w:t>
      </w:r>
      <w:r>
        <w:rPr>
          <w:spacing w:val="26"/>
        </w:rPr>
        <w:t> </w:t>
      </w:r>
      <w:r>
        <w:rPr/>
        <w:t>atención</w:t>
      </w:r>
      <w:r>
        <w:rPr>
          <w:spacing w:val="26"/>
        </w:rPr>
        <w:t> </w:t>
      </w:r>
      <w:r>
        <w:rPr/>
        <w:t>asistencial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educativa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comunidades</w:t>
      </w:r>
      <w:r>
        <w:rPr>
          <w:spacing w:val="26"/>
        </w:rPr>
        <w:t> </w:t>
      </w:r>
      <w:r>
        <w:rPr/>
        <w:t>rurales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spacing w:val="-1"/>
        </w:rPr>
        <w:t>entidad.</w:t>
      </w:r>
      <w:r>
        <w:rPr>
          <w:spacing w:val="2"/>
        </w:rPr>
        <w:t> </w:t>
      </w:r>
      <w:r>
        <w:rPr/>
        <w:t>Actualmente,</w:t>
      </w:r>
      <w:r>
        <w:rPr>
          <w:spacing w:val="1"/>
        </w:rPr>
        <w:t> </w:t>
      </w:r>
      <w:r>
        <w:rPr>
          <w:spacing w:val="-1"/>
        </w:rPr>
        <w:t>1,499</w:t>
      </w:r>
      <w:r>
        <w:rPr>
          <w:spacing w:val="2"/>
        </w:rPr>
        <w:t> </w:t>
      </w:r>
      <w:r>
        <w:rPr/>
        <w:t>alumnos</w:t>
      </w:r>
      <w:r>
        <w:rPr>
          <w:spacing w:val="1"/>
        </w:rPr>
        <w:t> </w:t>
      </w:r>
      <w:r>
        <w:rPr/>
        <w:t>reciben los</w:t>
      </w:r>
      <w:r>
        <w:rPr>
          <w:spacing w:val="1"/>
        </w:rPr>
        <w:t> </w:t>
      </w:r>
      <w:r>
        <w:rPr/>
        <w:t>beneficios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programa,</w:t>
      </w:r>
      <w:r>
        <w:rPr>
          <w:spacing w:val="1"/>
        </w:rPr>
        <w:t> </w:t>
      </w:r>
      <w:r>
        <w:rPr/>
        <w:t>mediante</w:t>
      </w:r>
      <w:r>
        <w:rPr>
          <w:spacing w:val="25"/>
        </w:rPr>
        <w:t> </w:t>
      </w:r>
      <w:r>
        <w:rPr/>
        <w:t>la</w:t>
      </w:r>
      <w:r>
        <w:rPr>
          <w:spacing w:val="23"/>
        </w:rPr>
        <w:t> </w:t>
      </w:r>
      <w:r>
        <w:rPr/>
        <w:t>intervención</w:t>
      </w:r>
      <w:r>
        <w:rPr>
          <w:spacing w:val="24"/>
        </w:rPr>
        <w:t> </w:t>
      </w:r>
      <w:r>
        <w:rPr/>
        <w:t>de</w:t>
      </w:r>
      <w:r>
        <w:rPr>
          <w:spacing w:val="22"/>
        </w:rPr>
        <w:t> </w:t>
      </w:r>
      <w:r>
        <w:rPr/>
        <w:t>211</w:t>
      </w:r>
      <w:r>
        <w:rPr>
          <w:spacing w:val="22"/>
        </w:rPr>
        <w:t> </w:t>
      </w:r>
      <w:r>
        <w:rPr/>
        <w:t>profesionales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educación.</w:t>
      </w:r>
      <w:r>
        <w:rPr>
          <w:spacing w:val="23"/>
        </w:rPr>
        <w:t> </w:t>
      </w:r>
      <w:r>
        <w:rPr/>
        <w:t>Para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ejercicio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año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informa,</w:t>
      </w:r>
      <w:r>
        <w:rPr>
          <w:spacing w:val="22"/>
        </w:rPr>
        <w:t> </w:t>
      </w:r>
      <w:r>
        <w:rPr/>
        <w:t>los</w:t>
      </w:r>
      <w:r>
        <w:rPr/>
        <w:t> Albergues</w:t>
      </w:r>
      <w:r>
        <w:rPr>
          <w:spacing w:val="-1"/>
        </w:rPr>
        <w:t> </w:t>
      </w:r>
      <w:r>
        <w:rPr/>
        <w:t>Escolares</w:t>
      </w:r>
      <w:r>
        <w:rPr>
          <w:spacing w:val="-1"/>
        </w:rPr>
        <w:t> </w:t>
      </w:r>
      <w:r>
        <w:rPr/>
        <w:t>contaron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presupuesto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332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311</w:t>
      </w:r>
      <w:r>
        <w:rPr>
          <w:spacing w:val="-1"/>
        </w:rPr>
        <w:t> </w:t>
      </w:r>
      <w:r>
        <w:rPr/>
        <w:t>pesos.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80" w:bottom="1020" w:left="34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9.780029pt;margin-top:104.639999pt;width:149.950pt;height:448.45pt;mso-position-horizontal-relative:page;mso-position-vertical-relative:page;z-index:1624" coordorigin="12196,2093" coordsize="2999,8969">
            <v:group style="position:absolute;left:13700;top:2100;width:2;height:1365" coordorigin="13700,2100" coordsize="2,1365">
              <v:shape style="position:absolute;left:13700;top:2100;width:2;height:1365" coordorigin="13700,2100" coordsize="0,1365" path="m13700,2100l13700,3464e" filled="false" stroked="true" strokeweight=".72pt" strokecolor="#969696">
                <v:path arrowok="t"/>
              </v:shape>
            </v:group>
            <v:group style="position:absolute;left:13700;top:6044;width:2;height:1860" coordorigin="13700,6044" coordsize="2,1860">
              <v:shape style="position:absolute;left:13700;top:6044;width:2;height:1860" coordorigin="13700,6044" coordsize="0,1860" path="m13700,6044l13700,7904e" filled="false" stroked="true" strokeweight=".72pt" strokecolor="#969696">
                <v:path arrowok="t"/>
              </v:shape>
            </v:group>
            <v:group style="position:absolute;left:12203;top:3457;width:2850;height:2595" coordorigin="12203,3457" coordsize="2850,2595">
              <v:shape style="position:absolute;left:12203;top:3457;width:2850;height:2595" coordorigin="12203,3457" coordsize="2850,2595" path="m12203,3457l12203,6052,15053,6052,15053,3457,12203,3457xe" filled="false" stroked="true" strokeweight=".72pt" strokecolor="#f7b909">
                <v:path arrowok="t"/>
              </v:shape>
            </v:group>
            <v:group style="position:absolute;left:12210;top:3464;width:2836;height:2580" coordorigin="12210,3464" coordsize="2836,2580">
              <v:shape style="position:absolute;left:12210;top:3464;width:2836;height:2580" coordorigin="12210,3464" coordsize="2836,2580" path="m15046,3464l15046,6044,12210,6044,12210,3464,15046,3464xe" filled="true" fillcolor="#f7b909" stroked="false">
                <v:path arrowok="t"/>
                <v:fill type="solid"/>
              </v:shape>
              <v:shape style="position:absolute;left:12270;top:3524;width:2836;height:2580" type="#_x0000_t75" stroked="false">
                <v:imagedata r:id="rId27" o:title=""/>
              </v:shape>
            </v:group>
            <v:group style="position:absolute;left:12263;top:3517;width:2850;height:2595" coordorigin="12263,3517" coordsize="2850,2595">
              <v:shape style="position:absolute;left:12263;top:3517;width:2850;height:2595" coordorigin="12263,3517" coordsize="2850,2595" path="m12263,3517l12263,6112,15113,6112,15113,3517,12263,3517xe" filled="false" stroked="true" strokeweight=".72pt" strokecolor="#ffffff">
                <v:path arrowok="t"/>
              </v:shape>
            </v:group>
            <v:group style="position:absolute;left:13700;top:10064;width:2;height:990" coordorigin="13700,10064" coordsize="2,990">
              <v:shape style="position:absolute;left:13700;top:10064;width:2;height:990" coordorigin="13700,10064" coordsize="0,990" path="m13700,10064l13700,11054e" filled="false" stroked="true" strokeweight=".72pt" strokecolor="#969696">
                <v:path arrowok="t"/>
              </v:shape>
            </v:group>
            <v:group style="position:absolute;left:12337;top:7897;width:2850;height:2175" coordorigin="12337,7897" coordsize="2850,2175">
              <v:shape style="position:absolute;left:12337;top:7897;width:2850;height:2175" coordorigin="12337,7897" coordsize="2850,2175" path="m12337,7897l12337,10072,15187,10072,15187,7897,12337,7897xe" filled="false" stroked="true" strokeweight=".72pt" strokecolor="#f7b909">
                <v:path arrowok="t"/>
              </v:shape>
            </v:group>
            <v:group style="position:absolute;left:12346;top:7904;width:2835;height:2160" coordorigin="12346,7904" coordsize="2835,2160">
              <v:shape style="position:absolute;left:12346;top:7904;width:2835;height:2160" coordorigin="12346,7904" coordsize="2835,2160" path="m15180,7904l15180,10064,12346,10064,12346,7904,15180,7904xe" filled="true" fillcolor="#f7b909" stroked="false">
                <v:path arrowok="t"/>
                <v:fill type="solid"/>
              </v:shape>
              <v:shape style="position:absolute;left:12286;top:7844;width:2834;height:2160" type="#_x0000_t75" stroked="false">
                <v:imagedata r:id="rId28" o:title=""/>
              </v:shape>
            </v:group>
            <v:group style="position:absolute;left:12277;top:7837;width:2850;height:2175" coordorigin="12277,7837" coordsize="2850,2175">
              <v:shape style="position:absolute;left:12277;top:7837;width:2850;height:2175" coordorigin="12277,7837" coordsize="2850,2175" path="m12277,7837l12277,10012,15127,10012,15127,7837,12277,783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3486"/>
        <w:jc w:val="both"/>
      </w:pPr>
      <w:r>
        <w:rPr/>
        <w:t>Una</w:t>
      </w:r>
      <w:r>
        <w:rPr>
          <w:spacing w:val="23"/>
        </w:rPr>
        <w:t> </w:t>
      </w:r>
      <w:r>
        <w:rPr/>
        <w:t>importante</w:t>
      </w:r>
      <w:r>
        <w:rPr>
          <w:spacing w:val="23"/>
        </w:rPr>
        <w:t> </w:t>
      </w:r>
      <w:r>
        <w:rPr/>
        <w:t>innovación</w:t>
      </w:r>
      <w:r>
        <w:rPr>
          <w:spacing w:val="23"/>
        </w:rPr>
        <w:t> </w:t>
      </w:r>
      <w:r>
        <w:rPr/>
        <w:t>ha</w:t>
      </w:r>
      <w:r>
        <w:rPr>
          <w:spacing w:val="23"/>
        </w:rPr>
        <w:t> </w:t>
      </w:r>
      <w:r>
        <w:rPr/>
        <w:t>sido</w:t>
      </w:r>
      <w:r>
        <w:rPr>
          <w:spacing w:val="23"/>
        </w:rPr>
        <w:t> </w:t>
      </w:r>
      <w:r>
        <w:rPr/>
        <w:t>integrar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albergues</w:t>
      </w:r>
      <w:r>
        <w:rPr>
          <w:spacing w:val="23"/>
        </w:rPr>
        <w:t> </w:t>
      </w:r>
      <w:r>
        <w:rPr/>
        <w:t>al</w:t>
      </w:r>
      <w:r>
        <w:rPr>
          <w:spacing w:val="22"/>
        </w:rPr>
        <w:t> </w:t>
      </w:r>
      <w:r>
        <w:rPr/>
        <w:t>Programa</w:t>
      </w:r>
      <w:r>
        <w:rPr>
          <w:spacing w:val="22"/>
        </w:rPr>
        <w:t> </w:t>
      </w:r>
      <w:r>
        <w:rPr/>
        <w:t>Escuelas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Tiempo</w:t>
      </w:r>
      <w:r>
        <w:rPr/>
        <w:t> Completo,</w:t>
      </w:r>
      <w:r>
        <w:rPr>
          <w:spacing w:val="13"/>
        </w:rPr>
        <w:t> </w:t>
      </w:r>
      <w:r>
        <w:rPr/>
        <w:t>extendiendo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/>
        <w:t>jornada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trabajo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8</w:t>
      </w:r>
      <w:r>
        <w:rPr>
          <w:spacing w:val="12"/>
        </w:rPr>
        <w:t> </w:t>
      </w:r>
      <w:r>
        <w:rPr/>
        <w:t>horas</w:t>
      </w:r>
      <w:r>
        <w:rPr>
          <w:spacing w:val="14"/>
        </w:rPr>
        <w:t> </w:t>
      </w:r>
      <w:r>
        <w:rPr/>
        <w:t>diarias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mejorar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servicio.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Programa</w:t>
      </w:r>
      <w:r>
        <w:rPr/>
        <w:t> Nacional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Escuelas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Tiempo</w:t>
      </w:r>
      <w:r>
        <w:rPr>
          <w:spacing w:val="24"/>
        </w:rPr>
        <w:t> </w:t>
      </w:r>
      <w:r>
        <w:rPr/>
        <w:t>Completo</w:t>
      </w:r>
      <w:r>
        <w:rPr>
          <w:spacing w:val="25"/>
        </w:rPr>
        <w:t> </w:t>
      </w:r>
      <w:r>
        <w:rPr/>
        <w:t>tiene</w:t>
      </w:r>
      <w:r>
        <w:rPr>
          <w:spacing w:val="25"/>
        </w:rPr>
        <w:t> </w:t>
      </w:r>
      <w:r>
        <w:rPr/>
        <w:t>el</w:t>
      </w:r>
      <w:r>
        <w:rPr>
          <w:spacing w:val="24"/>
        </w:rPr>
        <w:t> </w:t>
      </w:r>
      <w:r>
        <w:rPr/>
        <w:t>propósito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generar</w:t>
      </w:r>
      <w:r>
        <w:rPr>
          <w:spacing w:val="25"/>
        </w:rPr>
        <w:t> </w:t>
      </w:r>
      <w:r>
        <w:rPr/>
        <w:t>condiciones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ambientes</w:t>
      </w:r>
      <w:r>
        <w:rPr/>
        <w:t> educativos</w:t>
      </w:r>
      <w:r>
        <w:rPr>
          <w:spacing w:val="10"/>
        </w:rPr>
        <w:t> </w:t>
      </w:r>
      <w:r>
        <w:rPr/>
        <w:t>propicios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desarrollo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competencias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alumnos</w:t>
      </w:r>
      <w:r>
        <w:rPr>
          <w:spacing w:val="9"/>
        </w:rPr>
        <w:t> </w:t>
      </w:r>
      <w:r>
        <w:rPr/>
        <w:t>conforme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objetivos</w:t>
      </w:r>
      <w:r>
        <w:rPr>
          <w:spacing w:val="9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-1"/>
        </w:rPr>
        <w:t> </w:t>
      </w:r>
      <w:r>
        <w:rPr/>
        <w:t>educación básica.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</w:t>
      </w:r>
      <w:r>
        <w:rPr>
          <w:spacing w:val="26"/>
        </w:rPr>
        <w:t> </w:t>
      </w:r>
      <w:r>
        <w:rPr/>
        <w:t>Programa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Educación</w:t>
      </w:r>
      <w:r>
        <w:rPr>
          <w:spacing w:val="25"/>
        </w:rPr>
        <w:t> </w:t>
      </w:r>
      <w:r>
        <w:rPr/>
        <w:t>Básica</w:t>
      </w:r>
      <w:r>
        <w:rPr>
          <w:spacing w:val="26"/>
        </w:rPr>
        <w:t> </w:t>
      </w:r>
      <w:r>
        <w:rPr/>
        <w:t>para</w:t>
      </w:r>
      <w:r>
        <w:rPr>
          <w:spacing w:val="26"/>
        </w:rPr>
        <w:t> </w:t>
      </w:r>
      <w:r>
        <w:rPr/>
        <w:t>Niños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Niñas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Familias</w:t>
      </w:r>
      <w:r>
        <w:rPr>
          <w:spacing w:val="25"/>
        </w:rPr>
        <w:t> </w:t>
      </w:r>
      <w:r>
        <w:rPr/>
        <w:t>Jornaleras</w:t>
      </w:r>
      <w:r>
        <w:rPr>
          <w:spacing w:val="26"/>
        </w:rPr>
        <w:t> </w:t>
      </w:r>
      <w:r>
        <w:rPr/>
        <w:t>Agrícolas</w:t>
      </w:r>
      <w:r>
        <w:rPr>
          <w:spacing w:val="26"/>
        </w:rPr>
        <w:t> </w:t>
      </w:r>
      <w:r>
        <w:rPr/>
        <w:t>Migrantes</w:t>
      </w:r>
      <w:r>
        <w:rPr/>
        <w:t> brinda</w:t>
      </w:r>
      <w:r>
        <w:rPr>
          <w:spacing w:val="8"/>
        </w:rPr>
        <w:t> </w:t>
      </w:r>
      <w:r>
        <w:rPr/>
        <w:t>atención</w:t>
      </w:r>
      <w:r>
        <w:rPr>
          <w:spacing w:val="8"/>
        </w:rPr>
        <w:t> </w:t>
      </w:r>
      <w:r>
        <w:rPr/>
        <w:t>educativa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enfoque</w:t>
      </w:r>
      <w:r>
        <w:rPr>
          <w:spacing w:val="8"/>
        </w:rPr>
        <w:t> </w:t>
      </w:r>
      <w:r>
        <w:rPr/>
        <w:t>intercultural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menores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3</w:t>
      </w:r>
      <w:r>
        <w:rPr>
          <w:spacing w:val="8"/>
        </w:rPr>
        <w:t> </w:t>
      </w:r>
      <w:r>
        <w:rPr/>
        <w:t>a16</w:t>
      </w:r>
      <w:r>
        <w:rPr>
          <w:spacing w:val="8"/>
        </w:rPr>
        <w:t> </w:t>
      </w:r>
      <w:r>
        <w:rPr/>
        <w:t>años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edad,</w:t>
      </w:r>
      <w:r>
        <w:rPr>
          <w:spacing w:val="7"/>
        </w:rPr>
        <w:t> </w:t>
      </w:r>
      <w:r>
        <w:rPr/>
        <w:t>miembros</w:t>
      </w:r>
      <w:r>
        <w:rPr>
          <w:spacing w:val="6"/>
        </w:rPr>
        <w:t> </w:t>
      </w:r>
      <w:r>
        <w:rPr/>
        <w:t>de</w:t>
      </w:r>
      <w:r>
        <w:rPr/>
        <w:t> familias</w:t>
      </w:r>
      <w:r>
        <w:rPr>
          <w:spacing w:val="8"/>
        </w:rPr>
        <w:t> </w:t>
      </w:r>
      <w:r>
        <w:rPr/>
        <w:t>asentadas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campamentos</w:t>
      </w:r>
      <w:r>
        <w:rPr>
          <w:spacing w:val="9"/>
        </w:rPr>
        <w:t> </w:t>
      </w:r>
      <w:r>
        <w:rPr/>
        <w:t>agrícolas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bajo</w:t>
      </w:r>
      <w:r>
        <w:rPr>
          <w:spacing w:val="8"/>
        </w:rPr>
        <w:t> </w:t>
      </w:r>
      <w:r>
        <w:rPr/>
        <w:t>nivel</w:t>
      </w:r>
      <w:r>
        <w:rPr>
          <w:spacing w:val="8"/>
        </w:rPr>
        <w:t> </w:t>
      </w:r>
      <w:r>
        <w:rPr/>
        <w:t>socioeconómico.</w:t>
      </w:r>
      <w:r>
        <w:rPr>
          <w:spacing w:val="7"/>
        </w:rPr>
        <w:t> </w:t>
      </w:r>
      <w:r>
        <w:rPr/>
        <w:t>1,277</w:t>
      </w:r>
      <w:r>
        <w:rPr>
          <w:spacing w:val="8"/>
        </w:rPr>
        <w:t> </w:t>
      </w:r>
      <w:r>
        <w:rPr/>
        <w:t>alumnos</w:t>
      </w:r>
      <w:r>
        <w:rPr>
          <w:spacing w:val="8"/>
        </w:rPr>
        <w:t> </w:t>
      </w:r>
      <w:r>
        <w:rPr/>
        <w:t>reciben</w:t>
      </w:r>
      <w:r>
        <w:rPr/>
        <w:t> atención</w:t>
      </w:r>
      <w:r>
        <w:rPr>
          <w:spacing w:val="54"/>
        </w:rPr>
        <w:t> </w:t>
      </w:r>
      <w:r>
        <w:rPr/>
        <w:t>educativa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nivel</w:t>
      </w:r>
      <w:r>
        <w:rPr>
          <w:spacing w:val="55"/>
        </w:rPr>
        <w:t> </w:t>
      </w:r>
      <w:r>
        <w:rPr/>
        <w:t>preescolar</w:t>
      </w:r>
      <w:r>
        <w:rPr>
          <w:spacing w:val="55"/>
        </w:rPr>
        <w:t> </w:t>
      </w:r>
      <w:r>
        <w:rPr/>
        <w:t>y</w:t>
      </w:r>
      <w:r>
        <w:rPr>
          <w:spacing w:val="54"/>
        </w:rPr>
        <w:t> </w:t>
      </w:r>
      <w:r>
        <w:rPr/>
        <w:t>primaria en</w:t>
      </w:r>
      <w:r>
        <w:rPr>
          <w:spacing w:val="55"/>
        </w:rPr>
        <w:t> </w:t>
      </w:r>
      <w:r>
        <w:rPr/>
        <w:t>16</w:t>
      </w:r>
      <w:r>
        <w:rPr>
          <w:spacing w:val="54"/>
        </w:rPr>
        <w:t> </w:t>
      </w:r>
      <w:r>
        <w:rPr/>
        <w:t>escuelas</w:t>
      </w:r>
      <w:r>
        <w:rPr>
          <w:spacing w:val="54"/>
        </w:rPr>
        <w:t> </w:t>
      </w:r>
      <w:r>
        <w:rPr/>
        <w:t>para</w:t>
      </w:r>
      <w:r>
        <w:rPr>
          <w:spacing w:val="54"/>
        </w:rPr>
        <w:t> </w:t>
      </w:r>
      <w:r>
        <w:rPr/>
        <w:t>niños</w:t>
      </w:r>
      <w:r>
        <w:rPr>
          <w:spacing w:val="53"/>
        </w:rPr>
        <w:t> </w:t>
      </w:r>
      <w:r>
        <w:rPr/>
        <w:t>migrantes</w:t>
      </w:r>
      <w:r>
        <w:rPr>
          <w:spacing w:val="54"/>
        </w:rPr>
        <w:t> </w:t>
      </w:r>
      <w:r>
        <w:rPr/>
        <w:t>en</w:t>
      </w:r>
      <w:r>
        <w:rPr>
          <w:spacing w:val="53"/>
        </w:rPr>
        <w:t> </w:t>
      </w:r>
      <w:r>
        <w:rPr/>
        <w:t>los</w:t>
      </w:r>
      <w:r>
        <w:rPr/>
        <w:t> municipios</w:t>
      </w:r>
      <w:r>
        <w:rPr>
          <w:spacing w:val="-1"/>
        </w:rPr>
        <w:t> de </w:t>
      </w:r>
      <w:r>
        <w:rPr/>
        <w:t>Mulegé,</w:t>
      </w:r>
      <w:r>
        <w:rPr>
          <w:spacing w:val="-1"/>
        </w:rPr>
        <w:t> Comondú </w:t>
      </w:r>
      <w:r>
        <w:rPr/>
        <w:t>y</w:t>
      </w:r>
      <w:r>
        <w:rPr>
          <w:spacing w:val="-1"/>
        </w:rPr>
        <w:t> La </w:t>
      </w:r>
      <w:r>
        <w:rPr/>
        <w:t>Paz.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Las</w:t>
      </w:r>
      <w:r>
        <w:rPr>
          <w:spacing w:val="30"/>
        </w:rPr>
        <w:t> </w:t>
      </w:r>
      <w:r>
        <w:rPr/>
        <w:t>Misiones</w:t>
      </w:r>
      <w:r>
        <w:rPr>
          <w:spacing w:val="31"/>
        </w:rPr>
        <w:t> </w:t>
      </w:r>
      <w:r>
        <w:rPr/>
        <w:t>Culturales</w:t>
      </w:r>
      <w:r>
        <w:rPr>
          <w:spacing w:val="30"/>
        </w:rPr>
        <w:t> </w:t>
      </w:r>
      <w:r>
        <w:rPr/>
        <w:t>son</w:t>
      </w:r>
      <w:r>
        <w:rPr>
          <w:spacing w:val="31"/>
        </w:rPr>
        <w:t> </w:t>
      </w:r>
      <w:r>
        <w:rPr/>
        <w:t>agencias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educación</w:t>
      </w:r>
      <w:r>
        <w:rPr>
          <w:spacing w:val="31"/>
        </w:rPr>
        <w:t> </w:t>
      </w:r>
      <w:r>
        <w:rPr/>
        <w:t>extraescolar</w:t>
      </w:r>
      <w:r>
        <w:rPr>
          <w:spacing w:val="30"/>
        </w:rPr>
        <w:t> </w:t>
      </w:r>
      <w:r>
        <w:rPr/>
        <w:t>que</w:t>
      </w:r>
      <w:r>
        <w:rPr>
          <w:spacing w:val="31"/>
        </w:rPr>
        <w:t> </w:t>
      </w:r>
      <w:r>
        <w:rPr/>
        <w:t>promueven</w:t>
      </w:r>
      <w:r>
        <w:rPr>
          <w:spacing w:val="30"/>
        </w:rPr>
        <w:t> </w:t>
      </w:r>
      <w:r>
        <w:rPr/>
        <w:t>el</w:t>
      </w:r>
      <w:r>
        <w:rPr>
          <w:spacing w:val="29"/>
        </w:rPr>
        <w:t> </w:t>
      </w:r>
      <w:r>
        <w:rPr/>
        <w:t>mejoramiento</w:t>
      </w:r>
      <w:r>
        <w:rPr/>
        <w:t> económico,</w:t>
      </w:r>
      <w:r>
        <w:rPr>
          <w:spacing w:val="37"/>
        </w:rPr>
        <w:t> </w:t>
      </w:r>
      <w:r>
        <w:rPr/>
        <w:t>cultural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/>
        <w:t>social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las</w:t>
      </w:r>
      <w:r>
        <w:rPr>
          <w:spacing w:val="36"/>
        </w:rPr>
        <w:t> </w:t>
      </w:r>
      <w:r>
        <w:rPr/>
        <w:t>comunidades</w:t>
      </w:r>
      <w:r>
        <w:rPr>
          <w:spacing w:val="37"/>
        </w:rPr>
        <w:t> </w:t>
      </w:r>
      <w:r>
        <w:rPr/>
        <w:t>rurales</w:t>
      </w:r>
      <w:r>
        <w:rPr>
          <w:spacing w:val="36"/>
        </w:rPr>
        <w:t> </w:t>
      </w:r>
      <w:r>
        <w:rPr/>
        <w:t>marginadas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/>
        <w:t>través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capacitación,</w:t>
      </w:r>
      <w:r>
        <w:rPr/>
        <w:t> alfabetización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/>
        <w:t>servicios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educación</w:t>
      </w:r>
      <w:r>
        <w:rPr>
          <w:spacing w:val="25"/>
        </w:rPr>
        <w:t> </w:t>
      </w:r>
      <w:r>
        <w:rPr/>
        <w:t>primaria</w:t>
      </w:r>
      <w:r>
        <w:rPr>
          <w:spacing w:val="24"/>
        </w:rPr>
        <w:t> </w:t>
      </w:r>
      <w:r>
        <w:rPr/>
        <w:t>y</w:t>
      </w:r>
      <w:r>
        <w:rPr>
          <w:spacing w:val="25"/>
        </w:rPr>
        <w:t> </w:t>
      </w:r>
      <w:r>
        <w:rPr/>
        <w:t>secundaria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modalidad</w:t>
      </w:r>
      <w:r>
        <w:rPr>
          <w:spacing w:val="23"/>
        </w:rPr>
        <w:t> </w:t>
      </w:r>
      <w:r>
        <w:rPr/>
        <w:t>semiescolarizada,</w:t>
      </w:r>
      <w:r>
        <w:rPr>
          <w:spacing w:val="23"/>
        </w:rPr>
        <w:t> </w:t>
      </w:r>
      <w:r>
        <w:rPr/>
        <w:t>a</w:t>
      </w:r>
      <w:r>
        <w:rPr/>
        <w:t> personas</w:t>
      </w:r>
      <w:r>
        <w:rPr>
          <w:spacing w:val="3"/>
        </w:rPr>
        <w:t> </w:t>
      </w:r>
      <w:r>
        <w:rPr/>
        <w:t>mayores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15</w:t>
      </w:r>
      <w:r>
        <w:rPr>
          <w:spacing w:val="3"/>
        </w:rPr>
        <w:t> </w:t>
      </w:r>
      <w:r>
        <w:rPr/>
        <w:t>años.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Misiones</w:t>
      </w:r>
      <w:r>
        <w:rPr>
          <w:spacing w:val="3"/>
        </w:rPr>
        <w:t> </w:t>
      </w:r>
      <w:r>
        <w:rPr/>
        <w:t>Culturales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Salas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Lectura,</w:t>
      </w:r>
      <w:r>
        <w:rPr>
          <w:spacing w:val="2"/>
        </w:rPr>
        <w:t> </w:t>
      </w:r>
      <w:r>
        <w:rPr/>
        <w:t>benefician</w:t>
      </w:r>
      <w:r>
        <w:rPr>
          <w:spacing w:val="2"/>
        </w:rPr>
        <w:t> </w:t>
      </w:r>
      <w:r>
        <w:rPr/>
        <w:t>actualmente</w:t>
      </w:r>
      <w:r>
        <w:rPr>
          <w:spacing w:val="2"/>
        </w:rPr>
        <w:t> </w:t>
      </w:r>
      <w:r>
        <w:rPr/>
        <w:t>a</w:t>
      </w:r>
      <w:r>
        <w:rPr>
          <w:spacing w:val="21"/>
        </w:rPr>
        <w:t> </w:t>
      </w:r>
      <w:r>
        <w:rPr/>
        <w:t>2,</w:t>
      </w:r>
      <w:r>
        <w:rPr>
          <w:spacing w:val="-1"/>
        </w:rPr>
        <w:t> </w:t>
      </w:r>
      <w:r>
        <w:rPr/>
        <w:t>092</w:t>
      </w:r>
      <w:r>
        <w:rPr>
          <w:spacing w:val="-1"/>
        </w:rPr>
        <w:t> </w:t>
      </w:r>
      <w:r>
        <w:rPr/>
        <w:t>alumnos,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centros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atención.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Los</w:t>
      </w:r>
      <w:r>
        <w:rPr>
          <w:spacing w:val="11"/>
        </w:rPr>
        <w:t> </w:t>
      </w:r>
      <w:r>
        <w:rPr/>
        <w:t>Centros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Atención</w:t>
      </w:r>
      <w:r>
        <w:rPr>
          <w:spacing w:val="11"/>
        </w:rPr>
        <w:t> </w:t>
      </w:r>
      <w:r>
        <w:rPr/>
        <w:t>Extraescolar</w:t>
      </w:r>
      <w:r>
        <w:rPr>
          <w:spacing w:val="11"/>
        </w:rPr>
        <w:t> </w:t>
      </w:r>
      <w:r>
        <w:rPr/>
        <w:t>tienen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finalidad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proporcionar</w:t>
      </w:r>
      <w:r>
        <w:rPr>
          <w:spacing w:val="12"/>
        </w:rPr>
        <w:t> </w:t>
      </w:r>
      <w:r>
        <w:rPr/>
        <w:t>servicios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alfabetización,</w:t>
      </w:r>
      <w:r>
        <w:rPr>
          <w:spacing w:val="28"/>
        </w:rPr>
        <w:t> </w:t>
      </w:r>
      <w:r>
        <w:rPr/>
        <w:t>educación</w:t>
      </w:r>
      <w:r>
        <w:rPr>
          <w:spacing w:val="47"/>
        </w:rPr>
        <w:t> </w:t>
      </w:r>
      <w:r>
        <w:rPr/>
        <w:t>primaria</w:t>
      </w:r>
      <w:r>
        <w:rPr>
          <w:spacing w:val="47"/>
        </w:rPr>
        <w:t> </w:t>
      </w:r>
      <w:r>
        <w:rPr/>
        <w:t>y</w:t>
      </w:r>
      <w:r>
        <w:rPr>
          <w:spacing w:val="46"/>
        </w:rPr>
        <w:t> </w:t>
      </w:r>
      <w:r>
        <w:rPr/>
        <w:t>secundaria</w:t>
      </w:r>
      <w:r>
        <w:rPr>
          <w:spacing w:val="46"/>
        </w:rPr>
        <w:t> </w:t>
      </w:r>
      <w:r>
        <w:rPr/>
        <w:t>a</w:t>
      </w:r>
      <w:r>
        <w:rPr>
          <w:spacing w:val="46"/>
        </w:rPr>
        <w:t> </w:t>
      </w:r>
      <w:r>
        <w:rPr/>
        <w:t>personas</w:t>
      </w:r>
      <w:r>
        <w:rPr>
          <w:spacing w:val="46"/>
        </w:rPr>
        <w:t> </w:t>
      </w:r>
      <w:r>
        <w:rPr/>
        <w:t>mayores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15</w:t>
      </w:r>
      <w:r>
        <w:rPr>
          <w:spacing w:val="46"/>
        </w:rPr>
        <w:t> </w:t>
      </w:r>
      <w:r>
        <w:rPr/>
        <w:t>años</w:t>
      </w:r>
      <w:r>
        <w:rPr>
          <w:spacing w:val="47"/>
        </w:rPr>
        <w:t> </w:t>
      </w:r>
      <w:r>
        <w:rPr/>
        <w:t>en</w:t>
      </w:r>
      <w:r>
        <w:rPr>
          <w:spacing w:val="45"/>
        </w:rPr>
        <w:t> </w:t>
      </w:r>
      <w:r>
        <w:rPr/>
        <w:t>la</w:t>
      </w:r>
      <w:r>
        <w:rPr>
          <w:spacing w:val="46"/>
        </w:rPr>
        <w:t> </w:t>
      </w:r>
      <w:r>
        <w:rPr/>
        <w:t>modalidad</w:t>
      </w:r>
      <w:r>
        <w:rPr>
          <w:spacing w:val="45"/>
        </w:rPr>
        <w:t> </w:t>
      </w:r>
      <w:r>
        <w:rPr/>
        <w:t>semiabierta.</w:t>
      </w:r>
      <w:r>
        <w:rPr>
          <w:spacing w:val="21"/>
        </w:rPr>
        <w:t> </w:t>
      </w:r>
      <w:r>
        <w:rPr/>
        <w:t>Reciben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servicios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programa</w:t>
      </w:r>
      <w:r>
        <w:rPr>
          <w:spacing w:val="8"/>
        </w:rPr>
        <w:t> </w:t>
      </w:r>
      <w:r>
        <w:rPr/>
        <w:t>390</w:t>
      </w:r>
      <w:r>
        <w:rPr>
          <w:spacing w:val="8"/>
        </w:rPr>
        <w:t> </w:t>
      </w:r>
      <w:r>
        <w:rPr/>
        <w:t>estudiantes,</w:t>
      </w:r>
      <w:r>
        <w:rPr>
          <w:spacing w:val="8"/>
        </w:rPr>
        <w:t> </w:t>
      </w:r>
      <w:r>
        <w:rPr/>
        <w:t>lo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representa</w:t>
      </w:r>
      <w:r>
        <w:rPr>
          <w:spacing w:val="8"/>
        </w:rPr>
        <w:t> </w:t>
      </w:r>
      <w:r>
        <w:rPr/>
        <w:t>un</w:t>
      </w:r>
      <w:r>
        <w:rPr>
          <w:spacing w:val="6"/>
        </w:rPr>
        <w:t> </w:t>
      </w:r>
      <w:r>
        <w:rPr/>
        <w:t>aumento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87</w:t>
      </w:r>
      <w:r>
        <w:rPr>
          <w:spacing w:val="6"/>
        </w:rPr>
        <w:t> </w:t>
      </w:r>
      <w:r>
        <w:rPr/>
        <w:t>por</w:t>
      </w:r>
      <w:r>
        <w:rPr>
          <w:spacing w:val="7"/>
        </w:rPr>
        <w:t> </w:t>
      </w:r>
      <w:r>
        <w:rPr/>
        <w:t>ciento</w:t>
      </w:r>
      <w:r>
        <w:rPr>
          <w:spacing w:val="21"/>
        </w:rPr>
        <w:t> </w:t>
      </w:r>
      <w:r>
        <w:rPr/>
        <w:t>con</w:t>
      </w:r>
      <w:r>
        <w:rPr>
          <w:spacing w:val="12"/>
        </w:rPr>
        <w:t> </w:t>
      </w:r>
      <w:r>
        <w:rPr/>
        <w:t>relación</w:t>
      </w:r>
      <w:r>
        <w:rPr>
          <w:spacing w:val="12"/>
        </w:rPr>
        <w:t> </w:t>
      </w:r>
      <w:r>
        <w:rPr/>
        <w:t>al</w:t>
      </w:r>
      <w:r>
        <w:rPr>
          <w:spacing w:val="12"/>
        </w:rPr>
        <w:t> </w:t>
      </w:r>
      <w:r>
        <w:rPr/>
        <w:t>año</w:t>
      </w:r>
      <w:r>
        <w:rPr>
          <w:spacing w:val="12"/>
        </w:rPr>
        <w:t> </w:t>
      </w:r>
      <w:r>
        <w:rPr/>
        <w:t>2005.</w:t>
      </w:r>
      <w:r>
        <w:rPr>
          <w:spacing w:val="13"/>
        </w:rPr>
        <w:t> </w:t>
      </w:r>
      <w:r>
        <w:rPr/>
        <w:t>Adicionalmente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atienden</w:t>
      </w:r>
      <w:r>
        <w:rPr>
          <w:spacing w:val="13"/>
        </w:rPr>
        <w:t> </w:t>
      </w:r>
      <w:r>
        <w:rPr/>
        <w:t>alumnos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10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14</w:t>
      </w:r>
      <w:r>
        <w:rPr>
          <w:spacing w:val="12"/>
        </w:rPr>
        <w:t> </w:t>
      </w:r>
      <w:r>
        <w:rPr/>
        <w:t>años</w:t>
      </w:r>
      <w:r>
        <w:rPr>
          <w:spacing w:val="13"/>
        </w:rPr>
        <w:t> </w:t>
      </w:r>
      <w:r>
        <w:rPr/>
        <w:t>con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/>
        <w:t>propósito</w:t>
      </w:r>
      <w:r>
        <w:rPr>
          <w:spacing w:val="12"/>
        </w:rPr>
        <w:t> </w:t>
      </w:r>
      <w:r>
        <w:rPr/>
        <w:t>de</w:t>
      </w:r>
      <w:r>
        <w:rPr/>
        <w:t> abatir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reprobación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deserción</w:t>
      </w:r>
      <w:r>
        <w:rPr>
          <w:spacing w:val="10"/>
        </w:rPr>
        <w:t> </w:t>
      </w:r>
      <w:r>
        <w:rPr/>
        <w:t>escolar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quinto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sexto</w:t>
      </w:r>
      <w:r>
        <w:rPr>
          <w:spacing w:val="10"/>
        </w:rPr>
        <w:t> </w:t>
      </w:r>
      <w:r>
        <w:rPr>
          <w:spacing w:val="-1"/>
        </w:rPr>
        <w:t>grado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educación</w:t>
      </w:r>
      <w:r>
        <w:rPr>
          <w:spacing w:val="10"/>
        </w:rPr>
        <w:t> </w:t>
      </w:r>
      <w:r>
        <w:rPr>
          <w:spacing w:val="-1"/>
        </w:rPr>
        <w:t>primaria.</w:t>
      </w:r>
      <w:r>
        <w:rPr>
          <w:spacing w:val="10"/>
        </w:rPr>
        <w:t> </w:t>
      </w:r>
      <w:r>
        <w:rPr>
          <w:spacing w:val="-1"/>
        </w:rPr>
        <w:t>Hoy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día</w:t>
      </w:r>
      <w:r>
        <w:rPr>
          <w:spacing w:val="26"/>
        </w:rPr>
        <w:t> </w:t>
      </w:r>
      <w:r>
        <w:rPr/>
        <w:t>funcionan</w:t>
      </w:r>
      <w:r>
        <w:rPr>
          <w:spacing w:val="13"/>
        </w:rPr>
        <w:t> </w:t>
      </w:r>
      <w:r>
        <w:rPr/>
        <w:t>en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entidad</w:t>
      </w:r>
      <w:r>
        <w:rPr>
          <w:spacing w:val="14"/>
        </w:rPr>
        <w:t> </w:t>
      </w:r>
      <w:r>
        <w:rPr/>
        <w:t>7</w:t>
      </w:r>
      <w:r>
        <w:rPr>
          <w:spacing w:val="14"/>
        </w:rPr>
        <w:t> </w:t>
      </w:r>
      <w:r>
        <w:rPr/>
        <w:t>CEDEX,</w:t>
      </w:r>
      <w:r>
        <w:rPr>
          <w:spacing w:val="14"/>
        </w:rPr>
        <w:t> </w:t>
      </w:r>
      <w:r>
        <w:rPr/>
        <w:t>3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Paz,</w:t>
      </w:r>
      <w:r>
        <w:rPr>
          <w:spacing w:val="12"/>
        </w:rPr>
        <w:t> </w:t>
      </w:r>
      <w:r>
        <w:rPr/>
        <w:t>2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Cabos,</w:t>
      </w:r>
      <w:r>
        <w:rPr>
          <w:spacing w:val="13"/>
        </w:rPr>
        <w:t> </w:t>
      </w:r>
      <w:r>
        <w:rPr/>
        <w:t>1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Comondú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1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Mulegé.</w:t>
      </w:r>
      <w:r>
        <w:rPr>
          <w:spacing w:val="12"/>
        </w:rPr>
        <w:t> </w:t>
      </w:r>
      <w:r>
        <w:rPr/>
        <w:t>La</w:t>
      </w:r>
      <w:r>
        <w:rPr/>
        <w:t> población</w:t>
      </w:r>
      <w:r>
        <w:rPr>
          <w:spacing w:val="16"/>
        </w:rPr>
        <w:t> </w:t>
      </w:r>
      <w:r>
        <w:rPr/>
        <w:t>escolar</w:t>
      </w:r>
      <w:r>
        <w:rPr>
          <w:spacing w:val="16"/>
        </w:rPr>
        <w:t> </w:t>
      </w:r>
      <w:r>
        <w:rPr/>
        <w:t>atendida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este</w:t>
      </w:r>
      <w:r>
        <w:rPr>
          <w:spacing w:val="16"/>
        </w:rPr>
        <w:t> </w:t>
      </w:r>
      <w:r>
        <w:rPr/>
        <w:t>servicio</w:t>
      </w:r>
      <w:r>
        <w:rPr>
          <w:spacing w:val="14"/>
        </w:rPr>
        <w:t> </w:t>
      </w:r>
      <w:r>
        <w:rPr/>
        <w:t>ha</w:t>
      </w:r>
      <w:r>
        <w:rPr>
          <w:spacing w:val="14"/>
        </w:rPr>
        <w:t> </w:t>
      </w:r>
      <w:r>
        <w:rPr/>
        <w:t>aumentado</w:t>
      </w:r>
      <w:r>
        <w:rPr>
          <w:spacing w:val="15"/>
        </w:rPr>
        <w:t> </w:t>
      </w:r>
      <w:r>
        <w:rPr/>
        <w:t>durante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últimos</w:t>
      </w:r>
      <w:r>
        <w:rPr>
          <w:spacing w:val="15"/>
        </w:rPr>
        <w:t> </w:t>
      </w:r>
      <w:r>
        <w:rPr/>
        <w:t>años,</w:t>
      </w:r>
      <w:r>
        <w:rPr>
          <w:spacing w:val="15"/>
        </w:rPr>
        <w:t> </w:t>
      </w:r>
      <w:r>
        <w:rPr/>
        <w:t>debido</w:t>
      </w:r>
      <w:r>
        <w:rPr>
          <w:spacing w:val="21"/>
        </w:rPr>
        <w:t> </w:t>
      </w:r>
      <w:r>
        <w:rPr/>
        <w:t>principalmente</w:t>
      </w:r>
      <w:r>
        <w:rPr>
          <w:spacing w:val="11"/>
        </w:rPr>
        <w:t> </w:t>
      </w:r>
      <w:r>
        <w:rPr/>
        <w:t>al</w:t>
      </w:r>
      <w:r>
        <w:rPr>
          <w:spacing w:val="10"/>
        </w:rPr>
        <w:t> </w:t>
      </w:r>
      <w:r>
        <w:rPr/>
        <w:t>programa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elevar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calidad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enseñanza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abatir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reprobación,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interés</w:t>
      </w:r>
      <w:r>
        <w:rPr/>
        <w:t> que</w:t>
      </w:r>
      <w:r>
        <w:rPr>
          <w:spacing w:val="6"/>
        </w:rPr>
        <w:t> </w:t>
      </w:r>
      <w:r>
        <w:rPr/>
        <w:t>muestran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alumnos,</w:t>
      </w:r>
      <w:r>
        <w:rPr>
          <w:spacing w:val="6"/>
        </w:rPr>
        <w:t> </w:t>
      </w:r>
      <w:r>
        <w:rPr/>
        <w:t>al</w:t>
      </w:r>
      <w:r>
        <w:rPr>
          <w:spacing w:val="5"/>
        </w:rPr>
        <w:t> </w:t>
      </w:r>
      <w:r>
        <w:rPr/>
        <w:t>profesionalismo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5"/>
        </w:rPr>
        <w:t> </w:t>
      </w:r>
      <w:r>
        <w:rPr/>
        <w:t>docentes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laboran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este</w:t>
      </w:r>
      <w:r>
        <w:rPr>
          <w:spacing w:val="5"/>
        </w:rPr>
        <w:t> </w:t>
      </w:r>
      <w:r>
        <w:rPr/>
        <w:t>Programa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los</w:t>
      </w:r>
      <w:r>
        <w:rPr/>
        <w:t> </w:t>
      </w:r>
      <w:r>
        <w:rPr>
          <w:spacing w:val="-1"/>
        </w:rPr>
        <w:t>apoyos </w:t>
      </w:r>
      <w:r>
        <w:rPr/>
        <w:t>recibidos</w:t>
      </w:r>
      <w:r>
        <w:rPr>
          <w:spacing w:val="-1"/>
        </w:rPr>
        <w:t> por parte del </w:t>
      </w:r>
      <w:r>
        <w:rPr/>
        <w:t>Gobierno</w:t>
      </w:r>
      <w:r>
        <w:rPr>
          <w:spacing w:val="-1"/>
        </w:rPr>
        <w:t> de </w:t>
      </w:r>
      <w:r>
        <w:rPr/>
        <w:t>Baja</w:t>
      </w:r>
      <w:r>
        <w:rPr>
          <w:spacing w:val="-1"/>
        </w:rPr>
        <w:t> California</w:t>
      </w:r>
      <w:r>
        <w:rPr/>
        <w:t> Sur.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8"/>
        <w:jc w:val="both"/>
      </w:pPr>
      <w:r>
        <w:rPr/>
        <w:t>El</w:t>
      </w:r>
      <w:r>
        <w:rPr>
          <w:spacing w:val="18"/>
        </w:rPr>
        <w:t> </w:t>
      </w:r>
      <w:r>
        <w:rPr/>
        <w:t>Programa</w:t>
      </w:r>
      <w:r>
        <w:rPr>
          <w:spacing w:val="18"/>
        </w:rPr>
        <w:t> </w:t>
      </w:r>
      <w:r>
        <w:rPr/>
        <w:t>Nacional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Lectura</w:t>
      </w:r>
      <w:r>
        <w:rPr>
          <w:spacing w:val="19"/>
        </w:rPr>
        <w:t> </w:t>
      </w:r>
      <w:r>
        <w:rPr/>
        <w:t>tiene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objetivo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elevar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calidad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/>
        <w:t>educación</w:t>
      </w:r>
      <w:r>
        <w:rPr>
          <w:spacing w:val="18"/>
        </w:rPr>
        <w:t> </w:t>
      </w:r>
      <w:r>
        <w:rPr/>
        <w:t>mediante</w:t>
      </w:r>
      <w:r>
        <w:rPr>
          <w:spacing w:val="17"/>
        </w:rPr>
        <w:t> </w:t>
      </w:r>
      <w:r>
        <w:rPr/>
        <w:t>el</w:t>
      </w:r>
      <w:r>
        <w:rPr/>
        <w:t> fortalecimiento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las</w:t>
      </w:r>
      <w:r>
        <w:rPr>
          <w:spacing w:val="13"/>
        </w:rPr>
        <w:t> </w:t>
      </w:r>
      <w:r>
        <w:rPr/>
        <w:t>competencias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3"/>
        </w:rPr>
        <w:t> </w:t>
      </w:r>
      <w:r>
        <w:rPr/>
        <w:t>alumnos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nivel</w:t>
      </w:r>
      <w:r>
        <w:rPr>
          <w:spacing w:val="13"/>
        </w:rPr>
        <w:t> </w:t>
      </w:r>
      <w:r>
        <w:rPr/>
        <w:t>básico,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través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instalación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uso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2.200001pt;margin-top:102.660004pt;width:163.15pt;height:451.45pt;mso-position-horizontal-relative:page;mso-position-vertical-relative:page;z-index:1648" coordorigin="444,2053" coordsize="3263,9029">
            <v:group style="position:absolute;left:1940;top:2060;width:2;height:4809" coordorigin="1940,2060" coordsize="2,4809">
              <v:shape style="position:absolute;left:1940;top:2060;width:2;height:4809" coordorigin="1940,2060" coordsize="0,4809" path="m1940,2060l1940,6869e" filled="false" stroked="true" strokeweight=".72pt" strokecolor="#969696">
                <v:path arrowok="t"/>
              </v:shape>
            </v:group>
            <v:group style="position:absolute;left:1940;top:8864;width:2;height:2211" coordorigin="1940,8864" coordsize="2,2211">
              <v:shape style="position:absolute;left:1940;top:8864;width:2;height:2211" coordorigin="1940,8864" coordsize="0,2211" path="m1940,8864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451;top:6862;width:2850;height:2010" coordorigin="451,6862" coordsize="2850,2010">
              <v:shape style="position:absolute;left:451;top:6862;width:2850;height:2010" coordorigin="451,6862" coordsize="2850,2010" path="m451,6862l451,8872,3301,8872,3301,6862,451,6862xe" filled="false" stroked="true" strokeweight=".72pt" strokecolor="#f7b909">
                <v:path arrowok="t"/>
              </v:shape>
            </v:group>
            <v:group style="position:absolute;left:460;top:6869;width:2835;height:1996" coordorigin="460,6869" coordsize="2835,1996">
              <v:shape style="position:absolute;left:460;top:6869;width:2835;height:1996" coordorigin="460,6869" coordsize="2835,1996" path="m3294,6869l3294,8864,460,8864,460,6869,3294,6869xe" filled="true" fillcolor="#f7b909" stroked="false">
                <v:path arrowok="t"/>
                <v:fill type="solid"/>
              </v:shape>
              <v:shape style="position:absolute;left:520;top:6929;width:2834;height:1996" type="#_x0000_t75" stroked="false">
                <v:imagedata r:id="rId29" o:title=""/>
              </v:shape>
            </v:group>
            <v:group style="position:absolute;left:511;top:6922;width:2850;height:2010" coordorigin="511,6922" coordsize="2850,2010">
              <v:shape style="position:absolute;left:511;top:6922;width:2850;height:2010" coordorigin="511,6922" coordsize="2850,2010" path="m511,6922l511,8932,3361,8932,3361,6922,511,6922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628" w:right="573"/>
        <w:jc w:val="both"/>
      </w:pPr>
      <w:r>
        <w:rPr/>
        <w:t>de</w:t>
      </w:r>
      <w:r>
        <w:rPr>
          <w:spacing w:val="12"/>
        </w:rPr>
        <w:t> </w:t>
      </w:r>
      <w:r>
        <w:rPr/>
        <w:t>las</w:t>
      </w:r>
      <w:r>
        <w:rPr>
          <w:spacing w:val="13"/>
        </w:rPr>
        <w:t> </w:t>
      </w:r>
      <w:r>
        <w:rPr/>
        <w:t>bibliotecas</w:t>
      </w:r>
      <w:r>
        <w:rPr>
          <w:spacing w:val="13"/>
        </w:rPr>
        <w:t> </w:t>
      </w:r>
      <w:r>
        <w:rPr/>
        <w:t>escolares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aula.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lograr</w:t>
      </w:r>
      <w:r>
        <w:rPr>
          <w:spacing w:val="12"/>
        </w:rPr>
        <w:t> </w:t>
      </w:r>
      <w:r>
        <w:rPr/>
        <w:t>este</w:t>
      </w:r>
      <w:r>
        <w:rPr>
          <w:spacing w:val="11"/>
        </w:rPr>
        <w:t> </w:t>
      </w:r>
      <w:r>
        <w:rPr/>
        <w:t>propósito,</w:t>
      </w:r>
      <w:r>
        <w:rPr>
          <w:spacing w:val="12"/>
        </w:rPr>
        <w:t> </w:t>
      </w:r>
      <w:r>
        <w:rPr/>
        <w:t>al</w:t>
      </w:r>
      <w:r>
        <w:rPr>
          <w:spacing w:val="11"/>
        </w:rPr>
        <w:t> </w:t>
      </w:r>
      <w:r>
        <w:rPr/>
        <w:t>inicio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presente</w:t>
      </w:r>
      <w:r>
        <w:rPr>
          <w:spacing w:val="12"/>
        </w:rPr>
        <w:t> </w:t>
      </w:r>
      <w:r>
        <w:rPr/>
        <w:t>ciclo</w:t>
      </w:r>
      <w:r>
        <w:rPr>
          <w:spacing w:val="11"/>
        </w:rPr>
        <w:t> </w:t>
      </w:r>
      <w:r>
        <w:rPr/>
        <w:t>escolar</w:t>
      </w:r>
      <w:r>
        <w:rPr/>
        <w:t> fueron</w:t>
      </w:r>
      <w:r>
        <w:rPr>
          <w:spacing w:val="44"/>
        </w:rPr>
        <w:t> </w:t>
      </w:r>
      <w:r>
        <w:rPr/>
        <w:t>capacitados</w:t>
      </w:r>
      <w:r>
        <w:rPr>
          <w:spacing w:val="45"/>
        </w:rPr>
        <w:t> </w:t>
      </w:r>
      <w:r>
        <w:rPr/>
        <w:t>1,850</w:t>
      </w:r>
      <w:r>
        <w:rPr>
          <w:spacing w:val="44"/>
        </w:rPr>
        <w:t> </w:t>
      </w:r>
      <w:r>
        <w:rPr/>
        <w:t>docentes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educación</w:t>
      </w:r>
      <w:r>
        <w:rPr>
          <w:spacing w:val="45"/>
        </w:rPr>
        <w:t> </w:t>
      </w:r>
      <w:r>
        <w:rPr/>
        <w:t>preescolar,</w:t>
      </w:r>
      <w:r>
        <w:rPr>
          <w:spacing w:val="45"/>
        </w:rPr>
        <w:t> </w:t>
      </w:r>
      <w:r>
        <w:rPr/>
        <w:t>primaria</w:t>
      </w:r>
      <w:r>
        <w:rPr>
          <w:spacing w:val="43"/>
        </w:rPr>
        <w:t> </w:t>
      </w:r>
      <w:r>
        <w:rPr/>
        <w:t>y</w:t>
      </w:r>
      <w:r>
        <w:rPr>
          <w:spacing w:val="44"/>
        </w:rPr>
        <w:t> </w:t>
      </w:r>
      <w:r>
        <w:rPr/>
        <w:t>secundaria.</w:t>
      </w:r>
      <w:r>
        <w:rPr>
          <w:spacing w:val="44"/>
        </w:rPr>
        <w:t> </w:t>
      </w:r>
      <w:r>
        <w:rPr/>
        <w:t>Mediante</w:t>
      </w:r>
      <w:r>
        <w:rPr>
          <w:spacing w:val="43"/>
        </w:rPr>
        <w:t> </w:t>
      </w:r>
      <w:r>
        <w:rPr/>
        <w:t>la</w:t>
      </w:r>
      <w:r>
        <w:rPr/>
        <w:t> Estrategia</w:t>
      </w:r>
      <w:r>
        <w:rPr>
          <w:spacing w:val="4"/>
        </w:rPr>
        <w:t> </w:t>
      </w:r>
      <w:r>
        <w:rPr/>
        <w:t>Nacional</w:t>
      </w:r>
      <w:r>
        <w:rPr>
          <w:spacing w:val="4"/>
        </w:rPr>
        <w:t> </w:t>
      </w:r>
      <w:r>
        <w:rPr/>
        <w:t>11+1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realizaron</w:t>
      </w:r>
      <w:r>
        <w:rPr>
          <w:spacing w:val="3"/>
        </w:rPr>
        <w:t> </w:t>
      </w:r>
      <w:r>
        <w:rPr/>
        <w:t>acciones</w:t>
      </w:r>
      <w:r>
        <w:rPr>
          <w:spacing w:val="3"/>
        </w:rPr>
        <w:t> </w:t>
      </w:r>
      <w:r>
        <w:rPr/>
        <w:t>para</w:t>
      </w:r>
      <w:r>
        <w:rPr>
          <w:spacing w:val="4"/>
        </w:rPr>
        <w:t> </w:t>
      </w:r>
      <w:r>
        <w:rPr/>
        <w:t>vincular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bibliotecas</w:t>
      </w:r>
      <w:r>
        <w:rPr>
          <w:spacing w:val="3"/>
        </w:rPr>
        <w:t> </w:t>
      </w:r>
      <w:r>
        <w:rPr/>
        <w:t>escolares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aula</w:t>
      </w:r>
      <w:r>
        <w:rPr>
          <w:spacing w:val="3"/>
        </w:rPr>
        <w:t> </w:t>
      </w:r>
      <w:r>
        <w:rPr/>
        <w:t>con</w:t>
      </w:r>
      <w:r>
        <w:rPr/>
        <w:t> los</w:t>
      </w:r>
      <w:r>
        <w:rPr>
          <w:spacing w:val="6"/>
        </w:rPr>
        <w:t> </w:t>
      </w:r>
      <w:r>
        <w:rPr/>
        <w:t>planes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programas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estudio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centros</w:t>
      </w:r>
      <w:r>
        <w:rPr>
          <w:spacing w:val="5"/>
        </w:rPr>
        <w:t> </w:t>
      </w:r>
      <w:r>
        <w:rPr/>
        <w:t>educativos.</w:t>
      </w:r>
      <w:r>
        <w:rPr>
          <w:spacing w:val="5"/>
        </w:rPr>
        <w:t> </w:t>
      </w:r>
      <w:r>
        <w:rPr/>
        <w:t>Actualmente</w:t>
      </w:r>
      <w:r>
        <w:rPr>
          <w:spacing w:val="5"/>
        </w:rPr>
        <w:t> </w:t>
      </w:r>
      <w:r>
        <w:rPr/>
        <w:t>participan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este</w:t>
      </w:r>
      <w:r>
        <w:rPr/>
        <w:t> Programa</w:t>
      </w:r>
      <w:r>
        <w:rPr>
          <w:spacing w:val="30"/>
        </w:rPr>
        <w:t> </w:t>
      </w:r>
      <w:r>
        <w:rPr/>
        <w:t>323</w:t>
      </w:r>
      <w:r>
        <w:rPr>
          <w:spacing w:val="31"/>
        </w:rPr>
        <w:t> </w:t>
      </w:r>
      <w:r>
        <w:rPr/>
        <w:t>planteles,</w:t>
      </w:r>
      <w:r>
        <w:rPr>
          <w:spacing w:val="30"/>
        </w:rPr>
        <w:t> </w:t>
      </w:r>
      <w:r>
        <w:rPr/>
        <w:t>lo</w:t>
      </w:r>
      <w:r>
        <w:rPr>
          <w:spacing w:val="31"/>
        </w:rPr>
        <w:t> </w:t>
      </w:r>
      <w:r>
        <w:rPr/>
        <w:t>que</w:t>
      </w:r>
      <w:r>
        <w:rPr>
          <w:spacing w:val="31"/>
        </w:rPr>
        <w:t> </w:t>
      </w:r>
      <w:r>
        <w:rPr/>
        <w:t>representa</w:t>
      </w:r>
      <w:r>
        <w:rPr>
          <w:spacing w:val="30"/>
        </w:rPr>
        <w:t> </w:t>
      </w:r>
      <w:r>
        <w:rPr/>
        <w:t>un</w:t>
      </w:r>
      <w:r>
        <w:rPr>
          <w:spacing w:val="31"/>
        </w:rPr>
        <w:t> </w:t>
      </w:r>
      <w:r>
        <w:rPr/>
        <w:t>importante</w:t>
      </w:r>
      <w:r>
        <w:rPr>
          <w:spacing w:val="29"/>
        </w:rPr>
        <w:t> </w:t>
      </w:r>
      <w:r>
        <w:rPr/>
        <w:t>incremento</w:t>
      </w:r>
      <w:r>
        <w:rPr>
          <w:spacing w:val="30"/>
        </w:rPr>
        <w:t> </w:t>
      </w:r>
      <w:r>
        <w:rPr/>
        <w:t>con</w:t>
      </w:r>
      <w:r>
        <w:rPr>
          <w:spacing w:val="30"/>
        </w:rPr>
        <w:t> </w:t>
      </w:r>
      <w:r>
        <w:rPr/>
        <w:t>relación</w:t>
      </w:r>
      <w:r>
        <w:rPr>
          <w:spacing w:val="29"/>
        </w:rPr>
        <w:t> </w:t>
      </w:r>
      <w:r>
        <w:rPr/>
        <w:t>al</w:t>
      </w:r>
      <w:r>
        <w:rPr>
          <w:spacing w:val="30"/>
        </w:rPr>
        <w:t> </w:t>
      </w:r>
      <w:r>
        <w:rPr/>
        <w:t>ciclo</w:t>
      </w:r>
      <w:r>
        <w:rPr>
          <w:spacing w:val="29"/>
        </w:rPr>
        <w:t> </w:t>
      </w:r>
      <w:r>
        <w:rPr/>
        <w:t>escolar</w:t>
      </w:r>
      <w:r>
        <w:rPr>
          <w:spacing w:val="21"/>
        </w:rPr>
        <w:t> </w:t>
      </w:r>
      <w:r>
        <w:rPr/>
        <w:t>2005-2006.</w:t>
      </w:r>
      <w:r>
        <w:rPr>
          <w:spacing w:val="1"/>
        </w:rPr>
        <w:t> </w:t>
      </w:r>
      <w:r>
        <w:rPr/>
        <w:t>Esta metodología de trabajo requirió la </w:t>
      </w:r>
      <w:r>
        <w:rPr>
          <w:spacing w:val="-1"/>
        </w:rPr>
        <w:t>capacitación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59</w:t>
      </w:r>
      <w:r>
        <w:rPr>
          <w:spacing w:val="-1"/>
        </w:rPr>
        <w:t> </w:t>
      </w:r>
      <w:r>
        <w:rPr/>
        <w:t>asesores, insumo</w:t>
      </w:r>
      <w:r>
        <w:rPr>
          <w:spacing w:val="-1"/>
        </w:rPr>
        <w:t> </w:t>
      </w:r>
      <w:r>
        <w:rPr/>
        <w:t>fundamental</w:t>
      </w:r>
      <w:r>
        <w:rPr>
          <w:spacing w:val="20"/>
        </w:rPr>
        <w:t> </w:t>
      </w:r>
      <w:r>
        <w:rPr/>
        <w:t>para</w:t>
      </w:r>
      <w:r>
        <w:rPr>
          <w:spacing w:val="44"/>
        </w:rPr>
        <w:t> </w:t>
      </w:r>
      <w:r>
        <w:rPr/>
        <w:t>la</w:t>
      </w:r>
      <w:r>
        <w:rPr>
          <w:spacing w:val="45"/>
        </w:rPr>
        <w:t> </w:t>
      </w:r>
      <w:r>
        <w:rPr/>
        <w:t>formación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lectores</w:t>
      </w:r>
      <w:r>
        <w:rPr>
          <w:spacing w:val="46"/>
        </w:rPr>
        <w:t> </w:t>
      </w:r>
      <w:r>
        <w:rPr/>
        <w:t>y</w:t>
      </w:r>
      <w:r>
        <w:rPr>
          <w:spacing w:val="44"/>
        </w:rPr>
        <w:t> </w:t>
      </w:r>
      <w:r>
        <w:rPr/>
        <w:t>escritores</w:t>
      </w:r>
      <w:r>
        <w:rPr>
          <w:spacing w:val="46"/>
        </w:rPr>
        <w:t> </w:t>
      </w:r>
      <w:r>
        <w:rPr/>
        <w:t>competentes.</w:t>
      </w:r>
      <w:r>
        <w:rPr>
          <w:spacing w:val="45"/>
        </w:rPr>
        <w:t> </w:t>
      </w:r>
      <w:r>
        <w:rPr/>
        <w:t>En</w:t>
      </w:r>
      <w:r>
        <w:rPr>
          <w:spacing w:val="45"/>
        </w:rPr>
        <w:t> </w:t>
      </w:r>
      <w:r>
        <w:rPr/>
        <w:t>lo</w:t>
      </w:r>
      <w:r>
        <w:rPr>
          <w:spacing w:val="45"/>
        </w:rPr>
        <w:t> </w:t>
      </w:r>
      <w:r>
        <w:rPr/>
        <w:t>que</w:t>
      </w:r>
      <w:r>
        <w:rPr>
          <w:spacing w:val="44"/>
        </w:rPr>
        <w:t> </w:t>
      </w:r>
      <w:r>
        <w:rPr/>
        <w:t>se</w:t>
      </w:r>
      <w:r>
        <w:rPr>
          <w:spacing w:val="45"/>
        </w:rPr>
        <w:t> </w:t>
      </w:r>
      <w:r>
        <w:rPr/>
        <w:t>refiere</w:t>
      </w:r>
      <w:r>
        <w:rPr>
          <w:spacing w:val="43"/>
        </w:rPr>
        <w:t> </w:t>
      </w:r>
      <w:r>
        <w:rPr/>
        <w:t>a</w:t>
      </w:r>
      <w:r>
        <w:rPr>
          <w:spacing w:val="44"/>
        </w:rPr>
        <w:t> </w:t>
      </w:r>
      <w:r>
        <w:rPr/>
        <w:t>la</w:t>
      </w:r>
      <w:r>
        <w:rPr>
          <w:spacing w:val="44"/>
        </w:rPr>
        <w:t> </w:t>
      </w:r>
      <w:r>
        <w:rPr/>
        <w:t>formación</w:t>
      </w:r>
      <w:r>
        <w:rPr>
          <w:spacing w:val="42"/>
        </w:rPr>
        <w:t> </w:t>
      </w:r>
      <w:r>
        <w:rPr/>
        <w:t>de</w:t>
      </w:r>
      <w:r>
        <w:rPr>
          <w:spacing w:val="21"/>
        </w:rPr>
        <w:t> </w:t>
      </w:r>
      <w:r>
        <w:rPr/>
        <w:t>maestros</w:t>
      </w:r>
      <w:r>
        <w:rPr>
          <w:spacing w:val="21"/>
        </w:rPr>
        <w:t> </w:t>
      </w:r>
      <w:r>
        <w:rPr/>
        <w:t>bibliotecarios,</w:t>
      </w:r>
      <w:r>
        <w:rPr>
          <w:spacing w:val="21"/>
        </w:rPr>
        <w:t> </w:t>
      </w:r>
      <w:r>
        <w:rPr/>
        <w:t>durante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presente</w:t>
      </w:r>
      <w:r>
        <w:rPr>
          <w:spacing w:val="22"/>
        </w:rPr>
        <w:t> </w:t>
      </w:r>
      <w:r>
        <w:rPr/>
        <w:t>administración</w:t>
      </w:r>
      <w:r>
        <w:rPr>
          <w:spacing w:val="21"/>
        </w:rPr>
        <w:t> </w:t>
      </w:r>
      <w:r>
        <w:rPr/>
        <w:t>se</w:t>
      </w:r>
      <w:r>
        <w:rPr>
          <w:spacing w:val="20"/>
        </w:rPr>
        <w:t> </w:t>
      </w:r>
      <w:r>
        <w:rPr/>
        <w:t>han</w:t>
      </w:r>
      <w:r>
        <w:rPr>
          <w:spacing w:val="20"/>
        </w:rPr>
        <w:t> </w:t>
      </w:r>
      <w:r>
        <w:rPr/>
        <w:t>preparado</w:t>
      </w:r>
      <w:r>
        <w:rPr>
          <w:spacing w:val="20"/>
        </w:rPr>
        <w:t> </w:t>
      </w:r>
      <w:r>
        <w:rPr/>
        <w:t>308</w:t>
      </w:r>
      <w:r>
        <w:rPr>
          <w:spacing w:val="20"/>
        </w:rPr>
        <w:t> </w:t>
      </w:r>
      <w:r>
        <w:rPr/>
        <w:t>docentes,</w:t>
      </w:r>
      <w:r>
        <w:rPr>
          <w:spacing w:val="20"/>
        </w:rPr>
        <w:t> </w:t>
      </w:r>
      <w:r>
        <w:rPr/>
        <w:t>lo</w:t>
      </w:r>
      <w:r>
        <w:rPr>
          <w:spacing w:val="20"/>
        </w:rPr>
        <w:t> </w:t>
      </w:r>
      <w:r>
        <w:rPr/>
        <w:t>que</w:t>
      </w:r>
      <w:r>
        <w:rPr/>
        <w:t> representa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aumento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300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ciento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con el</w:t>
      </w:r>
      <w:r>
        <w:rPr>
          <w:spacing w:val="1"/>
        </w:rPr>
        <w:t> </w:t>
      </w:r>
      <w:r>
        <w:rPr/>
        <w:t>año</w:t>
      </w:r>
      <w:r>
        <w:rPr>
          <w:spacing w:val="1"/>
        </w:rPr>
        <w:t> </w:t>
      </w:r>
      <w:r>
        <w:rPr/>
        <w:t>2005.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ciclo escolar</w:t>
      </w:r>
      <w:r>
        <w:rPr>
          <w:spacing w:val="1"/>
        </w:rPr>
        <w:t> </w:t>
      </w:r>
      <w:r>
        <w:rPr/>
        <w:t>2008-</w:t>
      </w:r>
      <w:r>
        <w:rPr/>
        <w:t> 2009</w:t>
      </w:r>
      <w:r>
        <w:rPr>
          <w:spacing w:val="-1"/>
        </w:rPr>
        <w:t> </w:t>
      </w:r>
      <w:r>
        <w:rPr/>
        <w:t>fueron</w:t>
      </w:r>
      <w:r>
        <w:rPr>
          <w:spacing w:val="-1"/>
        </w:rPr>
        <w:t> </w:t>
      </w:r>
      <w:r>
        <w:rPr/>
        <w:t>distribuidas 5,634</w:t>
      </w:r>
      <w:r>
        <w:rPr>
          <w:spacing w:val="-1"/>
        </w:rPr>
        <w:t> </w:t>
      </w:r>
      <w:r>
        <w:rPr/>
        <w:t>bibliotecas de</w:t>
      </w:r>
      <w:r>
        <w:rPr>
          <w:spacing w:val="-1"/>
        </w:rPr>
        <w:t> </w:t>
      </w:r>
      <w:r>
        <w:rPr/>
        <w:t>aula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652</w:t>
      </w:r>
      <w:r>
        <w:rPr>
          <w:spacing w:val="-1"/>
        </w:rPr>
        <w:t> </w:t>
      </w:r>
      <w:r>
        <w:rPr/>
        <w:t>bibliotecas escolares.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El Programa Escuelas de Calidad</w:t>
      </w:r>
      <w:r>
        <w:rPr>
          <w:spacing w:val="1"/>
        </w:rPr>
        <w:t> </w:t>
      </w:r>
      <w:r>
        <w:rPr/>
        <w:t>tiene el propósito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instituir 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escuelas públicas de</w:t>
      </w:r>
      <w:r>
        <w:rPr>
          <w:spacing w:val="-1"/>
        </w:rPr>
        <w:t> </w:t>
      </w:r>
      <w:r>
        <w:rPr/>
        <w:t>educación</w:t>
      </w:r>
      <w:r>
        <w:rPr/>
        <w:t> básica</w:t>
      </w:r>
      <w:r>
        <w:rPr>
          <w:spacing w:val="34"/>
        </w:rPr>
        <w:t> </w:t>
      </w:r>
      <w:r>
        <w:rPr/>
        <w:t>un</w:t>
      </w:r>
      <w:r>
        <w:rPr>
          <w:spacing w:val="34"/>
        </w:rPr>
        <w:t> </w:t>
      </w:r>
      <w:r>
        <w:rPr/>
        <w:t>modelo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gestión</w:t>
      </w:r>
      <w:r>
        <w:rPr>
          <w:spacing w:val="35"/>
        </w:rPr>
        <w:t> </w:t>
      </w:r>
      <w:r>
        <w:rPr/>
        <w:t>con</w:t>
      </w:r>
      <w:r>
        <w:rPr>
          <w:spacing w:val="33"/>
        </w:rPr>
        <w:t> </w:t>
      </w:r>
      <w:r>
        <w:rPr/>
        <w:t>enfoque</w:t>
      </w:r>
      <w:r>
        <w:rPr>
          <w:spacing w:val="33"/>
        </w:rPr>
        <w:t> </w:t>
      </w:r>
      <w:r>
        <w:rPr/>
        <w:t>estratégico</w:t>
      </w:r>
      <w:r>
        <w:rPr>
          <w:spacing w:val="33"/>
        </w:rPr>
        <w:t> </w:t>
      </w:r>
      <w:r>
        <w:rPr/>
        <w:t>para</w:t>
      </w:r>
      <w:r>
        <w:rPr>
          <w:spacing w:val="33"/>
        </w:rPr>
        <w:t> </w:t>
      </w:r>
      <w:r>
        <w:rPr/>
        <w:t>fortalecer</w:t>
      </w:r>
      <w:r>
        <w:rPr>
          <w:spacing w:val="33"/>
        </w:rPr>
        <w:t> </w:t>
      </w:r>
      <w:r>
        <w:rPr/>
        <w:t>su</w:t>
      </w:r>
      <w:r>
        <w:rPr>
          <w:spacing w:val="32"/>
        </w:rPr>
        <w:t> </w:t>
      </w:r>
      <w:r>
        <w:rPr/>
        <w:t>funcionamiento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/>
        <w:t>cultura</w:t>
      </w:r>
      <w:r>
        <w:rPr>
          <w:spacing w:val="21"/>
        </w:rPr>
        <w:t> </w:t>
      </w:r>
      <w:r>
        <w:rPr/>
        <w:t>organizacional</w:t>
      </w:r>
      <w:r>
        <w:rPr>
          <w:spacing w:val="5"/>
        </w:rPr>
        <w:t> </w:t>
      </w:r>
      <w:r>
        <w:rPr/>
        <w:t>orientado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mejora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aprendizajes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estudiantes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práctica</w:t>
      </w:r>
      <w:r>
        <w:rPr>
          <w:spacing w:val="3"/>
        </w:rPr>
        <w:t> </w:t>
      </w:r>
      <w:r>
        <w:rPr/>
        <w:t>docente</w:t>
      </w:r>
      <w:r>
        <w:rPr>
          <w:spacing w:val="3"/>
        </w:rPr>
        <w:t> </w:t>
      </w:r>
      <w:r>
        <w:rPr/>
        <w:t>que</w:t>
      </w:r>
      <w:r>
        <w:rPr/>
        <w:t> permita</w:t>
      </w:r>
      <w:r>
        <w:rPr>
          <w:spacing w:val="2"/>
        </w:rPr>
        <w:t> </w:t>
      </w:r>
      <w:r>
        <w:rPr/>
        <w:t>atender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equidad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necesidades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alumnos,</w:t>
      </w:r>
      <w:r>
        <w:rPr>
          <w:spacing w:val="2"/>
        </w:rPr>
        <w:t> </w:t>
      </w:r>
      <w:r>
        <w:rPr/>
        <w:t>mediante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esquema</w:t>
      </w:r>
      <w:r>
        <w:rPr>
          <w:spacing w:val="2"/>
        </w:rPr>
        <w:t> </w:t>
      </w:r>
      <w:r>
        <w:rPr/>
        <w:t>de participación</w:t>
      </w:r>
      <w:r>
        <w:rPr>
          <w:spacing w:val="22"/>
        </w:rPr>
        <w:t> </w:t>
      </w:r>
      <w:r>
        <w:rPr/>
        <w:t>social,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cofinanciamiento,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transparencia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/>
        <w:t>rendición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cuentas.</w:t>
      </w:r>
      <w:r>
        <w:rPr>
          <w:spacing w:val="4"/>
        </w:rPr>
        <w:t> </w:t>
      </w:r>
      <w:r>
        <w:rPr/>
        <w:t>Al</w:t>
      </w:r>
      <w:r>
        <w:rPr>
          <w:spacing w:val="4"/>
        </w:rPr>
        <w:t> </w:t>
      </w:r>
      <w:r>
        <w:rPr/>
        <w:t>cierre</w:t>
      </w:r>
      <w:r>
        <w:rPr>
          <w:spacing w:val="4"/>
        </w:rPr>
        <w:t> </w:t>
      </w:r>
      <w:r>
        <w:rPr/>
        <w:t>del</w:t>
      </w:r>
      <w:r>
        <w:rPr>
          <w:spacing w:val="3"/>
        </w:rPr>
        <w:t> </w:t>
      </w:r>
      <w:r>
        <w:rPr/>
        <w:t>ciclo</w:t>
      </w:r>
      <w:r>
        <w:rPr>
          <w:spacing w:val="3"/>
        </w:rPr>
        <w:t> </w:t>
      </w:r>
      <w:r>
        <w:rPr/>
        <w:t>escolar</w:t>
      </w:r>
      <w:r>
        <w:rPr>
          <w:spacing w:val="3"/>
        </w:rPr>
        <w:t> </w:t>
      </w:r>
      <w:r>
        <w:rPr/>
        <w:t>2008-</w:t>
      </w:r>
      <w:r>
        <w:rPr>
          <w:spacing w:val="21"/>
        </w:rPr>
        <w:t> </w:t>
      </w:r>
      <w:r>
        <w:rPr/>
        <w:t>2009</w:t>
      </w:r>
      <w:r>
        <w:rPr>
          <w:spacing w:val="28"/>
        </w:rPr>
        <w:t> </w:t>
      </w:r>
      <w:r>
        <w:rPr/>
        <w:t>se</w:t>
      </w:r>
      <w:r>
        <w:rPr>
          <w:spacing w:val="27"/>
        </w:rPr>
        <w:t> </w:t>
      </w:r>
      <w:r>
        <w:rPr/>
        <w:t>registró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participación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393</w:t>
      </w:r>
      <w:r>
        <w:rPr>
          <w:spacing w:val="27"/>
        </w:rPr>
        <w:t> </w:t>
      </w:r>
      <w:r>
        <w:rPr/>
        <w:t>escuelas</w:t>
      </w:r>
      <w:r>
        <w:rPr>
          <w:spacing w:val="28"/>
        </w:rPr>
        <w:t> </w:t>
      </w: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Programa,</w:t>
      </w:r>
      <w:r>
        <w:rPr>
          <w:spacing w:val="27"/>
        </w:rPr>
        <w:t> </w:t>
      </w:r>
      <w:r>
        <w:rPr/>
        <w:t>con</w:t>
      </w:r>
      <w:r>
        <w:rPr>
          <w:spacing w:val="27"/>
        </w:rPr>
        <w:t> </w:t>
      </w:r>
      <w:r>
        <w:rPr/>
        <w:t>un</w:t>
      </w:r>
      <w:r>
        <w:rPr>
          <w:spacing w:val="27"/>
        </w:rPr>
        <w:t> </w:t>
      </w:r>
      <w:r>
        <w:rPr/>
        <w:t>incremento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114</w:t>
      </w:r>
      <w:r>
        <w:rPr>
          <w:spacing w:val="27"/>
        </w:rPr>
        <w:t> </w:t>
      </w:r>
      <w:r>
        <w:rPr/>
        <w:t>por</w:t>
      </w:r>
      <w:r>
        <w:rPr/>
        <w:t> ciento</w:t>
      </w:r>
      <w:r>
        <w:rPr>
          <w:spacing w:val="44"/>
        </w:rPr>
        <w:t> </w:t>
      </w:r>
      <w:r>
        <w:rPr/>
        <w:t>con</w:t>
      </w:r>
      <w:r>
        <w:rPr>
          <w:spacing w:val="45"/>
        </w:rPr>
        <w:t> </w:t>
      </w:r>
      <w:r>
        <w:rPr/>
        <w:t>relación</w:t>
      </w:r>
      <w:r>
        <w:rPr>
          <w:spacing w:val="44"/>
        </w:rPr>
        <w:t> </w:t>
      </w:r>
      <w:r>
        <w:rPr/>
        <w:t>al</w:t>
      </w:r>
      <w:r>
        <w:rPr>
          <w:spacing w:val="45"/>
        </w:rPr>
        <w:t> </w:t>
      </w:r>
      <w:r>
        <w:rPr/>
        <w:t>año</w:t>
      </w:r>
      <w:r>
        <w:rPr>
          <w:spacing w:val="45"/>
        </w:rPr>
        <w:t> </w:t>
      </w:r>
      <w:r>
        <w:rPr/>
        <w:t>2005</w:t>
      </w:r>
      <w:r>
        <w:rPr>
          <w:spacing w:val="44"/>
        </w:rPr>
        <w:t> </w:t>
      </w:r>
      <w:r>
        <w:rPr/>
        <w:t>cuando</w:t>
      </w:r>
      <w:r>
        <w:rPr>
          <w:spacing w:val="45"/>
        </w:rPr>
        <w:t> </w:t>
      </w:r>
      <w:r>
        <w:rPr/>
        <w:t>se</w:t>
      </w:r>
      <w:r>
        <w:rPr>
          <w:spacing w:val="44"/>
        </w:rPr>
        <w:t> </w:t>
      </w:r>
      <w:r>
        <w:rPr/>
        <w:t>encontraban</w:t>
      </w:r>
      <w:r>
        <w:rPr>
          <w:spacing w:val="46"/>
        </w:rPr>
        <w:t> </w:t>
      </w:r>
      <w:r>
        <w:rPr/>
        <w:t>incorporados</w:t>
      </w:r>
      <w:r>
        <w:rPr>
          <w:spacing w:val="46"/>
        </w:rPr>
        <w:t> </w:t>
      </w:r>
      <w:r>
        <w:rPr/>
        <w:t>184</w:t>
      </w:r>
      <w:r>
        <w:rPr>
          <w:spacing w:val="44"/>
        </w:rPr>
        <w:t> </w:t>
      </w:r>
      <w:r>
        <w:rPr/>
        <w:t>centros</w:t>
      </w:r>
      <w:r>
        <w:rPr>
          <w:spacing w:val="45"/>
        </w:rPr>
        <w:t> </w:t>
      </w:r>
      <w:r>
        <w:rPr/>
        <w:t>escolares</w:t>
      </w:r>
      <w:r>
        <w:rPr>
          <w:spacing w:val="45"/>
        </w:rPr>
        <w:t> </w:t>
      </w:r>
      <w:r>
        <w:rPr/>
        <w:t>de</w:t>
      </w:r>
      <w:r>
        <w:rPr/>
        <w:t> educación</w:t>
      </w:r>
      <w:r>
        <w:rPr>
          <w:spacing w:val="6"/>
        </w:rPr>
        <w:t> </w:t>
      </w:r>
      <w:r>
        <w:rPr/>
        <w:t>inicial,</w:t>
      </w:r>
      <w:r>
        <w:rPr>
          <w:spacing w:val="6"/>
        </w:rPr>
        <w:t> </w:t>
      </w:r>
      <w:r>
        <w:rPr/>
        <w:t>preescolar,</w:t>
      </w:r>
      <w:r>
        <w:rPr>
          <w:spacing w:val="6"/>
        </w:rPr>
        <w:t> </w:t>
      </w:r>
      <w:r>
        <w:rPr/>
        <w:t>primaria,</w:t>
      </w:r>
      <w:r>
        <w:rPr>
          <w:spacing w:val="6"/>
        </w:rPr>
        <w:t> </w:t>
      </w:r>
      <w:r>
        <w:rPr/>
        <w:t>secundarias</w:t>
      </w:r>
      <w:r>
        <w:rPr>
          <w:spacing w:val="5"/>
        </w:rPr>
        <w:t> </w:t>
      </w:r>
      <w:r>
        <w:rPr/>
        <w:t>generales,</w:t>
      </w:r>
      <w:r>
        <w:rPr>
          <w:spacing w:val="6"/>
        </w:rPr>
        <w:t> </w:t>
      </w:r>
      <w:r>
        <w:rPr/>
        <w:t>secundarias</w:t>
      </w:r>
      <w:r>
        <w:rPr>
          <w:spacing w:val="4"/>
        </w:rPr>
        <w:t> </w:t>
      </w:r>
      <w:r>
        <w:rPr/>
        <w:t>técnicas,</w:t>
      </w:r>
      <w:r>
        <w:rPr>
          <w:spacing w:val="4"/>
        </w:rPr>
        <w:t> </w:t>
      </w:r>
      <w:r>
        <w:rPr/>
        <w:t>telesecundarias</w:t>
      </w:r>
      <w:r>
        <w:rPr>
          <w:spacing w:val="21"/>
        </w:rPr>
        <w:t> </w:t>
      </w:r>
      <w:r>
        <w:rPr/>
        <w:t>y</w:t>
      </w:r>
      <w:r>
        <w:rPr>
          <w:spacing w:val="5"/>
        </w:rPr>
        <w:t> </w:t>
      </w:r>
      <w:r>
        <w:rPr/>
        <w:t>servicios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educación</w:t>
      </w:r>
      <w:r>
        <w:rPr>
          <w:spacing w:val="6"/>
        </w:rPr>
        <w:t> </w:t>
      </w:r>
      <w:r>
        <w:rPr/>
        <w:t>especial.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inversión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/>
        <w:t>17</w:t>
      </w:r>
      <w:r>
        <w:rPr>
          <w:spacing w:val="4"/>
        </w:rPr>
        <w:t> </w:t>
      </w:r>
      <w:r>
        <w:rPr/>
        <w:t>millones</w:t>
      </w:r>
      <w:r>
        <w:rPr>
          <w:spacing w:val="4"/>
        </w:rPr>
        <w:t> </w:t>
      </w:r>
      <w:r>
        <w:rPr/>
        <w:t>257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/>
        <w:t>908</w:t>
      </w:r>
      <w:r>
        <w:rPr>
          <w:spacing w:val="4"/>
        </w:rPr>
        <w:t> </w:t>
      </w:r>
      <w:r>
        <w:rPr/>
        <w:t>pesos</w:t>
      </w:r>
      <w:r>
        <w:rPr>
          <w:spacing w:val="4"/>
        </w:rPr>
        <w:t> </w:t>
      </w:r>
      <w:r>
        <w:rPr/>
        <w:t>benefició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64,</w:t>
      </w:r>
      <w:r>
        <w:rPr>
          <w:spacing w:val="4"/>
        </w:rPr>
        <w:t> </w:t>
      </w:r>
      <w:r>
        <w:rPr/>
        <w:t>667</w:t>
      </w:r>
      <w:r>
        <w:rPr/>
        <w:t> alumnos.</w:t>
      </w:r>
      <w:r>
        <w:rPr>
          <w:spacing w:val="28"/>
        </w:rPr>
        <w:t> </w:t>
      </w:r>
      <w:r>
        <w:rPr/>
        <w:t>El</w:t>
      </w:r>
      <w:r>
        <w:rPr>
          <w:spacing w:val="27"/>
        </w:rPr>
        <w:t> </w:t>
      </w:r>
      <w:r>
        <w:rPr/>
        <w:t>recurso</w:t>
      </w:r>
      <w:r>
        <w:rPr>
          <w:spacing w:val="27"/>
        </w:rPr>
        <w:t> </w:t>
      </w:r>
      <w:r>
        <w:rPr/>
        <w:t>destinado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escuelas</w:t>
      </w:r>
      <w:r>
        <w:rPr>
          <w:spacing w:val="27"/>
        </w:rPr>
        <w:t> </w:t>
      </w:r>
      <w:r>
        <w:rPr/>
        <w:t>PEC</w:t>
      </w:r>
      <w:r>
        <w:rPr>
          <w:spacing w:val="29"/>
        </w:rPr>
        <w:t> </w:t>
      </w:r>
      <w:r>
        <w:rPr/>
        <w:t>es</w:t>
      </w:r>
      <w:r>
        <w:rPr>
          <w:spacing w:val="27"/>
        </w:rPr>
        <w:t> </w:t>
      </w:r>
      <w:r>
        <w:rPr/>
        <w:t>utilizado</w:t>
      </w:r>
      <w:r>
        <w:rPr>
          <w:spacing w:val="27"/>
        </w:rPr>
        <w:t> </w:t>
      </w:r>
      <w:r>
        <w:rPr/>
        <w:t>para</w:t>
      </w:r>
      <w:r>
        <w:rPr>
          <w:spacing w:val="27"/>
        </w:rPr>
        <w:t> </w:t>
      </w:r>
      <w:r>
        <w:rPr/>
        <w:t>dos</w:t>
      </w:r>
      <w:r>
        <w:rPr>
          <w:spacing w:val="27"/>
        </w:rPr>
        <w:t> </w:t>
      </w:r>
      <w:r>
        <w:rPr/>
        <w:t>componentes,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primero</w:t>
      </w:r>
      <w:r>
        <w:rPr/>
        <w:t> </w:t>
      </w:r>
      <w:r>
        <w:rPr>
          <w:spacing w:val="-1"/>
        </w:rPr>
        <w:t>destinado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/>
        <w:t>rehabilitación,</w:t>
      </w:r>
      <w:r>
        <w:rPr>
          <w:spacing w:val="17"/>
        </w:rPr>
        <w:t> </w:t>
      </w:r>
      <w:r>
        <w:rPr/>
        <w:t>mantenimiento,</w:t>
      </w:r>
      <w:r>
        <w:rPr>
          <w:spacing w:val="17"/>
        </w:rPr>
        <w:t> </w:t>
      </w:r>
      <w:r>
        <w:rPr/>
        <w:t>construcción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ampliación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espacios</w:t>
      </w:r>
      <w:r>
        <w:rPr>
          <w:spacing w:val="17"/>
        </w:rPr>
        <w:t> </w:t>
      </w:r>
      <w:r>
        <w:rPr/>
        <w:t>educativos,</w:t>
      </w:r>
      <w:r>
        <w:rPr>
          <w:spacing w:val="18"/>
        </w:rPr>
        <w:t> </w:t>
      </w:r>
      <w:r>
        <w:rPr/>
        <w:t>así</w:t>
      </w:r>
      <w:r>
        <w:rPr>
          <w:spacing w:val="24"/>
        </w:rPr>
        <w:t> </w:t>
      </w:r>
      <w:r>
        <w:rPr/>
        <w:t>como</w:t>
      </w:r>
      <w:r>
        <w:rPr>
          <w:spacing w:val="50"/>
        </w:rPr>
        <w:t> </w:t>
      </w:r>
      <w:r>
        <w:rPr/>
        <w:t>adquisición</w:t>
      </w:r>
      <w:r>
        <w:rPr>
          <w:spacing w:val="52"/>
        </w:rPr>
        <w:t> </w:t>
      </w:r>
      <w:r>
        <w:rPr/>
        <w:t>de</w:t>
      </w:r>
      <w:r>
        <w:rPr>
          <w:spacing w:val="50"/>
        </w:rPr>
        <w:t> </w:t>
      </w:r>
      <w:r>
        <w:rPr/>
        <w:t>mobiliario</w:t>
      </w:r>
      <w:r>
        <w:rPr>
          <w:spacing w:val="51"/>
        </w:rPr>
        <w:t> </w:t>
      </w:r>
      <w:r>
        <w:rPr/>
        <w:t>y;</w:t>
      </w:r>
      <w:r>
        <w:rPr>
          <w:spacing w:val="51"/>
        </w:rPr>
        <w:t> </w:t>
      </w:r>
      <w:r>
        <w:rPr/>
        <w:t>el</w:t>
      </w:r>
      <w:r>
        <w:rPr>
          <w:spacing w:val="50"/>
        </w:rPr>
        <w:t> </w:t>
      </w:r>
      <w:r>
        <w:rPr/>
        <w:t>segundo,</w:t>
      </w:r>
      <w:r>
        <w:rPr>
          <w:spacing w:val="51"/>
        </w:rPr>
        <w:t> </w:t>
      </w:r>
      <w:r>
        <w:rPr/>
        <w:t>al</w:t>
      </w:r>
      <w:r>
        <w:rPr>
          <w:spacing w:val="50"/>
        </w:rPr>
        <w:t> </w:t>
      </w:r>
      <w:r>
        <w:rPr/>
        <w:t>fortalecimiento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las</w:t>
      </w:r>
      <w:r>
        <w:rPr>
          <w:spacing w:val="49"/>
        </w:rPr>
        <w:t> </w:t>
      </w:r>
      <w:r>
        <w:rPr/>
        <w:t>competencias</w:t>
      </w:r>
      <w:r>
        <w:rPr>
          <w:spacing w:val="50"/>
        </w:rPr>
        <w:t> </w:t>
      </w:r>
      <w:r>
        <w:rPr/>
        <w:t>docentes,</w:t>
      </w:r>
      <w:r>
        <w:rPr/>
        <w:t> directivas</w:t>
      </w:r>
      <w:r>
        <w:rPr>
          <w:spacing w:val="16"/>
        </w:rPr>
        <w:t> </w:t>
      </w:r>
      <w:r>
        <w:rPr/>
        <w:t>y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padres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familia,</w:t>
      </w:r>
      <w:r>
        <w:rPr>
          <w:spacing w:val="14"/>
        </w:rPr>
        <w:t> </w:t>
      </w:r>
      <w:r>
        <w:rPr/>
        <w:t>compra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equipo</w:t>
      </w:r>
      <w:r>
        <w:rPr>
          <w:spacing w:val="16"/>
        </w:rPr>
        <w:t> </w:t>
      </w:r>
      <w:r>
        <w:rPr/>
        <w:t>técnico,</w:t>
      </w:r>
      <w:r>
        <w:rPr>
          <w:spacing w:val="14"/>
        </w:rPr>
        <w:t> </w:t>
      </w:r>
      <w:r>
        <w:rPr/>
        <w:t>libros,</w:t>
      </w:r>
      <w:r>
        <w:rPr>
          <w:spacing w:val="15"/>
        </w:rPr>
        <w:t> </w:t>
      </w:r>
      <w:r>
        <w:rPr/>
        <w:t>útiles</w:t>
      </w:r>
      <w:r>
        <w:rPr>
          <w:spacing w:val="15"/>
        </w:rPr>
        <w:t> </w:t>
      </w:r>
      <w:r>
        <w:rPr/>
        <w:t>escolares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materiales</w:t>
      </w:r>
      <w:r>
        <w:rPr/>
        <w:t> didácticos.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628" w:right="573"/>
        <w:jc w:val="both"/>
      </w:pPr>
      <w:r>
        <w:rPr/>
        <w:t>El</w:t>
      </w:r>
      <w:r>
        <w:rPr>
          <w:spacing w:val="17"/>
        </w:rPr>
        <w:t> </w:t>
      </w:r>
      <w:r>
        <w:rPr/>
        <w:t>Programa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Sistema</w:t>
      </w:r>
      <w:r>
        <w:rPr>
          <w:spacing w:val="17"/>
        </w:rPr>
        <w:t> </w:t>
      </w:r>
      <w:r>
        <w:rPr/>
        <w:t>Nacional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Formación</w:t>
      </w:r>
      <w:r>
        <w:rPr>
          <w:spacing w:val="15"/>
        </w:rPr>
        <w:t> </w:t>
      </w:r>
      <w:r>
        <w:rPr>
          <w:spacing w:val="-1"/>
        </w:rPr>
        <w:t>Continua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Superación</w:t>
      </w:r>
      <w:r>
        <w:rPr>
          <w:spacing w:val="16"/>
        </w:rPr>
        <w:t> </w:t>
      </w:r>
      <w:r>
        <w:rPr/>
        <w:t>Profesional</w:t>
      </w:r>
      <w:r>
        <w:rPr>
          <w:spacing w:val="16"/>
        </w:rPr>
        <w:t> </w:t>
      </w:r>
      <w:r>
        <w:rPr/>
        <w:t>tiene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/>
        <w:t>misión</w:t>
      </w:r>
      <w:r>
        <w:rPr>
          <w:spacing w:val="24"/>
        </w:rPr>
        <w:t> </w:t>
      </w:r>
      <w:r>
        <w:rPr/>
        <w:t>de</w:t>
      </w:r>
      <w:r>
        <w:rPr>
          <w:spacing w:val="27"/>
        </w:rPr>
        <w:t> </w:t>
      </w:r>
      <w:r>
        <w:rPr/>
        <w:t>organizar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articular</w:t>
      </w:r>
      <w:r>
        <w:rPr>
          <w:spacing w:val="27"/>
        </w:rPr>
        <w:t> </w:t>
      </w:r>
      <w:r>
        <w:rPr/>
        <w:t>acciones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la</w:t>
      </w:r>
      <w:r>
        <w:rPr>
          <w:spacing w:val="26"/>
        </w:rPr>
        <w:t> </w:t>
      </w:r>
      <w:r>
        <w:rPr/>
        <w:t>entidad</w:t>
      </w:r>
      <w:r>
        <w:rPr>
          <w:spacing w:val="26"/>
        </w:rPr>
        <w:t> </w:t>
      </w:r>
      <w:r>
        <w:rPr/>
        <w:t>para</w:t>
      </w:r>
      <w:r>
        <w:rPr>
          <w:spacing w:val="26"/>
        </w:rPr>
        <w:t> </w:t>
      </w:r>
      <w:r>
        <w:rPr/>
        <w:t>desarrollar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competencias</w:t>
      </w:r>
      <w:r>
        <w:rPr>
          <w:spacing w:val="26"/>
        </w:rPr>
        <w:t> </w:t>
      </w:r>
      <w:r>
        <w:rPr/>
        <w:t>profesionales</w:t>
      </w:r>
      <w:r>
        <w:rPr>
          <w:spacing w:val="26"/>
        </w:rPr>
        <w:t> </w:t>
      </w:r>
      <w:r>
        <w:rPr/>
        <w:t>de</w:t>
      </w:r>
      <w:r>
        <w:rPr>
          <w:spacing w:val="21"/>
        </w:rPr>
        <w:t> </w:t>
      </w:r>
      <w:r>
        <w:rPr/>
        <w:t>docentes,</w:t>
      </w:r>
      <w:r>
        <w:rPr>
          <w:spacing w:val="33"/>
        </w:rPr>
        <w:t> </w:t>
      </w:r>
      <w:r>
        <w:rPr/>
        <w:t>directivos</w:t>
      </w:r>
      <w:r>
        <w:rPr>
          <w:spacing w:val="34"/>
        </w:rPr>
        <w:t> </w:t>
      </w:r>
      <w:r>
        <w:rPr/>
        <w:t>y</w:t>
      </w:r>
      <w:r>
        <w:rPr>
          <w:spacing w:val="32"/>
        </w:rPr>
        <w:t> </w:t>
      </w:r>
      <w:r>
        <w:rPr/>
        <w:t>equipos</w:t>
      </w:r>
      <w:r>
        <w:rPr>
          <w:spacing w:val="33"/>
        </w:rPr>
        <w:t> </w:t>
      </w:r>
      <w:r>
        <w:rPr/>
        <w:t>técnicos</w:t>
      </w:r>
      <w:r>
        <w:rPr>
          <w:spacing w:val="33"/>
        </w:rPr>
        <w:t> </w:t>
      </w:r>
      <w:r>
        <w:rPr/>
        <w:t>con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fin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mejorar</w:t>
      </w:r>
      <w:r>
        <w:rPr>
          <w:spacing w:val="33"/>
        </w:rPr>
        <w:t> </w:t>
      </w:r>
      <w:r>
        <w:rPr/>
        <w:t>los</w:t>
      </w:r>
      <w:r>
        <w:rPr>
          <w:spacing w:val="32"/>
        </w:rPr>
        <w:t> </w:t>
      </w:r>
      <w:r>
        <w:rPr/>
        <w:t>aprendizajes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los</w:t>
      </w:r>
      <w:r>
        <w:rPr>
          <w:spacing w:val="32"/>
        </w:rPr>
        <w:t> </w:t>
      </w:r>
      <w:r>
        <w:rPr/>
        <w:t>alumnos</w:t>
      </w:r>
      <w:r>
        <w:rPr>
          <w:spacing w:val="32"/>
        </w:rPr>
        <w:t> </w:t>
      </w:r>
      <w:r>
        <w:rPr/>
        <w:t>de</w:t>
      </w:r>
      <w:r>
        <w:rPr/>
        <w:t> educación</w:t>
      </w:r>
      <w:r>
        <w:rPr>
          <w:spacing w:val="12"/>
        </w:rPr>
        <w:t> </w:t>
      </w:r>
      <w:r>
        <w:rPr/>
        <w:t>básica.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este</w:t>
      </w:r>
      <w:r>
        <w:rPr>
          <w:spacing w:val="10"/>
        </w:rPr>
        <w:t> </w:t>
      </w:r>
      <w:r>
        <w:rPr/>
        <w:t>momento</w:t>
      </w:r>
      <w:r>
        <w:rPr>
          <w:spacing w:val="10"/>
        </w:rPr>
        <w:t> </w:t>
      </w:r>
      <w:r>
        <w:rPr/>
        <w:t>participan</w:t>
      </w:r>
      <w:r>
        <w:rPr>
          <w:spacing w:val="10"/>
        </w:rPr>
        <w:t> </w:t>
      </w:r>
      <w:r>
        <w:rPr/>
        <w:t>en</w:t>
      </w:r>
      <w:r>
        <w:rPr>
          <w:spacing w:val="11"/>
        </w:rPr>
        <w:t> </w:t>
      </w:r>
      <w:r>
        <w:rPr/>
        <w:t>los</w:t>
      </w:r>
      <w:r>
        <w:rPr>
          <w:spacing w:val="10"/>
        </w:rPr>
        <w:t> </w:t>
      </w:r>
      <w:r>
        <w:rPr/>
        <w:t>Cursos</w:t>
      </w:r>
      <w:r>
        <w:rPr>
          <w:spacing w:val="10"/>
        </w:rPr>
        <w:t> </w:t>
      </w:r>
      <w:r>
        <w:rPr/>
        <w:t>Básicos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Formación</w:t>
      </w:r>
      <w:r>
        <w:rPr>
          <w:spacing w:val="9"/>
        </w:rPr>
        <w:t> </w:t>
      </w:r>
      <w:r>
        <w:rPr/>
        <w:t>Continua</w:t>
      </w:r>
      <w:r>
        <w:rPr>
          <w:spacing w:val="10"/>
        </w:rPr>
        <w:t> </w:t>
      </w:r>
      <w:r>
        <w:rPr/>
        <w:t>6,097</w:t>
      </w:r>
      <w:r>
        <w:rPr/>
        <w:t> profesores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educación</w:t>
      </w:r>
      <w:r>
        <w:rPr>
          <w:spacing w:val="9"/>
        </w:rPr>
        <w:t> </w:t>
      </w:r>
      <w:r>
        <w:rPr/>
        <w:t>básica</w:t>
      </w:r>
      <w:r>
        <w:rPr>
          <w:spacing w:val="9"/>
        </w:rPr>
        <w:t> </w:t>
      </w:r>
      <w:r>
        <w:rPr/>
        <w:t>lo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representa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25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ciento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incremento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relación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el</w:t>
      </w:r>
    </w:p>
    <w:p>
      <w:pPr>
        <w:spacing w:after="0" w:line="287" w:lineRule="auto"/>
        <w:jc w:val="both"/>
        <w:sectPr>
          <w:pgSz w:w="15840" w:h="12240" w:orient="landscape"/>
          <w:pgMar w:header="709" w:footer="958" w:top="1880" w:bottom="1020" w:left="34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2.780029pt;margin-top:104.639999pt;width:146.25pt;height:448.45pt;mso-position-horizontal-relative:page;mso-position-vertical-relative:page;z-index:1672" coordorigin="12256,2093" coordsize="2925,8969">
            <v:group style="position:absolute;left:13700;top:2100;width:2;height:5849" coordorigin="13700,2100" coordsize="2,5849">
              <v:shape style="position:absolute;left:13700;top:2100;width:2;height:5849" coordorigin="13700,2100" coordsize="0,5849" path="m13700,2100l13700,7949e" filled="false" stroked="true" strokeweight=".72pt" strokecolor="#969696">
                <v:path arrowok="t"/>
              </v:shape>
            </v:group>
            <v:group style="position:absolute;left:13700;top:10064;width:2;height:990" coordorigin="13700,10064" coordsize="2,990">
              <v:shape style="position:absolute;left:13700;top:10064;width:2;height:990" coordorigin="13700,10064" coordsize="0,990" path="m13700,10064l13700,11054e" filled="false" stroked="true" strokeweight=".72pt" strokecolor="#969696">
                <v:path arrowok="t"/>
              </v:shape>
            </v:group>
            <v:group style="position:absolute;left:12323;top:7942;width:2850;height:2130" coordorigin="12323,7942" coordsize="2850,2130">
              <v:shape style="position:absolute;left:12323;top:7942;width:2850;height:2130" coordorigin="12323,7942" coordsize="2850,2130" path="m12323,7942l12323,10072,15173,10072,15173,7942,12323,7942xe" filled="false" stroked="true" strokeweight=".72pt" strokecolor="#f7b909">
                <v:path arrowok="t"/>
              </v:shape>
            </v:group>
            <v:group style="position:absolute;left:12330;top:7949;width:2836;height:2116" coordorigin="12330,7949" coordsize="2836,2116">
              <v:shape style="position:absolute;left:12330;top:7949;width:2836;height:2116" coordorigin="12330,7949" coordsize="2836,2116" path="m15166,7949l15166,10064,12330,10064,12330,7949,15166,7949xe" filled="true" fillcolor="#f7b909" stroked="false">
                <v:path arrowok="t"/>
                <v:fill type="solid"/>
              </v:shape>
              <v:shape style="position:absolute;left:12270;top:7889;width:2836;height:2116" type="#_x0000_t75" stroked="false">
                <v:imagedata r:id="rId30" o:title=""/>
              </v:shape>
            </v:group>
            <v:group style="position:absolute;left:12263;top:7882;width:2850;height:2130" coordorigin="12263,7882" coordsize="2850,2130">
              <v:shape style="position:absolute;left:12263;top:7882;width:2850;height:2130" coordorigin="12263,7882" coordsize="2850,2130" path="m12263,7882l12263,10012,15113,10012,15113,7882,12263,7882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ciclo</w:t>
      </w:r>
      <w:r>
        <w:rPr>
          <w:spacing w:val="20"/>
        </w:rPr>
        <w:t> </w:t>
      </w:r>
      <w:r>
        <w:rPr/>
        <w:t>escolar</w:t>
      </w:r>
      <w:r>
        <w:rPr>
          <w:spacing w:val="21"/>
        </w:rPr>
        <w:t> </w:t>
      </w:r>
      <w:r>
        <w:rPr/>
        <w:t>2004-2005.</w:t>
      </w:r>
      <w:r>
        <w:rPr>
          <w:spacing w:val="21"/>
        </w:rPr>
        <w:t> </w:t>
      </w:r>
      <w:r>
        <w:rPr/>
        <w:t>Por</w:t>
      </w:r>
      <w:r>
        <w:rPr>
          <w:spacing w:val="20"/>
        </w:rPr>
        <w:t> </w:t>
      </w:r>
      <w:r>
        <w:rPr/>
        <w:t>su</w:t>
      </w:r>
      <w:r>
        <w:rPr>
          <w:spacing w:val="20"/>
        </w:rPr>
        <w:t> </w:t>
      </w:r>
      <w:r>
        <w:rPr/>
        <w:t>parte,</w:t>
      </w:r>
      <w:r>
        <w:rPr>
          <w:spacing w:val="20"/>
        </w:rPr>
        <w:t> </w:t>
      </w:r>
      <w:r>
        <w:rPr/>
        <w:t>los</w:t>
      </w:r>
      <w:r>
        <w:rPr>
          <w:spacing w:val="19"/>
        </w:rPr>
        <w:t> </w:t>
      </w:r>
      <w:r>
        <w:rPr/>
        <w:t>Cursos</w:t>
      </w:r>
      <w:r>
        <w:rPr>
          <w:spacing w:val="20"/>
        </w:rPr>
        <w:t> </w:t>
      </w:r>
      <w:r>
        <w:rPr/>
        <w:t>Estatales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Actualización</w:t>
      </w:r>
      <w:r>
        <w:rPr>
          <w:spacing w:val="19"/>
        </w:rPr>
        <w:t> </w:t>
      </w:r>
      <w:r>
        <w:rPr/>
        <w:t>han</w:t>
      </w:r>
      <w:r>
        <w:rPr>
          <w:spacing w:val="19"/>
        </w:rPr>
        <w:t> </w:t>
      </w:r>
      <w:r>
        <w:rPr/>
        <w:t>tenido</w:t>
      </w:r>
      <w:r>
        <w:rPr>
          <w:spacing w:val="19"/>
        </w:rPr>
        <w:t> </w:t>
      </w:r>
      <w:r>
        <w:rPr/>
        <w:t>un</w:t>
      </w:r>
      <w:r>
        <w:rPr/>
        <w:t> incremento</w:t>
      </w:r>
      <w:r>
        <w:rPr>
          <w:spacing w:val="48"/>
        </w:rPr>
        <w:t> </w:t>
      </w:r>
      <w:r>
        <w:rPr/>
        <w:t>del</w:t>
      </w:r>
      <w:r>
        <w:rPr>
          <w:spacing w:val="49"/>
        </w:rPr>
        <w:t> </w:t>
      </w:r>
      <w:r>
        <w:rPr/>
        <w:t>38</w:t>
      </w:r>
      <w:r>
        <w:rPr>
          <w:spacing w:val="48"/>
        </w:rPr>
        <w:t> </w:t>
      </w:r>
      <w:r>
        <w:rPr/>
        <w:t>por</w:t>
      </w:r>
      <w:r>
        <w:rPr>
          <w:spacing w:val="49"/>
        </w:rPr>
        <w:t> </w:t>
      </w:r>
      <w:r>
        <w:rPr/>
        <w:t>ciento</w:t>
      </w:r>
      <w:r>
        <w:rPr>
          <w:spacing w:val="49"/>
        </w:rPr>
        <w:t> </w:t>
      </w:r>
      <w:r>
        <w:rPr/>
        <w:t>en</w:t>
      </w:r>
      <w:r>
        <w:rPr>
          <w:spacing w:val="48"/>
        </w:rPr>
        <w:t> </w:t>
      </w:r>
      <w:r>
        <w:rPr/>
        <w:t>el</w:t>
      </w:r>
      <w:r>
        <w:rPr>
          <w:spacing w:val="49"/>
        </w:rPr>
        <w:t> </w:t>
      </w:r>
      <w:r>
        <w:rPr/>
        <w:t>mismo</w:t>
      </w:r>
      <w:r>
        <w:rPr>
          <w:spacing w:val="48"/>
        </w:rPr>
        <w:t> </w:t>
      </w:r>
      <w:r>
        <w:rPr/>
        <w:t>periodo,</w:t>
      </w:r>
      <w:r>
        <w:rPr>
          <w:spacing w:val="49"/>
        </w:rPr>
        <w:t> </w:t>
      </w:r>
      <w:r>
        <w:rPr/>
        <w:t>recibiendo</w:t>
      </w:r>
      <w:r>
        <w:rPr>
          <w:spacing w:val="47"/>
        </w:rPr>
        <w:t> </w:t>
      </w:r>
      <w:r>
        <w:rPr/>
        <w:t>actualmente</w:t>
      </w:r>
      <w:r>
        <w:rPr>
          <w:spacing w:val="47"/>
        </w:rPr>
        <w:t> </w:t>
      </w:r>
      <w:r>
        <w:rPr/>
        <w:t>los</w:t>
      </w:r>
      <w:r>
        <w:rPr>
          <w:spacing w:val="48"/>
        </w:rPr>
        <w:t> </w:t>
      </w:r>
      <w:r>
        <w:rPr/>
        <w:t>beneficios</w:t>
      </w:r>
      <w:r>
        <w:rPr>
          <w:spacing w:val="47"/>
        </w:rPr>
        <w:t> </w:t>
      </w:r>
      <w:r>
        <w:rPr/>
        <w:t>6,950</w:t>
      </w:r>
      <w:r>
        <w:rPr/>
        <w:t> docentes.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Exámenes</w:t>
      </w:r>
      <w:r>
        <w:rPr>
          <w:spacing w:val="15"/>
        </w:rPr>
        <w:t> </w:t>
      </w:r>
      <w:r>
        <w:rPr/>
        <w:t>Nacionales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Actualización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Maestros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Servicio</w:t>
      </w:r>
      <w:r>
        <w:rPr>
          <w:spacing w:val="14"/>
        </w:rPr>
        <w:t> </w:t>
      </w:r>
      <w:r>
        <w:rPr/>
        <w:t>han</w:t>
      </w:r>
      <w:r>
        <w:rPr>
          <w:spacing w:val="14"/>
        </w:rPr>
        <w:t> </w:t>
      </w:r>
      <w:r>
        <w:rPr/>
        <w:t>aumentado</w:t>
      </w:r>
    </w:p>
    <w:p>
      <w:pPr>
        <w:pStyle w:val="BodyText"/>
        <w:spacing w:line="288" w:lineRule="auto"/>
        <w:ind w:right="3487"/>
        <w:jc w:val="both"/>
      </w:pPr>
      <w:r>
        <w:rPr/>
        <w:t>113</w:t>
      </w:r>
      <w:r>
        <w:rPr>
          <w:spacing w:val="47"/>
        </w:rPr>
        <w:t> </w:t>
      </w:r>
      <w:r>
        <w:rPr/>
        <w:t>por</w:t>
      </w:r>
      <w:r>
        <w:rPr>
          <w:spacing w:val="48"/>
        </w:rPr>
        <w:t> </w:t>
      </w:r>
      <w:r>
        <w:rPr/>
        <w:t>ciento</w:t>
      </w:r>
      <w:r>
        <w:rPr>
          <w:spacing w:val="47"/>
        </w:rPr>
        <w:t> </w:t>
      </w:r>
      <w:r>
        <w:rPr/>
        <w:t>con</w:t>
      </w:r>
      <w:r>
        <w:rPr>
          <w:spacing w:val="48"/>
        </w:rPr>
        <w:t> </w:t>
      </w:r>
      <w:r>
        <w:rPr/>
        <w:t>relación</w:t>
      </w:r>
      <w:r>
        <w:rPr>
          <w:spacing w:val="48"/>
        </w:rPr>
        <w:t> </w:t>
      </w:r>
      <w:r>
        <w:rPr/>
        <w:t>al</w:t>
      </w:r>
      <w:r>
        <w:rPr>
          <w:spacing w:val="47"/>
        </w:rPr>
        <w:t> </w:t>
      </w:r>
      <w:r>
        <w:rPr/>
        <w:t>año</w:t>
      </w:r>
      <w:r>
        <w:rPr>
          <w:spacing w:val="48"/>
        </w:rPr>
        <w:t> </w:t>
      </w:r>
      <w:r>
        <w:rPr/>
        <w:t>2005,</w:t>
      </w:r>
      <w:r>
        <w:rPr>
          <w:spacing w:val="47"/>
        </w:rPr>
        <w:t> </w:t>
      </w:r>
      <w:r>
        <w:rPr/>
        <w:t>para</w:t>
      </w:r>
      <w:r>
        <w:rPr>
          <w:spacing w:val="48"/>
        </w:rPr>
        <w:t> </w:t>
      </w:r>
      <w:r>
        <w:rPr/>
        <w:t>el</w:t>
      </w:r>
      <w:r>
        <w:rPr>
          <w:spacing w:val="48"/>
        </w:rPr>
        <w:t> </w:t>
      </w:r>
      <w:r>
        <w:rPr/>
        <w:t>ciclo</w:t>
      </w:r>
      <w:r>
        <w:rPr>
          <w:spacing w:val="47"/>
        </w:rPr>
        <w:t> </w:t>
      </w:r>
      <w:r>
        <w:rPr/>
        <w:t>escolar</w:t>
      </w:r>
      <w:r>
        <w:rPr>
          <w:spacing w:val="48"/>
        </w:rPr>
        <w:t> </w:t>
      </w:r>
      <w:r>
        <w:rPr/>
        <w:t>2008-2009</w:t>
      </w:r>
      <w:r>
        <w:rPr>
          <w:spacing w:val="47"/>
        </w:rPr>
        <w:t> </w:t>
      </w:r>
      <w:r>
        <w:rPr/>
        <w:t>se</w:t>
      </w:r>
      <w:r>
        <w:rPr>
          <w:spacing w:val="48"/>
        </w:rPr>
        <w:t> </w:t>
      </w:r>
      <w:r>
        <w:rPr/>
        <w:t>inscribieron</w:t>
      </w:r>
      <w:r>
        <w:rPr>
          <w:spacing w:val="47"/>
        </w:rPr>
        <w:t> </w:t>
      </w:r>
      <w:r>
        <w:rPr/>
        <w:t>4,319</w:t>
      </w:r>
      <w:r>
        <w:rPr/>
        <w:t> maestros.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este</w:t>
      </w:r>
      <w:r>
        <w:rPr>
          <w:spacing w:val="4"/>
        </w:rPr>
        <w:t> </w:t>
      </w:r>
      <w:r>
        <w:rPr/>
        <w:t>mismo</w:t>
      </w:r>
      <w:r>
        <w:rPr>
          <w:spacing w:val="4"/>
        </w:rPr>
        <w:t> </w:t>
      </w:r>
      <w:r>
        <w:rPr/>
        <w:t>ciclo,</w:t>
      </w:r>
      <w:r>
        <w:rPr>
          <w:spacing w:val="4"/>
        </w:rPr>
        <w:t> </w:t>
      </w:r>
      <w:r>
        <w:rPr/>
        <w:t>Baja</w:t>
      </w:r>
      <w:r>
        <w:rPr>
          <w:spacing w:val="4"/>
        </w:rPr>
        <w:t> </w:t>
      </w:r>
      <w:r>
        <w:rPr/>
        <w:t>California</w:t>
      </w:r>
      <w:r>
        <w:rPr>
          <w:spacing w:val="4"/>
        </w:rPr>
        <w:t> </w:t>
      </w:r>
      <w:r>
        <w:rPr/>
        <w:t>Sur</w:t>
      </w:r>
      <w:r>
        <w:rPr>
          <w:spacing w:val="4"/>
        </w:rPr>
        <w:t> </w:t>
      </w:r>
      <w:r>
        <w:rPr/>
        <w:t>acreditó</w:t>
      </w:r>
      <w:r>
        <w:rPr>
          <w:spacing w:val="4"/>
        </w:rPr>
        <w:t> </w:t>
      </w:r>
      <w:r>
        <w:rPr/>
        <w:t>al</w:t>
      </w:r>
      <w:r>
        <w:rPr>
          <w:spacing w:val="4"/>
        </w:rPr>
        <w:t> </w:t>
      </w:r>
      <w:r>
        <w:rPr/>
        <w:t>72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ciento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maestros</w:t>
      </w:r>
      <w:r>
        <w:rPr>
          <w:spacing w:val="4"/>
        </w:rPr>
        <w:t> </w:t>
      </w:r>
      <w:r>
        <w:rPr/>
        <w:t>inscritos</w:t>
      </w:r>
      <w:r>
        <w:rPr/>
        <w:t> </w:t>
      </w:r>
      <w:r>
        <w:rPr>
          <w:spacing w:val="-1"/>
        </w:rPr>
        <w:t>en los exámenes nacionales,</w:t>
      </w:r>
      <w:r>
        <w:rPr/>
        <w:t> </w:t>
      </w:r>
      <w:r>
        <w:rPr>
          <w:spacing w:val="-1"/>
        </w:rPr>
        <w:t>lo que ubicó </w:t>
      </w:r>
      <w:r>
        <w:rPr/>
        <w:t>a</w:t>
      </w:r>
      <w:r>
        <w:rPr>
          <w:spacing w:val="-1"/>
        </w:rPr>
        <w:t> la entidad en el primer lugar nacional.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El</w:t>
      </w:r>
      <w:r>
        <w:rPr>
          <w:spacing w:val="10"/>
        </w:rPr>
        <w:t> </w:t>
      </w:r>
      <w:r>
        <w:rPr>
          <w:spacing w:val="-1"/>
        </w:rPr>
        <w:t>Departamento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/>
        <w:t>Evaluación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Seguimiento</w:t>
      </w:r>
      <w:r>
        <w:rPr>
          <w:spacing w:val="9"/>
        </w:rPr>
        <w:t> </w:t>
      </w:r>
      <w:r>
        <w:rPr/>
        <w:t>tiene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/>
        <w:t>objetivo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implementar</w:t>
      </w:r>
      <w:r>
        <w:rPr>
          <w:spacing w:val="9"/>
        </w:rPr>
        <w:t> </w:t>
      </w:r>
      <w:r>
        <w:rPr/>
        <w:t>procesos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medir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aprendizaje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los</w:t>
      </w:r>
      <w:r>
        <w:rPr>
          <w:spacing w:val="23"/>
        </w:rPr>
        <w:t> </w:t>
      </w:r>
      <w:r>
        <w:rPr/>
        <w:t>alumnos,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modelos</w:t>
      </w:r>
      <w:r>
        <w:rPr>
          <w:spacing w:val="23"/>
        </w:rPr>
        <w:t> </w:t>
      </w:r>
      <w:r>
        <w:rPr/>
        <w:t>de</w:t>
      </w:r>
      <w:r>
        <w:rPr>
          <w:spacing w:val="24"/>
        </w:rPr>
        <w:t> </w:t>
      </w:r>
      <w:r>
        <w:rPr/>
        <w:t>autoevaluación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centros</w:t>
      </w:r>
      <w:r>
        <w:rPr>
          <w:spacing w:val="23"/>
        </w:rPr>
        <w:t> </w:t>
      </w:r>
      <w:r>
        <w:rPr/>
        <w:t>escolares,</w:t>
      </w:r>
      <w:r>
        <w:rPr>
          <w:spacing w:val="23"/>
        </w:rPr>
        <w:t> </w:t>
      </w:r>
      <w:r>
        <w:rPr/>
        <w:t>el</w:t>
      </w:r>
      <w:r>
        <w:rPr/>
        <w:t> seguimiento</w:t>
      </w:r>
      <w:r>
        <w:rPr>
          <w:spacing w:val="6"/>
        </w:rPr>
        <w:t> </w:t>
      </w:r>
      <w:r>
        <w:rPr/>
        <w:t>externo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programas</w:t>
      </w:r>
      <w:r>
        <w:rPr>
          <w:spacing w:val="7"/>
        </w:rPr>
        <w:t> </w:t>
      </w:r>
      <w:r>
        <w:rPr/>
        <w:t>y</w:t>
      </w:r>
      <w:r>
        <w:rPr>
          <w:spacing w:val="5"/>
        </w:rPr>
        <w:t> </w:t>
      </w:r>
      <w:r>
        <w:rPr/>
        <w:t>proyectos</w:t>
      </w:r>
      <w:r>
        <w:rPr>
          <w:spacing w:val="6"/>
        </w:rPr>
        <w:t> </w:t>
      </w:r>
      <w:r>
        <w:rPr/>
        <w:t>académicos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diferentes</w:t>
      </w:r>
      <w:r>
        <w:rPr>
          <w:spacing w:val="6"/>
        </w:rPr>
        <w:t> </w:t>
      </w:r>
      <w:r>
        <w:rPr/>
        <w:t>niveles</w:t>
      </w:r>
      <w:r>
        <w:rPr>
          <w:spacing w:val="5"/>
        </w:rPr>
        <w:t> </w:t>
      </w:r>
      <w:r>
        <w:rPr/>
        <w:t>educativos,</w:t>
      </w:r>
      <w:r>
        <w:rPr>
          <w:spacing w:val="6"/>
        </w:rPr>
        <w:t> </w:t>
      </w:r>
      <w:r>
        <w:rPr/>
        <w:t>con</w:t>
      </w:r>
      <w:r>
        <w:rPr/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>
          <w:spacing w:val="-1"/>
        </w:rPr>
        <w:t>objetivo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generar</w:t>
      </w:r>
      <w:r>
        <w:rPr>
          <w:spacing w:val="11"/>
        </w:rPr>
        <w:t> </w:t>
      </w:r>
      <w:r>
        <w:rPr>
          <w:spacing w:val="-1"/>
        </w:rPr>
        <w:t>información</w:t>
      </w:r>
      <w:r>
        <w:rPr>
          <w:spacing w:val="12"/>
        </w:rPr>
        <w:t> </w:t>
      </w:r>
      <w:r>
        <w:rPr>
          <w:spacing w:val="-1"/>
        </w:rPr>
        <w:t>útil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/>
        <w:t>toma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decisiones</w:t>
      </w:r>
      <w:r>
        <w:rPr>
          <w:spacing w:val="12"/>
        </w:rPr>
        <w:t> </w:t>
      </w:r>
      <w:r>
        <w:rPr/>
        <w:t>que</w:t>
      </w:r>
      <w:r>
        <w:rPr>
          <w:spacing w:val="11"/>
        </w:rPr>
        <w:t> </w:t>
      </w:r>
      <w:r>
        <w:rPr/>
        <w:t>eleven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eficiencia</w:t>
      </w:r>
      <w:r>
        <w:rPr>
          <w:spacing w:val="12"/>
        </w:rPr>
        <w:t> </w:t>
      </w:r>
      <w:r>
        <w:rPr/>
        <w:t>del</w:t>
      </w:r>
      <w:r>
        <w:rPr>
          <w:spacing w:val="11"/>
        </w:rPr>
        <w:t> </w:t>
      </w:r>
      <w:r>
        <w:rPr/>
        <w:t>Sistema</w:t>
      </w:r>
      <w:r>
        <w:rPr>
          <w:spacing w:val="29"/>
        </w:rPr>
        <w:t> </w:t>
      </w:r>
      <w:r>
        <w:rPr/>
        <w:t>Educativo</w:t>
      </w:r>
      <w:r>
        <w:rPr>
          <w:spacing w:val="50"/>
        </w:rPr>
        <w:t> </w:t>
      </w:r>
      <w:r>
        <w:rPr/>
        <w:t>Estatal.</w:t>
      </w:r>
      <w:r>
        <w:rPr>
          <w:spacing w:val="51"/>
        </w:rPr>
        <w:t> </w:t>
      </w:r>
      <w:r>
        <w:rPr/>
        <w:t>Los</w:t>
      </w:r>
      <w:r>
        <w:rPr>
          <w:spacing w:val="50"/>
        </w:rPr>
        <w:t> </w:t>
      </w:r>
      <w:r>
        <w:rPr/>
        <w:t>principales</w:t>
      </w:r>
      <w:r>
        <w:rPr>
          <w:spacing w:val="52"/>
        </w:rPr>
        <w:t> </w:t>
      </w:r>
      <w:r>
        <w:rPr/>
        <w:t>programas</w:t>
      </w:r>
      <w:r>
        <w:rPr>
          <w:spacing w:val="52"/>
        </w:rPr>
        <w:t> </w:t>
      </w:r>
      <w:r>
        <w:rPr/>
        <w:t>y</w:t>
      </w:r>
      <w:r>
        <w:rPr>
          <w:spacing w:val="50"/>
        </w:rPr>
        <w:t> </w:t>
      </w:r>
      <w:r>
        <w:rPr/>
        <w:t>servicios</w:t>
      </w:r>
      <w:r>
        <w:rPr>
          <w:spacing w:val="51"/>
        </w:rPr>
        <w:t> </w:t>
      </w:r>
      <w:r>
        <w:rPr/>
        <w:t>del</w:t>
      </w:r>
      <w:r>
        <w:rPr>
          <w:spacing w:val="49"/>
        </w:rPr>
        <w:t> </w:t>
      </w:r>
      <w:r>
        <w:rPr/>
        <w:t>área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evaluación</w:t>
      </w:r>
      <w:r>
        <w:rPr>
          <w:spacing w:val="49"/>
        </w:rPr>
        <w:t> </w:t>
      </w:r>
      <w:r>
        <w:rPr/>
        <w:t>educativa</w:t>
      </w:r>
      <w:r>
        <w:rPr>
          <w:spacing w:val="50"/>
        </w:rPr>
        <w:t> </w:t>
      </w:r>
      <w:r>
        <w:rPr/>
        <w:t>son:</w:t>
      </w:r>
      <w:r>
        <w:rPr/>
        <w:t> Examen</w:t>
      </w:r>
      <w:r>
        <w:rPr>
          <w:spacing w:val="42"/>
        </w:rPr>
        <w:t> </w:t>
      </w:r>
      <w:r>
        <w:rPr/>
        <w:t>Nacional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Logro</w:t>
      </w:r>
      <w:r>
        <w:rPr>
          <w:spacing w:val="43"/>
        </w:rPr>
        <w:t> </w:t>
      </w:r>
      <w:r>
        <w:rPr/>
        <w:t>Académico</w:t>
      </w:r>
      <w:r>
        <w:rPr>
          <w:spacing w:val="43"/>
        </w:rPr>
        <w:t> </w:t>
      </w:r>
      <w:r>
        <w:rPr/>
        <w:t>en</w:t>
      </w:r>
      <w:r>
        <w:rPr>
          <w:spacing w:val="42"/>
        </w:rPr>
        <w:t> </w:t>
      </w:r>
      <w:r>
        <w:rPr/>
        <w:t>Centros</w:t>
      </w:r>
      <w:r>
        <w:rPr>
          <w:spacing w:val="43"/>
        </w:rPr>
        <w:t> </w:t>
      </w:r>
      <w:r>
        <w:rPr/>
        <w:t>Escolares</w:t>
      </w:r>
      <w:r>
        <w:rPr>
          <w:spacing w:val="42"/>
        </w:rPr>
        <w:t> </w:t>
      </w:r>
      <w:r>
        <w:rPr/>
        <w:t>ENLACE;</w:t>
      </w:r>
      <w:r>
        <w:rPr>
          <w:spacing w:val="42"/>
        </w:rPr>
        <w:t> </w:t>
      </w:r>
      <w:r>
        <w:rPr/>
        <w:t>Exámenes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Calidad</w:t>
      </w:r>
      <w:r>
        <w:rPr>
          <w:spacing w:val="42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Logro</w:t>
      </w:r>
      <w:r>
        <w:rPr>
          <w:spacing w:val="4"/>
        </w:rPr>
        <w:t> </w:t>
      </w:r>
      <w:r>
        <w:rPr/>
        <w:t>Educativo</w:t>
      </w:r>
      <w:r>
        <w:rPr>
          <w:spacing w:val="3"/>
        </w:rPr>
        <w:t> </w:t>
      </w:r>
      <w:r>
        <w:rPr/>
        <w:t>EXCALE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Condiciones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/>
        <w:t>Oferta</w:t>
      </w:r>
      <w:r>
        <w:rPr>
          <w:spacing w:val="4"/>
        </w:rPr>
        <w:t> </w:t>
      </w:r>
      <w:r>
        <w:rPr/>
        <w:t>en</w:t>
      </w:r>
      <w:r>
        <w:rPr>
          <w:spacing w:val="2"/>
        </w:rPr>
        <w:t> </w:t>
      </w:r>
      <w:r>
        <w:rPr/>
        <w:t>Educación</w:t>
      </w:r>
      <w:r>
        <w:rPr>
          <w:spacing w:val="2"/>
        </w:rPr>
        <w:t> </w:t>
      </w:r>
      <w:r>
        <w:rPr/>
        <w:t>Primaria</w:t>
      </w:r>
      <w:r>
        <w:rPr>
          <w:spacing w:val="2"/>
        </w:rPr>
        <w:t> </w:t>
      </w:r>
      <w:r>
        <w:rPr/>
        <w:t>COEPRI;</w:t>
      </w:r>
      <w:r>
        <w:rPr>
          <w:spacing w:val="3"/>
        </w:rPr>
        <w:t> </w:t>
      </w:r>
      <w:r>
        <w:rPr/>
        <w:t>Programa</w:t>
      </w:r>
      <w:r>
        <w:rPr>
          <w:spacing w:val="24"/>
        </w:rPr>
        <w:t> </w:t>
      </w:r>
      <w:r>
        <w:rPr/>
        <w:t>Internacional</w:t>
      </w:r>
      <w:r>
        <w:rPr>
          <w:spacing w:val="17"/>
        </w:rPr>
        <w:t> </w:t>
      </w:r>
      <w:r>
        <w:rPr>
          <w:spacing w:val="-1"/>
        </w:rPr>
        <w:t>para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/>
        <w:t>Evaluación</w:t>
      </w:r>
      <w:r>
        <w:rPr>
          <w:spacing w:val="18"/>
        </w:rPr>
        <w:t> </w:t>
      </w:r>
      <w:r>
        <w:rPr>
          <w:spacing w:val="-1"/>
        </w:rPr>
        <w:t>del</w:t>
      </w:r>
      <w:r>
        <w:rPr>
          <w:spacing w:val="18"/>
        </w:rPr>
        <w:t> </w:t>
      </w:r>
      <w:r>
        <w:rPr/>
        <w:t>Estudiante,</w:t>
      </w:r>
      <w:r>
        <w:rPr>
          <w:spacing w:val="18"/>
        </w:rPr>
        <w:t> </w:t>
      </w:r>
      <w:r>
        <w:rPr/>
        <w:t>por</w:t>
      </w:r>
      <w:r>
        <w:rPr>
          <w:spacing w:val="19"/>
        </w:rPr>
        <w:t> </w:t>
      </w:r>
      <w:r>
        <w:rPr/>
        <w:t>sus</w:t>
      </w:r>
      <w:r>
        <w:rPr>
          <w:spacing w:val="17"/>
        </w:rPr>
        <w:t> </w:t>
      </w:r>
      <w:r>
        <w:rPr/>
        <w:t>siglas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inglés,</w:t>
      </w:r>
      <w:r>
        <w:rPr>
          <w:spacing w:val="17"/>
        </w:rPr>
        <w:t> </w:t>
      </w:r>
      <w:r>
        <w:rPr/>
        <w:t>PISA;</w:t>
      </w:r>
      <w:r>
        <w:rPr>
          <w:spacing w:val="17"/>
        </w:rPr>
        <w:t> </w:t>
      </w:r>
      <w:r>
        <w:rPr/>
        <w:t>Test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inteligencia</w:t>
      </w:r>
      <w:r>
        <w:rPr>
          <w:spacing w:val="26"/>
        </w:rPr>
        <w:t> </w:t>
      </w:r>
      <w:r>
        <w:rPr/>
        <w:t>para</w:t>
      </w:r>
      <w:r>
        <w:rPr>
          <w:spacing w:val="30"/>
        </w:rPr>
        <w:t> </w:t>
      </w:r>
      <w:r>
        <w:rPr/>
        <w:t>alumnos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secundaria</w:t>
      </w:r>
      <w:r>
        <w:rPr>
          <w:spacing w:val="31"/>
        </w:rPr>
        <w:t> </w:t>
      </w:r>
      <w:r>
        <w:rPr/>
        <w:t>TIG;</w:t>
      </w:r>
      <w:r>
        <w:rPr>
          <w:spacing w:val="31"/>
        </w:rPr>
        <w:t> </w:t>
      </w:r>
      <w:r>
        <w:rPr/>
        <w:t>Exámenes</w:t>
      </w:r>
      <w:r>
        <w:rPr>
          <w:spacing w:val="30"/>
        </w:rPr>
        <w:t> </w:t>
      </w:r>
      <w:r>
        <w:rPr>
          <w:spacing w:val="-1"/>
        </w:rPr>
        <w:t>Nacionales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/>
        <w:t>Maestros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/>
        <w:t>Servicio</w:t>
      </w:r>
      <w:r>
        <w:rPr>
          <w:spacing w:val="28"/>
        </w:rPr>
        <w:t> </w:t>
      </w:r>
      <w:r>
        <w:rPr/>
        <w:t>ENAMS;</w:t>
      </w:r>
      <w:r>
        <w:rPr>
          <w:spacing w:val="30"/>
        </w:rPr>
        <w:t> </w:t>
      </w:r>
      <w:r>
        <w:rPr/>
        <w:t>Estudio</w:t>
      </w:r>
      <w:r>
        <w:rPr>
          <w:spacing w:val="20"/>
        </w:rPr>
        <w:t> </w:t>
      </w:r>
      <w:r>
        <w:rPr/>
        <w:t>Internacional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Educación</w:t>
      </w:r>
      <w:r>
        <w:rPr>
          <w:spacing w:val="4"/>
        </w:rPr>
        <w:t> </w:t>
      </w:r>
      <w:r>
        <w:rPr/>
        <w:t>Cívica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Ciudadana,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sus</w:t>
      </w:r>
      <w:r>
        <w:rPr>
          <w:spacing w:val="4"/>
        </w:rPr>
        <w:t> </w:t>
      </w:r>
      <w:r>
        <w:rPr/>
        <w:t>siglas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inglés,</w:t>
      </w:r>
      <w:r>
        <w:rPr>
          <w:spacing w:val="4"/>
        </w:rPr>
        <w:t> </w:t>
      </w:r>
      <w:r>
        <w:rPr/>
        <w:t>ICCS;</w:t>
      </w:r>
      <w:r>
        <w:rPr>
          <w:spacing w:val="4"/>
        </w:rPr>
        <w:t> </w:t>
      </w:r>
      <w:r>
        <w:rPr/>
        <w:t>Evaluación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factor</w:t>
      </w:r>
      <w:r>
        <w:rPr>
          <w:spacing w:val="21"/>
        </w:rPr>
        <w:t> </w:t>
      </w:r>
      <w:r>
        <w:rPr/>
        <w:t>preparación</w:t>
      </w:r>
      <w:r>
        <w:rPr>
          <w:spacing w:val="20"/>
        </w:rPr>
        <w:t> </w:t>
      </w:r>
      <w:r>
        <w:rPr/>
        <w:t>profesional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Carrera</w:t>
      </w:r>
      <w:r>
        <w:rPr>
          <w:spacing w:val="20"/>
        </w:rPr>
        <w:t> </w:t>
      </w:r>
      <w:r>
        <w:rPr/>
        <w:t>Magisterial;</w:t>
      </w:r>
      <w:r>
        <w:rPr>
          <w:spacing w:val="20"/>
        </w:rPr>
        <w:t> </w:t>
      </w:r>
      <w:r>
        <w:rPr/>
        <w:t>Evaluación</w:t>
      </w:r>
      <w:r>
        <w:rPr>
          <w:spacing w:val="18"/>
        </w:rPr>
        <w:t> </w:t>
      </w:r>
      <w:r>
        <w:rPr>
          <w:spacing w:val="-1"/>
        </w:rPr>
        <w:t>del</w:t>
      </w:r>
      <w:r>
        <w:rPr>
          <w:spacing w:val="18"/>
        </w:rPr>
        <w:t> </w:t>
      </w:r>
      <w:r>
        <w:rPr/>
        <w:t>Programa</w:t>
      </w:r>
      <w:r>
        <w:rPr>
          <w:spacing w:val="18"/>
        </w:rPr>
        <w:t> </w:t>
      </w:r>
      <w:r>
        <w:rPr/>
        <w:t>Enciclomedia;</w:t>
      </w:r>
      <w:r>
        <w:rPr>
          <w:spacing w:val="18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/>
        <w:t>Concurso Nacional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Ingreso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Servicio</w:t>
      </w:r>
      <w:r>
        <w:rPr>
          <w:spacing w:val="-1"/>
        </w:rPr>
        <w:t> </w:t>
      </w:r>
      <w:r>
        <w:rPr/>
        <w:t>Docente.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</w:t>
      </w:r>
      <w:r>
        <w:rPr>
          <w:spacing w:val="7"/>
        </w:rPr>
        <w:t> </w:t>
      </w:r>
      <w:r>
        <w:rPr/>
        <w:t>Programa</w:t>
      </w:r>
      <w:r>
        <w:rPr>
          <w:spacing w:val="7"/>
        </w:rPr>
        <w:t> </w:t>
      </w:r>
      <w:r>
        <w:rPr/>
        <w:t>Nacional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Carrera</w:t>
      </w:r>
      <w:r>
        <w:rPr>
          <w:spacing w:val="8"/>
        </w:rPr>
        <w:t> </w:t>
      </w:r>
      <w:r>
        <w:rPr/>
        <w:t>Magisterial</w:t>
      </w:r>
      <w:r>
        <w:rPr>
          <w:spacing w:val="7"/>
        </w:rPr>
        <w:t> </w:t>
      </w:r>
      <w:r>
        <w:rPr/>
        <w:t>es</w:t>
      </w:r>
      <w:r>
        <w:rPr>
          <w:spacing w:val="9"/>
        </w:rPr>
        <w:t> </w:t>
      </w:r>
      <w:r>
        <w:rPr/>
        <w:t>un</w:t>
      </w:r>
      <w:r>
        <w:rPr>
          <w:spacing w:val="7"/>
        </w:rPr>
        <w:t> </w:t>
      </w:r>
      <w:r>
        <w:rPr/>
        <w:t>sistema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estímulos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profesores</w:t>
      </w:r>
      <w:r>
        <w:rPr>
          <w:spacing w:val="6"/>
        </w:rPr>
        <w:t> </w:t>
      </w:r>
      <w:r>
        <w:rPr/>
        <w:t>de</w:t>
      </w:r>
      <w:r>
        <w:rPr/>
        <w:t> educación</w:t>
      </w:r>
      <w:r>
        <w:rPr>
          <w:spacing w:val="14"/>
        </w:rPr>
        <w:t> </w:t>
      </w:r>
      <w:r>
        <w:rPr/>
        <w:t>básica,</w:t>
      </w:r>
      <w:r>
        <w:rPr>
          <w:spacing w:val="14"/>
        </w:rPr>
        <w:t> </w:t>
      </w:r>
      <w:r>
        <w:rPr/>
        <w:t>cuyo</w:t>
      </w:r>
      <w:r>
        <w:rPr>
          <w:spacing w:val="14"/>
        </w:rPr>
        <w:t> </w:t>
      </w:r>
      <w:r>
        <w:rPr/>
        <w:t>propósito</w:t>
      </w:r>
      <w:r>
        <w:rPr>
          <w:spacing w:val="14"/>
        </w:rPr>
        <w:t> </w:t>
      </w:r>
      <w:r>
        <w:rPr/>
        <w:t>es</w:t>
      </w:r>
      <w:r>
        <w:rPr>
          <w:spacing w:val="14"/>
        </w:rPr>
        <w:t> </w:t>
      </w:r>
      <w:r>
        <w:rPr/>
        <w:t>elevar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calidad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servicios</w:t>
      </w:r>
      <w:r>
        <w:rPr>
          <w:spacing w:val="14"/>
        </w:rPr>
        <w:t> </w:t>
      </w:r>
      <w:r>
        <w:rPr/>
        <w:t>mediante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reconocimiento</w:t>
      </w:r>
      <w:r>
        <w:rPr>
          <w:spacing w:val="12"/>
        </w:rPr>
        <w:t> </w:t>
      </w:r>
      <w:r>
        <w:rPr/>
        <w:t>a</w:t>
      </w:r>
      <w:r>
        <w:rPr/>
        <w:t> los</w:t>
      </w:r>
      <w:r>
        <w:rPr>
          <w:spacing w:val="35"/>
        </w:rPr>
        <w:t> </w:t>
      </w:r>
      <w:r>
        <w:rPr/>
        <w:t>docentes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/>
        <w:t>el</w:t>
      </w:r>
      <w:r>
        <w:rPr>
          <w:spacing w:val="36"/>
        </w:rPr>
        <w:t> </w:t>
      </w:r>
      <w:r>
        <w:rPr/>
        <w:t>mejoramiento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sus</w:t>
      </w:r>
      <w:r>
        <w:rPr>
          <w:spacing w:val="36"/>
        </w:rPr>
        <w:t> </w:t>
      </w:r>
      <w:r>
        <w:rPr/>
        <w:t>condiciones</w:t>
      </w:r>
      <w:r>
        <w:rPr>
          <w:spacing w:val="36"/>
        </w:rPr>
        <w:t> </w:t>
      </w:r>
      <w:r>
        <w:rPr>
          <w:spacing w:val="-1"/>
        </w:rPr>
        <w:t>laborales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educativas.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XVIII</w:t>
      </w:r>
      <w:r>
        <w:rPr>
          <w:spacing w:val="36"/>
        </w:rPr>
        <w:t> </w:t>
      </w:r>
      <w:r>
        <w:rPr>
          <w:spacing w:val="-1"/>
        </w:rPr>
        <w:t>etapa</w:t>
      </w:r>
      <w:r>
        <w:rPr>
          <w:spacing w:val="34"/>
        </w:rPr>
        <w:t> </w:t>
      </w:r>
      <w:r>
        <w:rPr>
          <w:spacing w:val="-1"/>
        </w:rPr>
        <w:t>del</w:t>
      </w:r>
      <w:r>
        <w:rPr>
          <w:spacing w:val="26"/>
        </w:rPr>
        <w:t> </w:t>
      </w:r>
      <w:r>
        <w:rPr/>
        <w:t>Programa</w:t>
      </w:r>
      <w:r>
        <w:rPr>
          <w:spacing w:val="9"/>
        </w:rPr>
        <w:t> </w:t>
      </w:r>
      <w:r>
        <w:rPr/>
        <w:t>correspondiente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ciclo</w:t>
      </w:r>
      <w:r>
        <w:rPr>
          <w:spacing w:val="9"/>
        </w:rPr>
        <w:t> </w:t>
      </w:r>
      <w:r>
        <w:rPr/>
        <w:t>escolar</w:t>
      </w:r>
      <w:r>
        <w:rPr>
          <w:spacing w:val="9"/>
        </w:rPr>
        <w:t> </w:t>
      </w:r>
      <w:r>
        <w:rPr/>
        <w:t>2008-2009,</w:t>
      </w:r>
      <w:r>
        <w:rPr>
          <w:spacing w:val="10"/>
        </w:rPr>
        <w:t> </w:t>
      </w:r>
      <w:r>
        <w:rPr/>
        <w:t>se</w:t>
      </w:r>
      <w:r>
        <w:rPr>
          <w:spacing w:val="9"/>
        </w:rPr>
        <w:t> </w:t>
      </w:r>
      <w:r>
        <w:rPr/>
        <w:t>inscribieron</w:t>
      </w:r>
      <w:r>
        <w:rPr>
          <w:spacing w:val="9"/>
        </w:rPr>
        <w:t> </w:t>
      </w:r>
      <w:r>
        <w:rPr/>
        <w:t>3,774</w:t>
      </w:r>
      <w:r>
        <w:rPr>
          <w:spacing w:val="9"/>
        </w:rPr>
        <w:t> </w:t>
      </w:r>
      <w:r>
        <w:rPr/>
        <w:t>docentes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participar</w:t>
      </w:r>
      <w:r>
        <w:rPr/>
        <w:t> en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evaluación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factor</w:t>
      </w:r>
      <w:r>
        <w:rPr>
          <w:spacing w:val="15"/>
        </w:rPr>
        <w:t> </w:t>
      </w:r>
      <w:r>
        <w:rPr/>
        <w:t>preparación</w:t>
      </w:r>
      <w:r>
        <w:rPr>
          <w:spacing w:val="16"/>
        </w:rPr>
        <w:t> </w:t>
      </w:r>
      <w:r>
        <w:rPr/>
        <w:t>profesional.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cuanto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cursos</w:t>
      </w:r>
      <w:r>
        <w:rPr>
          <w:spacing w:val="14"/>
        </w:rPr>
        <w:t> </w:t>
      </w:r>
      <w:r>
        <w:rPr/>
        <w:t>estatales</w:t>
      </w:r>
      <w:r>
        <w:rPr>
          <w:spacing w:val="15"/>
        </w:rPr>
        <w:t> </w:t>
      </w:r>
      <w:r>
        <w:rPr/>
        <w:t>fueron</w:t>
      </w:r>
      <w:r>
        <w:rPr/>
        <w:t> acreditados</w:t>
      </w:r>
      <w:r>
        <w:rPr>
          <w:spacing w:val="26"/>
        </w:rPr>
        <w:t> </w:t>
      </w:r>
      <w:r>
        <w:rPr/>
        <w:t>2,206</w:t>
      </w:r>
      <w:r>
        <w:rPr>
          <w:spacing w:val="26"/>
        </w:rPr>
        <w:t> </w:t>
      </w:r>
      <w:r>
        <w:rPr/>
        <w:t>profesores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diferentes</w:t>
      </w:r>
      <w:r>
        <w:rPr>
          <w:spacing w:val="26"/>
        </w:rPr>
        <w:t> </w:t>
      </w:r>
      <w:r>
        <w:rPr/>
        <w:t>niveles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modalidades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educación</w:t>
      </w:r>
      <w:r>
        <w:rPr>
          <w:spacing w:val="26"/>
        </w:rPr>
        <w:t> </w:t>
      </w:r>
      <w:r>
        <w:rPr/>
        <w:t>básica,</w:t>
      </w:r>
      <w:r>
        <w:rPr>
          <w:spacing w:val="26"/>
        </w:rPr>
        <w:t> </w:t>
      </w:r>
      <w:r>
        <w:rPr/>
        <w:t>lo</w:t>
      </w:r>
      <w:r>
        <w:rPr>
          <w:spacing w:val="24"/>
        </w:rPr>
        <w:t> </w:t>
      </w:r>
      <w:r>
        <w:rPr/>
        <w:t>que</w:t>
      </w:r>
      <w:r>
        <w:rPr/>
        <w:t> permitirá</w:t>
      </w:r>
      <w:r>
        <w:rPr>
          <w:spacing w:val="14"/>
        </w:rPr>
        <w:t> </w:t>
      </w:r>
      <w:r>
        <w:rPr/>
        <w:t>mejorar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prácticas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enseñanza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>
          <w:spacing w:val="-1"/>
        </w:rPr>
        <w:t>ambientes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formación</w:t>
      </w:r>
      <w:r>
        <w:rPr>
          <w:spacing w:val="13"/>
        </w:rPr>
        <w:t> </w:t>
      </w:r>
      <w:r>
        <w:rPr/>
        <w:t>escolar.</w:t>
      </w:r>
      <w:r>
        <w:rPr>
          <w:spacing w:val="14"/>
        </w:rPr>
        <w:t> </w:t>
      </w:r>
      <w:r>
        <w:rPr/>
        <w:t>Durante</w:t>
      </w:r>
      <w:r>
        <w:rPr>
          <w:spacing w:val="14"/>
        </w:rPr>
        <w:t> </w:t>
      </w:r>
      <w:r>
        <w:rPr/>
        <w:t>la</w:t>
      </w:r>
      <w:r>
        <w:rPr>
          <w:spacing w:val="12"/>
        </w:rPr>
        <w:t> </w:t>
      </w:r>
      <w:r>
        <w:rPr/>
        <w:t>XVII</w:t>
      </w:r>
      <w:r>
        <w:rPr>
          <w:spacing w:val="28"/>
        </w:rPr>
        <w:t> </w:t>
      </w:r>
      <w:r>
        <w:rPr/>
        <w:t>etapa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Carrera</w:t>
      </w:r>
      <w:r>
        <w:rPr>
          <w:spacing w:val="6"/>
        </w:rPr>
        <w:t> </w:t>
      </w:r>
      <w:r>
        <w:rPr/>
        <w:t>Magisterial</w:t>
      </w:r>
      <w:r>
        <w:rPr>
          <w:spacing w:val="6"/>
        </w:rPr>
        <w:t> </w:t>
      </w:r>
      <w:r>
        <w:rPr/>
        <w:t>586</w:t>
      </w:r>
      <w:r>
        <w:rPr>
          <w:spacing w:val="6"/>
        </w:rPr>
        <w:t> </w:t>
      </w:r>
      <w:r>
        <w:rPr/>
        <w:t>profesores</w:t>
      </w:r>
      <w:r>
        <w:rPr>
          <w:spacing w:val="7"/>
        </w:rPr>
        <w:t> </w:t>
      </w:r>
      <w:r>
        <w:rPr/>
        <w:t>recibieron</w:t>
      </w:r>
      <w:r>
        <w:rPr>
          <w:spacing w:val="6"/>
        </w:rPr>
        <w:t> </w:t>
      </w:r>
      <w:r>
        <w:rPr/>
        <w:t>estímulos</w:t>
      </w:r>
      <w:r>
        <w:rPr>
          <w:spacing w:val="7"/>
        </w:rPr>
        <w:t> </w:t>
      </w:r>
      <w:r>
        <w:rPr/>
        <w:t>económicos</w:t>
      </w:r>
      <w:r>
        <w:rPr>
          <w:spacing w:val="6"/>
        </w:rPr>
        <w:t> </w:t>
      </w:r>
      <w:r>
        <w:rPr/>
        <w:t>por</w:t>
      </w:r>
      <w:r>
        <w:rPr>
          <w:spacing w:val="5"/>
        </w:rPr>
        <w:t> </w:t>
      </w:r>
      <w:r>
        <w:rPr/>
        <w:t>ascender</w:t>
      </w:r>
      <w:r>
        <w:rPr>
          <w:spacing w:val="5"/>
        </w:rPr>
        <w:t> </w:t>
      </w:r>
      <w:r>
        <w:rPr/>
        <w:t>al</w:t>
      </w:r>
      <w:r>
        <w:rPr/>
        <w:t> siguiente</w:t>
      </w:r>
      <w:r>
        <w:rPr>
          <w:spacing w:val="24"/>
        </w:rPr>
        <w:t> </w:t>
      </w:r>
      <w:r>
        <w:rPr/>
        <w:t>nivel</w:t>
      </w:r>
      <w:r>
        <w:rPr>
          <w:spacing w:val="24"/>
        </w:rPr>
        <w:t> </w:t>
      </w:r>
      <w:r>
        <w:rPr/>
        <w:t>del</w:t>
      </w:r>
      <w:r>
        <w:rPr>
          <w:spacing w:val="24"/>
        </w:rPr>
        <w:t> </w:t>
      </w:r>
      <w:r>
        <w:rPr/>
        <w:t>Programa,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ellos</w:t>
      </w:r>
      <w:r>
        <w:rPr>
          <w:spacing w:val="24"/>
        </w:rPr>
        <w:t> </w:t>
      </w:r>
      <w:r>
        <w:rPr/>
        <w:t>140</w:t>
      </w:r>
      <w:r>
        <w:rPr>
          <w:spacing w:val="24"/>
        </w:rPr>
        <w:t> </w:t>
      </w:r>
      <w:r>
        <w:rPr/>
        <w:t>son</w:t>
      </w:r>
      <w:r>
        <w:rPr>
          <w:spacing w:val="24"/>
        </w:rPr>
        <w:t> </w:t>
      </w:r>
      <w:r>
        <w:rPr/>
        <w:t>docentes</w:t>
      </w:r>
      <w:r>
        <w:rPr>
          <w:spacing w:val="24"/>
        </w:rPr>
        <w:t> </w:t>
      </w:r>
      <w:r>
        <w:rPr/>
        <w:t>incorporados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446</w:t>
      </w:r>
      <w:r>
        <w:rPr>
          <w:spacing w:val="24"/>
        </w:rPr>
        <w:t> </w:t>
      </w:r>
      <w:r>
        <w:rPr/>
        <w:t>son</w:t>
      </w:r>
      <w:r>
        <w:rPr>
          <w:spacing w:val="24"/>
        </w:rPr>
        <w:t> </w:t>
      </w:r>
      <w:r>
        <w:rPr/>
        <w:t>maestros</w:t>
      </w:r>
      <w:r>
        <w:rPr/>
        <w:t> promovidos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categoría.</w:t>
      </w:r>
      <w:r>
        <w:rPr>
          <w:spacing w:val="37"/>
        </w:rPr>
        <w:t> </w:t>
      </w:r>
      <w:r>
        <w:rPr/>
        <w:t>Para</w:t>
      </w:r>
      <w:r>
        <w:rPr>
          <w:spacing w:val="38"/>
        </w:rPr>
        <w:t> </w:t>
      </w:r>
      <w:r>
        <w:rPr/>
        <w:t>el</w:t>
      </w:r>
      <w:r>
        <w:rPr>
          <w:spacing w:val="38"/>
        </w:rPr>
        <w:t> </w:t>
      </w:r>
      <w:r>
        <w:rPr/>
        <w:t>ciclo</w:t>
      </w:r>
      <w:r>
        <w:rPr>
          <w:spacing w:val="37"/>
        </w:rPr>
        <w:t> </w:t>
      </w:r>
      <w:r>
        <w:rPr/>
        <w:t>2008-2009</w:t>
      </w:r>
      <w:r>
        <w:rPr>
          <w:spacing w:val="39"/>
        </w:rPr>
        <w:t> </w:t>
      </w:r>
      <w:r>
        <w:rPr/>
        <w:t>el</w:t>
      </w:r>
      <w:r>
        <w:rPr>
          <w:spacing w:val="37"/>
        </w:rPr>
        <w:t> </w:t>
      </w:r>
      <w:r>
        <w:rPr/>
        <w:t>Programa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Carrera</w:t>
      </w:r>
      <w:r>
        <w:rPr>
          <w:spacing w:val="37"/>
        </w:rPr>
        <w:t> </w:t>
      </w:r>
      <w:r>
        <w:rPr/>
        <w:t>Magisterial</w:t>
      </w:r>
      <w:r>
        <w:rPr>
          <w:spacing w:val="38"/>
        </w:rPr>
        <w:t> </w:t>
      </w:r>
      <w:r>
        <w:rPr/>
        <w:t>ejerció</w:t>
      </w:r>
      <w:r>
        <w:rPr>
          <w:spacing w:val="37"/>
        </w:rPr>
        <w:t> </w:t>
      </w:r>
      <w:r>
        <w:rPr/>
        <w:t>un</w:t>
      </w:r>
      <w:r>
        <w:rPr/>
        <w:t> presupuesto de</w:t>
      </w:r>
      <w:r>
        <w:rPr>
          <w:spacing w:val="-1"/>
        </w:rPr>
        <w:t> </w:t>
      </w:r>
      <w:r>
        <w:rPr/>
        <w:t>16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942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766</w:t>
      </w:r>
      <w:r>
        <w:rPr>
          <w:spacing w:val="-1"/>
        </w:rPr>
        <w:t> </w:t>
      </w:r>
      <w:r>
        <w:rPr/>
        <w:t>pesos.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2.200001pt;margin-top:102.660004pt;width:163.15pt;height:451.45pt;mso-position-horizontal-relative:page;mso-position-vertical-relative:page;z-index:1696" coordorigin="444,2053" coordsize="3263,9029">
            <v:group style="position:absolute;left:1940;top:2060;width:2;height:864" coordorigin="1940,2060" coordsize="2,864">
              <v:shape style="position:absolute;left:1940;top:2060;width:2;height:864" coordorigin="1940,2060" coordsize="0,864" path="m1940,2060l1940,2924e" filled="false" stroked="true" strokeweight=".72pt" strokecolor="#969696">
                <v:path arrowok="t"/>
              </v:shape>
            </v:group>
            <v:group style="position:absolute;left:1940;top:4919;width:2;height:2266" coordorigin="1940,4919" coordsize="2,2266">
              <v:shape style="position:absolute;left:1940;top:4919;width:2;height:2266" coordorigin="1940,4919" coordsize="0,2266" path="m1940,4919l1940,7184e" filled="false" stroked="true" strokeweight=".72pt" strokecolor="#969696">
                <v:path arrowok="t"/>
              </v:shape>
            </v:group>
            <v:group style="position:absolute;left:451;top:2917;width:2850;height:2009" coordorigin="451,2917" coordsize="2850,2009">
              <v:shape style="position:absolute;left:451;top:2917;width:2850;height:2009" coordorigin="451,2917" coordsize="2850,2009" path="m451,2917l451,4926,3301,4926,3301,2917,451,2917xe" filled="false" stroked="true" strokeweight=".72pt" strokecolor="#f7b909">
                <v:path arrowok="t"/>
              </v:shape>
            </v:group>
            <v:group style="position:absolute;left:460;top:2924;width:2835;height:1995" coordorigin="460,2924" coordsize="2835,1995">
              <v:shape style="position:absolute;left:460;top:2924;width:2835;height:1995" coordorigin="460,2924" coordsize="2835,1995" path="m3294,2924l3294,4919,460,4919,460,2924,3294,2924xe" filled="true" fillcolor="#f7b909" stroked="false">
                <v:path arrowok="t"/>
                <v:fill type="solid"/>
              </v:shape>
              <v:shape style="position:absolute;left:520;top:2984;width:2834;height:1994" type="#_x0000_t75" stroked="false">
                <v:imagedata r:id="rId31" o:title=""/>
              </v:shape>
            </v:group>
            <v:group style="position:absolute;left:511;top:2977;width:2850;height:2009" coordorigin="511,2977" coordsize="2850,2009">
              <v:shape style="position:absolute;left:511;top:2977;width:2850;height:2009" coordorigin="511,2977" coordsize="2850,2009" path="m511,2977l511,4986,3361,4986,3361,2977,511,2977xe" filled="false" stroked="true" strokeweight=".72pt" strokecolor="#ffffff">
                <v:path arrowok="t"/>
              </v:shape>
            </v:group>
            <v:group style="position:absolute;left:1940;top:9329;width:2;height:1746" coordorigin="1940,9329" coordsize="2,1746">
              <v:shape style="position:absolute;left:1940;top:9329;width:2;height:1746" coordorigin="1940,9329" coordsize="0,1746" path="m1940,9329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63;top:7177;width:2850;height:2159" coordorigin="563,7177" coordsize="2850,2159">
              <v:shape style="position:absolute;left:563;top:7177;width:2850;height:2159" coordorigin="563,7177" coordsize="2850,2159" path="m563,7177l563,9336,3413,9336,3413,7177,563,7177xe" filled="false" stroked="true" strokeweight=".72pt" strokecolor="#f7b909">
                <v:path arrowok="t"/>
              </v:shape>
            </v:group>
            <v:group style="position:absolute;left:570;top:7184;width:2836;height:2145" coordorigin="570,7184" coordsize="2836,2145">
              <v:shape style="position:absolute;left:570;top:7184;width:2836;height:2145" coordorigin="570,7184" coordsize="2836,2145" path="m3406,7184l3406,9329,570,9329,570,7184,3406,7184xe" filled="true" fillcolor="#f7b909" stroked="false">
                <v:path arrowok="t"/>
                <v:fill type="solid"/>
              </v:shape>
              <v:shape style="position:absolute;left:510;top:7124;width:2836;height:2144" type="#_x0000_t75" stroked="false">
                <v:imagedata r:id="rId32" o:title=""/>
              </v:shape>
            </v:group>
            <v:group style="position:absolute;left:503;top:7117;width:2850;height:2159" coordorigin="503,7117" coordsize="2850,2159">
              <v:shape style="position:absolute;left:503;top:7117;width:2850;height:2159" coordorigin="503,7117" coordsize="2850,2159" path="m503,7117l503,9276,3353,9276,3353,7117,503,711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628" w:right="571"/>
        <w:jc w:val="both"/>
      </w:pPr>
      <w:r>
        <w:rPr>
          <w:spacing w:val="-1"/>
        </w:rPr>
        <w:t>La</w:t>
      </w:r>
      <w:r>
        <w:rPr>
          <w:spacing w:val="12"/>
        </w:rPr>
        <w:t> </w:t>
      </w:r>
      <w:r>
        <w:rPr>
          <w:spacing w:val="-1"/>
        </w:rPr>
        <w:t>Comisión</w:t>
      </w:r>
      <w:r>
        <w:rPr>
          <w:spacing w:val="13"/>
        </w:rPr>
        <w:t> </w:t>
      </w:r>
      <w:r>
        <w:rPr/>
        <w:t>Estatal</w:t>
      </w:r>
      <w:r>
        <w:rPr>
          <w:spacing w:val="12"/>
        </w:rPr>
        <w:t> </w:t>
      </w:r>
      <w:r>
        <w:rPr/>
        <w:t>Mixta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/>
        <w:t>Escalafón</w:t>
      </w:r>
      <w:r>
        <w:rPr>
          <w:spacing w:val="12"/>
        </w:rPr>
        <w:t> </w:t>
      </w:r>
      <w:r>
        <w:rPr>
          <w:spacing w:val="-1"/>
        </w:rPr>
        <w:t>efectúa</w:t>
      </w:r>
      <w:r>
        <w:rPr>
          <w:spacing w:val="13"/>
        </w:rPr>
        <w:t> </w:t>
      </w:r>
      <w:r>
        <w:rPr/>
        <w:t>las</w:t>
      </w:r>
      <w:r>
        <w:rPr>
          <w:spacing w:val="13"/>
        </w:rPr>
        <w:t> </w:t>
      </w:r>
      <w:r>
        <w:rPr/>
        <w:t>promociones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ascensos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trabajadores</w:t>
      </w:r>
      <w:r>
        <w:rPr>
          <w:spacing w:val="10"/>
        </w:rPr>
        <w:t> </w:t>
      </w:r>
      <w:r>
        <w:rPr/>
        <w:t>de</w:t>
      </w:r>
      <w:r>
        <w:rPr>
          <w:spacing w:val="25"/>
        </w:rPr>
        <w:t> </w:t>
      </w:r>
      <w:r>
        <w:rPr/>
        <w:t>base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Secretaría de</w:t>
      </w:r>
      <w:r>
        <w:rPr>
          <w:spacing w:val="1"/>
        </w:rPr>
        <w:t> </w:t>
      </w:r>
      <w:r>
        <w:rPr/>
        <w:t>Educación Pública como</w:t>
      </w:r>
      <w:r>
        <w:rPr>
          <w:spacing w:val="-1"/>
        </w:rPr>
        <w:t> </w:t>
      </w:r>
      <w:r>
        <w:rPr/>
        <w:t>estímulo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avances</w:t>
      </w:r>
      <w:r>
        <w:rPr>
          <w:spacing w:val="1"/>
        </w:rPr>
        <w:t> </w:t>
      </w:r>
      <w:r>
        <w:rPr/>
        <w:t>académicos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vez,</w:t>
      </w:r>
      <w:r>
        <w:rPr/>
        <w:t> se</w:t>
      </w:r>
      <w:r>
        <w:rPr>
          <w:spacing w:val="21"/>
        </w:rPr>
        <w:t> </w:t>
      </w:r>
      <w:r>
        <w:rPr/>
        <w:t>traduce</w:t>
      </w:r>
      <w:r>
        <w:rPr>
          <w:spacing w:val="20"/>
        </w:rPr>
        <w:t> </w:t>
      </w:r>
      <w:r>
        <w:rPr/>
        <w:t>en</w:t>
      </w:r>
      <w:r>
        <w:rPr>
          <w:spacing w:val="21"/>
        </w:rPr>
        <w:t> </w:t>
      </w:r>
      <w:r>
        <w:rPr/>
        <w:t>una</w:t>
      </w:r>
      <w:r>
        <w:rPr>
          <w:spacing w:val="21"/>
        </w:rPr>
        <w:t> </w:t>
      </w:r>
      <w:r>
        <w:rPr/>
        <w:t>mayor</w:t>
      </w:r>
      <w:r>
        <w:rPr>
          <w:spacing w:val="21"/>
        </w:rPr>
        <w:t> </w:t>
      </w:r>
      <w:r>
        <w:rPr/>
        <w:t>calidad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servicios.</w:t>
      </w:r>
      <w:r>
        <w:rPr>
          <w:spacing w:val="21"/>
        </w:rPr>
        <w:t> </w:t>
      </w:r>
      <w:r>
        <w:rPr/>
        <w:t>Durante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periodo</w:t>
      </w:r>
      <w:r>
        <w:rPr>
          <w:spacing w:val="21"/>
        </w:rPr>
        <w:t> </w:t>
      </w:r>
      <w:r>
        <w:rPr/>
        <w:t>2005-2009</w:t>
      </w:r>
      <w:r>
        <w:rPr>
          <w:spacing w:val="20"/>
        </w:rPr>
        <w:t> </w:t>
      </w:r>
      <w:r>
        <w:rPr/>
        <w:t>esta</w:t>
      </w:r>
      <w:r>
        <w:rPr>
          <w:spacing w:val="20"/>
        </w:rPr>
        <w:t> </w:t>
      </w:r>
      <w:r>
        <w:rPr/>
        <w:t>Comisión</w:t>
      </w:r>
      <w:r>
        <w:rPr>
          <w:spacing w:val="20"/>
        </w:rPr>
        <w:t> </w:t>
      </w:r>
      <w:r>
        <w:rPr/>
        <w:t>ha</w:t>
      </w:r>
      <w:r>
        <w:rPr/>
        <w:t> presentado</w:t>
      </w:r>
      <w:r>
        <w:rPr>
          <w:spacing w:val="45"/>
        </w:rPr>
        <w:t> </w:t>
      </w:r>
      <w:r>
        <w:rPr/>
        <w:t>importantes</w:t>
      </w:r>
      <w:r>
        <w:rPr>
          <w:spacing w:val="46"/>
        </w:rPr>
        <w:t> </w:t>
      </w:r>
      <w:r>
        <w:rPr/>
        <w:t>avances</w:t>
      </w:r>
      <w:r>
        <w:rPr>
          <w:spacing w:val="45"/>
        </w:rPr>
        <w:t> </w:t>
      </w:r>
      <w:r>
        <w:rPr/>
        <w:t>con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/>
        <w:t>apertura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1,422</w:t>
      </w:r>
      <w:r>
        <w:rPr>
          <w:spacing w:val="44"/>
        </w:rPr>
        <w:t> </w:t>
      </w:r>
      <w:r>
        <w:rPr/>
        <w:t>expedientes,</w:t>
      </w:r>
      <w:r>
        <w:rPr>
          <w:spacing w:val="46"/>
        </w:rPr>
        <w:t> </w:t>
      </w:r>
      <w:r>
        <w:rPr/>
        <w:t>121</w:t>
      </w:r>
      <w:r>
        <w:rPr>
          <w:spacing w:val="44"/>
        </w:rPr>
        <w:t> </w:t>
      </w:r>
      <w:r>
        <w:rPr/>
        <w:t>boletines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plazas</w:t>
      </w:r>
      <w:r>
        <w:rPr/>
        <w:t> vacantes</w:t>
      </w:r>
      <w:r>
        <w:rPr>
          <w:spacing w:val="25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559</w:t>
      </w:r>
      <w:r>
        <w:rPr>
          <w:spacing w:val="26"/>
        </w:rPr>
        <w:t> </w:t>
      </w:r>
      <w:r>
        <w:rPr>
          <w:spacing w:val="-1"/>
        </w:rPr>
        <w:t>dictámenes</w:t>
      </w:r>
      <w:r>
        <w:rPr>
          <w:spacing w:val="26"/>
        </w:rPr>
        <w:t> </w:t>
      </w:r>
      <w:r>
        <w:rPr>
          <w:spacing w:val="-1"/>
        </w:rPr>
        <w:t>emitidos.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/>
        <w:t>fecha,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1"/>
        </w:rPr>
        <w:t>padrón</w:t>
      </w:r>
      <w:r>
        <w:rPr>
          <w:spacing w:val="26"/>
        </w:rPr>
        <w:t> </w:t>
      </w:r>
      <w:r>
        <w:rPr/>
        <w:t>registra</w:t>
      </w:r>
      <w:r>
        <w:rPr>
          <w:spacing w:val="26"/>
        </w:rPr>
        <w:t> </w:t>
      </w:r>
      <w:r>
        <w:rPr>
          <w:spacing w:val="-1"/>
        </w:rPr>
        <w:t>un</w:t>
      </w:r>
      <w:r>
        <w:rPr>
          <w:spacing w:val="26"/>
        </w:rPr>
        <w:t> </w:t>
      </w:r>
      <w:r>
        <w:rPr/>
        <w:t>total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7,455</w:t>
      </w:r>
      <w:r>
        <w:rPr>
          <w:spacing w:val="25"/>
        </w:rPr>
        <w:t> </w:t>
      </w:r>
      <w:r>
        <w:rPr>
          <w:spacing w:val="-1"/>
        </w:rPr>
        <w:t>expedientes.</w:t>
      </w:r>
      <w:r>
        <w:rPr>
          <w:spacing w:val="29"/>
        </w:rPr>
        <w:t> </w:t>
      </w:r>
      <w:r>
        <w:rPr/>
        <w:t>Cabe</w:t>
      </w:r>
      <w:r>
        <w:rPr>
          <w:spacing w:val="4"/>
        </w:rPr>
        <w:t> </w:t>
      </w:r>
      <w:r>
        <w:rPr/>
        <w:t>destacar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diciembre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2009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inauguró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nuevo</w:t>
      </w:r>
      <w:r>
        <w:rPr>
          <w:spacing w:val="4"/>
        </w:rPr>
        <w:t> </w:t>
      </w:r>
      <w:r>
        <w:rPr/>
        <w:t>edificio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Comisión</w:t>
      </w:r>
      <w:r>
        <w:rPr>
          <w:spacing w:val="4"/>
        </w:rPr>
        <w:t> </w:t>
      </w:r>
      <w:r>
        <w:rPr/>
        <w:t>construido</w:t>
      </w:r>
      <w:r>
        <w:rPr>
          <w:spacing w:val="3"/>
        </w:rPr>
        <w:t> </w:t>
      </w:r>
      <w:r>
        <w:rPr/>
        <w:t>en</w:t>
      </w:r>
      <w:r>
        <w:rPr/>
        <w:t> los</w:t>
      </w:r>
      <w:r>
        <w:rPr>
          <w:spacing w:val="40"/>
        </w:rPr>
        <w:t> </w:t>
      </w:r>
      <w:r>
        <w:rPr/>
        <w:t>patios</w:t>
      </w:r>
      <w:r>
        <w:rPr>
          <w:spacing w:val="41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Secretaría</w:t>
      </w:r>
      <w:r>
        <w:rPr>
          <w:spacing w:val="40"/>
        </w:rPr>
        <w:t> </w:t>
      </w:r>
      <w:r>
        <w:rPr/>
        <w:t>facilitando</w:t>
      </w:r>
      <w:r>
        <w:rPr>
          <w:spacing w:val="39"/>
        </w:rPr>
        <w:t> </w:t>
      </w:r>
      <w:r>
        <w:rPr/>
        <w:t>con</w:t>
      </w:r>
      <w:r>
        <w:rPr>
          <w:spacing w:val="39"/>
        </w:rPr>
        <w:t> </w:t>
      </w:r>
      <w:r>
        <w:rPr/>
        <w:t>ello</w:t>
      </w:r>
      <w:r>
        <w:rPr>
          <w:spacing w:val="38"/>
        </w:rPr>
        <w:t> </w:t>
      </w:r>
      <w:r>
        <w:rPr/>
        <w:t>los</w:t>
      </w:r>
      <w:r>
        <w:rPr>
          <w:spacing w:val="39"/>
        </w:rPr>
        <w:t> </w:t>
      </w:r>
      <w:r>
        <w:rPr/>
        <w:t>trámites</w:t>
      </w:r>
      <w:r>
        <w:rPr>
          <w:spacing w:val="39"/>
        </w:rPr>
        <w:t> </w:t>
      </w:r>
      <w:r>
        <w:rPr/>
        <w:t>que</w:t>
      </w:r>
      <w:r>
        <w:rPr>
          <w:spacing w:val="38"/>
        </w:rPr>
        <w:t> </w:t>
      </w:r>
      <w:r>
        <w:rPr/>
        <w:t>los</w:t>
      </w:r>
      <w:r>
        <w:rPr>
          <w:spacing w:val="39"/>
        </w:rPr>
        <w:t> </w:t>
      </w:r>
      <w:r>
        <w:rPr/>
        <w:t>trabajadores</w:t>
      </w:r>
      <w:r>
        <w:rPr>
          <w:spacing w:val="37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/>
        <w:t>educación</w:t>
      </w:r>
      <w:r>
        <w:rPr/>
        <w:t> realizan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materia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promoción laboral.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La</w:t>
      </w:r>
      <w:r>
        <w:rPr>
          <w:spacing w:val="32"/>
        </w:rPr>
        <w:t> </w:t>
      </w:r>
      <w:r>
        <w:rPr/>
        <w:t>Coordinación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Servicios</w:t>
      </w:r>
      <w:r>
        <w:rPr>
          <w:spacing w:val="33"/>
        </w:rPr>
        <w:t> </w:t>
      </w:r>
      <w:r>
        <w:rPr/>
        <w:t>Culturales</w:t>
      </w:r>
      <w:r>
        <w:rPr>
          <w:spacing w:val="34"/>
        </w:rPr>
        <w:t> </w:t>
      </w:r>
      <w:r>
        <w:rPr/>
        <w:t>tiene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finalidad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promover</w:t>
      </w:r>
      <w:r>
        <w:rPr>
          <w:spacing w:val="34"/>
        </w:rPr>
        <w:t> </w:t>
      </w:r>
      <w:r>
        <w:rPr/>
        <w:t>el</w:t>
      </w:r>
      <w:r>
        <w:rPr>
          <w:spacing w:val="32"/>
        </w:rPr>
        <w:t> </w:t>
      </w:r>
      <w:r>
        <w:rPr/>
        <w:t>aprecio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/>
        <w:t>disfrute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/>
        <w:t> cultura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artes</w:t>
      </w:r>
      <w:r>
        <w:rPr>
          <w:spacing w:val="6"/>
        </w:rPr>
        <w:t> </w:t>
      </w:r>
      <w:r>
        <w:rPr/>
        <w:t>para</w:t>
      </w:r>
      <w:r>
        <w:rPr>
          <w:spacing w:val="5"/>
        </w:rPr>
        <w:t> </w:t>
      </w:r>
      <w:r>
        <w:rPr/>
        <w:t>enriquecer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desarrollo</w:t>
      </w:r>
      <w:r>
        <w:rPr>
          <w:spacing w:val="6"/>
        </w:rPr>
        <w:t> </w:t>
      </w:r>
      <w:r>
        <w:rPr/>
        <w:t>humano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mejorar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vida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población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través</w:t>
      </w:r>
      <w:r>
        <w:rPr>
          <w:spacing w:val="4"/>
        </w:rPr>
        <w:t> </w:t>
      </w:r>
      <w:r>
        <w:rPr/>
        <w:t>de</w:t>
      </w:r>
      <w:r>
        <w:rPr/>
        <w:t> la</w:t>
      </w:r>
      <w:r>
        <w:rPr>
          <w:spacing w:val="26"/>
        </w:rPr>
        <w:t> </w:t>
      </w:r>
      <w:r>
        <w:rPr/>
        <w:t>integración</w:t>
      </w:r>
      <w:r>
        <w:rPr>
          <w:spacing w:val="26"/>
        </w:rPr>
        <w:t> </w:t>
      </w:r>
      <w:r>
        <w:rPr/>
        <w:t>social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comunidad.</w:t>
      </w:r>
      <w:r>
        <w:rPr>
          <w:spacing w:val="25"/>
        </w:rPr>
        <w:t> </w:t>
      </w:r>
      <w:r>
        <w:rPr/>
        <w:t>El</w:t>
      </w:r>
      <w:r>
        <w:rPr>
          <w:spacing w:val="26"/>
        </w:rPr>
        <w:t> </w:t>
      </w:r>
      <w:r>
        <w:rPr/>
        <w:t>servicio</w:t>
      </w:r>
      <w:r>
        <w:rPr>
          <w:spacing w:val="26"/>
        </w:rPr>
        <w:t> </w:t>
      </w:r>
      <w:r>
        <w:rPr/>
        <w:t>cultural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oferta</w:t>
      </w:r>
      <w:r>
        <w:rPr>
          <w:spacing w:val="26"/>
        </w:rPr>
        <w:t> </w:t>
      </w:r>
      <w:r>
        <w:rPr/>
        <w:t>principalmente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través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tres</w:t>
      </w:r>
      <w:r>
        <w:rPr/>
        <w:t> áreas</w:t>
      </w:r>
      <w:r>
        <w:rPr>
          <w:spacing w:val="1"/>
        </w:rPr>
        <w:t> </w:t>
      </w:r>
      <w:r>
        <w:rPr/>
        <w:t>programáticas:</w:t>
      </w:r>
      <w:r>
        <w:rPr>
          <w:spacing w:val="1"/>
        </w:rPr>
        <w:t> </w:t>
      </w:r>
      <w:r>
        <w:rPr/>
        <w:t>capacitación,</w:t>
      </w:r>
      <w:r>
        <w:rPr>
          <w:spacing w:val="1"/>
        </w:rPr>
        <w:t> </w:t>
      </w:r>
      <w:r>
        <w:rPr/>
        <w:t>difusión-producción</w:t>
      </w:r>
      <w:r>
        <w:rPr>
          <w:spacing w:val="1"/>
        </w:rPr>
        <w:t> </w:t>
      </w:r>
      <w:r>
        <w:rPr/>
        <w:t>y atención psicológica, utilizando como</w:t>
      </w:r>
      <w:r>
        <w:rPr>
          <w:spacing w:val="-1"/>
        </w:rPr>
        <w:t> </w:t>
      </w:r>
      <w:r>
        <w:rPr/>
        <w:t>medio</w:t>
      </w:r>
      <w:r>
        <w:rPr/>
        <w:t> de</w:t>
      </w:r>
      <w:r>
        <w:rPr>
          <w:spacing w:val="4"/>
        </w:rPr>
        <w:t> </w:t>
      </w:r>
      <w:r>
        <w:rPr/>
        <w:t>expresión</w:t>
      </w:r>
      <w:r>
        <w:rPr>
          <w:spacing w:val="4"/>
        </w:rPr>
        <w:t> </w:t>
      </w:r>
      <w:r>
        <w:rPr/>
        <w:t>diversos</w:t>
      </w:r>
      <w:r>
        <w:rPr>
          <w:spacing w:val="4"/>
        </w:rPr>
        <w:t> </w:t>
      </w:r>
      <w:r>
        <w:rPr/>
        <w:t>estímulos</w:t>
      </w:r>
      <w:r>
        <w:rPr>
          <w:spacing w:val="5"/>
        </w:rPr>
        <w:t> </w:t>
      </w:r>
      <w:r>
        <w:rPr/>
        <w:t>estéticos</w:t>
      </w:r>
      <w:r>
        <w:rPr>
          <w:spacing w:val="2"/>
        </w:rPr>
        <w:t> </w:t>
      </w:r>
      <w:r>
        <w:rPr/>
        <w:t>y</w:t>
      </w:r>
      <w:r>
        <w:rPr>
          <w:spacing w:val="3"/>
        </w:rPr>
        <w:t> </w:t>
      </w:r>
      <w:r>
        <w:rPr/>
        <w:t>experiencias</w:t>
      </w:r>
      <w:r>
        <w:rPr>
          <w:spacing w:val="3"/>
        </w:rPr>
        <w:t> </w:t>
      </w:r>
      <w:r>
        <w:rPr/>
        <w:t>artísticas.</w:t>
      </w:r>
      <w:r>
        <w:rPr>
          <w:spacing w:val="4"/>
        </w:rPr>
        <w:t> </w:t>
      </w:r>
      <w:r>
        <w:rPr/>
        <w:t>Durante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año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informa</w:t>
      </w:r>
      <w:r>
        <w:rPr>
          <w:spacing w:val="3"/>
        </w:rPr>
        <w:t> </w:t>
      </w:r>
      <w:r>
        <w:rPr/>
        <w:t>se</w:t>
      </w:r>
      <w:r>
        <w:rPr/>
        <w:t> llevaron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cabo</w:t>
      </w:r>
      <w:r>
        <w:rPr>
          <w:spacing w:val="4"/>
        </w:rPr>
        <w:t> </w:t>
      </w:r>
      <w:r>
        <w:rPr/>
        <w:t>993</w:t>
      </w:r>
      <w:r>
        <w:rPr>
          <w:spacing w:val="4"/>
        </w:rPr>
        <w:t> </w:t>
      </w:r>
      <w:r>
        <w:rPr/>
        <w:t>acciones</w:t>
      </w:r>
      <w:r>
        <w:rPr>
          <w:spacing w:val="4"/>
        </w:rPr>
        <w:t> </w:t>
      </w:r>
      <w:r>
        <w:rPr/>
        <w:t>culturales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cinco</w:t>
      </w:r>
      <w:r>
        <w:rPr>
          <w:spacing w:val="3"/>
        </w:rPr>
        <w:t> </w:t>
      </w:r>
      <w:r>
        <w:rPr/>
        <w:t>municipios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entidad</w:t>
      </w:r>
      <w:r>
        <w:rPr>
          <w:spacing w:val="3"/>
        </w:rPr>
        <w:t> </w:t>
      </w:r>
      <w:r>
        <w:rPr/>
        <w:t>beneficiando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140,685</w:t>
      </w:r>
      <w:r>
        <w:rPr/>
        <w:t> personas,</w:t>
      </w:r>
      <w:r>
        <w:rPr>
          <w:spacing w:val="39"/>
        </w:rPr>
        <w:t> </w:t>
      </w:r>
      <w:r>
        <w:rPr/>
        <w:t>principalmente</w:t>
      </w:r>
      <w:r>
        <w:rPr>
          <w:spacing w:val="41"/>
        </w:rPr>
        <w:t> </w:t>
      </w:r>
      <w:r>
        <w:rPr/>
        <w:t>alumnos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educación</w:t>
      </w:r>
      <w:r>
        <w:rPr>
          <w:spacing w:val="41"/>
        </w:rPr>
        <w:t> </w:t>
      </w:r>
      <w:r>
        <w:rPr/>
        <w:t>básica.</w:t>
      </w:r>
      <w:r>
        <w:rPr>
          <w:spacing w:val="39"/>
        </w:rPr>
        <w:t> </w:t>
      </w:r>
      <w:r>
        <w:rPr/>
        <w:t>Destaca</w:t>
      </w:r>
      <w:r>
        <w:rPr>
          <w:spacing w:val="40"/>
        </w:rPr>
        <w:t> </w:t>
      </w:r>
      <w:r>
        <w:rPr/>
        <w:t>la</w:t>
      </w:r>
      <w:r>
        <w:rPr>
          <w:spacing w:val="39"/>
        </w:rPr>
        <w:t> </w:t>
      </w:r>
      <w:r>
        <w:rPr/>
        <w:t>presencia</w:t>
      </w:r>
      <w:r>
        <w:rPr>
          <w:spacing w:val="39"/>
        </w:rPr>
        <w:t> </w:t>
      </w:r>
      <w:r>
        <w:rPr/>
        <w:t>del</w:t>
      </w:r>
      <w:r>
        <w:rPr>
          <w:spacing w:val="39"/>
        </w:rPr>
        <w:t> </w:t>
      </w:r>
      <w:r>
        <w:rPr/>
        <w:t>área</w:t>
      </w:r>
      <w:r>
        <w:rPr>
          <w:spacing w:val="38"/>
        </w:rPr>
        <w:t> </w:t>
      </w:r>
      <w:r>
        <w:rPr/>
        <w:t>de</w:t>
      </w:r>
      <w:r>
        <w:rPr/>
        <w:t> capacitación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Programa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Escuelas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Tiempo</w:t>
      </w:r>
      <w:r>
        <w:rPr>
          <w:spacing w:val="7"/>
        </w:rPr>
        <w:t> </w:t>
      </w:r>
      <w:r>
        <w:rPr/>
        <w:t>Completo,</w:t>
      </w:r>
      <w:r>
        <w:rPr>
          <w:spacing w:val="8"/>
        </w:rPr>
        <w:t> </w:t>
      </w:r>
      <w:r>
        <w:rPr/>
        <w:t>con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juego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campos</w:t>
      </w:r>
      <w:r>
        <w:rPr/>
        <w:t> formativos,</w:t>
      </w:r>
      <w:r>
        <w:rPr>
          <w:spacing w:val="14"/>
        </w:rPr>
        <w:t> </w:t>
      </w:r>
      <w:r>
        <w:rPr>
          <w:spacing w:val="-1"/>
        </w:rPr>
        <w:t>arte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discapacidad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1"/>
        </w:rPr>
        <w:t>importante</w:t>
      </w:r>
      <w:r>
        <w:rPr>
          <w:spacing w:val="14"/>
        </w:rPr>
        <w:t> </w:t>
      </w:r>
      <w:r>
        <w:rPr>
          <w:spacing w:val="-1"/>
        </w:rPr>
        <w:t>aportación</w:t>
      </w:r>
      <w:r>
        <w:rPr>
          <w:spacing w:val="14"/>
        </w:rPr>
        <w:t> </w:t>
      </w:r>
      <w:r>
        <w:rPr/>
        <w:t>cultural</w:t>
      </w:r>
      <w:r>
        <w:rPr>
          <w:spacing w:val="13"/>
        </w:rPr>
        <w:t> </w:t>
      </w:r>
      <w:r>
        <w:rPr/>
        <w:t>del</w:t>
      </w:r>
      <w:r>
        <w:rPr>
          <w:spacing w:val="14"/>
        </w:rPr>
        <w:t> </w:t>
      </w:r>
      <w:r>
        <w:rPr/>
        <w:t>Ballet</w:t>
      </w:r>
      <w:r>
        <w:rPr>
          <w:spacing w:val="14"/>
        </w:rPr>
        <w:t> </w:t>
      </w:r>
      <w:r>
        <w:rPr/>
        <w:t>Folklórico</w:t>
      </w:r>
      <w:r>
        <w:rPr>
          <w:spacing w:val="13"/>
        </w:rPr>
        <w:t> </w:t>
      </w:r>
      <w:r>
        <w:rPr/>
        <w:t>California</w:t>
      </w:r>
      <w:r>
        <w:rPr>
          <w:spacing w:val="14"/>
        </w:rPr>
        <w:t> </w:t>
      </w:r>
      <w:r>
        <w:rPr/>
        <w:t>del</w:t>
      </w:r>
      <w:r>
        <w:rPr>
          <w:spacing w:val="23"/>
        </w:rPr>
        <w:t> </w:t>
      </w:r>
      <w:r>
        <w:rPr/>
        <w:t>Sur. De la difusión</w:t>
      </w:r>
      <w:r>
        <w:rPr>
          <w:spacing w:val="1"/>
        </w:rPr>
        <w:t> </w:t>
      </w:r>
      <w:r>
        <w:rPr/>
        <w:t>sobresale la obra</w:t>
      </w:r>
      <w:r>
        <w:rPr>
          <w:spacing w:val="1"/>
        </w:rPr>
        <w:t> </w:t>
      </w:r>
      <w:r>
        <w:rPr/>
        <w:t>teatral Romeo y </w:t>
      </w:r>
      <w:r>
        <w:rPr>
          <w:spacing w:val="-1"/>
        </w:rPr>
        <w:t>Julieta</w:t>
      </w:r>
      <w:r>
        <w:rPr/>
        <w:t> y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XIII</w:t>
      </w:r>
      <w:r>
        <w:rPr/>
        <w:t> </w:t>
      </w:r>
      <w:r>
        <w:rPr>
          <w:spacing w:val="-1"/>
        </w:rPr>
        <w:t>edición</w:t>
      </w:r>
      <w:r>
        <w:rPr/>
        <w:t> </w:t>
      </w:r>
      <w:r>
        <w:rPr>
          <w:spacing w:val="-1"/>
        </w:rPr>
        <w:t>del </w:t>
      </w:r>
      <w:r>
        <w:rPr/>
        <w:t>Festival</w:t>
      </w:r>
      <w:r>
        <w:rPr>
          <w:spacing w:val="-1"/>
        </w:rPr>
        <w:t> </w:t>
      </w:r>
      <w:r>
        <w:rPr/>
        <w:t>Internacional</w:t>
      </w:r>
      <w:r>
        <w:rPr>
          <w:spacing w:val="26"/>
        </w:rPr>
        <w:t> </w:t>
      </w:r>
      <w:r>
        <w:rPr/>
        <w:t>de</w:t>
      </w:r>
      <w:r>
        <w:rPr>
          <w:spacing w:val="20"/>
        </w:rPr>
        <w:t> </w:t>
      </w:r>
      <w:r>
        <w:rPr/>
        <w:t>Títeres</w:t>
      </w:r>
      <w:r>
        <w:rPr>
          <w:spacing w:val="20"/>
        </w:rPr>
        <w:t> </w:t>
      </w:r>
      <w:r>
        <w:rPr/>
        <w:t>Pedro</w:t>
      </w:r>
      <w:r>
        <w:rPr>
          <w:spacing w:val="20"/>
        </w:rPr>
        <w:t> </w:t>
      </w:r>
      <w:r>
        <w:rPr/>
        <w:t>Carrión.</w:t>
      </w:r>
      <w:r>
        <w:rPr>
          <w:spacing w:val="21"/>
        </w:rPr>
        <w:t> </w:t>
      </w:r>
      <w:r>
        <w:rPr/>
        <w:t>Por</w:t>
      </w:r>
      <w:r>
        <w:rPr>
          <w:spacing w:val="20"/>
        </w:rPr>
        <w:t> </w:t>
      </w:r>
      <w:r>
        <w:rPr/>
        <w:t>su</w:t>
      </w:r>
      <w:r>
        <w:rPr>
          <w:spacing w:val="20"/>
        </w:rPr>
        <w:t> </w:t>
      </w:r>
      <w:r>
        <w:rPr/>
        <w:t>parte,</w:t>
      </w:r>
      <w:r>
        <w:rPr>
          <w:spacing w:val="21"/>
        </w:rPr>
        <w:t> </w:t>
      </w:r>
      <w:r>
        <w:rPr/>
        <w:t>el</w:t>
      </w:r>
      <w:r>
        <w:rPr>
          <w:spacing w:val="20"/>
        </w:rPr>
        <w:t> </w:t>
      </w:r>
      <w:r>
        <w:rPr/>
        <w:t>Programa</w:t>
      </w:r>
      <w:r>
        <w:rPr>
          <w:spacing w:val="20"/>
        </w:rPr>
        <w:t> </w:t>
      </w:r>
      <w:r>
        <w:rPr/>
        <w:t>Vive</w:t>
      </w:r>
      <w:r>
        <w:rPr>
          <w:spacing w:val="19"/>
        </w:rPr>
        <w:t> </w:t>
      </w:r>
      <w:r>
        <w:rPr/>
        <w:t>y</w:t>
      </w:r>
      <w:r>
        <w:rPr>
          <w:spacing w:val="19"/>
        </w:rPr>
        <w:t> </w:t>
      </w:r>
      <w:r>
        <w:rPr/>
        <w:t>Crece</w:t>
      </w:r>
      <w:r>
        <w:rPr>
          <w:spacing w:val="19"/>
        </w:rPr>
        <w:t> </w:t>
      </w:r>
      <w:r>
        <w:rPr/>
        <w:t>Plenamente</w:t>
      </w:r>
      <w:r>
        <w:rPr>
          <w:spacing w:val="19"/>
        </w:rPr>
        <w:t> </w:t>
      </w:r>
      <w:r>
        <w:rPr/>
        <w:t>proporcionó</w:t>
      </w:r>
      <w:r>
        <w:rPr/>
        <w:t> orientaciones</w:t>
      </w:r>
      <w:r>
        <w:rPr>
          <w:spacing w:val="8"/>
        </w:rPr>
        <w:t> </w:t>
      </w:r>
      <w:r>
        <w:rPr/>
        <w:t>psicológicas,</w:t>
      </w:r>
      <w:r>
        <w:rPr>
          <w:spacing w:val="8"/>
        </w:rPr>
        <w:t> </w:t>
      </w:r>
      <w:r>
        <w:rPr/>
        <w:t>individuales</w:t>
      </w:r>
      <w:r>
        <w:rPr>
          <w:spacing w:val="8"/>
        </w:rPr>
        <w:t> </w:t>
      </w:r>
      <w:r>
        <w:rPr/>
        <w:t>y</w:t>
      </w:r>
      <w:r>
        <w:rPr>
          <w:spacing w:val="7"/>
        </w:rPr>
        <w:t> </w:t>
      </w:r>
      <w:r>
        <w:rPr/>
        <w:t>grupales,</w:t>
      </w:r>
      <w:r>
        <w:rPr>
          <w:spacing w:val="7"/>
        </w:rPr>
        <w:t> </w:t>
      </w:r>
      <w:r>
        <w:rPr/>
        <w:t>llevó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cabo</w:t>
      </w:r>
      <w:r>
        <w:rPr>
          <w:spacing w:val="6"/>
        </w:rPr>
        <w:t> </w:t>
      </w:r>
      <w:r>
        <w:rPr/>
        <w:t>teatro-conferencias</w:t>
      </w:r>
      <w:r>
        <w:rPr>
          <w:spacing w:val="5"/>
        </w:rPr>
        <w:t> </w:t>
      </w:r>
      <w:r>
        <w:rPr/>
        <w:t>y</w:t>
      </w:r>
      <w:r>
        <w:rPr>
          <w:spacing w:val="6"/>
        </w:rPr>
        <w:t> </w:t>
      </w:r>
      <w:r>
        <w:rPr/>
        <w:t>participó</w:t>
      </w:r>
      <w:r>
        <w:rPr>
          <w:spacing w:val="21"/>
        </w:rPr>
        <w:t> </w:t>
      </w:r>
      <w:r>
        <w:rPr>
          <w:spacing w:val="-1"/>
        </w:rPr>
        <w:t>activamente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las</w:t>
      </w:r>
      <w:r>
        <w:rPr>
          <w:spacing w:val="10"/>
        </w:rPr>
        <w:t> </w:t>
      </w:r>
      <w:r>
        <w:rPr>
          <w:spacing w:val="-1"/>
        </w:rPr>
        <w:t>acciones</w:t>
      </w:r>
      <w:r>
        <w:rPr>
          <w:spacing w:val="10"/>
        </w:rPr>
        <w:t> </w:t>
      </w:r>
      <w:r>
        <w:rPr>
          <w:spacing w:val="-1"/>
        </w:rPr>
        <w:t>del</w:t>
      </w:r>
      <w:r>
        <w:rPr>
          <w:spacing w:val="9"/>
        </w:rPr>
        <w:t> </w:t>
      </w:r>
      <w:r>
        <w:rPr/>
        <w:t>Festival</w:t>
      </w:r>
      <w:r>
        <w:rPr>
          <w:spacing w:val="8"/>
        </w:rPr>
        <w:t> </w:t>
      </w:r>
      <w:r>
        <w:rPr/>
        <w:t>Paz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Arte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SEP,</w:t>
      </w:r>
      <w:r>
        <w:rPr>
          <w:spacing w:val="9"/>
        </w:rPr>
        <w:t> </w:t>
      </w:r>
      <w:r>
        <w:rPr/>
        <w:t>organizado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coordinación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los</w:t>
      </w:r>
      <w:r>
        <w:rPr>
          <w:spacing w:val="26"/>
        </w:rPr>
        <w:t> </w:t>
      </w:r>
      <w:r>
        <w:rPr/>
        <w:t>Programas</w:t>
      </w:r>
      <w:r>
        <w:rPr>
          <w:spacing w:val="-1"/>
        </w:rPr>
        <w:t> </w:t>
      </w:r>
      <w:r>
        <w:rPr/>
        <w:t>Nacionales de</w:t>
      </w:r>
      <w:r>
        <w:rPr>
          <w:spacing w:val="-1"/>
        </w:rPr>
        <w:t> </w:t>
      </w:r>
      <w:r>
        <w:rPr/>
        <w:t>Escuela</w:t>
      </w:r>
      <w:r>
        <w:rPr>
          <w:spacing w:val="-1"/>
        </w:rPr>
        <w:t> </w:t>
      </w:r>
      <w:r>
        <w:rPr/>
        <w:t>Segura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Escuela</w:t>
      </w:r>
      <w:r>
        <w:rPr>
          <w:spacing w:val="-1"/>
        </w:rPr>
        <w:t> </w:t>
      </w:r>
      <w:r>
        <w:rPr/>
        <w:t>Siempre</w:t>
      </w:r>
      <w:r>
        <w:rPr>
          <w:spacing w:val="-1"/>
        </w:rPr>
        <w:t> </w:t>
      </w:r>
      <w:r>
        <w:rPr/>
        <w:t>Abierta.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628" w:right="573"/>
        <w:jc w:val="both"/>
      </w:pP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Programa</w:t>
      </w:r>
      <w:r>
        <w:rPr>
          <w:spacing w:val="6"/>
        </w:rPr>
        <w:t> </w:t>
      </w:r>
      <w:r>
        <w:rPr/>
        <w:t>Escuela</w:t>
      </w:r>
      <w:r>
        <w:rPr>
          <w:spacing w:val="6"/>
        </w:rPr>
        <w:t> </w:t>
      </w:r>
      <w:r>
        <w:rPr/>
        <w:t>Segura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encuentran</w:t>
      </w:r>
      <w:r>
        <w:rPr>
          <w:spacing w:val="7"/>
        </w:rPr>
        <w:t> </w:t>
      </w:r>
      <w:r>
        <w:rPr/>
        <w:t>inscritas</w:t>
      </w:r>
      <w:r>
        <w:rPr>
          <w:spacing w:val="7"/>
        </w:rPr>
        <w:t> </w:t>
      </w:r>
      <w:r>
        <w:rPr/>
        <w:t>269</w:t>
      </w:r>
      <w:r>
        <w:rPr>
          <w:spacing w:val="7"/>
        </w:rPr>
        <w:t> </w:t>
      </w:r>
      <w:r>
        <w:rPr/>
        <w:t>escuelas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5"/>
        </w:rPr>
        <w:t> </w:t>
      </w:r>
      <w:r>
        <w:rPr/>
        <w:t>municipios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Paz</w:t>
      </w:r>
      <w:r>
        <w:rPr>
          <w:spacing w:val="5"/>
        </w:rPr>
        <w:t> </w:t>
      </w:r>
      <w:r>
        <w:rPr/>
        <w:t>y</w:t>
      </w:r>
      <w:r>
        <w:rPr>
          <w:spacing w:val="21"/>
        </w:rPr>
        <w:t> </w:t>
      </w:r>
      <w:r>
        <w:rPr/>
        <w:t>Los</w:t>
      </w:r>
      <w:r>
        <w:rPr>
          <w:spacing w:val="29"/>
        </w:rPr>
        <w:t> </w:t>
      </w:r>
      <w:r>
        <w:rPr/>
        <w:t>Cabos,</w:t>
      </w:r>
      <w:r>
        <w:rPr>
          <w:spacing w:val="30"/>
        </w:rPr>
        <w:t> </w:t>
      </w:r>
      <w:r>
        <w:rPr/>
        <w:t>entre</w:t>
      </w:r>
      <w:r>
        <w:rPr>
          <w:spacing w:val="28"/>
        </w:rPr>
        <w:t> </w:t>
      </w:r>
      <w:r>
        <w:rPr/>
        <w:t>sus</w:t>
      </w:r>
      <w:r>
        <w:rPr>
          <w:spacing w:val="29"/>
        </w:rPr>
        <w:t> </w:t>
      </w:r>
      <w:r>
        <w:rPr/>
        <w:t>acciones</w:t>
      </w:r>
      <w:r>
        <w:rPr>
          <w:spacing w:val="29"/>
        </w:rPr>
        <w:t> </w:t>
      </w:r>
      <w:r>
        <w:rPr/>
        <w:t>destaca</w:t>
      </w:r>
      <w:r>
        <w:rPr>
          <w:spacing w:val="28"/>
        </w:rPr>
        <w:t> </w:t>
      </w:r>
      <w:r>
        <w:rPr/>
        <w:t>el</w:t>
      </w:r>
      <w:r>
        <w:rPr>
          <w:spacing w:val="29"/>
        </w:rPr>
        <w:t> </w:t>
      </w:r>
      <w:r>
        <w:rPr/>
        <w:t>curso</w:t>
      </w:r>
      <w:r>
        <w:rPr>
          <w:spacing w:val="29"/>
        </w:rPr>
        <w:t> </w:t>
      </w:r>
      <w:r>
        <w:rPr/>
        <w:t>Orientaciones</w:t>
      </w:r>
      <w:r>
        <w:rPr>
          <w:spacing w:val="27"/>
        </w:rPr>
        <w:t> </w:t>
      </w:r>
      <w:r>
        <w:rPr/>
        <w:t>Básicas</w:t>
      </w:r>
      <w:r>
        <w:rPr>
          <w:spacing w:val="28"/>
        </w:rPr>
        <w:t> </w:t>
      </w:r>
      <w:r>
        <w:rPr/>
        <w:t>para</w:t>
      </w:r>
      <w:r>
        <w:rPr>
          <w:spacing w:val="29"/>
        </w:rPr>
        <w:t> </w:t>
      </w:r>
      <w:r>
        <w:rPr/>
        <w:t>la</w:t>
      </w:r>
      <w:r>
        <w:rPr>
          <w:spacing w:val="28"/>
        </w:rPr>
        <w:t> </w:t>
      </w:r>
      <w:r>
        <w:rPr/>
        <w:t>Prevención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las</w:t>
      </w:r>
      <w:r>
        <w:rPr/>
        <w:t> Adicciones,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elaboración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Agendas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Seguridad</w:t>
      </w:r>
      <w:r>
        <w:rPr>
          <w:spacing w:val="5"/>
        </w:rPr>
        <w:t> </w:t>
      </w:r>
      <w:r>
        <w:rPr/>
        <w:t>Escolar,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programa</w:t>
      </w:r>
      <w:r>
        <w:rPr>
          <w:spacing w:val="3"/>
        </w:rPr>
        <w:t> </w:t>
      </w:r>
      <w:r>
        <w:rPr/>
        <w:t>Padres</w:t>
      </w:r>
      <w:r>
        <w:rPr>
          <w:spacing w:val="3"/>
        </w:rPr>
        <w:t> </w:t>
      </w:r>
      <w:r>
        <w:rPr/>
        <w:t>Vigilantes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la</w:t>
      </w:r>
      <w:r>
        <w:rPr/>
        <w:t> formación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coros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Programa</w:t>
      </w:r>
      <w:r>
        <w:rPr>
          <w:spacing w:val="9"/>
        </w:rPr>
        <w:t> </w:t>
      </w:r>
      <w:r>
        <w:rPr/>
        <w:t>“Ah,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canción”.</w:t>
      </w:r>
      <w:r>
        <w:rPr>
          <w:spacing w:val="9"/>
        </w:rPr>
        <w:t> </w:t>
      </w:r>
      <w:r>
        <w:rPr/>
        <w:t>Así</w:t>
      </w:r>
      <w:r>
        <w:rPr>
          <w:spacing w:val="9"/>
        </w:rPr>
        <w:t> </w:t>
      </w:r>
      <w:r>
        <w:rPr/>
        <w:t>mismo,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realizaron</w:t>
      </w:r>
      <w:r>
        <w:rPr>
          <w:spacing w:val="9"/>
        </w:rPr>
        <w:t> </w:t>
      </w:r>
      <w:r>
        <w:rPr>
          <w:spacing w:val="-1"/>
        </w:rPr>
        <w:t>equipamientos</w:t>
      </w:r>
      <w:r>
        <w:rPr>
          <w:spacing w:val="9"/>
        </w:rPr>
        <w:t> </w:t>
      </w:r>
      <w:r>
        <w:rPr/>
        <w:t>y</w:t>
      </w:r>
      <w:r>
        <w:rPr>
          <w:spacing w:val="24"/>
        </w:rPr>
        <w:t> </w:t>
      </w:r>
      <w:r>
        <w:rPr/>
        <w:t>simulacros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seguridad</w:t>
      </w:r>
      <w:r>
        <w:rPr>
          <w:spacing w:val="27"/>
        </w:rPr>
        <w:t> </w:t>
      </w:r>
      <w:r>
        <w:rPr/>
        <w:t>en</w:t>
      </w:r>
      <w:r>
        <w:rPr>
          <w:spacing w:val="28"/>
        </w:rPr>
        <w:t> </w:t>
      </w:r>
      <w:r>
        <w:rPr/>
        <w:t>planteles</w:t>
      </w:r>
      <w:r>
        <w:rPr>
          <w:spacing w:val="29"/>
        </w:rPr>
        <w:t> </w:t>
      </w:r>
      <w:r>
        <w:rPr/>
        <w:t>educativos</w:t>
      </w:r>
      <w:r>
        <w:rPr>
          <w:spacing w:val="29"/>
        </w:rPr>
        <w:t> </w:t>
      </w:r>
      <w:r>
        <w:rPr/>
        <w:t>con</w:t>
      </w:r>
      <w:r>
        <w:rPr>
          <w:spacing w:val="27"/>
        </w:rPr>
        <w:t> </w:t>
      </w:r>
      <w:r>
        <w:rPr/>
        <w:t>beneficio</w:t>
      </w:r>
      <w:r>
        <w:rPr>
          <w:spacing w:val="27"/>
        </w:rPr>
        <w:t> </w:t>
      </w:r>
      <w:r>
        <w:rPr/>
        <w:t>para</w:t>
      </w:r>
      <w:r>
        <w:rPr>
          <w:spacing w:val="27"/>
        </w:rPr>
        <w:t> </w:t>
      </w:r>
      <w:r>
        <w:rPr/>
        <w:t>54,000</w:t>
      </w:r>
      <w:r>
        <w:rPr>
          <w:spacing w:val="27"/>
        </w:rPr>
        <w:t> </w:t>
      </w:r>
      <w:r>
        <w:rPr/>
        <w:t>alumnos.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través</w:t>
      </w:r>
      <w:r>
        <w:rPr>
          <w:spacing w:val="26"/>
        </w:rPr>
        <w:t> </w:t>
      </w:r>
      <w:r>
        <w:rPr/>
        <w:t>del</w:t>
      </w:r>
      <w:r>
        <w:rPr/>
        <w:t> Programa</w:t>
      </w:r>
      <w:r>
        <w:rPr>
          <w:spacing w:val="23"/>
        </w:rPr>
        <w:t> </w:t>
      </w:r>
      <w:r>
        <w:rPr/>
        <w:t>Escuela</w:t>
      </w:r>
      <w:r>
        <w:rPr>
          <w:spacing w:val="23"/>
        </w:rPr>
        <w:t> </w:t>
      </w:r>
      <w:r>
        <w:rPr/>
        <w:t>Siempre</w:t>
      </w:r>
      <w:r>
        <w:rPr>
          <w:spacing w:val="23"/>
        </w:rPr>
        <w:t> </w:t>
      </w:r>
      <w:r>
        <w:rPr/>
        <w:t>Abierta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atendió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cinco</w:t>
      </w:r>
      <w:r>
        <w:rPr>
          <w:spacing w:val="23"/>
        </w:rPr>
        <w:t> </w:t>
      </w:r>
      <w:r>
        <w:rPr/>
        <w:t>municipios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periodos</w:t>
      </w:r>
      <w:r>
        <w:rPr>
          <w:spacing w:val="22"/>
        </w:rPr>
        <w:t> </w:t>
      </w:r>
      <w:r>
        <w:rPr/>
        <w:t>vacacional</w:t>
      </w:r>
      <w:r>
        <w:rPr>
          <w:spacing w:val="22"/>
        </w:rPr>
        <w:t> </w:t>
      </w:r>
      <w:r>
        <w:rPr/>
        <w:t>y</w:t>
      </w:r>
    </w:p>
    <w:p>
      <w:pPr>
        <w:spacing w:after="0" w:line="287" w:lineRule="auto"/>
        <w:jc w:val="both"/>
        <w:sectPr>
          <w:pgSz w:w="15840" w:h="12240" w:orient="landscape"/>
          <w:pgMar w:header="709" w:footer="958" w:top="1880" w:bottom="1020" w:left="34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9.780029pt;margin-top:104.639999pt;width:150.450pt;height:448.45pt;mso-position-horizontal-relative:page;mso-position-vertical-relative:page;z-index:1720" coordorigin="12196,2093" coordsize="3009,8969">
            <v:group style="position:absolute;left:13700;top:2100;width:2;height:1005" coordorigin="13700,2100" coordsize="2,1005">
              <v:shape style="position:absolute;left:13700;top:2100;width:2;height:1005" coordorigin="13700,2100" coordsize="0,1005" path="m13700,2100l13700,3104e" filled="false" stroked="true" strokeweight=".72pt" strokecolor="#969696">
                <v:path arrowok="t"/>
              </v:shape>
            </v:group>
            <v:group style="position:absolute;left:13700;top:5429;width:2;height:2116" coordorigin="13700,5429" coordsize="2,2116">
              <v:shape style="position:absolute;left:13700;top:5429;width:2;height:2116" coordorigin="13700,5429" coordsize="0,2116" path="m13700,5429l13700,7544e" filled="false" stroked="true" strokeweight=".72pt" strokecolor="#969696">
                <v:path arrowok="t"/>
              </v:shape>
            </v:group>
            <v:group style="position:absolute;left:12203;top:3097;width:2850;height:2339" coordorigin="12203,3097" coordsize="2850,2339">
              <v:shape style="position:absolute;left:12203;top:3097;width:2850;height:2339" coordorigin="12203,3097" coordsize="2850,2339" path="m12203,3097l12203,5436,15053,5436,15053,3097,12203,3097xe" filled="false" stroked="true" strokeweight=".72pt" strokecolor="#f7b909">
                <v:path arrowok="t"/>
              </v:shape>
            </v:group>
            <v:group style="position:absolute;left:12210;top:3104;width:2836;height:2325" coordorigin="12210,3104" coordsize="2836,2325">
              <v:shape style="position:absolute;left:12210;top:3104;width:2836;height:2325" coordorigin="12210,3104" coordsize="2836,2325" path="m15046,3104l15046,5429,12210,5429,12210,3104,15046,3104xe" filled="true" fillcolor="#f7b909" stroked="false">
                <v:path arrowok="t"/>
                <v:fill type="solid"/>
              </v:shape>
              <v:shape style="position:absolute;left:12270;top:3164;width:2836;height:2324" type="#_x0000_t75" stroked="false">
                <v:imagedata r:id="rId33" o:title=""/>
              </v:shape>
            </v:group>
            <v:group style="position:absolute;left:12263;top:3157;width:2850;height:2339" coordorigin="12263,3157" coordsize="2850,2339">
              <v:shape style="position:absolute;left:12263;top:3157;width:2850;height:2339" coordorigin="12263,3157" coordsize="2850,2339" path="m12263,3157l12263,5496,15113,5496,15113,3157,12263,3157xe" filled="false" stroked="true" strokeweight=".72pt" strokecolor="#ffffff">
                <v:path arrowok="t"/>
              </v:shape>
            </v:group>
            <v:group style="position:absolute;left:13700;top:9584;width:2;height:1470" coordorigin="13700,9584" coordsize="2,1470">
              <v:shape style="position:absolute;left:13700;top:9584;width:2;height:1470" coordorigin="13700,9584" coordsize="0,1470" path="m13700,9584l13700,11054e" filled="false" stroked="true" strokeweight=".72pt" strokecolor="#969696">
                <v:path arrowok="t"/>
              </v:shape>
            </v:group>
            <v:group style="position:absolute;left:12347;top:7537;width:2850;height:2055" coordorigin="12347,7537" coordsize="2850,2055">
              <v:shape style="position:absolute;left:12347;top:7537;width:2850;height:2055" coordorigin="12347,7537" coordsize="2850,2055" path="m12347,7537l12347,9592,15197,9592,15197,7537,12347,7537xe" filled="false" stroked="true" strokeweight=".72pt" strokecolor="#f7b909">
                <v:path arrowok="t"/>
              </v:shape>
            </v:group>
            <v:group style="position:absolute;left:12354;top:7544;width:2836;height:2040" coordorigin="12354,7544" coordsize="2836,2040">
              <v:shape style="position:absolute;left:12354;top:7544;width:2836;height:2040" coordorigin="12354,7544" coordsize="2836,2040" path="m15190,7544l15190,9584,12354,9584,12354,7544,15190,7544xe" filled="true" fillcolor="#f7b909" stroked="false">
                <v:path arrowok="t"/>
                <v:fill type="solid"/>
              </v:shape>
              <v:shape style="position:absolute;left:12294;top:7484;width:2836;height:2040" type="#_x0000_t75" stroked="false">
                <v:imagedata r:id="rId34" o:title=""/>
              </v:shape>
            </v:group>
            <v:group style="position:absolute;left:12287;top:7477;width:2850;height:2055" coordorigin="12287,7477" coordsize="2850,2055">
              <v:shape style="position:absolute;left:12287;top:7477;width:2850;height:2055" coordorigin="12287,7477" coordsize="2850,2055" path="m12287,7477l12287,9532,15137,9532,15137,7477,12287,747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8"/>
        <w:jc w:val="both"/>
      </w:pPr>
      <w:r>
        <w:rPr/>
        <w:t>permanente,</w:t>
      </w:r>
      <w:r>
        <w:rPr>
          <w:spacing w:val="30"/>
        </w:rPr>
        <w:t> </w:t>
      </w:r>
      <w:r>
        <w:rPr/>
        <w:t>se</w:t>
      </w:r>
      <w:r>
        <w:rPr>
          <w:spacing w:val="31"/>
        </w:rPr>
        <w:t> </w:t>
      </w:r>
      <w:r>
        <w:rPr/>
        <w:t>realizó</w:t>
      </w:r>
      <w:r>
        <w:rPr>
          <w:spacing w:val="30"/>
        </w:rPr>
        <w:t> </w:t>
      </w:r>
      <w:r>
        <w:rPr/>
        <w:t>el</w:t>
      </w:r>
      <w:r>
        <w:rPr>
          <w:spacing w:val="30"/>
        </w:rPr>
        <w:t> </w:t>
      </w:r>
      <w:r>
        <w:rPr/>
        <w:t>Corredor</w:t>
      </w:r>
      <w:r>
        <w:rPr>
          <w:spacing w:val="30"/>
        </w:rPr>
        <w:t> </w:t>
      </w:r>
      <w:r>
        <w:rPr/>
        <w:t>Cultural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Verano</w:t>
      </w:r>
      <w:r>
        <w:rPr>
          <w:spacing w:val="29"/>
        </w:rPr>
        <w:t> </w:t>
      </w:r>
      <w:r>
        <w:rPr/>
        <w:t>2009,</w:t>
      </w:r>
      <w:r>
        <w:rPr>
          <w:spacing w:val="30"/>
        </w:rPr>
        <w:t> </w:t>
      </w:r>
      <w:r>
        <w:rPr/>
        <w:t>se</w:t>
      </w:r>
      <w:r>
        <w:rPr>
          <w:spacing w:val="30"/>
        </w:rPr>
        <w:t> </w:t>
      </w:r>
      <w:r>
        <w:rPr/>
        <w:t>llevaron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cabo</w:t>
      </w:r>
      <w:r>
        <w:rPr>
          <w:spacing w:val="29"/>
        </w:rPr>
        <w:t> </w:t>
      </w:r>
      <w:r>
        <w:rPr/>
        <w:t>acciones</w:t>
      </w:r>
      <w:r>
        <w:rPr>
          <w:spacing w:val="30"/>
        </w:rPr>
        <w:t> </w:t>
      </w:r>
      <w:r>
        <w:rPr/>
        <w:t>para</w:t>
      </w:r>
      <w:r>
        <w:rPr>
          <w:spacing w:val="30"/>
        </w:rPr>
        <w:t> </w:t>
      </w:r>
      <w:r>
        <w:rPr/>
        <w:t>la</w:t>
      </w:r>
      <w:r>
        <w:rPr/>
        <w:t> </w:t>
      </w:r>
      <w:r>
        <w:rPr>
          <w:spacing w:val="-1"/>
        </w:rPr>
        <w:t>Conservación</w:t>
      </w:r>
      <w:r>
        <w:rPr/>
        <w:t> </w:t>
      </w:r>
      <w:r>
        <w:rPr>
          <w:spacing w:val="-1"/>
        </w:rPr>
        <w:t>de </w:t>
      </w:r>
      <w:r>
        <w:rPr/>
        <w:t>Tortugas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Ballenas,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trabajó en la Casita de la Ciencia.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El</w:t>
      </w:r>
      <w:r>
        <w:rPr>
          <w:spacing w:val="32"/>
        </w:rPr>
        <w:t> </w:t>
      </w:r>
      <w:r>
        <w:rPr/>
        <w:t>Centro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Comunicación</w:t>
      </w:r>
      <w:r>
        <w:rPr>
          <w:spacing w:val="33"/>
        </w:rPr>
        <w:t> </w:t>
      </w:r>
      <w:r>
        <w:rPr/>
        <w:t>Tecnológica</w:t>
      </w:r>
      <w:r>
        <w:rPr>
          <w:spacing w:val="32"/>
        </w:rPr>
        <w:t> </w:t>
      </w:r>
      <w:r>
        <w:rPr/>
        <w:t>Educativa</w:t>
      </w:r>
      <w:r>
        <w:rPr>
          <w:spacing w:val="32"/>
        </w:rPr>
        <w:t> </w:t>
      </w:r>
      <w:r>
        <w:rPr/>
        <w:t>es</w:t>
      </w:r>
      <w:r>
        <w:rPr>
          <w:spacing w:val="33"/>
        </w:rPr>
        <w:t> </w:t>
      </w:r>
      <w:r>
        <w:rPr/>
        <w:t>el</w:t>
      </w:r>
      <w:r>
        <w:rPr>
          <w:spacing w:val="32"/>
        </w:rPr>
        <w:t> </w:t>
      </w:r>
      <w:r>
        <w:rPr/>
        <w:t>encargado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coordinar,</w:t>
      </w:r>
      <w:r>
        <w:rPr>
          <w:spacing w:val="32"/>
        </w:rPr>
        <w:t> </w:t>
      </w:r>
      <w:r>
        <w:rPr/>
        <w:t>producir,</w:t>
      </w:r>
      <w:r>
        <w:rPr>
          <w:spacing w:val="21"/>
        </w:rPr>
        <w:t> </w:t>
      </w:r>
      <w:r>
        <w:rPr/>
        <w:t>instrumentar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consolidar</w:t>
      </w:r>
      <w:r>
        <w:rPr>
          <w:spacing w:val="23"/>
        </w:rPr>
        <w:t> </w:t>
      </w:r>
      <w:r>
        <w:rPr/>
        <w:t>innovaciones</w:t>
      </w:r>
      <w:r>
        <w:rPr>
          <w:spacing w:val="23"/>
        </w:rPr>
        <w:t> </w:t>
      </w:r>
      <w:r>
        <w:rPr/>
        <w:t>educativas</w:t>
      </w:r>
      <w:r>
        <w:rPr>
          <w:spacing w:val="22"/>
        </w:rPr>
        <w:t> </w:t>
      </w:r>
      <w:r>
        <w:rPr/>
        <w:t>acordes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necesidades</w:t>
      </w:r>
      <w:r>
        <w:rPr>
          <w:spacing w:val="22"/>
        </w:rPr>
        <w:t> </w:t>
      </w:r>
      <w:r>
        <w:rPr/>
        <w:t>locales,</w:t>
      </w:r>
      <w:r>
        <w:rPr>
          <w:spacing w:val="22"/>
        </w:rPr>
        <w:t> </w:t>
      </w:r>
      <w:r>
        <w:rPr/>
        <w:t>que</w:t>
      </w:r>
      <w:r>
        <w:rPr>
          <w:spacing w:val="21"/>
        </w:rPr>
        <w:t> </w:t>
      </w:r>
      <w:r>
        <w:rPr/>
        <w:t>permitan</w:t>
      </w:r>
      <w:r>
        <w:rPr>
          <w:spacing w:val="15"/>
        </w:rPr>
        <w:t> </w:t>
      </w:r>
      <w:r>
        <w:rPr/>
        <w:t>elevar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calidad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educación</w:t>
      </w:r>
      <w:r>
        <w:rPr>
          <w:spacing w:val="15"/>
        </w:rPr>
        <w:t> </w:t>
      </w:r>
      <w:r>
        <w:rPr/>
        <w:t>básica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uso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recursos</w:t>
      </w:r>
      <w:r>
        <w:rPr>
          <w:spacing w:val="14"/>
        </w:rPr>
        <w:t> </w:t>
      </w:r>
      <w:r>
        <w:rPr/>
        <w:t>tecnológicos.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través</w:t>
      </w:r>
      <w:r>
        <w:rPr>
          <w:spacing w:val="13"/>
        </w:rPr>
        <w:t> </w:t>
      </w:r>
      <w:r>
        <w:rPr/>
        <w:t>del</w:t>
      </w:r>
      <w:r>
        <w:rPr/>
        <w:t> proyecto</w:t>
      </w:r>
      <w:r>
        <w:rPr>
          <w:spacing w:val="3"/>
        </w:rPr>
        <w:t> </w:t>
      </w:r>
      <w:r>
        <w:rPr/>
        <w:t>Enciclomedia,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instaló</w:t>
      </w:r>
      <w:r>
        <w:rPr>
          <w:spacing w:val="3"/>
        </w:rPr>
        <w:t> </w:t>
      </w:r>
      <w:r>
        <w:rPr/>
        <w:t>equipo</w:t>
      </w:r>
      <w:r>
        <w:rPr>
          <w:spacing w:val="3"/>
        </w:rPr>
        <w:t> </w:t>
      </w:r>
      <w:r>
        <w:rPr/>
        <w:t>tecnológico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508</w:t>
      </w:r>
      <w:r>
        <w:rPr>
          <w:spacing w:val="3"/>
        </w:rPr>
        <w:t> </w:t>
      </w:r>
      <w:r>
        <w:rPr/>
        <w:t>aulas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primaria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se</w:t>
      </w:r>
      <w:r>
        <w:rPr/>
        <w:t> concentran</w:t>
      </w:r>
      <w:r>
        <w:rPr>
          <w:spacing w:val="3"/>
        </w:rPr>
        <w:t> </w:t>
      </w:r>
      <w:r>
        <w:rPr/>
        <w:t>19,</w:t>
      </w:r>
      <w:r>
        <w:rPr>
          <w:spacing w:val="3"/>
        </w:rPr>
        <w:t> </w:t>
      </w:r>
      <w:r>
        <w:rPr/>
        <w:t>819</w:t>
      </w:r>
      <w:r>
        <w:rPr>
          <w:spacing w:val="3"/>
        </w:rPr>
        <w:t> </w:t>
      </w:r>
      <w:r>
        <w:rPr/>
        <w:t>alumnos</w:t>
      </w:r>
      <w:r>
        <w:rPr>
          <w:spacing w:val="6"/>
        </w:rPr>
        <w:t> </w:t>
      </w:r>
      <w:r>
        <w:rPr/>
        <w:t>de</w:t>
      </w:r>
      <w:r>
        <w:rPr>
          <w:spacing w:val="3"/>
        </w:rPr>
        <w:t> </w:t>
      </w:r>
      <w:r>
        <w:rPr/>
        <w:t>quinto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sexto</w:t>
      </w:r>
      <w:r>
        <w:rPr>
          <w:spacing w:val="3"/>
        </w:rPr>
        <w:t> </w:t>
      </w:r>
      <w:r>
        <w:rPr/>
        <w:t>grado</w:t>
      </w:r>
      <w:r>
        <w:rPr>
          <w:spacing w:val="4"/>
        </w:rPr>
        <w:t> </w:t>
      </w:r>
      <w:r>
        <w:rPr/>
        <w:t>con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cobertura</w:t>
      </w:r>
      <w:r>
        <w:rPr>
          <w:spacing w:val="2"/>
        </w:rPr>
        <w:t> </w:t>
      </w:r>
      <w:r>
        <w:rPr/>
        <w:t>estatal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99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ciento.</w:t>
      </w:r>
      <w:r>
        <w:rPr>
          <w:spacing w:val="2"/>
        </w:rPr>
        <w:t> </w:t>
      </w:r>
      <w:r>
        <w:rPr/>
        <w:t>Así</w:t>
      </w:r>
      <w:r>
        <w:rPr/>
        <w:t> mismo,</w:t>
      </w:r>
      <w:r>
        <w:rPr>
          <w:spacing w:val="51"/>
        </w:rPr>
        <w:t> </w:t>
      </w:r>
      <w:r>
        <w:rPr/>
        <w:t>se</w:t>
      </w:r>
      <w:r>
        <w:rPr>
          <w:spacing w:val="52"/>
        </w:rPr>
        <w:t> </w:t>
      </w:r>
      <w:r>
        <w:rPr/>
        <w:t>equiparon</w:t>
      </w:r>
      <w:r>
        <w:rPr>
          <w:spacing w:val="52"/>
        </w:rPr>
        <w:t> </w:t>
      </w:r>
      <w:r>
        <w:rPr/>
        <w:t>4</w:t>
      </w:r>
      <w:r>
        <w:rPr>
          <w:spacing w:val="52"/>
        </w:rPr>
        <w:t> </w:t>
      </w:r>
      <w:r>
        <w:rPr/>
        <w:t>escuelas</w:t>
      </w:r>
      <w:r>
        <w:rPr>
          <w:spacing w:val="53"/>
        </w:rPr>
        <w:t> </w:t>
      </w:r>
      <w:r>
        <w:rPr/>
        <w:t>formadoras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docentes,</w:t>
      </w:r>
      <w:r>
        <w:rPr>
          <w:spacing w:val="52"/>
        </w:rPr>
        <w:t> </w:t>
      </w:r>
      <w:r>
        <w:rPr/>
        <w:t>1</w:t>
      </w:r>
      <w:r>
        <w:rPr>
          <w:spacing w:val="51"/>
        </w:rPr>
        <w:t> </w:t>
      </w:r>
      <w:r>
        <w:rPr/>
        <w:t>supervisión</w:t>
      </w:r>
      <w:r>
        <w:rPr>
          <w:spacing w:val="51"/>
        </w:rPr>
        <w:t> </w:t>
      </w:r>
      <w:r>
        <w:rPr/>
        <w:t>y</w:t>
      </w:r>
      <w:r>
        <w:rPr>
          <w:spacing w:val="50"/>
        </w:rPr>
        <w:t> </w:t>
      </w:r>
      <w:r>
        <w:rPr/>
        <w:t>2</w:t>
      </w:r>
      <w:r>
        <w:rPr>
          <w:spacing w:val="51"/>
        </w:rPr>
        <w:t> </w:t>
      </w:r>
      <w:r>
        <w:rPr/>
        <w:t>salas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reunión-</w:t>
      </w:r>
      <w:r>
        <w:rPr/>
        <w:t> capacitación,</w:t>
      </w:r>
      <w:r>
        <w:rPr>
          <w:spacing w:val="38"/>
        </w:rPr>
        <w:t> </w:t>
      </w:r>
      <w:r>
        <w:rPr/>
        <w:t>con</w:t>
      </w:r>
      <w:r>
        <w:rPr>
          <w:spacing w:val="39"/>
        </w:rPr>
        <w:t> </w:t>
      </w:r>
      <w:r>
        <w:rPr/>
        <w:t>una</w:t>
      </w:r>
      <w:r>
        <w:rPr>
          <w:spacing w:val="38"/>
        </w:rPr>
        <w:t> </w:t>
      </w:r>
      <w:r>
        <w:rPr/>
        <w:t>inversión</w:t>
      </w:r>
      <w:r>
        <w:rPr>
          <w:spacing w:val="40"/>
        </w:rPr>
        <w:t> </w:t>
      </w:r>
      <w:r>
        <w:rPr/>
        <w:t>federal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48</w:t>
      </w:r>
      <w:r>
        <w:rPr>
          <w:spacing w:val="39"/>
        </w:rPr>
        <w:t> </w:t>
      </w:r>
      <w:r>
        <w:rPr/>
        <w:t>millones</w:t>
      </w:r>
      <w:r>
        <w:rPr>
          <w:spacing w:val="38"/>
        </w:rPr>
        <w:t> </w:t>
      </w:r>
      <w:r>
        <w:rPr/>
        <w:t>260</w:t>
      </w:r>
      <w:r>
        <w:rPr>
          <w:spacing w:val="39"/>
        </w:rPr>
        <w:t> </w:t>
      </w:r>
      <w:r>
        <w:rPr/>
        <w:t>mil</w:t>
      </w:r>
      <w:r>
        <w:rPr>
          <w:spacing w:val="39"/>
        </w:rPr>
        <w:t> </w:t>
      </w:r>
      <w:r>
        <w:rPr/>
        <w:t>pesos.</w:t>
      </w:r>
      <w:r>
        <w:rPr>
          <w:spacing w:val="38"/>
        </w:rPr>
        <w:t> </w:t>
      </w:r>
      <w:r>
        <w:rPr/>
        <w:t>En</w:t>
      </w:r>
      <w:r>
        <w:rPr>
          <w:spacing w:val="39"/>
        </w:rPr>
        <w:t> </w:t>
      </w:r>
      <w:r>
        <w:rPr/>
        <w:t>el</w:t>
      </w:r>
      <w:r>
        <w:rPr>
          <w:spacing w:val="37"/>
        </w:rPr>
        <w:t> </w:t>
      </w:r>
      <w:r>
        <w:rPr/>
        <w:t>nivel</w:t>
      </w:r>
      <w:r>
        <w:rPr>
          <w:spacing w:val="38"/>
        </w:rPr>
        <w:t> </w:t>
      </w:r>
      <w:r>
        <w:rPr/>
        <w:t>secundaria</w:t>
      </w:r>
      <w:r>
        <w:rPr>
          <w:spacing w:val="38"/>
        </w:rPr>
        <w:t> </w:t>
      </w:r>
      <w:r>
        <w:rPr/>
        <w:t>se</w:t>
      </w:r>
      <w:r>
        <w:rPr/>
        <w:t> instalaron</w:t>
      </w:r>
      <w:r>
        <w:rPr>
          <w:spacing w:val="33"/>
        </w:rPr>
        <w:t> </w:t>
      </w:r>
      <w:r>
        <w:rPr/>
        <w:t>186</w:t>
      </w:r>
      <w:r>
        <w:rPr>
          <w:spacing w:val="33"/>
        </w:rPr>
        <w:t> </w:t>
      </w:r>
      <w:r>
        <w:rPr/>
        <w:t>equipos,</w:t>
      </w:r>
      <w:r>
        <w:rPr>
          <w:spacing w:val="11"/>
        </w:rPr>
        <w:t> </w:t>
      </w:r>
      <w:r>
        <w:rPr/>
        <w:t>beneficiando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5,819</w:t>
      </w:r>
      <w:r>
        <w:rPr>
          <w:spacing w:val="33"/>
        </w:rPr>
        <w:t> </w:t>
      </w:r>
      <w:r>
        <w:rPr/>
        <w:t>alumnos</w:t>
      </w:r>
      <w:r>
        <w:rPr>
          <w:spacing w:val="32"/>
        </w:rPr>
        <w:t> </w:t>
      </w:r>
      <w:r>
        <w:rPr/>
        <w:t>con</w:t>
      </w:r>
      <w:r>
        <w:rPr>
          <w:spacing w:val="33"/>
        </w:rPr>
        <w:t> </w:t>
      </w:r>
      <w:r>
        <w:rPr/>
        <w:t>una</w:t>
      </w:r>
      <w:r>
        <w:rPr>
          <w:spacing w:val="32"/>
        </w:rPr>
        <w:t> </w:t>
      </w:r>
      <w:r>
        <w:rPr/>
        <w:t>inversión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17</w:t>
      </w:r>
      <w:r>
        <w:rPr>
          <w:spacing w:val="32"/>
        </w:rPr>
        <w:t> </w:t>
      </w:r>
      <w:r>
        <w:rPr/>
        <w:t>millones</w:t>
      </w:r>
      <w:r>
        <w:rPr>
          <w:spacing w:val="32"/>
        </w:rPr>
        <w:t> </w:t>
      </w:r>
      <w:r>
        <w:rPr/>
        <w:t>670</w:t>
      </w:r>
      <w:r>
        <w:rPr>
          <w:spacing w:val="31"/>
        </w:rPr>
        <w:t> </w:t>
      </w:r>
      <w:r>
        <w:rPr/>
        <w:t>mil</w:t>
      </w:r>
      <w:r>
        <w:rPr/>
        <w:t> 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Programa</w:t>
      </w:r>
      <w:r>
        <w:rPr>
          <w:spacing w:val="10"/>
        </w:rPr>
        <w:t> </w:t>
      </w:r>
      <w:r>
        <w:rPr/>
        <w:t>Red</w:t>
      </w:r>
      <w:r>
        <w:rPr>
          <w:spacing w:val="10"/>
        </w:rPr>
        <w:t> </w:t>
      </w:r>
      <w:r>
        <w:rPr/>
        <w:t>Escolar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equiparon</w:t>
      </w:r>
      <w:r>
        <w:rPr>
          <w:spacing w:val="10"/>
        </w:rPr>
        <w:t> </w:t>
      </w:r>
      <w:r>
        <w:rPr/>
        <w:t>25</w:t>
      </w:r>
      <w:r>
        <w:rPr>
          <w:spacing w:val="10"/>
        </w:rPr>
        <w:t> </w:t>
      </w:r>
      <w:r>
        <w:rPr/>
        <w:t>Aulas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Medios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beneficio</w:t>
      </w:r>
      <w:r>
        <w:rPr>
          <w:spacing w:val="9"/>
        </w:rPr>
        <w:t> </w:t>
      </w:r>
      <w:r>
        <w:rPr/>
        <w:t>directo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12,521</w:t>
      </w:r>
      <w:r>
        <w:rPr/>
        <w:t> alumnos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/>
        <w:t>una</w:t>
      </w:r>
      <w:r>
        <w:rPr>
          <w:spacing w:val="33"/>
        </w:rPr>
        <w:t> </w:t>
      </w:r>
      <w:r>
        <w:rPr/>
        <w:t>inversión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3</w:t>
      </w:r>
      <w:r>
        <w:rPr>
          <w:spacing w:val="33"/>
        </w:rPr>
        <w:t> </w:t>
      </w:r>
      <w:r>
        <w:rPr/>
        <w:t>millones</w:t>
      </w:r>
      <w:r>
        <w:rPr>
          <w:spacing w:val="34"/>
        </w:rPr>
        <w:t> </w:t>
      </w:r>
      <w:r>
        <w:rPr/>
        <w:t>445</w:t>
      </w:r>
      <w:r>
        <w:rPr>
          <w:spacing w:val="33"/>
        </w:rPr>
        <w:t> </w:t>
      </w:r>
      <w:r>
        <w:rPr/>
        <w:t>mil</w:t>
      </w:r>
      <w:r>
        <w:rPr>
          <w:spacing w:val="34"/>
        </w:rPr>
        <w:t> </w:t>
      </w:r>
      <w:r>
        <w:rPr/>
        <w:t>600</w:t>
      </w:r>
      <w:r>
        <w:rPr>
          <w:spacing w:val="36"/>
        </w:rPr>
        <w:t> </w:t>
      </w:r>
      <w:r>
        <w:rPr/>
        <w:t>pesos.</w:t>
      </w:r>
      <w:r>
        <w:rPr>
          <w:spacing w:val="34"/>
        </w:rPr>
        <w:t> </w:t>
      </w:r>
      <w:r>
        <w:rPr/>
        <w:t>Dentro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este</w:t>
      </w:r>
      <w:r>
        <w:rPr>
          <w:spacing w:val="35"/>
        </w:rPr>
        <w:t> </w:t>
      </w:r>
      <w:r>
        <w:rPr/>
        <w:t>Programa</w:t>
      </w:r>
      <w:r>
        <w:rPr>
          <w:spacing w:val="34"/>
        </w:rPr>
        <w:t> </w:t>
      </w:r>
      <w:r>
        <w:rPr/>
        <w:t>también</w:t>
      </w:r>
      <w:r>
        <w:rPr>
          <w:spacing w:val="33"/>
        </w:rPr>
        <w:t> </w:t>
      </w:r>
      <w:r>
        <w:rPr/>
        <w:t>se</w:t>
      </w:r>
      <w:r>
        <w:rPr/>
        <w:t> gestionan</w:t>
      </w:r>
      <w:r>
        <w:rPr>
          <w:spacing w:val="2"/>
        </w:rPr>
        <w:t> </w:t>
      </w:r>
      <w:r>
        <w:rPr/>
        <w:t>convenios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colaboración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permiten</w:t>
      </w:r>
      <w:r>
        <w:rPr>
          <w:spacing w:val="1"/>
        </w:rPr>
        <w:t> </w:t>
      </w:r>
      <w:r>
        <w:rPr/>
        <w:t>apoyar</w:t>
      </w:r>
      <w:r>
        <w:rPr>
          <w:spacing w:val="1"/>
        </w:rPr>
        <w:t> </w:t>
      </w:r>
      <w:r>
        <w:rPr/>
        <w:t>el equipamiento</w:t>
      </w:r>
      <w:r>
        <w:rPr>
          <w:spacing w:val="1"/>
        </w:rPr>
        <w:t> </w:t>
      </w:r>
      <w:r>
        <w:rPr/>
        <w:t>tecnológico, tal es el caso</w:t>
      </w:r>
      <w:r>
        <w:rPr/>
        <w:t> del</w:t>
      </w:r>
      <w:r>
        <w:rPr>
          <w:spacing w:val="10"/>
        </w:rPr>
        <w:t> </w:t>
      </w:r>
      <w:r>
        <w:rPr/>
        <w:t>Convenio</w:t>
      </w:r>
      <w:r>
        <w:rPr>
          <w:spacing w:val="10"/>
        </w:rPr>
        <w:t> </w:t>
      </w:r>
      <w:r>
        <w:rPr/>
        <w:t>UNETE</w:t>
      </w:r>
      <w:r>
        <w:rPr>
          <w:spacing w:val="10"/>
        </w:rPr>
        <w:t> </w:t>
      </w:r>
      <w:r>
        <w:rPr/>
        <w:t>(Unión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Empresarios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Tecnología</w:t>
      </w:r>
      <w:r>
        <w:rPr>
          <w:spacing w:val="9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/>
        <w:t>Educación)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convenio</w:t>
      </w:r>
      <w:r>
        <w:rPr>
          <w:spacing w:val="9"/>
        </w:rPr>
        <w:t> </w:t>
      </w:r>
      <w:r>
        <w:rPr/>
        <w:t>con</w:t>
      </w:r>
      <w:r>
        <w:rPr/>
        <w:t> Intel-México a través de los</w:t>
      </w:r>
      <w:r>
        <w:rPr>
          <w:spacing w:val="1"/>
        </w:rPr>
        <w:t> </w:t>
      </w:r>
      <w:r>
        <w:rPr/>
        <w:t>cuales se donaron</w:t>
      </w:r>
      <w:r>
        <w:rPr>
          <w:spacing w:val="1"/>
        </w:rPr>
        <w:t> </w:t>
      </w:r>
      <w:r>
        <w:rPr/>
        <w:t>a la SEP 116</w:t>
      </w:r>
      <w:r>
        <w:rPr>
          <w:spacing w:val="-1"/>
        </w:rPr>
        <w:t> </w:t>
      </w:r>
      <w:r>
        <w:rPr/>
        <w:t>equipos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cómputo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benefician a</w:t>
      </w:r>
      <w:r>
        <w:rPr>
          <w:spacing w:val="-1"/>
        </w:rPr>
        <w:t> </w:t>
      </w:r>
      <w:r>
        <w:rPr/>
        <w:t>un</w:t>
      </w:r>
      <w:r>
        <w:rPr/>
        <w:t> total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2,359</w:t>
      </w:r>
      <w:r>
        <w:rPr>
          <w:spacing w:val="3"/>
        </w:rPr>
        <w:t> </w:t>
      </w:r>
      <w:r>
        <w:rPr/>
        <w:t>alumnos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escuelas</w:t>
      </w:r>
      <w:r>
        <w:rPr>
          <w:spacing w:val="3"/>
        </w:rPr>
        <w:t> </w:t>
      </w:r>
      <w:r>
        <w:rPr/>
        <w:t>secundarias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alta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mediana</w:t>
      </w:r>
      <w:r>
        <w:rPr>
          <w:spacing w:val="3"/>
        </w:rPr>
        <w:t> </w:t>
      </w:r>
      <w:r>
        <w:rPr/>
        <w:t>marginación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inversión</w:t>
      </w:r>
      <w:r>
        <w:rPr>
          <w:spacing w:val="3"/>
        </w:rPr>
        <w:t> </w:t>
      </w:r>
      <w:r>
        <w:rPr/>
        <w:t>de</w:t>
      </w:r>
      <w:r>
        <w:rPr/>
        <w:t> </w:t>
      </w:r>
      <w:r>
        <w:rPr>
          <w:spacing w:val="-1"/>
        </w:rPr>
        <w:t>812</w:t>
      </w:r>
      <w:r>
        <w:rPr>
          <w:spacing w:val="6"/>
        </w:rPr>
        <w:t> </w:t>
      </w:r>
      <w:r>
        <w:rPr/>
        <w:t>mil</w:t>
      </w:r>
      <w:r>
        <w:rPr>
          <w:spacing w:val="6"/>
        </w:rPr>
        <w:t> </w:t>
      </w:r>
      <w:r>
        <w:rPr>
          <w:spacing w:val="-1"/>
        </w:rPr>
        <w:t>pesos.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Asesoría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Capacitación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Tecnología</w:t>
      </w:r>
      <w:r>
        <w:rPr>
          <w:spacing w:val="6"/>
        </w:rPr>
        <w:t> </w:t>
      </w:r>
      <w:r>
        <w:rPr>
          <w:spacing w:val="-1"/>
        </w:rPr>
        <w:t>Educativa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atendió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2,940</w:t>
      </w:r>
      <w:r>
        <w:rPr>
          <w:spacing w:val="5"/>
        </w:rPr>
        <w:t> </w:t>
      </w:r>
      <w:r>
        <w:rPr/>
        <w:t>maestros</w:t>
      </w:r>
      <w:r>
        <w:rPr>
          <w:spacing w:val="5"/>
        </w:rPr>
        <w:t> </w:t>
      </w:r>
      <w:r>
        <w:rPr/>
        <w:t>en</w:t>
      </w:r>
      <w:r>
        <w:rPr>
          <w:spacing w:val="23"/>
        </w:rPr>
        <w:t> </w:t>
      </w:r>
      <w:r>
        <w:rPr/>
        <w:t>los</w:t>
      </w:r>
      <w:r>
        <w:rPr>
          <w:spacing w:val="29"/>
        </w:rPr>
        <w:t> </w:t>
      </w:r>
      <w:r>
        <w:rPr/>
        <w:t>cinco</w:t>
      </w:r>
      <w:r>
        <w:rPr>
          <w:spacing w:val="30"/>
        </w:rPr>
        <w:t> </w:t>
      </w:r>
      <w:r>
        <w:rPr/>
        <w:t>municipios,</w:t>
      </w:r>
      <w:r>
        <w:rPr>
          <w:spacing w:val="28"/>
        </w:rPr>
        <w:t> </w:t>
      </w:r>
      <w:r>
        <w:rPr/>
        <w:t>con</w:t>
      </w:r>
      <w:r>
        <w:rPr>
          <w:spacing w:val="28"/>
        </w:rPr>
        <w:t> </w:t>
      </w:r>
      <w:r>
        <w:rPr/>
        <w:t>lo</w:t>
      </w:r>
      <w:r>
        <w:rPr>
          <w:spacing w:val="28"/>
        </w:rPr>
        <w:t> </w:t>
      </w:r>
      <w:r>
        <w:rPr/>
        <w:t>cual</w:t>
      </w:r>
      <w:r>
        <w:rPr>
          <w:spacing w:val="27"/>
        </w:rPr>
        <w:t> </w:t>
      </w:r>
      <w:r>
        <w:rPr/>
        <w:t>se</w:t>
      </w:r>
      <w:r>
        <w:rPr>
          <w:spacing w:val="28"/>
        </w:rPr>
        <w:t> </w:t>
      </w:r>
      <w:r>
        <w:rPr/>
        <w:t>da</w:t>
      </w:r>
      <w:r>
        <w:rPr>
          <w:spacing w:val="27"/>
        </w:rPr>
        <w:t> </w:t>
      </w:r>
      <w:r>
        <w:rPr/>
        <w:t>cumplimiento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meta</w:t>
      </w:r>
      <w:r>
        <w:rPr>
          <w:spacing w:val="28"/>
        </w:rPr>
        <w:t> </w:t>
      </w:r>
      <w:r>
        <w:rPr/>
        <w:t>programada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el</w:t>
      </w:r>
      <w:r>
        <w:rPr>
          <w:spacing w:val="28"/>
        </w:rPr>
        <w:t> </w:t>
      </w:r>
      <w:r>
        <w:rPr/>
        <w:t>Plan</w:t>
      </w:r>
      <w:r>
        <w:rPr>
          <w:spacing w:val="27"/>
        </w:rPr>
        <w:t> </w:t>
      </w:r>
      <w:r>
        <w:rPr/>
        <w:t>Estatal</w:t>
      </w:r>
      <w:r>
        <w:rPr>
          <w:spacing w:val="28"/>
        </w:rPr>
        <w:t> </w:t>
      </w:r>
      <w:r>
        <w:rPr/>
        <w:t>de</w:t>
      </w:r>
      <w:r>
        <w:rPr/>
        <w:t> Desarrollo.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Actualmente,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1"/>
        </w:rPr>
        <w:t>proyecto</w:t>
      </w:r>
      <w:r>
        <w:rPr>
          <w:spacing w:val="3"/>
        </w:rPr>
        <w:t> </w:t>
      </w:r>
      <w:r>
        <w:rPr>
          <w:spacing w:val="-1"/>
        </w:rPr>
        <w:t>Red</w:t>
      </w:r>
      <w:r>
        <w:rPr>
          <w:spacing w:val="3"/>
        </w:rPr>
        <w:t> </w:t>
      </w:r>
      <w:r>
        <w:rPr/>
        <w:t>Edusat</w:t>
      </w:r>
      <w:r>
        <w:rPr>
          <w:spacing w:val="3"/>
        </w:rPr>
        <w:t> </w:t>
      </w:r>
      <w:r>
        <w:rPr/>
        <w:t>tiene</w:t>
      </w:r>
      <w:r>
        <w:rPr>
          <w:spacing w:val="2"/>
        </w:rPr>
        <w:t> </w:t>
      </w:r>
      <w:r>
        <w:rPr/>
        <w:t>presencia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43</w:t>
      </w:r>
      <w:r>
        <w:rPr>
          <w:spacing w:val="2"/>
        </w:rPr>
        <w:t> </w:t>
      </w:r>
      <w:r>
        <w:rPr/>
        <w:t>escuelas</w:t>
      </w:r>
      <w:r>
        <w:rPr>
          <w:spacing w:val="2"/>
        </w:rPr>
        <w:t> </w:t>
      </w:r>
      <w:r>
        <w:rPr/>
        <w:t>secundarias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representan</w:t>
      </w:r>
      <w:r>
        <w:rPr>
          <w:spacing w:val="2"/>
        </w:rPr>
        <w:t> </w:t>
      </w:r>
      <w:r>
        <w:rPr/>
        <w:t>el</w:t>
      </w:r>
      <w:r>
        <w:rPr>
          <w:spacing w:val="24"/>
        </w:rPr>
        <w:t> </w:t>
      </w:r>
      <w:r>
        <w:rPr>
          <w:spacing w:val="-1"/>
        </w:rPr>
        <w:t>89</w:t>
      </w:r>
      <w:r>
        <w:rPr>
          <w:spacing w:val="5"/>
        </w:rPr>
        <w:t> </w:t>
      </w:r>
      <w:r>
        <w:rPr>
          <w:spacing w:val="-1"/>
        </w:rPr>
        <w:t>por</w:t>
      </w:r>
      <w:r>
        <w:rPr>
          <w:spacing w:val="5"/>
        </w:rPr>
        <w:t> </w:t>
      </w:r>
      <w:r>
        <w:rPr/>
        <w:t>ciento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universo</w:t>
      </w:r>
      <w:r>
        <w:rPr>
          <w:spacing w:val="5"/>
        </w:rPr>
        <w:t> </w:t>
      </w:r>
      <w:r>
        <w:rPr/>
        <w:t>total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estado,</w:t>
      </w:r>
      <w:r>
        <w:rPr>
          <w:spacing w:val="6"/>
        </w:rPr>
        <w:t> </w:t>
      </w:r>
      <w:r>
        <w:rPr>
          <w:spacing w:val="-1"/>
        </w:rPr>
        <w:t>48</w:t>
      </w:r>
      <w:r>
        <w:rPr>
          <w:spacing w:val="5"/>
        </w:rPr>
        <w:t> </w:t>
      </w:r>
      <w:r>
        <w:rPr/>
        <w:t>telesecundarias</w:t>
      </w:r>
      <w:r>
        <w:rPr>
          <w:spacing w:val="6"/>
        </w:rPr>
        <w:t> </w:t>
      </w:r>
      <w:r>
        <w:rPr/>
        <w:t>con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cobertura</w:t>
      </w:r>
      <w:r>
        <w:rPr>
          <w:spacing w:val="5"/>
        </w:rPr>
        <w:t> </w:t>
      </w:r>
      <w:r>
        <w:rPr/>
        <w:t>estatal</w:t>
      </w:r>
      <w:r>
        <w:rPr>
          <w:spacing w:val="6"/>
        </w:rPr>
        <w:t> </w:t>
      </w:r>
      <w:r>
        <w:rPr/>
        <w:t>del</w:t>
      </w:r>
      <w:r>
        <w:rPr>
          <w:spacing w:val="4"/>
        </w:rPr>
        <w:t> </w:t>
      </w:r>
      <w:r>
        <w:rPr/>
        <w:t>98</w:t>
      </w:r>
      <w:r>
        <w:rPr>
          <w:spacing w:val="4"/>
        </w:rPr>
        <w:t> </w:t>
      </w:r>
      <w:r>
        <w:rPr/>
        <w:t>por</w:t>
      </w:r>
      <w:r>
        <w:rPr>
          <w:spacing w:val="29"/>
        </w:rPr>
        <w:t> </w:t>
      </w:r>
      <w:r>
        <w:rPr/>
        <w:t>ciento</w:t>
      </w:r>
      <w:r>
        <w:rPr>
          <w:spacing w:val="2"/>
        </w:rPr>
        <w:t> </w:t>
      </w:r>
      <w:r>
        <w:rPr/>
        <w:t>y</w:t>
      </w:r>
      <w:r>
        <w:rPr>
          <w:spacing w:val="4"/>
        </w:rPr>
        <w:t> </w:t>
      </w:r>
      <w:r>
        <w:rPr/>
        <w:t>18</w:t>
      </w:r>
      <w:r>
        <w:rPr>
          <w:spacing w:val="2"/>
        </w:rPr>
        <w:t> </w:t>
      </w:r>
      <w:r>
        <w:rPr/>
        <w:t>primarias</w:t>
      </w:r>
      <w:r>
        <w:rPr>
          <w:spacing w:val="2"/>
        </w:rPr>
        <w:t> </w:t>
      </w:r>
      <w:r>
        <w:rPr/>
        <w:t>lo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equivale</w:t>
      </w:r>
      <w:r>
        <w:rPr>
          <w:spacing w:val="2"/>
        </w:rPr>
        <w:t> </w:t>
      </w:r>
      <w:r>
        <w:rPr/>
        <w:t>al</w:t>
      </w:r>
      <w:r>
        <w:rPr>
          <w:spacing w:val="2"/>
        </w:rPr>
        <w:t> </w:t>
      </w:r>
      <w:r>
        <w:rPr/>
        <w:t>6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ciento, dentro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proyecto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realizó una</w:t>
      </w:r>
      <w:r>
        <w:rPr>
          <w:spacing w:val="1"/>
        </w:rPr>
        <w:t> </w:t>
      </w:r>
      <w:r>
        <w:rPr/>
        <w:t>inversión</w:t>
      </w:r>
      <w:r>
        <w:rPr/>
        <w:t> de</w:t>
      </w:r>
      <w:r>
        <w:rPr>
          <w:spacing w:val="4"/>
        </w:rPr>
        <w:t> </w:t>
      </w:r>
      <w:r>
        <w:rPr/>
        <w:t>1</w:t>
      </w:r>
      <w:r>
        <w:rPr>
          <w:spacing w:val="4"/>
        </w:rPr>
        <w:t> </w:t>
      </w:r>
      <w:r>
        <w:rPr/>
        <w:t>millón</w:t>
      </w:r>
      <w:r>
        <w:rPr>
          <w:spacing w:val="4"/>
        </w:rPr>
        <w:t> </w:t>
      </w:r>
      <w:r>
        <w:rPr/>
        <w:t>200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/>
        <w:t>pesos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fortalecer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/>
        <w:t>renovar</w:t>
      </w:r>
      <w:r>
        <w:rPr>
          <w:spacing w:val="5"/>
        </w:rPr>
        <w:t> </w:t>
      </w:r>
      <w:r>
        <w:rPr>
          <w:spacing w:val="-1"/>
        </w:rPr>
        <w:t>equipo</w:t>
      </w:r>
      <w:r>
        <w:rPr>
          <w:spacing w:val="3"/>
        </w:rPr>
        <w:t> </w:t>
      </w:r>
      <w:r>
        <w:rPr/>
        <w:t>tecnológico.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través</w:t>
      </w:r>
      <w:r>
        <w:rPr>
          <w:spacing w:val="2"/>
        </w:rPr>
        <w:t> </w:t>
      </w:r>
      <w:r>
        <w:rPr>
          <w:spacing w:val="-1"/>
        </w:rPr>
        <w:t>del</w:t>
      </w:r>
      <w:r>
        <w:rPr>
          <w:spacing w:val="3"/>
        </w:rPr>
        <w:t> </w:t>
      </w:r>
      <w:r>
        <w:rPr>
          <w:spacing w:val="-1"/>
        </w:rPr>
        <w:t>proyecto</w:t>
      </w:r>
      <w:r>
        <w:rPr>
          <w:spacing w:val="3"/>
        </w:rPr>
        <w:t> </w:t>
      </w:r>
      <w:r>
        <w:rPr/>
        <w:t>Mochila</w:t>
      </w:r>
      <w:r>
        <w:rPr>
          <w:spacing w:val="24"/>
        </w:rPr>
        <w:t> </w:t>
      </w:r>
      <w:r>
        <w:rPr/>
        <w:t>Telmex,</w:t>
      </w:r>
      <w:r>
        <w:rPr>
          <w:spacing w:val="14"/>
        </w:rPr>
        <w:t> </w:t>
      </w:r>
      <w:r>
        <w:rPr>
          <w:spacing w:val="-1"/>
        </w:rPr>
        <w:t>derivado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un</w:t>
      </w:r>
      <w:r>
        <w:rPr>
          <w:spacing w:val="15"/>
        </w:rPr>
        <w:t> </w:t>
      </w:r>
      <w:r>
        <w:rPr/>
        <w:t>convenio</w:t>
      </w:r>
      <w:r>
        <w:rPr>
          <w:spacing w:val="15"/>
        </w:rPr>
        <w:t> </w:t>
      </w:r>
      <w:r>
        <w:rPr>
          <w:spacing w:val="-1"/>
        </w:rPr>
        <w:t>entre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/>
        <w:t>Gobierno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Baja</w:t>
      </w:r>
      <w:r>
        <w:rPr>
          <w:spacing w:val="15"/>
        </w:rPr>
        <w:t> </w:t>
      </w:r>
      <w:r>
        <w:rPr>
          <w:spacing w:val="-1"/>
        </w:rPr>
        <w:t>California</w:t>
      </w:r>
      <w:r>
        <w:rPr>
          <w:spacing w:val="14"/>
        </w:rPr>
        <w:t> </w:t>
      </w:r>
      <w:r>
        <w:rPr/>
        <w:t>Sur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Telmex,</w:t>
      </w:r>
      <w:r>
        <w:rPr>
          <w:spacing w:val="13"/>
        </w:rPr>
        <w:t> </w:t>
      </w:r>
      <w:r>
        <w:rPr/>
        <w:t>se</w:t>
      </w:r>
      <w:r>
        <w:rPr>
          <w:spacing w:val="14"/>
        </w:rPr>
        <w:t> </w:t>
      </w:r>
      <w:r>
        <w:rPr>
          <w:spacing w:val="-1"/>
        </w:rPr>
        <w:t>adquirieron</w:t>
      </w:r>
      <w:r>
        <w:rPr>
          <w:spacing w:val="27"/>
        </w:rPr>
        <w:t> </w:t>
      </w:r>
      <w:r>
        <w:rPr/>
        <w:t>1,100</w:t>
      </w:r>
      <w:r>
        <w:rPr>
          <w:spacing w:val="28"/>
        </w:rPr>
        <w:t> </w:t>
      </w:r>
      <w:r>
        <w:rPr/>
        <w:t>computadoras</w:t>
      </w:r>
      <w:r>
        <w:rPr>
          <w:spacing w:val="28"/>
        </w:rPr>
        <w:t> </w:t>
      </w:r>
      <w:r>
        <w:rPr/>
        <w:t>con</w:t>
      </w:r>
      <w:r>
        <w:rPr>
          <w:spacing w:val="27"/>
        </w:rPr>
        <w:t> </w:t>
      </w:r>
      <w:r>
        <w:rPr/>
        <w:t>una</w:t>
      </w:r>
      <w:r>
        <w:rPr>
          <w:spacing w:val="27"/>
        </w:rPr>
        <w:t> </w:t>
      </w:r>
      <w:r>
        <w:rPr/>
        <w:t>inversión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más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2</w:t>
      </w:r>
      <w:r>
        <w:rPr>
          <w:spacing w:val="27"/>
        </w:rPr>
        <w:t> </w:t>
      </w:r>
      <w:r>
        <w:rPr/>
        <w:t>millones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pesos</w:t>
      </w:r>
      <w:r>
        <w:rPr>
          <w:spacing w:val="54"/>
        </w:rPr>
        <w:t> </w:t>
      </w:r>
      <w:r>
        <w:rPr/>
        <w:t>para</w:t>
      </w:r>
      <w:r>
        <w:rPr>
          <w:spacing w:val="27"/>
        </w:rPr>
        <w:t> </w:t>
      </w:r>
      <w:r>
        <w:rPr/>
        <w:t>beneficio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10,466</w:t>
      </w:r>
      <w:r>
        <w:rPr/>
        <w:t> alumnos.</w:t>
      </w:r>
      <w:r>
        <w:rPr>
          <w:spacing w:val="3"/>
        </w:rPr>
        <w:t> </w:t>
      </w:r>
      <w:r>
        <w:rPr/>
        <w:t>Licenciamiento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Microsoft</w:t>
      </w:r>
      <w:r>
        <w:rPr>
          <w:spacing w:val="3"/>
        </w:rPr>
        <w:t> </w:t>
      </w:r>
      <w:r>
        <w:rPr/>
        <w:t>es</w:t>
      </w:r>
      <w:r>
        <w:rPr>
          <w:spacing w:val="3"/>
        </w:rPr>
        <w:t> </w:t>
      </w:r>
      <w:r>
        <w:rPr/>
        <w:t>otro</w:t>
      </w:r>
      <w:r>
        <w:rPr>
          <w:spacing w:val="3"/>
        </w:rPr>
        <w:t> </w:t>
      </w:r>
      <w:r>
        <w:rPr/>
        <w:t>proyecto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coordina</w:t>
      </w:r>
      <w:r>
        <w:rPr>
          <w:spacing w:val="3"/>
        </w:rPr>
        <w:t> </w:t>
      </w:r>
      <w:r>
        <w:rPr/>
        <w:t>este</w:t>
      </w:r>
      <w:r>
        <w:rPr>
          <w:spacing w:val="2"/>
        </w:rPr>
        <w:t> </w:t>
      </w:r>
      <w:r>
        <w:rPr/>
        <w:t>Centro,</w:t>
      </w:r>
      <w:r>
        <w:rPr>
          <w:spacing w:val="2"/>
        </w:rPr>
        <w:t> </w:t>
      </w:r>
      <w:r>
        <w:rPr/>
        <w:t>mediante</w:t>
      </w:r>
      <w:r>
        <w:rPr>
          <w:spacing w:val="1"/>
        </w:rPr>
        <w:t> </w:t>
      </w:r>
      <w:r>
        <w:rPr/>
        <w:t>el</w:t>
      </w:r>
      <w:r>
        <w:rPr>
          <w:spacing w:val="2"/>
        </w:rPr>
        <w:t> </w:t>
      </w:r>
      <w:r>
        <w:rPr/>
        <w:t>cual</w:t>
      </w:r>
      <w:r>
        <w:rPr>
          <w:spacing w:val="2"/>
        </w:rPr>
        <w:t> </w:t>
      </w:r>
      <w:r>
        <w:rPr/>
        <w:t>se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2.200001pt;margin-top:102.660004pt;width:163.15pt;height:451.45pt;mso-position-horizontal-relative:page;mso-position-vertical-relative:page;z-index:1744" coordorigin="444,2053" coordsize="3263,9029">
            <v:group style="position:absolute;left:1940;top:2060;width:2;height:2124" coordorigin="1940,2060" coordsize="2,2124">
              <v:shape style="position:absolute;left:1940;top:2060;width:2;height:2124" coordorigin="1940,2060" coordsize="0,2124" path="m1940,2060l1940,4184e" filled="false" stroked="true" strokeweight=".72pt" strokecolor="#969696">
                <v:path arrowok="t"/>
              </v:shape>
            </v:group>
            <v:group style="position:absolute;left:1940;top:6299;width:2;height:4776" coordorigin="1940,6299" coordsize="2,4776">
              <v:shape style="position:absolute;left:1940;top:6299;width:2;height:4776" coordorigin="1940,6299" coordsize="0,4776" path="m1940,6299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451;top:4177;width:2850;height:2129" coordorigin="451,4177" coordsize="2850,2129">
              <v:shape style="position:absolute;left:451;top:4177;width:2850;height:2129" coordorigin="451,4177" coordsize="2850,2129" path="m451,4177l451,6306,3301,6306,3301,4177,451,4177xe" filled="false" stroked="true" strokeweight=".72pt" strokecolor="#f7b909">
                <v:path arrowok="t"/>
              </v:shape>
            </v:group>
            <v:group style="position:absolute;left:460;top:4184;width:2835;height:2115" coordorigin="460,4184" coordsize="2835,2115">
              <v:shape style="position:absolute;left:460;top:4184;width:2835;height:2115" coordorigin="460,4184" coordsize="2835,2115" path="m3294,4184l3294,6299,460,6299,460,4184,3294,4184xe" filled="true" fillcolor="#f7b909" stroked="false">
                <v:path arrowok="t"/>
                <v:fill type="solid"/>
              </v:shape>
              <v:shape style="position:absolute;left:520;top:4244;width:2834;height:2114" type="#_x0000_t75" stroked="false">
                <v:imagedata r:id="rId35" o:title=""/>
              </v:shape>
            </v:group>
            <v:group style="position:absolute;left:511;top:4237;width:2850;height:2129" coordorigin="511,4237" coordsize="2850,2129">
              <v:shape style="position:absolute;left:511;top:4237;width:2850;height:2129" coordorigin="511,4237" coordsize="2850,2129" path="m511,4237l511,6366,3361,6366,3361,4237,511,423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628" w:right="575"/>
        <w:jc w:val="both"/>
      </w:pPr>
      <w:r>
        <w:rPr/>
        <w:t>gestionaron</w:t>
      </w:r>
      <w:r>
        <w:rPr>
          <w:spacing w:val="4"/>
        </w:rPr>
        <w:t> </w:t>
      </w:r>
      <w:r>
        <w:rPr/>
        <w:t>2,</w:t>
      </w:r>
      <w:r>
        <w:rPr>
          <w:spacing w:val="4"/>
        </w:rPr>
        <w:t> </w:t>
      </w:r>
      <w:r>
        <w:rPr/>
        <w:t>500</w:t>
      </w:r>
      <w:r>
        <w:rPr>
          <w:spacing w:val="4"/>
        </w:rPr>
        <w:t> </w:t>
      </w:r>
      <w:r>
        <w:rPr/>
        <w:t>licencias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software</w:t>
      </w:r>
      <w:r>
        <w:rPr>
          <w:spacing w:val="4"/>
        </w:rPr>
        <w:t> </w:t>
      </w:r>
      <w:r>
        <w:rPr/>
        <w:t>escolar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gubernamental</w:t>
      </w:r>
      <w:r>
        <w:rPr>
          <w:spacing w:val="5"/>
        </w:rPr>
        <w:t> </w:t>
      </w:r>
      <w:r>
        <w:rPr/>
        <w:t>con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costo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3</w:t>
      </w:r>
      <w:r>
        <w:rPr>
          <w:spacing w:val="4"/>
        </w:rPr>
        <w:t> </w:t>
      </w:r>
      <w:r>
        <w:rPr/>
        <w:t>millones</w:t>
      </w:r>
      <w:r>
        <w:rPr>
          <w:spacing w:val="4"/>
        </w:rPr>
        <w:t> </w:t>
      </w:r>
      <w:r>
        <w:rPr/>
        <w:t>500</w:t>
      </w:r>
      <w:r>
        <w:rPr>
          <w:spacing w:val="4"/>
        </w:rPr>
        <w:t> </w:t>
      </w:r>
      <w:r>
        <w:rPr/>
        <w:t>mil</w:t>
      </w:r>
      <w:r>
        <w:rPr/>
        <w:t> 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2"/>
        <w:jc w:val="both"/>
      </w:pPr>
      <w:r>
        <w:rPr/>
        <w:t>Se</w:t>
      </w:r>
      <w:r>
        <w:rPr>
          <w:spacing w:val="1"/>
        </w:rPr>
        <w:t> </w:t>
      </w:r>
      <w:r>
        <w:rPr/>
        <w:t>realizaron 8,</w:t>
      </w:r>
      <w:r>
        <w:rPr>
          <w:spacing w:val="1"/>
        </w:rPr>
        <w:t> </w:t>
      </w:r>
      <w:r>
        <w:rPr/>
        <w:t>980</w:t>
      </w:r>
      <w:r>
        <w:rPr>
          <w:spacing w:val="1"/>
        </w:rPr>
        <w:t> </w:t>
      </w:r>
      <w:r>
        <w:rPr/>
        <w:t>actualizaciones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página</w:t>
      </w:r>
      <w:r>
        <w:rPr>
          <w:spacing w:val="1"/>
        </w:rPr>
        <w:t> </w:t>
      </w:r>
      <w:r>
        <w:rPr>
          <w:spacing w:val="-1"/>
        </w:rPr>
        <w:t>electrónica</w:t>
      </w:r>
      <w:r>
        <w:rPr>
          <w:spacing w:val="1"/>
        </w:rPr>
        <w:t> </w:t>
      </w:r>
      <w:r>
        <w:rPr/>
        <w:t>de la</w:t>
      </w:r>
      <w:r>
        <w:rPr>
          <w:spacing w:val="-1"/>
        </w:rPr>
        <w:t> </w:t>
      </w:r>
      <w:r>
        <w:rPr/>
        <w:t>SEP,</w:t>
      </w:r>
      <w:r>
        <w:rPr>
          <w:spacing w:val="-1"/>
        </w:rPr>
        <w:t> </w:t>
      </w:r>
      <w:r>
        <w:rPr/>
        <w:t>misma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ha</w:t>
      </w:r>
      <w:r>
        <w:rPr>
          <w:spacing w:val="-1"/>
        </w:rPr>
        <w:t> </w:t>
      </w:r>
      <w:r>
        <w:rPr/>
        <w:t>recibido</w:t>
      </w:r>
      <w:r>
        <w:rPr>
          <w:spacing w:val="-1"/>
        </w:rPr>
        <w:t> </w:t>
      </w:r>
      <w:r>
        <w:rPr/>
        <w:t>premio</w:t>
      </w:r>
      <w:r>
        <w:rPr>
          <w:spacing w:val="29"/>
        </w:rPr>
        <w:t> </w:t>
      </w:r>
      <w:r>
        <w:rPr/>
        <w:t>internacional</w:t>
      </w:r>
      <w:r>
        <w:rPr>
          <w:spacing w:val="27"/>
        </w:rPr>
        <w:t> </w:t>
      </w:r>
      <w:r>
        <w:rPr/>
        <w:t>por</w:t>
      </w:r>
      <w:r>
        <w:rPr>
          <w:spacing w:val="27"/>
        </w:rPr>
        <w:t> </w:t>
      </w:r>
      <w:r>
        <w:rPr/>
        <w:t>su</w:t>
      </w:r>
      <w:r>
        <w:rPr>
          <w:spacing w:val="26"/>
        </w:rPr>
        <w:t> </w:t>
      </w:r>
      <w:r>
        <w:rPr/>
        <w:t>calidad,</w:t>
      </w:r>
      <w:r>
        <w:rPr>
          <w:spacing w:val="26"/>
        </w:rPr>
        <w:t> </w:t>
      </w:r>
      <w:r>
        <w:rPr/>
        <w:t>estructura</w:t>
      </w:r>
      <w:r>
        <w:rPr>
          <w:spacing w:val="27"/>
        </w:rPr>
        <w:t> </w:t>
      </w:r>
      <w:r>
        <w:rPr/>
        <w:t>y</w:t>
      </w:r>
      <w:r>
        <w:rPr>
          <w:spacing w:val="26"/>
        </w:rPr>
        <w:t> </w:t>
      </w:r>
      <w:r>
        <w:rPr/>
        <w:t>contenido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los</w:t>
      </w:r>
      <w:r>
        <w:rPr>
          <w:spacing w:val="27"/>
        </w:rPr>
        <w:t> </w:t>
      </w:r>
      <w:r>
        <w:rPr/>
        <w:t>años</w:t>
      </w:r>
      <w:r>
        <w:rPr>
          <w:spacing w:val="27"/>
        </w:rPr>
        <w:t> </w:t>
      </w:r>
      <w:r>
        <w:rPr/>
        <w:t>2004,</w:t>
      </w:r>
      <w:r>
        <w:rPr>
          <w:spacing w:val="27"/>
        </w:rPr>
        <w:t> </w:t>
      </w:r>
      <w:r>
        <w:rPr/>
        <w:t>2007,</w:t>
      </w:r>
      <w:r>
        <w:rPr>
          <w:spacing w:val="27"/>
        </w:rPr>
        <w:t> </w:t>
      </w:r>
      <w:r>
        <w:rPr/>
        <w:t>2008</w:t>
      </w:r>
      <w:r>
        <w:rPr>
          <w:spacing w:val="27"/>
        </w:rPr>
        <w:t> </w:t>
      </w:r>
      <w:r>
        <w:rPr/>
        <w:t>y</w:t>
      </w:r>
      <w:r>
        <w:rPr>
          <w:spacing w:val="25"/>
        </w:rPr>
        <w:t> </w:t>
      </w:r>
      <w:r>
        <w:rPr/>
        <w:t>2009</w:t>
      </w:r>
      <w:r>
        <w:rPr/>
        <w:t> afianzándose</w:t>
      </w:r>
      <w:r>
        <w:rPr>
          <w:spacing w:val="12"/>
        </w:rPr>
        <w:t> </w:t>
      </w:r>
      <w:r>
        <w:rPr/>
        <w:t>como</w:t>
      </w:r>
      <w:r>
        <w:rPr>
          <w:spacing w:val="11"/>
        </w:rPr>
        <w:t> </w:t>
      </w:r>
      <w:r>
        <w:rPr/>
        <w:t>uno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sitios</w:t>
      </w:r>
      <w:r>
        <w:rPr>
          <w:spacing w:val="11"/>
        </w:rPr>
        <w:t> </w:t>
      </w:r>
      <w:r>
        <w:rPr/>
        <w:t>educativos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mayor</w:t>
      </w:r>
      <w:r>
        <w:rPr>
          <w:spacing w:val="11"/>
        </w:rPr>
        <w:t> </w:t>
      </w:r>
      <w:r>
        <w:rPr/>
        <w:t>calidad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país.</w:t>
      </w:r>
      <w:r>
        <w:rPr>
          <w:spacing w:val="12"/>
        </w:rPr>
        <w:t> </w:t>
      </w:r>
      <w:r>
        <w:rPr/>
        <w:t>Durante</w:t>
      </w:r>
      <w:r>
        <w:rPr>
          <w:spacing w:val="12"/>
        </w:rPr>
        <w:t> </w:t>
      </w:r>
      <w:r>
        <w:rPr/>
        <w:t>el</w:t>
      </w:r>
      <w:r>
        <w:rPr>
          <w:spacing w:val="10"/>
        </w:rPr>
        <w:t> </w:t>
      </w:r>
      <w:r>
        <w:rPr/>
        <w:t>año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se</w:t>
      </w:r>
      <w:r>
        <w:rPr/>
        <w:t> reporta,</w:t>
      </w:r>
      <w:r>
        <w:rPr>
          <w:spacing w:val="44"/>
        </w:rPr>
        <w:t> </w:t>
      </w:r>
      <w:r>
        <w:rPr/>
        <w:t>el</w:t>
      </w:r>
      <w:r>
        <w:rPr>
          <w:spacing w:val="45"/>
        </w:rPr>
        <w:t> </w:t>
      </w:r>
      <w:r>
        <w:rPr/>
        <w:t>proyecto</w:t>
      </w:r>
      <w:r>
        <w:rPr>
          <w:spacing w:val="45"/>
        </w:rPr>
        <w:t> </w:t>
      </w:r>
      <w:r>
        <w:rPr/>
        <w:t>Reproducción</w:t>
      </w:r>
      <w:r>
        <w:rPr>
          <w:spacing w:val="46"/>
        </w:rPr>
        <w:t> </w:t>
      </w:r>
      <w:r>
        <w:rPr/>
        <w:t>y</w:t>
      </w:r>
      <w:r>
        <w:rPr>
          <w:spacing w:val="45"/>
        </w:rPr>
        <w:t> </w:t>
      </w:r>
      <w:r>
        <w:rPr/>
        <w:t>Distribución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/>
        <w:t>Material</w:t>
      </w:r>
      <w:r>
        <w:rPr>
          <w:spacing w:val="44"/>
        </w:rPr>
        <w:t> </w:t>
      </w:r>
      <w:r>
        <w:rPr>
          <w:spacing w:val="-1"/>
        </w:rPr>
        <w:t>Digital,</w:t>
      </w:r>
      <w:r>
        <w:rPr>
          <w:spacing w:val="46"/>
        </w:rPr>
        <w:t> </w:t>
      </w:r>
      <w:r>
        <w:rPr/>
        <w:t>reprodujo</w:t>
      </w:r>
      <w:r>
        <w:rPr>
          <w:spacing w:val="45"/>
        </w:rPr>
        <w:t> </w:t>
      </w:r>
      <w:r>
        <w:rPr>
          <w:spacing w:val="-1"/>
        </w:rPr>
        <w:t>un</w:t>
      </w:r>
      <w:r>
        <w:rPr>
          <w:spacing w:val="44"/>
        </w:rPr>
        <w:t> </w:t>
      </w:r>
      <w:r>
        <w:rPr/>
        <w:t>total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1,289</w:t>
      </w:r>
      <w:r>
        <w:rPr>
          <w:spacing w:val="24"/>
        </w:rPr>
        <w:t> </w:t>
      </w:r>
      <w:r>
        <w:rPr/>
        <w:t>apoyos</w:t>
      </w:r>
      <w:r>
        <w:rPr>
          <w:spacing w:val="-1"/>
        </w:rPr>
        <w:t> </w:t>
      </w:r>
      <w:r>
        <w:rPr/>
        <w:t>didácticos para</w:t>
      </w:r>
      <w:r>
        <w:rPr>
          <w:spacing w:val="-1"/>
        </w:rPr>
        <w:t> </w:t>
      </w:r>
      <w:r>
        <w:rPr/>
        <w:t>preescolar, primaria, secundaria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otras instituciones</w:t>
      </w:r>
      <w:r>
        <w:rPr/>
        <w:t> </w:t>
      </w:r>
      <w:r>
        <w:rPr>
          <w:spacing w:val="-1"/>
        </w:rPr>
        <w:t>educativas.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La</w:t>
      </w:r>
      <w:r>
        <w:rPr>
          <w:spacing w:val="11"/>
        </w:rPr>
        <w:t> </w:t>
      </w:r>
      <w:r>
        <w:rPr/>
        <w:t>Coordinación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Participación</w:t>
      </w:r>
      <w:r>
        <w:rPr>
          <w:spacing w:val="11"/>
        </w:rPr>
        <w:t> </w:t>
      </w:r>
      <w:r>
        <w:rPr/>
        <w:t>Social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Educación</w:t>
      </w:r>
      <w:r>
        <w:rPr>
          <w:spacing w:val="11"/>
        </w:rPr>
        <w:t> </w:t>
      </w:r>
      <w:r>
        <w:rPr/>
        <w:t>tiene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objetivo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conformar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consejos</w:t>
      </w:r>
      <w:r>
        <w:rPr>
          <w:spacing w:val="21"/>
        </w:rPr>
        <w:t> </w:t>
      </w:r>
      <w:r>
        <w:rPr/>
        <w:t>estatal,</w:t>
      </w:r>
      <w:r>
        <w:rPr>
          <w:spacing w:val="54"/>
        </w:rPr>
        <w:t> </w:t>
      </w:r>
      <w:r>
        <w:rPr/>
        <w:t>municipal</w:t>
      </w:r>
      <w:r>
        <w:rPr>
          <w:spacing w:val="53"/>
        </w:rPr>
        <w:t> </w:t>
      </w:r>
      <w:r>
        <w:rPr/>
        <w:t>y</w:t>
      </w:r>
      <w:r>
        <w:rPr>
          <w:spacing w:val="53"/>
        </w:rPr>
        <w:t> </w:t>
      </w:r>
      <w:r>
        <w:rPr/>
        <w:t>escolar,</w:t>
      </w:r>
      <w:r>
        <w:rPr>
          <w:spacing w:val="54"/>
        </w:rPr>
        <w:t> </w:t>
      </w:r>
      <w:r>
        <w:rPr/>
        <w:t>así</w:t>
      </w:r>
      <w:r>
        <w:rPr>
          <w:spacing w:val="54"/>
        </w:rPr>
        <w:t> </w:t>
      </w:r>
      <w:r>
        <w:rPr/>
        <w:t>como</w:t>
      </w:r>
      <w:r>
        <w:rPr>
          <w:spacing w:val="53"/>
        </w:rPr>
        <w:t> </w:t>
      </w:r>
      <w:r>
        <w:rPr/>
        <w:t>las</w:t>
      </w:r>
      <w:r>
        <w:rPr>
          <w:spacing w:val="54"/>
        </w:rPr>
        <w:t> </w:t>
      </w:r>
      <w:r>
        <w:rPr/>
        <w:t>asociaciones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padres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familia</w:t>
      </w:r>
      <w:r>
        <w:rPr>
          <w:spacing w:val="53"/>
        </w:rPr>
        <w:t> </w:t>
      </w:r>
      <w:r>
        <w:rPr/>
        <w:t>para</w:t>
      </w:r>
      <w:r>
        <w:rPr>
          <w:spacing w:val="53"/>
        </w:rPr>
        <w:t> </w:t>
      </w:r>
      <w:r>
        <w:rPr/>
        <w:t>fortalecer</w:t>
      </w:r>
      <w:r>
        <w:rPr>
          <w:spacing w:val="53"/>
        </w:rPr>
        <w:t> </w:t>
      </w:r>
      <w:r>
        <w:rPr/>
        <w:t>la</w:t>
      </w:r>
      <w:r>
        <w:rPr>
          <w:spacing w:val="21"/>
        </w:rPr>
        <w:t> </w:t>
      </w:r>
      <w:r>
        <w:rPr/>
        <w:t>democracia</w:t>
      </w:r>
      <w:r>
        <w:rPr>
          <w:spacing w:val="14"/>
        </w:rPr>
        <w:t> </w:t>
      </w:r>
      <w:r>
        <w:rPr/>
        <w:t>participativa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través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propuestas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acciones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impulsen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desarrollo</w:t>
      </w:r>
      <w:r>
        <w:rPr>
          <w:spacing w:val="14"/>
        </w:rPr>
        <w:t> </w:t>
      </w:r>
      <w:r>
        <w:rPr/>
        <w:t>educativo</w:t>
      </w:r>
      <w:r>
        <w:rPr>
          <w:spacing w:val="14"/>
        </w:rPr>
        <w:t> </w:t>
      </w:r>
      <w:r>
        <w:rPr/>
        <w:t>de</w:t>
      </w:r>
      <w:r>
        <w:rPr/>
        <w:t> Baja</w:t>
      </w:r>
      <w:r>
        <w:rPr>
          <w:spacing w:val="14"/>
        </w:rPr>
        <w:t> </w:t>
      </w:r>
      <w:r>
        <w:rPr/>
        <w:t>California</w:t>
      </w:r>
      <w:r>
        <w:rPr>
          <w:spacing w:val="14"/>
        </w:rPr>
        <w:t> </w:t>
      </w:r>
      <w:r>
        <w:rPr/>
        <w:t>Sur.</w:t>
      </w:r>
      <w:r>
        <w:rPr>
          <w:spacing w:val="14"/>
        </w:rPr>
        <w:t> </w:t>
      </w:r>
      <w:r>
        <w:rPr/>
        <w:t>Como</w:t>
      </w:r>
      <w:r>
        <w:rPr>
          <w:spacing w:val="14"/>
        </w:rPr>
        <w:t> </w:t>
      </w:r>
      <w:r>
        <w:rPr/>
        <w:t>resultado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trabajo</w:t>
      </w:r>
      <w:r>
        <w:rPr>
          <w:spacing w:val="13"/>
        </w:rPr>
        <w:t> </w:t>
      </w:r>
      <w:r>
        <w:rPr/>
        <w:t>realizado</w:t>
      </w:r>
      <w:r>
        <w:rPr>
          <w:spacing w:val="14"/>
        </w:rPr>
        <w:t> </w:t>
      </w:r>
      <w:r>
        <w:rPr/>
        <w:t>durante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ciclo</w:t>
      </w:r>
      <w:r>
        <w:rPr>
          <w:spacing w:val="14"/>
        </w:rPr>
        <w:t> </w:t>
      </w:r>
      <w:r>
        <w:rPr/>
        <w:t>escolar</w:t>
      </w:r>
      <w:r>
        <w:rPr>
          <w:spacing w:val="13"/>
        </w:rPr>
        <w:t> </w:t>
      </w:r>
      <w:r>
        <w:rPr/>
        <w:t>2008-2009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han</w:t>
      </w:r>
      <w:r>
        <w:rPr/>
        <w:t> registrado</w:t>
      </w:r>
      <w:r>
        <w:rPr>
          <w:spacing w:val="17"/>
        </w:rPr>
        <w:t> </w:t>
      </w:r>
      <w:r>
        <w:rPr/>
        <w:t>812</w:t>
      </w:r>
      <w:r>
        <w:rPr>
          <w:spacing w:val="17"/>
        </w:rPr>
        <w:t> </w:t>
      </w:r>
      <w:r>
        <w:rPr/>
        <w:t>asociaciones</w:t>
      </w:r>
      <w:r>
        <w:rPr>
          <w:spacing w:val="18"/>
        </w:rPr>
        <w:t> </w:t>
      </w:r>
      <w:r>
        <w:rPr/>
        <w:t>de</w:t>
      </w:r>
      <w:r>
        <w:rPr>
          <w:spacing w:val="16"/>
        </w:rPr>
        <w:t> </w:t>
      </w:r>
      <w:r>
        <w:rPr/>
        <w:t>padres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familia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558</w:t>
      </w:r>
      <w:r>
        <w:rPr>
          <w:spacing w:val="16"/>
        </w:rPr>
        <w:t> </w:t>
      </w:r>
      <w:r>
        <w:rPr/>
        <w:t>consejos</w:t>
      </w:r>
      <w:r>
        <w:rPr>
          <w:spacing w:val="16"/>
        </w:rPr>
        <w:t> </w:t>
      </w:r>
      <w:r>
        <w:rPr/>
        <w:t>escolares</w:t>
      </w:r>
      <w:r>
        <w:rPr>
          <w:spacing w:val="16"/>
        </w:rPr>
        <w:t> </w:t>
      </w:r>
      <w:r>
        <w:rPr/>
        <w:t>quedando</w:t>
      </w:r>
      <w:r>
        <w:rPr>
          <w:spacing w:val="16"/>
        </w:rPr>
        <w:t> </w:t>
      </w:r>
      <w:r>
        <w:rPr/>
        <w:t>debidamente</w:t>
      </w:r>
      <w:r>
        <w:rPr/>
        <w:t> registrados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el</w:t>
      </w:r>
      <w:r>
        <w:rPr>
          <w:spacing w:val="32"/>
        </w:rPr>
        <w:t> </w:t>
      </w:r>
      <w:r>
        <w:rPr/>
        <w:t>Catalogo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Consejos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/>
        <w:t>Asociaciones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Contraloría</w:t>
      </w:r>
      <w:r>
        <w:rPr>
          <w:spacing w:val="32"/>
        </w:rPr>
        <w:t> </w:t>
      </w:r>
      <w:r>
        <w:rPr/>
        <w:t>Social</w:t>
      </w:r>
      <w:r>
        <w:rPr>
          <w:spacing w:val="32"/>
        </w:rPr>
        <w:t> </w:t>
      </w:r>
      <w:r>
        <w:rPr/>
        <w:t>del</w:t>
      </w:r>
      <w:r>
        <w:rPr>
          <w:spacing w:val="31"/>
        </w:rPr>
        <w:t> </w:t>
      </w:r>
      <w:r>
        <w:rPr/>
        <w:t>Gobierno</w:t>
      </w:r>
      <w:r>
        <w:rPr>
          <w:spacing w:val="31"/>
        </w:rPr>
        <w:t> </w:t>
      </w:r>
      <w:r>
        <w:rPr/>
        <w:t>del</w:t>
      </w:r>
      <w:r>
        <w:rPr>
          <w:spacing w:val="21"/>
        </w:rPr>
        <w:t> </w:t>
      </w:r>
      <w:r>
        <w:rPr/>
        <w:t>Estado.</w:t>
      </w:r>
      <w:r>
        <w:rPr>
          <w:spacing w:val="36"/>
        </w:rPr>
        <w:t> </w:t>
      </w:r>
      <w:r>
        <w:rPr/>
        <w:t>Otras</w:t>
      </w:r>
      <w:r>
        <w:rPr>
          <w:spacing w:val="37"/>
        </w:rPr>
        <w:t> </w:t>
      </w:r>
      <w:r>
        <w:rPr/>
        <w:t>líneas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acción</w:t>
      </w:r>
      <w:r>
        <w:rPr>
          <w:spacing w:val="36"/>
        </w:rPr>
        <w:t> </w:t>
      </w:r>
      <w:r>
        <w:rPr/>
        <w:t>emprendidas</w:t>
      </w:r>
      <w:r>
        <w:rPr>
          <w:spacing w:val="35"/>
        </w:rPr>
        <w:t> </w:t>
      </w:r>
      <w:r>
        <w:rPr/>
        <w:t>son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aplicación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encuestas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todo</w:t>
      </w:r>
      <w:r>
        <w:rPr>
          <w:spacing w:val="34"/>
        </w:rPr>
        <w:t> </w:t>
      </w:r>
      <w:r>
        <w:rPr/>
        <w:t>el</w:t>
      </w:r>
      <w:r>
        <w:rPr>
          <w:spacing w:val="36"/>
        </w:rPr>
        <w:t> </w:t>
      </w:r>
      <w:r>
        <w:rPr/>
        <w:t>estado</w:t>
      </w:r>
      <w:r>
        <w:rPr>
          <w:spacing w:val="36"/>
        </w:rPr>
        <w:t> </w:t>
      </w:r>
      <w:r>
        <w:rPr/>
        <w:t>a</w:t>
      </w:r>
      <w:r>
        <w:rPr/>
        <w:t> padres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familia</w:t>
      </w:r>
      <w:r>
        <w:rPr>
          <w:spacing w:val="19"/>
        </w:rPr>
        <w:t> </w:t>
      </w:r>
      <w:r>
        <w:rPr/>
        <w:t>y</w:t>
      </w:r>
      <w:r>
        <w:rPr>
          <w:spacing w:val="20"/>
        </w:rPr>
        <w:t> </w:t>
      </w:r>
      <w:r>
        <w:rPr/>
        <w:t>directores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19</w:t>
      </w:r>
      <w:r>
        <w:rPr>
          <w:spacing w:val="20"/>
        </w:rPr>
        <w:t> </w:t>
      </w:r>
      <w:r>
        <w:rPr/>
        <w:t>centros</w:t>
      </w:r>
      <w:r>
        <w:rPr>
          <w:spacing w:val="20"/>
        </w:rPr>
        <w:t> </w:t>
      </w:r>
      <w:r>
        <w:rPr/>
        <w:t>educativos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participan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pilotaje</w:t>
      </w:r>
      <w:r>
        <w:rPr>
          <w:spacing w:val="20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Reforma</w:t>
      </w:r>
      <w:r>
        <w:rPr/>
        <w:t> Integral</w:t>
      </w:r>
      <w:r>
        <w:rPr>
          <w:spacing w:val="-1"/>
        </w:rPr>
        <w:t> de la </w:t>
      </w:r>
      <w:r>
        <w:rPr/>
        <w:t>Educación</w:t>
      </w:r>
      <w:r>
        <w:rPr>
          <w:spacing w:val="-1"/>
        </w:rPr>
        <w:t> </w:t>
      </w:r>
      <w:r>
        <w:rPr/>
        <w:t>Primaria.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2"/>
        <w:jc w:val="both"/>
      </w:pPr>
      <w:r>
        <w:rPr/>
        <w:t>Otra</w:t>
      </w:r>
      <w:r>
        <w:rPr>
          <w:spacing w:val="33"/>
        </w:rPr>
        <w:t> </w:t>
      </w:r>
      <w:r>
        <w:rPr/>
        <w:t>acción</w:t>
      </w:r>
      <w:r>
        <w:rPr>
          <w:spacing w:val="35"/>
        </w:rPr>
        <w:t> </w:t>
      </w:r>
      <w:r>
        <w:rPr/>
        <w:t>a</w:t>
      </w:r>
      <w:r>
        <w:rPr>
          <w:spacing w:val="33"/>
        </w:rPr>
        <w:t> </w:t>
      </w:r>
      <w:r>
        <w:rPr/>
        <w:t>destacar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esta</w:t>
      </w:r>
      <w:r>
        <w:rPr>
          <w:spacing w:val="32"/>
        </w:rPr>
        <w:t> </w:t>
      </w:r>
      <w:r>
        <w:rPr/>
        <w:t>Coordinación</w:t>
      </w:r>
      <w:r>
        <w:rPr>
          <w:spacing w:val="34"/>
        </w:rPr>
        <w:t> </w:t>
      </w:r>
      <w:r>
        <w:rPr/>
        <w:t>es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colecta</w:t>
      </w:r>
      <w:r>
        <w:rPr>
          <w:spacing w:val="33"/>
        </w:rPr>
        <w:t> </w:t>
      </w:r>
      <w:r>
        <w:rPr/>
        <w:t>anual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Cruz</w:t>
      </w:r>
      <w:r>
        <w:rPr>
          <w:spacing w:val="32"/>
        </w:rPr>
        <w:t> </w:t>
      </w:r>
      <w:r>
        <w:rPr/>
        <w:t>Roja</w:t>
      </w:r>
      <w:r>
        <w:rPr>
          <w:spacing w:val="33"/>
        </w:rPr>
        <w:t> </w:t>
      </w:r>
      <w:r>
        <w:rPr/>
        <w:t>Mexicana</w:t>
      </w:r>
      <w:r>
        <w:rPr>
          <w:spacing w:val="33"/>
        </w:rPr>
        <w:t> </w:t>
      </w:r>
      <w:r>
        <w:rPr/>
        <w:t>que</w:t>
      </w:r>
      <w:r>
        <w:rPr>
          <w:spacing w:val="32"/>
        </w:rPr>
        <w:t> </w:t>
      </w:r>
      <w:r>
        <w:rPr/>
        <w:t>ha</w:t>
      </w:r>
      <w:r>
        <w:rPr/>
        <w:t> registrado</w:t>
      </w:r>
      <w:r>
        <w:rPr>
          <w:spacing w:val="48"/>
        </w:rPr>
        <w:t> </w:t>
      </w:r>
      <w:r>
        <w:rPr/>
        <w:t>un</w:t>
      </w:r>
      <w:r>
        <w:rPr>
          <w:spacing w:val="49"/>
        </w:rPr>
        <w:t> </w:t>
      </w:r>
      <w:r>
        <w:rPr/>
        <w:t>repunte</w:t>
      </w:r>
      <w:r>
        <w:rPr>
          <w:spacing w:val="48"/>
        </w:rPr>
        <w:t> </w:t>
      </w:r>
      <w:r>
        <w:rPr/>
        <w:t>gracias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/>
        <w:t>que</w:t>
      </w:r>
      <w:r>
        <w:rPr>
          <w:spacing w:val="47"/>
        </w:rPr>
        <w:t> </w:t>
      </w:r>
      <w:r>
        <w:rPr/>
        <w:t>cada</w:t>
      </w:r>
      <w:r>
        <w:rPr>
          <w:spacing w:val="48"/>
        </w:rPr>
        <w:t> </w:t>
      </w:r>
      <w:r>
        <w:rPr/>
        <w:t>vez</w:t>
      </w:r>
      <w:r>
        <w:rPr>
          <w:spacing w:val="47"/>
        </w:rPr>
        <w:t> </w:t>
      </w:r>
      <w:r>
        <w:rPr/>
        <w:t>participan</w:t>
      </w:r>
      <w:r>
        <w:rPr>
          <w:spacing w:val="48"/>
        </w:rPr>
        <w:t> </w:t>
      </w:r>
      <w:r>
        <w:rPr/>
        <w:t>más</w:t>
      </w:r>
      <w:r>
        <w:rPr>
          <w:spacing w:val="48"/>
        </w:rPr>
        <w:t> </w:t>
      </w:r>
      <w:r>
        <w:rPr/>
        <w:t>instituciones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todos</w:t>
      </w:r>
      <w:r>
        <w:rPr>
          <w:spacing w:val="46"/>
        </w:rPr>
        <w:t> </w:t>
      </w:r>
      <w:r>
        <w:rPr/>
        <w:t>los</w:t>
      </w:r>
      <w:r>
        <w:rPr>
          <w:spacing w:val="48"/>
        </w:rPr>
        <w:t> </w:t>
      </w:r>
      <w:r>
        <w:rPr/>
        <w:t>niveles</w:t>
      </w:r>
      <w:r>
        <w:rPr/>
        <w:t> educativos,</w:t>
      </w:r>
      <w:r>
        <w:rPr>
          <w:spacing w:val="18"/>
        </w:rPr>
        <w:t> </w:t>
      </w:r>
      <w:r>
        <w:rPr/>
        <w:t>alcanzando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su</w:t>
      </w:r>
      <w:r>
        <w:rPr>
          <w:spacing w:val="17"/>
        </w:rPr>
        <w:t> </w:t>
      </w:r>
      <w:r>
        <w:rPr/>
        <w:t>última</w:t>
      </w:r>
      <w:r>
        <w:rPr>
          <w:spacing w:val="17"/>
        </w:rPr>
        <w:t> </w:t>
      </w:r>
      <w:r>
        <w:rPr/>
        <w:t>edición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monto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548</w:t>
      </w:r>
      <w:r>
        <w:rPr>
          <w:spacing w:val="16"/>
        </w:rPr>
        <w:t> </w:t>
      </w:r>
      <w:r>
        <w:rPr/>
        <w:t>mil</w:t>
      </w:r>
      <w:r>
        <w:rPr>
          <w:spacing w:val="16"/>
        </w:rPr>
        <w:t> </w:t>
      </w:r>
      <w:r>
        <w:rPr/>
        <w:t>786</w:t>
      </w:r>
      <w:r>
        <w:rPr>
          <w:spacing w:val="16"/>
        </w:rPr>
        <w:t> </w:t>
      </w:r>
      <w:r>
        <w:rPr/>
        <w:t>pesos.</w:t>
      </w:r>
      <w:r>
        <w:rPr>
          <w:spacing w:val="16"/>
        </w:rPr>
        <w:t> </w:t>
      </w:r>
      <w:r>
        <w:rPr/>
        <w:t>Ante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presencia</w:t>
      </w:r>
      <w:r>
        <w:rPr>
          <w:spacing w:val="16"/>
        </w:rPr>
        <w:t> </w:t>
      </w:r>
      <w:r>
        <w:rPr/>
        <w:t>del</w:t>
      </w:r>
      <w:r>
        <w:rPr/>
        <w:t> huracán</w:t>
      </w:r>
      <w:r>
        <w:rPr>
          <w:spacing w:val="21"/>
        </w:rPr>
        <w:t> </w:t>
      </w:r>
      <w:r>
        <w:rPr/>
        <w:t>Jimena</w:t>
      </w:r>
      <w:r>
        <w:rPr>
          <w:spacing w:val="21"/>
        </w:rPr>
        <w:t> </w:t>
      </w:r>
      <w:r>
        <w:rPr/>
        <w:t>en</w:t>
      </w:r>
      <w:r>
        <w:rPr>
          <w:spacing w:val="20"/>
        </w:rPr>
        <w:t> </w:t>
      </w:r>
      <w:r>
        <w:rPr/>
        <w:t>septiembre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2009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instaló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centro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acopio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víveres</w:t>
      </w:r>
      <w:r>
        <w:rPr>
          <w:spacing w:val="20"/>
        </w:rPr>
        <w:t> </w:t>
      </w:r>
      <w:r>
        <w:rPr/>
        <w:t>no</w:t>
      </w:r>
      <w:r>
        <w:rPr>
          <w:spacing w:val="20"/>
        </w:rPr>
        <w:t> </w:t>
      </w:r>
      <w:r>
        <w:rPr/>
        <w:t>perecederos</w:t>
      </w:r>
      <w:r>
        <w:rPr/>
        <w:t> lográndose</w:t>
      </w:r>
      <w:r>
        <w:rPr>
          <w:spacing w:val="22"/>
        </w:rPr>
        <w:t> </w:t>
      </w:r>
      <w:r>
        <w:rPr/>
        <w:t>conformar</w:t>
      </w:r>
      <w:r>
        <w:rPr>
          <w:spacing w:val="22"/>
        </w:rPr>
        <w:t> </w:t>
      </w:r>
      <w:r>
        <w:rPr/>
        <w:t>un</w:t>
      </w:r>
      <w:r>
        <w:rPr>
          <w:spacing w:val="22"/>
        </w:rPr>
        <w:t> </w:t>
      </w:r>
      <w:r>
        <w:rPr/>
        <w:t>total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870</w:t>
      </w:r>
      <w:r>
        <w:rPr>
          <w:spacing w:val="22"/>
        </w:rPr>
        <w:t> </w:t>
      </w:r>
      <w:r>
        <w:rPr/>
        <w:t>despensas</w:t>
      </w:r>
      <w:r>
        <w:rPr>
          <w:spacing w:val="23"/>
        </w:rPr>
        <w:t> </w:t>
      </w:r>
      <w:r>
        <w:rPr/>
        <w:t>y</w:t>
      </w:r>
      <w:r>
        <w:rPr>
          <w:spacing w:val="21"/>
        </w:rPr>
        <w:t> </w:t>
      </w:r>
      <w:r>
        <w:rPr/>
        <w:t>4</w:t>
      </w:r>
      <w:r>
        <w:rPr>
          <w:spacing w:val="21"/>
        </w:rPr>
        <w:t> </w:t>
      </w:r>
      <w:r>
        <w:rPr/>
        <w:t>toneladas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agua</w:t>
      </w:r>
      <w:r>
        <w:rPr>
          <w:spacing w:val="21"/>
        </w:rPr>
        <w:t> </w:t>
      </w:r>
      <w:r>
        <w:rPr/>
        <w:t>embotellada,</w:t>
      </w:r>
      <w:r>
        <w:rPr>
          <w:spacing w:val="21"/>
        </w:rPr>
        <w:t> </w:t>
      </w:r>
      <w:r>
        <w:rPr/>
        <w:t>mismas</w:t>
      </w:r>
      <w:r>
        <w:rPr>
          <w:spacing w:val="21"/>
        </w:rPr>
        <w:t> </w:t>
      </w:r>
      <w:r>
        <w:rPr/>
        <w:t>que</w:t>
      </w:r>
      <w:r>
        <w:rPr/>
        <w:t> fueron</w:t>
      </w:r>
      <w:r>
        <w:rPr>
          <w:spacing w:val="40"/>
        </w:rPr>
        <w:t> </w:t>
      </w:r>
      <w:r>
        <w:rPr/>
        <w:t>entregadas</w:t>
      </w:r>
      <w:r>
        <w:rPr>
          <w:spacing w:val="42"/>
        </w:rPr>
        <w:t> </w:t>
      </w:r>
      <w:r>
        <w:rPr/>
        <w:t>al</w:t>
      </w:r>
      <w:r>
        <w:rPr>
          <w:spacing w:val="41"/>
        </w:rPr>
        <w:t> </w:t>
      </w:r>
      <w:r>
        <w:rPr/>
        <w:t>DIF</w:t>
      </w:r>
      <w:r>
        <w:rPr>
          <w:spacing w:val="42"/>
        </w:rPr>
        <w:t> </w:t>
      </w:r>
      <w:r>
        <w:rPr/>
        <w:t>Estatal</w:t>
      </w:r>
      <w:r>
        <w:rPr>
          <w:spacing w:val="42"/>
        </w:rPr>
        <w:t> </w:t>
      </w:r>
      <w:r>
        <w:rPr/>
        <w:t>todo</w:t>
      </w:r>
      <w:r>
        <w:rPr>
          <w:spacing w:val="40"/>
        </w:rPr>
        <w:t> </w:t>
      </w:r>
      <w:r>
        <w:rPr/>
        <w:t>ello</w:t>
      </w:r>
      <w:r>
        <w:rPr>
          <w:spacing w:val="42"/>
        </w:rPr>
        <w:t> </w:t>
      </w:r>
      <w:r>
        <w:rPr/>
        <w:t>como</w:t>
      </w:r>
      <w:r>
        <w:rPr>
          <w:spacing w:val="41"/>
        </w:rPr>
        <w:t> </w:t>
      </w:r>
      <w:r>
        <w:rPr/>
        <w:t>aportación</w:t>
      </w:r>
      <w:r>
        <w:rPr>
          <w:spacing w:val="41"/>
        </w:rPr>
        <w:t> </w:t>
      </w:r>
      <w:r>
        <w:rPr/>
        <w:t>del</w:t>
      </w:r>
      <w:r>
        <w:rPr>
          <w:spacing w:val="40"/>
        </w:rPr>
        <w:t> </w:t>
      </w:r>
      <w:r>
        <w:rPr/>
        <w:t>sector</w:t>
      </w:r>
      <w:r>
        <w:rPr>
          <w:spacing w:val="39"/>
        </w:rPr>
        <w:t> </w:t>
      </w:r>
      <w:r>
        <w:rPr/>
        <w:t>educativo</w:t>
      </w:r>
      <w:r>
        <w:rPr>
          <w:spacing w:val="41"/>
        </w:rPr>
        <w:t> </w:t>
      </w:r>
      <w:r>
        <w:rPr/>
        <w:t>de</w:t>
      </w:r>
      <w:r>
        <w:rPr>
          <w:spacing w:val="39"/>
        </w:rPr>
        <w:t> </w:t>
      </w:r>
      <w:r>
        <w:rPr/>
        <w:t>los</w:t>
      </w:r>
      <w:r>
        <w:rPr>
          <w:spacing w:val="41"/>
        </w:rPr>
        <w:t> </w:t>
      </w:r>
      <w:r>
        <w:rPr/>
        <w:t>distintos</w:t>
      </w:r>
      <w:r>
        <w:rPr/>
        <w:t> subsistemas, </w:t>
      </w:r>
      <w:r>
        <w:rPr>
          <w:spacing w:val="-1"/>
        </w:rPr>
        <w:t>niveles</w:t>
      </w:r>
      <w:r>
        <w:rPr>
          <w:spacing w:val="1"/>
        </w:rPr>
        <w:t> </w:t>
      </w:r>
      <w:r>
        <w:rPr/>
        <w:t>y modalidades. Importante actividad</w:t>
      </w:r>
      <w:r>
        <w:rPr>
          <w:spacing w:val="1"/>
        </w:rPr>
        <w:t> </w:t>
      </w:r>
      <w:r>
        <w:rPr/>
        <w:t>de carácter social fue la colecta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Teletón</w:t>
      </w:r>
      <w:r>
        <w:rPr>
          <w:spacing w:val="22"/>
        </w:rPr>
        <w:t> </w:t>
      </w:r>
      <w:r>
        <w:rPr>
          <w:spacing w:val="-1"/>
        </w:rPr>
        <w:t>2009 donde nuevamente</w:t>
      </w:r>
      <w:r>
        <w:rPr/>
        <w:t> </w:t>
      </w:r>
      <w:r>
        <w:rPr>
          <w:spacing w:val="-1"/>
        </w:rPr>
        <w:t>el </w:t>
      </w:r>
      <w:r>
        <w:rPr/>
        <w:t>sector</w:t>
      </w:r>
      <w:r>
        <w:rPr>
          <w:spacing w:val="-1"/>
        </w:rPr>
        <w:t> educativo</w:t>
      </w:r>
      <w:r>
        <w:rPr/>
        <w:t> tuvo</w:t>
      </w:r>
      <w:r>
        <w:rPr>
          <w:spacing w:val="-1"/>
        </w:rPr>
        <w:t> una participación</w:t>
      </w:r>
      <w:r>
        <w:rPr/>
        <w:t> significativa.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628" w:right="574"/>
        <w:jc w:val="both"/>
      </w:pPr>
      <w:r>
        <w:rPr/>
        <w:t>El</w:t>
      </w:r>
      <w:r>
        <w:rPr>
          <w:spacing w:val="10"/>
        </w:rPr>
        <w:t> </w:t>
      </w:r>
      <w:r>
        <w:rPr/>
        <w:t>Programa</w:t>
      </w:r>
      <w:r>
        <w:rPr>
          <w:spacing w:val="10"/>
        </w:rPr>
        <w:t> </w:t>
      </w:r>
      <w:r>
        <w:rPr/>
        <w:t>Acciones</w:t>
      </w:r>
      <w:r>
        <w:rPr>
          <w:spacing w:val="10"/>
        </w:rPr>
        <w:t> </w:t>
      </w:r>
      <w:r>
        <w:rPr/>
        <w:t>Compensatorias</w:t>
      </w:r>
      <w:r>
        <w:rPr>
          <w:spacing w:val="11"/>
        </w:rPr>
        <w:t> </w:t>
      </w:r>
      <w:r>
        <w:rPr/>
        <w:t>en</w:t>
      </w:r>
      <w:r>
        <w:rPr>
          <w:spacing w:val="10"/>
        </w:rPr>
        <w:t> </w:t>
      </w:r>
      <w:r>
        <w:rPr/>
        <w:t>Educación</w:t>
      </w:r>
      <w:r>
        <w:rPr>
          <w:spacing w:val="10"/>
        </w:rPr>
        <w:t> </w:t>
      </w:r>
      <w:r>
        <w:rPr/>
        <w:t>Básica</w:t>
      </w:r>
      <w:r>
        <w:rPr>
          <w:spacing w:val="10"/>
        </w:rPr>
        <w:t> </w:t>
      </w:r>
      <w:r>
        <w:rPr/>
        <w:t>tiene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misión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generar</w:t>
      </w:r>
      <w:r>
        <w:rPr>
          <w:spacing w:val="10"/>
        </w:rPr>
        <w:t> </w:t>
      </w:r>
      <w:r>
        <w:rPr/>
        <w:t>condiciones</w:t>
      </w:r>
      <w:r>
        <w:rPr/>
        <w:t> de</w:t>
      </w:r>
      <w:r>
        <w:rPr>
          <w:spacing w:val="53"/>
        </w:rPr>
        <w:t> </w:t>
      </w:r>
      <w:r>
        <w:rPr/>
        <w:t>equidad</w:t>
      </w:r>
      <w:r>
        <w:rPr>
          <w:spacing w:val="54"/>
        </w:rPr>
        <w:t> </w:t>
      </w:r>
      <w:r>
        <w:rPr/>
        <w:t>educativa</w:t>
      </w:r>
      <w:r>
        <w:rPr>
          <w:spacing w:val="53"/>
        </w:rPr>
        <w:t> </w:t>
      </w:r>
      <w:r>
        <w:rPr/>
        <w:t>en</w:t>
      </w:r>
      <w:r>
        <w:rPr>
          <w:spacing w:val="54"/>
        </w:rPr>
        <w:t> </w:t>
      </w:r>
      <w:r>
        <w:rPr/>
        <w:t>las</w:t>
      </w:r>
      <w:r>
        <w:rPr>
          <w:spacing w:val="54"/>
        </w:rPr>
        <w:t> </w:t>
      </w:r>
      <w:r>
        <w:rPr/>
        <w:t>escuelas</w:t>
      </w:r>
      <w:r>
        <w:rPr>
          <w:spacing w:val="52"/>
        </w:rPr>
        <w:t> </w:t>
      </w:r>
      <w:r>
        <w:rPr/>
        <w:t>que</w:t>
      </w:r>
      <w:r>
        <w:rPr>
          <w:spacing w:val="53"/>
        </w:rPr>
        <w:t> </w:t>
      </w:r>
      <w:r>
        <w:rPr/>
        <w:t>presentan</w:t>
      </w:r>
      <w:r>
        <w:rPr>
          <w:spacing w:val="52"/>
        </w:rPr>
        <w:t> </w:t>
      </w:r>
      <w:r>
        <w:rPr/>
        <w:t>condiciones</w:t>
      </w:r>
      <w:r>
        <w:rPr>
          <w:spacing w:val="52"/>
        </w:rPr>
        <w:t> </w:t>
      </w:r>
      <w:r>
        <w:rPr/>
        <w:t>de</w:t>
      </w:r>
      <w:r>
        <w:rPr>
          <w:spacing w:val="53"/>
        </w:rPr>
        <w:t> </w:t>
      </w:r>
      <w:r>
        <w:rPr/>
        <w:t>rezago</w:t>
      </w:r>
      <w:r>
        <w:rPr>
          <w:spacing w:val="51"/>
        </w:rPr>
        <w:t> </w:t>
      </w:r>
      <w:r>
        <w:rPr/>
        <w:t>socioeconómico</w:t>
      </w:r>
      <w:r>
        <w:rPr>
          <w:spacing w:val="52"/>
        </w:rPr>
        <w:t> </w:t>
      </w:r>
      <w:r>
        <w:rPr/>
        <w:t>y</w:t>
      </w:r>
      <w:r>
        <w:rPr/>
        <w:t> cultural,</w:t>
      </w:r>
      <w:r>
        <w:rPr>
          <w:spacing w:val="16"/>
        </w:rPr>
        <w:t> </w:t>
      </w:r>
      <w:r>
        <w:rPr/>
        <w:t>mediante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otorgamiento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apoyos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jardines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niños</w:t>
      </w:r>
      <w:r>
        <w:rPr>
          <w:spacing w:val="16"/>
        </w:rPr>
        <w:t> </w:t>
      </w:r>
      <w:r>
        <w:rPr/>
        <w:t>y</w:t>
      </w:r>
      <w:r>
        <w:rPr>
          <w:spacing w:val="15"/>
        </w:rPr>
        <w:t> </w:t>
      </w:r>
      <w:r>
        <w:rPr/>
        <w:t>centros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educación</w:t>
      </w:r>
      <w:r>
        <w:rPr>
          <w:spacing w:val="15"/>
        </w:rPr>
        <w:t> </w:t>
      </w:r>
      <w:r>
        <w:rPr/>
        <w:t>primaria</w:t>
      </w:r>
      <w:r>
        <w:rPr>
          <w:spacing w:val="15"/>
        </w:rPr>
        <w:t> </w:t>
      </w:r>
      <w:r>
        <w:rPr/>
        <w:t>y</w:t>
      </w:r>
    </w:p>
    <w:p>
      <w:pPr>
        <w:spacing w:after="0" w:line="287" w:lineRule="auto"/>
        <w:jc w:val="both"/>
        <w:sectPr>
          <w:pgSz w:w="15840" w:h="12240" w:orient="landscape"/>
          <w:pgMar w:header="709" w:footer="958" w:top="1880" w:bottom="1020" w:left="34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3.5pt;margin-top:104.639999pt;width:146.25pt;height:448.45pt;mso-position-horizontal-relative:page;mso-position-vertical-relative:page;z-index:1768" coordorigin="12270,2093" coordsize="2925,8969">
            <v:group style="position:absolute;left:13700;top:2100;width:2;height:5085" coordorigin="13700,2100" coordsize="2,5085">
              <v:shape style="position:absolute;left:13700;top:2100;width:2;height:5085" coordorigin="13700,2100" coordsize="0,5085" path="m13700,2100l13700,7184e" filled="false" stroked="true" strokeweight=".72pt" strokecolor="#969696">
                <v:path arrowok="t"/>
              </v:shape>
            </v:group>
            <v:group style="position:absolute;left:13700;top:9299;width:2;height:1756" coordorigin="13700,9299" coordsize="2,1756">
              <v:shape style="position:absolute;left:13700;top:9299;width:2;height:1756" coordorigin="13700,9299" coordsize="0,1756" path="m13700,9299l13700,11054e" filled="false" stroked="true" strokeweight=".72pt" strokecolor="#969696">
                <v:path arrowok="t"/>
              </v:shape>
            </v:group>
            <v:group style="position:absolute;left:12337;top:7177;width:2850;height:2129" coordorigin="12337,7177" coordsize="2850,2129">
              <v:shape style="position:absolute;left:12337;top:7177;width:2850;height:2129" coordorigin="12337,7177" coordsize="2850,2129" path="m12337,7177l12337,9306,15187,9306,15187,7177,12337,7177xe" filled="false" stroked="true" strokeweight=".72pt" strokecolor="#f7b909">
                <v:path arrowok="t"/>
              </v:shape>
            </v:group>
            <v:group style="position:absolute;left:12346;top:7184;width:2835;height:2115" coordorigin="12346,7184" coordsize="2835,2115">
              <v:shape style="position:absolute;left:12346;top:7184;width:2835;height:2115" coordorigin="12346,7184" coordsize="2835,2115" path="m15180,7184l15180,9299,12346,9299,12346,7184,15180,7184xe" filled="true" fillcolor="#f7b909" stroked="false">
                <v:path arrowok="t"/>
                <v:fill type="solid"/>
              </v:shape>
              <v:shape style="position:absolute;left:12286;top:7124;width:2834;height:2114" type="#_x0000_t75" stroked="false">
                <v:imagedata r:id="rId36" o:title=""/>
              </v:shape>
            </v:group>
            <v:group style="position:absolute;left:12277;top:7117;width:2850;height:2129" coordorigin="12277,7117" coordsize="2850,2129">
              <v:shape style="position:absolute;left:12277;top:7117;width:2850;height:2129" coordorigin="12277,7117" coordsize="2850,2129" path="m12277,7117l12277,9246,15127,9246,15127,7117,12277,711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3486"/>
        <w:jc w:val="both"/>
      </w:pPr>
      <w:r>
        <w:rPr/>
        <w:t>secundaria.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capacitación</w:t>
      </w:r>
      <w:r>
        <w:rPr>
          <w:spacing w:val="14"/>
        </w:rPr>
        <w:t> </w:t>
      </w:r>
      <w:r>
        <w:rPr/>
        <w:t>y</w:t>
      </w:r>
      <w:r>
        <w:rPr>
          <w:spacing w:val="13"/>
        </w:rPr>
        <w:t> </w:t>
      </w:r>
      <w:r>
        <w:rPr/>
        <w:t>asesoría</w:t>
      </w:r>
      <w:r>
        <w:rPr>
          <w:spacing w:val="13"/>
        </w:rPr>
        <w:t> </w:t>
      </w:r>
      <w:r>
        <w:rPr/>
        <w:t>proporciona</w:t>
      </w:r>
      <w:r>
        <w:rPr>
          <w:spacing w:val="13"/>
        </w:rPr>
        <w:t> </w:t>
      </w:r>
      <w:r>
        <w:rPr/>
        <w:t>acompañamiento</w:t>
      </w:r>
      <w:r>
        <w:rPr>
          <w:spacing w:val="13"/>
        </w:rPr>
        <w:t> </w:t>
      </w:r>
      <w:r>
        <w:rPr/>
        <w:t>académico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los</w:t>
      </w:r>
      <w:r>
        <w:rPr>
          <w:spacing w:val="13"/>
        </w:rPr>
        <w:t> </w:t>
      </w:r>
      <w:r>
        <w:rPr/>
        <w:t>docentes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a</w:t>
      </w:r>
      <w:r>
        <w:rPr>
          <w:spacing w:val="21"/>
        </w:rPr>
        <w:t> </w:t>
      </w:r>
      <w:r>
        <w:rPr/>
        <w:t>las</w:t>
      </w:r>
      <w:r>
        <w:rPr>
          <w:spacing w:val="53"/>
        </w:rPr>
        <w:t> </w:t>
      </w:r>
      <w:r>
        <w:rPr/>
        <w:t>asociaciones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padres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familia,</w:t>
      </w:r>
      <w:r>
        <w:rPr>
          <w:spacing w:val="51"/>
        </w:rPr>
        <w:t> </w:t>
      </w:r>
      <w:r>
        <w:rPr/>
        <w:t>a</w:t>
      </w:r>
      <w:r>
        <w:rPr>
          <w:spacing w:val="52"/>
        </w:rPr>
        <w:t> </w:t>
      </w:r>
      <w:r>
        <w:rPr/>
        <w:t>través</w:t>
      </w:r>
      <w:r>
        <w:rPr>
          <w:spacing w:val="52"/>
        </w:rPr>
        <w:t> </w:t>
      </w:r>
      <w:r>
        <w:rPr/>
        <w:t>de</w:t>
      </w:r>
      <w:r>
        <w:rPr>
          <w:spacing w:val="53"/>
        </w:rPr>
        <w:t> </w:t>
      </w:r>
      <w:r>
        <w:rPr/>
        <w:t>una</w:t>
      </w:r>
      <w:r>
        <w:rPr>
          <w:spacing w:val="53"/>
        </w:rPr>
        <w:t> </w:t>
      </w:r>
      <w:r>
        <w:rPr/>
        <w:t>red</w:t>
      </w:r>
      <w:r>
        <w:rPr>
          <w:spacing w:val="51"/>
        </w:rPr>
        <w:t> </w:t>
      </w:r>
      <w:r>
        <w:rPr/>
        <w:t>integrada</w:t>
      </w:r>
      <w:r>
        <w:rPr>
          <w:spacing w:val="53"/>
        </w:rPr>
        <w:t> </w:t>
      </w:r>
      <w:r>
        <w:rPr/>
        <w:t>por</w:t>
      </w:r>
      <w:r>
        <w:rPr>
          <w:spacing w:val="52"/>
        </w:rPr>
        <w:t> </w:t>
      </w:r>
      <w:r>
        <w:rPr/>
        <w:t>8</w:t>
      </w:r>
      <w:r>
        <w:rPr>
          <w:spacing w:val="53"/>
        </w:rPr>
        <w:t> </w:t>
      </w:r>
      <w:r>
        <w:rPr/>
        <w:t>asesores</w:t>
      </w:r>
      <w:r>
        <w:rPr>
          <w:spacing w:val="53"/>
        </w:rPr>
        <w:t> </w:t>
      </w:r>
      <w:r>
        <w:rPr/>
        <w:t>técnicos</w:t>
      </w:r>
      <w:r>
        <w:rPr/>
        <w:t> estatales</w:t>
      </w:r>
      <w:r>
        <w:rPr>
          <w:spacing w:val="46"/>
        </w:rPr>
        <w:t> </w:t>
      </w:r>
      <w:r>
        <w:rPr/>
        <w:t>y</w:t>
      </w:r>
      <w:r>
        <w:rPr>
          <w:spacing w:val="47"/>
        </w:rPr>
        <w:t> </w:t>
      </w:r>
      <w:r>
        <w:rPr/>
        <w:t>24</w:t>
      </w:r>
      <w:r>
        <w:rPr>
          <w:spacing w:val="46"/>
        </w:rPr>
        <w:t> </w:t>
      </w:r>
      <w:r>
        <w:rPr/>
        <w:t>asesores</w:t>
      </w:r>
      <w:r>
        <w:rPr>
          <w:spacing w:val="47"/>
        </w:rPr>
        <w:t> </w:t>
      </w:r>
      <w:r>
        <w:rPr/>
        <w:t>técnico</w:t>
      </w:r>
      <w:r>
        <w:rPr>
          <w:spacing w:val="46"/>
        </w:rPr>
        <w:t> </w:t>
      </w:r>
      <w:r>
        <w:rPr/>
        <w:t>pedagógicos,</w:t>
      </w:r>
      <w:r>
        <w:rPr>
          <w:spacing w:val="46"/>
        </w:rPr>
        <w:t> </w:t>
      </w:r>
      <w:r>
        <w:rPr/>
        <w:t>que</w:t>
      </w:r>
      <w:r>
        <w:rPr>
          <w:spacing w:val="46"/>
        </w:rPr>
        <w:t> </w:t>
      </w:r>
      <w:r>
        <w:rPr/>
        <w:t>beneficiaron</w:t>
      </w:r>
      <w:r>
        <w:rPr>
          <w:spacing w:val="46"/>
        </w:rPr>
        <w:t> </w:t>
      </w:r>
      <w:r>
        <w:rPr/>
        <w:t>durante</w:t>
      </w:r>
      <w:r>
        <w:rPr>
          <w:spacing w:val="47"/>
        </w:rPr>
        <w:t> </w:t>
      </w:r>
      <w:r>
        <w:rPr/>
        <w:t>el</w:t>
      </w:r>
      <w:r>
        <w:rPr>
          <w:spacing w:val="46"/>
        </w:rPr>
        <w:t> </w:t>
      </w:r>
      <w:r>
        <w:rPr/>
        <w:t>año</w:t>
      </w:r>
      <w:r>
        <w:rPr>
          <w:spacing w:val="45"/>
        </w:rPr>
        <w:t> </w:t>
      </w:r>
      <w:r>
        <w:rPr/>
        <w:t>fiscal</w:t>
      </w:r>
      <w:r>
        <w:rPr>
          <w:spacing w:val="46"/>
        </w:rPr>
        <w:t> </w:t>
      </w:r>
      <w:r>
        <w:rPr/>
        <w:t>2009</w:t>
      </w:r>
      <w:r>
        <w:rPr>
          <w:spacing w:val="46"/>
        </w:rPr>
        <w:t> </w:t>
      </w:r>
      <w:r>
        <w:rPr/>
        <w:t>a</w:t>
      </w:r>
      <w:r>
        <w:rPr>
          <w:spacing w:val="45"/>
        </w:rPr>
        <w:t> </w:t>
      </w:r>
      <w:r>
        <w:rPr/>
        <w:t>40</w:t>
      </w:r>
      <w:r>
        <w:rPr/>
        <w:t> escuelas</w:t>
      </w:r>
      <w:r>
        <w:rPr>
          <w:spacing w:val="27"/>
        </w:rPr>
        <w:t> </w:t>
      </w:r>
      <w:r>
        <w:rPr/>
        <w:t>primarias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8</w:t>
      </w:r>
      <w:r>
        <w:rPr>
          <w:spacing w:val="26"/>
        </w:rPr>
        <w:t> </w:t>
      </w:r>
      <w:r>
        <w:rPr/>
        <w:t>jardines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niños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una</w:t>
      </w:r>
      <w:r>
        <w:rPr>
          <w:spacing w:val="26"/>
        </w:rPr>
        <w:t> </w:t>
      </w:r>
      <w:r>
        <w:rPr/>
        <w:t>inversión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1</w:t>
      </w:r>
      <w:r>
        <w:rPr>
          <w:spacing w:val="26"/>
        </w:rPr>
        <w:t> </w:t>
      </w:r>
      <w:r>
        <w:rPr/>
        <w:t>millón</w:t>
      </w:r>
      <w:r>
        <w:rPr>
          <w:spacing w:val="25"/>
        </w:rPr>
        <w:t> </w:t>
      </w:r>
      <w:r>
        <w:rPr/>
        <w:t>244</w:t>
      </w:r>
      <w:r>
        <w:rPr>
          <w:spacing w:val="26"/>
        </w:rPr>
        <w:t> </w:t>
      </w:r>
      <w:r>
        <w:rPr/>
        <w:t>mil</w:t>
      </w:r>
      <w:r>
        <w:rPr>
          <w:spacing w:val="26"/>
        </w:rPr>
        <w:t> </w:t>
      </w:r>
      <w:r>
        <w:rPr/>
        <w:t>120</w:t>
      </w:r>
      <w:r>
        <w:rPr>
          <w:spacing w:val="26"/>
        </w:rPr>
        <w:t> </w:t>
      </w:r>
      <w:r>
        <w:rPr/>
        <w:t>pesos,</w:t>
      </w:r>
      <w:r>
        <w:rPr>
          <w:spacing w:val="26"/>
        </w:rPr>
        <w:t> </w:t>
      </w:r>
      <w:r>
        <w:rPr/>
        <w:t>lo</w:t>
      </w:r>
      <w:r>
        <w:rPr>
          <w:spacing w:val="26"/>
        </w:rPr>
        <w:t> </w:t>
      </w:r>
      <w:r>
        <w:rPr/>
        <w:t>que</w:t>
      </w:r>
      <w:r>
        <w:rPr>
          <w:spacing w:val="21"/>
        </w:rPr>
        <w:t> </w:t>
      </w:r>
      <w:r>
        <w:rPr/>
        <w:t>representa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incremento del</w:t>
      </w:r>
      <w:r>
        <w:rPr>
          <w:spacing w:val="-1"/>
        </w:rPr>
        <w:t> </w:t>
      </w:r>
      <w:r>
        <w:rPr/>
        <w:t>17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relación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anterior.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Mediante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componente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recursos</w:t>
      </w:r>
      <w:r>
        <w:rPr>
          <w:spacing w:val="4"/>
        </w:rPr>
        <w:t> </w:t>
      </w:r>
      <w:r>
        <w:rPr/>
        <w:t>didácticos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/>
        <w:t>entregaron</w:t>
      </w:r>
      <w:r>
        <w:rPr>
          <w:spacing w:val="4"/>
        </w:rPr>
        <w:t> </w:t>
      </w:r>
      <w:r>
        <w:rPr/>
        <w:t>19,151</w:t>
      </w:r>
      <w:r>
        <w:rPr>
          <w:spacing w:val="4"/>
        </w:rPr>
        <w:t> </w:t>
      </w:r>
      <w:r>
        <w:rPr/>
        <w:t>paquetes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útiles</w:t>
      </w:r>
      <w:r>
        <w:rPr>
          <w:spacing w:val="4"/>
        </w:rPr>
        <w:t> </w:t>
      </w:r>
      <w:r>
        <w:rPr/>
        <w:t>escolares</w:t>
      </w:r>
      <w:r>
        <w:rPr>
          <w:spacing w:val="3"/>
        </w:rPr>
        <w:t> </w:t>
      </w:r>
      <w:r>
        <w:rPr/>
        <w:t>a</w:t>
      </w:r>
      <w:r>
        <w:rPr/>
        <w:t> alumnos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primaria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telesecundaria,</w:t>
      </w:r>
      <w:r>
        <w:rPr>
          <w:spacing w:val="17"/>
        </w:rPr>
        <w:t> </w:t>
      </w:r>
      <w:r>
        <w:rPr/>
        <w:t>con</w:t>
      </w:r>
      <w:r>
        <w:rPr>
          <w:spacing w:val="18"/>
        </w:rPr>
        <w:t> </w:t>
      </w:r>
      <w:r>
        <w:rPr/>
        <w:t>una</w:t>
      </w:r>
      <w:r>
        <w:rPr>
          <w:spacing w:val="18"/>
        </w:rPr>
        <w:t> </w:t>
      </w:r>
      <w:r>
        <w:rPr/>
        <w:t>inversión</w:t>
      </w:r>
      <w:r>
        <w:rPr>
          <w:spacing w:val="17"/>
        </w:rPr>
        <w:t> </w:t>
      </w:r>
      <w:r>
        <w:rPr/>
        <w:t>total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1</w:t>
      </w:r>
      <w:r>
        <w:rPr>
          <w:spacing w:val="17"/>
        </w:rPr>
        <w:t> </w:t>
      </w:r>
      <w:r>
        <w:rPr/>
        <w:t>millón</w:t>
      </w:r>
      <w:r>
        <w:rPr>
          <w:spacing w:val="17"/>
        </w:rPr>
        <w:t> </w:t>
      </w:r>
      <w:r>
        <w:rPr/>
        <w:t>218</w:t>
      </w:r>
      <w:r>
        <w:rPr>
          <w:spacing w:val="17"/>
        </w:rPr>
        <w:t> </w:t>
      </w:r>
      <w:r>
        <w:rPr/>
        <w:t>mil</w:t>
      </w:r>
      <w:r>
        <w:rPr>
          <w:spacing w:val="17"/>
        </w:rPr>
        <w:t> </w:t>
      </w:r>
      <w:r>
        <w:rPr/>
        <w:t>561</w:t>
      </w:r>
      <w:r>
        <w:rPr>
          <w:spacing w:val="17"/>
        </w:rPr>
        <w:t> </w:t>
      </w:r>
      <w:r>
        <w:rPr/>
        <w:t>pesos,</w:t>
      </w:r>
      <w:r>
        <w:rPr>
          <w:spacing w:val="17"/>
        </w:rPr>
        <w:t> </w:t>
      </w:r>
      <w:r>
        <w:rPr/>
        <w:t>9</w:t>
      </w:r>
      <w:r>
        <w:rPr>
          <w:spacing w:val="17"/>
        </w:rPr>
        <w:t> </w:t>
      </w:r>
      <w:r>
        <w:rPr/>
        <w:t>por</w:t>
      </w:r>
      <w:r>
        <w:rPr>
          <w:spacing w:val="22"/>
        </w:rPr>
        <w:t> </w:t>
      </w:r>
      <w:r>
        <w:rPr/>
        <w:t>ciento</w:t>
      </w:r>
      <w:r>
        <w:rPr>
          <w:spacing w:val="32"/>
        </w:rPr>
        <w:t> </w:t>
      </w:r>
      <w:r>
        <w:rPr/>
        <w:t>más</w:t>
      </w:r>
      <w:r>
        <w:rPr>
          <w:spacing w:val="33"/>
        </w:rPr>
        <w:t> </w:t>
      </w:r>
      <w:r>
        <w:rPr/>
        <w:t>que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año</w:t>
      </w:r>
      <w:r>
        <w:rPr>
          <w:spacing w:val="33"/>
        </w:rPr>
        <w:t> </w:t>
      </w:r>
      <w:r>
        <w:rPr/>
        <w:t>2008.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este</w:t>
      </w:r>
      <w:r>
        <w:rPr>
          <w:spacing w:val="32"/>
        </w:rPr>
        <w:t> </w:t>
      </w:r>
      <w:r>
        <w:rPr/>
        <w:t>mismo</w:t>
      </w:r>
      <w:r>
        <w:rPr>
          <w:spacing w:val="33"/>
        </w:rPr>
        <w:t> </w:t>
      </w:r>
      <w:r>
        <w:rPr>
          <w:spacing w:val="-1"/>
        </w:rPr>
        <w:t>proyecto</w:t>
      </w:r>
      <w:r>
        <w:rPr>
          <w:spacing w:val="33"/>
        </w:rPr>
        <w:t> </w:t>
      </w:r>
      <w:r>
        <w:rPr/>
        <w:t>se</w:t>
      </w:r>
      <w:r>
        <w:rPr>
          <w:spacing w:val="32"/>
        </w:rPr>
        <w:t> </w:t>
      </w:r>
      <w:r>
        <w:rPr/>
        <w:t>distribuyeron</w:t>
      </w:r>
      <w:r>
        <w:rPr>
          <w:spacing w:val="34"/>
        </w:rPr>
        <w:t> </w:t>
      </w:r>
      <w:r>
        <w:rPr/>
        <w:t>55</w:t>
      </w:r>
      <w:r>
        <w:rPr>
          <w:spacing w:val="32"/>
        </w:rPr>
        <w:t> </w:t>
      </w:r>
      <w:r>
        <w:rPr/>
        <w:t>paquetes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auxiliares</w:t>
      </w:r>
      <w:r>
        <w:rPr>
          <w:spacing w:val="27"/>
        </w:rPr>
        <w:t> </w:t>
      </w:r>
      <w:r>
        <w:rPr/>
        <w:t>didácticos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escuelas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nivel</w:t>
      </w:r>
      <w:r>
        <w:rPr>
          <w:spacing w:val="25"/>
        </w:rPr>
        <w:t> </w:t>
      </w:r>
      <w:r>
        <w:rPr/>
        <w:t>básico,</w:t>
      </w:r>
      <w:r>
        <w:rPr>
          <w:spacing w:val="25"/>
        </w:rPr>
        <w:t> </w:t>
      </w:r>
      <w:r>
        <w:rPr/>
        <w:t>con</w:t>
      </w:r>
      <w:r>
        <w:rPr>
          <w:spacing w:val="24"/>
        </w:rPr>
        <w:t> </w:t>
      </w:r>
      <w:r>
        <w:rPr/>
        <w:t>un</w:t>
      </w:r>
      <w:r>
        <w:rPr>
          <w:spacing w:val="25"/>
        </w:rPr>
        <w:t> </w:t>
      </w:r>
      <w:r>
        <w:rPr/>
        <w:t>costo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639</w:t>
      </w:r>
      <w:r>
        <w:rPr>
          <w:spacing w:val="24"/>
        </w:rPr>
        <w:t> </w:t>
      </w:r>
      <w:r>
        <w:rPr/>
        <w:t>mil</w:t>
      </w:r>
      <w:r>
        <w:rPr>
          <w:spacing w:val="24"/>
        </w:rPr>
        <w:t> </w:t>
      </w:r>
      <w:r>
        <w:rPr/>
        <w:t>504</w:t>
      </w:r>
      <w:r>
        <w:rPr>
          <w:spacing w:val="24"/>
        </w:rPr>
        <w:t> </w:t>
      </w:r>
      <w:r>
        <w:rPr/>
        <w:t>pesos.</w:t>
      </w:r>
      <w:r>
        <w:rPr>
          <w:spacing w:val="25"/>
        </w:rPr>
        <w:t> </w:t>
      </w:r>
      <w:r>
        <w:rPr/>
        <w:t>En</w:t>
      </w:r>
      <w:r>
        <w:rPr>
          <w:spacing w:val="24"/>
        </w:rPr>
        <w:t> </w:t>
      </w:r>
      <w:r>
        <w:rPr/>
        <w:t>lo</w:t>
      </w:r>
      <w:r>
        <w:rPr>
          <w:spacing w:val="24"/>
        </w:rPr>
        <w:t> </w:t>
      </w:r>
      <w:r>
        <w:rPr/>
        <w:t>que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refiere</w:t>
      </w:r>
      <w:r>
        <w:rPr>
          <w:spacing w:val="24"/>
        </w:rPr>
        <w:t> </w:t>
      </w:r>
      <w:r>
        <w:rPr/>
        <w:t>al</w:t>
      </w:r>
      <w:r>
        <w:rPr/>
        <w:t> componente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incentivos,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apoyo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gestión</w:t>
      </w:r>
      <w:r>
        <w:rPr>
          <w:spacing w:val="19"/>
        </w:rPr>
        <w:t> </w:t>
      </w:r>
      <w:r>
        <w:rPr/>
        <w:t>escolar,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otorgaron</w:t>
      </w:r>
      <w:r>
        <w:rPr>
          <w:spacing w:val="20"/>
        </w:rPr>
        <w:t> </w:t>
      </w:r>
      <w:r>
        <w:rPr/>
        <w:t>beneficios</w:t>
      </w:r>
      <w:r>
        <w:rPr>
          <w:spacing w:val="20"/>
        </w:rPr>
        <w:t> </w:t>
      </w:r>
      <w:r>
        <w:rPr/>
        <w:t>económicos</w:t>
      </w:r>
      <w:r>
        <w:rPr>
          <w:spacing w:val="20"/>
        </w:rPr>
        <w:t> </w:t>
      </w:r>
      <w:r>
        <w:rPr/>
        <w:t>a</w:t>
      </w:r>
      <w:r>
        <w:rPr/>
        <w:t> 120</w:t>
      </w:r>
      <w:r>
        <w:rPr>
          <w:spacing w:val="19"/>
        </w:rPr>
        <w:t> </w:t>
      </w:r>
      <w:r>
        <w:rPr/>
        <w:t>planteles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educación</w:t>
      </w:r>
      <w:r>
        <w:rPr>
          <w:spacing w:val="19"/>
        </w:rPr>
        <w:t> </w:t>
      </w:r>
      <w:r>
        <w:rPr/>
        <w:t>básica,</w:t>
      </w:r>
      <w:r>
        <w:rPr>
          <w:spacing w:val="18"/>
        </w:rPr>
        <w:t> </w:t>
      </w:r>
      <w:r>
        <w:rPr/>
        <w:t>con</w:t>
      </w:r>
      <w:r>
        <w:rPr>
          <w:spacing w:val="17"/>
        </w:rPr>
        <w:t> </w:t>
      </w:r>
      <w:r>
        <w:rPr/>
        <w:t>una</w:t>
      </w:r>
      <w:r>
        <w:rPr>
          <w:spacing w:val="17"/>
        </w:rPr>
        <w:t> </w:t>
      </w:r>
      <w:r>
        <w:rPr/>
        <w:t>inversión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692</w:t>
      </w:r>
      <w:r>
        <w:rPr>
          <w:spacing w:val="17"/>
        </w:rPr>
        <w:t> </w:t>
      </w:r>
      <w:r>
        <w:rPr/>
        <w:t>mil</w:t>
      </w:r>
      <w:r>
        <w:rPr>
          <w:spacing w:val="17"/>
        </w:rPr>
        <w:t> </w:t>
      </w:r>
      <w:r>
        <w:rPr/>
        <w:t>pesos.</w:t>
      </w:r>
      <w:r>
        <w:rPr>
          <w:spacing w:val="18"/>
        </w:rPr>
        <w:t> </w:t>
      </w:r>
      <w:r>
        <w:rPr/>
        <w:t>Este</w:t>
      </w:r>
      <w:r>
        <w:rPr>
          <w:spacing w:val="17"/>
        </w:rPr>
        <w:t> </w:t>
      </w:r>
      <w:r>
        <w:rPr/>
        <w:t>recurso</w:t>
      </w:r>
      <w:r>
        <w:rPr>
          <w:spacing w:val="17"/>
        </w:rPr>
        <w:t> </w:t>
      </w:r>
      <w:r>
        <w:rPr/>
        <w:t>financiero</w:t>
      </w:r>
      <w:r>
        <w:rPr>
          <w:spacing w:val="17"/>
        </w:rPr>
        <w:t> </w:t>
      </w:r>
      <w:r>
        <w:rPr/>
        <w:t>se</w:t>
      </w:r>
      <w:r>
        <w:rPr>
          <w:spacing w:val="21"/>
        </w:rPr>
        <w:t> </w:t>
      </w:r>
      <w:r>
        <w:rPr/>
        <w:t>entregó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asociaciones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padres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familia</w:t>
      </w:r>
      <w:r>
        <w:rPr>
          <w:spacing w:val="14"/>
        </w:rPr>
        <w:t> </w:t>
      </w:r>
      <w:r>
        <w:rPr/>
        <w:t>para</w:t>
      </w:r>
      <w:r>
        <w:rPr>
          <w:spacing w:val="15"/>
        </w:rPr>
        <w:t> </w:t>
      </w:r>
      <w:r>
        <w:rPr/>
        <w:t>mejoras</w:t>
      </w:r>
      <w:r>
        <w:rPr>
          <w:spacing w:val="14"/>
        </w:rPr>
        <w:t> </w:t>
      </w:r>
      <w:r>
        <w:rPr/>
        <w:t>materiales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escuelas</w:t>
      </w:r>
      <w:r>
        <w:rPr>
          <w:spacing w:val="15"/>
        </w:rPr>
        <w:t> </w:t>
      </w:r>
      <w:r>
        <w:rPr/>
        <w:t>y</w:t>
      </w:r>
      <w:r>
        <w:rPr/>
        <w:t> adquisición de</w:t>
      </w:r>
      <w:r>
        <w:rPr>
          <w:spacing w:val="-1"/>
        </w:rPr>
        <w:t> </w:t>
      </w:r>
      <w:r>
        <w:rPr/>
        <w:t>enseres de</w:t>
      </w:r>
      <w:r>
        <w:rPr>
          <w:spacing w:val="-1"/>
        </w:rPr>
        <w:t> </w:t>
      </w:r>
      <w:r>
        <w:rPr/>
        <w:t>uso</w:t>
      </w:r>
      <w:r>
        <w:rPr>
          <w:spacing w:val="-1"/>
        </w:rPr>
        <w:t> </w:t>
      </w:r>
      <w:r>
        <w:rPr/>
        <w:t>didáctico.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24"/>
        </w:rPr>
        <w:t> </w:t>
      </w:r>
      <w:r>
        <w:rPr/>
        <w:t>apoyo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/>
        <w:t>supervisión</w:t>
      </w:r>
      <w:r>
        <w:rPr>
          <w:spacing w:val="23"/>
        </w:rPr>
        <w:t> </w:t>
      </w:r>
      <w:r>
        <w:rPr/>
        <w:t>escolar</w:t>
      </w:r>
      <w:r>
        <w:rPr>
          <w:spacing w:val="24"/>
        </w:rPr>
        <w:t> </w:t>
      </w:r>
      <w:r>
        <w:rPr/>
        <w:t>se</w:t>
      </w:r>
      <w:r>
        <w:rPr>
          <w:spacing w:val="23"/>
        </w:rPr>
        <w:t> </w:t>
      </w:r>
      <w:r>
        <w:rPr/>
        <w:t>suministraron</w:t>
      </w:r>
      <w:r>
        <w:rPr>
          <w:spacing w:val="23"/>
        </w:rPr>
        <w:t> </w:t>
      </w:r>
      <w:r>
        <w:rPr/>
        <w:t>154</w:t>
      </w:r>
      <w:r>
        <w:rPr>
          <w:spacing w:val="23"/>
        </w:rPr>
        <w:t> </w:t>
      </w:r>
      <w:r>
        <w:rPr/>
        <w:t>mil</w:t>
      </w:r>
      <w:r>
        <w:rPr>
          <w:spacing w:val="23"/>
        </w:rPr>
        <w:t> </w:t>
      </w:r>
      <w:r>
        <w:rPr/>
        <w:t>pesos,</w:t>
      </w:r>
      <w:r>
        <w:rPr>
          <w:spacing w:val="24"/>
        </w:rPr>
        <w:t> </w:t>
      </w:r>
      <w:r>
        <w:rPr/>
        <w:t>lo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respaldó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trabajo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3</w:t>
      </w:r>
      <w:r>
        <w:rPr/>
        <w:t> jefes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sector</w:t>
      </w:r>
      <w:r>
        <w:rPr>
          <w:spacing w:val="40"/>
        </w:rPr>
        <w:t> </w:t>
      </w:r>
      <w:r>
        <w:rPr/>
        <w:t>y</w:t>
      </w:r>
      <w:r>
        <w:rPr>
          <w:spacing w:val="41"/>
        </w:rPr>
        <w:t> </w:t>
      </w:r>
      <w:r>
        <w:rPr/>
        <w:t>20</w:t>
      </w:r>
      <w:r>
        <w:rPr>
          <w:spacing w:val="41"/>
        </w:rPr>
        <w:t> </w:t>
      </w:r>
      <w:r>
        <w:rPr/>
        <w:t>supervisores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educación</w:t>
      </w:r>
      <w:r>
        <w:rPr>
          <w:spacing w:val="39"/>
        </w:rPr>
        <w:t> </w:t>
      </w:r>
      <w:r>
        <w:rPr/>
        <w:t>primaria.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cuanto</w:t>
      </w:r>
      <w:r>
        <w:rPr>
          <w:spacing w:val="39"/>
        </w:rPr>
        <w:t> </w:t>
      </w:r>
      <w:r>
        <w:rPr/>
        <w:t>a</w:t>
      </w:r>
      <w:r>
        <w:rPr>
          <w:spacing w:val="40"/>
        </w:rPr>
        <w:t> </w:t>
      </w:r>
      <w:r>
        <w:rPr/>
        <w:t>los</w:t>
      </w:r>
      <w:r>
        <w:rPr>
          <w:spacing w:val="39"/>
        </w:rPr>
        <w:t> </w:t>
      </w:r>
      <w:r>
        <w:rPr/>
        <w:t>dos</w:t>
      </w:r>
      <w:r>
        <w:rPr>
          <w:spacing w:val="40"/>
        </w:rPr>
        <w:t> </w:t>
      </w:r>
      <w:r>
        <w:rPr/>
        <w:t>tipos</w:t>
      </w:r>
      <w:r>
        <w:rPr>
          <w:spacing w:val="40"/>
        </w:rPr>
        <w:t> </w:t>
      </w:r>
      <w:r>
        <w:rPr/>
        <w:t>de</w:t>
      </w:r>
      <w:r>
        <w:rPr/>
        <w:t> compensaciones</w:t>
      </w:r>
      <w:r>
        <w:rPr>
          <w:spacing w:val="42"/>
        </w:rPr>
        <w:t> </w:t>
      </w:r>
      <w:r>
        <w:rPr/>
        <w:t>que</w:t>
      </w:r>
      <w:r>
        <w:rPr>
          <w:spacing w:val="43"/>
        </w:rPr>
        <w:t> </w:t>
      </w:r>
      <w:r>
        <w:rPr/>
        <w:t>se</w:t>
      </w:r>
      <w:r>
        <w:rPr>
          <w:spacing w:val="42"/>
        </w:rPr>
        <w:t> </w:t>
      </w:r>
      <w:r>
        <w:rPr/>
        <w:t>entregan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/>
        <w:t>los</w:t>
      </w:r>
      <w:r>
        <w:rPr>
          <w:spacing w:val="41"/>
        </w:rPr>
        <w:t> </w:t>
      </w:r>
      <w:r>
        <w:rPr/>
        <w:t>docentes</w:t>
      </w:r>
      <w:r>
        <w:rPr>
          <w:spacing w:val="42"/>
        </w:rPr>
        <w:t> </w:t>
      </w:r>
      <w:r>
        <w:rPr/>
        <w:t>que</w:t>
      </w:r>
      <w:r>
        <w:rPr>
          <w:spacing w:val="41"/>
        </w:rPr>
        <w:t> </w:t>
      </w:r>
      <w:r>
        <w:rPr/>
        <w:t>realizan</w:t>
      </w:r>
      <w:r>
        <w:rPr>
          <w:spacing w:val="41"/>
        </w:rPr>
        <w:t> </w:t>
      </w:r>
      <w:r>
        <w:rPr/>
        <w:t>actividades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fortalecimiento</w:t>
      </w:r>
      <w:r>
        <w:rPr>
          <w:spacing w:val="40"/>
        </w:rPr>
        <w:t> </w:t>
      </w:r>
      <w:r>
        <w:rPr/>
        <w:t>del</w:t>
      </w:r>
      <w:r>
        <w:rPr/>
        <w:t> aprendizaje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sus</w:t>
      </w:r>
      <w:r>
        <w:rPr>
          <w:spacing w:val="8"/>
        </w:rPr>
        <w:t> </w:t>
      </w:r>
      <w:r>
        <w:rPr/>
        <w:t>alumnos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medio</w:t>
      </w:r>
      <w:r>
        <w:rPr>
          <w:spacing w:val="8"/>
        </w:rPr>
        <w:t> </w:t>
      </w:r>
      <w:r>
        <w:rPr/>
        <w:t>rural</w:t>
      </w:r>
      <w:r>
        <w:rPr>
          <w:spacing w:val="8"/>
        </w:rPr>
        <w:t> </w:t>
      </w:r>
      <w:r>
        <w:rPr/>
        <w:t>marginado,</w:t>
      </w:r>
      <w:r>
        <w:rPr>
          <w:spacing w:val="8"/>
        </w:rPr>
        <w:t> </w:t>
      </w:r>
      <w:r>
        <w:rPr/>
        <w:t>fuera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horario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trabajo,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entregaron</w:t>
      </w:r>
    </w:p>
    <w:p>
      <w:pPr>
        <w:pStyle w:val="BodyText"/>
        <w:spacing w:line="288" w:lineRule="auto" w:before="1"/>
        <w:ind w:right="3486"/>
        <w:jc w:val="both"/>
      </w:pPr>
      <w:r>
        <w:rPr/>
        <w:t>220</w:t>
      </w:r>
      <w:r>
        <w:rPr>
          <w:spacing w:val="43"/>
        </w:rPr>
        <w:t> </w:t>
      </w:r>
      <w:r>
        <w:rPr/>
        <w:t>compensaciones</w:t>
      </w:r>
      <w:r>
        <w:rPr>
          <w:spacing w:val="43"/>
        </w:rPr>
        <w:t> </w:t>
      </w:r>
      <w:r>
        <w:rPr/>
        <w:t>con</w:t>
      </w:r>
      <w:r>
        <w:rPr>
          <w:spacing w:val="43"/>
        </w:rPr>
        <w:t> </w:t>
      </w:r>
      <w:r>
        <w:rPr/>
        <w:t>un</w:t>
      </w:r>
      <w:r>
        <w:rPr>
          <w:spacing w:val="44"/>
        </w:rPr>
        <w:t> </w:t>
      </w:r>
      <w:r>
        <w:rPr/>
        <w:t>monto</w:t>
      </w:r>
      <w:r>
        <w:rPr>
          <w:spacing w:val="44"/>
        </w:rPr>
        <w:t> </w:t>
      </w:r>
      <w:r>
        <w:rPr/>
        <w:t>total</w:t>
      </w:r>
      <w:r>
        <w:rPr>
          <w:spacing w:val="42"/>
        </w:rPr>
        <w:t> </w:t>
      </w:r>
      <w:r>
        <w:rPr/>
        <w:t>anual</w:t>
      </w:r>
      <w:r>
        <w:rPr>
          <w:spacing w:val="43"/>
        </w:rPr>
        <w:t> </w:t>
      </w:r>
      <w:r>
        <w:rPr/>
        <w:t>de</w:t>
      </w:r>
      <w:r>
        <w:rPr>
          <w:spacing w:val="41"/>
        </w:rPr>
        <w:t> </w:t>
      </w:r>
      <w:r>
        <w:rPr/>
        <w:t>4</w:t>
      </w:r>
      <w:r>
        <w:rPr>
          <w:spacing w:val="42"/>
        </w:rPr>
        <w:t> </w:t>
      </w:r>
      <w:r>
        <w:rPr/>
        <w:t>millones</w:t>
      </w:r>
      <w:r>
        <w:rPr>
          <w:spacing w:val="42"/>
        </w:rPr>
        <w:t> </w:t>
      </w:r>
      <w:r>
        <w:rPr/>
        <w:t>631</w:t>
      </w:r>
      <w:r>
        <w:rPr>
          <w:spacing w:val="41"/>
        </w:rPr>
        <w:t> </w:t>
      </w:r>
      <w:r>
        <w:rPr/>
        <w:t>mil</w:t>
      </w:r>
      <w:r>
        <w:rPr>
          <w:spacing w:val="42"/>
        </w:rPr>
        <w:t> </w:t>
      </w:r>
      <w:r>
        <w:rPr/>
        <w:t>315</w:t>
      </w:r>
      <w:r>
        <w:rPr>
          <w:spacing w:val="41"/>
        </w:rPr>
        <w:t> </w:t>
      </w:r>
      <w:r>
        <w:rPr/>
        <w:t>pesos;</w:t>
      </w:r>
      <w:r>
        <w:rPr>
          <w:spacing w:val="43"/>
        </w:rPr>
        <w:t> </w:t>
      </w:r>
      <w:r>
        <w:rPr/>
        <w:t>y</w:t>
      </w:r>
      <w:r>
        <w:rPr>
          <w:spacing w:val="42"/>
        </w:rPr>
        <w:t> </w:t>
      </w:r>
      <w:r>
        <w:rPr/>
        <w:t>25</w:t>
      </w:r>
      <w:r>
        <w:rPr/>
        <w:t> compensaciones</w:t>
      </w:r>
      <w:r>
        <w:rPr>
          <w:spacing w:val="46"/>
        </w:rPr>
        <w:t> </w:t>
      </w:r>
      <w:r>
        <w:rPr/>
        <w:t>que</w:t>
      </w:r>
      <w:r>
        <w:rPr>
          <w:spacing w:val="48"/>
        </w:rPr>
        <w:t> </w:t>
      </w:r>
      <w:r>
        <w:rPr/>
        <w:t>favorecen</w:t>
      </w:r>
      <w:r>
        <w:rPr>
          <w:spacing w:val="46"/>
        </w:rPr>
        <w:t> </w:t>
      </w:r>
      <w:r>
        <w:rPr/>
        <w:t>el</w:t>
      </w:r>
      <w:r>
        <w:rPr>
          <w:spacing w:val="48"/>
        </w:rPr>
        <w:t> </w:t>
      </w:r>
      <w:r>
        <w:rPr/>
        <w:t>arraigo</w:t>
      </w:r>
      <w:r>
        <w:rPr>
          <w:spacing w:val="48"/>
        </w:rPr>
        <w:t> </w:t>
      </w:r>
      <w:r>
        <w:rPr/>
        <w:t>docente</w:t>
      </w:r>
      <w:r>
        <w:rPr>
          <w:spacing w:val="47"/>
        </w:rPr>
        <w:t> </w:t>
      </w:r>
      <w:r>
        <w:rPr/>
        <w:t>en</w:t>
      </w:r>
      <w:r>
        <w:rPr>
          <w:spacing w:val="48"/>
        </w:rPr>
        <w:t> </w:t>
      </w:r>
      <w:r>
        <w:rPr/>
        <w:t>el</w:t>
      </w:r>
      <w:r>
        <w:rPr>
          <w:spacing w:val="47"/>
        </w:rPr>
        <w:t> </w:t>
      </w:r>
      <w:r>
        <w:rPr/>
        <w:t>medio</w:t>
      </w:r>
      <w:r>
        <w:rPr>
          <w:spacing w:val="46"/>
        </w:rPr>
        <w:t> </w:t>
      </w:r>
      <w:r>
        <w:rPr/>
        <w:t>rural,</w:t>
      </w:r>
      <w:r>
        <w:rPr>
          <w:spacing w:val="46"/>
        </w:rPr>
        <w:t> </w:t>
      </w:r>
      <w:r>
        <w:rPr/>
        <w:t>por</w:t>
      </w:r>
      <w:r>
        <w:rPr>
          <w:spacing w:val="46"/>
        </w:rPr>
        <w:t> </w:t>
      </w:r>
      <w:r>
        <w:rPr/>
        <w:t>un</w:t>
      </w:r>
      <w:r>
        <w:rPr>
          <w:spacing w:val="46"/>
        </w:rPr>
        <w:t> </w:t>
      </w:r>
      <w:r>
        <w:rPr/>
        <w:t>monto</w:t>
      </w:r>
      <w:r>
        <w:rPr>
          <w:spacing w:val="45"/>
        </w:rPr>
        <w:t> </w:t>
      </w:r>
      <w:r>
        <w:rPr/>
        <w:t>anual</w:t>
      </w:r>
      <w:r>
        <w:rPr>
          <w:spacing w:val="47"/>
        </w:rPr>
        <w:t> </w:t>
      </w:r>
      <w:r>
        <w:rPr/>
        <w:t>de</w:t>
      </w:r>
      <w:r>
        <w:rPr>
          <w:spacing w:val="46"/>
        </w:rPr>
        <w:t> </w:t>
      </w:r>
      <w:r>
        <w:rPr/>
        <w:t>2</w:t>
      </w:r>
      <w:r>
        <w:rPr/>
        <w:t> millones</w:t>
      </w:r>
      <w:r>
        <w:rPr>
          <w:spacing w:val="42"/>
        </w:rPr>
        <w:t> </w:t>
      </w:r>
      <w:r>
        <w:rPr/>
        <w:t>102</w:t>
      </w:r>
      <w:r>
        <w:rPr>
          <w:spacing w:val="43"/>
        </w:rPr>
        <w:t> </w:t>
      </w:r>
      <w:r>
        <w:rPr/>
        <w:t>mil</w:t>
      </w:r>
      <w:r>
        <w:rPr>
          <w:spacing w:val="42"/>
        </w:rPr>
        <w:t> </w:t>
      </w:r>
      <w:r>
        <w:rPr/>
        <w:t>400</w:t>
      </w:r>
      <w:r>
        <w:rPr>
          <w:spacing w:val="43"/>
        </w:rPr>
        <w:t> </w:t>
      </w:r>
      <w:r>
        <w:rPr/>
        <w:t>pesos,</w:t>
      </w:r>
      <w:r>
        <w:rPr>
          <w:spacing w:val="43"/>
        </w:rPr>
        <w:t> </w:t>
      </w:r>
      <w:r>
        <w:rPr/>
        <w:t>apoyando</w:t>
      </w:r>
      <w:r>
        <w:rPr>
          <w:spacing w:val="42"/>
        </w:rPr>
        <w:t> </w:t>
      </w:r>
      <w:r>
        <w:rPr/>
        <w:t>a</w:t>
      </w:r>
      <w:r>
        <w:rPr>
          <w:spacing w:val="43"/>
        </w:rPr>
        <w:t> </w:t>
      </w:r>
      <w:r>
        <w:rPr/>
        <w:t>133</w:t>
      </w:r>
      <w:r>
        <w:rPr>
          <w:spacing w:val="42"/>
        </w:rPr>
        <w:t> </w:t>
      </w:r>
      <w:r>
        <w:rPr/>
        <w:t>escuelas.</w:t>
      </w:r>
      <w:r>
        <w:rPr>
          <w:spacing w:val="43"/>
        </w:rPr>
        <w:t> </w:t>
      </w:r>
      <w:r>
        <w:rPr/>
        <w:t>Para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/>
        <w:t>administración</w:t>
      </w:r>
      <w:r>
        <w:rPr>
          <w:spacing w:val="43"/>
        </w:rPr>
        <w:t> </w:t>
      </w:r>
      <w:r>
        <w:rPr/>
        <w:t>del</w:t>
      </w:r>
      <w:r>
        <w:rPr>
          <w:spacing w:val="41"/>
        </w:rPr>
        <w:t> </w:t>
      </w:r>
      <w:r>
        <w:rPr/>
        <w:t>Programa,</w:t>
      </w:r>
      <w:r>
        <w:rPr>
          <w:spacing w:val="41"/>
        </w:rPr>
        <w:t> </w:t>
      </w:r>
      <w:r>
        <w:rPr/>
        <w:t>la</w:t>
      </w:r>
      <w:r>
        <w:rPr>
          <w:spacing w:val="22"/>
        </w:rPr>
        <w:t> </w:t>
      </w:r>
      <w:r>
        <w:rPr/>
        <w:t>Unidad</w:t>
      </w:r>
      <w:r>
        <w:rPr>
          <w:spacing w:val="10"/>
        </w:rPr>
        <w:t> </w:t>
      </w:r>
      <w:r>
        <w:rPr/>
        <w:t>Coordinadora</w:t>
      </w:r>
      <w:r>
        <w:rPr>
          <w:spacing w:val="11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estado</w:t>
      </w:r>
      <w:r>
        <w:rPr>
          <w:spacing w:val="10"/>
        </w:rPr>
        <w:t> </w:t>
      </w:r>
      <w:r>
        <w:rPr/>
        <w:t>realizó</w:t>
      </w:r>
      <w:r>
        <w:rPr>
          <w:spacing w:val="10"/>
        </w:rPr>
        <w:t> </w:t>
      </w:r>
      <w:r>
        <w:rPr/>
        <w:t>una</w:t>
      </w:r>
      <w:r>
        <w:rPr>
          <w:spacing w:val="10"/>
        </w:rPr>
        <w:t> </w:t>
      </w:r>
      <w:r>
        <w:rPr/>
        <w:t>erogación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recurso</w:t>
      </w:r>
      <w:r>
        <w:rPr>
          <w:spacing w:val="9"/>
        </w:rPr>
        <w:t> </w:t>
      </w:r>
      <w:r>
        <w:rPr/>
        <w:t>federal</w:t>
      </w:r>
      <w:r>
        <w:rPr>
          <w:spacing w:val="8"/>
        </w:rPr>
        <w:t> </w:t>
      </w:r>
      <w:r>
        <w:rPr/>
        <w:t>y</w:t>
      </w:r>
      <w:r>
        <w:rPr>
          <w:spacing w:val="9"/>
        </w:rPr>
        <w:t> </w:t>
      </w:r>
      <w:r>
        <w:rPr/>
        <w:t>estatal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287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500</w:t>
      </w:r>
      <w:r>
        <w:rPr>
          <w:spacing w:val="21"/>
        </w:rPr>
        <w:t> </w:t>
      </w:r>
      <w:r>
        <w:rPr/>
        <w:t>pesos</w:t>
      </w:r>
      <w:r>
        <w:rPr>
          <w:spacing w:val="-1"/>
        </w:rPr>
        <w:t> </w:t>
      </w:r>
      <w:r>
        <w:rPr/>
        <w:t>durante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ejercicio fiscal</w:t>
      </w:r>
      <w:r>
        <w:rPr>
          <w:spacing w:val="-1"/>
        </w:rPr>
        <w:t> </w:t>
      </w:r>
      <w:r>
        <w:rPr/>
        <w:t>2009.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El</w:t>
      </w:r>
      <w:r>
        <w:rPr>
          <w:spacing w:val="22"/>
        </w:rPr>
        <w:t> </w:t>
      </w:r>
      <w:r>
        <w:rPr/>
        <w:t>Instituto</w:t>
      </w:r>
      <w:r>
        <w:rPr>
          <w:spacing w:val="21"/>
        </w:rPr>
        <w:t> </w:t>
      </w:r>
      <w:r>
        <w:rPr/>
        <w:t>Estatal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Educación</w:t>
      </w:r>
      <w:r>
        <w:rPr>
          <w:spacing w:val="22"/>
        </w:rPr>
        <w:t> </w:t>
      </w:r>
      <w:r>
        <w:rPr>
          <w:spacing w:val="-1"/>
        </w:rPr>
        <w:t>para</w:t>
      </w:r>
      <w:r>
        <w:rPr>
          <w:spacing w:val="22"/>
        </w:rPr>
        <w:t> </w:t>
      </w:r>
      <w:r>
        <w:rPr/>
        <w:t>Adultos</w:t>
      </w:r>
      <w:r>
        <w:rPr>
          <w:spacing w:val="22"/>
        </w:rPr>
        <w:t> </w:t>
      </w:r>
      <w:r>
        <w:rPr>
          <w:spacing w:val="-1"/>
        </w:rPr>
        <w:t>tiene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finalidad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abatir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rezago</w:t>
      </w:r>
      <w:r>
        <w:rPr>
          <w:spacing w:val="22"/>
        </w:rPr>
        <w:t> </w:t>
      </w:r>
      <w:r>
        <w:rPr/>
        <w:t>educativo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6"/>
        </w:rPr>
        <w:t> </w:t>
      </w:r>
      <w:r>
        <w:rPr/>
        <w:t>población</w:t>
      </w:r>
      <w:r>
        <w:rPr>
          <w:spacing w:val="15"/>
        </w:rPr>
        <w:t> </w:t>
      </w:r>
      <w:r>
        <w:rPr/>
        <w:t>mayor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15</w:t>
      </w:r>
      <w:r>
        <w:rPr>
          <w:spacing w:val="15"/>
        </w:rPr>
        <w:t> </w:t>
      </w:r>
      <w:r>
        <w:rPr/>
        <w:t>años,</w:t>
      </w:r>
      <w:r>
        <w:rPr>
          <w:spacing w:val="15"/>
        </w:rPr>
        <w:t> </w:t>
      </w:r>
      <w:r>
        <w:rPr/>
        <w:t>utilizando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ello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Modelo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Educación</w:t>
      </w:r>
      <w:r>
        <w:rPr>
          <w:spacing w:val="15"/>
        </w:rPr>
        <w:t> </w:t>
      </w:r>
      <w:r>
        <w:rPr/>
        <w:t>para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Vida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Trabajo.</w:t>
      </w:r>
      <w:r>
        <w:rPr/>
        <w:t> </w:t>
      </w:r>
      <w:r>
        <w:rPr>
          <w:spacing w:val="-1"/>
        </w:rPr>
        <w:t>Durante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>
          <w:spacing w:val="-1"/>
        </w:rPr>
        <w:t>periodo</w:t>
      </w:r>
      <w:r>
        <w:rPr>
          <w:spacing w:val="21"/>
        </w:rPr>
        <w:t> </w:t>
      </w:r>
      <w:r>
        <w:rPr>
          <w:spacing w:val="-1"/>
        </w:rPr>
        <w:t>que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>
          <w:spacing w:val="-1"/>
        </w:rPr>
        <w:t>informa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/>
        <w:t>IEEA</w:t>
      </w:r>
      <w:r>
        <w:rPr>
          <w:spacing w:val="19"/>
        </w:rPr>
        <w:t> </w:t>
      </w:r>
      <w:r>
        <w:rPr/>
        <w:t>atendió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5,570</w:t>
      </w:r>
      <w:r>
        <w:rPr>
          <w:spacing w:val="20"/>
        </w:rPr>
        <w:t> </w:t>
      </w:r>
      <w:r>
        <w:rPr/>
        <w:t>personas</w:t>
      </w:r>
      <w:r>
        <w:rPr>
          <w:spacing w:val="20"/>
        </w:rPr>
        <w:t> </w:t>
      </w:r>
      <w:r>
        <w:rPr/>
        <w:t>inscritas,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cuales</w:t>
      </w:r>
      <w:r>
        <w:rPr>
          <w:spacing w:val="20"/>
        </w:rPr>
        <w:t> </w:t>
      </w:r>
      <w:r>
        <w:rPr/>
        <w:t>1,497</w:t>
      </w:r>
      <w:r>
        <w:rPr>
          <w:spacing w:val="27"/>
        </w:rPr>
        <w:t> </w:t>
      </w:r>
      <w:r>
        <w:rPr/>
        <w:t>concluyeron</w:t>
      </w:r>
      <w:r>
        <w:rPr>
          <w:spacing w:val="14"/>
        </w:rPr>
        <w:t> </w:t>
      </w:r>
      <w:r>
        <w:rPr/>
        <w:t>sus</w:t>
      </w:r>
      <w:r>
        <w:rPr>
          <w:spacing w:val="14"/>
        </w:rPr>
        <w:t> </w:t>
      </w:r>
      <w:r>
        <w:rPr/>
        <w:t>niveles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estudio</w:t>
      </w:r>
      <w:r>
        <w:rPr>
          <w:spacing w:val="14"/>
        </w:rPr>
        <w:t> </w:t>
      </w:r>
      <w:r>
        <w:rPr/>
        <w:t>inicial,</w:t>
      </w:r>
      <w:r>
        <w:rPr>
          <w:spacing w:val="14"/>
        </w:rPr>
        <w:t> </w:t>
      </w:r>
      <w:r>
        <w:rPr/>
        <w:t>intermedio</w:t>
      </w:r>
      <w:r>
        <w:rPr>
          <w:spacing w:val="13"/>
        </w:rPr>
        <w:t> </w:t>
      </w:r>
      <w:r>
        <w:rPr/>
        <w:t>o</w:t>
      </w:r>
      <w:r>
        <w:rPr>
          <w:spacing w:val="13"/>
        </w:rPr>
        <w:t> </w:t>
      </w:r>
      <w:r>
        <w:rPr/>
        <w:t>avanzado.</w:t>
      </w:r>
      <w:r>
        <w:rPr>
          <w:spacing w:val="14"/>
        </w:rPr>
        <w:t> </w:t>
      </w:r>
      <w:r>
        <w:rPr/>
        <w:t>Estos</w:t>
      </w:r>
      <w:r>
        <w:rPr>
          <w:spacing w:val="13"/>
        </w:rPr>
        <w:t> </w:t>
      </w:r>
      <w:r>
        <w:rPr/>
        <w:t>servicios</w:t>
      </w:r>
      <w:r>
        <w:rPr>
          <w:spacing w:val="13"/>
        </w:rPr>
        <w:t> </w:t>
      </w:r>
      <w:r>
        <w:rPr/>
        <w:t>educativos</w:t>
      </w:r>
      <w:r>
        <w:rPr/>
        <w:t> funcionan</w:t>
      </w:r>
      <w:r>
        <w:rPr>
          <w:spacing w:val="33"/>
        </w:rPr>
        <w:t> </w:t>
      </w:r>
      <w:r>
        <w:rPr/>
        <w:t>en</w:t>
      </w:r>
      <w:r>
        <w:rPr>
          <w:spacing w:val="34"/>
        </w:rPr>
        <w:t> </w:t>
      </w:r>
      <w:r>
        <w:rPr/>
        <w:t>el</w:t>
      </w:r>
      <w:r>
        <w:rPr>
          <w:spacing w:val="33"/>
        </w:rPr>
        <w:t> </w:t>
      </w:r>
      <w:r>
        <w:rPr/>
        <w:t>estado</w:t>
      </w:r>
      <w:r>
        <w:rPr>
          <w:spacing w:val="35"/>
        </w:rPr>
        <w:t> </w:t>
      </w:r>
      <w:r>
        <w:rPr/>
        <w:t>a</w:t>
      </w:r>
      <w:r>
        <w:rPr>
          <w:spacing w:val="34"/>
        </w:rPr>
        <w:t> </w:t>
      </w:r>
      <w:r>
        <w:rPr/>
        <w:t>través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7</w:t>
      </w:r>
      <w:r>
        <w:rPr>
          <w:spacing w:val="32"/>
        </w:rPr>
        <w:t> </w:t>
      </w:r>
      <w:r>
        <w:rPr/>
        <w:t>coordinaciones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zona,</w:t>
      </w:r>
      <w:r>
        <w:rPr>
          <w:spacing w:val="32"/>
        </w:rPr>
        <w:t> </w:t>
      </w:r>
      <w:r>
        <w:rPr/>
        <w:t>41</w:t>
      </w:r>
      <w:r>
        <w:rPr>
          <w:spacing w:val="33"/>
        </w:rPr>
        <w:t> </w:t>
      </w:r>
      <w:r>
        <w:rPr/>
        <w:t>micro</w:t>
      </w:r>
      <w:r>
        <w:rPr>
          <w:spacing w:val="32"/>
        </w:rPr>
        <w:t> </w:t>
      </w:r>
      <w:r>
        <w:rPr/>
        <w:t>regiones,</w:t>
      </w:r>
      <w:r>
        <w:rPr>
          <w:spacing w:val="33"/>
        </w:rPr>
        <w:t> </w:t>
      </w:r>
      <w:r>
        <w:rPr/>
        <w:t>172</w:t>
      </w:r>
      <w:r>
        <w:rPr>
          <w:spacing w:val="33"/>
        </w:rPr>
        <w:t> </w:t>
      </w:r>
      <w:r>
        <w:rPr/>
        <w:t>puntos</w:t>
      </w:r>
      <w:r>
        <w:rPr>
          <w:spacing w:val="32"/>
        </w:rPr>
        <w:t> </w:t>
      </w:r>
      <w:r>
        <w:rPr/>
        <w:t>de</w:t>
      </w:r>
      <w:r>
        <w:rPr/>
        <w:t> encuentro</w:t>
      </w:r>
      <w:r>
        <w:rPr>
          <w:spacing w:val="41"/>
        </w:rPr>
        <w:t> </w:t>
      </w:r>
      <w:r>
        <w:rPr/>
        <w:t>y</w:t>
      </w:r>
      <w:r>
        <w:rPr>
          <w:spacing w:val="42"/>
        </w:rPr>
        <w:t> </w:t>
      </w:r>
      <w:r>
        <w:rPr/>
        <w:t>19</w:t>
      </w:r>
      <w:r>
        <w:rPr>
          <w:spacing w:val="41"/>
        </w:rPr>
        <w:t> </w:t>
      </w:r>
      <w:r>
        <w:rPr/>
        <w:t>plazas</w:t>
      </w:r>
      <w:r>
        <w:rPr>
          <w:spacing w:val="42"/>
        </w:rPr>
        <w:t> </w:t>
      </w:r>
      <w:r>
        <w:rPr/>
        <w:t>comunitarias</w:t>
      </w:r>
      <w:r>
        <w:rPr>
          <w:spacing w:val="41"/>
        </w:rPr>
        <w:t> </w:t>
      </w:r>
      <w:r>
        <w:rPr/>
        <w:t>institucionales,</w:t>
      </w:r>
      <w:r>
        <w:rPr>
          <w:spacing w:val="41"/>
        </w:rPr>
        <w:t> </w:t>
      </w:r>
      <w:r>
        <w:rPr/>
        <w:t>las</w:t>
      </w:r>
      <w:r>
        <w:rPr>
          <w:spacing w:val="42"/>
        </w:rPr>
        <w:t> </w:t>
      </w:r>
      <w:r>
        <w:rPr/>
        <w:t>cuales</w:t>
      </w:r>
      <w:r>
        <w:rPr>
          <w:spacing w:val="41"/>
        </w:rPr>
        <w:t> </w:t>
      </w:r>
      <w:r>
        <w:rPr/>
        <w:t>cuentan</w:t>
      </w:r>
      <w:r>
        <w:rPr>
          <w:spacing w:val="42"/>
        </w:rPr>
        <w:t> </w:t>
      </w:r>
      <w:r>
        <w:rPr/>
        <w:t>con</w:t>
      </w:r>
      <w:r>
        <w:rPr>
          <w:spacing w:val="40"/>
        </w:rPr>
        <w:t> </w:t>
      </w:r>
      <w:r>
        <w:rPr/>
        <w:t>acceso</w:t>
      </w:r>
      <w:r>
        <w:rPr>
          <w:spacing w:val="40"/>
        </w:rPr>
        <w:t> </w:t>
      </w:r>
      <w:r>
        <w:rPr/>
        <w:t>a</w:t>
      </w:r>
      <w:r>
        <w:rPr>
          <w:spacing w:val="41"/>
        </w:rPr>
        <w:t> </w:t>
      </w:r>
      <w:r>
        <w:rPr/>
        <w:t>las</w:t>
      </w:r>
      <w:r>
        <w:rPr>
          <w:spacing w:val="40"/>
        </w:rPr>
        <w:t> </w:t>
      </w:r>
      <w:r>
        <w:rPr/>
        <w:t>nuevas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3.700001pt;margin-top:102.660004pt;width:161.65pt;height:451.45pt;mso-position-horizontal-relative:page;mso-position-vertical-relative:page;z-index:1792" coordorigin="474,2053" coordsize="3233,9029">
            <v:group style="position:absolute;left:1940;top:2060;width:2;height:1044" coordorigin="1940,2060" coordsize="2,1044">
              <v:shape style="position:absolute;left:1940;top:2060;width:2;height:1044" coordorigin="1940,2060" coordsize="0,1044" path="m1940,2060l1940,3104e" filled="false" stroked="true" strokeweight=".72pt" strokecolor="#969696">
                <v:path arrowok="t"/>
              </v:shape>
            </v:group>
            <v:group style="position:absolute;left:1940;top:5144;width:2;height:5931" coordorigin="1940,5144" coordsize="2,5931">
              <v:shape style="position:absolute;left:1940;top:5144;width:2;height:5931" coordorigin="1940,5144" coordsize="0,5931" path="m1940,5144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481;top:3097;width:2850;height:2055" coordorigin="481,3097" coordsize="2850,2055">
              <v:shape style="position:absolute;left:481;top:3097;width:2850;height:2055" coordorigin="481,3097" coordsize="2850,2055" path="m481,3097l481,5152,3331,5152,3331,3097,481,3097xe" filled="false" stroked="true" strokeweight=".72pt" strokecolor="#f7b909">
                <v:path arrowok="t"/>
              </v:shape>
            </v:group>
            <v:group style="position:absolute;left:490;top:3104;width:2835;height:2040" coordorigin="490,3104" coordsize="2835,2040">
              <v:shape style="position:absolute;left:490;top:3104;width:2835;height:2040" coordorigin="490,3104" coordsize="2835,2040" path="m3324,3104l3324,5144,490,5144,490,3104,3324,3104xe" filled="true" fillcolor="#f7b909" stroked="false">
                <v:path arrowok="t"/>
                <v:fill type="solid"/>
              </v:shape>
              <v:shape style="position:absolute;left:550;top:3164;width:2834;height:2040" type="#_x0000_t75" stroked="false">
                <v:imagedata r:id="rId37" o:title=""/>
              </v:shape>
            </v:group>
            <v:group style="position:absolute;left:541;top:3157;width:2850;height:2055" coordorigin="541,3157" coordsize="2850,2055">
              <v:shape style="position:absolute;left:541;top:3157;width:2850;height:2055" coordorigin="541,3157" coordsize="2850,2055" path="m541,3157l541,5212,3391,5212,3391,3157,541,315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608" w:right="573"/>
        <w:jc w:val="both"/>
      </w:pPr>
      <w:r>
        <w:rPr/>
        <w:t>tecnologías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información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comunicación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herramientas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concluir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básica</w:t>
      </w:r>
      <w:r>
        <w:rPr>
          <w:spacing w:val="21"/>
        </w:rPr>
        <w:t> </w:t>
      </w:r>
      <w:r>
        <w:rPr/>
        <w:t>y</w:t>
      </w:r>
      <w:r>
        <w:rPr>
          <w:spacing w:val="17"/>
        </w:rPr>
        <w:t> </w:t>
      </w:r>
      <w:r>
        <w:rPr/>
        <w:t>desarrollar</w:t>
      </w:r>
      <w:r>
        <w:rPr>
          <w:spacing w:val="18"/>
        </w:rPr>
        <w:t> </w:t>
      </w:r>
      <w:r>
        <w:rPr/>
        <w:t>competencias</w:t>
      </w:r>
      <w:r>
        <w:rPr>
          <w:spacing w:val="16"/>
        </w:rPr>
        <w:t> </w:t>
      </w:r>
      <w:r>
        <w:rPr/>
        <w:t>laborales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sociales.</w:t>
      </w:r>
      <w:r>
        <w:rPr>
          <w:spacing w:val="18"/>
        </w:rPr>
        <w:t> </w:t>
      </w:r>
      <w:r>
        <w:rPr>
          <w:spacing w:val="-1"/>
        </w:rPr>
        <w:t>Datos</w:t>
      </w:r>
      <w:r>
        <w:rPr>
          <w:spacing w:val="16"/>
        </w:rPr>
        <w:t> </w:t>
      </w:r>
      <w:r>
        <w:rPr>
          <w:spacing w:val="-1"/>
        </w:rPr>
        <w:t>del</w:t>
      </w:r>
      <w:r>
        <w:rPr>
          <w:spacing w:val="16"/>
        </w:rPr>
        <w:t> </w:t>
      </w:r>
      <w:r>
        <w:rPr/>
        <w:t>INEGI,</w:t>
      </w:r>
      <w:r>
        <w:rPr>
          <w:spacing w:val="16"/>
        </w:rPr>
        <w:t> </w:t>
      </w:r>
      <w:r>
        <w:rPr>
          <w:spacing w:val="-1"/>
        </w:rPr>
        <w:t>CONAPO,</w:t>
      </w:r>
      <w:r>
        <w:rPr>
          <w:spacing w:val="16"/>
        </w:rPr>
        <w:t> </w:t>
      </w:r>
      <w:r>
        <w:rPr>
          <w:spacing w:val="-1"/>
        </w:rPr>
        <w:t>del</w:t>
      </w:r>
      <w:r>
        <w:rPr>
          <w:spacing w:val="16"/>
        </w:rPr>
        <w:t> </w:t>
      </w:r>
      <w:r>
        <w:rPr/>
        <w:t>Sistema</w:t>
      </w:r>
      <w:r>
        <w:rPr>
          <w:spacing w:val="16"/>
        </w:rPr>
        <w:t> </w:t>
      </w:r>
      <w:r>
        <w:rPr/>
        <w:t>Educativo</w:t>
      </w:r>
      <w:r>
        <w:rPr>
          <w:spacing w:val="25"/>
        </w:rPr>
        <w:t> </w:t>
      </w:r>
      <w:r>
        <w:rPr>
          <w:spacing w:val="-1"/>
        </w:rPr>
        <w:t>Nacional </w:t>
      </w:r>
      <w:r>
        <w:rPr/>
        <w:t>y</w:t>
      </w:r>
      <w:r>
        <w:rPr>
          <w:spacing w:val="-1"/>
        </w:rPr>
        <w:t> del </w:t>
      </w:r>
      <w:r>
        <w:rPr/>
        <w:t>INEA,</w:t>
      </w:r>
      <w:r>
        <w:rPr>
          <w:spacing w:val="-1"/>
        </w:rPr>
        <w:t> establecen que </w:t>
      </w:r>
      <w:r>
        <w:rPr/>
        <w:t>Baja</w:t>
      </w:r>
      <w:r>
        <w:rPr>
          <w:spacing w:val="-1"/>
        </w:rPr>
        <w:t> California </w:t>
      </w:r>
      <w:r>
        <w:rPr/>
        <w:t>Sur</w:t>
      </w:r>
      <w:r>
        <w:rPr>
          <w:spacing w:val="-1"/>
        </w:rPr>
        <w:t> </w:t>
      </w:r>
      <w:r>
        <w:rPr/>
        <w:t>tenía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año</w:t>
      </w:r>
      <w:r>
        <w:rPr>
          <w:spacing w:val="-2"/>
        </w:rPr>
        <w:t> </w:t>
      </w:r>
      <w:r>
        <w:rPr/>
        <w:t>2005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población</w:t>
      </w:r>
      <w:r>
        <w:rPr>
          <w:spacing w:val="-2"/>
        </w:rPr>
        <w:t> </w:t>
      </w:r>
      <w:r>
        <w:rPr/>
        <w:t>analfabeta</w:t>
      </w:r>
      <w:r>
        <w:rPr>
          <w:spacing w:val="23"/>
        </w:rPr>
        <w:t> </w:t>
      </w:r>
      <w:r>
        <w:rPr>
          <w:spacing w:val="-1"/>
        </w:rPr>
        <w:t>del 3.6 por </w:t>
      </w:r>
      <w:r>
        <w:rPr/>
        <w:t>ciento,</w:t>
      </w:r>
      <w:r>
        <w:rPr>
          <w:spacing w:val="-1"/>
        </w:rPr>
        <w:t> indicador</w:t>
      </w:r>
      <w:r>
        <w:rPr/>
        <w:t> </w:t>
      </w:r>
      <w:r>
        <w:rPr>
          <w:spacing w:val="-1"/>
        </w:rPr>
        <w:t>que disminuyó al año 2009 al 3.2 por ciento.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608" w:right="0"/>
        <w:jc w:val="both"/>
        <w:rPr>
          <w:b w:val="0"/>
          <w:bCs w:val="0"/>
        </w:rPr>
      </w:pPr>
      <w:r>
        <w:rPr>
          <w:spacing w:val="-1"/>
        </w:rPr>
        <w:t>Educación Media Superior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608" w:right="572"/>
        <w:jc w:val="both"/>
      </w:pPr>
      <w:r>
        <w:rPr/>
        <w:t>La</w:t>
      </w:r>
      <w:r>
        <w:rPr>
          <w:spacing w:val="32"/>
        </w:rPr>
        <w:t> </w:t>
      </w:r>
      <w:r>
        <w:rPr/>
        <w:t>educación</w:t>
      </w:r>
      <w:r>
        <w:rPr>
          <w:spacing w:val="34"/>
        </w:rPr>
        <w:t> </w:t>
      </w:r>
      <w:r>
        <w:rPr/>
        <w:t>media</w:t>
      </w:r>
      <w:r>
        <w:rPr>
          <w:spacing w:val="32"/>
        </w:rPr>
        <w:t> </w:t>
      </w:r>
      <w:r>
        <w:rPr/>
        <w:t>superior</w:t>
      </w:r>
      <w:r>
        <w:rPr>
          <w:spacing w:val="33"/>
        </w:rPr>
        <w:t> </w:t>
      </w:r>
      <w:r>
        <w:rPr/>
        <w:t>se</w:t>
      </w:r>
      <w:r>
        <w:rPr>
          <w:spacing w:val="33"/>
        </w:rPr>
        <w:t> </w:t>
      </w:r>
      <w:r>
        <w:rPr/>
        <w:t>ofrece</w:t>
      </w:r>
      <w:r>
        <w:rPr>
          <w:spacing w:val="33"/>
        </w:rPr>
        <w:t> </w:t>
      </w:r>
      <w:r>
        <w:rPr/>
        <w:t>en</w:t>
      </w:r>
      <w:r>
        <w:rPr>
          <w:spacing w:val="33"/>
        </w:rPr>
        <w:t> </w:t>
      </w:r>
      <w:r>
        <w:rPr/>
        <w:t>las</w:t>
      </w:r>
      <w:r>
        <w:rPr>
          <w:spacing w:val="32"/>
        </w:rPr>
        <w:t> </w:t>
      </w:r>
      <w:r>
        <w:rPr/>
        <w:t>modalidades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bachillerato</w:t>
      </w:r>
      <w:r>
        <w:rPr>
          <w:spacing w:val="31"/>
        </w:rPr>
        <w:t> </w:t>
      </w:r>
      <w:r>
        <w:rPr/>
        <w:t>general,</w:t>
      </w:r>
      <w:r>
        <w:rPr>
          <w:spacing w:val="32"/>
        </w:rPr>
        <w:t> </w:t>
      </w:r>
      <w:r>
        <w:rPr/>
        <w:t>tecnológico</w:t>
      </w:r>
      <w:r>
        <w:rPr>
          <w:spacing w:val="30"/>
        </w:rPr>
        <w:t> </w:t>
      </w:r>
      <w:r>
        <w:rPr/>
        <w:t>y</w:t>
      </w:r>
      <w:r>
        <w:rPr/>
        <w:t> bachillerato</w:t>
      </w:r>
      <w:r>
        <w:rPr>
          <w:spacing w:val="6"/>
        </w:rPr>
        <w:t> </w:t>
      </w:r>
      <w:r>
        <w:rPr/>
        <w:t>profesional</w:t>
      </w:r>
      <w:r>
        <w:rPr>
          <w:spacing w:val="6"/>
        </w:rPr>
        <w:t> </w:t>
      </w:r>
      <w:r>
        <w:rPr/>
        <w:t>técnico.</w:t>
      </w:r>
      <w:r>
        <w:rPr>
          <w:spacing w:val="5"/>
        </w:rPr>
        <w:t> </w:t>
      </w:r>
      <w:r>
        <w:rPr/>
        <w:t>Estas</w:t>
      </w:r>
      <w:r>
        <w:rPr>
          <w:spacing w:val="4"/>
        </w:rPr>
        <w:t> </w:t>
      </w:r>
      <w:r>
        <w:rPr/>
        <w:t>opciones</w:t>
      </w:r>
      <w:r>
        <w:rPr>
          <w:spacing w:val="4"/>
        </w:rPr>
        <w:t> </w:t>
      </w:r>
      <w:r>
        <w:rPr/>
        <w:t>educativas</w:t>
      </w:r>
      <w:r>
        <w:rPr>
          <w:spacing w:val="4"/>
        </w:rPr>
        <w:t> </w:t>
      </w:r>
      <w:r>
        <w:rPr/>
        <w:t>proporcionan</w:t>
      </w:r>
      <w:r>
        <w:rPr>
          <w:spacing w:val="4"/>
        </w:rPr>
        <w:t> </w:t>
      </w:r>
      <w:r>
        <w:rPr/>
        <w:t>al</w:t>
      </w:r>
      <w:r>
        <w:rPr>
          <w:spacing w:val="4"/>
        </w:rPr>
        <w:t> </w:t>
      </w:r>
      <w:r>
        <w:rPr/>
        <w:t>estudiante</w:t>
      </w:r>
      <w:r>
        <w:rPr>
          <w:spacing w:val="4"/>
        </w:rPr>
        <w:t> </w:t>
      </w:r>
      <w:r>
        <w:rPr/>
        <w:t>una</w:t>
      </w:r>
      <w:r>
        <w:rPr>
          <w:spacing w:val="4"/>
        </w:rPr>
        <w:t> </w:t>
      </w:r>
      <w:r>
        <w:rPr/>
        <w:t>formación</w:t>
      </w:r>
      <w:r>
        <w:rPr/>
        <w:t> general</w:t>
      </w:r>
      <w:r>
        <w:rPr>
          <w:spacing w:val="43"/>
        </w:rPr>
        <w:t> </w:t>
      </w:r>
      <w:r>
        <w:rPr/>
        <w:t>para</w:t>
      </w:r>
      <w:r>
        <w:rPr>
          <w:spacing w:val="44"/>
        </w:rPr>
        <w:t> </w:t>
      </w:r>
      <w:r>
        <w:rPr/>
        <w:t>continuar</w:t>
      </w:r>
      <w:r>
        <w:rPr>
          <w:spacing w:val="43"/>
        </w:rPr>
        <w:t> </w:t>
      </w:r>
      <w:r>
        <w:rPr/>
        <w:t>estudios</w:t>
      </w:r>
      <w:r>
        <w:rPr>
          <w:spacing w:val="44"/>
        </w:rPr>
        <w:t> </w:t>
      </w:r>
      <w:r>
        <w:rPr/>
        <w:t>superiores,</w:t>
      </w:r>
      <w:r>
        <w:rPr>
          <w:spacing w:val="44"/>
        </w:rPr>
        <w:t> </w:t>
      </w:r>
      <w:r>
        <w:rPr/>
        <w:t>una</w:t>
      </w:r>
      <w:r>
        <w:rPr>
          <w:spacing w:val="43"/>
        </w:rPr>
        <w:t> </w:t>
      </w:r>
      <w:r>
        <w:rPr/>
        <w:t>preparación</w:t>
      </w:r>
      <w:r>
        <w:rPr>
          <w:spacing w:val="44"/>
        </w:rPr>
        <w:t> </w:t>
      </w:r>
      <w:r>
        <w:rPr/>
        <w:t>tecnológica</w:t>
      </w:r>
      <w:r>
        <w:rPr>
          <w:spacing w:val="42"/>
        </w:rPr>
        <w:t> </w:t>
      </w:r>
      <w:r>
        <w:rPr/>
        <w:t>o</w:t>
      </w:r>
      <w:r>
        <w:rPr>
          <w:spacing w:val="43"/>
        </w:rPr>
        <w:t> </w:t>
      </w:r>
      <w:r>
        <w:rPr/>
        <w:t>bien</w:t>
      </w:r>
      <w:r>
        <w:rPr>
          <w:spacing w:val="43"/>
        </w:rPr>
        <w:t> </w:t>
      </w:r>
      <w:r>
        <w:rPr/>
        <w:t>estudios</w:t>
      </w:r>
      <w:r>
        <w:rPr>
          <w:spacing w:val="42"/>
        </w:rPr>
        <w:t> </w:t>
      </w:r>
      <w:r>
        <w:rPr/>
        <w:t>para</w:t>
      </w:r>
      <w:r>
        <w:rPr>
          <w:spacing w:val="43"/>
        </w:rPr>
        <w:t> </w:t>
      </w:r>
      <w:r>
        <w:rPr/>
        <w:t>la</w:t>
      </w:r>
      <w:r>
        <w:rPr>
          <w:spacing w:val="21"/>
        </w:rPr>
        <w:t> </w:t>
      </w:r>
      <w:r>
        <w:rPr/>
        <w:t>incorporación</w:t>
      </w:r>
      <w:r>
        <w:rPr>
          <w:spacing w:val="7"/>
        </w:rPr>
        <w:t> </w:t>
      </w:r>
      <w:r>
        <w:rPr/>
        <w:t>al</w:t>
      </w:r>
      <w:r>
        <w:rPr>
          <w:spacing w:val="7"/>
        </w:rPr>
        <w:t> </w:t>
      </w:r>
      <w:r>
        <w:rPr/>
        <w:t>mundo</w:t>
      </w:r>
      <w:r>
        <w:rPr>
          <w:spacing w:val="6"/>
        </w:rPr>
        <w:t> </w:t>
      </w:r>
      <w:r>
        <w:rPr/>
        <w:t>laboral.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educación</w:t>
      </w:r>
      <w:r>
        <w:rPr>
          <w:spacing w:val="7"/>
        </w:rPr>
        <w:t> </w:t>
      </w:r>
      <w:r>
        <w:rPr/>
        <w:t>media</w:t>
      </w:r>
      <w:r>
        <w:rPr>
          <w:spacing w:val="6"/>
        </w:rPr>
        <w:t> </w:t>
      </w:r>
      <w:r>
        <w:rPr/>
        <w:t>superior</w:t>
      </w:r>
      <w:r>
        <w:rPr>
          <w:spacing w:val="6"/>
        </w:rPr>
        <w:t> </w:t>
      </w:r>
      <w:r>
        <w:rPr/>
        <w:t>atendió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20,926</w:t>
      </w:r>
      <w:r>
        <w:rPr>
          <w:spacing w:val="7"/>
        </w:rPr>
        <w:t> </w:t>
      </w:r>
      <w:r>
        <w:rPr/>
        <w:t>estudiantes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año</w:t>
      </w:r>
      <w:r>
        <w:rPr/>
        <w:t> 2005,</w:t>
      </w:r>
      <w:r>
        <w:rPr>
          <w:spacing w:val="11"/>
        </w:rPr>
        <w:t> </w:t>
      </w:r>
      <w:r>
        <w:rPr/>
        <w:t>actualmente</w:t>
      </w:r>
      <w:r>
        <w:rPr>
          <w:spacing w:val="12"/>
        </w:rPr>
        <w:t> </w:t>
      </w:r>
      <w:r>
        <w:rPr/>
        <w:t>ofrece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>
          <w:spacing w:val="-1"/>
        </w:rPr>
        <w:t>servicio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23,500</w:t>
      </w:r>
      <w:r>
        <w:rPr>
          <w:spacing w:val="10"/>
        </w:rPr>
        <w:t> </w:t>
      </w:r>
      <w:r>
        <w:rPr/>
        <w:t>lo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representa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incremento</w:t>
      </w:r>
      <w:r>
        <w:rPr>
          <w:spacing w:val="11"/>
        </w:rPr>
        <w:t> </w:t>
      </w:r>
      <w:r>
        <w:rPr/>
        <w:t>matricular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12</w:t>
      </w:r>
      <w:r>
        <w:rPr>
          <w:spacing w:val="10"/>
        </w:rPr>
        <w:t> </w:t>
      </w:r>
      <w:r>
        <w:rPr/>
        <w:t>por</w:t>
      </w:r>
      <w:r>
        <w:rPr>
          <w:spacing w:val="27"/>
        </w:rPr>
        <w:t> </w:t>
      </w:r>
      <w:r>
        <w:rPr/>
        <w:t>ciento;</w:t>
      </w:r>
      <w:r>
        <w:rPr>
          <w:spacing w:val="8"/>
        </w:rPr>
        <w:t> </w:t>
      </w:r>
      <w:r>
        <w:rPr/>
        <w:t>crecimiento</w:t>
      </w:r>
      <w:r>
        <w:rPr>
          <w:spacing w:val="7"/>
        </w:rPr>
        <w:t> </w:t>
      </w:r>
      <w:r>
        <w:rPr/>
        <w:t>educativo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ha</w:t>
      </w:r>
      <w:r>
        <w:rPr>
          <w:spacing w:val="8"/>
        </w:rPr>
        <w:t> </w:t>
      </w:r>
      <w:r>
        <w:rPr/>
        <w:t>sido</w:t>
      </w:r>
      <w:r>
        <w:rPr>
          <w:spacing w:val="8"/>
        </w:rPr>
        <w:t> </w:t>
      </w:r>
      <w:r>
        <w:rPr/>
        <w:t>posible,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buena</w:t>
      </w:r>
      <w:r>
        <w:rPr>
          <w:spacing w:val="8"/>
        </w:rPr>
        <w:t> </w:t>
      </w:r>
      <w:r>
        <w:rPr/>
        <w:t>medida,</w:t>
      </w:r>
      <w:r>
        <w:rPr>
          <w:spacing w:val="8"/>
        </w:rPr>
        <w:t> </w:t>
      </w:r>
      <w:r>
        <w:rPr/>
        <w:t>debido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6"/>
        </w:rPr>
        <w:t> </w:t>
      </w:r>
      <w:r>
        <w:rPr/>
        <w:t>creación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nuevos</w:t>
      </w:r>
      <w:r>
        <w:rPr>
          <w:spacing w:val="21"/>
        </w:rPr>
        <w:t> </w:t>
      </w:r>
      <w:r>
        <w:rPr/>
        <w:t>centros</w:t>
      </w:r>
      <w:r>
        <w:rPr>
          <w:spacing w:val="42"/>
        </w:rPr>
        <w:t> </w:t>
      </w:r>
      <w:r>
        <w:rPr/>
        <w:t>escolares,</w:t>
      </w:r>
      <w:r>
        <w:rPr>
          <w:spacing w:val="43"/>
        </w:rPr>
        <w:t> </w:t>
      </w:r>
      <w:r>
        <w:rPr/>
        <w:t>así</w:t>
      </w:r>
      <w:r>
        <w:rPr>
          <w:spacing w:val="42"/>
        </w:rPr>
        <w:t> </w:t>
      </w:r>
      <w:r>
        <w:rPr/>
        <w:t>como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ampliación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/>
        <w:t>mejoramiento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infraestructura.</w:t>
      </w:r>
      <w:r>
        <w:rPr>
          <w:spacing w:val="43"/>
        </w:rPr>
        <w:t> </w:t>
      </w:r>
      <w:r>
        <w:rPr/>
        <w:t>El</w:t>
      </w:r>
      <w:r>
        <w:rPr>
          <w:spacing w:val="41"/>
        </w:rPr>
        <w:t> </w:t>
      </w:r>
      <w:r>
        <w:rPr/>
        <w:t>número</w:t>
      </w:r>
      <w:r>
        <w:rPr>
          <w:spacing w:val="42"/>
        </w:rPr>
        <w:t> </w:t>
      </w:r>
      <w:r>
        <w:rPr/>
        <w:t>de</w:t>
      </w:r>
      <w:r>
        <w:rPr/>
        <w:t> planteles</w:t>
      </w:r>
      <w:r>
        <w:rPr>
          <w:spacing w:val="-1"/>
        </w:rPr>
        <w:t> </w:t>
      </w:r>
      <w:r>
        <w:rPr/>
        <w:t>pasó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cinco</w:t>
      </w:r>
      <w:r>
        <w:rPr>
          <w:spacing w:val="-1"/>
        </w:rPr>
        <w:t> </w:t>
      </w:r>
      <w:r>
        <w:rPr/>
        <w:t>años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71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78,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que</w:t>
      </w:r>
      <w:r>
        <w:rPr>
          <w:spacing w:val="3"/>
        </w:rPr>
        <w:t> </w:t>
      </w:r>
      <w:r>
        <w:rPr/>
        <w:t>refiere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nuevas</w:t>
      </w:r>
      <w:r>
        <w:rPr>
          <w:spacing w:val="-1"/>
        </w:rPr>
        <w:t> </w:t>
      </w:r>
      <w:r>
        <w:rPr/>
        <w:t>escuelas.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08" w:right="573"/>
        <w:jc w:val="both"/>
      </w:pPr>
      <w:r>
        <w:rPr/>
        <w:t>La</w:t>
      </w:r>
      <w:r>
        <w:rPr>
          <w:spacing w:val="30"/>
        </w:rPr>
        <w:t> </w:t>
      </w:r>
      <w:r>
        <w:rPr/>
        <w:t>absorción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este</w:t>
      </w:r>
      <w:r>
        <w:rPr>
          <w:spacing w:val="31"/>
        </w:rPr>
        <w:t> </w:t>
      </w:r>
      <w:r>
        <w:rPr/>
        <w:t>nivel</w:t>
      </w:r>
      <w:r>
        <w:rPr>
          <w:spacing w:val="31"/>
        </w:rPr>
        <w:t> </w:t>
      </w:r>
      <w:r>
        <w:rPr/>
        <w:t>educativo</w:t>
      </w:r>
      <w:r>
        <w:rPr>
          <w:spacing w:val="30"/>
        </w:rPr>
        <w:t> </w:t>
      </w:r>
      <w:r>
        <w:rPr/>
        <w:t>durante</w:t>
      </w:r>
      <w:r>
        <w:rPr>
          <w:spacing w:val="31"/>
        </w:rPr>
        <w:t> </w:t>
      </w:r>
      <w:r>
        <w:rPr/>
        <w:t>el</w:t>
      </w:r>
      <w:r>
        <w:rPr>
          <w:spacing w:val="31"/>
        </w:rPr>
        <w:t> </w:t>
      </w:r>
      <w:r>
        <w:rPr/>
        <w:t>ciclo</w:t>
      </w:r>
      <w:r>
        <w:rPr>
          <w:spacing w:val="31"/>
        </w:rPr>
        <w:t> </w:t>
      </w:r>
      <w:r>
        <w:rPr/>
        <w:t>escolar</w:t>
      </w:r>
      <w:r>
        <w:rPr>
          <w:spacing w:val="31"/>
        </w:rPr>
        <w:t> </w:t>
      </w:r>
      <w:r>
        <w:rPr/>
        <w:t>2008-2009</w:t>
      </w:r>
      <w:r>
        <w:rPr>
          <w:spacing w:val="30"/>
        </w:rPr>
        <w:t> </w:t>
      </w:r>
      <w:r>
        <w:rPr/>
        <w:t>fue</w:t>
      </w:r>
      <w:r>
        <w:rPr>
          <w:spacing w:val="31"/>
        </w:rPr>
        <w:t> </w:t>
      </w:r>
      <w:r>
        <w:rPr/>
        <w:t>del</w:t>
      </w:r>
      <w:r>
        <w:rPr>
          <w:spacing w:val="30"/>
        </w:rPr>
        <w:t> </w:t>
      </w:r>
      <w:r>
        <w:rPr/>
        <w:t>109.7</w:t>
      </w:r>
      <w:r>
        <w:rPr>
          <w:spacing w:val="31"/>
        </w:rPr>
        <w:t> </w:t>
      </w:r>
      <w:r>
        <w:rPr/>
        <w:t>por</w:t>
      </w:r>
      <w:r>
        <w:rPr>
          <w:spacing w:val="30"/>
        </w:rPr>
        <w:t> </w:t>
      </w:r>
      <w:r>
        <w:rPr/>
        <w:t>ciento,</w:t>
      </w:r>
      <w:r>
        <w:rPr/>
        <w:t> ubicando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/>
        <w:t>Baja</w:t>
      </w:r>
      <w:r>
        <w:rPr>
          <w:spacing w:val="31"/>
        </w:rPr>
        <w:t> </w:t>
      </w:r>
      <w:r>
        <w:rPr/>
        <w:t>California</w:t>
      </w:r>
      <w:r>
        <w:rPr>
          <w:spacing w:val="32"/>
        </w:rPr>
        <w:t> </w:t>
      </w:r>
      <w:r>
        <w:rPr/>
        <w:t>Sur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cuarto</w:t>
      </w:r>
      <w:r>
        <w:rPr>
          <w:spacing w:val="32"/>
        </w:rPr>
        <w:t> </w:t>
      </w:r>
      <w:r>
        <w:rPr/>
        <w:t>lugar,</w:t>
      </w:r>
      <w:r>
        <w:rPr>
          <w:spacing w:val="31"/>
        </w:rPr>
        <w:t> </w:t>
      </w:r>
      <w:r>
        <w:rPr/>
        <w:t>frente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media</w:t>
      </w:r>
      <w:r>
        <w:rPr>
          <w:spacing w:val="32"/>
        </w:rPr>
        <w:t> </w:t>
      </w:r>
      <w:r>
        <w:rPr/>
        <w:t>nacional</w:t>
      </w:r>
      <w:r>
        <w:rPr>
          <w:spacing w:val="31"/>
        </w:rPr>
        <w:t> </w:t>
      </w:r>
      <w:r>
        <w:rPr/>
        <w:t>que</w:t>
      </w:r>
      <w:r>
        <w:rPr>
          <w:spacing w:val="32"/>
        </w:rPr>
        <w:t> </w:t>
      </w:r>
      <w:r>
        <w:rPr/>
        <w:t>fue</w:t>
      </w:r>
      <w:r>
        <w:rPr>
          <w:spacing w:val="32"/>
        </w:rPr>
        <w:t> </w:t>
      </w:r>
      <w:r>
        <w:rPr/>
        <w:t>del</w:t>
      </w:r>
      <w:r>
        <w:rPr>
          <w:spacing w:val="31"/>
        </w:rPr>
        <w:t> </w:t>
      </w:r>
      <w:r>
        <w:rPr/>
        <w:t>96.9,</w:t>
      </w:r>
      <w:r>
        <w:rPr>
          <w:spacing w:val="31"/>
        </w:rPr>
        <w:t> </w:t>
      </w:r>
      <w:r>
        <w:rPr/>
        <w:t>esto</w:t>
      </w:r>
      <w:r>
        <w:rPr>
          <w:spacing w:val="21"/>
        </w:rPr>
        <w:t> </w:t>
      </w:r>
      <w:r>
        <w:rPr/>
        <w:t>significa</w:t>
      </w:r>
      <w:r>
        <w:rPr>
          <w:spacing w:val="45"/>
        </w:rPr>
        <w:t> </w:t>
      </w:r>
      <w:r>
        <w:rPr/>
        <w:t>que</w:t>
      </w:r>
      <w:r>
        <w:rPr>
          <w:spacing w:val="47"/>
        </w:rPr>
        <w:t> </w:t>
      </w:r>
      <w:r>
        <w:rPr/>
        <w:t>una</w:t>
      </w:r>
      <w:r>
        <w:rPr>
          <w:spacing w:val="46"/>
        </w:rPr>
        <w:t> </w:t>
      </w:r>
      <w:r>
        <w:rPr/>
        <w:t>cantidad</w:t>
      </w:r>
      <w:r>
        <w:rPr>
          <w:spacing w:val="46"/>
        </w:rPr>
        <w:t> </w:t>
      </w:r>
      <w:r>
        <w:rPr/>
        <w:t>mayor</w:t>
      </w:r>
      <w:r>
        <w:rPr>
          <w:spacing w:val="46"/>
        </w:rPr>
        <w:t> </w:t>
      </w:r>
      <w:r>
        <w:rPr/>
        <w:t>a</w:t>
      </w:r>
      <w:r>
        <w:rPr>
          <w:spacing w:val="45"/>
        </w:rPr>
        <w:t> </w:t>
      </w:r>
      <w:r>
        <w:rPr/>
        <w:t>los</w:t>
      </w:r>
      <w:r>
        <w:rPr>
          <w:spacing w:val="47"/>
        </w:rPr>
        <w:t> </w:t>
      </w:r>
      <w:r>
        <w:rPr/>
        <w:t>egresados</w:t>
      </w:r>
      <w:r>
        <w:rPr>
          <w:spacing w:val="46"/>
        </w:rPr>
        <w:t> </w:t>
      </w:r>
      <w:r>
        <w:rPr/>
        <w:t>de</w:t>
      </w:r>
      <w:r>
        <w:rPr>
          <w:spacing w:val="47"/>
        </w:rPr>
        <w:t> </w:t>
      </w:r>
      <w:r>
        <w:rPr/>
        <w:t>secundaria</w:t>
      </w:r>
      <w:r>
        <w:rPr>
          <w:spacing w:val="46"/>
        </w:rPr>
        <w:t> </w:t>
      </w:r>
      <w:r>
        <w:rPr/>
        <w:t>ingresó</w:t>
      </w:r>
      <w:r>
        <w:rPr>
          <w:spacing w:val="46"/>
        </w:rPr>
        <w:t> </w:t>
      </w:r>
      <w:r>
        <w:rPr/>
        <w:t>a</w:t>
      </w:r>
      <w:r>
        <w:rPr>
          <w:spacing w:val="46"/>
        </w:rPr>
        <w:t> </w:t>
      </w:r>
      <w:r>
        <w:rPr/>
        <w:t>la</w:t>
      </w:r>
      <w:r>
        <w:rPr>
          <w:spacing w:val="44"/>
        </w:rPr>
        <w:t> </w:t>
      </w:r>
      <w:r>
        <w:rPr/>
        <w:t>educación</w:t>
      </w:r>
      <w:r>
        <w:rPr>
          <w:spacing w:val="46"/>
        </w:rPr>
        <w:t> </w:t>
      </w:r>
      <w:r>
        <w:rPr/>
        <w:t>media</w:t>
      </w:r>
      <w:r>
        <w:rPr/>
        <w:t> superior.</w:t>
      </w:r>
      <w:r>
        <w:rPr>
          <w:spacing w:val="32"/>
        </w:rPr>
        <w:t> </w:t>
      </w:r>
      <w:r>
        <w:rPr/>
        <w:t>Durante</w:t>
      </w:r>
      <w:r>
        <w:rPr>
          <w:spacing w:val="34"/>
        </w:rPr>
        <w:t> </w:t>
      </w:r>
      <w:r>
        <w:rPr/>
        <w:t>el</w:t>
      </w:r>
      <w:r>
        <w:rPr>
          <w:spacing w:val="32"/>
        </w:rPr>
        <w:t> </w:t>
      </w:r>
      <w:r>
        <w:rPr/>
        <w:t>mismo</w:t>
      </w:r>
      <w:r>
        <w:rPr>
          <w:spacing w:val="33"/>
        </w:rPr>
        <w:t> </w:t>
      </w:r>
      <w:r>
        <w:rPr/>
        <w:t>periodo</w:t>
      </w:r>
      <w:r>
        <w:rPr>
          <w:spacing w:val="33"/>
        </w:rPr>
        <w:t> </w:t>
      </w:r>
      <w:r>
        <w:rPr/>
        <w:t>se</w:t>
      </w:r>
      <w:r>
        <w:rPr>
          <w:spacing w:val="32"/>
        </w:rPr>
        <w:t> </w:t>
      </w:r>
      <w:r>
        <w:rPr/>
        <w:t>logró</w:t>
      </w:r>
      <w:r>
        <w:rPr>
          <w:spacing w:val="33"/>
        </w:rPr>
        <w:t> </w:t>
      </w:r>
      <w:r>
        <w:rPr/>
        <w:t>una</w:t>
      </w:r>
      <w:r>
        <w:rPr>
          <w:spacing w:val="32"/>
        </w:rPr>
        <w:t> </w:t>
      </w:r>
      <w:r>
        <w:rPr/>
        <w:t>cobertura</w:t>
      </w:r>
      <w:r>
        <w:rPr>
          <w:spacing w:val="34"/>
        </w:rPr>
        <w:t> </w:t>
      </w:r>
      <w:r>
        <w:rPr/>
        <w:t>del</w:t>
      </w:r>
      <w:r>
        <w:rPr>
          <w:spacing w:val="33"/>
        </w:rPr>
        <w:t> </w:t>
      </w:r>
      <w:r>
        <w:rPr/>
        <w:t>74.1</w:t>
      </w:r>
      <w:r>
        <w:rPr>
          <w:spacing w:val="32"/>
        </w:rPr>
        <w:t> </w:t>
      </w:r>
      <w:r>
        <w:rPr/>
        <w:t>por</w:t>
      </w:r>
      <w:r>
        <w:rPr>
          <w:spacing w:val="33"/>
        </w:rPr>
        <w:t> </w:t>
      </w:r>
      <w:r>
        <w:rPr/>
        <w:t>ciento,</w:t>
      </w:r>
      <w:r>
        <w:rPr>
          <w:spacing w:val="32"/>
        </w:rPr>
        <w:t> </w:t>
      </w:r>
      <w:r>
        <w:rPr/>
        <w:t>lo</w:t>
      </w:r>
      <w:r>
        <w:rPr>
          <w:spacing w:val="33"/>
        </w:rPr>
        <w:t> </w:t>
      </w:r>
      <w:r>
        <w:rPr/>
        <w:t>que</w:t>
      </w:r>
      <w:r>
        <w:rPr>
          <w:spacing w:val="32"/>
        </w:rPr>
        <w:t> </w:t>
      </w:r>
      <w:r>
        <w:rPr/>
        <w:t>ubica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/>
        <w:t>la</w:t>
      </w:r>
      <w:r>
        <w:rPr/>
        <w:t> entidad</w:t>
      </w:r>
      <w:r>
        <w:rPr>
          <w:spacing w:val="36"/>
        </w:rPr>
        <w:t> </w:t>
      </w:r>
      <w:r>
        <w:rPr/>
        <w:t>en</w:t>
      </w:r>
      <w:r>
        <w:rPr>
          <w:spacing w:val="37"/>
        </w:rPr>
        <w:t> </w:t>
      </w:r>
      <w:r>
        <w:rPr/>
        <w:t>tercer</w:t>
      </w:r>
      <w:r>
        <w:rPr>
          <w:spacing w:val="35"/>
        </w:rPr>
        <w:t> </w:t>
      </w:r>
      <w:r>
        <w:rPr/>
        <w:t>lugar</w:t>
      </w:r>
      <w:r>
        <w:rPr>
          <w:spacing w:val="37"/>
        </w:rPr>
        <w:t> </w:t>
      </w:r>
      <w:r>
        <w:rPr/>
        <w:t>nacional,</w:t>
      </w:r>
      <w:r>
        <w:rPr>
          <w:spacing w:val="37"/>
        </w:rPr>
        <w:t> </w:t>
      </w:r>
      <w:r>
        <w:rPr/>
        <w:t>sólo</w:t>
      </w:r>
      <w:r>
        <w:rPr>
          <w:spacing w:val="36"/>
        </w:rPr>
        <w:t> </w:t>
      </w:r>
      <w:r>
        <w:rPr/>
        <w:t>por</w:t>
      </w:r>
      <w:r>
        <w:rPr>
          <w:spacing w:val="37"/>
        </w:rPr>
        <w:t> </w:t>
      </w:r>
      <w:r>
        <w:rPr/>
        <w:t>debajo</w:t>
      </w:r>
      <w:r>
        <w:rPr>
          <w:spacing w:val="36"/>
        </w:rPr>
        <w:t> </w:t>
      </w:r>
      <w:r>
        <w:rPr/>
        <w:t>del</w:t>
      </w:r>
      <w:r>
        <w:rPr>
          <w:spacing w:val="38"/>
        </w:rPr>
        <w:t> </w:t>
      </w:r>
      <w:r>
        <w:rPr>
          <w:spacing w:val="-1"/>
        </w:rPr>
        <w:t>Distrito</w:t>
      </w:r>
      <w:r>
        <w:rPr>
          <w:spacing w:val="37"/>
        </w:rPr>
        <w:t> </w:t>
      </w:r>
      <w:r>
        <w:rPr/>
        <w:t>Federal</w:t>
      </w:r>
      <w:r>
        <w:rPr>
          <w:spacing w:val="35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/>
        <w:t>Estado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/>
        <w:t>Tabasco,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/>
        <w:t>promedio</w:t>
      </w:r>
      <w:r>
        <w:rPr>
          <w:spacing w:val="19"/>
        </w:rPr>
        <w:t> </w:t>
      </w:r>
      <w:r>
        <w:rPr/>
        <w:t>nacional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cobertura</w:t>
      </w:r>
      <w:r>
        <w:rPr>
          <w:spacing w:val="18"/>
        </w:rPr>
        <w:t> </w:t>
      </w:r>
      <w:r>
        <w:rPr/>
        <w:t>fue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62.3</w:t>
      </w:r>
      <w:r>
        <w:rPr>
          <w:spacing w:val="19"/>
        </w:rPr>
        <w:t> </w:t>
      </w:r>
      <w:r>
        <w:rPr/>
        <w:t>por</w:t>
      </w:r>
      <w:r>
        <w:rPr>
          <w:spacing w:val="17"/>
        </w:rPr>
        <w:t> </w:t>
      </w:r>
      <w:r>
        <w:rPr/>
        <w:t>ciento.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cuanto</w:t>
      </w:r>
      <w:r>
        <w:rPr>
          <w:spacing w:val="17"/>
        </w:rPr>
        <w:t> </w:t>
      </w:r>
      <w:r>
        <w:rPr/>
        <w:t>al</w:t>
      </w:r>
      <w:r>
        <w:rPr>
          <w:spacing w:val="17"/>
        </w:rPr>
        <w:t> </w:t>
      </w:r>
      <w:r>
        <w:rPr/>
        <w:t>crecimiento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planteles</w:t>
      </w:r>
      <w:r>
        <w:rPr>
          <w:spacing w:val="18"/>
        </w:rPr>
        <w:t> </w:t>
      </w:r>
      <w:r>
        <w:rPr/>
        <w:t>para</w:t>
      </w:r>
      <w:r>
        <w:rPr/>
        <w:t> ampliar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atención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demanda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servicios</w:t>
      </w:r>
      <w:r>
        <w:rPr>
          <w:spacing w:val="-2"/>
        </w:rPr>
        <w:t> </w:t>
      </w:r>
      <w:r>
        <w:rPr>
          <w:spacing w:val="-1"/>
        </w:rPr>
        <w:t>educativos</w:t>
      </w:r>
      <w:r>
        <w:rPr>
          <w:spacing w:val="-2"/>
        </w:rPr>
        <w:t> </w:t>
      </w:r>
      <w:r>
        <w:rPr/>
        <w:t>públicos</w:t>
      </w:r>
      <w:r>
        <w:rPr>
          <w:spacing w:val="-2"/>
        </w:rPr>
        <w:t> </w:t>
      </w:r>
      <w:r>
        <w:rPr/>
        <w:t>sobresalen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conversiones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29"/>
        </w:rPr>
        <w:t> </w:t>
      </w:r>
      <w:r>
        <w:rPr/>
        <w:t>Preparatorias</w:t>
      </w:r>
      <w:r>
        <w:rPr>
          <w:spacing w:val="11"/>
        </w:rPr>
        <w:t> </w:t>
      </w:r>
      <w:r>
        <w:rPr/>
        <w:t>Federales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Cooperación</w:t>
      </w:r>
      <w:r>
        <w:rPr>
          <w:spacing w:val="10"/>
        </w:rPr>
        <w:t> </w:t>
      </w:r>
      <w:r>
        <w:rPr/>
        <w:t>Francisco</w:t>
      </w:r>
      <w:r>
        <w:rPr>
          <w:spacing w:val="10"/>
        </w:rPr>
        <w:t> </w:t>
      </w:r>
      <w:r>
        <w:rPr/>
        <w:t>J.</w:t>
      </w:r>
      <w:r>
        <w:rPr>
          <w:spacing w:val="10"/>
        </w:rPr>
        <w:t> </w:t>
      </w:r>
      <w:r>
        <w:rPr/>
        <w:t>Mújica,</w:t>
      </w:r>
      <w:r>
        <w:rPr>
          <w:spacing w:val="10"/>
        </w:rPr>
        <w:t> </w:t>
      </w:r>
      <w:r>
        <w:rPr/>
        <w:t>Hermanos</w:t>
      </w:r>
      <w:r>
        <w:rPr>
          <w:spacing w:val="10"/>
        </w:rPr>
        <w:t> </w:t>
      </w:r>
      <w:r>
        <w:rPr/>
        <w:t>Flores</w:t>
      </w:r>
      <w:r>
        <w:rPr>
          <w:spacing w:val="9"/>
        </w:rPr>
        <w:t> </w:t>
      </w:r>
      <w:r>
        <w:rPr/>
        <w:t>Magón,</w:t>
      </w:r>
      <w:r>
        <w:rPr>
          <w:spacing w:val="10"/>
        </w:rPr>
        <w:t> </w:t>
      </w:r>
      <w:r>
        <w:rPr/>
        <w:t>Isaac</w:t>
      </w:r>
      <w:r>
        <w:rPr/>
        <w:t> </w:t>
      </w:r>
      <w:r>
        <w:rPr>
          <w:spacing w:val="-1"/>
        </w:rPr>
        <w:t>Newton,</w:t>
      </w:r>
      <w:r>
        <w:rPr>
          <w:spacing w:val="37"/>
        </w:rPr>
        <w:t> </w:t>
      </w:r>
      <w:r>
        <w:rPr/>
        <w:t>Presidente</w:t>
      </w:r>
      <w:r>
        <w:rPr>
          <w:spacing w:val="38"/>
        </w:rPr>
        <w:t> </w:t>
      </w:r>
      <w:r>
        <w:rPr/>
        <w:t>Adolfo</w:t>
      </w:r>
      <w:r>
        <w:rPr>
          <w:spacing w:val="37"/>
        </w:rPr>
        <w:t> </w:t>
      </w:r>
      <w:r>
        <w:rPr>
          <w:spacing w:val="-1"/>
        </w:rPr>
        <w:t>López</w:t>
      </w:r>
      <w:r>
        <w:rPr>
          <w:spacing w:val="38"/>
        </w:rPr>
        <w:t> </w:t>
      </w:r>
      <w:r>
        <w:rPr/>
        <w:t>Mateos</w:t>
      </w:r>
      <w:r>
        <w:rPr>
          <w:spacing w:val="38"/>
        </w:rPr>
        <w:t> </w:t>
      </w:r>
      <w:r>
        <w:rPr/>
        <w:t>y</w:t>
      </w:r>
      <w:r>
        <w:rPr>
          <w:spacing w:val="36"/>
        </w:rPr>
        <w:t> </w:t>
      </w:r>
      <w:r>
        <w:rPr/>
        <w:t>Manuel</w:t>
      </w:r>
      <w:r>
        <w:rPr>
          <w:spacing w:val="37"/>
        </w:rPr>
        <w:t> </w:t>
      </w:r>
      <w:r>
        <w:rPr/>
        <w:t>Ramírez</w:t>
      </w:r>
      <w:r>
        <w:rPr>
          <w:spacing w:val="36"/>
        </w:rPr>
        <w:t> </w:t>
      </w:r>
      <w:r>
        <w:rPr/>
        <w:t>Davis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/>
        <w:t>Colegio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Bachilleres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/>
        <w:t>la</w:t>
      </w:r>
      <w:r>
        <w:rPr>
          <w:spacing w:val="23"/>
        </w:rPr>
        <w:t> </w:t>
      </w:r>
      <w:r>
        <w:rPr/>
        <w:t>creación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Colegios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Estudios</w:t>
      </w:r>
      <w:r>
        <w:rPr>
          <w:spacing w:val="6"/>
        </w:rPr>
        <w:t> </w:t>
      </w:r>
      <w:r>
        <w:rPr/>
        <w:t>Científicos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Tecnológicos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Paz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San</w:t>
      </w:r>
      <w:r>
        <w:rPr>
          <w:spacing w:val="6"/>
        </w:rPr>
        <w:t> </w:t>
      </w:r>
      <w:r>
        <w:rPr/>
        <w:t>José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Cabo,</w:t>
      </w:r>
      <w:r>
        <w:rPr>
          <w:spacing w:val="7"/>
        </w:rPr>
        <w:t> </w:t>
      </w:r>
      <w:r>
        <w:rPr/>
        <w:t>así</w:t>
      </w:r>
      <w:r>
        <w:rPr/>
        <w:t> como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COBACH de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Lucas.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608" w:right="573"/>
        <w:jc w:val="both"/>
      </w:pPr>
      <w:r>
        <w:rPr>
          <w:spacing w:val="-1"/>
        </w:rPr>
        <w:t>La</w:t>
      </w:r>
      <w:r>
        <w:rPr>
          <w:spacing w:val="39"/>
        </w:rPr>
        <w:t> </w:t>
      </w:r>
      <w:r>
        <w:rPr/>
        <w:t>Subjefatura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/>
        <w:t>Preparatoria</w:t>
      </w:r>
      <w:r>
        <w:rPr>
          <w:spacing w:val="40"/>
        </w:rPr>
        <w:t> </w:t>
      </w:r>
      <w:r>
        <w:rPr/>
        <w:t>Abierta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/>
        <w:t>SEP</w:t>
      </w:r>
      <w:r>
        <w:rPr>
          <w:spacing w:val="40"/>
        </w:rPr>
        <w:t> </w:t>
      </w:r>
      <w:r>
        <w:rPr/>
        <w:t>tiene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1"/>
        </w:rPr>
        <w:t>objetivo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ofrecer</w:t>
      </w:r>
      <w:r>
        <w:rPr>
          <w:spacing w:val="38"/>
        </w:rPr>
        <w:t> </w:t>
      </w:r>
      <w:r>
        <w:rPr>
          <w:spacing w:val="-1"/>
        </w:rPr>
        <w:t>una</w:t>
      </w:r>
      <w:r>
        <w:rPr>
          <w:spacing w:val="39"/>
        </w:rPr>
        <w:t> </w:t>
      </w:r>
      <w:r>
        <w:rPr>
          <w:spacing w:val="-1"/>
        </w:rPr>
        <w:t>alternativa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estudio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tipo</w:t>
      </w:r>
      <w:r>
        <w:rPr>
          <w:spacing w:val="17"/>
        </w:rPr>
        <w:t> </w:t>
      </w:r>
      <w:r>
        <w:rPr/>
        <w:t>medio</w:t>
      </w:r>
      <w:r>
        <w:rPr>
          <w:spacing w:val="16"/>
        </w:rPr>
        <w:t> </w:t>
      </w:r>
      <w:r>
        <w:rPr/>
        <w:t>superior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permita</w:t>
      </w:r>
      <w:r>
        <w:rPr>
          <w:spacing w:val="16"/>
        </w:rPr>
        <w:t> </w:t>
      </w:r>
      <w:r>
        <w:rPr/>
        <w:t>iniciar,</w:t>
      </w:r>
      <w:r>
        <w:rPr>
          <w:spacing w:val="16"/>
        </w:rPr>
        <w:t> </w:t>
      </w:r>
      <w:r>
        <w:rPr/>
        <w:t>continuar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concluir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bachillerato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quienes</w:t>
      </w:r>
      <w:r>
        <w:rPr>
          <w:spacing w:val="16"/>
        </w:rPr>
        <w:t> </w:t>
      </w:r>
      <w:r>
        <w:rPr/>
        <w:t>por</w:t>
      </w:r>
      <w:r>
        <w:rPr/>
        <w:t> razones</w:t>
      </w:r>
      <w:r>
        <w:rPr>
          <w:spacing w:val="27"/>
        </w:rPr>
        <w:t> </w:t>
      </w:r>
      <w:r>
        <w:rPr/>
        <w:t>de</w:t>
      </w:r>
      <w:r>
        <w:rPr>
          <w:spacing w:val="29"/>
        </w:rPr>
        <w:t> </w:t>
      </w:r>
      <w:r>
        <w:rPr/>
        <w:t>trabajo,</w:t>
      </w:r>
      <w:r>
        <w:rPr>
          <w:spacing w:val="27"/>
        </w:rPr>
        <w:t> </w:t>
      </w:r>
      <w:r>
        <w:rPr/>
        <w:t>dispersión</w:t>
      </w:r>
      <w:r>
        <w:rPr>
          <w:spacing w:val="29"/>
        </w:rPr>
        <w:t> </w:t>
      </w:r>
      <w:r>
        <w:rPr/>
        <w:t>geográfica,</w:t>
      </w:r>
      <w:r>
        <w:rPr>
          <w:spacing w:val="28"/>
        </w:rPr>
        <w:t> </w:t>
      </w:r>
      <w:r>
        <w:rPr/>
        <w:t>restricciones</w:t>
      </w:r>
      <w:r>
        <w:rPr>
          <w:spacing w:val="27"/>
        </w:rPr>
        <w:t> </w:t>
      </w:r>
      <w:r>
        <w:rPr/>
        <w:t>normativas</w:t>
      </w:r>
      <w:r>
        <w:rPr>
          <w:spacing w:val="27"/>
        </w:rPr>
        <w:t> </w:t>
      </w:r>
      <w:r>
        <w:rPr/>
        <w:t>o</w:t>
      </w:r>
      <w:r>
        <w:rPr>
          <w:spacing w:val="27"/>
        </w:rPr>
        <w:t> </w:t>
      </w:r>
      <w:r>
        <w:rPr/>
        <w:t>limitaciones</w:t>
      </w:r>
      <w:r>
        <w:rPr>
          <w:spacing w:val="27"/>
        </w:rPr>
        <w:t> </w:t>
      </w:r>
      <w:r>
        <w:rPr/>
        <w:t>físicas</w:t>
      </w:r>
      <w:r>
        <w:rPr>
          <w:spacing w:val="26"/>
        </w:rPr>
        <w:t> </w:t>
      </w:r>
      <w:r>
        <w:rPr/>
        <w:t>no</w:t>
      </w:r>
      <w:r>
        <w:rPr>
          <w:spacing w:val="27"/>
        </w:rPr>
        <w:t> </w:t>
      </w:r>
      <w:r>
        <w:rPr/>
        <w:t>tienen</w:t>
      </w:r>
    </w:p>
    <w:p>
      <w:pPr>
        <w:spacing w:after="0" w:line="287" w:lineRule="auto"/>
        <w:jc w:val="both"/>
        <w:sectPr>
          <w:pgSz w:w="15840" w:h="12240" w:orient="landscape"/>
          <w:pgMar w:header="709" w:footer="958" w:top="1880" w:bottom="1020" w:left="36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3.5pt;margin-top:104.639999pt;width:146.25pt;height:448.45pt;mso-position-horizontal-relative:page;mso-position-vertical-relative:page;z-index:1816" coordorigin="12270,2093" coordsize="2925,8969">
            <v:group style="position:absolute;left:13700;top:2100;width:2;height:5805" coordorigin="13700,2100" coordsize="2,5805">
              <v:shape style="position:absolute;left:13700;top:2100;width:2;height:5805" coordorigin="13700,2100" coordsize="0,5805" path="m13700,2100l13700,7904e" filled="false" stroked="true" strokeweight=".72pt" strokecolor="#969696">
                <v:path arrowok="t"/>
              </v:shape>
            </v:group>
            <v:group style="position:absolute;left:13700;top:9809;width:2;height:1246" coordorigin="13700,9809" coordsize="2,1246">
              <v:shape style="position:absolute;left:13700;top:9809;width:2;height:1246" coordorigin="13700,9809" coordsize="0,1246" path="m13700,9809l13700,11054e" filled="false" stroked="true" strokeweight=".72pt" strokecolor="#969696">
                <v:path arrowok="t"/>
              </v:shape>
            </v:group>
            <v:group style="position:absolute;left:12337;top:7897;width:2850;height:1919" coordorigin="12337,7897" coordsize="2850,1919">
              <v:shape style="position:absolute;left:12337;top:7897;width:2850;height:1919" coordorigin="12337,7897" coordsize="2850,1919" path="m12337,7897l12337,9816,15187,9816,15187,7897,12337,7897xe" filled="false" stroked="true" strokeweight=".72pt" strokecolor="#f7b909">
                <v:path arrowok="t"/>
              </v:shape>
            </v:group>
            <v:group style="position:absolute;left:12346;top:7904;width:2835;height:1905" coordorigin="12346,7904" coordsize="2835,1905">
              <v:shape style="position:absolute;left:12346;top:7904;width:2835;height:1905" coordorigin="12346,7904" coordsize="2835,1905" path="m15180,7904l15180,9809,12346,9809,12346,7904,15180,7904xe" filled="true" fillcolor="#f7b909" stroked="false">
                <v:path arrowok="t"/>
                <v:fill type="solid"/>
              </v:shape>
              <v:shape style="position:absolute;left:12286;top:7844;width:2834;height:1904" type="#_x0000_t75" stroked="false">
                <v:imagedata r:id="rId38" o:title=""/>
              </v:shape>
            </v:group>
            <v:group style="position:absolute;left:12277;top:7837;width:2850;height:1919" coordorigin="12277,7837" coordsize="2850,1919">
              <v:shape style="position:absolute;left:12277;top:7837;width:2850;height:1919" coordorigin="12277,7837" coordsize="2850,1919" path="m12277,7837l12277,9756,15127,9756,15127,7837,12277,783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3486"/>
        <w:jc w:val="both"/>
      </w:pPr>
      <w:r>
        <w:rPr/>
        <w:t>acceso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una</w:t>
      </w:r>
      <w:r>
        <w:rPr>
          <w:spacing w:val="28"/>
        </w:rPr>
        <w:t> </w:t>
      </w:r>
      <w:r>
        <w:rPr/>
        <w:t>educación</w:t>
      </w:r>
      <w:r>
        <w:rPr>
          <w:spacing w:val="29"/>
        </w:rPr>
        <w:t> </w:t>
      </w:r>
      <w:r>
        <w:rPr/>
        <w:t>escolarizada.</w:t>
      </w:r>
      <w:r>
        <w:rPr>
          <w:spacing w:val="29"/>
        </w:rPr>
        <w:t> </w:t>
      </w:r>
      <w:r>
        <w:rPr/>
        <w:t>En</w:t>
      </w:r>
      <w:r>
        <w:rPr>
          <w:spacing w:val="27"/>
        </w:rPr>
        <w:t> </w:t>
      </w:r>
      <w:r>
        <w:rPr/>
        <w:t>esta</w:t>
      </w:r>
      <w:r>
        <w:rPr>
          <w:spacing w:val="30"/>
        </w:rPr>
        <w:t> </w:t>
      </w:r>
      <w:r>
        <w:rPr/>
        <w:t>modalidad</w:t>
      </w:r>
      <w:r>
        <w:rPr>
          <w:spacing w:val="27"/>
        </w:rPr>
        <w:t> </w:t>
      </w:r>
      <w:r>
        <w:rPr/>
        <w:t>el</w:t>
      </w:r>
      <w:r>
        <w:rPr>
          <w:spacing w:val="28"/>
        </w:rPr>
        <w:t> </w:t>
      </w:r>
      <w:r>
        <w:rPr/>
        <w:t>estudiante</w:t>
      </w:r>
      <w:r>
        <w:rPr>
          <w:spacing w:val="29"/>
        </w:rPr>
        <w:t> </w:t>
      </w:r>
      <w:r>
        <w:rPr/>
        <w:t>debe</w:t>
      </w:r>
      <w:r>
        <w:rPr>
          <w:spacing w:val="28"/>
        </w:rPr>
        <w:t> </w:t>
      </w:r>
      <w:r>
        <w:rPr/>
        <w:t>mostrar</w:t>
      </w:r>
      <w:r>
        <w:rPr>
          <w:spacing w:val="28"/>
        </w:rPr>
        <w:t> </w:t>
      </w:r>
      <w:r>
        <w:rPr/>
        <w:t>interés</w:t>
      </w:r>
      <w:r>
        <w:rPr>
          <w:spacing w:val="28"/>
        </w:rPr>
        <w:t> </w:t>
      </w:r>
      <w:r>
        <w:rPr/>
        <w:t>para</w:t>
      </w:r>
      <w:r>
        <w:rPr/>
        <w:t> desarrollar</w:t>
      </w:r>
      <w:r>
        <w:rPr>
          <w:spacing w:val="6"/>
        </w:rPr>
        <w:t> </w:t>
      </w:r>
      <w:r>
        <w:rPr/>
        <w:t>habilidades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aprendizaje</w:t>
      </w:r>
      <w:r>
        <w:rPr>
          <w:spacing w:val="6"/>
        </w:rPr>
        <w:t> </w:t>
      </w:r>
      <w:r>
        <w:rPr/>
        <w:t>individual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lo</w:t>
      </w:r>
      <w:r>
        <w:rPr>
          <w:spacing w:val="5"/>
        </w:rPr>
        <w:t> </w:t>
      </w:r>
      <w:r>
        <w:rPr/>
        <w:t>cual</w:t>
      </w:r>
      <w:r>
        <w:rPr>
          <w:spacing w:val="5"/>
        </w:rPr>
        <w:t> </w:t>
      </w:r>
      <w:r>
        <w:rPr/>
        <w:t>recibe</w:t>
      </w:r>
      <w:r>
        <w:rPr>
          <w:spacing w:val="5"/>
        </w:rPr>
        <w:t> </w:t>
      </w:r>
      <w:r>
        <w:rPr/>
        <w:t>asesoría</w:t>
      </w:r>
      <w:r>
        <w:rPr>
          <w:spacing w:val="5"/>
        </w:rPr>
        <w:t> </w:t>
      </w:r>
      <w:r>
        <w:rPr/>
        <w:t>permanente</w:t>
      </w:r>
      <w:r>
        <w:rPr>
          <w:spacing w:val="5"/>
        </w:rPr>
        <w:t> </w:t>
      </w:r>
      <w:r>
        <w:rPr/>
        <w:t>y</w:t>
      </w:r>
      <w:r>
        <w:rPr/>
        <w:t> evaluación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logros</w:t>
      </w:r>
      <w:r>
        <w:rPr>
          <w:spacing w:val="16"/>
        </w:rPr>
        <w:t> </w:t>
      </w:r>
      <w:r>
        <w:rPr/>
        <w:t>académicos.</w:t>
      </w:r>
      <w:r>
        <w:rPr>
          <w:spacing w:val="16"/>
        </w:rPr>
        <w:t> </w:t>
      </w:r>
      <w:r>
        <w:rPr/>
        <w:t>Actualmente</w:t>
      </w:r>
      <w:r>
        <w:rPr>
          <w:spacing w:val="16"/>
        </w:rPr>
        <w:t> </w:t>
      </w:r>
      <w:r>
        <w:rPr/>
        <w:t>la</w:t>
      </w:r>
      <w:r>
        <w:rPr>
          <w:spacing w:val="17"/>
        </w:rPr>
        <w:t> </w:t>
      </w:r>
      <w:r>
        <w:rPr/>
        <w:t>preparatoria</w:t>
      </w:r>
      <w:r>
        <w:rPr>
          <w:spacing w:val="16"/>
        </w:rPr>
        <w:t> </w:t>
      </w:r>
      <w:r>
        <w:rPr/>
        <w:t>abierta</w:t>
      </w:r>
      <w:r>
        <w:rPr>
          <w:spacing w:val="16"/>
        </w:rPr>
        <w:t> </w:t>
      </w:r>
      <w:r>
        <w:rPr/>
        <w:t>atiende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5,</w:t>
      </w:r>
      <w:r>
        <w:rPr>
          <w:spacing w:val="16"/>
        </w:rPr>
        <w:t> </w:t>
      </w:r>
      <w:r>
        <w:rPr/>
        <w:t>561</w:t>
      </w:r>
      <w:r>
        <w:rPr>
          <w:spacing w:val="15"/>
        </w:rPr>
        <w:t> </w:t>
      </w:r>
      <w:r>
        <w:rPr/>
        <w:t>estudiantes.</w:t>
      </w:r>
      <w:r>
        <w:rPr/>
        <w:t> Durante</w:t>
      </w:r>
      <w:r>
        <w:rPr>
          <w:spacing w:val="34"/>
        </w:rPr>
        <w:t> </w:t>
      </w:r>
      <w:r>
        <w:rPr/>
        <w:t>el</w:t>
      </w:r>
      <w:r>
        <w:rPr>
          <w:spacing w:val="34"/>
        </w:rPr>
        <w:t> </w:t>
      </w:r>
      <w:r>
        <w:rPr/>
        <w:t>periodo</w:t>
      </w:r>
      <w:r>
        <w:rPr>
          <w:spacing w:val="34"/>
        </w:rPr>
        <w:t> </w:t>
      </w:r>
      <w:r>
        <w:rPr/>
        <w:t>que</w:t>
      </w:r>
      <w:r>
        <w:rPr>
          <w:spacing w:val="35"/>
        </w:rPr>
        <w:t> </w:t>
      </w:r>
      <w:r>
        <w:rPr/>
        <w:t>se</w:t>
      </w:r>
      <w:r>
        <w:rPr>
          <w:spacing w:val="34"/>
        </w:rPr>
        <w:t> </w:t>
      </w:r>
      <w:r>
        <w:rPr/>
        <w:t>informa</w:t>
      </w:r>
      <w:r>
        <w:rPr>
          <w:spacing w:val="34"/>
        </w:rPr>
        <w:t> </w:t>
      </w:r>
      <w:r>
        <w:rPr/>
        <w:t>fueron</w:t>
      </w:r>
      <w:r>
        <w:rPr>
          <w:spacing w:val="34"/>
        </w:rPr>
        <w:t> </w:t>
      </w:r>
      <w:r>
        <w:rPr/>
        <w:t>solicitados</w:t>
      </w:r>
      <w:r>
        <w:rPr>
          <w:spacing w:val="32"/>
        </w:rPr>
        <w:t> </w:t>
      </w:r>
      <w:r>
        <w:rPr/>
        <w:t>589</w:t>
      </w:r>
      <w:r>
        <w:rPr>
          <w:spacing w:val="33"/>
        </w:rPr>
        <w:t> </w:t>
      </w:r>
      <w:r>
        <w:rPr/>
        <w:t>exámenes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distintas</w:t>
      </w:r>
      <w:r>
        <w:rPr>
          <w:spacing w:val="34"/>
        </w:rPr>
        <w:t> </w:t>
      </w:r>
      <w:r>
        <w:rPr/>
        <w:t>materias,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los</w:t>
      </w:r>
      <w:r>
        <w:rPr/>
        <w:t> cuales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presentaron 405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acreditaron 187.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Educación Superior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La</w:t>
      </w:r>
      <w:r>
        <w:rPr>
          <w:spacing w:val="29"/>
        </w:rPr>
        <w:t> </w:t>
      </w:r>
      <w:r>
        <w:rPr/>
        <w:t>educación</w:t>
      </w:r>
      <w:r>
        <w:rPr>
          <w:spacing w:val="30"/>
        </w:rPr>
        <w:t> </w:t>
      </w:r>
      <w:r>
        <w:rPr/>
        <w:t>superior</w:t>
      </w:r>
      <w:r>
        <w:rPr>
          <w:spacing w:val="29"/>
        </w:rPr>
        <w:t> </w:t>
      </w:r>
      <w:r>
        <w:rPr/>
        <w:t>se</w:t>
      </w:r>
      <w:r>
        <w:rPr>
          <w:spacing w:val="30"/>
        </w:rPr>
        <w:t> </w:t>
      </w:r>
      <w:r>
        <w:rPr/>
        <w:t>compone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los</w:t>
      </w:r>
      <w:r>
        <w:rPr>
          <w:spacing w:val="29"/>
        </w:rPr>
        <w:t> </w:t>
      </w:r>
      <w:r>
        <w:rPr/>
        <w:t>niveles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licenciatura</w:t>
      </w:r>
      <w:r>
        <w:rPr>
          <w:spacing w:val="29"/>
        </w:rPr>
        <w:t> </w:t>
      </w:r>
      <w:r>
        <w:rPr/>
        <w:t>y</w:t>
      </w:r>
      <w:r>
        <w:rPr>
          <w:spacing w:val="28"/>
        </w:rPr>
        <w:t> </w:t>
      </w:r>
      <w:r>
        <w:rPr/>
        <w:t>posgrado;</w:t>
      </w:r>
      <w:r>
        <w:rPr>
          <w:spacing w:val="29"/>
        </w:rPr>
        <w:t> </w:t>
      </w:r>
      <w:r>
        <w:rPr/>
        <w:t>las</w:t>
      </w:r>
      <w:r>
        <w:rPr>
          <w:spacing w:val="28"/>
        </w:rPr>
        <w:t> </w:t>
      </w:r>
      <w:r>
        <w:rPr/>
        <w:t>modalidades</w:t>
      </w:r>
      <w:r>
        <w:rPr>
          <w:spacing w:val="28"/>
        </w:rPr>
        <w:t> </w:t>
      </w:r>
      <w:r>
        <w:rPr/>
        <w:t>de</w:t>
      </w:r>
      <w:r>
        <w:rPr/>
        <w:t> educación</w:t>
      </w:r>
      <w:r>
        <w:rPr>
          <w:spacing w:val="7"/>
        </w:rPr>
        <w:t> </w:t>
      </w:r>
      <w:r>
        <w:rPr/>
        <w:t>normal,</w:t>
      </w:r>
      <w:r>
        <w:rPr>
          <w:spacing w:val="7"/>
        </w:rPr>
        <w:t> </w:t>
      </w:r>
      <w:r>
        <w:rPr/>
        <w:t>universitaria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tecnológica,</w:t>
      </w:r>
      <w:r>
        <w:rPr>
          <w:spacing w:val="6"/>
        </w:rPr>
        <w:t> </w:t>
      </w:r>
      <w:r>
        <w:rPr/>
        <w:t>corresponden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licenciatura;</w:t>
      </w:r>
      <w:r>
        <w:rPr>
          <w:spacing w:val="12"/>
        </w:rPr>
        <w:t> </w:t>
      </w:r>
      <w:r>
        <w:rPr/>
        <w:t>especialidad,</w:t>
      </w:r>
      <w:r>
        <w:rPr>
          <w:spacing w:val="6"/>
        </w:rPr>
        <w:t> </w:t>
      </w:r>
      <w:r>
        <w:rPr/>
        <w:t>maestría</w:t>
      </w:r>
      <w:r>
        <w:rPr>
          <w:spacing w:val="21"/>
        </w:rPr>
        <w:t> </w:t>
      </w:r>
      <w:r>
        <w:rPr/>
        <w:t>y</w:t>
      </w:r>
      <w:r>
        <w:rPr>
          <w:spacing w:val="11"/>
        </w:rPr>
        <w:t> </w:t>
      </w:r>
      <w:r>
        <w:rPr/>
        <w:t>doctorado</w:t>
      </w:r>
      <w:r>
        <w:rPr>
          <w:spacing w:val="10"/>
        </w:rPr>
        <w:t> </w:t>
      </w:r>
      <w:r>
        <w:rPr/>
        <w:t>integran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niveles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posgrado.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misión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educación</w:t>
      </w:r>
      <w:r>
        <w:rPr>
          <w:spacing w:val="10"/>
        </w:rPr>
        <w:t> </w:t>
      </w:r>
      <w:r>
        <w:rPr/>
        <w:t>superior</w:t>
      </w:r>
      <w:r>
        <w:rPr>
          <w:spacing w:val="10"/>
        </w:rPr>
        <w:t> </w:t>
      </w:r>
      <w:r>
        <w:rPr/>
        <w:t>es</w:t>
      </w:r>
      <w:r>
        <w:rPr>
          <w:spacing w:val="10"/>
        </w:rPr>
        <w:t> </w:t>
      </w:r>
      <w:r>
        <w:rPr/>
        <w:t>formar</w:t>
      </w:r>
      <w:r>
        <w:rPr>
          <w:spacing w:val="10"/>
        </w:rPr>
        <w:t> </w:t>
      </w:r>
      <w:r>
        <w:rPr/>
        <w:t>recurso</w:t>
      </w:r>
      <w:r>
        <w:rPr/>
        <w:t> humano</w:t>
      </w:r>
      <w:r>
        <w:rPr>
          <w:spacing w:val="38"/>
        </w:rPr>
        <w:t> </w:t>
      </w:r>
      <w:r>
        <w:rPr/>
        <w:t>para</w:t>
      </w:r>
      <w:r>
        <w:rPr>
          <w:spacing w:val="39"/>
        </w:rPr>
        <w:t> </w:t>
      </w:r>
      <w:r>
        <w:rPr/>
        <w:t>el</w:t>
      </w:r>
      <w:r>
        <w:rPr>
          <w:spacing w:val="38"/>
        </w:rPr>
        <w:t> </w:t>
      </w:r>
      <w:r>
        <w:rPr/>
        <w:t>desarrollo</w:t>
      </w:r>
      <w:r>
        <w:rPr>
          <w:spacing w:val="40"/>
        </w:rPr>
        <w:t> </w:t>
      </w:r>
      <w:r>
        <w:rPr/>
        <w:t>social,</w:t>
      </w:r>
      <w:r>
        <w:rPr>
          <w:spacing w:val="39"/>
        </w:rPr>
        <w:t> </w:t>
      </w:r>
      <w:r>
        <w:rPr/>
        <w:t>económico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cultural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1"/>
        </w:rPr>
        <w:t>entidad,</w:t>
      </w:r>
      <w:r>
        <w:rPr>
          <w:spacing w:val="37"/>
        </w:rPr>
        <w:t> </w:t>
      </w:r>
      <w:r>
        <w:rPr/>
        <w:t>mediante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1"/>
        </w:rPr>
        <w:t>impartición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carreras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demandan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ámbitos laboral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social.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Actualmente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matrícula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educación</w:t>
      </w:r>
      <w:r>
        <w:rPr>
          <w:spacing w:val="30"/>
        </w:rPr>
        <w:t> </w:t>
      </w:r>
      <w:r>
        <w:rPr/>
        <w:t>superior</w:t>
      </w:r>
      <w:r>
        <w:rPr>
          <w:spacing w:val="31"/>
        </w:rPr>
        <w:t> </w:t>
      </w:r>
      <w:r>
        <w:rPr/>
        <w:t>es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16,589</w:t>
      </w:r>
      <w:r>
        <w:rPr>
          <w:spacing w:val="31"/>
        </w:rPr>
        <w:t> </w:t>
      </w:r>
      <w:r>
        <w:rPr/>
        <w:t>estudiantes,</w:t>
      </w:r>
      <w:r>
        <w:rPr>
          <w:spacing w:val="30"/>
        </w:rPr>
        <w:t> </w:t>
      </w:r>
      <w:r>
        <w:rPr/>
        <w:t>atendidos</w:t>
      </w:r>
      <w:r>
        <w:rPr>
          <w:spacing w:val="31"/>
        </w:rPr>
        <w:t> </w:t>
      </w:r>
      <w:r>
        <w:rPr/>
        <w:t>por</w:t>
      </w:r>
      <w:r>
        <w:rPr>
          <w:spacing w:val="30"/>
        </w:rPr>
        <w:t> </w:t>
      </w:r>
      <w:r>
        <w:rPr/>
        <w:t>1,672</w:t>
      </w:r>
      <w:r>
        <w:rPr>
          <w:spacing w:val="21"/>
        </w:rPr>
        <w:t> </w:t>
      </w:r>
      <w:r>
        <w:rPr/>
        <w:t>docentes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39</w:t>
      </w:r>
      <w:r>
        <w:rPr>
          <w:spacing w:val="3"/>
        </w:rPr>
        <w:t> </w:t>
      </w:r>
      <w:r>
        <w:rPr/>
        <w:t>planteles.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crecimiento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población</w:t>
      </w:r>
      <w:r>
        <w:rPr>
          <w:spacing w:val="3"/>
        </w:rPr>
        <w:t> </w:t>
      </w:r>
      <w:r>
        <w:rPr/>
        <w:t>escolar</w:t>
      </w:r>
      <w:r>
        <w:rPr>
          <w:spacing w:val="3"/>
        </w:rPr>
        <w:t> </w:t>
      </w:r>
      <w:r>
        <w:rPr/>
        <w:t>es</w:t>
      </w:r>
      <w:r>
        <w:rPr>
          <w:spacing w:val="3"/>
        </w:rPr>
        <w:t> </w:t>
      </w:r>
      <w:r>
        <w:rPr/>
        <w:t>del</w:t>
      </w:r>
      <w:r>
        <w:rPr>
          <w:spacing w:val="2"/>
        </w:rPr>
        <w:t> </w:t>
      </w:r>
      <w:r>
        <w:rPr/>
        <w:t>11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ciento,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relación</w:t>
      </w:r>
      <w:r>
        <w:rPr>
          <w:spacing w:val="2"/>
        </w:rPr>
        <w:t> </w:t>
      </w:r>
      <w:r>
        <w:rPr/>
        <w:t>con</w:t>
      </w:r>
      <w:r>
        <w:rPr>
          <w:spacing w:val="21"/>
        </w:rPr>
        <w:t> </w:t>
      </w:r>
      <w:r>
        <w:rPr/>
        <w:t>el</w:t>
      </w:r>
      <w:r>
        <w:rPr>
          <w:spacing w:val="1"/>
        </w:rPr>
        <w:t> </w:t>
      </w:r>
      <w:r>
        <w:rPr/>
        <w:t>ciclo</w:t>
      </w:r>
      <w:r>
        <w:rPr>
          <w:spacing w:val="1"/>
        </w:rPr>
        <w:t> </w:t>
      </w:r>
      <w:r>
        <w:rPr/>
        <w:t>escolar</w:t>
      </w:r>
      <w:r>
        <w:rPr>
          <w:spacing w:val="2"/>
        </w:rPr>
        <w:t> </w:t>
      </w:r>
      <w:r>
        <w:rPr/>
        <w:t>2005-2006</w:t>
      </w:r>
      <w:r>
        <w:rPr>
          <w:spacing w:val="2"/>
        </w:rPr>
        <w:t> </w:t>
      </w:r>
      <w:r>
        <w:rPr/>
        <w:t>cuando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atendía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14,962</w:t>
      </w:r>
      <w:r>
        <w:rPr>
          <w:spacing w:val="55"/>
        </w:rPr>
        <w:t> </w:t>
      </w:r>
      <w:r>
        <w:rPr/>
        <w:t>estudiantes</w:t>
      </w:r>
      <w:r>
        <w:rPr>
          <w:spacing w:val="1"/>
        </w:rPr>
        <w:t> </w:t>
      </w:r>
      <w:r>
        <w:rPr/>
        <w:t>en  30  centros  educativos.</w:t>
      </w:r>
      <w:r>
        <w:rPr/>
        <w:t> Durante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ciclo</w:t>
      </w:r>
      <w:r>
        <w:rPr>
          <w:spacing w:val="24"/>
        </w:rPr>
        <w:t> </w:t>
      </w:r>
      <w:r>
        <w:rPr/>
        <w:t>escolar</w:t>
      </w:r>
      <w:r>
        <w:rPr>
          <w:spacing w:val="25"/>
        </w:rPr>
        <w:t> </w:t>
      </w:r>
      <w:r>
        <w:rPr/>
        <w:t>2008-2009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absorción</w:t>
      </w:r>
      <w:r>
        <w:rPr>
          <w:spacing w:val="25"/>
        </w:rPr>
        <w:t> </w:t>
      </w:r>
      <w:r>
        <w:rPr/>
        <w:t>del</w:t>
      </w:r>
      <w:r>
        <w:rPr>
          <w:spacing w:val="26"/>
        </w:rPr>
        <w:t> </w:t>
      </w:r>
      <w:r>
        <w:rPr/>
        <w:t>nivel</w:t>
      </w:r>
      <w:r>
        <w:rPr>
          <w:spacing w:val="25"/>
        </w:rPr>
        <w:t> </w:t>
      </w:r>
      <w:r>
        <w:rPr/>
        <w:t>fue</w:t>
      </w:r>
      <w:r>
        <w:rPr>
          <w:spacing w:val="24"/>
        </w:rPr>
        <w:t> </w:t>
      </w:r>
      <w:r>
        <w:rPr/>
        <w:t>del</w:t>
      </w:r>
      <w:r>
        <w:rPr>
          <w:spacing w:val="24"/>
        </w:rPr>
        <w:t> </w:t>
      </w:r>
      <w:r>
        <w:rPr/>
        <w:t>118</w:t>
      </w:r>
      <w:r>
        <w:rPr>
          <w:spacing w:val="24"/>
        </w:rPr>
        <w:t> </w:t>
      </w:r>
      <w:r>
        <w:rPr/>
        <w:t>por</w:t>
      </w:r>
      <w:r>
        <w:rPr>
          <w:spacing w:val="24"/>
        </w:rPr>
        <w:t> </w:t>
      </w:r>
      <w:r>
        <w:rPr/>
        <w:t>ciento,</w:t>
      </w:r>
      <w:r>
        <w:rPr>
          <w:spacing w:val="24"/>
        </w:rPr>
        <w:t> </w:t>
      </w:r>
      <w:r>
        <w:rPr/>
        <w:t>lo</w:t>
      </w:r>
      <w:r>
        <w:rPr>
          <w:spacing w:val="24"/>
        </w:rPr>
        <w:t> </w:t>
      </w:r>
      <w:r>
        <w:rPr/>
        <w:t>que</w:t>
      </w:r>
      <w:r>
        <w:rPr>
          <w:spacing w:val="24"/>
        </w:rPr>
        <w:t> </w:t>
      </w:r>
      <w:r>
        <w:rPr/>
        <w:t>ubica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la</w:t>
      </w:r>
      <w:r>
        <w:rPr/>
        <w:t> entidad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primer</w:t>
      </w:r>
      <w:r>
        <w:rPr>
          <w:spacing w:val="13"/>
        </w:rPr>
        <w:t> </w:t>
      </w:r>
      <w:r>
        <w:rPr/>
        <w:t>lugar</w:t>
      </w:r>
      <w:r>
        <w:rPr>
          <w:spacing w:val="13"/>
        </w:rPr>
        <w:t> </w:t>
      </w:r>
      <w:r>
        <w:rPr/>
        <w:t>nacional;</w:t>
      </w:r>
      <w:r>
        <w:rPr>
          <w:spacing w:val="13"/>
        </w:rPr>
        <w:t> </w:t>
      </w:r>
      <w:r>
        <w:rPr/>
        <w:t>fortaleza</w:t>
      </w:r>
      <w:r>
        <w:rPr>
          <w:spacing w:val="12"/>
        </w:rPr>
        <w:t> </w:t>
      </w:r>
      <w:r>
        <w:rPr/>
        <w:t>educativa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ha</w:t>
      </w:r>
      <w:r>
        <w:rPr>
          <w:spacing w:val="13"/>
        </w:rPr>
        <w:t> </w:t>
      </w:r>
      <w:r>
        <w:rPr/>
        <w:t>sido</w:t>
      </w:r>
      <w:r>
        <w:rPr>
          <w:spacing w:val="12"/>
        </w:rPr>
        <w:t> </w:t>
      </w:r>
      <w:r>
        <w:rPr/>
        <w:t>posible</w:t>
      </w:r>
      <w:r>
        <w:rPr>
          <w:spacing w:val="13"/>
        </w:rPr>
        <w:t> </w:t>
      </w:r>
      <w:r>
        <w:rPr/>
        <w:t>gracias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creación</w:t>
      </w:r>
      <w:r>
        <w:rPr>
          <w:spacing w:val="11"/>
        </w:rPr>
        <w:t> </w:t>
      </w:r>
      <w:r>
        <w:rPr/>
        <w:t>de</w:t>
      </w:r>
      <w:r>
        <w:rPr>
          <w:spacing w:val="22"/>
        </w:rPr>
        <w:t> </w:t>
      </w:r>
      <w:r>
        <w:rPr/>
        <w:t>centros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educación</w:t>
      </w:r>
      <w:r>
        <w:rPr>
          <w:spacing w:val="31"/>
        </w:rPr>
        <w:t> </w:t>
      </w:r>
      <w:r>
        <w:rPr/>
        <w:t>superior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/>
        <w:t>al</w:t>
      </w:r>
      <w:r>
        <w:rPr>
          <w:spacing w:val="31"/>
        </w:rPr>
        <w:t> </w:t>
      </w:r>
      <w:r>
        <w:rPr/>
        <w:t>mejoramiento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su</w:t>
      </w:r>
      <w:r>
        <w:rPr>
          <w:spacing w:val="30"/>
        </w:rPr>
        <w:t> </w:t>
      </w:r>
      <w:r>
        <w:rPr/>
        <w:t>infraestructura</w:t>
      </w:r>
      <w:r>
        <w:rPr>
          <w:spacing w:val="31"/>
        </w:rPr>
        <w:t> </w:t>
      </w:r>
      <w:r>
        <w:rPr/>
        <w:t>y</w:t>
      </w:r>
      <w:r>
        <w:rPr>
          <w:spacing w:val="29"/>
        </w:rPr>
        <w:t> </w:t>
      </w:r>
      <w:r>
        <w:rPr/>
        <w:t>equipamiento.</w:t>
      </w:r>
      <w:r>
        <w:rPr>
          <w:spacing w:val="31"/>
        </w:rPr>
        <w:t> </w:t>
      </w:r>
      <w:r>
        <w:rPr/>
        <w:t>De</w:t>
      </w:r>
      <w:r>
        <w:rPr/>
        <w:t> importancia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actual</w:t>
      </w:r>
      <w:r>
        <w:rPr>
          <w:spacing w:val="8"/>
        </w:rPr>
        <w:t> </w:t>
      </w:r>
      <w:r>
        <w:rPr/>
        <w:t>administración</w:t>
      </w:r>
      <w:r>
        <w:rPr>
          <w:spacing w:val="8"/>
        </w:rPr>
        <w:t> </w:t>
      </w:r>
      <w:r>
        <w:rPr/>
        <w:t>gubernamental</w:t>
      </w:r>
      <w:r>
        <w:rPr>
          <w:spacing w:val="8"/>
        </w:rPr>
        <w:t> </w:t>
      </w:r>
      <w:r>
        <w:rPr/>
        <w:t>es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fundación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/>
        <w:t>Instituto</w:t>
      </w:r>
      <w:r>
        <w:rPr>
          <w:spacing w:val="7"/>
        </w:rPr>
        <w:t> </w:t>
      </w:r>
      <w:r>
        <w:rPr/>
        <w:t>Tecnológico</w:t>
      </w:r>
      <w:r>
        <w:rPr>
          <w:spacing w:val="6"/>
        </w:rPr>
        <w:t> </w:t>
      </w:r>
      <w:r>
        <w:rPr/>
        <w:t>de</w:t>
      </w:r>
      <w:r>
        <w:rPr/>
        <w:t> Estudios</w:t>
      </w:r>
      <w:r>
        <w:rPr>
          <w:spacing w:val="24"/>
        </w:rPr>
        <w:t> </w:t>
      </w:r>
      <w:r>
        <w:rPr/>
        <w:t>Superiores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Mulegé,</w:t>
      </w:r>
      <w:r>
        <w:rPr>
          <w:spacing w:val="24"/>
        </w:rPr>
        <w:t> </w:t>
      </w:r>
      <w:r>
        <w:rPr/>
        <w:t>permitiendo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pirámide</w:t>
      </w:r>
      <w:r>
        <w:rPr>
          <w:spacing w:val="24"/>
        </w:rPr>
        <w:t> </w:t>
      </w:r>
      <w:r>
        <w:rPr/>
        <w:t>educativa</w:t>
      </w:r>
      <w:r>
        <w:rPr>
          <w:spacing w:val="25"/>
        </w:rPr>
        <w:t> </w:t>
      </w:r>
      <w:r>
        <w:rPr/>
        <w:t>ofrecer</w:t>
      </w:r>
      <w:r>
        <w:rPr>
          <w:spacing w:val="24"/>
        </w:rPr>
        <w:t> </w:t>
      </w:r>
      <w:r>
        <w:rPr/>
        <w:t>servicios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todos</w:t>
      </w:r>
      <w:r>
        <w:rPr>
          <w:spacing w:val="23"/>
        </w:rPr>
        <w:t> </w:t>
      </w:r>
      <w:r>
        <w:rPr/>
        <w:t>los</w:t>
      </w:r>
      <w:r>
        <w:rPr/>
        <w:t> niveles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cinco</w:t>
      </w:r>
      <w:r>
        <w:rPr>
          <w:spacing w:val="-1"/>
        </w:rPr>
        <w:t> </w:t>
      </w:r>
      <w:r>
        <w:rPr/>
        <w:t>municipios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entidad.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Una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instituciones</w:t>
      </w:r>
      <w:r>
        <w:rPr>
          <w:spacing w:val="23"/>
        </w:rPr>
        <w:t> </w:t>
      </w:r>
      <w:r>
        <w:rPr/>
        <w:t>con</w:t>
      </w:r>
      <w:r>
        <w:rPr>
          <w:spacing w:val="22"/>
        </w:rPr>
        <w:t> </w:t>
      </w:r>
      <w:r>
        <w:rPr/>
        <w:t>mayor</w:t>
      </w:r>
      <w:r>
        <w:rPr>
          <w:spacing w:val="22"/>
        </w:rPr>
        <w:t> </w:t>
      </w:r>
      <w:r>
        <w:rPr>
          <w:spacing w:val="-1"/>
        </w:rPr>
        <w:t>representatividad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este</w:t>
      </w:r>
      <w:r>
        <w:rPr>
          <w:spacing w:val="22"/>
        </w:rPr>
        <w:t> </w:t>
      </w:r>
      <w:r>
        <w:rPr/>
        <w:t>nivel</w:t>
      </w:r>
      <w:r>
        <w:rPr>
          <w:spacing w:val="21"/>
        </w:rPr>
        <w:t> </w:t>
      </w:r>
      <w:r>
        <w:rPr/>
        <w:t>es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Universidad</w:t>
      </w:r>
      <w:r>
        <w:rPr>
          <w:spacing w:val="21"/>
        </w:rPr>
        <w:t> </w:t>
      </w:r>
      <w:r>
        <w:rPr/>
        <w:t>Autónoma</w:t>
      </w:r>
      <w:r>
        <w:rPr>
          <w:spacing w:val="21"/>
        </w:rPr>
        <w:t> </w:t>
      </w:r>
      <w:r>
        <w:rPr/>
        <w:t>de</w:t>
      </w:r>
      <w:r>
        <w:rPr>
          <w:spacing w:val="32"/>
        </w:rPr>
        <w:t> </w:t>
      </w:r>
      <w:r>
        <w:rPr/>
        <w:t>Baja</w:t>
      </w:r>
      <w:r>
        <w:rPr>
          <w:spacing w:val="14"/>
        </w:rPr>
        <w:t> </w:t>
      </w:r>
      <w:r>
        <w:rPr/>
        <w:t>California</w:t>
      </w:r>
      <w:r>
        <w:rPr>
          <w:spacing w:val="14"/>
        </w:rPr>
        <w:t> </w:t>
      </w:r>
      <w:r>
        <w:rPr/>
        <w:t>Sur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programas</w:t>
      </w:r>
      <w:r>
        <w:rPr>
          <w:spacing w:val="14"/>
        </w:rPr>
        <w:t> </w:t>
      </w:r>
      <w:r>
        <w:rPr/>
        <w:t>educativos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ciencias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mar,</w:t>
      </w:r>
      <w:r>
        <w:rPr>
          <w:spacing w:val="14"/>
        </w:rPr>
        <w:t> </w:t>
      </w:r>
      <w:r>
        <w:rPr/>
        <w:t>ciencias</w:t>
      </w:r>
      <w:r>
        <w:rPr>
          <w:spacing w:val="14"/>
        </w:rPr>
        <w:t> </w:t>
      </w:r>
      <w:r>
        <w:rPr/>
        <w:t>agropecuarias,</w:t>
      </w:r>
      <w:r>
        <w:rPr>
          <w:spacing w:val="14"/>
        </w:rPr>
        <w:t> </w:t>
      </w:r>
      <w:r>
        <w:rPr/>
        <w:t>ciencias</w:t>
      </w:r>
      <w:r>
        <w:rPr/>
        <w:t> sociales</w:t>
      </w:r>
      <w:r>
        <w:rPr>
          <w:spacing w:val="5"/>
        </w:rPr>
        <w:t> </w:t>
      </w:r>
      <w:r>
        <w:rPr/>
        <w:t>y</w:t>
      </w:r>
      <w:r>
        <w:rPr>
          <w:spacing w:val="4"/>
        </w:rPr>
        <w:t> </w:t>
      </w:r>
      <w:r>
        <w:rPr/>
        <w:t>humanidades;</w:t>
      </w:r>
      <w:r>
        <w:rPr>
          <w:spacing w:val="4"/>
        </w:rPr>
        <w:t> </w:t>
      </w:r>
      <w:r>
        <w:rPr/>
        <w:t>actualmente</w:t>
      </w:r>
      <w:r>
        <w:rPr>
          <w:spacing w:val="4"/>
        </w:rPr>
        <w:t> </w:t>
      </w:r>
      <w:r>
        <w:rPr/>
        <w:t>esta</w:t>
      </w:r>
      <w:r>
        <w:rPr>
          <w:spacing w:val="4"/>
        </w:rPr>
        <w:t> </w:t>
      </w:r>
      <w:r>
        <w:rPr/>
        <w:t>institución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encuentra</w:t>
      </w:r>
      <w:r>
        <w:rPr>
          <w:spacing w:val="4"/>
        </w:rPr>
        <w:t> </w:t>
      </w:r>
      <w:r>
        <w:rPr/>
        <w:t>inmersa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proceso</w:t>
      </w:r>
      <w:r>
        <w:rPr>
          <w:spacing w:val="4"/>
        </w:rPr>
        <w:t> </w:t>
      </w:r>
      <w:r>
        <w:rPr/>
        <w:t>de</w:t>
      </w:r>
      <w:r>
        <w:rPr/>
        <w:t> certificación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carreras</w:t>
      </w:r>
      <w:r>
        <w:rPr>
          <w:spacing w:val="6"/>
        </w:rPr>
        <w:t> </w:t>
      </w:r>
      <w:r>
        <w:rPr/>
        <w:t>y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la</w:t>
      </w:r>
      <w:r>
        <w:rPr>
          <w:spacing w:val="5"/>
        </w:rPr>
        <w:t> </w:t>
      </w:r>
      <w:r>
        <w:rPr/>
        <w:t>creación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estudios</w:t>
      </w:r>
      <w:r>
        <w:rPr>
          <w:spacing w:val="5"/>
        </w:rPr>
        <w:t> </w:t>
      </w:r>
      <w:r>
        <w:rPr/>
        <w:t>profesionales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medicina.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ella</w:t>
      </w:r>
      <w:r>
        <w:rPr>
          <w:spacing w:val="5"/>
        </w:rPr>
        <w:t> </w:t>
      </w:r>
      <w:r>
        <w:rPr/>
        <w:t>depende</w:t>
      </w:r>
      <w:r>
        <w:rPr>
          <w:spacing w:val="21"/>
        </w:rPr>
        <w:t> </w:t>
      </w:r>
      <w:r>
        <w:rPr/>
        <w:t>la</w:t>
      </w:r>
      <w:r>
        <w:rPr>
          <w:spacing w:val="2"/>
        </w:rPr>
        <w:t> </w:t>
      </w:r>
      <w:r>
        <w:rPr/>
        <w:t>Escuela de Cultura</w:t>
      </w:r>
      <w:r>
        <w:rPr>
          <w:spacing w:val="1"/>
        </w:rPr>
        <w:t> </w:t>
      </w:r>
      <w:r>
        <w:rPr/>
        <w:t>Física para</w:t>
      </w:r>
      <w:r>
        <w:rPr>
          <w:spacing w:val="1"/>
        </w:rPr>
        <w:t> </w:t>
      </w:r>
      <w:r>
        <w:rPr/>
        <w:t>Baja </w:t>
      </w:r>
      <w:r>
        <w:rPr>
          <w:spacing w:val="-1"/>
        </w:rPr>
        <w:t>California</w:t>
      </w:r>
      <w:r>
        <w:rPr>
          <w:spacing w:val="1"/>
        </w:rPr>
        <w:t> </w:t>
      </w:r>
      <w:r>
        <w:rPr/>
        <w:t>Sur,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prepara</w:t>
      </w:r>
      <w:r>
        <w:rPr>
          <w:spacing w:val="1"/>
        </w:rPr>
        <w:t> </w:t>
      </w:r>
      <w:r>
        <w:rPr/>
        <w:t>recurso humano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educación</w:t>
      </w:r>
      <w:r>
        <w:rPr>
          <w:spacing w:val="29"/>
        </w:rPr>
        <w:t> </w:t>
      </w:r>
      <w:r>
        <w:rPr/>
        <w:t>física,</w:t>
      </w:r>
      <w:r>
        <w:rPr>
          <w:spacing w:val="-1"/>
        </w:rPr>
        <w:t> la </w:t>
      </w:r>
      <w:r>
        <w:rPr/>
        <w:t>recreación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el deporte.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2.200001pt;margin-top:102.660004pt;width:163.15pt;height:451.45pt;mso-position-horizontal-relative:page;mso-position-vertical-relative:page;z-index:1840" coordorigin="444,2053" coordsize="3263,9029">
            <v:group style="position:absolute;left:1940;top:2060;width:2;height:894" coordorigin="1940,2060" coordsize="2,894">
              <v:shape style="position:absolute;left:1940;top:2060;width:2;height:894" coordorigin="1940,2060" coordsize="0,894" path="m1940,2060l1940,2954e" filled="false" stroked="true" strokeweight=".72pt" strokecolor="#969696">
                <v:path arrowok="t"/>
              </v:shape>
            </v:group>
            <v:group style="position:absolute;left:1940;top:5069;width:2;height:2356" coordorigin="1940,5069" coordsize="2,2356">
              <v:shape style="position:absolute;left:1940;top:5069;width:2;height:2356" coordorigin="1940,5069" coordsize="0,2356" path="m1940,5069l1940,7424e" filled="false" stroked="true" strokeweight=".72pt" strokecolor="#969696">
                <v:path arrowok="t"/>
              </v:shape>
            </v:group>
            <v:group style="position:absolute;left:1940;top:9704;width:2;height:1371" coordorigin="1940,9704" coordsize="2,1371">
              <v:shape style="position:absolute;left:1940;top:9704;width:2;height:1371" coordorigin="1940,9704" coordsize="0,1371" path="m1940,9704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71;top:7417;width:2850;height:2295" coordorigin="571,7417" coordsize="2850,2295">
              <v:shape style="position:absolute;left:571;top:7417;width:2850;height:2295" coordorigin="571,7417" coordsize="2850,2295" path="m571,7417l571,9712,3421,9712,3421,7417,571,7417xe" filled="false" stroked="true" strokeweight=".72pt" strokecolor="#f7b909">
                <v:path arrowok="t"/>
              </v:shape>
            </v:group>
            <v:group style="position:absolute;left:580;top:7424;width:2835;height:2280" coordorigin="580,7424" coordsize="2835,2280">
              <v:shape style="position:absolute;left:580;top:7424;width:2835;height:2280" coordorigin="580,7424" coordsize="2835,2280" path="m3414,7424l3414,9704,580,9704,580,7424,3414,7424xe" filled="true" fillcolor="#f7b909" stroked="false">
                <v:path arrowok="t"/>
                <v:fill type="solid"/>
              </v:shape>
              <v:shape style="position:absolute;left:520;top:7364;width:2834;height:2280" type="#_x0000_t75" stroked="false">
                <v:imagedata r:id="rId39" o:title=""/>
              </v:shape>
            </v:group>
            <v:group style="position:absolute;left:511;top:7357;width:2850;height:2295" coordorigin="511,7357" coordsize="2850,2295">
              <v:shape style="position:absolute;left:511;top:7357;width:2850;height:2295" coordorigin="511,7357" coordsize="2850,2295" path="m511,7357l511,9652,3361,9652,3361,7357,511,7357xe" filled="false" stroked="true" strokeweight=".72pt" strokecolor="#ffffff">
                <v:path arrowok="t"/>
              </v:shape>
            </v:group>
            <v:group style="position:absolute;left:451;top:2947;width:2850;height:2129" coordorigin="451,2947" coordsize="2850,2129">
              <v:shape style="position:absolute;left:451;top:2947;width:2850;height:2129" coordorigin="451,2947" coordsize="2850,2129" path="m451,2947l451,5076,3301,5076,3301,2947,451,2947xe" filled="false" stroked="true" strokeweight=".72pt" strokecolor="#f7b909">
                <v:path arrowok="t"/>
              </v:shape>
            </v:group>
            <v:group style="position:absolute;left:460;top:2954;width:2835;height:2115" coordorigin="460,2954" coordsize="2835,2115">
              <v:shape style="position:absolute;left:460;top:2954;width:2835;height:2115" coordorigin="460,2954" coordsize="2835,2115" path="m3294,2954l3294,5069,460,5069,460,2954,3294,2954xe" filled="true" fillcolor="#f7b909" stroked="false">
                <v:path arrowok="t"/>
                <v:fill type="solid"/>
              </v:shape>
              <v:shape style="position:absolute;left:520;top:3014;width:2834;height:2114" type="#_x0000_t75" stroked="false">
                <v:imagedata r:id="rId40" o:title=""/>
              </v:shape>
            </v:group>
            <v:group style="position:absolute;left:511;top:3007;width:2850;height:2129" coordorigin="511,3007" coordsize="2850,2129">
              <v:shape style="position:absolute;left:511;top:3007;width:2850;height:2129" coordorigin="511,3007" coordsize="2850,2129" path="m511,3007l511,5136,3361,5136,3361,3007,511,300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628" w:right="572"/>
        <w:jc w:val="both"/>
      </w:pPr>
      <w:r>
        <w:rPr/>
        <w:t>La</w:t>
      </w:r>
      <w:r>
        <w:rPr>
          <w:spacing w:val="29"/>
        </w:rPr>
        <w:t> </w:t>
      </w:r>
      <w:r>
        <w:rPr/>
        <w:t>formación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docentes</w:t>
      </w:r>
      <w:r>
        <w:rPr>
          <w:spacing w:val="30"/>
        </w:rPr>
        <w:t> </w:t>
      </w:r>
      <w:r>
        <w:rPr/>
        <w:t>para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educación</w:t>
      </w:r>
      <w:r>
        <w:rPr>
          <w:spacing w:val="30"/>
        </w:rPr>
        <w:t> </w:t>
      </w:r>
      <w:r>
        <w:rPr/>
        <w:t>básica</w:t>
      </w:r>
      <w:r>
        <w:rPr>
          <w:spacing w:val="29"/>
        </w:rPr>
        <w:t> </w:t>
      </w:r>
      <w:r>
        <w:rPr/>
        <w:t>es</w:t>
      </w:r>
      <w:r>
        <w:rPr>
          <w:spacing w:val="30"/>
        </w:rPr>
        <w:t> </w:t>
      </w:r>
      <w:r>
        <w:rPr/>
        <w:t>responsabilidad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Benemérita</w:t>
      </w:r>
      <w:r>
        <w:rPr>
          <w:spacing w:val="27"/>
        </w:rPr>
        <w:t> </w:t>
      </w:r>
      <w:r>
        <w:rPr/>
        <w:t>Escuela</w:t>
      </w:r>
      <w:r>
        <w:rPr>
          <w:spacing w:val="21"/>
        </w:rPr>
        <w:t> </w:t>
      </w:r>
      <w:r>
        <w:rPr/>
        <w:t>Normal</w:t>
      </w:r>
      <w:r>
        <w:rPr>
          <w:spacing w:val="28"/>
        </w:rPr>
        <w:t> </w:t>
      </w:r>
      <w:r>
        <w:rPr/>
        <w:t>Urbana</w:t>
      </w:r>
      <w:r>
        <w:rPr>
          <w:spacing w:val="29"/>
        </w:rPr>
        <w:t> </w:t>
      </w:r>
      <w:r>
        <w:rPr/>
        <w:t>Prof.</w:t>
      </w:r>
      <w:r>
        <w:rPr>
          <w:spacing w:val="27"/>
        </w:rPr>
        <w:t> </w:t>
      </w:r>
      <w:r>
        <w:rPr/>
        <w:t>“Domingo</w:t>
      </w:r>
      <w:r>
        <w:rPr>
          <w:spacing w:val="28"/>
        </w:rPr>
        <w:t> </w:t>
      </w:r>
      <w:r>
        <w:rPr/>
        <w:t>Carballo</w:t>
      </w:r>
      <w:r>
        <w:rPr>
          <w:spacing w:val="29"/>
        </w:rPr>
        <w:t> </w:t>
      </w:r>
      <w:r>
        <w:rPr/>
        <w:t>Félix”,</w:t>
      </w:r>
      <w:r>
        <w:rPr>
          <w:spacing w:val="27"/>
        </w:rPr>
        <w:t> </w:t>
      </w:r>
      <w:r>
        <w:rPr/>
        <w:t>el</w:t>
      </w:r>
      <w:r>
        <w:rPr>
          <w:spacing w:val="29"/>
        </w:rPr>
        <w:t> </w:t>
      </w:r>
      <w:r>
        <w:rPr/>
        <w:t>Centro</w:t>
      </w:r>
      <w:r>
        <w:rPr>
          <w:spacing w:val="28"/>
        </w:rPr>
        <w:t> </w:t>
      </w:r>
      <w:r>
        <w:rPr/>
        <w:t>Regional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Educación</w:t>
      </w:r>
      <w:r>
        <w:rPr>
          <w:spacing w:val="27"/>
        </w:rPr>
        <w:t> </w:t>
      </w:r>
      <w:r>
        <w:rPr/>
        <w:t>Normal</w:t>
      </w:r>
      <w:r>
        <w:rPr>
          <w:spacing w:val="27"/>
        </w:rPr>
        <w:t> </w:t>
      </w:r>
      <w:r>
        <w:rPr/>
        <w:t>“Marcelo</w:t>
      </w:r>
      <w:r>
        <w:rPr/>
        <w:t> Rubio</w:t>
      </w:r>
      <w:r>
        <w:rPr>
          <w:spacing w:val="23"/>
        </w:rPr>
        <w:t> </w:t>
      </w:r>
      <w:r>
        <w:rPr/>
        <w:t>Ruiz”,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/>
        <w:t>Escuela</w:t>
      </w:r>
      <w:r>
        <w:rPr>
          <w:spacing w:val="23"/>
        </w:rPr>
        <w:t> </w:t>
      </w:r>
      <w:r>
        <w:rPr/>
        <w:t>Normal</w:t>
      </w:r>
      <w:r>
        <w:rPr>
          <w:spacing w:val="23"/>
        </w:rPr>
        <w:t> </w:t>
      </w:r>
      <w:r>
        <w:rPr/>
        <w:t>Superior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Estado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/>
        <w:t>Baja</w:t>
      </w:r>
      <w:r>
        <w:rPr>
          <w:spacing w:val="23"/>
        </w:rPr>
        <w:t> </w:t>
      </w:r>
      <w:r>
        <w:rPr>
          <w:spacing w:val="-1"/>
        </w:rPr>
        <w:t>California</w:t>
      </w:r>
      <w:r>
        <w:rPr>
          <w:spacing w:val="24"/>
        </w:rPr>
        <w:t> </w:t>
      </w:r>
      <w:r>
        <w:rPr/>
        <w:t>Sur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1"/>
        </w:rPr>
        <w:t>Unidad</w:t>
      </w:r>
      <w:r>
        <w:rPr>
          <w:spacing w:val="22"/>
        </w:rPr>
        <w:t> </w:t>
      </w:r>
      <w:r>
        <w:rPr>
          <w:spacing w:val="-1"/>
        </w:rPr>
        <w:t>03-A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/>
        <w:t>Universidad</w:t>
      </w:r>
      <w:r>
        <w:rPr>
          <w:spacing w:val="2"/>
        </w:rPr>
        <w:t> </w:t>
      </w:r>
      <w:r>
        <w:rPr/>
        <w:t>Pedagógica</w:t>
      </w:r>
      <w:r>
        <w:rPr>
          <w:spacing w:val="1"/>
        </w:rPr>
        <w:t> </w:t>
      </w:r>
      <w:r>
        <w:rPr/>
        <w:t>Nacional.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educación</w:t>
      </w:r>
      <w:r>
        <w:rPr>
          <w:spacing w:val="2"/>
        </w:rPr>
        <w:t> </w:t>
      </w:r>
      <w:r>
        <w:rPr/>
        <w:t>superior</w:t>
      </w:r>
      <w:r>
        <w:rPr>
          <w:spacing w:val="1"/>
        </w:rPr>
        <w:t> </w:t>
      </w:r>
      <w:r>
        <w:rPr/>
        <w:t>tecnológica</w:t>
      </w:r>
      <w:r>
        <w:rPr>
          <w:spacing w:val="55"/>
        </w:rPr>
        <w:t> </w:t>
      </w:r>
      <w:r>
        <w:rPr/>
        <w:t>está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cargo  del  Instituto</w:t>
      </w:r>
      <w:r>
        <w:rPr>
          <w:spacing w:val="22"/>
        </w:rPr>
        <w:t> </w:t>
      </w:r>
      <w:r>
        <w:rPr/>
        <w:t>Tecnológico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Paz,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Instituto</w:t>
      </w:r>
      <w:r>
        <w:rPr>
          <w:spacing w:val="26"/>
        </w:rPr>
        <w:t> </w:t>
      </w:r>
      <w:r>
        <w:rPr/>
        <w:t>Tecnológico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Estudios</w:t>
      </w:r>
      <w:r>
        <w:rPr>
          <w:spacing w:val="27"/>
        </w:rPr>
        <w:t> </w:t>
      </w:r>
      <w:r>
        <w:rPr/>
        <w:t>Superiores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Cabos,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Instituto</w:t>
      </w:r>
      <w:r>
        <w:rPr/>
        <w:t> Tecnológico</w:t>
      </w:r>
      <w:r>
        <w:rPr>
          <w:spacing w:val="41"/>
        </w:rPr>
        <w:t> </w:t>
      </w:r>
      <w:r>
        <w:rPr/>
        <w:t>Superior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Ciudad</w:t>
      </w:r>
      <w:r>
        <w:rPr>
          <w:spacing w:val="43"/>
        </w:rPr>
        <w:t> </w:t>
      </w:r>
      <w:r>
        <w:rPr/>
        <w:t>Constitución</w:t>
      </w:r>
      <w:r>
        <w:rPr>
          <w:spacing w:val="43"/>
        </w:rPr>
        <w:t> </w:t>
      </w:r>
      <w:r>
        <w:rPr/>
        <w:t>y</w:t>
      </w:r>
      <w:r>
        <w:rPr>
          <w:spacing w:val="42"/>
        </w:rPr>
        <w:t> </w:t>
      </w:r>
      <w:r>
        <w:rPr/>
        <w:t>el</w:t>
      </w:r>
      <w:r>
        <w:rPr>
          <w:spacing w:val="44"/>
        </w:rPr>
        <w:t> </w:t>
      </w:r>
      <w:r>
        <w:rPr/>
        <w:t>Instituto</w:t>
      </w:r>
      <w:r>
        <w:rPr>
          <w:spacing w:val="40"/>
        </w:rPr>
        <w:t> </w:t>
      </w:r>
      <w:r>
        <w:rPr/>
        <w:t>Tecnológico</w:t>
      </w:r>
      <w:r>
        <w:rPr>
          <w:spacing w:val="41"/>
        </w:rPr>
        <w:t> </w:t>
      </w:r>
      <w:r>
        <w:rPr/>
        <w:t>Superior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Mulegé.</w:t>
      </w:r>
      <w:r>
        <w:rPr>
          <w:spacing w:val="42"/>
        </w:rPr>
        <w:t> </w:t>
      </w:r>
      <w:r>
        <w:rPr/>
        <w:t>Las</w:t>
      </w:r>
      <w:r>
        <w:rPr/>
        <w:t> instituciones</w:t>
      </w:r>
      <w:r>
        <w:rPr>
          <w:spacing w:val="44"/>
        </w:rPr>
        <w:t> </w:t>
      </w:r>
      <w:r>
        <w:rPr/>
        <w:t>particulares</w:t>
      </w:r>
      <w:r>
        <w:rPr>
          <w:spacing w:val="45"/>
        </w:rPr>
        <w:t> </w:t>
      </w:r>
      <w:r>
        <w:rPr/>
        <w:t>de</w:t>
      </w:r>
      <w:r>
        <w:rPr>
          <w:spacing w:val="43"/>
        </w:rPr>
        <w:t> </w:t>
      </w:r>
      <w:r>
        <w:rPr/>
        <w:t>educación</w:t>
      </w:r>
      <w:r>
        <w:rPr>
          <w:spacing w:val="44"/>
        </w:rPr>
        <w:t> </w:t>
      </w:r>
      <w:r>
        <w:rPr/>
        <w:t>superior</w:t>
      </w:r>
      <w:r>
        <w:rPr>
          <w:spacing w:val="44"/>
        </w:rPr>
        <w:t> </w:t>
      </w:r>
      <w:r>
        <w:rPr/>
        <w:t>que</w:t>
      </w:r>
      <w:r>
        <w:rPr>
          <w:spacing w:val="43"/>
        </w:rPr>
        <w:t> </w:t>
      </w:r>
      <w:r>
        <w:rPr/>
        <w:t>funcionan</w:t>
      </w:r>
      <w:r>
        <w:rPr>
          <w:spacing w:val="43"/>
        </w:rPr>
        <w:t> </w:t>
      </w:r>
      <w:r>
        <w:rPr/>
        <w:t>en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entidad</w:t>
      </w:r>
      <w:r>
        <w:rPr>
          <w:spacing w:val="44"/>
        </w:rPr>
        <w:t> </w:t>
      </w:r>
      <w:r>
        <w:rPr/>
        <w:t>son: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Universidad</w:t>
      </w:r>
      <w:r>
        <w:rPr/>
        <w:t> Internacional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La</w:t>
      </w:r>
      <w:r>
        <w:rPr>
          <w:spacing w:val="20"/>
        </w:rPr>
        <w:t> </w:t>
      </w:r>
      <w:r>
        <w:rPr/>
        <w:t>Paz,</w:t>
      </w:r>
      <w:r>
        <w:rPr>
          <w:spacing w:val="20"/>
        </w:rPr>
        <w:t> </w:t>
      </w:r>
      <w:r>
        <w:rPr>
          <w:spacing w:val="-1"/>
        </w:rPr>
        <w:t>la</w:t>
      </w:r>
      <w:r>
        <w:rPr>
          <w:spacing w:val="20"/>
        </w:rPr>
        <w:t> </w:t>
      </w:r>
      <w:r>
        <w:rPr>
          <w:spacing w:val="-1"/>
        </w:rPr>
        <w:t>Universidad</w:t>
      </w:r>
      <w:r>
        <w:rPr>
          <w:spacing w:val="20"/>
        </w:rPr>
        <w:t> </w:t>
      </w:r>
      <w:r>
        <w:rPr/>
        <w:t>Mundial,</w:t>
      </w:r>
      <w:r>
        <w:rPr>
          <w:spacing w:val="19"/>
        </w:rPr>
        <w:t> </w:t>
      </w:r>
      <w:r>
        <w:rPr/>
        <w:t>la</w:t>
      </w:r>
      <w:r>
        <w:rPr>
          <w:spacing w:val="21"/>
        </w:rPr>
        <w:t> </w:t>
      </w:r>
      <w:r>
        <w:rPr/>
        <w:t>Universidad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Tijuana,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Tecnológico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Baja</w:t>
      </w:r>
      <w:r>
        <w:rPr>
          <w:spacing w:val="25"/>
        </w:rPr>
        <w:t> </w:t>
      </w:r>
      <w:r>
        <w:rPr/>
        <w:t>California,</w:t>
      </w:r>
      <w:r>
        <w:rPr>
          <w:spacing w:val="8"/>
        </w:rPr>
        <w:t> </w:t>
      </w:r>
      <w:r>
        <w:rPr/>
        <w:t>la</w:t>
      </w:r>
      <w:r>
        <w:rPr>
          <w:spacing w:val="6"/>
        </w:rPr>
        <w:t> </w:t>
      </w:r>
      <w:r>
        <w:rPr/>
        <w:t>Universidad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Golfo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California,</w:t>
      </w:r>
      <w:r>
        <w:rPr>
          <w:spacing w:val="5"/>
        </w:rPr>
        <w:t> </w:t>
      </w:r>
      <w:r>
        <w:rPr>
          <w:spacing w:val="-1"/>
        </w:rPr>
        <w:t>Colegio</w:t>
      </w:r>
      <w:r>
        <w:rPr>
          <w:spacing w:val="6"/>
        </w:rPr>
        <w:t> </w:t>
      </w:r>
      <w:r>
        <w:rPr/>
        <w:t>Intercontinental</w:t>
      </w:r>
      <w:r>
        <w:rPr>
          <w:spacing w:val="5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spacing w:val="-1"/>
        </w:rPr>
        <w:t>Universidad</w:t>
      </w:r>
      <w:r>
        <w:rPr>
          <w:spacing w:val="6"/>
        </w:rPr>
        <w:t> </w:t>
      </w:r>
      <w:r>
        <w:rPr>
          <w:spacing w:val="-1"/>
        </w:rPr>
        <w:t>del</w:t>
      </w:r>
      <w:r>
        <w:rPr>
          <w:spacing w:val="23"/>
        </w:rPr>
        <w:t> </w:t>
      </w:r>
      <w:r>
        <w:rPr/>
        <w:t>Desarrollo</w:t>
      </w:r>
      <w:r>
        <w:rPr>
          <w:spacing w:val="51"/>
        </w:rPr>
        <w:t> </w:t>
      </w:r>
      <w:r>
        <w:rPr/>
        <w:t>Profesional.</w:t>
      </w:r>
      <w:r>
        <w:rPr>
          <w:spacing w:val="50"/>
        </w:rPr>
        <w:t> </w:t>
      </w:r>
      <w:r>
        <w:rPr/>
        <w:t>La</w:t>
      </w:r>
      <w:r>
        <w:rPr>
          <w:spacing w:val="49"/>
        </w:rPr>
        <w:t> </w:t>
      </w:r>
      <w:r>
        <w:rPr/>
        <w:t>oferta</w:t>
      </w:r>
      <w:r>
        <w:rPr>
          <w:spacing w:val="50"/>
        </w:rPr>
        <w:t> </w:t>
      </w:r>
      <w:r>
        <w:rPr/>
        <w:t>educativa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las</w:t>
      </w:r>
      <w:r>
        <w:rPr>
          <w:spacing w:val="51"/>
        </w:rPr>
        <w:t> </w:t>
      </w:r>
      <w:r>
        <w:rPr/>
        <w:t>instituciones</w:t>
      </w:r>
      <w:r>
        <w:rPr>
          <w:spacing w:val="50"/>
        </w:rPr>
        <w:t> </w:t>
      </w:r>
      <w:r>
        <w:rPr/>
        <w:t>particulares</w:t>
      </w:r>
      <w:r>
        <w:rPr>
          <w:spacing w:val="51"/>
        </w:rPr>
        <w:t> </w:t>
      </w:r>
      <w:r>
        <w:rPr/>
        <w:t>tiene</w:t>
      </w:r>
      <w:r>
        <w:rPr>
          <w:spacing w:val="50"/>
        </w:rPr>
        <w:t> </w:t>
      </w:r>
      <w:r>
        <w:rPr/>
        <w:t>un</w:t>
      </w:r>
      <w:r>
        <w:rPr>
          <w:spacing w:val="49"/>
        </w:rPr>
        <w:t> </w:t>
      </w:r>
      <w:r>
        <w:rPr/>
        <w:t>crecimiento</w:t>
      </w:r>
      <w:r>
        <w:rPr/>
        <w:t> importante</w:t>
      </w:r>
      <w:r>
        <w:rPr>
          <w:spacing w:val="12"/>
        </w:rPr>
        <w:t> </w:t>
      </w:r>
      <w:r>
        <w:rPr/>
        <w:t>debido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67</w:t>
      </w:r>
      <w:r>
        <w:rPr>
          <w:spacing w:val="11"/>
        </w:rPr>
        <w:t> </w:t>
      </w:r>
      <w:r>
        <w:rPr/>
        <w:t>programas</w:t>
      </w:r>
      <w:r>
        <w:rPr>
          <w:spacing w:val="12"/>
        </w:rPr>
        <w:t> </w:t>
      </w:r>
      <w:r>
        <w:rPr/>
        <w:t>académicos</w:t>
      </w:r>
      <w:r>
        <w:rPr>
          <w:spacing w:val="12"/>
        </w:rPr>
        <w:t> </w:t>
      </w:r>
      <w:r>
        <w:rPr/>
        <w:t>que</w:t>
      </w:r>
      <w:r>
        <w:rPr>
          <w:spacing w:val="11"/>
        </w:rPr>
        <w:t> </w:t>
      </w:r>
      <w:r>
        <w:rPr/>
        <w:t>operaban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ciclo</w:t>
      </w:r>
      <w:r>
        <w:rPr>
          <w:spacing w:val="10"/>
        </w:rPr>
        <w:t> </w:t>
      </w:r>
      <w:r>
        <w:rPr/>
        <w:t>escolar</w:t>
      </w:r>
      <w:r>
        <w:rPr>
          <w:spacing w:val="10"/>
        </w:rPr>
        <w:t> </w:t>
      </w:r>
      <w:r>
        <w:rPr/>
        <w:t>2004-2005,</w:t>
      </w:r>
      <w:r>
        <w:rPr/>
        <w:t> </w:t>
      </w:r>
      <w:r>
        <w:rPr>
          <w:spacing w:val="-1"/>
        </w:rPr>
        <w:t>actualmente</w:t>
      </w:r>
      <w:r>
        <w:rPr/>
        <w:t> funcionan</w:t>
      </w:r>
      <w:r>
        <w:rPr>
          <w:spacing w:val="-2"/>
        </w:rPr>
        <w:t> </w:t>
      </w:r>
      <w:r>
        <w:rPr>
          <w:spacing w:val="-1"/>
        </w:rPr>
        <w:t>93.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4"/>
        <w:jc w:val="both"/>
      </w:pPr>
      <w:r>
        <w:rPr/>
        <w:t>Por</w:t>
      </w:r>
      <w:r>
        <w:rPr>
          <w:spacing w:val="10"/>
        </w:rPr>
        <w:t> </w:t>
      </w:r>
      <w:r>
        <w:rPr/>
        <w:t>su</w:t>
      </w:r>
      <w:r>
        <w:rPr>
          <w:spacing w:val="10"/>
        </w:rPr>
        <w:t> </w:t>
      </w:r>
      <w:r>
        <w:rPr/>
        <w:t>parte,</w:t>
      </w:r>
      <w:r>
        <w:rPr>
          <w:spacing w:val="10"/>
        </w:rPr>
        <w:t> </w:t>
      </w:r>
      <w:r>
        <w:rPr/>
        <w:t>las</w:t>
      </w:r>
      <w:r>
        <w:rPr>
          <w:spacing w:val="9"/>
        </w:rPr>
        <w:t> </w:t>
      </w:r>
      <w:r>
        <w:rPr/>
        <w:t>Instituciones</w:t>
      </w:r>
      <w:r>
        <w:rPr>
          <w:spacing w:val="8"/>
        </w:rPr>
        <w:t> </w:t>
      </w:r>
      <w:r>
        <w:rPr/>
        <w:t>Formadoras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Docentes</w:t>
      </w:r>
      <w:r>
        <w:rPr>
          <w:spacing w:val="9"/>
        </w:rPr>
        <w:t> </w:t>
      </w:r>
      <w:r>
        <w:rPr/>
        <w:t>(BENU,</w:t>
      </w:r>
      <w:r>
        <w:rPr>
          <w:spacing w:val="9"/>
        </w:rPr>
        <w:t> </w:t>
      </w:r>
      <w:r>
        <w:rPr/>
        <w:t>CREN,</w:t>
      </w:r>
      <w:r>
        <w:rPr>
          <w:spacing w:val="8"/>
        </w:rPr>
        <w:t> </w:t>
      </w:r>
      <w:r>
        <w:rPr/>
        <w:t>ENS,</w:t>
      </w:r>
      <w:r>
        <w:rPr>
          <w:spacing w:val="8"/>
        </w:rPr>
        <w:t> </w:t>
      </w:r>
      <w:r>
        <w:rPr>
          <w:spacing w:val="-1"/>
        </w:rPr>
        <w:t>UPN)</w:t>
      </w:r>
      <w:r>
        <w:rPr>
          <w:spacing w:val="9"/>
        </w:rPr>
        <w:t> </w:t>
      </w:r>
      <w:r>
        <w:rPr>
          <w:spacing w:val="-1"/>
        </w:rPr>
        <w:t>atienden</w:t>
      </w:r>
      <w:r>
        <w:rPr>
          <w:spacing w:val="21"/>
        </w:rPr>
        <w:t> </w:t>
      </w:r>
      <w:r>
        <w:rPr>
          <w:spacing w:val="-1"/>
        </w:rPr>
        <w:t>actualmente</w:t>
      </w:r>
      <w:r>
        <w:rPr>
          <w:spacing w:val="25"/>
        </w:rPr>
        <w:t> </w:t>
      </w:r>
      <w:r>
        <w:rPr>
          <w:spacing w:val="-1"/>
        </w:rPr>
        <w:t>al</w:t>
      </w:r>
      <w:r>
        <w:rPr>
          <w:spacing w:val="24"/>
        </w:rPr>
        <w:t> </w:t>
      </w:r>
      <w:r>
        <w:rPr>
          <w:spacing w:val="-1"/>
        </w:rPr>
        <w:t>11</w:t>
      </w:r>
      <w:r>
        <w:rPr>
          <w:spacing w:val="24"/>
        </w:rPr>
        <w:t> </w:t>
      </w:r>
      <w:r>
        <w:rPr>
          <w:spacing w:val="-1"/>
        </w:rPr>
        <w:t>por</w:t>
      </w:r>
      <w:r>
        <w:rPr>
          <w:spacing w:val="24"/>
        </w:rPr>
        <w:t> </w:t>
      </w:r>
      <w:r>
        <w:rPr/>
        <w:t>ciento</w:t>
      </w:r>
      <w:r>
        <w:rPr>
          <w:spacing w:val="24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/>
        <w:t>total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/>
        <w:t>matrícula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educación</w:t>
      </w:r>
      <w:r>
        <w:rPr>
          <w:spacing w:val="25"/>
        </w:rPr>
        <w:t> </w:t>
      </w:r>
      <w:r>
        <w:rPr/>
        <w:t>superior.</w:t>
      </w:r>
      <w:r>
        <w:rPr>
          <w:spacing w:val="24"/>
        </w:rPr>
        <w:t> </w:t>
      </w:r>
      <w:r>
        <w:rPr/>
        <w:t>Los</w:t>
      </w:r>
      <w:r>
        <w:rPr>
          <w:spacing w:val="25"/>
        </w:rPr>
        <w:t> </w:t>
      </w:r>
      <w:r>
        <w:rPr/>
        <w:t>alumnos</w:t>
      </w:r>
      <w:r>
        <w:rPr>
          <w:spacing w:val="25"/>
        </w:rPr>
        <w:t> </w:t>
      </w:r>
      <w:r>
        <w:rPr/>
        <w:t>de</w:t>
      </w:r>
      <w:r>
        <w:rPr>
          <w:spacing w:val="23"/>
        </w:rPr>
        <w:t> </w:t>
      </w:r>
      <w:r>
        <w:rPr/>
        <w:t>este</w:t>
      </w:r>
      <w:r>
        <w:rPr>
          <w:spacing w:val="29"/>
        </w:rPr>
        <w:t> </w:t>
      </w:r>
      <w:r>
        <w:rPr/>
        <w:t>sector</w:t>
      </w:r>
      <w:r>
        <w:rPr>
          <w:spacing w:val="42"/>
        </w:rPr>
        <w:t> </w:t>
      </w:r>
      <w:r>
        <w:rPr/>
        <w:t>cursan</w:t>
      </w:r>
      <w:r>
        <w:rPr>
          <w:spacing w:val="42"/>
        </w:rPr>
        <w:t> </w:t>
      </w:r>
      <w:r>
        <w:rPr/>
        <w:t>las</w:t>
      </w:r>
      <w:r>
        <w:rPr>
          <w:spacing w:val="42"/>
        </w:rPr>
        <w:t> </w:t>
      </w:r>
      <w:r>
        <w:rPr/>
        <w:t>Licenciaturas</w:t>
      </w:r>
      <w:r>
        <w:rPr>
          <w:spacing w:val="42"/>
        </w:rPr>
        <w:t> </w:t>
      </w:r>
      <w:r>
        <w:rPr/>
        <w:t>en</w:t>
      </w:r>
      <w:r>
        <w:rPr>
          <w:spacing w:val="41"/>
        </w:rPr>
        <w:t> </w:t>
      </w:r>
      <w:r>
        <w:rPr/>
        <w:t>Educación</w:t>
      </w:r>
      <w:r>
        <w:rPr>
          <w:spacing w:val="40"/>
        </w:rPr>
        <w:t> </w:t>
      </w:r>
      <w:r>
        <w:rPr/>
        <w:t>Preescolar,</w:t>
      </w:r>
      <w:r>
        <w:rPr>
          <w:spacing w:val="41"/>
        </w:rPr>
        <w:t> </w:t>
      </w:r>
      <w:r>
        <w:rPr/>
        <w:t>Primaria,</w:t>
      </w:r>
      <w:r>
        <w:rPr>
          <w:spacing w:val="40"/>
        </w:rPr>
        <w:t> </w:t>
      </w:r>
      <w:r>
        <w:rPr/>
        <w:t>Secundaria,</w:t>
      </w:r>
      <w:r>
        <w:rPr>
          <w:spacing w:val="41"/>
        </w:rPr>
        <w:t> </w:t>
      </w:r>
      <w:r>
        <w:rPr/>
        <w:t>Especial</w:t>
      </w:r>
      <w:r>
        <w:rPr>
          <w:spacing w:val="41"/>
        </w:rPr>
        <w:t> </w:t>
      </w:r>
      <w:r>
        <w:rPr/>
        <w:t>e</w:t>
      </w:r>
      <w:r>
        <w:rPr/>
        <w:t> Intervención</w:t>
      </w:r>
      <w:r>
        <w:rPr>
          <w:spacing w:val="38"/>
        </w:rPr>
        <w:t> </w:t>
      </w:r>
      <w:r>
        <w:rPr/>
        <w:t>Educativa,</w:t>
      </w:r>
      <w:r>
        <w:rPr>
          <w:spacing w:val="40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1"/>
        </w:rPr>
        <w:t>Licenciatura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/>
        <w:t>Educación</w:t>
      </w:r>
      <w:r>
        <w:rPr>
          <w:spacing w:val="39"/>
        </w:rPr>
        <w:t> </w:t>
      </w:r>
      <w:r>
        <w:rPr/>
        <w:t>Artística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reciente</w:t>
      </w:r>
      <w:r>
        <w:rPr>
          <w:spacing w:val="39"/>
        </w:rPr>
        <w:t> </w:t>
      </w:r>
      <w:r>
        <w:rPr/>
        <w:t>apertura,</w:t>
      </w:r>
      <w:r>
        <w:rPr>
          <w:spacing w:val="39"/>
        </w:rPr>
        <w:t> </w:t>
      </w:r>
      <w:r>
        <w:rPr/>
        <w:t>todos</w:t>
      </w:r>
      <w:r>
        <w:rPr>
          <w:spacing w:val="39"/>
        </w:rPr>
        <w:t> </w:t>
      </w:r>
      <w:r>
        <w:rPr/>
        <w:t>ellos</w:t>
      </w:r>
      <w:r>
        <w:rPr>
          <w:spacing w:val="24"/>
        </w:rPr>
        <w:t> </w:t>
      </w:r>
      <w:r>
        <w:rPr/>
        <w:t>atendidos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187</w:t>
      </w:r>
      <w:r>
        <w:rPr>
          <w:spacing w:val="16"/>
        </w:rPr>
        <w:t> </w:t>
      </w:r>
      <w:r>
        <w:rPr/>
        <w:t>maestros.</w:t>
      </w:r>
      <w:r>
        <w:rPr>
          <w:spacing w:val="16"/>
        </w:rPr>
        <w:t> </w:t>
      </w:r>
      <w:r>
        <w:rPr/>
        <w:t>Respecto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metas</w:t>
      </w:r>
      <w:r>
        <w:rPr>
          <w:spacing w:val="16"/>
        </w:rPr>
        <w:t> </w:t>
      </w:r>
      <w:r>
        <w:rPr/>
        <w:t>educativas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Plan</w:t>
      </w:r>
      <w:r>
        <w:rPr>
          <w:spacing w:val="16"/>
        </w:rPr>
        <w:t> </w:t>
      </w:r>
      <w:r>
        <w:rPr/>
        <w:t>Estatal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Desarrollo</w:t>
      </w:r>
      <w:r>
        <w:rPr>
          <w:spacing w:val="15"/>
        </w:rPr>
        <w:t> </w:t>
      </w:r>
      <w:r>
        <w:rPr/>
        <w:t>2005-</w:t>
      </w:r>
      <w:r>
        <w:rPr>
          <w:spacing w:val="21"/>
        </w:rPr>
        <w:t> </w:t>
      </w:r>
      <w:r>
        <w:rPr/>
        <w:t>2011,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ciclo</w:t>
      </w:r>
      <w:r>
        <w:rPr>
          <w:spacing w:val="8"/>
        </w:rPr>
        <w:t> </w:t>
      </w:r>
      <w:r>
        <w:rPr/>
        <w:t>escolar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reporta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80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ciento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maestros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laboran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escuelas</w:t>
      </w:r>
      <w:r>
        <w:rPr/>
        <w:t> formadoras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docentes</w:t>
      </w:r>
      <w:r>
        <w:rPr>
          <w:spacing w:val="16"/>
        </w:rPr>
        <w:t> </w:t>
      </w:r>
      <w:r>
        <w:rPr/>
        <w:t>participaron</w:t>
      </w:r>
      <w:r>
        <w:rPr>
          <w:spacing w:val="17"/>
        </w:rPr>
        <w:t> </w:t>
      </w:r>
      <w:r>
        <w:rPr/>
        <w:t>en</w:t>
      </w:r>
      <w:r>
        <w:rPr>
          <w:spacing w:val="16"/>
        </w:rPr>
        <w:t> </w:t>
      </w:r>
      <w:r>
        <w:rPr/>
        <w:t>cursos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formación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actualización.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igual</w:t>
      </w:r>
      <w:r>
        <w:rPr>
          <w:spacing w:val="16"/>
        </w:rPr>
        <w:t> </w:t>
      </w:r>
      <w:r>
        <w:rPr/>
        <w:t>manera</w:t>
      </w:r>
      <w:r>
        <w:rPr>
          <w:spacing w:val="16"/>
        </w:rPr>
        <w:t> </w:t>
      </w:r>
      <w:r>
        <w:rPr/>
        <w:t>para</w:t>
      </w:r>
      <w:r>
        <w:rPr/>
        <w:t> mejorar</w:t>
      </w:r>
      <w:r>
        <w:rPr>
          <w:spacing w:val="36"/>
        </w:rPr>
        <w:t> </w:t>
      </w:r>
      <w:r>
        <w:rPr/>
        <w:t>los</w:t>
      </w:r>
      <w:r>
        <w:rPr>
          <w:spacing w:val="37"/>
        </w:rPr>
        <w:t> </w:t>
      </w:r>
      <w:r>
        <w:rPr/>
        <w:t>procesos</w:t>
      </w:r>
      <w:r>
        <w:rPr>
          <w:spacing w:val="36"/>
        </w:rPr>
        <w:t> </w:t>
      </w:r>
      <w:r>
        <w:rPr/>
        <w:t>formativos</w:t>
      </w:r>
      <w:r>
        <w:rPr>
          <w:spacing w:val="36"/>
        </w:rPr>
        <w:t> </w:t>
      </w:r>
      <w:r>
        <w:rPr/>
        <w:t>estos</w:t>
      </w:r>
      <w:r>
        <w:rPr>
          <w:spacing w:val="37"/>
        </w:rPr>
        <w:t> </w:t>
      </w:r>
      <w:r>
        <w:rPr>
          <w:spacing w:val="-1"/>
        </w:rPr>
        <w:t>centros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educación</w:t>
      </w:r>
      <w:r>
        <w:rPr>
          <w:spacing w:val="36"/>
        </w:rPr>
        <w:t> </w:t>
      </w:r>
      <w:r>
        <w:rPr/>
        <w:t>superior</w:t>
      </w:r>
      <w:r>
        <w:rPr>
          <w:spacing w:val="37"/>
        </w:rPr>
        <w:t> </w:t>
      </w:r>
      <w:r>
        <w:rPr/>
        <w:t>iniciaron</w:t>
      </w:r>
      <w:r>
        <w:rPr>
          <w:spacing w:val="37"/>
        </w:rPr>
        <w:t> </w:t>
      </w:r>
      <w:r>
        <w:rPr/>
        <w:t>en</w:t>
      </w:r>
      <w:r>
        <w:rPr>
          <w:spacing w:val="36"/>
        </w:rPr>
        <w:t> </w:t>
      </w:r>
      <w:r>
        <w:rPr/>
        <w:t>el</w:t>
      </w:r>
      <w:r>
        <w:rPr>
          <w:spacing w:val="37"/>
        </w:rPr>
        <w:t> </w:t>
      </w:r>
      <w:r>
        <w:rPr/>
        <w:t>año</w:t>
      </w:r>
      <w:r>
        <w:rPr>
          <w:spacing w:val="35"/>
        </w:rPr>
        <w:t> </w:t>
      </w:r>
      <w:r>
        <w:rPr/>
        <w:t>2009</w:t>
      </w:r>
      <w:r>
        <w:rPr>
          <w:spacing w:val="36"/>
        </w:rPr>
        <w:t> </w:t>
      </w:r>
      <w:r>
        <w:rPr/>
        <w:t>la</w:t>
      </w:r>
      <w:r>
        <w:rPr>
          <w:spacing w:val="26"/>
        </w:rPr>
        <w:t> </w:t>
      </w:r>
      <w:r>
        <w:rPr/>
        <w:t>certificación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actuales </w:t>
      </w:r>
      <w:r>
        <w:rPr/>
        <w:t>programas de</w:t>
      </w:r>
      <w:r>
        <w:rPr>
          <w:spacing w:val="-1"/>
        </w:rPr>
        <w:t> </w:t>
      </w:r>
      <w:r>
        <w:rPr/>
        <w:t>estudio.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Para</w:t>
      </w:r>
      <w:r>
        <w:rPr>
          <w:spacing w:val="14"/>
        </w:rPr>
        <w:t> </w:t>
      </w:r>
      <w:r>
        <w:rPr>
          <w:spacing w:val="-1"/>
        </w:rPr>
        <w:t>operar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/>
        <w:t>Plan</w:t>
      </w:r>
      <w:r>
        <w:rPr>
          <w:spacing w:val="13"/>
        </w:rPr>
        <w:t> </w:t>
      </w:r>
      <w:r>
        <w:rPr/>
        <w:t>Estatal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/>
        <w:t>Fortalecimiento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Educación</w:t>
      </w:r>
      <w:r>
        <w:rPr>
          <w:spacing w:val="13"/>
        </w:rPr>
        <w:t> </w:t>
      </w:r>
      <w:r>
        <w:rPr/>
        <w:t>Normal</w:t>
      </w:r>
      <w:r>
        <w:rPr>
          <w:spacing w:val="14"/>
        </w:rPr>
        <w:t> </w:t>
      </w:r>
      <w:r>
        <w:rPr/>
        <w:t>PEFEN</w:t>
      </w:r>
      <w:r>
        <w:rPr>
          <w:spacing w:val="14"/>
        </w:rPr>
        <w:t> </w:t>
      </w:r>
      <w:r>
        <w:rPr/>
        <w:t>2009,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recibió</w:t>
      </w:r>
      <w:r>
        <w:rPr>
          <w:spacing w:val="12"/>
        </w:rPr>
        <w:t> </w:t>
      </w:r>
      <w:r>
        <w:rPr/>
        <w:t>por</w:t>
      </w:r>
      <w:r>
        <w:rPr>
          <w:spacing w:val="25"/>
        </w:rPr>
        <w:t> </w:t>
      </w:r>
      <w:r>
        <w:rPr/>
        <w:t>parte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 Federación la cantidad de 4 millones 144 mil 778 pesos.</w:t>
      </w:r>
      <w:r>
        <w:rPr>
          <w:spacing w:val="1"/>
        </w:rPr>
        <w:t> </w:t>
      </w:r>
      <w:r>
        <w:rPr/>
        <w:t>En esta</w:t>
      </w:r>
      <w:r>
        <w:rPr>
          <w:spacing w:val="1"/>
        </w:rPr>
        <w:t> </w:t>
      </w:r>
      <w:r>
        <w:rPr/>
        <w:t>ocasión</w:t>
      </w:r>
      <w:r>
        <w:rPr>
          <w:spacing w:val="1"/>
        </w:rPr>
        <w:t> </w:t>
      </w:r>
      <w:r>
        <w:rPr/>
        <w:t>del monto global</w:t>
      </w:r>
      <w:r>
        <w:rPr/>
        <w:t> del</w:t>
      </w:r>
      <w:r>
        <w:rPr>
          <w:spacing w:val="52"/>
        </w:rPr>
        <w:t> </w:t>
      </w:r>
      <w:r>
        <w:rPr/>
        <w:t>Programa</w:t>
      </w:r>
      <w:r>
        <w:rPr>
          <w:spacing w:val="52"/>
        </w:rPr>
        <w:t> </w:t>
      </w:r>
      <w:r>
        <w:rPr/>
        <w:t>para</w:t>
      </w:r>
      <w:r>
        <w:rPr>
          <w:spacing w:val="52"/>
        </w:rPr>
        <w:t> </w:t>
      </w:r>
      <w:r>
        <w:rPr/>
        <w:t>la</w:t>
      </w:r>
      <w:r>
        <w:rPr>
          <w:spacing w:val="52"/>
        </w:rPr>
        <w:t> </w:t>
      </w:r>
      <w:r>
        <w:rPr/>
        <w:t>Gestión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la</w:t>
      </w:r>
      <w:r>
        <w:rPr>
          <w:spacing w:val="51"/>
        </w:rPr>
        <w:t> </w:t>
      </w:r>
      <w:r>
        <w:rPr/>
        <w:t>Educación</w:t>
      </w:r>
      <w:r>
        <w:rPr>
          <w:spacing w:val="50"/>
        </w:rPr>
        <w:t> </w:t>
      </w:r>
      <w:r>
        <w:rPr/>
        <w:t>Normal,</w:t>
      </w:r>
      <w:r>
        <w:rPr>
          <w:spacing w:val="52"/>
        </w:rPr>
        <w:t> </w:t>
      </w:r>
      <w:r>
        <w:rPr/>
        <w:t>se</w:t>
      </w:r>
      <w:r>
        <w:rPr>
          <w:spacing w:val="51"/>
        </w:rPr>
        <w:t> </w:t>
      </w:r>
      <w:r>
        <w:rPr/>
        <w:t>destinaron</w:t>
      </w:r>
      <w:r>
        <w:rPr>
          <w:spacing w:val="51"/>
        </w:rPr>
        <w:t> </w:t>
      </w:r>
      <w:r>
        <w:rPr/>
        <w:t>704</w:t>
      </w:r>
      <w:r>
        <w:rPr>
          <w:spacing w:val="51"/>
        </w:rPr>
        <w:t> </w:t>
      </w:r>
      <w:r>
        <w:rPr/>
        <w:t>mil</w:t>
      </w:r>
      <w:r>
        <w:rPr>
          <w:spacing w:val="50"/>
        </w:rPr>
        <w:t> </w:t>
      </w:r>
      <w:r>
        <w:rPr/>
        <w:t>612</w:t>
      </w:r>
      <w:r>
        <w:rPr>
          <w:spacing w:val="51"/>
        </w:rPr>
        <w:t> </w:t>
      </w:r>
      <w:r>
        <w:rPr/>
        <w:t>pesos</w:t>
      </w:r>
      <w:r>
        <w:rPr>
          <w:spacing w:val="51"/>
        </w:rPr>
        <w:t> </w:t>
      </w:r>
      <w:r>
        <w:rPr/>
        <w:t>para</w:t>
      </w:r>
      <w:r>
        <w:rPr/>
        <w:t> aplicarse</w:t>
      </w:r>
      <w:r>
        <w:rPr>
          <w:spacing w:val="12"/>
        </w:rPr>
        <w:t> </w:t>
      </w:r>
      <w:r>
        <w:rPr/>
        <w:t>exclusivamente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actividades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fortalecimiento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función</w:t>
      </w:r>
      <w:r>
        <w:rPr>
          <w:spacing w:val="10"/>
        </w:rPr>
        <w:t> </w:t>
      </w:r>
      <w:r>
        <w:rPr/>
        <w:t>académica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gestión</w:t>
      </w:r>
      <w:r>
        <w:rPr>
          <w:spacing w:val="10"/>
        </w:rPr>
        <w:t> </w:t>
      </w:r>
      <w:r>
        <w:rPr/>
        <w:t>del</w:t>
      </w:r>
      <w:r>
        <w:rPr/>
        <w:t> personal</w:t>
      </w:r>
      <w:r>
        <w:rPr>
          <w:spacing w:val="16"/>
        </w:rPr>
        <w:t> </w:t>
      </w:r>
      <w:r>
        <w:rPr/>
        <w:t>directivo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docente.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incremento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5"/>
        </w:rPr>
        <w:t> </w:t>
      </w:r>
      <w:r>
        <w:rPr/>
        <w:t>recurso</w:t>
      </w:r>
      <w:r>
        <w:rPr>
          <w:spacing w:val="15"/>
        </w:rPr>
        <w:t> </w:t>
      </w:r>
      <w:r>
        <w:rPr/>
        <w:t>otorgado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PEFEN</w:t>
      </w:r>
      <w:r>
        <w:rPr>
          <w:spacing w:val="15"/>
        </w:rPr>
        <w:t> </w:t>
      </w:r>
      <w:r>
        <w:rPr/>
        <w:t>2009</w:t>
      </w:r>
      <w:r>
        <w:rPr>
          <w:spacing w:val="15"/>
        </w:rPr>
        <w:t> </w:t>
      </w:r>
      <w:r>
        <w:rPr/>
        <w:t>fue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9.5</w:t>
      </w:r>
      <w:r>
        <w:rPr/>
        <w:t> por</w:t>
      </w:r>
      <w:r>
        <w:rPr>
          <w:spacing w:val="-1"/>
        </w:rPr>
        <w:t> </w:t>
      </w:r>
      <w:r>
        <w:rPr/>
        <w:t>ciento,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relación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recibido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ciclo</w:t>
      </w:r>
      <w:r>
        <w:rPr>
          <w:spacing w:val="-1"/>
        </w:rPr>
        <w:t> </w:t>
      </w:r>
      <w:r>
        <w:rPr/>
        <w:t>escolar anterior.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80" w:bottom="1020" w:left="34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3.5pt;margin-top:104.639999pt;width:146.25pt;height:448.45pt;mso-position-horizontal-relative:page;mso-position-vertical-relative:page;z-index:1864" coordorigin="12270,2093" coordsize="2925,8969">
            <v:group style="position:absolute;left:13700;top:2100;width:2;height:5445" coordorigin="13700,2100" coordsize="2,5445">
              <v:shape style="position:absolute;left:13700;top:2100;width:2;height:5445" coordorigin="13700,2100" coordsize="0,5445" path="m13700,2100l13700,7544e" filled="false" stroked="true" strokeweight=".72pt" strokecolor="#969696">
                <v:path arrowok="t"/>
              </v:shape>
            </v:group>
            <v:group style="position:absolute;left:13700;top:9659;width:2;height:1396" coordorigin="13700,9659" coordsize="2,1396">
              <v:shape style="position:absolute;left:13700;top:9659;width:2;height:1396" coordorigin="13700,9659" coordsize="0,1396" path="m13700,9659l13700,11054e" filled="false" stroked="true" strokeweight=".72pt" strokecolor="#969696">
                <v:path arrowok="t"/>
              </v:shape>
            </v:group>
            <v:group style="position:absolute;left:12337;top:7537;width:2850;height:2129" coordorigin="12337,7537" coordsize="2850,2129">
              <v:shape style="position:absolute;left:12337;top:7537;width:2850;height:2129" coordorigin="12337,7537" coordsize="2850,2129" path="m12337,7537l12337,9666,15187,9666,15187,7537,12337,7537xe" filled="false" stroked="true" strokeweight=".72pt" strokecolor="#f7b909">
                <v:path arrowok="t"/>
              </v:shape>
            </v:group>
            <v:group style="position:absolute;left:12346;top:7544;width:2835;height:2115" coordorigin="12346,7544" coordsize="2835,2115">
              <v:shape style="position:absolute;left:12346;top:7544;width:2835;height:2115" coordorigin="12346,7544" coordsize="2835,2115" path="m15180,7544l15180,9659,12346,9659,12346,7544,15180,7544xe" filled="true" fillcolor="#f7b909" stroked="false">
                <v:path arrowok="t"/>
                <v:fill type="solid"/>
              </v:shape>
              <v:shape style="position:absolute;left:12286;top:7484;width:2834;height:2114" type="#_x0000_t75" stroked="false">
                <v:imagedata r:id="rId41" o:title=""/>
              </v:shape>
            </v:group>
            <v:group style="position:absolute;left:12277;top:7477;width:2850;height:2129" coordorigin="12277,7477" coordsize="2850,2129">
              <v:shape style="position:absolute;left:12277;top:7477;width:2850;height:2129" coordorigin="12277,7477" coordsize="2850,2129" path="m12277,7477l12277,9606,15127,9606,15127,7477,12277,747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3487"/>
        <w:jc w:val="both"/>
      </w:pPr>
      <w:r>
        <w:rPr/>
        <w:t>En</w:t>
      </w:r>
      <w:r>
        <w:rPr>
          <w:spacing w:val="9"/>
        </w:rPr>
        <w:t> </w:t>
      </w:r>
      <w:r>
        <w:rPr/>
        <w:t>lo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respecta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posgrado,</w:t>
      </w:r>
      <w:r>
        <w:rPr>
          <w:spacing w:val="9"/>
        </w:rPr>
        <w:t> </w:t>
      </w:r>
      <w:r>
        <w:rPr/>
        <w:t>661</w:t>
      </w:r>
      <w:r>
        <w:rPr>
          <w:spacing w:val="9"/>
        </w:rPr>
        <w:t> </w:t>
      </w:r>
      <w:r>
        <w:rPr/>
        <w:t>estudiantes</w:t>
      </w:r>
      <w:r>
        <w:rPr>
          <w:spacing w:val="10"/>
        </w:rPr>
        <w:t> </w:t>
      </w:r>
      <w:r>
        <w:rPr/>
        <w:t>se</w:t>
      </w:r>
      <w:r>
        <w:rPr>
          <w:spacing w:val="9"/>
        </w:rPr>
        <w:t> </w:t>
      </w:r>
      <w:r>
        <w:rPr/>
        <w:t>encuentran</w:t>
      </w:r>
      <w:r>
        <w:rPr>
          <w:spacing w:val="9"/>
        </w:rPr>
        <w:t> </w:t>
      </w:r>
      <w:r>
        <w:rPr/>
        <w:t>cursando</w:t>
      </w:r>
      <w:r>
        <w:rPr>
          <w:spacing w:val="9"/>
        </w:rPr>
        <w:t> </w:t>
      </w:r>
      <w:r>
        <w:rPr/>
        <w:t>este</w:t>
      </w:r>
      <w:r>
        <w:rPr>
          <w:spacing w:val="9"/>
        </w:rPr>
        <w:t> </w:t>
      </w:r>
      <w:r>
        <w:rPr/>
        <w:t>nivel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apoyo</w:t>
      </w:r>
      <w:r>
        <w:rPr>
          <w:spacing w:val="9"/>
        </w:rPr>
        <w:t> </w:t>
      </w:r>
      <w:r>
        <w:rPr/>
        <w:t>de</w:t>
      </w:r>
      <w:r>
        <w:rPr/>
        <w:t> 234</w:t>
      </w:r>
      <w:r>
        <w:rPr>
          <w:spacing w:val="16"/>
        </w:rPr>
        <w:t> </w:t>
      </w:r>
      <w:r>
        <w:rPr/>
        <w:t>académicos</w:t>
      </w:r>
      <w:r>
        <w:rPr>
          <w:spacing w:val="16"/>
        </w:rPr>
        <w:t> </w:t>
      </w:r>
      <w:r>
        <w:rPr/>
        <w:t>e</w:t>
      </w:r>
      <w:r>
        <w:rPr>
          <w:spacing w:val="16"/>
        </w:rPr>
        <w:t> </w:t>
      </w:r>
      <w:r>
        <w:rPr/>
        <w:t>investigadores.</w:t>
      </w:r>
      <w:r>
        <w:rPr>
          <w:spacing w:val="17"/>
        </w:rPr>
        <w:t> </w:t>
      </w:r>
      <w:r>
        <w:rPr/>
        <w:t>Los</w:t>
      </w:r>
      <w:r>
        <w:rPr>
          <w:spacing w:val="16"/>
        </w:rPr>
        <w:t> </w:t>
      </w:r>
      <w:r>
        <w:rPr/>
        <w:t>programas</w:t>
      </w:r>
      <w:r>
        <w:rPr>
          <w:spacing w:val="16"/>
        </w:rPr>
        <w:t> </w:t>
      </w:r>
      <w:r>
        <w:rPr/>
        <w:t>educativos</w:t>
      </w:r>
      <w:r>
        <w:rPr>
          <w:spacing w:val="16"/>
        </w:rPr>
        <w:t> </w:t>
      </w:r>
      <w:r>
        <w:rPr/>
        <w:t>están</w:t>
      </w:r>
      <w:r>
        <w:rPr>
          <w:spacing w:val="15"/>
        </w:rPr>
        <w:t> </w:t>
      </w:r>
      <w:r>
        <w:rPr/>
        <w:t>dirigidos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mejorar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desarrollo</w:t>
      </w:r>
      <w:r>
        <w:rPr/>
        <w:t> económico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social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entidad,</w:t>
      </w:r>
      <w:r>
        <w:rPr>
          <w:spacing w:val="20"/>
        </w:rPr>
        <w:t> </w:t>
      </w:r>
      <w:r>
        <w:rPr/>
        <w:t>por</w:t>
      </w:r>
      <w:r>
        <w:rPr>
          <w:spacing w:val="20"/>
        </w:rPr>
        <w:t> </w:t>
      </w:r>
      <w:r>
        <w:rPr/>
        <w:t>lo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están</w:t>
      </w:r>
      <w:r>
        <w:rPr>
          <w:spacing w:val="20"/>
        </w:rPr>
        <w:t> </w:t>
      </w:r>
      <w:r>
        <w:rPr/>
        <w:t>orientados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formar</w:t>
      </w:r>
      <w:r>
        <w:rPr>
          <w:spacing w:val="18"/>
        </w:rPr>
        <w:t> </w:t>
      </w:r>
      <w:r>
        <w:rPr/>
        <w:t>recurso</w:t>
      </w:r>
      <w:r>
        <w:rPr>
          <w:spacing w:val="18"/>
        </w:rPr>
        <w:t> </w:t>
      </w:r>
      <w:r>
        <w:rPr/>
        <w:t>humano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calidad</w:t>
      </w:r>
      <w:r>
        <w:rPr>
          <w:spacing w:val="21"/>
        </w:rPr>
        <w:t> </w:t>
      </w:r>
      <w:r>
        <w:rPr/>
        <w:t>con</w:t>
      </w:r>
      <w:r>
        <w:rPr>
          <w:spacing w:val="33"/>
        </w:rPr>
        <w:t> </w:t>
      </w:r>
      <w:r>
        <w:rPr/>
        <w:t>énfasis</w:t>
      </w:r>
      <w:r>
        <w:rPr>
          <w:spacing w:val="34"/>
        </w:rPr>
        <w:t> </w:t>
      </w:r>
      <w:r>
        <w:rPr/>
        <w:t>en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profundización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disciplinas</w:t>
      </w:r>
      <w:r>
        <w:rPr>
          <w:spacing w:val="36"/>
        </w:rPr>
        <w:t> </w:t>
      </w:r>
      <w:r>
        <w:rPr/>
        <w:t>de</w:t>
      </w:r>
      <w:r>
        <w:rPr>
          <w:spacing w:val="33"/>
        </w:rPr>
        <w:t> </w:t>
      </w:r>
      <w:r>
        <w:rPr/>
        <w:t>ciencias</w:t>
      </w:r>
      <w:r>
        <w:rPr>
          <w:spacing w:val="34"/>
        </w:rPr>
        <w:t> </w:t>
      </w:r>
      <w:r>
        <w:rPr/>
        <w:t>del</w:t>
      </w:r>
      <w:r>
        <w:rPr>
          <w:spacing w:val="34"/>
        </w:rPr>
        <w:t> </w:t>
      </w:r>
      <w:r>
        <w:rPr/>
        <w:t>mar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/>
        <w:t>ciencias</w:t>
      </w:r>
      <w:r>
        <w:rPr>
          <w:spacing w:val="32"/>
        </w:rPr>
        <w:t> </w:t>
      </w:r>
      <w:r>
        <w:rPr/>
        <w:t>sociales</w:t>
      </w:r>
      <w:r>
        <w:rPr>
          <w:spacing w:val="33"/>
        </w:rPr>
        <w:t> </w:t>
      </w:r>
      <w:r>
        <w:rPr/>
        <w:t>y</w:t>
      </w:r>
      <w:r>
        <w:rPr/>
        <w:t> </w:t>
      </w:r>
      <w:r>
        <w:rPr>
          <w:spacing w:val="-1"/>
        </w:rPr>
        <w:t>humanidades.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22"/>
        </w:rPr>
        <w:t> </w:t>
      </w:r>
      <w:r>
        <w:rPr/>
        <w:t>culminación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1"/>
        </w:rPr>
        <w:t> </w:t>
      </w:r>
      <w:r>
        <w:rPr/>
        <w:t>educación</w:t>
      </w:r>
      <w:r>
        <w:rPr>
          <w:spacing w:val="21"/>
        </w:rPr>
        <w:t> </w:t>
      </w:r>
      <w:r>
        <w:rPr/>
        <w:t>superior</w:t>
      </w:r>
      <w:r>
        <w:rPr>
          <w:spacing w:val="21"/>
        </w:rPr>
        <w:t> </w:t>
      </w:r>
      <w:r>
        <w:rPr/>
        <w:t>requiere</w:t>
      </w:r>
      <w:r>
        <w:rPr>
          <w:spacing w:val="21"/>
        </w:rPr>
        <w:t> </w:t>
      </w:r>
      <w:r>
        <w:rPr/>
        <w:t>formalizar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estatus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sus</w:t>
      </w:r>
      <w:r>
        <w:rPr>
          <w:spacing w:val="21"/>
        </w:rPr>
        <w:t> </w:t>
      </w:r>
      <w:r>
        <w:rPr/>
        <w:t>egresados</w:t>
      </w:r>
      <w:r>
        <w:rPr>
          <w:spacing w:val="21"/>
        </w:rPr>
        <w:t> </w:t>
      </w:r>
      <w:r>
        <w:rPr/>
        <w:t>así</w:t>
      </w:r>
      <w:r>
        <w:rPr>
          <w:spacing w:val="21"/>
        </w:rPr>
        <w:t> </w:t>
      </w:r>
      <w:r>
        <w:rPr/>
        <w:t>como</w:t>
      </w:r>
      <w:r>
        <w:rPr>
          <w:spacing w:val="21"/>
        </w:rPr>
        <w:t> </w:t>
      </w:r>
      <w:r>
        <w:rPr/>
        <w:t>regular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desarrollo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sus</w:t>
      </w:r>
      <w:r>
        <w:rPr>
          <w:spacing w:val="12"/>
        </w:rPr>
        <w:t> </w:t>
      </w:r>
      <w:r>
        <w:rPr/>
        <w:t>actividades,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este</w:t>
      </w:r>
      <w:r>
        <w:rPr>
          <w:spacing w:val="13"/>
        </w:rPr>
        <w:t> </w:t>
      </w:r>
      <w:r>
        <w:rPr/>
        <w:t>rubro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atendiendo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Artículo</w:t>
      </w:r>
      <w:r>
        <w:rPr>
          <w:spacing w:val="12"/>
        </w:rPr>
        <w:t> </w:t>
      </w:r>
      <w:r>
        <w:rPr/>
        <w:t>Tercero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Ley</w:t>
      </w:r>
      <w:r>
        <w:rPr>
          <w:spacing w:val="11"/>
        </w:rPr>
        <w:t> </w:t>
      </w:r>
      <w:r>
        <w:rPr/>
        <w:t>de</w:t>
      </w:r>
      <w:r>
        <w:rPr/>
        <w:t> Profesiones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elaboró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reglamento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Ley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Ejercicio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Profesiones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Estado</w:t>
      </w:r>
      <w:r>
        <w:rPr>
          <w:spacing w:val="11"/>
        </w:rPr>
        <w:t> </w:t>
      </w:r>
      <w:r>
        <w:rPr/>
        <w:t>de</w:t>
      </w:r>
      <w:r>
        <w:rPr>
          <w:spacing w:val="21"/>
        </w:rPr>
        <w:t> </w:t>
      </w:r>
      <w:r>
        <w:rPr/>
        <w:t>Baja</w:t>
      </w:r>
      <w:r>
        <w:rPr>
          <w:spacing w:val="17"/>
        </w:rPr>
        <w:t> </w:t>
      </w:r>
      <w:r>
        <w:rPr/>
        <w:t>California</w:t>
      </w:r>
      <w:r>
        <w:rPr>
          <w:spacing w:val="18"/>
        </w:rPr>
        <w:t> </w:t>
      </w:r>
      <w:r>
        <w:rPr/>
        <w:t>Sur,</w:t>
      </w:r>
      <w:r>
        <w:rPr>
          <w:spacing w:val="17"/>
        </w:rPr>
        <w:t> </w:t>
      </w:r>
      <w:r>
        <w:rPr/>
        <w:t>hecho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vital</w:t>
      </w:r>
      <w:r>
        <w:rPr>
          <w:spacing w:val="17"/>
        </w:rPr>
        <w:t> </w:t>
      </w:r>
      <w:r>
        <w:rPr/>
        <w:t>trascendencia</w:t>
      </w:r>
      <w:r>
        <w:rPr>
          <w:spacing w:val="16"/>
        </w:rPr>
        <w:t> </w:t>
      </w:r>
      <w:r>
        <w:rPr/>
        <w:t>para</w:t>
      </w:r>
      <w:r>
        <w:rPr>
          <w:spacing w:val="17"/>
        </w:rPr>
        <w:t> </w:t>
      </w:r>
      <w:r>
        <w:rPr/>
        <w:t>los</w:t>
      </w:r>
      <w:r>
        <w:rPr>
          <w:spacing w:val="16"/>
        </w:rPr>
        <w:t> </w:t>
      </w:r>
      <w:r>
        <w:rPr/>
        <w:t>profesionistas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nuestra</w:t>
      </w:r>
      <w:r>
        <w:rPr>
          <w:spacing w:val="16"/>
        </w:rPr>
        <w:t> </w:t>
      </w:r>
      <w:r>
        <w:rPr/>
        <w:t>entidad,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cual</w:t>
      </w:r>
      <w:r>
        <w:rPr/>
        <w:t> </w:t>
      </w:r>
      <w:r>
        <w:rPr>
          <w:spacing w:val="-1"/>
        </w:rPr>
        <w:t>permite dar </w:t>
      </w:r>
      <w:r>
        <w:rPr/>
        <w:t>seguimiento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fortalecer</w:t>
      </w:r>
      <w:r>
        <w:rPr>
          <w:spacing w:val="-2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/>
        <w:t>vigilancia</w:t>
      </w:r>
      <w:r>
        <w:rPr>
          <w:spacing w:val="-1"/>
        </w:rPr>
        <w:t> del quehacer profesional.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Los</w:t>
      </w:r>
      <w:r>
        <w:rPr>
          <w:spacing w:val="46"/>
        </w:rPr>
        <w:t> </w:t>
      </w:r>
      <w:r>
        <w:rPr/>
        <w:t>trámites</w:t>
      </w:r>
      <w:r>
        <w:rPr>
          <w:spacing w:val="47"/>
        </w:rPr>
        <w:t> </w:t>
      </w:r>
      <w:r>
        <w:rPr/>
        <w:t>de</w:t>
      </w:r>
      <w:r>
        <w:rPr>
          <w:spacing w:val="46"/>
        </w:rPr>
        <w:t> </w:t>
      </w:r>
      <w:r>
        <w:rPr/>
        <w:t>cédulas</w:t>
      </w:r>
      <w:r>
        <w:rPr>
          <w:spacing w:val="47"/>
        </w:rPr>
        <w:t> </w:t>
      </w:r>
      <w:r>
        <w:rPr/>
        <w:t>profesionales</w:t>
      </w:r>
      <w:r>
        <w:rPr>
          <w:spacing w:val="48"/>
        </w:rPr>
        <w:t> </w:t>
      </w:r>
      <w:r>
        <w:rPr/>
        <w:t>estatales</w:t>
      </w:r>
      <w:r>
        <w:rPr>
          <w:spacing w:val="47"/>
        </w:rPr>
        <w:t> </w:t>
      </w:r>
      <w:r>
        <w:rPr/>
        <w:t>han</w:t>
      </w:r>
      <w:r>
        <w:rPr>
          <w:spacing w:val="47"/>
        </w:rPr>
        <w:t> </w:t>
      </w:r>
      <w:r>
        <w:rPr/>
        <w:t>aumentado</w:t>
      </w:r>
      <w:r>
        <w:rPr>
          <w:spacing w:val="47"/>
        </w:rPr>
        <w:t> </w:t>
      </w:r>
      <w:r>
        <w:rPr/>
        <w:t>en</w:t>
      </w:r>
      <w:r>
        <w:rPr>
          <w:spacing w:val="47"/>
        </w:rPr>
        <w:t> </w:t>
      </w:r>
      <w:r>
        <w:rPr/>
        <w:t>el</w:t>
      </w:r>
      <w:r>
        <w:rPr>
          <w:spacing w:val="46"/>
        </w:rPr>
        <w:t> </w:t>
      </w:r>
      <w:r>
        <w:rPr/>
        <w:t>periodo</w:t>
      </w:r>
      <w:r>
        <w:rPr>
          <w:spacing w:val="45"/>
        </w:rPr>
        <w:t> </w:t>
      </w:r>
      <w:r>
        <w:rPr/>
        <w:t>2005-2009</w:t>
      </w:r>
      <w:r>
        <w:rPr/>
        <w:t> registrándose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fecha</w:t>
      </w:r>
      <w:r>
        <w:rPr>
          <w:spacing w:val="7"/>
        </w:rPr>
        <w:t> </w:t>
      </w:r>
      <w:r>
        <w:rPr/>
        <w:t>1,042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528</w:t>
      </w:r>
      <w:r>
        <w:rPr>
          <w:spacing w:val="8"/>
        </w:rPr>
        <w:t> </w:t>
      </w:r>
      <w:r>
        <w:rPr/>
        <w:t>cédulas</w:t>
      </w:r>
      <w:r>
        <w:rPr>
          <w:spacing w:val="7"/>
        </w:rPr>
        <w:t> </w:t>
      </w:r>
      <w:r>
        <w:rPr/>
        <w:t>provisionales</w:t>
      </w:r>
      <w:r>
        <w:rPr>
          <w:spacing w:val="8"/>
        </w:rPr>
        <w:t> </w:t>
      </w:r>
      <w:r>
        <w:rPr/>
        <w:t>para</w:t>
      </w:r>
      <w:r>
        <w:rPr>
          <w:spacing w:val="7"/>
        </w:rPr>
        <w:t> </w:t>
      </w:r>
      <w:r>
        <w:rPr/>
        <w:t>ejercer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pasantía.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registros</w:t>
      </w:r>
      <w:r>
        <w:rPr>
          <w:spacing w:val="6"/>
        </w:rPr>
        <w:t> </w:t>
      </w:r>
      <w:r>
        <w:rPr/>
        <w:t>de</w:t>
      </w:r>
      <w:r>
        <w:rPr>
          <w:spacing w:val="21"/>
        </w:rPr>
        <w:t> </w:t>
      </w:r>
      <w:r>
        <w:rPr/>
        <w:t>títulos y expedición</w:t>
      </w:r>
      <w:r>
        <w:rPr>
          <w:spacing w:val="1"/>
        </w:rPr>
        <w:t> </w:t>
      </w:r>
      <w:r>
        <w:rPr/>
        <w:t>de cédulas profesionales</w:t>
      </w:r>
      <w:r>
        <w:rPr>
          <w:spacing w:val="1"/>
        </w:rPr>
        <w:t> </w:t>
      </w:r>
      <w:r>
        <w:rPr/>
        <w:t>en la</w:t>
      </w:r>
      <w:r>
        <w:rPr>
          <w:spacing w:val="-1"/>
        </w:rPr>
        <w:t> </w:t>
      </w:r>
      <w:r>
        <w:rPr/>
        <w:t>Dirección General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Profesiones</w:t>
      </w:r>
      <w:r>
        <w:rPr>
          <w:spacing w:val="-1"/>
        </w:rPr>
        <w:t> </w:t>
      </w:r>
      <w:r>
        <w:rPr/>
        <w:t>era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564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/>
        <w:t> año</w:t>
      </w:r>
      <w:r>
        <w:rPr>
          <w:spacing w:val="17"/>
        </w:rPr>
        <w:t> </w:t>
      </w:r>
      <w:r>
        <w:rPr/>
        <w:t>2005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año</w:t>
      </w:r>
      <w:r>
        <w:rPr>
          <w:spacing w:val="17"/>
        </w:rPr>
        <w:t> </w:t>
      </w:r>
      <w:r>
        <w:rPr/>
        <w:t>que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reporta</w:t>
      </w:r>
      <w:r>
        <w:rPr>
          <w:spacing w:val="16"/>
        </w:rPr>
        <w:t> </w:t>
      </w:r>
      <w:r>
        <w:rPr/>
        <w:t>aumentaron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2,</w:t>
      </w:r>
      <w:r>
        <w:rPr>
          <w:spacing w:val="16"/>
        </w:rPr>
        <w:t> </w:t>
      </w:r>
      <w:r>
        <w:rPr/>
        <w:t>818.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fecha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han</w:t>
      </w:r>
      <w:r>
        <w:rPr>
          <w:spacing w:val="16"/>
        </w:rPr>
        <w:t> </w:t>
      </w:r>
      <w:r>
        <w:rPr/>
        <w:t>dado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alta</w:t>
      </w:r>
      <w:r>
        <w:rPr>
          <w:spacing w:val="16"/>
        </w:rPr>
        <w:t> </w:t>
      </w:r>
      <w:r>
        <w:rPr/>
        <w:t>5,319</w:t>
      </w:r>
      <w:r>
        <w:rPr/>
        <w:t> profesionales 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han</w:t>
      </w:r>
      <w:r>
        <w:rPr>
          <w:spacing w:val="-1"/>
        </w:rPr>
        <w:t> </w:t>
      </w:r>
      <w:r>
        <w:rPr/>
        <w:t>registrado</w:t>
      </w:r>
      <w:r>
        <w:rPr>
          <w:spacing w:val="1"/>
        </w:rPr>
        <w:t> </w:t>
      </w:r>
      <w:r>
        <w:rPr/>
        <w:t>14</w:t>
      </w:r>
      <w:r>
        <w:rPr>
          <w:spacing w:val="-1"/>
        </w:rPr>
        <w:t> </w:t>
      </w:r>
      <w:r>
        <w:rPr/>
        <w:t>Colegios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Profesionistas.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Becas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18"/>
        </w:rPr>
        <w:t> </w:t>
      </w:r>
      <w:r>
        <w:rPr/>
        <w:t>Secretaría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Educación</w:t>
      </w:r>
      <w:r>
        <w:rPr>
          <w:spacing w:val="18"/>
        </w:rPr>
        <w:t> </w:t>
      </w:r>
      <w:r>
        <w:rPr/>
        <w:t>Pública</w:t>
      </w:r>
      <w:r>
        <w:rPr>
          <w:spacing w:val="18"/>
        </w:rPr>
        <w:t> </w:t>
      </w:r>
      <w:r>
        <w:rPr/>
        <w:t>implementó</w:t>
      </w:r>
      <w:r>
        <w:rPr>
          <w:spacing w:val="19"/>
        </w:rPr>
        <w:t> </w:t>
      </w:r>
      <w:r>
        <w:rPr/>
        <w:t>estrategias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fortalecer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eficiencia</w:t>
      </w:r>
      <w:r>
        <w:rPr>
          <w:spacing w:val="18"/>
        </w:rPr>
        <w:t> </w:t>
      </w:r>
      <w:r>
        <w:rPr/>
        <w:t>terminal</w:t>
      </w:r>
      <w:r>
        <w:rPr>
          <w:spacing w:val="17"/>
        </w:rPr>
        <w:t> </w:t>
      </w:r>
      <w:r>
        <w:rPr/>
        <w:t>de</w:t>
      </w:r>
      <w:r>
        <w:rPr/>
        <w:t> los</w:t>
      </w:r>
      <w:r>
        <w:rPr>
          <w:spacing w:val="21"/>
        </w:rPr>
        <w:t> </w:t>
      </w:r>
      <w:r>
        <w:rPr/>
        <w:t>estudiantes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elevar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calidad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servicios</w:t>
      </w:r>
      <w:r>
        <w:rPr>
          <w:spacing w:val="20"/>
        </w:rPr>
        <w:t> </w:t>
      </w:r>
      <w:r>
        <w:rPr/>
        <w:t>educativos.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esa</w:t>
      </w:r>
      <w:r>
        <w:rPr>
          <w:spacing w:val="20"/>
        </w:rPr>
        <w:t> </w:t>
      </w:r>
      <w:r>
        <w:rPr/>
        <w:t>intencionalidad</w:t>
      </w:r>
      <w:r>
        <w:rPr>
          <w:spacing w:val="20"/>
        </w:rPr>
        <w:t> </w:t>
      </w:r>
      <w:r>
        <w:rPr/>
        <w:t>impulsó</w:t>
      </w:r>
      <w:r>
        <w:rPr>
          <w:spacing w:val="20"/>
        </w:rPr>
        <w:t> </w:t>
      </w:r>
      <w:r>
        <w:rPr/>
        <w:t>los</w:t>
      </w:r>
      <w:r>
        <w:rPr/>
        <w:t> programas</w:t>
      </w:r>
      <w:r>
        <w:rPr>
          <w:spacing w:val="49"/>
        </w:rPr>
        <w:t> </w:t>
      </w:r>
      <w:r>
        <w:rPr/>
        <w:t>actuales</w:t>
      </w:r>
      <w:r>
        <w:rPr>
          <w:spacing w:val="50"/>
        </w:rPr>
        <w:t> </w:t>
      </w:r>
      <w:r>
        <w:rPr/>
        <w:t>para</w:t>
      </w:r>
      <w:r>
        <w:rPr>
          <w:spacing w:val="49"/>
        </w:rPr>
        <w:t> </w:t>
      </w:r>
      <w:r>
        <w:rPr/>
        <w:t>el</w:t>
      </w:r>
      <w:r>
        <w:rPr>
          <w:spacing w:val="50"/>
        </w:rPr>
        <w:t> </w:t>
      </w:r>
      <w:r>
        <w:rPr/>
        <w:t>otorgamiento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becas</w:t>
      </w:r>
      <w:r>
        <w:rPr>
          <w:spacing w:val="50"/>
        </w:rPr>
        <w:t> </w:t>
      </w:r>
      <w:r>
        <w:rPr/>
        <w:t>y</w:t>
      </w:r>
      <w:r>
        <w:rPr>
          <w:spacing w:val="48"/>
        </w:rPr>
        <w:t> </w:t>
      </w:r>
      <w:r>
        <w:rPr/>
        <w:t>diseñó</w:t>
      </w:r>
      <w:r>
        <w:rPr>
          <w:spacing w:val="49"/>
        </w:rPr>
        <w:t> </w:t>
      </w:r>
      <w:r>
        <w:rPr/>
        <w:t>nuevos</w:t>
      </w:r>
      <w:r>
        <w:rPr>
          <w:spacing w:val="49"/>
        </w:rPr>
        <w:t> </w:t>
      </w:r>
      <w:r>
        <w:rPr/>
        <w:t>mecanismos</w:t>
      </w:r>
      <w:r>
        <w:rPr>
          <w:spacing w:val="48"/>
        </w:rPr>
        <w:t> </w:t>
      </w:r>
      <w:r>
        <w:rPr/>
        <w:t>que</w:t>
      </w:r>
      <w:r>
        <w:rPr>
          <w:spacing w:val="49"/>
        </w:rPr>
        <w:t> </w:t>
      </w:r>
      <w:r>
        <w:rPr/>
        <w:t>permiten</w:t>
      </w:r>
      <w:r>
        <w:rPr/>
        <w:t> apoyar</w:t>
      </w:r>
      <w:r>
        <w:rPr>
          <w:spacing w:val="-1"/>
        </w:rPr>
        <w:t> </w:t>
      </w:r>
      <w:r>
        <w:rPr/>
        <w:t>económicamente a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estudiantes.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Programa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Becas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Básica</w:t>
      </w:r>
      <w:r>
        <w:rPr>
          <w:spacing w:val="-2"/>
        </w:rPr>
        <w:t> </w:t>
      </w:r>
      <w:r>
        <w:rPr/>
        <w:t>beneficia</w:t>
      </w:r>
      <w:r>
        <w:rPr>
          <w:spacing w:val="21"/>
        </w:rPr>
        <w:t> </w:t>
      </w:r>
      <w:r>
        <w:rPr/>
        <w:t>actualmente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7,957</w:t>
      </w:r>
      <w:r>
        <w:rPr>
          <w:spacing w:val="28"/>
        </w:rPr>
        <w:t> </w:t>
      </w:r>
      <w:r>
        <w:rPr/>
        <w:t>alumnos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educación</w:t>
      </w:r>
      <w:r>
        <w:rPr>
          <w:spacing w:val="28"/>
        </w:rPr>
        <w:t> </w:t>
      </w:r>
      <w:r>
        <w:rPr/>
        <w:t>primaria</w:t>
      </w:r>
      <w:r>
        <w:rPr>
          <w:spacing w:val="28"/>
        </w:rPr>
        <w:t> </w:t>
      </w:r>
      <w:r>
        <w:rPr/>
        <w:t>y</w:t>
      </w:r>
      <w:r>
        <w:rPr>
          <w:spacing w:val="27"/>
        </w:rPr>
        <w:t> </w:t>
      </w:r>
      <w:r>
        <w:rPr/>
        <w:t>secundaria,</w:t>
      </w:r>
      <w:r>
        <w:rPr>
          <w:spacing w:val="28"/>
        </w:rPr>
        <w:t> </w:t>
      </w:r>
      <w:r>
        <w:rPr/>
        <w:t>con</w:t>
      </w:r>
      <w:r>
        <w:rPr>
          <w:spacing w:val="28"/>
        </w:rPr>
        <w:t> </w:t>
      </w:r>
      <w:r>
        <w:rPr/>
        <w:t>una</w:t>
      </w:r>
      <w:r>
        <w:rPr>
          <w:spacing w:val="27"/>
        </w:rPr>
        <w:t> </w:t>
      </w:r>
      <w:r>
        <w:rPr/>
        <w:t>inversión</w:t>
      </w:r>
      <w:r>
        <w:rPr>
          <w:spacing w:val="27"/>
        </w:rPr>
        <w:t> </w:t>
      </w:r>
      <w:r>
        <w:rPr/>
        <w:t>anual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12</w:t>
      </w:r>
      <w:r>
        <w:rPr>
          <w:spacing w:val="21"/>
        </w:rPr>
        <w:t> </w:t>
      </w:r>
      <w:r>
        <w:rPr/>
        <w:t>millones</w:t>
      </w:r>
      <w:r>
        <w:rPr>
          <w:spacing w:val="-1"/>
        </w:rPr>
        <w:t> 293 </w:t>
      </w:r>
      <w:r>
        <w:rPr/>
        <w:t>mil</w:t>
      </w:r>
      <w:r>
        <w:rPr>
          <w:spacing w:val="-1"/>
        </w:rPr>
        <w:t> 900 pesos.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</w:t>
      </w:r>
      <w:r>
        <w:rPr>
          <w:spacing w:val="48"/>
        </w:rPr>
        <w:t> </w:t>
      </w:r>
      <w:r>
        <w:rPr/>
        <w:t>Programa</w:t>
      </w:r>
      <w:r>
        <w:rPr>
          <w:spacing w:val="49"/>
        </w:rPr>
        <w:t> </w:t>
      </w:r>
      <w:r>
        <w:rPr/>
        <w:t>Nacional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Becas</w:t>
      </w:r>
      <w:r>
        <w:rPr>
          <w:spacing w:val="49"/>
        </w:rPr>
        <w:t> </w:t>
      </w:r>
      <w:r>
        <w:rPr/>
        <w:t>para</w:t>
      </w:r>
      <w:r>
        <w:rPr>
          <w:spacing w:val="48"/>
        </w:rPr>
        <w:t> </w:t>
      </w:r>
      <w:r>
        <w:rPr/>
        <w:t>la</w:t>
      </w:r>
      <w:r>
        <w:rPr>
          <w:spacing w:val="49"/>
        </w:rPr>
        <w:t> </w:t>
      </w:r>
      <w:r>
        <w:rPr/>
        <w:t>Educación</w:t>
      </w:r>
      <w:r>
        <w:rPr>
          <w:spacing w:val="48"/>
        </w:rPr>
        <w:t> </w:t>
      </w:r>
      <w:r>
        <w:rPr/>
        <w:t>Superior</w:t>
      </w:r>
      <w:r>
        <w:rPr>
          <w:spacing w:val="49"/>
        </w:rPr>
        <w:t> </w:t>
      </w:r>
      <w:r>
        <w:rPr/>
        <w:t>es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los</w:t>
      </w:r>
      <w:r>
        <w:rPr>
          <w:spacing w:val="49"/>
        </w:rPr>
        <w:t> </w:t>
      </w:r>
      <w:r>
        <w:rPr/>
        <w:t>servicios</w:t>
      </w:r>
      <w:r>
        <w:rPr>
          <w:spacing w:val="48"/>
        </w:rPr>
        <w:t> </w:t>
      </w:r>
      <w:r>
        <w:rPr/>
        <w:t>que</w:t>
      </w:r>
      <w:r>
        <w:rPr>
          <w:spacing w:val="48"/>
        </w:rPr>
        <w:t> </w:t>
      </w:r>
      <w:r>
        <w:rPr/>
        <w:t>presentan</w:t>
      </w:r>
      <w:r>
        <w:rPr/>
        <w:t> mayores</w:t>
      </w:r>
      <w:r>
        <w:rPr>
          <w:spacing w:val="6"/>
        </w:rPr>
        <w:t> </w:t>
      </w:r>
      <w:r>
        <w:rPr/>
        <w:t>avances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administración</w:t>
      </w:r>
      <w:r>
        <w:rPr>
          <w:spacing w:val="7"/>
        </w:rPr>
        <w:t> </w:t>
      </w:r>
      <w:r>
        <w:rPr>
          <w:spacing w:val="-1"/>
        </w:rPr>
        <w:t>gubernamental</w:t>
      </w:r>
      <w:r>
        <w:rPr>
          <w:spacing w:val="6"/>
        </w:rPr>
        <w:t> </w:t>
      </w:r>
      <w:r>
        <w:rPr/>
        <w:t>2005-</w:t>
      </w:r>
      <w:r>
        <w:rPr>
          <w:spacing w:val="7"/>
        </w:rPr>
        <w:t> </w:t>
      </w:r>
      <w:r>
        <w:rPr/>
        <w:t>2011.</w:t>
      </w:r>
      <w:r>
        <w:rPr>
          <w:spacing w:val="7"/>
        </w:rPr>
        <w:t> </w:t>
      </w:r>
      <w:r>
        <w:rPr/>
        <w:t>Durante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año</w:t>
      </w:r>
      <w:r>
        <w:rPr>
          <w:spacing w:val="5"/>
        </w:rPr>
        <w:t> </w:t>
      </w:r>
      <w:r>
        <w:rPr/>
        <w:t>2009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Programa</w:t>
      </w:r>
      <w:r>
        <w:rPr>
          <w:spacing w:val="24"/>
        </w:rPr>
        <w:t> </w:t>
      </w:r>
      <w:r>
        <w:rPr/>
        <w:t>mejoró</w:t>
      </w:r>
      <w:r>
        <w:rPr>
          <w:spacing w:val="9"/>
        </w:rPr>
        <w:t> </w:t>
      </w:r>
      <w:r>
        <w:rPr/>
        <w:t>su</w:t>
      </w:r>
      <w:r>
        <w:rPr>
          <w:spacing w:val="9"/>
        </w:rPr>
        <w:t> </w:t>
      </w:r>
      <w:r>
        <w:rPr/>
        <w:t>funcionamiento,</w:t>
      </w:r>
      <w:r>
        <w:rPr>
          <w:spacing w:val="8"/>
        </w:rPr>
        <w:t> </w:t>
      </w:r>
      <w:r>
        <w:rPr/>
        <w:t>ejemplo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ello</w:t>
      </w:r>
      <w:r>
        <w:rPr>
          <w:spacing w:val="8"/>
        </w:rPr>
        <w:t> </w:t>
      </w:r>
      <w:r>
        <w:rPr/>
        <w:t>es</w:t>
      </w:r>
      <w:r>
        <w:rPr>
          <w:spacing w:val="9"/>
        </w:rPr>
        <w:t> </w:t>
      </w:r>
      <w:r>
        <w:rPr/>
        <w:t>el</w:t>
      </w:r>
      <w:r>
        <w:rPr>
          <w:spacing w:val="8"/>
        </w:rPr>
        <w:t> </w:t>
      </w:r>
      <w:r>
        <w:rPr/>
        <w:t>aumento</w:t>
      </w:r>
      <w:r>
        <w:rPr>
          <w:spacing w:val="8"/>
        </w:rPr>
        <w:t> </w:t>
      </w:r>
      <w:r>
        <w:rPr/>
        <w:t>permanente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beneficiarios,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instalación</w:t>
      </w:r>
      <w:r>
        <w:rPr/>
        <w:t> del</w:t>
      </w:r>
      <w:r>
        <w:rPr>
          <w:spacing w:val="17"/>
        </w:rPr>
        <w:t> </w:t>
      </w:r>
      <w:r>
        <w:rPr/>
        <w:t>sistema</w:t>
      </w:r>
      <w:r>
        <w:rPr>
          <w:spacing w:val="17"/>
        </w:rPr>
        <w:t> </w:t>
      </w:r>
      <w:r>
        <w:rPr/>
        <w:t>electrónico</w:t>
      </w:r>
      <w:r>
        <w:rPr>
          <w:spacing w:val="18"/>
        </w:rPr>
        <w:t> </w:t>
      </w:r>
      <w:r>
        <w:rPr/>
        <w:t>de</w:t>
      </w:r>
      <w:r>
        <w:rPr>
          <w:spacing w:val="16"/>
        </w:rPr>
        <w:t> </w:t>
      </w:r>
      <w:r>
        <w:rPr/>
        <w:t>captura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solicitudes</w:t>
      </w:r>
      <w:r>
        <w:rPr>
          <w:spacing w:val="16"/>
        </w:rPr>
        <w:t> </w:t>
      </w:r>
      <w:r>
        <w:rPr/>
        <w:t>y</w:t>
      </w:r>
      <w:r>
        <w:rPr>
          <w:spacing w:val="17"/>
        </w:rPr>
        <w:t> </w:t>
      </w:r>
      <w:r>
        <w:rPr/>
        <w:t>procesamiento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datos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constitución</w:t>
      </w:r>
      <w:r>
        <w:rPr>
          <w:spacing w:val="16"/>
        </w:rPr>
        <w:t> </w:t>
      </w:r>
      <w:r>
        <w:rPr/>
        <w:t>del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2.660004pt;width:159.75pt;height:451.45pt;mso-position-horizontal-relative:page;mso-position-vertical-relative:page;z-index:1888" coordorigin="512,2053" coordsize="3195,9029">
            <v:group style="position:absolute;left:1940;top:2060;width:2;height:9015" coordorigin="1940,2060" coordsize="2,9015">
              <v:shape style="position:absolute;left:1940;top:2060;width:2;height:9015" coordorigin="1940,2060" coordsize="0,9015" path="m1940,11075l1940,206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Comité</w:t>
      </w:r>
      <w:r>
        <w:rPr>
          <w:spacing w:val="10"/>
        </w:rPr>
        <w:t> </w:t>
      </w:r>
      <w:r>
        <w:rPr/>
        <w:t>Estatal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Contraloría</w:t>
      </w:r>
      <w:r>
        <w:rPr>
          <w:spacing w:val="11"/>
        </w:rPr>
        <w:t> </w:t>
      </w:r>
      <w:r>
        <w:rPr/>
        <w:t>Social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enero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2010.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ciclo</w:t>
      </w:r>
      <w:r>
        <w:rPr>
          <w:spacing w:val="9"/>
        </w:rPr>
        <w:t> </w:t>
      </w:r>
      <w:r>
        <w:rPr/>
        <w:t>escolar</w:t>
      </w:r>
      <w:r>
        <w:rPr>
          <w:spacing w:val="9"/>
        </w:rPr>
        <w:t> </w:t>
      </w:r>
      <w:r>
        <w:rPr/>
        <w:t>2004-2005,</w:t>
      </w:r>
      <w:r>
        <w:rPr>
          <w:spacing w:val="9"/>
        </w:rPr>
        <w:t> </w:t>
      </w:r>
      <w:r>
        <w:rPr/>
        <w:t>PRONABES-</w:t>
      </w:r>
      <w:r>
        <w:rPr/>
        <w:t> BCS</w:t>
      </w:r>
      <w:r>
        <w:rPr>
          <w:spacing w:val="23"/>
        </w:rPr>
        <w:t> </w:t>
      </w:r>
      <w:r>
        <w:rPr/>
        <w:t>apoyó</w:t>
      </w:r>
      <w:r>
        <w:rPr>
          <w:spacing w:val="23"/>
        </w:rPr>
        <w:t> </w:t>
      </w:r>
      <w:r>
        <w:rPr/>
        <w:t>económicamente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979</w:t>
      </w:r>
      <w:r>
        <w:rPr>
          <w:spacing w:val="23"/>
        </w:rPr>
        <w:t> </w:t>
      </w:r>
      <w:r>
        <w:rPr/>
        <w:t>estudiantes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9</w:t>
      </w:r>
      <w:r>
        <w:rPr>
          <w:spacing w:val="23"/>
        </w:rPr>
        <w:t> </w:t>
      </w:r>
      <w:r>
        <w:rPr/>
        <w:t>instituciones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educación</w:t>
      </w:r>
      <w:r>
        <w:rPr>
          <w:spacing w:val="24"/>
        </w:rPr>
        <w:t> </w:t>
      </w:r>
      <w:r>
        <w:rPr/>
        <w:t>superior,</w:t>
      </w:r>
      <w:r>
        <w:rPr>
          <w:spacing w:val="23"/>
        </w:rPr>
        <w:t> </w:t>
      </w:r>
      <w:r>
        <w:rPr/>
        <w:t>mientras</w:t>
      </w:r>
      <w:r>
        <w:rPr>
          <w:spacing w:val="21"/>
        </w:rPr>
        <w:t> </w:t>
      </w:r>
      <w:r>
        <w:rPr/>
        <w:t>que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inicio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periodo</w:t>
      </w:r>
      <w:r>
        <w:rPr>
          <w:spacing w:val="17"/>
        </w:rPr>
        <w:t> </w:t>
      </w:r>
      <w:r>
        <w:rPr/>
        <w:t>escolar</w:t>
      </w:r>
      <w:r>
        <w:rPr>
          <w:spacing w:val="18"/>
        </w:rPr>
        <w:t> </w:t>
      </w:r>
      <w:r>
        <w:rPr/>
        <w:t>2009-2010,</w:t>
      </w:r>
      <w:r>
        <w:rPr>
          <w:spacing w:val="16"/>
        </w:rPr>
        <w:t> </w:t>
      </w:r>
      <w:r>
        <w:rPr/>
        <w:t>forman</w:t>
      </w:r>
      <w:r>
        <w:rPr>
          <w:spacing w:val="16"/>
        </w:rPr>
        <w:t> </w:t>
      </w:r>
      <w:r>
        <w:rPr/>
        <w:t>parte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Programa</w:t>
      </w:r>
      <w:r>
        <w:rPr>
          <w:spacing w:val="16"/>
        </w:rPr>
        <w:t> </w:t>
      </w:r>
      <w:r>
        <w:rPr/>
        <w:t>2,829</w:t>
      </w:r>
      <w:r>
        <w:rPr>
          <w:spacing w:val="16"/>
        </w:rPr>
        <w:t> </w:t>
      </w:r>
      <w:r>
        <w:rPr/>
        <w:t>beneficiarios,</w:t>
      </w:r>
      <w:r>
        <w:rPr>
          <w:spacing w:val="17"/>
        </w:rPr>
        <w:t> </w:t>
      </w:r>
      <w:r>
        <w:rPr/>
        <w:t>lo</w:t>
      </w:r>
      <w:r>
        <w:rPr>
          <w:spacing w:val="21"/>
        </w:rPr>
        <w:t> </w:t>
      </w:r>
      <w:r>
        <w:rPr/>
        <w:t>que representa un incremento del</w:t>
      </w:r>
      <w:r>
        <w:rPr>
          <w:spacing w:val="-1"/>
        </w:rPr>
        <w:t> </w:t>
      </w:r>
      <w:r>
        <w:rPr/>
        <w:t>196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ciento.</w:t>
      </w:r>
      <w:r>
        <w:rPr>
          <w:spacing w:val="-1"/>
        </w:rPr>
        <w:t> </w:t>
      </w:r>
      <w:r>
        <w:rPr/>
        <w:t>El</w:t>
      </w:r>
      <w:r>
        <w:rPr>
          <w:spacing w:val="1"/>
        </w:rPr>
        <w:t> </w:t>
      </w:r>
      <w:r>
        <w:rPr>
          <w:spacing w:val="-1"/>
        </w:rPr>
        <w:t>impulso del PRONABES es significativo debido </w:t>
      </w:r>
      <w:r>
        <w:rPr/>
        <w:t>a</w:t>
      </w:r>
      <w:r>
        <w:rPr>
          <w:spacing w:val="27"/>
        </w:rPr>
        <w:t> </w:t>
      </w:r>
      <w:r>
        <w:rPr/>
        <w:t>las</w:t>
      </w:r>
      <w:r>
        <w:rPr>
          <w:spacing w:val="28"/>
        </w:rPr>
        <w:t> </w:t>
      </w:r>
      <w:r>
        <w:rPr/>
        <w:t>políticas</w:t>
      </w:r>
      <w:r>
        <w:rPr>
          <w:spacing w:val="30"/>
        </w:rPr>
        <w:t> </w:t>
      </w:r>
      <w:r>
        <w:rPr/>
        <w:t>educativas</w:t>
      </w:r>
      <w:r>
        <w:rPr>
          <w:spacing w:val="29"/>
        </w:rPr>
        <w:t> </w:t>
      </w:r>
      <w:r>
        <w:rPr/>
        <w:t>establecidas</w:t>
      </w:r>
      <w:r>
        <w:rPr>
          <w:spacing w:val="30"/>
        </w:rPr>
        <w:t> </w:t>
      </w:r>
      <w:r>
        <w:rPr/>
        <w:t>por</w:t>
      </w:r>
      <w:r>
        <w:rPr>
          <w:spacing w:val="29"/>
        </w:rPr>
        <w:t> </w:t>
      </w:r>
      <w:r>
        <w:rPr/>
        <w:t>el</w:t>
      </w:r>
      <w:r>
        <w:rPr>
          <w:spacing w:val="28"/>
        </w:rPr>
        <w:t> </w:t>
      </w:r>
      <w:r>
        <w:rPr/>
        <w:t>Gobierno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Baja</w:t>
      </w:r>
      <w:r>
        <w:rPr>
          <w:spacing w:val="29"/>
        </w:rPr>
        <w:t> </w:t>
      </w:r>
      <w:r>
        <w:rPr/>
        <w:t>California</w:t>
      </w:r>
      <w:r>
        <w:rPr>
          <w:spacing w:val="28"/>
        </w:rPr>
        <w:t> </w:t>
      </w:r>
      <w:r>
        <w:rPr/>
        <w:t>Sur</w:t>
      </w:r>
      <w:r>
        <w:rPr>
          <w:spacing w:val="27"/>
        </w:rPr>
        <w:t> </w:t>
      </w:r>
      <w:r>
        <w:rPr/>
        <w:t>al</w:t>
      </w:r>
      <w:r>
        <w:rPr>
          <w:spacing w:val="28"/>
        </w:rPr>
        <w:t> </w:t>
      </w:r>
      <w:r>
        <w:rPr/>
        <w:t>atender</w:t>
      </w:r>
      <w:r>
        <w:rPr>
          <w:spacing w:val="27"/>
        </w:rPr>
        <w:t> </w:t>
      </w:r>
      <w:r>
        <w:rPr/>
        <w:t>las</w:t>
      </w:r>
      <w:r>
        <w:rPr/>
        <w:t> necesidades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sectores</w:t>
      </w:r>
      <w:r>
        <w:rPr>
          <w:spacing w:val="23"/>
        </w:rPr>
        <w:t> </w:t>
      </w:r>
      <w:r>
        <w:rPr/>
        <w:t>más</w:t>
      </w:r>
      <w:r>
        <w:rPr>
          <w:spacing w:val="23"/>
        </w:rPr>
        <w:t> </w:t>
      </w:r>
      <w:r>
        <w:rPr/>
        <w:t>vulnerables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población</w:t>
      </w:r>
      <w:r>
        <w:rPr>
          <w:spacing w:val="24"/>
        </w:rPr>
        <w:t> </w:t>
      </w:r>
      <w:r>
        <w:rPr/>
        <w:t>con</w:t>
      </w:r>
      <w:r>
        <w:rPr>
          <w:spacing w:val="23"/>
        </w:rPr>
        <w:t> </w:t>
      </w:r>
      <w:r>
        <w:rPr/>
        <w:t>recursos</w:t>
      </w:r>
      <w:r>
        <w:rPr>
          <w:spacing w:val="23"/>
        </w:rPr>
        <w:t> </w:t>
      </w:r>
      <w:r>
        <w:rPr/>
        <w:t>financieros</w:t>
      </w:r>
      <w:r>
        <w:rPr>
          <w:spacing w:val="22"/>
        </w:rPr>
        <w:t> </w:t>
      </w:r>
      <w:r>
        <w:rPr/>
        <w:t>disponibles</w:t>
      </w:r>
      <w:r>
        <w:rPr/>
        <w:t> que</w:t>
      </w:r>
      <w:r>
        <w:rPr>
          <w:spacing w:val="18"/>
        </w:rPr>
        <w:t> </w:t>
      </w:r>
      <w:r>
        <w:rPr/>
        <w:t>emanan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las</w:t>
      </w:r>
      <w:r>
        <w:rPr>
          <w:spacing w:val="18"/>
        </w:rPr>
        <w:t> </w:t>
      </w:r>
      <w:r>
        <w:rPr/>
        <w:t>administraciones</w:t>
      </w:r>
      <w:r>
        <w:rPr>
          <w:spacing w:val="19"/>
        </w:rPr>
        <w:t> </w:t>
      </w:r>
      <w:r>
        <w:rPr/>
        <w:t>federal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estatal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acuerdo</w:t>
      </w:r>
      <w:r>
        <w:rPr>
          <w:spacing w:val="19"/>
        </w:rPr>
        <w:t> </w:t>
      </w:r>
      <w:r>
        <w:rPr/>
        <w:t>al</w:t>
      </w:r>
      <w:r>
        <w:rPr>
          <w:spacing w:val="18"/>
        </w:rPr>
        <w:t> </w:t>
      </w:r>
      <w:r>
        <w:rPr/>
        <w:t>esquema</w:t>
      </w:r>
      <w:r>
        <w:rPr>
          <w:spacing w:val="17"/>
        </w:rPr>
        <w:t> </w:t>
      </w:r>
      <w:r>
        <w:rPr/>
        <w:t>presupuestal</w:t>
      </w:r>
      <w:r>
        <w:rPr>
          <w:spacing w:val="18"/>
        </w:rPr>
        <w:t> </w:t>
      </w:r>
      <w:r>
        <w:rPr/>
        <w:t>Peso</w:t>
      </w:r>
      <w:r>
        <w:rPr>
          <w:spacing w:val="17"/>
        </w:rPr>
        <w:t> </w:t>
      </w:r>
      <w:r>
        <w:rPr/>
        <w:t>a</w:t>
      </w:r>
      <w:r>
        <w:rPr>
          <w:spacing w:val="21"/>
        </w:rPr>
        <w:t> </w:t>
      </w:r>
      <w:r>
        <w:rPr/>
        <w:t>Peso.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ejercicio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año</w:t>
      </w:r>
      <w:r>
        <w:rPr>
          <w:spacing w:val="15"/>
        </w:rPr>
        <w:t> </w:t>
      </w:r>
      <w:r>
        <w:rPr/>
        <w:t>fiscal</w:t>
      </w:r>
      <w:r>
        <w:rPr>
          <w:spacing w:val="14"/>
        </w:rPr>
        <w:t> </w:t>
      </w:r>
      <w:r>
        <w:rPr/>
        <w:t>2009,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Gobierno</w:t>
      </w:r>
      <w:r>
        <w:rPr>
          <w:spacing w:val="14"/>
        </w:rPr>
        <w:t> </w:t>
      </w:r>
      <w:r>
        <w:rPr/>
        <w:t>del</w:t>
      </w:r>
      <w:r>
        <w:rPr>
          <w:spacing w:val="15"/>
        </w:rPr>
        <w:t> </w:t>
      </w:r>
      <w:r>
        <w:rPr/>
        <w:t>Estado</w:t>
      </w:r>
      <w:r>
        <w:rPr>
          <w:spacing w:val="15"/>
        </w:rPr>
        <w:t> </w:t>
      </w:r>
      <w:r>
        <w:rPr/>
        <w:t>aportó</w:t>
      </w:r>
      <w:r>
        <w:rPr>
          <w:spacing w:val="15"/>
        </w:rPr>
        <w:t> </w:t>
      </w:r>
      <w:r>
        <w:rPr/>
        <w:t>10</w:t>
      </w:r>
      <w:r>
        <w:rPr>
          <w:spacing w:val="15"/>
        </w:rPr>
        <w:t> </w:t>
      </w:r>
      <w:r>
        <w:rPr/>
        <w:t>millones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pesos,</w:t>
      </w:r>
      <w:r>
        <w:rPr>
          <w:spacing w:val="15"/>
        </w:rPr>
        <w:t> </w:t>
      </w:r>
      <w:r>
        <w:rPr/>
        <w:t>de</w:t>
      </w:r>
      <w:r>
        <w:rPr/>
        <w:t> los</w:t>
      </w:r>
      <w:r>
        <w:rPr>
          <w:spacing w:val="-1"/>
        </w:rPr>
        <w:t> </w:t>
      </w:r>
      <w:r>
        <w:rPr/>
        <w:t>cuales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millón</w:t>
      </w:r>
      <w:r>
        <w:rPr>
          <w:spacing w:val="-1"/>
        </w:rPr>
        <w:t> </w:t>
      </w:r>
      <w:r>
        <w:rPr/>
        <w:t>200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corresponden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Patronato</w:t>
      </w:r>
      <w:r>
        <w:rPr>
          <w:spacing w:val="-1"/>
        </w:rPr>
        <w:t> del </w:t>
      </w:r>
      <w:r>
        <w:rPr/>
        <w:t>Estudiante</w:t>
      </w:r>
      <w:r>
        <w:rPr>
          <w:spacing w:val="-1"/>
        </w:rPr>
        <w:t> </w:t>
      </w:r>
      <w:r>
        <w:rPr/>
        <w:t>Sudcaliforniano.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1"/>
        <w:jc w:val="both"/>
      </w:pPr>
      <w:r>
        <w:rPr/>
        <w:t>El</w:t>
      </w:r>
      <w:r>
        <w:rPr>
          <w:spacing w:val="17"/>
        </w:rPr>
        <w:t> </w:t>
      </w:r>
      <w:r>
        <w:rPr/>
        <w:t>Programa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Becas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Apoyo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/>
        <w:t>Práctica</w:t>
      </w:r>
      <w:r>
        <w:rPr>
          <w:spacing w:val="16"/>
        </w:rPr>
        <w:t> </w:t>
      </w:r>
      <w:r>
        <w:rPr/>
        <w:t>Intensiva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/>
        <w:t>Servicio</w:t>
      </w:r>
      <w:r>
        <w:rPr>
          <w:spacing w:val="16"/>
        </w:rPr>
        <w:t> </w:t>
      </w:r>
      <w:r>
        <w:rPr/>
        <w:t>Social</w:t>
      </w:r>
      <w:r>
        <w:rPr>
          <w:spacing w:val="16"/>
        </w:rPr>
        <w:t> </w:t>
      </w:r>
      <w:r>
        <w:rPr>
          <w:spacing w:val="-1"/>
        </w:rPr>
        <w:t>para</w:t>
      </w:r>
      <w:r>
        <w:rPr>
          <w:spacing w:val="16"/>
        </w:rPr>
        <w:t> </w:t>
      </w:r>
      <w:r>
        <w:rPr>
          <w:spacing w:val="-1"/>
        </w:rPr>
        <w:t>los</w:t>
      </w:r>
      <w:r>
        <w:rPr>
          <w:spacing w:val="16"/>
        </w:rPr>
        <w:t> </w:t>
      </w:r>
      <w:r>
        <w:rPr>
          <w:spacing w:val="-1"/>
        </w:rPr>
        <w:t>alumnos</w:t>
      </w:r>
      <w:r>
        <w:rPr>
          <w:spacing w:val="23"/>
        </w:rPr>
        <w:t> </w:t>
      </w:r>
      <w:r>
        <w:rPr/>
        <w:t>que</w:t>
      </w:r>
      <w:r>
        <w:rPr>
          <w:spacing w:val="11"/>
        </w:rPr>
        <w:t> </w:t>
      </w:r>
      <w:r>
        <w:rPr/>
        <w:t>cursan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séptimo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octavo</w:t>
      </w:r>
      <w:r>
        <w:rPr>
          <w:spacing w:val="11"/>
        </w:rPr>
        <w:t> </w:t>
      </w:r>
      <w:r>
        <w:rPr/>
        <w:t>semestre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escuelas</w:t>
      </w:r>
      <w:r>
        <w:rPr>
          <w:spacing w:val="11"/>
        </w:rPr>
        <w:t> </w:t>
      </w:r>
      <w:r>
        <w:rPr/>
        <w:t>normales</w:t>
      </w:r>
      <w:r>
        <w:rPr>
          <w:spacing w:val="10"/>
        </w:rPr>
        <w:t> </w:t>
      </w:r>
      <w:r>
        <w:rPr/>
        <w:t>(PROBAPISS)</w:t>
      </w:r>
      <w:r>
        <w:rPr>
          <w:spacing w:val="10"/>
        </w:rPr>
        <w:t> </w:t>
      </w:r>
      <w:r>
        <w:rPr/>
        <w:t>recibió</w:t>
      </w:r>
      <w:r>
        <w:rPr>
          <w:spacing w:val="10"/>
        </w:rPr>
        <w:t> </w:t>
      </w:r>
      <w:r>
        <w:rPr/>
        <w:t>la</w:t>
      </w:r>
      <w:r>
        <w:rPr/>
        <w:t> aportación</w:t>
      </w:r>
      <w:r>
        <w:rPr>
          <w:spacing w:val="2"/>
        </w:rPr>
        <w:t> </w:t>
      </w:r>
      <w:r>
        <w:rPr/>
        <w:t>federal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1</w:t>
      </w:r>
      <w:r>
        <w:rPr>
          <w:spacing w:val="2"/>
        </w:rPr>
        <w:t> </w:t>
      </w:r>
      <w:r>
        <w:rPr/>
        <w:t>millón</w:t>
      </w:r>
      <w:r>
        <w:rPr>
          <w:spacing w:val="2"/>
        </w:rPr>
        <w:t> </w:t>
      </w:r>
      <w:r>
        <w:rPr/>
        <w:t>582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700</w:t>
      </w:r>
      <w:r>
        <w:rPr>
          <w:spacing w:val="2"/>
        </w:rPr>
        <w:t> </w:t>
      </w:r>
      <w:r>
        <w:rPr/>
        <w:t>pesos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 benefició</w:t>
      </w:r>
      <w:r>
        <w:rPr>
          <w:spacing w:val="1"/>
        </w:rPr>
        <w:t> </w:t>
      </w:r>
      <w:r>
        <w:rPr/>
        <w:t>a 243</w:t>
      </w:r>
      <w:r>
        <w:rPr>
          <w:spacing w:val="1"/>
        </w:rPr>
        <w:t> </w:t>
      </w:r>
      <w:r>
        <w:rPr/>
        <w:t>estudiantes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el</w:t>
      </w:r>
      <w:r>
        <w:rPr/>
        <w:t> ciclo</w:t>
      </w:r>
      <w:r>
        <w:rPr>
          <w:spacing w:val="-1"/>
        </w:rPr>
        <w:t> </w:t>
      </w:r>
      <w:r>
        <w:rPr/>
        <w:t>2008-2009.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Resultado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negociación</w:t>
      </w:r>
      <w:r>
        <w:rPr>
          <w:spacing w:val="19"/>
        </w:rPr>
        <w:t> </w:t>
      </w:r>
      <w:r>
        <w:rPr/>
        <w:t>2008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Gobierno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Estado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Baja</w:t>
      </w:r>
      <w:r>
        <w:rPr>
          <w:spacing w:val="17"/>
        </w:rPr>
        <w:t> </w:t>
      </w:r>
      <w:r>
        <w:rPr/>
        <w:t>California</w:t>
      </w:r>
      <w:r>
        <w:rPr>
          <w:spacing w:val="18"/>
        </w:rPr>
        <w:t> </w:t>
      </w:r>
      <w:r>
        <w:rPr/>
        <w:t>Sur,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Secretaría</w:t>
      </w:r>
      <w:r>
        <w:rPr>
          <w:spacing w:val="17"/>
        </w:rPr>
        <w:t> </w:t>
      </w:r>
      <w:r>
        <w:rPr/>
        <w:t>de</w:t>
      </w:r>
      <w:r>
        <w:rPr/>
        <w:t> Educación Pública y </w:t>
      </w:r>
      <w:r>
        <w:rPr>
          <w:spacing w:val="-1"/>
        </w:rPr>
        <w:t>la</w:t>
      </w:r>
      <w:r>
        <w:rPr/>
        <w:t> Sección 3 </w:t>
      </w:r>
      <w:r>
        <w:rPr>
          <w:spacing w:val="-1"/>
        </w:rPr>
        <w:t>del</w:t>
      </w:r>
      <w:r>
        <w:rPr>
          <w:spacing w:val="54"/>
        </w:rPr>
        <w:t> </w:t>
      </w:r>
      <w:r>
        <w:rPr/>
        <w:t>Sindicato Nacional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Trabajadores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la</w:t>
      </w:r>
      <w:r>
        <w:rPr>
          <w:spacing w:val="54"/>
        </w:rPr>
        <w:t> </w:t>
      </w:r>
      <w:r>
        <w:rPr/>
        <w:t>Educación,</w:t>
      </w:r>
      <w:r>
        <w:rPr>
          <w:spacing w:val="55"/>
        </w:rPr>
        <w:t> </w:t>
      </w:r>
      <w:r>
        <w:rPr/>
        <w:t>el</w:t>
      </w:r>
      <w:r>
        <w:rPr>
          <w:spacing w:val="22"/>
        </w:rPr>
        <w:t> </w:t>
      </w:r>
      <w:r>
        <w:rPr/>
        <w:t>Programa Becas para</w:t>
      </w:r>
      <w:r>
        <w:rPr>
          <w:spacing w:val="1"/>
        </w:rPr>
        <w:t> </w:t>
      </w:r>
      <w:r>
        <w:rPr/>
        <w:t>Hijos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Trabajadores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Educación que</w:t>
      </w:r>
      <w:r>
        <w:rPr>
          <w:spacing w:val="-1"/>
        </w:rPr>
        <w:t> </w:t>
      </w:r>
      <w:r>
        <w:rPr/>
        <w:t>cursan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niveles medio</w:t>
      </w:r>
      <w:r>
        <w:rPr>
          <w:spacing w:val="-1"/>
        </w:rPr>
        <w:t> </w:t>
      </w:r>
      <w:r>
        <w:rPr/>
        <w:t>superior</w:t>
      </w:r>
      <w:r>
        <w:rPr>
          <w:spacing w:val="-1"/>
        </w:rPr>
        <w:t> </w:t>
      </w:r>
      <w:r>
        <w:rPr/>
        <w:t>y</w:t>
      </w:r>
      <w:r>
        <w:rPr/>
        <w:t> superior,</w:t>
      </w:r>
      <w:r>
        <w:rPr>
          <w:spacing w:val="11"/>
        </w:rPr>
        <w:t> </w:t>
      </w:r>
      <w:r>
        <w:rPr/>
        <w:t>inició</w:t>
      </w:r>
      <w:r>
        <w:rPr>
          <w:spacing w:val="11"/>
        </w:rPr>
        <w:t> </w:t>
      </w:r>
      <w:r>
        <w:rPr/>
        <w:t>operaciones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julio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2009.</w:t>
      </w:r>
      <w:r>
        <w:rPr>
          <w:spacing w:val="11"/>
        </w:rPr>
        <w:t> </w:t>
      </w:r>
      <w:r>
        <w:rPr/>
        <w:t>La</w:t>
      </w:r>
      <w:r>
        <w:rPr>
          <w:spacing w:val="12"/>
        </w:rPr>
        <w:t> </w:t>
      </w:r>
      <w:r>
        <w:rPr/>
        <w:t>convocatoria</w:t>
      </w:r>
      <w:r>
        <w:rPr>
          <w:spacing w:val="11"/>
        </w:rPr>
        <w:t> </w:t>
      </w:r>
      <w:r>
        <w:rPr/>
        <w:t>publicada</w:t>
      </w:r>
      <w:r>
        <w:rPr>
          <w:spacing w:val="12"/>
        </w:rPr>
        <w:t> </w:t>
      </w:r>
      <w:r>
        <w:rPr/>
        <w:t>en</w:t>
      </w:r>
      <w:r>
        <w:rPr>
          <w:spacing w:val="10"/>
        </w:rPr>
        <w:t> </w:t>
      </w:r>
      <w:r>
        <w:rPr/>
        <w:t>agosto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2009,</w:t>
      </w:r>
      <w:r>
        <w:rPr>
          <w:spacing w:val="10"/>
        </w:rPr>
        <w:t> </w:t>
      </w:r>
      <w:r>
        <w:rPr/>
        <w:t>dispuso</w:t>
      </w:r>
      <w:r>
        <w:rPr/>
        <w:t> de</w:t>
      </w:r>
      <w:r>
        <w:rPr>
          <w:spacing w:val="52"/>
        </w:rPr>
        <w:t> </w:t>
      </w:r>
      <w:r>
        <w:rPr/>
        <w:t>recursos</w:t>
      </w:r>
      <w:r>
        <w:rPr>
          <w:spacing w:val="52"/>
        </w:rPr>
        <w:t> </w:t>
      </w:r>
      <w:r>
        <w:rPr/>
        <w:t>financieros</w:t>
      </w:r>
      <w:r>
        <w:rPr>
          <w:spacing w:val="51"/>
        </w:rPr>
        <w:t> </w:t>
      </w:r>
      <w:r>
        <w:rPr/>
        <w:t>por</w:t>
      </w:r>
      <w:r>
        <w:rPr>
          <w:spacing w:val="53"/>
        </w:rPr>
        <w:t> </w:t>
      </w:r>
      <w:r>
        <w:rPr/>
        <w:t>el</w:t>
      </w:r>
      <w:r>
        <w:rPr>
          <w:spacing w:val="53"/>
        </w:rPr>
        <w:t> </w:t>
      </w:r>
      <w:r>
        <w:rPr/>
        <w:t>orden</w:t>
      </w:r>
      <w:r>
        <w:rPr>
          <w:spacing w:val="52"/>
        </w:rPr>
        <w:t> </w:t>
      </w:r>
      <w:r>
        <w:rPr/>
        <w:t>de</w:t>
      </w:r>
      <w:r>
        <w:rPr>
          <w:spacing w:val="53"/>
        </w:rPr>
        <w:t> </w:t>
      </w:r>
      <w:r>
        <w:rPr/>
        <w:t>600</w:t>
      </w:r>
      <w:r>
        <w:rPr>
          <w:spacing w:val="52"/>
        </w:rPr>
        <w:t> </w:t>
      </w:r>
      <w:r>
        <w:rPr/>
        <w:t>mil</w:t>
      </w:r>
      <w:r>
        <w:rPr>
          <w:spacing w:val="53"/>
        </w:rPr>
        <w:t> </w:t>
      </w:r>
      <w:r>
        <w:rPr/>
        <w:t>pesos</w:t>
      </w:r>
      <w:r>
        <w:rPr>
          <w:spacing w:val="53"/>
        </w:rPr>
        <w:t> </w:t>
      </w:r>
      <w:r>
        <w:rPr/>
        <w:t>para</w:t>
      </w:r>
      <w:r>
        <w:rPr>
          <w:spacing w:val="50"/>
        </w:rPr>
        <w:t> </w:t>
      </w:r>
      <w:r>
        <w:rPr/>
        <w:t>otorgar</w:t>
      </w:r>
      <w:r>
        <w:rPr>
          <w:spacing w:val="52"/>
        </w:rPr>
        <w:t> </w:t>
      </w:r>
      <w:r>
        <w:rPr/>
        <w:t>100</w:t>
      </w:r>
      <w:r>
        <w:rPr>
          <w:spacing w:val="50"/>
        </w:rPr>
        <w:t> </w:t>
      </w:r>
      <w:r>
        <w:rPr/>
        <w:t>becas.</w:t>
      </w:r>
      <w:r>
        <w:rPr>
          <w:spacing w:val="52"/>
        </w:rPr>
        <w:t> </w:t>
      </w:r>
      <w:r>
        <w:rPr/>
        <w:t>En</w:t>
      </w:r>
      <w:r>
        <w:rPr>
          <w:spacing w:val="51"/>
        </w:rPr>
        <w:t> </w:t>
      </w:r>
      <w:r>
        <w:rPr/>
        <w:t>ceremonia</w:t>
      </w:r>
      <w:r>
        <w:rPr/>
        <w:t> simbólica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entregaron</w:t>
      </w:r>
      <w:r>
        <w:rPr>
          <w:spacing w:val="12"/>
        </w:rPr>
        <w:t> </w:t>
      </w:r>
      <w:r>
        <w:rPr/>
        <w:t>los</w:t>
      </w:r>
      <w:r>
        <w:rPr>
          <w:spacing w:val="10"/>
        </w:rPr>
        <w:t> </w:t>
      </w:r>
      <w:r>
        <w:rPr/>
        <w:t>apoyos</w:t>
      </w:r>
      <w:r>
        <w:rPr>
          <w:spacing w:val="10"/>
        </w:rPr>
        <w:t> </w:t>
      </w:r>
      <w:r>
        <w:rPr/>
        <w:t>económicos</w:t>
      </w:r>
      <w:r>
        <w:rPr>
          <w:spacing w:val="10"/>
        </w:rPr>
        <w:t> </w:t>
      </w:r>
      <w:r>
        <w:rPr/>
        <w:t>el</w:t>
      </w:r>
      <w:r>
        <w:rPr>
          <w:spacing w:val="11"/>
        </w:rPr>
        <w:t> </w:t>
      </w:r>
      <w:r>
        <w:rPr/>
        <w:t>día</w:t>
      </w:r>
      <w:r>
        <w:rPr>
          <w:spacing w:val="10"/>
        </w:rPr>
        <w:t> </w:t>
      </w:r>
      <w:r>
        <w:rPr/>
        <w:t>10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diciembre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Sala</w:t>
      </w:r>
      <w:r>
        <w:rPr>
          <w:spacing w:val="10"/>
        </w:rPr>
        <w:t> </w:t>
      </w:r>
      <w:r>
        <w:rPr/>
        <w:t>Educadores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/>
        <w:t> </w:t>
      </w:r>
      <w:r>
        <w:rPr>
          <w:spacing w:val="-1"/>
        </w:rPr>
        <w:t>SEP.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El Programa Becas-Comisión para</w:t>
      </w:r>
      <w:r>
        <w:rPr>
          <w:spacing w:val="1"/>
        </w:rPr>
        <w:t> </w:t>
      </w:r>
      <w:r>
        <w:rPr/>
        <w:t>Personal Docente, de Apoyo y Asistencia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Básica</w:t>
      </w:r>
      <w:r>
        <w:rPr>
          <w:spacing w:val="-1"/>
        </w:rPr>
        <w:t> </w:t>
      </w:r>
      <w:r>
        <w:rPr/>
        <w:t>ha</w:t>
      </w:r>
      <w:r>
        <w:rPr/>
        <w:t> ejercido</w:t>
      </w:r>
      <w:r>
        <w:rPr>
          <w:spacing w:val="10"/>
        </w:rPr>
        <w:t> </w:t>
      </w:r>
      <w:r>
        <w:rPr/>
        <w:t>durante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último</w:t>
      </w:r>
      <w:r>
        <w:rPr>
          <w:spacing w:val="10"/>
        </w:rPr>
        <w:t> </w:t>
      </w:r>
      <w:r>
        <w:rPr/>
        <w:t>año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gobierno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totalidad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850</w:t>
      </w:r>
      <w:r>
        <w:rPr>
          <w:spacing w:val="10"/>
        </w:rPr>
        <w:t> </w:t>
      </w:r>
      <w:r>
        <w:rPr/>
        <w:t>horas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dispone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apoyar</w:t>
      </w:r>
      <w:r>
        <w:rPr/>
        <w:t> al</w:t>
      </w:r>
      <w:r>
        <w:rPr>
          <w:spacing w:val="-1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realiza</w:t>
      </w:r>
      <w:r>
        <w:rPr>
          <w:spacing w:val="-1"/>
        </w:rPr>
        <w:t> </w:t>
      </w:r>
      <w:r>
        <w:rPr/>
        <w:t>estudios de</w:t>
      </w:r>
      <w:r>
        <w:rPr>
          <w:spacing w:val="-1"/>
        </w:rPr>
        <w:t> </w:t>
      </w:r>
      <w:r>
        <w:rPr/>
        <w:t>posgrado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instituciones de</w:t>
      </w:r>
      <w:r>
        <w:rPr>
          <w:spacing w:val="-1"/>
        </w:rPr>
        <w:t> </w:t>
      </w:r>
      <w:r>
        <w:rPr/>
        <w:t>reconocido</w:t>
      </w:r>
      <w:r>
        <w:rPr>
          <w:spacing w:val="-1"/>
        </w:rPr>
        <w:t> </w:t>
      </w:r>
      <w:r>
        <w:rPr/>
        <w:t>prestigio académico.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3"/>
        <w:jc w:val="both"/>
      </w:pPr>
      <w:r>
        <w:rPr/>
        <w:t>La</w:t>
      </w:r>
      <w:r>
        <w:rPr>
          <w:spacing w:val="5"/>
        </w:rPr>
        <w:t> </w:t>
      </w:r>
      <w:r>
        <w:rPr/>
        <w:t>Casa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Estudiante</w:t>
      </w:r>
      <w:r>
        <w:rPr>
          <w:spacing w:val="5"/>
        </w:rPr>
        <w:t> </w:t>
      </w:r>
      <w:r>
        <w:rPr/>
        <w:t>Sudcaliforniano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Paz</w:t>
      </w:r>
      <w:r>
        <w:rPr>
          <w:spacing w:val="5"/>
        </w:rPr>
        <w:t> </w:t>
      </w:r>
      <w:r>
        <w:rPr>
          <w:spacing w:val="-1"/>
        </w:rPr>
        <w:t>tiene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propósito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contribuir</w:t>
      </w:r>
      <w:r>
        <w:rPr>
          <w:spacing w:val="4"/>
        </w:rPr>
        <w:t> </w:t>
      </w:r>
      <w:r>
        <w:rPr/>
        <w:t>al</w:t>
      </w:r>
      <w:r>
        <w:rPr>
          <w:spacing w:val="4"/>
        </w:rPr>
        <w:t> </w:t>
      </w:r>
      <w:r>
        <w:rPr/>
        <w:t>desarrollo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24"/>
        </w:rPr>
        <w:t> </w:t>
      </w:r>
      <w:r>
        <w:rPr/>
        <w:t>estudiantes</w:t>
      </w:r>
      <w:r>
        <w:rPr>
          <w:spacing w:val="24"/>
        </w:rPr>
        <w:t> </w:t>
      </w:r>
      <w:r>
        <w:rPr/>
        <w:t>proporcionando</w:t>
      </w:r>
      <w:r>
        <w:rPr>
          <w:spacing w:val="24"/>
        </w:rPr>
        <w:t> </w:t>
      </w:r>
      <w:r>
        <w:rPr/>
        <w:t>servicios</w:t>
      </w:r>
      <w:r>
        <w:rPr>
          <w:spacing w:val="23"/>
        </w:rPr>
        <w:t> </w:t>
      </w:r>
      <w:r>
        <w:rPr/>
        <w:t>asistenciales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jóvenes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cinco</w:t>
      </w:r>
      <w:r>
        <w:rPr>
          <w:spacing w:val="23"/>
        </w:rPr>
        <w:t> </w:t>
      </w:r>
      <w:r>
        <w:rPr/>
        <w:t>municipios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entidad</w:t>
      </w:r>
      <w:r>
        <w:rPr/>
        <w:t> que</w:t>
      </w:r>
      <w:r>
        <w:rPr>
          <w:spacing w:val="19"/>
        </w:rPr>
        <w:t> </w:t>
      </w:r>
      <w:r>
        <w:rPr/>
        <w:t>cubran</w:t>
      </w:r>
      <w:r>
        <w:rPr>
          <w:spacing w:val="18"/>
        </w:rPr>
        <w:t> </w:t>
      </w:r>
      <w:r>
        <w:rPr/>
        <w:t>los</w:t>
      </w:r>
      <w:r>
        <w:rPr>
          <w:spacing w:val="19"/>
        </w:rPr>
        <w:t> </w:t>
      </w:r>
      <w:r>
        <w:rPr/>
        <w:t>requisitos</w:t>
      </w:r>
      <w:r>
        <w:rPr>
          <w:spacing w:val="18"/>
        </w:rPr>
        <w:t> </w:t>
      </w:r>
      <w:r>
        <w:rPr/>
        <w:t>académicos,</w:t>
      </w:r>
      <w:r>
        <w:rPr>
          <w:spacing w:val="37"/>
        </w:rPr>
        <w:t> </w:t>
      </w:r>
      <w:r>
        <w:rPr/>
        <w:t>no</w:t>
      </w:r>
      <w:r>
        <w:rPr>
          <w:spacing w:val="19"/>
        </w:rPr>
        <w:t> </w:t>
      </w:r>
      <w:r>
        <w:rPr/>
        <w:t>gocen</w:t>
      </w:r>
      <w:r>
        <w:rPr>
          <w:spacing w:val="20"/>
        </w:rPr>
        <w:t> </w:t>
      </w:r>
      <w:r>
        <w:rPr/>
        <w:t>de</w:t>
      </w:r>
      <w:r>
        <w:rPr>
          <w:spacing w:val="18"/>
        </w:rPr>
        <w:t> </w:t>
      </w:r>
      <w:r>
        <w:rPr/>
        <w:t>algún</w:t>
      </w:r>
      <w:r>
        <w:rPr>
          <w:spacing w:val="17"/>
        </w:rPr>
        <w:t> </w:t>
      </w:r>
      <w:r>
        <w:rPr/>
        <w:t>tipo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beca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cuyas</w:t>
      </w:r>
      <w:r>
        <w:rPr>
          <w:spacing w:val="17"/>
        </w:rPr>
        <w:t> </w:t>
      </w:r>
      <w:r>
        <w:rPr/>
        <w:t>familias</w:t>
      </w:r>
      <w:r>
        <w:rPr>
          <w:spacing w:val="17"/>
        </w:rPr>
        <w:t> </w:t>
      </w:r>
      <w:r>
        <w:rPr/>
        <w:t>presenten</w:t>
      </w:r>
      <w:r>
        <w:rPr/>
        <w:t> dificultades</w:t>
      </w:r>
      <w:r>
        <w:rPr>
          <w:spacing w:val="19"/>
        </w:rPr>
        <w:t> </w:t>
      </w:r>
      <w:r>
        <w:rPr/>
        <w:t>económicas</w:t>
      </w:r>
      <w:r>
        <w:rPr>
          <w:spacing w:val="18"/>
        </w:rPr>
        <w:t> </w:t>
      </w:r>
      <w:r>
        <w:rPr/>
        <w:t>para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manutención.</w:t>
      </w:r>
      <w:r>
        <w:rPr>
          <w:spacing w:val="17"/>
        </w:rPr>
        <w:t> </w:t>
      </w:r>
      <w:r>
        <w:rPr>
          <w:spacing w:val="-1"/>
        </w:rPr>
        <w:t>Actualmente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>
          <w:spacing w:val="-1"/>
        </w:rPr>
        <w:t>atiende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164</w:t>
      </w:r>
      <w:r>
        <w:rPr>
          <w:spacing w:val="17"/>
        </w:rPr>
        <w:t> </w:t>
      </w:r>
      <w:r>
        <w:rPr>
          <w:spacing w:val="-1"/>
        </w:rPr>
        <w:t>estudiantes.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año</w:t>
      </w:r>
      <w:r>
        <w:rPr/>
      </w:r>
    </w:p>
    <w:p>
      <w:pPr>
        <w:spacing w:after="0" w:line="287" w:lineRule="auto"/>
        <w:jc w:val="both"/>
        <w:sectPr>
          <w:pgSz w:w="15840" w:h="12240" w:orient="landscape"/>
          <w:pgMar w:header="709" w:footer="958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9.780029pt;margin-top:104.639999pt;width:146.25pt;height:448.45pt;mso-position-horizontal-relative:page;mso-position-vertical-relative:page;z-index:1912" coordorigin="12196,2093" coordsize="2925,8969">
            <v:group style="position:absolute;left:13700;top:2100;width:2;height:1725" coordorigin="13700,2100" coordsize="2,1725">
              <v:shape style="position:absolute;left:13700;top:2100;width:2;height:1725" coordorigin="13700,2100" coordsize="0,1725" path="m13700,2100l13700,3824e" filled="false" stroked="true" strokeweight=".72pt" strokecolor="#969696">
                <v:path arrowok="t"/>
              </v:shape>
            </v:group>
            <v:group style="position:absolute;left:13700;top:6059;width:2;height:4996" coordorigin="13700,6059" coordsize="2,4996">
              <v:shape style="position:absolute;left:13700;top:6059;width:2;height:4996" coordorigin="13700,6059" coordsize="0,4996" path="m13700,6059l13700,11054e" filled="false" stroked="true" strokeweight=".72pt" strokecolor="#969696">
                <v:path arrowok="t"/>
              </v:shape>
            </v:group>
            <v:group style="position:absolute;left:12203;top:3817;width:2850;height:2249" coordorigin="12203,3817" coordsize="2850,2249">
              <v:shape style="position:absolute;left:12203;top:3817;width:2850;height:2249" coordorigin="12203,3817" coordsize="2850,2249" path="m12203,3817l12203,6066,15053,6066,15053,3817,12203,3817xe" filled="false" stroked="true" strokeweight=".72pt" strokecolor="#f7b909">
                <v:path arrowok="t"/>
              </v:shape>
            </v:group>
            <v:group style="position:absolute;left:12210;top:3824;width:2836;height:2235" coordorigin="12210,3824" coordsize="2836,2235">
              <v:shape style="position:absolute;left:12210;top:3824;width:2836;height:2235" coordorigin="12210,3824" coordsize="2836,2235" path="m15046,3824l15046,6059,12210,6059,12210,3824,15046,3824xe" filled="true" fillcolor="#f7b909" stroked="false">
                <v:path arrowok="t"/>
                <v:fill type="solid"/>
              </v:shape>
              <v:shape style="position:absolute;left:12270;top:3884;width:2836;height:2234" type="#_x0000_t75" stroked="false">
                <v:imagedata r:id="rId42" o:title=""/>
              </v:shape>
            </v:group>
            <v:group style="position:absolute;left:12263;top:3877;width:2850;height:2249" coordorigin="12263,3877" coordsize="2850,2249">
              <v:shape style="position:absolute;left:12263;top:3877;width:2850;height:2249" coordorigin="12263,3877" coordsize="2850,2249" path="m12263,3877l12263,6126,15113,6126,15113,3877,12263,387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fiscal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reporta</w:t>
      </w:r>
      <w:r>
        <w:rPr>
          <w:spacing w:val="23"/>
        </w:rPr>
        <w:t> </w:t>
      </w:r>
      <w:r>
        <w:rPr/>
        <w:t>tuvo</w:t>
      </w:r>
      <w:r>
        <w:rPr>
          <w:spacing w:val="23"/>
        </w:rPr>
        <w:t> </w:t>
      </w:r>
      <w:r>
        <w:rPr/>
        <w:t>un</w:t>
      </w:r>
      <w:r>
        <w:rPr>
          <w:spacing w:val="23"/>
        </w:rPr>
        <w:t> </w:t>
      </w:r>
      <w:r>
        <w:rPr/>
        <w:t>presupuesto</w:t>
      </w:r>
      <w:r>
        <w:rPr>
          <w:spacing w:val="24"/>
        </w:rPr>
        <w:t> </w:t>
      </w:r>
      <w:r>
        <w:rPr/>
        <w:t>asignado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1</w:t>
      </w:r>
      <w:r>
        <w:rPr>
          <w:spacing w:val="23"/>
        </w:rPr>
        <w:t> </w:t>
      </w:r>
      <w:r>
        <w:rPr/>
        <w:t>millón</w:t>
      </w:r>
      <w:r>
        <w:rPr>
          <w:spacing w:val="22"/>
        </w:rPr>
        <w:t> </w:t>
      </w:r>
      <w:r>
        <w:rPr/>
        <w:t>525</w:t>
      </w:r>
      <w:r>
        <w:rPr>
          <w:spacing w:val="22"/>
        </w:rPr>
        <w:t> </w:t>
      </w:r>
      <w:r>
        <w:rPr/>
        <w:t>mil</w:t>
      </w:r>
      <w:r>
        <w:rPr>
          <w:spacing w:val="22"/>
        </w:rPr>
        <w:t> </w:t>
      </w:r>
      <w:r>
        <w:rPr/>
        <w:t>055</w:t>
      </w:r>
      <w:r>
        <w:rPr>
          <w:spacing w:val="22"/>
        </w:rPr>
        <w:t> </w:t>
      </w:r>
      <w:r>
        <w:rPr/>
        <w:t>pesos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gastos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alimentación</w:t>
      </w:r>
      <w:r>
        <w:rPr/>
        <w:t> y</w:t>
      </w:r>
      <w:r>
        <w:rPr>
          <w:spacing w:val="-1"/>
        </w:rPr>
        <w:t> </w:t>
      </w:r>
      <w:r>
        <w:rPr/>
        <w:t>mejoramiento</w:t>
      </w:r>
      <w:r>
        <w:rPr>
          <w:spacing w:val="-1"/>
        </w:rPr>
        <w:t> de la infraestructura.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Ciencia</w:t>
      </w:r>
      <w:r>
        <w:rPr/>
        <w:t> y</w:t>
      </w:r>
      <w:r>
        <w:rPr>
          <w:spacing w:val="-4"/>
        </w:rPr>
        <w:t> </w:t>
      </w:r>
      <w:r>
        <w:rPr/>
        <w:t>Tecnología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</w:t>
      </w:r>
      <w:r>
        <w:rPr>
          <w:spacing w:val="35"/>
        </w:rPr>
        <w:t> </w:t>
      </w:r>
      <w:r>
        <w:rPr/>
        <w:t>Consejo</w:t>
      </w:r>
      <w:r>
        <w:rPr>
          <w:spacing w:val="36"/>
        </w:rPr>
        <w:t> </w:t>
      </w:r>
      <w:r>
        <w:rPr/>
        <w:t>Sudcaliforniano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Ciencia</w:t>
      </w:r>
      <w:r>
        <w:rPr>
          <w:spacing w:val="35"/>
        </w:rPr>
        <w:t> </w:t>
      </w:r>
      <w:r>
        <w:rPr/>
        <w:t>y</w:t>
      </w:r>
      <w:r>
        <w:rPr>
          <w:spacing w:val="33"/>
        </w:rPr>
        <w:t> </w:t>
      </w:r>
      <w:r>
        <w:rPr/>
        <w:t>Tecnología</w:t>
      </w:r>
      <w:r>
        <w:rPr>
          <w:spacing w:val="35"/>
        </w:rPr>
        <w:t> </w:t>
      </w:r>
      <w:r>
        <w:rPr/>
        <w:t>es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instancia</w:t>
      </w:r>
      <w:r>
        <w:rPr>
          <w:spacing w:val="35"/>
        </w:rPr>
        <w:t> </w:t>
      </w:r>
      <w:r>
        <w:rPr/>
        <w:t>gubernamental</w:t>
      </w:r>
      <w:r>
        <w:rPr>
          <w:spacing w:val="34"/>
        </w:rPr>
        <w:t> </w:t>
      </w:r>
      <w:r>
        <w:rPr/>
        <w:t>encargada</w:t>
      </w:r>
      <w:r>
        <w:rPr>
          <w:spacing w:val="35"/>
        </w:rPr>
        <w:t> </w:t>
      </w:r>
      <w:r>
        <w:rPr/>
        <w:t>de</w:t>
      </w:r>
      <w:r>
        <w:rPr>
          <w:spacing w:val="21"/>
        </w:rPr>
        <w:t> </w:t>
      </w:r>
      <w:r>
        <w:rPr/>
        <w:t>definir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líneas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política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ámbito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ciencia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tecnología</w:t>
      </w:r>
      <w:r>
        <w:rPr>
          <w:spacing w:val="20"/>
        </w:rPr>
        <w:t> </w:t>
      </w:r>
      <w:r>
        <w:rPr/>
        <w:t>al</w:t>
      </w:r>
      <w:r>
        <w:rPr>
          <w:spacing w:val="21"/>
        </w:rPr>
        <w:t> </w:t>
      </w:r>
      <w:r>
        <w:rPr/>
        <w:t>integrar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esfuerzos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/>
        <w:t> sectores</w:t>
      </w:r>
      <w:r>
        <w:rPr>
          <w:spacing w:val="-1"/>
        </w:rPr>
        <w:t> </w:t>
      </w:r>
      <w:r>
        <w:rPr/>
        <w:t>público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privado, con</w:t>
      </w:r>
      <w:r>
        <w:rPr>
          <w:spacing w:val="-1"/>
        </w:rPr>
        <w:t> </w:t>
      </w:r>
      <w:r>
        <w:rPr/>
        <w:t>énfasis 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instituciones educativas</w:t>
      </w:r>
      <w:r>
        <w:rPr/>
        <w:t> y</w:t>
      </w:r>
      <w:r>
        <w:rPr>
          <w:spacing w:val="-1"/>
        </w:rPr>
        <w:t> de investigación.</w:t>
      </w:r>
      <w:r>
        <w:rPr>
          <w:spacing w:val="54"/>
        </w:rPr>
        <w:t> </w:t>
      </w:r>
      <w:r>
        <w:rPr/>
        <w:t>Sobresalen</w:t>
      </w:r>
      <w:r>
        <w:rPr>
          <w:spacing w:val="47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periodo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informa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XVI</w:t>
      </w:r>
      <w:r>
        <w:rPr>
          <w:spacing w:val="10"/>
        </w:rPr>
        <w:t> </w:t>
      </w:r>
      <w:r>
        <w:rPr/>
        <w:t>Semana</w:t>
      </w:r>
      <w:r>
        <w:rPr>
          <w:spacing w:val="9"/>
        </w:rPr>
        <w:t> </w:t>
      </w:r>
      <w:r>
        <w:rPr/>
        <w:t>Nacional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Ciencia</w:t>
      </w:r>
      <w:r>
        <w:rPr>
          <w:spacing w:val="10"/>
        </w:rPr>
        <w:t> </w:t>
      </w:r>
      <w:r>
        <w:rPr/>
        <w:t>y</w:t>
      </w:r>
      <w:r>
        <w:rPr>
          <w:spacing w:val="8"/>
        </w:rPr>
        <w:t> </w:t>
      </w:r>
      <w:r>
        <w:rPr/>
        <w:t>Tecnología,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Foro</w:t>
      </w:r>
      <w:r>
        <w:rPr>
          <w:spacing w:val="8"/>
        </w:rPr>
        <w:t> </w:t>
      </w:r>
      <w:r>
        <w:rPr/>
        <w:t>de</w:t>
      </w:r>
      <w:r>
        <w:rPr/>
        <w:t> información</w:t>
      </w:r>
      <w:r>
        <w:rPr>
          <w:spacing w:val="51"/>
        </w:rPr>
        <w:t> </w:t>
      </w:r>
      <w:r>
        <w:rPr/>
        <w:t>sobre</w:t>
      </w:r>
      <w:r>
        <w:rPr>
          <w:spacing w:val="51"/>
        </w:rPr>
        <w:t> </w:t>
      </w:r>
      <w:r>
        <w:rPr/>
        <w:t>el</w:t>
      </w:r>
      <w:r>
        <w:rPr>
          <w:spacing w:val="50"/>
        </w:rPr>
        <w:t> </w:t>
      </w:r>
      <w:r>
        <w:rPr/>
        <w:t>Programa</w:t>
      </w:r>
      <w:r>
        <w:rPr>
          <w:spacing w:val="51"/>
        </w:rPr>
        <w:t> </w:t>
      </w:r>
      <w:r>
        <w:rPr/>
        <w:t>Interinstitucional</w:t>
      </w:r>
      <w:r>
        <w:rPr>
          <w:spacing w:val="50"/>
        </w:rPr>
        <w:t> </w:t>
      </w:r>
      <w:r>
        <w:rPr/>
        <w:t>para</w:t>
      </w:r>
      <w:r>
        <w:rPr>
          <w:spacing w:val="50"/>
        </w:rPr>
        <w:t> </w:t>
      </w:r>
      <w:r>
        <w:rPr>
          <w:spacing w:val="-1"/>
        </w:rPr>
        <w:t>el</w:t>
      </w:r>
      <w:r>
        <w:rPr>
          <w:spacing w:val="51"/>
        </w:rPr>
        <w:t> </w:t>
      </w:r>
      <w:r>
        <w:rPr/>
        <w:t>Fortalecimiento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/>
        <w:t>Investigación</w:t>
      </w:r>
      <w:r>
        <w:rPr>
          <w:spacing w:val="48"/>
        </w:rPr>
        <w:t> </w:t>
      </w:r>
      <w:r>
        <w:rPr/>
        <w:t>y</w:t>
      </w:r>
      <w:r>
        <w:rPr>
          <w:spacing w:val="50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/>
        <w:t>Posgrado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Pacífico</w:t>
      </w:r>
      <w:r>
        <w:rPr>
          <w:spacing w:val="9"/>
        </w:rPr>
        <w:t> </w:t>
      </w:r>
      <w:r>
        <w:rPr/>
        <w:t>(Programa</w:t>
      </w:r>
      <w:r>
        <w:rPr>
          <w:spacing w:val="9"/>
        </w:rPr>
        <w:t> </w:t>
      </w:r>
      <w:r>
        <w:rPr/>
        <w:t>DELFIN),</w:t>
      </w:r>
      <w:r>
        <w:rPr>
          <w:spacing w:val="9"/>
        </w:rPr>
        <w:t> </w:t>
      </w:r>
      <w:r>
        <w:rPr/>
        <w:t>así</w:t>
      </w:r>
      <w:r>
        <w:rPr>
          <w:spacing w:val="9"/>
        </w:rPr>
        <w:t> </w:t>
      </w:r>
      <w:r>
        <w:rPr/>
        <w:t>como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/>
        <w:t>iniciativa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creación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Comisión</w:t>
      </w:r>
      <w:r>
        <w:rPr>
          <w:spacing w:val="9"/>
        </w:rPr>
        <w:t> </w:t>
      </w:r>
      <w:r>
        <w:rPr/>
        <w:t>de</w:t>
      </w:r>
      <w:r>
        <w:rPr/>
        <w:t> Ciencia</w:t>
      </w:r>
      <w:r>
        <w:rPr>
          <w:spacing w:val="1"/>
        </w:rPr>
        <w:t> </w:t>
      </w:r>
      <w:r>
        <w:rPr/>
        <w:t>y Tecnología en la XII Legislatura</w:t>
      </w:r>
      <w:r>
        <w:rPr>
          <w:spacing w:val="1"/>
        </w:rPr>
        <w:t> </w:t>
      </w:r>
      <w:r>
        <w:rPr/>
        <w:t>del Congreso </w:t>
      </w:r>
      <w:r>
        <w:rPr>
          <w:spacing w:val="-1"/>
        </w:rPr>
        <w:t>del</w:t>
      </w:r>
      <w:r>
        <w:rPr/>
        <w:t> Estado </w:t>
      </w:r>
      <w:r>
        <w:rPr>
          <w:spacing w:val="-1"/>
        </w:rPr>
        <w:t>de</w:t>
      </w:r>
      <w:r>
        <w:rPr/>
        <w:t> Baja</w:t>
      </w:r>
      <w:r>
        <w:rPr>
          <w:spacing w:val="-1"/>
        </w:rPr>
        <w:t> California</w:t>
      </w:r>
      <w:r>
        <w:rPr/>
        <w:t> Sur,</w:t>
      </w:r>
      <w:r>
        <w:rPr>
          <w:spacing w:val="-1"/>
        </w:rPr>
        <w:t> entre otros</w:t>
      </w:r>
      <w:r>
        <w:rPr>
          <w:spacing w:val="25"/>
        </w:rPr>
        <w:t> </w:t>
      </w:r>
      <w:r>
        <w:rPr>
          <w:spacing w:val="-1"/>
        </w:rPr>
        <w:t>programas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proyectos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/>
        <w:t>tipo</w:t>
      </w:r>
      <w:r>
        <w:rPr>
          <w:spacing w:val="10"/>
        </w:rPr>
        <w:t> </w:t>
      </w:r>
      <w:r>
        <w:rPr/>
        <w:t>científico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tecnológico.</w:t>
      </w:r>
      <w:r>
        <w:rPr>
          <w:spacing w:val="10"/>
        </w:rPr>
        <w:t> </w:t>
      </w:r>
      <w:r>
        <w:rPr/>
        <w:t>Entre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gestiones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Consejo</w:t>
      </w:r>
      <w:r>
        <w:rPr>
          <w:spacing w:val="10"/>
        </w:rPr>
        <w:t> </w:t>
      </w:r>
      <w:r>
        <w:rPr/>
        <w:t>destacan</w:t>
      </w:r>
      <w:r>
        <w:rPr>
          <w:spacing w:val="10"/>
        </w:rPr>
        <w:t> </w:t>
      </w:r>
      <w:r>
        <w:rPr/>
        <w:t>las</w:t>
      </w:r>
      <w:r>
        <w:rPr>
          <w:spacing w:val="24"/>
        </w:rPr>
        <w:t> </w:t>
      </w:r>
      <w:r>
        <w:rPr/>
        <w:t>Becas</w:t>
      </w:r>
      <w:r>
        <w:rPr>
          <w:spacing w:val="-1"/>
        </w:rPr>
        <w:t> </w:t>
      </w:r>
      <w:r>
        <w:rPr/>
        <w:t>Fundación</w:t>
      </w:r>
      <w:r>
        <w:rPr>
          <w:spacing w:val="-1"/>
        </w:rPr>
        <w:t> </w:t>
      </w:r>
      <w:r>
        <w:rPr/>
        <w:t>Daccarett para</w:t>
      </w:r>
      <w:r>
        <w:rPr>
          <w:spacing w:val="-1"/>
        </w:rPr>
        <w:t> </w:t>
      </w:r>
      <w:r>
        <w:rPr/>
        <w:t>estudiantes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bajos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económicos.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Infraestructura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La</w:t>
      </w:r>
      <w:r>
        <w:rPr>
          <w:spacing w:val="3"/>
        </w:rPr>
        <w:t> </w:t>
      </w:r>
      <w:r>
        <w:rPr/>
        <w:t>Dirección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Planeación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Evaluación</w:t>
      </w:r>
      <w:r>
        <w:rPr>
          <w:spacing w:val="3"/>
        </w:rPr>
        <w:t> </w:t>
      </w:r>
      <w:r>
        <w:rPr/>
        <w:t>Educativa</w:t>
      </w:r>
      <w:r>
        <w:rPr>
          <w:spacing w:val="3"/>
        </w:rPr>
        <w:t> </w:t>
      </w:r>
      <w:r>
        <w:rPr/>
        <w:t>es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instancia</w:t>
      </w:r>
      <w:r>
        <w:rPr>
          <w:spacing w:val="3"/>
        </w:rPr>
        <w:t> </w:t>
      </w:r>
      <w:r>
        <w:rPr/>
        <w:t>encargada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planear,</w:t>
      </w:r>
      <w:r>
        <w:rPr>
          <w:spacing w:val="2"/>
        </w:rPr>
        <w:t> </w:t>
      </w:r>
      <w:r>
        <w:rPr/>
        <w:t>programar,</w:t>
      </w:r>
      <w:r>
        <w:rPr/>
        <w:t> presupuestar,</w:t>
      </w:r>
      <w:r>
        <w:rPr>
          <w:spacing w:val="32"/>
        </w:rPr>
        <w:t> </w:t>
      </w:r>
      <w:r>
        <w:rPr/>
        <w:t>registrar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/>
        <w:t>certificar</w:t>
      </w:r>
      <w:r>
        <w:rPr>
          <w:spacing w:val="32"/>
        </w:rPr>
        <w:t> </w:t>
      </w:r>
      <w:r>
        <w:rPr/>
        <w:t>procesos</w:t>
      </w:r>
      <w:r>
        <w:rPr>
          <w:spacing w:val="31"/>
        </w:rPr>
        <w:t> </w:t>
      </w:r>
      <w:r>
        <w:rPr/>
        <w:t>administrativos,</w:t>
      </w:r>
      <w:r>
        <w:rPr>
          <w:spacing w:val="31"/>
        </w:rPr>
        <w:t> </w:t>
      </w:r>
      <w:r>
        <w:rPr/>
        <w:t>así</w:t>
      </w:r>
      <w:r>
        <w:rPr>
          <w:spacing w:val="31"/>
        </w:rPr>
        <w:t> </w:t>
      </w:r>
      <w:r>
        <w:rPr/>
        <w:t>como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/>
        <w:t>sistematizar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difundir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/>
        <w:t>información estadística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Centros Escolares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Baja California</w:t>
      </w:r>
      <w:r>
        <w:rPr/>
        <w:t> Sur.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materia</w:t>
      </w:r>
      <w:r>
        <w:rPr>
          <w:spacing w:val="-1"/>
        </w:rPr>
        <w:t> de infraestructura</w:t>
      </w:r>
      <w:r>
        <w:rPr>
          <w:spacing w:val="25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equipamiento,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21"/>
        </w:rPr>
        <w:t> </w:t>
      </w:r>
      <w:r>
        <w:rPr/>
        <w:t>Secretaría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/>
        <w:t>Educación</w:t>
      </w:r>
      <w:r>
        <w:rPr>
          <w:spacing w:val="21"/>
        </w:rPr>
        <w:t> </w:t>
      </w:r>
      <w:r>
        <w:rPr/>
        <w:t>Pública</w:t>
      </w:r>
      <w:r>
        <w:rPr>
          <w:spacing w:val="20"/>
        </w:rPr>
        <w:t> </w:t>
      </w:r>
      <w:r>
        <w:rPr/>
        <w:t>ejerció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año</w:t>
      </w:r>
      <w:r>
        <w:rPr>
          <w:spacing w:val="20"/>
        </w:rPr>
        <w:t> </w:t>
      </w:r>
      <w:r>
        <w:rPr/>
        <w:t>2009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presupuesto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130</w:t>
      </w:r>
      <w:r>
        <w:rPr>
          <w:spacing w:val="24"/>
        </w:rPr>
        <w:t> </w:t>
      </w:r>
      <w:r>
        <w:rPr/>
        <w:t>millones</w:t>
      </w:r>
      <w:r>
        <w:rPr>
          <w:spacing w:val="38"/>
        </w:rPr>
        <w:t> </w:t>
      </w:r>
      <w:r>
        <w:rPr/>
        <w:t>681</w:t>
      </w:r>
      <w:r>
        <w:rPr>
          <w:spacing w:val="39"/>
        </w:rPr>
        <w:t> </w:t>
      </w:r>
      <w:r>
        <w:rPr/>
        <w:t>mil</w:t>
      </w:r>
      <w:r>
        <w:rPr>
          <w:spacing w:val="38"/>
        </w:rPr>
        <w:t> </w:t>
      </w:r>
      <w:r>
        <w:rPr/>
        <w:t>pesos</w:t>
      </w:r>
      <w:r>
        <w:rPr>
          <w:spacing w:val="39"/>
        </w:rPr>
        <w:t> </w:t>
      </w:r>
      <w:r>
        <w:rPr/>
        <w:t>para</w:t>
      </w:r>
      <w:r>
        <w:rPr>
          <w:spacing w:val="38"/>
        </w:rPr>
        <w:t> </w:t>
      </w:r>
      <w:r>
        <w:rPr/>
        <w:t>instituciones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educación</w:t>
      </w:r>
      <w:r>
        <w:rPr>
          <w:spacing w:val="37"/>
        </w:rPr>
        <w:t> </w:t>
      </w:r>
      <w:r>
        <w:rPr/>
        <w:t>básica,</w:t>
      </w:r>
      <w:r>
        <w:rPr>
          <w:spacing w:val="38"/>
        </w:rPr>
        <w:t> </w:t>
      </w:r>
      <w:r>
        <w:rPr/>
        <w:t>media</w:t>
      </w:r>
      <w:r>
        <w:rPr>
          <w:spacing w:val="38"/>
        </w:rPr>
        <w:t> </w:t>
      </w:r>
      <w:r>
        <w:rPr/>
        <w:t>superior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/>
        <w:t>superior</w:t>
      </w:r>
      <w:r>
        <w:rPr>
          <w:spacing w:val="37"/>
        </w:rPr>
        <w:t> </w:t>
      </w:r>
      <w:r>
        <w:rPr/>
        <w:t>con</w:t>
      </w:r>
      <w:r>
        <w:rPr>
          <w:spacing w:val="38"/>
        </w:rPr>
        <w:t> </w:t>
      </w:r>
      <w:r>
        <w:rPr/>
        <w:t>la</w:t>
      </w:r>
      <w:r>
        <w:rPr>
          <w:spacing w:val="21"/>
        </w:rPr>
        <w:t> </w:t>
      </w:r>
      <w:r>
        <w:rPr/>
        <w:t>asignación de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federales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estatales.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nivel</w:t>
      </w:r>
      <w:r>
        <w:rPr>
          <w:spacing w:val="13"/>
        </w:rPr>
        <w:t> </w:t>
      </w:r>
      <w:r>
        <w:rPr/>
        <w:t>básico</w:t>
      </w:r>
      <w:r>
        <w:rPr>
          <w:spacing w:val="13"/>
        </w:rPr>
        <w:t> </w:t>
      </w:r>
      <w:r>
        <w:rPr/>
        <w:t>sobresale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edificación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6</w:t>
      </w:r>
      <w:r>
        <w:rPr>
          <w:spacing w:val="11"/>
        </w:rPr>
        <w:t> </w:t>
      </w:r>
      <w:r>
        <w:rPr/>
        <w:t>nuevas</w:t>
      </w:r>
      <w:r>
        <w:rPr>
          <w:spacing w:val="12"/>
        </w:rPr>
        <w:t> </w:t>
      </w:r>
      <w:r>
        <w:rPr/>
        <w:t>escuelas</w:t>
      </w:r>
      <w:r>
        <w:rPr>
          <w:spacing w:val="12"/>
        </w:rPr>
        <w:t> </w:t>
      </w:r>
      <w:r>
        <w:rPr/>
        <w:t>(3</w:t>
      </w:r>
      <w:r>
        <w:rPr>
          <w:spacing w:val="11"/>
        </w:rPr>
        <w:t> </w:t>
      </w:r>
      <w:r>
        <w:rPr/>
        <w:t>jardines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niños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3</w:t>
      </w:r>
      <w:r>
        <w:rPr>
          <w:spacing w:val="11"/>
        </w:rPr>
        <w:t> </w:t>
      </w:r>
      <w:r>
        <w:rPr/>
        <w:t>primarias),</w:t>
      </w:r>
      <w:r>
        <w:rPr/>
        <w:t> 77</w:t>
      </w:r>
      <w:r>
        <w:rPr>
          <w:spacing w:val="8"/>
        </w:rPr>
        <w:t> </w:t>
      </w:r>
      <w:r>
        <w:rPr/>
        <w:t>aulas</w:t>
      </w:r>
      <w:r>
        <w:rPr>
          <w:spacing w:val="8"/>
        </w:rPr>
        <w:t> </w:t>
      </w:r>
      <w:r>
        <w:rPr/>
        <w:t>didácticas,</w:t>
      </w:r>
      <w:r>
        <w:rPr>
          <w:spacing w:val="8"/>
        </w:rPr>
        <w:t> </w:t>
      </w:r>
      <w:r>
        <w:rPr/>
        <w:t>7</w:t>
      </w:r>
      <w:r>
        <w:rPr>
          <w:spacing w:val="8"/>
        </w:rPr>
        <w:t> </w:t>
      </w:r>
      <w:r>
        <w:rPr/>
        <w:t>oficinas</w:t>
      </w:r>
      <w:r>
        <w:rPr>
          <w:spacing w:val="8"/>
        </w:rPr>
        <w:t> </w:t>
      </w:r>
      <w:r>
        <w:rPr/>
        <w:t>administrativas,</w:t>
      </w:r>
      <w:r>
        <w:rPr>
          <w:spacing w:val="8"/>
        </w:rPr>
        <w:t> </w:t>
      </w:r>
      <w:r>
        <w:rPr/>
        <w:t>6</w:t>
      </w:r>
      <w:r>
        <w:rPr>
          <w:spacing w:val="8"/>
        </w:rPr>
        <w:t> </w:t>
      </w:r>
      <w:r>
        <w:rPr/>
        <w:t>servicios</w:t>
      </w:r>
      <w:r>
        <w:rPr>
          <w:spacing w:val="8"/>
        </w:rPr>
        <w:t> </w:t>
      </w:r>
      <w:r>
        <w:rPr/>
        <w:t>sanitarios,</w:t>
      </w:r>
      <w:r>
        <w:rPr>
          <w:spacing w:val="6"/>
        </w:rPr>
        <w:t> </w:t>
      </w:r>
      <w:r>
        <w:rPr/>
        <w:t>10</w:t>
      </w:r>
      <w:r>
        <w:rPr>
          <w:spacing w:val="6"/>
        </w:rPr>
        <w:t> </w:t>
      </w:r>
      <w:r>
        <w:rPr/>
        <w:t>canchas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usos</w:t>
      </w:r>
      <w:r>
        <w:rPr>
          <w:spacing w:val="7"/>
        </w:rPr>
        <w:t> </w:t>
      </w:r>
      <w:r>
        <w:rPr/>
        <w:t>múltiples</w:t>
      </w:r>
      <w:r>
        <w:rPr>
          <w:spacing w:val="6"/>
        </w:rPr>
        <w:t> </w:t>
      </w:r>
      <w:r>
        <w:rPr/>
        <w:t>y</w:t>
      </w:r>
      <w:r>
        <w:rPr>
          <w:spacing w:val="21"/>
        </w:rPr>
        <w:t> </w:t>
      </w:r>
      <w:r>
        <w:rPr/>
        <w:t>3</w:t>
      </w:r>
      <w:r>
        <w:rPr>
          <w:spacing w:val="5"/>
        </w:rPr>
        <w:t> </w:t>
      </w:r>
      <w:r>
        <w:rPr/>
        <w:t>laboratorios-taller.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nivel</w:t>
      </w:r>
      <w:r>
        <w:rPr>
          <w:spacing w:val="5"/>
        </w:rPr>
        <w:t> </w:t>
      </w:r>
      <w:r>
        <w:rPr/>
        <w:t>medio</w:t>
      </w:r>
      <w:r>
        <w:rPr>
          <w:spacing w:val="5"/>
        </w:rPr>
        <w:t> </w:t>
      </w:r>
      <w:r>
        <w:rPr/>
        <w:t>superior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distingue</w:t>
      </w:r>
      <w:r>
        <w:rPr>
          <w:spacing w:val="6"/>
        </w:rPr>
        <w:t> </w:t>
      </w:r>
      <w:r>
        <w:rPr/>
        <w:t>por</w:t>
      </w:r>
      <w:r>
        <w:rPr>
          <w:spacing w:val="5"/>
        </w:rPr>
        <w:t> </w:t>
      </w:r>
      <w:r>
        <w:rPr/>
        <w:t>su</w:t>
      </w:r>
      <w:r>
        <w:rPr>
          <w:spacing w:val="5"/>
        </w:rPr>
        <w:t> </w:t>
      </w:r>
      <w:r>
        <w:rPr/>
        <w:t>importancia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construcción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/>
        <w:t> edificios</w:t>
      </w:r>
      <w:r>
        <w:rPr>
          <w:spacing w:val="47"/>
        </w:rPr>
        <w:t> </w:t>
      </w:r>
      <w:r>
        <w:rPr/>
        <w:t>del</w:t>
      </w:r>
      <w:r>
        <w:rPr>
          <w:spacing w:val="48"/>
        </w:rPr>
        <w:t> </w:t>
      </w:r>
      <w:r>
        <w:rPr/>
        <w:t>CECyT</w:t>
      </w:r>
      <w:r>
        <w:rPr>
          <w:spacing w:val="46"/>
        </w:rPr>
        <w:t> </w:t>
      </w:r>
      <w:r>
        <w:rPr/>
        <w:t>ubicado</w:t>
      </w:r>
      <w:r>
        <w:rPr>
          <w:spacing w:val="47"/>
        </w:rPr>
        <w:t> </w:t>
      </w:r>
      <w:r>
        <w:rPr/>
        <w:t>en</w:t>
      </w:r>
      <w:r>
        <w:rPr>
          <w:spacing w:val="46"/>
        </w:rPr>
        <w:t> </w:t>
      </w:r>
      <w:r>
        <w:rPr/>
        <w:t>el</w:t>
      </w:r>
      <w:r>
        <w:rPr>
          <w:spacing w:val="45"/>
        </w:rPr>
        <w:t> </w:t>
      </w:r>
      <w:r>
        <w:rPr/>
        <w:t>Fraccionamiento</w:t>
      </w:r>
      <w:r>
        <w:rPr>
          <w:spacing w:val="47"/>
        </w:rPr>
        <w:t> </w:t>
      </w:r>
      <w:r>
        <w:rPr/>
        <w:t>Camino</w:t>
      </w:r>
      <w:r>
        <w:rPr>
          <w:spacing w:val="46"/>
        </w:rPr>
        <w:t> </w:t>
      </w:r>
      <w:r>
        <w:rPr/>
        <w:t>Real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La</w:t>
      </w:r>
      <w:r>
        <w:rPr>
          <w:spacing w:val="45"/>
        </w:rPr>
        <w:t> </w:t>
      </w:r>
      <w:r>
        <w:rPr/>
        <w:t>Paz,</w:t>
      </w:r>
      <w:r>
        <w:rPr>
          <w:spacing w:val="46"/>
        </w:rPr>
        <w:t> </w:t>
      </w:r>
      <w:r>
        <w:rPr/>
        <w:t>el</w:t>
      </w:r>
      <w:r>
        <w:rPr>
          <w:spacing w:val="45"/>
        </w:rPr>
        <w:t> </w:t>
      </w:r>
      <w:r>
        <w:rPr/>
        <w:t>CECyT</w:t>
      </w:r>
      <w:r>
        <w:rPr>
          <w:spacing w:val="47"/>
        </w:rPr>
        <w:t> </w:t>
      </w:r>
      <w:r>
        <w:rPr/>
        <w:t>que</w:t>
      </w:r>
      <w:r>
        <w:rPr>
          <w:spacing w:val="46"/>
        </w:rPr>
        <w:t> </w:t>
      </w:r>
      <w:r>
        <w:rPr/>
        <w:t>se</w:t>
      </w:r>
      <w:r>
        <w:rPr/>
        <w:t> localiza</w:t>
      </w:r>
      <w:r>
        <w:rPr>
          <w:spacing w:val="41"/>
        </w:rPr>
        <w:t> </w:t>
      </w:r>
      <w:r>
        <w:rPr/>
        <w:t>en</w:t>
      </w:r>
      <w:r>
        <w:rPr>
          <w:spacing w:val="40"/>
        </w:rPr>
        <w:t> </w:t>
      </w:r>
      <w:r>
        <w:rPr/>
        <w:t>San</w:t>
      </w:r>
      <w:r>
        <w:rPr>
          <w:spacing w:val="39"/>
        </w:rPr>
        <w:t> </w:t>
      </w:r>
      <w:r>
        <w:rPr/>
        <w:t>José</w:t>
      </w:r>
      <w:r>
        <w:rPr>
          <w:spacing w:val="40"/>
        </w:rPr>
        <w:t> </w:t>
      </w:r>
      <w:r>
        <w:rPr/>
        <w:t>del</w:t>
      </w:r>
      <w:r>
        <w:rPr>
          <w:spacing w:val="40"/>
        </w:rPr>
        <w:t> </w:t>
      </w:r>
      <w:r>
        <w:rPr/>
        <w:t>Cabo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/>
        <w:t>el</w:t>
      </w:r>
      <w:r>
        <w:rPr>
          <w:spacing w:val="39"/>
        </w:rPr>
        <w:t> </w:t>
      </w:r>
      <w:r>
        <w:rPr/>
        <w:t>COBACH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Cabo</w:t>
      </w:r>
      <w:r>
        <w:rPr>
          <w:spacing w:val="40"/>
        </w:rPr>
        <w:t> </w:t>
      </w:r>
      <w:r>
        <w:rPr/>
        <w:t>San</w:t>
      </w:r>
      <w:r>
        <w:rPr>
          <w:spacing w:val="40"/>
        </w:rPr>
        <w:t> </w:t>
      </w:r>
      <w:r>
        <w:rPr/>
        <w:t>Lucas.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lo</w:t>
      </w:r>
      <w:r>
        <w:rPr>
          <w:spacing w:val="40"/>
        </w:rPr>
        <w:t> </w:t>
      </w:r>
      <w:r>
        <w:rPr/>
        <w:t>que</w:t>
      </w:r>
      <w:r>
        <w:rPr>
          <w:spacing w:val="40"/>
        </w:rPr>
        <w:t> </w:t>
      </w:r>
      <w:r>
        <w:rPr/>
        <w:t>corresponde</w:t>
      </w:r>
      <w:r>
        <w:rPr>
          <w:spacing w:val="40"/>
        </w:rPr>
        <w:t> </w:t>
      </w:r>
      <w:r>
        <w:rPr/>
        <w:t>a</w:t>
      </w:r>
      <w:r>
        <w:rPr>
          <w:spacing w:val="39"/>
        </w:rPr>
        <w:t> </w:t>
      </w:r>
      <w:r>
        <w:rPr/>
        <w:t>la</w:t>
      </w:r>
      <w:r>
        <w:rPr/>
        <w:t> educación</w:t>
      </w:r>
      <w:r>
        <w:rPr>
          <w:spacing w:val="34"/>
        </w:rPr>
        <w:t> </w:t>
      </w:r>
      <w:r>
        <w:rPr/>
        <w:t>superior</w:t>
      </w:r>
      <w:r>
        <w:rPr>
          <w:spacing w:val="34"/>
        </w:rPr>
        <w:t> </w:t>
      </w:r>
      <w:r>
        <w:rPr/>
        <w:t>se</w:t>
      </w:r>
      <w:r>
        <w:rPr>
          <w:spacing w:val="33"/>
        </w:rPr>
        <w:t> </w:t>
      </w:r>
      <w:r>
        <w:rPr/>
        <w:t>construyó</w:t>
      </w:r>
      <w:r>
        <w:rPr>
          <w:spacing w:val="34"/>
        </w:rPr>
        <w:t> </w:t>
      </w:r>
      <w:r>
        <w:rPr/>
        <w:t>un</w:t>
      </w:r>
      <w:r>
        <w:rPr>
          <w:spacing w:val="35"/>
        </w:rPr>
        <w:t> </w:t>
      </w:r>
      <w:r>
        <w:rPr/>
        <w:t>edificio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2</w:t>
      </w:r>
      <w:r>
        <w:rPr>
          <w:spacing w:val="32"/>
        </w:rPr>
        <w:t> </w:t>
      </w:r>
      <w:r>
        <w:rPr/>
        <w:t>niveles</w:t>
      </w:r>
      <w:r>
        <w:rPr>
          <w:spacing w:val="33"/>
        </w:rPr>
        <w:t> </w:t>
      </w:r>
      <w:r>
        <w:rPr/>
        <w:t>para</w:t>
      </w:r>
      <w:r>
        <w:rPr>
          <w:spacing w:val="33"/>
        </w:rPr>
        <w:t> </w:t>
      </w:r>
      <w:r>
        <w:rPr/>
        <w:t>el</w:t>
      </w:r>
      <w:r>
        <w:rPr>
          <w:spacing w:val="32"/>
        </w:rPr>
        <w:t> </w:t>
      </w:r>
      <w:r>
        <w:rPr/>
        <w:t>Centro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Cómputo</w:t>
      </w:r>
      <w:r>
        <w:rPr>
          <w:spacing w:val="33"/>
        </w:rPr>
        <w:t> </w:t>
      </w:r>
      <w:r>
        <w:rPr/>
        <w:t>del</w:t>
      </w:r>
      <w:r>
        <w:rPr>
          <w:spacing w:val="33"/>
        </w:rPr>
        <w:t> </w:t>
      </w:r>
      <w:r>
        <w:rPr/>
        <w:t>Instituto</w:t>
      </w:r>
      <w:r>
        <w:rPr/>
        <w:t> Tecnológico</w:t>
      </w:r>
      <w:r>
        <w:rPr>
          <w:spacing w:val="31"/>
        </w:rPr>
        <w:t> </w:t>
      </w:r>
      <w:r>
        <w:rPr/>
        <w:t>Superior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Ciudad</w:t>
      </w:r>
      <w:r>
        <w:rPr>
          <w:spacing w:val="32"/>
        </w:rPr>
        <w:t> </w:t>
      </w:r>
      <w:r>
        <w:rPr/>
        <w:t>Constitución,</w:t>
      </w:r>
      <w:r>
        <w:rPr>
          <w:spacing w:val="33"/>
        </w:rPr>
        <w:t> </w:t>
      </w:r>
      <w:r>
        <w:rPr/>
        <w:t>la</w:t>
      </w:r>
      <w:r>
        <w:rPr>
          <w:spacing w:val="31"/>
        </w:rPr>
        <w:t> </w:t>
      </w:r>
      <w:r>
        <w:rPr/>
        <w:t>Cafetería</w:t>
      </w:r>
      <w:r>
        <w:rPr>
          <w:spacing w:val="32"/>
        </w:rPr>
        <w:t> </w:t>
      </w:r>
      <w:r>
        <w:rPr>
          <w:spacing w:val="-1"/>
        </w:rPr>
        <w:t>del</w:t>
      </w:r>
      <w:r>
        <w:rPr>
          <w:spacing w:val="31"/>
        </w:rPr>
        <w:t> </w:t>
      </w:r>
      <w:r>
        <w:rPr/>
        <w:t>Instituto</w:t>
      </w:r>
      <w:r>
        <w:rPr>
          <w:spacing w:val="31"/>
        </w:rPr>
        <w:t> </w:t>
      </w:r>
      <w:r>
        <w:rPr/>
        <w:t>Tecnológico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/>
        <w:t>Paz,</w:t>
      </w:r>
      <w:r>
        <w:rPr>
          <w:spacing w:val="31"/>
        </w:rPr>
        <w:t> </w:t>
      </w:r>
      <w:r>
        <w:rPr>
          <w:spacing w:val="-1"/>
        </w:rPr>
        <w:t>el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2.200001pt;margin-top:102.660004pt;width:163.15pt;height:451.45pt;mso-position-horizontal-relative:page;mso-position-vertical-relative:page;z-index:1936" coordorigin="444,2053" coordsize="3263,9029">
            <v:group style="position:absolute;left:1940;top:2060;width:2;height:1404" coordorigin="1940,2060" coordsize="2,1404">
              <v:shape style="position:absolute;left:1940;top:2060;width:2;height:1404" coordorigin="1940,2060" coordsize="0,1404" path="m1940,2060l1940,3464e" filled="false" stroked="true" strokeweight=".72pt" strokecolor="#969696">
                <v:path arrowok="t"/>
              </v:shape>
            </v:group>
            <v:group style="position:absolute;left:1940;top:5579;width:2;height:1966" coordorigin="1940,5579" coordsize="2,1966">
              <v:shape style="position:absolute;left:1940;top:5579;width:2;height:1966" coordorigin="1940,5579" coordsize="0,1966" path="m1940,5579l1940,7544e" filled="false" stroked="true" strokeweight=".72pt" strokecolor="#969696">
                <v:path arrowok="t"/>
              </v:shape>
            </v:group>
            <v:group style="position:absolute;left:451;top:3457;width:2850;height:2129" coordorigin="451,3457" coordsize="2850,2129">
              <v:shape style="position:absolute;left:451;top:3457;width:2850;height:2129" coordorigin="451,3457" coordsize="2850,2129" path="m451,3457l451,5586,3301,5586,3301,3457,451,3457xe" filled="false" stroked="true" strokeweight=".72pt" strokecolor="#f7b909">
                <v:path arrowok="t"/>
              </v:shape>
            </v:group>
            <v:group style="position:absolute;left:460;top:3464;width:2835;height:2115" coordorigin="460,3464" coordsize="2835,2115">
              <v:shape style="position:absolute;left:460;top:3464;width:2835;height:2115" coordorigin="460,3464" coordsize="2835,2115" path="m3294,3464l3294,5579,460,5579,460,3464,3294,3464xe" filled="true" fillcolor="#f7b909" stroked="false">
                <v:path arrowok="t"/>
                <v:fill type="solid"/>
              </v:shape>
              <v:shape style="position:absolute;left:520;top:3524;width:2834;height:2114" type="#_x0000_t75" stroked="false">
                <v:imagedata r:id="rId43" o:title=""/>
              </v:shape>
            </v:group>
            <v:group style="position:absolute;left:511;top:3517;width:2850;height:2129" coordorigin="511,3517" coordsize="2850,2129">
              <v:shape style="position:absolute;left:511;top:3517;width:2850;height:2129" coordorigin="511,3517" coordsize="2850,2129" path="m511,3517l511,5646,3361,5646,3361,3517,511,3517xe" filled="false" stroked="true" strokeweight=".72pt" strokecolor="#ffffff">
                <v:path arrowok="t"/>
              </v:shape>
            </v:group>
            <v:group style="position:absolute;left:1940;top:9659;width:2;height:1416" coordorigin="1940,9659" coordsize="2,1416">
              <v:shape style="position:absolute;left:1940;top:9659;width:2;height:1416" coordorigin="1940,9659" coordsize="0,1416" path="m1940,9659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63;top:7537;width:2850;height:2129" coordorigin="563,7537" coordsize="2850,2129">
              <v:shape style="position:absolute;left:563;top:7537;width:2850;height:2129" coordorigin="563,7537" coordsize="2850,2129" path="m563,7537l563,9666,3413,9666,3413,7537,563,7537xe" filled="false" stroked="true" strokeweight=".72pt" strokecolor="#f7b909">
                <v:path arrowok="t"/>
              </v:shape>
            </v:group>
            <v:group style="position:absolute;left:570;top:7544;width:2836;height:2115" coordorigin="570,7544" coordsize="2836,2115">
              <v:shape style="position:absolute;left:570;top:7544;width:2836;height:2115" coordorigin="570,7544" coordsize="2836,2115" path="m3406,7544l3406,9659,570,9659,570,7544,3406,7544xe" filled="true" fillcolor="#f7b909" stroked="false">
                <v:path arrowok="t"/>
                <v:fill type="solid"/>
              </v:shape>
              <v:shape style="position:absolute;left:510;top:7484;width:2836;height:2114" type="#_x0000_t75" stroked="false">
                <v:imagedata r:id="rId44" o:title=""/>
              </v:shape>
            </v:group>
            <v:group style="position:absolute;left:503;top:7477;width:2850;height:2129" coordorigin="503,7477" coordsize="2850,2129">
              <v:shape style="position:absolute;left:503;top:7477;width:2850;height:2129" coordorigin="503,7477" coordsize="2850,2129" path="m503,7477l503,9606,3353,9606,3353,7477,503,747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628" w:right="573"/>
        <w:jc w:val="both"/>
      </w:pPr>
      <w:r>
        <w:rPr/>
        <w:t>Laboratorio</w:t>
      </w:r>
      <w:r>
        <w:rPr>
          <w:spacing w:val="8"/>
        </w:rPr>
        <w:t> </w:t>
      </w:r>
      <w:r>
        <w:rPr/>
        <w:t>Múltiple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Idiomas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Escuela</w:t>
      </w:r>
      <w:r>
        <w:rPr>
          <w:spacing w:val="6"/>
        </w:rPr>
        <w:t> </w:t>
      </w:r>
      <w:r>
        <w:rPr/>
        <w:t>Normal</w:t>
      </w:r>
      <w:r>
        <w:rPr>
          <w:spacing w:val="6"/>
        </w:rPr>
        <w:t> </w:t>
      </w:r>
      <w:r>
        <w:rPr/>
        <w:t>Superior,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edificio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5</w:t>
      </w:r>
      <w:r>
        <w:rPr>
          <w:spacing w:val="6"/>
        </w:rPr>
        <w:t> </w:t>
      </w:r>
      <w:r>
        <w:rPr/>
        <w:t>aulas</w:t>
      </w:r>
      <w:r>
        <w:rPr>
          <w:spacing w:val="6"/>
        </w:rPr>
        <w:t> </w:t>
      </w:r>
      <w:r>
        <w:rPr/>
        <w:t>con</w:t>
      </w:r>
      <w:r>
        <w:rPr/>
        <w:t> sanitarios,</w:t>
      </w:r>
      <w:r>
        <w:rPr>
          <w:spacing w:val="18"/>
        </w:rPr>
        <w:t> </w:t>
      </w:r>
      <w:r>
        <w:rPr/>
        <w:t>laboratorio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informática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obra</w:t>
      </w:r>
      <w:r>
        <w:rPr>
          <w:spacing w:val="17"/>
        </w:rPr>
        <w:t> </w:t>
      </w:r>
      <w:r>
        <w:rPr/>
        <w:t>exterior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Universidad</w:t>
      </w:r>
      <w:r>
        <w:rPr>
          <w:spacing w:val="18"/>
        </w:rPr>
        <w:t> </w:t>
      </w:r>
      <w:r>
        <w:rPr/>
        <w:t>Pedagógica</w:t>
      </w:r>
      <w:r>
        <w:rPr>
          <w:spacing w:val="17"/>
        </w:rPr>
        <w:t> </w:t>
      </w:r>
      <w:r>
        <w:rPr/>
        <w:t>Nacional</w:t>
      </w:r>
      <w:r>
        <w:rPr>
          <w:spacing w:val="18"/>
        </w:rPr>
        <w:t> </w:t>
      </w:r>
      <w:r>
        <w:rPr/>
        <w:t>Unidad</w:t>
      </w:r>
      <w:r>
        <w:rPr/>
        <w:t> 03-A.</w:t>
      </w:r>
      <w:r>
        <w:rPr>
          <w:spacing w:val="7"/>
        </w:rPr>
        <w:t> </w:t>
      </w:r>
      <w:r>
        <w:rPr/>
        <w:t>Así</w:t>
      </w:r>
      <w:r>
        <w:rPr>
          <w:spacing w:val="6"/>
        </w:rPr>
        <w:t> </w:t>
      </w:r>
      <w:r>
        <w:rPr/>
        <w:t>mismo,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registra</w:t>
      </w:r>
      <w:r>
        <w:rPr>
          <w:spacing w:val="6"/>
        </w:rPr>
        <w:t> </w:t>
      </w:r>
      <w:r>
        <w:rPr/>
        <w:t>un</w:t>
      </w:r>
      <w:r>
        <w:rPr>
          <w:spacing w:val="5"/>
        </w:rPr>
        <w:t> </w:t>
      </w:r>
      <w:r>
        <w:rPr/>
        <w:t>avance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60</w:t>
      </w:r>
      <w:r>
        <w:rPr>
          <w:spacing w:val="5"/>
        </w:rPr>
        <w:t> </w:t>
      </w:r>
      <w:r>
        <w:rPr/>
        <w:t>por</w:t>
      </w:r>
      <w:r>
        <w:rPr>
          <w:spacing w:val="6"/>
        </w:rPr>
        <w:t> </w:t>
      </w:r>
      <w:r>
        <w:rPr/>
        <w:t>ciento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construcción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Estadio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Fútbol</w:t>
      </w:r>
      <w:r>
        <w:rPr>
          <w:spacing w:val="5"/>
        </w:rPr>
        <w:t> </w:t>
      </w:r>
      <w:r>
        <w:rPr/>
        <w:t>de</w:t>
      </w:r>
      <w:r>
        <w:rPr/>
        <w:t> </w:t>
      </w:r>
      <w:r>
        <w:rPr>
          <w:spacing w:val="-1"/>
        </w:rPr>
        <w:t>la Universidad</w:t>
      </w:r>
      <w:r>
        <w:rPr/>
        <w:t> Autónoma</w:t>
      </w:r>
      <w:r>
        <w:rPr>
          <w:spacing w:val="-1"/>
        </w:rPr>
        <w:t> de </w:t>
      </w:r>
      <w:r>
        <w:rPr/>
        <w:t>Baja</w:t>
      </w:r>
      <w:r>
        <w:rPr>
          <w:spacing w:val="-1"/>
        </w:rPr>
        <w:t> California</w:t>
      </w:r>
      <w:r>
        <w:rPr/>
        <w:t> Sur.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4"/>
        <w:jc w:val="both"/>
      </w:pPr>
      <w:r>
        <w:rPr/>
        <w:t>El</w:t>
      </w:r>
      <w:r>
        <w:rPr>
          <w:spacing w:val="16"/>
        </w:rPr>
        <w:t> </w:t>
      </w:r>
      <w:r>
        <w:rPr/>
        <w:t>CONAFE</w:t>
      </w:r>
      <w:r>
        <w:rPr>
          <w:spacing w:val="16"/>
        </w:rPr>
        <w:t> </w:t>
      </w:r>
      <w:r>
        <w:rPr/>
        <w:t>tiene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su</w:t>
      </w:r>
      <w:r>
        <w:rPr>
          <w:spacing w:val="16"/>
        </w:rPr>
        <w:t> </w:t>
      </w:r>
      <w:r>
        <w:rPr/>
        <w:t>cargo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Programa</w:t>
      </w:r>
      <w:r>
        <w:rPr>
          <w:spacing w:val="16"/>
        </w:rPr>
        <w:t> </w:t>
      </w:r>
      <w:r>
        <w:rPr/>
        <w:t>General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Obra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construcción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rehabilitación</w:t>
      </w:r>
      <w:r>
        <w:rPr>
          <w:spacing w:val="15"/>
        </w:rPr>
        <w:t> </w:t>
      </w:r>
      <w:r>
        <w:rPr/>
        <w:t>de</w:t>
      </w:r>
      <w:r>
        <w:rPr/>
        <w:t> espacios</w:t>
      </w:r>
      <w:r>
        <w:rPr>
          <w:spacing w:val="27"/>
        </w:rPr>
        <w:t> </w:t>
      </w:r>
      <w:r>
        <w:rPr/>
        <w:t>educativos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encuentran</w:t>
      </w:r>
      <w:r>
        <w:rPr>
          <w:spacing w:val="26"/>
        </w:rPr>
        <w:t> </w:t>
      </w:r>
      <w:r>
        <w:rPr/>
        <w:t>dentro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universo</w:t>
      </w:r>
      <w:r>
        <w:rPr>
          <w:spacing w:val="26"/>
        </w:rPr>
        <w:t> </w:t>
      </w:r>
      <w:r>
        <w:rPr/>
        <w:t>compensado,</w:t>
      </w:r>
      <w:r>
        <w:rPr>
          <w:spacing w:val="25"/>
        </w:rPr>
        <w:t> </w:t>
      </w:r>
      <w:r>
        <w:rPr/>
        <w:t>escuelas</w:t>
      </w:r>
      <w:r>
        <w:rPr>
          <w:spacing w:val="26"/>
        </w:rPr>
        <w:t> </w:t>
      </w:r>
      <w:r>
        <w:rPr/>
        <w:t>comunitarias</w:t>
      </w:r>
      <w:r>
        <w:rPr>
          <w:spacing w:val="25"/>
        </w:rPr>
        <w:t> </w:t>
      </w:r>
      <w:r>
        <w:rPr/>
        <w:t>y</w:t>
      </w:r>
      <w:r>
        <w:rPr/>
        <w:t> albergues</w:t>
      </w:r>
      <w:r>
        <w:rPr>
          <w:spacing w:val="9"/>
        </w:rPr>
        <w:t> </w:t>
      </w:r>
      <w:r>
        <w:rPr/>
        <w:t>escolares.</w:t>
      </w:r>
      <w:r>
        <w:rPr>
          <w:spacing w:val="8"/>
        </w:rPr>
        <w:t> </w:t>
      </w:r>
      <w:r>
        <w:rPr/>
        <w:t>Durante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año</w:t>
      </w:r>
      <w:r>
        <w:rPr>
          <w:spacing w:val="8"/>
        </w:rPr>
        <w:t> </w:t>
      </w:r>
      <w:r>
        <w:rPr/>
        <w:t>2009</w:t>
      </w:r>
      <w:r>
        <w:rPr>
          <w:spacing w:val="8"/>
        </w:rPr>
        <w:t> </w:t>
      </w:r>
      <w:r>
        <w:rPr/>
        <w:t>esta</w:t>
      </w:r>
      <w:r>
        <w:rPr>
          <w:spacing w:val="8"/>
        </w:rPr>
        <w:t> </w:t>
      </w:r>
      <w:r>
        <w:rPr>
          <w:spacing w:val="-1"/>
        </w:rPr>
        <w:t>instancia</w:t>
      </w:r>
      <w:r>
        <w:rPr>
          <w:spacing w:val="8"/>
        </w:rPr>
        <w:t> </w:t>
      </w:r>
      <w:r>
        <w:rPr/>
        <w:t>federal</w:t>
      </w:r>
      <w:r>
        <w:rPr>
          <w:spacing w:val="7"/>
        </w:rPr>
        <w:t> </w:t>
      </w:r>
      <w:r>
        <w:rPr/>
        <w:t>realizó</w:t>
      </w:r>
      <w:r>
        <w:rPr>
          <w:spacing w:val="8"/>
        </w:rPr>
        <w:t> </w:t>
      </w:r>
      <w:r>
        <w:rPr/>
        <w:t>una</w:t>
      </w:r>
      <w:r>
        <w:rPr>
          <w:spacing w:val="8"/>
        </w:rPr>
        <w:t> </w:t>
      </w:r>
      <w:r>
        <w:rPr/>
        <w:t>inversión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23</w:t>
      </w:r>
      <w:r>
        <w:rPr>
          <w:spacing w:val="8"/>
        </w:rPr>
        <w:t> </w:t>
      </w:r>
      <w:r>
        <w:rPr/>
        <w:t>millones</w:t>
      </w:r>
      <w:r>
        <w:rPr>
          <w:spacing w:val="28"/>
        </w:rPr>
        <w:t> </w:t>
      </w:r>
      <w:r>
        <w:rPr/>
        <w:t>050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800</w:t>
      </w:r>
      <w:r>
        <w:rPr>
          <w:spacing w:val="-1"/>
        </w:rPr>
        <w:t> </w:t>
      </w:r>
      <w:r>
        <w:rPr/>
        <w:t>pesos, cifra</w:t>
      </w:r>
      <w:r>
        <w:rPr>
          <w:spacing w:val="-1"/>
        </w:rPr>
        <w:t> </w:t>
      </w:r>
      <w:r>
        <w:rPr/>
        <w:t>históricamente mayor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alcanzada en</w:t>
      </w:r>
      <w:r>
        <w:rPr>
          <w:spacing w:val="-1"/>
        </w:rPr>
        <w:t> </w:t>
      </w:r>
      <w:r>
        <w:rPr/>
        <w:t>años</w:t>
      </w:r>
      <w:r>
        <w:rPr>
          <w:spacing w:val="-1"/>
        </w:rPr>
        <w:t> </w:t>
      </w:r>
      <w:r>
        <w:rPr/>
        <w:t>anteriores.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628" w:right="0"/>
        <w:jc w:val="both"/>
        <w:rPr>
          <w:b w:val="0"/>
          <w:bCs w:val="0"/>
        </w:rPr>
      </w:pPr>
      <w:r>
        <w:rPr>
          <w:spacing w:val="-1"/>
        </w:rPr>
        <w:t>Inversión Financiera</w:t>
      </w:r>
      <w:r>
        <w:rPr>
          <w:spacing w:val="-2"/>
        </w:rPr>
        <w:t> </w:t>
      </w:r>
      <w:r>
        <w:rPr>
          <w:spacing w:val="-1"/>
        </w:rPr>
        <w:t>del Sector </w:t>
      </w:r>
      <w:r>
        <w:rPr>
          <w:spacing w:val="-2"/>
        </w:rPr>
        <w:t>Educativo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De</w:t>
      </w:r>
      <w:r>
        <w:rPr>
          <w:spacing w:val="52"/>
        </w:rPr>
        <w:t> </w:t>
      </w:r>
      <w:r>
        <w:rPr/>
        <w:t>acuerdo</w:t>
      </w:r>
      <w:r>
        <w:rPr>
          <w:spacing w:val="53"/>
        </w:rPr>
        <w:t> </w:t>
      </w:r>
      <w:r>
        <w:rPr/>
        <w:t>con</w:t>
      </w:r>
      <w:r>
        <w:rPr>
          <w:spacing w:val="52"/>
        </w:rPr>
        <w:t> </w:t>
      </w:r>
      <w:r>
        <w:rPr/>
        <w:t>las</w:t>
      </w:r>
      <w:r>
        <w:rPr>
          <w:spacing w:val="53"/>
        </w:rPr>
        <w:t> </w:t>
      </w:r>
      <w:r>
        <w:rPr/>
        <w:t>cifras</w:t>
      </w:r>
      <w:r>
        <w:rPr>
          <w:spacing w:val="53"/>
        </w:rPr>
        <w:t> </w:t>
      </w:r>
      <w:r>
        <w:rPr/>
        <w:t>de</w:t>
      </w:r>
      <w:r>
        <w:rPr>
          <w:spacing w:val="52"/>
        </w:rPr>
        <w:t> </w:t>
      </w:r>
      <w:r>
        <w:rPr/>
        <w:t>cierre</w:t>
      </w:r>
      <w:r>
        <w:rPr>
          <w:spacing w:val="52"/>
        </w:rPr>
        <w:t> </w:t>
      </w:r>
      <w:r>
        <w:rPr/>
        <w:t>reportadas</w:t>
      </w:r>
      <w:r>
        <w:rPr>
          <w:spacing w:val="51"/>
        </w:rPr>
        <w:t> </w:t>
      </w:r>
      <w:r>
        <w:rPr/>
        <w:t>para</w:t>
      </w:r>
      <w:r>
        <w:rPr>
          <w:spacing w:val="52"/>
        </w:rPr>
        <w:t> </w:t>
      </w:r>
      <w:r>
        <w:rPr/>
        <w:t>el</w:t>
      </w:r>
      <w:r>
        <w:rPr>
          <w:spacing w:val="52"/>
        </w:rPr>
        <w:t> </w:t>
      </w:r>
      <w:r>
        <w:rPr/>
        <w:t>ejercicio</w:t>
      </w:r>
      <w:r>
        <w:rPr>
          <w:spacing w:val="52"/>
        </w:rPr>
        <w:t> </w:t>
      </w:r>
      <w:r>
        <w:rPr/>
        <w:t>2009,</w:t>
      </w:r>
      <w:r>
        <w:rPr>
          <w:spacing w:val="53"/>
        </w:rPr>
        <w:t> </w:t>
      </w:r>
      <w:r>
        <w:rPr/>
        <w:t>el</w:t>
      </w:r>
      <w:r>
        <w:rPr>
          <w:spacing w:val="51"/>
        </w:rPr>
        <w:t> </w:t>
      </w:r>
      <w:r>
        <w:rPr/>
        <w:t>total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los</w:t>
      </w:r>
      <w:r>
        <w:rPr>
          <w:spacing w:val="50"/>
        </w:rPr>
        <w:t> </w:t>
      </w:r>
      <w:r>
        <w:rPr/>
        <w:t>recursos</w:t>
      </w:r>
      <w:r>
        <w:rPr>
          <w:spacing w:val="21"/>
        </w:rPr>
        <w:t> </w:t>
      </w:r>
      <w:r>
        <w:rPr>
          <w:spacing w:val="-1"/>
        </w:rPr>
        <w:t>invertidos</w:t>
      </w:r>
      <w:r>
        <w:rPr/>
        <w:t> </w:t>
      </w:r>
      <w:r>
        <w:rPr>
          <w:spacing w:val="-1"/>
        </w:rPr>
        <w:t>en el </w:t>
      </w:r>
      <w:r>
        <w:rPr/>
        <w:t>sector</w:t>
      </w:r>
      <w:r>
        <w:rPr>
          <w:spacing w:val="-1"/>
        </w:rPr>
        <w:t> educativo</w:t>
      </w:r>
      <w:r>
        <w:rPr/>
        <w:t> </w:t>
      </w:r>
      <w:r>
        <w:rPr>
          <w:spacing w:val="-1"/>
        </w:rPr>
        <w:t>durante </w:t>
      </w:r>
      <w:r>
        <w:rPr/>
        <w:t>el periodo</w:t>
      </w:r>
      <w:r>
        <w:rPr>
          <w:spacing w:val="-2"/>
        </w:rPr>
        <w:t> </w:t>
      </w:r>
      <w:r>
        <w:rPr/>
        <w:t>2005-2009</w:t>
      </w:r>
      <w:r>
        <w:rPr>
          <w:spacing w:val="-2"/>
        </w:rPr>
        <w:t> </w:t>
      </w:r>
      <w:r>
        <w:rPr/>
        <w:t>asciende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16</w:t>
      </w:r>
      <w:r>
        <w:rPr>
          <w:spacing w:val="-2"/>
        </w:rPr>
        <w:t> </w:t>
      </w:r>
      <w:r>
        <w:rPr/>
        <w:t>mil</w:t>
      </w:r>
      <w:r>
        <w:rPr>
          <w:spacing w:val="-2"/>
        </w:rPr>
        <w:t> </w:t>
      </w:r>
      <w:r>
        <w:rPr/>
        <w:t>475</w:t>
      </w:r>
      <w:r>
        <w:rPr>
          <w:spacing w:val="-2"/>
        </w:rPr>
        <w:t> </w:t>
      </w:r>
      <w:r>
        <w:rPr/>
        <w:t>millones</w:t>
      </w:r>
      <w:r>
        <w:rPr>
          <w:spacing w:val="-2"/>
        </w:rPr>
        <w:t> </w:t>
      </w:r>
      <w:r>
        <w:rPr/>
        <w:t>764</w:t>
      </w:r>
      <w:r>
        <w:rPr>
          <w:spacing w:val="26"/>
        </w:rPr>
        <w:t> </w:t>
      </w:r>
      <w:r>
        <w:rPr/>
        <w:t>mil</w:t>
      </w:r>
      <w:r>
        <w:rPr>
          <w:spacing w:val="12"/>
        </w:rPr>
        <w:t> </w:t>
      </w:r>
      <w:r>
        <w:rPr/>
        <w:t>pesos,</w:t>
      </w:r>
      <w:r>
        <w:rPr>
          <w:spacing w:val="13"/>
        </w:rPr>
        <w:t> </w:t>
      </w:r>
      <w:r>
        <w:rPr/>
        <w:t>cifra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representa</w:t>
      </w:r>
      <w:r>
        <w:rPr>
          <w:spacing w:val="12"/>
        </w:rPr>
        <w:t> </w:t>
      </w:r>
      <w:r>
        <w:rPr/>
        <w:t>una</w:t>
      </w:r>
      <w:r>
        <w:rPr>
          <w:spacing w:val="12"/>
        </w:rPr>
        <w:t> </w:t>
      </w:r>
      <w:r>
        <w:rPr/>
        <w:t>inversión</w:t>
      </w:r>
      <w:r>
        <w:rPr>
          <w:spacing w:val="13"/>
        </w:rPr>
        <w:t> </w:t>
      </w:r>
      <w:r>
        <w:rPr/>
        <w:t>promedio</w:t>
      </w:r>
      <w:r>
        <w:rPr>
          <w:spacing w:val="13"/>
        </w:rPr>
        <w:t> </w:t>
      </w:r>
      <w:r>
        <w:rPr/>
        <w:t>anual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3</w:t>
      </w:r>
      <w:r>
        <w:rPr>
          <w:spacing w:val="12"/>
        </w:rPr>
        <w:t> </w:t>
      </w:r>
      <w:r>
        <w:rPr/>
        <w:t>mil</w:t>
      </w:r>
      <w:r>
        <w:rPr>
          <w:spacing w:val="12"/>
        </w:rPr>
        <w:t> </w:t>
      </w:r>
      <w:r>
        <w:rPr/>
        <w:t>295</w:t>
      </w:r>
      <w:r>
        <w:rPr>
          <w:spacing w:val="12"/>
        </w:rPr>
        <w:t> </w:t>
      </w:r>
      <w:r>
        <w:rPr/>
        <w:t>millones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pesos.</w:t>
      </w:r>
      <w:r>
        <w:rPr>
          <w:spacing w:val="13"/>
        </w:rPr>
        <w:t> </w:t>
      </w:r>
      <w:r>
        <w:rPr/>
        <w:t>Cabe</w:t>
      </w:r>
      <w:r>
        <w:rPr>
          <w:spacing w:val="22"/>
        </w:rPr>
        <w:t> </w:t>
      </w:r>
      <w:r>
        <w:rPr/>
        <w:t>destacar,</w:t>
      </w:r>
      <w:r>
        <w:rPr>
          <w:spacing w:val="33"/>
        </w:rPr>
        <w:t> </w:t>
      </w:r>
      <w:r>
        <w:rPr/>
        <w:t>que</w:t>
      </w:r>
      <w:r>
        <w:rPr>
          <w:spacing w:val="33"/>
        </w:rPr>
        <w:t> </w:t>
      </w:r>
      <w:r>
        <w:rPr/>
        <w:t>los</w:t>
      </w:r>
      <w:r>
        <w:rPr>
          <w:spacing w:val="31"/>
        </w:rPr>
        <w:t> </w:t>
      </w:r>
      <w:r>
        <w:rPr/>
        <w:t>recursos</w:t>
      </w:r>
      <w:r>
        <w:rPr>
          <w:spacing w:val="32"/>
        </w:rPr>
        <w:t> </w:t>
      </w:r>
      <w:r>
        <w:rPr/>
        <w:t>invertidos</w:t>
      </w:r>
      <w:r>
        <w:rPr>
          <w:spacing w:val="33"/>
        </w:rPr>
        <w:t> </w:t>
      </w:r>
      <w:r>
        <w:rPr/>
        <w:t>han</w:t>
      </w:r>
      <w:r>
        <w:rPr>
          <w:spacing w:val="31"/>
        </w:rPr>
        <w:t> </w:t>
      </w:r>
      <w:r>
        <w:rPr/>
        <w:t>crecido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este</w:t>
      </w:r>
      <w:r>
        <w:rPr>
          <w:spacing w:val="32"/>
        </w:rPr>
        <w:t> </w:t>
      </w:r>
      <w:r>
        <w:rPr/>
        <w:t>período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39.34</w:t>
      </w:r>
      <w:r>
        <w:rPr>
          <w:spacing w:val="32"/>
        </w:rPr>
        <w:t> </w:t>
      </w:r>
      <w:r>
        <w:rPr/>
        <w:t>por</w:t>
      </w:r>
      <w:r>
        <w:rPr>
          <w:spacing w:val="31"/>
        </w:rPr>
        <w:t> </w:t>
      </w:r>
      <w:r>
        <w:rPr/>
        <w:t>ciento,</w:t>
      </w:r>
      <w:r>
        <w:rPr>
          <w:spacing w:val="32"/>
        </w:rPr>
        <w:t> </w:t>
      </w:r>
      <w:r>
        <w:rPr/>
        <w:t>lo</w:t>
      </w:r>
      <w:r>
        <w:rPr>
          <w:spacing w:val="32"/>
        </w:rPr>
        <w:t> </w:t>
      </w:r>
      <w:r>
        <w:rPr/>
        <w:t>que</w:t>
      </w:r>
      <w:r>
        <w:rPr>
          <w:spacing w:val="31"/>
        </w:rPr>
        <w:t> </w:t>
      </w:r>
      <w:r>
        <w:rPr/>
        <w:t>ha</w:t>
      </w:r>
      <w:r>
        <w:rPr/>
        <w:t> significado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crecimiento</w:t>
      </w:r>
      <w:r>
        <w:rPr>
          <w:spacing w:val="-1"/>
        </w:rPr>
        <w:t> </w:t>
      </w:r>
      <w:r>
        <w:rPr/>
        <w:t>promedio</w:t>
      </w:r>
      <w:r>
        <w:rPr>
          <w:spacing w:val="-1"/>
        </w:rPr>
        <w:t> </w:t>
      </w:r>
      <w:r>
        <w:rPr/>
        <w:t>anual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8.6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En</w:t>
      </w:r>
      <w:r>
        <w:rPr>
          <w:spacing w:val="10"/>
        </w:rPr>
        <w:t> </w:t>
      </w:r>
      <w:r>
        <w:rPr/>
        <w:t>cuanto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niveles</w:t>
      </w:r>
      <w:r>
        <w:rPr>
          <w:spacing w:val="9"/>
        </w:rPr>
        <w:t> </w:t>
      </w:r>
      <w:r>
        <w:rPr/>
        <w:t>educativos,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inversión</w:t>
      </w:r>
      <w:r>
        <w:rPr>
          <w:spacing w:val="9"/>
        </w:rPr>
        <w:t> </w:t>
      </w:r>
      <w:r>
        <w:rPr/>
        <w:t>financiera</w:t>
      </w:r>
      <w:r>
        <w:rPr>
          <w:spacing w:val="8"/>
        </w:rPr>
        <w:t> </w:t>
      </w:r>
      <w:r>
        <w:rPr/>
        <w:t>aplicada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sector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período</w:t>
      </w:r>
      <w:r>
        <w:rPr>
          <w:spacing w:val="9"/>
        </w:rPr>
        <w:t> </w:t>
      </w:r>
      <w:r>
        <w:rPr/>
        <w:t>2005-</w:t>
      </w:r>
      <w:r>
        <w:rPr/>
        <w:t> 2009</w:t>
      </w:r>
      <w:r>
        <w:rPr>
          <w:spacing w:val="9"/>
        </w:rPr>
        <w:t> </w:t>
      </w:r>
      <w:r>
        <w:rPr/>
        <w:t>es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siguiente: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Educación</w:t>
      </w:r>
      <w:r>
        <w:rPr>
          <w:spacing w:val="7"/>
        </w:rPr>
        <w:t> </w:t>
      </w:r>
      <w:r>
        <w:rPr/>
        <w:t>Básica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han</w:t>
      </w:r>
      <w:r>
        <w:rPr>
          <w:spacing w:val="8"/>
        </w:rPr>
        <w:t> </w:t>
      </w:r>
      <w:r>
        <w:rPr/>
        <w:t>aplicado</w:t>
      </w:r>
      <w:r>
        <w:rPr>
          <w:spacing w:val="8"/>
        </w:rPr>
        <w:t> </w:t>
      </w:r>
      <w:r>
        <w:rPr/>
        <w:t>recursos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11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127</w:t>
      </w:r>
      <w:r>
        <w:rPr>
          <w:spacing w:val="8"/>
        </w:rPr>
        <w:t> </w:t>
      </w:r>
      <w:r>
        <w:rPr/>
        <w:t>millones</w:t>
      </w:r>
      <w:r>
        <w:rPr>
          <w:spacing w:val="8"/>
        </w:rPr>
        <w:t> </w:t>
      </w:r>
      <w:r>
        <w:rPr/>
        <w:t>268</w:t>
      </w:r>
      <w:r>
        <w:rPr>
          <w:spacing w:val="8"/>
        </w:rPr>
        <w:t> </w:t>
      </w:r>
      <w:r>
        <w:rPr/>
        <w:t>mil</w:t>
      </w:r>
      <w:r>
        <w:rPr/>
        <w:t> 421</w:t>
      </w:r>
      <w:r>
        <w:rPr>
          <w:spacing w:val="36"/>
        </w:rPr>
        <w:t> </w:t>
      </w:r>
      <w:r>
        <w:rPr/>
        <w:t>pesos,</w:t>
      </w:r>
      <w:r>
        <w:rPr>
          <w:spacing w:val="37"/>
        </w:rPr>
        <w:t> </w:t>
      </w:r>
      <w:r>
        <w:rPr/>
        <w:t>lo</w:t>
      </w:r>
      <w:r>
        <w:rPr>
          <w:spacing w:val="36"/>
        </w:rPr>
        <w:t> </w:t>
      </w:r>
      <w:r>
        <w:rPr/>
        <w:t>que</w:t>
      </w:r>
      <w:r>
        <w:rPr>
          <w:spacing w:val="37"/>
        </w:rPr>
        <w:t> </w:t>
      </w:r>
      <w:r>
        <w:rPr/>
        <w:t>representa</w:t>
      </w:r>
      <w:r>
        <w:rPr>
          <w:spacing w:val="37"/>
        </w:rPr>
        <w:t> </w:t>
      </w:r>
      <w:r>
        <w:rPr/>
        <w:t>el</w:t>
      </w:r>
      <w:r>
        <w:rPr>
          <w:spacing w:val="36"/>
        </w:rPr>
        <w:t> </w:t>
      </w:r>
      <w:r>
        <w:rPr/>
        <w:t>67.5</w:t>
      </w:r>
      <w:r>
        <w:rPr>
          <w:spacing w:val="37"/>
        </w:rPr>
        <w:t> </w:t>
      </w:r>
      <w:r>
        <w:rPr/>
        <w:t>por</w:t>
      </w:r>
      <w:r>
        <w:rPr>
          <w:spacing w:val="36"/>
        </w:rPr>
        <w:t> </w:t>
      </w:r>
      <w:r>
        <w:rPr/>
        <w:t>ciento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los</w:t>
      </w:r>
      <w:r>
        <w:rPr>
          <w:spacing w:val="36"/>
        </w:rPr>
        <w:t> </w:t>
      </w:r>
      <w:r>
        <w:rPr/>
        <w:t>recursos</w:t>
      </w:r>
      <w:r>
        <w:rPr>
          <w:spacing w:val="36"/>
        </w:rPr>
        <w:t> </w:t>
      </w:r>
      <w:r>
        <w:rPr/>
        <w:t>totales</w:t>
      </w:r>
      <w:r>
        <w:rPr>
          <w:spacing w:val="34"/>
        </w:rPr>
        <w:t> </w:t>
      </w:r>
      <w:r>
        <w:rPr/>
        <w:t>aplicados;</w:t>
      </w:r>
      <w:r>
        <w:rPr>
          <w:spacing w:val="36"/>
        </w:rPr>
        <w:t> </w:t>
      </w:r>
      <w:r>
        <w:rPr/>
        <w:t>en</w:t>
      </w:r>
      <w:r>
        <w:rPr>
          <w:spacing w:val="36"/>
        </w:rPr>
        <w:t> </w:t>
      </w:r>
      <w:r>
        <w:rPr/>
        <w:t>Educación</w:t>
      </w:r>
      <w:r>
        <w:rPr/>
        <w:t> Media</w:t>
      </w:r>
      <w:r>
        <w:rPr>
          <w:spacing w:val="27"/>
        </w:rPr>
        <w:t> </w:t>
      </w:r>
      <w:r>
        <w:rPr/>
        <w:t>Superior,</w:t>
      </w:r>
      <w:r>
        <w:rPr>
          <w:spacing w:val="28"/>
        </w:rPr>
        <w:t> </w:t>
      </w:r>
      <w:r>
        <w:rPr/>
        <w:t>su</w:t>
      </w:r>
      <w:r>
        <w:rPr>
          <w:spacing w:val="27"/>
        </w:rPr>
        <w:t> </w:t>
      </w:r>
      <w:r>
        <w:rPr/>
        <w:t>aplicación</w:t>
      </w:r>
      <w:r>
        <w:rPr>
          <w:spacing w:val="29"/>
        </w:rPr>
        <w:t> </w:t>
      </w:r>
      <w:r>
        <w:rPr/>
        <w:t>ha</w:t>
      </w:r>
      <w:r>
        <w:rPr>
          <w:spacing w:val="28"/>
        </w:rPr>
        <w:t> </w:t>
      </w:r>
      <w:r>
        <w:rPr/>
        <w:t>alcanzado</w:t>
      </w:r>
      <w:r>
        <w:rPr>
          <w:spacing w:val="28"/>
        </w:rPr>
        <w:t> </w:t>
      </w:r>
      <w:r>
        <w:rPr/>
        <w:t>la</w:t>
      </w:r>
      <w:r>
        <w:rPr>
          <w:spacing w:val="30"/>
        </w:rPr>
        <w:t> </w:t>
      </w:r>
      <w:r>
        <w:rPr/>
        <w:t>cantidad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1</w:t>
      </w:r>
      <w:r>
        <w:rPr>
          <w:spacing w:val="28"/>
        </w:rPr>
        <w:t> </w:t>
      </w:r>
      <w:r>
        <w:rPr/>
        <w:t>mil</w:t>
      </w:r>
      <w:r>
        <w:rPr>
          <w:spacing w:val="27"/>
        </w:rPr>
        <w:t> </w:t>
      </w:r>
      <w:r>
        <w:rPr/>
        <w:t>787</w:t>
      </w:r>
      <w:r>
        <w:rPr>
          <w:spacing w:val="28"/>
        </w:rPr>
        <w:t> </w:t>
      </w:r>
      <w:r>
        <w:rPr/>
        <w:t>millones</w:t>
      </w:r>
      <w:r>
        <w:rPr>
          <w:spacing w:val="27"/>
        </w:rPr>
        <w:t> </w:t>
      </w:r>
      <w:r>
        <w:rPr/>
        <w:t>881</w:t>
      </w:r>
      <w:r>
        <w:rPr>
          <w:spacing w:val="27"/>
        </w:rPr>
        <w:t> </w:t>
      </w:r>
      <w:r>
        <w:rPr/>
        <w:t>mil</w:t>
      </w:r>
      <w:r>
        <w:rPr>
          <w:spacing w:val="27"/>
        </w:rPr>
        <w:t> </w:t>
      </w:r>
      <w:r>
        <w:rPr/>
        <w:t>700</w:t>
      </w:r>
      <w:r>
        <w:rPr>
          <w:spacing w:val="27"/>
        </w:rPr>
        <w:t> </w:t>
      </w:r>
      <w:r>
        <w:rPr/>
        <w:t>pesos,</w:t>
      </w:r>
      <w:r>
        <w:rPr/>
        <w:t> significando</w:t>
      </w:r>
      <w:r>
        <w:rPr>
          <w:spacing w:val="39"/>
        </w:rPr>
        <w:t> </w:t>
      </w:r>
      <w:r>
        <w:rPr/>
        <w:t>un</w:t>
      </w:r>
      <w:r>
        <w:rPr>
          <w:spacing w:val="39"/>
        </w:rPr>
        <w:t> </w:t>
      </w:r>
      <w:r>
        <w:rPr/>
        <w:t>10.8</w:t>
      </w:r>
      <w:r>
        <w:rPr>
          <w:spacing w:val="38"/>
        </w:rPr>
        <w:t> </w:t>
      </w:r>
      <w:r>
        <w:rPr/>
        <w:t>por</w:t>
      </w:r>
      <w:r>
        <w:rPr>
          <w:spacing w:val="39"/>
        </w:rPr>
        <w:t> </w:t>
      </w:r>
      <w:r>
        <w:rPr/>
        <w:t>ciento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cantidad</w:t>
      </w:r>
      <w:r>
        <w:rPr>
          <w:spacing w:val="38"/>
        </w:rPr>
        <w:t> </w:t>
      </w:r>
      <w:r>
        <w:rPr/>
        <w:t>total</w:t>
      </w:r>
      <w:r>
        <w:rPr>
          <w:spacing w:val="40"/>
        </w:rPr>
        <w:t> </w:t>
      </w:r>
      <w:r>
        <w:rPr>
          <w:spacing w:val="-1"/>
        </w:rPr>
        <w:t>invertida,</w:t>
      </w:r>
      <w:r>
        <w:rPr>
          <w:spacing w:val="40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/>
        <w:t>Educación</w:t>
      </w:r>
      <w:r>
        <w:rPr>
          <w:spacing w:val="38"/>
        </w:rPr>
        <w:t> </w:t>
      </w:r>
      <w:r>
        <w:rPr/>
        <w:t>Superior,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/>
        <w:t>monto</w:t>
      </w:r>
      <w:r>
        <w:rPr>
          <w:spacing w:val="24"/>
        </w:rPr>
        <w:t> </w:t>
      </w:r>
      <w:r>
        <w:rPr/>
        <w:t>asignado</w:t>
      </w:r>
      <w:r>
        <w:rPr>
          <w:spacing w:val="40"/>
        </w:rPr>
        <w:t> </w:t>
      </w:r>
      <w:r>
        <w:rPr/>
        <w:t>es</w:t>
      </w:r>
      <w:r>
        <w:rPr>
          <w:spacing w:val="41"/>
        </w:rPr>
        <w:t> </w:t>
      </w:r>
      <w:r>
        <w:rPr/>
        <w:t>de</w:t>
      </w:r>
      <w:r>
        <w:rPr>
          <w:spacing w:val="39"/>
        </w:rPr>
        <w:t> </w:t>
      </w:r>
      <w:r>
        <w:rPr/>
        <w:t>3</w:t>
      </w:r>
      <w:r>
        <w:rPr>
          <w:spacing w:val="40"/>
        </w:rPr>
        <w:t> </w:t>
      </w:r>
      <w:r>
        <w:rPr/>
        <w:t>mil</w:t>
      </w:r>
      <w:r>
        <w:rPr>
          <w:spacing w:val="40"/>
        </w:rPr>
        <w:t> </w:t>
      </w:r>
      <w:r>
        <w:rPr/>
        <w:t>560</w:t>
      </w:r>
      <w:r>
        <w:rPr>
          <w:spacing w:val="38"/>
        </w:rPr>
        <w:t> </w:t>
      </w:r>
      <w:r>
        <w:rPr/>
        <w:t>millones</w:t>
      </w:r>
      <w:r>
        <w:rPr>
          <w:spacing w:val="39"/>
        </w:rPr>
        <w:t> </w:t>
      </w:r>
      <w:r>
        <w:rPr/>
        <w:t>614</w:t>
      </w:r>
      <w:r>
        <w:rPr>
          <w:spacing w:val="38"/>
        </w:rPr>
        <w:t> </w:t>
      </w:r>
      <w:r>
        <w:rPr/>
        <w:t>mil</w:t>
      </w:r>
      <w:r>
        <w:rPr>
          <w:spacing w:val="39"/>
        </w:rPr>
        <w:t> </w:t>
      </w:r>
      <w:r>
        <w:rPr/>
        <w:t>849</w:t>
      </w:r>
      <w:r>
        <w:rPr>
          <w:spacing w:val="39"/>
        </w:rPr>
        <w:t> </w:t>
      </w:r>
      <w:r>
        <w:rPr/>
        <w:t>pesos,</w:t>
      </w:r>
      <w:r>
        <w:rPr>
          <w:spacing w:val="39"/>
        </w:rPr>
        <w:t> </w:t>
      </w:r>
      <w:r>
        <w:rPr/>
        <w:t>representando</w:t>
      </w:r>
      <w:r>
        <w:rPr>
          <w:spacing w:val="39"/>
        </w:rPr>
        <w:t> </w:t>
      </w:r>
      <w:r>
        <w:rPr/>
        <w:t>un</w:t>
      </w:r>
      <w:r>
        <w:rPr>
          <w:spacing w:val="38"/>
        </w:rPr>
        <w:t> </w:t>
      </w:r>
      <w:r>
        <w:rPr/>
        <w:t>21.7</w:t>
      </w:r>
      <w:r>
        <w:rPr>
          <w:spacing w:val="39"/>
        </w:rPr>
        <w:t> </w:t>
      </w:r>
      <w:r>
        <w:rPr/>
        <w:t>por</w:t>
      </w:r>
      <w:r>
        <w:rPr>
          <w:spacing w:val="39"/>
        </w:rPr>
        <w:t> </w:t>
      </w:r>
      <w:r>
        <w:rPr/>
        <w:t>ciento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los</w:t>
      </w:r>
      <w:r>
        <w:rPr/>
        <w:t> recursos</w:t>
      </w:r>
      <w:r>
        <w:rPr>
          <w:spacing w:val="-1"/>
        </w:rPr>
        <w:t> </w:t>
      </w:r>
      <w:r>
        <w:rPr/>
        <w:t>destinados al</w:t>
      </w:r>
      <w:r>
        <w:rPr>
          <w:spacing w:val="-1"/>
        </w:rPr>
        <w:t> </w:t>
      </w:r>
      <w:r>
        <w:rPr/>
        <w:t>sector</w:t>
      </w:r>
      <w:r>
        <w:rPr>
          <w:spacing w:val="-1"/>
        </w:rPr>
        <w:t> </w:t>
      </w:r>
      <w:r>
        <w:rPr/>
        <w:t>educativo de</w:t>
      </w:r>
      <w:r>
        <w:rPr>
          <w:spacing w:val="-1"/>
        </w:rPr>
        <w:t> </w:t>
      </w:r>
      <w:r>
        <w:rPr/>
        <w:t>nuestra entidad.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80" w:bottom="1020" w:left="340" w:right="2260"/>
        </w:sectPr>
      </w:pP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609.780029pt;margin-top:104.639999pt;width:149.550pt;height:448.45pt;mso-position-horizontal-relative:page;mso-position-vertical-relative:page;z-index:1960" coordorigin="12196,2093" coordsize="2991,8969">
            <v:group style="position:absolute;left:13700;top:2100;width:2;height:1365" coordorigin="13700,2100" coordsize="2,1365">
              <v:shape style="position:absolute;left:13700;top:2100;width:2;height:1365" coordorigin="13700,2100" coordsize="0,1365" path="m13700,2100l13700,3464e" filled="false" stroked="true" strokeweight=".72pt" strokecolor="#969696">
                <v:path arrowok="t"/>
              </v:shape>
            </v:group>
            <v:group style="position:absolute;left:13700;top:5369;width:2;height:2715" coordorigin="13700,5369" coordsize="2,2715">
              <v:shape style="position:absolute;left:13700;top:5369;width:2;height:2715" coordorigin="13700,5369" coordsize="0,2715" path="m13700,5369l13700,8083e" filled="false" stroked="true" strokeweight=".72pt" strokecolor="#969696">
                <v:path arrowok="t"/>
              </v:shape>
            </v:group>
            <v:group style="position:absolute;left:13700;top:10213;width:2;height:842" coordorigin="13700,10213" coordsize="2,842">
              <v:shape style="position:absolute;left:13700;top:10213;width:2;height:842" coordorigin="13700,10213" coordsize="0,842" path="m13700,10213l13700,11054e" filled="false" stroked="true" strokeweight=".72pt" strokecolor="#969696">
                <v:path arrowok="t"/>
              </v:shape>
            </v:group>
            <v:group style="position:absolute;left:12330;top:8076;width:2849;height:2145" coordorigin="12330,8076" coordsize="2849,2145">
              <v:shape style="position:absolute;left:12330;top:8076;width:2849;height:2145" coordorigin="12330,8076" coordsize="2849,2145" path="m12330,8076l12330,10220,15179,10220,15179,8076,12330,8076xe" filled="false" stroked="true" strokeweight=".72pt" strokecolor="#f7b909">
                <v:path arrowok="t"/>
              </v:shape>
            </v:group>
            <v:group style="position:absolute;left:12337;top:8083;width:2835;height:2130" coordorigin="12337,8083" coordsize="2835,2130">
              <v:shape style="position:absolute;left:12337;top:8083;width:2835;height:2130" coordorigin="12337,8083" coordsize="2835,2130" path="m15172,8083l15172,10213,12337,10213,12337,8083,15172,8083xe" filled="true" fillcolor="#f7b909" stroked="false">
                <v:path arrowok="t"/>
                <v:fill type="solid"/>
              </v:shape>
              <v:shape style="position:absolute;left:12277;top:8023;width:2834;height:2130" type="#_x0000_t75" stroked="false">
                <v:imagedata r:id="rId45" o:title=""/>
              </v:shape>
            </v:group>
            <v:group style="position:absolute;left:12270;top:8016;width:2849;height:2145" coordorigin="12270,8016" coordsize="2849,2145">
              <v:shape style="position:absolute;left:12270;top:8016;width:2849;height:2145" coordorigin="12270,8016" coordsize="2849,2145" path="m12270,8016l12270,10160,15119,10160,15119,8016,12270,8016xe" filled="false" stroked="true" strokeweight=".72pt" strokecolor="#ffffff">
                <v:path arrowok="t"/>
              </v:shape>
            </v:group>
            <v:group style="position:absolute;left:12203;top:3457;width:2850;height:1919" coordorigin="12203,3457" coordsize="2850,1919">
              <v:shape style="position:absolute;left:12203;top:3457;width:2850;height:1919" coordorigin="12203,3457" coordsize="2850,1919" path="m12203,3457l12203,5376,15053,5376,15053,3457,12203,3457xe" filled="false" stroked="true" strokeweight=".72pt" strokecolor="#f7b909">
                <v:path arrowok="t"/>
              </v:shape>
            </v:group>
            <v:group style="position:absolute;left:12210;top:3464;width:2836;height:1905" coordorigin="12210,3464" coordsize="2836,1905">
              <v:shape style="position:absolute;left:12210;top:3464;width:2836;height:1905" coordorigin="12210,3464" coordsize="2836,1905" path="m15046,3464l15046,5369,12210,5369,12210,3464,15046,3464xe" filled="true" fillcolor="#f7b909" stroked="false">
                <v:path arrowok="t"/>
                <v:fill type="solid"/>
              </v:shape>
              <v:shape style="position:absolute;left:12270;top:3524;width:2839;height:1904" type="#_x0000_t75" stroked="false">
                <v:imagedata r:id="rId46" o:title=""/>
              </v:shape>
            </v:group>
            <v:group style="position:absolute;left:12263;top:3517;width:2850;height:1919" coordorigin="12263,3517" coordsize="2850,1919">
              <v:shape style="position:absolute;left:12263;top:3517;width:2850;height:1919" coordorigin="12263,3517" coordsize="2850,1919" path="m12263,3517l12263,5436,15113,5436,15113,3517,12263,351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Heading2"/>
        <w:spacing w:line="240" w:lineRule="auto" w:before="55"/>
        <w:ind w:left="575" w:right="0" w:firstLine="0"/>
        <w:jc w:val="both"/>
        <w:rPr>
          <w:b w:val="0"/>
          <w:bCs w:val="0"/>
        </w:rPr>
      </w:pPr>
      <w:bookmarkStart w:name="3.2 Salud" w:id="16"/>
      <w:bookmarkEnd w:id="16"/>
      <w:r>
        <w:rPr>
          <w:b w:val="0"/>
        </w:rPr>
      </w:r>
      <w:bookmarkStart w:name="_bookmark5" w:id="17"/>
      <w:bookmarkEnd w:id="17"/>
      <w:r>
        <w:rPr>
          <w:b w:val="0"/>
        </w:rPr>
      </w:r>
      <w:r>
        <w:rPr>
          <w:spacing w:val="-1"/>
        </w:rPr>
        <w:t>3.2</w:t>
      </w:r>
      <w:r>
        <w:rPr>
          <w:spacing w:val="-4"/>
        </w:rPr>
        <w:t> </w:t>
      </w:r>
      <w:r>
        <w:rPr>
          <w:spacing w:val="-1"/>
        </w:rPr>
        <w:t>Salud</w:t>
      </w:r>
      <w:r>
        <w:rPr>
          <w:b w:val="0"/>
        </w:rPr>
      </w:r>
    </w:p>
    <w:p>
      <w:pPr>
        <w:spacing w:line="240" w:lineRule="auto" w:before="3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</w:t>
      </w:r>
      <w:r>
        <w:rPr>
          <w:spacing w:val="8"/>
        </w:rPr>
        <w:t> </w:t>
      </w:r>
      <w:r>
        <w:rPr/>
        <w:t>desempeño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sistemas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salud,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cumplir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expectativas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ciudadanos,</w:t>
      </w:r>
      <w:r>
        <w:rPr>
          <w:spacing w:val="6"/>
        </w:rPr>
        <w:t> </w:t>
      </w:r>
      <w:r>
        <w:rPr/>
        <w:t>deberá</w:t>
      </w:r>
      <w:r>
        <w:rPr>
          <w:spacing w:val="7"/>
        </w:rPr>
        <w:t> </w:t>
      </w:r>
      <w:r>
        <w:rPr/>
        <w:t>de</w:t>
      </w:r>
      <w:r>
        <w:rPr/>
        <w:t> reflejar</w:t>
      </w:r>
      <w:r>
        <w:rPr>
          <w:spacing w:val="20"/>
        </w:rPr>
        <w:t> </w:t>
      </w:r>
      <w:r>
        <w:rPr/>
        <w:t>reformas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favor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cobertura</w:t>
      </w:r>
      <w:r>
        <w:rPr>
          <w:spacing w:val="18"/>
        </w:rPr>
        <w:t> </w:t>
      </w:r>
      <w:r>
        <w:rPr>
          <w:spacing w:val="-1"/>
        </w:rPr>
        <w:t>universal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garanticen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equidad</w:t>
      </w:r>
      <w:r>
        <w:rPr>
          <w:spacing w:val="19"/>
        </w:rPr>
        <w:t> </w:t>
      </w:r>
      <w:r>
        <w:rPr/>
        <w:t>sanitaria,</w:t>
      </w:r>
      <w:r>
        <w:rPr>
          <w:spacing w:val="18"/>
        </w:rPr>
        <w:t> </w:t>
      </w:r>
      <w:r>
        <w:rPr/>
        <w:t>así</w:t>
      </w:r>
      <w:r>
        <w:rPr>
          <w:spacing w:val="19"/>
        </w:rPr>
        <w:t> </w:t>
      </w:r>
      <w:r>
        <w:rPr/>
        <w:t>como</w:t>
      </w:r>
      <w:r>
        <w:rPr>
          <w:spacing w:val="18"/>
        </w:rPr>
        <w:t> </w:t>
      </w:r>
      <w:r>
        <w:rPr/>
        <w:t>su</w:t>
      </w:r>
      <w:r>
        <w:rPr>
          <w:spacing w:val="28"/>
        </w:rPr>
        <w:t> </w:t>
      </w:r>
      <w:r>
        <w:rPr/>
        <w:t>reorganización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función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necesidades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población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aplicación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políticas</w:t>
      </w:r>
      <w:r>
        <w:rPr>
          <w:spacing w:val="26"/>
        </w:rPr>
        <w:t> </w:t>
      </w:r>
      <w:r>
        <w:rPr/>
        <w:t>públicas</w:t>
      </w:r>
      <w:r>
        <w:rPr/>
        <w:t> para</w:t>
      </w:r>
      <w:r>
        <w:rPr>
          <w:spacing w:val="-1"/>
        </w:rPr>
        <w:t> </w:t>
      </w:r>
      <w:r>
        <w:rPr/>
        <w:t>mejorar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salud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comunidades.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Este</w:t>
      </w:r>
      <w:r>
        <w:rPr>
          <w:spacing w:val="7"/>
        </w:rPr>
        <w:t> </w:t>
      </w:r>
      <w:r>
        <w:rPr/>
        <w:t>gobierno</w:t>
      </w:r>
      <w:r>
        <w:rPr>
          <w:spacing w:val="7"/>
        </w:rPr>
        <w:t> </w:t>
      </w:r>
      <w:r>
        <w:rPr/>
        <w:t>ha</w:t>
      </w:r>
      <w:r>
        <w:rPr>
          <w:spacing w:val="7"/>
        </w:rPr>
        <w:t> </w:t>
      </w:r>
      <w:r>
        <w:rPr/>
        <w:t>puesto</w:t>
      </w:r>
      <w:r>
        <w:rPr>
          <w:spacing w:val="7"/>
        </w:rPr>
        <w:t> </w:t>
      </w:r>
      <w:r>
        <w:rPr/>
        <w:t>especial</w:t>
      </w:r>
      <w:r>
        <w:rPr>
          <w:spacing w:val="7"/>
        </w:rPr>
        <w:t> </w:t>
      </w:r>
      <w:r>
        <w:rPr/>
        <w:t>énfasis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proporcionar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los</w:t>
      </w:r>
      <w:r>
        <w:rPr>
          <w:spacing w:val="5"/>
        </w:rPr>
        <w:t> </w:t>
      </w:r>
      <w:r>
        <w:rPr/>
        <w:t>sudcalifornianos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sistema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salud</w:t>
      </w:r>
      <w:r>
        <w:rPr/>
        <w:t> integrado, donde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atención</w:t>
      </w:r>
      <w:r>
        <w:rPr>
          <w:spacing w:val="-2"/>
        </w:rPr>
        <w:t> </w:t>
      </w:r>
      <w:r>
        <w:rPr/>
        <w:t>primaria</w:t>
      </w:r>
      <w:r>
        <w:rPr>
          <w:spacing w:val="-2"/>
        </w:rPr>
        <w:t> </w:t>
      </w:r>
      <w:r>
        <w:rPr/>
        <w:t>esté</w:t>
      </w:r>
      <w:r>
        <w:rPr>
          <w:spacing w:val="-2"/>
        </w:rPr>
        <w:t> </w:t>
      </w:r>
      <w:r>
        <w:rPr/>
        <w:t>garantizada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todos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ciudadanos,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propósito</w:t>
      </w:r>
      <w:r>
        <w:rPr>
          <w:spacing w:val="-2"/>
        </w:rPr>
        <w:t> </w:t>
      </w:r>
      <w:r>
        <w:rPr/>
        <w:t>de</w:t>
      </w:r>
      <w:r>
        <w:rPr>
          <w:spacing w:val="21"/>
        </w:rPr>
        <w:t> </w:t>
      </w:r>
      <w:r>
        <w:rPr/>
        <w:t>atender</w:t>
      </w:r>
      <w:r>
        <w:rPr>
          <w:spacing w:val="40"/>
        </w:rPr>
        <w:t> </w:t>
      </w:r>
      <w:r>
        <w:rPr/>
        <w:t>los</w:t>
      </w:r>
      <w:r>
        <w:rPr>
          <w:spacing w:val="41"/>
        </w:rPr>
        <w:t> </w:t>
      </w:r>
      <w:r>
        <w:rPr/>
        <w:t>componentes</w:t>
      </w:r>
      <w:r>
        <w:rPr>
          <w:spacing w:val="39"/>
        </w:rPr>
        <w:t> </w:t>
      </w:r>
      <w:r>
        <w:rPr/>
        <w:t>biológicos,</w:t>
      </w:r>
      <w:r>
        <w:rPr>
          <w:spacing w:val="41"/>
        </w:rPr>
        <w:t> </w:t>
      </w:r>
      <w:r>
        <w:rPr/>
        <w:t>psicológicos</w:t>
      </w:r>
      <w:r>
        <w:rPr>
          <w:spacing w:val="41"/>
        </w:rPr>
        <w:t> </w:t>
      </w:r>
      <w:r>
        <w:rPr/>
        <w:t>y</w:t>
      </w:r>
      <w:r>
        <w:rPr>
          <w:spacing w:val="38"/>
        </w:rPr>
        <w:t> </w:t>
      </w:r>
      <w:r>
        <w:rPr/>
        <w:t>sociales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las</w:t>
      </w:r>
      <w:r>
        <w:rPr>
          <w:spacing w:val="39"/>
        </w:rPr>
        <w:t> </w:t>
      </w:r>
      <w:r>
        <w:rPr/>
        <w:t>enfermedades</w:t>
      </w:r>
      <w:r>
        <w:rPr>
          <w:spacing w:val="40"/>
        </w:rPr>
        <w:t> </w:t>
      </w:r>
      <w:r>
        <w:rPr/>
        <w:t>e</w:t>
      </w:r>
      <w:r>
        <w:rPr>
          <w:spacing w:val="38"/>
        </w:rPr>
        <w:t> </w:t>
      </w:r>
      <w:r>
        <w:rPr/>
        <w:t>implementar</w:t>
      </w:r>
      <w:r>
        <w:rPr/>
        <w:t> medidas</w:t>
      </w:r>
      <w:r>
        <w:rPr>
          <w:spacing w:val="52"/>
        </w:rPr>
        <w:t> </w:t>
      </w:r>
      <w:r>
        <w:rPr/>
        <w:t>preventivas</w:t>
      </w:r>
      <w:r>
        <w:rPr>
          <w:spacing w:val="54"/>
        </w:rPr>
        <w:t> </w:t>
      </w:r>
      <w:r>
        <w:rPr/>
        <w:t>en</w:t>
      </w:r>
      <w:r>
        <w:rPr>
          <w:spacing w:val="53"/>
        </w:rPr>
        <w:t> </w:t>
      </w:r>
      <w:r>
        <w:rPr/>
        <w:t>salud</w:t>
      </w:r>
      <w:r>
        <w:rPr>
          <w:spacing w:val="52"/>
        </w:rPr>
        <w:t> </w:t>
      </w:r>
      <w:r>
        <w:rPr/>
        <w:t>pública.</w:t>
      </w:r>
      <w:r>
        <w:rPr>
          <w:spacing w:val="53"/>
        </w:rPr>
        <w:t> </w:t>
      </w:r>
      <w:r>
        <w:rPr/>
        <w:t>En</w:t>
      </w:r>
      <w:r>
        <w:rPr>
          <w:spacing w:val="51"/>
        </w:rPr>
        <w:t> </w:t>
      </w:r>
      <w:r>
        <w:rPr/>
        <w:t>esta</w:t>
      </w:r>
      <w:r>
        <w:rPr>
          <w:spacing w:val="53"/>
        </w:rPr>
        <w:t> </w:t>
      </w:r>
      <w:r>
        <w:rPr/>
        <w:t>administración</w:t>
      </w:r>
      <w:r>
        <w:rPr>
          <w:spacing w:val="52"/>
        </w:rPr>
        <w:t> </w:t>
      </w:r>
      <w:r>
        <w:rPr/>
        <w:t>un</w:t>
      </w:r>
      <w:r>
        <w:rPr>
          <w:spacing w:val="52"/>
        </w:rPr>
        <w:t> </w:t>
      </w:r>
      <w:r>
        <w:rPr/>
        <w:t>rubro</w:t>
      </w:r>
      <w:r>
        <w:rPr>
          <w:spacing w:val="52"/>
        </w:rPr>
        <w:t> </w:t>
      </w:r>
      <w:r>
        <w:rPr/>
        <w:t>que</w:t>
      </w:r>
      <w:r>
        <w:rPr>
          <w:spacing w:val="52"/>
        </w:rPr>
        <w:t> </w:t>
      </w:r>
      <w:r>
        <w:rPr/>
        <w:t>ha</w:t>
      </w:r>
      <w:r>
        <w:rPr>
          <w:spacing w:val="52"/>
        </w:rPr>
        <w:t> </w:t>
      </w:r>
      <w:r>
        <w:rPr/>
        <w:t>tenido</w:t>
      </w:r>
      <w:r>
        <w:rPr>
          <w:spacing w:val="51"/>
        </w:rPr>
        <w:t> </w:t>
      </w:r>
      <w:r>
        <w:rPr/>
        <w:t>especial</w:t>
      </w:r>
      <w:r>
        <w:rPr/>
        <w:t> atención</w:t>
      </w:r>
      <w:r>
        <w:rPr>
          <w:spacing w:val="8"/>
        </w:rPr>
        <w:t> </w:t>
      </w:r>
      <w:r>
        <w:rPr/>
        <w:t>es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referente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modernización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infraestructura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equipamiento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Unidades</w:t>
      </w:r>
      <w:r>
        <w:rPr>
          <w:spacing w:val="15"/>
        </w:rPr>
        <w:t> </w:t>
      </w:r>
      <w:r>
        <w:rPr/>
        <w:t>de</w:t>
      </w:r>
      <w:r>
        <w:rPr/>
        <w:t> Salud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todo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estado, se</w:t>
      </w:r>
      <w:r>
        <w:rPr>
          <w:spacing w:val="-2"/>
        </w:rPr>
        <w:t> </w:t>
      </w:r>
      <w:r>
        <w:rPr/>
        <w:t>ha</w:t>
      </w:r>
      <w:r>
        <w:rPr>
          <w:spacing w:val="-2"/>
        </w:rPr>
        <w:t> </w:t>
      </w:r>
      <w:r>
        <w:rPr/>
        <w:t>consolidado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red</w:t>
      </w:r>
      <w:r>
        <w:rPr>
          <w:spacing w:val="-2"/>
        </w:rPr>
        <w:t> </w:t>
      </w:r>
      <w:r>
        <w:rPr/>
        <w:t>atención</w:t>
      </w:r>
      <w:r>
        <w:rPr>
          <w:spacing w:val="-2"/>
        </w:rPr>
        <w:t> </w:t>
      </w:r>
      <w:r>
        <w:rPr/>
        <w:t>hospitalaria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diferentes</w:t>
      </w:r>
      <w:r>
        <w:rPr>
          <w:spacing w:val="-2"/>
        </w:rPr>
        <w:t> </w:t>
      </w:r>
      <w:r>
        <w:rPr/>
        <w:t>municipios,</w:t>
      </w:r>
      <w:r>
        <w:rPr/>
        <w:t> en</w:t>
      </w:r>
      <w:r>
        <w:rPr>
          <w:spacing w:val="5"/>
        </w:rPr>
        <w:t> </w:t>
      </w:r>
      <w:r>
        <w:rPr/>
        <w:t>este</w:t>
      </w:r>
      <w:r>
        <w:rPr>
          <w:spacing w:val="5"/>
        </w:rPr>
        <w:t> </w:t>
      </w:r>
      <w:r>
        <w:rPr/>
        <w:t>año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ha</w:t>
      </w:r>
      <w:r>
        <w:rPr>
          <w:spacing w:val="4"/>
        </w:rPr>
        <w:t> </w:t>
      </w:r>
      <w:r>
        <w:rPr/>
        <w:t>concluido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/>
        <w:t>construcción</w:t>
      </w:r>
      <w:r>
        <w:rPr>
          <w:spacing w:val="4"/>
        </w:rPr>
        <w:t> </w:t>
      </w:r>
      <w:r>
        <w:rPr/>
        <w:t>y</w:t>
      </w:r>
      <w:r>
        <w:rPr>
          <w:spacing w:val="5"/>
        </w:rPr>
        <w:t> </w:t>
      </w:r>
      <w:r>
        <w:rPr/>
        <w:t>equipamiento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Nuevo</w:t>
      </w:r>
      <w:r>
        <w:rPr>
          <w:spacing w:val="4"/>
        </w:rPr>
        <w:t> </w:t>
      </w:r>
      <w:r>
        <w:rPr/>
        <w:t>Hospital</w:t>
      </w:r>
      <w:r>
        <w:rPr>
          <w:spacing w:val="4"/>
        </w:rPr>
        <w:t> </w:t>
      </w:r>
      <w:r>
        <w:rPr/>
        <w:t>General</w:t>
      </w:r>
      <w:r>
        <w:rPr>
          <w:spacing w:val="3"/>
        </w:rPr>
        <w:t> </w:t>
      </w:r>
      <w:r>
        <w:rPr/>
        <w:t>con</w:t>
      </w:r>
      <w:r>
        <w:rPr/>
        <w:t> Especialidades Juan María de Salvatierra, lo que permite al Estado de Baja California Sur,</w:t>
      </w:r>
      <w:r>
        <w:rPr>
          <w:spacing w:val="-1"/>
        </w:rPr>
        <w:t> </w:t>
      </w:r>
      <w:r>
        <w:rPr/>
        <w:t>contar</w:t>
      </w:r>
      <w:r>
        <w:rPr>
          <w:spacing w:val="-1"/>
        </w:rPr>
        <w:t> </w:t>
      </w:r>
      <w:r>
        <w:rPr/>
        <w:t>con</w:t>
      </w:r>
      <w:r>
        <w:rPr/>
        <w:t> un</w:t>
      </w:r>
      <w:r>
        <w:rPr>
          <w:spacing w:val="-1"/>
        </w:rPr>
        <w:t> </w:t>
      </w:r>
      <w:r>
        <w:rPr/>
        <w:t>modelo</w:t>
      </w:r>
      <w:r>
        <w:rPr>
          <w:spacing w:val="-1"/>
        </w:rPr>
        <w:t> </w:t>
      </w:r>
      <w:r>
        <w:rPr/>
        <w:t>integrado de</w:t>
      </w:r>
      <w:r>
        <w:rPr>
          <w:spacing w:val="-1"/>
        </w:rPr>
        <w:t> </w:t>
      </w:r>
      <w:r>
        <w:rPr/>
        <w:t>atención 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salud.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Es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hacer</w:t>
      </w:r>
      <w:r>
        <w:rPr>
          <w:spacing w:val="42"/>
        </w:rPr>
        <w:t> </w:t>
      </w:r>
      <w:r>
        <w:rPr/>
        <w:t>notar</w:t>
      </w:r>
      <w:r>
        <w:rPr>
          <w:spacing w:val="43"/>
        </w:rPr>
        <w:t> </w:t>
      </w:r>
      <w:r>
        <w:rPr/>
        <w:t>que</w:t>
      </w:r>
      <w:r>
        <w:rPr>
          <w:spacing w:val="43"/>
        </w:rPr>
        <w:t> </w:t>
      </w:r>
      <w:r>
        <w:rPr/>
        <w:t>los</w:t>
      </w:r>
      <w:r>
        <w:rPr>
          <w:spacing w:val="42"/>
        </w:rPr>
        <w:t> </w:t>
      </w:r>
      <w:r>
        <w:rPr/>
        <w:t>servicios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salud</w:t>
      </w:r>
      <w:r>
        <w:rPr>
          <w:spacing w:val="41"/>
        </w:rPr>
        <w:t> </w:t>
      </w:r>
      <w:r>
        <w:rPr/>
        <w:t>son</w:t>
      </w:r>
      <w:r>
        <w:rPr>
          <w:spacing w:val="42"/>
        </w:rPr>
        <w:t> </w:t>
      </w:r>
      <w:r>
        <w:rPr/>
        <w:t>proporcionados</w:t>
      </w:r>
      <w:r>
        <w:rPr>
          <w:spacing w:val="41"/>
        </w:rPr>
        <w:t> </w:t>
      </w:r>
      <w:r>
        <w:rPr/>
        <w:t>por</w:t>
      </w:r>
      <w:r>
        <w:rPr>
          <w:spacing w:val="42"/>
        </w:rPr>
        <w:t> </w:t>
      </w:r>
      <w:r>
        <w:rPr/>
        <w:t>personal</w:t>
      </w:r>
      <w:r>
        <w:rPr>
          <w:spacing w:val="41"/>
        </w:rPr>
        <w:t> </w:t>
      </w:r>
      <w:r>
        <w:rPr/>
        <w:t>capacitado,</w:t>
      </w:r>
      <w:r>
        <w:rPr>
          <w:spacing w:val="42"/>
        </w:rPr>
        <w:t> </w:t>
      </w:r>
      <w:r>
        <w:rPr/>
        <w:t>este</w:t>
      </w:r>
      <w:r>
        <w:rPr/>
        <w:t> personal</w:t>
      </w:r>
      <w:r>
        <w:rPr>
          <w:spacing w:val="15"/>
        </w:rPr>
        <w:t> </w:t>
      </w:r>
      <w:r>
        <w:rPr/>
        <w:t>representa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mejor</w:t>
      </w:r>
      <w:r>
        <w:rPr>
          <w:spacing w:val="15"/>
        </w:rPr>
        <w:t> </w:t>
      </w:r>
      <w:r>
        <w:rPr/>
        <w:t>inversión</w:t>
      </w:r>
      <w:r>
        <w:rPr>
          <w:spacing w:val="15"/>
        </w:rPr>
        <w:t> </w:t>
      </w:r>
      <w:r>
        <w:rPr/>
        <w:t>en</w:t>
      </w:r>
      <w:r>
        <w:rPr>
          <w:spacing w:val="14"/>
        </w:rPr>
        <w:t> </w:t>
      </w:r>
      <w:r>
        <w:rPr/>
        <w:t>salud,</w:t>
      </w:r>
      <w:r>
        <w:rPr>
          <w:spacing w:val="13"/>
        </w:rPr>
        <w:t> </w:t>
      </w:r>
      <w:r>
        <w:rPr/>
        <w:t>en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sistema</w:t>
      </w:r>
      <w:r>
        <w:rPr>
          <w:spacing w:val="14"/>
        </w:rPr>
        <w:t> </w:t>
      </w:r>
      <w:r>
        <w:rPr/>
        <w:t>donde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servicios</w:t>
      </w:r>
      <w:r>
        <w:rPr>
          <w:spacing w:val="14"/>
        </w:rPr>
        <w:t> </w:t>
      </w:r>
      <w:r>
        <w:rPr/>
        <w:t>están</w:t>
      </w:r>
      <w:r>
        <w:rPr>
          <w:spacing w:val="14"/>
        </w:rPr>
        <w:t> </w:t>
      </w:r>
      <w:r>
        <w:rPr/>
        <w:t>centrados</w:t>
      </w:r>
      <w:r>
        <w:rPr/>
        <w:t> en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atención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persona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su</w:t>
      </w:r>
      <w:r>
        <w:rPr>
          <w:spacing w:val="4"/>
        </w:rPr>
        <w:t> </w:t>
      </w:r>
      <w:r>
        <w:rPr/>
        <w:t>comunidad,</w:t>
      </w:r>
      <w:r>
        <w:rPr>
          <w:spacing w:val="4"/>
        </w:rPr>
        <w:t> </w:t>
      </w:r>
      <w:r>
        <w:rPr/>
        <w:t>dentro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mundo</w:t>
      </w:r>
      <w:r>
        <w:rPr>
          <w:spacing w:val="3"/>
        </w:rPr>
        <w:t> </w:t>
      </w:r>
      <w:r>
        <w:rPr/>
        <w:t>cambiante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constantes</w:t>
      </w:r>
      <w:r>
        <w:rPr>
          <w:spacing w:val="3"/>
        </w:rPr>
        <w:t> </w:t>
      </w:r>
      <w:r>
        <w:rPr/>
        <w:t>amenazas</w:t>
      </w:r>
      <w:r>
        <w:rPr/>
        <w:t> biológicas y</w:t>
      </w:r>
      <w:r>
        <w:rPr>
          <w:spacing w:val="-1"/>
        </w:rPr>
        <w:t> </w:t>
      </w:r>
      <w:r>
        <w:rPr/>
        <w:t>sociales.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/>
        <w:t>Compromisos en</w:t>
      </w:r>
      <w:r>
        <w:rPr>
          <w:spacing w:val="-1"/>
        </w:rPr>
        <w:t> </w:t>
      </w:r>
      <w:r>
        <w:rPr/>
        <w:t>salud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han</w:t>
      </w:r>
      <w:r>
        <w:rPr>
          <w:spacing w:val="-1"/>
        </w:rPr>
        <w:t> </w:t>
      </w:r>
      <w:r>
        <w:rPr/>
        <w:t>sido</w:t>
      </w:r>
      <w:r>
        <w:rPr>
          <w:spacing w:val="-1"/>
        </w:rPr>
        <w:t> </w:t>
      </w:r>
      <w:r>
        <w:rPr/>
        <w:t>asumidos en</w:t>
      </w:r>
      <w:r>
        <w:rPr>
          <w:spacing w:val="-1"/>
        </w:rPr>
        <w:t> </w:t>
      </w:r>
      <w:r>
        <w:rPr/>
        <w:t>conjunto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sociedad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Baja</w:t>
      </w:r>
      <w:r>
        <w:rPr>
          <w:spacing w:val="-1"/>
        </w:rPr>
        <w:t> </w:t>
      </w:r>
      <w:r>
        <w:rPr/>
        <w:t>California Sur.</w:t>
      </w: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Instituto</w:t>
      </w:r>
      <w:r>
        <w:rPr>
          <w:spacing w:val="-1"/>
        </w:rPr>
        <w:t> Mexicano </w:t>
      </w:r>
      <w:r>
        <w:rPr/>
        <w:t>del</w:t>
      </w:r>
      <w:r>
        <w:rPr>
          <w:spacing w:val="-1"/>
        </w:rPr>
        <w:t> Seguro Social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5"/>
        <w:jc w:val="both"/>
      </w:pPr>
      <w:r>
        <w:rPr/>
        <w:t>Al</w:t>
      </w:r>
      <w:r>
        <w:rPr>
          <w:spacing w:val="38"/>
        </w:rPr>
        <w:t> </w:t>
      </w:r>
      <w:r>
        <w:rPr/>
        <w:t>concluir</w:t>
      </w:r>
      <w:r>
        <w:rPr>
          <w:spacing w:val="39"/>
        </w:rPr>
        <w:t> </w:t>
      </w:r>
      <w:r>
        <w:rPr/>
        <w:t>el</w:t>
      </w:r>
      <w:r>
        <w:rPr>
          <w:spacing w:val="38"/>
        </w:rPr>
        <w:t> </w:t>
      </w:r>
      <w:r>
        <w:rPr/>
        <w:t>ejercicio</w:t>
      </w:r>
      <w:r>
        <w:rPr>
          <w:spacing w:val="40"/>
        </w:rPr>
        <w:t> </w:t>
      </w:r>
      <w:r>
        <w:rPr/>
        <w:t>2009</w:t>
      </w:r>
      <w:r>
        <w:rPr>
          <w:spacing w:val="39"/>
        </w:rPr>
        <w:t> </w:t>
      </w:r>
      <w:r>
        <w:rPr/>
        <w:t>el</w:t>
      </w:r>
      <w:r>
        <w:rPr>
          <w:spacing w:val="38"/>
        </w:rPr>
        <w:t> </w:t>
      </w:r>
      <w:r>
        <w:rPr/>
        <w:t>Instituto</w:t>
      </w:r>
      <w:r>
        <w:rPr>
          <w:spacing w:val="39"/>
        </w:rPr>
        <w:t> </w:t>
      </w:r>
      <w:r>
        <w:rPr/>
        <w:t>Mexicano</w:t>
      </w:r>
      <w:r>
        <w:rPr>
          <w:spacing w:val="37"/>
        </w:rPr>
        <w:t> </w:t>
      </w:r>
      <w:r>
        <w:rPr/>
        <w:t>del</w:t>
      </w:r>
      <w:r>
        <w:rPr>
          <w:spacing w:val="38"/>
        </w:rPr>
        <w:t> </w:t>
      </w:r>
      <w:r>
        <w:rPr/>
        <w:t>Seguro</w:t>
      </w:r>
      <w:r>
        <w:rPr>
          <w:spacing w:val="38"/>
        </w:rPr>
        <w:t> </w:t>
      </w:r>
      <w:r>
        <w:rPr/>
        <w:t>Social,</w:t>
      </w:r>
      <w:r>
        <w:rPr>
          <w:spacing w:val="37"/>
        </w:rPr>
        <w:t> </w:t>
      </w:r>
      <w:r>
        <w:rPr/>
        <w:t>reportó</w:t>
      </w:r>
      <w:r>
        <w:rPr>
          <w:spacing w:val="38"/>
        </w:rPr>
        <w:t> </w:t>
      </w:r>
      <w:r>
        <w:rPr/>
        <w:t>que</w:t>
      </w:r>
      <w:r>
        <w:rPr>
          <w:spacing w:val="37"/>
        </w:rPr>
        <w:t> </w:t>
      </w:r>
      <w:r>
        <w:rPr/>
        <w:t>los</w:t>
      </w:r>
      <w:r>
        <w:rPr>
          <w:spacing w:val="38"/>
        </w:rPr>
        <w:t> </w:t>
      </w:r>
      <w:r>
        <w:rPr/>
        <w:t>asegurados</w:t>
      </w:r>
      <w:r>
        <w:rPr/>
        <w:t> totales</w:t>
      </w:r>
      <w:r>
        <w:rPr>
          <w:spacing w:val="2"/>
        </w:rPr>
        <w:t> </w:t>
      </w:r>
      <w:r>
        <w:rPr/>
        <w:t>alcanzaron</w:t>
      </w:r>
      <w:r>
        <w:rPr>
          <w:spacing w:val="3"/>
        </w:rPr>
        <w:t> </w:t>
      </w:r>
      <w:r>
        <w:rPr/>
        <w:t>una</w:t>
      </w:r>
      <w:r>
        <w:rPr>
          <w:spacing w:val="2"/>
        </w:rPr>
        <w:t> </w:t>
      </w:r>
      <w:r>
        <w:rPr/>
        <w:t>cifra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124,883</w:t>
      </w:r>
      <w:r>
        <w:rPr>
          <w:spacing w:val="4"/>
        </w:rPr>
        <w:t> </w:t>
      </w:r>
      <w:r>
        <w:rPr/>
        <w:t>significando</w:t>
      </w:r>
      <w:r>
        <w:rPr>
          <w:spacing w:val="1"/>
        </w:rPr>
        <w:t> </w:t>
      </w:r>
      <w:r>
        <w:rPr/>
        <w:t>un</w:t>
      </w:r>
      <w:r>
        <w:rPr>
          <w:spacing w:val="2"/>
        </w:rPr>
        <w:t> </w:t>
      </w:r>
      <w:r>
        <w:rPr/>
        <w:t>descenso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6.39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ciento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con</w:t>
      </w:r>
      <w:r>
        <w:rPr/>
        <w:t> el</w:t>
      </w:r>
      <w:r>
        <w:rPr>
          <w:spacing w:val="9"/>
        </w:rPr>
        <w:t> </w:t>
      </w:r>
      <w:r>
        <w:rPr/>
        <w:t>año</w:t>
      </w:r>
      <w:r>
        <w:rPr>
          <w:spacing w:val="9"/>
        </w:rPr>
        <w:t> </w:t>
      </w:r>
      <w:r>
        <w:rPr/>
        <w:t>anterior,</w:t>
      </w:r>
      <w:r>
        <w:rPr>
          <w:spacing w:val="9"/>
        </w:rPr>
        <w:t> </w:t>
      </w:r>
      <w:r>
        <w:rPr/>
        <w:t>8,519</w:t>
      </w:r>
      <w:r>
        <w:rPr>
          <w:spacing w:val="9"/>
        </w:rPr>
        <w:t> </w:t>
      </w:r>
      <w:r>
        <w:rPr/>
        <w:t>asegurados</w:t>
      </w:r>
      <w:r>
        <w:rPr>
          <w:spacing w:val="9"/>
        </w:rPr>
        <w:t> </w:t>
      </w:r>
      <w:r>
        <w:rPr/>
        <w:t>menos</w:t>
      </w:r>
      <w:r>
        <w:rPr>
          <w:spacing w:val="9"/>
        </w:rPr>
        <w:t> </w:t>
      </w:r>
      <w:r>
        <w:rPr/>
        <w:t>que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9"/>
        </w:rPr>
        <w:t> </w:t>
      </w:r>
      <w:r>
        <w:rPr/>
        <w:t>2008.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asegurados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campo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presentó</w:t>
      </w:r>
      <w:r>
        <w:rPr/>
        <w:t> un</w:t>
      </w:r>
      <w:r>
        <w:rPr>
          <w:spacing w:val="4"/>
        </w:rPr>
        <w:t> </w:t>
      </w:r>
      <w:r>
        <w:rPr/>
        <w:t>decremento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8.96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ciento</w:t>
      </w:r>
      <w:r>
        <w:rPr>
          <w:spacing w:val="3"/>
        </w:rPr>
        <w:t> </w:t>
      </w:r>
      <w:r>
        <w:rPr/>
        <w:t>pasando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4,719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4,296.</w:t>
      </w:r>
      <w:r>
        <w:rPr>
          <w:spacing w:val="3"/>
        </w:rPr>
        <w:t> </w:t>
      </w:r>
      <w:r>
        <w:rPr/>
        <w:t>Referente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seguros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familia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2.200001pt;margin-top:102.660004pt;width:163.15pt;height:451.45pt;mso-position-horizontal-relative:page;mso-position-vertical-relative:page;z-index:1984" coordorigin="444,2053" coordsize="3263,9029">
            <v:group style="position:absolute;left:1940;top:2060;width:2;height:1044" coordorigin="1940,2060" coordsize="2,1044">
              <v:shape style="position:absolute;left:1940;top:2060;width:2;height:1044" coordorigin="1940,2060" coordsize="0,1044" path="m1940,2060l1940,3104e" filled="false" stroked="true" strokeweight=".72pt" strokecolor="#969696">
                <v:path arrowok="t"/>
              </v:shape>
            </v:group>
            <v:group style="position:absolute;left:1940;top:5234;width:2;height:5841" coordorigin="1940,5234" coordsize="2,5841">
              <v:shape style="position:absolute;left:1940;top:5234;width:2;height:5841" coordorigin="1940,5234" coordsize="0,5841" path="m1940,5234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451;top:3097;width:2850;height:2145" coordorigin="451,3097" coordsize="2850,2145">
              <v:shape style="position:absolute;left:451;top:3097;width:2850;height:2145" coordorigin="451,3097" coordsize="2850,2145" path="m451,3097l451,5242,3301,5242,3301,3097,451,3097xe" filled="false" stroked="true" strokeweight=".72pt" strokecolor="#f7b909">
                <v:path arrowok="t"/>
              </v:shape>
            </v:group>
            <v:group style="position:absolute;left:460;top:3104;width:2835;height:2130" coordorigin="460,3104" coordsize="2835,2130">
              <v:shape style="position:absolute;left:460;top:3104;width:2835;height:2130" coordorigin="460,3104" coordsize="2835,2130" path="m3294,3104l3294,5234,460,5234,460,3104,3294,3104xe" filled="true" fillcolor="#f7b909" stroked="false">
                <v:path arrowok="t"/>
                <v:fill type="solid"/>
              </v:shape>
              <v:shape style="position:absolute;left:520;top:3164;width:2834;height:2130" type="#_x0000_t75" stroked="false">
                <v:imagedata r:id="rId47" o:title=""/>
              </v:shape>
            </v:group>
            <v:group style="position:absolute;left:511;top:3157;width:2850;height:2145" coordorigin="511,3157" coordsize="2850,2145">
              <v:shape style="position:absolute;left:511;top:3157;width:2850;height:2145" coordorigin="511,3157" coordsize="2850,2145" path="m511,3157l511,5302,3361,5302,3361,3157,511,315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628" w:right="574"/>
        <w:jc w:val="both"/>
      </w:pPr>
      <w:r>
        <w:rPr/>
        <w:t>se</w:t>
      </w:r>
      <w:r>
        <w:rPr>
          <w:spacing w:val="4"/>
        </w:rPr>
        <w:t> </w:t>
      </w:r>
      <w:r>
        <w:rPr/>
        <w:t>presenta</w:t>
      </w:r>
      <w:r>
        <w:rPr>
          <w:spacing w:val="3"/>
        </w:rPr>
        <w:t> </w:t>
      </w:r>
      <w:r>
        <w:rPr/>
        <w:t>un</w:t>
      </w:r>
      <w:r>
        <w:rPr>
          <w:spacing w:val="6"/>
        </w:rPr>
        <w:t> </w:t>
      </w:r>
      <w:r>
        <w:rPr/>
        <w:t>incremento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11.37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ciento</w:t>
      </w:r>
      <w:r>
        <w:rPr>
          <w:spacing w:val="4"/>
        </w:rPr>
        <w:t> </w:t>
      </w:r>
      <w:r>
        <w:rPr/>
        <w:t>con</w:t>
      </w:r>
      <w:r>
        <w:rPr>
          <w:spacing w:val="3"/>
        </w:rPr>
        <w:t> </w:t>
      </w:r>
      <w:r>
        <w:rPr/>
        <w:t>201</w:t>
      </w:r>
      <w:r>
        <w:rPr>
          <w:spacing w:val="3"/>
        </w:rPr>
        <w:t> </w:t>
      </w:r>
      <w:r>
        <w:rPr/>
        <w:t>asegurados</w:t>
      </w:r>
      <w:r>
        <w:rPr>
          <w:spacing w:val="3"/>
        </w:rPr>
        <w:t> </w:t>
      </w:r>
      <w:r>
        <w:rPr/>
        <w:t>más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comparación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año</w:t>
      </w:r>
      <w:r>
        <w:rPr/>
        <w:t> </w:t>
      </w:r>
      <w:r>
        <w:rPr>
          <w:spacing w:val="-1"/>
        </w:rPr>
        <w:t>anterior.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6"/>
        <w:jc w:val="both"/>
      </w:pPr>
      <w:r>
        <w:rPr/>
        <w:t>La</w:t>
      </w:r>
      <w:r>
        <w:rPr>
          <w:spacing w:val="-1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derechohabiente amparada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Instituto</w:t>
      </w:r>
      <w:r>
        <w:rPr>
          <w:spacing w:val="-1"/>
        </w:rPr>
        <w:t> </w:t>
      </w:r>
      <w:r>
        <w:rPr/>
        <w:t>Mexicano</w:t>
      </w:r>
      <w:r>
        <w:rPr>
          <w:spacing w:val="-1"/>
        </w:rPr>
        <w:t> del </w:t>
      </w:r>
      <w:r>
        <w:rPr/>
        <w:t>Seguro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en el 2009 es de</w:t>
      </w:r>
      <w:r>
        <w:rPr>
          <w:spacing w:val="26"/>
        </w:rPr>
        <w:t> </w:t>
      </w:r>
      <w:r>
        <w:rPr/>
        <w:t>321,667</w:t>
      </w:r>
      <w:r>
        <w:rPr>
          <w:spacing w:val="-1"/>
        </w:rPr>
        <w:t> </w:t>
      </w:r>
      <w:r>
        <w:rPr/>
        <w:t>asegurados 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decremento del</w:t>
      </w:r>
      <w:r>
        <w:rPr>
          <w:spacing w:val="-1"/>
        </w:rPr>
        <w:t> </w:t>
      </w:r>
      <w:r>
        <w:rPr/>
        <w:t>5.45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relación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2008.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Al</w:t>
      </w:r>
      <w:r>
        <w:rPr>
          <w:spacing w:val="3"/>
        </w:rPr>
        <w:t> </w:t>
      </w:r>
      <w:r>
        <w:rPr/>
        <w:t>término</w:t>
      </w:r>
      <w:r>
        <w:rPr>
          <w:spacing w:val="2"/>
        </w:rPr>
        <w:t> </w:t>
      </w:r>
      <w:r>
        <w:rPr/>
        <w:t>del</w:t>
      </w:r>
      <w:r>
        <w:rPr>
          <w:spacing w:val="3"/>
        </w:rPr>
        <w:t> </w:t>
      </w:r>
      <w:r>
        <w:rPr/>
        <w:t>año,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población</w:t>
      </w:r>
      <w:r>
        <w:rPr>
          <w:spacing w:val="3"/>
        </w:rPr>
        <w:t> </w:t>
      </w:r>
      <w:r>
        <w:rPr/>
        <w:t>adscrita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unidades</w:t>
      </w:r>
      <w:r>
        <w:rPr>
          <w:spacing w:val="3"/>
        </w:rPr>
        <w:t> </w:t>
      </w:r>
      <w:r>
        <w:rPr/>
        <w:t>médicas</w:t>
      </w:r>
      <w:r>
        <w:rPr>
          <w:spacing w:val="3"/>
        </w:rPr>
        <w:t> </w:t>
      </w:r>
      <w:r>
        <w:rPr/>
        <w:t>fue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341,572</w:t>
      </w:r>
      <w:r>
        <w:rPr>
          <w:spacing w:val="3"/>
        </w:rPr>
        <w:t> </w:t>
      </w:r>
      <w:r>
        <w:rPr/>
        <w:t>(incrementó</w:t>
      </w:r>
      <w:r>
        <w:rPr>
          <w:spacing w:val="3"/>
        </w:rPr>
        <w:t> </w:t>
      </w:r>
      <w:r>
        <w:rPr/>
        <w:t>del</w:t>
      </w:r>
      <w:r>
        <w:rPr>
          <w:spacing w:val="2"/>
        </w:rPr>
        <w:t> </w:t>
      </w:r>
      <w:r>
        <w:rPr/>
        <w:t>2.82</w:t>
      </w:r>
      <w:r>
        <w:rPr/>
        <w:t> por</w:t>
      </w:r>
      <w:r>
        <w:rPr>
          <w:spacing w:val="15"/>
        </w:rPr>
        <w:t> </w:t>
      </w:r>
      <w:r>
        <w:rPr/>
        <w:t>ciento),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población</w:t>
      </w:r>
      <w:r>
        <w:rPr>
          <w:spacing w:val="15"/>
        </w:rPr>
        <w:t> </w:t>
      </w:r>
      <w:r>
        <w:rPr/>
        <w:t>usuaria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2009</w:t>
      </w:r>
      <w:r>
        <w:rPr>
          <w:spacing w:val="15"/>
        </w:rPr>
        <w:t> </w:t>
      </w:r>
      <w:r>
        <w:rPr/>
        <w:t>fue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285,350</w:t>
      </w:r>
      <w:r>
        <w:rPr>
          <w:spacing w:val="14"/>
        </w:rPr>
        <w:t> </w:t>
      </w:r>
      <w:r>
        <w:rPr/>
        <w:t>cifra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revela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crecimiento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7.21</w:t>
      </w:r>
      <w:r>
        <w:rPr/>
        <w:t> </w:t>
      </w:r>
      <w:r>
        <w:rPr>
          <w:spacing w:val="-1"/>
        </w:rPr>
        <w:t>por ciento.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Los</w:t>
      </w:r>
      <w:r>
        <w:rPr>
          <w:spacing w:val="1"/>
        </w:rPr>
        <w:t> </w:t>
      </w:r>
      <w:r>
        <w:rPr/>
        <w:t>servicios proporcionados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usuarios</w:t>
      </w:r>
      <w:r>
        <w:rPr>
          <w:spacing w:val="2"/>
        </w:rPr>
        <w:t> </w:t>
      </w:r>
      <w:r>
        <w:rPr/>
        <w:t>fueron 1</w:t>
      </w:r>
      <w:r>
        <w:rPr>
          <w:spacing w:val="-1"/>
        </w:rPr>
        <w:t> </w:t>
      </w:r>
      <w:r>
        <w:rPr/>
        <w:t>millón 9 mil 627</w:t>
      </w:r>
      <w:r>
        <w:rPr>
          <w:spacing w:val="1"/>
        </w:rPr>
        <w:t> </w:t>
      </w:r>
      <w:r>
        <w:rPr/>
        <w:t>consultas, se realizaron</w:t>
      </w:r>
      <w:r>
        <w:rPr>
          <w:spacing w:val="-1"/>
        </w:rPr>
        <w:t> </w:t>
      </w:r>
      <w:r>
        <w:rPr/>
        <w:t>12,595</w:t>
      </w:r>
      <w:r>
        <w:rPr/>
        <w:t> intervenciones</w:t>
      </w:r>
      <w:r>
        <w:rPr>
          <w:spacing w:val="30"/>
        </w:rPr>
        <w:t> </w:t>
      </w:r>
      <w:r>
        <w:rPr/>
        <w:t>quirúrgicas,</w:t>
      </w:r>
      <w:r>
        <w:rPr>
          <w:spacing w:val="31"/>
        </w:rPr>
        <w:t> </w:t>
      </w:r>
      <w:r>
        <w:rPr/>
        <w:t>se</w:t>
      </w:r>
      <w:r>
        <w:rPr>
          <w:spacing w:val="28"/>
        </w:rPr>
        <w:t> </w:t>
      </w:r>
      <w:r>
        <w:rPr/>
        <w:t>atendieron</w:t>
      </w:r>
      <w:r>
        <w:rPr>
          <w:spacing w:val="30"/>
        </w:rPr>
        <w:t> </w:t>
      </w:r>
      <w:r>
        <w:rPr/>
        <w:t>4,885</w:t>
      </w:r>
      <w:r>
        <w:rPr>
          <w:spacing w:val="31"/>
        </w:rPr>
        <w:t> </w:t>
      </w:r>
      <w:r>
        <w:rPr/>
        <w:t>partos,</w:t>
      </w:r>
      <w:r>
        <w:rPr>
          <w:spacing w:val="29"/>
        </w:rPr>
        <w:t> </w:t>
      </w:r>
      <w:r>
        <w:rPr/>
        <w:t>se</w:t>
      </w:r>
      <w:r>
        <w:rPr>
          <w:spacing w:val="29"/>
        </w:rPr>
        <w:t> </w:t>
      </w:r>
      <w:r>
        <w:rPr/>
        <w:t>efectuaron</w:t>
      </w:r>
      <w:r>
        <w:rPr>
          <w:spacing w:val="29"/>
        </w:rPr>
        <w:t> </w:t>
      </w:r>
      <w:r>
        <w:rPr/>
        <w:t>1,425,501</w:t>
      </w:r>
      <w:r>
        <w:rPr>
          <w:spacing w:val="30"/>
        </w:rPr>
        <w:t> </w:t>
      </w:r>
      <w:r>
        <w:rPr/>
        <w:t>estudios</w:t>
      </w:r>
      <w:r>
        <w:rPr>
          <w:spacing w:val="30"/>
        </w:rPr>
        <w:t> </w:t>
      </w:r>
      <w:r>
        <w:rPr/>
        <w:t>de</w:t>
      </w:r>
      <w:r>
        <w:rPr/>
        <w:t> laboratorio,</w:t>
      </w:r>
      <w:r>
        <w:rPr>
          <w:spacing w:val="48"/>
        </w:rPr>
        <w:t> </w:t>
      </w:r>
      <w:r>
        <w:rPr/>
        <w:t>103,121</w:t>
      </w:r>
      <w:r>
        <w:rPr>
          <w:spacing w:val="48"/>
        </w:rPr>
        <w:t> </w:t>
      </w:r>
      <w:r>
        <w:rPr/>
        <w:t>estudios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rayos</w:t>
      </w:r>
      <w:r>
        <w:rPr>
          <w:spacing w:val="48"/>
        </w:rPr>
        <w:t> </w:t>
      </w:r>
      <w:r>
        <w:rPr/>
        <w:t>X,</w:t>
      </w:r>
      <w:r>
        <w:rPr>
          <w:spacing w:val="47"/>
        </w:rPr>
        <w:t> </w:t>
      </w:r>
      <w:r>
        <w:rPr/>
        <w:t>4,478</w:t>
      </w:r>
      <w:r>
        <w:rPr>
          <w:spacing w:val="48"/>
        </w:rPr>
        <w:t> </w:t>
      </w:r>
      <w:r>
        <w:rPr/>
        <w:t>estudios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tomografía</w:t>
      </w:r>
      <w:r>
        <w:rPr>
          <w:spacing w:val="47"/>
        </w:rPr>
        <w:t> </w:t>
      </w:r>
      <w:r>
        <w:rPr/>
        <w:t>y</w:t>
      </w:r>
      <w:r>
        <w:rPr>
          <w:spacing w:val="47"/>
        </w:rPr>
        <w:t> </w:t>
      </w:r>
      <w:r>
        <w:rPr/>
        <w:t>se</w:t>
      </w:r>
      <w:r>
        <w:rPr>
          <w:spacing w:val="48"/>
        </w:rPr>
        <w:t> </w:t>
      </w:r>
      <w:r>
        <w:rPr/>
        <w:t>registraron</w:t>
      </w:r>
      <w:r>
        <w:rPr>
          <w:spacing w:val="46"/>
        </w:rPr>
        <w:t> </w:t>
      </w:r>
      <w:r>
        <w:rPr/>
        <w:t>17,732</w:t>
      </w:r>
      <w:r>
        <w:rPr/>
        <w:t> egresos</w:t>
      </w:r>
      <w:r>
        <w:rPr>
          <w:spacing w:val="-1"/>
        </w:rPr>
        <w:t> </w:t>
      </w:r>
      <w:r>
        <w:rPr/>
        <w:t>hospitalarios.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4"/>
        <w:jc w:val="both"/>
      </w:pPr>
      <w:r>
        <w:rPr/>
        <w:t>Durante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2009</w:t>
      </w:r>
      <w:r>
        <w:rPr>
          <w:spacing w:val="8"/>
        </w:rPr>
        <w:t> </w:t>
      </w:r>
      <w:r>
        <w:rPr/>
        <w:t>se</w:t>
      </w:r>
      <w:r>
        <w:rPr>
          <w:spacing w:val="6"/>
        </w:rPr>
        <w:t> </w:t>
      </w:r>
      <w:r>
        <w:rPr/>
        <w:t>aplicaron</w:t>
      </w:r>
      <w:r>
        <w:rPr>
          <w:spacing w:val="7"/>
        </w:rPr>
        <w:t> </w:t>
      </w:r>
      <w:r>
        <w:rPr/>
        <w:t>175,167</w:t>
      </w:r>
      <w:r>
        <w:rPr>
          <w:spacing w:val="7"/>
        </w:rPr>
        <w:t> </w:t>
      </w:r>
      <w:r>
        <w:rPr/>
        <w:t>dosis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biológicos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través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distintos</w:t>
      </w:r>
      <w:r>
        <w:rPr>
          <w:spacing w:val="7"/>
        </w:rPr>
        <w:t> </w:t>
      </w:r>
      <w:r>
        <w:rPr/>
        <w:t>programas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se</w:t>
      </w:r>
      <w:r>
        <w:rPr/>
        <w:t> llevan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cabo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Coordinación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Salud</w:t>
      </w:r>
      <w:r>
        <w:rPr>
          <w:spacing w:val="10"/>
        </w:rPr>
        <w:t> </w:t>
      </w:r>
      <w:r>
        <w:rPr/>
        <w:t>Pública,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distribuyeron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siguiente</w:t>
      </w:r>
      <w:r>
        <w:rPr>
          <w:spacing w:val="10"/>
        </w:rPr>
        <w:t> </w:t>
      </w:r>
      <w:r>
        <w:rPr/>
        <w:t>manera:</w:t>
      </w:r>
      <w:r>
        <w:rPr>
          <w:spacing w:val="10"/>
        </w:rPr>
        <w:t> </w:t>
      </w:r>
      <w:r>
        <w:rPr/>
        <w:t>57,851</w:t>
      </w:r>
      <w:r>
        <w:rPr>
          <w:spacing w:val="21"/>
        </w:rPr>
        <w:t> </w:t>
      </w:r>
      <w:r>
        <w:rPr>
          <w:spacing w:val="-1"/>
        </w:rPr>
        <w:t>dosis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anti</w:t>
      </w:r>
      <w:r>
        <w:rPr>
          <w:spacing w:val="1"/>
        </w:rPr>
        <w:t> </w:t>
      </w:r>
      <w:r>
        <w:rPr>
          <w:spacing w:val="-1"/>
        </w:rPr>
        <w:t>poliomielítica,</w:t>
      </w:r>
      <w:r>
        <w:rPr>
          <w:spacing w:val="1"/>
        </w:rPr>
        <w:t> </w:t>
      </w:r>
      <w:r>
        <w:rPr>
          <w:spacing w:val="-1"/>
        </w:rPr>
        <w:t>9,564</w:t>
      </w:r>
      <w:r>
        <w:rPr>
          <w:spacing w:val="1"/>
        </w:rPr>
        <w:t> </w:t>
      </w:r>
      <w:r>
        <w:rPr/>
        <w:t>contra</w:t>
      </w:r>
      <w:r>
        <w:rPr>
          <w:spacing w:val="-1"/>
        </w:rPr>
        <w:t> difteria</w:t>
      </w:r>
      <w:r>
        <w:rPr/>
        <w:t> </w:t>
      </w:r>
      <w:r>
        <w:rPr>
          <w:spacing w:val="-1"/>
        </w:rPr>
        <w:t>tosferina </w:t>
      </w:r>
      <w:r>
        <w:rPr/>
        <w:t>y</w:t>
      </w:r>
      <w:r>
        <w:rPr>
          <w:spacing w:val="-1"/>
        </w:rPr>
        <w:t> </w:t>
      </w:r>
      <w:r>
        <w:rPr/>
        <w:t>tétanos,</w:t>
      </w:r>
      <w:r>
        <w:rPr>
          <w:spacing w:val="-1"/>
        </w:rPr>
        <w:t> 27,405 dosis de difteria,</w:t>
      </w:r>
      <w:r>
        <w:rPr/>
        <w:t> tosferina,</w:t>
      </w:r>
      <w:r>
        <w:rPr>
          <w:spacing w:val="29"/>
        </w:rPr>
        <w:t> </w:t>
      </w:r>
      <w:r>
        <w:rPr/>
        <w:t>tétanos</w:t>
      </w:r>
      <w:r>
        <w:rPr>
          <w:spacing w:val="41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hepatitis</w:t>
      </w:r>
      <w:r>
        <w:rPr>
          <w:spacing w:val="42"/>
        </w:rPr>
        <w:t> </w:t>
      </w:r>
      <w:r>
        <w:rPr/>
        <w:t>B,</w:t>
      </w:r>
      <w:r>
        <w:rPr>
          <w:spacing w:val="43"/>
        </w:rPr>
        <w:t> </w:t>
      </w:r>
      <w:r>
        <w:rPr>
          <w:spacing w:val="-1"/>
        </w:rPr>
        <w:t>Haemophilus</w:t>
      </w:r>
      <w:r>
        <w:rPr>
          <w:spacing w:val="43"/>
        </w:rPr>
        <w:t> </w:t>
      </w:r>
      <w:r>
        <w:rPr/>
        <w:t>influenzae,</w:t>
      </w:r>
      <w:r>
        <w:rPr>
          <w:spacing w:val="42"/>
        </w:rPr>
        <w:t> </w:t>
      </w:r>
      <w:r>
        <w:rPr/>
        <w:t>12,762</w:t>
      </w:r>
      <w:r>
        <w:rPr>
          <w:spacing w:val="43"/>
        </w:rPr>
        <w:t> </w:t>
      </w:r>
      <w:r>
        <w:rPr/>
        <w:t>dosis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antituberculosa,</w:t>
      </w:r>
      <w:r>
        <w:rPr>
          <w:spacing w:val="42"/>
        </w:rPr>
        <w:t> </w:t>
      </w:r>
      <w:r>
        <w:rPr/>
        <w:t>55,351</w:t>
      </w:r>
      <w:r>
        <w:rPr>
          <w:spacing w:val="41"/>
        </w:rPr>
        <w:t> </w:t>
      </w:r>
      <w:r>
        <w:rPr/>
        <w:t>dosis</w:t>
      </w:r>
      <w:r>
        <w:rPr>
          <w:spacing w:val="42"/>
        </w:rPr>
        <w:t> </w:t>
      </w:r>
      <w:r>
        <w:rPr/>
        <w:t>de</w:t>
      </w:r>
      <w:r>
        <w:rPr>
          <w:spacing w:val="23"/>
        </w:rPr>
        <w:t> </w:t>
      </w:r>
      <w:r>
        <w:rPr/>
        <w:t>toxoide</w:t>
      </w:r>
      <w:r>
        <w:rPr>
          <w:spacing w:val="11"/>
        </w:rPr>
        <w:t> </w:t>
      </w:r>
      <w:r>
        <w:rPr/>
        <w:t>tetánico,</w:t>
      </w:r>
      <w:r>
        <w:rPr>
          <w:spacing w:val="11"/>
        </w:rPr>
        <w:t> </w:t>
      </w:r>
      <w:r>
        <w:rPr>
          <w:spacing w:val="-1"/>
        </w:rPr>
        <w:t>11,932</w:t>
      </w:r>
      <w:r>
        <w:rPr>
          <w:spacing w:val="11"/>
        </w:rPr>
        <w:t> </w:t>
      </w:r>
      <w:r>
        <w:rPr>
          <w:spacing w:val="-1"/>
        </w:rPr>
        <w:t>dosis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antisarampionosa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triple</w:t>
      </w:r>
      <w:r>
        <w:rPr>
          <w:spacing w:val="10"/>
        </w:rPr>
        <w:t> </w:t>
      </w:r>
      <w:r>
        <w:rPr/>
        <w:t>viral,</w:t>
      </w:r>
      <w:r>
        <w:rPr>
          <w:spacing w:val="10"/>
        </w:rPr>
        <w:t> </w:t>
      </w:r>
      <w:r>
        <w:rPr/>
        <w:t>138</w:t>
      </w:r>
      <w:r>
        <w:rPr>
          <w:spacing w:val="10"/>
        </w:rPr>
        <w:t> </w:t>
      </w:r>
      <w:r>
        <w:rPr/>
        <w:t>dosis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antirrábica</w:t>
      </w:r>
      <w:r>
        <w:rPr>
          <w:spacing w:val="10"/>
        </w:rPr>
        <w:t> </w:t>
      </w:r>
      <w:r>
        <w:rPr/>
        <w:t>humana</w:t>
      </w:r>
      <w:r>
        <w:rPr>
          <w:spacing w:val="21"/>
        </w:rPr>
        <w:t> </w:t>
      </w:r>
      <w:r>
        <w:rPr/>
        <w:t>y</w:t>
      </w:r>
      <w:r>
        <w:rPr>
          <w:spacing w:val="25"/>
        </w:rPr>
        <w:t> </w:t>
      </w:r>
      <w:r>
        <w:rPr/>
        <w:t>164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otros biológicos aplicados.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628" w:right="0"/>
        <w:jc w:val="both"/>
        <w:rPr>
          <w:b w:val="0"/>
          <w:bCs w:val="0"/>
        </w:rPr>
      </w:pPr>
      <w:r>
        <w:rPr>
          <w:spacing w:val="-1"/>
        </w:rPr>
        <w:t>Centro </w:t>
      </w:r>
      <w:r>
        <w:rPr/>
        <w:t>de</w:t>
      </w:r>
      <w:r>
        <w:rPr>
          <w:spacing w:val="-1"/>
        </w:rPr>
        <w:t> Rehabilitación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Educación Especial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left="3628" w:right="573"/>
        <w:jc w:val="both"/>
      </w:pPr>
      <w:r>
        <w:rPr/>
        <w:t>El</w:t>
      </w:r>
      <w:r>
        <w:rPr>
          <w:spacing w:val="2"/>
        </w:rPr>
        <w:t> </w:t>
      </w:r>
      <w:r>
        <w:rPr/>
        <w:t>Sistema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Desarrollo</w:t>
      </w:r>
      <w:r>
        <w:rPr>
          <w:spacing w:val="2"/>
        </w:rPr>
        <w:t> </w:t>
      </w:r>
      <w:r>
        <w:rPr/>
        <w:t>Integral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Familia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Centro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Rehabilitación</w:t>
      </w:r>
      <w:r>
        <w:rPr>
          <w:spacing w:val="2"/>
        </w:rPr>
        <w:t> </w:t>
      </w:r>
      <w:r>
        <w:rPr/>
        <w:t>y Educación</w:t>
      </w:r>
      <w:r>
        <w:rPr/>
        <w:t> Especial</w:t>
      </w:r>
      <w:r>
        <w:rPr>
          <w:spacing w:val="1"/>
        </w:rPr>
        <w:t> </w:t>
      </w:r>
      <w:r>
        <w:rPr/>
        <w:t>(CREE),</w:t>
      </w:r>
      <w:r>
        <w:rPr>
          <w:spacing w:val="1"/>
        </w:rPr>
        <w:t> </w:t>
      </w:r>
      <w:r>
        <w:rPr/>
        <w:t>unidad</w:t>
      </w:r>
      <w:r>
        <w:rPr>
          <w:spacing w:val="1"/>
        </w:rPr>
        <w:t> </w:t>
      </w:r>
      <w:r>
        <w:rPr/>
        <w:t>prestadora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prevención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discapacidad,</w:t>
      </w:r>
      <w:r>
        <w:rPr>
          <w:spacing w:val="1"/>
        </w:rPr>
        <w:t> </w:t>
      </w:r>
      <w:r>
        <w:rPr/>
        <w:t>rehabilitación</w:t>
      </w:r>
      <w:r>
        <w:rPr>
          <w:spacing w:val="21"/>
        </w:rPr>
        <w:t> </w:t>
      </w:r>
      <w:r>
        <w:rPr/>
        <w:t>integral, docencia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formación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humanos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discapacidad, 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2009</w:t>
      </w:r>
      <w:r>
        <w:rPr>
          <w:spacing w:val="-2"/>
        </w:rPr>
        <w:t> </w:t>
      </w:r>
      <w:r>
        <w:rPr/>
        <w:t>proporcionó</w:t>
      </w:r>
      <w:r>
        <w:rPr>
          <w:spacing w:val="52"/>
        </w:rPr>
        <w:t> </w:t>
      </w:r>
      <w:r>
        <w:rPr/>
        <w:t>94,891</w:t>
      </w:r>
      <w:r>
        <w:rPr>
          <w:spacing w:val="22"/>
        </w:rPr>
        <w:t> </w:t>
      </w:r>
      <w:r>
        <w:rPr/>
        <w:t>sesiones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terapia</w:t>
      </w:r>
      <w:r>
        <w:rPr>
          <w:spacing w:val="31"/>
        </w:rPr>
        <w:t> </w:t>
      </w:r>
      <w:r>
        <w:rPr/>
        <w:t>física,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lenguaje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ocupacional</w:t>
      </w:r>
      <w:r>
        <w:rPr>
          <w:spacing w:val="10"/>
        </w:rPr>
        <w:t> </w:t>
      </w:r>
      <w:r>
        <w:rPr/>
        <w:t>en</w:t>
      </w:r>
      <w:r>
        <w:rPr>
          <w:spacing w:val="30"/>
        </w:rPr>
        <w:t> </w:t>
      </w:r>
      <w:r>
        <w:rPr/>
        <w:t>las</w:t>
      </w:r>
      <w:r>
        <w:rPr>
          <w:spacing w:val="31"/>
        </w:rPr>
        <w:t> </w:t>
      </w:r>
      <w:r>
        <w:rPr/>
        <w:t>unidades</w:t>
      </w:r>
      <w:r>
        <w:rPr>
          <w:spacing w:val="31"/>
        </w:rPr>
        <w:t> </w:t>
      </w:r>
      <w:r>
        <w:rPr/>
        <w:t>básicas</w:t>
      </w:r>
      <w:r>
        <w:rPr>
          <w:spacing w:val="6"/>
        </w:rPr>
        <w:t> </w:t>
      </w:r>
      <w:r>
        <w:rPr/>
        <w:t>de</w:t>
      </w:r>
      <w:r>
        <w:rPr>
          <w:spacing w:val="30"/>
        </w:rPr>
        <w:t> </w:t>
      </w:r>
      <w:r>
        <w:rPr/>
        <w:t>los</w:t>
      </w:r>
      <w:r>
        <w:rPr>
          <w:spacing w:val="31"/>
        </w:rPr>
        <w:t> </w:t>
      </w:r>
      <w:r>
        <w:rPr/>
        <w:t>diferentes</w:t>
      </w:r>
      <w:r>
        <w:rPr/>
        <w:t> municipios y el Centro</w:t>
      </w:r>
      <w:r>
        <w:rPr>
          <w:spacing w:val="1"/>
        </w:rPr>
        <w:t> </w:t>
      </w:r>
      <w:r>
        <w:rPr/>
        <w:t>de Rehabilitación,</w:t>
      </w:r>
      <w:r>
        <w:rPr>
          <w:spacing w:val="1"/>
        </w:rPr>
        <w:t> </w:t>
      </w:r>
      <w:r>
        <w:rPr/>
        <w:t>7,245</w:t>
      </w:r>
      <w:r>
        <w:rPr>
          <w:spacing w:val="1"/>
        </w:rPr>
        <w:t> </w:t>
      </w:r>
      <w:r>
        <w:rPr>
          <w:spacing w:val="-1"/>
        </w:rPr>
        <w:t>consultas</w:t>
      </w:r>
      <w:r>
        <w:rPr>
          <w:spacing w:val="54"/>
        </w:rPr>
        <w:t> </w:t>
      </w:r>
      <w:r>
        <w:rPr/>
        <w:t>médicas</w:t>
      </w:r>
      <w:r>
        <w:rPr>
          <w:spacing w:val="-1"/>
        </w:rPr>
        <w:t> </w:t>
      </w:r>
      <w:r>
        <w:rPr/>
        <w:t>especializadas, se</w:t>
      </w:r>
      <w:r>
        <w:rPr>
          <w:spacing w:val="55"/>
        </w:rPr>
        <w:t> </w:t>
      </w:r>
      <w:r>
        <w:rPr/>
        <w:t>fabricaron</w:t>
      </w:r>
      <w:r>
        <w:rPr>
          <w:spacing w:val="53"/>
        </w:rPr>
        <w:t> </w:t>
      </w:r>
      <w:r>
        <w:rPr/>
        <w:t>81</w:t>
      </w:r>
      <w:r>
        <w:rPr>
          <w:spacing w:val="28"/>
        </w:rPr>
        <w:t> </w:t>
      </w:r>
      <w:r>
        <w:rPr/>
        <w:t>piezas</w:t>
      </w:r>
      <w:r>
        <w:rPr>
          <w:spacing w:val="44"/>
        </w:rPr>
        <w:t> </w:t>
      </w:r>
      <w:r>
        <w:rPr/>
        <w:t>de</w:t>
      </w:r>
      <w:r>
        <w:rPr>
          <w:spacing w:val="22"/>
        </w:rPr>
        <w:t> </w:t>
      </w:r>
      <w:r>
        <w:rPr/>
        <w:t>órtesis,</w:t>
      </w:r>
      <w:r>
        <w:rPr>
          <w:spacing w:val="23"/>
        </w:rPr>
        <w:t> </w:t>
      </w:r>
      <w:r>
        <w:rPr/>
        <w:t>se</w:t>
      </w:r>
      <w:r>
        <w:rPr>
          <w:spacing w:val="22"/>
        </w:rPr>
        <w:t> </w:t>
      </w:r>
      <w:r>
        <w:rPr/>
        <w:t>detectaron</w:t>
      </w:r>
      <w:r>
        <w:rPr>
          <w:spacing w:val="23"/>
        </w:rPr>
        <w:t> </w:t>
      </w:r>
      <w:r>
        <w:rPr/>
        <w:t>1,102</w:t>
      </w:r>
      <w:r>
        <w:rPr>
          <w:spacing w:val="22"/>
        </w:rPr>
        <w:t> </w:t>
      </w:r>
      <w:r>
        <w:rPr/>
        <w:t>personas</w:t>
      </w:r>
      <w:r>
        <w:rPr>
          <w:spacing w:val="46"/>
        </w:rPr>
        <w:t> </w:t>
      </w:r>
      <w:r>
        <w:rPr/>
        <w:t>con</w:t>
      </w:r>
      <w:r>
        <w:rPr>
          <w:spacing w:val="22"/>
        </w:rPr>
        <w:t> </w:t>
      </w:r>
      <w:r>
        <w:rPr/>
        <w:t>discapacidad;</w:t>
      </w:r>
      <w:r>
        <w:rPr>
          <w:spacing w:val="44"/>
        </w:rPr>
        <w:t> </w:t>
      </w:r>
      <w:r>
        <w:rPr/>
        <w:t>efectuó</w:t>
      </w:r>
      <w:r>
        <w:rPr>
          <w:spacing w:val="45"/>
        </w:rPr>
        <w:t> </w:t>
      </w:r>
      <w:r>
        <w:rPr/>
        <w:t>239</w:t>
      </w:r>
      <w:r>
        <w:rPr>
          <w:spacing w:val="22"/>
        </w:rPr>
        <w:t> </w:t>
      </w:r>
      <w:r>
        <w:rPr/>
        <w:t>pláticas,</w:t>
      </w:r>
      <w:r>
        <w:rPr>
          <w:spacing w:val="22"/>
        </w:rPr>
        <w:t> </w:t>
      </w:r>
      <w:r>
        <w:rPr/>
        <w:t>otorgó</w:t>
      </w:r>
      <w:r>
        <w:rPr/>
        <w:t> apoyo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lentes </w:t>
      </w:r>
      <w:r>
        <w:rPr>
          <w:spacing w:val="21"/>
        </w:rPr>
        <w:t> </w:t>
      </w:r>
      <w:r>
        <w:rPr/>
        <w:t>a</w:t>
      </w:r>
      <w:r>
        <w:rPr>
          <w:spacing w:val="10"/>
        </w:rPr>
        <w:t> </w:t>
      </w:r>
      <w:r>
        <w:rPr/>
        <w:t>413 </w:t>
      </w:r>
      <w:r>
        <w:rPr>
          <w:spacing w:val="21"/>
        </w:rPr>
        <w:t> </w:t>
      </w:r>
      <w:r>
        <w:rPr/>
        <w:t>personas, </w:t>
      </w:r>
      <w:r>
        <w:rPr>
          <w:spacing w:val="21"/>
        </w:rPr>
        <w:t> </w:t>
      </w: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detección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problemas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audición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se </w:t>
      </w:r>
      <w:r>
        <w:rPr>
          <w:spacing w:val="18"/>
        </w:rPr>
        <w:t> </w:t>
      </w:r>
      <w:r>
        <w:rPr/>
        <w:t>llevaron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cabo</w:t>
      </w:r>
    </w:p>
    <w:p>
      <w:pPr>
        <w:spacing w:after="0" w:line="287" w:lineRule="auto"/>
        <w:jc w:val="both"/>
        <w:sectPr>
          <w:pgSz w:w="15840" w:h="12240" w:orient="landscape"/>
          <w:pgMar w:header="709" w:footer="958" w:top="1880" w:bottom="1020" w:left="34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2.479980pt;margin-top:104.639999pt;width:145.450pt;height:448.45pt;mso-position-horizontal-relative:page;mso-position-vertical-relative:page;z-index:2008" coordorigin="12250,2093" coordsize="2909,8969">
            <v:group style="position:absolute;left:13700;top:2100;width:2;height:5879" coordorigin="13700,2100" coordsize="2,5879">
              <v:shape style="position:absolute;left:13700;top:2100;width:2;height:5879" coordorigin="13700,2100" coordsize="0,5879" path="m13700,2100l13700,7979e" filled="false" stroked="true" strokeweight=".72pt" strokecolor="#969696">
                <v:path arrowok="t"/>
              </v:shape>
            </v:group>
            <v:group style="position:absolute;left:13700;top:9884;width:2;height:1170" coordorigin="13700,9884" coordsize="2,1170">
              <v:shape style="position:absolute;left:13700;top:9884;width:2;height:1170" coordorigin="13700,9884" coordsize="0,1170" path="m13700,9884l13700,11054e" filled="false" stroked="true" strokeweight=".72pt" strokecolor="#969696">
                <v:path arrowok="t"/>
              </v:shape>
            </v:group>
            <v:group style="position:absolute;left:12317;top:7972;width:2835;height:1920" coordorigin="12317,7972" coordsize="2835,1920">
              <v:shape style="position:absolute;left:12317;top:7972;width:2835;height:1920" coordorigin="12317,7972" coordsize="2835,1920" path="m12317,7972l12317,9892,15151,9892,15151,7972,12317,7972xe" filled="false" stroked="true" strokeweight=".72pt" strokecolor="#f7b909">
                <v:path arrowok="t"/>
              </v:shape>
            </v:group>
            <v:group style="position:absolute;left:12324;top:7979;width:2820;height:1906" coordorigin="12324,7979" coordsize="2820,1906">
              <v:shape style="position:absolute;left:12324;top:7979;width:2820;height:1906" coordorigin="12324,7979" coordsize="2820,1906" path="m15144,7979l15144,9884,12324,9884,12324,7979,15144,7979xe" filled="true" fillcolor="#f7b909" stroked="false">
                <v:path arrowok="t"/>
                <v:fill type="solid"/>
              </v:shape>
              <v:shape style="position:absolute;left:12264;top:7919;width:2824;height:1906" type="#_x0000_t75" stroked="false">
                <v:imagedata r:id="rId48" o:title=""/>
              </v:shape>
            </v:group>
            <v:group style="position:absolute;left:12257;top:7912;width:2835;height:1920" coordorigin="12257,7912" coordsize="2835,1920">
              <v:shape style="position:absolute;left:12257;top:7912;width:2835;height:1920" coordorigin="12257,7912" coordsize="2835,1920" path="m12257,7912l12257,9832,15091,9832,15091,7912,12257,7912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213</w:t>
      </w:r>
      <w:r>
        <w:rPr>
          <w:spacing w:val="10"/>
        </w:rPr>
        <w:t> </w:t>
      </w:r>
      <w:r>
        <w:rPr/>
        <w:t>estudios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audiometría.</w:t>
      </w:r>
      <w:r>
        <w:rPr>
          <w:spacing w:val="21"/>
        </w:rPr>
        <w:t> </w:t>
      </w:r>
      <w:r>
        <w:rPr/>
        <w:t>Para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realización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estas</w:t>
      </w:r>
      <w:r>
        <w:rPr>
          <w:spacing w:val="10"/>
        </w:rPr>
        <w:t> </w:t>
      </w:r>
      <w:r>
        <w:rPr/>
        <w:t>actividades</w:t>
      </w:r>
      <w:r>
        <w:rPr>
          <w:spacing w:val="21"/>
        </w:rPr>
        <w:t> </w:t>
      </w:r>
      <w:r>
        <w:rPr/>
        <w:t>ejerció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presupuesto</w:t>
      </w:r>
      <w:r>
        <w:rPr>
          <w:spacing w:val="9"/>
        </w:rPr>
        <w:t> </w:t>
      </w:r>
      <w:r>
        <w:rPr/>
        <w:t>de</w:t>
      </w:r>
      <w:r>
        <w:rPr>
          <w:spacing w:val="18"/>
        </w:rPr>
        <w:t> </w:t>
      </w:r>
      <w:r>
        <w:rPr/>
        <w:t>5</w:t>
      </w:r>
      <w:r>
        <w:rPr/>
        <w:t> millones</w:t>
      </w:r>
      <w:r>
        <w:rPr>
          <w:spacing w:val="-1"/>
        </w:rPr>
        <w:t> 182 </w:t>
      </w:r>
      <w:r>
        <w:rPr/>
        <w:t>mil</w:t>
      </w:r>
      <w:r>
        <w:rPr>
          <w:spacing w:val="-1"/>
        </w:rPr>
        <w:t> 468 pesos.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Centro </w:t>
      </w:r>
      <w:r>
        <w:rPr/>
        <w:t>de</w:t>
      </w:r>
      <w:r>
        <w:rPr>
          <w:spacing w:val="-1"/>
        </w:rPr>
        <w:t> </w:t>
      </w:r>
      <w:r>
        <w:rPr/>
        <w:t>Integración</w:t>
      </w:r>
      <w:r>
        <w:rPr>
          <w:spacing w:val="-1"/>
        </w:rPr>
        <w:t> Juvenil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</w:t>
      </w:r>
      <w:r>
        <w:rPr>
          <w:spacing w:val="8"/>
        </w:rPr>
        <w:t> </w:t>
      </w:r>
      <w:r>
        <w:rPr/>
        <w:t>Centro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Integración</w:t>
      </w:r>
      <w:r>
        <w:rPr>
          <w:spacing w:val="6"/>
        </w:rPr>
        <w:t> </w:t>
      </w:r>
      <w:r>
        <w:rPr/>
        <w:t>Juvenil</w:t>
      </w:r>
      <w:r>
        <w:rPr>
          <w:spacing w:val="6"/>
        </w:rPr>
        <w:t> </w:t>
      </w:r>
      <w:r>
        <w:rPr/>
        <w:t>realizó</w:t>
      </w:r>
      <w:r>
        <w:rPr>
          <w:spacing w:val="6"/>
        </w:rPr>
        <w:t> </w:t>
      </w:r>
      <w:r>
        <w:rPr>
          <w:spacing w:val="-1"/>
        </w:rPr>
        <w:t>programas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tratamiento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325</w:t>
      </w:r>
      <w:r>
        <w:rPr>
          <w:spacing w:val="6"/>
        </w:rPr>
        <w:t> </w:t>
      </w:r>
      <w:r>
        <w:rPr>
          <w:spacing w:val="-1"/>
        </w:rPr>
        <w:t>pacientes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760</w:t>
      </w:r>
      <w:r>
        <w:rPr>
          <w:spacing w:val="6"/>
        </w:rPr>
        <w:t> </w:t>
      </w:r>
      <w:r>
        <w:rPr/>
        <w:t>familiares,</w:t>
      </w:r>
      <w:r>
        <w:rPr>
          <w:spacing w:val="27"/>
        </w:rPr>
        <w:t> </w:t>
      </w:r>
      <w:r>
        <w:rPr/>
        <w:t>por</w:t>
      </w:r>
      <w:r>
        <w:rPr>
          <w:spacing w:val="19"/>
        </w:rPr>
        <w:t> </w:t>
      </w:r>
      <w:r>
        <w:rPr/>
        <w:t>medio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programas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consulta</w:t>
      </w:r>
      <w:r>
        <w:rPr>
          <w:spacing w:val="17"/>
        </w:rPr>
        <w:t> </w:t>
      </w:r>
      <w:r>
        <w:rPr/>
        <w:t>médica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atención</w:t>
      </w:r>
      <w:r>
        <w:rPr>
          <w:spacing w:val="17"/>
        </w:rPr>
        <w:t> </w:t>
      </w:r>
      <w:r>
        <w:rPr/>
        <w:t>curativa,</w:t>
      </w:r>
      <w:r>
        <w:rPr>
          <w:spacing w:val="17"/>
        </w:rPr>
        <w:t> </w:t>
      </w:r>
      <w:r>
        <w:rPr/>
        <w:t>terapia</w:t>
      </w:r>
      <w:r>
        <w:rPr>
          <w:spacing w:val="17"/>
        </w:rPr>
        <w:t> </w:t>
      </w:r>
      <w:r>
        <w:rPr>
          <w:spacing w:val="-1"/>
        </w:rPr>
        <w:t>psicológica,</w:t>
      </w:r>
      <w:r>
        <w:rPr>
          <w:spacing w:val="18"/>
        </w:rPr>
        <w:t> </w:t>
      </w:r>
      <w:r>
        <w:rPr/>
        <w:t>médica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/>
        <w:t>reinserción</w:t>
      </w:r>
      <w:r>
        <w:rPr>
          <w:spacing w:val="15"/>
        </w:rPr>
        <w:t> </w:t>
      </w:r>
      <w:r>
        <w:rPr/>
        <w:t>social,</w:t>
      </w:r>
      <w:r>
        <w:rPr>
          <w:spacing w:val="15"/>
        </w:rPr>
        <w:t> </w:t>
      </w:r>
      <w:r>
        <w:rPr/>
        <w:t>tratamiento</w:t>
      </w:r>
      <w:r>
        <w:rPr>
          <w:spacing w:val="14"/>
        </w:rPr>
        <w:t> </w:t>
      </w:r>
      <w:r>
        <w:rPr/>
        <w:t>que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dirigen</w:t>
      </w:r>
      <w:r>
        <w:rPr>
          <w:spacing w:val="15"/>
        </w:rPr>
        <w:t> </w:t>
      </w:r>
      <w:r>
        <w:rPr/>
        <w:t>a</w:t>
      </w:r>
      <w:r>
        <w:rPr>
          <w:spacing w:val="16"/>
        </w:rPr>
        <w:t> </w:t>
      </w:r>
      <w:r>
        <w:rPr/>
        <w:t>personas</w:t>
      </w:r>
      <w:r>
        <w:rPr>
          <w:spacing w:val="14"/>
        </w:rPr>
        <w:t> </w:t>
      </w:r>
      <w:r>
        <w:rPr/>
        <w:t>consumidoras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alcohol,</w:t>
      </w:r>
      <w:r>
        <w:rPr>
          <w:spacing w:val="14"/>
        </w:rPr>
        <w:t> </w:t>
      </w:r>
      <w:r>
        <w:rPr/>
        <w:t>tabaco</w:t>
      </w:r>
      <w:r>
        <w:rPr>
          <w:spacing w:val="13"/>
        </w:rPr>
        <w:t> </w:t>
      </w:r>
      <w:r>
        <w:rPr/>
        <w:t>y</w:t>
      </w:r>
      <w:r>
        <w:rPr>
          <w:spacing w:val="14"/>
        </w:rPr>
        <w:t> </w:t>
      </w:r>
      <w:r>
        <w:rPr/>
        <w:t>drogas</w:t>
      </w:r>
      <w:r>
        <w:rPr/>
        <w:t> </w:t>
      </w:r>
      <w:r>
        <w:rPr>
          <w:spacing w:val="-1"/>
        </w:rPr>
        <w:t>ilícitas.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programas</w:t>
      </w:r>
      <w:r>
        <w:rPr>
          <w:spacing w:val="-2"/>
        </w:rPr>
        <w:t> </w:t>
      </w:r>
      <w:r>
        <w:rPr/>
        <w:t>preventivos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realizaron</w:t>
      </w:r>
      <w:r>
        <w:rPr>
          <w:spacing w:val="-2"/>
        </w:rPr>
        <w:t> </w:t>
      </w:r>
      <w:r>
        <w:rPr/>
        <w:t>6,722</w:t>
      </w:r>
      <w:r>
        <w:rPr>
          <w:spacing w:val="-2"/>
        </w:rPr>
        <w:t> </w:t>
      </w:r>
      <w:r>
        <w:rPr/>
        <w:t>acciones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información,</w:t>
      </w:r>
      <w:r>
        <w:rPr>
          <w:spacing w:val="-1"/>
        </w:rPr>
        <w:t> </w:t>
      </w:r>
      <w:r>
        <w:rPr/>
        <w:t>orientación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capacitación</w:t>
      </w:r>
      <w:r>
        <w:rPr/>
        <w:t> para</w:t>
      </w:r>
      <w:r>
        <w:rPr>
          <w:spacing w:val="-1"/>
        </w:rPr>
        <w:t> </w:t>
      </w:r>
      <w:r>
        <w:rPr/>
        <w:t>fomentar</w:t>
      </w:r>
      <w:r>
        <w:rPr>
          <w:spacing w:val="-1"/>
        </w:rPr>
        <w:t> </w:t>
      </w:r>
      <w:r>
        <w:rPr/>
        <w:t>estilos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vida</w:t>
      </w:r>
      <w:r>
        <w:rPr>
          <w:spacing w:val="-1"/>
        </w:rPr>
        <w:t> </w:t>
      </w:r>
      <w:r>
        <w:rPr/>
        <w:t>saludables.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Secretaría </w:t>
      </w:r>
      <w:r>
        <w:rPr/>
        <w:t>de</w:t>
      </w:r>
      <w:r>
        <w:rPr>
          <w:spacing w:val="-1"/>
        </w:rPr>
        <w:t> Salud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2009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565,400</w:t>
      </w:r>
      <w:r>
        <w:rPr>
          <w:spacing w:val="2"/>
        </w:rPr>
        <w:t> </w:t>
      </w:r>
      <w:r>
        <w:rPr/>
        <w:t>habitantes</w:t>
      </w:r>
      <w:r>
        <w:rPr>
          <w:spacing w:val="55"/>
        </w:rPr>
        <w:t> </w:t>
      </w:r>
      <w:r>
        <w:rPr/>
        <w:t>de  los  cuales  la  población  sin</w:t>
      </w:r>
      <w:r>
        <w:rPr/>
        <w:t> derechohabiencia o</w:t>
      </w:r>
      <w:r>
        <w:rPr>
          <w:spacing w:val="-1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responsabilidad</w:t>
      </w:r>
      <w:r>
        <w:rPr>
          <w:spacing w:val="54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Secretaría</w:t>
      </w:r>
      <w:r>
        <w:rPr>
          <w:spacing w:val="-1"/>
        </w:rPr>
        <w:t> de </w:t>
      </w:r>
      <w:r>
        <w:rPr/>
        <w:t>Salud</w:t>
      </w:r>
      <w:r>
        <w:rPr>
          <w:spacing w:val="55"/>
        </w:rPr>
        <w:t> </w:t>
      </w:r>
      <w:r>
        <w:rPr/>
        <w:t>fue</w:t>
      </w:r>
      <w:r>
        <w:rPr>
          <w:spacing w:val="-1"/>
        </w:rPr>
        <w:t> de 194, 882</w:t>
      </w:r>
      <w:r>
        <w:rPr>
          <w:spacing w:val="-2"/>
        </w:rPr>
        <w:t> </w:t>
      </w:r>
      <w:r>
        <w:rPr>
          <w:spacing w:val="-1"/>
        </w:rPr>
        <w:t>habitantes,</w:t>
      </w:r>
      <w:r>
        <w:rPr>
          <w:spacing w:val="27"/>
        </w:rPr>
        <w:t> </w:t>
      </w:r>
      <w:r>
        <w:rPr/>
        <w:t>que</w:t>
      </w:r>
      <w:r>
        <w:rPr>
          <w:spacing w:val="-1"/>
        </w:rPr>
        <w:t> </w:t>
      </w:r>
      <w:r>
        <w:rPr/>
        <w:t>corresponden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34.46</w:t>
      </w:r>
      <w:r>
        <w:rPr>
          <w:spacing w:val="54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2009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ejerció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presupuesto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1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/>
        <w:t>422</w:t>
      </w:r>
      <w:r>
        <w:rPr>
          <w:spacing w:val="3"/>
        </w:rPr>
        <w:t> </w:t>
      </w:r>
      <w:r>
        <w:rPr/>
        <w:t>millones</w:t>
      </w:r>
      <w:r>
        <w:rPr>
          <w:spacing w:val="3"/>
        </w:rPr>
        <w:t> </w:t>
      </w:r>
      <w:r>
        <w:rPr/>
        <w:t>216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/>
        <w:t>814</w:t>
      </w:r>
      <w:r>
        <w:rPr>
          <w:spacing w:val="3"/>
        </w:rPr>
        <w:t> </w:t>
      </w:r>
      <w:r>
        <w:rPr/>
        <w:t>pesos.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unidades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/>
        <w:t> Secretaría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Salud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otorgaron</w:t>
      </w:r>
      <w:r>
        <w:rPr>
          <w:spacing w:val="2"/>
        </w:rPr>
        <w:t> </w:t>
      </w:r>
      <w:r>
        <w:rPr/>
        <w:t>515,911</w:t>
      </w:r>
      <w:r>
        <w:rPr>
          <w:spacing w:val="2"/>
        </w:rPr>
        <w:t> </w:t>
      </w:r>
      <w:r>
        <w:rPr/>
        <w:t>consultas</w:t>
      </w:r>
      <w:r>
        <w:rPr>
          <w:spacing w:val="2"/>
        </w:rPr>
        <w:t> </w:t>
      </w:r>
      <w:r>
        <w:rPr/>
        <w:t>médicas,</w:t>
      </w:r>
      <w:r>
        <w:rPr>
          <w:spacing w:val="2"/>
        </w:rPr>
        <w:t> </w:t>
      </w:r>
      <w:r>
        <w:rPr/>
        <w:t>integradas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medicina general</w:t>
      </w:r>
      <w:r>
        <w:rPr/>
        <w:t> 423,574,</w:t>
      </w:r>
      <w:r>
        <w:rPr>
          <w:spacing w:val="17"/>
        </w:rPr>
        <w:t> </w:t>
      </w:r>
      <w:r>
        <w:rPr/>
        <w:t>consultas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medicina</w:t>
      </w:r>
      <w:r>
        <w:rPr>
          <w:spacing w:val="17"/>
        </w:rPr>
        <w:t> </w:t>
      </w:r>
      <w:r>
        <w:rPr/>
        <w:t>especializada</w:t>
      </w:r>
      <w:r>
        <w:rPr>
          <w:spacing w:val="17"/>
        </w:rPr>
        <w:t> </w:t>
      </w:r>
      <w:r>
        <w:rPr/>
        <w:t>67,016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25,321</w:t>
      </w:r>
      <w:r>
        <w:rPr>
          <w:spacing w:val="17"/>
        </w:rPr>
        <w:t> </w:t>
      </w:r>
      <w:r>
        <w:rPr/>
        <w:t>consultas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salud</w:t>
      </w:r>
      <w:r>
        <w:rPr>
          <w:spacing w:val="17"/>
        </w:rPr>
        <w:t> </w:t>
      </w:r>
      <w:r>
        <w:rPr/>
        <w:t>bucal,</w:t>
      </w:r>
      <w:r>
        <w:rPr>
          <w:spacing w:val="16"/>
        </w:rPr>
        <w:t> </w:t>
      </w:r>
      <w:r>
        <w:rPr/>
        <w:t>se</w:t>
      </w:r>
      <w:r>
        <w:rPr/>
        <w:t> realizaron</w:t>
      </w:r>
      <w:r>
        <w:rPr>
          <w:spacing w:val="-1"/>
        </w:rPr>
        <w:t> </w:t>
      </w:r>
      <w:r>
        <w:rPr/>
        <w:t>707,641</w:t>
      </w:r>
      <w:r>
        <w:rPr>
          <w:spacing w:val="-1"/>
        </w:rPr>
        <w:t> </w:t>
      </w:r>
      <w:r>
        <w:rPr/>
        <w:t>estudios de</w:t>
      </w:r>
      <w:r>
        <w:rPr>
          <w:spacing w:val="-1"/>
        </w:rPr>
        <w:t> </w:t>
      </w:r>
      <w:r>
        <w:rPr/>
        <w:t>laboratorios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56,739</w:t>
      </w:r>
      <w:r>
        <w:rPr>
          <w:spacing w:val="-1"/>
        </w:rPr>
        <w:t> </w:t>
      </w:r>
      <w:r>
        <w:rPr/>
        <w:t>estudios radiológicos.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8"/>
        <w:jc w:val="both"/>
      </w:pPr>
      <w:r>
        <w:rPr/>
        <w:t>Se</w:t>
      </w:r>
      <w:r>
        <w:rPr>
          <w:spacing w:val="5"/>
        </w:rPr>
        <w:t> </w:t>
      </w:r>
      <w:r>
        <w:rPr/>
        <w:t>registraron</w:t>
      </w:r>
      <w:r>
        <w:rPr>
          <w:spacing w:val="5"/>
        </w:rPr>
        <w:t> </w:t>
      </w:r>
      <w:r>
        <w:rPr/>
        <w:t>15,545</w:t>
      </w:r>
      <w:r>
        <w:rPr>
          <w:spacing w:val="5"/>
        </w:rPr>
        <w:t> </w:t>
      </w:r>
      <w:r>
        <w:rPr/>
        <w:t>egresos</w:t>
      </w:r>
      <w:r>
        <w:rPr>
          <w:spacing w:val="6"/>
        </w:rPr>
        <w:t> </w:t>
      </w:r>
      <w:r>
        <w:rPr/>
        <w:t>hospitalarios,</w:t>
      </w:r>
      <w:r>
        <w:rPr>
          <w:spacing w:val="6"/>
        </w:rPr>
        <w:t> </w:t>
      </w:r>
      <w:r>
        <w:rPr/>
        <w:t>10,846</w:t>
      </w:r>
      <w:r>
        <w:rPr>
          <w:spacing w:val="6"/>
        </w:rPr>
        <w:t> </w:t>
      </w:r>
      <w:r>
        <w:rPr/>
        <w:t>intervenciones</w:t>
      </w:r>
      <w:r>
        <w:rPr>
          <w:spacing w:val="6"/>
        </w:rPr>
        <w:t> </w:t>
      </w:r>
      <w:r>
        <w:rPr/>
        <w:t>quirúrgicas</w:t>
      </w:r>
      <w:r>
        <w:rPr>
          <w:spacing w:val="6"/>
        </w:rPr>
        <w:t> </w:t>
      </w:r>
      <w:r>
        <w:rPr/>
        <w:t>y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atendieron</w:t>
      </w:r>
      <w:r>
        <w:rPr>
          <w:spacing w:val="4"/>
        </w:rPr>
        <w:t> </w:t>
      </w:r>
      <w:r>
        <w:rPr/>
        <w:t>6,504</w:t>
      </w:r>
      <w:r>
        <w:rPr/>
        <w:t> partos.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Régimen Estatal </w:t>
      </w:r>
      <w:r>
        <w:rPr/>
        <w:t>de</w:t>
      </w:r>
      <w:r>
        <w:rPr>
          <w:spacing w:val="-1"/>
        </w:rPr>
        <w:t> Protección Social en Salud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>
          <w:spacing w:val="-1"/>
        </w:rPr>
        <w:t>La</w:t>
      </w:r>
      <w:r>
        <w:rPr>
          <w:spacing w:val="5"/>
        </w:rPr>
        <w:t> </w:t>
      </w:r>
      <w:r>
        <w:rPr>
          <w:spacing w:val="-1"/>
        </w:rPr>
        <w:t>entidad</w:t>
      </w:r>
      <w:r>
        <w:rPr>
          <w:spacing w:val="5"/>
        </w:rPr>
        <w:t> </w:t>
      </w:r>
      <w:r>
        <w:rPr>
          <w:spacing w:val="-1"/>
        </w:rPr>
        <w:t>al</w:t>
      </w:r>
      <w:r>
        <w:rPr>
          <w:spacing w:val="5"/>
        </w:rPr>
        <w:t> </w:t>
      </w:r>
      <w:r>
        <w:rPr>
          <w:spacing w:val="-1"/>
        </w:rPr>
        <w:t>igual</w:t>
      </w:r>
      <w:r>
        <w:rPr>
          <w:spacing w:val="5"/>
        </w:rPr>
        <w:t> </w:t>
      </w:r>
      <w:r>
        <w:rPr>
          <w:spacing w:val="-1"/>
        </w:rPr>
        <w:t>que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país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nivel</w:t>
      </w:r>
      <w:r>
        <w:rPr>
          <w:spacing w:val="4"/>
        </w:rPr>
        <w:t> </w:t>
      </w:r>
      <w:r>
        <w:rPr/>
        <w:t>internacional</w:t>
      </w:r>
      <w:r>
        <w:rPr>
          <w:spacing w:val="4"/>
        </w:rPr>
        <w:t> </w:t>
      </w:r>
      <w:r>
        <w:rPr/>
        <w:t>ha</w:t>
      </w:r>
      <w:r>
        <w:rPr>
          <w:spacing w:val="4"/>
        </w:rPr>
        <w:t> </w:t>
      </w:r>
      <w:r>
        <w:rPr/>
        <w:t>sido</w:t>
      </w:r>
      <w:r>
        <w:rPr>
          <w:spacing w:val="4"/>
        </w:rPr>
        <w:t> </w:t>
      </w:r>
      <w:r>
        <w:rPr/>
        <w:t>afectada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crisis</w:t>
      </w:r>
      <w:r>
        <w:rPr>
          <w:spacing w:val="4"/>
        </w:rPr>
        <w:t> </w:t>
      </w:r>
      <w:r>
        <w:rPr/>
        <w:t>económica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ha</w:t>
      </w:r>
      <w:r>
        <w:rPr>
          <w:spacing w:val="29"/>
        </w:rPr>
        <w:t> </w:t>
      </w:r>
      <w:r>
        <w:rPr/>
        <w:t>propiciado</w:t>
      </w:r>
      <w:r>
        <w:rPr>
          <w:spacing w:val="12"/>
        </w:rPr>
        <w:t> </w:t>
      </w:r>
      <w:r>
        <w:rPr/>
        <w:t>un</w:t>
      </w:r>
      <w:r>
        <w:rPr>
          <w:spacing w:val="11"/>
        </w:rPr>
        <w:t> </w:t>
      </w:r>
      <w:r>
        <w:rPr/>
        <w:t>incremento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población</w:t>
      </w:r>
      <w:r>
        <w:rPr>
          <w:spacing w:val="12"/>
        </w:rPr>
        <w:t> </w:t>
      </w:r>
      <w:r>
        <w:rPr/>
        <w:t>desempleada,</w:t>
      </w:r>
      <w:r>
        <w:rPr>
          <w:spacing w:val="12"/>
        </w:rPr>
        <w:t> </w:t>
      </w:r>
      <w:r>
        <w:rPr/>
        <w:t>hecho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deja</w:t>
      </w:r>
      <w:r>
        <w:rPr>
          <w:spacing w:val="11"/>
        </w:rPr>
        <w:t> </w:t>
      </w:r>
      <w:r>
        <w:rPr/>
        <w:t>desprotegido</w:t>
      </w:r>
      <w:r>
        <w:rPr>
          <w:spacing w:val="11"/>
        </w:rPr>
        <w:t> </w:t>
      </w:r>
      <w:r>
        <w:rPr/>
        <w:t>en</w:t>
      </w:r>
      <w:r>
        <w:rPr>
          <w:spacing w:val="10"/>
        </w:rPr>
        <w:t> </w:t>
      </w:r>
      <w:r>
        <w:rPr/>
        <w:t>salud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un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4.48pt;margin-top:102.660004pt;width:160.9pt;height:451.45pt;mso-position-horizontal-relative:page;mso-position-vertical-relative:page;z-index:2032" coordorigin="490,2053" coordsize="3218,9029">
            <v:group style="position:absolute;left:1940;top:2060;width:2;height:4359" coordorigin="1940,2060" coordsize="2,4359">
              <v:shape style="position:absolute;left:1940;top:2060;width:2;height:4359" coordorigin="1940,2060" coordsize="0,4359" path="m1940,2060l1940,6419e" filled="false" stroked="true" strokeweight=".72pt" strokecolor="#969696">
                <v:path arrowok="t"/>
              </v:shape>
            </v:group>
            <v:group style="position:absolute;left:1940;top:10199;width:2;height:876" coordorigin="1940,10199" coordsize="2,876">
              <v:shape style="position:absolute;left:1940;top:10199;width:2;height:876" coordorigin="1940,10199" coordsize="0,876" path="m1940,10199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57;top:6412;width:2850;height:3795" coordorigin="557,6412" coordsize="2850,3795">
              <v:shape style="position:absolute;left:557;top:6412;width:2850;height:3795" coordorigin="557,6412" coordsize="2850,3795" path="m557,6412l557,10206,3407,10206,3407,6412,557,6412xe" filled="false" stroked="true" strokeweight=".72pt" strokecolor="#f7b909">
                <v:path arrowok="t"/>
              </v:shape>
            </v:group>
            <v:group style="position:absolute;left:564;top:6419;width:2836;height:3780" coordorigin="564,6419" coordsize="2836,3780">
              <v:shape style="position:absolute;left:564;top:6419;width:2836;height:3780" coordorigin="564,6419" coordsize="2836,3780" path="m3400,6419l3400,10199,564,10199,564,6419,3400,6419xe" filled="true" fillcolor="#f7b909" stroked="false">
                <v:path arrowok="t"/>
                <v:fill type="solid"/>
              </v:shape>
              <v:shape style="position:absolute;left:504;top:6359;width:2836;height:3780" type="#_x0000_t75" stroked="false">
                <v:imagedata r:id="rId49" o:title=""/>
              </v:shape>
            </v:group>
            <v:group style="position:absolute;left:497;top:6352;width:2850;height:3795" coordorigin="497,6352" coordsize="2850,3795">
              <v:shape style="position:absolute;left:497;top:6352;width:2850;height:3795" coordorigin="497,6352" coordsize="2850,3795" path="m497,6352l497,10146,3347,10146,3347,6352,497,6352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88" w:right="574"/>
        <w:jc w:val="both"/>
      </w:pPr>
      <w:r>
        <w:rPr/>
        <w:t>importante</w:t>
      </w:r>
      <w:r>
        <w:rPr>
          <w:spacing w:val="10"/>
        </w:rPr>
        <w:t> </w:t>
      </w:r>
      <w:r>
        <w:rPr/>
        <w:t>segmento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población.</w:t>
      </w:r>
      <w:r>
        <w:rPr>
          <w:spacing w:val="9"/>
        </w:rPr>
        <w:t> </w:t>
      </w:r>
      <w:r>
        <w:rPr/>
        <w:t>Esto</w:t>
      </w:r>
      <w:r>
        <w:rPr>
          <w:spacing w:val="9"/>
        </w:rPr>
        <w:t> </w:t>
      </w:r>
      <w:r>
        <w:rPr/>
        <w:t>ha</w:t>
      </w:r>
      <w:r>
        <w:rPr>
          <w:spacing w:val="9"/>
        </w:rPr>
        <w:t> </w:t>
      </w:r>
      <w:r>
        <w:rPr/>
        <w:t>provocado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una</w:t>
      </w:r>
      <w:r>
        <w:rPr>
          <w:spacing w:val="9"/>
        </w:rPr>
        <w:t> </w:t>
      </w:r>
      <w:r>
        <w:rPr/>
        <w:t>gran</w:t>
      </w:r>
      <w:r>
        <w:rPr>
          <w:spacing w:val="9"/>
        </w:rPr>
        <w:t> </w:t>
      </w:r>
      <w:r>
        <w:rPr/>
        <w:t>parte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población</w:t>
      </w:r>
      <w:r>
        <w:rPr>
          <w:spacing w:val="9"/>
        </w:rPr>
        <w:t> </w:t>
      </w:r>
      <w:r>
        <w:rPr/>
        <w:t>solicite</w:t>
      </w:r>
      <w:r>
        <w:rPr/>
        <w:t> por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situación</w:t>
      </w:r>
      <w:r>
        <w:rPr>
          <w:spacing w:val="-1"/>
        </w:rPr>
        <w:t> </w:t>
      </w:r>
      <w:r>
        <w:rPr/>
        <w:t>socioeconómica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afiliación al</w:t>
      </w:r>
      <w:r>
        <w:rPr>
          <w:spacing w:val="-1"/>
        </w:rPr>
        <w:t> </w:t>
      </w:r>
      <w:r>
        <w:rPr/>
        <w:t>Seguro</w:t>
      </w:r>
      <w:r>
        <w:rPr>
          <w:spacing w:val="-1"/>
        </w:rPr>
        <w:t> </w:t>
      </w:r>
      <w:r>
        <w:rPr/>
        <w:t>Popular,</w:t>
      </w:r>
      <w:r>
        <w:rPr>
          <w:spacing w:val="-1"/>
        </w:rPr>
        <w:t> </w:t>
      </w:r>
      <w:r>
        <w:rPr/>
        <w:t>garantizando con</w:t>
      </w:r>
      <w:r>
        <w:rPr>
          <w:spacing w:val="-2"/>
        </w:rPr>
        <w:t> </w:t>
      </w:r>
      <w:r>
        <w:rPr/>
        <w:t>ello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preservación</w:t>
      </w:r>
      <w:r>
        <w:rPr>
          <w:spacing w:val="22"/>
        </w:rPr>
        <w:t> </w:t>
      </w:r>
      <w:r>
        <w:rPr/>
        <w:t>o</w:t>
      </w:r>
      <w:r>
        <w:rPr>
          <w:spacing w:val="-1"/>
        </w:rPr>
        <w:t> </w:t>
      </w:r>
      <w:r>
        <w:rPr/>
        <w:t>restauración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salud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abatir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parte</w:t>
      </w:r>
      <w:r>
        <w:rPr>
          <w:spacing w:val="2"/>
        </w:rPr>
        <w:t> </w:t>
      </w:r>
      <w:r>
        <w:rPr/>
        <w:t>los</w:t>
      </w:r>
      <w:r>
        <w:rPr>
          <w:spacing w:val="-1"/>
        </w:rPr>
        <w:t> </w:t>
      </w:r>
      <w:r>
        <w:rPr/>
        <w:t>altos</w:t>
      </w:r>
      <w:r>
        <w:rPr>
          <w:spacing w:val="-1"/>
        </w:rPr>
        <w:t> </w:t>
      </w:r>
      <w:r>
        <w:rPr/>
        <w:t>costos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esto</w:t>
      </w:r>
      <w:r>
        <w:rPr>
          <w:spacing w:val="-1"/>
        </w:rPr>
        <w:t> </w:t>
      </w:r>
      <w:r>
        <w:rPr/>
        <w:t>representa.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Al</w:t>
      </w:r>
      <w:r>
        <w:rPr>
          <w:spacing w:val="29"/>
        </w:rPr>
        <w:t> </w:t>
      </w:r>
      <w:r>
        <w:rPr>
          <w:spacing w:val="-1"/>
        </w:rPr>
        <w:t>inicio</w:t>
      </w:r>
      <w:r>
        <w:rPr>
          <w:spacing w:val="30"/>
        </w:rPr>
        <w:t> </w:t>
      </w:r>
      <w:r>
        <w:rPr>
          <w:spacing w:val="-1"/>
        </w:rPr>
        <w:t>del</w:t>
      </w:r>
      <w:r>
        <w:rPr>
          <w:spacing w:val="29"/>
        </w:rPr>
        <w:t> </w:t>
      </w:r>
      <w:r>
        <w:rPr>
          <w:spacing w:val="-1"/>
        </w:rPr>
        <w:t>año</w:t>
      </w:r>
      <w:r>
        <w:rPr>
          <w:spacing w:val="30"/>
        </w:rPr>
        <w:t> </w:t>
      </w:r>
      <w:r>
        <w:rPr>
          <w:spacing w:val="-1"/>
        </w:rPr>
        <w:t>2009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/>
        <w:t>Padrón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/>
        <w:t>Afiliación</w:t>
      </w:r>
      <w:r>
        <w:rPr>
          <w:spacing w:val="29"/>
        </w:rPr>
        <w:t> </w:t>
      </w:r>
      <w:r>
        <w:rPr/>
        <w:t>tenía</w:t>
      </w:r>
      <w:r>
        <w:rPr>
          <w:spacing w:val="29"/>
        </w:rPr>
        <w:t> </w:t>
      </w:r>
      <w:r>
        <w:rPr/>
        <w:t>registradas</w:t>
      </w:r>
      <w:r>
        <w:rPr>
          <w:spacing w:val="28"/>
        </w:rPr>
        <w:t> </w:t>
      </w:r>
      <w:r>
        <w:rPr/>
        <w:t>39,804</w:t>
      </w:r>
      <w:r>
        <w:rPr>
          <w:spacing w:val="29"/>
        </w:rPr>
        <w:t> </w:t>
      </w:r>
      <w:r>
        <w:rPr/>
        <w:t>familias,</w:t>
      </w:r>
      <w:r>
        <w:rPr>
          <w:spacing w:val="27"/>
        </w:rPr>
        <w:t> </w:t>
      </w:r>
      <w:r>
        <w:rPr/>
        <w:t>al</w:t>
      </w:r>
      <w:r>
        <w:rPr>
          <w:spacing w:val="28"/>
        </w:rPr>
        <w:t> </w:t>
      </w:r>
      <w:r>
        <w:rPr/>
        <w:t>finalizar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cifra</w:t>
      </w:r>
      <w:r>
        <w:rPr>
          <w:spacing w:val="27"/>
        </w:rPr>
        <w:t> </w:t>
      </w:r>
      <w:r>
        <w:rPr/>
        <w:t>alcanzó 41,175 beneficiando a 117,246 personas lo</w:t>
      </w:r>
      <w:r>
        <w:rPr>
          <w:spacing w:val="1"/>
        </w:rPr>
        <w:t> </w:t>
      </w:r>
      <w:r>
        <w:rPr/>
        <w:t>que</w:t>
      </w:r>
      <w:r>
        <w:rPr>
          <w:spacing w:val="55"/>
        </w:rPr>
        <w:t> </w:t>
      </w:r>
      <w:r>
        <w:rPr/>
        <w:t>posiciona  al  Seguro  Popular  como</w:t>
      </w:r>
      <w:r>
        <w:rPr>
          <w:spacing w:val="55"/>
        </w:rPr>
        <w:t> </w:t>
      </w:r>
      <w:r>
        <w:rPr/>
        <w:t>la</w:t>
      </w:r>
      <w:r>
        <w:rPr/>
        <w:t> segunda</w:t>
      </w:r>
      <w:r>
        <w:rPr>
          <w:spacing w:val="11"/>
        </w:rPr>
        <w:t> </w:t>
      </w:r>
      <w:r>
        <w:rPr/>
        <w:t>opción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seguridad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salud.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estas</w:t>
      </w:r>
      <w:r>
        <w:rPr>
          <w:spacing w:val="12"/>
        </w:rPr>
        <w:t> </w:t>
      </w:r>
      <w:r>
        <w:rPr/>
        <w:t>familias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6.6</w:t>
      </w:r>
      <w:r>
        <w:rPr>
          <w:spacing w:val="11"/>
        </w:rPr>
        <w:t> </w:t>
      </w:r>
      <w:r>
        <w:rPr/>
        <w:t>por</w:t>
      </w:r>
      <w:r>
        <w:rPr>
          <w:spacing w:val="10"/>
        </w:rPr>
        <w:t> </w:t>
      </w:r>
      <w:r>
        <w:rPr/>
        <w:t>ciento</w:t>
      </w:r>
      <w:r>
        <w:rPr>
          <w:spacing w:val="10"/>
        </w:rPr>
        <w:t> </w:t>
      </w:r>
      <w:r>
        <w:rPr/>
        <w:t>realiza</w:t>
      </w:r>
      <w:r>
        <w:rPr>
          <w:spacing w:val="10"/>
        </w:rPr>
        <w:t> </w:t>
      </w:r>
      <w:r>
        <w:rPr/>
        <w:t>alguna</w:t>
      </w:r>
      <w:r>
        <w:rPr>
          <w:spacing w:val="10"/>
        </w:rPr>
        <w:t> </w:t>
      </w:r>
      <w:r>
        <w:rPr/>
        <w:t>aportación</w:t>
      </w:r>
      <w:r>
        <w:rPr/>
        <w:t> en</w:t>
      </w:r>
      <w:r>
        <w:rPr>
          <w:spacing w:val="54"/>
        </w:rPr>
        <w:t> </w:t>
      </w:r>
      <w:r>
        <w:rPr/>
        <w:t>el</w:t>
      </w:r>
      <w:r>
        <w:rPr>
          <w:spacing w:val="55"/>
        </w:rPr>
        <w:t> </w:t>
      </w:r>
      <w:r>
        <w:rPr/>
        <w:t>momento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su</w:t>
      </w:r>
      <w:r>
        <w:rPr>
          <w:spacing w:val="55"/>
        </w:rPr>
        <w:t> </w:t>
      </w:r>
      <w:r>
        <w:rPr/>
        <w:t>incorporación</w:t>
      </w:r>
      <w:r>
        <w:rPr>
          <w:spacing w:val="54"/>
        </w:rPr>
        <w:t> </w:t>
      </w:r>
      <w:r>
        <w:rPr/>
        <w:t>y</w:t>
      </w:r>
      <w:r>
        <w:rPr>
          <w:spacing w:val="54"/>
        </w:rPr>
        <w:t> </w:t>
      </w:r>
      <w:r>
        <w:rPr/>
        <w:t>el</w:t>
      </w:r>
      <w:r>
        <w:rPr>
          <w:spacing w:val="53"/>
        </w:rPr>
        <w:t> </w:t>
      </w:r>
      <w:r>
        <w:rPr/>
        <w:t>93.4</w:t>
      </w:r>
      <w:r>
        <w:rPr>
          <w:spacing w:val="55"/>
        </w:rPr>
        <w:t> </w:t>
      </w:r>
      <w:r>
        <w:rPr/>
        <w:t>por</w:t>
      </w:r>
      <w:r>
        <w:rPr>
          <w:spacing w:val="54"/>
        </w:rPr>
        <w:t> </w:t>
      </w:r>
      <w:r>
        <w:rPr/>
        <w:t>ciento</w:t>
      </w:r>
      <w:r>
        <w:rPr>
          <w:spacing w:val="53"/>
        </w:rPr>
        <w:t> </w:t>
      </w:r>
      <w:r>
        <w:rPr/>
        <w:t>no</w:t>
      </w:r>
      <w:r>
        <w:rPr>
          <w:spacing w:val="54"/>
        </w:rPr>
        <w:t> </w:t>
      </w:r>
      <w:r>
        <w:rPr/>
        <w:t>efectúa</w:t>
      </w:r>
      <w:r>
        <w:rPr>
          <w:spacing w:val="53"/>
        </w:rPr>
        <w:t> </w:t>
      </w:r>
      <w:r>
        <w:rPr/>
        <w:t>pago</w:t>
      </w:r>
      <w:r>
        <w:rPr>
          <w:spacing w:val="54"/>
        </w:rPr>
        <w:t> </w:t>
      </w:r>
      <w:r>
        <w:rPr/>
        <w:t>alguno,</w:t>
      </w:r>
      <w:r>
        <w:rPr>
          <w:spacing w:val="54"/>
        </w:rPr>
        <w:t> </w:t>
      </w:r>
      <w:r>
        <w:rPr/>
        <w:t>es</w:t>
      </w:r>
      <w:r>
        <w:rPr>
          <w:spacing w:val="53"/>
        </w:rPr>
        <w:t> </w:t>
      </w:r>
      <w:r>
        <w:rPr/>
        <w:t>decir</w:t>
      </w:r>
      <w:r>
        <w:rPr>
          <w:spacing w:val="54"/>
        </w:rPr>
        <w:t> </w:t>
      </w:r>
      <w:r>
        <w:rPr/>
        <w:t>es</w:t>
      </w:r>
      <w:r>
        <w:rPr/>
        <w:t> financiada</w:t>
      </w:r>
      <w:r>
        <w:rPr>
          <w:spacing w:val="30"/>
        </w:rPr>
        <w:t> </w:t>
      </w:r>
      <w:r>
        <w:rPr/>
        <w:t>su</w:t>
      </w:r>
      <w:r>
        <w:rPr>
          <w:spacing w:val="8"/>
        </w:rPr>
        <w:t> </w:t>
      </w:r>
      <w:r>
        <w:rPr/>
        <w:t>incorporación</w:t>
      </w:r>
      <w:r>
        <w:rPr>
          <w:spacing w:val="33"/>
        </w:rPr>
        <w:t> </w:t>
      </w:r>
      <w:r>
        <w:rPr/>
        <w:t>y</w:t>
      </w:r>
      <w:r>
        <w:rPr>
          <w:spacing w:val="31"/>
        </w:rPr>
        <w:t> </w:t>
      </w:r>
      <w:r>
        <w:rPr/>
        <w:t>atención</w:t>
      </w:r>
      <w:r>
        <w:rPr>
          <w:spacing w:val="31"/>
        </w:rPr>
        <w:t> </w:t>
      </w:r>
      <w:r>
        <w:rPr/>
        <w:t>por</w:t>
      </w:r>
      <w:r>
        <w:rPr>
          <w:spacing w:val="31"/>
        </w:rPr>
        <w:t> </w:t>
      </w:r>
      <w:r>
        <w:rPr/>
        <w:t>las</w:t>
      </w:r>
      <w:r>
        <w:rPr>
          <w:spacing w:val="31"/>
        </w:rPr>
        <w:t> </w:t>
      </w:r>
      <w:r>
        <w:rPr/>
        <w:t>aportaciones</w:t>
      </w:r>
      <w:r>
        <w:rPr>
          <w:spacing w:val="31"/>
        </w:rPr>
        <w:t> </w:t>
      </w:r>
      <w:r>
        <w:rPr/>
        <w:t>del</w:t>
      </w:r>
      <w:r>
        <w:rPr>
          <w:spacing w:val="30"/>
        </w:rPr>
        <w:t> </w:t>
      </w:r>
      <w:r>
        <w:rPr/>
        <w:t>gobierno</w:t>
      </w:r>
      <w:r>
        <w:rPr>
          <w:spacing w:val="31"/>
        </w:rPr>
        <w:t> </w:t>
      </w:r>
      <w:r>
        <w:rPr/>
        <w:t>tanto</w:t>
      </w:r>
      <w:r>
        <w:rPr>
          <w:spacing w:val="31"/>
        </w:rPr>
        <w:t> </w:t>
      </w:r>
      <w:r>
        <w:rPr/>
        <w:t>Federal</w:t>
      </w:r>
      <w:r>
        <w:rPr>
          <w:spacing w:val="29"/>
        </w:rPr>
        <w:t> </w:t>
      </w:r>
      <w:r>
        <w:rPr/>
        <w:t>como</w:t>
      </w:r>
      <w:r>
        <w:rPr>
          <w:spacing w:val="31"/>
        </w:rPr>
        <w:t> </w:t>
      </w:r>
      <w:r>
        <w:rPr/>
        <w:t>del</w:t>
      </w:r>
      <w:r>
        <w:rPr/>
        <w:t> </w:t>
      </w:r>
      <w:r>
        <w:rPr>
          <w:spacing w:val="-1"/>
        </w:rPr>
        <w:t>Estado.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Como</w:t>
      </w:r>
      <w:r>
        <w:rPr>
          <w:spacing w:val="11"/>
        </w:rPr>
        <w:t> </w:t>
      </w:r>
      <w:r>
        <w:rPr/>
        <w:t>una</w:t>
      </w:r>
      <w:r>
        <w:rPr>
          <w:spacing w:val="11"/>
        </w:rPr>
        <w:t> </w:t>
      </w:r>
      <w:r>
        <w:rPr/>
        <w:t>estrategia</w:t>
      </w:r>
      <w:r>
        <w:rPr>
          <w:spacing w:val="12"/>
        </w:rPr>
        <w:t> </w:t>
      </w:r>
      <w:r>
        <w:rPr/>
        <w:t>para</w:t>
      </w:r>
      <w:r>
        <w:rPr>
          <w:spacing w:val="11"/>
        </w:rPr>
        <w:t> </w:t>
      </w:r>
      <w:r>
        <w:rPr/>
        <w:t>abatir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morbilidad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mortalidad</w:t>
      </w:r>
      <w:r>
        <w:rPr>
          <w:spacing w:val="10"/>
        </w:rPr>
        <w:t> </w:t>
      </w:r>
      <w:r>
        <w:rPr/>
        <w:t>materno</w:t>
      </w:r>
      <w:r>
        <w:rPr>
          <w:spacing w:val="10"/>
        </w:rPr>
        <w:t> </w:t>
      </w:r>
      <w:r>
        <w:rPr/>
        <w:t>infantil,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ha</w:t>
      </w:r>
      <w:r>
        <w:rPr>
          <w:spacing w:val="10"/>
        </w:rPr>
        <w:t> </w:t>
      </w:r>
      <w:r>
        <w:rPr/>
        <w:t>continuado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la</w:t>
      </w:r>
      <w:r>
        <w:rPr/>
        <w:t> </w:t>
      </w:r>
      <w:r>
        <w:rPr>
          <w:spacing w:val="-1"/>
        </w:rPr>
        <w:t>afiliación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/>
        <w:t>Embarazo</w:t>
      </w:r>
      <w:r>
        <w:rPr>
          <w:spacing w:val="36"/>
        </w:rPr>
        <w:t> </w:t>
      </w:r>
      <w:r>
        <w:rPr/>
        <w:t>Saludable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/>
        <w:t>Seguro</w:t>
      </w:r>
      <w:r>
        <w:rPr>
          <w:spacing w:val="36"/>
        </w:rPr>
        <w:t> </w:t>
      </w:r>
      <w:r>
        <w:rPr/>
        <w:t>Médico</w:t>
      </w:r>
      <w:r>
        <w:rPr>
          <w:spacing w:val="37"/>
        </w:rPr>
        <w:t> </w:t>
      </w:r>
      <w:r>
        <w:rPr/>
        <w:t>para</w:t>
      </w:r>
      <w:r>
        <w:rPr>
          <w:spacing w:val="36"/>
        </w:rPr>
        <w:t> </w:t>
      </w:r>
      <w:r>
        <w:rPr/>
        <w:t>una</w:t>
      </w:r>
      <w:r>
        <w:rPr>
          <w:spacing w:val="37"/>
        </w:rPr>
        <w:t> </w:t>
      </w:r>
      <w:r>
        <w:rPr/>
        <w:t>Nueva</w:t>
      </w:r>
      <w:r>
        <w:rPr>
          <w:spacing w:val="37"/>
        </w:rPr>
        <w:t> </w:t>
      </w:r>
      <w:r>
        <w:rPr/>
        <w:t>Generación,</w:t>
      </w:r>
      <w:r>
        <w:rPr>
          <w:spacing w:val="35"/>
        </w:rPr>
        <w:t> </w:t>
      </w:r>
      <w:r>
        <w:rPr/>
        <w:t>acciones</w:t>
      </w:r>
      <w:r>
        <w:rPr>
          <w:spacing w:val="23"/>
        </w:rPr>
        <w:t> </w:t>
      </w:r>
      <w:r>
        <w:rPr/>
        <w:t>desarrolladas</w:t>
      </w:r>
      <w:r>
        <w:rPr>
          <w:spacing w:val="42"/>
        </w:rPr>
        <w:t> </w:t>
      </w:r>
      <w:r>
        <w:rPr/>
        <w:t>a</w:t>
      </w:r>
      <w:r>
        <w:rPr>
          <w:spacing w:val="21"/>
        </w:rPr>
        <w:t> </w:t>
      </w:r>
      <w:r>
        <w:rPr/>
        <w:t>partir</w:t>
      </w:r>
      <w:r>
        <w:rPr>
          <w:spacing w:val="21"/>
        </w:rPr>
        <w:t> </w:t>
      </w:r>
      <w:r>
        <w:rPr/>
        <w:t>del</w:t>
      </w:r>
      <w:r>
        <w:rPr>
          <w:spacing w:val="43"/>
        </w:rPr>
        <w:t> </w:t>
      </w:r>
      <w:r>
        <w:rPr/>
        <w:t>año</w:t>
      </w:r>
      <w:r>
        <w:rPr>
          <w:spacing w:val="42"/>
        </w:rPr>
        <w:t> </w:t>
      </w:r>
      <w:r>
        <w:rPr/>
        <w:t>2008</w:t>
      </w:r>
      <w:r>
        <w:rPr>
          <w:spacing w:val="43"/>
        </w:rPr>
        <w:t> </w:t>
      </w:r>
      <w:r>
        <w:rPr/>
        <w:t>y</w:t>
      </w:r>
      <w:r>
        <w:rPr>
          <w:spacing w:val="21"/>
        </w:rPr>
        <w:t> </w:t>
      </w:r>
      <w:r>
        <w:rPr/>
        <w:t>2006</w:t>
      </w:r>
      <w:r>
        <w:rPr>
          <w:spacing w:val="21"/>
        </w:rPr>
        <w:t> </w:t>
      </w:r>
      <w:r>
        <w:rPr/>
        <w:t>respectivamente</w:t>
      </w:r>
      <w:r>
        <w:rPr>
          <w:spacing w:val="21"/>
        </w:rPr>
        <w:t> </w:t>
      </w:r>
      <w:r>
        <w:rPr/>
        <w:t>incorporándose</w:t>
      </w:r>
      <w:r>
        <w:rPr>
          <w:spacing w:val="21"/>
        </w:rPr>
        <w:t> </w:t>
      </w:r>
      <w:r>
        <w:rPr/>
        <w:t>durante</w:t>
      </w:r>
      <w:r>
        <w:rPr>
          <w:spacing w:val="21"/>
        </w:rPr>
        <w:t> </w:t>
      </w:r>
      <w:r>
        <w:rPr/>
        <w:t>este</w:t>
      </w:r>
      <w:r>
        <w:rPr>
          <w:spacing w:val="21"/>
        </w:rPr>
        <w:t> </w:t>
      </w:r>
      <w:r>
        <w:rPr/>
        <w:t>año</w:t>
      </w:r>
      <w:r>
        <w:rPr>
          <w:spacing w:val="20"/>
        </w:rPr>
        <w:t> </w:t>
      </w:r>
      <w:r>
        <w:rPr/>
        <w:t>a</w:t>
      </w:r>
      <w:r>
        <w:rPr/>
        <w:t> </w:t>
      </w:r>
      <w:r>
        <w:rPr>
          <w:spacing w:val="-1"/>
        </w:rPr>
        <w:t>1,636 niños </w:t>
      </w:r>
      <w:r>
        <w:rPr/>
        <w:t>y</w:t>
      </w:r>
      <w:r>
        <w:rPr>
          <w:spacing w:val="54"/>
        </w:rPr>
        <w:t> </w:t>
      </w:r>
      <w:r>
        <w:rPr/>
        <w:t>a</w:t>
      </w:r>
      <w:r>
        <w:rPr>
          <w:spacing w:val="-1"/>
        </w:rPr>
        <w:t> 2,792 </w:t>
      </w:r>
      <w:r>
        <w:rPr/>
        <w:t>mujeres.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El</w:t>
      </w:r>
      <w:r>
        <w:rPr>
          <w:spacing w:val="54"/>
        </w:rPr>
        <w:t> </w:t>
      </w:r>
      <w:r>
        <w:rPr/>
        <w:t>financiamiento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este</w:t>
      </w:r>
      <w:r>
        <w:rPr>
          <w:spacing w:val="55"/>
        </w:rPr>
        <w:t> </w:t>
      </w:r>
      <w:r>
        <w:rPr/>
        <w:t>esquema</w:t>
      </w:r>
      <w:r>
        <w:rPr>
          <w:spacing w:val="55"/>
        </w:rPr>
        <w:t> </w:t>
      </w:r>
      <w:r>
        <w:rPr/>
        <w:t>de</w:t>
      </w:r>
      <w:r>
        <w:rPr>
          <w:spacing w:val="53"/>
        </w:rPr>
        <w:t> </w:t>
      </w:r>
      <w:r>
        <w:rPr/>
        <w:t>aseguramiento</w:t>
      </w:r>
      <w:r>
        <w:rPr>
          <w:spacing w:val="54"/>
        </w:rPr>
        <w:t> </w:t>
      </w:r>
      <w:r>
        <w:rPr/>
        <w:t>continúa</w:t>
      </w:r>
      <w:r>
        <w:rPr>
          <w:spacing w:val="53"/>
        </w:rPr>
        <w:t> </w:t>
      </w:r>
      <w:r>
        <w:rPr/>
        <w:t>con</w:t>
      </w:r>
      <w:r>
        <w:rPr>
          <w:spacing w:val="54"/>
        </w:rPr>
        <w:t> </w:t>
      </w:r>
      <w:r>
        <w:rPr/>
        <w:t>aportaciones</w:t>
      </w:r>
      <w:r>
        <w:rPr>
          <w:spacing w:val="54"/>
        </w:rPr>
        <w:t> </w:t>
      </w:r>
      <w:r>
        <w:rPr/>
        <w:t>federales,</w:t>
      </w:r>
      <w:r>
        <w:rPr>
          <w:spacing w:val="52"/>
        </w:rPr>
        <w:t> </w:t>
      </w:r>
      <w:r>
        <w:rPr/>
        <w:t>del</w:t>
      </w:r>
      <w:r>
        <w:rPr/>
        <w:t> gobierno</w:t>
      </w:r>
      <w:r>
        <w:rPr>
          <w:spacing w:val="24"/>
        </w:rPr>
        <w:t> </w:t>
      </w:r>
      <w:r>
        <w:rPr/>
        <w:t>del</w:t>
      </w:r>
      <w:r>
        <w:rPr>
          <w:spacing w:val="23"/>
        </w:rPr>
        <w:t> </w:t>
      </w:r>
      <w:r>
        <w:rPr/>
        <w:t>estado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cuotas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familias</w:t>
      </w:r>
      <w:r>
        <w:rPr>
          <w:spacing w:val="21"/>
        </w:rPr>
        <w:t> </w:t>
      </w:r>
      <w:r>
        <w:rPr/>
        <w:t>con</w:t>
      </w:r>
      <w:r>
        <w:rPr>
          <w:spacing w:val="22"/>
        </w:rPr>
        <w:t> </w:t>
      </w:r>
      <w:r>
        <w:rPr/>
        <w:t>capacidad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pago,</w:t>
      </w:r>
      <w:r>
        <w:rPr>
          <w:spacing w:val="22"/>
        </w:rPr>
        <w:t> </w:t>
      </w:r>
      <w:r>
        <w:rPr/>
        <w:t>correspondiendo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75</w:t>
      </w:r>
      <w:r>
        <w:rPr/>
        <w:t> millones</w:t>
      </w:r>
      <w:r>
        <w:rPr>
          <w:spacing w:val="6"/>
        </w:rPr>
        <w:t> </w:t>
      </w:r>
      <w:r>
        <w:rPr/>
        <w:t>053</w:t>
      </w:r>
      <w:r>
        <w:rPr>
          <w:spacing w:val="6"/>
        </w:rPr>
        <w:t> </w:t>
      </w:r>
      <w:r>
        <w:rPr/>
        <w:t>mil</w:t>
      </w:r>
      <w:r>
        <w:rPr>
          <w:spacing w:val="6"/>
        </w:rPr>
        <w:t> </w:t>
      </w:r>
      <w:r>
        <w:rPr/>
        <w:t>684</w:t>
      </w:r>
      <w:r>
        <w:rPr>
          <w:spacing w:val="6"/>
        </w:rPr>
        <w:t> </w:t>
      </w:r>
      <w:r>
        <w:rPr/>
        <w:t>pesos,</w:t>
      </w:r>
      <w:r>
        <w:rPr>
          <w:spacing w:val="7"/>
        </w:rPr>
        <w:t> </w:t>
      </w:r>
      <w:r>
        <w:rPr/>
        <w:t>(59.78</w:t>
      </w:r>
      <w:r>
        <w:rPr>
          <w:spacing w:val="6"/>
        </w:rPr>
        <w:t> </w:t>
      </w:r>
      <w:r>
        <w:rPr/>
        <w:t>por</w:t>
      </w:r>
      <w:r>
        <w:rPr>
          <w:spacing w:val="6"/>
        </w:rPr>
        <w:t> </w:t>
      </w:r>
      <w:r>
        <w:rPr/>
        <w:t>ciento),</w:t>
      </w:r>
      <w:r>
        <w:rPr>
          <w:spacing w:val="6"/>
        </w:rPr>
        <w:t> </w:t>
      </w:r>
      <w:r>
        <w:rPr/>
        <w:t>47</w:t>
      </w:r>
      <w:r>
        <w:rPr>
          <w:spacing w:val="6"/>
        </w:rPr>
        <w:t> </w:t>
      </w:r>
      <w:r>
        <w:rPr/>
        <w:t>millones</w:t>
      </w:r>
      <w:r>
        <w:rPr>
          <w:spacing w:val="5"/>
        </w:rPr>
        <w:t> </w:t>
      </w:r>
      <w:r>
        <w:rPr/>
        <w:t>290</w:t>
      </w:r>
      <w:r>
        <w:rPr>
          <w:spacing w:val="5"/>
        </w:rPr>
        <w:t> </w:t>
      </w:r>
      <w:r>
        <w:rPr/>
        <w:t>mil</w:t>
      </w:r>
      <w:r>
        <w:rPr>
          <w:spacing w:val="5"/>
        </w:rPr>
        <w:t> </w:t>
      </w:r>
      <w:r>
        <w:rPr/>
        <w:t>089</w:t>
      </w:r>
      <w:r>
        <w:rPr>
          <w:spacing w:val="5"/>
        </w:rPr>
        <w:t> </w:t>
      </w:r>
      <w:r>
        <w:rPr/>
        <w:t>pesos</w:t>
      </w:r>
      <w:r>
        <w:rPr>
          <w:spacing w:val="5"/>
        </w:rPr>
        <w:t> </w:t>
      </w:r>
      <w:r>
        <w:rPr/>
        <w:t>(37.67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ciento)</w:t>
      </w:r>
      <w:r>
        <w:rPr>
          <w:spacing w:val="5"/>
        </w:rPr>
        <w:t> </w:t>
      </w:r>
      <w:r>
        <w:rPr/>
        <w:t>y</w:t>
      </w:r>
      <w:r>
        <w:rPr>
          <w:spacing w:val="11"/>
        </w:rPr>
        <w:t> </w:t>
      </w:r>
      <w:r>
        <w:rPr/>
        <w:t>3</w:t>
      </w:r>
      <w:r>
        <w:rPr>
          <w:spacing w:val="22"/>
        </w:rPr>
        <w:t> </w:t>
      </w:r>
      <w:r>
        <w:rPr/>
        <w:t>millones</w:t>
      </w:r>
      <w:r>
        <w:rPr>
          <w:spacing w:val="18"/>
        </w:rPr>
        <w:t> </w:t>
      </w:r>
      <w:r>
        <w:rPr/>
        <w:t>204</w:t>
      </w:r>
      <w:r>
        <w:rPr>
          <w:spacing w:val="19"/>
        </w:rPr>
        <w:t> </w:t>
      </w:r>
      <w:r>
        <w:rPr/>
        <w:t>mil</w:t>
      </w:r>
      <w:r>
        <w:rPr>
          <w:spacing w:val="17"/>
        </w:rPr>
        <w:t> </w:t>
      </w:r>
      <w:r>
        <w:rPr/>
        <w:t>147</w:t>
      </w:r>
      <w:r>
        <w:rPr>
          <w:spacing w:val="17"/>
        </w:rPr>
        <w:t> </w:t>
      </w:r>
      <w:r>
        <w:rPr/>
        <w:t>pesos</w:t>
      </w:r>
      <w:r>
        <w:rPr>
          <w:spacing w:val="17"/>
        </w:rPr>
        <w:t> </w:t>
      </w:r>
      <w:r>
        <w:rPr/>
        <w:t>(2.55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ciento)</w:t>
      </w:r>
      <w:r>
        <w:rPr>
          <w:spacing w:val="34"/>
        </w:rPr>
        <w:t> </w:t>
      </w:r>
      <w:r>
        <w:rPr>
          <w:spacing w:val="-1"/>
        </w:rPr>
        <w:t>respectivamente,</w:t>
      </w:r>
      <w:r>
        <w:rPr>
          <w:spacing w:val="18"/>
        </w:rPr>
        <w:t> </w:t>
      </w:r>
      <w:r>
        <w:rPr>
          <w:spacing w:val="-1"/>
        </w:rPr>
        <w:t>lo</w:t>
      </w:r>
      <w:r>
        <w:rPr>
          <w:spacing w:val="17"/>
        </w:rPr>
        <w:t> </w:t>
      </w:r>
      <w:r>
        <w:rPr>
          <w:spacing w:val="-1"/>
        </w:rPr>
        <w:t>que</w:t>
      </w:r>
      <w:r>
        <w:rPr>
          <w:spacing w:val="17"/>
        </w:rPr>
        <w:t> </w:t>
      </w:r>
      <w:r>
        <w:rPr>
          <w:spacing w:val="-1"/>
        </w:rPr>
        <w:t>hace</w:t>
      </w:r>
      <w:r>
        <w:rPr>
          <w:spacing w:val="17"/>
        </w:rPr>
        <w:t> </w:t>
      </w:r>
      <w:r>
        <w:rPr>
          <w:spacing w:val="-1"/>
        </w:rPr>
        <w:t>un</w:t>
      </w:r>
      <w:r>
        <w:rPr>
          <w:spacing w:val="17"/>
        </w:rPr>
        <w:t> </w:t>
      </w:r>
      <w:r>
        <w:rPr/>
        <w:t>monto</w:t>
      </w:r>
      <w:r>
        <w:rPr>
          <w:spacing w:val="17"/>
        </w:rPr>
        <w:t> </w:t>
      </w:r>
      <w:r>
        <w:rPr/>
        <w:t>total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125</w:t>
      </w:r>
      <w:r>
        <w:rPr>
          <w:spacing w:val="20"/>
        </w:rPr>
        <w:t> </w:t>
      </w:r>
      <w:r>
        <w:rPr>
          <w:spacing w:val="-1"/>
        </w:rPr>
        <w:t>millones 547 mil 921 pesos.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88" w:right="574"/>
        <w:jc w:val="both"/>
      </w:pPr>
      <w:r>
        <w:rPr/>
        <w:t>Es</w:t>
      </w:r>
      <w:r>
        <w:rPr>
          <w:spacing w:val="43"/>
        </w:rPr>
        <w:t> </w:t>
      </w:r>
      <w:r>
        <w:rPr/>
        <w:t>pertinente</w:t>
      </w:r>
      <w:r>
        <w:rPr>
          <w:spacing w:val="45"/>
        </w:rPr>
        <w:t> </w:t>
      </w:r>
      <w:r>
        <w:rPr/>
        <w:t>mencionar</w:t>
      </w:r>
      <w:r>
        <w:rPr>
          <w:spacing w:val="43"/>
        </w:rPr>
        <w:t> </w:t>
      </w:r>
      <w:r>
        <w:rPr/>
        <w:t>que</w:t>
      </w:r>
      <w:r>
        <w:rPr>
          <w:spacing w:val="44"/>
        </w:rPr>
        <w:t> </w:t>
      </w:r>
      <w:r>
        <w:rPr/>
        <w:t>con</w:t>
      </w:r>
      <w:r>
        <w:rPr>
          <w:spacing w:val="44"/>
        </w:rPr>
        <w:t> </w:t>
      </w:r>
      <w:r>
        <w:rPr/>
        <w:t>estos</w:t>
      </w:r>
      <w:r>
        <w:rPr>
          <w:spacing w:val="43"/>
        </w:rPr>
        <w:t> </w:t>
      </w:r>
      <w:r>
        <w:rPr/>
        <w:t>recursos</w:t>
      </w:r>
      <w:r>
        <w:rPr>
          <w:spacing w:val="44"/>
        </w:rPr>
        <w:t> </w:t>
      </w:r>
      <w:r>
        <w:rPr/>
        <w:t>ha</w:t>
      </w:r>
      <w:r>
        <w:rPr>
          <w:spacing w:val="43"/>
        </w:rPr>
        <w:t> </w:t>
      </w:r>
      <w:r>
        <w:rPr/>
        <w:t>sido</w:t>
      </w:r>
      <w:r>
        <w:rPr>
          <w:spacing w:val="44"/>
        </w:rPr>
        <w:t> </w:t>
      </w:r>
      <w:r>
        <w:rPr/>
        <w:t>posible</w:t>
      </w:r>
      <w:r>
        <w:rPr>
          <w:spacing w:val="44"/>
        </w:rPr>
        <w:t> </w:t>
      </w:r>
      <w:r>
        <w:rPr/>
        <w:t>fortalecer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infraestructura</w:t>
      </w:r>
      <w:r>
        <w:rPr>
          <w:spacing w:val="43"/>
        </w:rPr>
        <w:t> </w:t>
      </w:r>
      <w:r>
        <w:rPr/>
        <w:t>del</w:t>
      </w:r>
      <w:r>
        <w:rPr/>
        <w:t> Instituto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/>
        <w:t>Servicios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/>
        <w:t>Salud,</w:t>
      </w:r>
      <w:r>
        <w:rPr>
          <w:spacing w:val="9"/>
        </w:rPr>
        <w:t> </w:t>
      </w:r>
      <w:r>
        <w:rPr/>
        <w:t>financiando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/>
        <w:t>pago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personal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labora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servicios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salud</w:t>
      </w:r>
      <w:r>
        <w:rPr>
          <w:spacing w:val="23"/>
        </w:rPr>
        <w:t> </w:t>
      </w:r>
      <w:r>
        <w:rPr/>
        <w:t>como</w:t>
      </w:r>
      <w:r>
        <w:rPr>
          <w:spacing w:val="25"/>
        </w:rPr>
        <w:t> </w:t>
      </w:r>
      <w:r>
        <w:rPr/>
        <w:t>es</w:t>
      </w:r>
      <w:r>
        <w:rPr>
          <w:spacing w:val="25"/>
        </w:rPr>
        <w:t> </w:t>
      </w:r>
      <w:r>
        <w:rPr/>
        <w:t>el</w:t>
      </w:r>
      <w:r>
        <w:rPr>
          <w:spacing w:val="25"/>
        </w:rPr>
        <w:t> </w:t>
      </w:r>
      <w:r>
        <w:rPr/>
        <w:t>caso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una</w:t>
      </w:r>
      <w:r>
        <w:rPr>
          <w:spacing w:val="25"/>
        </w:rPr>
        <w:t> </w:t>
      </w:r>
      <w:r>
        <w:rPr/>
        <w:t>plantilla</w:t>
      </w:r>
      <w:r>
        <w:rPr>
          <w:spacing w:val="26"/>
        </w:rPr>
        <w:t> </w:t>
      </w:r>
      <w:r>
        <w:rPr/>
        <w:t>de</w:t>
      </w:r>
      <w:r>
        <w:rPr>
          <w:spacing w:val="24"/>
        </w:rPr>
        <w:t> </w:t>
      </w:r>
      <w:r>
        <w:rPr/>
        <w:t>137</w:t>
      </w:r>
      <w:r>
        <w:rPr>
          <w:spacing w:val="24"/>
        </w:rPr>
        <w:t> </w:t>
      </w:r>
      <w:r>
        <w:rPr/>
        <w:t>trabajadores:</w:t>
      </w:r>
      <w:r>
        <w:rPr>
          <w:spacing w:val="23"/>
        </w:rPr>
        <w:t> </w:t>
      </w:r>
      <w:r>
        <w:rPr/>
        <w:t>33</w:t>
      </w:r>
      <w:r>
        <w:rPr>
          <w:spacing w:val="24"/>
        </w:rPr>
        <w:t> </w:t>
      </w:r>
      <w:r>
        <w:rPr/>
        <w:t>médicos</w:t>
      </w:r>
      <w:r>
        <w:rPr>
          <w:spacing w:val="24"/>
        </w:rPr>
        <w:t> </w:t>
      </w:r>
      <w:r>
        <w:rPr/>
        <w:t>generales,</w:t>
      </w:r>
      <w:r>
        <w:rPr>
          <w:spacing w:val="24"/>
        </w:rPr>
        <w:t> </w:t>
      </w:r>
      <w:r>
        <w:rPr/>
        <w:t>12</w:t>
      </w:r>
      <w:r>
        <w:rPr>
          <w:spacing w:val="24"/>
        </w:rPr>
        <w:t> </w:t>
      </w:r>
      <w:r>
        <w:rPr/>
        <w:t>médicos</w:t>
      </w:r>
      <w:r>
        <w:rPr/>
        <w:t> especialistas,</w:t>
      </w:r>
      <w:r>
        <w:rPr>
          <w:spacing w:val="27"/>
        </w:rPr>
        <w:t> </w:t>
      </w:r>
      <w:r>
        <w:rPr/>
        <w:t>74</w:t>
      </w:r>
      <w:r>
        <w:rPr>
          <w:spacing w:val="27"/>
        </w:rPr>
        <w:t> </w:t>
      </w:r>
      <w:r>
        <w:rPr/>
        <w:t>enfermeras,</w:t>
      </w:r>
      <w:r>
        <w:rPr>
          <w:spacing w:val="27"/>
        </w:rPr>
        <w:t> </w:t>
      </w:r>
      <w:r>
        <w:rPr/>
        <w:t>6</w:t>
      </w:r>
      <w:r>
        <w:rPr>
          <w:spacing w:val="26"/>
        </w:rPr>
        <w:t> </w:t>
      </w:r>
      <w:r>
        <w:rPr/>
        <w:t>químicos,</w:t>
      </w:r>
      <w:r>
        <w:rPr>
          <w:spacing w:val="27"/>
        </w:rPr>
        <w:t> </w:t>
      </w:r>
      <w:r>
        <w:rPr/>
        <w:t>5</w:t>
      </w:r>
      <w:r>
        <w:rPr>
          <w:spacing w:val="26"/>
        </w:rPr>
        <w:t> </w:t>
      </w:r>
      <w:r>
        <w:rPr>
          <w:spacing w:val="-1"/>
        </w:rPr>
        <w:t>técnicos</w:t>
      </w:r>
      <w:r>
        <w:rPr>
          <w:spacing w:val="27"/>
        </w:rPr>
        <w:t> </w:t>
      </w:r>
      <w:r>
        <w:rPr/>
        <w:t>laboratoristas,</w:t>
      </w:r>
      <w:r>
        <w:rPr>
          <w:spacing w:val="27"/>
        </w:rPr>
        <w:t> </w:t>
      </w:r>
      <w:r>
        <w:rPr/>
        <w:t>2</w:t>
      </w:r>
      <w:r>
        <w:rPr>
          <w:spacing w:val="26"/>
        </w:rPr>
        <w:t> </w:t>
      </w:r>
      <w:r>
        <w:rPr/>
        <w:t>técnicos</w:t>
      </w:r>
      <w:r>
        <w:rPr>
          <w:spacing w:val="26"/>
        </w:rPr>
        <w:t> </w:t>
      </w:r>
      <w:r>
        <w:rPr/>
        <w:t>radiólogos,</w:t>
      </w:r>
      <w:r>
        <w:rPr>
          <w:spacing w:val="26"/>
        </w:rPr>
        <w:t> </w:t>
      </w:r>
      <w:r>
        <w:rPr/>
        <w:t>3</w:t>
      </w:r>
      <w:r>
        <w:rPr>
          <w:spacing w:val="26"/>
        </w:rPr>
        <w:t> </w:t>
      </w:r>
      <w:r>
        <w:rPr/>
        <w:t>psicólogos</w:t>
      </w:r>
      <w:r>
        <w:rPr>
          <w:spacing w:val="28"/>
        </w:rPr>
        <w:t> </w:t>
      </w:r>
      <w:r>
        <w:rPr/>
        <w:t>clínicos,</w:t>
      </w:r>
      <w:r>
        <w:rPr>
          <w:spacing w:val="28"/>
        </w:rPr>
        <w:t> </w:t>
      </w:r>
      <w:r>
        <w:rPr/>
        <w:t>un</w:t>
      </w:r>
      <w:r>
        <w:rPr>
          <w:spacing w:val="27"/>
        </w:rPr>
        <w:t> </w:t>
      </w:r>
      <w:r>
        <w:rPr/>
        <w:t>cirujano</w:t>
      </w:r>
      <w:r>
        <w:rPr>
          <w:spacing w:val="27"/>
        </w:rPr>
        <w:t> </w:t>
      </w:r>
      <w:r>
        <w:rPr/>
        <w:t>dentista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un</w:t>
      </w:r>
      <w:r>
        <w:rPr>
          <w:spacing w:val="28"/>
        </w:rPr>
        <w:t> </w:t>
      </w:r>
      <w:r>
        <w:rPr/>
        <w:t>físico</w:t>
      </w:r>
      <w:r>
        <w:rPr>
          <w:spacing w:val="26"/>
        </w:rPr>
        <w:t> </w:t>
      </w:r>
      <w:r>
        <w:rPr/>
        <w:t>en</w:t>
      </w:r>
      <w:r>
        <w:rPr>
          <w:spacing w:val="27"/>
        </w:rPr>
        <w:t> </w:t>
      </w:r>
      <w:r>
        <w:rPr/>
        <w:t>energía</w:t>
      </w:r>
      <w:r>
        <w:rPr>
          <w:spacing w:val="27"/>
        </w:rPr>
        <w:t> </w:t>
      </w:r>
      <w:r>
        <w:rPr/>
        <w:t>nuclear.</w:t>
      </w:r>
      <w:r>
        <w:rPr>
          <w:spacing w:val="27"/>
        </w:rPr>
        <w:t> </w:t>
      </w:r>
      <w:r>
        <w:rPr/>
        <w:t>Además,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han</w:t>
      </w:r>
      <w:r>
        <w:rPr>
          <w:spacing w:val="27"/>
        </w:rPr>
        <w:t> </w:t>
      </w:r>
      <w:r>
        <w:rPr/>
        <w:t>adquirido</w:t>
      </w:r>
      <w:r>
        <w:rPr/>
        <w:t> medicamentos,</w:t>
      </w:r>
      <w:r>
        <w:rPr>
          <w:spacing w:val="47"/>
        </w:rPr>
        <w:t> </w:t>
      </w:r>
      <w:r>
        <w:rPr/>
        <w:t>material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curación</w:t>
      </w:r>
      <w:r>
        <w:rPr>
          <w:spacing w:val="48"/>
        </w:rPr>
        <w:t> </w:t>
      </w:r>
      <w:r>
        <w:rPr/>
        <w:t>e</w:t>
      </w:r>
      <w:r>
        <w:rPr>
          <w:spacing w:val="48"/>
        </w:rPr>
        <w:t> </w:t>
      </w:r>
      <w:r>
        <w:rPr/>
        <w:t>insumos</w:t>
      </w:r>
      <w:r>
        <w:rPr>
          <w:spacing w:val="48"/>
        </w:rPr>
        <w:t> </w:t>
      </w:r>
      <w:r>
        <w:rPr/>
        <w:t>para</w:t>
      </w:r>
      <w:r>
        <w:rPr>
          <w:spacing w:val="48"/>
        </w:rPr>
        <w:t> </w:t>
      </w:r>
      <w:r>
        <w:rPr/>
        <w:t>la</w:t>
      </w:r>
      <w:r>
        <w:rPr>
          <w:spacing w:val="47"/>
        </w:rPr>
        <w:t> </w:t>
      </w:r>
      <w:r>
        <w:rPr/>
        <w:t>salud;</w:t>
      </w:r>
      <w:r>
        <w:rPr>
          <w:spacing w:val="48"/>
        </w:rPr>
        <w:t> </w:t>
      </w:r>
      <w:r>
        <w:rPr/>
        <w:t>el</w:t>
      </w:r>
      <w:r>
        <w:rPr>
          <w:spacing w:val="48"/>
        </w:rPr>
        <w:t> </w:t>
      </w:r>
      <w:r>
        <w:rPr/>
        <w:t>financiamiento</w:t>
      </w:r>
      <w:r>
        <w:rPr>
          <w:spacing w:val="46"/>
        </w:rPr>
        <w:t> </w:t>
      </w:r>
      <w:r>
        <w:rPr/>
        <w:t>de</w:t>
      </w:r>
      <w:r>
        <w:rPr>
          <w:spacing w:val="48"/>
        </w:rPr>
        <w:t> </w:t>
      </w:r>
      <w:r>
        <w:rPr/>
        <w:t>acciones</w:t>
      </w:r>
      <w:r>
        <w:rPr>
          <w:spacing w:val="46"/>
        </w:rPr>
        <w:t> </w:t>
      </w:r>
      <w:r>
        <w:rPr/>
        <w:t>de</w:t>
      </w:r>
      <w:r>
        <w:rPr/>
        <w:t> mantenimiento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/>
        <w:t>conservación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unidades,</w:t>
      </w:r>
      <w:r>
        <w:rPr>
          <w:spacing w:val="43"/>
        </w:rPr>
        <w:t> </w:t>
      </w:r>
      <w:r>
        <w:rPr/>
        <w:t>así</w:t>
      </w:r>
      <w:r>
        <w:rPr>
          <w:spacing w:val="42"/>
        </w:rPr>
        <w:t> </w:t>
      </w:r>
      <w:r>
        <w:rPr/>
        <w:t>como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/>
        <w:t>adquisición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biológicos</w:t>
      </w:r>
      <w:r>
        <w:rPr>
          <w:spacing w:val="41"/>
        </w:rPr>
        <w:t> </w:t>
      </w:r>
      <w:r>
        <w:rPr/>
        <w:t>y</w:t>
      </w:r>
      <w:r>
        <w:rPr>
          <w:spacing w:val="42"/>
        </w:rPr>
        <w:t> </w:t>
      </w:r>
      <w:r>
        <w:rPr/>
        <w:t>material</w:t>
      </w:r>
      <w:r>
        <w:rPr>
          <w:spacing w:val="41"/>
        </w:rPr>
        <w:t> </w:t>
      </w:r>
      <w:r>
        <w:rPr/>
        <w:t>de</w:t>
      </w:r>
      <w:r>
        <w:rPr/>
        <w:t> prevención y</w:t>
      </w:r>
      <w:r>
        <w:rPr>
          <w:spacing w:val="-1"/>
        </w:rPr>
        <w:t> </w:t>
      </w:r>
      <w:r>
        <w:rPr/>
        <w:t>promoción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salud.</w:t>
      </w:r>
    </w:p>
    <w:p>
      <w:pPr>
        <w:spacing w:after="0" w:line="287" w:lineRule="auto"/>
        <w:jc w:val="both"/>
        <w:sectPr>
          <w:pgSz w:w="15840" w:h="12240" w:orient="landscape"/>
          <w:pgMar w:header="709" w:footer="958" w:top="1880" w:bottom="1020" w:left="38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9.780029pt;margin-top:104.639999pt;width:146.25pt;height:448.45pt;mso-position-horizontal-relative:page;mso-position-vertical-relative:page;z-index:2056" coordorigin="12196,2093" coordsize="2925,8969">
            <v:group style="position:absolute;left:13700;top:2100;width:2;height:825" coordorigin="13700,2100" coordsize="2,825">
              <v:shape style="position:absolute;left:13700;top:2100;width:2;height:825" coordorigin="13700,2100" coordsize="0,825" path="m13700,2100l13700,2924e" filled="false" stroked="true" strokeweight=".72pt" strokecolor="#969696">
                <v:path arrowok="t"/>
              </v:shape>
            </v:group>
            <v:group style="position:absolute;left:13700;top:4829;width:2;height:6226" coordorigin="13700,4829" coordsize="2,6226">
              <v:shape style="position:absolute;left:13700;top:4829;width:2;height:6226" coordorigin="13700,4829" coordsize="0,6226" path="m13700,4829l13700,11054e" filled="false" stroked="true" strokeweight=".72pt" strokecolor="#969696">
                <v:path arrowok="t"/>
              </v:shape>
            </v:group>
            <v:group style="position:absolute;left:12203;top:2917;width:2850;height:1919" coordorigin="12203,2917" coordsize="2850,1919">
              <v:shape style="position:absolute;left:12203;top:2917;width:2850;height:1919" coordorigin="12203,2917" coordsize="2850,1919" path="m12203,2917l12203,4836,15053,4836,15053,2917,12203,2917xe" filled="false" stroked="true" strokeweight=".72pt" strokecolor="#f7b909">
                <v:path arrowok="t"/>
              </v:shape>
            </v:group>
            <v:group style="position:absolute;left:12210;top:2924;width:2836;height:1905" coordorigin="12210,2924" coordsize="2836,1905">
              <v:shape style="position:absolute;left:12210;top:2924;width:2836;height:1905" coordorigin="12210,2924" coordsize="2836,1905" path="m15046,2924l15046,4829,12210,4829,12210,2924,15046,2924xe" filled="true" fillcolor="#f7b909" stroked="false">
                <v:path arrowok="t"/>
                <v:fill type="solid"/>
              </v:shape>
              <v:shape style="position:absolute;left:12270;top:2984;width:2839;height:1904" type="#_x0000_t75" stroked="false">
                <v:imagedata r:id="rId50" o:title=""/>
              </v:shape>
            </v:group>
            <v:group style="position:absolute;left:12263;top:2977;width:2850;height:1919" coordorigin="12263,2977" coordsize="2850,1919">
              <v:shape style="position:absolute;left:12263;top:2977;width:2850;height:1919" coordorigin="12263,2977" coordsize="2850,1919" path="m12263,2977l12263,4896,15113,4896,15113,2977,12263,297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3486"/>
        <w:jc w:val="both"/>
      </w:pPr>
      <w:r>
        <w:rPr/>
        <w:t>Cabe</w:t>
      </w:r>
      <w:r>
        <w:rPr>
          <w:spacing w:val="30"/>
        </w:rPr>
        <w:t> </w:t>
      </w:r>
      <w:r>
        <w:rPr/>
        <w:t>mencionar</w:t>
      </w:r>
      <w:r>
        <w:rPr>
          <w:spacing w:val="31"/>
        </w:rPr>
        <w:t> </w:t>
      </w:r>
      <w:r>
        <w:rPr/>
        <w:t>que</w:t>
      </w:r>
      <w:r>
        <w:rPr>
          <w:spacing w:val="30"/>
        </w:rPr>
        <w:t> </w:t>
      </w:r>
      <w:r>
        <w:rPr/>
        <w:t>los</w:t>
      </w:r>
      <w:r>
        <w:rPr>
          <w:spacing w:val="31"/>
        </w:rPr>
        <w:t> </w:t>
      </w:r>
      <w:r>
        <w:rPr/>
        <w:t>beneficiarios</w:t>
      </w:r>
      <w:r>
        <w:rPr>
          <w:spacing w:val="31"/>
        </w:rPr>
        <w:t> </w:t>
      </w:r>
      <w:r>
        <w:rPr/>
        <w:t>del</w:t>
      </w:r>
      <w:r>
        <w:rPr>
          <w:spacing w:val="30"/>
        </w:rPr>
        <w:t> </w:t>
      </w:r>
      <w:r>
        <w:rPr/>
        <w:t>Seguro</w:t>
      </w:r>
      <w:r>
        <w:rPr>
          <w:spacing w:val="31"/>
        </w:rPr>
        <w:t> </w:t>
      </w:r>
      <w:r>
        <w:rPr/>
        <w:t>Popular</w:t>
      </w:r>
      <w:r>
        <w:rPr>
          <w:spacing w:val="30"/>
        </w:rPr>
        <w:t> </w:t>
      </w:r>
      <w:r>
        <w:rPr/>
        <w:t>han</w:t>
      </w:r>
      <w:r>
        <w:rPr>
          <w:spacing w:val="31"/>
        </w:rPr>
        <w:t> </w:t>
      </w:r>
      <w:r>
        <w:rPr/>
        <w:t>sido</w:t>
      </w:r>
      <w:r>
        <w:rPr>
          <w:spacing w:val="30"/>
        </w:rPr>
        <w:t> </w:t>
      </w:r>
      <w:r>
        <w:rPr/>
        <w:t>atendidos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las</w:t>
      </w:r>
      <w:r>
        <w:rPr>
          <w:spacing w:val="29"/>
        </w:rPr>
        <w:t> </w:t>
      </w:r>
      <w:r>
        <w:rPr/>
        <w:t>unidades</w:t>
      </w:r>
      <w:r>
        <w:rPr>
          <w:spacing w:val="30"/>
        </w:rPr>
        <w:t> </w:t>
      </w:r>
      <w:r>
        <w:rPr/>
        <w:t>de</w:t>
      </w:r>
      <w:r>
        <w:rPr>
          <w:spacing w:val="21"/>
        </w:rPr>
        <w:t> </w:t>
      </w:r>
      <w:r>
        <w:rPr/>
        <w:t>salud</w:t>
      </w:r>
      <w:r>
        <w:rPr>
          <w:spacing w:val="52"/>
        </w:rPr>
        <w:t> </w:t>
      </w:r>
      <w:r>
        <w:rPr>
          <w:spacing w:val="-1"/>
        </w:rPr>
        <w:t>del</w:t>
      </w:r>
      <w:r>
        <w:rPr>
          <w:spacing w:val="54"/>
        </w:rPr>
        <w:t> </w:t>
      </w:r>
      <w:r>
        <w:rPr/>
        <w:t>Instituto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4"/>
        </w:rPr>
        <w:t> </w:t>
      </w:r>
      <w:r>
        <w:rPr/>
        <w:t>Servicios</w:t>
      </w:r>
      <w:r>
        <w:rPr>
          <w:spacing w:val="53"/>
        </w:rPr>
        <w:t> </w:t>
      </w:r>
      <w:r>
        <w:rPr>
          <w:spacing w:val="-1"/>
        </w:rPr>
        <w:t>de</w:t>
      </w:r>
      <w:r>
        <w:rPr>
          <w:spacing w:val="53"/>
        </w:rPr>
        <w:t> </w:t>
      </w:r>
      <w:r>
        <w:rPr/>
        <w:t>Salud,</w:t>
      </w:r>
      <w:r>
        <w:rPr>
          <w:spacing w:val="53"/>
        </w:rPr>
        <w:t> </w:t>
      </w:r>
      <w:r>
        <w:rPr/>
        <w:t>estando</w:t>
      </w:r>
      <w:r>
        <w:rPr>
          <w:spacing w:val="52"/>
        </w:rPr>
        <w:t> </w:t>
      </w:r>
      <w:r>
        <w:rPr/>
        <w:t>para</w:t>
      </w:r>
      <w:r>
        <w:rPr>
          <w:spacing w:val="54"/>
        </w:rPr>
        <w:t> </w:t>
      </w:r>
      <w:r>
        <w:rPr/>
        <w:t>ello</w:t>
      </w:r>
      <w:r>
        <w:rPr>
          <w:spacing w:val="54"/>
        </w:rPr>
        <w:t> </w:t>
      </w:r>
      <w:r>
        <w:rPr/>
        <w:t>incorporadas</w:t>
      </w:r>
      <w:r>
        <w:rPr>
          <w:spacing w:val="53"/>
        </w:rPr>
        <w:t> </w:t>
      </w:r>
      <w:r>
        <w:rPr/>
        <w:t>15</w:t>
      </w:r>
      <w:r>
        <w:rPr>
          <w:spacing w:val="54"/>
        </w:rPr>
        <w:t> </w:t>
      </w:r>
      <w:r>
        <w:rPr/>
        <w:t>Unidades</w:t>
      </w:r>
      <w:r>
        <w:rPr>
          <w:spacing w:val="53"/>
        </w:rPr>
        <w:t> </w:t>
      </w:r>
      <w:r>
        <w:rPr/>
        <w:t>Móviles</w:t>
      </w:r>
      <w:r>
        <w:rPr>
          <w:spacing w:val="23"/>
        </w:rPr>
        <w:t> </w:t>
      </w:r>
      <w:r>
        <w:rPr/>
        <w:t>Itinerantes</w:t>
      </w:r>
      <w:r>
        <w:rPr>
          <w:spacing w:val="19"/>
        </w:rPr>
        <w:t> </w:t>
      </w:r>
      <w:r>
        <w:rPr/>
        <w:t>del</w:t>
      </w:r>
      <w:r>
        <w:rPr>
          <w:spacing w:val="20"/>
        </w:rPr>
        <w:t> </w:t>
      </w:r>
      <w:r>
        <w:rPr/>
        <w:t>Programa</w:t>
      </w:r>
      <w:r>
        <w:rPr>
          <w:spacing w:val="19"/>
        </w:rPr>
        <w:t> </w:t>
      </w:r>
      <w:r>
        <w:rPr/>
        <w:t>Caravanas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Salud,</w:t>
      </w:r>
      <w:r>
        <w:rPr>
          <w:spacing w:val="19"/>
        </w:rPr>
        <w:t> </w:t>
      </w:r>
      <w:r>
        <w:rPr/>
        <w:t>52</w:t>
      </w:r>
      <w:r>
        <w:rPr>
          <w:spacing w:val="20"/>
        </w:rPr>
        <w:t> </w:t>
      </w:r>
      <w:r>
        <w:rPr/>
        <w:t>Centros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Salud,</w:t>
      </w:r>
      <w:r>
        <w:rPr>
          <w:spacing w:val="20"/>
        </w:rPr>
        <w:t> </w:t>
      </w:r>
      <w:r>
        <w:rPr/>
        <w:t>2</w:t>
      </w:r>
      <w:r>
        <w:rPr>
          <w:spacing w:val="20"/>
        </w:rPr>
        <w:t> </w:t>
      </w:r>
      <w:r>
        <w:rPr/>
        <w:t>Unidades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Atención</w:t>
      </w:r>
      <w:r>
        <w:rPr>
          <w:spacing w:val="18"/>
        </w:rPr>
        <w:t> </w:t>
      </w:r>
      <w:r>
        <w:rPr/>
        <w:t>de</w:t>
      </w:r>
      <w:r>
        <w:rPr/>
        <w:t> Salud</w:t>
      </w:r>
      <w:r>
        <w:rPr>
          <w:spacing w:val="39"/>
        </w:rPr>
        <w:t> </w:t>
      </w:r>
      <w:r>
        <w:rPr/>
        <w:t>Mental,</w:t>
      </w:r>
      <w:r>
        <w:rPr>
          <w:spacing w:val="40"/>
        </w:rPr>
        <w:t> </w:t>
      </w:r>
      <w:r>
        <w:rPr/>
        <w:t>3</w:t>
      </w:r>
      <w:r>
        <w:rPr>
          <w:spacing w:val="39"/>
        </w:rPr>
        <w:t> </w:t>
      </w:r>
      <w:r>
        <w:rPr>
          <w:spacing w:val="-1"/>
        </w:rPr>
        <w:t>Unidades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/>
        <w:t>Atención</w:t>
      </w:r>
      <w:r>
        <w:rPr>
          <w:spacing w:val="39"/>
        </w:rPr>
        <w:t> </w:t>
      </w:r>
      <w:r>
        <w:rPr/>
        <w:t>Especializada,</w:t>
      </w:r>
      <w:r>
        <w:rPr>
          <w:spacing w:val="41"/>
        </w:rPr>
        <w:t> </w:t>
      </w:r>
      <w:r>
        <w:rPr/>
        <w:t>5</w:t>
      </w:r>
      <w:r>
        <w:rPr>
          <w:spacing w:val="38"/>
        </w:rPr>
        <w:t> </w:t>
      </w:r>
      <w:r>
        <w:rPr/>
        <w:t>Unidades</w:t>
      </w:r>
      <w:r>
        <w:rPr>
          <w:spacing w:val="40"/>
        </w:rPr>
        <w:t> </w:t>
      </w:r>
      <w:r>
        <w:rPr/>
        <w:t>Hospitalarias,</w:t>
      </w:r>
      <w:r>
        <w:rPr>
          <w:spacing w:val="40"/>
        </w:rPr>
        <w:t> </w:t>
      </w:r>
      <w:r>
        <w:rPr/>
        <w:t>una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ellas</w:t>
      </w:r>
      <w:r>
        <w:rPr>
          <w:spacing w:val="38"/>
        </w:rPr>
        <w:t> </w:t>
      </w:r>
      <w:r>
        <w:rPr/>
        <w:t>de</w:t>
      </w:r>
      <w:r>
        <w:rPr>
          <w:spacing w:val="24"/>
        </w:rPr>
        <w:t> </w:t>
      </w:r>
      <w:r>
        <w:rPr/>
        <w:t>concentración</w:t>
      </w:r>
      <w:r>
        <w:rPr>
          <w:spacing w:val="-1"/>
        </w:rPr>
        <w:t> estatal </w:t>
      </w:r>
      <w:r>
        <w:rPr/>
        <w:t>y</w:t>
      </w:r>
      <w:r>
        <w:rPr>
          <w:spacing w:val="-1"/>
        </w:rPr>
        <w:t> un Centro </w:t>
      </w:r>
      <w:r>
        <w:rPr/>
        <w:t>Estatal</w:t>
      </w:r>
      <w:r>
        <w:rPr>
          <w:spacing w:val="-1"/>
        </w:rPr>
        <w:t> de </w:t>
      </w:r>
      <w:r>
        <w:rPr/>
        <w:t>Oncología.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32"/>
        </w:rPr>
        <w:t> </w:t>
      </w:r>
      <w:r>
        <w:rPr/>
        <w:t>estas</w:t>
      </w:r>
      <w:r>
        <w:rPr>
          <w:spacing w:val="34"/>
        </w:rPr>
        <w:t> </w:t>
      </w:r>
      <w:r>
        <w:rPr/>
        <w:t>unidades</w:t>
      </w:r>
      <w:r>
        <w:rPr>
          <w:spacing w:val="33"/>
        </w:rPr>
        <w:t> </w:t>
      </w:r>
      <w:r>
        <w:rPr/>
        <w:t>se</w:t>
      </w:r>
      <w:r>
        <w:rPr>
          <w:spacing w:val="33"/>
        </w:rPr>
        <w:t> </w:t>
      </w:r>
      <w:r>
        <w:rPr/>
        <w:t>han</w:t>
      </w:r>
      <w:r>
        <w:rPr>
          <w:spacing w:val="33"/>
        </w:rPr>
        <w:t> </w:t>
      </w:r>
      <w:r>
        <w:rPr/>
        <w:t>otorgado</w:t>
      </w:r>
      <w:r>
        <w:rPr>
          <w:spacing w:val="33"/>
        </w:rPr>
        <w:t> </w:t>
      </w:r>
      <w:r>
        <w:rPr/>
        <w:t>213,840</w:t>
      </w:r>
      <w:r>
        <w:rPr>
          <w:spacing w:val="34"/>
        </w:rPr>
        <w:t> </w:t>
      </w:r>
      <w:r>
        <w:rPr/>
        <w:t>consultas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medicina</w:t>
      </w:r>
      <w:r>
        <w:rPr>
          <w:spacing w:val="32"/>
        </w:rPr>
        <w:t> </w:t>
      </w:r>
      <w:r>
        <w:rPr/>
        <w:t>general,</w:t>
      </w:r>
      <w:r>
        <w:rPr>
          <w:spacing w:val="31"/>
        </w:rPr>
        <w:t> </w:t>
      </w:r>
      <w:r>
        <w:rPr/>
        <w:t>38,437</w:t>
      </w:r>
      <w:r>
        <w:rPr>
          <w:spacing w:val="32"/>
        </w:rPr>
        <w:t> </w:t>
      </w:r>
      <w:r>
        <w:rPr/>
        <w:t>consultas</w:t>
      </w:r>
      <w:r>
        <w:rPr>
          <w:spacing w:val="31"/>
        </w:rPr>
        <w:t> </w:t>
      </w:r>
      <w:r>
        <w:rPr/>
        <w:t>de</w:t>
      </w:r>
      <w:r>
        <w:rPr/>
        <w:t> medicina</w:t>
      </w:r>
      <w:r>
        <w:rPr>
          <w:spacing w:val="11"/>
        </w:rPr>
        <w:t> </w:t>
      </w:r>
      <w:r>
        <w:rPr/>
        <w:t>especializada,</w:t>
      </w:r>
      <w:r>
        <w:rPr>
          <w:spacing w:val="12"/>
        </w:rPr>
        <w:t> </w:t>
      </w:r>
      <w:r>
        <w:rPr/>
        <w:t>se</w:t>
      </w:r>
      <w:r>
        <w:rPr>
          <w:spacing w:val="10"/>
        </w:rPr>
        <w:t> </w:t>
      </w:r>
      <w:r>
        <w:rPr/>
        <w:t>han</w:t>
      </w:r>
      <w:r>
        <w:rPr>
          <w:spacing w:val="10"/>
        </w:rPr>
        <w:t> </w:t>
      </w:r>
      <w:r>
        <w:rPr/>
        <w:t>practicado</w:t>
      </w:r>
      <w:r>
        <w:rPr>
          <w:spacing w:val="10"/>
        </w:rPr>
        <w:t> </w:t>
      </w:r>
      <w:r>
        <w:rPr/>
        <w:t>364,790</w:t>
      </w:r>
      <w:r>
        <w:rPr>
          <w:spacing w:val="10"/>
        </w:rPr>
        <w:t> </w:t>
      </w:r>
      <w:r>
        <w:rPr>
          <w:spacing w:val="-1"/>
        </w:rPr>
        <w:t>estudios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laboratorio,</w:t>
      </w:r>
      <w:r>
        <w:rPr>
          <w:spacing w:val="11"/>
        </w:rPr>
        <w:t> </w:t>
      </w:r>
      <w:r>
        <w:rPr>
          <w:spacing w:val="-1"/>
        </w:rPr>
        <w:t>32,628</w:t>
      </w:r>
      <w:r>
        <w:rPr>
          <w:spacing w:val="10"/>
        </w:rPr>
        <w:t> </w:t>
      </w:r>
      <w:r>
        <w:rPr>
          <w:spacing w:val="-1"/>
        </w:rPr>
        <w:t>estudios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Rx</w:t>
      </w:r>
      <w:r>
        <w:rPr>
          <w:spacing w:val="10"/>
        </w:rPr>
        <w:t> </w:t>
      </w:r>
      <w:r>
        <w:rPr/>
        <w:t>y</w:t>
      </w:r>
      <w:r>
        <w:rPr>
          <w:spacing w:val="21"/>
        </w:rPr>
        <w:t> </w:t>
      </w:r>
      <w:r>
        <w:rPr/>
        <w:t>gabinete,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/>
        <w:t>nivel</w:t>
      </w:r>
      <w:r>
        <w:rPr>
          <w:spacing w:val="34"/>
        </w:rPr>
        <w:t> </w:t>
      </w:r>
      <w:r>
        <w:rPr/>
        <w:t>hospitalario</w:t>
      </w:r>
      <w:r>
        <w:rPr>
          <w:spacing w:val="35"/>
        </w:rPr>
        <w:t> </w:t>
      </w:r>
      <w:r>
        <w:rPr/>
        <w:t>se</w:t>
      </w:r>
      <w:r>
        <w:rPr>
          <w:spacing w:val="34"/>
        </w:rPr>
        <w:t> </w:t>
      </w:r>
      <w:r>
        <w:rPr/>
        <w:t>atendieron</w:t>
      </w:r>
      <w:r>
        <w:rPr>
          <w:spacing w:val="34"/>
        </w:rPr>
        <w:t> </w:t>
      </w:r>
      <w:r>
        <w:rPr/>
        <w:t>3,001</w:t>
      </w:r>
      <w:r>
        <w:rPr>
          <w:spacing w:val="34"/>
        </w:rPr>
        <w:t> </w:t>
      </w:r>
      <w:r>
        <w:rPr/>
        <w:t>partos</w:t>
      </w:r>
      <w:r>
        <w:rPr>
          <w:spacing w:val="33"/>
        </w:rPr>
        <w:t> </w:t>
      </w:r>
      <w:r>
        <w:rPr/>
        <w:t>vaginales,</w:t>
      </w:r>
      <w:r>
        <w:rPr>
          <w:spacing w:val="33"/>
        </w:rPr>
        <w:t> </w:t>
      </w:r>
      <w:r>
        <w:rPr/>
        <w:t>1,936</w:t>
      </w:r>
      <w:r>
        <w:rPr>
          <w:spacing w:val="33"/>
        </w:rPr>
        <w:t> </w:t>
      </w:r>
      <w:r>
        <w:rPr/>
        <w:t>cesáreas,</w:t>
      </w:r>
      <w:r>
        <w:rPr>
          <w:spacing w:val="32"/>
        </w:rPr>
        <w:t> </w:t>
      </w:r>
      <w:r>
        <w:rPr/>
        <w:t>se</w:t>
      </w:r>
      <w:r>
        <w:rPr>
          <w:spacing w:val="33"/>
        </w:rPr>
        <w:t> </w:t>
      </w:r>
      <w:r>
        <w:rPr/>
        <w:t>realizaron</w:t>
      </w:r>
      <w:r>
        <w:rPr/>
        <w:t> 6,987</w:t>
      </w:r>
      <w:r>
        <w:rPr>
          <w:spacing w:val="-1"/>
        </w:rPr>
        <w:t> </w:t>
      </w:r>
      <w:r>
        <w:rPr/>
        <w:t>cirugías,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atendieron 21,630</w:t>
      </w:r>
      <w:r>
        <w:rPr>
          <w:spacing w:val="-1"/>
        </w:rPr>
        <w:t> </w:t>
      </w:r>
      <w:r>
        <w:rPr/>
        <w:t>urgencias y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proporcionaron 8,118</w:t>
      </w:r>
      <w:r>
        <w:rPr>
          <w:spacing w:val="-1"/>
        </w:rPr>
        <w:t> </w:t>
      </w:r>
      <w:r>
        <w:rPr/>
        <w:t>egresos hospitalarios.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</w:t>
      </w:r>
      <w:r>
        <w:rPr>
          <w:spacing w:val="11"/>
        </w:rPr>
        <w:t> </w:t>
      </w:r>
      <w:r>
        <w:rPr/>
        <w:t>catálogo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servicios</w:t>
      </w:r>
      <w:r>
        <w:rPr>
          <w:spacing w:val="11"/>
        </w:rPr>
        <w:t> </w:t>
      </w:r>
      <w:r>
        <w:rPr/>
        <w:t>médicos</w:t>
      </w:r>
      <w:r>
        <w:rPr>
          <w:spacing w:val="11"/>
        </w:rPr>
        <w:t> </w:t>
      </w:r>
      <w:r>
        <w:rPr/>
        <w:t>que</w:t>
      </w:r>
      <w:r>
        <w:rPr>
          <w:spacing w:val="10"/>
        </w:rPr>
        <w:t> </w:t>
      </w:r>
      <w:r>
        <w:rPr/>
        <w:t>proporciona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seguro</w:t>
      </w:r>
      <w:r>
        <w:rPr>
          <w:spacing w:val="10"/>
        </w:rPr>
        <w:t> </w:t>
      </w:r>
      <w:r>
        <w:rPr/>
        <w:t>popular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sus</w:t>
      </w:r>
      <w:r>
        <w:rPr>
          <w:spacing w:val="10"/>
        </w:rPr>
        <w:t> </w:t>
      </w:r>
      <w:r>
        <w:rPr/>
        <w:t>beneficiarios</w:t>
      </w:r>
      <w:r>
        <w:rPr>
          <w:spacing w:val="10"/>
        </w:rPr>
        <w:t> </w:t>
      </w:r>
      <w:r>
        <w:rPr/>
        <w:t>está</w:t>
      </w:r>
      <w:r>
        <w:rPr/>
        <w:t> conformado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/>
        <w:t>266</w:t>
      </w:r>
      <w:r>
        <w:rPr>
          <w:spacing w:val="12"/>
        </w:rPr>
        <w:t> </w:t>
      </w:r>
      <w:r>
        <w:rPr/>
        <w:t>enfermedades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cubren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toda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población,</w:t>
      </w:r>
      <w:r>
        <w:rPr>
          <w:spacing w:val="11"/>
        </w:rPr>
        <w:t> </w:t>
      </w:r>
      <w:r>
        <w:rPr/>
        <w:t>adicionalmente</w:t>
      </w:r>
      <w:r>
        <w:rPr>
          <w:spacing w:val="11"/>
        </w:rPr>
        <w:t> </w:t>
      </w:r>
      <w:r>
        <w:rPr/>
        <w:t>cubre</w:t>
      </w:r>
      <w:r>
        <w:rPr>
          <w:spacing w:val="11"/>
        </w:rPr>
        <w:t> </w:t>
      </w:r>
      <w:r>
        <w:rPr/>
        <w:t>45</w:t>
      </w:r>
      <w:r>
        <w:rPr>
          <w:spacing w:val="21"/>
        </w:rPr>
        <w:t> </w:t>
      </w:r>
      <w:r>
        <w:rPr/>
        <w:t>enfermedades</w:t>
      </w:r>
      <w:r>
        <w:rPr>
          <w:spacing w:val="19"/>
        </w:rPr>
        <w:t> </w:t>
      </w:r>
      <w:r>
        <w:rPr/>
        <w:t>consideradas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su</w:t>
      </w:r>
      <w:r>
        <w:rPr>
          <w:spacing w:val="17"/>
        </w:rPr>
        <w:t> </w:t>
      </w:r>
      <w:r>
        <w:rPr/>
        <w:t>alto</w:t>
      </w:r>
      <w:r>
        <w:rPr>
          <w:spacing w:val="17"/>
        </w:rPr>
        <w:t> </w:t>
      </w:r>
      <w:r>
        <w:rPr/>
        <w:t>costo</w:t>
      </w:r>
      <w:r>
        <w:rPr>
          <w:spacing w:val="17"/>
        </w:rPr>
        <w:t> </w:t>
      </w:r>
      <w:r>
        <w:rPr/>
        <w:t>como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Gastos</w:t>
      </w:r>
      <w:r>
        <w:rPr>
          <w:spacing w:val="17"/>
        </w:rPr>
        <w:t> </w:t>
      </w:r>
      <w:r>
        <w:rPr/>
        <w:t>Catastróficos,</w:t>
      </w:r>
      <w:r>
        <w:rPr>
          <w:spacing w:val="18"/>
        </w:rPr>
        <w:t> </w:t>
      </w:r>
      <w:r>
        <w:rPr/>
        <w:t>protegiendo</w:t>
      </w:r>
      <w:r>
        <w:rPr>
          <w:spacing w:val="18"/>
        </w:rPr>
        <w:t> </w:t>
      </w:r>
      <w:r>
        <w:rPr/>
        <w:t>sin</w:t>
      </w:r>
      <w:r>
        <w:rPr>
          <w:spacing w:val="17"/>
        </w:rPr>
        <w:t> </w:t>
      </w:r>
      <w:r>
        <w:rPr/>
        <w:t>costo</w:t>
      </w:r>
      <w:r>
        <w:rPr/>
        <w:t> para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pacientes</w:t>
      </w:r>
      <w:r>
        <w:rPr>
          <w:spacing w:val="21"/>
        </w:rPr>
        <w:t> </w:t>
      </w:r>
      <w:r>
        <w:rPr/>
        <w:t>durante</w:t>
      </w:r>
      <w:r>
        <w:rPr>
          <w:spacing w:val="21"/>
        </w:rPr>
        <w:t> </w:t>
      </w:r>
      <w:r>
        <w:rPr/>
        <w:t>este</w:t>
      </w:r>
      <w:r>
        <w:rPr>
          <w:spacing w:val="20"/>
        </w:rPr>
        <w:t> </w:t>
      </w:r>
      <w:r>
        <w:rPr/>
        <w:t>año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14</w:t>
      </w:r>
      <w:r>
        <w:rPr>
          <w:spacing w:val="20"/>
        </w:rPr>
        <w:t> </w:t>
      </w:r>
      <w:r>
        <w:rPr/>
        <w:t>personas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cáncer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mama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23</w:t>
      </w:r>
      <w:r>
        <w:rPr>
          <w:spacing w:val="20"/>
        </w:rPr>
        <w:t> </w:t>
      </w:r>
      <w:r>
        <w:rPr/>
        <w:t>mujeres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cáncer</w:t>
      </w:r>
      <w:r>
        <w:rPr/>
        <w:t> cérvico</w:t>
      </w:r>
      <w:r>
        <w:rPr>
          <w:spacing w:val="39"/>
        </w:rPr>
        <w:t> </w:t>
      </w:r>
      <w:r>
        <w:rPr/>
        <w:t>uterino</w:t>
      </w:r>
      <w:r>
        <w:rPr>
          <w:spacing w:val="41"/>
        </w:rPr>
        <w:t> </w:t>
      </w:r>
      <w:r>
        <w:rPr/>
        <w:t>con</w:t>
      </w:r>
      <w:r>
        <w:rPr>
          <w:spacing w:val="39"/>
        </w:rPr>
        <w:t> </w:t>
      </w:r>
      <w:r>
        <w:rPr/>
        <w:t>un</w:t>
      </w:r>
      <w:r>
        <w:rPr>
          <w:spacing w:val="40"/>
        </w:rPr>
        <w:t> </w:t>
      </w:r>
      <w:r>
        <w:rPr/>
        <w:t>costo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3</w:t>
      </w:r>
      <w:r>
        <w:rPr>
          <w:spacing w:val="40"/>
        </w:rPr>
        <w:t> </w:t>
      </w:r>
      <w:r>
        <w:rPr/>
        <w:t>millones</w:t>
      </w:r>
      <w:r>
        <w:rPr>
          <w:spacing w:val="39"/>
        </w:rPr>
        <w:t> </w:t>
      </w:r>
      <w:r>
        <w:rPr/>
        <w:t>918</w:t>
      </w:r>
      <w:r>
        <w:rPr>
          <w:spacing w:val="41"/>
        </w:rPr>
        <w:t> </w:t>
      </w:r>
      <w:r>
        <w:rPr/>
        <w:t>mil</w:t>
      </w:r>
      <w:r>
        <w:rPr>
          <w:spacing w:val="40"/>
        </w:rPr>
        <w:t> </w:t>
      </w:r>
      <w:r>
        <w:rPr/>
        <w:t>507</w:t>
      </w:r>
      <w:r>
        <w:rPr>
          <w:spacing w:val="39"/>
        </w:rPr>
        <w:t> </w:t>
      </w:r>
      <w:r>
        <w:rPr/>
        <w:t>pesos,</w:t>
      </w:r>
      <w:r>
        <w:rPr>
          <w:spacing w:val="39"/>
        </w:rPr>
        <w:t> </w:t>
      </w:r>
      <w:r>
        <w:rPr/>
        <w:t>financiado</w:t>
      </w:r>
      <w:r>
        <w:rPr>
          <w:spacing w:val="37"/>
        </w:rPr>
        <w:t> </w:t>
      </w:r>
      <w:r>
        <w:rPr/>
        <w:t>por</w:t>
      </w:r>
      <w:r>
        <w:rPr>
          <w:spacing w:val="39"/>
        </w:rPr>
        <w:t> </w:t>
      </w:r>
      <w:r>
        <w:rPr/>
        <w:t>el</w:t>
      </w:r>
      <w:r>
        <w:rPr>
          <w:spacing w:val="39"/>
        </w:rPr>
        <w:t> </w:t>
      </w:r>
      <w:r>
        <w:rPr/>
        <w:t>Fideicomiso</w:t>
      </w:r>
      <w:r>
        <w:rPr>
          <w:spacing w:val="37"/>
        </w:rPr>
        <w:t> </w:t>
      </w:r>
      <w:r>
        <w:rPr/>
        <w:t>ex</w:t>
      </w:r>
      <w:r>
        <w:rPr/>
        <w:t> profeso para</w:t>
      </w:r>
      <w:r>
        <w:rPr>
          <w:spacing w:val="-1"/>
        </w:rPr>
        <w:t> </w:t>
      </w:r>
      <w:r>
        <w:rPr/>
        <w:t>ello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adicionales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Seguro</w:t>
      </w:r>
      <w:r>
        <w:rPr>
          <w:spacing w:val="-2"/>
        </w:rPr>
        <w:t> </w:t>
      </w:r>
      <w:r>
        <w:rPr/>
        <w:t>Popular</w:t>
      </w:r>
      <w:r>
        <w:rPr>
          <w:spacing w:val="-2"/>
        </w:rPr>
        <w:t> </w:t>
      </w:r>
      <w:r>
        <w:rPr/>
        <w:t>Federal.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partir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este</w:t>
      </w:r>
      <w:r>
        <w:rPr>
          <w:spacing w:val="-2"/>
        </w:rPr>
        <w:t> </w:t>
      </w:r>
      <w:r>
        <w:rPr/>
        <w:t>año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entidad</w:t>
      </w:r>
      <w:r>
        <w:rPr>
          <w:spacing w:val="21"/>
        </w:rPr>
        <w:t> </w:t>
      </w:r>
      <w:r>
        <w:rPr/>
        <w:t>ha</w:t>
      </w:r>
      <w:r>
        <w:rPr>
          <w:spacing w:val="22"/>
        </w:rPr>
        <w:t> </w:t>
      </w:r>
      <w:r>
        <w:rPr/>
        <w:t>recibido</w:t>
      </w:r>
      <w:r>
        <w:rPr>
          <w:spacing w:val="22"/>
        </w:rPr>
        <w:t> </w:t>
      </w:r>
      <w:r>
        <w:rPr/>
        <w:t>recursos</w:t>
      </w:r>
      <w:r>
        <w:rPr>
          <w:spacing w:val="22"/>
        </w:rPr>
        <w:t> </w:t>
      </w:r>
      <w:r>
        <w:rPr/>
        <w:t>adicionales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atención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niños</w:t>
      </w:r>
      <w:r>
        <w:rPr>
          <w:spacing w:val="21"/>
        </w:rPr>
        <w:t> </w:t>
      </w:r>
      <w:r>
        <w:rPr/>
        <w:t>cubiertos</w:t>
      </w:r>
      <w:r>
        <w:rPr>
          <w:spacing w:val="20"/>
        </w:rPr>
        <w:t> </w:t>
      </w:r>
      <w:r>
        <w:rPr/>
        <w:t>por</w:t>
      </w:r>
      <w:r>
        <w:rPr>
          <w:spacing w:val="21"/>
        </w:rPr>
        <w:t> </w:t>
      </w:r>
      <w:r>
        <w:rPr/>
        <w:t>116</w:t>
      </w:r>
      <w:r>
        <w:rPr>
          <w:spacing w:val="21"/>
        </w:rPr>
        <w:t> </w:t>
      </w:r>
      <w:r>
        <w:rPr/>
        <w:t>enfermedades</w:t>
      </w:r>
      <w:r>
        <w:rPr/>
        <w:t> financiadas</w:t>
      </w:r>
      <w:r>
        <w:rPr>
          <w:spacing w:val="-2"/>
        </w:rPr>
        <w:t> </w:t>
      </w:r>
      <w:r>
        <w:rPr/>
        <w:t>bajo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catálogo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Seguro</w:t>
      </w:r>
      <w:r>
        <w:rPr>
          <w:spacing w:val="-1"/>
        </w:rPr>
        <w:t> </w:t>
      </w:r>
      <w:r>
        <w:rPr/>
        <w:t>Médico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Nueva</w:t>
      </w:r>
      <w:r>
        <w:rPr>
          <w:spacing w:val="-1"/>
        </w:rPr>
        <w:t> </w:t>
      </w:r>
      <w:r>
        <w:rPr/>
        <w:t>Generación.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Los</w:t>
      </w:r>
      <w:r>
        <w:rPr>
          <w:spacing w:val="-1"/>
        </w:rPr>
        <w:t> </w:t>
      </w:r>
      <w:r>
        <w:rPr/>
        <w:t>beneficios de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nuevo</w:t>
      </w:r>
      <w:r>
        <w:rPr>
          <w:spacing w:val="-1"/>
        </w:rPr>
        <w:t> </w:t>
      </w:r>
      <w:r>
        <w:rPr/>
        <w:t>esquema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aseguramiento</w:t>
      </w:r>
      <w:r>
        <w:rPr>
          <w:spacing w:val="2"/>
        </w:rPr>
        <w:t> </w:t>
      </w:r>
      <w:r>
        <w:rPr/>
        <w:t>se</w:t>
      </w:r>
      <w:r>
        <w:rPr>
          <w:spacing w:val="-1"/>
        </w:rPr>
        <w:t> </w:t>
      </w:r>
      <w:r>
        <w:rPr/>
        <w:t>fortalecen</w:t>
      </w:r>
      <w:r>
        <w:rPr>
          <w:spacing w:val="-2"/>
        </w:rPr>
        <w:t> </w:t>
      </w:r>
      <w:r>
        <w:rPr>
          <w:spacing w:val="-1"/>
        </w:rPr>
        <w:t>en este año </w:t>
      </w:r>
      <w:r>
        <w:rPr/>
        <w:t>mediante</w:t>
      </w:r>
      <w:r>
        <w:rPr>
          <w:spacing w:val="-1"/>
        </w:rPr>
        <w:t> la </w:t>
      </w:r>
      <w:r>
        <w:rPr/>
        <w:t>firma</w:t>
      </w:r>
      <w:r>
        <w:rPr>
          <w:spacing w:val="25"/>
        </w:rPr>
        <w:t> </w:t>
      </w:r>
      <w:r>
        <w:rPr/>
        <w:t>de</w:t>
      </w:r>
      <w:r>
        <w:rPr>
          <w:spacing w:val="5"/>
        </w:rPr>
        <w:t> </w:t>
      </w:r>
      <w:r>
        <w:rPr/>
        <w:t>convenios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nivel</w:t>
      </w:r>
      <w:r>
        <w:rPr>
          <w:spacing w:val="5"/>
        </w:rPr>
        <w:t> </w:t>
      </w:r>
      <w:r>
        <w:rPr/>
        <w:t>nacional,</w:t>
      </w:r>
      <w:r>
        <w:rPr>
          <w:spacing w:val="6"/>
        </w:rPr>
        <w:t> </w:t>
      </w:r>
      <w:r>
        <w:rPr/>
        <w:t>bajo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estrategia</w:t>
      </w:r>
      <w:r>
        <w:rPr>
          <w:spacing w:val="5"/>
        </w:rPr>
        <w:t> </w:t>
      </w:r>
      <w:r>
        <w:rPr/>
        <w:t>denominada</w:t>
      </w:r>
      <w:r>
        <w:rPr>
          <w:spacing w:val="5"/>
        </w:rPr>
        <w:t> </w:t>
      </w:r>
      <w:r>
        <w:rPr/>
        <w:t>Sistema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Compensación</w:t>
      </w:r>
      <w:r>
        <w:rPr>
          <w:spacing w:val="4"/>
        </w:rPr>
        <w:t> </w:t>
      </w:r>
      <w:r>
        <w:rPr/>
        <w:t>Interestatal,</w:t>
      </w:r>
      <w:r>
        <w:rPr/>
        <w:t> lo</w:t>
      </w:r>
      <w:r>
        <w:rPr>
          <w:spacing w:val="50"/>
        </w:rPr>
        <w:t> </w:t>
      </w:r>
      <w:r>
        <w:rPr/>
        <w:t>que</w:t>
      </w:r>
      <w:r>
        <w:rPr>
          <w:spacing w:val="51"/>
        </w:rPr>
        <w:t> </w:t>
      </w:r>
      <w:r>
        <w:rPr/>
        <w:t>le</w:t>
      </w:r>
      <w:r>
        <w:rPr>
          <w:spacing w:val="50"/>
        </w:rPr>
        <w:t> </w:t>
      </w:r>
      <w:r>
        <w:rPr/>
        <w:t>dará</w:t>
      </w:r>
      <w:r>
        <w:rPr>
          <w:spacing w:val="51"/>
        </w:rPr>
        <w:t> </w:t>
      </w:r>
      <w:r>
        <w:rPr/>
        <w:t>portabilidad</w:t>
      </w:r>
      <w:r>
        <w:rPr>
          <w:spacing w:val="52"/>
        </w:rPr>
        <w:t> </w:t>
      </w:r>
      <w:r>
        <w:rPr/>
        <w:t>en</w:t>
      </w:r>
      <w:r>
        <w:rPr>
          <w:spacing w:val="50"/>
        </w:rPr>
        <w:t> </w:t>
      </w:r>
      <w:r>
        <w:rPr/>
        <w:t>el</w:t>
      </w:r>
      <w:r>
        <w:rPr>
          <w:spacing w:val="51"/>
        </w:rPr>
        <w:t> </w:t>
      </w:r>
      <w:r>
        <w:rPr/>
        <w:t>país</w:t>
      </w:r>
      <w:r>
        <w:rPr>
          <w:spacing w:val="50"/>
        </w:rPr>
        <w:t> </w:t>
      </w:r>
      <w:r>
        <w:rPr/>
        <w:t>a</w:t>
      </w:r>
      <w:r>
        <w:rPr>
          <w:spacing w:val="51"/>
        </w:rPr>
        <w:t> </w:t>
      </w:r>
      <w:r>
        <w:rPr/>
        <w:t>los</w:t>
      </w:r>
      <w:r>
        <w:rPr>
          <w:spacing w:val="51"/>
        </w:rPr>
        <w:t> </w:t>
      </w:r>
      <w:r>
        <w:rPr/>
        <w:t>derechohabientes</w:t>
      </w:r>
      <w:r>
        <w:rPr>
          <w:spacing w:val="51"/>
        </w:rPr>
        <w:t> </w:t>
      </w:r>
      <w:r>
        <w:rPr/>
        <w:t>del</w:t>
      </w:r>
      <w:r>
        <w:rPr>
          <w:spacing w:val="51"/>
        </w:rPr>
        <w:t> </w:t>
      </w:r>
      <w:r>
        <w:rPr/>
        <w:t>Seguro</w:t>
      </w:r>
      <w:r>
        <w:rPr>
          <w:spacing w:val="50"/>
        </w:rPr>
        <w:t> </w:t>
      </w:r>
      <w:r>
        <w:rPr/>
        <w:t>Popular,</w:t>
      </w:r>
      <w:r>
        <w:rPr>
          <w:spacing w:val="51"/>
        </w:rPr>
        <w:t> </w:t>
      </w:r>
      <w:r>
        <w:rPr/>
        <w:t>es</w:t>
      </w:r>
      <w:r>
        <w:rPr>
          <w:spacing w:val="51"/>
        </w:rPr>
        <w:t> </w:t>
      </w:r>
      <w:r>
        <w:rPr/>
        <w:t>decir,</w:t>
      </w:r>
      <w:r>
        <w:rPr>
          <w:spacing w:val="49"/>
        </w:rPr>
        <w:t> </w:t>
      </w:r>
      <w:r>
        <w:rPr/>
        <w:t>el</w:t>
      </w:r>
      <w:r>
        <w:rPr/>
        <w:t> asegurado</w:t>
      </w:r>
      <w:r>
        <w:rPr>
          <w:spacing w:val="41"/>
        </w:rPr>
        <w:t> </w:t>
      </w:r>
      <w:r>
        <w:rPr/>
        <w:t>podrá</w:t>
      </w:r>
      <w:r>
        <w:rPr>
          <w:spacing w:val="42"/>
        </w:rPr>
        <w:t> </w:t>
      </w:r>
      <w:r>
        <w:rPr/>
        <w:t>ser</w:t>
      </w:r>
      <w:r>
        <w:rPr>
          <w:spacing w:val="41"/>
        </w:rPr>
        <w:t> </w:t>
      </w:r>
      <w:r>
        <w:rPr/>
        <w:t>atendido</w:t>
      </w:r>
      <w:r>
        <w:rPr>
          <w:spacing w:val="42"/>
        </w:rPr>
        <w:t> </w:t>
      </w:r>
      <w:r>
        <w:rPr/>
        <w:t>ante</w:t>
      </w:r>
      <w:r>
        <w:rPr>
          <w:spacing w:val="42"/>
        </w:rPr>
        <w:t> </w:t>
      </w:r>
      <w:r>
        <w:rPr/>
        <w:t>cualquier</w:t>
      </w:r>
      <w:r>
        <w:rPr>
          <w:spacing w:val="40"/>
        </w:rPr>
        <w:t> </w:t>
      </w:r>
      <w:r>
        <w:rPr/>
        <w:t>afectación</w:t>
      </w:r>
      <w:r>
        <w:rPr>
          <w:spacing w:val="42"/>
        </w:rPr>
        <w:t> </w:t>
      </w:r>
      <w:r>
        <w:rPr/>
        <w:t>en</w:t>
      </w:r>
      <w:r>
        <w:rPr>
          <w:spacing w:val="41"/>
        </w:rPr>
        <w:t> </w:t>
      </w:r>
      <w:r>
        <w:rPr/>
        <w:t>su</w:t>
      </w:r>
      <w:r>
        <w:rPr>
          <w:spacing w:val="42"/>
        </w:rPr>
        <w:t> </w:t>
      </w:r>
      <w:r>
        <w:rPr/>
        <w:t>salud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acuerdo</w:t>
      </w:r>
      <w:r>
        <w:rPr>
          <w:spacing w:val="42"/>
        </w:rPr>
        <w:t> </w:t>
      </w:r>
      <w:r>
        <w:rPr/>
        <w:t>al</w:t>
      </w:r>
      <w:r>
        <w:rPr>
          <w:spacing w:val="40"/>
        </w:rPr>
        <w:t> </w:t>
      </w:r>
      <w:r>
        <w:rPr/>
        <w:t>Catálogo</w:t>
      </w:r>
      <w:r>
        <w:rPr>
          <w:spacing w:val="41"/>
        </w:rPr>
        <w:t> </w:t>
      </w:r>
      <w:r>
        <w:rPr/>
        <w:t>de</w:t>
      </w:r>
      <w:r>
        <w:rPr/>
        <w:t> enfermedades</w:t>
      </w:r>
      <w:r>
        <w:rPr>
          <w:spacing w:val="17"/>
        </w:rPr>
        <w:t> </w:t>
      </w:r>
      <w:r>
        <w:rPr/>
        <w:t>que</w:t>
      </w:r>
      <w:r>
        <w:rPr>
          <w:spacing w:val="16"/>
        </w:rPr>
        <w:t> </w:t>
      </w:r>
      <w:r>
        <w:rPr/>
        <w:t>cubre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cualquier</w:t>
      </w:r>
      <w:r>
        <w:rPr>
          <w:spacing w:val="16"/>
        </w:rPr>
        <w:t> </w:t>
      </w:r>
      <w:r>
        <w:rPr/>
        <w:t>entidad</w:t>
      </w:r>
      <w:r>
        <w:rPr>
          <w:spacing w:val="16"/>
        </w:rPr>
        <w:t> </w:t>
      </w:r>
      <w:r>
        <w:rPr/>
        <w:t>federativa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país,</w:t>
      </w:r>
      <w:r>
        <w:rPr>
          <w:spacing w:val="16"/>
        </w:rPr>
        <w:t> </w:t>
      </w:r>
      <w:r>
        <w:rPr/>
        <w:t>lo</w:t>
      </w:r>
      <w:r>
        <w:rPr>
          <w:spacing w:val="16"/>
        </w:rPr>
        <w:t> </w:t>
      </w:r>
      <w:r>
        <w:rPr/>
        <w:t>que</w:t>
      </w:r>
      <w:r>
        <w:rPr>
          <w:spacing w:val="15"/>
        </w:rPr>
        <w:t> </w:t>
      </w:r>
      <w:r>
        <w:rPr/>
        <w:t>permitirá</w:t>
      </w:r>
      <w:r>
        <w:rPr>
          <w:spacing w:val="15"/>
        </w:rPr>
        <w:t> </w:t>
      </w:r>
      <w:r>
        <w:rPr/>
        <w:t>lograr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Baja</w:t>
      </w:r>
      <w:r>
        <w:rPr/>
        <w:t> </w:t>
      </w:r>
      <w:r>
        <w:rPr>
          <w:spacing w:val="-1"/>
        </w:rPr>
        <w:t>California</w:t>
      </w:r>
      <w:r>
        <w:rPr/>
        <w:t> Sur,</w:t>
      </w:r>
      <w:r>
        <w:rPr>
          <w:spacing w:val="-1"/>
        </w:rPr>
        <w:t> antes que el nivel nacional, lograr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la </w:t>
      </w:r>
      <w:r>
        <w:rPr/>
        <w:t>cobertura</w:t>
      </w:r>
      <w:r>
        <w:rPr>
          <w:spacing w:val="-1"/>
        </w:rPr>
        <w:t> universal </w:t>
      </w:r>
      <w:r>
        <w:rPr/>
        <w:t>e</w:t>
      </w:r>
      <w:r>
        <w:rPr>
          <w:spacing w:val="-1"/>
        </w:rPr>
        <w:t> integral</w:t>
      </w:r>
      <w:r>
        <w:rPr/>
        <w:t> </w:t>
      </w:r>
      <w:r>
        <w:rPr>
          <w:spacing w:val="-1"/>
        </w:rPr>
        <w:t>en </w:t>
      </w:r>
      <w:r>
        <w:rPr/>
        <w:t>salud.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Programa</w:t>
      </w:r>
      <w:r>
        <w:rPr>
          <w:spacing w:val="-1"/>
        </w:rPr>
        <w:t> </w:t>
      </w:r>
      <w:r>
        <w:rPr/>
        <w:t>Oportunidades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Mediante</w:t>
      </w:r>
      <w:r>
        <w:rPr>
          <w:spacing w:val="44"/>
        </w:rPr>
        <w:t> </w:t>
      </w:r>
      <w:r>
        <w:rPr/>
        <w:t>este</w:t>
      </w:r>
      <w:r>
        <w:rPr>
          <w:spacing w:val="45"/>
        </w:rPr>
        <w:t> </w:t>
      </w:r>
      <w:r>
        <w:rPr/>
        <w:t>programa</w:t>
      </w:r>
      <w:r>
        <w:rPr>
          <w:spacing w:val="45"/>
        </w:rPr>
        <w:t> </w:t>
      </w:r>
      <w:r>
        <w:rPr/>
        <w:t>se</w:t>
      </w:r>
      <w:r>
        <w:rPr>
          <w:spacing w:val="45"/>
        </w:rPr>
        <w:t> </w:t>
      </w:r>
      <w:r>
        <w:rPr/>
        <w:t>atendió</w:t>
      </w:r>
      <w:r>
        <w:rPr>
          <w:spacing w:val="45"/>
        </w:rPr>
        <w:t> </w:t>
      </w:r>
      <w:r>
        <w:rPr/>
        <w:t>a</w:t>
      </w:r>
      <w:r>
        <w:rPr>
          <w:spacing w:val="44"/>
        </w:rPr>
        <w:t> </w:t>
      </w:r>
      <w:r>
        <w:rPr/>
        <w:t>una</w:t>
      </w:r>
      <w:r>
        <w:rPr>
          <w:spacing w:val="45"/>
        </w:rPr>
        <w:t> </w:t>
      </w:r>
      <w:r>
        <w:rPr/>
        <w:t>población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41,416</w:t>
      </w:r>
      <w:r>
        <w:rPr>
          <w:spacing w:val="44"/>
        </w:rPr>
        <w:t> </w:t>
      </w:r>
      <w:r>
        <w:rPr/>
        <w:t>personas</w:t>
      </w:r>
      <w:r>
        <w:rPr>
          <w:spacing w:val="43"/>
        </w:rPr>
        <w:t> </w:t>
      </w:r>
      <w:r>
        <w:rPr/>
        <w:t>integrantes</w:t>
      </w:r>
      <w:r>
        <w:rPr>
          <w:spacing w:val="45"/>
        </w:rPr>
        <w:t> </w:t>
      </w:r>
      <w:r>
        <w:rPr/>
        <w:t>de</w:t>
      </w:r>
      <w:r>
        <w:rPr>
          <w:spacing w:val="43"/>
        </w:rPr>
        <w:t> </w:t>
      </w:r>
      <w:r>
        <w:rPr/>
        <w:t>10,354</w:t>
      </w:r>
      <w:r>
        <w:rPr/>
        <w:t> familias,</w:t>
      </w:r>
      <w:r>
        <w:rPr>
          <w:spacing w:val="15"/>
        </w:rPr>
        <w:t> </w:t>
      </w:r>
      <w:r>
        <w:rPr/>
        <w:t>cubriendo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99.01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ciento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atención</w:t>
      </w:r>
      <w:r>
        <w:rPr>
          <w:spacing w:val="16"/>
        </w:rPr>
        <w:t> </w:t>
      </w:r>
      <w:r>
        <w:rPr/>
        <w:t>médica,</w:t>
      </w:r>
      <w:r>
        <w:rPr>
          <w:spacing w:val="15"/>
        </w:rPr>
        <w:t> </w:t>
      </w:r>
      <w:r>
        <w:rPr/>
        <w:t>46,336</w:t>
      </w:r>
      <w:r>
        <w:rPr>
          <w:spacing w:val="15"/>
        </w:rPr>
        <w:t> </w:t>
      </w:r>
      <w:r>
        <w:rPr/>
        <w:t>consultas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seguimiento,</w:t>
      </w:r>
      <w:r>
        <w:rPr>
          <w:spacing w:val="15"/>
        </w:rPr>
        <w:t> </w:t>
      </w:r>
      <w:r>
        <w:rPr/>
        <w:t>1,809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2.660004pt;width:159.75pt;height:451.45pt;mso-position-horizontal-relative:page;mso-position-vertical-relative:page;z-index:2080" coordorigin="512,2053" coordsize="3195,9029">
            <v:group style="position:absolute;left:1940;top:2060;width:2;height:9015" coordorigin="1940,2060" coordsize="2,9015">
              <v:shape style="position:absolute;left:1940;top:2060;width:2;height:9015" coordorigin="1940,2060" coordsize="0,9015" path="m1940,11075l1940,206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consultas</w:t>
      </w:r>
      <w:r>
        <w:rPr>
          <w:spacing w:val="27"/>
        </w:rPr>
        <w:t> </w:t>
      </w:r>
      <w:r>
        <w:rPr/>
        <w:t>para</w:t>
      </w:r>
      <w:r>
        <w:rPr>
          <w:spacing w:val="14"/>
        </w:rPr>
        <w:t> </w:t>
      </w:r>
      <w:r>
        <w:rPr/>
        <w:t>niños</w:t>
      </w:r>
      <w:r>
        <w:rPr>
          <w:spacing w:val="14"/>
        </w:rPr>
        <w:t> </w:t>
      </w:r>
      <w:r>
        <w:rPr/>
        <w:t>menores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5</w:t>
      </w:r>
      <w:r>
        <w:rPr>
          <w:spacing w:val="14"/>
        </w:rPr>
        <w:t> </w:t>
      </w:r>
      <w:r>
        <w:rPr/>
        <w:t>años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1,890</w:t>
      </w:r>
      <w:r>
        <w:rPr>
          <w:spacing w:val="14"/>
        </w:rPr>
        <w:t> </w:t>
      </w:r>
      <w:r>
        <w:rPr/>
        <w:t>revisiones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niños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2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4</w:t>
      </w:r>
      <w:r>
        <w:rPr>
          <w:spacing w:val="12"/>
        </w:rPr>
        <w:t> </w:t>
      </w:r>
      <w:r>
        <w:rPr/>
        <w:t>años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edad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201</w:t>
      </w:r>
      <w:r>
        <w:rPr/>
        <w:t> consultas</w:t>
      </w:r>
      <w:r>
        <w:rPr>
          <w:spacing w:val="26"/>
        </w:rPr>
        <w:t> </w:t>
      </w:r>
      <w:r>
        <w:rPr/>
        <w:t>para</w:t>
      </w:r>
      <w:r>
        <w:rPr>
          <w:spacing w:val="26"/>
        </w:rPr>
        <w:t> </w:t>
      </w:r>
      <w:r>
        <w:rPr/>
        <w:t>niños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algún</w:t>
      </w:r>
      <w:r>
        <w:rPr>
          <w:spacing w:val="26"/>
        </w:rPr>
        <w:t> </w:t>
      </w:r>
      <w:r>
        <w:rPr/>
        <w:t>grado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desnutrición,</w:t>
      </w:r>
      <w:r>
        <w:rPr>
          <w:spacing w:val="26"/>
        </w:rPr>
        <w:t> </w:t>
      </w:r>
      <w:r>
        <w:rPr/>
        <w:t>niños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siguen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control</w:t>
      </w:r>
      <w:r>
        <w:rPr>
          <w:spacing w:val="24"/>
        </w:rPr>
        <w:t> </w:t>
      </w:r>
      <w:r>
        <w:rPr/>
        <w:t>mensual</w:t>
      </w:r>
      <w:r>
        <w:rPr>
          <w:spacing w:val="24"/>
        </w:rPr>
        <w:t> </w:t>
      </w:r>
      <w:r>
        <w:rPr/>
        <w:t>hasta</w:t>
      </w:r>
      <w:r>
        <w:rPr/>
        <w:t> alcanzar</w:t>
      </w:r>
      <w:r>
        <w:rPr>
          <w:spacing w:val="22"/>
        </w:rPr>
        <w:t> </w:t>
      </w:r>
      <w:r>
        <w:rPr/>
        <w:t>un</w:t>
      </w:r>
      <w:r>
        <w:rPr>
          <w:spacing w:val="22"/>
        </w:rPr>
        <w:t> </w:t>
      </w:r>
      <w:r>
        <w:rPr/>
        <w:t>peso</w:t>
      </w:r>
      <w:r>
        <w:rPr>
          <w:spacing w:val="22"/>
        </w:rPr>
        <w:t> </w:t>
      </w:r>
      <w:r>
        <w:rPr/>
        <w:t>normal</w:t>
      </w:r>
      <w:r>
        <w:rPr>
          <w:spacing w:val="44"/>
        </w:rPr>
        <w:t> </w:t>
      </w:r>
      <w:r>
        <w:rPr/>
        <w:t>proporcionándoles</w:t>
      </w:r>
      <w:r>
        <w:rPr>
          <w:spacing w:val="23"/>
        </w:rPr>
        <w:t> </w:t>
      </w:r>
      <w:r>
        <w:rPr/>
        <w:t>un</w:t>
      </w:r>
      <w:r>
        <w:rPr>
          <w:spacing w:val="21"/>
        </w:rPr>
        <w:t> </w:t>
      </w:r>
      <w:r>
        <w:rPr/>
        <w:t>complemento</w:t>
      </w:r>
      <w:r>
        <w:rPr>
          <w:spacing w:val="42"/>
        </w:rPr>
        <w:t> </w:t>
      </w:r>
      <w:r>
        <w:rPr>
          <w:spacing w:val="-1"/>
        </w:rPr>
        <w:t>alimenticio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/>
        <w:t>cada</w:t>
      </w:r>
      <w:r>
        <w:rPr>
          <w:spacing w:val="21"/>
        </w:rPr>
        <w:t> </w:t>
      </w:r>
      <w:r>
        <w:rPr/>
        <w:t>cita</w:t>
      </w:r>
      <w:r>
        <w:rPr>
          <w:spacing w:val="21"/>
        </w:rPr>
        <w:t> </w:t>
      </w:r>
      <w:r>
        <w:rPr/>
        <w:t>médica,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/>
        <w:t>este</w:t>
      </w:r>
      <w:r>
        <w:rPr>
          <w:spacing w:val="25"/>
        </w:rPr>
        <w:t> </w:t>
      </w:r>
      <w:r>
        <w:rPr/>
        <w:t>grupo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edad</w:t>
      </w:r>
      <w:r>
        <w:rPr>
          <w:spacing w:val="25"/>
        </w:rPr>
        <w:t> </w:t>
      </w:r>
      <w:r>
        <w:rPr/>
        <w:t>se</w:t>
      </w:r>
      <w:r>
        <w:rPr>
          <w:spacing w:val="25"/>
        </w:rPr>
        <w:t> </w:t>
      </w:r>
      <w:r>
        <w:rPr/>
        <w:t>entregaron</w:t>
      </w:r>
      <w:r>
        <w:rPr>
          <w:spacing w:val="26"/>
        </w:rPr>
        <w:t> </w:t>
      </w:r>
      <w:r>
        <w:rPr/>
        <w:t>33,048</w:t>
      </w:r>
      <w:r>
        <w:rPr>
          <w:spacing w:val="25"/>
        </w:rPr>
        <w:t> </w:t>
      </w:r>
      <w:r>
        <w:rPr/>
        <w:t>sobres,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otorgaron</w:t>
      </w:r>
      <w:r>
        <w:rPr>
          <w:spacing w:val="24"/>
        </w:rPr>
        <w:t> </w:t>
      </w:r>
      <w:r>
        <w:rPr/>
        <w:t>1,234</w:t>
      </w:r>
      <w:r>
        <w:rPr>
          <w:spacing w:val="24"/>
        </w:rPr>
        <w:t> </w:t>
      </w:r>
      <w:r>
        <w:rPr/>
        <w:t>consultas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mujeres</w:t>
      </w:r>
      <w:r>
        <w:rPr/>
        <w:t> embarazadas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periodo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lactancia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las</w:t>
      </w:r>
      <w:r>
        <w:rPr>
          <w:spacing w:val="30"/>
        </w:rPr>
        <w:t> </w:t>
      </w:r>
      <w:r>
        <w:rPr/>
        <w:t>cuales</w:t>
      </w:r>
      <w:r>
        <w:rPr>
          <w:spacing w:val="30"/>
        </w:rPr>
        <w:t> </w:t>
      </w:r>
      <w:r>
        <w:rPr/>
        <w:t>se</w:t>
      </w:r>
      <w:r>
        <w:rPr>
          <w:spacing w:val="31"/>
        </w:rPr>
        <w:t> </w:t>
      </w:r>
      <w:r>
        <w:rPr/>
        <w:t>les</w:t>
      </w:r>
      <w:r>
        <w:rPr>
          <w:spacing w:val="30"/>
        </w:rPr>
        <w:t> </w:t>
      </w:r>
      <w:r>
        <w:rPr/>
        <w:t>entregaron</w:t>
      </w:r>
      <w:r>
        <w:rPr>
          <w:spacing w:val="31"/>
        </w:rPr>
        <w:t> </w:t>
      </w:r>
      <w:r>
        <w:rPr/>
        <w:t>25,363</w:t>
      </w:r>
      <w:r>
        <w:rPr>
          <w:spacing w:val="30"/>
        </w:rPr>
        <w:t> </w:t>
      </w:r>
      <w:r>
        <w:rPr/>
        <w:t>sobres</w:t>
      </w:r>
      <w:r>
        <w:rPr>
          <w:spacing w:val="30"/>
        </w:rPr>
        <w:t> </w:t>
      </w:r>
      <w:r>
        <w:rPr/>
        <w:t>de</w:t>
      </w:r>
      <w:r>
        <w:rPr/>
        <w:t> complemento</w:t>
      </w:r>
      <w:r>
        <w:rPr>
          <w:spacing w:val="-1"/>
        </w:rPr>
        <w:t> alimenticio</w:t>
      </w:r>
      <w:r>
        <w:rPr/>
        <w:t> </w:t>
      </w:r>
      <w:r>
        <w:rPr>
          <w:spacing w:val="-1"/>
        </w:rPr>
        <w:t>en este grupo de atención.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26"/>
        </w:rPr>
        <w:t> </w:t>
      </w:r>
      <w:r>
        <w:rPr/>
        <w:t>este</w:t>
      </w:r>
      <w:r>
        <w:rPr>
          <w:spacing w:val="25"/>
        </w:rPr>
        <w:t> </w:t>
      </w:r>
      <w:r>
        <w:rPr/>
        <w:t>contexto,</w:t>
      </w:r>
      <w:r>
        <w:rPr>
          <w:spacing w:val="24"/>
        </w:rPr>
        <w:t> </w:t>
      </w:r>
      <w:r>
        <w:rPr/>
        <w:t>también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cubrió</w:t>
      </w:r>
      <w:r>
        <w:rPr>
          <w:spacing w:val="24"/>
        </w:rPr>
        <w:t> </w:t>
      </w:r>
      <w:r>
        <w:rPr/>
        <w:t>al</w:t>
      </w:r>
      <w:r>
        <w:rPr>
          <w:spacing w:val="24"/>
        </w:rPr>
        <w:t> </w:t>
      </w:r>
      <w:r>
        <w:rPr/>
        <w:t>100</w:t>
      </w:r>
      <w:r>
        <w:rPr>
          <w:spacing w:val="24"/>
        </w:rPr>
        <w:t> </w:t>
      </w:r>
      <w:r>
        <w:rPr/>
        <w:t>por</w:t>
      </w:r>
      <w:r>
        <w:rPr>
          <w:spacing w:val="25"/>
        </w:rPr>
        <w:t> </w:t>
      </w:r>
      <w:r>
        <w:rPr/>
        <w:t>ciento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talleres</w:t>
      </w:r>
      <w:r>
        <w:rPr>
          <w:spacing w:val="24"/>
        </w:rPr>
        <w:t> </w:t>
      </w:r>
      <w:r>
        <w:rPr/>
        <w:t>comunitarios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capacitación</w:t>
      </w:r>
      <w:r>
        <w:rPr/>
        <w:t> programados</w:t>
      </w:r>
      <w:r>
        <w:rPr>
          <w:spacing w:val="33"/>
        </w:rPr>
        <w:t> </w:t>
      </w:r>
      <w:r>
        <w:rPr/>
        <w:t>en</w:t>
      </w:r>
      <w:r>
        <w:rPr>
          <w:spacing w:val="34"/>
        </w:rPr>
        <w:t> </w:t>
      </w:r>
      <w:r>
        <w:rPr/>
        <w:t>las</w:t>
      </w:r>
      <w:r>
        <w:rPr>
          <w:spacing w:val="33"/>
        </w:rPr>
        <w:t> </w:t>
      </w:r>
      <w:r>
        <w:rPr/>
        <w:t>4</w:t>
      </w:r>
      <w:r>
        <w:rPr>
          <w:spacing w:val="34"/>
        </w:rPr>
        <w:t> </w:t>
      </w:r>
      <w:r>
        <w:rPr/>
        <w:t>Jurisdicciones</w:t>
      </w:r>
      <w:r>
        <w:rPr>
          <w:spacing w:val="34"/>
        </w:rPr>
        <w:t> </w:t>
      </w:r>
      <w:r>
        <w:rPr/>
        <w:t>Sanitarias</w:t>
      </w:r>
      <w:r>
        <w:rPr>
          <w:spacing w:val="33"/>
        </w:rPr>
        <w:t> </w:t>
      </w:r>
      <w:r>
        <w:rPr/>
        <w:t>con</w:t>
      </w:r>
      <w:r>
        <w:rPr>
          <w:spacing w:val="34"/>
        </w:rPr>
        <w:t> </w:t>
      </w:r>
      <w:r>
        <w:rPr/>
        <w:t>5,457</w:t>
      </w:r>
      <w:r>
        <w:rPr>
          <w:spacing w:val="33"/>
        </w:rPr>
        <w:t> </w:t>
      </w:r>
      <w:r>
        <w:rPr/>
        <w:t>talleres</w:t>
      </w:r>
      <w:r>
        <w:rPr>
          <w:spacing w:val="33"/>
        </w:rPr>
        <w:t> </w:t>
      </w:r>
      <w:r>
        <w:rPr/>
        <w:t>impartidos.</w:t>
      </w:r>
      <w:r>
        <w:rPr>
          <w:spacing w:val="35"/>
        </w:rPr>
        <w:t> </w:t>
      </w:r>
      <w:r>
        <w:rPr/>
        <w:t>El</w:t>
      </w:r>
      <w:r>
        <w:rPr>
          <w:spacing w:val="32"/>
        </w:rPr>
        <w:t> </w:t>
      </w:r>
      <w:r>
        <w:rPr/>
        <w:t>Programa</w:t>
      </w:r>
      <w:r>
        <w:rPr/>
        <w:t> Oportunidades</w:t>
      </w:r>
      <w:r>
        <w:rPr>
          <w:spacing w:val="9"/>
        </w:rPr>
        <w:t> </w:t>
      </w:r>
      <w:r>
        <w:rPr/>
        <w:t>impacta</w:t>
      </w:r>
      <w:r>
        <w:rPr>
          <w:spacing w:val="11"/>
        </w:rPr>
        <w:t> </w:t>
      </w:r>
      <w:r>
        <w:rPr/>
        <w:t>en</w:t>
      </w:r>
      <w:r>
        <w:rPr>
          <w:spacing w:val="10"/>
        </w:rPr>
        <w:t> </w:t>
      </w:r>
      <w:r>
        <w:rPr/>
        <w:t>las</w:t>
      </w:r>
      <w:r>
        <w:rPr>
          <w:spacing w:val="11"/>
        </w:rPr>
        <w:t> </w:t>
      </w:r>
      <w:r>
        <w:rPr/>
        <w:t>personas</w:t>
      </w:r>
      <w:r>
        <w:rPr>
          <w:spacing w:val="11"/>
        </w:rPr>
        <w:t> </w:t>
      </w:r>
      <w:r>
        <w:rPr/>
        <w:t>debido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que</w:t>
      </w:r>
      <w:r>
        <w:rPr>
          <w:spacing w:val="11"/>
        </w:rPr>
        <w:t> </w:t>
      </w:r>
      <w:r>
        <w:rPr/>
        <w:t>es</w:t>
      </w:r>
      <w:r>
        <w:rPr>
          <w:spacing w:val="11"/>
        </w:rPr>
        <w:t> </w:t>
      </w:r>
      <w:r>
        <w:rPr/>
        <w:t>un</w:t>
      </w:r>
      <w:r>
        <w:rPr>
          <w:spacing w:val="10"/>
        </w:rPr>
        <w:t> </w:t>
      </w:r>
      <w:r>
        <w:rPr/>
        <w:t>grupo</w:t>
      </w:r>
      <w:r>
        <w:rPr>
          <w:spacing w:val="11"/>
        </w:rPr>
        <w:t> </w:t>
      </w:r>
      <w:r>
        <w:rPr/>
        <w:t>cautivo</w:t>
      </w:r>
      <w:r>
        <w:rPr>
          <w:spacing w:val="10"/>
        </w:rPr>
        <w:t> </w:t>
      </w:r>
      <w:r>
        <w:rPr/>
        <w:t>que</w:t>
      </w:r>
      <w:r>
        <w:rPr>
          <w:spacing w:val="11"/>
        </w:rPr>
        <w:t> </w:t>
      </w:r>
      <w:r>
        <w:rPr/>
        <w:t>tiene</w:t>
      </w:r>
      <w:r>
        <w:rPr/>
        <w:t> corresponsabilidad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programa,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principal</w:t>
      </w:r>
      <w:r>
        <w:rPr>
          <w:spacing w:val="21"/>
        </w:rPr>
        <w:t> </w:t>
      </w:r>
      <w:r>
        <w:rPr/>
        <w:t>medida</w:t>
      </w:r>
      <w:r>
        <w:rPr>
          <w:spacing w:val="41"/>
        </w:rPr>
        <w:t> </w:t>
      </w:r>
      <w:r>
        <w:rPr/>
        <w:t>es</w:t>
      </w:r>
      <w:r>
        <w:rPr>
          <w:spacing w:val="21"/>
        </w:rPr>
        <w:t> </w:t>
      </w:r>
      <w:r>
        <w:rPr/>
        <w:t>la</w:t>
      </w:r>
      <w:r>
        <w:rPr>
          <w:spacing w:val="20"/>
        </w:rPr>
        <w:t> </w:t>
      </w:r>
      <w:r>
        <w:rPr/>
        <w:t>impartición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talleres</w:t>
      </w:r>
      <w:r>
        <w:rPr>
          <w:spacing w:val="19"/>
        </w:rPr>
        <w:t> </w:t>
      </w:r>
      <w:r>
        <w:rPr/>
        <w:t>comunitarios,</w:t>
      </w:r>
      <w:r>
        <w:rPr/>
        <w:t> </w:t>
      </w:r>
      <w:r>
        <w:rPr>
          <w:spacing w:val="-1"/>
        </w:rPr>
        <w:t>los que </w:t>
      </w:r>
      <w:r>
        <w:rPr/>
        <w:t>contribuyen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eficientar</w:t>
      </w:r>
      <w:r>
        <w:rPr/>
        <w:t> </w:t>
      </w:r>
      <w:r>
        <w:rPr>
          <w:spacing w:val="-1"/>
        </w:rPr>
        <w:t>la prevención</w:t>
      </w:r>
      <w:r>
        <w:rPr/>
        <w:t> y</w:t>
      </w:r>
      <w:r>
        <w:rPr>
          <w:spacing w:val="-1"/>
        </w:rPr>
        <w:t> </w:t>
      </w:r>
      <w:r>
        <w:rPr/>
        <w:t>mejorar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calidad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vida,</w:t>
      </w:r>
      <w:r>
        <w:rPr>
          <w:spacing w:val="-2"/>
        </w:rPr>
        <w:t> </w:t>
      </w:r>
      <w:r>
        <w:rPr/>
        <w:t>lo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permite</w:t>
      </w:r>
      <w:r>
        <w:rPr>
          <w:spacing w:val="-2"/>
        </w:rPr>
        <w:t> </w:t>
      </w:r>
      <w:r>
        <w:rPr/>
        <w:t>extender</w:t>
      </w:r>
      <w:r>
        <w:rPr>
          <w:spacing w:val="-2"/>
        </w:rPr>
        <w:t> </w:t>
      </w:r>
      <w:r>
        <w:rPr/>
        <w:t>los</w:t>
      </w:r>
      <w:r>
        <w:rPr>
          <w:spacing w:val="27"/>
        </w:rPr>
        <w:t> </w:t>
      </w:r>
      <w:r>
        <w:rPr/>
        <w:t>beneficios al</w:t>
      </w:r>
      <w:r>
        <w:rPr>
          <w:spacing w:val="-1"/>
        </w:rPr>
        <w:t> </w:t>
      </w:r>
      <w:r>
        <w:rPr/>
        <w:t>resto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comunidad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involucrar al</w:t>
      </w:r>
      <w:r>
        <w:rPr>
          <w:spacing w:val="1"/>
        </w:rPr>
        <w:t> </w:t>
      </w:r>
      <w:r>
        <w:rPr/>
        <w:t>resto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personas no</w:t>
      </w:r>
      <w:r>
        <w:rPr>
          <w:spacing w:val="-1"/>
        </w:rPr>
        <w:t> </w:t>
      </w:r>
      <w:r>
        <w:rPr/>
        <w:t>beneficiarias</w:t>
      </w:r>
      <w:r>
        <w:rPr>
          <w:spacing w:val="54"/>
        </w:rPr>
        <w:t> </w:t>
      </w:r>
      <w:r>
        <w:rPr/>
        <w:t>del</w:t>
      </w:r>
      <w:r>
        <w:rPr>
          <w:spacing w:val="-1"/>
        </w:rPr>
        <w:t> </w:t>
      </w:r>
      <w:r>
        <w:rPr/>
        <w:t>programa.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Administración</w:t>
      </w:r>
      <w:r>
        <w:rPr/>
        <w:t>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Beneficencia</w:t>
      </w:r>
      <w:r>
        <w:rPr/>
        <w:t> </w:t>
      </w:r>
      <w:r>
        <w:rPr>
          <w:spacing w:val="-1"/>
        </w:rPr>
        <w:t>Pública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51"/>
        </w:rPr>
        <w:t> </w:t>
      </w:r>
      <w:r>
        <w:rPr/>
        <w:t>Administración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la</w:t>
      </w:r>
      <w:r>
        <w:rPr>
          <w:spacing w:val="52"/>
        </w:rPr>
        <w:t> </w:t>
      </w:r>
      <w:r>
        <w:rPr/>
        <w:t>Beneficencia</w:t>
      </w:r>
      <w:r>
        <w:rPr>
          <w:spacing w:val="52"/>
        </w:rPr>
        <w:t> </w:t>
      </w:r>
      <w:r>
        <w:rPr/>
        <w:t>Pública</w:t>
      </w:r>
      <w:r>
        <w:rPr>
          <w:spacing w:val="51"/>
        </w:rPr>
        <w:t> </w:t>
      </w:r>
      <w:r>
        <w:rPr/>
        <w:t>del</w:t>
      </w:r>
      <w:r>
        <w:rPr>
          <w:spacing w:val="52"/>
        </w:rPr>
        <w:t> </w:t>
      </w:r>
      <w:r>
        <w:rPr/>
        <w:t>Estado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Baja</w:t>
      </w:r>
      <w:r>
        <w:rPr>
          <w:spacing w:val="52"/>
        </w:rPr>
        <w:t> </w:t>
      </w:r>
      <w:r>
        <w:rPr/>
        <w:t>California</w:t>
      </w:r>
      <w:r>
        <w:rPr>
          <w:spacing w:val="51"/>
        </w:rPr>
        <w:t> </w:t>
      </w:r>
      <w:r>
        <w:rPr/>
        <w:t>Sur,</w:t>
      </w:r>
      <w:r>
        <w:rPr>
          <w:spacing w:val="51"/>
        </w:rPr>
        <w:t> </w:t>
      </w:r>
      <w:r>
        <w:rPr/>
        <w:t>órgano</w:t>
      </w:r>
      <w:r>
        <w:rPr/>
        <w:t> desconcentrado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sectorizado</w:t>
      </w:r>
      <w:r>
        <w:rPr>
          <w:spacing w:val="23"/>
        </w:rPr>
        <w:t> </w:t>
      </w:r>
      <w:r>
        <w:rPr/>
        <w:t>al</w:t>
      </w:r>
      <w:r>
        <w:rPr>
          <w:spacing w:val="23"/>
        </w:rPr>
        <w:t> </w:t>
      </w:r>
      <w:r>
        <w:rPr/>
        <w:t>Instituto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Servicios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Salud,</w:t>
      </w:r>
      <w:r>
        <w:rPr>
          <w:spacing w:val="23"/>
        </w:rPr>
        <w:t> </w:t>
      </w:r>
      <w:r>
        <w:rPr/>
        <w:t>continúa</w:t>
      </w:r>
      <w:r>
        <w:rPr>
          <w:spacing w:val="23"/>
        </w:rPr>
        <w:t> </w:t>
      </w:r>
      <w:r>
        <w:rPr/>
        <w:t>apoyando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población</w:t>
      </w:r>
      <w:r>
        <w:rPr>
          <w:spacing w:val="28"/>
        </w:rPr>
        <w:t> </w:t>
      </w:r>
      <w:r>
        <w:rPr/>
        <w:t>que</w:t>
      </w:r>
      <w:r>
        <w:rPr>
          <w:spacing w:val="35"/>
        </w:rPr>
        <w:t> </w:t>
      </w:r>
      <w:r>
        <w:rPr/>
        <w:t>no</w:t>
      </w:r>
      <w:r>
        <w:rPr>
          <w:spacing w:val="36"/>
        </w:rPr>
        <w:t> </w:t>
      </w:r>
      <w:r>
        <w:rPr/>
        <w:t>tiene</w:t>
      </w:r>
      <w:r>
        <w:rPr>
          <w:spacing w:val="34"/>
        </w:rPr>
        <w:t> </w:t>
      </w:r>
      <w:r>
        <w:rPr/>
        <w:t>acceso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los</w:t>
      </w:r>
      <w:r>
        <w:rPr>
          <w:spacing w:val="35"/>
        </w:rPr>
        <w:t> </w:t>
      </w:r>
      <w:r>
        <w:rPr/>
        <w:t>esquemas</w:t>
      </w:r>
      <w:r>
        <w:rPr>
          <w:spacing w:val="16"/>
        </w:rPr>
        <w:t> </w:t>
      </w:r>
      <w:r>
        <w:rPr/>
        <w:t>formales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seguridad</w:t>
      </w:r>
      <w:r>
        <w:rPr>
          <w:spacing w:val="36"/>
        </w:rPr>
        <w:t> </w:t>
      </w:r>
      <w:r>
        <w:rPr/>
        <w:t>social,</w:t>
      </w:r>
      <w:r>
        <w:rPr>
          <w:spacing w:val="36"/>
        </w:rPr>
        <w:t> </w:t>
      </w:r>
      <w:r>
        <w:rPr/>
        <w:t>con</w:t>
      </w:r>
      <w:r>
        <w:rPr>
          <w:spacing w:val="35"/>
        </w:rPr>
        <w:t> </w:t>
      </w:r>
      <w:r>
        <w:rPr/>
        <w:t>acciones</w:t>
      </w:r>
      <w:r>
        <w:rPr>
          <w:spacing w:val="36"/>
        </w:rPr>
        <w:t> </w:t>
      </w:r>
      <w:r>
        <w:rPr/>
        <w:t>para</w:t>
      </w:r>
      <w:r>
        <w:rPr>
          <w:spacing w:val="35"/>
        </w:rPr>
        <w:t> </w:t>
      </w:r>
      <w:r>
        <w:rPr/>
        <w:t>la</w:t>
      </w:r>
      <w:r>
        <w:rPr>
          <w:spacing w:val="35"/>
        </w:rPr>
        <w:t> </w:t>
      </w:r>
      <w:r>
        <w:rPr/>
        <w:t>salud,</w:t>
      </w:r>
      <w:r>
        <w:rPr/>
        <w:t> cumpliendo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objetivo de</w:t>
      </w:r>
      <w:r>
        <w:rPr>
          <w:spacing w:val="-1"/>
        </w:rPr>
        <w:t> </w:t>
      </w:r>
      <w:r>
        <w:rPr/>
        <w:t>asistir 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sectores</w:t>
      </w:r>
      <w:r>
        <w:rPr>
          <w:spacing w:val="-1"/>
        </w:rPr>
        <w:t> </w:t>
      </w:r>
      <w:r>
        <w:rPr/>
        <w:t>más</w:t>
      </w:r>
      <w:r>
        <w:rPr>
          <w:spacing w:val="54"/>
        </w:rPr>
        <w:t> </w:t>
      </w:r>
      <w:r>
        <w:rPr/>
        <w:t>desprotegidos.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2009</w:t>
      </w:r>
      <w:r>
        <w:rPr>
          <w:spacing w:val="16"/>
        </w:rPr>
        <w:t> </w:t>
      </w:r>
      <w:r>
        <w:rPr/>
        <w:t>proporcionó</w:t>
      </w:r>
      <w:r>
        <w:rPr>
          <w:spacing w:val="15"/>
        </w:rPr>
        <w:t> </w:t>
      </w:r>
      <w:r>
        <w:rPr/>
        <w:t>atención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2,069</w:t>
      </w:r>
      <w:r>
        <w:rPr>
          <w:spacing w:val="15"/>
        </w:rPr>
        <w:t> </w:t>
      </w:r>
      <w:r>
        <w:rPr/>
        <w:t>pacientes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diferentes</w:t>
      </w:r>
      <w:r>
        <w:rPr>
          <w:spacing w:val="15"/>
        </w:rPr>
        <w:t> </w:t>
      </w:r>
      <w:r>
        <w:rPr/>
        <w:t>apoyos,</w:t>
      </w:r>
      <w:r>
        <w:rPr>
          <w:spacing w:val="15"/>
        </w:rPr>
        <w:t> </w:t>
      </w:r>
      <w:r>
        <w:rPr/>
        <w:t>como</w:t>
      </w:r>
      <w:r>
        <w:rPr>
          <w:spacing w:val="15"/>
        </w:rPr>
        <w:t> </w:t>
      </w:r>
      <w:r>
        <w:rPr/>
        <w:t>fueron</w:t>
      </w:r>
      <w:r>
        <w:rPr>
          <w:spacing w:val="14"/>
        </w:rPr>
        <w:t> </w:t>
      </w:r>
      <w:r>
        <w:rPr/>
        <w:t>material</w:t>
      </w:r>
      <w:r>
        <w:rPr>
          <w:spacing w:val="15"/>
        </w:rPr>
        <w:t> </w:t>
      </w:r>
      <w:r>
        <w:rPr/>
        <w:t>de</w:t>
      </w:r>
      <w:r>
        <w:rPr>
          <w:spacing w:val="21"/>
        </w:rPr>
        <w:t> </w:t>
      </w:r>
      <w:r>
        <w:rPr/>
        <w:t>osteosíntesis,</w:t>
      </w:r>
      <w:r>
        <w:rPr>
          <w:spacing w:val="4"/>
        </w:rPr>
        <w:t> </w:t>
      </w:r>
      <w:r>
        <w:rPr/>
        <w:t>sillas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ruedas,</w:t>
      </w:r>
      <w:r>
        <w:rPr>
          <w:spacing w:val="4"/>
        </w:rPr>
        <w:t> </w:t>
      </w:r>
      <w:r>
        <w:rPr/>
        <w:t>lentes,</w:t>
      </w:r>
      <w:r>
        <w:rPr>
          <w:spacing w:val="4"/>
        </w:rPr>
        <w:t> </w:t>
      </w:r>
      <w:r>
        <w:rPr/>
        <w:t>soluciones</w:t>
      </w:r>
      <w:r>
        <w:rPr>
          <w:spacing w:val="5"/>
        </w:rPr>
        <w:t> </w:t>
      </w:r>
      <w:r>
        <w:rPr/>
        <w:t>para</w:t>
      </w:r>
      <w:r>
        <w:rPr>
          <w:spacing w:val="2"/>
        </w:rPr>
        <w:t> </w:t>
      </w:r>
      <w:r>
        <w:rPr/>
        <w:t>diálisis</w:t>
      </w:r>
      <w:r>
        <w:rPr>
          <w:spacing w:val="3"/>
        </w:rPr>
        <w:t> </w:t>
      </w:r>
      <w:r>
        <w:rPr/>
        <w:t>peritoneal,</w:t>
      </w:r>
      <w:r>
        <w:rPr>
          <w:spacing w:val="4"/>
        </w:rPr>
        <w:t> </w:t>
      </w:r>
      <w:r>
        <w:rPr/>
        <w:t>prótesis,</w:t>
      </w:r>
      <w:r>
        <w:rPr>
          <w:spacing w:val="3"/>
        </w:rPr>
        <w:t> </w:t>
      </w:r>
      <w:r>
        <w:rPr/>
        <w:t>estudios</w:t>
      </w:r>
      <w:r>
        <w:rPr>
          <w:spacing w:val="3"/>
        </w:rPr>
        <w:t> </w:t>
      </w:r>
      <w:r>
        <w:rPr/>
        <w:t>de</w:t>
      </w:r>
      <w:r>
        <w:rPr/>
        <w:t> tomografía,</w:t>
      </w:r>
      <w:r>
        <w:rPr>
          <w:spacing w:val="27"/>
        </w:rPr>
        <w:t> </w:t>
      </w:r>
      <w:r>
        <w:rPr/>
        <w:t>medicamentos</w:t>
      </w:r>
      <w:r>
        <w:rPr>
          <w:spacing w:val="27"/>
        </w:rPr>
        <w:t> </w:t>
      </w:r>
      <w:r>
        <w:rPr/>
        <w:t>no</w:t>
      </w:r>
      <w:r>
        <w:rPr>
          <w:spacing w:val="28"/>
        </w:rPr>
        <w:t> </w:t>
      </w:r>
      <w:r>
        <w:rPr/>
        <w:t>incluidos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el</w:t>
      </w:r>
      <w:r>
        <w:rPr>
          <w:spacing w:val="28"/>
        </w:rPr>
        <w:t> </w:t>
      </w:r>
      <w:r>
        <w:rPr/>
        <w:t>cuadro</w:t>
      </w:r>
      <w:r>
        <w:rPr>
          <w:spacing w:val="28"/>
        </w:rPr>
        <w:t> </w:t>
      </w:r>
      <w:r>
        <w:rPr/>
        <w:t>básico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SSA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traslados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pacientes</w:t>
      </w:r>
      <w:r>
        <w:rPr>
          <w:spacing w:val="27"/>
        </w:rPr>
        <w:t> </w:t>
      </w:r>
      <w:r>
        <w:rPr/>
        <w:t>a</w:t>
      </w:r>
      <w:r>
        <w:rPr>
          <w:spacing w:val="21"/>
        </w:rPr>
        <w:t> </w:t>
      </w:r>
      <w:r>
        <w:rPr/>
        <w:t>unidades</w:t>
      </w:r>
      <w:r>
        <w:rPr>
          <w:spacing w:val="-1"/>
        </w:rPr>
        <w:t> </w:t>
      </w:r>
      <w:r>
        <w:rPr/>
        <w:t>médicas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tercer</w:t>
      </w:r>
      <w:r>
        <w:rPr>
          <w:spacing w:val="-1"/>
        </w:rPr>
        <w:t> </w:t>
      </w:r>
      <w:r>
        <w:rPr/>
        <w:t>nivel,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lo</w:t>
      </w:r>
      <w:r>
        <w:rPr>
          <w:spacing w:val="2"/>
        </w:rPr>
        <w:t> </w:t>
      </w:r>
      <w:r>
        <w:rPr/>
        <w:t>cual</w:t>
      </w:r>
      <w:r>
        <w:rPr>
          <w:spacing w:val="-1"/>
        </w:rPr>
        <w:t> aplicó</w:t>
      </w:r>
      <w:r>
        <w:rPr>
          <w:spacing w:val="54"/>
        </w:rPr>
        <w:t> </w:t>
      </w:r>
      <w:r>
        <w:rPr/>
        <w:t>1</w:t>
      </w:r>
      <w:r>
        <w:rPr>
          <w:spacing w:val="-1"/>
        </w:rPr>
        <w:t> </w:t>
      </w:r>
      <w:r>
        <w:rPr/>
        <w:t>millón</w:t>
      </w:r>
      <w:r>
        <w:rPr>
          <w:spacing w:val="55"/>
        </w:rPr>
        <w:t> </w:t>
      </w:r>
      <w:r>
        <w:rPr>
          <w:spacing w:val="-1"/>
        </w:rPr>
        <w:t>761 </w:t>
      </w:r>
      <w:r>
        <w:rPr/>
        <w:t>mil</w:t>
      </w:r>
      <w:r>
        <w:rPr>
          <w:spacing w:val="-1"/>
        </w:rPr>
        <w:t> 600 pesos.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Consejo</w:t>
      </w:r>
      <w:r>
        <w:rPr/>
        <w:t> Estatal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Trasplantes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6" w:lineRule="auto"/>
        <w:ind w:left="3568" w:right="573"/>
        <w:jc w:val="both"/>
      </w:pPr>
      <w:r>
        <w:rPr/>
        <w:t>En</w:t>
      </w:r>
      <w:r>
        <w:rPr>
          <w:spacing w:val="44"/>
        </w:rPr>
        <w:t> </w:t>
      </w:r>
      <w:r>
        <w:rPr/>
        <w:t>el</w:t>
      </w:r>
      <w:r>
        <w:rPr>
          <w:spacing w:val="45"/>
        </w:rPr>
        <w:t> </w:t>
      </w:r>
      <w:r>
        <w:rPr/>
        <w:t>año</w:t>
      </w:r>
      <w:r>
        <w:rPr>
          <w:spacing w:val="44"/>
        </w:rPr>
        <w:t> </w:t>
      </w:r>
      <w:r>
        <w:rPr/>
        <w:t>2009</w:t>
      </w:r>
      <w:r>
        <w:rPr>
          <w:spacing w:val="44"/>
        </w:rPr>
        <w:t> </w:t>
      </w:r>
      <w:r>
        <w:rPr/>
        <w:t>se</w:t>
      </w:r>
      <w:r>
        <w:rPr>
          <w:spacing w:val="44"/>
        </w:rPr>
        <w:t> </w:t>
      </w:r>
      <w:r>
        <w:rPr/>
        <w:t>avanzó</w:t>
      </w:r>
      <w:r>
        <w:rPr>
          <w:spacing w:val="43"/>
        </w:rPr>
        <w:t> </w:t>
      </w:r>
      <w:r>
        <w:rPr/>
        <w:t>sustantivamente</w:t>
      </w:r>
      <w:r>
        <w:rPr>
          <w:spacing w:val="44"/>
        </w:rPr>
        <w:t> </w:t>
      </w:r>
      <w:r>
        <w:rPr/>
        <w:t>en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procuración</w:t>
      </w:r>
      <w:r>
        <w:rPr>
          <w:spacing w:val="44"/>
        </w:rPr>
        <w:t> </w:t>
      </w:r>
      <w:r>
        <w:rPr/>
        <w:t>y</w:t>
      </w:r>
      <w:r>
        <w:rPr>
          <w:spacing w:val="43"/>
        </w:rPr>
        <w:t> </w:t>
      </w:r>
      <w:r>
        <w:rPr/>
        <w:t>trasplante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órganos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/>
        <w:t>tejidos</w:t>
      </w:r>
      <w:r>
        <w:rPr/>
        <w:t> realizándose 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procuraciones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riñón y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cornea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donador</w:t>
      </w:r>
      <w:r>
        <w:rPr>
          <w:spacing w:val="-1"/>
        </w:rPr>
        <w:t> </w:t>
      </w:r>
      <w:r>
        <w:rPr/>
        <w:t>fallecido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Hospital Juan</w:t>
      </w:r>
      <w:r>
        <w:rPr>
          <w:spacing w:val="-1"/>
        </w:rPr>
        <w:t> </w:t>
      </w:r>
      <w:r>
        <w:rPr/>
        <w:t>María</w:t>
      </w:r>
    </w:p>
    <w:p>
      <w:pPr>
        <w:spacing w:after="0" w:line="286" w:lineRule="auto"/>
        <w:jc w:val="both"/>
        <w:sectPr>
          <w:pgSz w:w="15840" w:h="12240" w:orient="landscape"/>
          <w:pgMar w:header="709" w:footer="958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0.5pt;margin-top:104.639999pt;width:146.25pt;height:448.45pt;mso-position-horizontal-relative:page;mso-position-vertical-relative:page;z-index:2104" coordorigin="12210,2093" coordsize="2925,8969">
            <v:group style="position:absolute;left:13700;top:2100;width:2;height:825" coordorigin="13700,2100" coordsize="2,825">
              <v:shape style="position:absolute;left:13700;top:2100;width:2;height:825" coordorigin="13700,2100" coordsize="0,825" path="m13700,2100l13700,2924e" filled="false" stroked="true" strokeweight=".72pt" strokecolor="#969696">
                <v:path arrowok="t"/>
              </v:shape>
            </v:group>
            <v:group style="position:absolute;left:13700;top:5054;width:2;height:6000" coordorigin="13700,5054" coordsize="2,6000">
              <v:shape style="position:absolute;left:13700;top:5054;width:2;height:6000" coordorigin="13700,5054" coordsize="0,6000" path="m13700,5054l13700,11054e" filled="false" stroked="true" strokeweight=".72pt" strokecolor="#969696">
                <v:path arrowok="t"/>
              </v:shape>
            </v:group>
            <v:group style="position:absolute;left:12217;top:2917;width:2850;height:2145" coordorigin="12217,2917" coordsize="2850,2145">
              <v:shape style="position:absolute;left:12217;top:2917;width:2850;height:2145" coordorigin="12217,2917" coordsize="2850,2145" path="m12217,2917l12217,5062,15067,5062,15067,2917,12217,2917xe" filled="false" stroked="true" strokeweight=".72pt" strokecolor="#f7b909">
                <v:path arrowok="t"/>
              </v:shape>
            </v:group>
            <v:group style="position:absolute;left:12226;top:2924;width:2835;height:2130" coordorigin="12226,2924" coordsize="2835,2130">
              <v:shape style="position:absolute;left:12226;top:2924;width:2835;height:2130" coordorigin="12226,2924" coordsize="2835,2130" path="m15060,2924l15060,5054,12226,5054,12226,2924,15060,2924xe" filled="true" fillcolor="#f7b909" stroked="false">
                <v:path arrowok="t"/>
                <v:fill type="solid"/>
              </v:shape>
              <v:shape style="position:absolute;left:12286;top:2984;width:2834;height:2130" type="#_x0000_t75" stroked="false">
                <v:imagedata r:id="rId51" o:title=""/>
              </v:shape>
            </v:group>
            <v:group style="position:absolute;left:12277;top:2977;width:2850;height:2145" coordorigin="12277,2977" coordsize="2850,2145">
              <v:shape style="position:absolute;left:12277;top:2977;width:2850;height:2145" coordorigin="12277,2977" coordsize="2850,2145" path="m12277,2977l12277,5122,15127,5122,15127,2977,12277,297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de</w:t>
      </w:r>
      <w:r>
        <w:rPr>
          <w:spacing w:val="44"/>
        </w:rPr>
        <w:t> </w:t>
      </w:r>
      <w:r>
        <w:rPr/>
        <w:t>Salvatierra,</w:t>
      </w:r>
      <w:r>
        <w:rPr>
          <w:spacing w:val="45"/>
        </w:rPr>
        <w:t> </w:t>
      </w:r>
      <w:r>
        <w:rPr/>
        <w:t>beneficiándose</w:t>
      </w:r>
      <w:r>
        <w:rPr>
          <w:spacing w:val="45"/>
        </w:rPr>
        <w:t> </w:t>
      </w:r>
      <w:r>
        <w:rPr/>
        <w:t>pacientes</w:t>
      </w:r>
      <w:r>
        <w:rPr>
          <w:spacing w:val="34"/>
        </w:rPr>
        <w:t> </w:t>
      </w:r>
      <w:r>
        <w:rPr/>
        <w:t>en</w:t>
      </w:r>
      <w:r>
        <w:rPr>
          <w:spacing w:val="44"/>
        </w:rPr>
        <w:t> </w:t>
      </w:r>
      <w:r>
        <w:rPr/>
        <w:t>lista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espera</w:t>
      </w:r>
      <w:r>
        <w:rPr>
          <w:spacing w:val="43"/>
        </w:rPr>
        <w:t> </w:t>
      </w:r>
      <w:r>
        <w:rPr/>
        <w:t>dentro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/>
        <w:t>fuera</w:t>
      </w:r>
      <w:r>
        <w:rPr>
          <w:spacing w:val="43"/>
        </w:rPr>
        <w:t> </w:t>
      </w:r>
      <w:r>
        <w:rPr/>
        <w:t>del</w:t>
      </w:r>
      <w:r>
        <w:rPr>
          <w:spacing w:val="44"/>
        </w:rPr>
        <w:t> </w:t>
      </w:r>
      <w:r>
        <w:rPr/>
        <w:t>estado.</w:t>
      </w:r>
      <w:r>
        <w:rPr>
          <w:spacing w:val="43"/>
        </w:rPr>
        <w:t> </w:t>
      </w:r>
      <w:r>
        <w:rPr/>
        <w:t>Está</w:t>
      </w:r>
      <w:r>
        <w:rPr>
          <w:spacing w:val="44"/>
        </w:rPr>
        <w:t> </w:t>
      </w:r>
      <w:r>
        <w:rPr/>
        <w:t>en</w:t>
      </w:r>
      <w:r>
        <w:rPr/>
        <w:t> proceso</w:t>
      </w:r>
      <w:r>
        <w:rPr>
          <w:spacing w:val="54"/>
        </w:rPr>
        <w:t> </w:t>
      </w:r>
      <w:r>
        <w:rPr/>
        <w:t>la</w:t>
      </w:r>
      <w:r>
        <w:rPr>
          <w:spacing w:val="-1"/>
        </w:rPr>
        <w:t> </w:t>
      </w:r>
      <w:r>
        <w:rPr/>
        <w:t>implementación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procuración</w:t>
      </w:r>
      <w:r>
        <w:rPr>
          <w:spacing w:val="55"/>
        </w:rPr>
        <w:t> </w:t>
      </w:r>
      <w:r>
        <w:rPr>
          <w:spacing w:val="-1"/>
        </w:rPr>
        <w:t>de otros </w:t>
      </w:r>
      <w:r>
        <w:rPr/>
        <w:t>tejidos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hueso </w:t>
      </w:r>
      <w:r>
        <w:rPr/>
        <w:t>y</w:t>
      </w:r>
      <w:r>
        <w:rPr>
          <w:spacing w:val="-1"/>
        </w:rPr>
        <w:t> piel.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La</w:t>
      </w:r>
      <w:r>
        <w:rPr>
          <w:spacing w:val="19"/>
        </w:rPr>
        <w:t> </w:t>
      </w:r>
      <w:r>
        <w:rPr/>
        <w:t>UNEME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Hemodiálisis,</w:t>
      </w:r>
      <w:r>
        <w:rPr>
          <w:spacing w:val="20"/>
        </w:rPr>
        <w:t> </w:t>
      </w:r>
      <w:r>
        <w:rPr/>
        <w:t>benefició</w:t>
      </w:r>
      <w:r>
        <w:rPr>
          <w:spacing w:val="20"/>
        </w:rPr>
        <w:t> </w:t>
      </w:r>
      <w:r>
        <w:rPr/>
        <w:t>con</w:t>
      </w:r>
      <w:r>
        <w:rPr>
          <w:spacing w:val="18"/>
        </w:rPr>
        <w:t> </w:t>
      </w:r>
      <w:r>
        <w:rPr/>
        <w:t>terapia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soporte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vida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155</w:t>
      </w:r>
      <w:r>
        <w:rPr>
          <w:spacing w:val="18"/>
        </w:rPr>
        <w:t> </w:t>
      </w:r>
      <w:r>
        <w:rPr/>
        <w:t>pacientes</w:t>
      </w:r>
      <w:r>
        <w:rPr>
          <w:spacing w:val="18"/>
        </w:rPr>
        <w:t> </w:t>
      </w:r>
      <w:r>
        <w:rPr/>
        <w:t>con</w:t>
      </w:r>
      <w:r>
        <w:rPr/>
        <w:t> insuficiencia</w:t>
      </w:r>
      <w:r>
        <w:rPr>
          <w:spacing w:val="12"/>
        </w:rPr>
        <w:t> </w:t>
      </w:r>
      <w:r>
        <w:rPr/>
        <w:t>renal</w:t>
      </w:r>
      <w:r>
        <w:rPr>
          <w:spacing w:val="11"/>
        </w:rPr>
        <w:t> </w:t>
      </w:r>
      <w:r>
        <w:rPr/>
        <w:t>crónica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estado</w:t>
      </w:r>
      <w:r>
        <w:rPr>
          <w:spacing w:val="11"/>
        </w:rPr>
        <w:t> </w:t>
      </w:r>
      <w:r>
        <w:rPr/>
        <w:t>terminal,</w:t>
      </w:r>
      <w:r>
        <w:rPr>
          <w:spacing w:val="11"/>
        </w:rPr>
        <w:t> </w:t>
      </w:r>
      <w:r>
        <w:rPr/>
        <w:t>proporcionó</w:t>
      </w:r>
      <w:r>
        <w:rPr>
          <w:spacing w:val="11"/>
        </w:rPr>
        <w:t> </w:t>
      </w:r>
      <w:r>
        <w:rPr>
          <w:spacing w:val="-1"/>
        </w:rPr>
        <w:t>atención</w:t>
      </w:r>
      <w:r>
        <w:rPr>
          <w:spacing w:val="11"/>
        </w:rPr>
        <w:t> </w:t>
      </w:r>
      <w:r>
        <w:rPr/>
        <w:t>multidisciplinaria,</w:t>
      </w:r>
      <w:r>
        <w:rPr>
          <w:spacing w:val="11"/>
        </w:rPr>
        <w:t> </w:t>
      </w:r>
      <w:r>
        <w:rPr>
          <w:spacing w:val="-1"/>
        </w:rPr>
        <w:t>por</w:t>
      </w:r>
      <w:r>
        <w:rPr>
          <w:spacing w:val="11"/>
        </w:rPr>
        <w:t> </w:t>
      </w:r>
      <w:r>
        <w:rPr>
          <w:spacing w:val="-1"/>
        </w:rPr>
        <w:t>nefrología,</w:t>
      </w:r>
      <w:r>
        <w:rPr>
          <w:spacing w:val="23"/>
        </w:rPr>
        <w:t> </w:t>
      </w:r>
      <w:r>
        <w:rPr>
          <w:spacing w:val="-1"/>
        </w:rPr>
        <w:t>nutrición,</w:t>
      </w:r>
      <w:r>
        <w:rPr>
          <w:spacing w:val="54"/>
        </w:rPr>
        <w:t> </w:t>
      </w:r>
      <w:r>
        <w:rPr>
          <w:spacing w:val="-1"/>
        </w:rPr>
        <w:t>psicología</w:t>
      </w:r>
      <w:r>
        <w:rPr>
          <w:spacing w:val="55"/>
        </w:rPr>
        <w:t> </w:t>
      </w:r>
      <w:r>
        <w:rPr/>
        <w:t>y</w:t>
      </w:r>
      <w:r>
        <w:rPr>
          <w:spacing w:val="54"/>
        </w:rPr>
        <w:t> </w:t>
      </w:r>
      <w:r>
        <w:rPr/>
        <w:t>trabajo</w:t>
      </w:r>
      <w:r>
        <w:rPr>
          <w:spacing w:val="54"/>
        </w:rPr>
        <w:t> </w:t>
      </w:r>
      <w:r>
        <w:rPr/>
        <w:t>social</w:t>
      </w:r>
      <w:r>
        <w:rPr>
          <w:spacing w:val="55"/>
        </w:rPr>
        <w:t> </w:t>
      </w:r>
      <w:r>
        <w:rPr/>
        <w:t>y</w:t>
      </w:r>
      <w:r>
        <w:rPr>
          <w:spacing w:val="54"/>
        </w:rPr>
        <w:t> </w:t>
      </w:r>
      <w:r>
        <w:rPr/>
        <w:t>efectuó</w:t>
      </w:r>
      <w:r>
        <w:rPr>
          <w:spacing w:val="55"/>
        </w:rPr>
        <w:t> </w:t>
      </w:r>
      <w:r>
        <w:rPr/>
        <w:t>2,778</w:t>
      </w:r>
      <w:r>
        <w:rPr>
          <w:spacing w:val="54"/>
        </w:rPr>
        <w:t> </w:t>
      </w:r>
      <w:r>
        <w:rPr/>
        <w:t>procedimientos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/>
        <w:t>hemodiálisis</w:t>
      </w:r>
      <w:r>
        <w:rPr>
          <w:spacing w:val="54"/>
        </w:rPr>
        <w:t> </w:t>
      </w:r>
      <w:r>
        <w:rPr/>
        <w:t>y</w:t>
      </w:r>
      <w:r>
        <w:rPr>
          <w:spacing w:val="52"/>
        </w:rPr>
        <w:t> </w:t>
      </w:r>
      <w:r>
        <w:rPr/>
        <w:t>55,754</w:t>
      </w:r>
      <w:r>
        <w:rPr>
          <w:spacing w:val="24"/>
        </w:rPr>
        <w:t> </w:t>
      </w:r>
      <w:r>
        <w:rPr>
          <w:spacing w:val="-1"/>
        </w:rPr>
        <w:t>procedimientos</w:t>
      </w:r>
      <w:r>
        <w:rPr/>
        <w:t> </w:t>
      </w:r>
      <w:r>
        <w:rPr>
          <w:spacing w:val="-1"/>
        </w:rPr>
        <w:t>de diálisis peritoneal</w:t>
      </w:r>
      <w:r>
        <w:rPr/>
        <w:t> y</w:t>
      </w:r>
      <w:r>
        <w:rPr>
          <w:spacing w:val="-1"/>
        </w:rPr>
        <w:t> </w:t>
      </w:r>
      <w:r>
        <w:rPr/>
        <w:t>canalización</w:t>
      </w:r>
      <w:r>
        <w:rPr>
          <w:spacing w:val="-1"/>
        </w:rPr>
        <w:t> </w:t>
      </w:r>
      <w:r>
        <w:rPr/>
        <w:t>oportuna al</w:t>
      </w:r>
      <w:r>
        <w:rPr>
          <w:spacing w:val="-1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Trasplante</w:t>
      </w:r>
      <w:r>
        <w:rPr>
          <w:spacing w:val="-1"/>
        </w:rPr>
        <w:t> </w:t>
      </w:r>
      <w:r>
        <w:rPr/>
        <w:t>Renal.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Durante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año</w:t>
      </w:r>
      <w:r>
        <w:rPr>
          <w:spacing w:val="9"/>
        </w:rPr>
        <w:t> </w:t>
      </w:r>
      <w:r>
        <w:rPr/>
        <w:t>2009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logró</w:t>
      </w:r>
      <w:r>
        <w:rPr>
          <w:spacing w:val="8"/>
        </w:rPr>
        <w:t> </w:t>
      </w:r>
      <w:r>
        <w:rPr/>
        <w:t>obtener</w:t>
      </w:r>
      <w:r>
        <w:rPr>
          <w:spacing w:val="16"/>
        </w:rPr>
        <w:t> </w:t>
      </w:r>
      <w:r>
        <w:rPr/>
        <w:t>un</w:t>
      </w:r>
      <w:r>
        <w:rPr>
          <w:spacing w:val="8"/>
        </w:rPr>
        <w:t> </w:t>
      </w:r>
      <w:r>
        <w:rPr/>
        <w:t>avance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80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ciento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metas</w:t>
      </w:r>
      <w:r>
        <w:rPr>
          <w:spacing w:val="8"/>
        </w:rPr>
        <w:t> </w:t>
      </w:r>
      <w:r>
        <w:rPr/>
        <w:t>relacionadas</w:t>
      </w:r>
      <w:r>
        <w:rPr>
          <w:spacing w:val="7"/>
        </w:rPr>
        <w:t> </w:t>
      </w:r>
      <w:r>
        <w:rPr/>
        <w:t>con</w:t>
      </w:r>
      <w:r>
        <w:rPr>
          <w:spacing w:val="8"/>
        </w:rPr>
        <w:t> </w:t>
      </w:r>
      <w:r>
        <w:rPr/>
        <w:t>la</w:t>
      </w:r>
      <w:r>
        <w:rPr/>
        <w:t> promoción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cultura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donación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trasplantes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órganos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tejidos</w:t>
      </w:r>
      <w:r>
        <w:rPr>
          <w:spacing w:val="7"/>
        </w:rPr>
        <w:t> </w:t>
      </w:r>
      <w:r>
        <w:rPr/>
        <w:t>con</w:t>
      </w:r>
      <w:r>
        <w:rPr>
          <w:spacing w:val="9"/>
        </w:rPr>
        <w:t> </w:t>
      </w:r>
      <w:r>
        <w:rPr/>
        <w:t>fines</w:t>
      </w:r>
      <w:r>
        <w:rPr>
          <w:spacing w:val="7"/>
        </w:rPr>
        <w:t> </w:t>
      </w:r>
      <w:r>
        <w:rPr/>
        <w:t>terapéuticos,</w:t>
      </w:r>
      <w:r>
        <w:rPr>
          <w:spacing w:val="7"/>
        </w:rPr>
        <w:t> </w:t>
      </w:r>
      <w:r>
        <w:rPr>
          <w:spacing w:val="-1"/>
        </w:rPr>
        <w:t>ante</w:t>
      </w:r>
      <w:r>
        <w:rPr>
          <w:spacing w:val="19"/>
        </w:rPr>
        <w:t> </w:t>
      </w:r>
      <w:r>
        <w:rPr/>
        <w:t>clubes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servicio,</w:t>
      </w:r>
      <w:r>
        <w:rPr>
          <w:spacing w:val="17"/>
        </w:rPr>
        <w:t> </w:t>
      </w:r>
      <w:r>
        <w:rPr/>
        <w:t>escuelas</w:t>
      </w:r>
      <w:r>
        <w:rPr>
          <w:spacing w:val="18"/>
        </w:rPr>
        <w:t> </w:t>
      </w:r>
      <w:r>
        <w:rPr/>
        <w:t>de</w:t>
      </w:r>
      <w:r>
        <w:rPr>
          <w:spacing w:val="16"/>
        </w:rPr>
        <w:t> </w:t>
      </w:r>
      <w:r>
        <w:rPr/>
        <w:t>educación</w:t>
      </w:r>
      <w:r>
        <w:rPr>
          <w:spacing w:val="16"/>
        </w:rPr>
        <w:t> </w:t>
      </w:r>
      <w:r>
        <w:rPr/>
        <w:t>media</w:t>
      </w:r>
      <w:r>
        <w:rPr>
          <w:spacing w:val="16"/>
        </w:rPr>
        <w:t> </w:t>
      </w:r>
      <w:r>
        <w:rPr/>
        <w:t>y</w:t>
      </w:r>
      <w:r>
        <w:rPr>
          <w:spacing w:val="18"/>
        </w:rPr>
        <w:t> </w:t>
      </w:r>
      <w:r>
        <w:rPr/>
        <w:t>superior,</w:t>
      </w:r>
      <w:r>
        <w:rPr>
          <w:spacing w:val="16"/>
        </w:rPr>
        <w:t> </w:t>
      </w:r>
      <w:r>
        <w:rPr/>
        <w:t>unidades</w:t>
      </w:r>
      <w:r>
        <w:rPr>
          <w:spacing w:val="16"/>
        </w:rPr>
        <w:t> </w:t>
      </w:r>
      <w:r>
        <w:rPr/>
        <w:t>médicas,</w:t>
      </w:r>
      <w:r>
        <w:rPr>
          <w:spacing w:val="16"/>
        </w:rPr>
        <w:t> </w:t>
      </w:r>
      <w:r>
        <w:rPr/>
        <w:t>centros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casas</w:t>
      </w:r>
      <w:r>
        <w:rPr>
          <w:spacing w:val="16"/>
        </w:rPr>
        <w:t> </w:t>
      </w:r>
      <w:r>
        <w:rPr/>
        <w:t>de</w:t>
      </w:r>
      <w:r>
        <w:rPr/>
        <w:t> salud</w:t>
      </w:r>
      <w:r>
        <w:rPr>
          <w:spacing w:val="4"/>
        </w:rPr>
        <w:t> </w:t>
      </w:r>
      <w:r>
        <w:rPr/>
        <w:t>rural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población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general,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través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medios</w:t>
      </w:r>
      <w:r>
        <w:rPr>
          <w:spacing w:val="3"/>
        </w:rPr>
        <w:t> </w:t>
      </w:r>
      <w:r>
        <w:rPr/>
        <w:t>masivos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comunicación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medio</w:t>
      </w:r>
      <w:r>
        <w:rPr/>
        <w:t> de</w:t>
      </w:r>
      <w:r>
        <w:rPr>
          <w:spacing w:val="-1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impreso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trípticos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carteles.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Consejo</w:t>
      </w:r>
      <w:r>
        <w:rPr/>
        <w:t> Estatal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Prevención</w:t>
      </w:r>
      <w:r>
        <w:rPr/>
        <w:t> de</w:t>
      </w:r>
      <w:r>
        <w:rPr>
          <w:spacing w:val="-1"/>
        </w:rPr>
        <w:t> Accidentes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Dentro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las</w:t>
      </w:r>
      <w:r>
        <w:rPr>
          <w:spacing w:val="34"/>
        </w:rPr>
        <w:t> </w:t>
      </w:r>
      <w:r>
        <w:rPr/>
        <w:t>primeras</w:t>
      </w:r>
      <w:r>
        <w:rPr>
          <w:spacing w:val="36"/>
        </w:rPr>
        <w:t> </w:t>
      </w:r>
      <w:r>
        <w:rPr/>
        <w:t>causas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mortalidad</w:t>
      </w:r>
      <w:r>
        <w:rPr>
          <w:spacing w:val="35"/>
        </w:rPr>
        <w:t> </w:t>
      </w:r>
      <w:r>
        <w:rPr/>
        <w:t>en</w:t>
      </w:r>
      <w:r>
        <w:rPr>
          <w:spacing w:val="34"/>
        </w:rPr>
        <w:t> </w:t>
      </w:r>
      <w:r>
        <w:rPr/>
        <w:t>el</w:t>
      </w:r>
      <w:r>
        <w:rPr>
          <w:spacing w:val="35"/>
        </w:rPr>
        <w:t> </w:t>
      </w:r>
      <w:r>
        <w:rPr/>
        <w:t>estado</w:t>
      </w:r>
      <w:r>
        <w:rPr>
          <w:spacing w:val="36"/>
        </w:rPr>
        <w:t> </w:t>
      </w:r>
      <w:r>
        <w:rPr/>
        <w:t>se</w:t>
      </w:r>
      <w:r>
        <w:rPr>
          <w:spacing w:val="34"/>
        </w:rPr>
        <w:t> </w:t>
      </w:r>
      <w:r>
        <w:rPr/>
        <w:t>encuentran</w:t>
      </w:r>
      <w:r>
        <w:rPr>
          <w:spacing w:val="36"/>
        </w:rPr>
        <w:t> </w:t>
      </w:r>
      <w:r>
        <w:rPr/>
        <w:t>los</w:t>
      </w:r>
      <w:r>
        <w:rPr>
          <w:spacing w:val="34"/>
        </w:rPr>
        <w:t> </w:t>
      </w:r>
      <w:r>
        <w:rPr/>
        <w:t>accidentes,</w:t>
      </w:r>
      <w:r>
        <w:rPr/>
        <w:t> distinguiéndose</w:t>
      </w:r>
      <w:r>
        <w:rPr>
          <w:spacing w:val="13"/>
        </w:rPr>
        <w:t> </w:t>
      </w:r>
      <w:r>
        <w:rPr/>
        <w:t>principalmente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tránsito,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Consejo</w:t>
      </w:r>
      <w:r>
        <w:rPr>
          <w:spacing w:val="13"/>
        </w:rPr>
        <w:t> </w:t>
      </w:r>
      <w:r>
        <w:rPr/>
        <w:t>Estatal</w:t>
      </w:r>
      <w:r>
        <w:rPr>
          <w:spacing w:val="12"/>
        </w:rPr>
        <w:t> </w:t>
      </w:r>
      <w:r>
        <w:rPr/>
        <w:t>para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/>
        <w:t>Prevención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Accidentes,</w:t>
      </w:r>
      <w:r>
        <w:rPr/>
        <w:t> participa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apoya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operativos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Dirección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Protección</w:t>
      </w:r>
      <w:r>
        <w:rPr>
          <w:spacing w:val="1"/>
        </w:rPr>
        <w:t> </w:t>
      </w:r>
      <w:r>
        <w:rPr>
          <w:spacing w:val="-1"/>
        </w:rPr>
        <w:t>Civil</w:t>
      </w:r>
      <w:r>
        <w:rPr>
          <w:spacing w:val="2"/>
        </w:rPr>
        <w:t> </w:t>
      </w:r>
      <w:r>
        <w:rPr>
          <w:spacing w:val="-1"/>
        </w:rPr>
        <w:t>durante</w:t>
      </w:r>
      <w:r>
        <w:rPr>
          <w:spacing w:val="2"/>
        </w:rPr>
        <w:t> </w:t>
      </w:r>
      <w:r>
        <w:rPr/>
        <w:t>Semana</w:t>
      </w:r>
      <w:r>
        <w:rPr>
          <w:spacing w:val="1"/>
        </w:rPr>
        <w:t> </w:t>
      </w:r>
      <w:r>
        <w:rPr/>
        <w:t>Santa</w:t>
      </w:r>
      <w:r>
        <w:rPr>
          <w:spacing w:val="1"/>
        </w:rPr>
        <w:t> </w:t>
      </w:r>
      <w:r>
        <w:rPr/>
        <w:t>y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/>
        <w:t>temporada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presentación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/>
        <w:t>fenómenos</w:t>
      </w:r>
      <w:r>
        <w:rPr>
          <w:spacing w:val="3"/>
        </w:rPr>
        <w:t> </w:t>
      </w:r>
      <w:r>
        <w:rPr/>
        <w:t>hidrometeorológicos,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coordinación</w:t>
      </w:r>
      <w:r>
        <w:rPr>
          <w:spacing w:val="8"/>
        </w:rPr>
        <w:t> </w:t>
      </w:r>
      <w:r>
        <w:rPr/>
        <w:t>con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Dirección</w:t>
      </w:r>
      <w:r>
        <w:rPr>
          <w:spacing w:val="4"/>
        </w:rPr>
        <w:t> </w:t>
      </w:r>
      <w:r>
        <w:rPr/>
        <w:t>de</w:t>
      </w:r>
      <w:r>
        <w:rPr/>
        <w:t> Policía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Tránsito</w:t>
      </w:r>
      <w:r>
        <w:rPr>
          <w:spacing w:val="5"/>
        </w:rPr>
        <w:t> </w:t>
      </w:r>
      <w:r>
        <w:rPr/>
        <w:t>Municipal,</w:t>
      </w:r>
      <w:r>
        <w:rPr>
          <w:spacing w:val="11"/>
        </w:rPr>
        <w:t> </w:t>
      </w:r>
      <w:r>
        <w:rPr/>
        <w:t>colabora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/>
        <w:t>aspectos</w:t>
      </w:r>
      <w:r>
        <w:rPr>
          <w:spacing w:val="5"/>
        </w:rPr>
        <w:t> </w:t>
      </w:r>
      <w:r>
        <w:rPr/>
        <w:t>relacionados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educación</w:t>
      </w:r>
      <w:r>
        <w:rPr>
          <w:spacing w:val="6"/>
        </w:rPr>
        <w:t> </w:t>
      </w:r>
      <w:r>
        <w:rPr/>
        <w:t>vial,</w:t>
      </w:r>
      <w:r>
        <w:rPr>
          <w:spacing w:val="4"/>
        </w:rPr>
        <w:t> </w:t>
      </w:r>
      <w:r>
        <w:rPr/>
        <w:t>capacitación</w:t>
      </w:r>
      <w:r>
        <w:rPr>
          <w:spacing w:val="4"/>
        </w:rPr>
        <w:t> </w:t>
      </w:r>
      <w:r>
        <w:rPr/>
        <w:t>del</w:t>
      </w:r>
      <w:r>
        <w:rPr>
          <w:spacing w:val="23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sociedad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prevención de</w:t>
      </w:r>
      <w:r>
        <w:rPr>
          <w:spacing w:val="-1"/>
        </w:rPr>
        <w:t> </w:t>
      </w:r>
      <w:r>
        <w:rPr/>
        <w:t>accidentes</w:t>
      </w:r>
      <w:r>
        <w:rPr>
          <w:spacing w:val="3"/>
        </w:rPr>
        <w:t> </w:t>
      </w:r>
      <w:r>
        <w:rPr/>
        <w:t>y</w:t>
      </w:r>
      <w:r>
        <w:rPr>
          <w:spacing w:val="-1"/>
        </w:rPr>
        <w:t> </w:t>
      </w:r>
      <w:r>
        <w:rPr/>
        <w:t>asesorías</w:t>
      </w:r>
      <w:r>
        <w:rPr>
          <w:spacing w:val="54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comités</w:t>
      </w:r>
      <w:r>
        <w:rPr>
          <w:spacing w:val="-1"/>
        </w:rPr>
        <w:t> </w:t>
      </w:r>
      <w:r>
        <w:rPr/>
        <w:t>municipales.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Así,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Consejo</w:t>
      </w:r>
      <w:r>
        <w:rPr>
          <w:spacing w:val="17"/>
        </w:rPr>
        <w:t> </w:t>
      </w:r>
      <w:r>
        <w:rPr/>
        <w:t>Estatal</w:t>
      </w:r>
      <w:r>
        <w:rPr>
          <w:spacing w:val="17"/>
        </w:rPr>
        <w:t> </w:t>
      </w:r>
      <w:r>
        <w:rPr>
          <w:spacing w:val="-1"/>
        </w:rPr>
        <w:t>para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/>
        <w:t>Prevención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Accidentes,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fin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llevar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cabo</w:t>
      </w:r>
      <w:r>
        <w:rPr>
          <w:spacing w:val="16"/>
        </w:rPr>
        <w:t> </w:t>
      </w:r>
      <w:r>
        <w:rPr/>
        <w:t>acciones</w:t>
      </w:r>
      <w:r>
        <w:rPr>
          <w:spacing w:val="16"/>
        </w:rPr>
        <w:t> </w:t>
      </w:r>
      <w:r>
        <w:rPr/>
        <w:t>para</w:t>
      </w:r>
      <w:r>
        <w:rPr>
          <w:spacing w:val="25"/>
        </w:rPr>
        <w:t> </w:t>
      </w:r>
      <w:r>
        <w:rPr/>
        <w:t>disminuir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mortalidad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secuelas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accidentes</w:t>
      </w:r>
      <w:r>
        <w:rPr>
          <w:spacing w:val="7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entidad,</w:t>
      </w:r>
      <w:r>
        <w:rPr>
          <w:spacing w:val="6"/>
        </w:rPr>
        <w:t> </w:t>
      </w:r>
      <w:r>
        <w:rPr/>
        <w:t>continúa</w:t>
      </w:r>
      <w:r>
        <w:rPr>
          <w:spacing w:val="5"/>
        </w:rPr>
        <w:t> </w:t>
      </w:r>
      <w:r>
        <w:rPr/>
        <w:t>con</w:t>
      </w:r>
      <w:r>
        <w:rPr>
          <w:spacing w:val="4"/>
        </w:rPr>
        <w:t> </w:t>
      </w:r>
      <w:r>
        <w:rPr/>
        <w:t>campañas</w:t>
      </w:r>
      <w:r>
        <w:rPr>
          <w:spacing w:val="4"/>
        </w:rPr>
        <w:t> </w:t>
      </w:r>
      <w:r>
        <w:rPr/>
        <w:t>permanentes</w:t>
      </w:r>
      <w:r>
        <w:rPr/>
        <w:t> e</w:t>
      </w:r>
      <w:r>
        <w:rPr>
          <w:spacing w:val="49"/>
        </w:rPr>
        <w:t> </w:t>
      </w:r>
      <w:r>
        <w:rPr/>
        <w:t>intensivas</w:t>
      </w:r>
      <w:r>
        <w:rPr>
          <w:spacing w:val="51"/>
        </w:rPr>
        <w:t> </w:t>
      </w:r>
      <w:r>
        <w:rPr/>
        <w:t>para</w:t>
      </w:r>
      <w:r>
        <w:rPr>
          <w:spacing w:val="49"/>
        </w:rPr>
        <w:t> </w:t>
      </w:r>
      <w:r>
        <w:rPr/>
        <w:t>la</w:t>
      </w:r>
      <w:r>
        <w:rPr>
          <w:spacing w:val="50"/>
        </w:rPr>
        <w:t> </w:t>
      </w:r>
      <w:r>
        <w:rPr/>
        <w:t>prevención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accidentes,</w:t>
      </w:r>
      <w:r>
        <w:rPr>
          <w:spacing w:val="51"/>
        </w:rPr>
        <w:t> </w:t>
      </w:r>
      <w:r>
        <w:rPr/>
        <w:t>al</w:t>
      </w:r>
      <w:r>
        <w:rPr>
          <w:spacing w:val="50"/>
        </w:rPr>
        <w:t> </w:t>
      </w:r>
      <w:r>
        <w:rPr/>
        <w:t>respecto</w:t>
      </w:r>
      <w:r>
        <w:rPr>
          <w:spacing w:val="50"/>
        </w:rPr>
        <w:t> </w:t>
      </w:r>
      <w:r>
        <w:rPr/>
        <w:t>es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señalar</w:t>
      </w:r>
      <w:r>
        <w:rPr>
          <w:spacing w:val="50"/>
        </w:rPr>
        <w:t> </w:t>
      </w:r>
      <w:r>
        <w:rPr/>
        <w:t>que</w:t>
      </w:r>
      <w:r>
        <w:rPr>
          <w:spacing w:val="49"/>
        </w:rPr>
        <w:t> </w:t>
      </w:r>
      <w:r>
        <w:rPr/>
        <w:t>se</w:t>
      </w:r>
      <w:r>
        <w:rPr>
          <w:spacing w:val="49"/>
        </w:rPr>
        <w:t> </w:t>
      </w:r>
      <w:r>
        <w:rPr/>
        <w:t>realizaron</w:t>
      </w:r>
      <w:r>
        <w:rPr>
          <w:spacing w:val="49"/>
        </w:rPr>
        <w:t> </w:t>
      </w:r>
      <w:r>
        <w:rPr/>
        <w:t>93</w:t>
      </w:r>
      <w:r>
        <w:rPr/>
        <w:t> ponencias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estuvieron</w:t>
      </w:r>
      <w:r>
        <w:rPr>
          <w:spacing w:val="24"/>
        </w:rPr>
        <w:t> </w:t>
      </w:r>
      <w:r>
        <w:rPr/>
        <w:t>contemplados</w:t>
      </w:r>
      <w:r>
        <w:rPr>
          <w:spacing w:val="23"/>
        </w:rPr>
        <w:t> </w:t>
      </w:r>
      <w:r>
        <w:rPr/>
        <w:t>cursos</w:t>
      </w:r>
      <w:r>
        <w:rPr>
          <w:spacing w:val="24"/>
        </w:rPr>
        <w:t> </w:t>
      </w:r>
      <w:r>
        <w:rPr/>
        <w:t>para</w:t>
      </w:r>
      <w:r>
        <w:rPr>
          <w:spacing w:val="23"/>
        </w:rPr>
        <w:t> </w:t>
      </w:r>
      <w:r>
        <w:rPr/>
        <w:t>prevención</w:t>
      </w:r>
      <w:r>
        <w:rPr>
          <w:spacing w:val="24"/>
        </w:rPr>
        <w:t> </w:t>
      </w:r>
      <w:r>
        <w:rPr/>
        <w:t>de</w:t>
      </w:r>
      <w:r>
        <w:rPr>
          <w:spacing w:val="22"/>
        </w:rPr>
        <w:t> </w:t>
      </w:r>
      <w:r>
        <w:rPr/>
        <w:t>accidentes</w:t>
      </w:r>
      <w:r>
        <w:rPr>
          <w:spacing w:val="22"/>
        </w:rPr>
        <w:t> </w:t>
      </w:r>
      <w:r>
        <w:rPr/>
        <w:t>viales,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/>
        <w:t> hogar,</w:t>
      </w:r>
      <w:r>
        <w:rPr>
          <w:spacing w:val="-1"/>
        </w:rPr>
        <w:t> </w:t>
      </w:r>
      <w:r>
        <w:rPr/>
        <w:t>deportes y</w:t>
      </w:r>
      <w:r>
        <w:rPr>
          <w:spacing w:val="-1"/>
        </w:rPr>
        <w:t> </w:t>
      </w:r>
      <w:r>
        <w:rPr/>
        <w:t>áreas</w:t>
      </w:r>
      <w:r>
        <w:rPr>
          <w:spacing w:val="-1"/>
        </w:rPr>
        <w:t> </w:t>
      </w:r>
      <w:r>
        <w:rPr/>
        <w:t>recreativas,</w:t>
      </w:r>
      <w:r>
        <w:rPr>
          <w:spacing w:val="-1"/>
        </w:rPr>
        <w:t> </w:t>
      </w:r>
      <w:r>
        <w:rPr/>
        <w:t>capacitando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14,640 asistentes.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implementación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los</w:t>
      </w:r>
      <w:r>
        <w:rPr>
          <w:spacing w:val="30"/>
        </w:rPr>
        <w:t> </w:t>
      </w:r>
      <w:r>
        <w:rPr/>
        <w:t>acuerdos</w:t>
      </w:r>
      <w:r>
        <w:rPr>
          <w:spacing w:val="29"/>
        </w:rPr>
        <w:t> </w:t>
      </w:r>
      <w:r>
        <w:rPr/>
        <w:t>con</w:t>
      </w:r>
      <w:r>
        <w:rPr>
          <w:spacing w:val="30"/>
        </w:rPr>
        <w:t> </w:t>
      </w:r>
      <w:r>
        <w:rPr/>
        <w:t>el</w:t>
      </w:r>
      <w:r>
        <w:rPr>
          <w:spacing w:val="29"/>
        </w:rPr>
        <w:t> </w:t>
      </w:r>
      <w:r>
        <w:rPr/>
        <w:t>Consejo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Salubridad</w:t>
      </w:r>
      <w:r>
        <w:rPr>
          <w:spacing w:val="28"/>
        </w:rPr>
        <w:t> </w:t>
      </w:r>
      <w:r>
        <w:rPr/>
        <w:t>General,</w:t>
      </w:r>
      <w:r>
        <w:rPr>
          <w:spacing w:val="29"/>
        </w:rPr>
        <w:t> </w:t>
      </w:r>
      <w:r>
        <w:rPr/>
        <w:t>se</w:t>
      </w:r>
      <w:r>
        <w:rPr>
          <w:spacing w:val="29"/>
        </w:rPr>
        <w:t> </w:t>
      </w:r>
      <w:r>
        <w:rPr/>
        <w:t>llevó</w:t>
      </w:r>
      <w:r>
        <w:rPr>
          <w:spacing w:val="3"/>
        </w:rPr>
        <w:t> </w:t>
      </w:r>
      <w:r>
        <w:rPr/>
        <w:t>cabo</w:t>
      </w:r>
      <w:r>
        <w:rPr>
          <w:spacing w:val="28"/>
        </w:rPr>
        <w:t> </w:t>
      </w:r>
      <w:r>
        <w:rPr/>
        <w:t>una</w:t>
      </w:r>
      <w:r>
        <w:rPr/>
        <w:t> Jornada</w:t>
      </w:r>
      <w:r>
        <w:rPr>
          <w:spacing w:val="25"/>
        </w:rPr>
        <w:t> </w:t>
      </w:r>
      <w:r>
        <w:rPr/>
        <w:t>Estatal</w:t>
      </w:r>
      <w:r>
        <w:rPr>
          <w:spacing w:val="24"/>
        </w:rPr>
        <w:t> </w:t>
      </w:r>
      <w:r>
        <w:rPr/>
        <w:t>para</w:t>
      </w:r>
      <w:r>
        <w:rPr>
          <w:spacing w:val="25"/>
        </w:rPr>
        <w:t> </w:t>
      </w:r>
      <w:r>
        <w:rPr/>
        <w:t>la</w:t>
      </w:r>
      <w:r>
        <w:rPr>
          <w:spacing w:val="24"/>
        </w:rPr>
        <w:t> </w:t>
      </w:r>
      <w:r>
        <w:rPr/>
        <w:t>Prevención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Accidentes, </w:t>
      </w:r>
      <w:r>
        <w:rPr>
          <w:spacing w:val="49"/>
        </w:rPr>
        <w:t> </w:t>
      </w:r>
      <w:r>
        <w:rPr/>
        <w:t>mediante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cual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entregaron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población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1pt;margin-top:102.660004pt;width:164.35pt;height:451.45pt;mso-position-horizontal-relative:page;mso-position-vertical-relative:page;z-index:2128" coordorigin="420,2053" coordsize="3287,9029">
            <v:group style="position:absolute;left:1940;top:2060;width:2;height:4839" coordorigin="1940,2060" coordsize="2,4839">
              <v:shape style="position:absolute;left:1940;top:2060;width:2;height:4839" coordorigin="1940,2060" coordsize="0,4839" path="m1940,2060l1940,6899e" filled="false" stroked="true" strokeweight=".72pt" strokecolor="#969696">
                <v:path arrowok="t"/>
              </v:shape>
            </v:group>
            <v:group style="position:absolute;left:1940;top:9299;width:2;height:1776" coordorigin="1940,9299" coordsize="2,1776">
              <v:shape style="position:absolute;left:1940;top:9299;width:2;height:1776" coordorigin="1940,9299" coordsize="0,1776" path="m1940,9299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427;top:6892;width:2850;height:2415" coordorigin="427,6892" coordsize="2850,2415">
              <v:shape style="position:absolute;left:427;top:6892;width:2850;height:2415" coordorigin="427,6892" coordsize="2850,2415" path="m427,6892l427,9306,3277,9306,3277,6892,427,6892xe" filled="false" stroked="true" strokeweight=".72pt" strokecolor="#f7b909">
                <v:path arrowok="t"/>
              </v:shape>
            </v:group>
            <v:group style="position:absolute;left:436;top:6899;width:2835;height:2400" coordorigin="436,6899" coordsize="2835,2400">
              <v:shape style="position:absolute;left:436;top:6899;width:2835;height:2400" coordorigin="436,6899" coordsize="2835,2400" path="m3270,6899l3270,9299,436,9299,436,6899,3270,6899xe" filled="true" fillcolor="#f7b909" stroked="false">
                <v:path arrowok="t"/>
                <v:fill type="solid"/>
              </v:shape>
              <v:shape style="position:absolute;left:496;top:6959;width:2839;height:2400" type="#_x0000_t75" stroked="false">
                <v:imagedata r:id="rId52" o:title=""/>
              </v:shape>
            </v:group>
            <v:group style="position:absolute;left:487;top:6952;width:2850;height:2415" coordorigin="487,6952" coordsize="2850,2415">
              <v:shape style="position:absolute;left:487;top:6952;width:2850;height:2415" coordorigin="487,6952" coordsize="2850,2415" path="m487,6952l487,9366,3337,9366,3337,6952,487,6952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648" w:right="574"/>
        <w:jc w:val="both"/>
      </w:pPr>
      <w:r>
        <w:rPr/>
        <w:t>87,600</w:t>
      </w:r>
      <w:r>
        <w:rPr>
          <w:spacing w:val="16"/>
        </w:rPr>
        <w:t> </w:t>
      </w:r>
      <w:r>
        <w:rPr/>
        <w:t>trípticos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/>
        <w:t>volantes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5</w:t>
      </w:r>
      <w:r>
        <w:rPr>
          <w:spacing w:val="16"/>
        </w:rPr>
        <w:t> </w:t>
      </w:r>
      <w:r>
        <w:rPr/>
        <w:t>acuerdos,</w:t>
      </w:r>
      <w:r>
        <w:rPr>
          <w:spacing w:val="16"/>
        </w:rPr>
        <w:t> </w:t>
      </w:r>
      <w:r>
        <w:rPr/>
        <w:t>actividad</w:t>
      </w:r>
      <w:r>
        <w:rPr>
          <w:spacing w:val="16"/>
        </w:rPr>
        <w:t> </w:t>
      </w:r>
      <w:r>
        <w:rPr/>
        <w:t>realizada</w:t>
      </w:r>
      <w:r>
        <w:rPr>
          <w:spacing w:val="16"/>
        </w:rPr>
        <w:t> </w:t>
      </w:r>
      <w:r>
        <w:rPr/>
        <w:t>conjuntamente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personal</w:t>
      </w:r>
      <w:r>
        <w:rPr>
          <w:spacing w:val="15"/>
        </w:rPr>
        <w:t> </w:t>
      </w:r>
      <w:r>
        <w:rPr/>
        <w:t>de</w:t>
      </w:r>
      <w:r>
        <w:rPr/>
        <w:t> Policía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Tránsito</w:t>
      </w:r>
      <w:r>
        <w:rPr>
          <w:spacing w:val="14"/>
        </w:rPr>
        <w:t> </w:t>
      </w:r>
      <w:r>
        <w:rPr/>
        <w:t>Municipal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los</w:t>
      </w:r>
      <w:r>
        <w:rPr>
          <w:spacing w:val="14"/>
        </w:rPr>
        <w:t> </w:t>
      </w:r>
      <w:r>
        <w:rPr/>
        <w:t>5</w:t>
      </w:r>
      <w:r>
        <w:rPr>
          <w:spacing w:val="14"/>
        </w:rPr>
        <w:t> </w:t>
      </w:r>
      <w:r>
        <w:rPr/>
        <w:t>municipios</w:t>
      </w:r>
      <w:r>
        <w:rPr>
          <w:spacing w:val="13"/>
        </w:rPr>
        <w:t> </w:t>
      </w:r>
      <w:r>
        <w:rPr/>
        <w:t>del</w:t>
      </w:r>
      <w:r>
        <w:rPr>
          <w:spacing w:val="14"/>
        </w:rPr>
        <w:t> </w:t>
      </w:r>
      <w:r>
        <w:rPr/>
        <w:t>Estado.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igual</w:t>
      </w:r>
      <w:r>
        <w:rPr>
          <w:spacing w:val="14"/>
        </w:rPr>
        <w:t> </w:t>
      </w:r>
      <w:r>
        <w:rPr/>
        <w:t>forma,</w:t>
      </w:r>
      <w:r>
        <w:rPr>
          <w:spacing w:val="13"/>
        </w:rPr>
        <w:t> </w:t>
      </w:r>
      <w:r>
        <w:rPr/>
        <w:t>se</w:t>
      </w:r>
      <w:r>
        <w:rPr>
          <w:spacing w:val="14"/>
        </w:rPr>
        <w:t> </w:t>
      </w:r>
      <w:r>
        <w:rPr/>
        <w:t>efectuó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concurso</w:t>
      </w:r>
      <w:r>
        <w:rPr/>
        <w:t> de</w:t>
      </w:r>
      <w:r>
        <w:rPr>
          <w:spacing w:val="50"/>
        </w:rPr>
        <w:t> </w:t>
      </w:r>
      <w:r>
        <w:rPr/>
        <w:t>dibujo</w:t>
      </w:r>
      <w:r>
        <w:rPr>
          <w:spacing w:val="51"/>
        </w:rPr>
        <w:t> </w:t>
      </w:r>
      <w:r>
        <w:rPr/>
        <w:t>infantil</w:t>
      </w:r>
      <w:r>
        <w:rPr>
          <w:spacing w:val="51"/>
        </w:rPr>
        <w:t> </w:t>
      </w:r>
      <w:r>
        <w:rPr/>
        <w:t>denominado</w:t>
      </w:r>
      <w:r>
        <w:rPr>
          <w:spacing w:val="50"/>
        </w:rPr>
        <w:t> </w:t>
      </w:r>
      <w:r>
        <w:rPr/>
        <w:t>“Mejoremos</w:t>
      </w:r>
      <w:r>
        <w:rPr>
          <w:spacing w:val="50"/>
        </w:rPr>
        <w:t> </w:t>
      </w:r>
      <w:r>
        <w:rPr/>
        <w:t>la</w:t>
      </w:r>
      <w:r>
        <w:rPr>
          <w:spacing w:val="49"/>
        </w:rPr>
        <w:t> </w:t>
      </w:r>
      <w:r>
        <w:rPr/>
        <w:t>Seguridad</w:t>
      </w:r>
      <w:r>
        <w:rPr>
          <w:spacing w:val="50"/>
        </w:rPr>
        <w:t> </w:t>
      </w:r>
      <w:r>
        <w:rPr/>
        <w:t>Vial</w:t>
      </w:r>
      <w:r>
        <w:rPr>
          <w:spacing w:val="49"/>
        </w:rPr>
        <w:t> </w:t>
      </w:r>
      <w:r>
        <w:rPr/>
        <w:t>en</w:t>
      </w:r>
      <w:r>
        <w:rPr>
          <w:spacing w:val="50"/>
        </w:rPr>
        <w:t> </w:t>
      </w:r>
      <w:r>
        <w:rPr/>
        <w:t>México”</w:t>
      </w:r>
      <w:r>
        <w:rPr>
          <w:spacing w:val="50"/>
        </w:rPr>
        <w:t> </w:t>
      </w:r>
      <w:r>
        <w:rPr/>
        <w:t>con</w:t>
      </w:r>
      <w:r>
        <w:rPr>
          <w:spacing w:val="49"/>
        </w:rPr>
        <w:t> </w:t>
      </w:r>
      <w:r>
        <w:rPr/>
        <w:t>la</w:t>
      </w:r>
      <w:r>
        <w:rPr>
          <w:spacing w:val="50"/>
        </w:rPr>
        <w:t> </w:t>
      </w:r>
      <w:r>
        <w:rPr/>
        <w:t>participación</w:t>
      </w:r>
      <w:r>
        <w:rPr>
          <w:spacing w:val="50"/>
        </w:rPr>
        <w:t> </w:t>
      </w:r>
      <w:r>
        <w:rPr/>
        <w:t>de</w:t>
      </w:r>
      <w:r>
        <w:rPr>
          <w:spacing w:val="21"/>
        </w:rPr>
        <w:t> </w:t>
      </w:r>
      <w:r>
        <w:rPr/>
        <w:t>alumnos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preescolar y</w:t>
      </w:r>
      <w:r>
        <w:rPr>
          <w:spacing w:val="-1"/>
        </w:rPr>
        <w:t> </w:t>
      </w:r>
      <w:r>
        <w:rPr/>
        <w:t>primarias ubicadas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2"/>
        <w:jc w:val="both"/>
      </w:pPr>
      <w:r>
        <w:rPr/>
        <w:t>También se desarrollaron</w:t>
      </w:r>
      <w:r>
        <w:rPr>
          <w:spacing w:val="1"/>
        </w:rPr>
        <w:t> </w:t>
      </w:r>
      <w:r>
        <w:rPr/>
        <w:t>2 cursos de</w:t>
      </w:r>
      <w:r>
        <w:rPr>
          <w:spacing w:val="1"/>
        </w:rPr>
        <w:t> </w:t>
      </w:r>
      <w:r>
        <w:rPr/>
        <w:t>ATLS</w:t>
      </w:r>
      <w:r>
        <w:rPr>
          <w:spacing w:val="1"/>
        </w:rPr>
        <w:t> </w:t>
      </w:r>
      <w:r>
        <w:rPr/>
        <w:t>(soporte vital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trauma)</w:t>
      </w:r>
      <w:r>
        <w:rPr>
          <w:spacing w:val="-1"/>
        </w:rPr>
        <w:t> </w:t>
      </w:r>
      <w:r>
        <w:rPr/>
        <w:t>capacitando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32</w:t>
      </w:r>
      <w:r>
        <w:rPr>
          <w:spacing w:val="-1"/>
        </w:rPr>
        <w:t> </w:t>
      </w:r>
      <w:r>
        <w:rPr/>
        <w:t>médicos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/>
        <w:t> entidad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formaron</w:t>
      </w:r>
      <w:r>
        <w:rPr>
          <w:spacing w:val="-1"/>
        </w:rPr>
        <w:t> </w:t>
      </w:r>
      <w:r>
        <w:rPr/>
        <w:t>34</w:t>
      </w:r>
      <w:r>
        <w:rPr>
          <w:spacing w:val="-1"/>
        </w:rPr>
        <w:t> </w:t>
      </w:r>
      <w:r>
        <w:rPr/>
        <w:t>instructores de</w:t>
      </w:r>
      <w:r>
        <w:rPr>
          <w:spacing w:val="-1"/>
        </w:rPr>
        <w:t> </w:t>
      </w:r>
      <w:r>
        <w:rPr/>
        <w:t>primer</w:t>
      </w:r>
      <w:r>
        <w:rPr>
          <w:spacing w:val="-1"/>
        </w:rPr>
        <w:t> </w:t>
      </w:r>
      <w:r>
        <w:rPr/>
        <w:t>respondiente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54"/>
        </w:rPr>
        <w:t> </w:t>
      </w:r>
      <w:r>
        <w:rPr/>
        <w:t>Paz.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4"/>
        <w:jc w:val="both"/>
      </w:pPr>
      <w:r>
        <w:rPr/>
        <w:t>Durante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mes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diciembre</w:t>
      </w:r>
      <w:r>
        <w:rPr>
          <w:spacing w:val="13"/>
        </w:rPr>
        <w:t> </w:t>
      </w:r>
      <w:r>
        <w:rPr/>
        <w:t>del</w:t>
      </w:r>
      <w:r>
        <w:rPr>
          <w:spacing w:val="11"/>
        </w:rPr>
        <w:t> </w:t>
      </w:r>
      <w:r>
        <w:rPr/>
        <w:t>2009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realizó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entrega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equipo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alcoholimetría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/>
        <w:t> 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logró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capacitación</w:t>
      </w:r>
      <w:r>
        <w:rPr>
          <w:spacing w:val="1"/>
        </w:rPr>
        <w:t> </w:t>
      </w:r>
      <w:r>
        <w:rPr/>
        <w:t>sobre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programas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alcoholimetría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operativos</w:t>
      </w:r>
      <w:r>
        <w:rPr/>
        <w:t> policiales</w:t>
      </w:r>
      <w:r>
        <w:rPr>
          <w:spacing w:val="27"/>
        </w:rPr>
        <w:t> </w:t>
      </w:r>
      <w:r>
        <w:rPr/>
        <w:t>correspondientes</w:t>
      </w:r>
      <w:r>
        <w:rPr>
          <w:spacing w:val="27"/>
        </w:rPr>
        <w:t> </w:t>
      </w:r>
      <w:r>
        <w:rPr/>
        <w:t>en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ciudades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Aguascalientes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León</w:t>
      </w:r>
      <w:r>
        <w:rPr>
          <w:spacing w:val="26"/>
        </w:rPr>
        <w:t> </w:t>
      </w:r>
      <w:r>
        <w:rPr/>
        <w:t>Guanajuato,</w:t>
      </w:r>
      <w:r>
        <w:rPr>
          <w:spacing w:val="25"/>
        </w:rPr>
        <w:t> </w:t>
      </w:r>
      <w:r>
        <w:rPr/>
        <w:t>incluyendo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2</w:t>
      </w:r>
      <w:r>
        <w:rPr/>
        <w:t> comandantes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policía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648" w:right="0"/>
        <w:jc w:val="both"/>
        <w:rPr>
          <w:b w:val="0"/>
          <w:bCs w:val="0"/>
        </w:rPr>
      </w:pPr>
      <w:r>
        <w:rPr>
          <w:spacing w:val="-1"/>
        </w:rPr>
        <w:t>Red </w:t>
      </w:r>
      <w:r>
        <w:rPr/>
        <w:t>Estatal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Salud</w:t>
      </w:r>
      <w:r>
        <w:rPr>
          <w:spacing w:val="-1"/>
        </w:rPr>
        <w:t> Mental </w:t>
      </w:r>
      <w:r>
        <w:rPr/>
        <w:t>y</w:t>
      </w:r>
      <w:r>
        <w:rPr>
          <w:spacing w:val="50"/>
        </w:rPr>
        <w:t> </w:t>
      </w:r>
      <w:r>
        <w:rPr>
          <w:spacing w:val="-1"/>
        </w:rPr>
        <w:t>Atención</w:t>
      </w:r>
      <w:r>
        <w:rPr/>
        <w:t> de</w:t>
      </w:r>
      <w:r>
        <w:rPr>
          <w:spacing w:val="-1"/>
        </w:rPr>
        <w:t> Adicciones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648" w:right="572"/>
        <w:jc w:val="both"/>
      </w:pPr>
      <w:r>
        <w:rPr/>
        <w:t>Se</w:t>
      </w:r>
      <w:r>
        <w:rPr>
          <w:spacing w:val="11"/>
        </w:rPr>
        <w:t> </w:t>
      </w:r>
      <w:r>
        <w:rPr/>
        <w:t>encuentra</w:t>
      </w:r>
      <w:r>
        <w:rPr>
          <w:spacing w:val="12"/>
        </w:rPr>
        <w:t> </w:t>
      </w:r>
      <w:r>
        <w:rPr/>
        <w:t>consolidada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red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atención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salud</w:t>
      </w:r>
      <w:r>
        <w:rPr>
          <w:spacing w:val="11"/>
        </w:rPr>
        <w:t> </w:t>
      </w:r>
      <w:r>
        <w:rPr/>
        <w:t>mental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adicciones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estado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total</w:t>
      </w:r>
      <w:r>
        <w:rPr/>
        <w:t> de</w:t>
      </w:r>
      <w:r>
        <w:rPr>
          <w:spacing w:val="41"/>
        </w:rPr>
        <w:t> </w:t>
      </w:r>
      <w:r>
        <w:rPr/>
        <w:t>9</w:t>
      </w:r>
      <w:r>
        <w:rPr>
          <w:spacing w:val="49"/>
        </w:rPr>
        <w:t> </w:t>
      </w:r>
      <w:r>
        <w:rPr/>
        <w:t>Unidades</w:t>
      </w:r>
      <w:r>
        <w:rPr>
          <w:spacing w:val="47"/>
        </w:rPr>
        <w:t> </w:t>
      </w:r>
      <w:r>
        <w:rPr/>
        <w:t>Médicas:</w:t>
      </w:r>
      <w:r>
        <w:rPr>
          <w:spacing w:val="48"/>
        </w:rPr>
        <w:t> </w:t>
      </w:r>
      <w:r>
        <w:rPr/>
        <w:t>integradas</w:t>
      </w:r>
      <w:r>
        <w:rPr>
          <w:spacing w:val="48"/>
        </w:rPr>
        <w:t> </w:t>
      </w:r>
      <w:r>
        <w:rPr/>
        <w:t>por</w:t>
      </w:r>
      <w:r>
        <w:rPr>
          <w:spacing w:val="47"/>
        </w:rPr>
        <w:t> </w:t>
      </w:r>
      <w:r>
        <w:rPr/>
        <w:t>6</w:t>
      </w:r>
      <w:r>
        <w:rPr>
          <w:spacing w:val="48"/>
        </w:rPr>
        <w:t> </w:t>
      </w:r>
      <w:r>
        <w:rPr/>
        <w:t>Centros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Atención</w:t>
      </w:r>
      <w:r>
        <w:rPr>
          <w:spacing w:val="48"/>
        </w:rPr>
        <w:t> </w:t>
      </w:r>
      <w:r>
        <w:rPr/>
        <w:t>para</w:t>
      </w:r>
      <w:r>
        <w:rPr>
          <w:spacing w:val="47"/>
        </w:rPr>
        <w:t> </w:t>
      </w:r>
      <w:r>
        <w:rPr/>
        <w:t>prevención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adicciones</w:t>
      </w:r>
      <w:r>
        <w:rPr/>
        <w:t> (Denominados</w:t>
      </w:r>
      <w:r>
        <w:rPr>
          <w:spacing w:val="7"/>
        </w:rPr>
        <w:t> </w:t>
      </w:r>
      <w:r>
        <w:rPr>
          <w:spacing w:val="-1"/>
        </w:rPr>
        <w:t>CAPA</w:t>
      </w:r>
      <w:r>
        <w:rPr>
          <w:spacing w:val="15"/>
        </w:rPr>
        <w:t> </w:t>
      </w:r>
      <w:r>
        <w:rPr>
          <w:spacing w:val="-1"/>
        </w:rPr>
        <w:t>Nueva</w:t>
      </w:r>
      <w:r>
        <w:rPr>
          <w:spacing w:val="15"/>
        </w:rPr>
        <w:t> </w:t>
      </w:r>
      <w:r>
        <w:rPr/>
        <w:t>Vida),</w:t>
      </w:r>
      <w:r>
        <w:rPr>
          <w:spacing w:val="7"/>
        </w:rPr>
        <w:t> </w:t>
      </w:r>
      <w:r>
        <w:rPr>
          <w:spacing w:val="-1"/>
        </w:rPr>
        <w:t>distribuidos</w:t>
      </w:r>
      <w:r>
        <w:rPr>
          <w:spacing w:val="10"/>
        </w:rPr>
        <w:t> </w:t>
      </w:r>
      <w:r>
        <w:rPr/>
        <w:t>en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5</w:t>
      </w:r>
      <w:r>
        <w:rPr>
          <w:spacing w:val="6"/>
        </w:rPr>
        <w:t> </w:t>
      </w:r>
      <w:r>
        <w:rPr/>
        <w:t>municipios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Estado,</w:t>
      </w:r>
      <w:r>
        <w:rPr>
          <w:spacing w:val="6"/>
        </w:rPr>
        <w:t> </w:t>
      </w:r>
      <w:r>
        <w:rPr/>
        <w:t>2</w:t>
      </w:r>
      <w:r>
        <w:rPr>
          <w:spacing w:val="6"/>
        </w:rPr>
        <w:t> </w:t>
      </w:r>
      <w:r>
        <w:rPr/>
        <w:t>unidades</w:t>
      </w:r>
      <w:r>
        <w:rPr>
          <w:spacing w:val="24"/>
        </w:rPr>
        <w:t> </w:t>
      </w:r>
      <w:r>
        <w:rPr/>
        <w:t>especializadas</w:t>
      </w:r>
      <w:r>
        <w:rPr>
          <w:spacing w:val="4"/>
        </w:rPr>
        <w:t> </w:t>
      </w:r>
      <w:r>
        <w:rPr/>
        <w:t>en </w:t>
      </w:r>
      <w:r>
        <w:rPr>
          <w:spacing w:val="4"/>
        </w:rPr>
        <w:t> </w:t>
      </w:r>
      <w:r>
        <w:rPr/>
        <w:t>atención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salud</w:t>
      </w:r>
      <w:r>
        <w:rPr>
          <w:spacing w:val="2"/>
        </w:rPr>
        <w:t> </w:t>
      </w:r>
      <w:r>
        <w:rPr/>
        <w:t>mental</w:t>
      </w:r>
      <w:r>
        <w:rPr>
          <w:spacing w:val="2"/>
        </w:rPr>
        <w:t> </w:t>
      </w:r>
      <w:r>
        <w:rPr/>
        <w:t>(UNEMES</w:t>
      </w:r>
      <w:r>
        <w:rPr>
          <w:spacing w:val="2"/>
        </w:rPr>
        <w:t> </w:t>
      </w:r>
      <w:r>
        <w:rPr/>
        <w:t>_Salud </w:t>
      </w:r>
      <w:r>
        <w:rPr>
          <w:spacing w:val="4"/>
        </w:rPr>
        <w:t> </w:t>
      </w:r>
      <w:r>
        <w:rPr/>
        <w:t>Mental), una en San José del Cabo</w:t>
      </w:r>
      <w:r>
        <w:rPr/>
        <w:t> y</w:t>
      </w:r>
      <w:r>
        <w:rPr>
          <w:spacing w:val="15"/>
        </w:rPr>
        <w:t> </w:t>
      </w:r>
      <w:r>
        <w:rPr/>
        <w:t>otra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ciudad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Paz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1</w:t>
      </w:r>
      <w:r>
        <w:rPr>
          <w:spacing w:val="15"/>
        </w:rPr>
        <w:t> </w:t>
      </w:r>
      <w:r>
        <w:rPr/>
        <w:t>Hospital</w:t>
      </w:r>
      <w:r>
        <w:rPr>
          <w:spacing w:val="15"/>
        </w:rPr>
        <w:t> </w:t>
      </w:r>
      <w:r>
        <w:rPr/>
        <w:t>Psiquiátrico</w:t>
      </w:r>
      <w:r>
        <w:rPr>
          <w:spacing w:val="15"/>
        </w:rPr>
        <w:t> </w:t>
      </w:r>
      <w:r>
        <w:rPr/>
        <w:t>ubicado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ciudad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Paz,</w:t>
      </w:r>
      <w:r>
        <w:rPr>
          <w:spacing w:val="14"/>
        </w:rPr>
        <w:t> </w:t>
      </w:r>
      <w:r>
        <w:rPr/>
        <w:t>interactúan</w:t>
      </w:r>
      <w:r>
        <w:rPr/>
        <w:t> con</w:t>
      </w:r>
      <w:r>
        <w:rPr>
          <w:spacing w:val="50"/>
        </w:rPr>
        <w:t> </w:t>
      </w:r>
      <w:r>
        <w:rPr/>
        <w:t>los</w:t>
      </w:r>
      <w:r>
        <w:rPr>
          <w:spacing w:val="51"/>
        </w:rPr>
        <w:t> </w:t>
      </w:r>
      <w:r>
        <w:rPr/>
        <w:t>Hospitales</w:t>
      </w:r>
      <w:r>
        <w:rPr>
          <w:spacing w:val="51"/>
        </w:rPr>
        <w:t> </w:t>
      </w:r>
      <w:r>
        <w:rPr/>
        <w:t>Generales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los</w:t>
      </w:r>
      <w:r>
        <w:rPr>
          <w:spacing w:val="50"/>
        </w:rPr>
        <w:t> </w:t>
      </w:r>
      <w:r>
        <w:rPr/>
        <w:t>diferentes</w:t>
      </w:r>
      <w:r>
        <w:rPr>
          <w:spacing w:val="52"/>
        </w:rPr>
        <w:t> </w:t>
      </w:r>
      <w:r>
        <w:rPr/>
        <w:t>municipios</w:t>
      </w:r>
      <w:r>
        <w:rPr>
          <w:spacing w:val="50"/>
        </w:rPr>
        <w:t> </w:t>
      </w:r>
      <w:r>
        <w:rPr/>
        <w:t>con</w:t>
      </w:r>
      <w:r>
        <w:rPr>
          <w:spacing w:val="51"/>
        </w:rPr>
        <w:t> </w:t>
      </w:r>
      <w:r>
        <w:rPr/>
        <w:t>personal</w:t>
      </w:r>
      <w:r>
        <w:rPr>
          <w:spacing w:val="52"/>
        </w:rPr>
        <w:t> </w:t>
      </w:r>
      <w:r>
        <w:rPr/>
        <w:t>especializado</w:t>
      </w:r>
      <w:r>
        <w:rPr>
          <w:spacing w:val="50"/>
        </w:rPr>
        <w:t> </w:t>
      </w:r>
      <w:r>
        <w:rPr/>
        <w:t>para</w:t>
      </w:r>
      <w:r>
        <w:rPr>
          <w:spacing w:val="50"/>
        </w:rPr>
        <w:t> </w:t>
      </w:r>
      <w:r>
        <w:rPr/>
        <w:t>dar</w:t>
      </w:r>
      <w:r>
        <w:rPr/>
        <w:t> atención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problemas</w:t>
      </w:r>
      <w:r>
        <w:rPr>
          <w:spacing w:val="7"/>
        </w:rPr>
        <w:t> </w:t>
      </w:r>
      <w:r>
        <w:rPr/>
        <w:t>relacionados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/>
        <w:t>salud</w:t>
      </w:r>
      <w:r>
        <w:rPr>
          <w:spacing w:val="5"/>
        </w:rPr>
        <w:t> </w:t>
      </w:r>
      <w:r>
        <w:rPr/>
        <w:t>mental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población</w:t>
      </w:r>
      <w:r>
        <w:rPr>
          <w:spacing w:val="6"/>
        </w:rPr>
        <w:t> </w:t>
      </w:r>
      <w:r>
        <w:rPr/>
        <w:t>y</w:t>
      </w:r>
      <w:r>
        <w:rPr>
          <w:spacing w:val="11"/>
        </w:rPr>
        <w:t> </w:t>
      </w:r>
      <w:r>
        <w:rPr/>
        <w:t>prevención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adicciones</w:t>
      </w:r>
      <w:r>
        <w:rPr/>
        <w:t> y</w:t>
      </w:r>
      <w:r>
        <w:rPr>
          <w:spacing w:val="-1"/>
        </w:rPr>
        <w:t> </w:t>
      </w:r>
      <w:r>
        <w:rPr/>
        <w:t>suicidios.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4"/>
        <w:jc w:val="both"/>
      </w:pP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3"/>
        </w:rPr>
        <w:t> </w:t>
      </w:r>
      <w:r>
        <w:rPr/>
        <w:t>2009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otorgaron</w:t>
      </w:r>
      <w:r>
        <w:rPr>
          <w:spacing w:val="13"/>
        </w:rPr>
        <w:t> </w:t>
      </w:r>
      <w:r>
        <w:rPr/>
        <w:t>7,567</w:t>
      </w:r>
      <w:r>
        <w:rPr>
          <w:spacing w:val="11"/>
        </w:rPr>
        <w:t> </w:t>
      </w:r>
      <w:r>
        <w:rPr/>
        <w:t>consultas</w:t>
      </w:r>
      <w:r>
        <w:rPr>
          <w:spacing w:val="11"/>
        </w:rPr>
        <w:t> </w:t>
      </w:r>
      <w:r>
        <w:rPr/>
        <w:t>generales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1,044</w:t>
      </w:r>
      <w:r>
        <w:rPr>
          <w:spacing w:val="11"/>
        </w:rPr>
        <w:t> </w:t>
      </w:r>
      <w:r>
        <w:rPr/>
        <w:t>consultas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especialidad,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/>
        <w:t>realizaron</w:t>
      </w:r>
      <w:r>
        <w:rPr/>
        <w:t> 872</w:t>
      </w:r>
      <w:r>
        <w:rPr>
          <w:spacing w:val="-1"/>
        </w:rPr>
        <w:t> </w:t>
      </w:r>
      <w:r>
        <w:rPr/>
        <w:t>pláticas, 184</w:t>
      </w:r>
      <w:r>
        <w:rPr>
          <w:spacing w:val="-1"/>
        </w:rPr>
        <w:t> </w:t>
      </w:r>
      <w:r>
        <w:rPr/>
        <w:t>talleres,</w:t>
      </w:r>
      <w:r>
        <w:rPr>
          <w:spacing w:val="-1"/>
        </w:rPr>
        <w:t> </w:t>
      </w:r>
      <w:r>
        <w:rPr/>
        <w:t>575</w:t>
      </w:r>
      <w:r>
        <w:rPr>
          <w:spacing w:val="-2"/>
        </w:rPr>
        <w:t> </w:t>
      </w:r>
      <w:r>
        <w:rPr/>
        <w:t>orientaciones,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aplicaron</w:t>
      </w:r>
      <w:r>
        <w:rPr>
          <w:spacing w:val="-2"/>
        </w:rPr>
        <w:t> </w:t>
      </w:r>
      <w:r>
        <w:rPr/>
        <w:t>8,274</w:t>
      </w:r>
      <w:r>
        <w:rPr>
          <w:spacing w:val="-2"/>
        </w:rPr>
        <w:t> </w:t>
      </w:r>
      <w:r>
        <w:rPr/>
        <w:t>pruebas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tamizaje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salud</w:t>
      </w:r>
      <w:r>
        <w:rPr>
          <w:spacing w:val="-2"/>
        </w:rPr>
        <w:t> </w:t>
      </w:r>
      <w:r>
        <w:rPr/>
        <w:t>mental,</w:t>
      </w:r>
      <w:r>
        <w:rPr>
          <w:spacing w:val="22"/>
        </w:rPr>
        <w:t> </w:t>
      </w:r>
      <w:r>
        <w:rPr/>
        <w:t>se</w:t>
      </w:r>
      <w:r>
        <w:rPr>
          <w:spacing w:val="12"/>
        </w:rPr>
        <w:t> </w:t>
      </w:r>
      <w:r>
        <w:rPr/>
        <w:t>realizaron</w:t>
      </w:r>
      <w:r>
        <w:rPr>
          <w:spacing w:val="12"/>
        </w:rPr>
        <w:t> </w:t>
      </w:r>
      <w:r>
        <w:rPr/>
        <w:t>2,650</w:t>
      </w:r>
      <w:r>
        <w:rPr>
          <w:spacing w:val="12"/>
        </w:rPr>
        <w:t> </w:t>
      </w:r>
      <w:r>
        <w:rPr/>
        <w:t>intervenciones</w:t>
      </w:r>
      <w:r>
        <w:rPr>
          <w:spacing w:val="13"/>
        </w:rPr>
        <w:t> </w:t>
      </w:r>
      <w:r>
        <w:rPr/>
        <w:t>y</w:t>
      </w:r>
      <w:r>
        <w:rPr>
          <w:spacing w:val="11"/>
        </w:rPr>
        <w:t> </w:t>
      </w:r>
      <w:r>
        <w:rPr/>
        <w:t>tratamientos</w:t>
      </w:r>
      <w:r>
        <w:rPr>
          <w:spacing w:val="11"/>
        </w:rPr>
        <w:t> </w:t>
      </w:r>
      <w:r>
        <w:rPr/>
        <w:t>breves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adolescentes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inician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/>
        <w:t> consumo de</w:t>
      </w:r>
      <w:r>
        <w:rPr>
          <w:spacing w:val="1"/>
        </w:rPr>
        <w:t> </w:t>
      </w:r>
      <w:r>
        <w:rPr/>
        <w:t>substancias adictivas,</w:t>
      </w:r>
      <w:r>
        <w:rPr>
          <w:spacing w:val="1"/>
        </w:rPr>
        <w:t> </w:t>
      </w:r>
      <w:r>
        <w:rPr/>
        <w:t>se refirieron a 230 pacientes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existen</w:t>
      </w:r>
      <w:r>
        <w:rPr>
          <w:spacing w:val="-1"/>
        </w:rPr>
        <w:t> </w:t>
      </w:r>
      <w:r>
        <w:rPr/>
        <w:t>24</w:t>
      </w:r>
      <w:r>
        <w:rPr>
          <w:spacing w:val="-1"/>
        </w:rPr>
        <w:t> </w:t>
      </w:r>
      <w:r>
        <w:rPr/>
        <w:t>grupos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ayuda</w:t>
      </w:r>
      <w:r>
        <w:rPr>
          <w:spacing w:val="-1"/>
        </w:rPr>
        <w:t> </w:t>
      </w:r>
      <w:r>
        <w:rPr/>
        <w:t>mutua,</w:t>
      </w:r>
      <w:r>
        <w:rPr/>
        <w:t> cubriéndose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municipios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entidad.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80" w:bottom="1020" w:left="32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10.5pt;margin-top:104.639999pt;width:149.7pt;height:448.45pt;mso-position-horizontal-relative:page;mso-position-vertical-relative:page;z-index:2152" coordorigin="12210,2093" coordsize="2994,8969">
            <v:group style="position:absolute;left:13700;top:2100;width:2;height:1365" coordorigin="13700,2100" coordsize="2,1365">
              <v:shape style="position:absolute;left:13700;top:2100;width:2;height:1365" coordorigin="13700,2100" coordsize="0,1365" path="m13700,2100l13700,3464e" filled="false" stroked="true" strokeweight=".72pt" strokecolor="#969696">
                <v:path arrowok="t"/>
              </v:shape>
            </v:group>
            <v:group style="position:absolute;left:13700;top:5369;width:2;height:2250" coordorigin="13700,5369" coordsize="2,2250">
              <v:shape style="position:absolute;left:13700;top:5369;width:2;height:2250" coordorigin="13700,5369" coordsize="0,2250" path="m13700,5369l13700,7619e" filled="false" stroked="true" strokeweight=".72pt" strokecolor="#969696">
                <v:path arrowok="t"/>
              </v:shape>
            </v:group>
            <v:group style="position:absolute;left:12217;top:3457;width:2850;height:1919" coordorigin="12217,3457" coordsize="2850,1919">
              <v:shape style="position:absolute;left:12217;top:3457;width:2850;height:1919" coordorigin="12217,3457" coordsize="2850,1919" path="m12217,3457l12217,5376,15067,5376,15067,3457,12217,3457xe" filled="false" stroked="true" strokeweight=".72pt" strokecolor="#f7b909">
                <v:path arrowok="t"/>
              </v:shape>
            </v:group>
            <v:group style="position:absolute;left:12226;top:3464;width:2835;height:1905" coordorigin="12226,3464" coordsize="2835,1905">
              <v:shape style="position:absolute;left:12226;top:3464;width:2835;height:1905" coordorigin="12226,3464" coordsize="2835,1905" path="m15060,3464l15060,5369,12226,5369,12226,3464,15060,3464xe" filled="true" fillcolor="#f7b909" stroked="false">
                <v:path arrowok="t"/>
                <v:fill type="solid"/>
              </v:shape>
              <v:shape style="position:absolute;left:12286;top:3524;width:2838;height:1904" type="#_x0000_t75" stroked="false">
                <v:imagedata r:id="rId53" o:title=""/>
              </v:shape>
            </v:group>
            <v:group style="position:absolute;left:12277;top:3517;width:2850;height:1919" coordorigin="12277,3517" coordsize="2850,1919">
              <v:shape style="position:absolute;left:12277;top:3517;width:2850;height:1919" coordorigin="12277,3517" coordsize="2850,1919" path="m12277,3517l12277,5436,15127,5436,15127,3517,12277,3517xe" filled="false" stroked="true" strokeweight=".72pt" strokecolor="#ffffff">
                <v:path arrowok="t"/>
              </v:shape>
            </v:group>
            <v:group style="position:absolute;left:13700;top:9524;width:2;height:1530" coordorigin="13700,9524" coordsize="2,1530">
              <v:shape style="position:absolute;left:13700;top:9524;width:2;height:1530" coordorigin="13700,9524" coordsize="0,1530" path="m13700,9524l13700,11054e" filled="false" stroked="true" strokeweight=".72pt" strokecolor="#969696">
                <v:path arrowok="t"/>
              </v:shape>
            </v:group>
            <v:group style="position:absolute;left:12347;top:7612;width:2850;height:1920" coordorigin="12347,7612" coordsize="2850,1920">
              <v:shape style="position:absolute;left:12347;top:7612;width:2850;height:1920" coordorigin="12347,7612" coordsize="2850,1920" path="m12347,7612l12347,9532,15197,9532,15197,7612,12347,7612xe" filled="false" stroked="true" strokeweight=".72pt" strokecolor="#f7b909">
                <v:path arrowok="t"/>
              </v:shape>
            </v:group>
            <v:group style="position:absolute;left:12354;top:7619;width:2836;height:1906" coordorigin="12354,7619" coordsize="2836,1906">
              <v:shape style="position:absolute;left:12354;top:7619;width:2836;height:1906" coordorigin="12354,7619" coordsize="2836,1906" path="m15190,7619l15190,9524,12354,9524,12354,7619,15190,7619xe" filled="true" fillcolor="#f7b909" stroked="false">
                <v:path arrowok="t"/>
                <v:fill type="solid"/>
              </v:shape>
              <v:shape style="position:absolute;left:12294;top:7559;width:2839;height:1906" type="#_x0000_t75" stroked="false">
                <v:imagedata r:id="rId54" o:title=""/>
              </v:shape>
            </v:group>
            <v:group style="position:absolute;left:12287;top:7552;width:2850;height:1920" coordorigin="12287,7552" coordsize="2850,1920">
              <v:shape style="position:absolute;left:12287;top:7552;width:2850;height:1920" coordorigin="12287,7552" coordsize="2850,1920" path="m12287,7552l12287,9472,15137,9472,15137,7552,12287,7552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r>
        <w:rPr>
          <w:spacing w:val="-1"/>
        </w:rPr>
        <w:t>Recursos</w:t>
      </w:r>
      <w:r>
        <w:rPr/>
        <w:t> </w:t>
      </w:r>
      <w:r>
        <w:rPr>
          <w:spacing w:val="-1"/>
        </w:rPr>
        <w:t>Humanos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17"/>
        </w:rPr>
        <w:t> </w:t>
      </w:r>
      <w:r>
        <w:rPr/>
        <w:t>Secretaría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Salud,</w:t>
      </w:r>
      <w:r>
        <w:rPr>
          <w:spacing w:val="17"/>
        </w:rPr>
        <w:t> </w:t>
      </w:r>
      <w:r>
        <w:rPr/>
        <w:t>actualmente</w:t>
      </w:r>
      <w:r>
        <w:rPr>
          <w:spacing w:val="17"/>
        </w:rPr>
        <w:t> </w:t>
      </w:r>
      <w:r>
        <w:rPr>
          <w:spacing w:val="-1"/>
        </w:rPr>
        <w:t>cuenta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una</w:t>
      </w:r>
      <w:r>
        <w:rPr>
          <w:spacing w:val="16"/>
        </w:rPr>
        <w:t> </w:t>
      </w:r>
      <w:r>
        <w:rPr/>
        <w:t>plantilla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2,</w:t>
      </w:r>
      <w:r>
        <w:rPr>
          <w:spacing w:val="16"/>
        </w:rPr>
        <w:t> </w:t>
      </w:r>
      <w:r>
        <w:rPr/>
        <w:t>477</w:t>
      </w:r>
      <w:r>
        <w:rPr>
          <w:spacing w:val="16"/>
        </w:rPr>
        <w:t> </w:t>
      </w:r>
      <w:r>
        <w:rPr/>
        <w:t>trabajadores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/>
        <w:t>192</w:t>
      </w:r>
      <w:r>
        <w:rPr>
          <w:spacing w:val="25"/>
        </w:rPr>
        <w:t> </w:t>
      </w:r>
      <w:r>
        <w:rPr/>
        <w:t>estudiantes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personas</w:t>
      </w:r>
      <w:r>
        <w:rPr>
          <w:spacing w:val="24"/>
        </w:rPr>
        <w:t> </w:t>
      </w:r>
      <w:r>
        <w:rPr/>
        <w:t>que</w:t>
      </w:r>
      <w:r>
        <w:rPr>
          <w:spacing w:val="23"/>
        </w:rPr>
        <w:t> </w:t>
      </w:r>
      <w:r>
        <w:rPr/>
        <w:t>realizan</w:t>
      </w:r>
      <w:r>
        <w:rPr>
          <w:spacing w:val="23"/>
        </w:rPr>
        <w:t> </w:t>
      </w:r>
      <w:r>
        <w:rPr/>
        <w:t>actividades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formación</w:t>
      </w:r>
      <w:r>
        <w:rPr>
          <w:spacing w:val="23"/>
        </w:rPr>
        <w:t> </w:t>
      </w:r>
      <w:r>
        <w:rPr/>
        <w:t>académica.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nuevas</w:t>
      </w:r>
      <w:r>
        <w:rPr>
          <w:spacing w:val="22"/>
        </w:rPr>
        <w:t> </w:t>
      </w:r>
      <w:r>
        <w:rPr/>
        <w:t>unidades</w:t>
      </w:r>
      <w:r>
        <w:rPr>
          <w:spacing w:val="21"/>
        </w:rPr>
        <w:t> </w:t>
      </w:r>
      <w:r>
        <w:rPr/>
        <w:t>médicas</w:t>
      </w:r>
      <w:r>
        <w:rPr>
          <w:spacing w:val="54"/>
        </w:rPr>
        <w:t> </w:t>
      </w:r>
      <w:r>
        <w:rPr/>
        <w:t>se</w:t>
      </w:r>
      <w:r>
        <w:rPr>
          <w:spacing w:val="-1"/>
        </w:rPr>
        <w:t> </w:t>
      </w:r>
      <w:r>
        <w:rPr/>
        <w:t>cuenta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245</w:t>
      </w:r>
      <w:r>
        <w:rPr>
          <w:spacing w:val="-1"/>
        </w:rPr>
        <w:t> </w:t>
      </w:r>
      <w:r>
        <w:rPr/>
        <w:t>trabajadores.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Infraestructura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Salud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Durante</w:t>
      </w:r>
      <w:r>
        <w:rPr>
          <w:spacing w:val="25"/>
        </w:rPr>
        <w:t> </w:t>
      </w:r>
      <w:r>
        <w:rPr/>
        <w:t>el</w:t>
      </w:r>
      <w:r>
        <w:rPr>
          <w:spacing w:val="24"/>
        </w:rPr>
        <w:t> </w:t>
      </w:r>
      <w:r>
        <w:rPr/>
        <w:t>2009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el</w:t>
      </w:r>
      <w:r>
        <w:rPr>
          <w:spacing w:val="24"/>
        </w:rPr>
        <w:t> </w:t>
      </w:r>
      <w:r>
        <w:rPr/>
        <w:t>municipio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Comondú</w:t>
      </w:r>
      <w:r>
        <w:rPr>
          <w:spacing w:val="25"/>
        </w:rPr>
        <w:t> </w:t>
      </w:r>
      <w:r>
        <w:rPr/>
        <w:t>se</w:t>
      </w:r>
      <w:r>
        <w:rPr>
          <w:spacing w:val="24"/>
        </w:rPr>
        <w:t> </w:t>
      </w:r>
      <w:r>
        <w:rPr/>
        <w:t>realizó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construcción</w:t>
      </w:r>
      <w:r>
        <w:rPr>
          <w:spacing w:val="24"/>
        </w:rPr>
        <w:t> </w:t>
      </w:r>
      <w:r>
        <w:rPr/>
        <w:t>del</w:t>
      </w:r>
      <w:r>
        <w:rPr>
          <w:spacing w:val="25"/>
        </w:rPr>
        <w:t> </w:t>
      </w:r>
      <w:r>
        <w:rPr/>
        <w:t>nuevo</w:t>
      </w:r>
      <w:r>
        <w:rPr>
          <w:spacing w:val="23"/>
        </w:rPr>
        <w:t> </w:t>
      </w:r>
      <w:r>
        <w:rPr/>
        <w:t>quirófano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/>
        <w:t> Hospital</w:t>
      </w:r>
      <w:r>
        <w:rPr>
          <w:spacing w:val="2"/>
        </w:rPr>
        <w:t> </w:t>
      </w:r>
      <w:r>
        <w:rPr/>
        <w:t>General</w:t>
      </w:r>
      <w:r>
        <w:rPr>
          <w:spacing w:val="1"/>
        </w:rPr>
        <w:t> </w:t>
      </w:r>
      <w:r>
        <w:rPr/>
        <w:t>“René</w:t>
      </w:r>
      <w:r>
        <w:rPr>
          <w:spacing w:val="2"/>
        </w:rPr>
        <w:t> </w:t>
      </w:r>
      <w:r>
        <w:rPr/>
        <w:t>Guijosa</w:t>
      </w:r>
      <w:r>
        <w:rPr>
          <w:spacing w:val="1"/>
        </w:rPr>
        <w:t> </w:t>
      </w:r>
      <w:r>
        <w:rPr/>
        <w:t>Habiff”,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Ciudad</w:t>
      </w:r>
      <w:r>
        <w:rPr>
          <w:spacing w:val="2"/>
        </w:rPr>
        <w:t> </w:t>
      </w:r>
      <w:r>
        <w:rPr/>
        <w:t>Constitución,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spacing w:val="-1"/>
        </w:rPr>
        <w:t>inversión</w:t>
      </w:r>
      <w:r>
        <w:rPr>
          <w:spacing w:val="2"/>
        </w:rPr>
        <w:t> </w:t>
      </w:r>
      <w:r>
        <w:rPr/>
        <w:t>total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esta</w:t>
      </w:r>
      <w:r>
        <w:rPr>
          <w:spacing w:val="2"/>
        </w:rPr>
        <w:t> </w:t>
      </w:r>
      <w:r>
        <w:rPr>
          <w:spacing w:val="-1"/>
        </w:rPr>
        <w:t>obra</w:t>
      </w:r>
      <w:r>
        <w:rPr>
          <w:spacing w:val="2"/>
        </w:rPr>
        <w:t> </w:t>
      </w:r>
      <w:r>
        <w:rPr/>
        <w:t>fue </w:t>
      </w:r>
      <w:r>
        <w:rPr>
          <w:spacing w:val="-1"/>
        </w:rPr>
        <w:t>de</w:t>
      </w:r>
      <w:r>
        <w:rPr>
          <w:spacing w:val="26"/>
        </w:rPr>
        <w:t> </w:t>
      </w:r>
      <w:r>
        <w:rPr/>
        <w:t>8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778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736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municipio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Loreto,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su</w:t>
      </w:r>
      <w:r>
        <w:rPr>
          <w:spacing w:val="8"/>
        </w:rPr>
        <w:t> </w:t>
      </w:r>
      <w:r>
        <w:rPr/>
        <w:t>ciudad</w:t>
      </w:r>
      <w:r>
        <w:rPr>
          <w:spacing w:val="7"/>
        </w:rPr>
        <w:t> </w:t>
      </w:r>
      <w:r>
        <w:rPr/>
        <w:t>capital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construyó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primera</w:t>
      </w:r>
      <w:r>
        <w:rPr>
          <w:spacing w:val="7"/>
        </w:rPr>
        <w:t> </w:t>
      </w:r>
      <w:r>
        <w:rPr/>
        <w:t>etapa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Laboratorio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el</w:t>
      </w:r>
      <w:r>
        <w:rPr/>
        <w:t> Programa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Vigilancia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Moluscos</w:t>
      </w:r>
      <w:r>
        <w:rPr>
          <w:spacing w:val="34"/>
        </w:rPr>
        <w:t> </w:t>
      </w:r>
      <w:r>
        <w:rPr/>
        <w:t>Bivalvos,</w:t>
      </w:r>
      <w:r>
        <w:rPr>
          <w:spacing w:val="33"/>
        </w:rPr>
        <w:t> </w:t>
      </w:r>
      <w:r>
        <w:rPr/>
        <w:t>este</w:t>
      </w:r>
      <w:r>
        <w:rPr>
          <w:spacing w:val="35"/>
        </w:rPr>
        <w:t> </w:t>
      </w:r>
      <w:r>
        <w:rPr/>
        <w:t>edificio</w:t>
      </w:r>
      <w:r>
        <w:rPr>
          <w:spacing w:val="34"/>
        </w:rPr>
        <w:t> </w:t>
      </w:r>
      <w:r>
        <w:rPr/>
        <w:t>se</w:t>
      </w:r>
      <w:r>
        <w:rPr>
          <w:spacing w:val="34"/>
        </w:rPr>
        <w:t> </w:t>
      </w:r>
      <w:r>
        <w:rPr/>
        <w:t>construye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antiguo</w:t>
      </w:r>
      <w:r>
        <w:rPr>
          <w:spacing w:val="32"/>
        </w:rPr>
        <w:t> </w:t>
      </w:r>
      <w:r>
        <w:rPr/>
        <w:t>Centro</w:t>
      </w:r>
      <w:r>
        <w:rPr>
          <w:spacing w:val="34"/>
        </w:rPr>
        <w:t> </w:t>
      </w:r>
      <w:r>
        <w:rPr/>
        <w:t>de</w:t>
      </w:r>
      <w:r>
        <w:rPr/>
        <w:t> Salud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Loreto, el</w:t>
      </w:r>
      <w:r>
        <w:rPr>
          <w:spacing w:val="-1"/>
        </w:rPr>
        <w:t> </w:t>
      </w:r>
      <w:r>
        <w:rPr/>
        <w:t>costo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obra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su</w:t>
      </w:r>
      <w:r>
        <w:rPr>
          <w:spacing w:val="54"/>
        </w:rPr>
        <w:t> </w:t>
      </w:r>
      <w:r>
        <w:rPr/>
        <w:t>primera</w:t>
      </w:r>
      <w:r>
        <w:rPr>
          <w:spacing w:val="-1"/>
        </w:rPr>
        <w:t> </w:t>
      </w:r>
      <w:r>
        <w:rPr/>
        <w:t>etapa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de</w:t>
      </w:r>
      <w:r>
        <w:rPr>
          <w:spacing w:val="55"/>
        </w:rPr>
        <w:t> </w:t>
      </w:r>
      <w:r>
        <w:rPr/>
        <w:t>498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804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municipio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Paz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terminó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construcción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áreas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Dirección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Planeación</w:t>
      </w:r>
      <w:r>
        <w:rPr>
          <w:spacing w:val="16"/>
        </w:rPr>
        <w:t> </w:t>
      </w:r>
      <w:r>
        <w:rPr/>
        <w:t>y</w:t>
      </w:r>
      <w:r>
        <w:rPr/>
        <w:t> Desarrollo</w:t>
      </w:r>
      <w:r>
        <w:rPr>
          <w:spacing w:val="48"/>
        </w:rPr>
        <w:t> </w:t>
      </w:r>
      <w:r>
        <w:rPr/>
        <w:t>y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la</w:t>
      </w:r>
      <w:r>
        <w:rPr>
          <w:spacing w:val="49"/>
        </w:rPr>
        <w:t> </w:t>
      </w:r>
      <w:r>
        <w:rPr/>
        <w:t>Comisión</w:t>
      </w:r>
      <w:r>
        <w:rPr>
          <w:spacing w:val="49"/>
        </w:rPr>
        <w:t> </w:t>
      </w:r>
      <w:r>
        <w:rPr/>
        <w:t>Estatal</w:t>
      </w:r>
      <w:r>
        <w:rPr>
          <w:spacing w:val="48"/>
        </w:rPr>
        <w:t> </w:t>
      </w:r>
      <w:r>
        <w:rPr/>
        <w:t>Contra</w:t>
      </w:r>
      <w:r>
        <w:rPr>
          <w:spacing w:val="49"/>
        </w:rPr>
        <w:t> </w:t>
      </w:r>
      <w:r>
        <w:rPr/>
        <w:t>Riesgos</w:t>
      </w:r>
      <w:r>
        <w:rPr>
          <w:spacing w:val="48"/>
        </w:rPr>
        <w:t> </w:t>
      </w:r>
      <w:r>
        <w:rPr/>
        <w:t>Sanitarios,</w:t>
      </w:r>
      <w:r>
        <w:rPr>
          <w:spacing w:val="47"/>
        </w:rPr>
        <w:t> </w:t>
      </w:r>
      <w:r>
        <w:rPr/>
        <w:t>ubicados</w:t>
      </w:r>
      <w:r>
        <w:rPr>
          <w:spacing w:val="48"/>
        </w:rPr>
        <w:t> </w:t>
      </w:r>
      <w:r>
        <w:rPr/>
        <w:t>en</w:t>
      </w:r>
      <w:r>
        <w:rPr>
          <w:spacing w:val="47"/>
        </w:rPr>
        <w:t> </w:t>
      </w:r>
      <w:r>
        <w:rPr/>
        <w:t>instalaciones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la</w:t>
      </w:r>
      <w:r>
        <w:rPr>
          <w:spacing w:val="22"/>
        </w:rPr>
        <w:t> </w:t>
      </w:r>
      <w:r>
        <w:rPr/>
        <w:t>Secretaría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/>
        <w:t>Salud.</w:t>
      </w:r>
      <w:r>
        <w:rPr>
          <w:spacing w:val="21"/>
        </w:rPr>
        <w:t> </w:t>
      </w:r>
      <w:r>
        <w:rPr/>
        <w:t>Se</w:t>
      </w:r>
      <w:r>
        <w:rPr>
          <w:spacing w:val="20"/>
        </w:rPr>
        <w:t> </w:t>
      </w:r>
      <w:r>
        <w:rPr>
          <w:spacing w:val="-1"/>
        </w:rPr>
        <w:t>amplió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1"/>
        </w:rPr>
        <w:t>Centro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Salud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Colonia</w:t>
      </w:r>
      <w:r>
        <w:rPr>
          <w:spacing w:val="20"/>
        </w:rPr>
        <w:t> </w:t>
      </w:r>
      <w:r>
        <w:rPr/>
        <w:t>Márquez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León.</w:t>
      </w:r>
      <w:r>
        <w:rPr>
          <w:spacing w:val="39"/>
        </w:rPr>
        <w:t> </w:t>
      </w:r>
      <w:r>
        <w:rPr/>
        <w:t>Asimismo,</w:t>
      </w:r>
      <w:r>
        <w:rPr>
          <w:spacing w:val="20"/>
        </w:rPr>
        <w:t> </w:t>
      </w:r>
      <w:r>
        <w:rPr/>
        <w:t>se</w:t>
      </w:r>
      <w:r>
        <w:rPr>
          <w:spacing w:val="26"/>
        </w:rPr>
        <w:t> </w:t>
      </w:r>
      <w:r>
        <w:rPr/>
        <w:t>construyeron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Consultorio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Ginecología</w:t>
      </w:r>
      <w:r>
        <w:rPr>
          <w:spacing w:val="2"/>
        </w:rPr>
        <w:t> </w:t>
      </w:r>
      <w:r>
        <w:rPr/>
        <w:t>para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>
          <w:spacing w:val="-1"/>
        </w:rPr>
        <w:t>Centro</w:t>
      </w:r>
      <w:r>
        <w:rPr>
          <w:spacing w:val="3"/>
        </w:rPr>
        <w:t> </w:t>
      </w:r>
      <w:r>
        <w:rPr/>
        <w:t>Estatal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Oncología</w:t>
      </w:r>
      <w:r>
        <w:rPr>
          <w:spacing w:val="2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del</w:t>
      </w:r>
      <w:r>
        <w:rPr>
          <w:spacing w:val="3"/>
        </w:rPr>
        <w:t> </w:t>
      </w:r>
      <w:r>
        <w:rPr>
          <w:spacing w:val="-1"/>
        </w:rPr>
        <w:t>Laboratorio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/>
        <w:t>Biología</w:t>
      </w:r>
      <w:r>
        <w:rPr>
          <w:spacing w:val="-1"/>
        </w:rPr>
        <w:t> </w:t>
      </w:r>
      <w:r>
        <w:rPr/>
        <w:t>Molecular</w:t>
      </w:r>
      <w:r>
        <w:rPr>
          <w:spacing w:val="-1"/>
        </w:rPr>
        <w:t> en el Laboratorio</w:t>
      </w:r>
      <w:r>
        <w:rPr/>
        <w:t> Estatal</w:t>
      </w:r>
      <w:r>
        <w:rPr>
          <w:spacing w:val="-1"/>
        </w:rPr>
        <w:t> de </w:t>
      </w:r>
      <w:r>
        <w:rPr/>
        <w:t>Salud</w:t>
      </w:r>
      <w:r>
        <w:rPr>
          <w:spacing w:val="-1"/>
        </w:rPr>
        <w:t> </w:t>
      </w:r>
      <w:r>
        <w:rPr/>
        <w:t>Pública.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Aunado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lo</w:t>
      </w:r>
      <w:r>
        <w:rPr>
          <w:spacing w:val="18"/>
        </w:rPr>
        <w:t> </w:t>
      </w:r>
      <w:r>
        <w:rPr/>
        <w:t>anterior,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/>
        <w:t>concluyó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segunda</w:t>
      </w:r>
      <w:r>
        <w:rPr>
          <w:spacing w:val="18"/>
        </w:rPr>
        <w:t> </w:t>
      </w:r>
      <w:r>
        <w:rPr/>
        <w:t>etapa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construcción</w:t>
      </w:r>
      <w:r>
        <w:rPr>
          <w:spacing w:val="18"/>
        </w:rPr>
        <w:t> </w:t>
      </w:r>
      <w:r>
        <w:rPr/>
        <w:t>del</w:t>
      </w:r>
      <w:r>
        <w:rPr>
          <w:spacing w:val="19"/>
        </w:rPr>
        <w:t> </w:t>
      </w:r>
      <w:r>
        <w:rPr/>
        <w:t>Nuevo</w:t>
      </w:r>
      <w:r>
        <w:rPr>
          <w:spacing w:val="19"/>
        </w:rPr>
        <w:t> </w:t>
      </w:r>
      <w:r>
        <w:rPr/>
        <w:t>Hospital</w:t>
      </w:r>
      <w:r>
        <w:rPr>
          <w:spacing w:val="19"/>
        </w:rPr>
        <w:t> </w:t>
      </w:r>
      <w:r>
        <w:rPr/>
        <w:t>General</w:t>
      </w:r>
      <w:r>
        <w:rPr/>
        <w:t> con</w:t>
      </w:r>
      <w:r>
        <w:rPr>
          <w:spacing w:val="31"/>
        </w:rPr>
        <w:t> </w:t>
      </w:r>
      <w:r>
        <w:rPr/>
        <w:t>Especialidades</w:t>
      </w:r>
      <w:r>
        <w:rPr>
          <w:spacing w:val="32"/>
        </w:rPr>
        <w:t> </w:t>
      </w:r>
      <w:r>
        <w:rPr/>
        <w:t>Juan</w:t>
      </w:r>
      <w:r>
        <w:rPr>
          <w:spacing w:val="31"/>
        </w:rPr>
        <w:t> </w:t>
      </w:r>
      <w:r>
        <w:rPr/>
        <w:t>María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Salvatierra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se</w:t>
      </w:r>
      <w:r>
        <w:rPr>
          <w:spacing w:val="32"/>
        </w:rPr>
        <w:t> </w:t>
      </w:r>
      <w:r>
        <w:rPr>
          <w:spacing w:val="-1"/>
        </w:rPr>
        <w:t>inició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equipamiento</w:t>
      </w:r>
      <w:r>
        <w:rPr>
          <w:spacing w:val="30"/>
        </w:rPr>
        <w:t> </w:t>
      </w:r>
      <w:r>
        <w:rPr/>
        <w:t>médico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/>
        <w:t>mobiliario.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/>
        <w:t>inversión de</w:t>
      </w:r>
      <w:r>
        <w:rPr>
          <w:spacing w:val="-1"/>
        </w:rPr>
        <w:t> </w:t>
      </w:r>
      <w:r>
        <w:rPr/>
        <w:t>estas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437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254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636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5"/>
        </w:rPr>
        <w:t> </w:t>
      </w:r>
      <w:r>
        <w:rPr/>
        <w:t>municipio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Cabos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concluyó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construcción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ampliación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Centro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Salud</w:t>
      </w:r>
      <w:r>
        <w:rPr>
          <w:spacing w:val="15"/>
        </w:rPr>
        <w:t> </w:t>
      </w:r>
      <w:r>
        <w:rPr/>
        <w:t>de</w:t>
      </w:r>
      <w:r>
        <w:rPr/>
        <w:t> San</w:t>
      </w:r>
      <w:r>
        <w:rPr>
          <w:spacing w:val="2"/>
        </w:rPr>
        <w:t> </w:t>
      </w:r>
      <w:r>
        <w:rPr/>
        <w:t>José</w:t>
      </w:r>
      <w:r>
        <w:rPr>
          <w:spacing w:val="2"/>
        </w:rPr>
        <w:t> </w:t>
      </w:r>
      <w:r>
        <w:rPr/>
        <w:t>Viejo,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rehabilitación</w:t>
      </w:r>
      <w:r>
        <w:rPr>
          <w:spacing w:val="1"/>
        </w:rPr>
        <w:t> </w:t>
      </w:r>
      <w:r>
        <w:rPr/>
        <w:t>e</w:t>
      </w:r>
      <w:r>
        <w:rPr>
          <w:spacing w:val="2"/>
        </w:rPr>
        <w:t> </w:t>
      </w:r>
      <w:r>
        <w:rPr/>
        <w:t>instalación</w:t>
      </w:r>
      <w:r>
        <w:rPr>
          <w:spacing w:val="2"/>
        </w:rPr>
        <w:t> </w:t>
      </w:r>
      <w:r>
        <w:rPr/>
        <w:t>eléctrica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obra</w:t>
      </w:r>
      <w:r>
        <w:rPr>
          <w:spacing w:val="2"/>
        </w:rPr>
        <w:t> </w:t>
      </w:r>
      <w:r>
        <w:rPr/>
        <w:t>civil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Centro</w:t>
      </w:r>
      <w:r>
        <w:rPr>
          <w:spacing w:val="1"/>
        </w:rPr>
        <w:t> </w:t>
      </w:r>
      <w:r>
        <w:rPr/>
        <w:t>de Salud Urbano</w:t>
      </w:r>
      <w:r>
        <w:rPr>
          <w:spacing w:val="1"/>
        </w:rPr>
        <w:t> </w:t>
      </w:r>
      <w:r>
        <w:rPr/>
        <w:t>y de</w:t>
      </w:r>
      <w:r>
        <w:rPr/>
        <w:t> la</w:t>
      </w:r>
      <w:r>
        <w:rPr>
          <w:spacing w:val="10"/>
        </w:rPr>
        <w:t> </w:t>
      </w:r>
      <w:r>
        <w:rPr/>
        <w:t>Jurisdicción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San</w:t>
      </w:r>
      <w:r>
        <w:rPr>
          <w:spacing w:val="10"/>
        </w:rPr>
        <w:t> </w:t>
      </w:r>
      <w:r>
        <w:rPr/>
        <w:t>José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Cabo,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fortalecimiento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planta</w:t>
      </w:r>
      <w:r>
        <w:rPr>
          <w:spacing w:val="10"/>
        </w:rPr>
        <w:t> </w:t>
      </w:r>
      <w:r>
        <w:rPr/>
        <w:t>física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Centro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Salud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2.5pt;margin-top:102.660004pt;width:162.85pt;height:451.45pt;mso-position-horizontal-relative:page;mso-position-vertical-relative:page;z-index:2176" coordorigin="450,2053" coordsize="3257,9029">
            <v:group style="position:absolute;left:1940;top:2060;width:2;height:1224" coordorigin="1940,2060" coordsize="2,1224">
              <v:shape style="position:absolute;left:1940;top:2060;width:2;height:1224" coordorigin="1940,2060" coordsize="0,1224" path="m1940,2060l1940,3284e" filled="false" stroked="true" strokeweight=".72pt" strokecolor="#969696">
                <v:path arrowok="t"/>
              </v:shape>
            </v:group>
            <v:group style="position:absolute;left:1940;top:5189;width:2;height:2206" coordorigin="1940,5189" coordsize="2,2206">
              <v:shape style="position:absolute;left:1940;top:5189;width:2;height:2206" coordorigin="1940,5189" coordsize="0,2206" path="m1940,5189l1940,7394e" filled="false" stroked="true" strokeweight=".72pt" strokecolor="#969696">
                <v:path arrowok="t"/>
              </v:shape>
            </v:group>
            <v:group style="position:absolute;left:457;top:3277;width:2850;height:1919" coordorigin="457,3277" coordsize="2850,1919">
              <v:shape style="position:absolute;left:457;top:3277;width:2850;height:1919" coordorigin="457,3277" coordsize="2850,1919" path="m457,3277l457,5196,3307,5196,3307,3277,457,3277xe" filled="false" stroked="true" strokeweight=".72pt" strokecolor="#f7b909">
                <v:path arrowok="t"/>
              </v:shape>
            </v:group>
            <v:group style="position:absolute;left:466;top:3284;width:2835;height:1905" coordorigin="466,3284" coordsize="2835,1905">
              <v:shape style="position:absolute;left:466;top:3284;width:2835;height:1905" coordorigin="466,3284" coordsize="2835,1905" path="m3300,3284l3300,5189,466,5189,466,3284,3300,3284xe" filled="true" fillcolor="#f7b909" stroked="false">
                <v:path arrowok="t"/>
                <v:fill type="solid"/>
              </v:shape>
              <v:shape style="position:absolute;left:526;top:3344;width:2838;height:1904" type="#_x0000_t75" stroked="false">
                <v:imagedata r:id="rId55" o:title=""/>
              </v:shape>
            </v:group>
            <v:group style="position:absolute;left:517;top:3337;width:2850;height:1919" coordorigin="517,3337" coordsize="2850,1919">
              <v:shape style="position:absolute;left:517;top:3337;width:2850;height:1919" coordorigin="517,3337" coordsize="2850,1919" path="m517,3337l517,5256,3367,5256,3367,3337,517,3337xe" filled="false" stroked="true" strokeweight=".72pt" strokecolor="#ffffff">
                <v:path arrowok="t"/>
              </v:shape>
            </v:group>
            <v:group style="position:absolute;left:1940;top:9299;width:2;height:1776" coordorigin="1940,9299" coordsize="2,1776">
              <v:shape style="position:absolute;left:1940;top:9299;width:2;height:1776" coordorigin="1940,9299" coordsize="0,1776" path="m1940,9299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47;top:7387;width:2850;height:1919" coordorigin="547,7387" coordsize="2850,1919">
              <v:shape style="position:absolute;left:547;top:7387;width:2850;height:1919" coordorigin="547,7387" coordsize="2850,1919" path="m547,7387l547,9306,3397,9306,3397,7387,547,7387xe" filled="false" stroked="true" strokeweight=".72pt" strokecolor="#f7b909">
                <v:path arrowok="t"/>
              </v:shape>
            </v:group>
            <v:group style="position:absolute;left:556;top:7394;width:2835;height:1905" coordorigin="556,7394" coordsize="2835,1905">
              <v:shape style="position:absolute;left:556;top:7394;width:2835;height:1905" coordorigin="556,7394" coordsize="2835,1905" path="m3390,7394l3390,9299,556,9299,556,7394,3390,7394xe" filled="true" fillcolor="#f7b909" stroked="false">
                <v:path arrowok="t"/>
                <v:fill type="solid"/>
              </v:shape>
              <v:shape style="position:absolute;left:496;top:7334;width:2838;height:1904" type="#_x0000_t75" stroked="false">
                <v:imagedata r:id="rId56" o:title=""/>
              </v:shape>
            </v:group>
            <v:group style="position:absolute;left:487;top:7327;width:2850;height:1919" coordorigin="487,7327" coordsize="2850,1919">
              <v:shape style="position:absolute;left:487;top:7327;width:2850;height:1919" coordorigin="487,7327" coordsize="2850,1919" path="m487,7327l487,9246,3337,9246,3337,7327,487,732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628" w:right="573"/>
        <w:jc w:val="both"/>
      </w:pPr>
      <w:r>
        <w:rPr/>
        <w:t>Colonia</w:t>
      </w:r>
      <w:r>
        <w:rPr>
          <w:spacing w:val="48"/>
        </w:rPr>
        <w:t> </w:t>
      </w:r>
      <w:r>
        <w:rPr/>
        <w:t>Los</w:t>
      </w:r>
      <w:r>
        <w:rPr>
          <w:spacing w:val="48"/>
        </w:rPr>
        <w:t> </w:t>
      </w:r>
      <w:r>
        <w:rPr/>
        <w:t>Venados</w:t>
      </w:r>
      <w:r>
        <w:rPr>
          <w:spacing w:val="46"/>
        </w:rPr>
        <w:t> </w:t>
      </w:r>
      <w:r>
        <w:rPr/>
        <w:t>en</w:t>
      </w:r>
      <w:r>
        <w:rPr>
          <w:spacing w:val="48"/>
        </w:rPr>
        <w:t> </w:t>
      </w:r>
      <w:r>
        <w:rPr/>
        <w:t>Cabo</w:t>
      </w:r>
      <w:r>
        <w:rPr>
          <w:spacing w:val="48"/>
        </w:rPr>
        <w:t> </w:t>
      </w:r>
      <w:r>
        <w:rPr/>
        <w:t>San</w:t>
      </w:r>
      <w:r>
        <w:rPr>
          <w:spacing w:val="47"/>
        </w:rPr>
        <w:t> </w:t>
      </w:r>
      <w:r>
        <w:rPr/>
        <w:t>Lucas</w:t>
      </w:r>
      <w:r>
        <w:rPr>
          <w:spacing w:val="48"/>
        </w:rPr>
        <w:t> </w:t>
      </w:r>
      <w:r>
        <w:rPr/>
        <w:t>y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construcción</w:t>
      </w:r>
      <w:r>
        <w:rPr>
          <w:spacing w:val="47"/>
        </w:rPr>
        <w:t> </w:t>
      </w:r>
      <w:r>
        <w:rPr/>
        <w:t>del</w:t>
      </w:r>
      <w:r>
        <w:rPr>
          <w:spacing w:val="47"/>
        </w:rPr>
        <w:t> </w:t>
      </w:r>
      <w:r>
        <w:rPr/>
        <w:t>Centro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Salud</w:t>
      </w:r>
      <w:r>
        <w:rPr>
          <w:spacing w:val="48"/>
        </w:rPr>
        <w:t> </w:t>
      </w:r>
      <w:r>
        <w:rPr/>
        <w:t>con</w:t>
      </w:r>
      <w:r>
        <w:rPr>
          <w:spacing w:val="48"/>
        </w:rPr>
        <w:t> </w:t>
      </w:r>
      <w:r>
        <w:rPr/>
        <w:t>servicios</w:t>
      </w:r>
      <w:r>
        <w:rPr>
          <w:spacing w:val="22"/>
        </w:rPr>
        <w:t> </w:t>
      </w:r>
      <w:r>
        <w:rPr/>
        <w:t>ampliados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Ribera.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inversión total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estas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24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075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198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4"/>
        <w:jc w:val="both"/>
      </w:pPr>
      <w:r>
        <w:rPr/>
        <w:t>La</w:t>
      </w:r>
      <w:r>
        <w:rPr>
          <w:spacing w:val="15"/>
        </w:rPr>
        <w:t> </w:t>
      </w:r>
      <w:r>
        <w:rPr/>
        <w:t>inversión</w:t>
      </w:r>
      <w:r>
        <w:rPr>
          <w:spacing w:val="15"/>
        </w:rPr>
        <w:t> </w:t>
      </w:r>
      <w:r>
        <w:rPr/>
        <w:t>total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obras</w:t>
      </w:r>
      <w:r>
        <w:rPr>
          <w:spacing w:val="14"/>
        </w:rPr>
        <w:t> </w:t>
      </w:r>
      <w:r>
        <w:rPr/>
        <w:t>nuevas,</w:t>
      </w:r>
      <w:r>
        <w:rPr>
          <w:spacing w:val="14"/>
        </w:rPr>
        <w:t> </w:t>
      </w:r>
      <w:r>
        <w:rPr/>
        <w:t>rehabilitación</w:t>
      </w:r>
      <w:r>
        <w:rPr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/>
        <w:t>ampliación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este</w:t>
      </w:r>
      <w:r>
        <w:rPr>
          <w:spacing w:val="14"/>
        </w:rPr>
        <w:t> </w:t>
      </w:r>
      <w:r>
        <w:rPr/>
        <w:t>ejercicio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2009</w:t>
      </w:r>
      <w:r>
        <w:rPr>
          <w:spacing w:val="14"/>
        </w:rPr>
        <w:t> </w:t>
      </w:r>
      <w:r>
        <w:rPr/>
        <w:t>fue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470</w:t>
      </w:r>
      <w:r>
        <w:rPr/>
        <w:t> millones</w:t>
      </w:r>
      <w:r>
        <w:rPr>
          <w:spacing w:val="-1"/>
        </w:rPr>
        <w:t> 607 </w:t>
      </w:r>
      <w:r>
        <w:rPr/>
        <w:t>mil</w:t>
      </w:r>
      <w:r>
        <w:rPr>
          <w:spacing w:val="-1"/>
        </w:rPr>
        <w:t> 374 pesos.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628" w:right="0"/>
        <w:jc w:val="both"/>
        <w:rPr>
          <w:b w:val="0"/>
          <w:bCs w:val="0"/>
        </w:rPr>
      </w:pPr>
      <w:r>
        <w:rPr>
          <w:spacing w:val="-1"/>
        </w:rPr>
        <w:t>Equipamiento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628" w:right="574"/>
        <w:jc w:val="both"/>
      </w:pPr>
      <w:r>
        <w:rPr/>
        <w:t>Con</w:t>
      </w:r>
      <w:r>
        <w:rPr>
          <w:spacing w:val="23"/>
        </w:rPr>
        <w:t> </w:t>
      </w:r>
      <w:r>
        <w:rPr/>
        <w:t>una</w:t>
      </w:r>
      <w:r>
        <w:rPr>
          <w:spacing w:val="23"/>
        </w:rPr>
        <w:t> </w:t>
      </w:r>
      <w:r>
        <w:rPr/>
        <w:t>inversión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200</w:t>
      </w:r>
      <w:r>
        <w:rPr>
          <w:spacing w:val="23"/>
        </w:rPr>
        <w:t> </w:t>
      </w:r>
      <w:r>
        <w:rPr/>
        <w:t>millones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pesos,</w:t>
      </w:r>
      <w:r>
        <w:rPr>
          <w:spacing w:val="24"/>
        </w:rPr>
        <w:t> </w:t>
      </w:r>
      <w:r>
        <w:rPr/>
        <w:t>el</w:t>
      </w:r>
      <w:r>
        <w:rPr>
          <w:spacing w:val="23"/>
        </w:rPr>
        <w:t> </w:t>
      </w:r>
      <w:r>
        <w:rPr/>
        <w:t>nuevo</w:t>
      </w:r>
      <w:r>
        <w:rPr>
          <w:spacing w:val="23"/>
        </w:rPr>
        <w:t> </w:t>
      </w:r>
      <w:r>
        <w:rPr/>
        <w:t>Hospital</w:t>
      </w:r>
      <w:r>
        <w:rPr>
          <w:spacing w:val="22"/>
        </w:rPr>
        <w:t> </w:t>
      </w:r>
      <w:r>
        <w:rPr/>
        <w:t>General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Especialidades</w:t>
      </w:r>
      <w:r>
        <w:rPr>
          <w:spacing w:val="22"/>
        </w:rPr>
        <w:t> </w:t>
      </w:r>
      <w:r>
        <w:rPr/>
        <w:t>“Juan</w:t>
      </w:r>
      <w:r>
        <w:rPr/>
        <w:t> María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Salvatierra”</w:t>
      </w:r>
      <w:r>
        <w:rPr>
          <w:spacing w:val="-1"/>
        </w:rPr>
        <w:t> </w:t>
      </w:r>
      <w:r>
        <w:rPr/>
        <w:t>contará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equipo</w:t>
      </w:r>
      <w:r>
        <w:rPr>
          <w:spacing w:val="-1"/>
        </w:rPr>
        <w:t> médico de la </w:t>
      </w:r>
      <w:r>
        <w:rPr/>
        <w:t>más</w:t>
      </w:r>
      <w:r>
        <w:rPr>
          <w:spacing w:val="-1"/>
        </w:rPr>
        <w:t> alta </w:t>
      </w:r>
      <w:r>
        <w:rPr/>
        <w:t>calidad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tecnología.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4"/>
        <w:jc w:val="both"/>
      </w:pPr>
      <w:r>
        <w:rPr/>
        <w:t>De</w:t>
      </w:r>
      <w:r>
        <w:rPr>
          <w:spacing w:val="21"/>
        </w:rPr>
        <w:t> </w:t>
      </w:r>
      <w:r>
        <w:rPr/>
        <w:t>esta</w:t>
      </w:r>
      <w:r>
        <w:rPr>
          <w:spacing w:val="21"/>
        </w:rPr>
        <w:t> </w:t>
      </w:r>
      <w:r>
        <w:rPr/>
        <w:t>inversión</w:t>
      </w:r>
      <w:r>
        <w:rPr>
          <w:spacing w:val="21"/>
        </w:rPr>
        <w:t> </w:t>
      </w:r>
      <w:r>
        <w:rPr/>
        <w:t>77</w:t>
      </w:r>
      <w:r>
        <w:rPr>
          <w:spacing w:val="21"/>
        </w:rPr>
        <w:t> </w:t>
      </w:r>
      <w:r>
        <w:rPr/>
        <w:t>millones</w:t>
      </w:r>
      <w:r>
        <w:rPr>
          <w:spacing w:val="21"/>
        </w:rPr>
        <w:t> </w:t>
      </w:r>
      <w:r>
        <w:rPr/>
        <w:t>corresponden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adquisición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equipos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imagenología</w:t>
      </w:r>
      <w:r>
        <w:rPr>
          <w:spacing w:val="20"/>
        </w:rPr>
        <w:t> </w:t>
      </w:r>
      <w:r>
        <w:rPr/>
        <w:t>entre</w:t>
      </w:r>
      <w:r>
        <w:rPr>
          <w:spacing w:val="20"/>
        </w:rPr>
        <w:t> </w:t>
      </w:r>
      <w:r>
        <w:rPr/>
        <w:t>los</w:t>
      </w:r>
      <w:r>
        <w:rPr/>
        <w:t> que</w:t>
      </w:r>
      <w:r>
        <w:rPr>
          <w:spacing w:val="54"/>
        </w:rPr>
        <w:t> </w:t>
      </w:r>
      <w:r>
        <w:rPr/>
        <w:t>se</w:t>
      </w:r>
      <w:r>
        <w:rPr>
          <w:spacing w:val="55"/>
        </w:rPr>
        <w:t> </w:t>
      </w:r>
      <w:r>
        <w:rPr/>
        <w:t>encuentran</w:t>
      </w:r>
      <w:r>
        <w:rPr>
          <w:spacing w:val="54"/>
        </w:rPr>
        <w:t> </w:t>
      </w:r>
      <w:r>
        <w:rPr/>
        <w:t>una</w:t>
      </w:r>
      <w:r>
        <w:rPr>
          <w:spacing w:val="55"/>
        </w:rPr>
        <w:t> </w:t>
      </w:r>
      <w:r>
        <w:rPr/>
        <w:t>resonancia</w:t>
      </w:r>
      <w:r>
        <w:rPr>
          <w:spacing w:val="55"/>
        </w:rPr>
        <w:t> </w:t>
      </w:r>
      <w:r>
        <w:rPr/>
        <w:t>magnética,</w:t>
      </w:r>
      <w:r>
        <w:rPr>
          <w:spacing w:val="54"/>
        </w:rPr>
        <w:t> </w:t>
      </w:r>
      <w:r>
        <w:rPr/>
        <w:t>un</w:t>
      </w:r>
      <w:r>
        <w:rPr>
          <w:spacing w:val="55"/>
        </w:rPr>
        <w:t> </w:t>
      </w:r>
      <w:r>
        <w:rPr/>
        <w:t>tomógrafo</w:t>
      </w:r>
      <w:r>
        <w:rPr>
          <w:spacing w:val="53"/>
        </w:rPr>
        <w:t> </w:t>
      </w:r>
      <w:r>
        <w:rPr/>
        <w:t>y</w:t>
      </w:r>
      <w:r>
        <w:rPr>
          <w:spacing w:val="54"/>
        </w:rPr>
        <w:t> </w:t>
      </w:r>
      <w:r>
        <w:rPr/>
        <w:t>una</w:t>
      </w:r>
      <w:r>
        <w:rPr>
          <w:spacing w:val="54"/>
        </w:rPr>
        <w:t> </w:t>
      </w:r>
      <w:r>
        <w:rPr/>
        <w:t>sala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hemodinámia</w:t>
      </w:r>
      <w:r>
        <w:rPr>
          <w:spacing w:val="53"/>
        </w:rPr>
        <w:t> </w:t>
      </w:r>
      <w:r>
        <w:rPr/>
        <w:t>para</w:t>
      </w:r>
      <w:r>
        <w:rPr/>
        <w:t> estudios</w:t>
      </w:r>
      <w:r>
        <w:rPr>
          <w:spacing w:val="4"/>
        </w:rPr>
        <w:t> </w:t>
      </w:r>
      <w:r>
        <w:rPr/>
        <w:t>cardiacos.</w:t>
      </w:r>
      <w:r>
        <w:rPr>
          <w:spacing w:val="8"/>
        </w:rPr>
        <w:t> </w:t>
      </w:r>
      <w:r>
        <w:rPr/>
        <w:t>Se</w:t>
      </w:r>
      <w:r>
        <w:rPr>
          <w:spacing w:val="4"/>
        </w:rPr>
        <w:t> </w:t>
      </w:r>
      <w:r>
        <w:rPr/>
        <w:t>invirtieron</w:t>
      </w:r>
      <w:r>
        <w:rPr>
          <w:spacing w:val="5"/>
        </w:rPr>
        <w:t> </w:t>
      </w:r>
      <w:r>
        <w:rPr/>
        <w:t>9</w:t>
      </w:r>
      <w:r>
        <w:rPr>
          <w:spacing w:val="4"/>
        </w:rPr>
        <w:t> </w:t>
      </w:r>
      <w:r>
        <w:rPr/>
        <w:t>millones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mobiliario</w:t>
      </w:r>
      <w:r>
        <w:rPr>
          <w:spacing w:val="4"/>
        </w:rPr>
        <w:t> </w:t>
      </w:r>
      <w:r>
        <w:rPr/>
        <w:t>médico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administrativo</w:t>
      </w:r>
      <w:r>
        <w:rPr>
          <w:spacing w:val="5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11.5</w:t>
      </w:r>
      <w:r>
        <w:rPr>
          <w:spacing w:val="4"/>
        </w:rPr>
        <w:t> </w:t>
      </w:r>
      <w:r>
        <w:rPr/>
        <w:t>millones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/>
        <w:t>instrumental quirúrgico de</w:t>
      </w:r>
      <w:r>
        <w:rPr>
          <w:spacing w:val="-1"/>
        </w:rPr>
        <w:t> </w:t>
      </w:r>
      <w:r>
        <w:rPr/>
        <w:t>todas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especialidades.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Para</w:t>
      </w:r>
      <w:r>
        <w:rPr>
          <w:spacing w:val="6"/>
        </w:rPr>
        <w:t> </w:t>
      </w:r>
      <w:r>
        <w:rPr/>
        <w:t>este</w:t>
      </w:r>
      <w:r>
        <w:rPr>
          <w:spacing w:val="7"/>
        </w:rPr>
        <w:t> </w:t>
      </w:r>
      <w:r>
        <w:rPr/>
        <w:t>hospital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adquirieron</w:t>
      </w:r>
      <w:r>
        <w:rPr>
          <w:spacing w:val="7"/>
        </w:rPr>
        <w:t> </w:t>
      </w:r>
      <w:r>
        <w:rPr/>
        <w:t>128</w:t>
      </w:r>
      <w:r>
        <w:rPr>
          <w:spacing w:val="6"/>
        </w:rPr>
        <w:t> </w:t>
      </w:r>
      <w:r>
        <w:rPr/>
        <w:t>camas</w:t>
      </w:r>
      <w:r>
        <w:rPr>
          <w:spacing w:val="5"/>
        </w:rPr>
        <w:t> </w:t>
      </w:r>
      <w:r>
        <w:rPr/>
        <w:t>hospitalarias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inversión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9</w:t>
      </w:r>
      <w:r>
        <w:rPr>
          <w:spacing w:val="5"/>
        </w:rPr>
        <w:t> </w:t>
      </w:r>
      <w:r>
        <w:rPr/>
        <w:t>millones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pesos,</w:t>
      </w:r>
      <w:r>
        <w:rPr>
          <w:spacing w:val="21"/>
        </w:rPr>
        <w:t> </w:t>
      </w:r>
      <w:r>
        <w:rPr/>
        <w:t>todas</w:t>
      </w:r>
      <w:r>
        <w:rPr>
          <w:spacing w:val="39"/>
        </w:rPr>
        <w:t> </w:t>
      </w:r>
      <w:r>
        <w:rPr/>
        <w:t>con</w:t>
      </w:r>
      <w:r>
        <w:rPr>
          <w:spacing w:val="40"/>
        </w:rPr>
        <w:t> </w:t>
      </w:r>
      <w:r>
        <w:rPr/>
        <w:t>movimientos</w:t>
      </w:r>
      <w:r>
        <w:rPr>
          <w:spacing w:val="38"/>
        </w:rPr>
        <w:t> </w:t>
      </w:r>
      <w:r>
        <w:rPr/>
        <w:t>eléctricos</w:t>
      </w:r>
      <w:r>
        <w:rPr>
          <w:spacing w:val="40"/>
        </w:rPr>
        <w:t> </w:t>
      </w:r>
      <w:r>
        <w:rPr/>
        <w:t>para</w:t>
      </w:r>
      <w:r>
        <w:rPr>
          <w:spacing w:val="39"/>
        </w:rPr>
        <w:t> </w:t>
      </w:r>
      <w:r>
        <w:rPr/>
        <w:t>mayor</w:t>
      </w:r>
      <w:r>
        <w:rPr>
          <w:spacing w:val="38"/>
        </w:rPr>
        <w:t> </w:t>
      </w:r>
      <w:r>
        <w:rPr/>
        <w:t>confort</w:t>
      </w:r>
      <w:r>
        <w:rPr>
          <w:spacing w:val="40"/>
        </w:rPr>
        <w:t> </w:t>
      </w:r>
      <w:r>
        <w:rPr/>
        <w:t>de</w:t>
      </w:r>
      <w:r>
        <w:rPr>
          <w:spacing w:val="38"/>
        </w:rPr>
        <w:t> </w:t>
      </w:r>
      <w:r>
        <w:rPr/>
        <w:t>los</w:t>
      </w:r>
      <w:r>
        <w:rPr>
          <w:spacing w:val="39"/>
        </w:rPr>
        <w:t> </w:t>
      </w:r>
      <w:r>
        <w:rPr/>
        <w:t>pacientes</w:t>
      </w:r>
      <w:r>
        <w:rPr>
          <w:spacing w:val="40"/>
        </w:rPr>
        <w:t> </w:t>
      </w:r>
      <w:r>
        <w:rPr/>
        <w:t>y</w:t>
      </w:r>
      <w:r>
        <w:rPr>
          <w:spacing w:val="38"/>
        </w:rPr>
        <w:t> </w:t>
      </w:r>
      <w:r>
        <w:rPr/>
        <w:t>60</w:t>
      </w:r>
      <w:r>
        <w:rPr>
          <w:spacing w:val="39"/>
        </w:rPr>
        <w:t> </w:t>
      </w:r>
      <w:r>
        <w:rPr/>
        <w:t>monitores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signos</w:t>
      </w:r>
      <w:r>
        <w:rPr/>
        <w:t> vitales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valor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16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pesos,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esterilizadores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vapor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costo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5</w:t>
      </w:r>
      <w:r>
        <w:rPr>
          <w:spacing w:val="-2"/>
        </w:rPr>
        <w:t> </w:t>
      </w:r>
      <w:r>
        <w:rPr/>
        <w:t>millones</w:t>
      </w:r>
      <w:r>
        <w:rPr>
          <w:spacing w:val="-2"/>
        </w:rPr>
        <w:t> </w:t>
      </w:r>
      <w:r>
        <w:rPr/>
        <w:t>de</w:t>
      </w:r>
      <w:r>
        <w:rPr>
          <w:spacing w:val="21"/>
        </w:rPr>
        <w:t> </w:t>
      </w:r>
      <w:r>
        <w:rPr/>
        <w:t>pesos,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adquirió</w:t>
      </w:r>
      <w:r>
        <w:rPr>
          <w:spacing w:val="30"/>
        </w:rPr>
        <w:t> </w:t>
      </w:r>
      <w:r>
        <w:rPr/>
        <w:t>además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sistema</w:t>
      </w:r>
      <w:r>
        <w:rPr>
          <w:spacing w:val="15"/>
        </w:rPr>
        <w:t> </w:t>
      </w:r>
      <w:r>
        <w:rPr/>
        <w:t>digital</w:t>
      </w:r>
      <w:r>
        <w:rPr>
          <w:spacing w:val="14"/>
        </w:rPr>
        <w:t> </w:t>
      </w:r>
      <w:r>
        <w:rPr/>
        <w:t>para</w:t>
      </w:r>
      <w:r>
        <w:rPr>
          <w:spacing w:val="15"/>
        </w:rPr>
        <w:t> </w:t>
      </w:r>
      <w:r>
        <w:rPr/>
        <w:t>impresión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placas</w:t>
      </w:r>
      <w:r>
        <w:rPr>
          <w:spacing w:val="14"/>
        </w:rPr>
        <w:t> </w:t>
      </w:r>
      <w:r>
        <w:rPr/>
        <w:t>radiográficas</w:t>
      </w:r>
      <w:r>
        <w:rPr>
          <w:spacing w:val="13"/>
        </w:rPr>
        <w:t> </w:t>
      </w:r>
      <w:r>
        <w:rPr/>
        <w:t>totalmente</w:t>
      </w:r>
      <w:r>
        <w:rPr>
          <w:spacing w:val="13"/>
        </w:rPr>
        <w:t> </w:t>
      </w:r>
      <w:r>
        <w:rPr/>
        <w:t>en</w:t>
      </w:r>
      <w:r>
        <w:rPr/>
        <w:t> seco,</w:t>
      </w:r>
      <w:r>
        <w:rPr>
          <w:spacing w:val="11"/>
        </w:rPr>
        <w:t> </w:t>
      </w:r>
      <w:r>
        <w:rPr/>
        <w:t>equipos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realización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laparoscopias,</w:t>
      </w:r>
      <w:r>
        <w:rPr>
          <w:spacing w:val="14"/>
        </w:rPr>
        <w:t> </w:t>
      </w:r>
      <w:r>
        <w:rPr/>
        <w:t>artroscopia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endoscopías,</w:t>
      </w:r>
      <w:r>
        <w:rPr>
          <w:spacing w:val="11"/>
        </w:rPr>
        <w:t> </w:t>
      </w:r>
      <w:r>
        <w:rPr/>
        <w:t>se</w:t>
      </w:r>
      <w:r>
        <w:rPr>
          <w:spacing w:val="10"/>
        </w:rPr>
        <w:t> </w:t>
      </w:r>
      <w:r>
        <w:rPr/>
        <w:t>compró</w:t>
      </w:r>
      <w:r>
        <w:rPr>
          <w:spacing w:val="10"/>
        </w:rPr>
        <w:t> </w:t>
      </w:r>
      <w:r>
        <w:rPr/>
        <w:t>equipo</w:t>
      </w:r>
      <w:r>
        <w:rPr>
          <w:spacing w:val="10"/>
        </w:rPr>
        <w:t> </w:t>
      </w:r>
      <w:r>
        <w:rPr/>
        <w:t>para</w:t>
      </w:r>
      <w:r>
        <w:rPr/>
        <w:t> ecocardiografía,</w:t>
      </w:r>
      <w:r>
        <w:rPr>
          <w:spacing w:val="19"/>
        </w:rPr>
        <w:t> </w:t>
      </w:r>
      <w:r>
        <w:rPr/>
        <w:t>ultrasonido</w:t>
      </w:r>
      <w:r>
        <w:rPr>
          <w:spacing w:val="19"/>
        </w:rPr>
        <w:t> </w:t>
      </w:r>
      <w:r>
        <w:rPr/>
        <w:t>doppler,</w:t>
      </w:r>
      <w:r>
        <w:rPr>
          <w:spacing w:val="21"/>
        </w:rPr>
        <w:t> </w:t>
      </w:r>
      <w:r>
        <w:rPr/>
        <w:t>litotripsia</w:t>
      </w:r>
      <w:r>
        <w:rPr>
          <w:spacing w:val="19"/>
        </w:rPr>
        <w:t> </w:t>
      </w:r>
      <w:r>
        <w:rPr/>
        <w:t>extracorpórea,</w:t>
      </w:r>
      <w:r>
        <w:rPr>
          <w:spacing w:val="19"/>
        </w:rPr>
        <w:t> </w:t>
      </w:r>
      <w:r>
        <w:rPr/>
        <w:t>densitometrías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cateterismo</w:t>
      </w:r>
      <w:r>
        <w:rPr>
          <w:spacing w:val="18"/>
        </w:rPr>
        <w:t> </w:t>
      </w:r>
      <w:r>
        <w:rPr/>
        <w:t>cardiaco</w:t>
      </w:r>
      <w:r>
        <w:rPr/>
        <w:t> </w:t>
      </w:r>
      <w:r>
        <w:rPr>
          <w:spacing w:val="-1"/>
        </w:rPr>
        <w:t>entre otros.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628" w:right="573"/>
        <w:jc w:val="both"/>
      </w:pPr>
      <w:r>
        <w:rPr/>
        <w:t>El</w:t>
      </w:r>
      <w:r>
        <w:rPr>
          <w:spacing w:val="8"/>
        </w:rPr>
        <w:t> </w:t>
      </w:r>
      <w:r>
        <w:rPr/>
        <w:t>nuevo</w:t>
      </w:r>
      <w:r>
        <w:rPr>
          <w:spacing w:val="8"/>
        </w:rPr>
        <w:t> </w:t>
      </w:r>
      <w:r>
        <w:rPr/>
        <w:t>centro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salud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servicios</w:t>
      </w:r>
      <w:r>
        <w:rPr>
          <w:spacing w:val="8"/>
        </w:rPr>
        <w:t> </w:t>
      </w:r>
      <w:r>
        <w:rPr/>
        <w:t>ampliados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Ribera</w:t>
      </w:r>
      <w:r>
        <w:rPr>
          <w:spacing w:val="8"/>
        </w:rPr>
        <w:t> </w:t>
      </w:r>
      <w:r>
        <w:rPr/>
        <w:t>fue</w:t>
      </w:r>
      <w:r>
        <w:rPr>
          <w:spacing w:val="8"/>
        </w:rPr>
        <w:t> </w:t>
      </w:r>
      <w:r>
        <w:rPr/>
        <w:t>equipado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una</w:t>
      </w:r>
      <w:r>
        <w:rPr>
          <w:spacing w:val="8"/>
        </w:rPr>
        <w:t> </w:t>
      </w:r>
      <w:r>
        <w:rPr/>
        <w:t>donación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6</w:t>
      </w:r>
      <w:r>
        <w:rPr/>
        <w:t> millones</w:t>
      </w:r>
      <w:r>
        <w:rPr>
          <w:spacing w:val="13"/>
        </w:rPr>
        <w:t> </w:t>
      </w:r>
      <w:r>
        <w:rPr/>
        <w:t>598</w:t>
      </w:r>
      <w:r>
        <w:rPr>
          <w:spacing w:val="14"/>
        </w:rPr>
        <w:t> </w:t>
      </w:r>
      <w:r>
        <w:rPr/>
        <w:t>mil</w:t>
      </w:r>
      <w:r>
        <w:rPr>
          <w:spacing w:val="12"/>
        </w:rPr>
        <w:t> </w:t>
      </w:r>
      <w:r>
        <w:rPr/>
        <w:t>590</w:t>
      </w:r>
      <w:r>
        <w:rPr>
          <w:spacing w:val="12"/>
        </w:rPr>
        <w:t> </w:t>
      </w:r>
      <w:r>
        <w:rPr/>
        <w:t>pesos</w:t>
      </w:r>
      <w:r>
        <w:rPr>
          <w:spacing w:val="13"/>
        </w:rPr>
        <w:t> </w:t>
      </w:r>
      <w:r>
        <w:rPr/>
        <w:t>con</w:t>
      </w:r>
      <w:r>
        <w:rPr>
          <w:spacing w:val="12"/>
        </w:rPr>
        <w:t> </w:t>
      </w:r>
      <w:r>
        <w:rPr/>
        <w:t>75</w:t>
      </w:r>
      <w:r>
        <w:rPr>
          <w:spacing w:val="12"/>
        </w:rPr>
        <w:t> </w:t>
      </w:r>
      <w:r>
        <w:rPr/>
        <w:t>centavos,</w:t>
      </w:r>
      <w:r>
        <w:rPr>
          <w:spacing w:val="12"/>
        </w:rPr>
        <w:t> </w:t>
      </w:r>
      <w:r>
        <w:rPr/>
        <w:t>esto</w:t>
      </w:r>
      <w:r>
        <w:rPr>
          <w:spacing w:val="14"/>
        </w:rPr>
        <w:t> </w:t>
      </w:r>
      <w:r>
        <w:rPr/>
        <w:t>permitirá</w:t>
      </w:r>
      <w:r>
        <w:rPr>
          <w:spacing w:val="26"/>
        </w:rPr>
        <w:t> </w:t>
      </w:r>
      <w:r>
        <w:rPr/>
        <w:t>brindar</w:t>
      </w:r>
      <w:r>
        <w:rPr>
          <w:spacing w:val="13"/>
        </w:rPr>
        <w:t> </w:t>
      </w:r>
      <w:r>
        <w:rPr/>
        <w:t>una</w:t>
      </w:r>
      <w:r>
        <w:rPr>
          <w:spacing w:val="12"/>
        </w:rPr>
        <w:t> </w:t>
      </w:r>
      <w:r>
        <w:rPr/>
        <w:t>atención</w:t>
      </w:r>
      <w:r>
        <w:rPr>
          <w:spacing w:val="13"/>
        </w:rPr>
        <w:t> </w:t>
      </w:r>
      <w:r>
        <w:rPr/>
        <w:t>con</w:t>
      </w:r>
      <w:r>
        <w:rPr>
          <w:spacing w:val="12"/>
        </w:rPr>
        <w:t> </w:t>
      </w:r>
      <w:r>
        <w:rPr/>
        <w:t>equipamiento</w:t>
      </w:r>
      <w:r>
        <w:rPr/>
        <w:t> médico</w:t>
      </w:r>
      <w:r>
        <w:rPr>
          <w:spacing w:val="21"/>
        </w:rPr>
        <w:t> </w:t>
      </w:r>
      <w:r>
        <w:rPr/>
        <w:t>suficiente</w:t>
      </w:r>
      <w:r>
        <w:rPr>
          <w:spacing w:val="21"/>
        </w:rPr>
        <w:t> </w:t>
      </w:r>
      <w:r>
        <w:rPr/>
        <w:t>entre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cabe</w:t>
      </w:r>
      <w:r>
        <w:rPr>
          <w:spacing w:val="21"/>
        </w:rPr>
        <w:t> </w:t>
      </w:r>
      <w:r>
        <w:rPr/>
        <w:t>mencionar</w:t>
      </w:r>
      <w:r>
        <w:rPr>
          <w:spacing w:val="21"/>
        </w:rPr>
        <w:t> </w:t>
      </w:r>
      <w:r>
        <w:rPr/>
        <w:t>4</w:t>
      </w:r>
      <w:r>
        <w:rPr>
          <w:spacing w:val="21"/>
        </w:rPr>
        <w:t> </w:t>
      </w:r>
      <w:r>
        <w:rPr/>
        <w:t>camas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hospitalización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adultos,</w:t>
      </w:r>
      <w:r>
        <w:rPr>
          <w:spacing w:val="20"/>
        </w:rPr>
        <w:t> </w:t>
      </w:r>
      <w:r>
        <w:rPr/>
        <w:t>2</w:t>
      </w:r>
      <w:r>
        <w:rPr>
          <w:spacing w:val="20"/>
        </w:rPr>
        <w:t> </w:t>
      </w:r>
      <w:r>
        <w:rPr/>
        <w:t>camas</w:t>
      </w:r>
      <w:r>
        <w:rPr/>
        <w:t> pediátricas</w:t>
      </w:r>
      <w:r>
        <w:rPr>
          <w:spacing w:val="15"/>
        </w:rPr>
        <w:t> </w:t>
      </w:r>
      <w:r>
        <w:rPr/>
        <w:t>una</w:t>
      </w:r>
      <w:r>
        <w:rPr>
          <w:spacing w:val="15"/>
        </w:rPr>
        <w:t> </w:t>
      </w:r>
      <w:r>
        <w:rPr/>
        <w:t>cuna</w:t>
      </w:r>
      <w:r>
        <w:rPr>
          <w:spacing w:val="29"/>
        </w:rPr>
        <w:t> </w:t>
      </w:r>
      <w:r>
        <w:rPr/>
        <w:t>radiante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atención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recién</w:t>
      </w:r>
      <w:r>
        <w:rPr>
          <w:spacing w:val="15"/>
        </w:rPr>
        <w:t> </w:t>
      </w:r>
      <w:r>
        <w:rPr/>
        <w:t>nacido.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equipó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quirófano,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adquirió</w:t>
      </w:r>
      <w:r>
        <w:rPr/>
        <w:t> un</w:t>
      </w:r>
      <w:r>
        <w:rPr>
          <w:spacing w:val="32"/>
        </w:rPr>
        <w:t> </w:t>
      </w:r>
      <w:r>
        <w:rPr/>
        <w:t>esterilizador</w:t>
      </w:r>
      <w:r>
        <w:rPr>
          <w:spacing w:val="34"/>
        </w:rPr>
        <w:t> </w:t>
      </w:r>
      <w:r>
        <w:rPr/>
        <w:t>de</w:t>
      </w:r>
      <w:r>
        <w:rPr>
          <w:spacing w:val="31"/>
        </w:rPr>
        <w:t> </w:t>
      </w:r>
      <w:r>
        <w:rPr/>
        <w:t>vapor,</w:t>
      </w:r>
      <w:r>
        <w:rPr>
          <w:spacing w:val="32"/>
        </w:rPr>
        <w:t> </w:t>
      </w:r>
      <w:r>
        <w:rPr/>
        <w:t>monitor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signos</w:t>
      </w:r>
      <w:r>
        <w:rPr>
          <w:spacing w:val="32"/>
        </w:rPr>
        <w:t> </w:t>
      </w:r>
      <w:r>
        <w:rPr/>
        <w:t>vitales,</w:t>
      </w:r>
      <w:r>
        <w:rPr>
          <w:spacing w:val="30"/>
        </w:rPr>
        <w:t> </w:t>
      </w:r>
      <w:r>
        <w:rPr/>
        <w:t>oxímetro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pulso,</w:t>
      </w:r>
      <w:r>
        <w:rPr>
          <w:spacing w:val="31"/>
        </w:rPr>
        <w:t> </w:t>
      </w:r>
      <w:r>
        <w:rPr/>
        <w:t>electrocardiógrafo,</w:t>
      </w:r>
      <w:r>
        <w:rPr>
          <w:spacing w:val="33"/>
        </w:rPr>
        <w:t> </w:t>
      </w:r>
      <w:r>
        <w:rPr/>
        <w:t>equipo</w:t>
      </w:r>
      <w:r>
        <w:rPr/>
        <w:t> médico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terapia</w:t>
      </w:r>
      <w:r>
        <w:rPr>
          <w:spacing w:val="7"/>
        </w:rPr>
        <w:t> </w:t>
      </w:r>
      <w:r>
        <w:rPr/>
        <w:t>respiratoria,</w:t>
      </w:r>
      <w:r>
        <w:rPr>
          <w:spacing w:val="8"/>
        </w:rPr>
        <w:t> </w:t>
      </w:r>
      <w:r>
        <w:rPr/>
        <w:t>equipo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rayos</w:t>
      </w:r>
      <w:r>
        <w:rPr>
          <w:spacing w:val="8"/>
        </w:rPr>
        <w:t> </w:t>
      </w:r>
      <w:r>
        <w:rPr/>
        <w:t>X</w:t>
      </w:r>
      <w:r>
        <w:rPr>
          <w:spacing w:val="8"/>
        </w:rPr>
        <w:t> </w:t>
      </w:r>
      <w:r>
        <w:rPr/>
        <w:t>móvil</w:t>
      </w:r>
      <w:r>
        <w:rPr>
          <w:spacing w:val="8"/>
        </w:rPr>
        <w:t> </w:t>
      </w:r>
      <w:r>
        <w:rPr/>
        <w:t>con</w:t>
      </w:r>
      <w:r>
        <w:rPr>
          <w:spacing w:val="6"/>
        </w:rPr>
        <w:t> </w:t>
      </w:r>
      <w:r>
        <w:rPr/>
        <w:t>reveladora</w:t>
      </w:r>
      <w:r>
        <w:rPr>
          <w:spacing w:val="6"/>
        </w:rPr>
        <w:t> </w:t>
      </w:r>
      <w:r>
        <w:rPr/>
        <w:t>convencional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una</w:t>
      </w:r>
      <w:r>
        <w:rPr>
          <w:spacing w:val="6"/>
        </w:rPr>
        <w:t> </w:t>
      </w:r>
      <w:r>
        <w:rPr>
          <w:spacing w:val="-1"/>
        </w:rPr>
        <w:t>Unidad</w:t>
      </w:r>
      <w:r>
        <w:rPr>
          <w:spacing w:val="21"/>
        </w:rPr>
        <w:t> </w:t>
      </w:r>
      <w:r>
        <w:rPr>
          <w:spacing w:val="-1"/>
        </w:rPr>
        <w:t>Dental </w:t>
      </w:r>
      <w:r>
        <w:rPr/>
        <w:t>completa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rayos</w:t>
      </w:r>
      <w:r>
        <w:rPr>
          <w:spacing w:val="-1"/>
        </w:rPr>
        <w:t> </w:t>
      </w:r>
      <w:r>
        <w:rPr/>
        <w:t>X.</w:t>
      </w:r>
    </w:p>
    <w:p>
      <w:pPr>
        <w:spacing w:after="0" w:line="287" w:lineRule="auto"/>
        <w:jc w:val="both"/>
        <w:sectPr>
          <w:pgSz w:w="15840" w:h="12240" w:orient="landscape"/>
          <w:pgMar w:header="709" w:footer="958" w:top="1880" w:bottom="1020" w:left="34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9.780029pt;margin-top:104.639999pt;width:150.450pt;height:448.45pt;mso-position-horizontal-relative:page;mso-position-vertical-relative:page;z-index:2200" coordorigin="12196,2093" coordsize="3009,8969">
            <v:group style="position:absolute;left:13700;top:2100;width:2;height:825" coordorigin="13700,2100" coordsize="2,825">
              <v:shape style="position:absolute;left:13700;top:2100;width:2;height:825" coordorigin="13700,2100" coordsize="0,825" path="m13700,2100l13700,2924e" filled="false" stroked="true" strokeweight=".72pt" strokecolor="#969696">
                <v:path arrowok="t"/>
              </v:shape>
            </v:group>
            <v:group style="position:absolute;left:13700;top:4829;width:2;height:2356" coordorigin="13700,4829" coordsize="2,2356">
              <v:shape style="position:absolute;left:13700;top:4829;width:2;height:2356" coordorigin="13700,4829" coordsize="0,2356" path="m13700,4829l13700,7184e" filled="false" stroked="true" strokeweight=".72pt" strokecolor="#969696">
                <v:path arrowok="t"/>
              </v:shape>
            </v:group>
            <v:group style="position:absolute;left:13700;top:9089;width:2;height:1966" coordorigin="13700,9089" coordsize="2,1966">
              <v:shape style="position:absolute;left:13700;top:9089;width:2;height:1966" coordorigin="13700,9089" coordsize="0,1966" path="m13700,9089l13700,11054e" filled="false" stroked="true" strokeweight=".72pt" strokecolor="#969696">
                <v:path arrowok="t"/>
              </v:shape>
            </v:group>
            <v:group style="position:absolute;left:12347;top:7177;width:2850;height:1919" coordorigin="12347,7177" coordsize="2850,1919">
              <v:shape style="position:absolute;left:12347;top:7177;width:2850;height:1919" coordorigin="12347,7177" coordsize="2850,1919" path="m12347,7177l12347,9096,15197,9096,15197,7177,12347,7177xe" filled="false" stroked="true" strokeweight=".72pt" strokecolor="#f7b909">
                <v:path arrowok="t"/>
              </v:shape>
            </v:group>
            <v:group style="position:absolute;left:12354;top:7184;width:2836;height:1905" coordorigin="12354,7184" coordsize="2836,1905">
              <v:shape style="position:absolute;left:12354;top:7184;width:2836;height:1905" coordorigin="12354,7184" coordsize="2836,1905" path="m15190,7184l15190,9089,12354,9089,12354,7184,15190,7184xe" filled="true" fillcolor="#f7b909" stroked="false">
                <v:path arrowok="t"/>
                <v:fill type="solid"/>
              </v:shape>
              <v:shape style="position:absolute;left:12294;top:7124;width:2839;height:1904" type="#_x0000_t75" stroked="false">
                <v:imagedata r:id="rId57" o:title=""/>
              </v:shape>
            </v:group>
            <v:group style="position:absolute;left:12287;top:7117;width:2850;height:1919" coordorigin="12287,7117" coordsize="2850,1919">
              <v:shape style="position:absolute;left:12287;top:7117;width:2850;height:1919" coordorigin="12287,7117" coordsize="2850,1919" path="m12287,7117l12287,9036,15137,9036,15137,7117,12287,7117xe" filled="false" stroked="true" strokeweight=".72pt" strokecolor="#ffffff">
                <v:path arrowok="t"/>
              </v:shape>
            </v:group>
            <v:group style="position:absolute;left:12203;top:2917;width:2850;height:1919" coordorigin="12203,2917" coordsize="2850,1919">
              <v:shape style="position:absolute;left:12203;top:2917;width:2850;height:1919" coordorigin="12203,2917" coordsize="2850,1919" path="m12203,2917l12203,4836,15053,4836,15053,2917,12203,2917xe" filled="false" stroked="true" strokeweight=".72pt" strokecolor="#f7b909">
                <v:path arrowok="t"/>
              </v:shape>
            </v:group>
            <v:group style="position:absolute;left:12210;top:2924;width:2836;height:1905" coordorigin="12210,2924" coordsize="2836,1905">
              <v:shape style="position:absolute;left:12210;top:2924;width:2836;height:1905" coordorigin="12210,2924" coordsize="2836,1905" path="m15046,2924l15046,4829,12210,4829,12210,2924,15046,2924xe" filled="true" fillcolor="#f7b909" stroked="false">
                <v:path arrowok="t"/>
                <v:fill type="solid"/>
              </v:shape>
              <v:shape style="position:absolute;left:12270;top:2984;width:2839;height:1904" type="#_x0000_t75" stroked="false">
                <v:imagedata r:id="rId58" o:title=""/>
              </v:shape>
            </v:group>
            <v:group style="position:absolute;left:12263;top:2977;width:2850;height:1919" coordorigin="12263,2977" coordsize="2850,1919">
              <v:shape style="position:absolute;left:12263;top:2977;width:2850;height:1919" coordorigin="12263,2977" coordsize="2850,1919" path="m12263,2977l12263,4896,15113,4896,15113,2977,12263,297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7" w:lineRule="auto" w:before="74"/>
        <w:ind w:right="3486"/>
        <w:jc w:val="both"/>
      </w:pPr>
      <w:r>
        <w:rPr/>
        <w:t>Esto</w:t>
      </w:r>
      <w:r>
        <w:rPr>
          <w:spacing w:val="16"/>
        </w:rPr>
        <w:t> </w:t>
      </w:r>
      <w:r>
        <w:rPr/>
        <w:t>permitirá</w:t>
      </w:r>
      <w:r>
        <w:rPr>
          <w:spacing w:val="16"/>
        </w:rPr>
        <w:t> </w:t>
      </w:r>
      <w:r>
        <w:rPr/>
        <w:t>atender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pacientes</w:t>
      </w:r>
      <w:r>
        <w:rPr>
          <w:spacing w:val="16"/>
        </w:rPr>
        <w:t> </w:t>
      </w:r>
      <w:r>
        <w:rPr/>
        <w:t>que</w:t>
      </w:r>
      <w:r>
        <w:rPr>
          <w:spacing w:val="32"/>
        </w:rPr>
        <w:t> </w:t>
      </w:r>
      <w:r>
        <w:rPr/>
        <w:t>presenten</w:t>
      </w:r>
      <w:r>
        <w:rPr>
          <w:spacing w:val="15"/>
        </w:rPr>
        <w:t> </w:t>
      </w:r>
      <w:r>
        <w:rPr/>
        <w:t>una</w:t>
      </w:r>
      <w:r>
        <w:rPr>
          <w:spacing w:val="15"/>
        </w:rPr>
        <w:t> </w:t>
      </w:r>
      <w:r>
        <w:rPr/>
        <w:t>emergencia</w:t>
      </w:r>
      <w:r>
        <w:rPr>
          <w:spacing w:val="15"/>
        </w:rPr>
        <w:t> </w:t>
      </w:r>
      <w:r>
        <w:rPr/>
        <w:t>médica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ponga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riesgo</w:t>
      </w:r>
      <w:r>
        <w:rPr>
          <w:spacing w:val="15"/>
        </w:rPr>
        <w:t> </w:t>
      </w:r>
      <w:r>
        <w:rPr/>
        <w:t>su</w:t>
      </w:r>
      <w:r>
        <w:rPr>
          <w:spacing w:val="21"/>
        </w:rPr>
        <w:t> </w:t>
      </w:r>
      <w:r>
        <w:rPr/>
        <w:t>vida,</w:t>
      </w:r>
      <w:r>
        <w:rPr>
          <w:spacing w:val="4"/>
        </w:rPr>
        <w:t> </w:t>
      </w:r>
      <w:r>
        <w:rPr>
          <w:spacing w:val="-1"/>
        </w:rPr>
        <w:t>proporcionando</w:t>
      </w:r>
      <w:r>
        <w:rPr>
          <w:spacing w:val="4"/>
        </w:rPr>
        <w:t> </w:t>
      </w:r>
      <w:r>
        <w:rPr>
          <w:spacing w:val="-1"/>
        </w:rPr>
        <w:t>apoyo</w:t>
      </w:r>
      <w:r>
        <w:rPr>
          <w:spacing w:val="9"/>
        </w:rPr>
        <w:t> </w:t>
      </w:r>
      <w:r>
        <w:rPr/>
        <w:t>vital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estabilización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la</w:t>
      </w:r>
      <w:r>
        <w:rPr>
          <w:spacing w:val="5"/>
        </w:rPr>
        <w:t> </w:t>
      </w:r>
      <w:r>
        <w:rPr/>
        <w:t>Urgencia</w:t>
      </w:r>
      <w:r>
        <w:rPr>
          <w:spacing w:val="4"/>
        </w:rPr>
        <w:t> </w:t>
      </w:r>
      <w:r>
        <w:rPr/>
        <w:t>Médica,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tal</w:t>
      </w:r>
      <w:r>
        <w:rPr>
          <w:spacing w:val="3"/>
        </w:rPr>
        <w:t> </w:t>
      </w:r>
      <w:r>
        <w:rPr/>
        <w:t>manera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facilite</w:t>
      </w:r>
      <w:r>
        <w:rPr>
          <w:spacing w:val="2"/>
        </w:rPr>
        <w:t> </w:t>
      </w:r>
      <w:r>
        <w:rPr/>
        <w:t>el</w:t>
      </w:r>
      <w:r>
        <w:rPr>
          <w:spacing w:val="25"/>
        </w:rPr>
        <w:t> </w:t>
      </w:r>
      <w:r>
        <w:rPr/>
        <w:t>traslado</w:t>
      </w:r>
      <w:r>
        <w:rPr>
          <w:spacing w:val="34"/>
        </w:rPr>
        <w:t> </w:t>
      </w:r>
      <w:r>
        <w:rPr/>
        <w:t>a</w:t>
      </w:r>
      <w:r>
        <w:rPr>
          <w:spacing w:val="36"/>
        </w:rPr>
        <w:t> </w:t>
      </w:r>
      <w:r>
        <w:rPr/>
        <w:t>una</w:t>
      </w:r>
      <w:r>
        <w:rPr>
          <w:spacing w:val="35"/>
        </w:rPr>
        <w:t> </w:t>
      </w:r>
      <w:r>
        <w:rPr/>
        <w:t>unidad</w:t>
      </w:r>
      <w:r>
        <w:rPr>
          <w:spacing w:val="36"/>
        </w:rPr>
        <w:t> </w:t>
      </w:r>
      <w:r>
        <w:rPr/>
        <w:t>médica</w:t>
      </w:r>
      <w:r>
        <w:rPr>
          <w:spacing w:val="36"/>
        </w:rPr>
        <w:t> </w:t>
      </w:r>
      <w:r>
        <w:rPr/>
        <w:t>que</w:t>
      </w:r>
      <w:r>
        <w:rPr>
          <w:spacing w:val="35"/>
        </w:rPr>
        <w:t> </w:t>
      </w:r>
      <w:r>
        <w:rPr/>
        <w:t>cuente</w:t>
      </w:r>
      <w:r>
        <w:rPr>
          <w:spacing w:val="36"/>
        </w:rPr>
        <w:t> </w:t>
      </w:r>
      <w:r>
        <w:rPr/>
        <w:t>con</w:t>
      </w:r>
      <w:r>
        <w:rPr>
          <w:spacing w:val="35"/>
        </w:rPr>
        <w:t> </w:t>
      </w:r>
      <w:r>
        <w:rPr/>
        <w:t>personal</w:t>
      </w:r>
      <w:r>
        <w:rPr>
          <w:spacing w:val="36"/>
        </w:rPr>
        <w:t> </w:t>
      </w:r>
      <w:r>
        <w:rPr/>
        <w:t>médico</w:t>
      </w:r>
      <w:r>
        <w:rPr>
          <w:spacing w:val="36"/>
        </w:rPr>
        <w:t> </w:t>
      </w:r>
      <w:r>
        <w:rPr/>
        <w:t>y</w:t>
      </w:r>
      <w:r>
        <w:rPr>
          <w:spacing w:val="33"/>
        </w:rPr>
        <w:t> </w:t>
      </w:r>
      <w:r>
        <w:rPr/>
        <w:t>equipamiento</w:t>
      </w:r>
      <w:r>
        <w:rPr>
          <w:spacing w:val="35"/>
        </w:rPr>
        <w:t> </w:t>
      </w:r>
      <w:r>
        <w:rPr/>
        <w:t>para</w:t>
      </w:r>
      <w:r>
        <w:rPr>
          <w:spacing w:val="34"/>
        </w:rPr>
        <w:t> </w:t>
      </w:r>
      <w:r>
        <w:rPr/>
        <w:t>su</w:t>
      </w:r>
      <w:r>
        <w:rPr>
          <w:spacing w:val="34"/>
        </w:rPr>
        <w:t> </w:t>
      </w:r>
      <w:r>
        <w:rPr/>
        <w:t>atención</w:t>
      </w:r>
      <w:r>
        <w:rPr/>
        <w:t> </w:t>
      </w:r>
      <w:r>
        <w:rPr>
          <w:spacing w:val="-1"/>
        </w:rPr>
        <w:t>integral.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Aunado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lo</w:t>
      </w:r>
      <w:r>
        <w:rPr>
          <w:spacing w:val="16"/>
        </w:rPr>
        <w:t> </w:t>
      </w:r>
      <w:r>
        <w:rPr/>
        <w:t>anterior,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adquirió</w:t>
      </w:r>
      <w:r>
        <w:rPr>
          <w:spacing w:val="16"/>
        </w:rPr>
        <w:t> </w:t>
      </w:r>
      <w:r>
        <w:rPr/>
        <w:t>una</w:t>
      </w:r>
      <w:r>
        <w:rPr>
          <w:spacing w:val="16"/>
        </w:rPr>
        <w:t> </w:t>
      </w:r>
      <w:r>
        <w:rPr/>
        <w:t>Unidad</w:t>
      </w:r>
      <w:r>
        <w:rPr>
          <w:spacing w:val="16"/>
        </w:rPr>
        <w:t> </w:t>
      </w:r>
      <w:r>
        <w:rPr/>
        <w:t>Móvil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Estudios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Mastografía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cuenta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1</w:t>
      </w:r>
      <w:r>
        <w:rPr/>
        <w:t> mastógrafo</w:t>
      </w:r>
      <w:r>
        <w:rPr>
          <w:spacing w:val="-1"/>
        </w:rPr>
        <w:t> </w:t>
      </w:r>
      <w:r>
        <w:rPr/>
        <w:t>analógico, 1</w:t>
      </w:r>
      <w:r>
        <w:rPr>
          <w:spacing w:val="-1"/>
        </w:rPr>
        <w:t> </w:t>
      </w:r>
      <w:r>
        <w:rPr/>
        <w:t>sistema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digitalización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imágenes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estudios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mastografía,</w:t>
      </w:r>
      <w:r>
        <w:rPr>
          <w:spacing w:val="-2"/>
        </w:rPr>
        <w:t> </w:t>
      </w:r>
      <w:r>
        <w:rPr/>
        <w:t>1</w:t>
      </w:r>
      <w:r>
        <w:rPr>
          <w:spacing w:val="-2"/>
        </w:rPr>
        <w:t> </w:t>
      </w:r>
      <w:r>
        <w:rPr/>
        <w:t>planta</w:t>
      </w:r>
      <w:r>
        <w:rPr/>
        <w:t> de</w:t>
      </w:r>
      <w:r>
        <w:rPr>
          <w:spacing w:val="27"/>
        </w:rPr>
        <w:t> </w:t>
      </w:r>
      <w:r>
        <w:rPr/>
        <w:t>energía</w:t>
      </w:r>
      <w:r>
        <w:rPr>
          <w:spacing w:val="27"/>
        </w:rPr>
        <w:t> </w:t>
      </w:r>
      <w:r>
        <w:rPr/>
        <w:t>eléctrica</w:t>
      </w:r>
      <w:r>
        <w:rPr>
          <w:spacing w:val="27"/>
        </w:rPr>
        <w:t> </w:t>
      </w:r>
      <w:r>
        <w:rPr/>
        <w:t>especial</w:t>
      </w:r>
      <w:r>
        <w:rPr>
          <w:spacing w:val="27"/>
        </w:rPr>
        <w:t> </w:t>
      </w:r>
      <w:r>
        <w:rPr/>
        <w:t>para</w:t>
      </w:r>
      <w:r>
        <w:rPr>
          <w:spacing w:val="26"/>
        </w:rPr>
        <w:t> </w:t>
      </w:r>
      <w:r>
        <w:rPr/>
        <w:t>equipo</w:t>
      </w:r>
      <w:r>
        <w:rPr>
          <w:spacing w:val="26"/>
        </w:rPr>
        <w:t> </w:t>
      </w:r>
      <w:r>
        <w:rPr/>
        <w:t>médico,</w:t>
      </w:r>
      <w:r>
        <w:rPr>
          <w:spacing w:val="26"/>
        </w:rPr>
        <w:t> </w:t>
      </w:r>
      <w:r>
        <w:rPr/>
        <w:t>1</w:t>
      </w:r>
      <w:r>
        <w:rPr>
          <w:spacing w:val="27"/>
        </w:rPr>
        <w:t> </w:t>
      </w:r>
      <w:r>
        <w:rPr/>
        <w:t>planta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energía</w:t>
      </w:r>
      <w:r>
        <w:rPr>
          <w:spacing w:val="26"/>
        </w:rPr>
        <w:t> </w:t>
      </w:r>
      <w:r>
        <w:rPr/>
        <w:t>eléctrica</w:t>
      </w:r>
      <w:r>
        <w:rPr>
          <w:spacing w:val="26"/>
        </w:rPr>
        <w:t> </w:t>
      </w:r>
      <w:r>
        <w:rPr/>
        <w:t>para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vehículo</w:t>
      </w:r>
      <w:r>
        <w:rPr>
          <w:spacing w:val="25"/>
        </w:rPr>
        <w:t> </w:t>
      </w:r>
      <w:r>
        <w:rPr/>
        <w:t>y</w:t>
      </w:r>
      <w:r>
        <w:rPr/>
        <w:t> </w:t>
      </w:r>
      <w:r>
        <w:rPr>
          <w:spacing w:val="-1"/>
        </w:rPr>
        <w:t>demás</w:t>
      </w:r>
      <w:r>
        <w:rPr>
          <w:spacing w:val="15"/>
        </w:rPr>
        <w:t> </w:t>
      </w:r>
      <w:r>
        <w:rPr>
          <w:spacing w:val="-1"/>
        </w:rPr>
        <w:t>equipamiento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1</w:t>
      </w:r>
      <w:r>
        <w:rPr>
          <w:spacing w:val="15"/>
        </w:rPr>
        <w:t> </w:t>
      </w:r>
      <w:r>
        <w:rPr/>
        <w:t>vehículo</w:t>
      </w:r>
      <w:r>
        <w:rPr>
          <w:spacing w:val="15"/>
        </w:rPr>
        <w:t> </w:t>
      </w:r>
      <w:r>
        <w:rPr/>
        <w:t>modificado</w:t>
      </w:r>
      <w:r>
        <w:rPr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adecuado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/>
        <w:t>total</w:t>
      </w:r>
      <w:r>
        <w:rPr>
          <w:spacing w:val="13"/>
        </w:rPr>
        <w:t> </w:t>
      </w:r>
      <w:r>
        <w:rPr/>
        <w:t>cumplimiento</w:t>
      </w:r>
      <w:r>
        <w:rPr>
          <w:spacing w:val="13"/>
        </w:rPr>
        <w:t> </w:t>
      </w:r>
      <w:r>
        <w:rPr/>
        <w:t>con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1"/>
        </w:rPr>
        <w:t>normatividad</w:t>
      </w:r>
      <w:r>
        <w:rPr>
          <w:spacing w:val="25"/>
        </w:rPr>
        <w:t> </w:t>
      </w:r>
      <w:r>
        <w:rPr/>
        <w:t>en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materia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seguridad</w:t>
      </w:r>
      <w:r>
        <w:rPr>
          <w:spacing w:val="16"/>
        </w:rPr>
        <w:t> </w:t>
      </w:r>
      <w:r>
        <w:rPr/>
        <w:t>radiológica.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unidad</w:t>
      </w:r>
      <w:r>
        <w:rPr>
          <w:spacing w:val="16"/>
        </w:rPr>
        <w:t> </w:t>
      </w:r>
      <w:r>
        <w:rPr/>
        <w:t>realizará</w:t>
      </w:r>
      <w:r>
        <w:rPr>
          <w:spacing w:val="16"/>
        </w:rPr>
        <w:t> </w:t>
      </w:r>
      <w:r>
        <w:rPr/>
        <w:t>recorridos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puntos</w:t>
      </w:r>
      <w:r>
        <w:rPr>
          <w:spacing w:val="16"/>
        </w:rPr>
        <w:t> </w:t>
      </w:r>
      <w:r>
        <w:rPr/>
        <w:t>estratégicos</w:t>
      </w:r>
      <w:r>
        <w:rPr>
          <w:spacing w:val="17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21"/>
        </w:rPr>
        <w:t> </w:t>
      </w:r>
      <w:r>
        <w:rPr/>
        <w:t>Estado,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finalidad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atender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mayor</w:t>
      </w:r>
      <w:r>
        <w:rPr>
          <w:spacing w:val="4"/>
        </w:rPr>
        <w:t> </w:t>
      </w:r>
      <w:r>
        <w:rPr>
          <w:spacing w:val="-1"/>
        </w:rPr>
        <w:t>población</w:t>
      </w:r>
      <w:r>
        <w:rPr>
          <w:spacing w:val="4"/>
        </w:rPr>
        <w:t> </w:t>
      </w:r>
      <w:r>
        <w:rPr/>
        <w:t>posible,</w:t>
      </w:r>
      <w:r>
        <w:rPr>
          <w:spacing w:val="4"/>
        </w:rPr>
        <w:t> </w:t>
      </w:r>
      <w:r>
        <w:rPr/>
        <w:t>sin</w:t>
      </w:r>
      <w:r>
        <w:rPr>
          <w:spacing w:val="4"/>
        </w:rPr>
        <w:t> </w:t>
      </w:r>
      <w:r>
        <w:rPr/>
        <w:t>importar</w:t>
      </w:r>
      <w:r>
        <w:rPr>
          <w:spacing w:val="4"/>
        </w:rPr>
        <w:t> </w:t>
      </w:r>
      <w:r>
        <w:rPr/>
        <w:t>derechohabiencia,</w:t>
      </w:r>
      <w:r>
        <w:rPr>
          <w:spacing w:val="5"/>
        </w:rPr>
        <w:t> </w:t>
      </w:r>
      <w:r>
        <w:rPr/>
        <w:t>esta</w:t>
      </w:r>
      <w:r>
        <w:rPr>
          <w:spacing w:val="28"/>
        </w:rPr>
        <w:t> </w:t>
      </w:r>
      <w:r>
        <w:rPr/>
        <w:t>unidad</w:t>
      </w:r>
      <w:r>
        <w:rPr>
          <w:spacing w:val="3"/>
        </w:rPr>
        <w:t> </w:t>
      </w:r>
      <w:r>
        <w:rPr/>
        <w:t>contará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respaldo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Centro</w:t>
      </w:r>
      <w:r>
        <w:rPr>
          <w:spacing w:val="2"/>
        </w:rPr>
        <w:t> </w:t>
      </w:r>
      <w:r>
        <w:rPr/>
        <w:t>Estatal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Oncología,</w:t>
      </w:r>
      <w:r>
        <w:rPr>
          <w:spacing w:val="1"/>
        </w:rPr>
        <w:t> </w:t>
      </w:r>
      <w:r>
        <w:rPr/>
        <w:t>donde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realizarán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diagnósticos</w:t>
      </w:r>
      <w:r>
        <w:rPr>
          <w:spacing w:val="21"/>
        </w:rPr>
        <w:t> </w:t>
      </w:r>
      <w:r>
        <w:rPr/>
        <w:t>correspondientes.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El</w:t>
      </w:r>
      <w:r>
        <w:rPr>
          <w:spacing w:val="49"/>
        </w:rPr>
        <w:t> </w:t>
      </w:r>
      <w:r>
        <w:rPr/>
        <w:t>Instituto</w:t>
      </w:r>
      <w:r>
        <w:rPr>
          <w:spacing w:val="49"/>
        </w:rPr>
        <w:t> </w:t>
      </w:r>
      <w:r>
        <w:rPr/>
        <w:t>nacional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Enfermedades</w:t>
      </w:r>
      <w:r>
        <w:rPr>
          <w:spacing w:val="50"/>
        </w:rPr>
        <w:t> </w:t>
      </w:r>
      <w:r>
        <w:rPr/>
        <w:t>Respiratorias</w:t>
      </w:r>
      <w:r>
        <w:rPr>
          <w:spacing w:val="49"/>
        </w:rPr>
        <w:t> </w:t>
      </w:r>
      <w:r>
        <w:rPr/>
        <w:t>suministró</w:t>
      </w:r>
      <w:r>
        <w:rPr>
          <w:spacing w:val="50"/>
        </w:rPr>
        <w:t> </w:t>
      </w:r>
      <w:r>
        <w:rPr/>
        <w:t>para</w:t>
      </w:r>
      <w:r>
        <w:rPr>
          <w:spacing w:val="49"/>
        </w:rPr>
        <w:t> </w:t>
      </w:r>
      <w:r>
        <w:rPr/>
        <w:t>el</w:t>
      </w:r>
      <w:r>
        <w:rPr>
          <w:spacing w:val="50"/>
        </w:rPr>
        <w:t> </w:t>
      </w:r>
      <w:r>
        <w:rPr/>
        <w:t>Hospital</w:t>
      </w:r>
      <w:r>
        <w:rPr>
          <w:spacing w:val="49"/>
        </w:rPr>
        <w:t> </w:t>
      </w:r>
      <w:r>
        <w:rPr/>
        <w:t>“Juan</w:t>
      </w:r>
      <w:r>
        <w:rPr>
          <w:spacing w:val="48"/>
        </w:rPr>
        <w:t> </w:t>
      </w:r>
      <w:r>
        <w:rPr/>
        <w:t>María</w:t>
      </w:r>
      <w:r>
        <w:rPr>
          <w:spacing w:val="49"/>
        </w:rPr>
        <w:t> </w:t>
      </w:r>
      <w:r>
        <w:rPr/>
        <w:t>de</w:t>
      </w:r>
      <w:r>
        <w:rPr/>
        <w:t> Salvatierra”</w:t>
      </w:r>
      <w:r>
        <w:rPr>
          <w:spacing w:val="54"/>
        </w:rPr>
        <w:t> </w:t>
      </w:r>
      <w:r>
        <w:rPr>
          <w:spacing w:val="-1"/>
        </w:rPr>
        <w:t>equipo de </w:t>
      </w:r>
      <w:r>
        <w:rPr/>
        <w:t>monitoreo</w:t>
      </w:r>
      <w:r>
        <w:rPr>
          <w:spacing w:val="-1"/>
        </w:rPr>
        <w:t> de </w:t>
      </w:r>
      <w:r>
        <w:rPr/>
        <w:t>signos</w:t>
      </w:r>
      <w:r>
        <w:rPr>
          <w:spacing w:val="-1"/>
        </w:rPr>
        <w:t> </w:t>
      </w:r>
      <w:r>
        <w:rPr/>
        <w:t>vitales</w:t>
      </w:r>
      <w:r>
        <w:rPr>
          <w:spacing w:val="-1"/>
        </w:rPr>
        <w:t> </w:t>
      </w:r>
      <w:r>
        <w:rPr/>
        <w:t>y ventilación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pacientes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estado</w:t>
      </w:r>
      <w:r>
        <w:rPr>
          <w:spacing w:val="-2"/>
        </w:rPr>
        <w:t> </w:t>
      </w:r>
      <w:r>
        <w:rPr/>
        <w:t>crítico,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fin</w:t>
      </w:r>
      <w:r>
        <w:rPr>
          <w:spacing w:val="24"/>
        </w:rPr>
        <w:t> </w:t>
      </w:r>
      <w:r>
        <w:rPr/>
        <w:t>de</w:t>
      </w:r>
      <w:r>
        <w:rPr>
          <w:spacing w:val="32"/>
        </w:rPr>
        <w:t> </w:t>
      </w:r>
      <w:r>
        <w:rPr/>
        <w:t>atender</w:t>
      </w:r>
      <w:r>
        <w:rPr>
          <w:spacing w:val="34"/>
        </w:rPr>
        <w:t> </w:t>
      </w:r>
      <w:r>
        <w:rPr/>
        <w:t>la</w:t>
      </w:r>
      <w:r>
        <w:rPr>
          <w:spacing w:val="32"/>
        </w:rPr>
        <w:t> </w:t>
      </w:r>
      <w:r>
        <w:rPr/>
        <w:t>creciente</w:t>
      </w:r>
      <w:r>
        <w:rPr>
          <w:spacing w:val="33"/>
        </w:rPr>
        <w:t> </w:t>
      </w:r>
      <w:r>
        <w:rPr/>
        <w:t>demanda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los</w:t>
      </w:r>
      <w:r>
        <w:rPr>
          <w:spacing w:val="33"/>
        </w:rPr>
        <w:t> </w:t>
      </w:r>
      <w:r>
        <w:rPr/>
        <w:t>servicios</w:t>
      </w:r>
      <w:r>
        <w:rPr>
          <w:spacing w:val="32"/>
        </w:rPr>
        <w:t> </w:t>
      </w:r>
      <w:r>
        <w:rPr/>
        <w:t>por</w:t>
      </w:r>
      <w:r>
        <w:rPr>
          <w:spacing w:val="33"/>
        </w:rPr>
        <w:t> </w:t>
      </w:r>
      <w:r>
        <w:rPr/>
        <w:t>pacientes</w:t>
      </w:r>
      <w:r>
        <w:rPr>
          <w:spacing w:val="32"/>
        </w:rPr>
        <w:t> </w:t>
      </w:r>
      <w:r>
        <w:rPr/>
        <w:t>que</w:t>
      </w:r>
      <w:r>
        <w:rPr>
          <w:spacing w:val="31"/>
        </w:rPr>
        <w:t> </w:t>
      </w:r>
      <w:r>
        <w:rPr/>
        <w:t>presentan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enfermedad</w:t>
      </w:r>
      <w:r>
        <w:rPr>
          <w:spacing w:val="32"/>
        </w:rPr>
        <w:t> </w:t>
      </w:r>
      <w:r>
        <w:rPr/>
        <w:t>de</w:t>
      </w:r>
      <w:r>
        <w:rPr/>
        <w:t> influenza</w:t>
      </w:r>
      <w:r>
        <w:rPr>
          <w:spacing w:val="25"/>
        </w:rPr>
        <w:t> </w:t>
      </w:r>
      <w:r>
        <w:rPr/>
        <w:t>H1N1,</w:t>
      </w:r>
      <w:r>
        <w:rPr>
          <w:spacing w:val="25"/>
        </w:rPr>
        <w:t> </w:t>
      </w:r>
      <w:r>
        <w:rPr/>
        <w:t>se</w:t>
      </w:r>
      <w:r>
        <w:rPr>
          <w:spacing w:val="24"/>
        </w:rPr>
        <w:t> </w:t>
      </w:r>
      <w:r>
        <w:rPr/>
        <w:t>recibieron</w:t>
      </w:r>
      <w:r>
        <w:rPr>
          <w:spacing w:val="49"/>
        </w:rPr>
        <w:t> </w:t>
      </w:r>
      <w:r>
        <w:rPr/>
        <w:t>6</w:t>
      </w:r>
      <w:r>
        <w:rPr>
          <w:spacing w:val="24"/>
        </w:rPr>
        <w:t> </w:t>
      </w:r>
      <w:r>
        <w:rPr/>
        <w:t>ventiladores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cuidados</w:t>
      </w:r>
      <w:r>
        <w:rPr>
          <w:spacing w:val="23"/>
        </w:rPr>
        <w:t> </w:t>
      </w:r>
      <w:r>
        <w:rPr/>
        <w:t>críticos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6</w:t>
      </w:r>
      <w:r>
        <w:rPr>
          <w:spacing w:val="23"/>
        </w:rPr>
        <w:t> </w:t>
      </w:r>
      <w:r>
        <w:rPr/>
        <w:t>monitores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signos</w:t>
      </w:r>
      <w:r>
        <w:rPr>
          <w:spacing w:val="23"/>
        </w:rPr>
        <w:t> </w:t>
      </w:r>
      <w:r>
        <w:rPr/>
        <w:t>vitales,</w:t>
      </w:r>
      <w:r>
        <w:rPr/>
        <w:t> estos</w:t>
      </w:r>
      <w:r>
        <w:rPr>
          <w:spacing w:val="43"/>
        </w:rPr>
        <w:t> </w:t>
      </w:r>
      <w:r>
        <w:rPr/>
        <w:t>equipos</w:t>
      </w:r>
      <w:r>
        <w:rPr>
          <w:spacing w:val="44"/>
        </w:rPr>
        <w:t> </w:t>
      </w:r>
      <w:r>
        <w:rPr/>
        <w:t>fueron</w:t>
      </w:r>
      <w:r>
        <w:rPr>
          <w:spacing w:val="43"/>
        </w:rPr>
        <w:t> </w:t>
      </w:r>
      <w:r>
        <w:rPr/>
        <w:t>suministrados</w:t>
      </w:r>
      <w:r>
        <w:rPr>
          <w:spacing w:val="44"/>
        </w:rPr>
        <w:t> </w:t>
      </w:r>
      <w:r>
        <w:rPr/>
        <w:t>con</w:t>
      </w:r>
      <w:r>
        <w:rPr>
          <w:spacing w:val="44"/>
        </w:rPr>
        <w:t> </w:t>
      </w:r>
      <w:r>
        <w:rPr/>
        <w:t>un</w:t>
      </w:r>
      <w:r>
        <w:rPr>
          <w:spacing w:val="42"/>
        </w:rPr>
        <w:t> </w:t>
      </w:r>
      <w:r>
        <w:rPr/>
        <w:t>periodo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garantía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5</w:t>
      </w:r>
      <w:r>
        <w:rPr>
          <w:spacing w:val="42"/>
        </w:rPr>
        <w:t> </w:t>
      </w:r>
      <w:r>
        <w:rPr/>
        <w:t>años,</w:t>
      </w:r>
      <w:r>
        <w:rPr>
          <w:spacing w:val="43"/>
        </w:rPr>
        <w:t> </w:t>
      </w:r>
      <w:r>
        <w:rPr/>
        <w:t>el</w:t>
      </w:r>
      <w:r>
        <w:rPr>
          <w:spacing w:val="42"/>
        </w:rPr>
        <w:t> </w:t>
      </w:r>
      <w:r>
        <w:rPr/>
        <w:t>primer</w:t>
      </w:r>
      <w:r>
        <w:rPr>
          <w:spacing w:val="43"/>
        </w:rPr>
        <w:t> </w:t>
      </w:r>
      <w:r>
        <w:rPr/>
        <w:t>año</w:t>
      </w:r>
      <w:r>
        <w:rPr>
          <w:spacing w:val="43"/>
        </w:rPr>
        <w:t> </w:t>
      </w:r>
      <w:r>
        <w:rPr/>
        <w:t>serán</w:t>
      </w:r>
      <w:r>
        <w:rPr/>
        <w:t> propiedad</w:t>
      </w:r>
      <w:r>
        <w:rPr>
          <w:spacing w:val="4"/>
        </w:rPr>
        <w:t> </w:t>
      </w:r>
      <w:r>
        <w:rPr/>
        <w:t>del</w:t>
      </w:r>
      <w:r>
        <w:rPr>
          <w:spacing w:val="6"/>
        </w:rPr>
        <w:t> </w:t>
      </w:r>
      <w:r>
        <w:rPr/>
        <w:t>INER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posteriormente</w:t>
      </w:r>
      <w:r>
        <w:rPr>
          <w:spacing w:val="3"/>
        </w:rPr>
        <w:t> </w:t>
      </w:r>
      <w:r>
        <w:rPr/>
        <w:t>serán</w:t>
      </w:r>
      <w:r>
        <w:rPr>
          <w:spacing w:val="3"/>
        </w:rPr>
        <w:t> </w:t>
      </w:r>
      <w:r>
        <w:rPr/>
        <w:t>donados</w:t>
      </w:r>
      <w:r>
        <w:rPr>
          <w:spacing w:val="3"/>
        </w:rPr>
        <w:t> </w:t>
      </w:r>
      <w:r>
        <w:rPr/>
        <w:t>al</w:t>
      </w:r>
      <w:r>
        <w:rPr>
          <w:spacing w:val="4"/>
        </w:rPr>
        <w:t> </w:t>
      </w:r>
      <w:r>
        <w:rPr/>
        <w:t>Instituto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Servicios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Salud</w:t>
      </w:r>
      <w:r>
        <w:rPr>
          <w:spacing w:val="3"/>
        </w:rPr>
        <w:t> </w:t>
      </w:r>
      <w:r>
        <w:rPr>
          <w:spacing w:val="-1"/>
        </w:rPr>
        <w:t>del</w:t>
      </w:r>
      <w:r>
        <w:rPr>
          <w:spacing w:val="3"/>
        </w:rPr>
        <w:t> </w:t>
      </w:r>
      <w:r>
        <w:rPr/>
        <w:t>Estado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/>
        <w:t>Baja</w:t>
      </w:r>
      <w:r>
        <w:rPr>
          <w:spacing w:val="-1"/>
        </w:rPr>
        <w:t> California</w:t>
      </w:r>
      <w:r>
        <w:rPr/>
        <w:t> Sur.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Se</w:t>
      </w:r>
      <w:r>
        <w:rPr>
          <w:spacing w:val="22"/>
        </w:rPr>
        <w:t> </w:t>
      </w:r>
      <w:r>
        <w:rPr/>
        <w:t>dotó</w:t>
      </w:r>
      <w:r>
        <w:rPr>
          <w:spacing w:val="22"/>
        </w:rPr>
        <w:t> </w:t>
      </w:r>
      <w:r>
        <w:rPr/>
        <w:t>también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equipo</w:t>
      </w:r>
      <w:r>
        <w:rPr>
          <w:spacing w:val="21"/>
        </w:rPr>
        <w:t> </w:t>
      </w:r>
      <w:r>
        <w:rPr/>
        <w:t>médico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mobiliario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Centros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Salud</w:t>
      </w:r>
      <w:r>
        <w:rPr>
          <w:spacing w:val="4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Colonia</w:t>
      </w:r>
      <w:r>
        <w:rPr>
          <w:spacing w:val="21"/>
        </w:rPr>
        <w:t> </w:t>
      </w:r>
      <w:r>
        <w:rPr/>
        <w:t>Márquez</w:t>
      </w:r>
      <w:r>
        <w:rPr>
          <w:spacing w:val="21"/>
        </w:rPr>
        <w:t> </w:t>
      </w:r>
      <w:r>
        <w:rPr/>
        <w:t>de</w:t>
      </w:r>
      <w:r>
        <w:rPr/>
        <w:t> León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Ciudad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16"/>
        </w:rPr>
        <w:t> </w:t>
      </w:r>
      <w:r>
        <w:rPr/>
        <w:t>Paz,</w:t>
      </w:r>
      <w:r>
        <w:rPr>
          <w:spacing w:val="16"/>
        </w:rPr>
        <w:t> </w:t>
      </w:r>
      <w:r>
        <w:rPr/>
        <w:t>Los</w:t>
      </w:r>
      <w:r>
        <w:rPr>
          <w:spacing w:val="8"/>
        </w:rPr>
        <w:t> </w:t>
      </w:r>
      <w:r>
        <w:rPr/>
        <w:t>Venados,</w:t>
      </w:r>
      <w:r>
        <w:rPr>
          <w:spacing w:val="6"/>
        </w:rPr>
        <w:t> </w:t>
      </w:r>
      <w:r>
        <w:rPr/>
        <w:t>San</w:t>
      </w:r>
      <w:r>
        <w:rPr>
          <w:spacing w:val="6"/>
        </w:rPr>
        <w:t> </w:t>
      </w:r>
      <w:r>
        <w:rPr/>
        <w:t>José</w:t>
      </w:r>
      <w:r>
        <w:rPr>
          <w:spacing w:val="8"/>
        </w:rPr>
        <w:t> </w:t>
      </w:r>
      <w:r>
        <w:rPr/>
        <w:t>Viejo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San</w:t>
      </w:r>
      <w:r>
        <w:rPr>
          <w:spacing w:val="6"/>
        </w:rPr>
        <w:t> </w:t>
      </w:r>
      <w:r>
        <w:rPr/>
        <w:t>José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Cabo,</w:t>
      </w:r>
      <w:r>
        <w:rPr>
          <w:spacing w:val="7"/>
        </w:rPr>
        <w:t> </w:t>
      </w:r>
      <w:r>
        <w:rPr/>
        <w:t>entre</w:t>
      </w:r>
      <w:r>
        <w:rPr>
          <w:spacing w:val="7"/>
        </w:rPr>
        <w:t> </w:t>
      </w:r>
      <w:r>
        <w:rPr/>
        <w:t>los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se</w:t>
      </w:r>
      <w:r>
        <w:rPr/>
        <w:t> encuentran</w:t>
      </w:r>
      <w:r>
        <w:rPr>
          <w:spacing w:val="3"/>
        </w:rPr>
        <w:t> </w:t>
      </w:r>
      <w:r>
        <w:rPr/>
        <w:t>estuches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diagnóstico,</w:t>
      </w:r>
      <w:r>
        <w:rPr>
          <w:spacing w:val="4"/>
        </w:rPr>
        <w:t> </w:t>
      </w:r>
      <w:r>
        <w:rPr/>
        <w:t>estetoscopios,</w:t>
      </w:r>
      <w:r>
        <w:rPr>
          <w:spacing w:val="3"/>
        </w:rPr>
        <w:t> </w:t>
      </w:r>
      <w:r>
        <w:rPr/>
        <w:t>lámparas,</w:t>
      </w:r>
      <w:r>
        <w:rPr>
          <w:spacing w:val="3"/>
        </w:rPr>
        <w:t> </w:t>
      </w:r>
      <w:r>
        <w:rPr/>
        <w:t>mesas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exploración,</w:t>
      </w:r>
      <w:r>
        <w:rPr>
          <w:spacing w:val="3"/>
        </w:rPr>
        <w:t> </w:t>
      </w:r>
      <w:r>
        <w:rPr/>
        <w:t>básculas,</w:t>
      </w:r>
      <w:r>
        <w:rPr/>
        <w:t> negatoscopios de</w:t>
      </w:r>
      <w:r>
        <w:rPr>
          <w:spacing w:val="-1"/>
        </w:rPr>
        <w:t> </w:t>
      </w:r>
      <w:r>
        <w:rPr/>
        <w:t>pared,</w:t>
      </w:r>
      <w:r>
        <w:rPr>
          <w:spacing w:val="-1"/>
        </w:rPr>
        <w:t> </w:t>
      </w:r>
      <w:r>
        <w:rPr/>
        <w:t>gabinetes, escalerillas,</w:t>
      </w:r>
      <w:r>
        <w:rPr>
          <w:spacing w:val="1"/>
        </w:rPr>
        <w:t> </w:t>
      </w:r>
      <w:r>
        <w:rPr/>
        <w:t>sillas,</w:t>
      </w:r>
      <w:r>
        <w:rPr>
          <w:spacing w:val="-1"/>
        </w:rPr>
        <w:t> estantes</w:t>
      </w:r>
      <w:r>
        <w:rPr>
          <w:spacing w:val="54"/>
        </w:rPr>
        <w:t> </w:t>
      </w:r>
      <w:r>
        <w:rPr/>
        <w:t>y</w:t>
      </w:r>
      <w:r>
        <w:rPr>
          <w:spacing w:val="-1"/>
        </w:rPr>
        <w:t> </w:t>
      </w:r>
      <w:r>
        <w:rPr/>
        <w:t>mesas</w:t>
      </w:r>
      <w:r>
        <w:rPr>
          <w:spacing w:val="-1"/>
        </w:rPr>
        <w:t> de </w:t>
      </w:r>
      <w:r>
        <w:rPr/>
        <w:t>trabajo.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44"/>
        </w:rPr>
        <w:t> </w:t>
      </w:r>
      <w:r>
        <w:rPr/>
        <w:t>la</w:t>
      </w:r>
      <w:r>
        <w:rPr>
          <w:spacing w:val="45"/>
        </w:rPr>
        <w:t> </w:t>
      </w:r>
      <w:r>
        <w:rPr/>
        <w:t>finalidad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mantener</w:t>
      </w:r>
      <w:r>
        <w:rPr>
          <w:spacing w:val="45"/>
        </w:rPr>
        <w:t> </w:t>
      </w:r>
      <w:r>
        <w:rPr/>
        <w:t>en</w:t>
      </w:r>
      <w:r>
        <w:rPr>
          <w:spacing w:val="44"/>
        </w:rPr>
        <w:t> </w:t>
      </w:r>
      <w:r>
        <w:rPr/>
        <w:t>óptimas</w:t>
      </w:r>
      <w:r>
        <w:rPr>
          <w:spacing w:val="46"/>
        </w:rPr>
        <w:t> </w:t>
      </w:r>
      <w:r>
        <w:rPr/>
        <w:t>condiciones</w:t>
      </w:r>
      <w:r>
        <w:rPr>
          <w:spacing w:val="44"/>
        </w:rPr>
        <w:t> </w:t>
      </w:r>
      <w:r>
        <w:rPr/>
        <w:t>el</w:t>
      </w:r>
      <w:r>
        <w:rPr>
          <w:spacing w:val="45"/>
        </w:rPr>
        <w:t> </w:t>
      </w:r>
      <w:r>
        <w:rPr/>
        <w:t>equipamiento</w:t>
      </w:r>
      <w:r>
        <w:rPr>
          <w:spacing w:val="46"/>
        </w:rPr>
        <w:t> </w:t>
      </w:r>
      <w:r>
        <w:rPr/>
        <w:t>de</w:t>
      </w:r>
      <w:r>
        <w:rPr>
          <w:spacing w:val="44"/>
        </w:rPr>
        <w:t> </w:t>
      </w:r>
      <w:r>
        <w:rPr/>
        <w:t>mayor</w:t>
      </w:r>
      <w:r>
        <w:rPr>
          <w:spacing w:val="45"/>
        </w:rPr>
        <w:t> </w:t>
      </w:r>
      <w:r>
        <w:rPr/>
        <w:t>importancia</w:t>
      </w:r>
      <w:r>
        <w:rPr>
          <w:spacing w:val="44"/>
        </w:rPr>
        <w:t> </w:t>
      </w:r>
      <w:r>
        <w:rPr/>
        <w:t>en</w:t>
      </w:r>
      <w:r>
        <w:rPr/>
        <w:t> diversas</w:t>
      </w:r>
      <w:r>
        <w:rPr>
          <w:spacing w:val="22"/>
        </w:rPr>
        <w:t> </w:t>
      </w:r>
      <w:r>
        <w:rPr/>
        <w:t>unidades</w:t>
      </w:r>
      <w:r>
        <w:rPr>
          <w:spacing w:val="22"/>
        </w:rPr>
        <w:t> </w:t>
      </w:r>
      <w:r>
        <w:rPr/>
        <w:t>médicas,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gestionaron</w:t>
      </w:r>
      <w:r>
        <w:rPr>
          <w:spacing w:val="23"/>
        </w:rPr>
        <w:t> </w:t>
      </w:r>
      <w:r>
        <w:rPr/>
        <w:t>6</w:t>
      </w:r>
      <w:r>
        <w:rPr>
          <w:spacing w:val="22"/>
        </w:rPr>
        <w:t> </w:t>
      </w:r>
      <w:r>
        <w:rPr/>
        <w:t>contratos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mantenimiento</w:t>
      </w:r>
      <w:r>
        <w:rPr>
          <w:spacing w:val="21"/>
        </w:rPr>
        <w:t> </w:t>
      </w:r>
      <w:r>
        <w:rPr>
          <w:spacing w:val="-1"/>
        </w:rPr>
        <w:t>preventivo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correctivo</w:t>
      </w:r>
      <w:r>
        <w:rPr>
          <w:spacing w:val="21"/>
        </w:rPr>
        <w:t> </w:t>
      </w:r>
      <w:r>
        <w:rPr/>
        <w:t>a</w:t>
      </w:r>
      <w:r>
        <w:rPr>
          <w:spacing w:val="24"/>
        </w:rPr>
        <w:t> </w:t>
      </w:r>
      <w:r>
        <w:rPr>
          <w:spacing w:val="-1"/>
        </w:rPr>
        <w:t>equipo </w:t>
      </w:r>
      <w:r>
        <w:rPr/>
        <w:t>médico</w:t>
      </w:r>
      <w:r>
        <w:rPr>
          <w:spacing w:val="-1"/>
        </w:rPr>
        <w:t> de alta </w:t>
      </w:r>
      <w:r>
        <w:rPr/>
        <w:t>tecnología.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1.780001pt;margin-top:102.660004pt;width:163.6pt;height:451.45pt;mso-position-horizontal-relative:page;mso-position-vertical-relative:page;z-index:2224" coordorigin="436,2053" coordsize="3272,9029">
            <v:group style="position:absolute;left:1940;top:2060;width:2;height:1404" coordorigin="1940,2060" coordsize="2,1404">
              <v:shape style="position:absolute;left:1940;top:2060;width:2;height:1404" coordorigin="1940,2060" coordsize="0,1404" path="m1940,2060l1940,3464e" filled="false" stroked="true" strokeweight=".72pt" strokecolor="#969696">
                <v:path arrowok="t"/>
              </v:shape>
            </v:group>
            <v:group style="position:absolute;left:1940;top:5519;width:2;height:2026" coordorigin="1940,5519" coordsize="2,2026">
              <v:shape style="position:absolute;left:1940;top:5519;width:2;height:2026" coordorigin="1940,5519" coordsize="0,2026" path="m1940,5519l1940,7544e" filled="false" stroked="true" strokeweight=".72pt" strokecolor="#969696">
                <v:path arrowok="t"/>
              </v:shape>
            </v:group>
            <v:group style="position:absolute;left:443;top:3457;width:2850;height:2069" coordorigin="443,3457" coordsize="2850,2069">
              <v:shape style="position:absolute;left:443;top:3457;width:2850;height:2069" coordorigin="443,3457" coordsize="2850,2069" path="m443,3457l443,5526,3293,5526,3293,3457,443,3457xe" filled="false" stroked="true" strokeweight=".72pt" strokecolor="#f7b909">
                <v:path arrowok="t"/>
              </v:shape>
            </v:group>
            <v:group style="position:absolute;left:450;top:3464;width:2836;height:2055" coordorigin="450,3464" coordsize="2836,2055">
              <v:shape style="position:absolute;left:450;top:3464;width:2836;height:2055" coordorigin="450,3464" coordsize="2836,2055" path="m3286,3464l3286,5519,450,5519,450,3464,3286,3464xe" filled="true" fillcolor="#f7b909" stroked="false">
                <v:path arrowok="t"/>
                <v:fill type="solid"/>
              </v:shape>
              <v:shape style="position:absolute;left:510;top:3524;width:2841;height:2054" type="#_x0000_t75" stroked="false">
                <v:imagedata r:id="rId59" o:title=""/>
              </v:shape>
            </v:group>
            <v:group style="position:absolute;left:503;top:3517;width:2850;height:2069" coordorigin="503,3517" coordsize="2850,2069">
              <v:shape style="position:absolute;left:503;top:3517;width:2850;height:2069" coordorigin="503,3517" coordsize="2850,2069" path="m503,3517l503,5586,3353,5586,3353,3517,503,3517xe" filled="false" stroked="true" strokeweight=".72pt" strokecolor="#ffffff">
                <v:path arrowok="t"/>
              </v:shape>
            </v:group>
            <v:group style="position:absolute;left:1940;top:9659;width:2;height:1416" coordorigin="1940,9659" coordsize="2,1416">
              <v:shape style="position:absolute;left:1940;top:9659;width:2;height:1416" coordorigin="1940,9659" coordsize="0,1416" path="m1940,9659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47;top:7537;width:2850;height:2129" coordorigin="547,7537" coordsize="2850,2129">
              <v:shape style="position:absolute;left:547;top:7537;width:2850;height:2129" coordorigin="547,7537" coordsize="2850,2129" path="m547,7537l547,9666,3397,9666,3397,7537,547,7537xe" filled="false" stroked="true" strokeweight=".72pt" strokecolor="#f7b909">
                <v:path arrowok="t"/>
              </v:shape>
            </v:group>
            <v:group style="position:absolute;left:556;top:7544;width:2835;height:2115" coordorigin="556,7544" coordsize="2835,2115">
              <v:shape style="position:absolute;left:556;top:7544;width:2835;height:2115" coordorigin="556,7544" coordsize="2835,2115" path="m3390,7544l3390,9659,556,9659,556,7544,3390,7544xe" filled="true" fillcolor="#f7b909" stroked="false">
                <v:path arrowok="t"/>
                <v:fill type="solid"/>
              </v:shape>
              <v:shape style="position:absolute;left:496;top:7484;width:2840;height:2114" type="#_x0000_t75" stroked="false">
                <v:imagedata r:id="rId60" o:title=""/>
              </v:shape>
            </v:group>
            <v:group style="position:absolute;left:487;top:7477;width:2850;height:2129" coordorigin="487,7477" coordsize="2850,2129">
              <v:shape style="position:absolute;left:487;top:7477;width:2850;height:2129" coordorigin="487,7477" coordsize="2850,2129" path="m487,7477l487,9606,3337,9606,3337,7477,487,747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left="3648" w:right="0"/>
        <w:jc w:val="both"/>
        <w:rPr>
          <w:b w:val="0"/>
          <w:bCs w:val="0"/>
        </w:rPr>
      </w:pPr>
      <w:r>
        <w:rPr>
          <w:spacing w:val="-2"/>
        </w:rPr>
        <w:t>Servicios</w:t>
      </w:r>
      <w:r>
        <w:rPr>
          <w:spacing w:val="-1"/>
        </w:rPr>
        <w:t> de Salud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Heading3"/>
        <w:spacing w:line="240" w:lineRule="auto"/>
        <w:ind w:left="3648" w:right="0"/>
        <w:jc w:val="both"/>
        <w:rPr>
          <w:b w:val="0"/>
          <w:bCs w:val="0"/>
        </w:rPr>
      </w:pPr>
      <w:r>
        <w:rPr>
          <w:spacing w:val="-1"/>
        </w:rPr>
        <w:t>Programa Arranque Parejo en la Vida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648" w:right="573"/>
        <w:jc w:val="both"/>
      </w:pPr>
      <w:r>
        <w:rPr/>
        <w:t>El</w:t>
      </w:r>
      <w:r>
        <w:rPr>
          <w:spacing w:val="17"/>
        </w:rPr>
        <w:t> </w:t>
      </w:r>
      <w:r>
        <w:rPr/>
        <w:t>propósito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este</w:t>
      </w:r>
      <w:r>
        <w:rPr>
          <w:spacing w:val="17"/>
        </w:rPr>
        <w:t> </w:t>
      </w:r>
      <w:r>
        <w:rPr/>
        <w:t>programa</w:t>
      </w:r>
      <w:r>
        <w:rPr>
          <w:spacing w:val="18"/>
        </w:rPr>
        <w:t> </w:t>
      </w:r>
      <w:r>
        <w:rPr/>
        <w:t>se</w:t>
      </w:r>
      <w:r>
        <w:rPr>
          <w:spacing w:val="17"/>
        </w:rPr>
        <w:t> </w:t>
      </w:r>
      <w:r>
        <w:rPr/>
        <w:t>centra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mejorar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salud</w:t>
      </w:r>
      <w:r>
        <w:rPr>
          <w:spacing w:val="17"/>
        </w:rPr>
        <w:t> </w:t>
      </w:r>
      <w:r>
        <w:rPr/>
        <w:t>reproductiva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población</w:t>
      </w:r>
      <w:r>
        <w:rPr>
          <w:spacing w:val="16"/>
        </w:rPr>
        <w:t> </w:t>
      </w:r>
      <w:r>
        <w:rPr/>
        <w:t>femenina</w:t>
      </w:r>
      <w:r>
        <w:rPr/>
        <w:t> del</w:t>
      </w:r>
      <w:r>
        <w:rPr>
          <w:spacing w:val="17"/>
        </w:rPr>
        <w:t> </w:t>
      </w:r>
      <w:r>
        <w:rPr/>
        <w:t>estado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/>
        <w:t>salud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niños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niñas</w:t>
      </w:r>
      <w:r>
        <w:rPr>
          <w:spacing w:val="16"/>
        </w:rPr>
        <w:t> </w:t>
      </w:r>
      <w:r>
        <w:rPr/>
        <w:t>contribuyendo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lograr</w:t>
      </w:r>
      <w:r>
        <w:rPr>
          <w:spacing w:val="16"/>
        </w:rPr>
        <w:t> </w:t>
      </w:r>
      <w:r>
        <w:rPr/>
        <w:t>mayor</w:t>
      </w:r>
      <w:r>
        <w:rPr>
          <w:spacing w:val="16"/>
        </w:rPr>
        <w:t> </w:t>
      </w:r>
      <w:r>
        <w:rPr/>
        <w:t>equidad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condiciones</w:t>
      </w:r>
      <w:r>
        <w:rPr>
          <w:spacing w:val="16"/>
        </w:rPr>
        <w:t> </w:t>
      </w:r>
      <w:r>
        <w:rPr/>
        <w:t>de</w:t>
      </w:r>
      <w:r>
        <w:rPr>
          <w:spacing w:val="21"/>
        </w:rPr>
        <w:t> </w:t>
      </w:r>
      <w:r>
        <w:rPr/>
        <w:t>salud.</w:t>
      </w:r>
      <w:r>
        <w:rPr>
          <w:spacing w:val="9"/>
        </w:rPr>
        <w:t> </w:t>
      </w:r>
      <w:r>
        <w:rPr/>
        <w:t>Aumentando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información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acceso</w:t>
      </w:r>
      <w:r>
        <w:rPr>
          <w:spacing w:val="9"/>
        </w:rPr>
        <w:t> </w:t>
      </w:r>
      <w:r>
        <w:rPr/>
        <w:t>a</w:t>
      </w:r>
      <w:r>
        <w:rPr>
          <w:spacing w:val="18"/>
        </w:rPr>
        <w:t> </w:t>
      </w:r>
      <w:r>
        <w:rPr/>
        <w:t>los</w:t>
      </w:r>
      <w:r>
        <w:rPr>
          <w:spacing w:val="9"/>
        </w:rPr>
        <w:t> </w:t>
      </w:r>
      <w:r>
        <w:rPr/>
        <w:t>servicios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salud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población</w:t>
      </w:r>
      <w:r>
        <w:rPr>
          <w:spacing w:val="9"/>
        </w:rPr>
        <w:t> </w:t>
      </w:r>
      <w:r>
        <w:rPr/>
        <w:t>femenina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los</w:t>
      </w:r>
      <w:r>
        <w:rPr/>
        <w:t> menores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2</w:t>
      </w:r>
      <w:r>
        <w:rPr>
          <w:spacing w:val="2"/>
        </w:rPr>
        <w:t> </w:t>
      </w:r>
      <w:r>
        <w:rPr/>
        <w:t>años,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garantiza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adecuada</w:t>
      </w:r>
      <w:r>
        <w:rPr>
          <w:spacing w:val="2"/>
        </w:rPr>
        <w:t> </w:t>
      </w:r>
      <w:r>
        <w:rPr/>
        <w:t>atención</w:t>
      </w:r>
      <w:r>
        <w:rPr>
          <w:spacing w:val="2"/>
        </w:rPr>
        <w:t> </w:t>
      </w:r>
      <w:r>
        <w:rPr/>
        <w:t>prenatal,</w:t>
      </w:r>
      <w:r>
        <w:rPr>
          <w:spacing w:val="1"/>
        </w:rPr>
        <w:t> </w:t>
      </w:r>
      <w:r>
        <w:rPr/>
        <w:t>un parto</w:t>
      </w:r>
      <w:r>
        <w:rPr>
          <w:spacing w:val="1"/>
        </w:rPr>
        <w:t> </w:t>
      </w:r>
      <w:r>
        <w:rPr/>
        <w:t>en condiciones seguras y</w:t>
      </w:r>
      <w:r>
        <w:rPr>
          <w:spacing w:val="21"/>
        </w:rPr>
        <w:t> </w:t>
      </w:r>
      <w:r>
        <w:rPr/>
        <w:t>un</w:t>
      </w:r>
      <w:r>
        <w:rPr>
          <w:spacing w:val="-1"/>
        </w:rPr>
        <w:t> </w:t>
      </w:r>
      <w:r>
        <w:rPr/>
        <w:t>puerperio</w:t>
      </w:r>
      <w:r>
        <w:rPr>
          <w:spacing w:val="-1"/>
        </w:rPr>
        <w:t> </w:t>
      </w:r>
      <w:r>
        <w:rPr/>
        <w:t>sin</w:t>
      </w:r>
      <w:r>
        <w:rPr>
          <w:spacing w:val="-1"/>
        </w:rPr>
        <w:t> </w:t>
      </w:r>
      <w:r>
        <w:rPr/>
        <w:t>complicaciones,</w:t>
      </w:r>
      <w:r>
        <w:rPr>
          <w:spacing w:val="54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2"/>
        </w:rPr>
        <w:t> </w:t>
      </w:r>
      <w:r>
        <w:rPr/>
        <w:t>estrecha vigilancia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crecimiento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primeros años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vida.</w:t>
      </w:r>
      <w:r>
        <w:rPr>
          <w:spacing w:val="22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evaluación de</w:t>
      </w:r>
      <w:r>
        <w:rPr>
          <w:spacing w:val="-1"/>
        </w:rPr>
        <w:t> </w:t>
      </w:r>
      <w:r>
        <w:rPr/>
        <w:t>indicadores en</w:t>
      </w:r>
      <w:r>
        <w:rPr>
          <w:spacing w:val="-1"/>
        </w:rPr>
        <w:t> </w:t>
      </w:r>
      <w:r>
        <w:rPr/>
        <w:t>salud</w:t>
      </w:r>
      <w:r>
        <w:rPr>
          <w:spacing w:val="-1"/>
        </w:rPr>
        <w:t> </w:t>
      </w:r>
      <w:r>
        <w:rPr/>
        <w:t>Caminando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Excelencia,</w:t>
      </w:r>
      <w:r>
        <w:rPr>
          <w:spacing w:val="-2"/>
        </w:rPr>
        <w:t> </w:t>
      </w:r>
      <w:r>
        <w:rPr/>
        <w:t>Baja</w:t>
      </w:r>
      <w:r>
        <w:rPr>
          <w:spacing w:val="-2"/>
        </w:rPr>
        <w:t> </w:t>
      </w:r>
      <w:r>
        <w:rPr/>
        <w:t>California</w:t>
      </w:r>
      <w:r>
        <w:rPr>
          <w:spacing w:val="-2"/>
        </w:rPr>
        <w:t> </w:t>
      </w:r>
      <w:r>
        <w:rPr/>
        <w:t>Sur</w:t>
      </w:r>
      <w:r>
        <w:rPr>
          <w:spacing w:val="51"/>
        </w:rPr>
        <w:t> </w:t>
      </w:r>
      <w:r>
        <w:rPr/>
        <w:t>se</w:t>
      </w:r>
      <w:r>
        <w:rPr>
          <w:spacing w:val="-2"/>
        </w:rPr>
        <w:t> </w:t>
      </w:r>
      <w:r>
        <w:rPr/>
        <w:t>ubica</w:t>
      </w:r>
      <w:r>
        <w:rPr>
          <w:spacing w:val="-2"/>
        </w:rPr>
        <w:t> </w:t>
      </w:r>
      <w:r>
        <w:rPr/>
        <w:t>en</w:t>
      </w:r>
      <w:r>
        <w:rPr/>
        <w:t> los</w:t>
      </w:r>
      <w:r>
        <w:rPr>
          <w:spacing w:val="54"/>
        </w:rPr>
        <w:t> </w:t>
      </w:r>
      <w:r>
        <w:rPr/>
        <w:t>2</w:t>
      </w:r>
      <w:r>
        <w:rPr>
          <w:spacing w:val="-1"/>
        </w:rPr>
        <w:t> </w:t>
      </w:r>
      <w:r>
        <w:rPr/>
        <w:t>primeros lugares</w:t>
      </w:r>
      <w:r>
        <w:rPr>
          <w:spacing w:val="-1"/>
        </w:rPr>
        <w:t> </w:t>
      </w:r>
      <w:r>
        <w:rPr/>
        <w:t>nacionales</w:t>
      </w:r>
      <w:r>
        <w:rPr>
          <w:spacing w:val="55"/>
        </w:rPr>
        <w:t> </w:t>
      </w:r>
      <w:r>
        <w:rPr/>
        <w:t>por</w:t>
      </w:r>
      <w:r>
        <w:rPr>
          <w:spacing w:val="3"/>
        </w:rPr>
        <w:t> </w:t>
      </w:r>
      <w:r>
        <w:rPr/>
        <w:t>quinto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consecutivo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este</w:t>
      </w:r>
      <w:r>
        <w:rPr>
          <w:spacing w:val="54"/>
        </w:rPr>
        <w:t> </w:t>
      </w:r>
      <w:r>
        <w:rPr/>
        <w:t>programa.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1"/>
        <w:jc w:val="both"/>
      </w:pPr>
      <w:r>
        <w:rPr/>
        <w:t>La</w:t>
      </w:r>
      <w:r>
        <w:rPr>
          <w:spacing w:val="2"/>
        </w:rPr>
        <w:t> </w:t>
      </w:r>
      <w:r>
        <w:rPr/>
        <w:t>mortalidad</w:t>
      </w:r>
      <w:r>
        <w:rPr>
          <w:spacing w:val="2"/>
        </w:rPr>
        <w:t> </w:t>
      </w:r>
      <w:r>
        <w:rPr/>
        <w:t>materna es</w:t>
      </w:r>
      <w:r>
        <w:rPr>
          <w:spacing w:val="1"/>
        </w:rPr>
        <w:t> </w:t>
      </w:r>
      <w:r>
        <w:rPr/>
        <w:t>un problema</w:t>
      </w:r>
      <w:r>
        <w:rPr>
          <w:spacing w:val="1"/>
        </w:rPr>
        <w:t> </w:t>
      </w:r>
      <w:r>
        <w:rPr/>
        <w:t>en el que</w:t>
      </w:r>
      <w:r>
        <w:rPr>
          <w:spacing w:val="1"/>
        </w:rPr>
        <w:t> </w:t>
      </w:r>
      <w:r>
        <w:rPr/>
        <w:t>inciden</w:t>
      </w:r>
      <w:r>
        <w:rPr>
          <w:spacing w:val="1"/>
        </w:rPr>
        <w:t> </w:t>
      </w:r>
      <w:r>
        <w:rPr/>
        <w:t>varios factores para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presentación,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que</w:t>
      </w:r>
      <w:r>
        <w:rPr/>
        <w:t> </w:t>
      </w:r>
      <w:r>
        <w:rPr>
          <w:spacing w:val="-1"/>
        </w:rPr>
        <w:t>involucra</w:t>
      </w:r>
      <w:r>
        <w:rPr>
          <w:spacing w:val="20"/>
        </w:rPr>
        <w:t> </w:t>
      </w:r>
      <w:r>
        <w:rPr>
          <w:spacing w:val="-1"/>
        </w:rPr>
        <w:t>factores</w:t>
      </w:r>
      <w:r>
        <w:rPr>
          <w:spacing w:val="20"/>
        </w:rPr>
        <w:t> </w:t>
      </w:r>
      <w:r>
        <w:rPr/>
        <w:t>sociales.</w:t>
      </w:r>
      <w:r>
        <w:rPr>
          <w:spacing w:val="19"/>
        </w:rPr>
        <w:t> </w:t>
      </w:r>
      <w:r>
        <w:rPr>
          <w:spacing w:val="-1"/>
        </w:rPr>
        <w:t>El</w:t>
      </w:r>
      <w:r>
        <w:rPr>
          <w:spacing w:val="19"/>
        </w:rPr>
        <w:t> </w:t>
      </w:r>
      <w:r>
        <w:rPr>
          <w:spacing w:val="-1"/>
        </w:rPr>
        <w:t>sector</w:t>
      </w:r>
      <w:r>
        <w:rPr>
          <w:spacing w:val="19"/>
        </w:rPr>
        <w:t> </w:t>
      </w:r>
      <w:r>
        <w:rPr>
          <w:spacing w:val="-1"/>
        </w:rPr>
        <w:t>salud</w:t>
      </w:r>
      <w:r>
        <w:rPr>
          <w:spacing w:val="19"/>
        </w:rPr>
        <w:t> </w:t>
      </w:r>
      <w:r>
        <w:rPr/>
        <w:t>mediante</w:t>
      </w:r>
      <w:r>
        <w:rPr>
          <w:spacing w:val="19"/>
        </w:rPr>
        <w:t> </w:t>
      </w:r>
      <w:r>
        <w:rPr/>
        <w:t>este</w:t>
      </w:r>
      <w:r>
        <w:rPr>
          <w:spacing w:val="19"/>
        </w:rPr>
        <w:t> </w:t>
      </w:r>
      <w:r>
        <w:rPr/>
        <w:t>programa</w:t>
      </w:r>
      <w:r>
        <w:rPr>
          <w:spacing w:val="20"/>
        </w:rPr>
        <w:t> </w:t>
      </w:r>
      <w:r>
        <w:rPr/>
        <w:t>trata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impactar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la</w:t>
      </w:r>
      <w:r>
        <w:rPr>
          <w:spacing w:val="49"/>
        </w:rPr>
        <w:t> </w:t>
      </w:r>
      <w:r>
        <w:rPr/>
        <w:t>disminución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tasa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mortalidad</w:t>
      </w:r>
      <w:r>
        <w:rPr>
          <w:spacing w:val="9"/>
        </w:rPr>
        <w:t> </w:t>
      </w:r>
      <w:r>
        <w:rPr/>
        <w:t>materna,</w:t>
      </w:r>
      <w:r>
        <w:rPr>
          <w:spacing w:val="9"/>
        </w:rPr>
        <w:t> </w:t>
      </w:r>
      <w:r>
        <w:rPr/>
        <w:t>lo</w:t>
      </w:r>
      <w:r>
        <w:rPr>
          <w:spacing w:val="8"/>
        </w:rPr>
        <w:t> </w:t>
      </w:r>
      <w:r>
        <w:rPr/>
        <w:t>cual</w:t>
      </w:r>
      <w:r>
        <w:rPr>
          <w:spacing w:val="8"/>
        </w:rPr>
        <w:t> </w:t>
      </w:r>
      <w:r>
        <w:rPr/>
        <w:t>continúa</w:t>
      </w:r>
      <w:r>
        <w:rPr>
          <w:spacing w:val="7"/>
        </w:rPr>
        <w:t> </w:t>
      </w:r>
      <w:r>
        <w:rPr/>
        <w:t>siendo</w:t>
      </w:r>
      <w:r>
        <w:rPr>
          <w:spacing w:val="7"/>
        </w:rPr>
        <w:t> </w:t>
      </w:r>
      <w:r>
        <w:rPr/>
        <w:t>un</w:t>
      </w:r>
      <w:r>
        <w:rPr>
          <w:spacing w:val="8"/>
        </w:rPr>
        <w:t> </w:t>
      </w:r>
      <w:r>
        <w:rPr/>
        <w:t>reto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entidad.</w:t>
      </w:r>
      <w:r>
        <w:rPr>
          <w:spacing w:val="16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/>
        <w:t> 2009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presentaron</w:t>
      </w:r>
      <w:r>
        <w:rPr>
          <w:spacing w:val="16"/>
        </w:rPr>
        <w:t> </w:t>
      </w:r>
      <w:r>
        <w:rPr/>
        <w:t>5</w:t>
      </w:r>
      <w:r>
        <w:rPr>
          <w:spacing w:val="8"/>
        </w:rPr>
        <w:t> </w:t>
      </w:r>
      <w:r>
        <w:rPr/>
        <w:t>defunciones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mismo</w:t>
      </w:r>
      <w:r>
        <w:rPr>
          <w:spacing w:val="8"/>
        </w:rPr>
        <w:t> </w:t>
      </w:r>
      <w:r>
        <w:rPr/>
        <w:t>número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año</w:t>
      </w:r>
      <w:r>
        <w:rPr>
          <w:spacing w:val="8"/>
        </w:rPr>
        <w:t> </w:t>
      </w:r>
      <w:r>
        <w:rPr/>
        <w:t>anterior.</w:t>
      </w:r>
      <w:r>
        <w:rPr>
          <w:spacing w:val="7"/>
        </w:rPr>
        <w:t> </w:t>
      </w:r>
      <w:r>
        <w:rPr/>
        <w:t>Con</w:t>
      </w:r>
      <w:r>
        <w:rPr>
          <w:spacing w:val="7"/>
        </w:rPr>
        <w:t> </w:t>
      </w:r>
      <w:r>
        <w:rPr/>
        <w:t>fecha</w:t>
      </w:r>
      <w:r>
        <w:rPr>
          <w:spacing w:val="6"/>
        </w:rPr>
        <w:t> </w:t>
      </w:r>
      <w:r>
        <w:rPr/>
        <w:t>31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Julio</w:t>
      </w:r>
      <w:r>
        <w:rPr>
          <w:spacing w:val="6"/>
        </w:rPr>
        <w:t> </w:t>
      </w:r>
      <w:r>
        <w:rPr/>
        <w:t>del</w:t>
      </w:r>
      <w:r>
        <w:rPr>
          <w:spacing w:val="21"/>
        </w:rPr>
        <w:t> </w:t>
      </w:r>
      <w:r>
        <w:rPr/>
        <w:t>2009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crea</w:t>
      </w:r>
      <w:r>
        <w:rPr>
          <w:spacing w:val="20"/>
        </w:rPr>
        <w:t> </w:t>
      </w:r>
      <w:r>
        <w:rPr/>
        <w:t>a</w:t>
      </w:r>
      <w:r>
        <w:rPr>
          <w:spacing w:val="10"/>
        </w:rPr>
        <w:t> </w:t>
      </w:r>
      <w:r>
        <w:rPr/>
        <w:t>nivel</w:t>
      </w:r>
      <w:r>
        <w:rPr>
          <w:spacing w:val="9"/>
        </w:rPr>
        <w:t> </w:t>
      </w:r>
      <w:r>
        <w:rPr/>
        <w:t>Estatal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Red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Atención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Emergencia</w:t>
      </w:r>
      <w:r>
        <w:rPr>
          <w:spacing w:val="9"/>
        </w:rPr>
        <w:t> </w:t>
      </w:r>
      <w:r>
        <w:rPr/>
        <w:t>Obstétrica,</w:t>
      </w:r>
      <w:r>
        <w:rPr>
          <w:spacing w:val="8"/>
        </w:rPr>
        <w:t> </w:t>
      </w:r>
      <w:r>
        <w:rPr/>
        <w:t>convenio</w:t>
      </w:r>
      <w:r>
        <w:rPr>
          <w:spacing w:val="9"/>
        </w:rPr>
        <w:t> </w:t>
      </w:r>
      <w:r>
        <w:rPr/>
        <w:t>signado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el</w:t>
      </w:r>
      <w:r>
        <w:rPr/>
        <w:t> </w:t>
      </w:r>
      <w:r>
        <w:rPr>
          <w:spacing w:val="-1"/>
        </w:rPr>
        <w:t>sector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salud:</w:t>
      </w:r>
      <w:r>
        <w:rPr>
          <w:spacing w:val="27"/>
        </w:rPr>
        <w:t> </w:t>
      </w:r>
      <w:r>
        <w:rPr>
          <w:spacing w:val="-1"/>
        </w:rPr>
        <w:t>IMSS,</w:t>
      </w:r>
      <w:r>
        <w:rPr>
          <w:spacing w:val="26"/>
        </w:rPr>
        <w:t> </w:t>
      </w:r>
      <w:r>
        <w:rPr>
          <w:spacing w:val="-1"/>
        </w:rPr>
        <w:t>ISSSTE</w:t>
      </w:r>
      <w:r>
        <w:rPr>
          <w:spacing w:val="26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SSA,</w:t>
      </w:r>
      <w:r>
        <w:rPr>
          <w:spacing w:val="27"/>
        </w:rPr>
        <w:t> </w:t>
      </w:r>
      <w:r>
        <w:rPr>
          <w:spacing w:val="-1"/>
        </w:rPr>
        <w:t>con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/>
        <w:t>compromiso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proporcionar</w:t>
      </w:r>
      <w:r>
        <w:rPr>
          <w:spacing w:val="26"/>
        </w:rPr>
        <w:t> </w:t>
      </w:r>
      <w:r>
        <w:rPr/>
        <w:t>atención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toda</w:t>
      </w:r>
      <w:r>
        <w:rPr>
          <w:spacing w:val="25"/>
        </w:rPr>
        <w:t> </w:t>
      </w:r>
      <w:r>
        <w:rPr/>
        <w:t>mujer</w:t>
      </w:r>
      <w:r>
        <w:rPr>
          <w:spacing w:val="29"/>
        </w:rPr>
        <w:t> </w:t>
      </w:r>
      <w:r>
        <w:rPr/>
        <w:t>embarazada</w:t>
      </w:r>
      <w:r>
        <w:rPr>
          <w:spacing w:val="53"/>
        </w:rPr>
        <w:t> </w:t>
      </w:r>
      <w:r>
        <w:rPr/>
        <w:t>con</w:t>
      </w:r>
      <w:r>
        <w:rPr>
          <w:spacing w:val="54"/>
        </w:rPr>
        <w:t> </w:t>
      </w:r>
      <w:r>
        <w:rPr/>
        <w:t>una</w:t>
      </w:r>
      <w:r>
        <w:rPr>
          <w:spacing w:val="53"/>
        </w:rPr>
        <w:t> </w:t>
      </w:r>
      <w:r>
        <w:rPr/>
        <w:t>urgencia</w:t>
      </w:r>
      <w:r>
        <w:rPr>
          <w:spacing w:val="53"/>
        </w:rPr>
        <w:t> </w:t>
      </w:r>
      <w:r>
        <w:rPr/>
        <w:t>médica</w:t>
      </w:r>
      <w:r>
        <w:rPr>
          <w:spacing w:val="52"/>
        </w:rPr>
        <w:t> </w:t>
      </w:r>
      <w:r>
        <w:rPr/>
        <w:t>en</w:t>
      </w:r>
      <w:r>
        <w:rPr>
          <w:spacing w:val="51"/>
        </w:rPr>
        <w:t> </w:t>
      </w:r>
      <w:r>
        <w:rPr/>
        <w:t>la</w:t>
      </w:r>
      <w:r>
        <w:rPr>
          <w:spacing w:val="52"/>
        </w:rPr>
        <w:t> </w:t>
      </w:r>
      <w:r>
        <w:rPr/>
        <w:t>institución</w:t>
      </w:r>
      <w:r>
        <w:rPr>
          <w:spacing w:val="52"/>
        </w:rPr>
        <w:t> </w:t>
      </w:r>
      <w:r>
        <w:rPr/>
        <w:t>de</w:t>
      </w:r>
      <w:r>
        <w:rPr>
          <w:spacing w:val="53"/>
        </w:rPr>
        <w:t> </w:t>
      </w:r>
      <w:r>
        <w:rPr/>
        <w:t>salud</w:t>
      </w:r>
      <w:r>
        <w:rPr>
          <w:spacing w:val="52"/>
        </w:rPr>
        <w:t> </w:t>
      </w:r>
      <w:r>
        <w:rPr/>
        <w:t>más</w:t>
      </w:r>
      <w:r>
        <w:rPr>
          <w:spacing w:val="52"/>
        </w:rPr>
        <w:t> </w:t>
      </w:r>
      <w:r>
        <w:rPr/>
        <w:t>cercana,</w:t>
      </w:r>
      <w:r>
        <w:rPr>
          <w:spacing w:val="52"/>
        </w:rPr>
        <w:t> </w:t>
      </w:r>
      <w:r>
        <w:rPr/>
        <w:t>sin</w:t>
      </w:r>
      <w:r>
        <w:rPr>
          <w:spacing w:val="51"/>
        </w:rPr>
        <w:t> </w:t>
      </w:r>
      <w:r>
        <w:rPr/>
        <w:t>importar</w:t>
      </w:r>
      <w:r>
        <w:rPr>
          <w:spacing w:val="53"/>
        </w:rPr>
        <w:t> </w:t>
      </w:r>
      <w:r>
        <w:rPr/>
        <w:t>su</w:t>
      </w:r>
      <w:r>
        <w:rPr/>
        <w:t> derechohabiencia,</w:t>
      </w:r>
      <w:r>
        <w:rPr>
          <w:spacing w:val="50"/>
        </w:rPr>
        <w:t> </w:t>
      </w:r>
      <w:r>
        <w:rPr/>
        <w:t>atención</w:t>
      </w:r>
      <w:r>
        <w:rPr>
          <w:spacing w:val="50"/>
        </w:rPr>
        <w:t> </w:t>
      </w:r>
      <w:r>
        <w:rPr/>
        <w:t>que</w:t>
      </w:r>
      <w:r>
        <w:rPr>
          <w:spacing w:val="49"/>
        </w:rPr>
        <w:t> </w:t>
      </w:r>
      <w:r>
        <w:rPr/>
        <w:t>deberá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proporcionarse</w:t>
      </w:r>
      <w:r>
        <w:rPr>
          <w:spacing w:val="50"/>
        </w:rPr>
        <w:t> </w:t>
      </w:r>
      <w:r>
        <w:rPr/>
        <w:t>a</w:t>
      </w:r>
      <w:r>
        <w:rPr>
          <w:spacing w:val="50"/>
        </w:rPr>
        <w:t> </w:t>
      </w:r>
      <w:r>
        <w:rPr/>
        <w:t>la</w:t>
      </w:r>
      <w:r>
        <w:rPr>
          <w:spacing w:val="48"/>
        </w:rPr>
        <w:t> </w:t>
      </w:r>
      <w:r>
        <w:rPr/>
        <w:t>mujer</w:t>
      </w:r>
      <w:r>
        <w:rPr>
          <w:spacing w:val="49"/>
        </w:rPr>
        <w:t> </w:t>
      </w:r>
      <w:r>
        <w:rPr/>
        <w:t>y</w:t>
      </w:r>
      <w:r>
        <w:rPr>
          <w:spacing w:val="49"/>
        </w:rPr>
        <w:t> </w:t>
      </w:r>
      <w:r>
        <w:rPr/>
        <w:t>al</w:t>
      </w:r>
      <w:r>
        <w:rPr>
          <w:spacing w:val="48"/>
        </w:rPr>
        <w:t> </w:t>
      </w:r>
      <w:r>
        <w:rPr/>
        <w:t>recién</w:t>
      </w:r>
      <w:r>
        <w:rPr>
          <w:spacing w:val="49"/>
        </w:rPr>
        <w:t> </w:t>
      </w:r>
      <w:r>
        <w:rPr/>
        <w:t>nacido</w:t>
      </w:r>
      <w:r>
        <w:rPr>
          <w:spacing w:val="48"/>
        </w:rPr>
        <w:t> </w:t>
      </w:r>
      <w:r>
        <w:rPr/>
        <w:t>con</w:t>
      </w:r>
      <w:r>
        <w:rPr>
          <w:spacing w:val="49"/>
        </w:rPr>
        <w:t> </w:t>
      </w:r>
      <w:r>
        <w:rPr/>
        <w:t>el</w:t>
      </w:r>
      <w:r>
        <w:rPr/>
        <w:t> </w:t>
      </w:r>
      <w:r>
        <w:rPr>
          <w:spacing w:val="-1"/>
        </w:rPr>
        <w:t>propósito</w:t>
      </w:r>
      <w:r>
        <w:rPr/>
        <w:t> </w:t>
      </w:r>
      <w:r>
        <w:rPr>
          <w:spacing w:val="-1"/>
        </w:rPr>
        <w:t>de evitar el </w:t>
      </w:r>
      <w:r>
        <w:rPr/>
        <w:t>riego</w:t>
      </w:r>
      <w:r>
        <w:rPr>
          <w:spacing w:val="-1"/>
        </w:rPr>
        <w:t> de </w:t>
      </w:r>
      <w:r>
        <w:rPr/>
        <w:t>muerte</w:t>
      </w:r>
      <w:r>
        <w:rPr>
          <w:spacing w:val="-1"/>
        </w:rPr>
        <w:t> para ambos.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4"/>
        <w:jc w:val="both"/>
      </w:pPr>
      <w:r>
        <w:rPr/>
        <w:t>En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acciones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reanimación</w:t>
      </w:r>
      <w:r>
        <w:rPr>
          <w:spacing w:val="9"/>
        </w:rPr>
        <w:t> </w:t>
      </w:r>
      <w:r>
        <w:rPr/>
        <w:t>neonatal,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ha</w:t>
      </w:r>
      <w:r>
        <w:rPr>
          <w:spacing w:val="9"/>
        </w:rPr>
        <w:t> </w:t>
      </w:r>
      <w:r>
        <w:rPr/>
        <w:t>continuado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capacitación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/>
        <w:t>personal</w:t>
      </w:r>
      <w:r>
        <w:rPr>
          <w:spacing w:val="8"/>
        </w:rPr>
        <w:t> </w:t>
      </w:r>
      <w:r>
        <w:rPr/>
        <w:t>médico</w:t>
      </w:r>
      <w:r>
        <w:rPr/>
        <w:t> y</w:t>
      </w:r>
      <w:r>
        <w:rPr>
          <w:spacing w:val="8"/>
        </w:rPr>
        <w:t> </w:t>
      </w:r>
      <w:r>
        <w:rPr/>
        <w:t>paramédico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todo</w:t>
      </w:r>
      <w:r>
        <w:rPr>
          <w:spacing w:val="7"/>
        </w:rPr>
        <w:t> </w:t>
      </w:r>
      <w:r>
        <w:rPr/>
        <w:t>el</w:t>
      </w:r>
      <w:r>
        <w:rPr>
          <w:spacing w:val="8"/>
        </w:rPr>
        <w:t> </w:t>
      </w:r>
      <w:r>
        <w:rPr/>
        <w:t>sector,</w:t>
      </w:r>
      <w:r>
        <w:rPr>
          <w:spacing w:val="6"/>
        </w:rPr>
        <w:t> </w:t>
      </w:r>
      <w:r>
        <w:rPr/>
        <w:t>para</w:t>
      </w:r>
      <w:r>
        <w:rPr>
          <w:spacing w:val="7"/>
        </w:rPr>
        <w:t> </w:t>
      </w:r>
      <w:r>
        <w:rPr/>
        <w:t>lo</w:t>
      </w:r>
      <w:r>
        <w:rPr>
          <w:spacing w:val="6"/>
        </w:rPr>
        <w:t> </w:t>
      </w:r>
      <w:r>
        <w:rPr/>
        <w:t>cual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impartieron</w:t>
      </w:r>
      <w:r>
        <w:rPr>
          <w:spacing w:val="7"/>
        </w:rPr>
        <w:t> </w:t>
      </w:r>
      <w:r>
        <w:rPr/>
        <w:t>10</w:t>
      </w:r>
      <w:r>
        <w:rPr>
          <w:spacing w:val="7"/>
        </w:rPr>
        <w:t> </w:t>
      </w:r>
      <w:r>
        <w:rPr/>
        <w:t>cursos</w:t>
      </w:r>
      <w:r>
        <w:rPr>
          <w:spacing w:val="6"/>
        </w:rPr>
        <w:t> </w:t>
      </w:r>
      <w:r>
        <w:rPr/>
        <w:t>en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trascurso</w:t>
      </w:r>
      <w:r>
        <w:rPr>
          <w:spacing w:val="6"/>
        </w:rPr>
        <w:t> </w:t>
      </w:r>
      <w:r>
        <w:rPr/>
        <w:t>del</w:t>
      </w:r>
      <w:r>
        <w:rPr>
          <w:spacing w:val="7"/>
        </w:rPr>
        <w:t> </w:t>
      </w:r>
      <w:r>
        <w:rPr/>
        <w:t>año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el</w:t>
      </w:r>
      <w:r>
        <w:rPr>
          <w:spacing w:val="21"/>
        </w:rPr>
        <w:t> </w:t>
      </w:r>
      <w:r>
        <w:rPr/>
        <w:t>Sector</w:t>
      </w:r>
      <w:r>
        <w:rPr>
          <w:spacing w:val="23"/>
        </w:rPr>
        <w:t> </w:t>
      </w:r>
      <w:r>
        <w:rPr/>
        <w:t>Salud,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cuales</w:t>
      </w:r>
      <w:r>
        <w:rPr>
          <w:spacing w:val="22"/>
        </w:rPr>
        <w:t> </w:t>
      </w:r>
      <w:r>
        <w:rPr/>
        <w:t>fueron</w:t>
      </w:r>
      <w:r>
        <w:rPr>
          <w:spacing w:val="22"/>
        </w:rPr>
        <w:t> </w:t>
      </w:r>
      <w:r>
        <w:rPr/>
        <w:t>coordinados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Secretaría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Salud,</w:t>
      </w:r>
      <w:r>
        <w:rPr>
          <w:spacing w:val="22"/>
        </w:rPr>
        <w:t> </w:t>
      </w:r>
      <w:r>
        <w:rPr/>
        <w:t>4</w:t>
      </w:r>
      <w:r>
        <w:rPr>
          <w:spacing w:val="22"/>
        </w:rPr>
        <w:t> </w:t>
      </w:r>
      <w:r>
        <w:rPr/>
        <w:t>fueron</w:t>
      </w:r>
      <w:r>
        <w:rPr>
          <w:spacing w:val="22"/>
        </w:rPr>
        <w:t> </w:t>
      </w:r>
      <w:r>
        <w:rPr/>
        <w:t>impartidos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el</w:t>
      </w:r>
      <w:r>
        <w:rPr/>
        <w:t> </w:t>
      </w:r>
      <w:r>
        <w:rPr>
          <w:spacing w:val="-1"/>
        </w:rPr>
        <w:t>IMSS, </w:t>
      </w:r>
      <w:r>
        <w:rPr/>
        <w:t>2</w:t>
      </w:r>
      <w:r>
        <w:rPr>
          <w:spacing w:val="-1"/>
        </w:rPr>
        <w:t> por el ISSSTE </w:t>
      </w:r>
      <w:r>
        <w:rPr/>
        <w:t>y</w:t>
      </w:r>
      <w:r>
        <w:rPr>
          <w:spacing w:val="-1"/>
        </w:rPr>
        <w:t> los</w:t>
      </w:r>
      <w:r>
        <w:rPr/>
        <w:t> </w:t>
      </w:r>
      <w:r>
        <w:rPr>
          <w:spacing w:val="-1"/>
        </w:rPr>
        <w:t>otros</w:t>
      </w:r>
      <w:r>
        <w:rPr/>
        <w:t> 4</w:t>
      </w:r>
      <w:r>
        <w:rPr>
          <w:spacing w:val="-1"/>
        </w:rPr>
        <w:t> por la Secretaría de Salud.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80" w:bottom="1020" w:left="32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9.780029pt;margin-top:104.639999pt;width:149.25pt;height:448.45pt;mso-position-horizontal-relative:page;mso-position-vertical-relative:page;z-index:2248" coordorigin="12196,2093" coordsize="2985,8969">
            <v:group style="position:absolute;left:13700;top:2100;width:2;height:1005" coordorigin="13700,2100" coordsize="2,1005">
              <v:shape style="position:absolute;left:13700;top:2100;width:2;height:1005" coordorigin="13700,2100" coordsize="0,1005" path="m13700,2100l13700,3104e" filled="false" stroked="true" strokeweight=".72pt" strokecolor="#969696">
                <v:path arrowok="t"/>
              </v:shape>
            </v:group>
            <v:group style="position:absolute;left:13700;top:5009;width:2;height:2536" coordorigin="13700,5009" coordsize="2,2536">
              <v:shape style="position:absolute;left:13700;top:5009;width:2;height:2536" coordorigin="13700,5009" coordsize="0,2536" path="m13700,5009l13700,7544e" filled="false" stroked="true" strokeweight=".72pt" strokecolor="#969696">
                <v:path arrowok="t"/>
              </v:shape>
            </v:group>
            <v:group style="position:absolute;left:13700;top:9449;width:2;height:1606" coordorigin="13700,9449" coordsize="2,1606">
              <v:shape style="position:absolute;left:13700;top:9449;width:2;height:1606" coordorigin="13700,9449" coordsize="0,1606" path="m13700,9449l13700,11054e" filled="false" stroked="true" strokeweight=".72pt" strokecolor="#969696">
                <v:path arrowok="t"/>
              </v:shape>
            </v:group>
            <v:group style="position:absolute;left:12323;top:7537;width:2850;height:1919" coordorigin="12323,7537" coordsize="2850,1919">
              <v:shape style="position:absolute;left:12323;top:7537;width:2850;height:1919" coordorigin="12323,7537" coordsize="2850,1919" path="m12323,7537l12323,9456,15173,9456,15173,7537,12323,7537xe" filled="false" stroked="true" strokeweight=".72pt" strokecolor="#f7b909">
                <v:path arrowok="t"/>
              </v:shape>
            </v:group>
            <v:group style="position:absolute;left:12330;top:7544;width:2836;height:1905" coordorigin="12330,7544" coordsize="2836,1905">
              <v:shape style="position:absolute;left:12330;top:7544;width:2836;height:1905" coordorigin="12330,7544" coordsize="2836,1905" path="m15166,7544l15166,9449,12330,9449,12330,7544,15166,7544xe" filled="true" fillcolor="#f7b909" stroked="false">
                <v:path arrowok="t"/>
                <v:fill type="solid"/>
              </v:shape>
              <v:shape style="position:absolute;left:12270;top:7484;width:2839;height:1904" type="#_x0000_t75" stroked="false">
                <v:imagedata r:id="rId61" o:title=""/>
              </v:shape>
            </v:group>
            <v:group style="position:absolute;left:12263;top:7477;width:2850;height:1919" coordorigin="12263,7477" coordsize="2850,1919">
              <v:shape style="position:absolute;left:12263;top:7477;width:2850;height:1919" coordorigin="12263,7477" coordsize="2850,1919" path="m12263,7477l12263,9396,15113,9396,15113,7477,12263,7477xe" filled="false" stroked="true" strokeweight=".72pt" strokecolor="#ffffff">
                <v:path arrowok="t"/>
              </v:shape>
            </v:group>
            <v:group style="position:absolute;left:12203;top:3097;width:2850;height:1919" coordorigin="12203,3097" coordsize="2850,1919">
              <v:shape style="position:absolute;left:12203;top:3097;width:2850;height:1919" coordorigin="12203,3097" coordsize="2850,1919" path="m12203,3097l12203,5016,15053,5016,15053,3097,12203,3097xe" filled="false" stroked="true" strokeweight=".72pt" strokecolor="#f7b909">
                <v:path arrowok="t"/>
              </v:shape>
            </v:group>
            <v:group style="position:absolute;left:12210;top:3104;width:2836;height:1905" coordorigin="12210,3104" coordsize="2836,1905">
              <v:shape style="position:absolute;left:12210;top:3104;width:2836;height:1905" coordorigin="12210,3104" coordsize="2836,1905" path="m15046,3104l15046,5009,12210,5009,12210,3104,15046,3104xe" filled="true" fillcolor="#f7b909" stroked="false">
                <v:path arrowok="t"/>
                <v:fill type="solid"/>
              </v:shape>
              <v:shape style="position:absolute;left:12270;top:3164;width:2839;height:1904" type="#_x0000_t75" stroked="false">
                <v:imagedata r:id="rId62" o:title=""/>
              </v:shape>
            </v:group>
            <v:group style="position:absolute;left:12263;top:3157;width:2850;height:1919" coordorigin="12263,3157" coordsize="2850,1919">
              <v:shape style="position:absolute;left:12263;top:3157;width:2850;height:1919" coordorigin="12263,3157" coordsize="2850,1919" path="m12263,3157l12263,5076,15113,5076,15113,3157,12263,315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r>
        <w:rPr>
          <w:spacing w:val="-1"/>
        </w:rPr>
        <w:t>Programa </w:t>
      </w:r>
      <w:r>
        <w:rPr/>
        <w:t>de</w:t>
      </w:r>
      <w:r>
        <w:rPr>
          <w:spacing w:val="-1"/>
        </w:rPr>
        <w:t> Vacunación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Durante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año</w:t>
      </w:r>
      <w:r>
        <w:rPr>
          <w:spacing w:val="22"/>
        </w:rPr>
        <w:t> </w:t>
      </w:r>
      <w:r>
        <w:rPr/>
        <w:t>2009,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realizaron</w:t>
      </w:r>
      <w:r>
        <w:rPr>
          <w:spacing w:val="21"/>
        </w:rPr>
        <w:t> </w:t>
      </w:r>
      <w:r>
        <w:rPr/>
        <w:t>3</w:t>
      </w:r>
      <w:r>
        <w:rPr>
          <w:spacing w:val="21"/>
        </w:rPr>
        <w:t> </w:t>
      </w:r>
      <w:r>
        <w:rPr/>
        <w:t>fases</w:t>
      </w:r>
      <w:r>
        <w:rPr>
          <w:spacing w:val="21"/>
        </w:rPr>
        <w:t> </w:t>
      </w:r>
      <w:r>
        <w:rPr/>
        <w:t>intensivas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vacunación,</w:t>
      </w:r>
      <w:r>
        <w:rPr>
          <w:spacing w:val="21"/>
        </w:rPr>
        <w:t> </w:t>
      </w:r>
      <w:r>
        <w:rPr/>
        <w:t>encaminadas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consolidar</w:t>
      </w:r>
      <w:r>
        <w:rPr>
          <w:spacing w:val="21"/>
        </w:rPr>
        <w:t> </w:t>
      </w:r>
      <w:r>
        <w:rPr/>
        <w:t>la</w:t>
      </w:r>
      <w:r>
        <w:rPr/>
        <w:t> erradicación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poliomielitis,</w:t>
      </w:r>
      <w:r>
        <w:rPr>
          <w:spacing w:val="11"/>
        </w:rPr>
        <w:t> </w:t>
      </w:r>
      <w:r>
        <w:rPr/>
        <w:t>el</w:t>
      </w:r>
      <w:r>
        <w:rPr>
          <w:spacing w:val="10"/>
        </w:rPr>
        <w:t> </w:t>
      </w:r>
      <w:r>
        <w:rPr/>
        <w:t>último</w:t>
      </w:r>
      <w:r>
        <w:rPr>
          <w:spacing w:val="10"/>
        </w:rPr>
        <w:t> </w:t>
      </w:r>
      <w:r>
        <w:rPr/>
        <w:t>caso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poliomielitis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presentó</w:t>
      </w:r>
      <w:r>
        <w:rPr>
          <w:spacing w:val="10"/>
        </w:rPr>
        <w:t> </w:t>
      </w:r>
      <w:r>
        <w:rPr/>
        <w:t>en</w:t>
      </w:r>
      <w:r>
        <w:rPr>
          <w:spacing w:val="9"/>
        </w:rPr>
        <w:t> </w:t>
      </w:r>
      <w:r>
        <w:rPr/>
        <w:t>Baja</w:t>
      </w:r>
      <w:r>
        <w:rPr>
          <w:spacing w:val="9"/>
        </w:rPr>
        <w:t> </w:t>
      </w:r>
      <w:r>
        <w:rPr/>
        <w:t>California</w:t>
      </w:r>
      <w:r>
        <w:rPr>
          <w:spacing w:val="9"/>
        </w:rPr>
        <w:t> </w:t>
      </w:r>
      <w:r>
        <w:rPr/>
        <w:t>Sur</w:t>
      </w:r>
      <w:r>
        <w:rPr/>
        <w:t> fue</w:t>
      </w:r>
      <w:r>
        <w:rPr>
          <w:spacing w:val="38"/>
        </w:rPr>
        <w:t> </w:t>
      </w:r>
      <w:r>
        <w:rPr/>
        <w:t>en</w:t>
      </w:r>
      <w:r>
        <w:rPr>
          <w:spacing w:val="39"/>
        </w:rPr>
        <w:t> </w:t>
      </w:r>
      <w:r>
        <w:rPr/>
        <w:t>marzo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1983,</w:t>
      </w:r>
      <w:r>
        <w:rPr>
          <w:spacing w:val="39"/>
        </w:rPr>
        <w:t> </w:t>
      </w:r>
      <w:r>
        <w:rPr/>
        <w:t>habiendo</w:t>
      </w:r>
      <w:r>
        <w:rPr>
          <w:spacing w:val="38"/>
        </w:rPr>
        <w:t> </w:t>
      </w:r>
      <w:r>
        <w:rPr/>
        <w:t>transcurrido</w:t>
      </w:r>
      <w:r>
        <w:rPr>
          <w:spacing w:val="38"/>
        </w:rPr>
        <w:t> </w:t>
      </w:r>
      <w:r>
        <w:rPr/>
        <w:t>ya</w:t>
      </w:r>
      <w:r>
        <w:rPr>
          <w:spacing w:val="38"/>
        </w:rPr>
        <w:t> </w:t>
      </w:r>
      <w:r>
        <w:rPr/>
        <w:t>27</w:t>
      </w:r>
      <w:r>
        <w:rPr>
          <w:spacing w:val="39"/>
        </w:rPr>
        <w:t> </w:t>
      </w:r>
      <w:r>
        <w:rPr/>
        <w:t>años,</w:t>
      </w:r>
      <w:r>
        <w:rPr>
          <w:spacing w:val="39"/>
        </w:rPr>
        <w:t> </w:t>
      </w:r>
      <w:r>
        <w:rPr/>
        <w:t>se</w:t>
      </w:r>
      <w:r>
        <w:rPr>
          <w:spacing w:val="38"/>
        </w:rPr>
        <w:t> </w:t>
      </w:r>
      <w:r>
        <w:rPr/>
        <w:t>garantiza</w:t>
      </w:r>
      <w:r>
        <w:rPr>
          <w:spacing w:val="40"/>
        </w:rPr>
        <w:t> </w:t>
      </w:r>
      <w:r>
        <w:rPr/>
        <w:t>así</w:t>
      </w:r>
      <w:r>
        <w:rPr>
          <w:spacing w:val="38"/>
        </w:rPr>
        <w:t> </w:t>
      </w:r>
      <w:r>
        <w:rPr/>
        <w:t>una</w:t>
      </w:r>
      <w:r>
        <w:rPr>
          <w:spacing w:val="39"/>
        </w:rPr>
        <w:t> </w:t>
      </w:r>
      <w:r>
        <w:rPr/>
        <w:t>infancia</w:t>
      </w:r>
      <w:r>
        <w:rPr>
          <w:spacing w:val="40"/>
        </w:rPr>
        <w:t> </w:t>
      </w:r>
      <w:r>
        <w:rPr/>
        <w:t>sana</w:t>
      </w:r>
      <w:r>
        <w:rPr>
          <w:spacing w:val="38"/>
        </w:rPr>
        <w:t> </w:t>
      </w:r>
      <w:r>
        <w:rPr/>
        <w:t>al</w:t>
      </w:r>
      <w:r>
        <w:rPr/>
        <w:t> padecimiento y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secuelas.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12"/>
        </w:rPr>
        <w:t> </w:t>
      </w:r>
      <w:r>
        <w:rPr/>
        <w:t>Secretaría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Salud</w:t>
      </w:r>
      <w:r>
        <w:rPr>
          <w:spacing w:val="11"/>
        </w:rPr>
        <w:t> </w:t>
      </w:r>
      <w:r>
        <w:rPr/>
        <w:t>aplicó</w:t>
      </w:r>
      <w:r>
        <w:rPr>
          <w:spacing w:val="11"/>
        </w:rPr>
        <w:t> </w:t>
      </w:r>
      <w:r>
        <w:rPr/>
        <w:t>43,704</w:t>
      </w:r>
      <w:r>
        <w:rPr>
          <w:spacing w:val="11"/>
        </w:rPr>
        <w:t> </w:t>
      </w:r>
      <w:r>
        <w:rPr/>
        <w:t>dosis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vacuna</w:t>
      </w:r>
      <w:r>
        <w:rPr>
          <w:spacing w:val="12"/>
        </w:rPr>
        <w:t> </w:t>
      </w:r>
      <w:r>
        <w:rPr>
          <w:spacing w:val="-1"/>
        </w:rPr>
        <w:t>antipoliomielítica,</w:t>
      </w:r>
      <w:r>
        <w:rPr>
          <w:spacing w:val="12"/>
        </w:rPr>
        <w:t> </w:t>
      </w:r>
      <w:r>
        <w:rPr>
          <w:spacing w:val="-1"/>
        </w:rPr>
        <w:t>5,879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/>
        <w:t>triple</w:t>
      </w:r>
      <w:r>
        <w:rPr>
          <w:spacing w:val="11"/>
        </w:rPr>
        <w:t> </w:t>
      </w:r>
      <w:r>
        <w:rPr>
          <w:spacing w:val="-1"/>
        </w:rPr>
        <w:t>viral,</w:t>
      </w:r>
      <w:r>
        <w:rPr>
          <w:spacing w:val="11"/>
        </w:rPr>
        <w:t> </w:t>
      </w:r>
      <w:r>
        <w:rPr>
          <w:spacing w:val="-1"/>
        </w:rPr>
        <w:t>10,455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/>
        <w:t>toxoide</w:t>
      </w:r>
      <w:r>
        <w:rPr>
          <w:spacing w:val="15"/>
        </w:rPr>
        <w:t> </w:t>
      </w:r>
      <w:r>
        <w:rPr>
          <w:spacing w:val="-1"/>
        </w:rPr>
        <w:t>diftérico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tetánico,</w:t>
      </w:r>
      <w:r>
        <w:rPr>
          <w:spacing w:val="15"/>
        </w:rPr>
        <w:t> </w:t>
      </w:r>
      <w:r>
        <w:rPr>
          <w:spacing w:val="-1"/>
        </w:rPr>
        <w:t>2,428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DPT,</w:t>
      </w:r>
      <w:r>
        <w:rPr>
          <w:spacing w:val="17"/>
        </w:rPr>
        <w:t> </w:t>
      </w:r>
      <w:r>
        <w:rPr/>
        <w:t>3,009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doble</w:t>
      </w:r>
      <w:r>
        <w:rPr>
          <w:spacing w:val="16"/>
        </w:rPr>
        <w:t> </w:t>
      </w:r>
      <w:r>
        <w:rPr/>
        <w:t>viral,</w:t>
      </w:r>
      <w:r>
        <w:rPr>
          <w:spacing w:val="32"/>
        </w:rPr>
        <w:t> </w:t>
      </w:r>
      <w:r>
        <w:rPr/>
        <w:t>logrando</w:t>
      </w:r>
      <w:r>
        <w:rPr>
          <w:spacing w:val="16"/>
        </w:rPr>
        <w:t> </w:t>
      </w:r>
      <w:r>
        <w:rPr/>
        <w:t>una</w:t>
      </w:r>
      <w:r>
        <w:rPr>
          <w:spacing w:val="16"/>
        </w:rPr>
        <w:t> </w:t>
      </w:r>
      <w:r>
        <w:rPr/>
        <w:t>cobertura</w:t>
      </w:r>
      <w:r>
        <w:rPr>
          <w:spacing w:val="16"/>
        </w:rPr>
        <w:t> </w:t>
      </w:r>
      <w:r>
        <w:rPr/>
        <w:t>del</w:t>
      </w:r>
      <w:r>
        <w:rPr>
          <w:spacing w:val="15"/>
        </w:rPr>
        <w:t> </w:t>
      </w:r>
      <w:r>
        <w:rPr/>
        <w:t>100</w:t>
      </w:r>
      <w:r>
        <w:rPr>
          <w:spacing w:val="26"/>
        </w:rPr>
        <w:t> </w:t>
      </w:r>
      <w:r>
        <w:rPr>
          <w:spacing w:val="-1"/>
        </w:rPr>
        <w:t>por </w:t>
      </w:r>
      <w:r>
        <w:rPr/>
        <w:t>ciento</w:t>
      </w:r>
      <w:r>
        <w:rPr>
          <w:spacing w:val="-1"/>
        </w:rPr>
        <w:t> de la </w:t>
      </w:r>
      <w:r>
        <w:rPr/>
        <w:t>meta</w:t>
      </w:r>
      <w:r>
        <w:rPr>
          <w:spacing w:val="-1"/>
        </w:rPr>
        <w:t> programada.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0"/>
        </w:rPr>
        <w:t> </w:t>
      </w:r>
      <w:r>
        <w:rPr/>
        <w:t>total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Secretaría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Salud,</w:t>
      </w:r>
      <w:r>
        <w:rPr>
          <w:spacing w:val="10"/>
        </w:rPr>
        <w:t> </w:t>
      </w:r>
      <w:r>
        <w:rPr/>
        <w:t>durante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3</w:t>
      </w:r>
      <w:r>
        <w:rPr>
          <w:spacing w:val="10"/>
        </w:rPr>
        <w:t> </w:t>
      </w:r>
      <w:r>
        <w:rPr/>
        <w:t>Semanas</w:t>
      </w:r>
      <w:r>
        <w:rPr>
          <w:spacing w:val="10"/>
        </w:rPr>
        <w:t> </w:t>
      </w:r>
      <w:r>
        <w:rPr/>
        <w:t>Nacionales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Salud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2008,</w:t>
      </w:r>
      <w:r>
        <w:rPr>
          <w:spacing w:val="9"/>
        </w:rPr>
        <w:t> </w:t>
      </w:r>
      <w:r>
        <w:rPr/>
        <w:t>aplicó</w:t>
      </w:r>
      <w:r>
        <w:rPr>
          <w:spacing w:val="9"/>
        </w:rPr>
        <w:t> </w:t>
      </w:r>
      <w:r>
        <w:rPr/>
        <w:t>82,087</w:t>
      </w:r>
      <w:r>
        <w:rPr/>
        <w:t> vacunas,</w:t>
      </w:r>
      <w:r>
        <w:rPr>
          <w:spacing w:val="-1"/>
        </w:rPr>
        <w:t> </w:t>
      </w:r>
      <w:r>
        <w:rPr/>
        <w:t>ministró</w:t>
      </w:r>
      <w:r>
        <w:rPr>
          <w:spacing w:val="-1"/>
        </w:rPr>
        <w:t> 125,436</w:t>
      </w:r>
      <w:r>
        <w:rPr>
          <w:spacing w:val="54"/>
        </w:rPr>
        <w:t> </w:t>
      </w:r>
      <w:r>
        <w:rPr>
          <w:spacing w:val="-1"/>
        </w:rPr>
        <w:t>tratamientos </w:t>
      </w:r>
      <w:r>
        <w:rPr/>
        <w:t>y</w:t>
      </w:r>
      <w:r>
        <w:rPr>
          <w:spacing w:val="-1"/>
        </w:rPr>
        <w:t> entregó 94,493 promociónales.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Como</w:t>
      </w:r>
      <w:r>
        <w:rPr>
          <w:spacing w:val="47"/>
        </w:rPr>
        <w:t> </w:t>
      </w:r>
      <w:r>
        <w:rPr/>
        <w:t>situaciones</w:t>
      </w:r>
      <w:r>
        <w:rPr>
          <w:spacing w:val="46"/>
        </w:rPr>
        <w:t> </w:t>
      </w:r>
      <w:r>
        <w:rPr/>
        <w:t>emergentes</w:t>
      </w:r>
      <w:r>
        <w:rPr>
          <w:spacing w:val="37"/>
        </w:rPr>
        <w:t> </w:t>
      </w:r>
      <w:r>
        <w:rPr/>
        <w:t>durante</w:t>
      </w:r>
      <w:r>
        <w:rPr>
          <w:spacing w:val="47"/>
        </w:rPr>
        <w:t> </w:t>
      </w:r>
      <w:r>
        <w:rPr/>
        <w:t>el</w:t>
      </w:r>
      <w:r>
        <w:rPr>
          <w:spacing w:val="46"/>
        </w:rPr>
        <w:t> </w:t>
      </w:r>
      <w:r>
        <w:rPr/>
        <w:t>2009,</w:t>
      </w:r>
      <w:r>
        <w:rPr>
          <w:spacing w:val="46"/>
        </w:rPr>
        <w:t> </w:t>
      </w:r>
      <w:r>
        <w:rPr/>
        <w:t>se</w:t>
      </w:r>
      <w:r>
        <w:rPr>
          <w:spacing w:val="46"/>
        </w:rPr>
        <w:t> </w:t>
      </w:r>
      <w:r>
        <w:rPr/>
        <w:t>presentó</w:t>
      </w:r>
      <w:r>
        <w:rPr>
          <w:spacing w:val="37"/>
        </w:rPr>
        <w:t> </w:t>
      </w:r>
      <w:r>
        <w:rPr/>
        <w:t>el</w:t>
      </w:r>
      <w:r>
        <w:rPr>
          <w:spacing w:val="46"/>
        </w:rPr>
        <w:t> </w:t>
      </w:r>
      <w:r>
        <w:rPr/>
        <w:t>brote</w:t>
      </w:r>
      <w:r>
        <w:rPr>
          <w:spacing w:val="47"/>
        </w:rPr>
        <w:t> </w:t>
      </w:r>
      <w:r>
        <w:rPr/>
        <w:t>de</w:t>
      </w:r>
      <w:r>
        <w:rPr>
          <w:spacing w:val="45"/>
        </w:rPr>
        <w:t> </w:t>
      </w:r>
      <w:r>
        <w:rPr/>
        <w:t>influenza</w:t>
      </w:r>
      <w:r>
        <w:rPr>
          <w:spacing w:val="47"/>
        </w:rPr>
        <w:t> </w:t>
      </w:r>
      <w:r>
        <w:rPr/>
        <w:t>pandémica,</w:t>
      </w:r>
      <w:r>
        <w:rPr/>
        <w:t> causante</w:t>
      </w:r>
      <w:r>
        <w:rPr>
          <w:spacing w:val="18"/>
        </w:rPr>
        <w:t> </w:t>
      </w:r>
      <w:r>
        <w:rPr/>
        <w:t>incorporando</w:t>
      </w:r>
      <w:r>
        <w:rPr>
          <w:spacing w:val="37"/>
        </w:rPr>
        <w:t> </w:t>
      </w:r>
      <w:r>
        <w:rPr/>
        <w:t>a</w:t>
      </w:r>
      <w:r>
        <w:rPr>
          <w:spacing w:val="18"/>
        </w:rPr>
        <w:t> </w:t>
      </w:r>
      <w:r>
        <w:rPr/>
        <w:t>finales</w:t>
      </w:r>
      <w:r>
        <w:rPr>
          <w:spacing w:val="18"/>
        </w:rPr>
        <w:t> </w:t>
      </w:r>
      <w:r>
        <w:rPr/>
        <w:t>del</w:t>
      </w:r>
      <w:r>
        <w:rPr>
          <w:spacing w:val="19"/>
        </w:rPr>
        <w:t> </w:t>
      </w:r>
      <w:r>
        <w:rPr/>
        <w:t>año</w:t>
      </w:r>
      <w:r>
        <w:rPr>
          <w:spacing w:val="19"/>
        </w:rPr>
        <w:t> </w:t>
      </w:r>
      <w:r>
        <w:rPr/>
        <w:t>pasado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vacuna</w:t>
      </w:r>
      <w:r>
        <w:rPr>
          <w:spacing w:val="18"/>
        </w:rPr>
        <w:t> </w:t>
      </w:r>
      <w:r>
        <w:rPr/>
        <w:t>contra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influenza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H1</w:t>
      </w:r>
      <w:r>
        <w:rPr>
          <w:spacing w:val="18"/>
        </w:rPr>
        <w:t> </w:t>
      </w:r>
      <w:r>
        <w:rPr/>
        <w:t>N1,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cual</w:t>
      </w:r>
      <w:r>
        <w:rPr>
          <w:spacing w:val="17"/>
        </w:rPr>
        <w:t> </w:t>
      </w:r>
      <w:r>
        <w:rPr/>
        <w:t>se</w:t>
      </w:r>
      <w:r>
        <w:rPr>
          <w:spacing w:val="21"/>
        </w:rPr>
        <w:t> </w:t>
      </w:r>
      <w:r>
        <w:rPr/>
        <w:t>inició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ministrar</w:t>
      </w:r>
      <w:r>
        <w:rPr>
          <w:spacing w:val="15"/>
        </w:rPr>
        <w:t> </w:t>
      </w:r>
      <w:r>
        <w:rPr/>
        <w:t>al</w:t>
      </w:r>
      <w:r>
        <w:rPr>
          <w:spacing w:val="15"/>
        </w:rPr>
        <w:t> </w:t>
      </w:r>
      <w:r>
        <w:rPr/>
        <w:t>personal</w:t>
      </w:r>
      <w:r>
        <w:rPr>
          <w:spacing w:val="14"/>
        </w:rPr>
        <w:t> </w:t>
      </w:r>
      <w:r>
        <w:rPr/>
        <w:t>médico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garantizar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integridad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permanencia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servicios</w:t>
      </w:r>
      <w:r>
        <w:rPr>
          <w:spacing w:val="14"/>
        </w:rPr>
        <w:t> </w:t>
      </w:r>
      <w:r>
        <w:rPr/>
        <w:t>de</w:t>
      </w:r>
      <w:r>
        <w:rPr>
          <w:spacing w:val="21"/>
        </w:rPr>
        <w:t> </w:t>
      </w:r>
      <w:r>
        <w:rPr/>
        <w:t>salud,</w:t>
      </w:r>
      <w:r>
        <w:rPr>
          <w:spacing w:val="22"/>
        </w:rPr>
        <w:t> </w:t>
      </w:r>
      <w:r>
        <w:rPr/>
        <w:t>con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objetivo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caso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una</w:t>
      </w:r>
      <w:r>
        <w:rPr>
          <w:spacing w:val="21"/>
        </w:rPr>
        <w:t> </w:t>
      </w:r>
      <w:r>
        <w:rPr/>
        <w:t>pandemia</w:t>
      </w:r>
      <w:r>
        <w:rPr>
          <w:spacing w:val="22"/>
        </w:rPr>
        <w:t> </w:t>
      </w:r>
      <w:r>
        <w:rPr/>
        <w:t>el</w:t>
      </w:r>
      <w:r>
        <w:rPr>
          <w:spacing w:val="21"/>
        </w:rPr>
        <w:t> </w:t>
      </w:r>
      <w:r>
        <w:rPr/>
        <w:t>personal</w:t>
      </w:r>
      <w:r>
        <w:rPr>
          <w:spacing w:val="21"/>
        </w:rPr>
        <w:t> </w:t>
      </w:r>
      <w:r>
        <w:rPr/>
        <w:t>este</w:t>
      </w:r>
      <w:r>
        <w:rPr>
          <w:spacing w:val="21"/>
        </w:rPr>
        <w:t> </w:t>
      </w:r>
      <w:r>
        <w:rPr/>
        <w:t>apto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dar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atención</w:t>
      </w:r>
      <w:r>
        <w:rPr/>
        <w:t> ante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urgencia</w:t>
      </w:r>
      <w:r>
        <w:rPr>
          <w:spacing w:val="-1"/>
        </w:rPr>
        <w:t> </w:t>
      </w:r>
      <w:r>
        <w:rPr/>
        <w:t>epidémica.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Planificación Familiar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41"/>
        </w:rPr>
        <w:t> </w:t>
      </w:r>
      <w:r>
        <w:rPr/>
        <w:t>el</w:t>
      </w:r>
      <w:r>
        <w:rPr>
          <w:spacing w:val="42"/>
        </w:rPr>
        <w:t> </w:t>
      </w:r>
      <w:r>
        <w:rPr/>
        <w:t>2009</w:t>
      </w:r>
      <w:r>
        <w:rPr>
          <w:spacing w:val="41"/>
        </w:rPr>
        <w:t> </w:t>
      </w:r>
      <w:r>
        <w:rPr/>
        <w:t>se</w:t>
      </w:r>
      <w:r>
        <w:rPr>
          <w:spacing w:val="42"/>
        </w:rPr>
        <w:t> </w:t>
      </w:r>
      <w:r>
        <w:rPr/>
        <w:t>cuenta</w:t>
      </w:r>
      <w:r>
        <w:rPr>
          <w:spacing w:val="42"/>
        </w:rPr>
        <w:t> </w:t>
      </w:r>
      <w:r>
        <w:rPr/>
        <w:t>con</w:t>
      </w:r>
      <w:r>
        <w:rPr>
          <w:spacing w:val="39"/>
        </w:rPr>
        <w:t> </w:t>
      </w:r>
      <w:r>
        <w:rPr/>
        <w:t>25,526</w:t>
      </w:r>
      <w:r>
        <w:rPr>
          <w:spacing w:val="25"/>
        </w:rPr>
        <w:t> </w:t>
      </w:r>
      <w:r>
        <w:rPr/>
        <w:t>usuarias</w:t>
      </w:r>
      <w:r>
        <w:rPr>
          <w:spacing w:val="41"/>
        </w:rPr>
        <w:t> </w:t>
      </w:r>
      <w:r>
        <w:rPr/>
        <w:t>activas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métodos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planificación</w:t>
      </w:r>
      <w:r>
        <w:rPr>
          <w:spacing w:val="41"/>
        </w:rPr>
        <w:t> </w:t>
      </w:r>
      <w:r>
        <w:rPr/>
        <w:t>familiar,</w:t>
      </w:r>
      <w:r>
        <w:rPr>
          <w:spacing w:val="39"/>
        </w:rPr>
        <w:t> </w:t>
      </w:r>
      <w:r>
        <w:rPr/>
        <w:t>lo</w:t>
      </w:r>
      <w:r>
        <w:rPr>
          <w:spacing w:val="40"/>
        </w:rPr>
        <w:t> </w:t>
      </w:r>
      <w:r>
        <w:rPr/>
        <w:t>que</w:t>
      </w:r>
      <w:r>
        <w:rPr/>
        <w:t> equivale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cobertura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62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mujeres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edad</w:t>
      </w:r>
      <w:r>
        <w:rPr>
          <w:spacing w:val="-1"/>
        </w:rPr>
        <w:t> </w:t>
      </w:r>
      <w:r>
        <w:rPr/>
        <w:t>fértil.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8"/>
        </w:rPr>
        <w:t> </w:t>
      </w:r>
      <w:r>
        <w:rPr/>
        <w:t>anticoncepción</w:t>
      </w:r>
      <w:r>
        <w:rPr>
          <w:spacing w:val="8"/>
        </w:rPr>
        <w:t> </w:t>
      </w:r>
      <w:r>
        <w:rPr/>
        <w:t>post</w:t>
      </w:r>
      <w:r>
        <w:rPr>
          <w:spacing w:val="8"/>
        </w:rPr>
        <w:t> </w:t>
      </w:r>
      <w:r>
        <w:rPr/>
        <w:t>evento</w:t>
      </w:r>
      <w:r>
        <w:rPr>
          <w:spacing w:val="7"/>
        </w:rPr>
        <w:t> </w:t>
      </w:r>
      <w:r>
        <w:rPr/>
        <w:t>obstétrico,</w:t>
      </w:r>
      <w:r>
        <w:rPr>
          <w:spacing w:val="7"/>
        </w:rPr>
        <w:t> </w:t>
      </w:r>
      <w:r>
        <w:rPr/>
        <w:t>es</w:t>
      </w:r>
      <w:r>
        <w:rPr>
          <w:spacing w:val="7"/>
        </w:rPr>
        <w:t> </w:t>
      </w:r>
      <w:r>
        <w:rPr/>
        <w:t>una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estrategias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garantizar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espaciamiento</w:t>
      </w:r>
      <w:r>
        <w:rPr>
          <w:spacing w:val="21"/>
        </w:rPr>
        <w:t> </w:t>
      </w:r>
      <w:r>
        <w:rPr/>
        <w:t>entre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nacimiento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hijo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otro,</w:t>
      </w:r>
      <w:r>
        <w:rPr>
          <w:spacing w:val="19"/>
        </w:rPr>
        <w:t> </w:t>
      </w:r>
      <w:r>
        <w:rPr/>
        <w:t>esperando</w:t>
      </w:r>
      <w:r>
        <w:rPr>
          <w:spacing w:val="19"/>
        </w:rPr>
        <w:t> </w:t>
      </w:r>
      <w:r>
        <w:rPr/>
        <w:t>que</w:t>
      </w:r>
      <w:r>
        <w:rPr>
          <w:spacing w:val="18"/>
        </w:rPr>
        <w:t> </w:t>
      </w:r>
      <w:r>
        <w:rPr/>
        <w:t>mínimo</w:t>
      </w:r>
      <w:r>
        <w:rPr>
          <w:spacing w:val="18"/>
        </w:rPr>
        <w:t> </w:t>
      </w:r>
      <w:r>
        <w:rPr/>
        <w:t>sea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2</w:t>
      </w:r>
      <w:r>
        <w:rPr>
          <w:spacing w:val="18"/>
        </w:rPr>
        <w:t> </w:t>
      </w:r>
      <w:r>
        <w:rPr/>
        <w:t>años.</w:t>
      </w:r>
      <w:r>
        <w:rPr>
          <w:spacing w:val="19"/>
        </w:rPr>
        <w:t> </w:t>
      </w:r>
      <w:r>
        <w:rPr/>
        <w:t>Para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2009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logró</w:t>
      </w:r>
      <w:r>
        <w:rPr/>
        <w:t> cubrir</w:t>
      </w:r>
      <w:r>
        <w:rPr>
          <w:spacing w:val="6"/>
        </w:rPr>
        <w:t> </w:t>
      </w:r>
      <w:r>
        <w:rPr/>
        <w:t>al</w:t>
      </w:r>
      <w:r>
        <w:rPr>
          <w:spacing w:val="7"/>
        </w:rPr>
        <w:t> </w:t>
      </w:r>
      <w:r>
        <w:rPr/>
        <w:t>43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ciento,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mujeres</w:t>
      </w:r>
      <w:r>
        <w:rPr>
          <w:spacing w:val="6"/>
        </w:rPr>
        <w:t> </w:t>
      </w:r>
      <w:r>
        <w:rPr/>
        <w:t>que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atendieron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algún</w:t>
      </w:r>
      <w:r>
        <w:rPr>
          <w:spacing w:val="6"/>
        </w:rPr>
        <w:t> </w:t>
      </w:r>
      <w:r>
        <w:rPr/>
        <w:t>evento</w:t>
      </w:r>
      <w:r>
        <w:rPr>
          <w:spacing w:val="5"/>
        </w:rPr>
        <w:t> </w:t>
      </w:r>
      <w:r>
        <w:rPr/>
        <w:t>obstétrico,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tanto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en</w:t>
      </w:r>
      <w:r>
        <w:rPr/>
        <w:t> las</w:t>
      </w:r>
      <w:r>
        <w:rPr>
          <w:spacing w:val="35"/>
        </w:rPr>
        <w:t> </w:t>
      </w:r>
      <w:r>
        <w:rPr/>
        <w:t>adolescentes</w:t>
      </w:r>
      <w:r>
        <w:rPr>
          <w:spacing w:val="36"/>
        </w:rPr>
        <w:t> </w:t>
      </w:r>
      <w:r>
        <w:rPr/>
        <w:t>fue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35.4</w:t>
      </w:r>
      <w:r>
        <w:rPr>
          <w:spacing w:val="36"/>
        </w:rPr>
        <w:t> </w:t>
      </w:r>
      <w:r>
        <w:rPr/>
        <w:t>por</w:t>
      </w:r>
      <w:r>
        <w:rPr>
          <w:spacing w:val="35"/>
        </w:rPr>
        <w:t> </w:t>
      </w:r>
      <w:r>
        <w:rPr/>
        <w:t>ciento,</w:t>
      </w:r>
      <w:r>
        <w:rPr>
          <w:spacing w:val="15"/>
        </w:rPr>
        <w:t> </w:t>
      </w:r>
      <w:r>
        <w:rPr/>
        <w:t>por</w:t>
      </w:r>
      <w:r>
        <w:rPr>
          <w:spacing w:val="36"/>
        </w:rPr>
        <w:t> </w:t>
      </w:r>
      <w:r>
        <w:rPr/>
        <w:t>lo</w:t>
      </w:r>
      <w:r>
        <w:rPr>
          <w:spacing w:val="35"/>
        </w:rPr>
        <w:t> </w:t>
      </w:r>
      <w:r>
        <w:rPr/>
        <w:t>que</w:t>
      </w:r>
      <w:r>
        <w:rPr>
          <w:spacing w:val="36"/>
        </w:rPr>
        <w:t> </w:t>
      </w:r>
      <w:r>
        <w:rPr/>
        <w:t>se</w:t>
      </w:r>
      <w:r>
        <w:rPr>
          <w:spacing w:val="36"/>
        </w:rPr>
        <w:t> </w:t>
      </w:r>
      <w:r>
        <w:rPr/>
        <w:t>hace</w:t>
      </w:r>
      <w:r>
        <w:rPr>
          <w:spacing w:val="35"/>
        </w:rPr>
        <w:t> </w:t>
      </w:r>
      <w:r>
        <w:rPr/>
        <w:t>necesario</w:t>
      </w:r>
      <w:r>
        <w:rPr>
          <w:spacing w:val="36"/>
        </w:rPr>
        <w:t> </w:t>
      </w:r>
      <w:r>
        <w:rPr/>
        <w:t>reforzar</w:t>
      </w:r>
      <w:r>
        <w:rPr>
          <w:spacing w:val="34"/>
        </w:rPr>
        <w:t> </w:t>
      </w:r>
      <w:r>
        <w:rPr/>
        <w:t>dicha</w:t>
      </w:r>
      <w:r>
        <w:rPr>
          <w:spacing w:val="35"/>
        </w:rPr>
        <w:t> </w:t>
      </w:r>
      <w:r>
        <w:rPr/>
        <w:t>acción</w:t>
      </w:r>
      <w:r>
        <w:rPr>
          <w:spacing w:val="35"/>
        </w:rPr>
        <w:t> </w:t>
      </w:r>
      <w:r>
        <w:rPr/>
        <w:t>en</w:t>
      </w:r>
      <w:r>
        <w:rPr/>
        <w:t> general,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adolescentes en</w:t>
      </w:r>
      <w:r>
        <w:rPr>
          <w:spacing w:val="-1"/>
        </w:rPr>
        <w:t> </w:t>
      </w:r>
      <w:r>
        <w:rPr/>
        <w:t>particular,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2.660004pt;width:159.75pt;height:451.45pt;mso-position-horizontal-relative:page;mso-position-vertical-relative:page;z-index:2272" coordorigin="512,2053" coordsize="3195,9029">
            <v:group style="position:absolute;left:1940;top:2060;width:2;height:9015" coordorigin="1940,2060" coordsize="2,9015">
              <v:shape style="position:absolute;left:1940;top:2060;width:2;height:9015" coordorigin="1940,2060" coordsize="0,9015" path="m1940,11075l1940,206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3"/>
        <w:jc w:val="both"/>
      </w:pPr>
      <w:r>
        <w:rPr/>
        <w:t>Se</w:t>
      </w:r>
      <w:r>
        <w:rPr>
          <w:spacing w:val="18"/>
        </w:rPr>
        <w:t> </w:t>
      </w:r>
      <w:r>
        <w:rPr/>
        <w:t>incrementó</w:t>
      </w:r>
      <w:r>
        <w:rPr>
          <w:spacing w:val="19"/>
        </w:rPr>
        <w:t> </w:t>
      </w:r>
      <w:r>
        <w:rPr/>
        <w:t>notablemente</w:t>
      </w:r>
      <w:r>
        <w:rPr>
          <w:spacing w:val="19"/>
        </w:rPr>
        <w:t> </w:t>
      </w:r>
      <w:r>
        <w:rPr/>
        <w:t>las</w:t>
      </w:r>
      <w:r>
        <w:rPr>
          <w:spacing w:val="19"/>
        </w:rPr>
        <w:t> </w:t>
      </w:r>
      <w:r>
        <w:rPr/>
        <w:t>acciones</w:t>
      </w:r>
      <w:r>
        <w:rPr>
          <w:spacing w:val="19"/>
        </w:rPr>
        <w:t> </w:t>
      </w:r>
      <w:r>
        <w:rPr/>
        <w:t>dirigidas</w:t>
      </w:r>
      <w:r>
        <w:rPr>
          <w:spacing w:val="19"/>
        </w:rPr>
        <w:t> </w:t>
      </w:r>
      <w:r>
        <w:rPr/>
        <w:t>hacia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varón,</w:t>
      </w:r>
      <w:r>
        <w:rPr>
          <w:spacing w:val="17"/>
        </w:rPr>
        <w:t> </w:t>
      </w:r>
      <w:r>
        <w:rPr/>
        <w:t>logrando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tercer</w:t>
      </w:r>
      <w:r>
        <w:rPr>
          <w:spacing w:val="17"/>
        </w:rPr>
        <w:t> </w:t>
      </w:r>
      <w:r>
        <w:rPr/>
        <w:t>trimestre</w:t>
      </w:r>
      <w:r>
        <w:rPr>
          <w:spacing w:val="21"/>
        </w:rPr>
        <w:t> </w:t>
      </w:r>
      <w:r>
        <w:rPr/>
        <w:t>del 2009,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tercer</w:t>
      </w:r>
      <w:r>
        <w:rPr>
          <w:spacing w:val="-1"/>
        </w:rPr>
        <w:t> </w:t>
      </w:r>
      <w:r>
        <w:rPr/>
        <w:t>lugar</w:t>
      </w:r>
      <w:r>
        <w:rPr>
          <w:spacing w:val="-1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Caminando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2"/>
        </w:rPr>
        <w:t> </w:t>
      </w:r>
      <w:r>
        <w:rPr/>
        <w:t>Excelencia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vasectomías</w:t>
      </w:r>
      <w:r>
        <w:rPr>
          <w:spacing w:val="-1"/>
        </w:rPr>
        <w:t> </w:t>
      </w:r>
      <w:r>
        <w:rPr/>
        <w:t>sin</w:t>
      </w:r>
      <w:r>
        <w:rPr>
          <w:spacing w:val="-1"/>
        </w:rPr>
        <w:t> </w:t>
      </w:r>
      <w:r>
        <w:rPr/>
        <w:t>bisturí, 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98</w:t>
      </w:r>
      <w:r>
        <w:rPr/>
        <w:t> </w:t>
      </w:r>
      <w:r>
        <w:rPr>
          <w:spacing w:val="-1"/>
        </w:rPr>
        <w:t>por</w:t>
      </w:r>
      <w:r>
        <w:rPr>
          <w:spacing w:val="42"/>
        </w:rPr>
        <w:t> </w:t>
      </w:r>
      <w:r>
        <w:rPr/>
        <w:t>ciento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avance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/>
        <w:t>meta</w:t>
      </w:r>
      <w:r>
        <w:rPr>
          <w:spacing w:val="43"/>
        </w:rPr>
        <w:t> </w:t>
      </w:r>
      <w:r>
        <w:rPr>
          <w:spacing w:val="-1"/>
        </w:rPr>
        <w:t>anual,</w:t>
      </w:r>
      <w:r>
        <w:rPr>
          <w:spacing w:val="42"/>
        </w:rPr>
        <w:t> </w:t>
      </w:r>
      <w:r>
        <w:rPr/>
        <w:t>con</w:t>
      </w:r>
      <w:r>
        <w:rPr>
          <w:spacing w:val="43"/>
        </w:rPr>
        <w:t> </w:t>
      </w:r>
      <w:r>
        <w:rPr>
          <w:spacing w:val="-1"/>
        </w:rPr>
        <w:t>70</w:t>
      </w:r>
      <w:r>
        <w:rPr>
          <w:spacing w:val="43"/>
        </w:rPr>
        <w:t> </w:t>
      </w:r>
      <w:r>
        <w:rPr/>
        <w:t>vasectomías,</w:t>
      </w:r>
      <w:r>
        <w:rPr>
          <w:spacing w:val="42"/>
        </w:rPr>
        <w:t> </w:t>
      </w:r>
      <w:r>
        <w:rPr/>
        <w:t>distinguiéndose</w:t>
      </w:r>
      <w:r>
        <w:rPr>
          <w:spacing w:val="43"/>
        </w:rPr>
        <w:t> </w:t>
      </w:r>
      <w:r>
        <w:rPr/>
        <w:t>en</w:t>
      </w:r>
      <w:r>
        <w:rPr>
          <w:spacing w:val="42"/>
        </w:rPr>
        <w:t> </w:t>
      </w:r>
      <w:r>
        <w:rPr/>
        <w:t>sus</w:t>
      </w:r>
      <w:r>
        <w:rPr>
          <w:spacing w:val="42"/>
        </w:rPr>
        <w:t> </w:t>
      </w:r>
      <w:r>
        <w:rPr/>
        <w:t>acciones</w:t>
      </w:r>
      <w:r>
        <w:rPr>
          <w:spacing w:val="42"/>
        </w:rPr>
        <w:t> </w:t>
      </w:r>
      <w:r>
        <w:rPr/>
        <w:t>la</w:t>
      </w:r>
      <w:r>
        <w:rPr>
          <w:spacing w:val="28"/>
        </w:rPr>
        <w:t> </w:t>
      </w:r>
      <w:r>
        <w:rPr/>
        <w:t>Jurisdicción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Cáncer </w:t>
      </w:r>
      <w:r>
        <w:rPr/>
        <w:t>de</w:t>
      </w:r>
      <w:r>
        <w:rPr>
          <w:spacing w:val="-1"/>
        </w:rPr>
        <w:t> Mamario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El</w:t>
      </w:r>
      <w:r>
        <w:rPr>
          <w:spacing w:val="9"/>
        </w:rPr>
        <w:t> </w:t>
      </w:r>
      <w:r>
        <w:rPr/>
        <w:t>cáncer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mama</w:t>
      </w:r>
      <w:r>
        <w:rPr>
          <w:spacing w:val="9"/>
        </w:rPr>
        <w:t> </w:t>
      </w:r>
      <w:r>
        <w:rPr/>
        <w:t>es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causa</w:t>
      </w:r>
      <w:r>
        <w:rPr>
          <w:spacing w:val="8"/>
        </w:rPr>
        <w:t> </w:t>
      </w:r>
      <w:r>
        <w:rPr/>
        <w:t>más</w:t>
      </w:r>
      <w:r>
        <w:rPr>
          <w:spacing w:val="8"/>
        </w:rPr>
        <w:t> </w:t>
      </w:r>
      <w:r>
        <w:rPr/>
        <w:t>común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muerte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cáncer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mujeres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todo</w:t>
      </w:r>
      <w:r>
        <w:rPr>
          <w:spacing w:val="7"/>
        </w:rPr>
        <w:t> </w:t>
      </w:r>
      <w:r>
        <w:rPr/>
        <w:t>el</w:t>
      </w:r>
      <w:r>
        <w:rPr>
          <w:spacing w:val="8"/>
        </w:rPr>
        <w:t> </w:t>
      </w:r>
      <w:r>
        <w:rPr/>
        <w:t>mundo,</w:t>
      </w:r>
      <w:r>
        <w:rPr/>
        <w:t> Baja</w:t>
      </w:r>
      <w:r>
        <w:rPr>
          <w:spacing w:val="5"/>
        </w:rPr>
        <w:t> </w:t>
      </w:r>
      <w:r>
        <w:rPr/>
        <w:t>California</w:t>
      </w:r>
      <w:r>
        <w:rPr>
          <w:spacing w:val="5"/>
        </w:rPr>
        <w:t> </w:t>
      </w:r>
      <w:r>
        <w:rPr/>
        <w:t>Sur</w:t>
      </w:r>
      <w:r>
        <w:rPr>
          <w:spacing w:val="5"/>
        </w:rPr>
        <w:t> </w:t>
      </w:r>
      <w:r>
        <w:rPr/>
        <w:t>no</w:t>
      </w:r>
      <w:r>
        <w:rPr>
          <w:spacing w:val="5"/>
        </w:rPr>
        <w:t> </w:t>
      </w:r>
      <w:r>
        <w:rPr/>
        <w:t>es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excepción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ser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neoplasia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produce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mayor</w:t>
      </w:r>
      <w:r>
        <w:rPr>
          <w:spacing w:val="4"/>
        </w:rPr>
        <w:t> </w:t>
      </w:r>
      <w:r>
        <w:rPr/>
        <w:t>número</w:t>
      </w:r>
      <w:r>
        <w:rPr>
          <w:spacing w:val="4"/>
        </w:rPr>
        <w:t> </w:t>
      </w:r>
      <w:r>
        <w:rPr/>
        <w:t>de</w:t>
      </w:r>
      <w:r>
        <w:rPr/>
        <w:t> </w:t>
      </w:r>
      <w:r>
        <w:rPr>
          <w:spacing w:val="-1"/>
        </w:rPr>
        <w:t>defunciones</w:t>
      </w:r>
      <w:r>
        <w:rPr>
          <w:spacing w:val="54"/>
        </w:rPr>
        <w:t> </w:t>
      </w:r>
      <w:r>
        <w:rPr>
          <w:spacing w:val="-1"/>
        </w:rPr>
        <w:t>en </w:t>
      </w:r>
      <w:r>
        <w:rPr/>
        <w:t>mujeres.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el 2008 </w:t>
      </w:r>
      <w:r>
        <w:rPr/>
        <w:t>fallecieron</w:t>
      </w:r>
      <w:r>
        <w:rPr>
          <w:spacing w:val="-2"/>
        </w:rPr>
        <w:t> </w:t>
      </w:r>
      <w:r>
        <w:rPr>
          <w:spacing w:val="-1"/>
        </w:rPr>
        <w:t>36 </w:t>
      </w:r>
      <w:r>
        <w:rPr/>
        <w:t>mujeres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esta</w:t>
      </w:r>
      <w:r>
        <w:rPr>
          <w:spacing w:val="-2"/>
        </w:rPr>
        <w:t> </w:t>
      </w:r>
      <w:r>
        <w:rPr/>
        <w:t>causa,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2009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estima</w:t>
      </w:r>
      <w:r>
        <w:rPr>
          <w:spacing w:val="53"/>
        </w:rPr>
        <w:t> </w:t>
      </w:r>
      <w:r>
        <w:rPr/>
        <w:t>que</w:t>
      </w:r>
      <w:r>
        <w:rPr>
          <w:spacing w:val="29"/>
        </w:rPr>
        <w:t> </w:t>
      </w:r>
      <w:r>
        <w:rPr/>
        <w:t>fueron</w:t>
      </w:r>
      <w:r>
        <w:rPr>
          <w:spacing w:val="8"/>
        </w:rPr>
        <w:t> </w:t>
      </w:r>
      <w:r>
        <w:rPr/>
        <w:t>aproximadamente</w:t>
      </w:r>
      <w:r>
        <w:rPr>
          <w:spacing w:val="19"/>
        </w:rPr>
        <w:t> </w:t>
      </w:r>
      <w:r>
        <w:rPr/>
        <w:t>40</w:t>
      </w:r>
      <w:r>
        <w:rPr>
          <w:spacing w:val="9"/>
        </w:rPr>
        <w:t> </w:t>
      </w:r>
      <w:r>
        <w:rPr/>
        <w:t>defunciones,</w:t>
      </w:r>
      <w:r>
        <w:rPr>
          <w:spacing w:val="9"/>
        </w:rPr>
        <w:t> </w:t>
      </w:r>
      <w:r>
        <w:rPr/>
        <w:t>estimándose</w:t>
      </w:r>
      <w:r>
        <w:rPr>
          <w:spacing w:val="11"/>
        </w:rPr>
        <w:t> </w:t>
      </w:r>
      <w:r>
        <w:rPr/>
        <w:t>que</w:t>
      </w:r>
      <w:r>
        <w:rPr>
          <w:spacing w:val="9"/>
        </w:rPr>
        <w:t> </w:t>
      </w:r>
      <w:r>
        <w:rPr/>
        <w:t>fallecen</w:t>
      </w:r>
      <w:r>
        <w:rPr>
          <w:spacing w:val="18"/>
        </w:rPr>
        <w:t> </w:t>
      </w:r>
      <w:r>
        <w:rPr/>
        <w:t>3</w:t>
      </w:r>
      <w:r>
        <w:rPr>
          <w:spacing w:val="9"/>
        </w:rPr>
        <w:t> </w:t>
      </w:r>
      <w:r>
        <w:rPr/>
        <w:t>mujeres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cáncer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mama</w:t>
      </w:r>
      <w:r>
        <w:rPr/>
        <w:t> por</w:t>
      </w:r>
      <w:r>
        <w:rPr>
          <w:spacing w:val="-1"/>
        </w:rPr>
        <w:t> </w:t>
      </w:r>
      <w:r>
        <w:rPr/>
        <w:t>cada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cáncer</w:t>
      </w:r>
      <w:r>
        <w:rPr>
          <w:spacing w:val="-1"/>
        </w:rPr>
        <w:t> </w:t>
      </w:r>
      <w:r>
        <w:rPr/>
        <w:t>cervicouterino.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6"/>
        </w:rPr>
        <w:t> </w:t>
      </w:r>
      <w:r>
        <w:rPr/>
        <w:t>exploración</w:t>
      </w:r>
      <w:r>
        <w:rPr>
          <w:spacing w:val="7"/>
        </w:rPr>
        <w:t> </w:t>
      </w:r>
      <w:r>
        <w:rPr/>
        <w:t>clínica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mama</w:t>
      </w:r>
      <w:r>
        <w:rPr>
          <w:spacing w:val="6"/>
        </w:rPr>
        <w:t> </w:t>
      </w:r>
      <w:r>
        <w:rPr/>
        <w:t>combinada</w:t>
      </w:r>
      <w:r>
        <w:rPr>
          <w:spacing w:val="7"/>
        </w:rPr>
        <w:t> </w:t>
      </w:r>
      <w:r>
        <w:rPr/>
        <w:t>con</w:t>
      </w:r>
      <w:r>
        <w:rPr>
          <w:spacing w:val="6"/>
        </w:rPr>
        <w:t> </w:t>
      </w:r>
      <w:r>
        <w:rPr/>
        <w:t>estudios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imagenología</w:t>
      </w:r>
      <w:r>
        <w:rPr>
          <w:spacing w:val="7"/>
        </w:rPr>
        <w:t> </w:t>
      </w:r>
      <w:r>
        <w:rPr/>
        <w:t>han</w:t>
      </w:r>
      <w:r>
        <w:rPr>
          <w:spacing w:val="7"/>
        </w:rPr>
        <w:t> </w:t>
      </w:r>
      <w:r>
        <w:rPr/>
        <w:t>demostrado</w:t>
      </w:r>
      <w:r>
        <w:rPr>
          <w:spacing w:val="6"/>
        </w:rPr>
        <w:t> </w:t>
      </w:r>
      <w:r>
        <w:rPr/>
        <w:t>ser</w:t>
      </w:r>
      <w:r>
        <w:rPr>
          <w:spacing w:val="5"/>
        </w:rPr>
        <w:t> </w:t>
      </w:r>
      <w:r>
        <w:rPr/>
        <w:t>los</w:t>
      </w:r>
      <w:r>
        <w:rPr/>
        <w:t> procedimientos</w:t>
      </w:r>
      <w:r>
        <w:rPr>
          <w:spacing w:val="10"/>
        </w:rPr>
        <w:t> </w:t>
      </w:r>
      <w:r>
        <w:rPr/>
        <w:t>más</w:t>
      </w:r>
      <w:r>
        <w:rPr>
          <w:spacing w:val="10"/>
        </w:rPr>
        <w:t> </w:t>
      </w:r>
      <w:r>
        <w:rPr/>
        <w:t>eficientes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efectivos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detectar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cánceres</w:t>
      </w:r>
      <w:r>
        <w:rPr>
          <w:spacing w:val="10"/>
        </w:rPr>
        <w:t> </w:t>
      </w:r>
      <w:r>
        <w:rPr/>
        <w:t>no</w:t>
      </w:r>
      <w:r>
        <w:rPr>
          <w:spacing w:val="9"/>
        </w:rPr>
        <w:t> </w:t>
      </w:r>
      <w:r>
        <w:rPr/>
        <w:t>palpables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etapas</w:t>
      </w:r>
      <w:r>
        <w:rPr/>
        <w:t> tempranas y curables. En seguimiento a esta</w:t>
      </w:r>
      <w:r>
        <w:rPr>
          <w:spacing w:val="1"/>
        </w:rPr>
        <w:t> </w:t>
      </w:r>
      <w:r>
        <w:rPr/>
        <w:t>estrategia</w:t>
      </w:r>
      <w:r>
        <w:rPr>
          <w:spacing w:val="1"/>
        </w:rPr>
        <w:t> </w:t>
      </w:r>
      <w:r>
        <w:rPr/>
        <w:t>en el 2009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Secretaría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Salud</w:t>
      </w:r>
      <w:r>
        <w:rPr>
          <w:spacing w:val="-1"/>
        </w:rPr>
        <w:t> </w:t>
      </w:r>
      <w:r>
        <w:rPr/>
        <w:t>adquirió</w:t>
      </w:r>
      <w:r>
        <w:rPr>
          <w:spacing w:val="-1"/>
        </w:rPr>
        <w:t> </w:t>
      </w:r>
      <w:r>
        <w:rPr/>
        <w:t>un</w:t>
      </w:r>
      <w:r>
        <w:rPr>
          <w:spacing w:val="21"/>
        </w:rPr>
        <w:t> </w:t>
      </w:r>
      <w:r>
        <w:rPr/>
        <w:t>mastógrafo</w:t>
      </w:r>
      <w:r>
        <w:rPr>
          <w:spacing w:val="27"/>
        </w:rPr>
        <w:t> </w:t>
      </w:r>
      <w:r>
        <w:rPr/>
        <w:t>móvil</w:t>
      </w:r>
      <w:r>
        <w:rPr>
          <w:spacing w:val="28"/>
        </w:rPr>
        <w:t> </w:t>
      </w:r>
      <w:r>
        <w:rPr/>
        <w:t>puesto</w:t>
      </w:r>
      <w:r>
        <w:rPr>
          <w:spacing w:val="27"/>
        </w:rPr>
        <w:t> </w:t>
      </w:r>
      <w:r>
        <w:rPr/>
        <w:t>en</w:t>
      </w:r>
      <w:r>
        <w:rPr>
          <w:spacing w:val="28"/>
        </w:rPr>
        <w:t> </w:t>
      </w:r>
      <w:r>
        <w:rPr/>
        <w:t>marcha</w:t>
      </w:r>
      <w:r>
        <w:rPr>
          <w:spacing w:val="28"/>
        </w:rPr>
        <w:t> </w:t>
      </w:r>
      <w:r>
        <w:rPr/>
        <w:t>el</w:t>
      </w:r>
      <w:r>
        <w:rPr>
          <w:spacing w:val="26"/>
        </w:rPr>
        <w:t> </w:t>
      </w:r>
      <w:r>
        <w:rPr/>
        <w:t>11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Octubre,</w:t>
      </w:r>
      <w:r>
        <w:rPr>
          <w:spacing w:val="26"/>
        </w:rPr>
        <w:t> </w:t>
      </w:r>
      <w:r>
        <w:rPr/>
        <w:t>adquirido</w:t>
      </w:r>
      <w:r>
        <w:rPr>
          <w:spacing w:val="27"/>
        </w:rPr>
        <w:t> </w:t>
      </w:r>
      <w:r>
        <w:rPr/>
        <w:t>mediante</w:t>
      </w:r>
      <w:r>
        <w:rPr>
          <w:spacing w:val="26"/>
        </w:rPr>
        <w:t> </w:t>
      </w:r>
      <w:r>
        <w:rPr/>
        <w:t>un</w:t>
      </w:r>
      <w:r>
        <w:rPr>
          <w:spacing w:val="26"/>
        </w:rPr>
        <w:t> </w:t>
      </w:r>
      <w:r>
        <w:rPr/>
        <w:t>convenio</w:t>
      </w:r>
      <w:r>
        <w:rPr>
          <w:spacing w:val="26"/>
        </w:rPr>
        <w:t> </w:t>
      </w:r>
      <w:r>
        <w:rPr/>
        <w:t>de</w:t>
      </w:r>
      <w:r>
        <w:rPr/>
        <w:t> colaboración</w:t>
      </w:r>
      <w:r>
        <w:rPr>
          <w:spacing w:val="5"/>
        </w:rPr>
        <w:t> </w:t>
      </w:r>
      <w:r>
        <w:rPr/>
        <w:t>con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federación,</w:t>
      </w:r>
      <w:r>
        <w:rPr>
          <w:spacing w:val="3"/>
        </w:rPr>
        <w:t> </w:t>
      </w:r>
      <w:r>
        <w:rPr/>
        <w:t>que</w:t>
      </w:r>
      <w:r>
        <w:rPr>
          <w:spacing w:val="4"/>
        </w:rPr>
        <w:t> </w:t>
      </w:r>
      <w:r>
        <w:rPr/>
        <w:t>aportó</w:t>
      </w:r>
      <w:r>
        <w:rPr>
          <w:spacing w:val="4"/>
        </w:rPr>
        <w:t> </w:t>
      </w:r>
      <w:r>
        <w:rPr/>
        <w:t>2</w:t>
      </w:r>
      <w:r>
        <w:rPr>
          <w:spacing w:val="4"/>
        </w:rPr>
        <w:t> </w:t>
      </w:r>
      <w:r>
        <w:rPr>
          <w:spacing w:val="-1"/>
        </w:rPr>
        <w:t>millones,</w:t>
      </w:r>
      <w:r>
        <w:rPr>
          <w:spacing w:val="4"/>
        </w:rPr>
        <w:t> </w:t>
      </w:r>
      <w:r>
        <w:rPr>
          <w:spacing w:val="-1"/>
        </w:rPr>
        <w:t>877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>
          <w:spacing w:val="-1"/>
        </w:rPr>
        <w:t>473</w:t>
      </w:r>
      <w:r>
        <w:rPr>
          <w:spacing w:val="4"/>
        </w:rPr>
        <w:t> </w:t>
      </w:r>
      <w:r>
        <w:rPr>
          <w:spacing w:val="-1"/>
        </w:rPr>
        <w:t>pesos.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Instituto</w:t>
      </w:r>
      <w:r>
        <w:rPr>
          <w:spacing w:val="3"/>
        </w:rPr>
        <w:t> </w:t>
      </w:r>
      <w:r>
        <w:rPr/>
        <w:t>Sudcaliforniano</w:t>
      </w:r>
      <w:r>
        <w:rPr>
          <w:spacing w:val="29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18"/>
        </w:rPr>
        <w:t> </w:t>
      </w:r>
      <w:r>
        <w:rPr/>
        <w:t>Mujer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apoyo</w:t>
      </w:r>
      <w:r>
        <w:rPr>
          <w:spacing w:val="19"/>
        </w:rPr>
        <w:t> </w:t>
      </w:r>
      <w:r>
        <w:rPr/>
        <w:t>al</w:t>
      </w:r>
      <w:r>
        <w:rPr>
          <w:spacing w:val="18"/>
        </w:rPr>
        <w:t> </w:t>
      </w:r>
      <w:r>
        <w:rPr/>
        <w:t>Programa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Cáncer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mama</w:t>
      </w:r>
      <w:r>
        <w:rPr>
          <w:spacing w:val="18"/>
        </w:rPr>
        <w:t> </w:t>
      </w:r>
      <w:r>
        <w:rPr/>
        <w:t>aplicó</w:t>
      </w:r>
      <w:r>
        <w:rPr>
          <w:spacing w:val="19"/>
        </w:rPr>
        <w:t> </w:t>
      </w:r>
      <w:r>
        <w:rPr/>
        <w:t>1</w:t>
      </w:r>
      <w:r>
        <w:rPr>
          <w:spacing w:val="18"/>
        </w:rPr>
        <w:t> </w:t>
      </w:r>
      <w:r>
        <w:rPr/>
        <w:t>millón</w:t>
      </w:r>
      <w:r>
        <w:rPr>
          <w:spacing w:val="18"/>
        </w:rPr>
        <w:t> </w:t>
      </w:r>
      <w:r>
        <w:rPr/>
        <w:t>700</w:t>
      </w:r>
      <w:r>
        <w:rPr>
          <w:spacing w:val="18"/>
        </w:rPr>
        <w:t> </w:t>
      </w:r>
      <w:r>
        <w:rPr/>
        <w:t>mil</w:t>
      </w:r>
      <w:r>
        <w:rPr>
          <w:spacing w:val="18"/>
        </w:rPr>
        <w:t> </w:t>
      </w:r>
      <w:r>
        <w:rPr/>
        <w:t>pesos</w:t>
      </w:r>
      <w:r>
        <w:rPr>
          <w:spacing w:val="19"/>
        </w:rPr>
        <w:t> </w:t>
      </w:r>
      <w:r>
        <w:rPr/>
        <w:t>para</w:t>
      </w:r>
      <w:r>
        <w:rPr>
          <w:spacing w:val="19"/>
        </w:rPr>
        <w:t> </w:t>
      </w:r>
      <w:r>
        <w:rPr/>
        <w:t>adquirir</w:t>
      </w:r>
      <w:r>
        <w:rPr/>
        <w:t> equipo</w:t>
      </w:r>
      <w:r>
        <w:rPr>
          <w:spacing w:val="-1"/>
        </w:rPr>
        <w:t> </w:t>
      </w:r>
      <w:r>
        <w:rPr/>
        <w:t>complementario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digitalización de</w:t>
      </w:r>
      <w:r>
        <w:rPr>
          <w:spacing w:val="-1"/>
        </w:rPr>
        <w:t> </w:t>
      </w:r>
      <w:r>
        <w:rPr/>
        <w:t>imagen.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Cáncer cervicouterino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2009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ha</w:t>
      </w:r>
      <w:r>
        <w:rPr>
          <w:spacing w:val="3"/>
        </w:rPr>
        <w:t> </w:t>
      </w:r>
      <w:r>
        <w:rPr/>
        <w:t>incrementado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detección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toma</w:t>
      </w:r>
      <w:r>
        <w:rPr>
          <w:spacing w:val="2"/>
        </w:rPr>
        <w:t> </w:t>
      </w:r>
      <w:r>
        <w:rPr/>
        <w:t>de</w:t>
      </w:r>
      <w:r>
        <w:rPr>
          <w:spacing w:val="4"/>
        </w:rPr>
        <w:t> </w:t>
      </w:r>
      <w:r>
        <w:rPr/>
        <w:t>15,467</w:t>
      </w:r>
      <w:r>
        <w:rPr>
          <w:spacing w:val="2"/>
        </w:rPr>
        <w:t> </w:t>
      </w:r>
      <w:r>
        <w:rPr/>
        <w:t>citologías</w:t>
      </w:r>
      <w:r>
        <w:rPr>
          <w:spacing w:val="4"/>
        </w:rPr>
        <w:t> </w:t>
      </w:r>
      <w:r>
        <w:rPr/>
        <w:t>con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incremento</w:t>
      </w:r>
      <w:r>
        <w:rPr>
          <w:spacing w:val="2"/>
        </w:rPr>
        <w:t> </w:t>
      </w:r>
      <w:r>
        <w:rPr/>
        <w:t>del</w:t>
      </w:r>
      <w:r>
        <w:rPr>
          <w:spacing w:val="21"/>
        </w:rPr>
        <w:t> </w:t>
      </w:r>
      <w:r>
        <w:rPr/>
        <w:t>32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ciento</w:t>
      </w:r>
      <w:r>
        <w:rPr>
          <w:spacing w:val="4"/>
        </w:rPr>
        <w:t> </w:t>
      </w:r>
      <w:r>
        <w:rPr/>
        <w:t>respecto</w:t>
      </w:r>
      <w:r>
        <w:rPr>
          <w:spacing w:val="4"/>
        </w:rPr>
        <w:t> </w:t>
      </w:r>
      <w:r>
        <w:rPr/>
        <w:t>al</w:t>
      </w:r>
      <w:r>
        <w:rPr>
          <w:spacing w:val="9"/>
        </w:rPr>
        <w:t> </w:t>
      </w:r>
      <w:r>
        <w:rPr/>
        <w:t>2008,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partir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mes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julio</w:t>
      </w:r>
      <w:r>
        <w:rPr>
          <w:spacing w:val="9"/>
        </w:rPr>
        <w:t> </w:t>
      </w:r>
      <w:r>
        <w:rPr/>
        <w:t>se</w:t>
      </w:r>
      <w:r>
        <w:rPr>
          <w:spacing w:val="4"/>
        </w:rPr>
        <w:t> </w:t>
      </w:r>
      <w:r>
        <w:rPr/>
        <w:t>dio</w:t>
      </w:r>
      <w:r>
        <w:rPr>
          <w:spacing w:val="4"/>
        </w:rPr>
        <w:t> </w:t>
      </w:r>
      <w:r>
        <w:rPr/>
        <w:t>inicio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aplicación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pruebas</w:t>
      </w:r>
      <w:r>
        <w:rPr>
          <w:spacing w:val="3"/>
        </w:rPr>
        <w:t> </w:t>
      </w:r>
      <w:r>
        <w:rPr/>
        <w:t>para</w:t>
      </w:r>
      <w:r>
        <w:rPr>
          <w:spacing w:val="24"/>
        </w:rPr>
        <w:t> </w:t>
      </w:r>
      <w:r>
        <w:rPr/>
        <w:t>detección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virus</w:t>
      </w:r>
      <w:r>
        <w:rPr>
          <w:spacing w:val="32"/>
        </w:rPr>
        <w:t> </w:t>
      </w:r>
      <w:r>
        <w:rPr/>
        <w:t>del</w:t>
      </w:r>
      <w:r>
        <w:rPr>
          <w:spacing w:val="32"/>
        </w:rPr>
        <w:t> </w:t>
      </w:r>
      <w:r>
        <w:rPr/>
        <w:t>papiloma</w:t>
      </w:r>
      <w:r>
        <w:rPr>
          <w:spacing w:val="32"/>
        </w:rPr>
        <w:t> </w:t>
      </w:r>
      <w:r>
        <w:rPr/>
        <w:t>humano,</w:t>
      </w:r>
      <w:r>
        <w:rPr>
          <w:spacing w:val="31"/>
        </w:rPr>
        <w:t> </w:t>
      </w:r>
      <w:r>
        <w:rPr/>
        <w:t>se</w:t>
      </w:r>
      <w:r>
        <w:rPr>
          <w:spacing w:val="32"/>
        </w:rPr>
        <w:t> </w:t>
      </w:r>
      <w:r>
        <w:rPr/>
        <w:t>realizaron</w:t>
      </w:r>
      <w:r>
        <w:rPr>
          <w:spacing w:val="30"/>
        </w:rPr>
        <w:t> </w:t>
      </w:r>
      <w:r>
        <w:rPr/>
        <w:t>2,947</w:t>
      </w:r>
      <w:r>
        <w:rPr>
          <w:spacing w:val="32"/>
        </w:rPr>
        <w:t> </w:t>
      </w:r>
      <w:r>
        <w:rPr/>
        <w:t>pruebas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población</w:t>
      </w:r>
      <w:r>
        <w:rPr>
          <w:spacing w:val="32"/>
        </w:rPr>
        <w:t> </w:t>
      </w:r>
      <w:r>
        <w:rPr/>
        <w:t>riesgo</w:t>
      </w:r>
      <w:r>
        <w:rPr/>
        <w:t> </w:t>
      </w:r>
      <w:r>
        <w:rPr>
          <w:spacing w:val="-1"/>
        </w:rPr>
        <w:t>detectándose</w:t>
      </w:r>
      <w:r>
        <w:rPr/>
        <w:t> </w:t>
      </w:r>
      <w:r>
        <w:rPr>
          <w:spacing w:val="-1"/>
        </w:rPr>
        <w:t>14.88 por </w:t>
      </w:r>
      <w:r>
        <w:rPr/>
        <w:t>ciento</w:t>
      </w:r>
      <w:r>
        <w:rPr>
          <w:spacing w:val="-1"/>
        </w:rPr>
        <w:t> positivas.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8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10.5pt;margin-top:104.639999pt;width:149.25pt;height:448.45pt;mso-position-horizontal-relative:page;mso-position-vertical-relative:page;z-index:2296" coordorigin="12210,2093" coordsize="2985,8969">
            <v:group style="position:absolute;left:13700;top:2100;width:2;height:1545" coordorigin="13700,2100" coordsize="2,1545">
              <v:shape style="position:absolute;left:13700;top:2100;width:2;height:1545" coordorigin="13700,2100" coordsize="0,1545" path="m13700,2100l13700,3644e" filled="false" stroked="true" strokeweight=".72pt" strokecolor="#969696">
                <v:path arrowok="t"/>
              </v:shape>
            </v:group>
            <v:group style="position:absolute;left:13700;top:5774;width:2;height:1980" coordorigin="13700,5774" coordsize="2,1980">
              <v:shape style="position:absolute;left:13700;top:5774;width:2;height:1980" coordorigin="13700,5774" coordsize="0,1980" path="m13700,5774l13700,7754e" filled="false" stroked="true" strokeweight=".72pt" strokecolor="#969696">
                <v:path arrowok="t"/>
              </v:shape>
            </v:group>
            <v:group style="position:absolute;left:12217;top:3637;width:2850;height:2145" coordorigin="12217,3637" coordsize="2850,2145">
              <v:shape style="position:absolute;left:12217;top:3637;width:2850;height:2145" coordorigin="12217,3637" coordsize="2850,2145" path="m12217,3637l12217,5782,15067,5782,15067,3637,12217,3637xe" filled="false" stroked="true" strokeweight=".72pt" strokecolor="#f7b909">
                <v:path arrowok="t"/>
              </v:shape>
            </v:group>
            <v:group style="position:absolute;left:12226;top:3644;width:2835;height:2130" coordorigin="12226,3644" coordsize="2835,2130">
              <v:shape style="position:absolute;left:12226;top:3644;width:2835;height:2130" coordorigin="12226,3644" coordsize="2835,2130" path="m15060,3644l15060,5774,12226,5774,12226,3644,15060,3644xe" filled="true" fillcolor="#f7b909" stroked="false">
                <v:path arrowok="t"/>
                <v:fill type="solid"/>
              </v:shape>
              <v:shape style="position:absolute;left:12286;top:3704;width:2839;height:2130" type="#_x0000_t75" stroked="false">
                <v:imagedata r:id="rId63" o:title=""/>
              </v:shape>
            </v:group>
            <v:group style="position:absolute;left:12277;top:3697;width:2850;height:2145" coordorigin="12277,3697" coordsize="2850,2145">
              <v:shape style="position:absolute;left:12277;top:3697;width:2850;height:2145" coordorigin="12277,3697" coordsize="2850,2145" path="m12277,3697l12277,5842,15127,5842,15127,3697,12277,3697xe" filled="false" stroked="true" strokeweight=".72pt" strokecolor="#ffffff">
                <v:path arrowok="t"/>
              </v:shape>
            </v:group>
            <v:group style="position:absolute;left:13700;top:9659;width:2;height:1396" coordorigin="13700,9659" coordsize="2,1396">
              <v:shape style="position:absolute;left:13700;top:9659;width:2;height:1396" coordorigin="13700,9659" coordsize="0,1396" path="m13700,9659l13700,11054e" filled="false" stroked="true" strokeweight=".72pt" strokecolor="#969696">
                <v:path arrowok="t"/>
              </v:shape>
            </v:group>
            <v:group style="position:absolute;left:12337;top:7747;width:2850;height:1919" coordorigin="12337,7747" coordsize="2850,1919">
              <v:shape style="position:absolute;left:12337;top:7747;width:2850;height:1919" coordorigin="12337,7747" coordsize="2850,1919" path="m12337,7747l12337,9666,15187,9666,15187,7747,12337,7747xe" filled="false" stroked="true" strokeweight=".72pt" strokecolor="#f7b909">
                <v:path arrowok="t"/>
              </v:shape>
            </v:group>
            <v:group style="position:absolute;left:12346;top:7754;width:2835;height:1905" coordorigin="12346,7754" coordsize="2835,1905">
              <v:shape style="position:absolute;left:12346;top:7754;width:2835;height:1905" coordorigin="12346,7754" coordsize="2835,1905" path="m15180,7754l15180,9659,12346,9659,12346,7754,15180,7754xe" filled="true" fillcolor="#f7b909" stroked="false">
                <v:path arrowok="t"/>
                <v:fill type="solid"/>
              </v:shape>
              <v:shape style="position:absolute;left:12286;top:7694;width:2838;height:1904" type="#_x0000_t75" stroked="false">
                <v:imagedata r:id="rId64" o:title=""/>
              </v:shape>
            </v:group>
            <v:group style="position:absolute;left:12277;top:7687;width:2850;height:1919" coordorigin="12277,7687" coordsize="2850,1919">
              <v:shape style="position:absolute;left:12277;top:7687;width:2850;height:1919" coordorigin="12277,7687" coordsize="2850,1919" path="m12277,7687l12277,9606,15127,9606,15127,7687,12277,768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r>
        <w:rPr>
          <w:spacing w:val="-1"/>
        </w:rPr>
        <w:t>Violencia Familiar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Equidad de Género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5"/>
        <w:jc w:val="both"/>
      </w:pPr>
      <w:r>
        <w:rPr/>
        <w:t>Durante el</w:t>
      </w:r>
      <w:r>
        <w:rPr>
          <w:spacing w:val="-1"/>
        </w:rPr>
        <w:t> </w:t>
      </w:r>
      <w:r>
        <w:rPr/>
        <w:t>2009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consolidan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médico-psicológica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mujeres</w:t>
      </w:r>
      <w:r>
        <w:rPr>
          <w:spacing w:val="-2"/>
        </w:rPr>
        <w:t> </w:t>
      </w:r>
      <w:r>
        <w:rPr/>
        <w:t>víctimas</w:t>
      </w:r>
      <w:r>
        <w:rPr>
          <w:spacing w:val="21"/>
        </w:rPr>
        <w:t> </w:t>
      </w:r>
      <w:r>
        <w:rPr/>
        <w:t>de</w:t>
      </w:r>
      <w:r>
        <w:rPr>
          <w:spacing w:val="10"/>
        </w:rPr>
        <w:t> </w:t>
      </w:r>
      <w:r>
        <w:rPr/>
        <w:t>violencia</w:t>
      </w:r>
      <w:r>
        <w:rPr>
          <w:spacing w:val="10"/>
        </w:rPr>
        <w:t> </w:t>
      </w:r>
      <w:r>
        <w:rPr/>
        <w:t>familiar</w:t>
      </w:r>
      <w:r>
        <w:rPr>
          <w:spacing w:val="9"/>
        </w:rPr>
        <w:t> </w:t>
      </w:r>
      <w:r>
        <w:rPr/>
        <w:t>severa,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cada</w:t>
      </w:r>
      <w:r>
        <w:rPr>
          <w:spacing w:val="9"/>
        </w:rPr>
        <w:t> </w:t>
      </w:r>
      <w:r>
        <w:rPr/>
        <w:t>uno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hospitales</w:t>
      </w:r>
      <w:r>
        <w:rPr>
          <w:spacing w:val="9"/>
        </w:rPr>
        <w:t> </w:t>
      </w:r>
      <w:r>
        <w:rPr/>
        <w:t>ubicados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5</w:t>
      </w:r>
      <w:r>
        <w:rPr>
          <w:spacing w:val="9"/>
        </w:rPr>
        <w:t> </w:t>
      </w:r>
      <w:r>
        <w:rPr/>
        <w:t>municipios.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materia</w:t>
      </w:r>
      <w:r>
        <w:rPr/>
        <w:t> de</w:t>
      </w:r>
      <w:r>
        <w:rPr>
          <w:spacing w:val="6"/>
        </w:rPr>
        <w:t> </w:t>
      </w:r>
      <w:r>
        <w:rPr/>
        <w:t>prevención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atención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casos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mujeres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viven</w:t>
      </w:r>
      <w:r>
        <w:rPr>
          <w:spacing w:val="6"/>
        </w:rPr>
        <w:t> </w:t>
      </w:r>
      <w:r>
        <w:rPr/>
        <w:t>violencia</w:t>
      </w:r>
      <w:r>
        <w:rPr>
          <w:spacing w:val="6"/>
        </w:rPr>
        <w:t> </w:t>
      </w:r>
      <w:r>
        <w:rPr/>
        <w:t>familiar</w:t>
      </w:r>
      <w:r>
        <w:rPr>
          <w:spacing w:val="6"/>
        </w:rPr>
        <w:t> </w:t>
      </w:r>
      <w:r>
        <w:rPr/>
        <w:t>menos</w:t>
      </w:r>
      <w:r>
        <w:rPr>
          <w:spacing w:val="6"/>
        </w:rPr>
        <w:t> </w:t>
      </w:r>
      <w:r>
        <w:rPr/>
        <w:t>severa,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han</w:t>
      </w:r>
      <w:r>
        <w:rPr/>
        <w:t> establecido</w:t>
      </w:r>
      <w:r>
        <w:rPr>
          <w:spacing w:val="22"/>
        </w:rPr>
        <w:t> </w:t>
      </w:r>
      <w:r>
        <w:rPr/>
        <w:t>procedimientos</w:t>
      </w:r>
      <w:r>
        <w:rPr>
          <w:spacing w:val="23"/>
        </w:rPr>
        <w:t> </w:t>
      </w:r>
      <w:r>
        <w:rPr/>
        <w:t>normativos</w:t>
      </w:r>
      <w:r>
        <w:rPr>
          <w:spacing w:val="23"/>
        </w:rPr>
        <w:t> </w:t>
      </w:r>
      <w:r>
        <w:rPr/>
        <w:t>para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Centros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Salud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Unidades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Salud</w:t>
      </w:r>
      <w:r>
        <w:rPr/>
        <w:t> Mental,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desarrollen</w:t>
      </w:r>
      <w:r>
        <w:rPr>
          <w:spacing w:val="12"/>
        </w:rPr>
        <w:t> </w:t>
      </w:r>
      <w:r>
        <w:rPr/>
        <w:t>acciones</w:t>
      </w:r>
      <w:r>
        <w:rPr>
          <w:spacing w:val="12"/>
        </w:rPr>
        <w:t> </w:t>
      </w:r>
      <w:r>
        <w:rPr/>
        <w:t>de</w:t>
      </w:r>
      <w:r>
        <w:rPr>
          <w:spacing w:val="10"/>
        </w:rPr>
        <w:t> </w:t>
      </w:r>
      <w:r>
        <w:rPr/>
        <w:t>detección,</w:t>
      </w:r>
      <w:r>
        <w:rPr>
          <w:spacing w:val="11"/>
        </w:rPr>
        <w:t> </w:t>
      </w:r>
      <w:r>
        <w:rPr>
          <w:spacing w:val="-1"/>
        </w:rPr>
        <w:t>promoción,</w:t>
      </w:r>
      <w:r>
        <w:rPr>
          <w:spacing w:val="10"/>
        </w:rPr>
        <w:t> </w:t>
      </w:r>
      <w:r>
        <w:rPr/>
        <w:t>consejería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atención</w:t>
      </w:r>
      <w:r>
        <w:rPr>
          <w:spacing w:val="10"/>
        </w:rPr>
        <w:t> </w:t>
      </w:r>
      <w:r>
        <w:rPr>
          <w:spacing w:val="-1"/>
        </w:rPr>
        <w:t>preventiva.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/>
        <w:t>año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se</w:t>
      </w:r>
      <w:r>
        <w:rPr>
          <w:spacing w:val="2"/>
        </w:rPr>
        <w:t> </w:t>
      </w:r>
      <w:r>
        <w:rPr/>
        <w:t>informa</w:t>
      </w:r>
      <w:r>
        <w:rPr>
          <w:spacing w:val="3"/>
        </w:rPr>
        <w:t> </w:t>
      </w:r>
      <w:r>
        <w:rPr/>
        <w:t>se</w:t>
      </w:r>
      <w:r>
        <w:rPr>
          <w:spacing w:val="2"/>
        </w:rPr>
        <w:t> </w:t>
      </w:r>
      <w:r>
        <w:rPr/>
        <w:t>aplicaron</w:t>
      </w:r>
      <w:r>
        <w:rPr>
          <w:spacing w:val="2"/>
        </w:rPr>
        <w:t> </w:t>
      </w:r>
      <w:r>
        <w:rPr/>
        <w:t>2,834</w:t>
      </w:r>
      <w:r>
        <w:rPr>
          <w:spacing w:val="1"/>
        </w:rPr>
        <w:t> </w:t>
      </w:r>
      <w:r>
        <w:rPr/>
        <w:t>detecciones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violencia</w:t>
      </w:r>
      <w:r>
        <w:rPr>
          <w:spacing w:val="1"/>
        </w:rPr>
        <w:t> </w:t>
      </w:r>
      <w:r>
        <w:rPr/>
        <w:t>familiar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mujeres</w:t>
      </w:r>
      <w:r>
        <w:rPr>
          <w:spacing w:val="1"/>
        </w:rPr>
        <w:t> </w:t>
      </w:r>
      <w:r>
        <w:rPr/>
        <w:t>que</w:t>
      </w:r>
      <w:r>
        <w:rPr/>
        <w:t> acudieron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servicios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salud,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registraron</w:t>
      </w:r>
      <w:r>
        <w:rPr>
          <w:spacing w:val="26"/>
        </w:rPr>
        <w:t> </w:t>
      </w:r>
      <w:r>
        <w:rPr/>
        <w:t>551</w:t>
      </w:r>
      <w:r>
        <w:rPr>
          <w:spacing w:val="26"/>
        </w:rPr>
        <w:t> </w:t>
      </w:r>
      <w:r>
        <w:rPr/>
        <w:t>casos</w:t>
      </w:r>
      <w:r>
        <w:rPr>
          <w:spacing w:val="26"/>
        </w:rPr>
        <w:t> </w:t>
      </w:r>
      <w:r>
        <w:rPr/>
        <w:t>positivos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todo</w:t>
      </w:r>
      <w:r>
        <w:rPr>
          <w:spacing w:val="25"/>
        </w:rPr>
        <w:t> </w:t>
      </w:r>
      <w:r>
        <w:rPr/>
        <w:t>el</w:t>
      </w:r>
      <w:r>
        <w:rPr>
          <w:spacing w:val="26"/>
        </w:rPr>
        <w:t> </w:t>
      </w:r>
      <w:r>
        <w:rPr/>
        <w:t>estado.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los</w:t>
      </w:r>
      <w:r>
        <w:rPr/>
        <w:t> casos</w:t>
      </w:r>
      <w:r>
        <w:rPr>
          <w:spacing w:val="14"/>
        </w:rPr>
        <w:t> </w:t>
      </w:r>
      <w:r>
        <w:rPr/>
        <w:t>positivos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31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ciento</w:t>
      </w:r>
      <w:r>
        <w:rPr>
          <w:spacing w:val="14"/>
        </w:rPr>
        <w:t> </w:t>
      </w:r>
      <w:r>
        <w:rPr/>
        <w:t>fue</w:t>
      </w:r>
      <w:r>
        <w:rPr>
          <w:spacing w:val="13"/>
        </w:rPr>
        <w:t> </w:t>
      </w:r>
      <w:r>
        <w:rPr/>
        <w:t>por</w:t>
      </w:r>
      <w:r>
        <w:rPr>
          <w:spacing w:val="14"/>
        </w:rPr>
        <w:t> </w:t>
      </w:r>
      <w:r>
        <w:rPr/>
        <w:t>violencia</w:t>
      </w:r>
      <w:r>
        <w:rPr>
          <w:spacing w:val="13"/>
        </w:rPr>
        <w:t> </w:t>
      </w:r>
      <w:r>
        <w:rPr/>
        <w:t>física,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39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/>
        <w:t>ciento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/>
        <w:t>violencia</w:t>
      </w:r>
      <w:r>
        <w:rPr>
          <w:spacing w:val="12"/>
        </w:rPr>
        <w:t> </w:t>
      </w:r>
      <w:r>
        <w:rPr/>
        <w:t>psicológica,</w:t>
      </w:r>
      <w:r>
        <w:rPr>
          <w:spacing w:val="13"/>
        </w:rPr>
        <w:t> </w:t>
      </w:r>
      <w:r>
        <w:rPr/>
        <w:t>el</w:t>
      </w:r>
    </w:p>
    <w:p>
      <w:pPr>
        <w:pStyle w:val="BodyText"/>
        <w:spacing w:line="288" w:lineRule="auto" w:before="1"/>
        <w:ind w:right="3487"/>
        <w:jc w:val="both"/>
      </w:pPr>
      <w:r>
        <w:rPr/>
        <w:t>3.2</w:t>
      </w:r>
      <w:r>
        <w:rPr>
          <w:spacing w:val="19"/>
        </w:rPr>
        <w:t> </w:t>
      </w:r>
      <w:r>
        <w:rPr/>
        <w:t>por</w:t>
      </w:r>
      <w:r>
        <w:rPr>
          <w:spacing w:val="18"/>
        </w:rPr>
        <w:t> </w:t>
      </w:r>
      <w:r>
        <w:rPr/>
        <w:t>ciento</w:t>
      </w:r>
      <w:r>
        <w:rPr>
          <w:spacing w:val="18"/>
        </w:rPr>
        <w:t> </w:t>
      </w:r>
      <w:r>
        <w:rPr/>
        <w:t>por</w:t>
      </w:r>
      <w:r>
        <w:rPr>
          <w:spacing w:val="18"/>
        </w:rPr>
        <w:t> </w:t>
      </w:r>
      <w:r>
        <w:rPr/>
        <w:t>violencia</w:t>
      </w:r>
      <w:r>
        <w:rPr>
          <w:spacing w:val="18"/>
        </w:rPr>
        <w:t> </w:t>
      </w:r>
      <w:r>
        <w:rPr/>
        <w:t>económica,</w:t>
      </w:r>
      <w:r>
        <w:rPr>
          <w:spacing w:val="19"/>
        </w:rPr>
        <w:t> </w:t>
      </w:r>
      <w:r>
        <w:rPr/>
        <w:t>el</w:t>
      </w:r>
      <w:r>
        <w:rPr>
          <w:spacing w:val="17"/>
        </w:rPr>
        <w:t> </w:t>
      </w:r>
      <w:r>
        <w:rPr/>
        <w:t>11.4</w:t>
      </w:r>
      <w:r>
        <w:rPr>
          <w:spacing w:val="18"/>
        </w:rPr>
        <w:t> </w:t>
      </w:r>
      <w:r>
        <w:rPr/>
        <w:t>por</w:t>
      </w:r>
      <w:r>
        <w:rPr>
          <w:spacing w:val="17"/>
        </w:rPr>
        <w:t> </w:t>
      </w:r>
      <w:r>
        <w:rPr/>
        <w:t>ciento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abandono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15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ciento,</w:t>
      </w:r>
      <w:r>
        <w:rPr>
          <w:spacing w:val="17"/>
        </w:rPr>
        <w:t> </w:t>
      </w:r>
      <w:r>
        <w:rPr/>
        <w:t>registró</w:t>
      </w:r>
      <w:r>
        <w:rPr/>
        <w:t> violencia</w:t>
      </w:r>
      <w:r>
        <w:rPr>
          <w:spacing w:val="15"/>
        </w:rPr>
        <w:t> </w:t>
      </w:r>
      <w:r>
        <w:rPr/>
        <w:t>sexual.</w:t>
      </w:r>
      <w:r>
        <w:rPr>
          <w:spacing w:val="15"/>
        </w:rPr>
        <w:t> </w:t>
      </w:r>
      <w:r>
        <w:rPr/>
        <w:t>Logrando</w:t>
      </w:r>
      <w:r>
        <w:rPr>
          <w:spacing w:val="15"/>
        </w:rPr>
        <w:t> </w:t>
      </w:r>
      <w:r>
        <w:rPr/>
        <w:t>alcanzar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80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ciento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total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meta</w:t>
      </w:r>
      <w:r>
        <w:rPr>
          <w:spacing w:val="15"/>
        </w:rPr>
        <w:t> </w:t>
      </w:r>
      <w:r>
        <w:rPr/>
        <w:t>programada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2009.</w:t>
      </w:r>
      <w:r>
        <w:rPr/>
        <w:t> (3,623</w:t>
      </w:r>
      <w:r>
        <w:rPr>
          <w:spacing w:val="-1"/>
        </w:rPr>
        <w:t> </w:t>
      </w:r>
      <w:r>
        <w:rPr/>
        <w:t>mujeres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corresponden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Secretaría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Salud).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El</w:t>
      </w:r>
      <w:r>
        <w:rPr>
          <w:spacing w:val="54"/>
        </w:rPr>
        <w:t> </w:t>
      </w:r>
      <w:r>
        <w:rPr/>
        <w:t>método</w:t>
      </w:r>
      <w:r>
        <w:rPr>
          <w:spacing w:val="55"/>
        </w:rPr>
        <w:t> </w:t>
      </w:r>
      <w:r>
        <w:rPr/>
        <w:t>más</w:t>
      </w:r>
      <w:r>
        <w:rPr>
          <w:spacing w:val="54"/>
        </w:rPr>
        <w:t> </w:t>
      </w:r>
      <w:r>
        <w:rPr/>
        <w:t>efectivo</w:t>
      </w:r>
      <w:r>
        <w:rPr>
          <w:spacing w:val="55"/>
        </w:rPr>
        <w:t> </w:t>
      </w:r>
      <w:r>
        <w:rPr/>
        <w:t>para</w:t>
      </w:r>
      <w:r>
        <w:rPr>
          <w:spacing w:val="54"/>
        </w:rPr>
        <w:t> </w:t>
      </w:r>
      <w:r>
        <w:rPr/>
        <w:t>erradicar</w:t>
      </w:r>
      <w:r>
        <w:rPr>
          <w:spacing w:val="53"/>
        </w:rPr>
        <w:t> </w:t>
      </w:r>
      <w:r>
        <w:rPr/>
        <w:t>la</w:t>
      </w:r>
      <w:r>
        <w:rPr>
          <w:spacing w:val="54"/>
        </w:rPr>
        <w:t> </w:t>
      </w:r>
      <w:r>
        <w:rPr/>
        <w:t>violencia</w:t>
      </w:r>
      <w:r>
        <w:rPr>
          <w:spacing w:val="52"/>
        </w:rPr>
        <w:t> </w:t>
      </w:r>
      <w:r>
        <w:rPr/>
        <w:t>familiar,</w:t>
      </w:r>
      <w:r>
        <w:rPr>
          <w:spacing w:val="53"/>
        </w:rPr>
        <w:t> </w:t>
      </w:r>
      <w:r>
        <w:rPr/>
        <w:t>es</w:t>
      </w:r>
      <w:r>
        <w:rPr>
          <w:spacing w:val="54"/>
        </w:rPr>
        <w:t> </w:t>
      </w:r>
      <w:r>
        <w:rPr/>
        <w:t>eliminar</w:t>
      </w:r>
      <w:r>
        <w:rPr>
          <w:spacing w:val="53"/>
        </w:rPr>
        <w:t> </w:t>
      </w:r>
      <w:r>
        <w:rPr/>
        <w:t>la</w:t>
      </w:r>
      <w:r>
        <w:rPr>
          <w:spacing w:val="54"/>
        </w:rPr>
        <w:t> </w:t>
      </w:r>
      <w:r>
        <w:rPr/>
        <w:t>desigualad</w:t>
      </w:r>
      <w:r>
        <w:rPr>
          <w:spacing w:val="53"/>
        </w:rPr>
        <w:t> </w:t>
      </w:r>
      <w:r>
        <w:rPr/>
        <w:t>entre</w:t>
      </w:r>
      <w:r>
        <w:rPr>
          <w:spacing w:val="54"/>
        </w:rPr>
        <w:t> </w:t>
      </w:r>
      <w:r>
        <w:rPr/>
        <w:t>los</w:t>
      </w:r>
      <w:r>
        <w:rPr/>
        <w:t> géneros.</w:t>
      </w:r>
      <w:r>
        <w:rPr>
          <w:spacing w:val="24"/>
        </w:rPr>
        <w:t> </w:t>
      </w:r>
      <w:r>
        <w:rPr/>
        <w:t>Con</w:t>
      </w:r>
      <w:r>
        <w:rPr>
          <w:spacing w:val="24"/>
        </w:rPr>
        <w:t> </w:t>
      </w:r>
      <w:r>
        <w:rPr/>
        <w:t>esta</w:t>
      </w:r>
      <w:r>
        <w:rPr>
          <w:spacing w:val="24"/>
        </w:rPr>
        <w:t> </w:t>
      </w:r>
      <w:r>
        <w:rPr/>
        <w:t>premisa,</w:t>
      </w:r>
      <w:r>
        <w:rPr>
          <w:spacing w:val="24"/>
        </w:rPr>
        <w:t> </w:t>
      </w:r>
      <w:r>
        <w:rPr/>
        <w:t>durante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2009,</w:t>
      </w:r>
      <w:r>
        <w:rPr>
          <w:spacing w:val="23"/>
        </w:rPr>
        <w:t> </w:t>
      </w:r>
      <w:r>
        <w:rPr/>
        <w:t>la</w:t>
      </w:r>
      <w:r>
        <w:rPr>
          <w:spacing w:val="24"/>
        </w:rPr>
        <w:t> </w:t>
      </w:r>
      <w:r>
        <w:rPr/>
        <w:t>Secretaría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Salud</w:t>
      </w:r>
      <w:r>
        <w:rPr>
          <w:spacing w:val="23"/>
        </w:rPr>
        <w:t> </w:t>
      </w:r>
      <w:r>
        <w:rPr/>
        <w:t>firmó</w:t>
      </w:r>
      <w:r>
        <w:rPr>
          <w:spacing w:val="23"/>
        </w:rPr>
        <w:t> </w:t>
      </w:r>
      <w:r>
        <w:rPr/>
        <w:t>un</w:t>
      </w:r>
      <w:r>
        <w:rPr>
          <w:spacing w:val="23"/>
        </w:rPr>
        <w:t> </w:t>
      </w:r>
      <w:r>
        <w:rPr/>
        <w:t>convenio</w:t>
      </w:r>
      <w:r>
        <w:rPr>
          <w:spacing w:val="23"/>
        </w:rPr>
        <w:t> </w:t>
      </w:r>
      <w:r>
        <w:rPr/>
        <w:t>de</w:t>
      </w:r>
      <w:r>
        <w:rPr/>
        <w:t> colaboración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Institutos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Mujer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Nacional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Estatal,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incorporar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Perspectiva</w:t>
      </w:r>
      <w:r>
        <w:rPr>
          <w:spacing w:val="9"/>
        </w:rPr>
        <w:t> </w:t>
      </w:r>
      <w:r>
        <w:rPr/>
        <w:t>de</w:t>
      </w:r>
      <w:r>
        <w:rPr/>
        <w:t> Género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salud.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33"/>
        </w:rPr>
        <w:t> </w:t>
      </w:r>
      <w:r>
        <w:rPr/>
        <w:t>este</w:t>
      </w:r>
      <w:r>
        <w:rPr>
          <w:spacing w:val="35"/>
        </w:rPr>
        <w:t> </w:t>
      </w:r>
      <w:r>
        <w:rPr/>
        <w:t>convenio,</w:t>
      </w:r>
      <w:r>
        <w:rPr>
          <w:spacing w:val="33"/>
        </w:rPr>
        <w:t> </w:t>
      </w:r>
      <w:r>
        <w:rPr/>
        <w:t>se</w:t>
      </w:r>
      <w:r>
        <w:rPr>
          <w:spacing w:val="34"/>
        </w:rPr>
        <w:t> </w:t>
      </w:r>
      <w:r>
        <w:rPr/>
        <w:t>ejercieron</w:t>
      </w:r>
      <w:r>
        <w:rPr>
          <w:spacing w:val="35"/>
        </w:rPr>
        <w:t> </w:t>
      </w:r>
      <w:r>
        <w:rPr/>
        <w:t>6</w:t>
      </w:r>
      <w:r>
        <w:rPr>
          <w:spacing w:val="33"/>
        </w:rPr>
        <w:t> </w:t>
      </w:r>
      <w:r>
        <w:rPr/>
        <w:t>millones</w:t>
      </w:r>
      <w:r>
        <w:rPr>
          <w:spacing w:val="33"/>
        </w:rPr>
        <w:t> </w:t>
      </w:r>
      <w:r>
        <w:rPr/>
        <w:t>400</w:t>
      </w:r>
      <w:r>
        <w:rPr>
          <w:spacing w:val="33"/>
        </w:rPr>
        <w:t> </w:t>
      </w:r>
      <w:r>
        <w:rPr/>
        <w:t>mil</w:t>
      </w:r>
      <w:r>
        <w:rPr>
          <w:spacing w:val="33"/>
        </w:rPr>
        <w:t> </w:t>
      </w:r>
      <w:r>
        <w:rPr/>
        <w:t>pesos</w:t>
      </w:r>
      <w:r>
        <w:rPr>
          <w:spacing w:val="33"/>
        </w:rPr>
        <w:t> </w:t>
      </w:r>
      <w:r>
        <w:rPr/>
        <w:t>aplicados</w:t>
      </w:r>
      <w:r>
        <w:rPr>
          <w:spacing w:val="33"/>
        </w:rPr>
        <w:t> </w:t>
      </w:r>
      <w:r>
        <w:rPr/>
        <w:t>para</w:t>
      </w:r>
      <w:r>
        <w:rPr>
          <w:spacing w:val="33"/>
        </w:rPr>
        <w:t> </w:t>
      </w:r>
      <w:r>
        <w:rPr/>
        <w:t>apoyar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detección</w:t>
      </w:r>
      <w:r>
        <w:rPr>
          <w:spacing w:val="34"/>
        </w:rPr>
        <w:t> </w:t>
      </w:r>
      <w:r>
        <w:rPr/>
        <w:t>del</w:t>
      </w:r>
      <w:r>
        <w:rPr/>
        <w:t> cáncer</w:t>
      </w:r>
      <w:r>
        <w:rPr>
          <w:spacing w:val="1"/>
        </w:rPr>
        <w:t> </w:t>
      </w:r>
      <w:r>
        <w:rPr/>
        <w:t>de</w:t>
      </w:r>
      <w:r>
        <w:rPr>
          <w:spacing w:val="55"/>
        </w:rPr>
        <w:t> </w:t>
      </w:r>
      <w:r>
        <w:rPr/>
        <w:t>la  mujer, principalmente</w:t>
      </w:r>
      <w:r>
        <w:rPr>
          <w:spacing w:val="1"/>
        </w:rPr>
        <w:t> </w:t>
      </w:r>
      <w:r>
        <w:rPr/>
        <w:t>el cáncer mamario,  destinado  1  millón  700  mil  pesos  para</w:t>
      </w:r>
      <w:r>
        <w:rPr/>
        <w:t> equipamiento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los</w:t>
      </w:r>
      <w:r>
        <w:rPr>
          <w:spacing w:val="28"/>
        </w:rPr>
        <w:t> </w:t>
      </w:r>
      <w:r>
        <w:rPr/>
        <w:t>restantes</w:t>
      </w:r>
      <w:r>
        <w:rPr>
          <w:spacing w:val="28"/>
        </w:rPr>
        <w:t> </w:t>
      </w:r>
      <w:r>
        <w:rPr/>
        <w:t>4</w:t>
      </w:r>
      <w:r>
        <w:rPr>
          <w:spacing w:val="28"/>
        </w:rPr>
        <w:t> </w:t>
      </w:r>
      <w:r>
        <w:rPr/>
        <w:t>millones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pesos</w:t>
      </w:r>
      <w:r>
        <w:rPr>
          <w:spacing w:val="28"/>
        </w:rPr>
        <w:t> </w:t>
      </w:r>
      <w:r>
        <w:rPr/>
        <w:t>se</w:t>
      </w:r>
      <w:r>
        <w:rPr>
          <w:spacing w:val="27"/>
        </w:rPr>
        <w:t> </w:t>
      </w:r>
      <w:r>
        <w:rPr/>
        <w:t>ejercieron</w:t>
      </w:r>
      <w:r>
        <w:rPr>
          <w:spacing w:val="27"/>
        </w:rPr>
        <w:t> </w:t>
      </w:r>
      <w:r>
        <w:rPr/>
        <w:t>para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producción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material</w:t>
      </w:r>
      <w:r>
        <w:rPr>
          <w:spacing w:val="27"/>
        </w:rPr>
        <w:t> </w:t>
      </w:r>
      <w:r>
        <w:rPr/>
        <w:t>de</w:t>
      </w:r>
      <w:r>
        <w:rPr/>
        <w:t> promoción</w:t>
      </w:r>
      <w:r>
        <w:rPr>
          <w:spacing w:val="36"/>
        </w:rPr>
        <w:t> </w:t>
      </w:r>
      <w:r>
        <w:rPr/>
        <w:t>para</w:t>
      </w:r>
      <w:r>
        <w:rPr>
          <w:spacing w:val="37"/>
        </w:rPr>
        <w:t> </w:t>
      </w:r>
      <w:r>
        <w:rPr/>
        <w:t>informar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/>
        <w:t>facilitar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participación</w:t>
      </w:r>
      <w:r>
        <w:rPr>
          <w:spacing w:val="37"/>
        </w:rPr>
        <w:t> </w:t>
      </w:r>
      <w:r>
        <w:rPr/>
        <w:t>de</w:t>
      </w:r>
      <w:r>
        <w:rPr>
          <w:spacing w:val="35"/>
        </w:rPr>
        <w:t> </w:t>
      </w:r>
      <w:r>
        <w:rPr/>
        <w:t>la</w:t>
      </w:r>
      <w:r>
        <w:rPr>
          <w:spacing w:val="35"/>
        </w:rPr>
        <w:t> </w:t>
      </w:r>
      <w:r>
        <w:rPr/>
        <w:t>población</w:t>
      </w:r>
      <w:r>
        <w:rPr>
          <w:spacing w:val="35"/>
        </w:rPr>
        <w:t> </w:t>
      </w:r>
      <w:r>
        <w:rPr/>
        <w:t>femenina,</w:t>
      </w:r>
      <w:r>
        <w:rPr>
          <w:spacing w:val="34"/>
        </w:rPr>
        <w:t> </w:t>
      </w:r>
      <w:r>
        <w:rPr/>
        <w:t>promover</w:t>
      </w:r>
      <w:r>
        <w:rPr>
          <w:spacing w:val="36"/>
        </w:rPr>
        <w:t> </w:t>
      </w:r>
      <w:r>
        <w:rPr/>
        <w:t>su</w:t>
      </w:r>
      <w:r>
        <w:rPr/>
        <w:t> autocuidado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acercarles</w:t>
      </w:r>
      <w:r>
        <w:rPr>
          <w:spacing w:val="31"/>
        </w:rPr>
        <w:t> </w:t>
      </w:r>
      <w:r>
        <w:rPr/>
        <w:t>estudios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diagnóstico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última</w:t>
      </w:r>
      <w:r>
        <w:rPr>
          <w:spacing w:val="30"/>
        </w:rPr>
        <w:t> </w:t>
      </w:r>
      <w:r>
        <w:rPr/>
        <w:t>generación.</w:t>
      </w:r>
      <w:r>
        <w:rPr>
          <w:spacing w:val="31"/>
        </w:rPr>
        <w:t> </w:t>
      </w:r>
      <w:r>
        <w:rPr/>
        <w:t>También</w:t>
      </w:r>
      <w:r>
        <w:rPr>
          <w:spacing w:val="30"/>
        </w:rPr>
        <w:t> </w:t>
      </w:r>
      <w:r>
        <w:rPr/>
        <w:t>se</w:t>
      </w:r>
      <w:r>
        <w:rPr>
          <w:spacing w:val="30"/>
        </w:rPr>
        <w:t> </w:t>
      </w:r>
      <w:r>
        <w:rPr/>
        <w:t>desarrollaron</w:t>
      </w:r>
      <w:r>
        <w:rPr/>
        <w:t> acciones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capacitación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sensibilización</w:t>
      </w:r>
      <w:r>
        <w:rPr>
          <w:spacing w:val="22"/>
        </w:rPr>
        <w:t> </w:t>
      </w:r>
      <w:r>
        <w:rPr/>
        <w:t>para</w:t>
      </w:r>
      <w:r>
        <w:rPr>
          <w:spacing w:val="24"/>
        </w:rPr>
        <w:t> </w:t>
      </w:r>
      <w:r>
        <w:rPr/>
        <w:t>personal</w:t>
      </w:r>
      <w:r>
        <w:rPr>
          <w:spacing w:val="22"/>
        </w:rPr>
        <w:t> </w:t>
      </w:r>
      <w:r>
        <w:rPr/>
        <w:t>médico,</w:t>
      </w:r>
      <w:r>
        <w:rPr>
          <w:spacing w:val="22"/>
        </w:rPr>
        <w:t> </w:t>
      </w:r>
      <w:r>
        <w:rPr/>
        <w:t>desde</w:t>
      </w:r>
      <w:r>
        <w:rPr>
          <w:spacing w:val="22"/>
        </w:rPr>
        <w:t> </w:t>
      </w:r>
      <w:r>
        <w:rPr/>
        <w:t>las</w:t>
      </w:r>
      <w:r>
        <w:rPr>
          <w:spacing w:val="21"/>
        </w:rPr>
        <w:t> </w:t>
      </w:r>
      <w:r>
        <w:rPr/>
        <w:t>autoridades</w:t>
      </w:r>
      <w:r>
        <w:rPr>
          <w:spacing w:val="21"/>
        </w:rPr>
        <w:t> </w:t>
      </w:r>
      <w:r>
        <w:rPr/>
        <w:t>locales</w:t>
      </w:r>
      <w:r>
        <w:rPr/>
        <w:t> como</w:t>
      </w:r>
      <w:r>
        <w:rPr>
          <w:spacing w:val="13"/>
        </w:rPr>
        <w:t> </w:t>
      </w:r>
      <w:r>
        <w:rPr/>
        <w:t>las</w:t>
      </w:r>
      <w:r>
        <w:rPr>
          <w:spacing w:val="13"/>
        </w:rPr>
        <w:t> </w:t>
      </w:r>
      <w:r>
        <w:rPr/>
        <w:t>municipales,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celebraron</w:t>
      </w:r>
      <w:r>
        <w:rPr>
          <w:spacing w:val="13"/>
        </w:rPr>
        <w:t> </w:t>
      </w:r>
      <w:r>
        <w:rPr/>
        <w:t>7</w:t>
      </w:r>
      <w:r>
        <w:rPr>
          <w:spacing w:val="13"/>
        </w:rPr>
        <w:t> </w:t>
      </w:r>
      <w:r>
        <w:rPr/>
        <w:t>talleres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capacitación</w:t>
      </w:r>
      <w:r>
        <w:rPr>
          <w:spacing w:val="12"/>
        </w:rPr>
        <w:t> </w:t>
      </w:r>
      <w:r>
        <w:rPr/>
        <w:t>beneficiando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cerca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300</w:t>
      </w:r>
      <w:r>
        <w:rPr/>
        <w:t> trabajadores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salud:</w:t>
      </w:r>
      <w:r>
        <w:rPr>
          <w:spacing w:val="14"/>
        </w:rPr>
        <w:t> </w:t>
      </w:r>
      <w:r>
        <w:rPr/>
        <w:t>médicos,</w:t>
      </w:r>
      <w:r>
        <w:rPr>
          <w:spacing w:val="14"/>
        </w:rPr>
        <w:t> </w:t>
      </w:r>
      <w:r>
        <w:rPr/>
        <w:t>enfermeras,</w:t>
      </w:r>
      <w:r>
        <w:rPr>
          <w:spacing w:val="14"/>
        </w:rPr>
        <w:t> </w:t>
      </w:r>
      <w:r>
        <w:rPr/>
        <w:t>psicólogas,</w:t>
      </w:r>
      <w:r>
        <w:rPr>
          <w:spacing w:val="14"/>
        </w:rPr>
        <w:t> </w:t>
      </w:r>
      <w:r>
        <w:rPr/>
        <w:t>promotores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técnicos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todo</w:t>
      </w:r>
      <w:r>
        <w:rPr>
          <w:spacing w:val="13"/>
        </w:rPr>
        <w:t> </w:t>
      </w:r>
      <w:r>
        <w:rPr/>
        <w:t>el</w:t>
      </w:r>
      <w:r>
        <w:rPr>
          <w:spacing w:val="14"/>
        </w:rPr>
        <w:t> </w:t>
      </w:r>
      <w:r>
        <w:rPr/>
        <w:t>sector.</w:t>
      </w:r>
      <w:r>
        <w:rPr>
          <w:spacing w:val="21"/>
        </w:rPr>
        <w:t> </w:t>
      </w:r>
      <w:r>
        <w:rPr/>
        <w:t>Cerrando</w:t>
      </w:r>
      <w:r>
        <w:rPr>
          <w:spacing w:val="53"/>
        </w:rPr>
        <w:t> </w:t>
      </w:r>
      <w:r>
        <w:rPr/>
        <w:t>el</w:t>
      </w:r>
      <w:r>
        <w:rPr>
          <w:spacing w:val="54"/>
        </w:rPr>
        <w:t> </w:t>
      </w:r>
      <w:r>
        <w:rPr/>
        <w:t>año</w:t>
      </w:r>
      <w:r>
        <w:rPr>
          <w:spacing w:val="53"/>
        </w:rPr>
        <w:t> </w:t>
      </w:r>
      <w:r>
        <w:rPr/>
        <w:t>con</w:t>
      </w:r>
      <w:r>
        <w:rPr>
          <w:spacing w:val="54"/>
        </w:rPr>
        <w:t> </w:t>
      </w:r>
      <w:r>
        <w:rPr/>
        <w:t>un</w:t>
      </w:r>
      <w:r>
        <w:rPr>
          <w:spacing w:val="54"/>
        </w:rPr>
        <w:t> </w:t>
      </w:r>
      <w:r>
        <w:rPr/>
        <w:t>Congreso</w:t>
      </w:r>
      <w:r>
        <w:rPr>
          <w:spacing w:val="53"/>
        </w:rPr>
        <w:t> </w:t>
      </w:r>
      <w:r>
        <w:rPr/>
        <w:t>Nacional</w:t>
      </w:r>
      <w:r>
        <w:rPr>
          <w:spacing w:val="54"/>
        </w:rPr>
        <w:t> </w:t>
      </w:r>
      <w:r>
        <w:rPr/>
        <w:t>sobre</w:t>
      </w:r>
      <w:r>
        <w:rPr>
          <w:spacing w:val="53"/>
        </w:rPr>
        <w:t> </w:t>
      </w:r>
      <w:r>
        <w:rPr/>
        <w:t>la</w:t>
      </w:r>
      <w:r>
        <w:rPr>
          <w:spacing w:val="55"/>
        </w:rPr>
        <w:t> </w:t>
      </w:r>
      <w:r>
        <w:rPr/>
        <w:t>Perspectiva</w:t>
      </w:r>
      <w:r>
        <w:rPr>
          <w:spacing w:val="53"/>
        </w:rPr>
        <w:t> </w:t>
      </w:r>
      <w:r>
        <w:rPr/>
        <w:t>de</w:t>
      </w:r>
      <w:r>
        <w:rPr>
          <w:spacing w:val="53"/>
        </w:rPr>
        <w:t> </w:t>
      </w:r>
      <w:r>
        <w:rPr/>
        <w:t>Género</w:t>
      </w:r>
      <w:r>
        <w:rPr>
          <w:spacing w:val="53"/>
        </w:rPr>
        <w:t> </w:t>
      </w:r>
      <w:r>
        <w:rPr/>
        <w:t>en</w:t>
      </w:r>
      <w:r>
        <w:rPr>
          <w:spacing w:val="53"/>
        </w:rPr>
        <w:t> </w:t>
      </w:r>
      <w:r>
        <w:rPr/>
        <w:t>Salud,</w:t>
      </w:r>
      <w:r>
        <w:rPr>
          <w:spacing w:val="54"/>
        </w:rPr>
        <w:t> </w:t>
      </w:r>
      <w:r>
        <w:rPr/>
        <w:t>con</w:t>
      </w:r>
      <w:r>
        <w:rPr>
          <w:spacing w:val="54"/>
        </w:rPr>
        <w:t> </w:t>
      </w:r>
      <w:r>
        <w:rPr/>
        <w:t>la</w:t>
      </w:r>
      <w:r>
        <w:rPr/>
        <w:t> participación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11</w:t>
      </w:r>
      <w:r>
        <w:rPr>
          <w:spacing w:val="24"/>
        </w:rPr>
        <w:t> </w:t>
      </w:r>
      <w:r>
        <w:rPr/>
        <w:t>profesores</w:t>
      </w:r>
      <w:r>
        <w:rPr>
          <w:spacing w:val="25"/>
        </w:rPr>
        <w:t> </w:t>
      </w:r>
      <w:r>
        <w:rPr/>
        <w:t>nacionales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6</w:t>
      </w:r>
      <w:r>
        <w:rPr>
          <w:spacing w:val="24"/>
        </w:rPr>
        <w:t> </w:t>
      </w:r>
      <w:r>
        <w:rPr/>
        <w:t>estatales,</w:t>
      </w:r>
      <w:r>
        <w:rPr>
          <w:spacing w:val="24"/>
        </w:rPr>
        <w:t> </w:t>
      </w:r>
      <w:r>
        <w:rPr/>
        <w:t>con</w:t>
      </w:r>
      <w:r>
        <w:rPr>
          <w:spacing w:val="24"/>
        </w:rPr>
        <w:t> </w:t>
      </w:r>
      <w:r>
        <w:rPr/>
        <w:t>una</w:t>
      </w:r>
      <w:r>
        <w:rPr>
          <w:spacing w:val="25"/>
        </w:rPr>
        <w:t> </w:t>
      </w:r>
      <w:r>
        <w:rPr/>
        <w:t>asistencia</w:t>
      </w:r>
      <w:r>
        <w:rPr>
          <w:spacing w:val="25"/>
        </w:rPr>
        <w:t> </w:t>
      </w:r>
      <w:r>
        <w:rPr/>
        <w:t>durante</w:t>
      </w:r>
      <w:r>
        <w:rPr>
          <w:spacing w:val="25"/>
        </w:rPr>
        <w:t> </w:t>
      </w:r>
      <w:r>
        <w:rPr/>
        <w:t>3</w:t>
      </w:r>
      <w:r>
        <w:rPr>
          <w:spacing w:val="24"/>
        </w:rPr>
        <w:t> </w:t>
      </w:r>
      <w:r>
        <w:rPr/>
        <w:t>días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138</w:t>
      </w:r>
      <w:r>
        <w:rPr>
          <w:spacing w:val="22"/>
        </w:rPr>
        <w:t> </w:t>
      </w:r>
      <w:r>
        <w:rPr/>
        <w:t>personas.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2.660004pt;width:159.75pt;height:451.45pt;mso-position-horizontal-relative:page;mso-position-vertical-relative:page;z-index:2320" coordorigin="512,2053" coordsize="3195,9029">
            <v:group style="position:absolute;left:1940;top:2060;width:2;height:9015" coordorigin="1940,2060" coordsize="2,9015">
              <v:shape style="position:absolute;left:1940;top:2060;width:2;height:9015" coordorigin="1940,2060" coordsize="0,9015" path="m1940,11075l1940,206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left="3568" w:right="0"/>
        <w:jc w:val="both"/>
        <w:rPr>
          <w:b w:val="0"/>
          <w:bCs w:val="0"/>
        </w:rPr>
      </w:pPr>
      <w:r>
        <w:rPr/>
        <w:t>Enfermedades</w:t>
      </w:r>
      <w:r>
        <w:rPr>
          <w:spacing w:val="-1"/>
        </w:rPr>
        <w:t> Crónico</w:t>
      </w:r>
      <w:r>
        <w:rPr/>
        <w:t> </w:t>
      </w:r>
      <w:r>
        <w:rPr>
          <w:spacing w:val="-1"/>
        </w:rPr>
        <w:t>Degenerativas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Las</w:t>
      </w:r>
      <w:r>
        <w:rPr>
          <w:spacing w:val="33"/>
        </w:rPr>
        <w:t> </w:t>
      </w:r>
      <w:r>
        <w:rPr/>
        <w:t>principales</w:t>
      </w:r>
      <w:r>
        <w:rPr>
          <w:spacing w:val="34"/>
        </w:rPr>
        <w:t> </w:t>
      </w:r>
      <w:r>
        <w:rPr/>
        <w:t>enfermedades</w:t>
      </w:r>
      <w:r>
        <w:rPr>
          <w:spacing w:val="34"/>
        </w:rPr>
        <w:t> </w:t>
      </w:r>
      <w:r>
        <w:rPr/>
        <w:t>que</w:t>
      </w:r>
      <w:r>
        <w:rPr>
          <w:spacing w:val="34"/>
        </w:rPr>
        <w:t> </w:t>
      </w:r>
      <w:r>
        <w:rPr/>
        <w:t>se</w:t>
      </w:r>
      <w:r>
        <w:rPr>
          <w:spacing w:val="34"/>
        </w:rPr>
        <w:t> </w:t>
      </w:r>
      <w:r>
        <w:rPr/>
        <w:t>observaban</w:t>
      </w:r>
      <w:r>
        <w:rPr>
          <w:spacing w:val="33"/>
        </w:rPr>
        <w:t> </w:t>
      </w:r>
      <w:r>
        <w:rPr/>
        <w:t>en</w:t>
      </w:r>
      <w:r>
        <w:rPr>
          <w:spacing w:val="34"/>
        </w:rPr>
        <w:t> </w:t>
      </w:r>
      <w:r>
        <w:rPr/>
        <w:t>este</w:t>
      </w:r>
      <w:r>
        <w:rPr>
          <w:spacing w:val="33"/>
        </w:rPr>
        <w:t> </w:t>
      </w:r>
      <w:r>
        <w:rPr/>
        <w:t>programa</w:t>
      </w:r>
      <w:r>
        <w:rPr>
          <w:spacing w:val="34"/>
        </w:rPr>
        <w:t> </w:t>
      </w:r>
      <w:r>
        <w:rPr/>
        <w:t>son</w:t>
      </w:r>
      <w:r>
        <w:rPr>
          <w:spacing w:val="33"/>
        </w:rPr>
        <w:t> </w:t>
      </w:r>
      <w:r>
        <w:rPr/>
        <w:t>diabetes</w:t>
      </w:r>
      <w:r>
        <w:rPr>
          <w:spacing w:val="32"/>
        </w:rPr>
        <w:t> </w:t>
      </w:r>
      <w:r>
        <w:rPr/>
        <w:t>mellitus,</w:t>
      </w:r>
      <w:r>
        <w:rPr/>
        <w:t> </w:t>
      </w:r>
      <w:r>
        <w:rPr>
          <w:spacing w:val="-1"/>
        </w:rPr>
        <w:t>hipertensión</w:t>
      </w:r>
      <w:r>
        <w:rPr/>
        <w:t> </w:t>
      </w:r>
      <w:r>
        <w:rPr>
          <w:spacing w:val="-1"/>
        </w:rPr>
        <w:t>arterial,</w:t>
      </w:r>
      <w:r>
        <w:rPr/>
        <w:t> </w:t>
      </w:r>
      <w:r>
        <w:rPr>
          <w:spacing w:val="-1"/>
        </w:rPr>
        <w:t>obesidad </w:t>
      </w:r>
      <w:r>
        <w:rPr/>
        <w:t>y</w:t>
      </w:r>
      <w:r>
        <w:rPr>
          <w:spacing w:val="-1"/>
        </w:rPr>
        <w:t> dislipidemias.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Las</w:t>
      </w:r>
      <w:r>
        <w:rPr>
          <w:spacing w:val="-1"/>
        </w:rPr>
        <w:t> </w:t>
      </w:r>
      <w:r>
        <w:rPr/>
        <w:t>principales estrategias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control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esta</w:t>
      </w:r>
      <w:r>
        <w:rPr>
          <w:spacing w:val="-2"/>
        </w:rPr>
        <w:t> </w:t>
      </w:r>
      <w:r>
        <w:rPr/>
        <w:t>enfermedad</w:t>
      </w:r>
      <w:r>
        <w:rPr>
          <w:spacing w:val="-2"/>
        </w:rPr>
        <w:t> </w:t>
      </w:r>
      <w:r>
        <w:rPr/>
        <w:t>son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detección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casos,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promoción</w:t>
      </w:r>
      <w:r>
        <w:rPr>
          <w:spacing w:val="-2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21"/>
        </w:rPr>
        <w:t> </w:t>
      </w:r>
      <w:r>
        <w:rPr>
          <w:spacing w:val="-1"/>
        </w:rPr>
        <w:t>actividad</w:t>
      </w:r>
      <w:r>
        <w:rPr>
          <w:spacing w:val="21"/>
        </w:rPr>
        <w:t> </w:t>
      </w:r>
      <w:r>
        <w:rPr/>
        <w:t>física,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/>
        <w:t>control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peso</w:t>
      </w:r>
      <w:r>
        <w:rPr>
          <w:spacing w:val="21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1"/>
        </w:rPr>
        <w:t>monitoreo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la</w:t>
      </w:r>
      <w:r>
        <w:rPr>
          <w:spacing w:val="20"/>
        </w:rPr>
        <w:t> </w:t>
      </w:r>
      <w:r>
        <w:rPr/>
        <w:t>calidad</w:t>
      </w:r>
      <w:r>
        <w:rPr>
          <w:spacing w:val="19"/>
        </w:rPr>
        <w:t> </w:t>
      </w:r>
      <w:r>
        <w:rPr>
          <w:spacing w:val="-1"/>
        </w:rPr>
        <w:t>del</w:t>
      </w:r>
      <w:r>
        <w:rPr>
          <w:spacing w:val="20"/>
        </w:rPr>
        <w:t> </w:t>
      </w:r>
      <w:r>
        <w:rPr/>
        <w:t>tratamiento.</w:t>
      </w:r>
      <w:r>
        <w:rPr>
          <w:spacing w:val="19"/>
        </w:rPr>
        <w:t> </w:t>
      </w:r>
      <w:r>
        <w:rPr/>
        <w:t>Sin</w:t>
      </w:r>
      <w:r>
        <w:rPr>
          <w:spacing w:val="20"/>
        </w:rPr>
        <w:t> </w:t>
      </w:r>
      <w:r>
        <w:rPr>
          <w:spacing w:val="-1"/>
        </w:rPr>
        <w:t>embargo,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/>
        <w:t>impacto</w:t>
      </w:r>
      <w:r>
        <w:rPr>
          <w:spacing w:val="9"/>
        </w:rPr>
        <w:t> </w:t>
      </w:r>
      <w:r>
        <w:rPr/>
        <w:t>todavía</w:t>
      </w:r>
      <w:r>
        <w:rPr>
          <w:spacing w:val="8"/>
        </w:rPr>
        <w:t> </w:t>
      </w:r>
      <w:r>
        <w:rPr/>
        <w:t>no</w:t>
      </w:r>
      <w:r>
        <w:rPr>
          <w:spacing w:val="9"/>
        </w:rPr>
        <w:t> </w:t>
      </w:r>
      <w:r>
        <w:rPr/>
        <w:t>es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deseable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pesar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durante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2009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realizaron</w:t>
      </w:r>
      <w:r>
        <w:rPr>
          <w:spacing w:val="9"/>
        </w:rPr>
        <w:t> </w:t>
      </w:r>
      <w:r>
        <w:rPr/>
        <w:t>78,798</w:t>
      </w:r>
      <w:r>
        <w:rPr>
          <w:spacing w:val="9"/>
        </w:rPr>
        <w:t> </w:t>
      </w:r>
      <w:r>
        <w:rPr/>
        <w:t>detecciones</w:t>
      </w:r>
      <w:r>
        <w:rPr/>
        <w:t> </w:t>
      </w:r>
      <w:r>
        <w:rPr>
          <w:spacing w:val="-1"/>
        </w:rPr>
        <w:t>integradas</w:t>
      </w:r>
      <w:r>
        <w:rPr/>
        <w:t> </w:t>
      </w:r>
      <w:r>
        <w:rPr>
          <w:spacing w:val="-1"/>
        </w:rPr>
        <w:t>de diabetes,</w:t>
      </w:r>
      <w:r>
        <w:rPr/>
        <w:t> </w:t>
      </w:r>
      <w:r>
        <w:rPr>
          <w:spacing w:val="-1"/>
        </w:rPr>
        <w:t>hipertensión</w:t>
      </w:r>
      <w:r>
        <w:rPr/>
        <w:t> </w:t>
      </w:r>
      <w:r>
        <w:rPr>
          <w:spacing w:val="-1"/>
        </w:rPr>
        <w:t>arterial </w:t>
      </w:r>
      <w:r>
        <w:rPr/>
        <w:t>y</w:t>
      </w:r>
      <w:r>
        <w:rPr>
          <w:spacing w:val="-1"/>
        </w:rPr>
        <w:t> </w:t>
      </w:r>
      <w:r>
        <w:rPr/>
        <w:t>obesidad</w:t>
      </w:r>
      <w:r>
        <w:rPr>
          <w:spacing w:val="-1"/>
        </w:rPr>
        <w:t> </w:t>
      </w:r>
      <w:r>
        <w:rPr/>
        <w:t>(un</w:t>
      </w:r>
      <w:r>
        <w:rPr>
          <w:spacing w:val="-1"/>
        </w:rPr>
        <w:t> </w:t>
      </w:r>
      <w:r>
        <w:rPr/>
        <w:t>35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anterior).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También</w:t>
      </w:r>
      <w:r>
        <w:rPr>
          <w:spacing w:val="11"/>
        </w:rPr>
        <w:t> </w:t>
      </w:r>
      <w:r>
        <w:rPr/>
        <w:t>se</w:t>
      </w:r>
      <w:r>
        <w:rPr>
          <w:spacing w:val="10"/>
        </w:rPr>
        <w:t> </w:t>
      </w:r>
      <w:r>
        <w:rPr/>
        <w:t>otorgaron</w:t>
      </w:r>
      <w:r>
        <w:rPr>
          <w:spacing w:val="10"/>
        </w:rPr>
        <w:t> </w:t>
      </w:r>
      <w:r>
        <w:rPr/>
        <w:t>tratamientos</w:t>
      </w:r>
      <w:r>
        <w:rPr>
          <w:spacing w:val="9"/>
        </w:rPr>
        <w:t> </w:t>
      </w:r>
      <w:r>
        <w:rPr/>
        <w:t>integrales</w:t>
      </w:r>
      <w:r>
        <w:rPr>
          <w:spacing w:val="10"/>
        </w:rPr>
        <w:t> </w:t>
      </w:r>
      <w:r>
        <w:rPr>
          <w:spacing w:val="-1"/>
        </w:rPr>
        <w:t>(farmacológico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no</w:t>
      </w:r>
      <w:r>
        <w:rPr>
          <w:spacing w:val="10"/>
        </w:rPr>
        <w:t> </w:t>
      </w:r>
      <w:r>
        <w:rPr/>
        <w:t>farmacológico)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2,004</w:t>
      </w:r>
      <w:r>
        <w:rPr>
          <w:spacing w:val="10"/>
        </w:rPr>
        <w:t> </w:t>
      </w:r>
      <w:r>
        <w:rPr/>
        <w:t>casos</w:t>
      </w:r>
      <w:r>
        <w:rPr>
          <w:spacing w:val="10"/>
        </w:rPr>
        <w:t> </w:t>
      </w:r>
      <w:r>
        <w:rPr/>
        <w:t>con</w:t>
      </w:r>
      <w:r>
        <w:rPr>
          <w:spacing w:val="26"/>
        </w:rPr>
        <w:t> </w:t>
      </w:r>
      <w:r>
        <w:rPr/>
        <w:t>diabetes</w:t>
      </w:r>
      <w:r>
        <w:rPr>
          <w:spacing w:val="1"/>
        </w:rPr>
        <w:t> </w:t>
      </w:r>
      <w:r>
        <w:rPr/>
        <w:t>mellitus; con un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enfermedad del</w:t>
      </w:r>
      <w:r>
        <w:rPr>
          <w:spacing w:val="1"/>
        </w:rPr>
        <w:t> </w:t>
      </w:r>
      <w:r>
        <w:rPr>
          <w:spacing w:val="-1"/>
        </w:rPr>
        <w:t>34.1 por </w:t>
      </w:r>
      <w:r>
        <w:rPr/>
        <w:t>ciento.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atendieron </w:t>
      </w:r>
      <w:r>
        <w:rPr/>
        <w:t>con</w:t>
      </w:r>
      <w:r>
        <w:rPr>
          <w:spacing w:val="-1"/>
        </w:rPr>
        <w:t> </w:t>
      </w:r>
      <w:r>
        <w:rPr/>
        <w:t>tratamiento</w:t>
      </w:r>
      <w:r>
        <w:rPr>
          <w:spacing w:val="24"/>
        </w:rPr>
        <w:t> </w:t>
      </w:r>
      <w:r>
        <w:rPr/>
        <w:t>a</w:t>
      </w:r>
      <w:r>
        <w:rPr>
          <w:spacing w:val="4"/>
        </w:rPr>
        <w:t> </w:t>
      </w:r>
      <w:r>
        <w:rPr/>
        <w:t>3,030</w:t>
      </w:r>
      <w:r>
        <w:rPr>
          <w:spacing w:val="3"/>
        </w:rPr>
        <w:t> </w:t>
      </w:r>
      <w:r>
        <w:rPr/>
        <w:t>de</w:t>
      </w:r>
      <w:r>
        <w:rPr>
          <w:spacing w:val="6"/>
        </w:rPr>
        <w:t> </w:t>
      </w:r>
      <w:r>
        <w:rPr/>
        <w:t>hipertensión</w:t>
      </w:r>
      <w:r>
        <w:rPr>
          <w:spacing w:val="3"/>
        </w:rPr>
        <w:t> </w:t>
      </w:r>
      <w:r>
        <w:rPr/>
        <w:t>arterial;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51.50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ciento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control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enfermedad.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cuanto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/>
        <w:t> obesidad</w:t>
      </w:r>
      <w:r>
        <w:rPr>
          <w:spacing w:val="1"/>
        </w:rPr>
        <w:t> </w:t>
      </w:r>
      <w:r>
        <w:rPr/>
        <w:t>se logró</w:t>
      </w:r>
      <w:r>
        <w:rPr>
          <w:spacing w:val="1"/>
        </w:rPr>
        <w:t> </w:t>
      </w:r>
      <w:r>
        <w:rPr/>
        <w:t>atender</w:t>
      </w:r>
      <w:r>
        <w:rPr>
          <w:spacing w:val="1"/>
        </w:rPr>
        <w:t> </w:t>
      </w:r>
      <w:r>
        <w:rPr/>
        <w:t>con tratamiento a 1,805</w:t>
      </w:r>
      <w:r>
        <w:rPr>
          <w:spacing w:val="1"/>
        </w:rPr>
        <w:t> </w:t>
      </w:r>
      <w:r>
        <w:rPr>
          <w:spacing w:val="-1"/>
        </w:rPr>
        <w:t>casos,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cuales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22.94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estuvieron</w:t>
      </w:r>
      <w:r>
        <w:rPr>
          <w:spacing w:val="25"/>
        </w:rPr>
        <w:t> </w:t>
      </w:r>
      <w:r>
        <w:rPr/>
        <w:t>en</w:t>
      </w:r>
      <w:r>
        <w:rPr>
          <w:spacing w:val="6"/>
        </w:rPr>
        <w:t> </w:t>
      </w:r>
      <w:r>
        <w:rPr/>
        <w:t>control,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atendieron</w:t>
      </w:r>
      <w:r>
        <w:rPr>
          <w:spacing w:val="7"/>
        </w:rPr>
        <w:t> </w:t>
      </w:r>
      <w:r>
        <w:rPr/>
        <w:t>415</w:t>
      </w:r>
      <w:r>
        <w:rPr>
          <w:spacing w:val="7"/>
        </w:rPr>
        <w:t> </w:t>
      </w:r>
      <w:r>
        <w:rPr/>
        <w:t>casos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dislipidemias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27.4</w:t>
      </w:r>
      <w:r>
        <w:rPr>
          <w:spacing w:val="7"/>
        </w:rPr>
        <w:t> </w:t>
      </w:r>
      <w:r>
        <w:rPr/>
        <w:t>por</w:t>
      </w:r>
      <w:r>
        <w:rPr>
          <w:spacing w:val="6"/>
        </w:rPr>
        <w:t> </w:t>
      </w:r>
      <w:r>
        <w:rPr/>
        <w:t>ciento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control</w:t>
      </w:r>
      <w:r>
        <w:rPr>
          <w:spacing w:val="13"/>
        </w:rPr>
        <w:t> </w:t>
      </w:r>
      <w:r>
        <w:rPr/>
        <w:t>y</w:t>
      </w:r>
      <w:r>
        <w:rPr>
          <w:spacing w:val="6"/>
        </w:rPr>
        <w:t> </w:t>
      </w:r>
      <w:r>
        <w:rPr/>
        <w:t>finalmente</w:t>
      </w:r>
      <w:r>
        <w:rPr>
          <w:spacing w:val="6"/>
        </w:rPr>
        <w:t> </w:t>
      </w:r>
      <w:r>
        <w:rPr/>
        <w:t>se</w:t>
      </w:r>
      <w:r>
        <w:rPr/>
        <w:t> </w:t>
      </w:r>
      <w:r>
        <w:rPr>
          <w:spacing w:val="-1"/>
        </w:rPr>
        <w:t>otorgó</w:t>
      </w:r>
      <w:r>
        <w:rPr>
          <w:spacing w:val="7"/>
        </w:rPr>
        <w:t> </w:t>
      </w:r>
      <w:r>
        <w:rPr/>
        <w:t>tratamiento</w:t>
      </w:r>
      <w:r>
        <w:rPr>
          <w:spacing w:val="12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1,925</w:t>
      </w:r>
      <w:r>
        <w:rPr>
          <w:spacing w:val="7"/>
        </w:rPr>
        <w:t> </w:t>
      </w:r>
      <w:r>
        <w:rPr/>
        <w:t>pacientes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síndrome</w:t>
      </w:r>
      <w:r>
        <w:rPr>
          <w:spacing w:val="5"/>
        </w:rPr>
        <w:t> </w:t>
      </w:r>
      <w:r>
        <w:rPr/>
        <w:t>metabólico,</w:t>
      </w:r>
      <w:r>
        <w:rPr>
          <w:spacing w:val="5"/>
        </w:rPr>
        <w:t> </w:t>
      </w:r>
      <w:r>
        <w:rPr/>
        <w:t>logrando</w:t>
      </w:r>
      <w:r>
        <w:rPr>
          <w:spacing w:val="11"/>
        </w:rPr>
        <w:t> </w:t>
      </w:r>
      <w:r>
        <w:rPr/>
        <w:t>que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23.56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ciento</w:t>
      </w:r>
      <w:r>
        <w:rPr>
          <w:spacing w:val="5"/>
        </w:rPr>
        <w:t> </w:t>
      </w:r>
      <w:r>
        <w:rPr/>
        <w:t>de</w:t>
      </w:r>
      <w:r>
        <w:rPr>
          <w:spacing w:val="23"/>
        </w:rPr>
        <w:t> </w:t>
      </w:r>
      <w:r>
        <w:rPr/>
        <w:t>ellos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mantuviera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control.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Programa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Prevención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Control</w:t>
      </w:r>
      <w:r>
        <w:rPr/>
        <w:t>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Tuberculosis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La</w:t>
      </w:r>
      <w:r>
        <w:rPr>
          <w:spacing w:val="9"/>
        </w:rPr>
        <w:t> </w:t>
      </w:r>
      <w:r>
        <w:rPr/>
        <w:t>actividad</w:t>
      </w:r>
      <w:r>
        <w:rPr>
          <w:spacing w:val="9"/>
        </w:rPr>
        <w:t> </w:t>
      </w:r>
      <w:r>
        <w:rPr/>
        <w:t>principal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este</w:t>
      </w:r>
      <w:r>
        <w:rPr>
          <w:spacing w:val="9"/>
        </w:rPr>
        <w:t> </w:t>
      </w:r>
      <w:r>
        <w:rPr/>
        <w:t>programa</w:t>
      </w:r>
      <w:r>
        <w:rPr>
          <w:spacing w:val="9"/>
        </w:rPr>
        <w:t> </w:t>
      </w:r>
      <w:r>
        <w:rPr/>
        <w:t>es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detección</w:t>
      </w:r>
      <w:r>
        <w:rPr>
          <w:spacing w:val="8"/>
        </w:rPr>
        <w:t> </w:t>
      </w:r>
      <w:r>
        <w:rPr/>
        <w:t>oportuna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casos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su</w:t>
      </w:r>
      <w:r>
        <w:rPr>
          <w:spacing w:val="8"/>
        </w:rPr>
        <w:t> </w:t>
      </w:r>
      <w:r>
        <w:rPr/>
        <w:t>tratamiento.</w:t>
      </w:r>
      <w:r>
        <w:rPr>
          <w:spacing w:val="7"/>
        </w:rPr>
        <w:t> </w:t>
      </w:r>
      <w:r>
        <w:rPr/>
        <w:t>Durante</w:t>
      </w:r>
      <w:r>
        <w:rPr/>
        <w:t> el</w:t>
      </w:r>
      <w:r>
        <w:rPr>
          <w:spacing w:val="4"/>
        </w:rPr>
        <w:t> </w:t>
      </w:r>
      <w:r>
        <w:rPr/>
        <w:t>2009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acciones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sector</w:t>
      </w:r>
      <w:r>
        <w:rPr>
          <w:spacing w:val="4"/>
        </w:rPr>
        <w:t> </w:t>
      </w:r>
      <w:r>
        <w:rPr/>
        <w:t>cumplieron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95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ciento</w:t>
      </w:r>
      <w:r>
        <w:rPr>
          <w:spacing w:val="5"/>
        </w:rPr>
        <w:t> </w:t>
      </w:r>
      <w:r>
        <w:rPr/>
        <w:t>estudiando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900</w:t>
      </w:r>
      <w:r>
        <w:rPr>
          <w:spacing w:val="3"/>
        </w:rPr>
        <w:t> </w:t>
      </w:r>
      <w:r>
        <w:rPr/>
        <w:t>personas</w:t>
      </w:r>
      <w:r>
        <w:rPr/>
        <w:t> sospechosas, 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permitió</w:t>
      </w:r>
      <w:r>
        <w:rPr>
          <w:spacing w:val="1"/>
        </w:rPr>
        <w:t> </w:t>
      </w:r>
      <w:r>
        <w:rPr/>
        <w:t>detectar</w:t>
      </w:r>
      <w:r>
        <w:rPr>
          <w:spacing w:val="1"/>
        </w:rPr>
        <w:t> </w:t>
      </w:r>
      <w:r>
        <w:rPr/>
        <w:t>120</w:t>
      </w:r>
      <w:r>
        <w:rPr>
          <w:spacing w:val="1"/>
        </w:rPr>
        <w:t> </w:t>
      </w:r>
      <w:r>
        <w:rPr/>
        <w:t>casos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tuberculosis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todas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formas,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estas 108</w:t>
      </w:r>
      <w:r>
        <w:rPr/>
        <w:t> (90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ciento)</w:t>
      </w:r>
      <w:r>
        <w:rPr>
          <w:spacing w:val="-1"/>
        </w:rPr>
        <w:t> </w:t>
      </w:r>
      <w:r>
        <w:rPr/>
        <w:t>correspondieron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forma</w:t>
      </w:r>
      <w:r>
        <w:rPr>
          <w:spacing w:val="-1"/>
        </w:rPr>
        <w:t> </w:t>
      </w:r>
      <w:r>
        <w:rPr/>
        <w:t>pulmonar.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5"/>
        <w:jc w:val="both"/>
      </w:pPr>
      <w:r>
        <w:rPr/>
        <w:t>Se</w:t>
      </w:r>
      <w:r>
        <w:rPr>
          <w:spacing w:val="3"/>
        </w:rPr>
        <w:t> </w:t>
      </w:r>
      <w:r>
        <w:rPr/>
        <w:t>proporcionó</w:t>
      </w:r>
      <w:r>
        <w:rPr>
          <w:spacing w:val="3"/>
        </w:rPr>
        <w:t> </w:t>
      </w:r>
      <w:r>
        <w:rPr/>
        <w:t>tratamiento</w:t>
      </w:r>
      <w:r>
        <w:rPr>
          <w:spacing w:val="2"/>
        </w:rPr>
        <w:t> </w:t>
      </w:r>
      <w:r>
        <w:rPr/>
        <w:t>al</w:t>
      </w:r>
      <w:r>
        <w:rPr>
          <w:spacing w:val="3"/>
        </w:rPr>
        <w:t> </w:t>
      </w:r>
      <w:r>
        <w:rPr/>
        <w:t>100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ciento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pacientes,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adecuado</w:t>
      </w:r>
      <w:r>
        <w:rPr>
          <w:spacing w:val="2"/>
        </w:rPr>
        <w:t> </w:t>
      </w:r>
      <w:r>
        <w:rPr/>
        <w:t>abasto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distribución</w:t>
      </w:r>
      <w:r>
        <w:rPr/>
        <w:t> de</w:t>
      </w:r>
      <w:r>
        <w:rPr>
          <w:spacing w:val="-1"/>
        </w:rPr>
        <w:t> </w:t>
      </w:r>
      <w:r>
        <w:rPr/>
        <w:t>medicamentos</w:t>
      </w:r>
      <w:r>
        <w:rPr>
          <w:spacing w:val="-1"/>
        </w:rPr>
        <w:t> </w:t>
      </w:r>
      <w:r>
        <w:rPr/>
        <w:t>antituberculosos.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8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12.780029pt;margin-top:104.639999pt;width:146.25pt;height:448.45pt;mso-position-horizontal-relative:page;mso-position-vertical-relative:page;z-index:2344" coordorigin="12256,2093" coordsize="2925,8969">
            <v:group style="position:absolute;left:13700;top:2100;width:2;height:5445" coordorigin="13700,2100" coordsize="2,5445">
              <v:shape style="position:absolute;left:13700;top:2100;width:2;height:5445" coordorigin="13700,2100" coordsize="0,5445" path="m13700,2100l13700,7544e" filled="false" stroked="true" strokeweight=".72pt" strokecolor="#969696">
                <v:path arrowok="t"/>
              </v:shape>
            </v:group>
            <v:group style="position:absolute;left:13700;top:9659;width:2;height:1396" coordorigin="13700,9659" coordsize="2,1396">
              <v:shape style="position:absolute;left:13700;top:9659;width:2;height:1396" coordorigin="13700,9659" coordsize="0,1396" path="m13700,9659l13700,11054e" filled="false" stroked="true" strokeweight=".72pt" strokecolor="#969696">
                <v:path arrowok="t"/>
              </v:shape>
            </v:group>
            <v:group style="position:absolute;left:12323;top:7537;width:2850;height:2129" coordorigin="12323,7537" coordsize="2850,2129">
              <v:shape style="position:absolute;left:12323;top:7537;width:2850;height:2129" coordorigin="12323,7537" coordsize="2850,2129" path="m12323,7537l12323,9666,15173,9666,15173,7537,12323,7537xe" filled="false" stroked="true" strokeweight=".72pt" strokecolor="#f7b909">
                <v:path arrowok="t"/>
              </v:shape>
            </v:group>
            <v:group style="position:absolute;left:12330;top:7544;width:2836;height:2115" coordorigin="12330,7544" coordsize="2836,2115">
              <v:shape style="position:absolute;left:12330;top:7544;width:2836;height:2115" coordorigin="12330,7544" coordsize="2836,2115" path="m15166,7544l15166,9659,12330,9659,12330,7544,15166,7544xe" filled="true" fillcolor="#f7b909" stroked="false">
                <v:path arrowok="t"/>
                <v:fill type="solid"/>
              </v:shape>
              <v:shape style="position:absolute;left:12270;top:7484;width:2842;height:2114" type="#_x0000_t75" stroked="false">
                <v:imagedata r:id="rId65" o:title=""/>
              </v:shape>
            </v:group>
            <v:group style="position:absolute;left:12263;top:7477;width:2850;height:2129" coordorigin="12263,7477" coordsize="2850,2129">
              <v:shape style="position:absolute;left:12263;top:7477;width:2850;height:2129" coordorigin="12263,7477" coordsize="2850,2129" path="m12263,7477l12263,9606,15113,9606,15113,7477,12263,747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r>
        <w:rPr>
          <w:spacing w:val="-1"/>
        </w:rPr>
        <w:t>Programa </w:t>
      </w:r>
      <w:r>
        <w:rPr/>
        <w:t>de</w:t>
      </w:r>
      <w:r>
        <w:rPr>
          <w:spacing w:val="-1"/>
        </w:rPr>
        <w:t> Salud Bucal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45"/>
        </w:rPr>
        <w:t> </w:t>
      </w:r>
      <w:r>
        <w:rPr/>
        <w:t>incidencia</w:t>
      </w:r>
      <w:r>
        <w:rPr>
          <w:spacing w:val="47"/>
        </w:rPr>
        <w:t> </w:t>
      </w:r>
      <w:r>
        <w:rPr/>
        <w:t>y</w:t>
      </w:r>
      <w:r>
        <w:rPr>
          <w:spacing w:val="45"/>
        </w:rPr>
        <w:t> </w:t>
      </w:r>
      <w:r>
        <w:rPr/>
        <w:t>prevalencia</w:t>
      </w:r>
      <w:r>
        <w:rPr>
          <w:spacing w:val="47"/>
        </w:rPr>
        <w:t> </w:t>
      </w:r>
      <w:r>
        <w:rPr/>
        <w:t>de</w:t>
      </w:r>
      <w:r>
        <w:rPr>
          <w:spacing w:val="46"/>
        </w:rPr>
        <w:t> </w:t>
      </w:r>
      <w:r>
        <w:rPr/>
        <w:t>enfermedades</w:t>
      </w:r>
      <w:r>
        <w:rPr>
          <w:spacing w:val="46"/>
        </w:rPr>
        <w:t> </w:t>
      </w:r>
      <w:r>
        <w:rPr/>
        <w:t>bucales,</w:t>
      </w:r>
      <w:r>
        <w:rPr>
          <w:spacing w:val="45"/>
        </w:rPr>
        <w:t> </w:t>
      </w:r>
      <w:r>
        <w:rPr/>
        <w:t>como</w:t>
      </w:r>
      <w:r>
        <w:rPr>
          <w:spacing w:val="44"/>
        </w:rPr>
        <w:t> </w:t>
      </w:r>
      <w:r>
        <w:rPr/>
        <w:t>son</w:t>
      </w:r>
      <w:r>
        <w:rPr>
          <w:spacing w:val="45"/>
        </w:rPr>
        <w:t> </w:t>
      </w:r>
      <w:r>
        <w:rPr/>
        <w:t>caries</w:t>
      </w:r>
      <w:r>
        <w:rPr>
          <w:spacing w:val="45"/>
        </w:rPr>
        <w:t> </w:t>
      </w:r>
      <w:r>
        <w:rPr/>
        <w:t>dental</w:t>
      </w:r>
      <w:r>
        <w:rPr>
          <w:spacing w:val="44"/>
        </w:rPr>
        <w:t> </w:t>
      </w:r>
      <w:r>
        <w:rPr/>
        <w:t>y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/>
        <w:t>enfermedad</w:t>
      </w:r>
      <w:r>
        <w:rPr>
          <w:spacing w:val="21"/>
        </w:rPr>
        <w:t> </w:t>
      </w:r>
      <w:r>
        <w:rPr/>
        <w:t>periodontal,</w:t>
      </w:r>
      <w:r>
        <w:rPr>
          <w:spacing w:val="5"/>
        </w:rPr>
        <w:t> </w:t>
      </w:r>
      <w:r>
        <w:rPr/>
        <w:t>que</w:t>
      </w:r>
      <w:r>
        <w:rPr>
          <w:spacing w:val="4"/>
        </w:rPr>
        <w:t> </w:t>
      </w:r>
      <w:r>
        <w:rPr/>
        <w:t>afectan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90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70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ciento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población,</w:t>
      </w:r>
      <w:r>
        <w:rPr>
          <w:spacing w:val="3"/>
        </w:rPr>
        <w:t> </w:t>
      </w:r>
      <w:r>
        <w:rPr/>
        <w:t>resulta</w:t>
      </w:r>
      <w:r>
        <w:rPr>
          <w:spacing w:val="3"/>
        </w:rPr>
        <w:t> </w:t>
      </w:r>
      <w:r>
        <w:rPr/>
        <w:t>ser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programa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salud</w:t>
      </w:r>
      <w:r>
        <w:rPr>
          <w:spacing w:val="3"/>
        </w:rPr>
        <w:t> </w:t>
      </w:r>
      <w:r>
        <w:rPr/>
        <w:t>bucal</w:t>
      </w:r>
      <w:r>
        <w:rPr>
          <w:spacing w:val="29"/>
        </w:rPr>
        <w:t> </w:t>
      </w:r>
      <w:r>
        <w:rPr/>
        <w:t>relevante</w:t>
      </w:r>
      <w:r>
        <w:rPr>
          <w:spacing w:val="18"/>
        </w:rPr>
        <w:t> </w:t>
      </w:r>
      <w:r>
        <w:rPr/>
        <w:t>para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salud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los</w:t>
      </w:r>
      <w:r>
        <w:rPr>
          <w:spacing w:val="19"/>
        </w:rPr>
        <w:t> </w:t>
      </w:r>
      <w:r>
        <w:rPr/>
        <w:t>sudcalifornianos.</w:t>
      </w:r>
      <w:r>
        <w:rPr>
          <w:spacing w:val="18"/>
        </w:rPr>
        <w:t> </w:t>
      </w:r>
      <w:r>
        <w:rPr/>
        <w:t>Durante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año</w:t>
      </w:r>
      <w:r>
        <w:rPr>
          <w:spacing w:val="19"/>
        </w:rPr>
        <w:t> </w:t>
      </w:r>
      <w:r>
        <w:rPr/>
        <w:t>2009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/>
        <w:t>realizaron</w:t>
      </w:r>
      <w:r>
        <w:rPr>
          <w:spacing w:val="18"/>
        </w:rPr>
        <w:t> </w:t>
      </w:r>
      <w:r>
        <w:rPr/>
        <w:t>más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506,900</w:t>
      </w:r>
      <w:r>
        <w:rPr/>
        <w:t> </w:t>
      </w:r>
      <w:r>
        <w:rPr>
          <w:spacing w:val="-1"/>
        </w:rPr>
        <w:t>intervenciones</w:t>
      </w:r>
      <w:r>
        <w:rPr>
          <w:spacing w:val="4"/>
        </w:rPr>
        <w:t> </w:t>
      </w:r>
      <w:r>
        <w:rPr>
          <w:spacing w:val="-1"/>
        </w:rPr>
        <w:t>preventivas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curativo-asistenciales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salud</w:t>
      </w:r>
      <w:r>
        <w:rPr>
          <w:spacing w:val="2"/>
        </w:rPr>
        <w:t> </w:t>
      </w:r>
      <w:r>
        <w:rPr/>
        <w:t>bucal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5</w:t>
      </w:r>
      <w:r>
        <w:rPr>
          <w:spacing w:val="2"/>
        </w:rPr>
        <w:t> </w:t>
      </w:r>
      <w:r>
        <w:rPr/>
        <w:t>municipios,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un</w:t>
      </w:r>
      <w:r>
        <w:rPr>
          <w:spacing w:val="24"/>
        </w:rPr>
        <w:t> </w:t>
      </w:r>
      <w:r>
        <w:rPr/>
        <w:t>incremento</w:t>
      </w:r>
      <w:r>
        <w:rPr>
          <w:spacing w:val="30"/>
        </w:rPr>
        <w:t> </w:t>
      </w:r>
      <w:r>
        <w:rPr/>
        <w:t>del</w:t>
      </w:r>
      <w:r>
        <w:rPr>
          <w:spacing w:val="31"/>
        </w:rPr>
        <w:t> </w:t>
      </w:r>
      <w:r>
        <w:rPr/>
        <w:t>12</w:t>
      </w:r>
      <w:r>
        <w:rPr>
          <w:spacing w:val="30"/>
        </w:rPr>
        <w:t> </w:t>
      </w:r>
      <w:r>
        <w:rPr/>
        <w:t>por</w:t>
      </w:r>
      <w:r>
        <w:rPr>
          <w:spacing w:val="31"/>
        </w:rPr>
        <w:t> </w:t>
      </w:r>
      <w:r>
        <w:rPr/>
        <w:t>ciento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relación</w:t>
      </w:r>
      <w:r>
        <w:rPr>
          <w:spacing w:val="31"/>
        </w:rPr>
        <w:t> </w:t>
      </w:r>
      <w:r>
        <w:rPr/>
        <w:t>con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/>
        <w:t>año</w:t>
      </w:r>
      <w:r>
        <w:rPr>
          <w:spacing w:val="31"/>
        </w:rPr>
        <w:t> </w:t>
      </w:r>
      <w:r>
        <w:rPr/>
        <w:t>anterior,</w:t>
      </w:r>
      <w:r>
        <w:rPr>
          <w:spacing w:val="30"/>
        </w:rPr>
        <w:t> </w:t>
      </w:r>
      <w:r>
        <w:rPr/>
        <w:t>brindando</w:t>
      </w:r>
      <w:r>
        <w:rPr>
          <w:spacing w:val="31"/>
        </w:rPr>
        <w:t> </w:t>
      </w:r>
      <w:r>
        <w:rPr/>
        <w:t>más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25,800</w:t>
      </w:r>
      <w:r>
        <w:rPr>
          <w:spacing w:val="30"/>
        </w:rPr>
        <w:t> </w:t>
      </w:r>
      <w:r>
        <w:rPr/>
        <w:t>consultas</w:t>
      </w:r>
      <w:r>
        <w:rPr/>
        <w:t> </w:t>
      </w:r>
      <w:r>
        <w:rPr>
          <w:spacing w:val="-1"/>
        </w:rPr>
        <w:t>odontológicas.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2</w:t>
      </w:r>
      <w:r>
        <w:rPr>
          <w:spacing w:val="2"/>
        </w:rPr>
        <w:t> </w:t>
      </w:r>
      <w:r>
        <w:rPr/>
        <w:t>semanas</w:t>
      </w:r>
      <w:r>
        <w:rPr>
          <w:spacing w:val="2"/>
        </w:rPr>
        <w:t> </w:t>
      </w:r>
      <w:r>
        <w:rPr/>
        <w:t>estatales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salud</w:t>
      </w:r>
      <w:r>
        <w:rPr>
          <w:spacing w:val="2"/>
        </w:rPr>
        <w:t> </w:t>
      </w:r>
      <w:r>
        <w:rPr/>
        <w:t>bucal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intensificación</w:t>
      </w:r>
      <w:r>
        <w:rPr>
          <w:spacing w:val="2"/>
        </w:rPr>
        <w:t> </w:t>
      </w:r>
      <w:r>
        <w:rPr/>
        <w:t>de</w:t>
      </w:r>
      <w:r>
        <w:rPr>
          <w:spacing w:val="4"/>
        </w:rPr>
        <w:t> </w:t>
      </w:r>
      <w:r>
        <w:rPr/>
        <w:t>acciones</w:t>
      </w:r>
      <w:r>
        <w:rPr>
          <w:spacing w:val="1"/>
        </w:rPr>
        <w:t> </w:t>
      </w:r>
      <w:r>
        <w:rPr/>
        <w:t>preventivas,</w:t>
      </w:r>
      <w:r>
        <w:rPr>
          <w:spacing w:val="1"/>
        </w:rPr>
        <w:t> </w:t>
      </w:r>
      <w:r>
        <w:rPr/>
        <w:t>la Secretaría</w:t>
      </w:r>
      <w:r>
        <w:rPr/>
        <w:t> de</w:t>
      </w:r>
      <w:r>
        <w:rPr>
          <w:spacing w:val="17"/>
        </w:rPr>
        <w:t> </w:t>
      </w:r>
      <w:r>
        <w:rPr/>
        <w:t>Salud</w:t>
      </w:r>
      <w:r>
        <w:rPr>
          <w:spacing w:val="17"/>
        </w:rPr>
        <w:t> </w:t>
      </w:r>
      <w:r>
        <w:rPr/>
        <w:t>atendió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más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82,300</w:t>
      </w:r>
      <w:r>
        <w:rPr>
          <w:spacing w:val="17"/>
        </w:rPr>
        <w:t> </w:t>
      </w:r>
      <w:r>
        <w:rPr/>
        <w:t>menores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15</w:t>
      </w:r>
      <w:r>
        <w:rPr>
          <w:spacing w:val="17"/>
        </w:rPr>
        <w:t> </w:t>
      </w:r>
      <w:r>
        <w:rPr/>
        <w:t>años,</w:t>
      </w:r>
      <w:r>
        <w:rPr>
          <w:spacing w:val="17"/>
        </w:rPr>
        <w:t> </w:t>
      </w:r>
      <w:r>
        <w:rPr/>
        <w:t>mujeres</w:t>
      </w:r>
      <w:r>
        <w:rPr>
          <w:spacing w:val="17"/>
        </w:rPr>
        <w:t> </w:t>
      </w:r>
      <w:r>
        <w:rPr/>
        <w:t>embarazadas</w:t>
      </w:r>
      <w:r>
        <w:rPr>
          <w:spacing w:val="18"/>
        </w:rPr>
        <w:t> </w:t>
      </w:r>
      <w:r>
        <w:rPr/>
        <w:t>y</w:t>
      </w:r>
      <w:r>
        <w:rPr>
          <w:spacing w:val="16"/>
        </w:rPr>
        <w:t> </w:t>
      </w:r>
      <w:r>
        <w:rPr/>
        <w:t>adultos</w:t>
      </w:r>
      <w:r>
        <w:rPr>
          <w:spacing w:val="16"/>
        </w:rPr>
        <w:t> </w:t>
      </w:r>
      <w:r>
        <w:rPr/>
        <w:t>mayores,</w:t>
      </w:r>
      <w:r>
        <w:rPr/>
        <w:t> incrementando la</w:t>
      </w:r>
      <w:r>
        <w:rPr>
          <w:spacing w:val="-1"/>
        </w:rPr>
        <w:t> </w:t>
      </w:r>
      <w:r>
        <w:rPr/>
        <w:t>atención un</w:t>
      </w:r>
      <w:r>
        <w:rPr>
          <w:spacing w:val="-1"/>
        </w:rPr>
        <w:t> </w:t>
      </w:r>
      <w:r>
        <w:rPr/>
        <w:t>39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relación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anterior.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Programa VIH/SIDA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Dentro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las</w:t>
      </w:r>
      <w:r>
        <w:rPr>
          <w:spacing w:val="23"/>
        </w:rPr>
        <w:t> </w:t>
      </w:r>
      <w:r>
        <w:rPr/>
        <w:t>actividades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Prevención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Detección</w:t>
      </w:r>
      <w:r>
        <w:rPr>
          <w:spacing w:val="10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/>
        <w:t>VIH-SIDA,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1"/>
        </w:rPr>
        <w:t>prevención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1"/>
        </w:rPr>
        <w:t>detección</w:t>
      </w:r>
      <w:r>
        <w:rPr>
          <w:spacing w:val="25"/>
        </w:rPr>
        <w:t> </w:t>
      </w:r>
      <w:r>
        <w:rPr/>
        <w:t>se</w:t>
      </w:r>
      <w:r>
        <w:rPr>
          <w:spacing w:val="-1"/>
        </w:rPr>
        <w:t> </w:t>
      </w:r>
      <w:r>
        <w:rPr/>
        <w:t>realizaron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manera</w:t>
      </w:r>
      <w:r>
        <w:rPr>
          <w:spacing w:val="-1"/>
        </w:rPr>
        <w:t> </w:t>
      </w:r>
      <w:r>
        <w:rPr/>
        <w:t>oportuna, incidiendo en</w:t>
      </w:r>
      <w:r>
        <w:rPr>
          <w:spacing w:val="-1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mayor</w:t>
      </w:r>
      <w:r>
        <w:rPr>
          <w:spacing w:val="-1"/>
        </w:rPr>
        <w:t> </w:t>
      </w:r>
      <w:r>
        <w:rPr/>
        <w:t>riesgo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vulnerabilidad</w:t>
      </w:r>
      <w:r>
        <w:rPr>
          <w:spacing w:val="-2"/>
        </w:rPr>
        <w:t> </w:t>
      </w:r>
      <w:r>
        <w:rPr/>
        <w:t>mediante</w:t>
      </w:r>
      <w:r>
        <w:rPr/>
        <w:t> pruebas</w:t>
      </w:r>
      <w:r>
        <w:rPr>
          <w:spacing w:val="40"/>
        </w:rPr>
        <w:t> </w:t>
      </w:r>
      <w:r>
        <w:rPr/>
        <w:t>rápidas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trabajadoras</w:t>
      </w:r>
      <w:r>
        <w:rPr>
          <w:spacing w:val="40"/>
        </w:rPr>
        <w:t> </w:t>
      </w:r>
      <w:r>
        <w:rPr/>
        <w:t>del</w:t>
      </w:r>
      <w:r>
        <w:rPr>
          <w:spacing w:val="39"/>
        </w:rPr>
        <w:t> </w:t>
      </w:r>
      <w:r>
        <w:rPr/>
        <w:t>sexo</w:t>
      </w:r>
      <w:r>
        <w:rPr>
          <w:spacing w:val="38"/>
        </w:rPr>
        <w:t> </w:t>
      </w:r>
      <w:r>
        <w:rPr/>
        <w:t>comercial,</w:t>
      </w:r>
      <w:r>
        <w:rPr>
          <w:spacing w:val="39"/>
        </w:rPr>
        <w:t> </w:t>
      </w:r>
      <w:r>
        <w:rPr/>
        <w:t>en</w:t>
      </w:r>
      <w:r>
        <w:rPr>
          <w:spacing w:val="38"/>
        </w:rPr>
        <w:t> </w:t>
      </w:r>
      <w:r>
        <w:rPr/>
        <w:t>hombres</w:t>
      </w:r>
      <w:r>
        <w:rPr>
          <w:spacing w:val="39"/>
        </w:rPr>
        <w:t> </w:t>
      </w:r>
      <w:r>
        <w:rPr/>
        <w:t>que</w:t>
      </w:r>
      <w:r>
        <w:rPr>
          <w:spacing w:val="39"/>
        </w:rPr>
        <w:t> </w:t>
      </w:r>
      <w:r>
        <w:rPr/>
        <w:t>tienen</w:t>
      </w:r>
      <w:r>
        <w:rPr>
          <w:spacing w:val="38"/>
        </w:rPr>
        <w:t> </w:t>
      </w:r>
      <w:r>
        <w:rPr/>
        <w:t>sexo</w:t>
      </w:r>
      <w:r>
        <w:rPr>
          <w:spacing w:val="39"/>
        </w:rPr>
        <w:t> </w:t>
      </w:r>
      <w:r>
        <w:rPr/>
        <w:t>con</w:t>
      </w:r>
      <w:r>
        <w:rPr>
          <w:spacing w:val="38"/>
        </w:rPr>
        <w:t> </w:t>
      </w:r>
      <w:r>
        <w:rPr/>
        <w:t>hombres,</w:t>
      </w:r>
      <w:r>
        <w:rPr>
          <w:spacing w:val="21"/>
        </w:rPr>
        <w:t> </w:t>
      </w:r>
      <w:r>
        <w:rPr/>
        <w:t>usuarios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drogas,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población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personas</w:t>
      </w:r>
      <w:r>
        <w:rPr>
          <w:spacing w:val="14"/>
        </w:rPr>
        <w:t> </w:t>
      </w:r>
      <w:r>
        <w:rPr/>
        <w:t>migrantes</w:t>
      </w:r>
      <w:r>
        <w:rPr>
          <w:spacing w:val="14"/>
        </w:rPr>
        <w:t> </w:t>
      </w:r>
      <w:r>
        <w:rPr/>
        <w:t>del</w:t>
      </w:r>
      <w:r>
        <w:rPr>
          <w:spacing w:val="12"/>
        </w:rPr>
        <w:t> </w:t>
      </w:r>
      <w:r>
        <w:rPr/>
        <w:t>área</w:t>
      </w:r>
      <w:r>
        <w:rPr>
          <w:spacing w:val="13"/>
        </w:rPr>
        <w:t> </w:t>
      </w:r>
      <w:r>
        <w:rPr/>
        <w:t>agrícola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personas</w:t>
      </w:r>
      <w:r>
        <w:rPr>
          <w:spacing w:val="13"/>
        </w:rPr>
        <w:t> </w:t>
      </w:r>
      <w:r>
        <w:rPr/>
        <w:t>que</w:t>
      </w:r>
      <w:r>
        <w:rPr>
          <w:spacing w:val="12"/>
        </w:rPr>
        <w:t> </w:t>
      </w:r>
      <w:r>
        <w:rPr/>
        <w:t>viven</w:t>
      </w:r>
      <w:r>
        <w:rPr/>
        <w:t> </w:t>
      </w:r>
      <w:r>
        <w:rPr>
          <w:spacing w:val="-1"/>
        </w:rPr>
        <w:t>privadas de la libertad en el CERESO,</w:t>
      </w:r>
      <w:r>
        <w:rPr/>
        <w:t> </w:t>
      </w:r>
      <w:r>
        <w:rPr>
          <w:spacing w:val="-1"/>
        </w:rPr>
        <w:t>así </w:t>
      </w:r>
      <w:r>
        <w:rPr/>
        <w:t>durante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2009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realizaron</w:t>
      </w:r>
      <w:r>
        <w:rPr>
          <w:spacing w:val="54"/>
        </w:rPr>
        <w:t> </w:t>
      </w:r>
      <w:r>
        <w:rPr/>
        <w:t>2,000</w:t>
      </w:r>
      <w:r>
        <w:rPr>
          <w:spacing w:val="-1"/>
        </w:rPr>
        <w:t> </w:t>
      </w:r>
      <w:r>
        <w:rPr/>
        <w:t>detecciones.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</w:t>
      </w:r>
      <w:r>
        <w:rPr>
          <w:spacing w:val="14"/>
        </w:rPr>
        <w:t> </w:t>
      </w:r>
      <w:r>
        <w:rPr/>
        <w:t>todos</w:t>
      </w:r>
      <w:r>
        <w:rPr>
          <w:spacing w:val="13"/>
        </w:rPr>
        <w:t> </w:t>
      </w:r>
      <w:r>
        <w:rPr/>
        <w:t>los</w:t>
      </w:r>
      <w:r>
        <w:rPr>
          <w:spacing w:val="14"/>
        </w:rPr>
        <w:t> </w:t>
      </w:r>
      <w:r>
        <w:rPr/>
        <w:t>pacientes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encontraban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>
          <w:spacing w:val="-1"/>
        </w:rPr>
        <w:t>tratamiento</w:t>
      </w:r>
      <w:r>
        <w:rPr>
          <w:spacing w:val="12"/>
        </w:rPr>
        <w:t> </w:t>
      </w:r>
      <w:r>
        <w:rPr/>
        <w:t>antirretroviral</w:t>
      </w:r>
      <w:r>
        <w:rPr>
          <w:spacing w:val="13"/>
        </w:rPr>
        <w:t> </w:t>
      </w:r>
      <w:r>
        <w:rPr/>
        <w:t>del</w:t>
      </w:r>
      <w:r>
        <w:rPr>
          <w:spacing w:val="12"/>
        </w:rPr>
        <w:t> </w:t>
      </w:r>
      <w:r>
        <w:rPr/>
        <w:t>programa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VIH,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les</w:t>
      </w:r>
      <w:r>
        <w:rPr>
          <w:spacing w:val="20"/>
        </w:rPr>
        <w:t> </w:t>
      </w:r>
      <w:r>
        <w:rPr/>
        <w:t>realizaron</w:t>
      </w:r>
      <w:r>
        <w:rPr>
          <w:spacing w:val="15"/>
        </w:rPr>
        <w:t> </w:t>
      </w:r>
      <w:r>
        <w:rPr/>
        <w:t>exámenes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monitoreo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evaluación,</w:t>
      </w:r>
      <w:r>
        <w:rPr>
          <w:spacing w:val="16"/>
        </w:rPr>
        <w:t> </w:t>
      </w:r>
      <w:r>
        <w:rPr/>
        <w:t>acciones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fueron</w:t>
      </w:r>
      <w:r>
        <w:rPr>
          <w:spacing w:val="14"/>
        </w:rPr>
        <w:t> </w:t>
      </w:r>
      <w:r>
        <w:rPr/>
        <w:t>cubiertas</w:t>
      </w:r>
      <w:r>
        <w:rPr>
          <w:spacing w:val="14"/>
        </w:rPr>
        <w:t> </w:t>
      </w:r>
      <w:r>
        <w:rPr/>
        <w:t>con</w:t>
      </w:r>
      <w:r>
        <w:rPr>
          <w:spacing w:val="15"/>
        </w:rPr>
        <w:t> </w:t>
      </w:r>
      <w:r>
        <w:rPr/>
        <w:t>recursos</w:t>
      </w:r>
      <w:r>
        <w:rPr/>
        <w:t> estatales por</w:t>
      </w:r>
      <w:r>
        <w:rPr>
          <w:spacing w:val="54"/>
        </w:rPr>
        <w:t> </w:t>
      </w:r>
      <w:r>
        <w:rPr/>
        <w:t>un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398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916</w:t>
      </w:r>
      <w:r>
        <w:rPr>
          <w:spacing w:val="-1"/>
        </w:rPr>
        <w:t> </w:t>
      </w:r>
      <w:r>
        <w:rPr/>
        <w:t>pesos,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cuales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</w:t>
      </w:r>
      <w:r>
        <w:rPr/>
        <w:t>posible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distribuyeran más</w:t>
      </w:r>
      <w:r>
        <w:rPr>
          <w:spacing w:val="-1"/>
        </w:rPr>
        <w:t> </w:t>
      </w:r>
      <w:r>
        <w:rPr/>
        <w:t>de</w:t>
      </w:r>
      <w:r>
        <w:rPr>
          <w:spacing w:val="21"/>
        </w:rPr>
        <w:t> </w:t>
      </w:r>
      <w:r>
        <w:rPr/>
        <w:t>300,000</w:t>
      </w:r>
      <w:r>
        <w:rPr>
          <w:spacing w:val="-1"/>
        </w:rPr>
        <w:t> </w:t>
      </w:r>
      <w:r>
        <w:rPr/>
        <w:t>condones</w:t>
      </w:r>
      <w:r>
        <w:rPr>
          <w:spacing w:val="-1"/>
        </w:rPr>
        <w:t> </w:t>
      </w:r>
      <w:r>
        <w:rPr/>
        <w:t>masculinos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2,000</w:t>
      </w:r>
      <w:r>
        <w:rPr>
          <w:spacing w:val="-1"/>
        </w:rPr>
        <w:t> </w:t>
      </w:r>
      <w:r>
        <w:rPr/>
        <w:t>femeninos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áreas</w:t>
      </w:r>
      <w:r>
        <w:rPr>
          <w:spacing w:val="-1"/>
        </w:rPr>
        <w:t> </w:t>
      </w:r>
      <w:r>
        <w:rPr/>
        <w:t>estratégicas.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operación del</w:t>
      </w:r>
      <w:r>
        <w:rPr>
          <w:spacing w:val="-1"/>
        </w:rPr>
        <w:t> </w:t>
      </w:r>
      <w:r>
        <w:rPr/>
        <w:t>programa estatal, se</w:t>
      </w:r>
      <w:r>
        <w:rPr>
          <w:spacing w:val="-2"/>
        </w:rPr>
        <w:t> </w:t>
      </w:r>
      <w:r>
        <w:rPr/>
        <w:t>conto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recursos</w:t>
      </w:r>
      <w:r>
        <w:rPr>
          <w:spacing w:val="-2"/>
        </w:rPr>
        <w:t> </w:t>
      </w:r>
      <w:r>
        <w:rPr/>
        <w:t>proveniente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estado</w:t>
      </w:r>
      <w:r>
        <w:rPr>
          <w:spacing w:val="-2"/>
        </w:rPr>
        <w:t> </w:t>
      </w:r>
      <w:r>
        <w:rPr/>
        <w:t>por</w:t>
      </w:r>
      <w:r>
        <w:rPr>
          <w:spacing w:val="52"/>
        </w:rPr>
        <w:t> </w:t>
      </w:r>
      <w:r>
        <w:rPr/>
        <w:t>la</w:t>
      </w:r>
      <w:r>
        <w:rPr>
          <w:spacing w:val="-2"/>
        </w:rPr>
        <w:t> </w:t>
      </w:r>
      <w:r>
        <w:rPr/>
        <w:t>suma</w:t>
      </w:r>
      <w:r>
        <w:rPr>
          <w:spacing w:val="-2"/>
        </w:rPr>
        <w:t> </w:t>
      </w:r>
      <w:r>
        <w:rPr/>
        <w:t>de</w:t>
      </w:r>
      <w:r>
        <w:rPr>
          <w:spacing w:val="22"/>
        </w:rPr>
        <w:t> </w:t>
      </w:r>
      <w:r>
        <w:rPr/>
        <w:t>2</w:t>
      </w:r>
      <w:r>
        <w:rPr>
          <w:spacing w:val="29"/>
        </w:rPr>
        <w:t> </w:t>
      </w:r>
      <w:r>
        <w:rPr/>
        <w:t>millones</w:t>
      </w:r>
      <w:r>
        <w:rPr>
          <w:spacing w:val="29"/>
        </w:rPr>
        <w:t> </w:t>
      </w:r>
      <w:r>
        <w:rPr/>
        <w:t>122</w:t>
      </w:r>
      <w:r>
        <w:rPr>
          <w:spacing w:val="29"/>
        </w:rPr>
        <w:t> </w:t>
      </w:r>
      <w:r>
        <w:rPr/>
        <w:t>mil</w:t>
      </w:r>
      <w:r>
        <w:rPr>
          <w:spacing w:val="30"/>
        </w:rPr>
        <w:t> </w:t>
      </w:r>
      <w:r>
        <w:rPr/>
        <w:t>754</w:t>
      </w:r>
      <w:r>
        <w:rPr>
          <w:spacing w:val="30"/>
        </w:rPr>
        <w:t> </w:t>
      </w:r>
      <w:r>
        <w:rPr/>
        <w:t>pesos,</w:t>
      </w:r>
      <w:r>
        <w:rPr>
          <w:spacing w:val="4"/>
        </w:rPr>
        <w:t> </w:t>
      </w:r>
      <w:r>
        <w:rPr/>
        <w:t>destinados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compra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medicamentos,</w:t>
      </w:r>
      <w:r>
        <w:rPr>
          <w:spacing w:val="29"/>
        </w:rPr>
        <w:t> </w:t>
      </w:r>
      <w:r>
        <w:rPr/>
        <w:t>pago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exámenes</w:t>
      </w:r>
      <w:r>
        <w:rPr>
          <w:spacing w:val="30"/>
        </w:rPr>
        <w:t> </w:t>
      </w:r>
      <w:r>
        <w:rPr/>
        <w:t>de</w:t>
      </w:r>
      <w:r>
        <w:rPr/>
        <w:t> laboratorio</w:t>
      </w:r>
      <w:r>
        <w:rPr>
          <w:spacing w:val="48"/>
        </w:rPr>
        <w:t> </w:t>
      </w:r>
      <w:r>
        <w:rPr/>
        <w:t>y</w:t>
      </w:r>
      <w:r>
        <w:rPr>
          <w:spacing w:val="49"/>
        </w:rPr>
        <w:t> </w:t>
      </w:r>
      <w:r>
        <w:rPr/>
        <w:t>para</w:t>
      </w:r>
      <w:r>
        <w:rPr>
          <w:spacing w:val="48"/>
        </w:rPr>
        <w:t> </w:t>
      </w:r>
      <w:r>
        <w:rPr/>
        <w:t>desarrollar</w:t>
      </w:r>
      <w:r>
        <w:rPr>
          <w:spacing w:val="49"/>
        </w:rPr>
        <w:t> </w:t>
      </w:r>
      <w:r>
        <w:rPr/>
        <w:t>estrategias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>
          <w:spacing w:val="-1"/>
        </w:rPr>
        <w:t>prevención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/>
        <w:t>VIH</w:t>
      </w:r>
      <w:r>
        <w:rPr>
          <w:spacing w:val="48"/>
        </w:rPr>
        <w:t> </w:t>
      </w:r>
      <w:r>
        <w:rPr/>
        <w:t>SIDA</w:t>
      </w:r>
      <w:r>
        <w:rPr>
          <w:spacing w:val="48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prevención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/>
        <w:t>sífilis</w:t>
      </w:r>
      <w:r>
        <w:rPr>
          <w:spacing w:val="48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/>
        <w:t>embarazadas, con</w:t>
      </w:r>
      <w:r>
        <w:rPr>
          <w:spacing w:val="-1"/>
        </w:rPr>
        <w:t> </w:t>
      </w:r>
      <w:r>
        <w:rPr/>
        <w:t>la</w:t>
      </w:r>
      <w:r>
        <w:rPr>
          <w:spacing w:val="54"/>
        </w:rPr>
        <w:t> </w:t>
      </w:r>
      <w:r>
        <w:rPr/>
        <w:t>aplicación</w:t>
      </w:r>
      <w:r>
        <w:rPr>
          <w:spacing w:val="-1"/>
        </w:rPr>
        <w:t> </w:t>
      </w:r>
      <w:r>
        <w:rPr/>
        <w:t>de</w:t>
      </w:r>
      <w:r>
        <w:rPr>
          <w:spacing w:val="55"/>
        </w:rPr>
        <w:t> </w:t>
      </w:r>
      <w:r>
        <w:rPr/>
        <w:t>2,000</w:t>
      </w:r>
      <w:r>
        <w:rPr>
          <w:spacing w:val="-1"/>
        </w:rPr>
        <w:t> </w:t>
      </w:r>
      <w:r>
        <w:rPr/>
        <w:t>pruebas</w:t>
      </w:r>
      <w:r>
        <w:rPr>
          <w:spacing w:val="-1"/>
        </w:rPr>
        <w:t> </w:t>
      </w:r>
      <w:r>
        <w:rPr/>
        <w:t>rápidas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4.780001pt;margin-top:102.660004pt;width:160.6pt;height:451.45pt;mso-position-horizontal-relative:page;mso-position-vertical-relative:page;z-index:2368" coordorigin="496,2053" coordsize="3212,9029">
            <v:group style="position:absolute;left:1940;top:2060;width:2;height:6204" coordorigin="1940,2060" coordsize="2,6204">
              <v:shape style="position:absolute;left:1940;top:2060;width:2;height:6204" coordorigin="1940,2060" coordsize="0,6204" path="m1940,2060l1940,8264e" filled="false" stroked="true" strokeweight=".72pt" strokecolor="#969696">
                <v:path arrowok="t"/>
              </v:shape>
            </v:group>
            <v:group style="position:absolute;left:1940;top:10169;width:2;height:906" coordorigin="1940,10169" coordsize="2,906">
              <v:shape style="position:absolute;left:1940;top:10169;width:2;height:906" coordorigin="1940,10169" coordsize="0,906" path="m1940,10169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63;top:8257;width:2850;height:1919" coordorigin="563,8257" coordsize="2850,1919">
              <v:shape style="position:absolute;left:563;top:8257;width:2850;height:1919" coordorigin="563,8257" coordsize="2850,1919" path="m563,8257l563,10176,3413,10176,3413,8257,563,8257xe" filled="false" stroked="true" strokeweight=".72pt" strokecolor="#f7b909">
                <v:path arrowok="t"/>
              </v:shape>
            </v:group>
            <v:group style="position:absolute;left:570;top:8264;width:2836;height:1905" coordorigin="570,8264" coordsize="2836,1905">
              <v:shape style="position:absolute;left:570;top:8264;width:2836;height:1905" coordorigin="570,8264" coordsize="2836,1905" path="m3406,8264l3406,10169,570,10169,570,8264,3406,8264xe" filled="true" fillcolor="#f7b909" stroked="false">
                <v:path arrowok="t"/>
                <v:fill type="solid"/>
              </v:shape>
              <v:shape style="position:absolute;left:510;top:8204;width:2839;height:1904" type="#_x0000_t75" stroked="false">
                <v:imagedata r:id="rId66" o:title=""/>
              </v:shape>
            </v:group>
            <v:group style="position:absolute;left:503;top:8197;width:2850;height:1919" coordorigin="503,8197" coordsize="2850,1919">
              <v:shape style="position:absolute;left:503;top:8197;width:2850;height:1919" coordorigin="503,8197" coordsize="2850,1919" path="m503,8197l503,10116,3353,10116,3353,8197,503,819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left="3588" w:right="0"/>
        <w:jc w:val="both"/>
        <w:rPr>
          <w:b w:val="0"/>
          <w:bCs w:val="0"/>
        </w:rPr>
      </w:pP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Enfermedades</w:t>
      </w:r>
      <w:r>
        <w:rPr>
          <w:spacing w:val="-1"/>
        </w:rPr>
        <w:t> </w:t>
      </w:r>
      <w:r>
        <w:rPr/>
        <w:t>Transmitidas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Vector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En</w:t>
      </w:r>
      <w:r>
        <w:rPr>
          <w:spacing w:val="15"/>
        </w:rPr>
        <w:t> </w:t>
      </w:r>
      <w:r>
        <w:rPr/>
        <w:t>seguimiento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acciones</w:t>
      </w:r>
      <w:r>
        <w:rPr>
          <w:spacing w:val="15"/>
        </w:rPr>
        <w:t> </w:t>
      </w:r>
      <w:r>
        <w:rPr/>
        <w:t>ante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epidemia</w:t>
      </w:r>
      <w:r>
        <w:rPr>
          <w:spacing w:val="15"/>
        </w:rPr>
        <w:t> </w:t>
      </w:r>
      <w:r>
        <w:rPr/>
        <w:t>nacional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estatal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dengue,</w:t>
      </w:r>
      <w:r>
        <w:rPr>
          <w:spacing w:val="15"/>
        </w:rPr>
        <w:t> </w:t>
      </w:r>
      <w:r>
        <w:rPr/>
        <w:t>se</w:t>
      </w:r>
      <w:r>
        <w:rPr>
          <w:spacing w:val="14"/>
        </w:rPr>
        <w:t> </w:t>
      </w:r>
      <w:r>
        <w:rPr/>
        <w:t>realizaron</w:t>
      </w:r>
      <w:r>
        <w:rPr>
          <w:spacing w:val="13"/>
        </w:rPr>
        <w:t> </w:t>
      </w:r>
      <w:r>
        <w:rPr/>
        <w:t>9</w:t>
      </w:r>
      <w:r>
        <w:rPr>
          <w:spacing w:val="14"/>
        </w:rPr>
        <w:t> </w:t>
      </w:r>
      <w:r>
        <w:rPr/>
        <w:t>ciclos</w:t>
      </w:r>
      <w:r>
        <w:rPr>
          <w:spacing w:val="14"/>
        </w:rPr>
        <w:t> </w:t>
      </w:r>
      <w:r>
        <w:rPr/>
        <w:t>de</w:t>
      </w:r>
      <w:r>
        <w:rPr/>
        <w:t> abatización,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nebulizaciones</w:t>
      </w:r>
      <w:r>
        <w:rPr>
          <w:spacing w:val="8"/>
        </w:rPr>
        <w:t> </w:t>
      </w:r>
      <w:r>
        <w:rPr/>
        <w:t>en</w:t>
      </w:r>
      <w:r>
        <w:rPr>
          <w:spacing w:val="7"/>
        </w:rPr>
        <w:t> </w:t>
      </w:r>
      <w:r>
        <w:rPr/>
        <w:t>11,131</w:t>
      </w:r>
      <w:r>
        <w:rPr>
          <w:spacing w:val="7"/>
        </w:rPr>
        <w:t> </w:t>
      </w:r>
      <w:r>
        <w:rPr/>
        <w:t>hectáreas.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atendió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contingencia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5</w:t>
      </w:r>
      <w:r>
        <w:rPr>
          <w:spacing w:val="6"/>
        </w:rPr>
        <w:t> </w:t>
      </w:r>
      <w:r>
        <w:rPr/>
        <w:t>municipios</w:t>
      </w:r>
      <w:r>
        <w:rPr/>
        <w:t> del</w:t>
      </w:r>
      <w:r>
        <w:rPr>
          <w:spacing w:val="10"/>
        </w:rPr>
        <w:t> </w:t>
      </w:r>
      <w:r>
        <w:rPr/>
        <w:t>estado</w:t>
      </w:r>
      <w:r>
        <w:rPr>
          <w:spacing w:val="10"/>
        </w:rPr>
        <w:t> </w:t>
      </w:r>
      <w:r>
        <w:rPr/>
        <w:t>debido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eventos</w:t>
      </w:r>
      <w:r>
        <w:rPr>
          <w:spacing w:val="9"/>
        </w:rPr>
        <w:t> </w:t>
      </w:r>
      <w:r>
        <w:rPr/>
        <w:t>meteorológicos,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permiten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reproducción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mosco</w:t>
      </w:r>
      <w:r>
        <w:rPr>
          <w:spacing w:val="9"/>
        </w:rPr>
        <w:t> </w:t>
      </w:r>
      <w:r>
        <w:rPr/>
        <w:t>transmisor</w:t>
      </w:r>
      <w:r>
        <w:rPr/>
        <w:t> de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enfermedad,</w:t>
      </w:r>
      <w:r>
        <w:rPr>
          <w:spacing w:val="33"/>
        </w:rPr>
        <w:t> </w:t>
      </w:r>
      <w:r>
        <w:rPr/>
        <w:t>se</w:t>
      </w:r>
      <w:r>
        <w:rPr>
          <w:spacing w:val="33"/>
        </w:rPr>
        <w:t> </w:t>
      </w:r>
      <w:r>
        <w:rPr/>
        <w:t>intensificaron</w:t>
      </w:r>
      <w:r>
        <w:rPr>
          <w:spacing w:val="34"/>
        </w:rPr>
        <w:t> </w:t>
      </w:r>
      <w:r>
        <w:rPr/>
        <w:t>acciones,</w:t>
      </w:r>
      <w:r>
        <w:rPr>
          <w:spacing w:val="33"/>
        </w:rPr>
        <w:t> </w:t>
      </w:r>
      <w:r>
        <w:rPr/>
        <w:t>se</w:t>
      </w:r>
      <w:r>
        <w:rPr>
          <w:spacing w:val="35"/>
        </w:rPr>
        <w:t> </w:t>
      </w:r>
      <w:r>
        <w:rPr/>
        <w:t>visitaron</w:t>
      </w:r>
      <w:r>
        <w:rPr>
          <w:spacing w:val="32"/>
        </w:rPr>
        <w:t> </w:t>
      </w:r>
      <w:r>
        <w:rPr/>
        <w:t>19,</w:t>
      </w:r>
      <w:r>
        <w:rPr>
          <w:spacing w:val="33"/>
        </w:rPr>
        <w:t> </w:t>
      </w:r>
      <w:r>
        <w:rPr/>
        <w:t>379</w:t>
      </w:r>
      <w:r>
        <w:rPr>
          <w:spacing w:val="33"/>
        </w:rPr>
        <w:t> </w:t>
      </w:r>
      <w:r>
        <w:rPr/>
        <w:t>domicilios</w:t>
      </w:r>
      <w:r>
        <w:rPr>
          <w:spacing w:val="33"/>
        </w:rPr>
        <w:t> </w:t>
      </w:r>
      <w:r>
        <w:rPr/>
        <w:t>con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aplicación</w:t>
      </w:r>
      <w:r>
        <w:rPr>
          <w:spacing w:val="32"/>
        </w:rPr>
        <w:t> </w:t>
      </w:r>
      <w:r>
        <w:rPr/>
        <w:t>de</w:t>
      </w:r>
      <w:r>
        <w:rPr/>
        <w:t> larvicida</w:t>
      </w:r>
      <w:r>
        <w:rPr>
          <w:spacing w:val="5"/>
        </w:rPr>
        <w:t> </w:t>
      </w:r>
      <w:r>
        <w:rPr/>
        <w:t>granulado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122,</w:t>
      </w:r>
      <w:r>
        <w:rPr>
          <w:spacing w:val="5"/>
        </w:rPr>
        <w:t> </w:t>
      </w:r>
      <w:r>
        <w:rPr/>
        <w:t>563</w:t>
      </w:r>
      <w:r>
        <w:rPr>
          <w:spacing w:val="5"/>
        </w:rPr>
        <w:t> </w:t>
      </w:r>
      <w:r>
        <w:rPr/>
        <w:t>viviendas.</w:t>
      </w:r>
      <w:r>
        <w:rPr>
          <w:spacing w:val="5"/>
        </w:rPr>
        <w:t> </w:t>
      </w:r>
      <w:r>
        <w:rPr/>
        <w:t>Ante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identificación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casos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dengue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hizo</w:t>
      </w:r>
      <w:r>
        <w:rPr/>
        <w:t> necesaria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fumigación</w:t>
      </w:r>
      <w:r>
        <w:rPr>
          <w:spacing w:val="6"/>
        </w:rPr>
        <w:t> </w:t>
      </w:r>
      <w:r>
        <w:rPr/>
        <w:t>para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eliminación</w:t>
      </w:r>
      <w:r>
        <w:rPr>
          <w:spacing w:val="14"/>
        </w:rPr>
        <w:t> </w:t>
      </w:r>
      <w:r>
        <w:rPr/>
        <w:t>de</w:t>
      </w:r>
      <w:r>
        <w:rPr>
          <w:spacing w:val="6"/>
        </w:rPr>
        <w:t> </w:t>
      </w:r>
      <w:r>
        <w:rPr/>
        <w:t>las</w:t>
      </w:r>
      <w:r>
        <w:rPr>
          <w:spacing w:val="7"/>
        </w:rPr>
        <w:t> </w:t>
      </w:r>
      <w:r>
        <w:rPr/>
        <w:t>formas</w:t>
      </w:r>
      <w:r>
        <w:rPr>
          <w:spacing w:val="6"/>
        </w:rPr>
        <w:t> </w:t>
      </w:r>
      <w:r>
        <w:rPr/>
        <w:t>adultas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5</w:t>
      </w:r>
      <w:r>
        <w:rPr>
          <w:spacing w:val="6"/>
        </w:rPr>
        <w:t> </w:t>
      </w:r>
      <w:r>
        <w:rPr/>
        <w:t>municipios</w:t>
      </w:r>
      <w:r>
        <w:rPr>
          <w:spacing w:val="6"/>
        </w:rPr>
        <w:t> </w:t>
      </w:r>
      <w:r>
        <w:rPr/>
        <w:t>del</w:t>
      </w:r>
      <w:r>
        <w:rPr>
          <w:spacing w:val="7"/>
        </w:rPr>
        <w:t> </w:t>
      </w:r>
      <w:r>
        <w:rPr/>
        <w:t>estado,</w:t>
      </w:r>
      <w:r>
        <w:rPr>
          <w:spacing w:val="7"/>
        </w:rPr>
        <w:t> </w:t>
      </w:r>
      <w:r>
        <w:rPr/>
        <w:t>se</w:t>
      </w:r>
      <w:r>
        <w:rPr/>
        <w:t> fumigaron</w:t>
      </w:r>
      <w:r>
        <w:rPr>
          <w:spacing w:val="28"/>
        </w:rPr>
        <w:t> </w:t>
      </w:r>
      <w:r>
        <w:rPr/>
        <w:t>12,</w:t>
      </w:r>
      <w:r>
        <w:rPr>
          <w:spacing w:val="30"/>
        </w:rPr>
        <w:t> </w:t>
      </w:r>
      <w:r>
        <w:rPr/>
        <w:t>640</w:t>
      </w:r>
      <w:r>
        <w:rPr>
          <w:spacing w:val="29"/>
        </w:rPr>
        <w:t> </w:t>
      </w:r>
      <w:r>
        <w:rPr/>
        <w:t>hectáreas</w:t>
      </w:r>
      <w:r>
        <w:rPr>
          <w:spacing w:val="30"/>
        </w:rPr>
        <w:t> </w:t>
      </w:r>
      <w:r>
        <w:rPr/>
        <w:t>con</w:t>
      </w:r>
      <w:r>
        <w:rPr>
          <w:spacing w:val="30"/>
        </w:rPr>
        <w:t> </w:t>
      </w:r>
      <w:r>
        <w:rPr/>
        <w:t>12</w:t>
      </w:r>
      <w:r>
        <w:rPr>
          <w:spacing w:val="29"/>
        </w:rPr>
        <w:t> </w:t>
      </w:r>
      <w:r>
        <w:rPr/>
        <w:t>máquinas</w:t>
      </w:r>
      <w:r>
        <w:rPr>
          <w:spacing w:val="28"/>
        </w:rPr>
        <w:t> </w:t>
      </w:r>
      <w:r>
        <w:rPr/>
        <w:t>pesadas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30</w:t>
      </w:r>
      <w:r>
        <w:rPr>
          <w:spacing w:val="28"/>
        </w:rPr>
        <w:t> </w:t>
      </w:r>
      <w:r>
        <w:rPr/>
        <w:t>motomochilas,</w:t>
      </w:r>
      <w:r>
        <w:rPr>
          <w:spacing w:val="27"/>
        </w:rPr>
        <w:t> </w:t>
      </w:r>
      <w:r>
        <w:rPr/>
        <w:t>erogando</w:t>
      </w:r>
      <w:r>
        <w:rPr>
          <w:spacing w:val="29"/>
        </w:rPr>
        <w:t> </w:t>
      </w:r>
      <w:r>
        <w:rPr/>
        <w:t>para</w:t>
      </w:r>
      <w:r>
        <w:rPr>
          <w:spacing w:val="28"/>
        </w:rPr>
        <w:t> </w:t>
      </w:r>
      <w:r>
        <w:rPr/>
        <w:t>ello</w:t>
      </w:r>
      <w:r>
        <w:rPr>
          <w:spacing w:val="28"/>
        </w:rPr>
        <w:t> </w:t>
      </w:r>
      <w:r>
        <w:rPr/>
        <w:t>8</w:t>
      </w:r>
      <w:r>
        <w:rPr/>
        <w:t> 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88" w:right="0"/>
        <w:jc w:val="both"/>
        <w:rPr>
          <w:b w:val="0"/>
          <w:bCs w:val="0"/>
        </w:rPr>
      </w:pPr>
      <w:r>
        <w:rPr>
          <w:spacing w:val="-1"/>
        </w:rPr>
        <w:t>Programa </w:t>
      </w:r>
      <w:r>
        <w:rPr/>
        <w:t>de</w:t>
      </w:r>
      <w:r>
        <w:rPr>
          <w:spacing w:val="-1"/>
        </w:rPr>
        <w:t> Rabia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2"/>
        </w:rPr>
        <w:t> </w:t>
      </w:r>
      <w:r>
        <w:rPr/>
        <w:t>transcurso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2009,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realizaron</w:t>
      </w:r>
      <w:r>
        <w:rPr>
          <w:spacing w:val="12"/>
        </w:rPr>
        <w:t> </w:t>
      </w:r>
      <w:r>
        <w:rPr/>
        <w:t>2</w:t>
      </w:r>
      <w:r>
        <w:rPr>
          <w:spacing w:val="12"/>
        </w:rPr>
        <w:t> </w:t>
      </w:r>
      <w:r>
        <w:rPr/>
        <w:t>Semanas</w:t>
      </w:r>
      <w:r>
        <w:rPr>
          <w:spacing w:val="14"/>
        </w:rPr>
        <w:t> </w:t>
      </w:r>
      <w:r>
        <w:rPr/>
        <w:t>Nacionales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Vacunación</w:t>
      </w:r>
      <w:r>
        <w:rPr>
          <w:spacing w:val="12"/>
        </w:rPr>
        <w:t> </w:t>
      </w:r>
      <w:r>
        <w:rPr/>
        <w:t>Antirrábica</w:t>
      </w:r>
      <w:r>
        <w:rPr>
          <w:spacing w:val="12"/>
        </w:rPr>
        <w:t> </w:t>
      </w:r>
      <w:r>
        <w:rPr/>
        <w:t>Canina</w:t>
      </w:r>
      <w:r>
        <w:rPr>
          <w:spacing w:val="13"/>
        </w:rPr>
        <w:t> </w:t>
      </w:r>
      <w:r>
        <w:rPr/>
        <w:t>y</w:t>
      </w:r>
      <w:r>
        <w:rPr/>
        <w:t> Felina,</w:t>
      </w:r>
      <w:r>
        <w:rPr>
          <w:spacing w:val="24"/>
        </w:rPr>
        <w:t> </w:t>
      </w:r>
      <w:r>
        <w:rPr/>
        <w:t>mediante</w:t>
      </w:r>
      <w:r>
        <w:rPr>
          <w:spacing w:val="24"/>
        </w:rPr>
        <w:t> </w:t>
      </w:r>
      <w:r>
        <w:rPr/>
        <w:t>las</w:t>
      </w:r>
      <w:r>
        <w:rPr>
          <w:spacing w:val="25"/>
        </w:rPr>
        <w:t> </w:t>
      </w:r>
      <w:r>
        <w:rPr/>
        <w:t>cuales</w:t>
      </w:r>
      <w:r>
        <w:rPr>
          <w:spacing w:val="24"/>
        </w:rPr>
        <w:t> </w:t>
      </w:r>
      <w:r>
        <w:rPr/>
        <w:t>se</w:t>
      </w:r>
      <w:r>
        <w:rPr>
          <w:spacing w:val="23"/>
        </w:rPr>
        <w:t> </w:t>
      </w:r>
      <w:r>
        <w:rPr/>
        <w:t>vacunaron</w:t>
      </w:r>
      <w:r>
        <w:rPr>
          <w:spacing w:val="23"/>
        </w:rPr>
        <w:t> </w:t>
      </w:r>
      <w:r>
        <w:rPr/>
        <w:t>94,313</w:t>
      </w:r>
      <w:r>
        <w:rPr>
          <w:spacing w:val="22"/>
        </w:rPr>
        <w:t> </w:t>
      </w:r>
      <w:r>
        <w:rPr/>
        <w:t>perros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gatos</w:t>
      </w:r>
      <w:r>
        <w:rPr>
          <w:spacing w:val="23"/>
        </w:rPr>
        <w:t> </w:t>
      </w:r>
      <w:r>
        <w:rPr/>
        <w:t>cubriendo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100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/>
        <w:t>ciento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/>
        <w:t> meta</w:t>
      </w:r>
      <w:r>
        <w:rPr>
          <w:spacing w:val="-1"/>
        </w:rPr>
        <w:t> establecida.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Se</w:t>
      </w:r>
      <w:r>
        <w:rPr>
          <w:spacing w:val="15"/>
        </w:rPr>
        <w:t> </w:t>
      </w:r>
      <w:r>
        <w:rPr/>
        <w:t>intensificó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esterilización</w:t>
      </w:r>
      <w:r>
        <w:rPr>
          <w:spacing w:val="16"/>
        </w:rPr>
        <w:t> </w:t>
      </w:r>
      <w:r>
        <w:rPr/>
        <w:t>canina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felina</w:t>
      </w:r>
      <w:r>
        <w:rPr>
          <w:spacing w:val="13"/>
        </w:rPr>
        <w:t> </w:t>
      </w:r>
      <w:r>
        <w:rPr/>
        <w:t>con</w:t>
      </w:r>
      <w:r>
        <w:rPr>
          <w:spacing w:val="14"/>
        </w:rPr>
        <w:t> </w:t>
      </w:r>
      <w:r>
        <w:rPr/>
        <w:t>cobertura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4</w:t>
      </w:r>
      <w:r>
        <w:rPr>
          <w:spacing w:val="14"/>
        </w:rPr>
        <w:t> </w:t>
      </w:r>
      <w:r>
        <w:rPr/>
        <w:t>jurisdicciones</w:t>
      </w:r>
      <w:r>
        <w:rPr>
          <w:spacing w:val="14"/>
        </w:rPr>
        <w:t> </w:t>
      </w:r>
      <w:r>
        <w:rPr/>
        <w:t>sanitarias,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las</w:t>
      </w:r>
      <w:r>
        <w:rPr/>
        <w:t> que</w:t>
      </w:r>
      <w:r>
        <w:rPr>
          <w:spacing w:val="45"/>
        </w:rPr>
        <w:t> </w:t>
      </w:r>
      <w:r>
        <w:rPr/>
        <w:t>se</w:t>
      </w:r>
      <w:r>
        <w:rPr>
          <w:spacing w:val="46"/>
        </w:rPr>
        <w:t> </w:t>
      </w:r>
      <w:r>
        <w:rPr/>
        <w:t>esterilizaron</w:t>
      </w:r>
      <w:r>
        <w:rPr>
          <w:spacing w:val="46"/>
        </w:rPr>
        <w:t> </w:t>
      </w:r>
      <w:r>
        <w:rPr/>
        <w:t>2,674</w:t>
      </w:r>
      <w:r>
        <w:rPr>
          <w:spacing w:val="46"/>
        </w:rPr>
        <w:t> </w:t>
      </w:r>
      <w:r>
        <w:rPr/>
        <w:t>animales</w:t>
      </w:r>
      <w:r>
        <w:rPr>
          <w:spacing w:val="46"/>
        </w:rPr>
        <w:t> </w:t>
      </w:r>
      <w:r>
        <w:rPr/>
        <w:t>y</w:t>
      </w:r>
      <w:r>
        <w:rPr>
          <w:spacing w:val="45"/>
        </w:rPr>
        <w:t> </w:t>
      </w:r>
      <w:r>
        <w:rPr/>
        <w:t>se</w:t>
      </w:r>
      <w:r>
        <w:rPr>
          <w:spacing w:val="46"/>
        </w:rPr>
        <w:t> </w:t>
      </w:r>
      <w:r>
        <w:rPr/>
        <w:t>eliminaron</w:t>
      </w:r>
      <w:r>
        <w:rPr>
          <w:spacing w:val="45"/>
        </w:rPr>
        <w:t> </w:t>
      </w:r>
      <w:r>
        <w:rPr/>
        <w:t>4,185</w:t>
      </w:r>
      <w:r>
        <w:rPr>
          <w:spacing w:val="46"/>
        </w:rPr>
        <w:t> </w:t>
      </w:r>
      <w:r>
        <w:rPr/>
        <w:t>perros</w:t>
      </w:r>
      <w:r>
        <w:rPr>
          <w:spacing w:val="46"/>
        </w:rPr>
        <w:t> </w:t>
      </w:r>
      <w:r>
        <w:rPr/>
        <w:t>que</w:t>
      </w:r>
      <w:r>
        <w:rPr>
          <w:spacing w:val="45"/>
        </w:rPr>
        <w:t> </w:t>
      </w:r>
      <w:r>
        <w:rPr/>
        <w:t>fueron</w:t>
      </w:r>
      <w:r>
        <w:rPr>
          <w:spacing w:val="44"/>
        </w:rPr>
        <w:t> </w:t>
      </w:r>
      <w:r>
        <w:rPr/>
        <w:t>entregados</w:t>
      </w:r>
      <w:r>
        <w:rPr/>
        <w:t> </w:t>
      </w:r>
      <w:r>
        <w:rPr>
          <w:spacing w:val="-1"/>
        </w:rPr>
        <w:t>voluntariamente </w:t>
      </w:r>
      <w:r>
        <w:rPr/>
        <w:t>o</w:t>
      </w:r>
      <w:r>
        <w:rPr>
          <w:spacing w:val="-1"/>
        </w:rPr>
        <w:t> levantados</w:t>
      </w:r>
      <w:r>
        <w:rPr/>
        <w:t> </w:t>
      </w:r>
      <w:r>
        <w:rPr>
          <w:spacing w:val="-1"/>
        </w:rPr>
        <w:t>de la vía pública.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88" w:right="0"/>
        <w:jc w:val="both"/>
        <w:rPr>
          <w:b w:val="0"/>
          <w:bCs w:val="0"/>
        </w:rPr>
      </w:pP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Emergencias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Alertas </w:t>
      </w:r>
      <w:r>
        <w:rPr/>
        <w:t>Sanitarias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A</w:t>
      </w:r>
      <w:r>
        <w:rPr>
          <w:spacing w:val="14"/>
        </w:rPr>
        <w:t> </w:t>
      </w:r>
      <w:r>
        <w:rPr/>
        <w:t>partir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mes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abril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2009,</w:t>
      </w:r>
      <w:r>
        <w:rPr>
          <w:spacing w:val="27"/>
        </w:rPr>
        <w:t> </w:t>
      </w:r>
      <w:r>
        <w:rPr/>
        <w:t>cuando</w:t>
      </w:r>
      <w:r>
        <w:rPr>
          <w:spacing w:val="13"/>
        </w:rPr>
        <w:t> </w:t>
      </w:r>
      <w:r>
        <w:rPr/>
        <w:t>se</w:t>
      </w:r>
      <w:r>
        <w:rPr>
          <w:spacing w:val="14"/>
        </w:rPr>
        <w:t> </w:t>
      </w:r>
      <w:r>
        <w:rPr/>
        <w:t>declaró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epidemia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la</w:t>
      </w:r>
      <w:r>
        <w:rPr>
          <w:spacing w:val="12"/>
        </w:rPr>
        <w:t> </w:t>
      </w:r>
      <w:r>
        <w:rPr/>
        <w:t>Influenza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H1N1,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Baja</w:t>
      </w:r>
      <w:r>
        <w:rPr/>
        <w:t> California</w:t>
      </w:r>
      <w:r>
        <w:rPr>
          <w:spacing w:val="21"/>
        </w:rPr>
        <w:t> </w:t>
      </w:r>
      <w:r>
        <w:rPr/>
        <w:t>Sur</w:t>
      </w:r>
      <w:r>
        <w:rPr>
          <w:spacing w:val="21"/>
        </w:rPr>
        <w:t> </w:t>
      </w:r>
      <w:r>
        <w:rPr/>
        <w:t>se</w:t>
      </w:r>
      <w:r>
        <w:rPr>
          <w:spacing w:val="20"/>
        </w:rPr>
        <w:t> </w:t>
      </w:r>
      <w:r>
        <w:rPr/>
        <w:t>ha</w:t>
      </w:r>
      <w:r>
        <w:rPr>
          <w:spacing w:val="20"/>
        </w:rPr>
        <w:t> </w:t>
      </w:r>
      <w:r>
        <w:rPr/>
        <w:t>llevado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riguroso</w:t>
      </w:r>
      <w:r>
        <w:rPr>
          <w:spacing w:val="20"/>
        </w:rPr>
        <w:t> </w:t>
      </w:r>
      <w:r>
        <w:rPr/>
        <w:t>sistema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vigilancia</w:t>
      </w:r>
      <w:r>
        <w:rPr>
          <w:spacing w:val="19"/>
        </w:rPr>
        <w:t> </w:t>
      </w:r>
      <w:r>
        <w:rPr/>
        <w:t>epidemiológica,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conocimiento</w:t>
      </w:r>
      <w:r>
        <w:rPr/>
        <w:t> </w:t>
      </w:r>
      <w:r>
        <w:rPr>
          <w:spacing w:val="-1"/>
        </w:rPr>
        <w:t>del comportamiento de la epidemia </w:t>
      </w:r>
      <w:r>
        <w:rPr/>
        <w:t>y</w:t>
      </w:r>
      <w:r>
        <w:rPr>
          <w:spacing w:val="-1"/>
        </w:rPr>
        <w:t> la </w:t>
      </w:r>
      <w:r>
        <w:rPr/>
        <w:t>toma</w:t>
      </w:r>
      <w:r>
        <w:rPr>
          <w:spacing w:val="-1"/>
        </w:rPr>
        <w:t> de medidas de control </w:t>
      </w:r>
      <w:r>
        <w:rPr/>
        <w:t>y</w:t>
      </w:r>
      <w:r>
        <w:rPr>
          <w:spacing w:val="-1"/>
        </w:rPr>
        <w:t> registro.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88" w:right="574"/>
        <w:jc w:val="both"/>
      </w:pPr>
      <w:r>
        <w:rPr/>
        <w:t>Para enfrentar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contingencia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epidemia</w:t>
      </w:r>
      <w:r>
        <w:rPr>
          <w:spacing w:val="1"/>
        </w:rPr>
        <w:t> </w:t>
      </w:r>
      <w:r>
        <w:rPr>
          <w:spacing w:val="-1"/>
        </w:rPr>
        <w:t>nacional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virus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Influenza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H1N1,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construye</w:t>
      </w:r>
      <w:r>
        <w:rPr>
          <w:spacing w:val="25"/>
        </w:rPr>
        <w:t> </w:t>
      </w:r>
      <w:r>
        <w:rPr/>
        <w:t>el</w:t>
      </w:r>
      <w:r>
        <w:rPr>
          <w:spacing w:val="41"/>
        </w:rPr>
        <w:t> </w:t>
      </w:r>
      <w:r>
        <w:rPr/>
        <w:t>Laboratorio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Biología</w:t>
      </w:r>
      <w:r>
        <w:rPr>
          <w:spacing w:val="41"/>
        </w:rPr>
        <w:t> </w:t>
      </w:r>
      <w:r>
        <w:rPr/>
        <w:t>Molecular</w:t>
      </w:r>
      <w:r>
        <w:rPr>
          <w:spacing w:val="41"/>
        </w:rPr>
        <w:t> </w:t>
      </w:r>
      <w:r>
        <w:rPr/>
        <w:t>en</w:t>
      </w:r>
      <w:r>
        <w:rPr>
          <w:spacing w:val="41"/>
        </w:rPr>
        <w:t> </w:t>
      </w:r>
      <w:r>
        <w:rPr/>
        <w:t>las</w:t>
      </w:r>
      <w:r>
        <w:rPr>
          <w:spacing w:val="42"/>
        </w:rPr>
        <w:t> </w:t>
      </w:r>
      <w:r>
        <w:rPr>
          <w:spacing w:val="-1"/>
        </w:rPr>
        <w:t>instalaciones</w:t>
      </w:r>
      <w:r>
        <w:rPr>
          <w:spacing w:val="40"/>
        </w:rPr>
        <w:t> </w:t>
      </w:r>
      <w:r>
        <w:rPr/>
        <w:t>del</w:t>
      </w:r>
      <w:r>
        <w:rPr>
          <w:spacing w:val="40"/>
        </w:rPr>
        <w:t> </w:t>
      </w:r>
      <w:r>
        <w:rPr/>
        <w:t>Laboratorio</w:t>
      </w:r>
      <w:r>
        <w:rPr>
          <w:spacing w:val="41"/>
        </w:rPr>
        <w:t> </w:t>
      </w:r>
      <w:r>
        <w:rPr/>
        <w:t>de</w:t>
      </w:r>
      <w:r>
        <w:rPr>
          <w:spacing w:val="39"/>
        </w:rPr>
        <w:t> </w:t>
      </w:r>
      <w:r>
        <w:rPr/>
        <w:t>Salud</w:t>
      </w:r>
      <w:r>
        <w:rPr>
          <w:spacing w:val="40"/>
        </w:rPr>
        <w:t> </w:t>
      </w:r>
      <w:r>
        <w:rPr/>
        <w:t>Pública</w:t>
      </w:r>
      <w:r>
        <w:rPr>
          <w:spacing w:val="39"/>
        </w:rPr>
        <w:t> </w:t>
      </w:r>
      <w:r>
        <w:rPr/>
        <w:t>en</w:t>
      </w:r>
      <w:r>
        <w:rPr>
          <w:spacing w:val="40"/>
        </w:rPr>
        <w:t> </w:t>
      </w:r>
      <w:r>
        <w:rPr/>
        <w:t>la</w:t>
      </w:r>
      <w:r>
        <w:rPr>
          <w:spacing w:val="24"/>
        </w:rPr>
        <w:t> </w:t>
      </w:r>
      <w:r>
        <w:rPr/>
        <w:t>Ciudad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Paz,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este</w:t>
      </w:r>
      <w:r>
        <w:rPr>
          <w:spacing w:val="7"/>
        </w:rPr>
        <w:t> </w:t>
      </w:r>
      <w:r>
        <w:rPr/>
        <w:t>laboratorio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efectuará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más</w:t>
      </w:r>
      <w:r>
        <w:rPr>
          <w:spacing w:val="6"/>
        </w:rPr>
        <w:t> </w:t>
      </w:r>
      <w:r>
        <w:rPr/>
        <w:t>oportunidad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diagnóstico</w:t>
      </w:r>
      <w:r>
        <w:rPr>
          <w:spacing w:val="7"/>
        </w:rPr>
        <w:t> </w:t>
      </w:r>
      <w:r>
        <w:rPr/>
        <w:t>local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esta</w:t>
      </w:r>
    </w:p>
    <w:p>
      <w:pPr>
        <w:spacing w:after="0" w:line="287" w:lineRule="auto"/>
        <w:jc w:val="both"/>
        <w:sectPr>
          <w:pgSz w:w="15840" w:h="12240" w:orient="landscape"/>
          <w:pgMar w:header="709" w:footer="958" w:top="1880" w:bottom="1020" w:left="38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0.5pt;margin-top:104.639999pt;width:148.950pt;height:448.45pt;mso-position-horizontal-relative:page;mso-position-vertical-relative:page;z-index:2392" coordorigin="12210,2093" coordsize="2979,8969">
            <v:group style="position:absolute;left:13700;top:2100;width:2;height:659" coordorigin="13700,2100" coordsize="2,659">
              <v:shape style="position:absolute;left:13700;top:2100;width:2;height:659" coordorigin="13700,2100" coordsize="0,659" path="m13700,2100l13700,2759e" filled="false" stroked="true" strokeweight=".72pt" strokecolor="#969696">
                <v:path arrowok="t"/>
              </v:shape>
            </v:group>
            <v:group style="position:absolute;left:13700;top:4664;width:2;height:2340" coordorigin="13700,4664" coordsize="2,2340">
              <v:shape style="position:absolute;left:13700;top:4664;width:2;height:2340" coordorigin="13700,4664" coordsize="0,2340" path="m13700,4664l13700,7004e" filled="false" stroked="true" strokeweight=".72pt" strokecolor="#969696">
                <v:path arrowok="t"/>
              </v:shape>
            </v:group>
            <v:group style="position:absolute;left:12217;top:2752;width:2850;height:1920" coordorigin="12217,2752" coordsize="2850,1920">
              <v:shape style="position:absolute;left:12217;top:2752;width:2850;height:1920" coordorigin="12217,2752" coordsize="2850,1920" path="m12217,2752l12217,4672,15067,4672,15067,2752,12217,2752xe" filled="false" stroked="true" strokeweight=".72pt" strokecolor="#f7b909">
                <v:path arrowok="t"/>
              </v:shape>
            </v:group>
            <v:group style="position:absolute;left:12226;top:2759;width:2835;height:1906" coordorigin="12226,2759" coordsize="2835,1906">
              <v:shape style="position:absolute;left:12226;top:2759;width:2835;height:1906" coordorigin="12226,2759" coordsize="2835,1906" path="m15060,2759l15060,4664,12226,4664,12226,2759,15060,2759xe" filled="true" fillcolor="#f7b909" stroked="false">
                <v:path arrowok="t"/>
                <v:fill type="solid"/>
              </v:shape>
              <v:shape style="position:absolute;left:12286;top:2819;width:2838;height:1906" type="#_x0000_t75" stroked="false">
                <v:imagedata r:id="rId67" o:title=""/>
              </v:shape>
            </v:group>
            <v:group style="position:absolute;left:12277;top:2812;width:2850;height:1920" coordorigin="12277,2812" coordsize="2850,1920">
              <v:shape style="position:absolute;left:12277;top:2812;width:2850;height:1920" coordorigin="12277,2812" coordsize="2850,1920" path="m12277,2812l12277,4732,15127,4732,15127,2812,12277,2812xe" filled="false" stroked="true" strokeweight=".72pt" strokecolor="#ffffff">
                <v:path arrowok="t"/>
              </v:shape>
            </v:group>
            <v:group style="position:absolute;left:13700;top:8909;width:2;height:2146" coordorigin="13700,8909" coordsize="2,2146">
              <v:shape style="position:absolute;left:13700;top:8909;width:2;height:2146" coordorigin="13700,8909" coordsize="0,2146" path="m13700,8909l13700,11054e" filled="false" stroked="true" strokeweight=".72pt" strokecolor="#969696">
                <v:path arrowok="t"/>
              </v:shape>
            </v:group>
            <v:group style="position:absolute;left:12331;top:6997;width:2850;height:1919" coordorigin="12331,6997" coordsize="2850,1919">
              <v:shape style="position:absolute;left:12331;top:6997;width:2850;height:1919" coordorigin="12331,6997" coordsize="2850,1919" path="m12331,6997l12331,8916,15181,8916,15181,6997,12331,6997xe" filled="false" stroked="true" strokeweight=".72pt" strokecolor="#f7b909">
                <v:path arrowok="t"/>
              </v:shape>
            </v:group>
            <v:group style="position:absolute;left:12340;top:7004;width:2835;height:1905" coordorigin="12340,7004" coordsize="2835,1905">
              <v:shape style="position:absolute;left:12340;top:7004;width:2835;height:1905" coordorigin="12340,7004" coordsize="2835,1905" path="m15174,7004l15174,8909,12340,8909,12340,7004,15174,7004xe" filled="true" fillcolor="#f7b909" stroked="false">
                <v:path arrowok="t"/>
                <v:fill type="solid"/>
              </v:shape>
              <v:shape style="position:absolute;left:12280;top:6944;width:2838;height:1904" type="#_x0000_t75" stroked="false">
                <v:imagedata r:id="rId68" o:title=""/>
              </v:shape>
            </v:group>
            <v:group style="position:absolute;left:12271;top:6937;width:2850;height:1919" coordorigin="12271,6937" coordsize="2850,1919">
              <v:shape style="position:absolute;left:12271;top:6937;width:2850;height:1919" coordorigin="12271,6937" coordsize="2850,1919" path="m12271,6937l12271,8856,15121,8856,15121,6937,12271,693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enfermedad,</w:t>
      </w:r>
      <w:r>
        <w:rPr>
          <w:spacing w:val="14"/>
        </w:rPr>
        <w:t> </w:t>
      </w:r>
      <w:r>
        <w:rPr/>
        <w:t>adicionalmente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fortalece</w:t>
      </w:r>
      <w:r>
        <w:rPr>
          <w:spacing w:val="13"/>
        </w:rPr>
        <w:t> </w:t>
      </w:r>
      <w:r>
        <w:rPr/>
        <w:t>el</w:t>
      </w:r>
      <w:r>
        <w:rPr>
          <w:spacing w:val="14"/>
        </w:rPr>
        <w:t> </w:t>
      </w:r>
      <w:r>
        <w:rPr/>
        <w:t>Hospital</w:t>
      </w:r>
      <w:r>
        <w:rPr>
          <w:spacing w:val="14"/>
        </w:rPr>
        <w:t> </w:t>
      </w:r>
      <w:r>
        <w:rPr/>
        <w:t>Juan</w:t>
      </w:r>
      <w:r>
        <w:rPr>
          <w:spacing w:val="14"/>
        </w:rPr>
        <w:t> </w:t>
      </w:r>
      <w:r>
        <w:rPr/>
        <w:t>María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Salvatierra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equipo</w:t>
      </w:r>
      <w:r>
        <w:rPr>
          <w:spacing w:val="13"/>
        </w:rPr>
        <w:t> </w:t>
      </w:r>
      <w:r>
        <w:rPr/>
        <w:t>médico</w:t>
      </w:r>
      <w:r>
        <w:rPr>
          <w:spacing w:val="12"/>
        </w:rPr>
        <w:t> </w:t>
      </w:r>
      <w:r>
        <w:rPr/>
        <w:t>y</w:t>
      </w:r>
      <w:r>
        <w:rPr/>
        <w:t> suministros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pacientes graves.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Los</w:t>
      </w:r>
      <w:r>
        <w:rPr>
          <w:spacing w:val="41"/>
        </w:rPr>
        <w:t> </w:t>
      </w:r>
      <w:r>
        <w:rPr/>
        <w:t>registros</w:t>
      </w:r>
      <w:r>
        <w:rPr>
          <w:spacing w:val="42"/>
        </w:rPr>
        <w:t> </w:t>
      </w:r>
      <w:r>
        <w:rPr/>
        <w:t>del</w:t>
      </w:r>
      <w:r>
        <w:rPr>
          <w:spacing w:val="41"/>
        </w:rPr>
        <w:t> </w:t>
      </w:r>
      <w:r>
        <w:rPr/>
        <w:t>estado</w:t>
      </w:r>
      <w:r>
        <w:rPr>
          <w:spacing w:val="42"/>
        </w:rPr>
        <w:t> </w:t>
      </w:r>
      <w:r>
        <w:rPr/>
        <w:t>muestran</w:t>
      </w:r>
      <w:r>
        <w:rPr>
          <w:spacing w:val="40"/>
        </w:rPr>
        <w:t> </w:t>
      </w:r>
      <w:r>
        <w:rPr/>
        <w:t>que</w:t>
      </w:r>
      <w:r>
        <w:rPr>
          <w:spacing w:val="40"/>
        </w:rPr>
        <w:t> </w:t>
      </w:r>
      <w:r>
        <w:rPr/>
        <w:t>se</w:t>
      </w:r>
      <w:r>
        <w:rPr>
          <w:spacing w:val="40"/>
        </w:rPr>
        <w:t> </w:t>
      </w:r>
      <w:r>
        <w:rPr/>
        <w:t>detectaron</w:t>
      </w:r>
      <w:r>
        <w:rPr>
          <w:spacing w:val="39"/>
        </w:rPr>
        <w:t> </w:t>
      </w:r>
      <w:r>
        <w:rPr/>
        <w:t>191,167</w:t>
      </w:r>
      <w:r>
        <w:rPr>
          <w:spacing w:val="41"/>
        </w:rPr>
        <w:t> </w:t>
      </w:r>
      <w:r>
        <w:rPr/>
        <w:t>casos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infecciones</w:t>
      </w:r>
      <w:r>
        <w:rPr>
          <w:spacing w:val="41"/>
        </w:rPr>
        <w:t> </w:t>
      </w:r>
      <w:r>
        <w:rPr/>
        <w:t>respiratorias</w:t>
      </w:r>
      <w:r>
        <w:rPr/>
        <w:t> agudas,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2,250</w:t>
      </w:r>
      <w:r>
        <w:rPr>
          <w:spacing w:val="1"/>
        </w:rPr>
        <w:t> </w:t>
      </w:r>
      <w:r>
        <w:rPr/>
        <w:t>fueron sospechosos a influenza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medio 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técnicas de</w:t>
      </w:r>
      <w:r>
        <w:rPr>
          <w:spacing w:val="1"/>
        </w:rPr>
        <w:t> </w:t>
      </w:r>
      <w:r>
        <w:rPr/>
        <w:t>pruebas de</w:t>
      </w:r>
      <w:r>
        <w:rPr/>
        <w:t> laboratorio, de</w:t>
      </w:r>
      <w:r>
        <w:rPr>
          <w:spacing w:val="-1"/>
        </w:rPr>
        <w:t> </w:t>
      </w:r>
      <w:r>
        <w:rPr/>
        <w:t>Influenza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H1N1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registraron</w:t>
      </w:r>
      <w:r>
        <w:rPr>
          <w:spacing w:val="-1"/>
        </w:rPr>
        <w:t> 1,043 </w:t>
      </w:r>
      <w:r>
        <w:rPr/>
        <w:t>casos</w:t>
      </w:r>
      <w:r>
        <w:rPr>
          <w:spacing w:val="54"/>
        </w:rPr>
        <w:t> </w:t>
      </w:r>
      <w:r>
        <w:rPr/>
        <w:t>y</w:t>
      </w:r>
      <w:r>
        <w:rPr>
          <w:spacing w:val="55"/>
        </w:rPr>
        <w:t> </w:t>
      </w:r>
      <w:r>
        <w:rPr>
          <w:spacing w:val="-1"/>
        </w:rPr>
        <w:t>de influenza</w:t>
      </w:r>
      <w:r>
        <w:rPr/>
        <w:t> </w:t>
      </w:r>
      <w:r>
        <w:rPr>
          <w:spacing w:val="-1"/>
        </w:rPr>
        <w:t>estacional</w:t>
      </w:r>
      <w:r>
        <w:rPr/>
        <w:t> </w:t>
      </w:r>
      <w:r>
        <w:rPr>
          <w:spacing w:val="-1"/>
        </w:rPr>
        <w:t>95.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Se</w:t>
      </w:r>
      <w:r>
        <w:rPr>
          <w:spacing w:val="6"/>
        </w:rPr>
        <w:t> </w:t>
      </w:r>
      <w:r>
        <w:rPr/>
        <w:t>tiene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reporte</w:t>
      </w:r>
      <w:r>
        <w:rPr>
          <w:spacing w:val="6"/>
        </w:rPr>
        <w:t> </w:t>
      </w:r>
      <w:r>
        <w:rPr/>
        <w:t>confirmatorio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13</w:t>
      </w:r>
      <w:r>
        <w:rPr>
          <w:spacing w:val="13"/>
        </w:rPr>
        <w:t> </w:t>
      </w:r>
      <w:r>
        <w:rPr/>
        <w:t>muertes</w:t>
      </w:r>
      <w:r>
        <w:rPr>
          <w:spacing w:val="6"/>
        </w:rPr>
        <w:t> </w:t>
      </w:r>
      <w:r>
        <w:rPr/>
        <w:t>debidas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epidemia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H1N1,</w:t>
      </w:r>
      <w:r>
        <w:rPr>
          <w:spacing w:val="7"/>
        </w:rPr>
        <w:t> </w:t>
      </w:r>
      <w:r>
        <w:rPr/>
        <w:t>al</w:t>
      </w:r>
      <w:r>
        <w:rPr>
          <w:spacing w:val="6"/>
        </w:rPr>
        <w:t> </w:t>
      </w:r>
      <w:r>
        <w:rPr/>
        <w:t>mes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enero</w:t>
      </w:r>
      <w:r>
        <w:rPr/>
        <w:t> 2010,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observa un</w:t>
      </w:r>
      <w:r>
        <w:rPr>
          <w:spacing w:val="-1"/>
        </w:rPr>
        <w:t> </w:t>
      </w:r>
      <w:r>
        <w:rPr/>
        <w:t>marcado</w:t>
      </w:r>
      <w:r>
        <w:rPr>
          <w:spacing w:val="-1"/>
        </w:rPr>
        <w:t> </w:t>
      </w:r>
      <w:r>
        <w:rPr/>
        <w:t>descenso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número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Otra</w:t>
      </w:r>
      <w:r>
        <w:rPr>
          <w:spacing w:val="31"/>
        </w:rPr>
        <w:t> </w:t>
      </w:r>
      <w:r>
        <w:rPr/>
        <w:t>alerta</w:t>
      </w:r>
      <w:r>
        <w:rPr>
          <w:spacing w:val="31"/>
        </w:rPr>
        <w:t> </w:t>
      </w:r>
      <w:r>
        <w:rPr/>
        <w:t>sanitaria,</w:t>
      </w:r>
      <w:r>
        <w:rPr>
          <w:spacing w:val="30"/>
        </w:rPr>
        <w:t> </w:t>
      </w:r>
      <w:r>
        <w:rPr/>
        <w:t>está</w:t>
      </w:r>
      <w:r>
        <w:rPr>
          <w:spacing w:val="31"/>
        </w:rPr>
        <w:t> </w:t>
      </w:r>
      <w:r>
        <w:rPr/>
        <w:t>representada</w:t>
      </w:r>
      <w:r>
        <w:rPr>
          <w:spacing w:val="31"/>
        </w:rPr>
        <w:t> </w:t>
      </w:r>
      <w:r>
        <w:rPr/>
        <w:t>por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fiebre</w:t>
      </w:r>
      <w:r>
        <w:rPr>
          <w:spacing w:val="29"/>
        </w:rPr>
        <w:t> </w:t>
      </w:r>
      <w:r>
        <w:rPr/>
        <w:t>por</w:t>
      </w:r>
      <w:r>
        <w:rPr>
          <w:spacing w:val="31"/>
        </w:rPr>
        <w:t> </w:t>
      </w:r>
      <w:r>
        <w:rPr/>
        <w:t>dengue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este</w:t>
      </w:r>
      <w:r>
        <w:rPr>
          <w:spacing w:val="30"/>
        </w:rPr>
        <w:t> </w:t>
      </w:r>
      <w:r>
        <w:rPr/>
        <w:t>padecimiento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forma</w:t>
      </w:r>
      <w:r>
        <w:rPr/>
        <w:t> grave</w:t>
      </w:r>
      <w:r>
        <w:rPr>
          <w:spacing w:val="37"/>
        </w:rPr>
        <w:t> </w:t>
      </w:r>
      <w:r>
        <w:rPr/>
        <w:t>es</w:t>
      </w:r>
      <w:r>
        <w:rPr>
          <w:spacing w:val="38"/>
        </w:rPr>
        <w:t> </w:t>
      </w:r>
      <w:r>
        <w:rPr/>
        <w:t>el</w:t>
      </w:r>
      <w:r>
        <w:rPr>
          <w:spacing w:val="37"/>
        </w:rPr>
        <w:t> </w:t>
      </w:r>
      <w:r>
        <w:rPr/>
        <w:t>Dengue</w:t>
      </w:r>
      <w:r>
        <w:rPr>
          <w:spacing w:val="38"/>
        </w:rPr>
        <w:t> </w:t>
      </w:r>
      <w:r>
        <w:rPr/>
        <w:t>Hemorrágico,</w:t>
      </w:r>
      <w:r>
        <w:rPr>
          <w:spacing w:val="39"/>
        </w:rPr>
        <w:t> </w:t>
      </w:r>
      <w:r>
        <w:rPr/>
        <w:t>el</w:t>
      </w:r>
      <w:r>
        <w:rPr>
          <w:spacing w:val="37"/>
        </w:rPr>
        <w:t> </w:t>
      </w:r>
      <w:r>
        <w:rPr/>
        <w:t>comportamiento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acuerdo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/>
        <w:t>los</w:t>
      </w:r>
      <w:r>
        <w:rPr>
          <w:spacing w:val="36"/>
        </w:rPr>
        <w:t> </w:t>
      </w:r>
      <w:r>
        <w:rPr/>
        <w:t>reportes</w:t>
      </w:r>
      <w:r>
        <w:rPr>
          <w:spacing w:val="37"/>
        </w:rPr>
        <w:t> </w:t>
      </w:r>
      <w:r>
        <w:rPr/>
        <w:t>epidemiológicos,</w:t>
      </w:r>
      <w:r>
        <w:rPr>
          <w:spacing w:val="21"/>
        </w:rPr>
        <w:t> </w:t>
      </w:r>
      <w:r>
        <w:rPr/>
        <w:t>revelan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presentaron</w:t>
      </w:r>
      <w:r>
        <w:rPr>
          <w:spacing w:val="-1"/>
        </w:rPr>
        <w:t> </w:t>
      </w:r>
      <w:r>
        <w:rPr/>
        <w:t>1,908</w:t>
      </w:r>
      <w:r>
        <w:rPr>
          <w:spacing w:val="-2"/>
        </w:rPr>
        <w:t> </w:t>
      </w:r>
      <w:r>
        <w:rPr/>
        <w:t>casos</w:t>
      </w:r>
      <w:r>
        <w:rPr>
          <w:spacing w:val="-2"/>
        </w:rPr>
        <w:t> </w:t>
      </w:r>
      <w:r>
        <w:rPr/>
        <w:t>notificados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dengue,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cuales</w:t>
      </w:r>
      <w:r>
        <w:rPr>
          <w:spacing w:val="-2"/>
        </w:rPr>
        <w:t> </w:t>
      </w:r>
      <w:r>
        <w:rPr/>
        <w:t>207</w:t>
      </w:r>
      <w:r>
        <w:rPr>
          <w:spacing w:val="-2"/>
        </w:rPr>
        <w:t> </w:t>
      </w:r>
      <w:r>
        <w:rPr/>
        <w:t>correspondieron</w:t>
      </w:r>
      <w:r>
        <w:rPr>
          <w:spacing w:val="-3"/>
        </w:rPr>
        <w:t> </w:t>
      </w:r>
      <w:r>
        <w:rPr/>
        <w:t>al</w:t>
      </w:r>
      <w:r>
        <w:rPr/>
        <w:t> tipo</w:t>
      </w:r>
      <w:r>
        <w:rPr>
          <w:spacing w:val="-1"/>
        </w:rPr>
        <w:t> </w:t>
      </w:r>
      <w:r>
        <w:rPr/>
        <w:t>clásico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confirmados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dengue</w:t>
      </w:r>
      <w:r>
        <w:rPr>
          <w:spacing w:val="-1"/>
        </w:rPr>
        <w:t> </w:t>
      </w:r>
      <w:r>
        <w:rPr/>
        <w:t>hemorrágico.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municipios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Los</w:t>
      </w:r>
      <w:r>
        <w:rPr>
          <w:spacing w:val="22"/>
        </w:rPr>
        <w:t> </w:t>
      </w:r>
      <w:r>
        <w:rPr/>
        <w:t>Cabos, son</w:t>
      </w:r>
      <w:r>
        <w:rPr>
          <w:spacing w:val="-1"/>
        </w:rPr>
        <w:t> </w:t>
      </w:r>
      <w:r>
        <w:rPr/>
        <w:t>las</w:t>
      </w:r>
      <w:r>
        <w:rPr>
          <w:spacing w:val="54"/>
        </w:rPr>
        <w:t> </w:t>
      </w:r>
      <w:r>
        <w:rPr/>
        <w:t>más</w:t>
      </w:r>
      <w:r>
        <w:rPr>
          <w:spacing w:val="-1"/>
        </w:rPr>
        <w:t> </w:t>
      </w:r>
      <w:r>
        <w:rPr/>
        <w:t>afectadas.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Promoción de la Salud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La</w:t>
      </w:r>
      <w:r>
        <w:rPr>
          <w:spacing w:val="18"/>
        </w:rPr>
        <w:t> </w:t>
      </w:r>
      <w:r>
        <w:rPr/>
        <w:t>promoción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salud</w:t>
      </w:r>
      <w:r>
        <w:rPr>
          <w:spacing w:val="18"/>
        </w:rPr>
        <w:t> </w:t>
      </w:r>
      <w:r>
        <w:rPr/>
        <w:t>es</w:t>
      </w:r>
      <w:r>
        <w:rPr>
          <w:spacing w:val="19"/>
        </w:rPr>
        <w:t> </w:t>
      </w:r>
      <w:r>
        <w:rPr/>
        <w:t>una</w:t>
      </w:r>
      <w:r>
        <w:rPr>
          <w:spacing w:val="19"/>
        </w:rPr>
        <w:t> </w:t>
      </w:r>
      <w:r>
        <w:rPr/>
        <w:t>piedra</w:t>
      </w:r>
      <w:r>
        <w:rPr>
          <w:spacing w:val="19"/>
        </w:rPr>
        <w:t> </w:t>
      </w:r>
      <w:r>
        <w:rPr/>
        <w:t>angular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20"/>
        </w:rPr>
        <w:t> </w:t>
      </w:r>
      <w:r>
        <w:rPr/>
        <w:t>atención</w:t>
      </w:r>
      <w:r>
        <w:rPr>
          <w:spacing w:val="19"/>
        </w:rPr>
        <w:t> </w:t>
      </w:r>
      <w:r>
        <w:rPr/>
        <w:t>primaria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una</w:t>
      </w:r>
      <w:r>
        <w:rPr>
          <w:spacing w:val="18"/>
        </w:rPr>
        <w:t> </w:t>
      </w:r>
      <w:r>
        <w:rPr/>
        <w:t>función</w:t>
      </w:r>
      <w:r>
        <w:rPr>
          <w:spacing w:val="18"/>
        </w:rPr>
        <w:t> </w:t>
      </w:r>
      <w:r>
        <w:rPr/>
        <w:t>básica</w:t>
      </w:r>
      <w:r>
        <w:rPr>
          <w:spacing w:val="19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/>
        <w:t> salud</w:t>
      </w:r>
      <w:r>
        <w:rPr>
          <w:spacing w:val="3"/>
        </w:rPr>
        <w:t> </w:t>
      </w:r>
      <w:r>
        <w:rPr/>
        <w:t>pública,</w:t>
      </w:r>
      <w:r>
        <w:rPr>
          <w:spacing w:val="6"/>
        </w:rPr>
        <w:t> </w:t>
      </w:r>
      <w:r>
        <w:rPr/>
        <w:t>existe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amplio</w:t>
      </w:r>
      <w:r>
        <w:rPr>
          <w:spacing w:val="3"/>
        </w:rPr>
        <w:t> </w:t>
      </w:r>
      <w:r>
        <w:rPr/>
        <w:t>consenso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relación</w:t>
      </w:r>
      <w:r>
        <w:rPr>
          <w:spacing w:val="3"/>
        </w:rPr>
        <w:t> </w:t>
      </w:r>
      <w:r>
        <w:rPr/>
        <w:t>que</w:t>
      </w:r>
      <w:r>
        <w:rPr>
          <w:spacing w:val="4"/>
        </w:rPr>
        <w:t> </w:t>
      </w:r>
      <w:r>
        <w:rPr/>
        <w:t>existe</w:t>
      </w:r>
      <w:r>
        <w:rPr>
          <w:spacing w:val="2"/>
        </w:rPr>
        <w:t> </w:t>
      </w:r>
      <w:r>
        <w:rPr/>
        <w:t>entre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promoción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salud,</w:t>
      </w:r>
      <w:r>
        <w:rPr>
          <w:spacing w:val="2"/>
        </w:rPr>
        <w:t> </w:t>
      </w:r>
      <w:r>
        <w:rPr/>
        <w:t>el</w:t>
      </w:r>
      <w:r>
        <w:rPr>
          <w:spacing w:val="27"/>
        </w:rPr>
        <w:t> </w:t>
      </w:r>
      <w:r>
        <w:rPr/>
        <w:t>desarrollo</w:t>
      </w:r>
      <w:r>
        <w:rPr>
          <w:spacing w:val="48"/>
        </w:rPr>
        <w:t> </w:t>
      </w:r>
      <w:r>
        <w:rPr/>
        <w:t>humano</w:t>
      </w:r>
      <w:r>
        <w:rPr>
          <w:spacing w:val="49"/>
        </w:rPr>
        <w:t> </w:t>
      </w:r>
      <w:r>
        <w:rPr/>
        <w:t>y</w:t>
      </w:r>
      <w:r>
        <w:rPr>
          <w:spacing w:val="48"/>
        </w:rPr>
        <w:t> </w:t>
      </w:r>
      <w:r>
        <w:rPr/>
        <w:t>económico.</w:t>
      </w:r>
      <w:r>
        <w:rPr>
          <w:spacing w:val="49"/>
        </w:rPr>
        <w:t> </w:t>
      </w:r>
      <w:r>
        <w:rPr/>
        <w:t>La</w:t>
      </w:r>
      <w:r>
        <w:rPr>
          <w:spacing w:val="49"/>
        </w:rPr>
        <w:t> </w:t>
      </w:r>
      <w:r>
        <w:rPr/>
        <w:t>participación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la</w:t>
      </w:r>
      <w:r>
        <w:rPr>
          <w:spacing w:val="50"/>
        </w:rPr>
        <w:t> </w:t>
      </w:r>
      <w:r>
        <w:rPr/>
        <w:t>población</w:t>
      </w:r>
      <w:r>
        <w:rPr>
          <w:spacing w:val="49"/>
        </w:rPr>
        <w:t> </w:t>
      </w:r>
      <w:r>
        <w:rPr/>
        <w:t>es</w:t>
      </w:r>
      <w:r>
        <w:rPr>
          <w:spacing w:val="48"/>
        </w:rPr>
        <w:t> </w:t>
      </w:r>
      <w:r>
        <w:rPr/>
        <w:t>importante</w:t>
      </w:r>
      <w:r>
        <w:rPr>
          <w:spacing w:val="47"/>
        </w:rPr>
        <w:t> </w:t>
      </w:r>
      <w:r>
        <w:rPr/>
        <w:t>al</w:t>
      </w:r>
      <w:r>
        <w:rPr>
          <w:spacing w:val="48"/>
        </w:rPr>
        <w:t> </w:t>
      </w:r>
      <w:r>
        <w:rPr/>
        <w:t>informarse</w:t>
      </w:r>
      <w:r>
        <w:rPr>
          <w:spacing w:val="47"/>
        </w:rPr>
        <w:t> </w:t>
      </w:r>
      <w:r>
        <w:rPr/>
        <w:t>y</w:t>
      </w:r>
      <w:r>
        <w:rPr/>
        <w:t> hacerse corresponsable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conservación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salud.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Durante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año</w:t>
      </w:r>
      <w:r>
        <w:rPr>
          <w:spacing w:val="27"/>
        </w:rPr>
        <w:t> </w:t>
      </w:r>
      <w:r>
        <w:rPr/>
        <w:t>2009</w:t>
      </w:r>
      <w:r>
        <w:rPr>
          <w:spacing w:val="54"/>
        </w:rPr>
        <w:t> </w:t>
      </w:r>
      <w:r>
        <w:rPr/>
        <w:t>se</w:t>
      </w:r>
      <w:r>
        <w:rPr>
          <w:spacing w:val="27"/>
        </w:rPr>
        <w:t> </w:t>
      </w:r>
      <w:r>
        <w:rPr/>
        <w:t>implementaron</w:t>
      </w:r>
      <w:r>
        <w:rPr>
          <w:spacing w:val="55"/>
        </w:rPr>
        <w:t> </w:t>
      </w:r>
      <w:r>
        <w:rPr/>
        <w:t>las</w:t>
      </w:r>
      <w:r>
        <w:rPr>
          <w:spacing w:val="27"/>
        </w:rPr>
        <w:t> </w:t>
      </w:r>
      <w:r>
        <w:rPr>
          <w:spacing w:val="-1"/>
        </w:rPr>
        <w:t>Cartillas</w:t>
      </w:r>
      <w:r>
        <w:rPr>
          <w:spacing w:val="27"/>
        </w:rPr>
        <w:t> </w:t>
      </w:r>
      <w:r>
        <w:rPr/>
        <w:t>Nacionales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Salud</w:t>
      </w:r>
      <w:r>
        <w:rPr>
          <w:spacing w:val="27"/>
        </w:rPr>
        <w:t> </w:t>
      </w:r>
      <w:r>
        <w:rPr/>
        <w:t>unificadas,</w:t>
      </w:r>
      <w:r>
        <w:rPr>
          <w:spacing w:val="26"/>
        </w:rPr>
        <w:t> </w:t>
      </w:r>
      <w:r>
        <w:rPr/>
        <w:t>logrando</w:t>
      </w:r>
      <w:r>
        <w:rPr>
          <w:spacing w:val="26"/>
        </w:rPr>
        <w:t> </w:t>
      </w:r>
      <w:r>
        <w:rPr/>
        <w:t>la</w:t>
      </w:r>
      <w:r>
        <w:rPr>
          <w:spacing w:val="28"/>
        </w:rPr>
        <w:t> </w:t>
      </w:r>
      <w:r>
        <w:rPr/>
        <w:t>cobertura</w:t>
      </w:r>
      <w:r>
        <w:rPr>
          <w:spacing w:val="27"/>
        </w:rPr>
        <w:t> </w:t>
      </w:r>
      <w:r>
        <w:rPr/>
        <w:t>del</w:t>
      </w:r>
      <w:r>
        <w:rPr>
          <w:spacing w:val="29"/>
        </w:rPr>
        <w:t> </w:t>
      </w:r>
      <w:r>
        <w:rPr/>
        <w:t>100</w:t>
      </w:r>
      <w:r>
        <w:rPr>
          <w:spacing w:val="28"/>
        </w:rPr>
        <w:t> </w:t>
      </w:r>
      <w:r>
        <w:rPr/>
        <w:t>por</w:t>
      </w:r>
      <w:r>
        <w:rPr>
          <w:spacing w:val="29"/>
        </w:rPr>
        <w:t> </w:t>
      </w:r>
      <w:r>
        <w:rPr/>
        <w:t>ciento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recién</w:t>
      </w:r>
      <w:r>
        <w:rPr>
          <w:spacing w:val="27"/>
        </w:rPr>
        <w:t> </w:t>
      </w:r>
      <w:r>
        <w:rPr/>
        <w:t>nacidos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mujeres</w:t>
      </w:r>
      <w:r>
        <w:rPr>
          <w:spacing w:val="27"/>
        </w:rPr>
        <w:t> </w:t>
      </w:r>
      <w:r>
        <w:rPr/>
        <w:t>embarazados</w:t>
      </w:r>
      <w:r>
        <w:rPr>
          <w:spacing w:val="27"/>
        </w:rPr>
        <w:t> </w:t>
      </w:r>
      <w:r>
        <w:rPr/>
        <w:t>afiliados</w:t>
      </w:r>
      <w:r>
        <w:rPr>
          <w:spacing w:val="27"/>
        </w:rPr>
        <w:t> </w:t>
      </w:r>
      <w:r>
        <w:rPr/>
        <w:t>al</w:t>
      </w:r>
      <w:r>
        <w:rPr>
          <w:spacing w:val="27"/>
        </w:rPr>
        <w:t> </w:t>
      </w:r>
      <w:r>
        <w:rPr/>
        <w:t>Seguro</w:t>
      </w:r>
      <w:r>
        <w:rPr/>
        <w:t> Popular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continúa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distribución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población</w:t>
      </w:r>
      <w:r>
        <w:rPr>
          <w:spacing w:val="23"/>
        </w:rPr>
        <w:t> </w:t>
      </w:r>
      <w:r>
        <w:rPr/>
        <w:t>no</w:t>
      </w:r>
      <w:r>
        <w:rPr>
          <w:spacing w:val="23"/>
        </w:rPr>
        <w:t> </w:t>
      </w:r>
      <w:r>
        <w:rPr/>
        <w:t>derechohabiente,</w:t>
      </w:r>
      <w:r>
        <w:rPr>
          <w:spacing w:val="24"/>
        </w:rPr>
        <w:t> </w:t>
      </w:r>
      <w:r>
        <w:rPr/>
        <w:t>fortaleciendo</w:t>
      </w:r>
      <w:r>
        <w:rPr>
          <w:spacing w:val="21"/>
        </w:rPr>
        <w:t> </w:t>
      </w:r>
      <w:r>
        <w:rPr/>
        <w:t>el</w:t>
      </w:r>
      <w:r>
        <w:rPr>
          <w:spacing w:val="22"/>
        </w:rPr>
        <w:t> </w:t>
      </w:r>
      <w:r>
        <w:rPr/>
        <w:t>acceso</w:t>
      </w:r>
      <w:r>
        <w:rPr>
          <w:spacing w:val="22"/>
        </w:rPr>
        <w:t> </w:t>
      </w:r>
      <w:r>
        <w:rPr/>
        <w:t>al</w:t>
      </w:r>
      <w:r>
        <w:rPr>
          <w:spacing w:val="21"/>
        </w:rPr>
        <w:t> </w:t>
      </w:r>
      <w:r>
        <w:rPr/>
        <w:t>Paquete</w:t>
      </w:r>
      <w:r>
        <w:rPr>
          <w:spacing w:val="-1"/>
        </w:rPr>
        <w:t> </w:t>
      </w:r>
      <w:r>
        <w:rPr/>
        <w:t>Garantizado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Salud.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96</w:t>
      </w:r>
      <w:r>
        <w:rPr>
          <w:spacing w:val="1"/>
        </w:rPr>
        <w:t> </w:t>
      </w:r>
      <w:r>
        <w:rPr/>
        <w:t>escuelas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básica</w:t>
      </w:r>
      <w:r>
        <w:rPr>
          <w:spacing w:val="1"/>
        </w:rPr>
        <w:t> </w:t>
      </w:r>
      <w:r>
        <w:rPr/>
        <w:t>incorporadas</w:t>
      </w:r>
      <w:r>
        <w:rPr>
          <w:spacing w:val="1"/>
        </w:rPr>
        <w:t> </w:t>
      </w:r>
      <w:r>
        <w:rPr/>
        <w:t>al programa</w:t>
      </w:r>
      <w:r>
        <w:rPr>
          <w:spacing w:val="1"/>
        </w:rPr>
        <w:t> </w:t>
      </w:r>
      <w:r>
        <w:rPr/>
        <w:t>“Escuela y Salud”,</w:t>
      </w:r>
      <w:r>
        <w:rPr>
          <w:spacing w:val="1"/>
        </w:rPr>
        <w:t> </w:t>
      </w:r>
      <w:r>
        <w:rPr/>
        <w:t>se inició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/>
        <w:t> activación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Cartillas</w:t>
      </w:r>
      <w:r>
        <w:rPr>
          <w:spacing w:val="39"/>
        </w:rPr>
        <w:t> </w:t>
      </w:r>
      <w:r>
        <w:rPr/>
        <w:t>Nacionales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Salud</w:t>
      </w:r>
      <w:r>
        <w:rPr>
          <w:spacing w:val="38"/>
        </w:rPr>
        <w:t> </w:t>
      </w:r>
      <w:r>
        <w:rPr/>
        <w:t>que</w:t>
      </w:r>
      <w:r>
        <w:rPr>
          <w:spacing w:val="39"/>
        </w:rPr>
        <w:t> </w:t>
      </w:r>
      <w:r>
        <w:rPr/>
        <w:t>por</w:t>
      </w:r>
      <w:r>
        <w:rPr>
          <w:spacing w:val="38"/>
        </w:rPr>
        <w:t> </w:t>
      </w:r>
      <w:r>
        <w:rPr/>
        <w:t>conducto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SEP</w:t>
      </w:r>
      <w:r>
        <w:rPr>
          <w:spacing w:val="39"/>
        </w:rPr>
        <w:t> </w:t>
      </w:r>
      <w:r>
        <w:rPr/>
        <w:t>fueron</w:t>
      </w:r>
      <w:r>
        <w:rPr>
          <w:spacing w:val="37"/>
        </w:rPr>
        <w:t> </w:t>
      </w:r>
      <w:r>
        <w:rPr/>
        <w:t>otorgadas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/>
        <w:t>los</w:t>
      </w:r>
      <w:r>
        <w:rPr/>
        <w:t> alumnos</w:t>
      </w:r>
      <w:r>
        <w:rPr>
          <w:spacing w:val="31"/>
        </w:rPr>
        <w:t> </w:t>
      </w:r>
      <w:r>
        <w:rPr/>
        <w:t>en</w:t>
      </w:r>
      <w:r>
        <w:rPr>
          <w:spacing w:val="32"/>
        </w:rPr>
        <w:t> </w:t>
      </w:r>
      <w:r>
        <w:rPr/>
        <w:t>los</w:t>
      </w:r>
      <w:r>
        <w:rPr>
          <w:spacing w:val="31"/>
        </w:rPr>
        <w:t> </w:t>
      </w:r>
      <w:r>
        <w:rPr/>
        <w:t>planteles</w:t>
      </w:r>
      <w:r>
        <w:rPr>
          <w:spacing w:val="32"/>
        </w:rPr>
        <w:t> </w:t>
      </w:r>
      <w:r>
        <w:rPr/>
        <w:t>educativos</w:t>
      </w:r>
      <w:r>
        <w:rPr>
          <w:spacing w:val="32"/>
        </w:rPr>
        <w:t> </w:t>
      </w:r>
      <w:r>
        <w:rPr/>
        <w:t>del</w:t>
      </w:r>
      <w:r>
        <w:rPr>
          <w:spacing w:val="31"/>
        </w:rPr>
        <w:t> </w:t>
      </w:r>
      <w:r>
        <w:rPr/>
        <w:t>estado,</w:t>
      </w:r>
      <w:r>
        <w:rPr>
          <w:spacing w:val="32"/>
        </w:rPr>
        <w:t> </w:t>
      </w:r>
      <w:r>
        <w:rPr/>
        <w:t>lo</w:t>
      </w:r>
      <w:r>
        <w:rPr>
          <w:spacing w:val="32"/>
        </w:rPr>
        <w:t> </w:t>
      </w:r>
      <w:r>
        <w:rPr/>
        <w:t>que</w:t>
      </w:r>
      <w:r>
        <w:rPr>
          <w:spacing w:val="31"/>
        </w:rPr>
        <w:t> </w:t>
      </w:r>
      <w:r>
        <w:rPr/>
        <w:t>permitirá</w:t>
      </w:r>
      <w:r>
        <w:rPr>
          <w:spacing w:val="31"/>
        </w:rPr>
        <w:t> </w:t>
      </w:r>
      <w:r>
        <w:rPr/>
        <w:t>contar</w:t>
      </w:r>
      <w:r>
        <w:rPr>
          <w:spacing w:val="30"/>
        </w:rPr>
        <w:t> </w:t>
      </w:r>
      <w:r>
        <w:rPr/>
        <w:t>con</w:t>
      </w:r>
      <w:r>
        <w:rPr>
          <w:spacing w:val="31"/>
        </w:rPr>
        <w:t> </w:t>
      </w:r>
      <w:r>
        <w:rPr/>
        <w:t>información</w:t>
      </w:r>
      <w:r>
        <w:rPr>
          <w:spacing w:val="30"/>
        </w:rPr>
        <w:t> </w:t>
      </w:r>
      <w:r>
        <w:rPr/>
        <w:t>del</w:t>
      </w:r>
      <w:r>
        <w:rPr>
          <w:spacing w:val="31"/>
        </w:rPr>
        <w:t> </w:t>
      </w:r>
      <w:r>
        <w:rPr/>
        <w:t>perfil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pt;margin-top:102.660004pt;width:159.85pt;height:451.45pt;mso-position-horizontal-relative:page;mso-position-vertical-relative:page;z-index:2416" coordorigin="510,2053" coordsize="3197,9029">
            <v:group style="position:absolute;left:1940;top:2060;width:2;height:5484" coordorigin="1940,2060" coordsize="2,5484">
              <v:shape style="position:absolute;left:1940;top:2060;width:2;height:5484" coordorigin="1940,2060" coordsize="0,5484" path="m1940,2060l1940,7544e" filled="false" stroked="true" strokeweight=".72pt" strokecolor="#969696">
                <v:path arrowok="t"/>
              </v:shape>
            </v:group>
            <v:group style="position:absolute;left:1940;top:9659;width:2;height:1416" coordorigin="1940,9659" coordsize="2,1416">
              <v:shape style="position:absolute;left:1940;top:9659;width:2;height:1416" coordorigin="1940,9659" coordsize="0,1416" path="m1940,9659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77;top:7537;width:2850;height:2129" coordorigin="577,7537" coordsize="2850,2129">
              <v:shape style="position:absolute;left:577;top:7537;width:2850;height:2129" coordorigin="577,7537" coordsize="2850,2129" path="m577,7537l577,9666,3427,9666,3427,7537,577,7537xe" filled="false" stroked="true" strokeweight=".72pt" strokecolor="#f7b909">
                <v:path arrowok="t"/>
              </v:shape>
            </v:group>
            <v:group style="position:absolute;left:586;top:7544;width:2835;height:2115" coordorigin="586,7544" coordsize="2835,2115">
              <v:shape style="position:absolute;left:586;top:7544;width:2835;height:2115" coordorigin="586,7544" coordsize="2835,2115" path="m3420,7544l3420,9659,586,9659,586,7544,3420,7544xe" filled="true" fillcolor="#f7b909" stroked="false">
                <v:path arrowok="t"/>
                <v:fill type="solid"/>
              </v:shape>
              <v:shape style="position:absolute;left:526;top:7484;width:2840;height:2114" type="#_x0000_t75" stroked="false">
                <v:imagedata r:id="rId69" o:title=""/>
              </v:shape>
            </v:group>
            <v:group style="position:absolute;left:517;top:7477;width:2850;height:2129" coordorigin="517,7477" coordsize="2850,2129">
              <v:shape style="position:absolute;left:517;top:7477;width:2850;height:2129" coordorigin="517,7477" coordsize="2850,2129" path="m517,7477l517,9606,3367,9606,3367,7477,517,747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epidemiológico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esta</w:t>
      </w:r>
      <w:r>
        <w:rPr>
          <w:spacing w:val="43"/>
        </w:rPr>
        <w:t> </w:t>
      </w:r>
      <w:r>
        <w:rPr/>
        <w:t>población.</w:t>
      </w:r>
      <w:r>
        <w:rPr>
          <w:spacing w:val="44"/>
        </w:rPr>
        <w:t> </w:t>
      </w:r>
      <w:r>
        <w:rPr/>
        <w:t>En</w:t>
      </w:r>
      <w:r>
        <w:rPr>
          <w:spacing w:val="44"/>
        </w:rPr>
        <w:t> </w:t>
      </w:r>
      <w:r>
        <w:rPr/>
        <w:t>estas</w:t>
      </w:r>
      <w:r>
        <w:rPr>
          <w:spacing w:val="43"/>
        </w:rPr>
        <w:t> </w:t>
      </w:r>
      <w:r>
        <w:rPr/>
        <w:t>escuelas</w:t>
      </w:r>
      <w:r>
        <w:rPr>
          <w:spacing w:val="44"/>
        </w:rPr>
        <w:t> </w:t>
      </w:r>
      <w:r>
        <w:rPr/>
        <w:t>se</w:t>
      </w:r>
      <w:r>
        <w:rPr>
          <w:spacing w:val="43"/>
        </w:rPr>
        <w:t> </w:t>
      </w:r>
      <w:r>
        <w:rPr/>
        <w:t>levantaron</w:t>
      </w:r>
      <w:r>
        <w:rPr>
          <w:spacing w:val="44"/>
        </w:rPr>
        <w:t> </w:t>
      </w:r>
      <w:r>
        <w:rPr/>
        <w:t>19</w:t>
      </w:r>
      <w:r>
        <w:rPr>
          <w:spacing w:val="44"/>
        </w:rPr>
        <w:t> </w:t>
      </w:r>
      <w:r>
        <w:rPr/>
        <w:t>Banderas</w:t>
      </w:r>
      <w:r>
        <w:rPr>
          <w:spacing w:val="43"/>
        </w:rPr>
        <w:t> </w:t>
      </w:r>
      <w:r>
        <w:rPr/>
        <w:t>blancas</w:t>
      </w:r>
      <w:r>
        <w:rPr>
          <w:spacing w:val="44"/>
        </w:rPr>
        <w:t> </w:t>
      </w:r>
      <w:r>
        <w:rPr/>
        <w:t>al</w:t>
      </w:r>
      <w:r>
        <w:rPr>
          <w:spacing w:val="42"/>
        </w:rPr>
        <w:t> </w:t>
      </w:r>
      <w:r>
        <w:rPr/>
        <w:t>dar</w:t>
      </w:r>
      <w:r>
        <w:rPr/>
        <w:t> cumplimiento</w:t>
      </w:r>
      <w:r>
        <w:rPr>
          <w:spacing w:val="12"/>
        </w:rPr>
        <w:t> </w:t>
      </w:r>
      <w:r>
        <w:rPr/>
        <w:t>al</w:t>
      </w:r>
      <w:r>
        <w:rPr>
          <w:spacing w:val="12"/>
        </w:rPr>
        <w:t> </w:t>
      </w:r>
      <w:r>
        <w:rPr/>
        <w:t>50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/>
        <w:t>ciento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avance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actividades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prevención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promoción</w:t>
      </w:r>
      <w:r>
        <w:rPr>
          <w:spacing w:val="11"/>
        </w:rPr>
        <w:t> </w:t>
      </w:r>
      <w:r>
        <w:rPr/>
        <w:t>que</w:t>
      </w:r>
      <w:r>
        <w:rPr/>
        <w:t> contempla</w:t>
      </w:r>
      <w:r>
        <w:rPr>
          <w:spacing w:val="38"/>
        </w:rPr>
        <w:t> </w:t>
      </w:r>
      <w:r>
        <w:rPr/>
        <w:t>el</w:t>
      </w:r>
      <w:r>
        <w:rPr>
          <w:spacing w:val="39"/>
        </w:rPr>
        <w:t> </w:t>
      </w:r>
      <w:r>
        <w:rPr/>
        <w:t>programa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/>
        <w:t>se</w:t>
      </w:r>
      <w:r>
        <w:rPr>
          <w:spacing w:val="39"/>
        </w:rPr>
        <w:t> </w:t>
      </w:r>
      <w:r>
        <w:rPr/>
        <w:t>Certificaron</w:t>
      </w:r>
      <w:r>
        <w:rPr>
          <w:spacing w:val="39"/>
        </w:rPr>
        <w:t> </w:t>
      </w:r>
      <w:r>
        <w:rPr/>
        <w:t>26</w:t>
      </w:r>
      <w:r>
        <w:rPr>
          <w:spacing w:val="39"/>
        </w:rPr>
        <w:t> </w:t>
      </w:r>
      <w:r>
        <w:rPr/>
        <w:t>escuelas</w:t>
      </w:r>
      <w:r>
        <w:rPr>
          <w:spacing w:val="38"/>
        </w:rPr>
        <w:t> </w:t>
      </w:r>
      <w:r>
        <w:rPr/>
        <w:t>como</w:t>
      </w:r>
      <w:r>
        <w:rPr>
          <w:spacing w:val="39"/>
        </w:rPr>
        <w:t> </w:t>
      </w:r>
      <w:r>
        <w:rPr/>
        <w:t>“Promotoras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Salud”</w:t>
      </w:r>
      <w:r>
        <w:rPr>
          <w:spacing w:val="37"/>
        </w:rPr>
        <w:t> </w:t>
      </w:r>
      <w:r>
        <w:rPr/>
        <w:t>en</w:t>
      </w:r>
      <w:r>
        <w:rPr>
          <w:spacing w:val="38"/>
        </w:rPr>
        <w:t> </w:t>
      </w:r>
      <w:r>
        <w:rPr/>
        <w:t>todo</w:t>
      </w:r>
      <w:r>
        <w:rPr>
          <w:spacing w:val="38"/>
        </w:rPr>
        <w:t> </w:t>
      </w:r>
      <w:r>
        <w:rPr/>
        <w:t>el</w:t>
      </w:r>
      <w:r>
        <w:rPr>
          <w:spacing w:val="21"/>
        </w:rPr>
        <w:t> </w:t>
      </w:r>
      <w:r>
        <w:rPr/>
        <w:t>Estado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haber</w:t>
      </w:r>
      <w:r>
        <w:rPr>
          <w:spacing w:val="-1"/>
        </w:rPr>
        <w:t> </w:t>
      </w:r>
      <w:r>
        <w:rPr/>
        <w:t>cumplido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80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estas</w:t>
      </w:r>
      <w:r>
        <w:rPr>
          <w:spacing w:val="-1"/>
        </w:rPr>
        <w:t> </w:t>
      </w:r>
      <w:r>
        <w:rPr/>
        <w:t>actividades.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“Programa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Entorno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Comunidades</w:t>
      </w:r>
      <w:r>
        <w:rPr>
          <w:spacing w:val="9"/>
        </w:rPr>
        <w:t> </w:t>
      </w:r>
      <w:r>
        <w:rPr/>
        <w:t>Saludables”,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conformaron</w:t>
      </w:r>
      <w:r>
        <w:rPr>
          <w:spacing w:val="9"/>
        </w:rPr>
        <w:t> </w:t>
      </w:r>
      <w:r>
        <w:rPr/>
        <w:t>5</w:t>
      </w:r>
      <w:r>
        <w:rPr>
          <w:spacing w:val="9"/>
        </w:rPr>
        <w:t> </w:t>
      </w:r>
      <w:r>
        <w:rPr/>
        <w:t>Comités</w:t>
      </w:r>
      <w:r>
        <w:rPr>
          <w:spacing w:val="8"/>
        </w:rPr>
        <w:t> </w:t>
      </w:r>
      <w:r>
        <w:rPr/>
        <w:t>Municipales</w:t>
      </w:r>
      <w:r>
        <w:rPr>
          <w:spacing w:val="7"/>
        </w:rPr>
        <w:t> </w:t>
      </w:r>
      <w:r>
        <w:rPr/>
        <w:t>de</w:t>
      </w:r>
      <w:r>
        <w:rPr/>
        <w:t> Salud</w:t>
      </w:r>
      <w:r>
        <w:rPr>
          <w:spacing w:val="15"/>
        </w:rPr>
        <w:t> </w:t>
      </w:r>
      <w:r>
        <w:rPr/>
        <w:t>cumpliendo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100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ciento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meta</w:t>
      </w:r>
      <w:r>
        <w:rPr>
          <w:spacing w:val="15"/>
        </w:rPr>
        <w:t> </w:t>
      </w:r>
      <w:r>
        <w:rPr/>
        <w:t>programada,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integraron</w:t>
      </w:r>
      <w:r>
        <w:rPr>
          <w:spacing w:val="28"/>
        </w:rPr>
        <w:t> </w:t>
      </w:r>
      <w:r>
        <w:rPr/>
        <w:t>57</w:t>
      </w:r>
      <w:r>
        <w:rPr>
          <w:spacing w:val="14"/>
        </w:rPr>
        <w:t> </w:t>
      </w:r>
      <w:r>
        <w:rPr/>
        <w:t>Comités</w:t>
      </w:r>
      <w:r>
        <w:rPr>
          <w:spacing w:val="14"/>
        </w:rPr>
        <w:t> </w:t>
      </w:r>
      <w:r>
        <w:rPr/>
        <w:t>Locales</w:t>
      </w:r>
      <w:r>
        <w:rPr/>
        <w:t> de</w:t>
      </w:r>
      <w:r>
        <w:rPr>
          <w:spacing w:val="21"/>
        </w:rPr>
        <w:t> </w:t>
      </w:r>
      <w:r>
        <w:rPr/>
        <w:t>Salud</w:t>
      </w:r>
      <w:r>
        <w:rPr>
          <w:spacing w:val="21"/>
        </w:rPr>
        <w:t> </w:t>
      </w:r>
      <w:r>
        <w:rPr/>
        <w:t>constituidos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diferentes</w:t>
      </w:r>
      <w:r>
        <w:rPr>
          <w:spacing w:val="20"/>
        </w:rPr>
        <w:t> </w:t>
      </w:r>
      <w:r>
        <w:rPr/>
        <w:t>localidades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5</w:t>
      </w:r>
      <w:r>
        <w:rPr>
          <w:spacing w:val="20"/>
        </w:rPr>
        <w:t> </w:t>
      </w:r>
      <w:r>
        <w:rPr/>
        <w:t>municipios,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iniciaron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actividades</w:t>
      </w:r>
      <w:r>
        <w:rPr/>
        <w:t> para</w:t>
      </w:r>
      <w:r>
        <w:rPr>
          <w:spacing w:val="15"/>
        </w:rPr>
        <w:t> </w:t>
      </w:r>
      <w:r>
        <w:rPr/>
        <w:t>lograr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izamiento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banderas</w:t>
      </w:r>
      <w:r>
        <w:rPr>
          <w:spacing w:val="15"/>
        </w:rPr>
        <w:t> </w:t>
      </w:r>
      <w:r>
        <w:rPr/>
        <w:t>blancas</w:t>
      </w:r>
      <w:r>
        <w:rPr>
          <w:spacing w:val="16"/>
        </w:rPr>
        <w:t> </w:t>
      </w:r>
      <w:r>
        <w:rPr/>
        <w:t>en</w:t>
      </w:r>
      <w:r>
        <w:rPr>
          <w:spacing w:val="14"/>
        </w:rPr>
        <w:t> </w:t>
      </w:r>
      <w:r>
        <w:rPr/>
        <w:t>39</w:t>
      </w:r>
      <w:r>
        <w:rPr>
          <w:spacing w:val="14"/>
        </w:rPr>
        <w:t> </w:t>
      </w:r>
      <w:r>
        <w:rPr/>
        <w:t>comunidades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así</w:t>
      </w:r>
      <w:r>
        <w:rPr>
          <w:spacing w:val="13"/>
        </w:rPr>
        <w:t> </w:t>
      </w:r>
      <w:r>
        <w:rPr/>
        <w:t>poder</w:t>
      </w:r>
      <w:r>
        <w:rPr>
          <w:spacing w:val="13"/>
        </w:rPr>
        <w:t> </w:t>
      </w:r>
      <w:r>
        <w:rPr/>
        <w:t>consolidar</w:t>
      </w:r>
      <w:r>
        <w:rPr>
          <w:spacing w:val="13"/>
        </w:rPr>
        <w:t> </w:t>
      </w:r>
      <w:r>
        <w:rPr/>
        <w:t>la</w:t>
      </w:r>
      <w:r>
        <w:rPr/>
        <w:t> certificación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al</w:t>
      </w:r>
      <w:r>
        <w:rPr>
          <w:spacing w:val="22"/>
        </w:rPr>
        <w:t> </w:t>
      </w:r>
      <w:r>
        <w:rPr/>
        <w:t>menos</w:t>
      </w:r>
      <w:r>
        <w:rPr>
          <w:spacing w:val="22"/>
        </w:rPr>
        <w:t> </w:t>
      </w:r>
      <w:r>
        <w:rPr/>
        <w:t>una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ellas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cada</w:t>
      </w:r>
      <w:r>
        <w:rPr>
          <w:spacing w:val="22"/>
        </w:rPr>
        <w:t> </w:t>
      </w:r>
      <w:r>
        <w:rPr/>
        <w:t>municipio,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un</w:t>
      </w:r>
      <w:r>
        <w:rPr>
          <w:spacing w:val="21"/>
        </w:rPr>
        <w:t> </w:t>
      </w:r>
      <w:r>
        <w:rPr/>
        <w:t>avance</w:t>
      </w:r>
      <w:r>
        <w:rPr>
          <w:spacing w:val="21"/>
        </w:rPr>
        <w:t> </w:t>
      </w:r>
      <w:r>
        <w:rPr/>
        <w:t>del</w:t>
      </w:r>
      <w:r>
        <w:rPr>
          <w:spacing w:val="41"/>
        </w:rPr>
        <w:t> </w:t>
      </w:r>
      <w:r>
        <w:rPr/>
        <w:t>66</w:t>
      </w:r>
      <w:r>
        <w:rPr>
          <w:spacing w:val="21"/>
        </w:rPr>
        <w:t> </w:t>
      </w:r>
      <w:r>
        <w:rPr/>
        <w:t>por</w:t>
      </w:r>
      <w:r>
        <w:rPr>
          <w:spacing w:val="21"/>
        </w:rPr>
        <w:t> </w:t>
      </w:r>
      <w:r>
        <w:rPr/>
        <w:t>ciento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metas</w:t>
      </w:r>
      <w:r>
        <w:rPr>
          <w:spacing w:val="19"/>
        </w:rPr>
        <w:t> </w:t>
      </w:r>
      <w:r>
        <w:rPr/>
        <w:t>programadas</w:t>
      </w:r>
      <w:r>
        <w:rPr>
          <w:spacing w:val="20"/>
        </w:rPr>
        <w:t> </w:t>
      </w:r>
      <w:r>
        <w:rPr/>
        <w:t>que</w:t>
      </w:r>
      <w:r>
        <w:rPr>
          <w:spacing w:val="19"/>
        </w:rPr>
        <w:t> </w:t>
      </w:r>
      <w:r>
        <w:rPr/>
        <w:t>fortalecen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programas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vacunación,</w:t>
      </w:r>
      <w:r>
        <w:rPr>
          <w:spacing w:val="18"/>
        </w:rPr>
        <w:t> </w:t>
      </w:r>
      <w:r>
        <w:rPr/>
        <w:t>arranque</w:t>
      </w:r>
      <w:r>
        <w:rPr>
          <w:spacing w:val="18"/>
        </w:rPr>
        <w:t> </w:t>
      </w:r>
      <w:r>
        <w:rPr/>
        <w:t>parejo,</w:t>
      </w:r>
      <w:r>
        <w:rPr>
          <w:spacing w:val="18"/>
        </w:rPr>
        <w:t> </w:t>
      </w:r>
      <w:r>
        <w:rPr/>
        <w:t>detección</w:t>
      </w:r>
      <w:r>
        <w:rPr/>
        <w:t> oportuna de</w:t>
      </w:r>
      <w:r>
        <w:rPr>
          <w:spacing w:val="-1"/>
        </w:rPr>
        <w:t> </w:t>
      </w:r>
      <w:r>
        <w:rPr/>
        <w:t>cáncer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mujer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saneamiento</w:t>
      </w:r>
      <w:r>
        <w:rPr>
          <w:spacing w:val="-1"/>
        </w:rPr>
        <w:t> </w:t>
      </w:r>
      <w:r>
        <w:rPr/>
        <w:t>básico.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También</w:t>
      </w:r>
      <w:r>
        <w:rPr>
          <w:spacing w:val="53"/>
        </w:rPr>
        <w:t> </w:t>
      </w:r>
      <w:r>
        <w:rPr/>
        <w:t>se</w:t>
      </w:r>
      <w:r>
        <w:rPr>
          <w:spacing w:val="55"/>
        </w:rPr>
        <w:t> </w:t>
      </w:r>
      <w:r>
        <w:rPr/>
        <w:t>fortaleció</w:t>
      </w:r>
      <w:r>
        <w:rPr>
          <w:spacing w:val="53"/>
        </w:rPr>
        <w:t> </w:t>
      </w:r>
      <w:r>
        <w:rPr>
          <w:spacing w:val="-1"/>
        </w:rPr>
        <w:t>la</w:t>
      </w:r>
      <w:r>
        <w:rPr>
          <w:spacing w:val="55"/>
        </w:rPr>
        <w:t> </w:t>
      </w:r>
      <w:r>
        <w:rPr>
          <w:spacing w:val="-1"/>
        </w:rPr>
        <w:t>implementación</w:t>
      </w:r>
      <w:r>
        <w:rPr>
          <w:spacing w:val="55"/>
        </w:rPr>
        <w:t> </w:t>
      </w:r>
      <w:r>
        <w:rPr>
          <w:spacing w:val="-1"/>
        </w:rPr>
        <w:t>de</w:t>
      </w:r>
      <w:r>
        <w:rPr>
          <w:spacing w:val="54"/>
        </w:rPr>
        <w:t> </w:t>
      </w:r>
      <w:r>
        <w:rPr>
          <w:spacing w:val="-1"/>
        </w:rPr>
        <w:t>la</w:t>
      </w:r>
      <w:r>
        <w:rPr>
          <w:spacing w:val="54"/>
        </w:rPr>
        <w:t> </w:t>
      </w:r>
      <w:r>
        <w:rPr/>
        <w:t>Estrategia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4"/>
        </w:rPr>
        <w:t> </w:t>
      </w:r>
      <w:r>
        <w:rPr/>
        <w:t>Patio</w:t>
      </w:r>
      <w:r>
        <w:rPr>
          <w:spacing w:val="54"/>
        </w:rPr>
        <w:t> </w:t>
      </w:r>
      <w:r>
        <w:rPr>
          <w:spacing w:val="-1"/>
        </w:rPr>
        <w:t>Limpio</w:t>
      </w:r>
      <w:r>
        <w:rPr>
          <w:spacing w:val="53"/>
        </w:rPr>
        <w:t> </w:t>
      </w:r>
      <w:r>
        <w:rPr/>
        <w:t>y</w:t>
      </w:r>
      <w:r>
        <w:rPr>
          <w:spacing w:val="54"/>
        </w:rPr>
        <w:t> </w:t>
      </w:r>
      <w:r>
        <w:rPr>
          <w:spacing w:val="-1"/>
        </w:rPr>
        <w:t>Cuidado</w:t>
      </w:r>
      <w:r>
        <w:rPr>
          <w:spacing w:val="53"/>
        </w:rPr>
        <w:t> </w:t>
      </w:r>
      <w:r>
        <w:rPr>
          <w:spacing w:val="-1"/>
        </w:rPr>
        <w:t>del</w:t>
      </w:r>
      <w:r>
        <w:rPr>
          <w:spacing w:val="54"/>
        </w:rPr>
        <w:t> </w:t>
      </w:r>
      <w:r>
        <w:rPr/>
        <w:t>Agua</w:t>
      </w:r>
      <w:r>
        <w:rPr>
          <w:spacing w:val="29"/>
        </w:rPr>
        <w:t> </w:t>
      </w:r>
      <w:r>
        <w:rPr/>
        <w:t>Almacenada,</w:t>
      </w:r>
      <w:r>
        <w:rPr>
          <w:spacing w:val="3"/>
        </w:rPr>
        <w:t> </w:t>
      </w:r>
      <w:r>
        <w:rPr/>
        <w:t>logrando</w:t>
      </w:r>
      <w:r>
        <w:rPr>
          <w:spacing w:val="3"/>
        </w:rPr>
        <w:t> </w:t>
      </w:r>
      <w:r>
        <w:rPr/>
        <w:t>certificar</w:t>
      </w:r>
      <w:r>
        <w:rPr>
          <w:spacing w:val="3"/>
        </w:rPr>
        <w:t> </w:t>
      </w:r>
      <w:r>
        <w:rPr/>
        <w:t>23,671</w:t>
      </w:r>
      <w:r>
        <w:rPr>
          <w:spacing w:val="3"/>
        </w:rPr>
        <w:t> </w:t>
      </w:r>
      <w:r>
        <w:rPr/>
        <w:t>patios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>
          <w:spacing w:val="-1"/>
        </w:rPr>
        <w:t>incluyen</w:t>
      </w:r>
      <w:r>
        <w:rPr>
          <w:spacing w:val="3"/>
        </w:rPr>
        <w:t> </w:t>
      </w:r>
      <w:r>
        <w:rPr/>
        <w:t>predios</w:t>
      </w:r>
      <w:r>
        <w:rPr>
          <w:spacing w:val="3"/>
        </w:rPr>
        <w:t> </w:t>
      </w:r>
      <w:r>
        <w:rPr/>
        <w:t>privados</w:t>
      </w:r>
      <w:r>
        <w:rPr>
          <w:spacing w:val="3"/>
        </w:rPr>
        <w:t> </w:t>
      </w:r>
      <w:r>
        <w:rPr/>
        <w:t>(casas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lotes</w:t>
      </w:r>
      <w:r>
        <w:rPr>
          <w:spacing w:val="2"/>
        </w:rPr>
        <w:t> </w:t>
      </w:r>
      <w:r>
        <w:rPr/>
        <w:t>baldíos)</w:t>
      </w:r>
      <w:r>
        <w:rPr>
          <w:spacing w:val="2"/>
        </w:rPr>
        <w:t> </w:t>
      </w:r>
      <w:r>
        <w:rPr/>
        <w:t>y</w:t>
      </w:r>
      <w:r>
        <w:rPr>
          <w:spacing w:val="27"/>
        </w:rPr>
        <w:t> </w:t>
      </w:r>
      <w:r>
        <w:rPr/>
        <w:t>espacios públicos, acciones que</w:t>
      </w:r>
      <w:r>
        <w:rPr>
          <w:spacing w:val="-1"/>
        </w:rPr>
        <w:t> </w:t>
      </w:r>
      <w:r>
        <w:rPr/>
        <w:t>significaron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avance</w:t>
      </w:r>
      <w:r>
        <w:rPr>
          <w:spacing w:val="1"/>
        </w:rPr>
        <w:t> </w:t>
      </w:r>
      <w:r>
        <w:rPr/>
        <w:t>del</w:t>
      </w:r>
      <w:r>
        <w:rPr>
          <w:spacing w:val="54"/>
        </w:rPr>
        <w:t> </w:t>
      </w:r>
      <w:r>
        <w:rPr/>
        <w:t>65.7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metas</w:t>
      </w:r>
      <w:r>
        <w:rPr>
          <w:spacing w:val="-1"/>
        </w:rPr>
        <w:t> </w:t>
      </w:r>
      <w:r>
        <w:rPr/>
        <w:t>previstas.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29"/>
        </w:rPr>
        <w:t> </w:t>
      </w:r>
      <w:r>
        <w:rPr/>
        <w:t>colaboración</w:t>
      </w:r>
      <w:r>
        <w:rPr>
          <w:spacing w:val="29"/>
        </w:rPr>
        <w:t> </w:t>
      </w:r>
      <w:r>
        <w:rPr/>
        <w:t>con</w:t>
      </w:r>
      <w:r>
        <w:rPr>
          <w:spacing w:val="29"/>
        </w:rPr>
        <w:t> </w:t>
      </w:r>
      <w:r>
        <w:rPr/>
        <w:t>SEDESOL,</w:t>
      </w:r>
      <w:r>
        <w:rPr>
          <w:spacing w:val="30"/>
        </w:rPr>
        <w:t> </w:t>
      </w:r>
      <w:r>
        <w:rPr/>
        <w:t>se</w:t>
      </w:r>
      <w:r>
        <w:rPr>
          <w:spacing w:val="30"/>
        </w:rPr>
        <w:t> </w:t>
      </w:r>
      <w:r>
        <w:rPr/>
        <w:t>realizaron</w:t>
      </w:r>
      <w:r>
        <w:rPr>
          <w:spacing w:val="28"/>
        </w:rPr>
        <w:t> </w:t>
      </w:r>
      <w:r>
        <w:rPr/>
        <w:t>talleres</w:t>
      </w:r>
      <w:r>
        <w:rPr>
          <w:spacing w:val="30"/>
        </w:rPr>
        <w:t> </w:t>
      </w:r>
      <w:r>
        <w:rPr/>
        <w:t>comunitarios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campos</w:t>
      </w:r>
      <w:r>
        <w:rPr>
          <w:spacing w:val="30"/>
        </w:rPr>
        <w:t> </w:t>
      </w:r>
      <w:r>
        <w:rPr/>
        <w:t>agrícolas,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fin</w:t>
      </w:r>
      <w:r>
        <w:rPr>
          <w:spacing w:val="27"/>
        </w:rPr>
        <w:t> </w:t>
      </w:r>
      <w:r>
        <w:rPr/>
        <w:t>de</w:t>
      </w:r>
      <w:r>
        <w:rPr/>
        <w:t> </w:t>
      </w:r>
      <w:r>
        <w:rPr>
          <w:spacing w:val="-1"/>
        </w:rPr>
        <w:t>promover el autocuidado</w:t>
      </w:r>
      <w:r>
        <w:rPr/>
        <w:t> </w:t>
      </w:r>
      <w:r>
        <w:rPr>
          <w:spacing w:val="-1"/>
        </w:rPr>
        <w:t>de</w:t>
      </w:r>
      <w:r>
        <w:rPr>
          <w:spacing w:val="54"/>
        </w:rPr>
        <w:t> </w:t>
      </w:r>
      <w:r>
        <w:rPr>
          <w:spacing w:val="-1"/>
        </w:rPr>
        <w:t>la </w:t>
      </w:r>
      <w:r>
        <w:rPr/>
        <w:t>salud</w:t>
      </w:r>
      <w:r>
        <w:rPr>
          <w:spacing w:val="-1"/>
        </w:rPr>
        <w:t> de </w:t>
      </w:r>
      <w:r>
        <w:rPr/>
        <w:t>los</w:t>
      </w:r>
      <w:r>
        <w:rPr>
          <w:spacing w:val="-1"/>
        </w:rPr>
        <w:t> </w:t>
      </w:r>
      <w:r>
        <w:rPr/>
        <w:t>jornaleros agrícolas y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familias.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Se</w:t>
      </w:r>
      <w:r>
        <w:rPr>
          <w:spacing w:val="12"/>
        </w:rPr>
        <w:t> </w:t>
      </w:r>
      <w:r>
        <w:rPr/>
        <w:t>intensificaron</w:t>
      </w:r>
      <w:r>
        <w:rPr>
          <w:spacing w:val="13"/>
        </w:rPr>
        <w:t> </w:t>
      </w:r>
      <w:r>
        <w:rPr/>
        <w:t>acciones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promoción</w:t>
      </w:r>
      <w:r>
        <w:rPr>
          <w:spacing w:val="13"/>
        </w:rPr>
        <w:t> </w:t>
      </w:r>
      <w:r>
        <w:rPr/>
        <w:t>paran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mitigación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Influenza</w:t>
      </w:r>
      <w:r>
        <w:rPr>
          <w:spacing w:val="11"/>
        </w:rPr>
        <w:t> </w:t>
      </w:r>
      <w:r>
        <w:rPr/>
        <w:t>AH1N1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colaboración</w:t>
      </w:r>
      <w:r>
        <w:rPr/>
        <w:t> con</w:t>
      </w:r>
      <w:r>
        <w:rPr>
          <w:spacing w:val="49"/>
        </w:rPr>
        <w:t> </w:t>
      </w:r>
      <w:r>
        <w:rPr/>
        <w:t>el</w:t>
      </w:r>
      <w:r>
        <w:rPr>
          <w:spacing w:val="50"/>
        </w:rPr>
        <w:t> </w:t>
      </w:r>
      <w:r>
        <w:rPr/>
        <w:t>sector</w:t>
      </w:r>
      <w:r>
        <w:rPr>
          <w:spacing w:val="49"/>
        </w:rPr>
        <w:t> </w:t>
      </w:r>
      <w:r>
        <w:rPr/>
        <w:t>salud,</w:t>
      </w:r>
      <w:r>
        <w:rPr>
          <w:spacing w:val="50"/>
        </w:rPr>
        <w:t> </w:t>
      </w:r>
      <w:r>
        <w:rPr/>
        <w:t>educativo,</w:t>
      </w:r>
      <w:r>
        <w:rPr>
          <w:spacing w:val="51"/>
        </w:rPr>
        <w:t> </w:t>
      </w:r>
      <w:r>
        <w:rPr/>
        <w:t>dependencias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los</w:t>
      </w:r>
      <w:r>
        <w:rPr>
          <w:spacing w:val="49"/>
        </w:rPr>
        <w:t> </w:t>
      </w:r>
      <w:r>
        <w:rPr/>
        <w:t>tres</w:t>
      </w:r>
      <w:r>
        <w:rPr>
          <w:spacing w:val="50"/>
        </w:rPr>
        <w:t> </w:t>
      </w:r>
      <w:r>
        <w:rPr/>
        <w:t>niveles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gobierno</w:t>
      </w:r>
      <w:r>
        <w:rPr>
          <w:spacing w:val="50"/>
        </w:rPr>
        <w:t> </w:t>
      </w:r>
      <w:r>
        <w:rPr/>
        <w:t>y</w:t>
      </w:r>
      <w:r>
        <w:rPr>
          <w:spacing w:val="49"/>
        </w:rPr>
        <w:t> </w:t>
      </w:r>
      <w:r>
        <w:rPr/>
        <w:t>la</w:t>
      </w:r>
      <w:r>
        <w:rPr>
          <w:spacing w:val="50"/>
        </w:rPr>
        <w:t> </w:t>
      </w:r>
      <w:r>
        <w:rPr/>
        <w:t>sociedad</w:t>
      </w:r>
      <w:r>
        <w:rPr>
          <w:spacing w:val="50"/>
        </w:rPr>
        <w:t> </w:t>
      </w:r>
      <w:r>
        <w:rPr/>
        <w:t>en</w:t>
      </w:r>
      <w:r>
        <w:rPr/>
        <w:t> general, acorde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modelo</w:t>
      </w:r>
      <w:r>
        <w:rPr>
          <w:spacing w:val="-1"/>
        </w:rPr>
        <w:t> </w:t>
      </w:r>
      <w:r>
        <w:rPr/>
        <w:t>operativo de</w:t>
      </w:r>
      <w:r>
        <w:rPr>
          <w:spacing w:val="-1"/>
        </w:rPr>
        <w:t> </w:t>
      </w:r>
      <w:r>
        <w:rPr/>
        <w:t>promoción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salud.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Caravanas </w:t>
      </w:r>
      <w:r>
        <w:rPr/>
        <w:t>de</w:t>
      </w:r>
      <w:r>
        <w:rPr>
          <w:spacing w:val="-1"/>
        </w:rPr>
        <w:t> </w:t>
      </w:r>
      <w:r>
        <w:rPr/>
        <w:t>Salud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left="3568" w:right="573"/>
        <w:jc w:val="both"/>
      </w:pPr>
      <w:r>
        <w:rPr/>
        <w:t>El</w:t>
      </w:r>
      <w:r>
        <w:rPr>
          <w:spacing w:val="37"/>
        </w:rPr>
        <w:t> </w:t>
      </w:r>
      <w:r>
        <w:rPr/>
        <w:t>Programa</w:t>
      </w:r>
      <w:r>
        <w:rPr>
          <w:spacing w:val="38"/>
        </w:rPr>
        <w:t> </w:t>
      </w:r>
      <w:r>
        <w:rPr/>
        <w:t>continúa</w:t>
      </w:r>
      <w:r>
        <w:rPr>
          <w:spacing w:val="37"/>
        </w:rPr>
        <w:t> </w:t>
      </w:r>
      <w:r>
        <w:rPr/>
        <w:t>atendiendo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/>
        <w:t>poblaciones</w:t>
      </w:r>
      <w:r>
        <w:rPr>
          <w:spacing w:val="37"/>
        </w:rPr>
        <w:t> </w:t>
      </w:r>
      <w:r>
        <w:rPr/>
        <w:t>dispersas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pequeñas</w:t>
      </w:r>
      <w:r>
        <w:rPr>
          <w:spacing w:val="37"/>
        </w:rPr>
        <w:t> </w:t>
      </w:r>
      <w:r>
        <w:rPr/>
        <w:t>comunidades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escasa</w:t>
      </w:r>
      <w:r>
        <w:rPr/>
        <w:t> población</w:t>
      </w:r>
      <w:r>
        <w:rPr>
          <w:spacing w:val="35"/>
        </w:rPr>
        <w:t> </w:t>
      </w:r>
      <w:r>
        <w:rPr/>
        <w:t>que</w:t>
      </w:r>
      <w:r>
        <w:rPr>
          <w:spacing w:val="17"/>
        </w:rPr>
        <w:t> </w:t>
      </w:r>
      <w:r>
        <w:rPr/>
        <w:t>residen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zonas</w:t>
      </w:r>
      <w:r>
        <w:rPr>
          <w:spacing w:val="17"/>
        </w:rPr>
        <w:t> </w:t>
      </w:r>
      <w:r>
        <w:rPr/>
        <w:t>geográficas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difícil</w:t>
      </w:r>
      <w:r>
        <w:rPr>
          <w:spacing w:val="17"/>
        </w:rPr>
        <w:t> </w:t>
      </w:r>
      <w:r>
        <w:rPr/>
        <w:t>acceso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Estado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lo</w:t>
      </w:r>
      <w:r>
        <w:rPr>
          <w:spacing w:val="16"/>
        </w:rPr>
        <w:t> </w:t>
      </w:r>
      <w:r>
        <w:rPr/>
        <w:t>tanto</w:t>
      </w:r>
      <w:r>
        <w:rPr>
          <w:spacing w:val="16"/>
        </w:rPr>
        <w:t> </w:t>
      </w:r>
      <w:r>
        <w:rPr/>
        <w:t>no</w:t>
      </w:r>
      <w:r>
        <w:rPr>
          <w:spacing w:val="16"/>
        </w:rPr>
        <w:t> </w:t>
      </w:r>
      <w:r>
        <w:rPr/>
        <w:t>tienen</w:t>
      </w:r>
      <w:r>
        <w:rPr/>
        <w:t> capacidad</w:t>
      </w:r>
      <w:r>
        <w:rPr>
          <w:spacing w:val="27"/>
        </w:rPr>
        <w:t> </w:t>
      </w:r>
      <w:r>
        <w:rPr/>
        <w:t>de</w:t>
      </w:r>
      <w:r>
        <w:rPr>
          <w:spacing w:val="29"/>
        </w:rPr>
        <w:t> </w:t>
      </w:r>
      <w:r>
        <w:rPr/>
        <w:t>acceder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red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servicios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salud.</w:t>
      </w:r>
      <w:r>
        <w:rPr>
          <w:spacing w:val="27"/>
        </w:rPr>
        <w:t> </w:t>
      </w:r>
      <w:r>
        <w:rPr/>
        <w:t>Estas</w:t>
      </w:r>
      <w:r>
        <w:rPr>
          <w:spacing w:val="27"/>
        </w:rPr>
        <w:t> </w:t>
      </w:r>
      <w:r>
        <w:rPr/>
        <w:t>comunidades</w:t>
      </w:r>
      <w:r>
        <w:rPr>
          <w:spacing w:val="27"/>
        </w:rPr>
        <w:t> </w:t>
      </w:r>
      <w:r>
        <w:rPr/>
        <w:t>reciben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servicios</w:t>
      </w:r>
      <w:r>
        <w:rPr>
          <w:spacing w:val="27"/>
        </w:rPr>
        <w:t> </w:t>
      </w:r>
      <w:r>
        <w:rPr/>
        <w:t>de</w:t>
      </w:r>
      <w:r>
        <w:rPr/>
        <w:t> salud</w:t>
      </w:r>
      <w:r>
        <w:rPr>
          <w:spacing w:val="34"/>
        </w:rPr>
        <w:t> </w:t>
      </w:r>
      <w:r>
        <w:rPr/>
        <w:t>mediante</w:t>
      </w:r>
      <w:r>
        <w:rPr>
          <w:spacing w:val="35"/>
        </w:rPr>
        <w:t> </w:t>
      </w:r>
      <w:r>
        <w:rPr/>
        <w:t>una</w:t>
      </w:r>
      <w:r>
        <w:rPr>
          <w:spacing w:val="35"/>
        </w:rPr>
        <w:t> </w:t>
      </w:r>
      <w:r>
        <w:rPr/>
        <w:t>Unida</w:t>
      </w:r>
      <w:r>
        <w:rPr>
          <w:spacing w:val="36"/>
        </w:rPr>
        <w:t> </w:t>
      </w:r>
      <w:r>
        <w:rPr/>
        <w:t>Médica</w:t>
      </w:r>
      <w:r>
        <w:rPr>
          <w:spacing w:val="36"/>
        </w:rPr>
        <w:t> </w:t>
      </w:r>
      <w:r>
        <w:rPr/>
        <w:t>Móvil</w:t>
      </w:r>
      <w:r>
        <w:rPr>
          <w:spacing w:val="15"/>
        </w:rPr>
        <w:t> </w:t>
      </w:r>
      <w:r>
        <w:rPr/>
        <w:t>dotada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personal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/>
        <w:t>equipo</w:t>
      </w:r>
      <w:r>
        <w:rPr>
          <w:spacing w:val="35"/>
        </w:rPr>
        <w:t> </w:t>
      </w:r>
      <w:r>
        <w:rPr/>
        <w:t>médico</w:t>
      </w:r>
      <w:r>
        <w:rPr>
          <w:spacing w:val="33"/>
        </w:rPr>
        <w:t> </w:t>
      </w:r>
      <w:r>
        <w:rPr/>
        <w:t>para</w:t>
      </w:r>
      <w:r>
        <w:rPr>
          <w:spacing w:val="35"/>
        </w:rPr>
        <w:t> </w:t>
      </w:r>
      <w:r>
        <w:rPr/>
        <w:t>proporcionar</w:t>
      </w:r>
      <w:r>
        <w:rPr/>
        <w:t> </w:t>
      </w:r>
      <w:r>
        <w:rPr>
          <w:spacing w:val="-1"/>
        </w:rPr>
        <w:t>atención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/>
        <w:t>medicina</w:t>
      </w:r>
      <w:r>
        <w:rPr>
          <w:spacing w:val="1"/>
        </w:rPr>
        <w:t> </w:t>
      </w:r>
      <w:r>
        <w:rPr>
          <w:spacing w:val="-1"/>
        </w:rPr>
        <w:t>general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odontológica,</w:t>
      </w:r>
      <w:r>
        <w:rPr>
          <w:spacing w:val="2"/>
        </w:rPr>
        <w:t> </w:t>
      </w:r>
      <w:r>
        <w:rPr>
          <w:spacing w:val="-1"/>
        </w:rPr>
        <w:t>así</w:t>
      </w:r>
      <w:r>
        <w:rPr>
          <w:spacing w:val="2"/>
        </w:rPr>
        <w:t> </w:t>
      </w:r>
      <w:r>
        <w:rPr/>
        <w:t>como</w:t>
      </w:r>
      <w:r>
        <w:rPr>
          <w:spacing w:val="4"/>
        </w:rPr>
        <w:t> </w:t>
      </w:r>
      <w:r>
        <w:rPr/>
        <w:t>recibir </w:t>
      </w:r>
      <w:r>
        <w:rPr>
          <w:spacing w:val="4"/>
        </w:rPr>
        <w:t> </w:t>
      </w:r>
      <w:r>
        <w:rPr/>
        <w:t>atenciones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medicina</w:t>
      </w:r>
      <w:r>
        <w:rPr>
          <w:spacing w:val="1"/>
        </w:rPr>
        <w:t> </w:t>
      </w:r>
      <w:r>
        <w:rPr>
          <w:spacing w:val="-1"/>
        </w:rPr>
        <w:t>preventiva</w:t>
      </w:r>
      <w:r>
        <w:rPr>
          <w:spacing w:val="2"/>
        </w:rPr>
        <w:t> </w:t>
      </w:r>
      <w:r>
        <w:rPr/>
        <w:t>sin</w:t>
      </w:r>
    </w:p>
    <w:p>
      <w:pPr>
        <w:spacing w:after="0" w:line="287" w:lineRule="auto"/>
        <w:jc w:val="both"/>
        <w:sectPr>
          <w:pgSz w:w="15840" w:h="12240" w:orient="landscape"/>
          <w:pgMar w:header="709" w:footer="958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0.5pt;margin-top:104.639999pt;width:148.950pt;height:448.45pt;mso-position-horizontal-relative:page;mso-position-vertical-relative:page;z-index:2440" coordorigin="12210,2093" coordsize="2979,8969">
            <v:group style="position:absolute;left:13700;top:2100;width:2;height:465" coordorigin="13700,2100" coordsize="2,465">
              <v:shape style="position:absolute;left:13700;top:2100;width:2;height:465" coordorigin="13700,2100" coordsize="0,465" path="m13700,2100l13700,2564e" filled="false" stroked="true" strokeweight=".72pt" strokecolor="#969696">
                <v:path arrowok="t"/>
              </v:shape>
            </v:group>
            <v:group style="position:absolute;left:13700;top:4469;width:2;height:3976" coordorigin="13700,4469" coordsize="2,3976">
              <v:shape style="position:absolute;left:13700;top:4469;width:2;height:3976" coordorigin="13700,4469" coordsize="0,3976" path="m13700,4469l13700,8444e" filled="false" stroked="true" strokeweight=".72pt" strokecolor="#969696">
                <v:path arrowok="t"/>
              </v:shape>
            </v:group>
            <v:group style="position:absolute;left:13700;top:10349;width:2;height:706" coordorigin="13700,10349" coordsize="2,706">
              <v:shape style="position:absolute;left:13700;top:10349;width:2;height:706" coordorigin="13700,10349" coordsize="0,706" path="m13700,10349l13700,11054e" filled="false" stroked="true" strokeweight=".72pt" strokecolor="#969696">
                <v:path arrowok="t"/>
              </v:shape>
            </v:group>
            <v:group style="position:absolute;left:12331;top:8437;width:2850;height:1919" coordorigin="12331,8437" coordsize="2850,1919">
              <v:shape style="position:absolute;left:12331;top:8437;width:2850;height:1919" coordorigin="12331,8437" coordsize="2850,1919" path="m12331,8437l12331,10356,15181,10356,15181,8437,12331,8437xe" filled="false" stroked="true" strokeweight=".72pt" strokecolor="#f7b909">
                <v:path arrowok="t"/>
              </v:shape>
            </v:group>
            <v:group style="position:absolute;left:12340;top:8444;width:2835;height:1905" coordorigin="12340,8444" coordsize="2835,1905">
              <v:shape style="position:absolute;left:12340;top:8444;width:2835;height:1905" coordorigin="12340,8444" coordsize="2835,1905" path="m15174,8444l15174,10349,12340,10349,12340,8444,15174,8444xe" filled="true" fillcolor="#f7b909" stroked="false">
                <v:path arrowok="t"/>
                <v:fill type="solid"/>
              </v:shape>
              <v:shape style="position:absolute;left:12280;top:8384;width:2838;height:1904" type="#_x0000_t75" stroked="false">
                <v:imagedata r:id="rId70" o:title=""/>
              </v:shape>
            </v:group>
            <v:group style="position:absolute;left:12271;top:8377;width:2850;height:1919" coordorigin="12271,8377" coordsize="2850,1919">
              <v:shape style="position:absolute;left:12271;top:8377;width:2850;height:1919" coordorigin="12271,8377" coordsize="2850,1919" path="m12271,8377l12271,10296,15121,10296,15121,8377,12271,8377xe" filled="false" stroked="true" strokeweight=".72pt" strokecolor="#ffffff">
                <v:path arrowok="t"/>
              </v:shape>
            </v:group>
            <v:group style="position:absolute;left:12217;top:2557;width:2850;height:1919" coordorigin="12217,2557" coordsize="2850,1919">
              <v:shape style="position:absolute;left:12217;top:2557;width:2850;height:1919" coordorigin="12217,2557" coordsize="2850,1919" path="m12217,2557l12217,4476,15067,4476,15067,2557,12217,2557xe" filled="false" stroked="true" strokeweight=".72pt" strokecolor="#f7b909">
                <v:path arrowok="t"/>
              </v:shape>
            </v:group>
            <v:group style="position:absolute;left:12226;top:2564;width:2835;height:1905" coordorigin="12226,2564" coordsize="2835,1905">
              <v:shape style="position:absolute;left:12226;top:2564;width:2835;height:1905" coordorigin="12226,2564" coordsize="2835,1905" path="m15060,2564l15060,4469,12226,4469,12226,2564,15060,2564xe" filled="true" fillcolor="#f7b909" stroked="false">
                <v:path arrowok="t"/>
                <v:fill type="solid"/>
              </v:shape>
              <v:shape style="position:absolute;left:12286;top:2624;width:2838;height:1904" type="#_x0000_t75" stroked="false">
                <v:imagedata r:id="rId71" o:title=""/>
              </v:shape>
            </v:group>
            <v:group style="position:absolute;left:12277;top:2617;width:2850;height:1919" coordorigin="12277,2617" coordsize="2850,1919">
              <v:shape style="position:absolute;left:12277;top:2617;width:2850;height:1919" coordorigin="12277,2617" coordsize="2850,1919" path="m12277,2617l12277,4536,15127,4536,15127,2617,12277,261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tener</w:t>
      </w:r>
      <w:r>
        <w:rPr>
          <w:spacing w:val="24"/>
        </w:rPr>
        <w:t> </w:t>
      </w:r>
      <w:r>
        <w:rPr/>
        <w:t>que</w:t>
      </w:r>
      <w:r>
        <w:rPr>
          <w:spacing w:val="25"/>
        </w:rPr>
        <w:t> </w:t>
      </w:r>
      <w:r>
        <w:rPr/>
        <w:t>recorrer</w:t>
      </w:r>
      <w:r>
        <w:rPr>
          <w:spacing w:val="25"/>
        </w:rPr>
        <w:t> </w:t>
      </w:r>
      <w:r>
        <w:rPr/>
        <w:t>grandes</w:t>
      </w:r>
      <w:r>
        <w:rPr>
          <w:spacing w:val="25"/>
        </w:rPr>
        <w:t> </w:t>
      </w:r>
      <w:r>
        <w:rPr/>
        <w:t>distancias</w:t>
      </w:r>
      <w:r>
        <w:rPr>
          <w:spacing w:val="47"/>
        </w:rPr>
        <w:t> </w:t>
      </w:r>
      <w:r>
        <w:rPr/>
        <w:t>o</w:t>
      </w:r>
      <w:r>
        <w:rPr>
          <w:spacing w:val="23"/>
        </w:rPr>
        <w:t> </w:t>
      </w:r>
      <w:r>
        <w:rPr/>
        <w:t>abandonar</w:t>
      </w:r>
      <w:r>
        <w:rPr>
          <w:spacing w:val="24"/>
        </w:rPr>
        <w:t> </w:t>
      </w:r>
      <w:r>
        <w:rPr/>
        <w:t>su</w:t>
      </w:r>
      <w:r>
        <w:rPr>
          <w:spacing w:val="23"/>
        </w:rPr>
        <w:t> </w:t>
      </w:r>
      <w:r>
        <w:rPr/>
        <w:t>comunidad.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Secretaría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Salud</w:t>
      </w:r>
      <w:r>
        <w:rPr>
          <w:spacing w:val="23"/>
        </w:rPr>
        <w:t> </w:t>
      </w:r>
      <w:r>
        <w:rPr/>
        <w:t>cuenta</w:t>
      </w:r>
      <w:r>
        <w:rPr/>
        <w:t> con</w:t>
      </w:r>
      <w:r>
        <w:rPr>
          <w:spacing w:val="14"/>
        </w:rPr>
        <w:t> </w:t>
      </w:r>
      <w:r>
        <w:rPr/>
        <w:t>9</w:t>
      </w:r>
      <w:r>
        <w:rPr>
          <w:spacing w:val="14"/>
        </w:rPr>
        <w:t> </w:t>
      </w:r>
      <w:r>
        <w:rPr/>
        <w:t>Caravanas</w:t>
      </w:r>
      <w:r>
        <w:rPr>
          <w:spacing w:val="14"/>
        </w:rPr>
        <w:t> </w:t>
      </w:r>
      <w:r>
        <w:rPr/>
        <w:t>totalmente</w:t>
      </w:r>
      <w:r>
        <w:rPr>
          <w:spacing w:val="13"/>
        </w:rPr>
        <w:t> </w:t>
      </w:r>
      <w:r>
        <w:rPr/>
        <w:t>equipadas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6</w:t>
      </w:r>
      <w:r>
        <w:rPr>
          <w:spacing w:val="14"/>
        </w:rPr>
        <w:t> </w:t>
      </w:r>
      <w:r>
        <w:rPr/>
        <w:t>Unidades</w:t>
      </w:r>
      <w:r>
        <w:rPr>
          <w:spacing w:val="14"/>
        </w:rPr>
        <w:t> </w:t>
      </w:r>
      <w:r>
        <w:rPr/>
        <w:t>Móviles,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cuales</w:t>
      </w:r>
      <w:r>
        <w:rPr>
          <w:spacing w:val="14"/>
        </w:rPr>
        <w:t> </w:t>
      </w:r>
      <w:r>
        <w:rPr/>
        <w:t>están</w:t>
      </w:r>
      <w:r>
        <w:rPr>
          <w:spacing w:val="13"/>
        </w:rPr>
        <w:t> </w:t>
      </w:r>
      <w:r>
        <w:rPr/>
        <w:t>distribuidas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los</w:t>
      </w:r>
      <w:r>
        <w:rPr>
          <w:spacing w:val="13"/>
        </w:rPr>
        <w:t> </w:t>
      </w:r>
      <w:r>
        <w:rPr/>
        <w:t>5</w:t>
      </w:r>
      <w:r>
        <w:rPr>
          <w:spacing w:val="21"/>
        </w:rPr>
        <w:t> </w:t>
      </w:r>
      <w:r>
        <w:rPr/>
        <w:t>municipios</w:t>
      </w:r>
      <w:r>
        <w:rPr>
          <w:spacing w:val="-1"/>
        </w:rPr>
        <w:t> </w:t>
      </w:r>
      <w:r>
        <w:rPr/>
        <w:t>cubriendo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81</w:t>
      </w:r>
      <w:r>
        <w:rPr>
          <w:spacing w:val="-1"/>
        </w:rPr>
        <w:t> </w:t>
      </w:r>
      <w:r>
        <w:rPr/>
        <w:t>comunidades.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finalidad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ampliar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cobertura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atención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Secretaría</w:t>
      </w:r>
      <w:r>
        <w:rPr>
          <w:spacing w:val="5"/>
        </w:rPr>
        <w:t> </w:t>
      </w:r>
      <w:r>
        <w:rPr/>
        <w:t>han</w:t>
      </w:r>
      <w:r>
        <w:rPr>
          <w:spacing w:val="5"/>
        </w:rPr>
        <w:t> </w:t>
      </w:r>
      <w:r>
        <w:rPr/>
        <w:t>sido</w:t>
      </w:r>
      <w:r>
        <w:rPr>
          <w:spacing w:val="5"/>
        </w:rPr>
        <w:t> </w:t>
      </w:r>
      <w:r>
        <w:rPr/>
        <w:t>afiliadas</w:t>
      </w:r>
      <w:r>
        <w:rPr>
          <w:spacing w:val="6"/>
        </w:rPr>
        <w:t> </w:t>
      </w:r>
      <w:r>
        <w:rPr/>
        <w:t>al</w:t>
      </w:r>
      <w:r>
        <w:rPr>
          <w:spacing w:val="5"/>
        </w:rPr>
        <w:t> </w:t>
      </w:r>
      <w:r>
        <w:rPr/>
        <w:t>Sistema</w:t>
      </w:r>
      <w:r>
        <w:rPr>
          <w:spacing w:val="5"/>
        </w:rPr>
        <w:t> </w:t>
      </w:r>
      <w:r>
        <w:rPr/>
        <w:t>de</w:t>
      </w:r>
      <w:r>
        <w:rPr/>
        <w:t> Protección</w:t>
      </w:r>
      <w:r>
        <w:rPr>
          <w:spacing w:val="20"/>
        </w:rPr>
        <w:t> </w:t>
      </w:r>
      <w:r>
        <w:rPr/>
        <w:t>Social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Salud</w:t>
      </w:r>
      <w:r>
        <w:rPr>
          <w:spacing w:val="20"/>
        </w:rPr>
        <w:t> </w:t>
      </w:r>
      <w:r>
        <w:rPr/>
        <w:t>(Seguro</w:t>
      </w:r>
      <w:r>
        <w:rPr>
          <w:spacing w:val="20"/>
        </w:rPr>
        <w:t> </w:t>
      </w:r>
      <w:r>
        <w:rPr/>
        <w:t>Popular)</w:t>
      </w:r>
      <w:r>
        <w:rPr>
          <w:spacing w:val="18"/>
        </w:rPr>
        <w:t> </w:t>
      </w:r>
      <w:r>
        <w:rPr/>
        <w:t>16,469</w:t>
      </w:r>
      <w:r>
        <w:rPr>
          <w:spacing w:val="19"/>
        </w:rPr>
        <w:t> </w:t>
      </w:r>
      <w:r>
        <w:rPr/>
        <w:t>familias,</w:t>
      </w:r>
      <w:r>
        <w:rPr>
          <w:spacing w:val="18"/>
        </w:rPr>
        <w:t> </w:t>
      </w:r>
      <w:r>
        <w:rPr/>
        <w:t>las</w:t>
      </w:r>
      <w:r>
        <w:rPr>
          <w:spacing w:val="19"/>
        </w:rPr>
        <w:t> </w:t>
      </w:r>
      <w:r>
        <w:rPr/>
        <w:t>cuales</w:t>
      </w:r>
      <w:r>
        <w:rPr>
          <w:spacing w:val="18"/>
        </w:rPr>
        <w:t> </w:t>
      </w:r>
      <w:r>
        <w:rPr/>
        <w:t>reciben</w:t>
      </w:r>
      <w:r>
        <w:rPr>
          <w:spacing w:val="18"/>
        </w:rPr>
        <w:t> </w:t>
      </w:r>
      <w:r>
        <w:rPr/>
        <w:t>atenciones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tipo</w:t>
      </w:r>
      <w:r>
        <w:rPr/>
        <w:t> </w:t>
      </w:r>
      <w:r>
        <w:rPr>
          <w:spacing w:val="-1"/>
        </w:rPr>
        <w:t>preventivo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curativo,</w:t>
      </w:r>
      <w:r>
        <w:rPr>
          <w:spacing w:val="8"/>
        </w:rPr>
        <w:t> </w:t>
      </w:r>
      <w:r>
        <w:rPr/>
        <w:t>mediante</w:t>
      </w:r>
      <w:r>
        <w:rPr>
          <w:spacing w:val="7"/>
        </w:rPr>
        <w:t> </w:t>
      </w:r>
      <w:r>
        <w:rPr>
          <w:spacing w:val="-1"/>
        </w:rPr>
        <w:t>las</w:t>
      </w:r>
      <w:r>
        <w:rPr>
          <w:spacing w:val="8"/>
        </w:rPr>
        <w:t> </w:t>
      </w:r>
      <w:r>
        <w:rPr/>
        <w:t>cuales</w:t>
      </w:r>
      <w:r>
        <w:rPr>
          <w:spacing w:val="7"/>
        </w:rPr>
        <w:t> </w:t>
      </w:r>
      <w:r>
        <w:rPr/>
        <w:t>fueron</w:t>
      </w:r>
      <w:r>
        <w:rPr>
          <w:spacing w:val="8"/>
        </w:rPr>
        <w:t> </w:t>
      </w:r>
      <w:r>
        <w:rPr/>
        <w:t>beneficiadas</w:t>
      </w:r>
      <w:r>
        <w:rPr>
          <w:spacing w:val="8"/>
        </w:rPr>
        <w:t> </w:t>
      </w:r>
      <w:r>
        <w:rPr/>
        <w:t>9,875</w:t>
      </w:r>
      <w:r>
        <w:rPr>
          <w:spacing w:val="8"/>
        </w:rPr>
        <w:t> </w:t>
      </w:r>
      <w:r>
        <w:rPr/>
        <w:t>habitantes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primera</w:t>
      </w:r>
      <w:r>
        <w:rPr>
          <w:spacing w:val="8"/>
        </w:rPr>
        <w:t> </w:t>
      </w:r>
      <w:r>
        <w:rPr/>
        <w:t>vez,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se</w:t>
      </w:r>
      <w:r>
        <w:rPr>
          <w:spacing w:val="23"/>
        </w:rPr>
        <w:t> </w:t>
      </w:r>
      <w:r>
        <w:rPr/>
        <w:t>brindaron</w:t>
      </w:r>
      <w:r>
        <w:rPr>
          <w:spacing w:val="4"/>
        </w:rPr>
        <w:t> </w:t>
      </w:r>
      <w:r>
        <w:rPr/>
        <w:t>17,727</w:t>
      </w:r>
      <w:r>
        <w:rPr>
          <w:spacing w:val="4"/>
        </w:rPr>
        <w:t> </w:t>
      </w:r>
      <w:r>
        <w:rPr/>
        <w:t>atenciones</w:t>
      </w:r>
      <w:r>
        <w:rPr>
          <w:spacing w:val="4"/>
        </w:rPr>
        <w:t> </w:t>
      </w:r>
      <w:r>
        <w:rPr/>
        <w:t>médicas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tipo</w:t>
      </w:r>
      <w:r>
        <w:rPr>
          <w:spacing w:val="3"/>
        </w:rPr>
        <w:t> </w:t>
      </w:r>
      <w:r>
        <w:rPr/>
        <w:t>ambulatorio,</w:t>
      </w:r>
      <w:r>
        <w:rPr>
          <w:spacing w:val="4"/>
        </w:rPr>
        <w:t> </w:t>
      </w:r>
      <w:r>
        <w:rPr/>
        <w:t>también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impartieron</w:t>
      </w:r>
      <w:r>
        <w:rPr>
          <w:spacing w:val="3"/>
        </w:rPr>
        <w:t> </w:t>
      </w:r>
      <w:r>
        <w:rPr/>
        <w:t>acciones</w:t>
      </w:r>
      <w:r>
        <w:rPr>
          <w:spacing w:val="3"/>
        </w:rPr>
        <w:t> </w:t>
      </w:r>
      <w:r>
        <w:rPr/>
        <w:t>de</w:t>
      </w:r>
      <w:r>
        <w:rPr/>
        <w:t> prevención y</w:t>
      </w:r>
      <w:r>
        <w:rPr>
          <w:spacing w:val="-1"/>
        </w:rPr>
        <w:t> </w:t>
      </w:r>
      <w:r>
        <w:rPr/>
        <w:t>promoción 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salud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Centro </w:t>
      </w:r>
      <w:r>
        <w:rPr/>
        <w:t>Estatal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Oncología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El</w:t>
      </w:r>
      <w:r>
        <w:rPr>
          <w:spacing w:val="22"/>
        </w:rPr>
        <w:t> </w:t>
      </w:r>
      <w:r>
        <w:rPr/>
        <w:t>Centro</w:t>
      </w:r>
      <w:r>
        <w:rPr>
          <w:spacing w:val="22"/>
        </w:rPr>
        <w:t> </w:t>
      </w:r>
      <w:r>
        <w:rPr/>
        <w:t>Estatal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Oncología</w:t>
      </w:r>
      <w:r>
        <w:rPr>
          <w:spacing w:val="43"/>
        </w:rPr>
        <w:t> </w:t>
      </w:r>
      <w:r>
        <w:rPr/>
        <w:t>cumplió</w:t>
      </w:r>
      <w:r>
        <w:rPr>
          <w:spacing w:val="22"/>
        </w:rPr>
        <w:t> </w:t>
      </w:r>
      <w:r>
        <w:rPr/>
        <w:t>16</w:t>
      </w:r>
      <w:r>
        <w:rPr>
          <w:spacing w:val="22"/>
        </w:rPr>
        <w:t> </w:t>
      </w:r>
      <w:r>
        <w:rPr/>
        <w:t>años</w:t>
      </w:r>
      <w:r>
        <w:rPr>
          <w:spacing w:val="23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>
          <w:spacing w:val="-1"/>
        </w:rPr>
        <w:t>Centro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Atención</w:t>
      </w:r>
      <w:r>
        <w:rPr>
          <w:spacing w:val="21"/>
        </w:rPr>
        <w:t> </w:t>
      </w:r>
      <w:r>
        <w:rPr/>
        <w:t>Ambulatoria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paciente</w:t>
      </w:r>
      <w:r>
        <w:rPr>
          <w:spacing w:val="24"/>
        </w:rPr>
        <w:t> </w:t>
      </w:r>
      <w:r>
        <w:rPr/>
        <w:t>con</w:t>
      </w:r>
      <w:r>
        <w:rPr>
          <w:spacing w:val="20"/>
        </w:rPr>
        <w:t> </w:t>
      </w:r>
      <w:r>
        <w:rPr/>
        <w:t>cáncer,</w:t>
      </w:r>
      <w:r>
        <w:rPr>
          <w:spacing w:val="20"/>
        </w:rPr>
        <w:t> </w:t>
      </w:r>
      <w:r>
        <w:rPr/>
        <w:t>cuenta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siguientes</w:t>
      </w:r>
      <w:r>
        <w:rPr>
          <w:spacing w:val="20"/>
        </w:rPr>
        <w:t> </w:t>
      </w:r>
      <w:r>
        <w:rPr/>
        <w:t>servicios:</w:t>
      </w:r>
      <w:r>
        <w:rPr>
          <w:spacing w:val="19"/>
        </w:rPr>
        <w:t> </w:t>
      </w:r>
      <w:r>
        <w:rPr/>
        <w:t>oncología</w:t>
      </w:r>
      <w:r>
        <w:rPr>
          <w:spacing w:val="19"/>
        </w:rPr>
        <w:t> </w:t>
      </w:r>
      <w:r>
        <w:rPr/>
        <w:t>médica,</w:t>
      </w:r>
      <w:r>
        <w:rPr>
          <w:spacing w:val="18"/>
        </w:rPr>
        <w:t> </w:t>
      </w:r>
      <w:r>
        <w:rPr/>
        <w:t>radioterapia,</w:t>
      </w:r>
      <w:r>
        <w:rPr>
          <w:spacing w:val="18"/>
        </w:rPr>
        <w:t> </w:t>
      </w:r>
      <w:r>
        <w:rPr/>
        <w:t>cirugía</w:t>
      </w:r>
      <w:r>
        <w:rPr>
          <w:spacing w:val="18"/>
        </w:rPr>
        <w:t> </w:t>
      </w:r>
      <w:r>
        <w:rPr/>
        <w:t>oncológica,</w:t>
      </w:r>
      <w:r>
        <w:rPr/>
        <w:t> clínica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displasias,</w:t>
      </w:r>
      <w:r>
        <w:rPr>
          <w:spacing w:val="5"/>
        </w:rPr>
        <w:t> </w:t>
      </w:r>
      <w:r>
        <w:rPr/>
        <w:t>clínica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mama,</w:t>
      </w:r>
      <w:r>
        <w:rPr>
          <w:spacing w:val="5"/>
        </w:rPr>
        <w:t> </w:t>
      </w:r>
      <w:r>
        <w:rPr/>
        <w:t>clínica</w:t>
      </w:r>
      <w:r>
        <w:rPr>
          <w:spacing w:val="7"/>
        </w:rPr>
        <w:t> </w:t>
      </w:r>
      <w:r>
        <w:rPr/>
        <w:t>del</w:t>
      </w:r>
      <w:r>
        <w:rPr>
          <w:spacing w:val="5"/>
        </w:rPr>
        <w:t> </w:t>
      </w:r>
      <w:r>
        <w:rPr/>
        <w:t>dolor.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2009</w:t>
      </w:r>
      <w:r>
        <w:rPr>
          <w:spacing w:val="5"/>
        </w:rPr>
        <w:t> </w:t>
      </w:r>
      <w:r>
        <w:rPr/>
        <w:t>mediante</w:t>
      </w:r>
      <w:r>
        <w:rPr>
          <w:spacing w:val="5"/>
        </w:rPr>
        <w:t> </w:t>
      </w:r>
      <w:r>
        <w:rPr/>
        <w:t>este</w:t>
      </w:r>
      <w:r>
        <w:rPr>
          <w:spacing w:val="4"/>
        </w:rPr>
        <w:t> </w:t>
      </w:r>
      <w:r>
        <w:rPr/>
        <w:t>centro</w:t>
      </w:r>
      <w:r>
        <w:rPr>
          <w:spacing w:val="4"/>
        </w:rPr>
        <w:t> </w:t>
      </w:r>
      <w:r>
        <w:rPr/>
        <w:t>se</w:t>
      </w:r>
      <w:r>
        <w:rPr/>
        <w:t> proporcionaron</w:t>
      </w:r>
      <w:r>
        <w:rPr>
          <w:spacing w:val="20"/>
        </w:rPr>
        <w:t> </w:t>
      </w:r>
      <w:r>
        <w:rPr/>
        <w:t>4,275</w:t>
      </w:r>
      <w:r>
        <w:rPr>
          <w:spacing w:val="20"/>
        </w:rPr>
        <w:t> </w:t>
      </w:r>
      <w:r>
        <w:rPr/>
        <w:t>consultas.</w:t>
      </w:r>
      <w:r>
        <w:rPr>
          <w:spacing w:val="20"/>
        </w:rPr>
        <w:t> </w:t>
      </w:r>
      <w:r>
        <w:rPr/>
        <w:t>Clínica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displasias</w:t>
      </w:r>
      <w:r>
        <w:rPr>
          <w:spacing w:val="39"/>
        </w:rPr>
        <w:t> </w:t>
      </w:r>
      <w:r>
        <w:rPr/>
        <w:t>atendió</w:t>
      </w:r>
      <w:r>
        <w:rPr>
          <w:spacing w:val="20"/>
        </w:rPr>
        <w:t> </w:t>
      </w:r>
      <w:r>
        <w:rPr/>
        <w:t>980</w:t>
      </w:r>
      <w:r>
        <w:rPr>
          <w:spacing w:val="20"/>
        </w:rPr>
        <w:t> </w:t>
      </w:r>
      <w:r>
        <w:rPr/>
        <w:t>consultas,</w:t>
      </w:r>
      <w:r>
        <w:rPr>
          <w:spacing w:val="20"/>
        </w:rPr>
        <w:t> </w:t>
      </w:r>
      <w:r>
        <w:rPr/>
        <w:t>clínica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mama</w:t>
      </w:r>
      <w:r>
        <w:rPr>
          <w:spacing w:val="18"/>
        </w:rPr>
        <w:t> </w:t>
      </w:r>
      <w:r>
        <w:rPr/>
        <w:t>917</w:t>
      </w:r>
      <w:r>
        <w:rPr/>
        <w:t> consultas,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realizaron</w:t>
      </w:r>
      <w:r>
        <w:rPr>
          <w:spacing w:val="-1"/>
        </w:rPr>
        <w:t> </w:t>
      </w:r>
      <w:r>
        <w:rPr/>
        <w:t>273</w:t>
      </w:r>
      <w:r>
        <w:rPr>
          <w:spacing w:val="-1"/>
        </w:rPr>
        <w:t> </w:t>
      </w:r>
      <w:r>
        <w:rPr/>
        <w:t>cirugías</w:t>
      </w:r>
      <w:r>
        <w:rPr>
          <w:spacing w:val="-1"/>
        </w:rPr>
        <w:t> </w:t>
      </w:r>
      <w:r>
        <w:rPr/>
        <w:t>menores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realizaron</w:t>
      </w:r>
      <w:r>
        <w:rPr>
          <w:spacing w:val="-1"/>
        </w:rPr>
        <w:t> </w:t>
      </w:r>
      <w:r>
        <w:rPr/>
        <w:t>3,054</w:t>
      </w:r>
      <w:r>
        <w:rPr>
          <w:spacing w:val="-1"/>
        </w:rPr>
        <w:t> </w:t>
      </w:r>
      <w:r>
        <w:rPr/>
        <w:t>estudios de</w:t>
      </w:r>
      <w:r>
        <w:rPr>
          <w:spacing w:val="-1"/>
        </w:rPr>
        <w:t> </w:t>
      </w:r>
      <w:r>
        <w:rPr/>
        <w:t>mastografías.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47"/>
        </w:rPr>
        <w:t> </w:t>
      </w:r>
      <w:r>
        <w:rPr/>
        <w:t>ese</w:t>
      </w:r>
      <w:r>
        <w:rPr>
          <w:spacing w:val="47"/>
        </w:rPr>
        <w:t> </w:t>
      </w:r>
      <w:r>
        <w:rPr/>
        <w:t>mismo</w:t>
      </w:r>
      <w:r>
        <w:rPr>
          <w:spacing w:val="45"/>
        </w:rPr>
        <w:t> </w:t>
      </w:r>
      <w:r>
        <w:rPr/>
        <w:t>año,</w:t>
      </w:r>
      <w:r>
        <w:rPr>
          <w:spacing w:val="47"/>
        </w:rPr>
        <w:t> </w:t>
      </w:r>
      <w:r>
        <w:rPr/>
        <w:t>se</w:t>
      </w:r>
      <w:r>
        <w:rPr>
          <w:spacing w:val="46"/>
        </w:rPr>
        <w:t> </w:t>
      </w:r>
      <w:r>
        <w:rPr/>
        <w:t>adquirieron</w:t>
      </w:r>
      <w:r>
        <w:rPr>
          <w:spacing w:val="46"/>
        </w:rPr>
        <w:t> </w:t>
      </w:r>
      <w:r>
        <w:rPr/>
        <w:t>4</w:t>
      </w:r>
      <w:r>
        <w:rPr>
          <w:spacing w:val="46"/>
        </w:rPr>
        <w:t> </w:t>
      </w:r>
      <w:r>
        <w:rPr/>
        <w:t>bombas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infusión</w:t>
      </w:r>
      <w:r>
        <w:rPr>
          <w:spacing w:val="47"/>
        </w:rPr>
        <w:t> </w:t>
      </w:r>
      <w:r>
        <w:rPr/>
        <w:t>para</w:t>
      </w:r>
      <w:r>
        <w:rPr>
          <w:spacing w:val="46"/>
        </w:rPr>
        <w:t> </w:t>
      </w:r>
      <w:r>
        <w:rPr/>
        <w:t>aplicación</w:t>
      </w:r>
      <w:r>
        <w:rPr>
          <w:spacing w:val="47"/>
        </w:rPr>
        <w:t> </w:t>
      </w:r>
      <w:r>
        <w:rPr/>
        <w:t>de</w:t>
      </w:r>
      <w:r>
        <w:rPr>
          <w:spacing w:val="45"/>
        </w:rPr>
        <w:t> </w:t>
      </w:r>
      <w:r>
        <w:rPr/>
        <w:t>medicamentos,</w:t>
      </w:r>
      <w:r>
        <w:rPr>
          <w:spacing w:val="46"/>
        </w:rPr>
        <w:t> </w:t>
      </w:r>
      <w:r>
        <w:rPr/>
        <w:t>un</w:t>
      </w:r>
      <w:r>
        <w:rPr/>
        <w:t> refrigerador</w:t>
      </w:r>
      <w:r>
        <w:rPr>
          <w:spacing w:val="35"/>
        </w:rPr>
        <w:t> </w:t>
      </w:r>
      <w:r>
        <w:rPr/>
        <w:t>para</w:t>
      </w:r>
      <w:r>
        <w:rPr>
          <w:spacing w:val="36"/>
        </w:rPr>
        <w:t> </w:t>
      </w:r>
      <w:r>
        <w:rPr/>
        <w:t>conservar</w:t>
      </w:r>
      <w:r>
        <w:rPr>
          <w:spacing w:val="35"/>
        </w:rPr>
        <w:t> </w:t>
      </w:r>
      <w:r>
        <w:rPr/>
        <w:t>medicamentos</w:t>
      </w:r>
      <w:r>
        <w:rPr>
          <w:spacing w:val="36"/>
        </w:rPr>
        <w:t> </w:t>
      </w:r>
      <w:r>
        <w:rPr/>
        <w:t>antineoplásicos,</w:t>
      </w:r>
      <w:r>
        <w:rPr>
          <w:spacing w:val="36"/>
        </w:rPr>
        <w:t> </w:t>
      </w:r>
      <w:r>
        <w:rPr/>
        <w:t>este</w:t>
      </w:r>
      <w:r>
        <w:rPr>
          <w:spacing w:val="35"/>
        </w:rPr>
        <w:t> </w:t>
      </w:r>
      <w:r>
        <w:rPr/>
        <w:t>equipo</w:t>
      </w:r>
      <w:r>
        <w:rPr>
          <w:spacing w:val="36"/>
        </w:rPr>
        <w:t> </w:t>
      </w:r>
      <w:r>
        <w:rPr/>
        <w:t>aunado</w:t>
      </w:r>
      <w:r>
        <w:rPr>
          <w:spacing w:val="35"/>
        </w:rPr>
        <w:t> </w:t>
      </w:r>
      <w:r>
        <w:rPr/>
        <w:t>a</w:t>
      </w:r>
      <w:r>
        <w:rPr>
          <w:spacing w:val="36"/>
        </w:rPr>
        <w:t> </w:t>
      </w:r>
      <w:r>
        <w:rPr/>
        <w:t>la</w:t>
      </w:r>
      <w:r>
        <w:rPr>
          <w:spacing w:val="36"/>
        </w:rPr>
        <w:t> </w:t>
      </w:r>
      <w:r>
        <w:rPr/>
        <w:t>campana</w:t>
      </w:r>
      <w:r>
        <w:rPr>
          <w:spacing w:val="35"/>
        </w:rPr>
        <w:t> </w:t>
      </w:r>
      <w:r>
        <w:rPr/>
        <w:t>de</w:t>
      </w:r>
      <w:r>
        <w:rPr/>
        <w:t> flujo</w:t>
      </w:r>
      <w:r>
        <w:rPr>
          <w:spacing w:val="35"/>
        </w:rPr>
        <w:t> </w:t>
      </w:r>
      <w:r>
        <w:rPr/>
        <w:t>laminar</w:t>
      </w:r>
      <w:r>
        <w:rPr>
          <w:spacing w:val="37"/>
        </w:rPr>
        <w:t> </w:t>
      </w:r>
      <w:r>
        <w:rPr/>
        <w:t>permite</w:t>
      </w:r>
      <w:r>
        <w:rPr>
          <w:spacing w:val="36"/>
        </w:rPr>
        <w:t> </w:t>
      </w:r>
      <w:r>
        <w:rPr/>
        <w:t>una</w:t>
      </w:r>
      <w:r>
        <w:rPr>
          <w:spacing w:val="37"/>
        </w:rPr>
        <w:t> </w:t>
      </w:r>
      <w:r>
        <w:rPr/>
        <w:t>preparación</w:t>
      </w:r>
      <w:r>
        <w:rPr>
          <w:spacing w:val="37"/>
        </w:rPr>
        <w:t> </w:t>
      </w:r>
      <w:r>
        <w:rPr/>
        <w:t>segura</w:t>
      </w:r>
      <w:r>
        <w:rPr>
          <w:spacing w:val="34"/>
        </w:rPr>
        <w:t> </w:t>
      </w:r>
      <w:r>
        <w:rPr/>
        <w:t>de</w:t>
      </w:r>
      <w:r>
        <w:rPr>
          <w:spacing w:val="36"/>
        </w:rPr>
        <w:t> </w:t>
      </w:r>
      <w:r>
        <w:rPr/>
        <w:t>medicamentos,</w:t>
      </w:r>
      <w:r>
        <w:rPr>
          <w:spacing w:val="34"/>
        </w:rPr>
        <w:t> </w:t>
      </w:r>
      <w:r>
        <w:rPr/>
        <w:t>por</w:t>
      </w:r>
      <w:r>
        <w:rPr>
          <w:spacing w:val="35"/>
        </w:rPr>
        <w:t> </w:t>
      </w:r>
      <w:r>
        <w:rPr/>
        <w:t>lo</w:t>
      </w:r>
      <w:r>
        <w:rPr>
          <w:spacing w:val="35"/>
        </w:rPr>
        <w:t> </w:t>
      </w:r>
      <w:r>
        <w:rPr/>
        <w:t>que</w:t>
      </w:r>
      <w:r>
        <w:rPr>
          <w:spacing w:val="34"/>
        </w:rPr>
        <w:t> </w:t>
      </w:r>
      <w:r>
        <w:rPr/>
        <w:t>el</w:t>
      </w:r>
      <w:r>
        <w:rPr>
          <w:spacing w:val="35"/>
        </w:rPr>
        <w:t> </w:t>
      </w:r>
      <w:r>
        <w:rPr/>
        <w:t>servicio</w:t>
      </w:r>
      <w:r>
        <w:rPr>
          <w:spacing w:val="34"/>
        </w:rPr>
        <w:t> </w:t>
      </w:r>
      <w:r>
        <w:rPr/>
        <w:t>de</w:t>
      </w:r>
      <w:r>
        <w:rPr/>
        <w:t> </w:t>
      </w:r>
      <w:r>
        <w:rPr>
          <w:spacing w:val="-1"/>
        </w:rPr>
        <w:t>quimioterapia,</w:t>
      </w:r>
      <w:r>
        <w:rPr/>
        <w:t> se</w:t>
      </w:r>
      <w:r>
        <w:rPr>
          <w:spacing w:val="-1"/>
        </w:rPr>
        <w:t> </w:t>
      </w:r>
      <w:r>
        <w:rPr/>
        <w:t>consolida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de excelencia </w:t>
      </w:r>
      <w:r>
        <w:rPr/>
        <w:t>y</w:t>
      </w:r>
      <w:r>
        <w:rPr>
          <w:spacing w:val="-1"/>
        </w:rPr>
        <w:t> único en el </w:t>
      </w:r>
      <w:r>
        <w:rPr/>
        <w:t>Estado.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Centro </w:t>
      </w:r>
      <w:r>
        <w:rPr/>
        <w:t>Estatal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Transfusión</w:t>
      </w:r>
      <w:r>
        <w:rPr>
          <w:spacing w:val="-1"/>
        </w:rPr>
        <w:t> </w:t>
      </w:r>
      <w:r>
        <w:rPr/>
        <w:t>Sanguínea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Las</w:t>
      </w:r>
      <w:r>
        <w:rPr>
          <w:spacing w:val="8"/>
        </w:rPr>
        <w:t> </w:t>
      </w:r>
      <w:r>
        <w:rPr/>
        <w:t>acciones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año</w:t>
      </w:r>
      <w:r>
        <w:rPr>
          <w:spacing w:val="8"/>
        </w:rPr>
        <w:t> </w:t>
      </w:r>
      <w:r>
        <w:rPr/>
        <w:t>2009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Centro</w:t>
      </w:r>
      <w:r>
        <w:rPr>
          <w:spacing w:val="8"/>
        </w:rPr>
        <w:t> </w:t>
      </w:r>
      <w:r>
        <w:rPr/>
        <w:t>Estatal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Transfusión</w:t>
      </w:r>
      <w:r>
        <w:rPr>
          <w:spacing w:val="7"/>
        </w:rPr>
        <w:t> </w:t>
      </w:r>
      <w:r>
        <w:rPr/>
        <w:t>Sanguínea</w:t>
      </w:r>
      <w:r>
        <w:rPr>
          <w:spacing w:val="7"/>
        </w:rPr>
        <w:t> </w:t>
      </w:r>
      <w:r>
        <w:rPr/>
        <w:t>en</w:t>
      </w:r>
      <w:r>
        <w:rPr>
          <w:spacing w:val="8"/>
        </w:rPr>
        <w:t> </w:t>
      </w:r>
      <w:r>
        <w:rPr/>
        <w:t>apego</w:t>
      </w:r>
      <w:r>
        <w:rPr>
          <w:spacing w:val="8"/>
        </w:rPr>
        <w:t> </w:t>
      </w:r>
      <w:r>
        <w:rPr/>
        <w:t>al</w:t>
      </w:r>
      <w:r>
        <w:rPr>
          <w:spacing w:val="6"/>
        </w:rPr>
        <w:t> </w:t>
      </w:r>
      <w:r>
        <w:rPr/>
        <w:t>programa</w:t>
      </w:r>
      <w:r>
        <w:rPr>
          <w:spacing w:val="7"/>
        </w:rPr>
        <w:t> </w:t>
      </w:r>
      <w:r>
        <w:rPr/>
        <w:t>de</w:t>
      </w:r>
      <w:r>
        <w:rPr/>
        <w:t> acción</w:t>
      </w:r>
      <w:r>
        <w:rPr>
          <w:spacing w:val="1"/>
        </w:rPr>
        <w:t> </w:t>
      </w:r>
      <w:r>
        <w:rPr/>
        <w:t>específica</w:t>
      </w:r>
      <w:r>
        <w:rPr>
          <w:spacing w:val="1"/>
        </w:rPr>
        <w:t> </w:t>
      </w:r>
      <w:r>
        <w:rPr/>
        <w:t>2007-</w:t>
      </w:r>
      <w:r>
        <w:rPr>
          <w:spacing w:val="1"/>
        </w:rPr>
        <w:t> </w:t>
      </w:r>
      <w:r>
        <w:rPr/>
        <w:t>20012,</w:t>
      </w:r>
      <w:r>
        <w:rPr>
          <w:spacing w:val="1"/>
        </w:rPr>
        <w:t> </w:t>
      </w:r>
      <w:r>
        <w:rPr/>
        <w:t>presenta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>
          <w:spacing w:val="-1"/>
        </w:rPr>
        <w:t>incremento</w:t>
      </w:r>
      <w:r>
        <w:rPr>
          <w:spacing w:val="1"/>
        </w:rPr>
        <w:t> </w:t>
      </w:r>
      <w:r>
        <w:rPr/>
        <w:t>en la donación</w:t>
      </w:r>
      <w:r>
        <w:rPr>
          <w:spacing w:val="1"/>
        </w:rPr>
        <w:t> </w:t>
      </w:r>
      <w:r>
        <w:rPr/>
        <w:t>de sangre en un 15 por</w:t>
      </w:r>
      <w:r>
        <w:rPr>
          <w:spacing w:val="-1"/>
        </w:rPr>
        <w:t> </w:t>
      </w:r>
      <w:r>
        <w:rPr/>
        <w:t>ciento</w:t>
      </w:r>
      <w:r>
        <w:rPr>
          <w:spacing w:val="29"/>
        </w:rPr>
        <w:t> </w:t>
      </w:r>
      <w:r>
        <w:rPr/>
        <w:t>en</w:t>
      </w:r>
      <w:r>
        <w:rPr>
          <w:spacing w:val="26"/>
        </w:rPr>
        <w:t> </w:t>
      </w:r>
      <w:r>
        <w:rPr/>
        <w:t>relación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el</w:t>
      </w:r>
      <w:r>
        <w:rPr>
          <w:spacing w:val="51"/>
        </w:rPr>
        <w:t> </w:t>
      </w:r>
      <w:r>
        <w:rPr/>
        <w:t>año</w:t>
      </w:r>
      <w:r>
        <w:rPr>
          <w:spacing w:val="26"/>
        </w:rPr>
        <w:t> </w:t>
      </w:r>
      <w:r>
        <w:rPr/>
        <w:t>anterior,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promoción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donación</w:t>
      </w:r>
      <w:r>
        <w:rPr>
          <w:spacing w:val="26"/>
        </w:rPr>
        <w:t> </w:t>
      </w:r>
      <w:r>
        <w:rPr/>
        <w:t>voluntaria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sangre</w:t>
      </w:r>
      <w:r>
        <w:rPr>
          <w:spacing w:val="24"/>
        </w:rPr>
        <w:t> </w:t>
      </w:r>
      <w:r>
        <w:rPr/>
        <w:t>en</w:t>
      </w:r>
      <w:r>
        <w:rPr>
          <w:spacing w:val="25"/>
        </w:rPr>
        <w:t> </w:t>
      </w:r>
      <w:r>
        <w:rPr/>
        <w:t>colectas</w:t>
      </w:r>
      <w:r>
        <w:rPr>
          <w:spacing w:val="24"/>
        </w:rPr>
        <w:t> </w:t>
      </w:r>
      <w:r>
        <w:rPr/>
        <w:t>en</w:t>
      </w:r>
      <w:r>
        <w:rPr/>
        <w:t> Unidad</w:t>
      </w:r>
      <w:r>
        <w:rPr>
          <w:spacing w:val="-1"/>
        </w:rPr>
        <w:t> </w:t>
      </w:r>
      <w:r>
        <w:rPr/>
        <w:t>Móvil</w:t>
      </w:r>
      <w:r>
        <w:rPr>
          <w:spacing w:val="-1"/>
        </w:rPr>
        <w:t> </w:t>
      </w:r>
      <w:r>
        <w:rPr/>
        <w:t>alcanzó</w:t>
      </w:r>
      <w:r>
        <w:rPr>
          <w:spacing w:val="54"/>
        </w:rPr>
        <w:t> </w:t>
      </w:r>
      <w:r>
        <w:rPr/>
        <w:t>un</w:t>
      </w:r>
      <w:r>
        <w:rPr>
          <w:spacing w:val="-1"/>
        </w:rPr>
        <w:t> </w:t>
      </w:r>
      <w:r>
        <w:rPr/>
        <w:t>6.6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cuando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años</w:t>
      </w:r>
      <w:r>
        <w:rPr>
          <w:spacing w:val="1"/>
        </w:rPr>
        <w:t> </w:t>
      </w:r>
      <w:r>
        <w:rPr/>
        <w:t>previos</w:t>
      </w:r>
      <w:r>
        <w:rPr>
          <w:spacing w:val="-1"/>
        </w:rPr>
        <w:t> </w:t>
      </w:r>
      <w:r>
        <w:rPr/>
        <w:t>sólo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alcanzaba</w:t>
      </w:r>
      <w:r>
        <w:rPr>
          <w:spacing w:val="55"/>
        </w:rPr>
        <w:t> </w:t>
      </w:r>
      <w:r>
        <w:rPr/>
        <w:t>el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2.200001pt;margin-top:102.660004pt;width:163.15pt;height:451.45pt;mso-position-horizontal-relative:page;mso-position-vertical-relative:page;z-index:2464" coordorigin="444,2053" coordsize="3263,9029">
            <v:group style="position:absolute;left:1940;top:2060;width:2;height:1659" coordorigin="1940,2060" coordsize="2,1659">
              <v:shape style="position:absolute;left:1940;top:2060;width:2;height:1659" coordorigin="1940,2060" coordsize="0,1659" path="m1940,2060l1940,3719e" filled="false" stroked="true" strokeweight=".72pt" strokecolor="#969696">
                <v:path arrowok="t"/>
              </v:shape>
            </v:group>
            <v:group style="position:absolute;left:1940;top:5624;width:2;height:2460" coordorigin="1940,5624" coordsize="2,2460">
              <v:shape style="position:absolute;left:1940;top:5624;width:2;height:2460" coordorigin="1940,5624" coordsize="0,2460" path="m1940,5624l1940,8084e" filled="false" stroked="true" strokeweight=".72pt" strokecolor="#969696">
                <v:path arrowok="t"/>
              </v:shape>
            </v:group>
            <v:group style="position:absolute;left:1940;top:9989;width:2;height:1086" coordorigin="1940,9989" coordsize="2,1086">
              <v:shape style="position:absolute;left:1940;top:9989;width:2;height:1086" coordorigin="1940,9989" coordsize="0,1086" path="m1940,9989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71;top:8077;width:2850;height:1919" coordorigin="571,8077" coordsize="2850,1919">
              <v:shape style="position:absolute;left:571;top:8077;width:2850;height:1919" coordorigin="571,8077" coordsize="2850,1919" path="m571,8077l571,9996,3421,9996,3421,8077,571,8077xe" filled="false" stroked="true" strokeweight=".72pt" strokecolor="#f7b909">
                <v:path arrowok="t"/>
              </v:shape>
            </v:group>
            <v:group style="position:absolute;left:580;top:8084;width:2835;height:1905" coordorigin="580,8084" coordsize="2835,1905">
              <v:shape style="position:absolute;left:580;top:8084;width:2835;height:1905" coordorigin="580,8084" coordsize="2835,1905" path="m3414,8084l3414,9989,580,9989,580,8084,3414,8084xe" filled="true" fillcolor="#f7b909" stroked="false">
                <v:path arrowok="t"/>
                <v:fill type="solid"/>
              </v:shape>
              <v:shape style="position:absolute;left:520;top:8024;width:2838;height:1904" type="#_x0000_t75" stroked="false">
                <v:imagedata r:id="rId72" o:title=""/>
              </v:shape>
            </v:group>
            <v:group style="position:absolute;left:511;top:8017;width:2850;height:1919" coordorigin="511,8017" coordsize="2850,1919">
              <v:shape style="position:absolute;left:511;top:8017;width:2850;height:1919" coordorigin="511,8017" coordsize="2850,1919" path="m511,8017l511,9936,3361,9936,3361,8017,511,8017xe" filled="false" stroked="true" strokeweight=".72pt" strokecolor="#ffffff">
                <v:path arrowok="t"/>
              </v:shape>
            </v:group>
            <v:group style="position:absolute;left:451;top:3712;width:2850;height:1920" coordorigin="451,3712" coordsize="2850,1920">
              <v:shape style="position:absolute;left:451;top:3712;width:2850;height:1920" coordorigin="451,3712" coordsize="2850,1920" path="m451,3712l451,5632,3301,5632,3301,3712,451,3712xe" filled="false" stroked="true" strokeweight=".72pt" strokecolor="#f7b909">
                <v:path arrowok="t"/>
              </v:shape>
            </v:group>
            <v:group style="position:absolute;left:460;top:3719;width:2835;height:1906" coordorigin="460,3719" coordsize="2835,1906">
              <v:shape style="position:absolute;left:460;top:3719;width:2835;height:1906" coordorigin="460,3719" coordsize="2835,1906" path="m3294,3719l3294,5624,460,5624,460,3719,3294,3719xe" filled="true" fillcolor="#f7b909" stroked="false">
                <v:path arrowok="t"/>
                <v:fill type="solid"/>
              </v:shape>
              <v:shape style="position:absolute;left:520;top:3779;width:2838;height:1906" type="#_x0000_t75" stroked="false">
                <v:imagedata r:id="rId73" o:title=""/>
              </v:shape>
            </v:group>
            <v:group style="position:absolute;left:511;top:3772;width:2850;height:1920" coordorigin="511,3772" coordsize="2850,1920">
              <v:shape style="position:absolute;left:511;top:3772;width:2850;height:1920" coordorigin="511,3772" coordsize="2850,1920" path="m511,3772l511,5692,3361,5692,3361,3772,511,3772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628" w:right="573"/>
        <w:jc w:val="both"/>
      </w:pPr>
      <w:r>
        <w:rPr/>
        <w:t>Se</w:t>
      </w:r>
      <w:r>
        <w:rPr>
          <w:spacing w:val="38"/>
        </w:rPr>
        <w:t> </w:t>
      </w:r>
      <w:r>
        <w:rPr/>
        <w:t>unificaron</w:t>
      </w:r>
      <w:r>
        <w:rPr>
          <w:spacing w:val="40"/>
        </w:rPr>
        <w:t> </w:t>
      </w:r>
      <w:r>
        <w:rPr/>
        <w:t>criterios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selección</w:t>
      </w:r>
      <w:r>
        <w:rPr>
          <w:spacing w:val="38"/>
        </w:rPr>
        <w:t> </w:t>
      </w:r>
      <w:r>
        <w:rPr/>
        <w:t>médica</w:t>
      </w:r>
      <w:r>
        <w:rPr>
          <w:spacing w:val="37"/>
        </w:rPr>
        <w:t> </w:t>
      </w:r>
      <w:r>
        <w:rPr/>
        <w:t>en</w:t>
      </w:r>
      <w:r>
        <w:rPr>
          <w:spacing w:val="38"/>
        </w:rPr>
        <w:t> </w:t>
      </w:r>
      <w:r>
        <w:rPr/>
        <w:t>todos</w:t>
      </w:r>
      <w:r>
        <w:rPr>
          <w:spacing w:val="20"/>
        </w:rPr>
        <w:t> </w:t>
      </w:r>
      <w:r>
        <w:rPr/>
        <w:t>los</w:t>
      </w:r>
      <w:r>
        <w:rPr>
          <w:spacing w:val="37"/>
        </w:rPr>
        <w:t> </w:t>
      </w:r>
      <w:r>
        <w:rPr/>
        <w:t>bancos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sangre</w:t>
      </w:r>
      <w:r>
        <w:rPr>
          <w:spacing w:val="37"/>
        </w:rPr>
        <w:t> </w:t>
      </w:r>
      <w:r>
        <w:rPr/>
        <w:t>en</w:t>
      </w:r>
      <w:r>
        <w:rPr>
          <w:spacing w:val="38"/>
        </w:rPr>
        <w:t> </w:t>
      </w:r>
      <w:r>
        <w:rPr/>
        <w:t>el</w:t>
      </w:r>
      <w:r>
        <w:rPr>
          <w:spacing w:val="37"/>
        </w:rPr>
        <w:t> </w:t>
      </w:r>
      <w:r>
        <w:rPr/>
        <w:t>Estado.</w:t>
      </w:r>
      <w:r>
        <w:rPr>
          <w:spacing w:val="38"/>
        </w:rPr>
        <w:t> </w:t>
      </w:r>
      <w:r>
        <w:rPr/>
        <w:t>En</w:t>
      </w:r>
      <w:r>
        <w:rPr>
          <w:spacing w:val="38"/>
        </w:rPr>
        <w:t> </w:t>
      </w:r>
      <w:r>
        <w:rPr/>
        <w:t>el</w:t>
      </w:r>
      <w:r>
        <w:rPr/>
        <w:t> Hospital</w:t>
      </w:r>
      <w:r>
        <w:rPr>
          <w:spacing w:val="4"/>
        </w:rPr>
        <w:t> </w:t>
      </w:r>
      <w:r>
        <w:rPr/>
        <w:t>Juan</w:t>
      </w:r>
      <w:r>
        <w:rPr>
          <w:spacing w:val="4"/>
        </w:rPr>
        <w:t> </w:t>
      </w:r>
      <w:r>
        <w:rPr/>
        <w:t>María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Salvatierra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integra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Comité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Medicina</w:t>
      </w:r>
      <w:r>
        <w:rPr>
          <w:spacing w:val="4"/>
        </w:rPr>
        <w:t> </w:t>
      </w:r>
      <w:r>
        <w:rPr/>
        <w:t>Transfusional,</w:t>
      </w:r>
      <w:r>
        <w:rPr>
          <w:spacing w:val="3"/>
        </w:rPr>
        <w:t> </w:t>
      </w:r>
      <w:r>
        <w:rPr/>
        <w:t>lo</w:t>
      </w:r>
      <w:r>
        <w:rPr>
          <w:spacing w:val="4"/>
        </w:rPr>
        <w:t> </w:t>
      </w:r>
      <w:r>
        <w:rPr/>
        <w:t>que</w:t>
      </w:r>
      <w:r>
        <w:rPr>
          <w:spacing w:val="3"/>
        </w:rPr>
        <w:t> </w:t>
      </w:r>
      <w:r>
        <w:rPr/>
        <w:t>permite</w:t>
      </w:r>
      <w:r>
        <w:rPr>
          <w:spacing w:val="3"/>
        </w:rPr>
        <w:t> </w:t>
      </w:r>
      <w:r>
        <w:rPr/>
        <w:t>un</w:t>
      </w:r>
      <w:r>
        <w:rPr/>
        <w:t> uso</w:t>
      </w:r>
      <w:r>
        <w:rPr>
          <w:spacing w:val="26"/>
        </w:rPr>
        <w:t> </w:t>
      </w:r>
      <w:r>
        <w:rPr/>
        <w:t>racional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sangre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sus</w:t>
      </w:r>
      <w:r>
        <w:rPr>
          <w:spacing w:val="26"/>
        </w:rPr>
        <w:t> </w:t>
      </w:r>
      <w:r>
        <w:rPr/>
        <w:t>derivados.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estudia</w:t>
      </w:r>
      <w:r>
        <w:rPr>
          <w:spacing w:val="25"/>
        </w:rPr>
        <w:t> </w:t>
      </w:r>
      <w:r>
        <w:rPr/>
        <w:t>el</w:t>
      </w:r>
      <w:r>
        <w:rPr>
          <w:spacing w:val="26"/>
        </w:rPr>
        <w:t> </w:t>
      </w:r>
      <w:r>
        <w:rPr/>
        <w:t>100</w:t>
      </w:r>
      <w:r>
        <w:rPr>
          <w:spacing w:val="25"/>
        </w:rPr>
        <w:t> </w:t>
      </w:r>
      <w:r>
        <w:rPr/>
        <w:t>por</w:t>
      </w:r>
      <w:r>
        <w:rPr>
          <w:spacing w:val="25"/>
        </w:rPr>
        <w:t> </w:t>
      </w:r>
      <w:r>
        <w:rPr/>
        <w:t>ciento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todas</w:t>
      </w:r>
      <w:r>
        <w:rPr>
          <w:spacing w:val="24"/>
        </w:rPr>
        <w:t> </w:t>
      </w:r>
      <w:r>
        <w:rPr/>
        <w:t>las</w:t>
      </w:r>
      <w:r>
        <w:rPr>
          <w:spacing w:val="25"/>
        </w:rPr>
        <w:t> </w:t>
      </w:r>
      <w:r>
        <w:rPr/>
        <w:t>unidades</w:t>
      </w:r>
      <w:r>
        <w:rPr>
          <w:spacing w:val="25"/>
        </w:rPr>
        <w:t> </w:t>
      </w:r>
      <w:r>
        <w:rPr/>
        <w:t>de</w:t>
      </w:r>
      <w:r>
        <w:rPr>
          <w:spacing w:val="22"/>
        </w:rPr>
        <w:t> </w:t>
      </w:r>
      <w:r>
        <w:rPr/>
        <w:t>sangre</w:t>
      </w:r>
      <w:r>
        <w:rPr>
          <w:spacing w:val="33"/>
        </w:rPr>
        <w:t> </w:t>
      </w:r>
      <w:r>
        <w:rPr/>
        <w:t>con</w:t>
      </w:r>
      <w:r>
        <w:rPr>
          <w:spacing w:val="13"/>
        </w:rPr>
        <w:t> </w:t>
      </w:r>
      <w:r>
        <w:rPr/>
        <w:t>5</w:t>
      </w:r>
      <w:r>
        <w:rPr>
          <w:spacing w:val="35"/>
        </w:rPr>
        <w:t> </w:t>
      </w:r>
      <w:r>
        <w:rPr/>
        <w:t>marcadores</w:t>
      </w:r>
      <w:r>
        <w:rPr>
          <w:spacing w:val="13"/>
        </w:rPr>
        <w:t> </w:t>
      </w:r>
      <w:r>
        <w:rPr/>
        <w:t>serológicos,</w:t>
      </w:r>
      <w:r>
        <w:rPr>
          <w:spacing w:val="33"/>
        </w:rPr>
        <w:t> </w:t>
      </w:r>
      <w:r>
        <w:rPr/>
        <w:t>el</w:t>
      </w:r>
      <w:r>
        <w:rPr>
          <w:spacing w:val="35"/>
        </w:rPr>
        <w:t> </w:t>
      </w:r>
      <w:r>
        <w:rPr/>
        <w:t>Centro</w:t>
      </w:r>
      <w:r>
        <w:rPr>
          <w:spacing w:val="35"/>
        </w:rPr>
        <w:t> </w:t>
      </w:r>
      <w:r>
        <w:rPr/>
        <w:t>Nacional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Transfusión</w:t>
      </w:r>
      <w:r>
        <w:rPr>
          <w:spacing w:val="33"/>
        </w:rPr>
        <w:t> </w:t>
      </w:r>
      <w:r>
        <w:rPr/>
        <w:t>Sanguínea</w:t>
      </w:r>
      <w:r>
        <w:rPr>
          <w:spacing w:val="13"/>
        </w:rPr>
        <w:t> </w:t>
      </w:r>
      <w:r>
        <w:rPr/>
        <w:t>avala</w:t>
      </w:r>
      <w:r>
        <w:rPr>
          <w:spacing w:val="11"/>
        </w:rPr>
        <w:t> </w:t>
      </w:r>
      <w:r>
        <w:rPr/>
        <w:t>al</w:t>
      </w:r>
      <w:r>
        <w:rPr>
          <w:spacing w:val="21"/>
        </w:rPr>
        <w:t> </w:t>
      </w:r>
      <w:r>
        <w:rPr/>
        <w:t>Centro</w:t>
      </w:r>
      <w:r>
        <w:rPr>
          <w:spacing w:val="3"/>
        </w:rPr>
        <w:t> </w:t>
      </w:r>
      <w:r>
        <w:rPr/>
        <w:t>Estatal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Transfusión</w:t>
      </w:r>
      <w:r>
        <w:rPr>
          <w:spacing w:val="2"/>
        </w:rPr>
        <w:t> </w:t>
      </w:r>
      <w:r>
        <w:rPr/>
        <w:t>Sanguínea</w:t>
      </w:r>
      <w:r>
        <w:rPr>
          <w:spacing w:val="4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4"/>
        </w:rPr>
        <w:t> </w:t>
      </w:r>
      <w:r>
        <w:rPr/>
        <w:t>aplicación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estos</w:t>
      </w:r>
      <w:r>
        <w:rPr>
          <w:spacing w:val="2"/>
        </w:rPr>
        <w:t> </w:t>
      </w:r>
      <w:r>
        <w:rPr/>
        <w:t>marcadores</w:t>
      </w:r>
      <w:r>
        <w:rPr>
          <w:spacing w:val="1"/>
        </w:rPr>
        <w:t> </w:t>
      </w:r>
      <w:r>
        <w:rPr/>
        <w:t>serológicos,</w:t>
      </w:r>
      <w:r>
        <w:rPr/>
        <w:t> posicionando al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arriba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media</w:t>
      </w:r>
      <w:r>
        <w:rPr>
          <w:spacing w:val="-1"/>
        </w:rPr>
        <w:t> </w:t>
      </w:r>
      <w:r>
        <w:rPr/>
        <w:t>nacional.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628" w:right="0"/>
        <w:jc w:val="both"/>
        <w:rPr>
          <w:b w:val="0"/>
          <w:bCs w:val="0"/>
        </w:rPr>
      </w:pPr>
      <w:r>
        <w:rPr/>
        <w:t>Laboratorio</w:t>
      </w:r>
      <w:r>
        <w:rPr>
          <w:spacing w:val="-2"/>
        </w:rPr>
        <w:t> </w:t>
      </w:r>
      <w:r>
        <w:rPr>
          <w:spacing w:val="-1"/>
        </w:rPr>
        <w:t>Estatal </w:t>
      </w:r>
      <w:r>
        <w:rPr/>
        <w:t>de</w:t>
      </w:r>
      <w:r>
        <w:rPr>
          <w:spacing w:val="-1"/>
        </w:rPr>
        <w:t> Salud Pública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628" w:right="574"/>
        <w:jc w:val="both"/>
      </w:pPr>
      <w:r>
        <w:rPr/>
        <w:t>En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año</w:t>
      </w:r>
      <w:r>
        <w:rPr>
          <w:spacing w:val="16"/>
        </w:rPr>
        <w:t> </w:t>
      </w:r>
      <w:r>
        <w:rPr>
          <w:spacing w:val="-1"/>
        </w:rPr>
        <w:t>2009</w:t>
      </w:r>
      <w:r>
        <w:rPr>
          <w:spacing w:val="16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dentro</w:t>
      </w:r>
      <w:r>
        <w:rPr>
          <w:spacing w:val="15"/>
        </w:rPr>
        <w:t> </w:t>
      </w:r>
      <w:r>
        <w:rPr>
          <w:spacing w:val="-1"/>
        </w:rPr>
        <w:t>del</w:t>
      </w:r>
      <w:r>
        <w:rPr>
          <w:spacing w:val="15"/>
        </w:rPr>
        <w:t> </w:t>
      </w:r>
      <w:r>
        <w:rPr/>
        <w:t>Programa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Vigilancia</w:t>
      </w:r>
      <w:r>
        <w:rPr>
          <w:spacing w:val="16"/>
        </w:rPr>
        <w:t> </w:t>
      </w:r>
      <w:r>
        <w:rPr/>
        <w:t>Epidemiológica,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procesaron</w:t>
      </w:r>
      <w:r>
        <w:rPr>
          <w:spacing w:val="15"/>
        </w:rPr>
        <w:t> </w:t>
      </w:r>
      <w:r>
        <w:rPr/>
        <w:t>3,275</w:t>
      </w:r>
      <w:r>
        <w:rPr>
          <w:spacing w:val="15"/>
        </w:rPr>
        <w:t> </w:t>
      </w:r>
      <w:r>
        <w:rPr/>
        <w:t>muestras</w:t>
      </w:r>
      <w:r>
        <w:rPr>
          <w:spacing w:val="27"/>
        </w:rPr>
        <w:t> </w:t>
      </w:r>
      <w:r>
        <w:rPr/>
        <w:t>para</w:t>
      </w:r>
      <w:r>
        <w:rPr>
          <w:spacing w:val="26"/>
        </w:rPr>
        <w:t> </w:t>
      </w:r>
      <w:r>
        <w:rPr/>
        <w:t>diagnóstico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influenza,</w:t>
      </w:r>
      <w:r>
        <w:rPr>
          <w:spacing w:val="26"/>
        </w:rPr>
        <w:t> </w:t>
      </w:r>
      <w:r>
        <w:rPr/>
        <w:t>cólera,</w:t>
      </w:r>
      <w:r>
        <w:rPr>
          <w:spacing w:val="26"/>
        </w:rPr>
        <w:t> </w:t>
      </w:r>
      <w:r>
        <w:rPr/>
        <w:t>tuberculosis,</w:t>
      </w:r>
      <w:r>
        <w:rPr>
          <w:spacing w:val="26"/>
        </w:rPr>
        <w:t> </w:t>
      </w:r>
      <w:r>
        <w:rPr/>
        <w:t>VIH,</w:t>
      </w:r>
      <w:r>
        <w:rPr>
          <w:spacing w:val="26"/>
        </w:rPr>
        <w:t> </w:t>
      </w:r>
      <w:r>
        <w:rPr>
          <w:spacing w:val="-1"/>
        </w:rPr>
        <w:t>hepatitis,</w:t>
      </w:r>
      <w:r>
        <w:rPr>
          <w:spacing w:val="26"/>
        </w:rPr>
        <w:t> </w:t>
      </w:r>
      <w:r>
        <w:rPr>
          <w:spacing w:val="-1"/>
        </w:rPr>
        <w:t>dengue,</w:t>
      </w:r>
      <w:r>
        <w:rPr>
          <w:spacing w:val="26"/>
        </w:rPr>
        <w:t> </w:t>
      </w:r>
      <w:r>
        <w:rPr>
          <w:spacing w:val="-1"/>
        </w:rPr>
        <w:t>enfermedad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/>
        <w:t>chagas,</w:t>
      </w:r>
      <w:r>
        <w:rPr>
          <w:spacing w:val="25"/>
        </w:rPr>
        <w:t> </w:t>
      </w:r>
      <w:r>
        <w:rPr/>
        <w:t>brucelosis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leptospirosis.</w:t>
      </w:r>
      <w:r>
        <w:rPr>
          <w:spacing w:val="17"/>
        </w:rPr>
        <w:t> </w:t>
      </w:r>
      <w:r>
        <w:rPr/>
        <w:t>Dentro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programa</w:t>
      </w:r>
      <w:r>
        <w:rPr>
          <w:spacing w:val="18"/>
        </w:rPr>
        <w:t> </w:t>
      </w:r>
      <w:r>
        <w:rPr/>
        <w:t>de</w:t>
      </w:r>
      <w:r>
        <w:rPr>
          <w:spacing w:val="16"/>
        </w:rPr>
        <w:t> </w:t>
      </w:r>
      <w:r>
        <w:rPr/>
        <w:t>vigilancia</w:t>
      </w:r>
      <w:r>
        <w:rPr>
          <w:spacing w:val="16"/>
        </w:rPr>
        <w:t> </w:t>
      </w:r>
      <w:r>
        <w:rPr/>
        <w:t>sanitaria,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analizaron</w:t>
      </w:r>
      <w:r>
        <w:rPr>
          <w:spacing w:val="15"/>
        </w:rPr>
        <w:t> </w:t>
      </w:r>
      <w:r>
        <w:rPr/>
        <w:t>6544</w:t>
      </w:r>
      <w:r>
        <w:rPr>
          <w:spacing w:val="15"/>
        </w:rPr>
        <w:t> </w:t>
      </w:r>
      <w:r>
        <w:rPr/>
        <w:t>muestras</w:t>
      </w:r>
      <w:r>
        <w:rPr/>
        <w:t> para</w:t>
      </w:r>
      <w:r>
        <w:rPr>
          <w:spacing w:val="16"/>
        </w:rPr>
        <w:t> </w:t>
      </w:r>
      <w:r>
        <w:rPr/>
        <w:t>evaluar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calidad</w:t>
      </w:r>
      <w:r>
        <w:rPr>
          <w:spacing w:val="15"/>
        </w:rPr>
        <w:t> </w:t>
      </w:r>
      <w:r>
        <w:rPr/>
        <w:t>microbiológica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alimentos.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realizaron</w:t>
      </w:r>
      <w:r>
        <w:rPr>
          <w:spacing w:val="15"/>
        </w:rPr>
        <w:t> </w:t>
      </w:r>
      <w:r>
        <w:rPr/>
        <w:t>1,518</w:t>
      </w:r>
      <w:r>
        <w:rPr>
          <w:spacing w:val="15"/>
        </w:rPr>
        <w:t> </w:t>
      </w:r>
      <w:r>
        <w:rPr/>
        <w:t>análisis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evaluar</w:t>
      </w:r>
      <w:r>
        <w:rPr>
          <w:spacing w:val="15"/>
        </w:rPr>
        <w:t> </w:t>
      </w:r>
      <w:r>
        <w:rPr/>
        <w:t>la</w:t>
      </w:r>
      <w:r>
        <w:rPr/>
        <w:t> calidad</w:t>
      </w:r>
      <w:r>
        <w:rPr>
          <w:spacing w:val="-1"/>
        </w:rPr>
        <w:t> </w:t>
      </w:r>
      <w:r>
        <w:rPr/>
        <w:t>microbiológica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agua.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2"/>
        <w:jc w:val="both"/>
      </w:pPr>
      <w:r>
        <w:rPr/>
        <w:t>Durante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primer</w:t>
      </w:r>
      <w:r>
        <w:rPr>
          <w:spacing w:val="3"/>
        </w:rPr>
        <w:t> </w:t>
      </w:r>
      <w:r>
        <w:rPr/>
        <w:t>trimestre</w:t>
      </w:r>
      <w:r>
        <w:rPr>
          <w:spacing w:val="2"/>
        </w:rPr>
        <w:t> </w:t>
      </w:r>
      <w:r>
        <w:rPr/>
        <w:t>del</w:t>
      </w:r>
      <w:r>
        <w:rPr>
          <w:spacing w:val="3"/>
        </w:rPr>
        <w:t> </w:t>
      </w:r>
      <w:r>
        <w:rPr/>
        <w:t>2009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llevó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cabo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implementación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diagnóstico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Dengue</w:t>
      </w:r>
      <w:r>
        <w:rPr>
          <w:spacing w:val="2"/>
        </w:rPr>
        <w:t> </w:t>
      </w:r>
      <w:r>
        <w:rPr/>
        <w:t>de</w:t>
      </w:r>
      <w:r>
        <w:rPr/>
        <w:t> acuerdo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normas</w:t>
      </w:r>
      <w:r>
        <w:rPr>
          <w:spacing w:val="2"/>
        </w:rPr>
        <w:t> </w:t>
      </w:r>
      <w:r>
        <w:rPr/>
        <w:t>establecidas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>
          <w:spacing w:val="-1"/>
        </w:rPr>
        <w:t>Nacional</w:t>
      </w:r>
      <w:r>
        <w:rPr/>
        <w:t> de Referencia.</w:t>
      </w:r>
      <w:r>
        <w:rPr>
          <w:spacing w:val="1"/>
        </w:rPr>
        <w:t> </w:t>
      </w:r>
      <w:r>
        <w:rPr/>
        <w:t>El Laboratorio</w:t>
      </w:r>
      <w:r>
        <w:rPr>
          <w:spacing w:val="1"/>
        </w:rPr>
        <w:t> </w:t>
      </w:r>
      <w:r>
        <w:rPr/>
        <w:t>Estatal de Salud</w:t>
      </w:r>
      <w:r>
        <w:rPr>
          <w:spacing w:val="26"/>
        </w:rPr>
        <w:t> </w:t>
      </w:r>
      <w:r>
        <w:rPr/>
        <w:t>Pública</w:t>
      </w:r>
      <w:r>
        <w:rPr>
          <w:spacing w:val="11"/>
        </w:rPr>
        <w:t> </w:t>
      </w:r>
      <w:r>
        <w:rPr/>
        <w:t>es</w:t>
      </w:r>
      <w:r>
        <w:rPr>
          <w:spacing w:val="11"/>
        </w:rPr>
        <w:t> </w:t>
      </w:r>
      <w:r>
        <w:rPr/>
        <w:t>reconocido</w:t>
      </w:r>
      <w:r>
        <w:rPr>
          <w:spacing w:val="11"/>
        </w:rPr>
        <w:t> </w:t>
      </w:r>
      <w:r>
        <w:rPr/>
        <w:t>por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INDRE</w:t>
      </w:r>
      <w:r>
        <w:rPr>
          <w:spacing w:val="10"/>
        </w:rPr>
        <w:t> </w:t>
      </w:r>
      <w:r>
        <w:rPr/>
        <w:t>(Instituto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Diagnóstico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Referencia</w:t>
      </w:r>
      <w:r>
        <w:rPr>
          <w:spacing w:val="10"/>
        </w:rPr>
        <w:t> </w:t>
      </w:r>
      <w:r>
        <w:rPr/>
        <w:t>Epidemiológica)</w:t>
      </w:r>
      <w:r>
        <w:rPr>
          <w:spacing w:val="10"/>
        </w:rPr>
        <w:t> </w:t>
      </w:r>
      <w:r>
        <w:rPr/>
        <w:t>como</w:t>
      </w:r>
      <w:r>
        <w:rPr>
          <w:spacing w:val="10"/>
        </w:rPr>
        <w:t> </w:t>
      </w:r>
      <w:r>
        <w:rPr/>
        <w:t>un</w:t>
      </w:r>
      <w:r>
        <w:rPr/>
        <w:t> laboratorio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capacidad</w:t>
      </w:r>
      <w:r>
        <w:rPr>
          <w:spacing w:val="7"/>
        </w:rPr>
        <w:t> </w:t>
      </w:r>
      <w:r>
        <w:rPr/>
        <w:t>técnica</w:t>
      </w:r>
      <w:r>
        <w:rPr>
          <w:spacing w:val="7"/>
        </w:rPr>
        <w:t> </w:t>
      </w:r>
      <w:r>
        <w:rPr/>
        <w:t>independiente,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realizar</w:t>
      </w:r>
      <w:r>
        <w:rPr>
          <w:spacing w:val="8"/>
        </w:rPr>
        <w:t> </w:t>
      </w:r>
      <w:r>
        <w:rPr/>
        <w:t>diagnóstico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laboratorio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dengue,</w:t>
      </w:r>
      <w:r>
        <w:rPr>
          <w:spacing w:val="21"/>
        </w:rPr>
        <w:t> </w:t>
      </w:r>
      <w:r>
        <w:rPr/>
        <w:t>dengue</w:t>
      </w:r>
      <w:r>
        <w:rPr>
          <w:spacing w:val="23"/>
        </w:rPr>
        <w:t> </w:t>
      </w:r>
      <w:r>
        <w:rPr/>
        <w:t>hemorrágico,</w:t>
      </w:r>
      <w:r>
        <w:rPr>
          <w:spacing w:val="24"/>
        </w:rPr>
        <w:t> </w:t>
      </w:r>
      <w:r>
        <w:rPr/>
        <w:t>sarampión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rubeola,</w:t>
      </w:r>
      <w:r>
        <w:rPr>
          <w:spacing w:val="23"/>
        </w:rPr>
        <w:t> </w:t>
      </w:r>
      <w:r>
        <w:rPr/>
        <w:t>obteniendo</w:t>
      </w:r>
      <w:r>
        <w:rPr>
          <w:spacing w:val="25"/>
        </w:rPr>
        <w:t> </w:t>
      </w:r>
      <w:r>
        <w:rPr/>
        <w:t>durante</w:t>
      </w:r>
      <w:r>
        <w:rPr>
          <w:spacing w:val="24"/>
        </w:rPr>
        <w:t> </w:t>
      </w:r>
      <w:r>
        <w:rPr/>
        <w:t>3</w:t>
      </w:r>
      <w:r>
        <w:rPr>
          <w:spacing w:val="23"/>
        </w:rPr>
        <w:t> </w:t>
      </w:r>
      <w:r>
        <w:rPr/>
        <w:t>años</w:t>
      </w:r>
      <w:r>
        <w:rPr>
          <w:spacing w:val="23"/>
        </w:rPr>
        <w:t> </w:t>
      </w:r>
      <w:r>
        <w:rPr/>
        <w:t>consecutivos</w:t>
      </w:r>
      <w:r>
        <w:rPr>
          <w:spacing w:val="23"/>
        </w:rPr>
        <w:t> </w:t>
      </w:r>
      <w:r>
        <w:rPr/>
        <w:t>evaluación</w:t>
      </w:r>
      <w:r>
        <w:rPr>
          <w:spacing w:val="24"/>
        </w:rPr>
        <w:t> </w:t>
      </w:r>
      <w:r>
        <w:rPr/>
        <w:t>de</w:t>
      </w:r>
      <w:r>
        <w:rPr/>
        <w:t> excelencia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desempeño.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4"/>
        <w:jc w:val="both"/>
      </w:pPr>
      <w:r>
        <w:rPr/>
        <w:t>Se</w:t>
      </w:r>
      <w:r>
        <w:rPr>
          <w:spacing w:val="4"/>
        </w:rPr>
        <w:t> </w:t>
      </w:r>
      <w:r>
        <w:rPr/>
        <w:t>logró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consolidación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certificación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6"/>
        </w:rPr>
        <w:t> </w:t>
      </w:r>
      <w:r>
        <w:rPr/>
        <w:t>red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microscopistas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diagnóstico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paludismos</w:t>
      </w:r>
      <w:r>
        <w:rPr>
          <w:spacing w:val="3"/>
        </w:rPr>
        <w:t> </w:t>
      </w:r>
      <w:r>
        <w:rPr/>
        <w:t>en</w:t>
      </w:r>
      <w:r>
        <w:rPr/>
        <w:t> </w:t>
      </w:r>
      <w:r>
        <w:rPr>
          <w:spacing w:val="-1"/>
        </w:rPr>
        <w:t>el Estado.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4"/>
        <w:jc w:val="both"/>
      </w:pP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sistema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gestión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calidad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laboratorio,</w:t>
      </w:r>
      <w:r>
        <w:rPr>
          <w:spacing w:val="21"/>
        </w:rPr>
        <w:t> </w:t>
      </w:r>
      <w:r>
        <w:rPr/>
        <w:t>se</w:t>
      </w:r>
      <w:r>
        <w:rPr>
          <w:spacing w:val="20"/>
        </w:rPr>
        <w:t> </w:t>
      </w:r>
      <w:r>
        <w:rPr/>
        <w:t>logró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avance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60</w:t>
      </w:r>
      <w:r>
        <w:rPr>
          <w:spacing w:val="20"/>
        </w:rPr>
        <w:t> </w:t>
      </w:r>
      <w:r>
        <w:rPr/>
        <w:t>al</w:t>
      </w:r>
      <w:r>
        <w:rPr>
          <w:spacing w:val="20"/>
        </w:rPr>
        <w:t> </w:t>
      </w:r>
      <w:r>
        <w:rPr/>
        <w:t>90</w:t>
      </w:r>
      <w:r>
        <w:rPr>
          <w:spacing w:val="20"/>
        </w:rPr>
        <w:t> </w:t>
      </w:r>
      <w:r>
        <w:rPr/>
        <w:t>por</w:t>
      </w:r>
      <w:r>
        <w:rPr>
          <w:spacing w:val="20"/>
        </w:rPr>
        <w:t> </w:t>
      </w:r>
      <w:r>
        <w:rPr/>
        <w:t>ciento</w:t>
      </w:r>
      <w:r>
        <w:rPr>
          <w:spacing w:val="20"/>
        </w:rPr>
        <w:t> </w:t>
      </w:r>
      <w:r>
        <w:rPr/>
        <w:t>con</w:t>
      </w:r>
      <w:r>
        <w:rPr/>
        <w:t> respecto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anterior.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6" w:lineRule="auto"/>
        <w:ind w:left="3628" w:right="573"/>
        <w:jc w:val="both"/>
      </w:pPr>
      <w:r>
        <w:rPr/>
        <w:t>En</w:t>
      </w:r>
      <w:r>
        <w:rPr>
          <w:spacing w:val="49"/>
        </w:rPr>
        <w:t> </w:t>
      </w:r>
      <w:r>
        <w:rPr/>
        <w:t>materia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vigilancia</w:t>
      </w:r>
      <w:r>
        <w:rPr>
          <w:spacing w:val="50"/>
        </w:rPr>
        <w:t> </w:t>
      </w:r>
      <w:r>
        <w:rPr/>
        <w:t>sanitaria</w:t>
      </w:r>
      <w:r>
        <w:rPr>
          <w:spacing w:val="50"/>
        </w:rPr>
        <w:t> </w:t>
      </w:r>
      <w:r>
        <w:rPr/>
        <w:t>se</w:t>
      </w:r>
      <w:r>
        <w:rPr>
          <w:spacing w:val="49"/>
        </w:rPr>
        <w:t> </w:t>
      </w:r>
      <w:r>
        <w:rPr/>
        <w:t>implementa</w:t>
      </w:r>
      <w:r>
        <w:rPr>
          <w:spacing w:val="50"/>
        </w:rPr>
        <w:t> </w:t>
      </w:r>
      <w:r>
        <w:rPr/>
        <w:t>el</w:t>
      </w:r>
      <w:r>
        <w:rPr>
          <w:spacing w:val="49"/>
        </w:rPr>
        <w:t> </w:t>
      </w:r>
      <w:r>
        <w:rPr/>
        <w:t>diagnóstico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Vibrio</w:t>
      </w:r>
      <w:r>
        <w:rPr>
          <w:spacing w:val="49"/>
        </w:rPr>
        <w:t> </w:t>
      </w:r>
      <w:r>
        <w:rPr/>
        <w:t>parahaemolyticcus</w:t>
      </w:r>
      <w:r>
        <w:rPr>
          <w:spacing w:val="50"/>
        </w:rPr>
        <w:t> </w:t>
      </w:r>
      <w:r>
        <w:rPr/>
        <w:t>en</w:t>
      </w:r>
      <w:r>
        <w:rPr/>
        <w:t> moluscos</w:t>
      </w:r>
      <w:r>
        <w:rPr>
          <w:spacing w:val="-1"/>
        </w:rPr>
        <w:t> </w:t>
      </w:r>
      <w:r>
        <w:rPr/>
        <w:t>bivalvos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productos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pesca.</w:t>
      </w:r>
    </w:p>
    <w:p>
      <w:pPr>
        <w:spacing w:after="0" w:line="286" w:lineRule="auto"/>
        <w:jc w:val="both"/>
        <w:sectPr>
          <w:pgSz w:w="15840" w:h="12240" w:orient="landscape"/>
          <w:pgMar w:header="709" w:footer="958" w:top="1880" w:bottom="1020" w:left="34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9.780029pt;margin-top:104.639999pt;width:149.65pt;height:448.45pt;mso-position-horizontal-relative:page;mso-position-vertical-relative:page;z-index:2488" coordorigin="12196,2093" coordsize="2993,8969">
            <v:group style="position:absolute;left:13700;top:2100;width:2;height:1365" coordorigin="13700,2100" coordsize="2,1365">
              <v:shape style="position:absolute;left:13700;top:2100;width:2;height:1365" coordorigin="13700,2100" coordsize="0,1365" path="m13700,2100l13700,3464e" filled="false" stroked="true" strokeweight=".72pt" strokecolor="#969696">
                <v:path arrowok="t"/>
              </v:shape>
            </v:group>
            <v:group style="position:absolute;left:13700;top:5369;width:2;height:2176" coordorigin="13700,5369" coordsize="2,2176">
              <v:shape style="position:absolute;left:13700;top:5369;width:2;height:2176" coordorigin="13700,5369" coordsize="0,2176" path="m13700,5369l13700,7544e" filled="false" stroked="true" strokeweight=".72pt" strokecolor="#969696">
                <v:path arrowok="t"/>
              </v:shape>
            </v:group>
            <v:group style="position:absolute;left:12203;top:3457;width:2850;height:1919" coordorigin="12203,3457" coordsize="2850,1919">
              <v:shape style="position:absolute;left:12203;top:3457;width:2850;height:1919" coordorigin="12203,3457" coordsize="2850,1919" path="m12203,3457l12203,5376,15053,5376,15053,3457,12203,3457xe" filled="false" stroked="true" strokeweight=".72pt" strokecolor="#f7b909">
                <v:path arrowok="t"/>
              </v:shape>
            </v:group>
            <v:group style="position:absolute;left:12210;top:3464;width:2836;height:1905" coordorigin="12210,3464" coordsize="2836,1905">
              <v:shape style="position:absolute;left:12210;top:3464;width:2836;height:1905" coordorigin="12210,3464" coordsize="2836,1905" path="m15046,3464l15046,5369,12210,5369,12210,3464,15046,3464xe" filled="true" fillcolor="#f7b909" stroked="false">
                <v:path arrowok="t"/>
                <v:fill type="solid"/>
              </v:shape>
              <v:shape style="position:absolute;left:12270;top:3524;width:2839;height:1904" type="#_x0000_t75" stroked="false">
                <v:imagedata r:id="rId74" o:title=""/>
              </v:shape>
            </v:group>
            <v:group style="position:absolute;left:12263;top:3517;width:2850;height:1919" coordorigin="12263,3517" coordsize="2850,1919">
              <v:shape style="position:absolute;left:12263;top:3517;width:2850;height:1919" coordorigin="12263,3517" coordsize="2850,1919" path="m12263,3517l12263,5436,15113,5436,15113,3517,12263,3517xe" filled="false" stroked="true" strokeweight=".72pt" strokecolor="#ffffff">
                <v:path arrowok="t"/>
              </v:shape>
            </v:group>
            <v:group style="position:absolute;left:13700;top:9449;width:2;height:1606" coordorigin="13700,9449" coordsize="2,1606">
              <v:shape style="position:absolute;left:13700;top:9449;width:2;height:1606" coordorigin="13700,9449" coordsize="0,1606" path="m13700,9449l13700,11054e" filled="false" stroked="true" strokeweight=".72pt" strokecolor="#969696">
                <v:path arrowok="t"/>
              </v:shape>
            </v:group>
            <v:group style="position:absolute;left:12331;top:7537;width:2850;height:1919" coordorigin="12331,7537" coordsize="2850,1919">
              <v:shape style="position:absolute;left:12331;top:7537;width:2850;height:1919" coordorigin="12331,7537" coordsize="2850,1919" path="m12331,7537l12331,9456,15181,9456,15181,7537,12331,7537xe" filled="false" stroked="true" strokeweight=".72pt" strokecolor="#f7b909">
                <v:path arrowok="t"/>
              </v:shape>
            </v:group>
            <v:group style="position:absolute;left:12340;top:7544;width:2835;height:1905" coordorigin="12340,7544" coordsize="2835,1905">
              <v:shape style="position:absolute;left:12340;top:7544;width:2835;height:1905" coordorigin="12340,7544" coordsize="2835,1905" path="m15174,7544l15174,9449,12340,9449,12340,7544,15174,7544xe" filled="true" fillcolor="#f7b909" stroked="false">
                <v:path arrowok="t"/>
                <v:fill type="solid"/>
              </v:shape>
              <v:shape style="position:absolute;left:12280;top:7484;width:2838;height:1904" type="#_x0000_t75" stroked="false">
                <v:imagedata r:id="rId75" o:title=""/>
              </v:shape>
            </v:group>
            <v:group style="position:absolute;left:12271;top:7477;width:2850;height:1919" coordorigin="12271,7477" coordsize="2850,1919">
              <v:shape style="position:absolute;left:12271;top:7477;width:2850;height:1919" coordorigin="12271,7477" coordsize="2850,1919" path="m12271,7477l12271,9396,15121,9396,15121,7477,12271,747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r>
        <w:rPr>
          <w:spacing w:val="-1"/>
        </w:rPr>
        <w:t>Comisión</w:t>
      </w:r>
      <w:r>
        <w:rPr/>
        <w:t> </w:t>
      </w:r>
      <w:r>
        <w:rPr>
          <w:spacing w:val="-1"/>
        </w:rPr>
        <w:t>Estatal contra Riesgos Sanitarios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8"/>
        </w:rPr>
        <w:t> </w:t>
      </w:r>
      <w:r>
        <w:rPr/>
        <w:t>Comisión</w:t>
      </w:r>
      <w:r>
        <w:rPr>
          <w:spacing w:val="8"/>
        </w:rPr>
        <w:t> </w:t>
      </w:r>
      <w:r>
        <w:rPr/>
        <w:t>Estatal</w:t>
      </w:r>
      <w:r>
        <w:rPr>
          <w:spacing w:val="7"/>
        </w:rPr>
        <w:t> </w:t>
      </w:r>
      <w:r>
        <w:rPr/>
        <w:t>Contra</w:t>
      </w:r>
      <w:r>
        <w:rPr>
          <w:spacing w:val="7"/>
        </w:rPr>
        <w:t> </w:t>
      </w:r>
      <w:r>
        <w:rPr/>
        <w:t>Riesgos</w:t>
      </w:r>
      <w:r>
        <w:rPr>
          <w:spacing w:val="7"/>
        </w:rPr>
        <w:t> </w:t>
      </w:r>
      <w:r>
        <w:rPr/>
        <w:t>Sanitarios</w:t>
      </w:r>
      <w:r>
        <w:rPr>
          <w:spacing w:val="9"/>
        </w:rPr>
        <w:t> </w:t>
      </w:r>
      <w:r>
        <w:rPr/>
        <w:t>constituye</w:t>
      </w:r>
      <w:r>
        <w:rPr>
          <w:spacing w:val="7"/>
        </w:rPr>
        <w:t> </w:t>
      </w:r>
      <w:r>
        <w:rPr/>
        <w:t>un</w:t>
      </w:r>
      <w:r>
        <w:rPr>
          <w:spacing w:val="7"/>
        </w:rPr>
        <w:t> </w:t>
      </w:r>
      <w:r>
        <w:rPr/>
        <w:t>componente</w:t>
      </w:r>
      <w:r>
        <w:rPr>
          <w:spacing w:val="7"/>
        </w:rPr>
        <w:t> </w:t>
      </w:r>
      <w:r>
        <w:rPr/>
        <w:t>indispensable</w:t>
      </w:r>
      <w:r>
        <w:rPr>
          <w:spacing w:val="8"/>
        </w:rPr>
        <w:t> </w:t>
      </w:r>
      <w:r>
        <w:rPr/>
        <w:t>en</w:t>
      </w:r>
      <w:r>
        <w:rPr>
          <w:spacing w:val="7"/>
        </w:rPr>
        <w:t> </w:t>
      </w:r>
      <w:r>
        <w:rPr/>
        <w:t>el</w:t>
      </w:r>
      <w:r>
        <w:rPr/>
        <w:t> blindaje</w:t>
      </w:r>
      <w:r>
        <w:rPr>
          <w:spacing w:val="53"/>
        </w:rPr>
        <w:t> </w:t>
      </w:r>
      <w:r>
        <w:rPr/>
        <w:t>sanitario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la</w:t>
      </w:r>
      <w:r>
        <w:rPr>
          <w:spacing w:val="54"/>
        </w:rPr>
        <w:t> </w:t>
      </w:r>
      <w:r>
        <w:rPr/>
        <w:t>población</w:t>
      </w:r>
      <w:r>
        <w:rPr>
          <w:spacing w:val="54"/>
        </w:rPr>
        <w:t> </w:t>
      </w:r>
      <w:r>
        <w:rPr/>
        <w:t>sudcaliforniana,</w:t>
      </w:r>
      <w:r>
        <w:rPr>
          <w:spacing w:val="53"/>
        </w:rPr>
        <w:t> </w:t>
      </w:r>
      <w:r>
        <w:rPr/>
        <w:t>para</w:t>
      </w:r>
      <w:r>
        <w:rPr>
          <w:spacing w:val="54"/>
        </w:rPr>
        <w:t> </w:t>
      </w:r>
      <w:r>
        <w:rPr/>
        <w:t>la</w:t>
      </w:r>
      <w:r>
        <w:rPr>
          <w:spacing w:val="53"/>
        </w:rPr>
        <w:t> </w:t>
      </w:r>
      <w:r>
        <w:rPr/>
        <w:t>prevención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enfermedades</w:t>
      </w:r>
      <w:r>
        <w:rPr>
          <w:spacing w:val="52"/>
        </w:rPr>
        <w:t> </w:t>
      </w:r>
      <w:r>
        <w:rPr/>
        <w:t>y</w:t>
      </w:r>
      <w:r>
        <w:rPr>
          <w:spacing w:val="52"/>
        </w:rPr>
        <w:t> </w:t>
      </w:r>
      <w:r>
        <w:rPr/>
        <w:t>evitar</w:t>
      </w:r>
      <w:r>
        <w:rPr/>
        <w:t> riesgos,</w:t>
      </w:r>
      <w:r>
        <w:rPr>
          <w:spacing w:val="23"/>
        </w:rPr>
        <w:t> </w:t>
      </w:r>
      <w:r>
        <w:rPr/>
        <w:t>ante</w:t>
      </w:r>
      <w:r>
        <w:rPr>
          <w:spacing w:val="22"/>
        </w:rPr>
        <w:t> </w:t>
      </w:r>
      <w:r>
        <w:rPr/>
        <w:t>factores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amenacen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población,</w:t>
      </w:r>
      <w:r>
        <w:rPr>
          <w:spacing w:val="24"/>
        </w:rPr>
        <w:t> </w:t>
      </w:r>
      <w:r>
        <w:rPr/>
        <w:t>en</w:t>
      </w:r>
      <w:r>
        <w:rPr>
          <w:spacing w:val="22"/>
        </w:rPr>
        <w:t> </w:t>
      </w:r>
      <w:r>
        <w:rPr/>
        <w:t>este</w:t>
      </w:r>
      <w:r>
        <w:rPr>
          <w:spacing w:val="22"/>
        </w:rPr>
        <w:t> </w:t>
      </w:r>
      <w:r>
        <w:rPr/>
        <w:t>sentido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cumplió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83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ciento</w:t>
      </w:r>
      <w:r>
        <w:rPr/>
        <w:t> más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verificaciones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anterior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área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productos y</w:t>
      </w:r>
      <w:r>
        <w:rPr>
          <w:spacing w:val="-1"/>
        </w:rPr>
        <w:t> </w:t>
      </w:r>
      <w:r>
        <w:rPr/>
        <w:t>servicios.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8"/>
        </w:rPr>
        <w:t> </w:t>
      </w:r>
      <w:r>
        <w:rPr/>
        <w:t>proyecto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Agua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Calidad</w:t>
      </w:r>
      <w:r>
        <w:rPr>
          <w:spacing w:val="27"/>
        </w:rPr>
        <w:t> </w:t>
      </w:r>
      <w:r>
        <w:rPr/>
        <w:t>Bacteriológica,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cloración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agua,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logró</w:t>
      </w:r>
      <w:r>
        <w:rPr>
          <w:spacing w:val="27"/>
        </w:rPr>
        <w:t> </w:t>
      </w:r>
      <w:r>
        <w:rPr/>
        <w:t>una</w:t>
      </w:r>
      <w:r>
        <w:rPr>
          <w:spacing w:val="27"/>
        </w:rPr>
        <w:t> </w:t>
      </w:r>
      <w:r>
        <w:rPr/>
        <w:t>cobertura</w:t>
      </w:r>
      <w:r>
        <w:rPr>
          <w:spacing w:val="27"/>
        </w:rPr>
        <w:t> </w:t>
      </w:r>
      <w:r>
        <w:rPr/>
        <w:t>y</w:t>
      </w:r>
      <w:r>
        <w:rPr/>
        <w:t> eficiencia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94.5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ciento</w:t>
      </w:r>
      <w:r>
        <w:rPr>
          <w:spacing w:val="6"/>
        </w:rPr>
        <w:t> </w:t>
      </w:r>
      <w:r>
        <w:rPr/>
        <w:t>superior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media</w:t>
      </w:r>
      <w:r>
        <w:rPr>
          <w:spacing w:val="6"/>
        </w:rPr>
        <w:t> </w:t>
      </w:r>
      <w:r>
        <w:rPr/>
        <w:t>nacional.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proyecto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agua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mar</w:t>
      </w:r>
      <w:r>
        <w:rPr>
          <w:spacing w:val="6"/>
        </w:rPr>
        <w:t> </w:t>
      </w:r>
      <w:r>
        <w:rPr/>
        <w:t>o</w:t>
      </w:r>
      <w:r>
        <w:rPr>
          <w:spacing w:val="6"/>
        </w:rPr>
        <w:t> </w:t>
      </w:r>
      <w:r>
        <w:rPr/>
        <w:t>agua</w:t>
      </w:r>
      <w:r>
        <w:rPr>
          <w:spacing w:val="5"/>
        </w:rPr>
        <w:t> </w:t>
      </w:r>
      <w:r>
        <w:rPr/>
        <w:t>de</w:t>
      </w:r>
      <w:r>
        <w:rPr/>
        <w:t> contacto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uso</w:t>
      </w:r>
      <w:r>
        <w:rPr>
          <w:spacing w:val="15"/>
        </w:rPr>
        <w:t> </w:t>
      </w:r>
      <w:r>
        <w:rPr/>
        <w:t>recreativo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>
          <w:spacing w:val="-1"/>
        </w:rPr>
        <w:t>mantuvo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/>
        <w:t>certificación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1"/>
        </w:rPr>
        <w:t>playa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>
          <w:spacing w:val="-1"/>
        </w:rPr>
        <w:t>Chileno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>
          <w:spacing w:val="-1"/>
        </w:rPr>
        <w:t>inició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1"/>
        </w:rPr>
        <w:t>estudio</w:t>
      </w:r>
      <w:r>
        <w:rPr>
          <w:spacing w:val="22"/>
        </w:rPr>
        <w:t> </w:t>
      </w:r>
      <w:r>
        <w:rPr>
          <w:spacing w:val="-1"/>
        </w:rPr>
        <w:t>para </w:t>
      </w:r>
      <w:r>
        <w:rPr/>
        <w:t>certificar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playas </w:t>
      </w:r>
      <w:r>
        <w:rPr/>
        <w:t>más,</w:t>
      </w:r>
      <w:r>
        <w:rPr>
          <w:spacing w:val="-1"/>
        </w:rPr>
        <w:t> eliminando el </w:t>
      </w:r>
      <w:r>
        <w:rPr/>
        <w:t>riesgo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la </w:t>
      </w:r>
      <w:r>
        <w:rPr/>
        <w:t>salud</w:t>
      </w:r>
      <w:r>
        <w:rPr>
          <w:spacing w:val="-1"/>
        </w:rPr>
        <w:t> de la población </w:t>
      </w:r>
      <w:r>
        <w:rPr/>
        <w:t>y</w:t>
      </w:r>
      <w:r>
        <w:rPr>
          <w:spacing w:val="-1"/>
        </w:rPr>
        <w:t> el </w:t>
      </w:r>
      <w:r>
        <w:rPr/>
        <w:t>turismo.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Respecto</w:t>
      </w:r>
      <w:r>
        <w:rPr>
          <w:spacing w:val="10"/>
        </w:rPr>
        <w:t> </w:t>
      </w:r>
      <w:r>
        <w:rPr/>
        <w:t>al</w:t>
      </w:r>
      <w:r>
        <w:rPr>
          <w:spacing w:val="10"/>
        </w:rPr>
        <w:t> </w:t>
      </w:r>
      <w:r>
        <w:rPr/>
        <w:t>avance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Programa</w:t>
      </w:r>
      <w:r>
        <w:rPr>
          <w:spacing w:val="10"/>
        </w:rPr>
        <w:t> </w:t>
      </w:r>
      <w:r>
        <w:rPr/>
        <w:t>Mexicano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Moluscos</w:t>
      </w:r>
      <w:r>
        <w:rPr>
          <w:spacing w:val="10"/>
        </w:rPr>
        <w:t> </w:t>
      </w:r>
      <w:r>
        <w:rPr/>
        <w:t>Bivalvos,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mantiene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certificación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8</w:t>
      </w:r>
      <w:r>
        <w:rPr/>
        <w:t> cuerpos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agua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producción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comercialización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Moluscos</w:t>
      </w:r>
      <w:r>
        <w:rPr>
          <w:spacing w:val="11"/>
        </w:rPr>
        <w:t> </w:t>
      </w:r>
      <w:r>
        <w:rPr/>
        <w:t>Bivalvos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durante</w:t>
      </w:r>
      <w:r>
        <w:rPr>
          <w:spacing w:val="10"/>
        </w:rPr>
        <w:t> </w:t>
      </w:r>
      <w:r>
        <w:rPr/>
        <w:t>este</w:t>
      </w:r>
      <w:r>
        <w:rPr>
          <w:spacing w:val="10"/>
        </w:rPr>
        <w:t> </w:t>
      </w:r>
      <w:r>
        <w:rPr/>
        <w:t>año</w:t>
      </w:r>
      <w:r>
        <w:rPr>
          <w:spacing w:val="10"/>
        </w:rPr>
        <w:t> </w:t>
      </w:r>
      <w:r>
        <w:rPr/>
        <w:t>se</w:t>
      </w:r>
      <w:r>
        <w:rPr>
          <w:spacing w:val="21"/>
        </w:rPr>
        <w:t> </w:t>
      </w:r>
      <w:r>
        <w:rPr/>
        <w:t>logró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certificación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cuerpos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más, lográndose</w:t>
      </w:r>
      <w:r>
        <w:rPr>
          <w:spacing w:val="55"/>
        </w:rPr>
        <w:t> </w:t>
      </w:r>
      <w:r>
        <w:rPr/>
        <w:t>un  total  de  12  cuerpos  de  agua</w:t>
      </w:r>
      <w:r>
        <w:rPr/>
        <w:t> certificados</w:t>
      </w:r>
      <w:r>
        <w:rPr>
          <w:spacing w:val="40"/>
        </w:rPr>
        <w:t> </w:t>
      </w:r>
      <w:r>
        <w:rPr/>
        <w:t>y</w:t>
      </w:r>
      <w:r>
        <w:rPr>
          <w:spacing w:val="42"/>
        </w:rPr>
        <w:t> </w:t>
      </w:r>
      <w:r>
        <w:rPr/>
        <w:t>clasificados,</w:t>
      </w:r>
      <w:r>
        <w:rPr>
          <w:spacing w:val="40"/>
        </w:rPr>
        <w:t> </w:t>
      </w:r>
      <w:r>
        <w:rPr/>
        <w:t>esto</w:t>
      </w:r>
      <w:r>
        <w:rPr>
          <w:spacing w:val="43"/>
        </w:rPr>
        <w:t> </w:t>
      </w:r>
      <w:r>
        <w:rPr/>
        <w:t>representa,</w:t>
      </w:r>
      <w:r>
        <w:rPr>
          <w:spacing w:val="42"/>
        </w:rPr>
        <w:t> </w:t>
      </w:r>
      <w:r>
        <w:rPr/>
        <w:t>que</w:t>
      </w:r>
      <w:r>
        <w:rPr>
          <w:spacing w:val="41"/>
        </w:rPr>
        <w:t> </w:t>
      </w:r>
      <w:r>
        <w:rPr/>
        <w:t>todo</w:t>
      </w:r>
      <w:r>
        <w:rPr>
          <w:spacing w:val="41"/>
        </w:rPr>
        <w:t> </w:t>
      </w:r>
      <w:r>
        <w:rPr/>
        <w:t>el</w:t>
      </w:r>
      <w:r>
        <w:rPr>
          <w:spacing w:val="39"/>
        </w:rPr>
        <w:t> </w:t>
      </w:r>
      <w:r>
        <w:rPr/>
        <w:t>litoral</w:t>
      </w:r>
      <w:r>
        <w:rPr>
          <w:spacing w:val="41"/>
        </w:rPr>
        <w:t> </w:t>
      </w:r>
      <w:r>
        <w:rPr/>
        <w:t>del</w:t>
      </w:r>
      <w:r>
        <w:rPr>
          <w:spacing w:val="40"/>
        </w:rPr>
        <w:t> </w:t>
      </w:r>
      <w:r>
        <w:rPr/>
        <w:t>pacífico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la</w:t>
      </w:r>
      <w:r>
        <w:rPr>
          <w:spacing w:val="39"/>
        </w:rPr>
        <w:t> </w:t>
      </w:r>
      <w:r>
        <w:rPr/>
        <w:t>península</w:t>
      </w:r>
      <w:r>
        <w:rPr>
          <w:spacing w:val="41"/>
        </w:rPr>
        <w:t> </w:t>
      </w:r>
      <w:r>
        <w:rPr/>
        <w:t>podrá</w:t>
      </w:r>
      <w:r>
        <w:rPr/>
        <w:t> quedar</w:t>
      </w:r>
      <w:r>
        <w:rPr>
          <w:spacing w:val="4"/>
        </w:rPr>
        <w:t> </w:t>
      </w:r>
      <w:r>
        <w:rPr/>
        <w:t>certificado</w:t>
      </w:r>
      <w:r>
        <w:rPr>
          <w:spacing w:val="4"/>
        </w:rPr>
        <w:t> </w:t>
      </w:r>
      <w:r>
        <w:rPr/>
        <w:t>antes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terminar</w:t>
      </w:r>
      <w:r>
        <w:rPr>
          <w:spacing w:val="3"/>
        </w:rPr>
        <w:t> </w:t>
      </w:r>
      <w:r>
        <w:rPr/>
        <w:t>el</w:t>
      </w:r>
      <w:r>
        <w:rPr>
          <w:spacing w:val="4"/>
        </w:rPr>
        <w:t> </w:t>
      </w:r>
      <w:r>
        <w:rPr/>
        <w:t>sexenio,</w:t>
      </w:r>
      <w:r>
        <w:rPr>
          <w:spacing w:val="6"/>
        </w:rPr>
        <w:t> </w:t>
      </w:r>
      <w:r>
        <w:rPr/>
        <w:t>garantizando</w:t>
      </w:r>
      <w:r>
        <w:rPr>
          <w:spacing w:val="5"/>
        </w:rPr>
        <w:t> </w:t>
      </w:r>
      <w:r>
        <w:rPr/>
        <w:t>así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calidad</w:t>
      </w:r>
      <w:r>
        <w:rPr>
          <w:spacing w:val="4"/>
        </w:rPr>
        <w:t> </w:t>
      </w:r>
      <w:r>
        <w:rPr/>
        <w:t>sanitaria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Moluscos</w:t>
      </w:r>
      <w:r>
        <w:rPr/>
        <w:t> </w:t>
      </w:r>
      <w:r>
        <w:rPr>
          <w:spacing w:val="-1"/>
        </w:rPr>
        <w:t>Bivalvos </w:t>
      </w:r>
      <w:r>
        <w:rPr/>
        <w:t>y</w:t>
      </w:r>
      <w:r>
        <w:rPr>
          <w:spacing w:val="-1"/>
        </w:rPr>
        <w:t> productos del mar.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50"/>
        </w:rPr>
        <w:t> </w:t>
      </w:r>
      <w:r>
        <w:rPr/>
        <w:t>participación</w:t>
      </w:r>
      <w:r>
        <w:rPr>
          <w:spacing w:val="52"/>
        </w:rPr>
        <w:t> </w:t>
      </w:r>
      <w:r>
        <w:rPr/>
        <w:t>del</w:t>
      </w:r>
      <w:r>
        <w:rPr>
          <w:spacing w:val="50"/>
        </w:rPr>
        <w:t> </w:t>
      </w:r>
      <w:r>
        <w:rPr/>
        <w:t>personal</w:t>
      </w:r>
      <w:r>
        <w:rPr>
          <w:spacing w:val="52"/>
        </w:rPr>
        <w:t> </w:t>
      </w:r>
      <w:r>
        <w:rPr/>
        <w:t>asignado</w:t>
      </w:r>
      <w:r>
        <w:rPr>
          <w:spacing w:val="52"/>
        </w:rPr>
        <w:t> </w:t>
      </w:r>
      <w:r>
        <w:rPr/>
        <w:t>a</w:t>
      </w:r>
      <w:r>
        <w:rPr>
          <w:spacing w:val="50"/>
        </w:rPr>
        <w:t> </w:t>
      </w:r>
      <w:r>
        <w:rPr/>
        <w:t>las</w:t>
      </w:r>
      <w:r>
        <w:rPr>
          <w:spacing w:val="51"/>
        </w:rPr>
        <w:t> </w:t>
      </w:r>
      <w:r>
        <w:rPr/>
        <w:t>coordinaciones</w:t>
      </w:r>
      <w:r>
        <w:rPr>
          <w:spacing w:val="51"/>
        </w:rPr>
        <w:t> </w:t>
      </w:r>
      <w:r>
        <w:rPr/>
        <w:t>para</w:t>
      </w:r>
      <w:r>
        <w:rPr>
          <w:spacing w:val="51"/>
        </w:rPr>
        <w:t> </w:t>
      </w:r>
      <w:r>
        <w:rPr/>
        <w:t>la</w:t>
      </w:r>
      <w:r>
        <w:rPr>
          <w:spacing w:val="51"/>
        </w:rPr>
        <w:t> </w:t>
      </w:r>
      <w:r>
        <w:rPr/>
        <w:t>Protección</w:t>
      </w:r>
      <w:r>
        <w:rPr>
          <w:spacing w:val="49"/>
        </w:rPr>
        <w:t> </w:t>
      </w:r>
      <w:r>
        <w:rPr/>
        <w:t>Contra</w:t>
      </w:r>
      <w:r>
        <w:rPr>
          <w:spacing w:val="50"/>
        </w:rPr>
        <w:t> </w:t>
      </w:r>
      <w:r>
        <w:rPr/>
        <w:t>Riesgos</w:t>
      </w:r>
      <w:r>
        <w:rPr/>
        <w:t> </w:t>
      </w:r>
      <w:r>
        <w:rPr>
          <w:spacing w:val="-1"/>
        </w:rPr>
        <w:t>Sanitarios</w:t>
      </w:r>
      <w:r>
        <w:rPr>
          <w:spacing w:val="19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apoyo</w:t>
      </w:r>
      <w:r>
        <w:rPr>
          <w:spacing w:val="18"/>
        </w:rPr>
        <w:t> </w:t>
      </w:r>
      <w:r>
        <w:rPr>
          <w:spacing w:val="-1"/>
        </w:rPr>
        <w:t>institucional</w:t>
      </w:r>
      <w:r>
        <w:rPr>
          <w:spacing w:val="19"/>
        </w:rPr>
        <w:t> </w:t>
      </w:r>
      <w:r>
        <w:rPr>
          <w:spacing w:val="-1"/>
        </w:rPr>
        <w:t>del</w:t>
      </w:r>
      <w:r>
        <w:rPr>
          <w:spacing w:val="18"/>
        </w:rPr>
        <w:t> </w:t>
      </w:r>
      <w:r>
        <w:rPr>
          <w:spacing w:val="-1"/>
        </w:rPr>
        <w:t>nivel</w:t>
      </w:r>
      <w:r>
        <w:rPr>
          <w:spacing w:val="18"/>
        </w:rPr>
        <w:t> </w:t>
      </w:r>
      <w:r>
        <w:rPr>
          <w:spacing w:val="-1"/>
        </w:rPr>
        <w:t>Estatal</w:t>
      </w:r>
      <w:r>
        <w:rPr>
          <w:spacing w:val="18"/>
        </w:rPr>
        <w:t> </w:t>
      </w:r>
      <w:r>
        <w:rPr>
          <w:spacing w:val="-1"/>
        </w:rPr>
        <w:t>(COEPRIS)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Federal</w:t>
      </w:r>
      <w:r>
        <w:rPr>
          <w:spacing w:val="18"/>
        </w:rPr>
        <w:t> </w:t>
      </w:r>
      <w:r>
        <w:rPr/>
        <w:t>(COFEPRIS)</w:t>
      </w:r>
      <w:r>
        <w:rPr>
          <w:spacing w:val="19"/>
        </w:rPr>
        <w:t> </w:t>
      </w:r>
      <w:r>
        <w:rPr/>
        <w:t>para</w:t>
      </w:r>
      <w:r>
        <w:rPr>
          <w:spacing w:val="19"/>
        </w:rPr>
        <w:t> </w:t>
      </w:r>
      <w:r>
        <w:rPr/>
        <w:t>realizar</w:t>
      </w:r>
      <w:r>
        <w:rPr>
          <w:spacing w:val="27"/>
        </w:rPr>
        <w:t> </w:t>
      </w:r>
      <w:r>
        <w:rPr/>
        <w:t>acciones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saneamiento</w:t>
      </w:r>
      <w:r>
        <w:rPr>
          <w:spacing w:val="45"/>
        </w:rPr>
        <w:t> </w:t>
      </w:r>
      <w:r>
        <w:rPr/>
        <w:t>básico</w:t>
      </w:r>
      <w:r>
        <w:rPr>
          <w:spacing w:val="47"/>
        </w:rPr>
        <w:t> </w:t>
      </w:r>
      <w:r>
        <w:rPr/>
        <w:t>en</w:t>
      </w:r>
      <w:r>
        <w:rPr>
          <w:spacing w:val="47"/>
        </w:rPr>
        <w:t> </w:t>
      </w:r>
      <w:r>
        <w:rPr/>
        <w:t>las</w:t>
      </w:r>
      <w:r>
        <w:rPr>
          <w:spacing w:val="46"/>
        </w:rPr>
        <w:t> </w:t>
      </w:r>
      <w:r>
        <w:rPr/>
        <w:t>poblaciones</w:t>
      </w:r>
      <w:r>
        <w:rPr>
          <w:spacing w:val="48"/>
        </w:rPr>
        <w:t> </w:t>
      </w:r>
      <w:r>
        <w:rPr/>
        <w:t>afectadas</w:t>
      </w:r>
      <w:r>
        <w:rPr>
          <w:spacing w:val="46"/>
        </w:rPr>
        <w:t> </w:t>
      </w:r>
      <w:r>
        <w:rPr/>
        <w:t>por</w:t>
      </w:r>
      <w:r>
        <w:rPr>
          <w:spacing w:val="47"/>
        </w:rPr>
        <w:t> </w:t>
      </w:r>
      <w:r>
        <w:rPr/>
        <w:t>los</w:t>
      </w:r>
      <w:r>
        <w:rPr>
          <w:spacing w:val="47"/>
        </w:rPr>
        <w:t> </w:t>
      </w:r>
      <w:r>
        <w:rPr/>
        <w:t>Huracanes</w:t>
      </w:r>
      <w:r>
        <w:rPr>
          <w:spacing w:val="46"/>
        </w:rPr>
        <w:t> </w:t>
      </w:r>
      <w:r>
        <w:rPr/>
        <w:t>Jimena,</w:t>
      </w:r>
      <w:r>
        <w:rPr>
          <w:spacing w:val="46"/>
        </w:rPr>
        <w:t> </w:t>
      </w:r>
      <w:r>
        <w:rPr/>
        <w:t>Olaf,</w:t>
      </w:r>
      <w:r>
        <w:rPr/>
        <w:t> Patricia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Rick;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acciones</w:t>
      </w:r>
      <w:r>
        <w:rPr>
          <w:spacing w:val="-1"/>
        </w:rPr>
        <w:t> </w:t>
      </w:r>
      <w:r>
        <w:rPr/>
        <w:t>antes-durante y</w:t>
      </w:r>
      <w:r>
        <w:rPr>
          <w:spacing w:val="-1"/>
        </w:rPr>
        <w:t> </w:t>
      </w:r>
      <w:r>
        <w:rPr/>
        <w:t>después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cada</w:t>
      </w:r>
      <w:r>
        <w:rPr>
          <w:spacing w:val="-2"/>
        </w:rPr>
        <w:t> </w:t>
      </w:r>
      <w:r>
        <w:rPr/>
        <w:t>evento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Municipio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Comondú</w:t>
      </w:r>
      <w:r>
        <w:rPr>
          <w:spacing w:val="52"/>
        </w:rPr>
        <w:t> </w:t>
      </w:r>
      <w:r>
        <w:rPr/>
        <w:t>y</w:t>
      </w:r>
      <w:r>
        <w:rPr>
          <w:spacing w:val="23"/>
        </w:rPr>
        <w:t> </w:t>
      </w:r>
      <w:r>
        <w:rPr/>
        <w:t>Mulegé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efectuaron</w:t>
      </w:r>
      <w:r>
        <w:rPr>
          <w:spacing w:val="6"/>
        </w:rPr>
        <w:t> </w:t>
      </w:r>
      <w:r>
        <w:rPr/>
        <w:t>verificaciones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100</w:t>
      </w:r>
      <w:r>
        <w:rPr>
          <w:spacing w:val="5"/>
        </w:rPr>
        <w:t> </w:t>
      </w:r>
      <w:r>
        <w:rPr/>
        <w:t>por</w:t>
      </w:r>
      <w:r>
        <w:rPr>
          <w:spacing w:val="4"/>
        </w:rPr>
        <w:t> </w:t>
      </w:r>
      <w:r>
        <w:rPr/>
        <w:t>ciento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planteles</w:t>
      </w:r>
      <w:r>
        <w:rPr>
          <w:spacing w:val="4"/>
        </w:rPr>
        <w:t> </w:t>
      </w:r>
      <w:r>
        <w:rPr/>
        <w:t>escolares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funcionan</w:t>
      </w:r>
      <w:r>
        <w:rPr>
          <w:spacing w:val="3"/>
        </w:rPr>
        <w:t> </w:t>
      </w:r>
      <w:r>
        <w:rPr/>
        <w:t>como</w:t>
      </w:r>
      <w:r>
        <w:rPr/>
        <w:t> refugios</w:t>
      </w:r>
      <w:r>
        <w:rPr>
          <w:spacing w:val="32"/>
        </w:rPr>
        <w:t> </w:t>
      </w:r>
      <w:r>
        <w:rPr/>
        <w:t>temporales,</w:t>
      </w:r>
      <w:r>
        <w:rPr>
          <w:spacing w:val="32"/>
        </w:rPr>
        <w:t> </w:t>
      </w:r>
      <w:r>
        <w:rPr/>
        <w:t>se</w:t>
      </w:r>
      <w:r>
        <w:rPr>
          <w:spacing w:val="32"/>
        </w:rPr>
        <w:t> </w:t>
      </w:r>
      <w:r>
        <w:rPr/>
        <w:t>estableció</w:t>
      </w:r>
      <w:r>
        <w:rPr>
          <w:spacing w:val="34"/>
        </w:rPr>
        <w:t> </w:t>
      </w:r>
      <w:r>
        <w:rPr/>
        <w:t>una</w:t>
      </w:r>
      <w:r>
        <w:rPr>
          <w:spacing w:val="34"/>
        </w:rPr>
        <w:t> </w:t>
      </w:r>
      <w:r>
        <w:rPr/>
        <w:t>planta</w:t>
      </w:r>
      <w:r>
        <w:rPr>
          <w:spacing w:val="32"/>
        </w:rPr>
        <w:t> </w:t>
      </w:r>
      <w:r>
        <w:rPr/>
        <w:t>potabilizadora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agua</w:t>
      </w:r>
      <w:r>
        <w:rPr>
          <w:spacing w:val="32"/>
        </w:rPr>
        <w:t> </w:t>
      </w:r>
      <w:r>
        <w:rPr/>
        <w:t>en</w:t>
      </w:r>
      <w:r>
        <w:rPr>
          <w:spacing w:val="32"/>
        </w:rPr>
        <w:t> </w:t>
      </w:r>
      <w:r>
        <w:rPr/>
        <w:t>Ciudad</w:t>
      </w:r>
      <w:r>
        <w:rPr>
          <w:spacing w:val="31"/>
        </w:rPr>
        <w:t> </w:t>
      </w:r>
      <w:r>
        <w:rPr/>
        <w:t>Insurgentes,</w:t>
      </w:r>
      <w:r>
        <w:rPr>
          <w:spacing w:val="31"/>
        </w:rPr>
        <w:t> </w:t>
      </w:r>
      <w:r>
        <w:rPr/>
        <w:t>que</w:t>
      </w:r>
      <w:r>
        <w:rPr/>
        <w:t> otorga</w:t>
      </w:r>
      <w:r>
        <w:rPr>
          <w:spacing w:val="1"/>
        </w:rPr>
        <w:t> </w:t>
      </w:r>
      <w:r>
        <w:rPr/>
        <w:t>2,000</w:t>
      </w:r>
      <w:r>
        <w:rPr>
          <w:spacing w:val="1"/>
        </w:rPr>
        <w:t> </w:t>
      </w:r>
      <w:r>
        <w:rPr/>
        <w:t>litros/jornada</w:t>
      </w:r>
      <w:r>
        <w:rPr>
          <w:spacing w:val="1"/>
        </w:rPr>
        <w:t> </w:t>
      </w:r>
      <w:r>
        <w:rPr/>
        <w:t>y que benefició</w:t>
      </w:r>
      <w:r>
        <w:rPr>
          <w:spacing w:val="2"/>
        </w:rPr>
        <w:t> </w:t>
      </w:r>
      <w:r>
        <w:rPr/>
        <w:t>a toda la</w:t>
      </w:r>
      <w:r>
        <w:rPr>
          <w:spacing w:val="-1"/>
        </w:rPr>
        <w:t> </w:t>
      </w:r>
      <w:r>
        <w:rPr/>
        <w:t>población, se</w:t>
      </w:r>
      <w:r>
        <w:rPr>
          <w:spacing w:val="-1"/>
        </w:rPr>
        <w:t> </w:t>
      </w:r>
      <w:r>
        <w:rPr/>
        <w:t>realizaron</w:t>
      </w:r>
      <w:r>
        <w:rPr>
          <w:spacing w:val="-1"/>
        </w:rPr>
        <w:t> </w:t>
      </w:r>
      <w:r>
        <w:rPr/>
        <w:t>labores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encalamiento</w:t>
      </w:r>
      <w:r>
        <w:rPr/>
        <w:t> de</w:t>
      </w:r>
      <w:r>
        <w:rPr>
          <w:spacing w:val="-1"/>
        </w:rPr>
        <w:t> </w:t>
      </w:r>
      <w:r>
        <w:rPr/>
        <w:t>focos</w:t>
      </w:r>
      <w:r>
        <w:rPr>
          <w:spacing w:val="-1"/>
        </w:rPr>
        <w:t> </w:t>
      </w:r>
      <w:r>
        <w:rPr/>
        <w:t>infecciosos y</w:t>
      </w:r>
      <w:r>
        <w:rPr>
          <w:spacing w:val="-1"/>
        </w:rPr>
        <w:t> </w:t>
      </w:r>
      <w:r>
        <w:rPr/>
        <w:t>retiro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desechos con</w:t>
      </w:r>
      <w:r>
        <w:rPr>
          <w:spacing w:val="-1"/>
        </w:rPr>
        <w:t> </w:t>
      </w:r>
      <w:r>
        <w:rPr/>
        <w:t>apoyo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municipios.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2.200001pt;margin-top:102.660004pt;width:163.15pt;height:451.45pt;mso-position-horizontal-relative:page;mso-position-vertical-relative:page;z-index:2512" coordorigin="444,2053" coordsize="3263,9029">
            <v:group style="position:absolute;left:1940;top:2060;width:2;height:1404" coordorigin="1940,2060" coordsize="2,1404">
              <v:shape style="position:absolute;left:1940;top:2060;width:2;height:1404" coordorigin="1940,2060" coordsize="0,1404" path="m1940,2060l1940,3464e" filled="false" stroked="true" strokeweight=".72pt" strokecolor="#969696">
                <v:path arrowok="t"/>
              </v:shape>
            </v:group>
            <v:group style="position:absolute;left:1940;top:5369;width:2;height:2176" coordorigin="1940,5369" coordsize="2,2176">
              <v:shape style="position:absolute;left:1940;top:5369;width:2;height:2176" coordorigin="1940,5369" coordsize="0,2176" path="m1940,5369l1940,7544e" filled="false" stroked="true" strokeweight=".72pt" strokecolor="#969696">
                <v:path arrowok="t"/>
              </v:shape>
            </v:group>
            <v:group style="position:absolute;left:1940;top:9449;width:2;height:1626" coordorigin="1940,9449" coordsize="2,1626">
              <v:shape style="position:absolute;left:1940;top:9449;width:2;height:1626" coordorigin="1940,9449" coordsize="0,1626" path="m1940,9449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71;top:7537;width:2850;height:1919" coordorigin="571,7537" coordsize="2850,1919">
              <v:shape style="position:absolute;left:571;top:7537;width:2850;height:1919" coordorigin="571,7537" coordsize="2850,1919" path="m571,7537l571,9456,3421,9456,3421,7537,571,7537xe" filled="false" stroked="true" strokeweight=".72pt" strokecolor="#f7b909">
                <v:path arrowok="t"/>
              </v:shape>
            </v:group>
            <v:group style="position:absolute;left:580;top:7544;width:2835;height:1905" coordorigin="580,7544" coordsize="2835,1905">
              <v:shape style="position:absolute;left:580;top:7544;width:2835;height:1905" coordorigin="580,7544" coordsize="2835,1905" path="m3414,7544l3414,9449,580,9449,580,7544,3414,7544xe" filled="true" fillcolor="#f7b909" stroked="false">
                <v:path arrowok="t"/>
                <v:fill type="solid"/>
              </v:shape>
              <v:shape style="position:absolute;left:520;top:7484;width:2838;height:1904" type="#_x0000_t75" stroked="false">
                <v:imagedata r:id="rId76" o:title=""/>
              </v:shape>
            </v:group>
            <v:group style="position:absolute;left:511;top:7477;width:2850;height:1919" coordorigin="511,7477" coordsize="2850,1919">
              <v:shape style="position:absolute;left:511;top:7477;width:2850;height:1919" coordorigin="511,7477" coordsize="2850,1919" path="m511,7477l511,9396,3361,9396,3361,7477,511,7477xe" filled="false" stroked="true" strokeweight=".72pt" strokecolor="#ffffff">
                <v:path arrowok="t"/>
              </v:shape>
            </v:group>
            <v:group style="position:absolute;left:451;top:3457;width:2850;height:1919" coordorigin="451,3457" coordsize="2850,1919">
              <v:shape style="position:absolute;left:451;top:3457;width:2850;height:1919" coordorigin="451,3457" coordsize="2850,1919" path="m451,3457l451,5376,3301,5376,3301,3457,451,3457xe" filled="false" stroked="true" strokeweight=".72pt" strokecolor="#f7b909">
                <v:path arrowok="t"/>
              </v:shape>
            </v:group>
            <v:group style="position:absolute;left:460;top:3464;width:2835;height:1905" coordorigin="460,3464" coordsize="2835,1905">
              <v:shape style="position:absolute;left:460;top:3464;width:2835;height:1905" coordorigin="460,3464" coordsize="2835,1905" path="m3294,3464l3294,5369,460,5369,460,3464,3294,3464xe" filled="true" fillcolor="#f7b909" stroked="false">
                <v:path arrowok="t"/>
                <v:fill type="solid"/>
              </v:shape>
              <v:shape style="position:absolute;left:520;top:3524;width:2838;height:1904" type="#_x0000_t75" stroked="false">
                <v:imagedata r:id="rId77" o:title=""/>
              </v:shape>
            </v:group>
            <v:group style="position:absolute;left:511;top:3517;width:2850;height:1919" coordorigin="511,3517" coordsize="2850,1919">
              <v:shape style="position:absolute;left:511;top:3517;width:2850;height:1919" coordorigin="511,3517" coordsize="2850,1919" path="m511,3517l511,5436,3361,5436,3361,3517,511,351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left="3628" w:right="0"/>
        <w:jc w:val="both"/>
        <w:rPr>
          <w:b w:val="0"/>
          <w:bCs w:val="0"/>
        </w:rPr>
      </w:pPr>
      <w:r>
        <w:rPr>
          <w:spacing w:val="-1"/>
        </w:rPr>
        <w:t>Capacitación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El</w:t>
      </w:r>
      <w:r>
        <w:rPr>
          <w:spacing w:val="8"/>
        </w:rPr>
        <w:t> </w:t>
      </w:r>
      <w:r>
        <w:rPr/>
        <w:t>sector</w:t>
      </w:r>
      <w:r>
        <w:rPr>
          <w:spacing w:val="8"/>
        </w:rPr>
        <w:t> </w:t>
      </w:r>
      <w:r>
        <w:rPr/>
        <w:t>salud</w:t>
      </w:r>
      <w:r>
        <w:rPr>
          <w:spacing w:val="8"/>
        </w:rPr>
        <w:t> </w:t>
      </w:r>
      <w:r>
        <w:rPr/>
        <w:t>requiere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prestadores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servicios</w:t>
      </w:r>
      <w:r>
        <w:rPr>
          <w:spacing w:val="8"/>
        </w:rPr>
        <w:t> </w:t>
      </w:r>
      <w:r>
        <w:rPr/>
        <w:t>que,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cantidad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conocimientos</w:t>
      </w:r>
      <w:r>
        <w:rPr>
          <w:spacing w:val="6"/>
        </w:rPr>
        <w:t> </w:t>
      </w:r>
      <w:r>
        <w:rPr/>
        <w:t>enfrenten</w:t>
      </w:r>
      <w:r>
        <w:rPr>
          <w:spacing w:val="14"/>
        </w:rPr>
        <w:t> </w:t>
      </w:r>
      <w:r>
        <w:rPr/>
        <w:t>los</w:t>
      </w:r>
      <w:r>
        <w:rPr>
          <w:spacing w:val="21"/>
        </w:rPr>
        <w:t> </w:t>
      </w:r>
      <w:r>
        <w:rPr/>
        <w:t>principales</w:t>
      </w:r>
      <w:r>
        <w:rPr>
          <w:spacing w:val="27"/>
        </w:rPr>
        <w:t> </w:t>
      </w:r>
      <w:r>
        <w:rPr/>
        <w:t>problemas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salud</w:t>
      </w:r>
      <w:r>
        <w:rPr>
          <w:spacing w:val="26"/>
        </w:rPr>
        <w:t> </w:t>
      </w:r>
      <w:r>
        <w:rPr/>
        <w:t>que</w:t>
      </w:r>
      <w:r>
        <w:rPr>
          <w:spacing w:val="27"/>
        </w:rPr>
        <w:t> </w:t>
      </w:r>
      <w:r>
        <w:rPr/>
        <w:t>afectan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población.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procesos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formación</w:t>
      </w:r>
      <w:r>
        <w:rPr>
          <w:spacing w:val="26"/>
        </w:rPr>
        <w:t> </w:t>
      </w:r>
      <w:r>
        <w:rPr/>
        <w:t>de</w:t>
      </w:r>
      <w:r>
        <w:rPr/>
        <w:t> profesionales</w:t>
      </w:r>
      <w:r>
        <w:rPr>
          <w:spacing w:val="5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salud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investigación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las</w:t>
      </w:r>
      <w:r>
        <w:rPr>
          <w:spacing w:val="4"/>
        </w:rPr>
        <w:t> </w:t>
      </w:r>
      <w:r>
        <w:rPr/>
        <w:t>diferentes</w:t>
      </w:r>
      <w:r>
        <w:rPr>
          <w:spacing w:val="3"/>
        </w:rPr>
        <w:t> </w:t>
      </w:r>
      <w:r>
        <w:rPr/>
        <w:t>áreas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conocimiento,</w:t>
      </w:r>
      <w:r>
        <w:rPr>
          <w:spacing w:val="3"/>
        </w:rPr>
        <w:t> </w:t>
      </w:r>
      <w:r>
        <w:rPr/>
        <w:t>son</w:t>
      </w:r>
      <w:r>
        <w:rPr>
          <w:spacing w:val="3"/>
        </w:rPr>
        <w:t> </w:t>
      </w:r>
      <w:r>
        <w:rPr/>
        <w:t>elementos</w:t>
      </w:r>
      <w:r>
        <w:rPr/>
        <w:t> indispensables</w:t>
      </w:r>
      <w:r>
        <w:rPr>
          <w:spacing w:val="54"/>
        </w:rPr>
        <w:t> </w:t>
      </w:r>
      <w:r>
        <w:rPr/>
        <w:t>para</w:t>
      </w:r>
      <w:r>
        <w:rPr>
          <w:spacing w:val="-1"/>
        </w:rPr>
        <w:t> </w:t>
      </w:r>
      <w:r>
        <w:rPr/>
        <w:t>contar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recursos</w:t>
      </w:r>
      <w:r>
        <w:rPr>
          <w:spacing w:val="2"/>
        </w:rPr>
        <w:t> </w:t>
      </w:r>
      <w:r>
        <w:rPr/>
        <w:t>necesarios para</w:t>
      </w:r>
      <w:r>
        <w:rPr>
          <w:spacing w:val="-1"/>
        </w:rPr>
        <w:t> </w:t>
      </w:r>
      <w:r>
        <w:rPr/>
        <w:t>otorgar atención 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4"/>
        <w:jc w:val="both"/>
      </w:pPr>
      <w:r>
        <w:rPr/>
        <w:t>Bajo</w:t>
      </w:r>
      <w:r>
        <w:rPr>
          <w:spacing w:val="22"/>
        </w:rPr>
        <w:t> </w:t>
      </w:r>
      <w:r>
        <w:rPr/>
        <w:t>esta</w:t>
      </w:r>
      <w:r>
        <w:rPr>
          <w:spacing w:val="22"/>
        </w:rPr>
        <w:t> </w:t>
      </w:r>
      <w:r>
        <w:rPr/>
        <w:t>perspectiva,</w:t>
      </w:r>
      <w:r>
        <w:rPr>
          <w:spacing w:val="23"/>
        </w:rPr>
        <w:t> </w:t>
      </w:r>
      <w:r>
        <w:rPr/>
        <w:t>se</w:t>
      </w:r>
      <w:r>
        <w:rPr>
          <w:spacing w:val="22"/>
        </w:rPr>
        <w:t> </w:t>
      </w:r>
      <w:r>
        <w:rPr/>
        <w:t>llevaron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cabo</w:t>
      </w:r>
      <w:r>
        <w:rPr>
          <w:spacing w:val="22"/>
        </w:rPr>
        <w:t> </w:t>
      </w:r>
      <w:r>
        <w:rPr/>
        <w:t>123</w:t>
      </w:r>
      <w:r>
        <w:rPr>
          <w:spacing w:val="23"/>
        </w:rPr>
        <w:t> </w:t>
      </w:r>
      <w:r>
        <w:rPr/>
        <w:t>eventos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capacitación,</w:t>
      </w:r>
      <w:r>
        <w:rPr>
          <w:spacing w:val="21"/>
        </w:rPr>
        <w:t> </w:t>
      </w:r>
      <w:r>
        <w:rPr/>
        <w:t>12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Comondú,</w:t>
      </w:r>
      <w:r>
        <w:rPr>
          <w:spacing w:val="21"/>
        </w:rPr>
        <w:t> </w:t>
      </w:r>
      <w:r>
        <w:rPr/>
        <w:t>95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La</w:t>
      </w:r>
      <w:r>
        <w:rPr/>
        <w:t> Paz,</w:t>
      </w:r>
      <w:r>
        <w:rPr>
          <w:spacing w:val="36"/>
        </w:rPr>
        <w:t> </w:t>
      </w:r>
      <w:r>
        <w:rPr/>
        <w:t>6</w:t>
      </w:r>
      <w:r>
        <w:rPr>
          <w:spacing w:val="37"/>
        </w:rPr>
        <w:t> </w:t>
      </w:r>
      <w:r>
        <w:rPr/>
        <w:t>en</w:t>
      </w:r>
      <w:r>
        <w:rPr>
          <w:spacing w:val="35"/>
        </w:rPr>
        <w:t> </w:t>
      </w:r>
      <w:r>
        <w:rPr/>
        <w:t>Los</w:t>
      </w:r>
      <w:r>
        <w:rPr>
          <w:spacing w:val="36"/>
        </w:rPr>
        <w:t> </w:t>
      </w:r>
      <w:r>
        <w:rPr/>
        <w:t>Cabos,</w:t>
      </w:r>
      <w:r>
        <w:rPr>
          <w:spacing w:val="36"/>
        </w:rPr>
        <w:t> </w:t>
      </w:r>
      <w:r>
        <w:rPr/>
        <w:t>8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Mulegé</w:t>
      </w:r>
      <w:r>
        <w:rPr>
          <w:spacing w:val="34"/>
        </w:rPr>
        <w:t> </w:t>
      </w:r>
      <w:r>
        <w:rPr/>
        <w:t>y</w:t>
      </w:r>
      <w:r>
        <w:rPr>
          <w:spacing w:val="36"/>
        </w:rPr>
        <w:t> </w:t>
      </w:r>
      <w:r>
        <w:rPr/>
        <w:t>2</w:t>
      </w:r>
      <w:r>
        <w:rPr>
          <w:spacing w:val="36"/>
        </w:rPr>
        <w:t> </w:t>
      </w:r>
      <w:r>
        <w:rPr/>
        <w:t>en</w:t>
      </w:r>
      <w:r>
        <w:rPr>
          <w:spacing w:val="35"/>
        </w:rPr>
        <w:t> </w:t>
      </w:r>
      <w:r>
        <w:rPr/>
        <w:t>Loreto,</w:t>
      </w:r>
      <w:r>
        <w:rPr>
          <w:spacing w:val="36"/>
        </w:rPr>
        <w:t> </w:t>
      </w:r>
      <w:r>
        <w:rPr/>
        <w:t>mediante</w:t>
      </w:r>
      <w:r>
        <w:rPr>
          <w:spacing w:val="15"/>
        </w:rPr>
        <w:t> </w:t>
      </w:r>
      <w:r>
        <w:rPr/>
        <w:t>estos</w:t>
      </w:r>
      <w:r>
        <w:rPr>
          <w:spacing w:val="16"/>
        </w:rPr>
        <w:t> </w:t>
      </w:r>
      <w:r>
        <w:rPr/>
        <w:t>eventos</w:t>
      </w:r>
      <w:r>
        <w:rPr>
          <w:spacing w:val="16"/>
        </w:rPr>
        <w:t> </w:t>
      </w:r>
      <w:r>
        <w:rPr/>
        <w:t>se</w:t>
      </w:r>
      <w:r>
        <w:rPr>
          <w:spacing w:val="15"/>
        </w:rPr>
        <w:t> </w:t>
      </w:r>
      <w:r>
        <w:rPr/>
        <w:t>contó</w:t>
      </w:r>
      <w:r>
        <w:rPr>
          <w:spacing w:val="15"/>
        </w:rPr>
        <w:t> </w:t>
      </w:r>
      <w:r>
        <w:rPr/>
        <w:t>con</w:t>
      </w:r>
      <w:r>
        <w:rPr>
          <w:spacing w:val="35"/>
        </w:rPr>
        <w:t> </w:t>
      </w:r>
      <w:r>
        <w:rPr/>
        <w:t>la</w:t>
      </w:r>
      <w:r>
        <w:rPr/>
        <w:t> </w:t>
      </w:r>
      <w:r>
        <w:rPr>
          <w:spacing w:val="-1"/>
        </w:rPr>
        <w:t>asistencia</w:t>
      </w:r>
      <w:r>
        <w:rPr/>
        <w:t> </w:t>
      </w:r>
      <w:r>
        <w:rPr>
          <w:spacing w:val="-1"/>
        </w:rPr>
        <w:t>de 3,654</w:t>
      </w:r>
      <w:r>
        <w:rPr>
          <w:spacing w:val="54"/>
        </w:rPr>
        <w:t> </w:t>
      </w:r>
      <w:r>
        <w:rPr>
          <w:spacing w:val="-1"/>
        </w:rPr>
        <w:t>participantes.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2"/>
        <w:jc w:val="both"/>
      </w:pPr>
      <w:r>
        <w:rPr/>
        <w:t>Actualmente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está</w:t>
      </w:r>
      <w:r>
        <w:rPr>
          <w:spacing w:val="11"/>
        </w:rPr>
        <w:t> </w:t>
      </w:r>
      <w:r>
        <w:rPr/>
        <w:t>desarrollando</w:t>
      </w:r>
      <w:r>
        <w:rPr>
          <w:spacing w:val="12"/>
        </w:rPr>
        <w:t> </w:t>
      </w:r>
      <w:r>
        <w:rPr/>
        <w:t>la</w:t>
      </w:r>
      <w:r>
        <w:rPr>
          <w:spacing w:val="10"/>
        </w:rPr>
        <w:t> </w:t>
      </w:r>
      <w:r>
        <w:rPr/>
        <w:t>Maestría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Salud</w:t>
      </w:r>
      <w:r>
        <w:rPr>
          <w:spacing w:val="10"/>
        </w:rPr>
        <w:t> </w:t>
      </w:r>
      <w:r>
        <w:rPr/>
        <w:t>Pública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servicio</w:t>
      </w:r>
      <w:r>
        <w:rPr>
          <w:spacing w:val="10"/>
        </w:rPr>
        <w:t> </w:t>
      </w:r>
      <w:r>
        <w:rPr/>
        <w:t>(modalidad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distancia),</w:t>
      </w:r>
      <w:r>
        <w:rPr/>
        <w:t> 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cual están</w:t>
      </w:r>
      <w:r>
        <w:rPr>
          <w:spacing w:val="1"/>
        </w:rPr>
        <w:t> </w:t>
      </w:r>
      <w:r>
        <w:rPr/>
        <w:t>inscritos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trabajadores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Secretaría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Salud, esta</w:t>
      </w:r>
      <w:r>
        <w:rPr>
          <w:spacing w:val="1"/>
        </w:rPr>
        <w:t> </w:t>
      </w:r>
      <w:r>
        <w:rPr/>
        <w:t>especialización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impartida</w:t>
      </w:r>
      <w:r>
        <w:rPr>
          <w:spacing w:val="27"/>
        </w:rPr>
        <w:t> </w:t>
      </w:r>
      <w:r>
        <w:rPr>
          <w:spacing w:val="-1"/>
        </w:rPr>
        <w:t>por el </w:t>
      </w:r>
      <w:r>
        <w:rPr/>
        <w:t>Instituto</w:t>
      </w:r>
      <w:r>
        <w:rPr>
          <w:spacing w:val="-1"/>
        </w:rPr>
        <w:t> Nacional de </w:t>
      </w:r>
      <w:r>
        <w:rPr/>
        <w:t>Salud</w:t>
      </w:r>
      <w:r>
        <w:rPr>
          <w:spacing w:val="-1"/>
        </w:rPr>
        <w:t> </w:t>
      </w:r>
      <w:r>
        <w:rPr/>
        <w:t>Pública.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8"/>
          <w:szCs w:val="28"/>
        </w:rPr>
      </w:pPr>
    </w:p>
    <w:p>
      <w:pPr>
        <w:pStyle w:val="Heading3"/>
        <w:spacing w:line="240" w:lineRule="auto"/>
        <w:ind w:left="3628" w:right="0"/>
        <w:jc w:val="both"/>
        <w:rPr>
          <w:b w:val="0"/>
          <w:bCs w:val="0"/>
        </w:rPr>
      </w:pPr>
      <w:r>
        <w:rPr/>
        <w:t>Enseñanza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628" w:right="574"/>
        <w:jc w:val="both"/>
      </w:pPr>
      <w:r>
        <w:rPr/>
        <w:t>La</w:t>
      </w:r>
      <w:r>
        <w:rPr>
          <w:spacing w:val="12"/>
        </w:rPr>
        <w:t> </w:t>
      </w:r>
      <w:r>
        <w:rPr/>
        <w:t>educación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salud</w:t>
      </w:r>
      <w:r>
        <w:rPr>
          <w:spacing w:val="12"/>
        </w:rPr>
        <w:t> </w:t>
      </w:r>
      <w:r>
        <w:rPr/>
        <w:t>es</w:t>
      </w:r>
      <w:r>
        <w:rPr>
          <w:spacing w:val="13"/>
        </w:rPr>
        <w:t> </w:t>
      </w:r>
      <w:r>
        <w:rPr/>
        <w:t>una</w:t>
      </w:r>
      <w:r>
        <w:rPr>
          <w:spacing w:val="13"/>
        </w:rPr>
        <w:t> </w:t>
      </w:r>
      <w:r>
        <w:rPr/>
        <w:t>tarea</w:t>
      </w:r>
      <w:r>
        <w:rPr>
          <w:spacing w:val="12"/>
        </w:rPr>
        <w:t> </w:t>
      </w:r>
      <w:r>
        <w:rPr/>
        <w:t>importante,</w:t>
      </w:r>
      <w:r>
        <w:rPr>
          <w:spacing w:val="13"/>
        </w:rPr>
        <w:t> </w:t>
      </w:r>
      <w:r>
        <w:rPr/>
        <w:t>la</w:t>
      </w:r>
      <w:r>
        <w:rPr>
          <w:spacing w:val="25"/>
        </w:rPr>
        <w:t> </w:t>
      </w:r>
      <w:r>
        <w:rPr/>
        <w:t>práctica,</w:t>
      </w:r>
      <w:r>
        <w:rPr>
          <w:spacing w:val="13"/>
        </w:rPr>
        <w:t> </w:t>
      </w:r>
      <w:r>
        <w:rPr/>
        <w:t>formación</w:t>
      </w:r>
      <w:r>
        <w:rPr>
          <w:spacing w:val="12"/>
        </w:rPr>
        <w:t> </w:t>
      </w:r>
      <w:r>
        <w:rPr/>
        <w:t>e</w:t>
      </w:r>
      <w:r>
        <w:rPr>
          <w:spacing w:val="12"/>
        </w:rPr>
        <w:t> </w:t>
      </w:r>
      <w:r>
        <w:rPr/>
        <w:t>investigación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salud</w:t>
      </w:r>
      <w:r>
        <w:rPr>
          <w:spacing w:val="12"/>
        </w:rPr>
        <w:t> </w:t>
      </w:r>
      <w:r>
        <w:rPr/>
        <w:t>son</w:t>
      </w:r>
      <w:r>
        <w:rPr/>
        <w:t> determinantes</w:t>
      </w:r>
      <w:r>
        <w:rPr>
          <w:spacing w:val="24"/>
        </w:rPr>
        <w:t> </w:t>
      </w:r>
      <w:r>
        <w:rPr/>
        <w:t>en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calidad,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estas</w:t>
      </w:r>
      <w:r>
        <w:rPr>
          <w:spacing w:val="22"/>
        </w:rPr>
        <w:t> </w:t>
      </w:r>
      <w:r>
        <w:rPr/>
        <w:t>acciones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fortalece</w:t>
      </w:r>
      <w:r>
        <w:rPr>
          <w:spacing w:val="21"/>
        </w:rPr>
        <w:t> </w:t>
      </w:r>
      <w:r>
        <w:rPr/>
        <w:t>la</w:t>
      </w:r>
      <w:r>
        <w:rPr>
          <w:spacing w:val="22"/>
        </w:rPr>
        <w:t> </w:t>
      </w:r>
      <w:r>
        <w:rPr/>
        <w:t>capacidad</w:t>
      </w:r>
      <w:r>
        <w:rPr>
          <w:spacing w:val="22"/>
        </w:rPr>
        <w:t> </w:t>
      </w:r>
      <w:r>
        <w:rPr/>
        <w:t>institucional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atención</w:t>
      </w:r>
      <w:r>
        <w:rPr/>
        <w:t> 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proporciona a</w:t>
      </w:r>
      <w:r>
        <w:rPr>
          <w:spacing w:val="54"/>
        </w:rPr>
        <w:t> </w:t>
      </w:r>
      <w:r>
        <w:rPr/>
        <w:t>los</w:t>
      </w:r>
      <w:r>
        <w:rPr>
          <w:spacing w:val="-1"/>
        </w:rPr>
        <w:t> </w:t>
      </w:r>
      <w:r>
        <w:rPr/>
        <w:t>usuarios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médicos.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La</w:t>
      </w:r>
      <w:r>
        <w:rPr>
          <w:spacing w:val="50"/>
        </w:rPr>
        <w:t> </w:t>
      </w:r>
      <w:r>
        <w:rPr/>
        <w:t>formación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médicos</w:t>
      </w:r>
      <w:r>
        <w:rPr>
          <w:spacing w:val="50"/>
        </w:rPr>
        <w:t> </w:t>
      </w:r>
      <w:r>
        <w:rPr/>
        <w:t>especialistas</w:t>
      </w:r>
      <w:r>
        <w:rPr>
          <w:spacing w:val="45"/>
        </w:rPr>
        <w:t> </w:t>
      </w:r>
      <w:r>
        <w:rPr/>
        <w:t>se</w:t>
      </w:r>
      <w:r>
        <w:rPr>
          <w:spacing w:val="49"/>
        </w:rPr>
        <w:t> </w:t>
      </w:r>
      <w:r>
        <w:rPr/>
        <w:t>lleva</w:t>
      </w:r>
      <w:r>
        <w:rPr>
          <w:spacing w:val="50"/>
        </w:rPr>
        <w:t> </w:t>
      </w:r>
      <w:r>
        <w:rPr/>
        <w:t>a</w:t>
      </w:r>
      <w:r>
        <w:rPr>
          <w:spacing w:val="43"/>
        </w:rPr>
        <w:t> </w:t>
      </w:r>
      <w:r>
        <w:rPr/>
        <w:t>cabo</w:t>
      </w:r>
      <w:r>
        <w:rPr>
          <w:spacing w:val="50"/>
        </w:rPr>
        <w:t> </w:t>
      </w:r>
      <w:r>
        <w:rPr/>
        <w:t>en</w:t>
      </w:r>
      <w:r>
        <w:rPr>
          <w:spacing w:val="50"/>
        </w:rPr>
        <w:t> </w:t>
      </w:r>
      <w:r>
        <w:rPr/>
        <w:t>el</w:t>
      </w:r>
      <w:r>
        <w:rPr>
          <w:spacing w:val="49"/>
        </w:rPr>
        <w:t> </w:t>
      </w:r>
      <w:r>
        <w:rPr/>
        <w:t>Hospital</w:t>
      </w:r>
      <w:r>
        <w:rPr>
          <w:spacing w:val="50"/>
        </w:rPr>
        <w:t> </w:t>
      </w:r>
      <w:r>
        <w:rPr/>
        <w:t>General</w:t>
      </w:r>
      <w:r>
        <w:rPr>
          <w:spacing w:val="49"/>
        </w:rPr>
        <w:t> </w:t>
      </w:r>
      <w:r>
        <w:rPr/>
        <w:t>Juan</w:t>
      </w:r>
      <w:r>
        <w:rPr>
          <w:spacing w:val="50"/>
        </w:rPr>
        <w:t> </w:t>
      </w:r>
      <w:r>
        <w:rPr/>
        <w:t>Ma.</w:t>
      </w:r>
      <w:r>
        <w:rPr>
          <w:spacing w:val="50"/>
        </w:rPr>
        <w:t> </w:t>
      </w:r>
      <w:r>
        <w:rPr/>
        <w:t>De</w:t>
      </w:r>
      <w:r>
        <w:rPr/>
        <w:t> Salvatierra,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año</w:t>
      </w:r>
      <w:r>
        <w:rPr>
          <w:spacing w:val="15"/>
        </w:rPr>
        <w:t> </w:t>
      </w:r>
      <w:r>
        <w:rPr/>
        <w:t>2009</w:t>
      </w:r>
      <w:r>
        <w:rPr>
          <w:spacing w:val="30"/>
        </w:rPr>
        <w:t> </w:t>
      </w:r>
      <w:r>
        <w:rPr/>
        <w:t>egresaron</w:t>
      </w:r>
      <w:r>
        <w:rPr>
          <w:spacing w:val="15"/>
        </w:rPr>
        <w:t> </w:t>
      </w:r>
      <w:r>
        <w:rPr/>
        <w:t>13</w:t>
      </w:r>
      <w:r>
        <w:rPr>
          <w:spacing w:val="15"/>
        </w:rPr>
        <w:t> </w:t>
      </w:r>
      <w:r>
        <w:rPr/>
        <w:t>médicos</w:t>
      </w:r>
      <w:r>
        <w:rPr>
          <w:spacing w:val="30"/>
        </w:rPr>
        <w:t> </w:t>
      </w:r>
      <w:r>
        <w:rPr/>
        <w:t>en</w:t>
      </w:r>
      <w:r>
        <w:rPr>
          <w:spacing w:val="15"/>
        </w:rPr>
        <w:t> </w:t>
      </w:r>
      <w:r>
        <w:rPr/>
        <w:t>las</w:t>
      </w:r>
      <w:r>
        <w:rPr>
          <w:spacing w:val="14"/>
        </w:rPr>
        <w:t> </w:t>
      </w:r>
      <w:r>
        <w:rPr/>
        <w:t>distintas</w:t>
      </w:r>
      <w:r>
        <w:rPr>
          <w:spacing w:val="14"/>
        </w:rPr>
        <w:t> </w:t>
      </w:r>
      <w:r>
        <w:rPr/>
        <w:t>especialidades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encuentran</w:t>
      </w:r>
      <w:r>
        <w:rPr/>
        <w:t> realizando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rotatorio</w:t>
      </w:r>
      <w:r>
        <w:rPr>
          <w:spacing w:val="54"/>
        </w:rPr>
        <w:t> </w:t>
      </w:r>
      <w:r>
        <w:rPr/>
        <w:t>47</w:t>
      </w:r>
      <w:r>
        <w:rPr>
          <w:spacing w:val="-1"/>
        </w:rPr>
        <w:t> </w:t>
      </w:r>
      <w:r>
        <w:rPr/>
        <w:t>médicos</w:t>
      </w:r>
      <w:r>
        <w:rPr>
          <w:spacing w:val="55"/>
        </w:rPr>
        <w:t> </w:t>
      </w:r>
      <w:r>
        <w:rPr/>
        <w:t>especialistas en</w:t>
      </w:r>
      <w:r>
        <w:rPr>
          <w:spacing w:val="-1"/>
        </w:rPr>
        <w:t> </w:t>
      </w:r>
      <w:r>
        <w:rPr/>
        <w:t>formación.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Respecto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/>
        <w:t>Internos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pregrado</w:t>
      </w:r>
      <w:r>
        <w:rPr>
          <w:spacing w:val="37"/>
        </w:rPr>
        <w:t> </w:t>
      </w:r>
      <w:r>
        <w:rPr/>
        <w:t>que</w:t>
      </w:r>
      <w:r>
        <w:rPr>
          <w:spacing w:val="36"/>
        </w:rPr>
        <w:t> </w:t>
      </w:r>
      <w:r>
        <w:rPr/>
        <w:t>realizan</w:t>
      </w:r>
      <w:r>
        <w:rPr>
          <w:spacing w:val="37"/>
        </w:rPr>
        <w:t> </w:t>
      </w:r>
      <w:r>
        <w:rPr/>
        <w:t>un</w:t>
      </w:r>
      <w:r>
        <w:rPr>
          <w:spacing w:val="37"/>
        </w:rPr>
        <w:t> </w:t>
      </w:r>
      <w:r>
        <w:rPr/>
        <w:t>año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rotación</w:t>
      </w:r>
      <w:r>
        <w:rPr>
          <w:spacing w:val="36"/>
        </w:rPr>
        <w:t> </w:t>
      </w:r>
      <w:r>
        <w:rPr/>
        <w:t>en</w:t>
      </w:r>
      <w:r>
        <w:rPr>
          <w:spacing w:val="37"/>
        </w:rPr>
        <w:t> </w:t>
      </w:r>
      <w:r>
        <w:rPr/>
        <w:t>hospitales</w:t>
      </w:r>
      <w:r>
        <w:rPr>
          <w:spacing w:val="36"/>
        </w:rPr>
        <w:t> </w:t>
      </w:r>
      <w:r>
        <w:rPr/>
        <w:t>se</w:t>
      </w:r>
      <w:r>
        <w:rPr>
          <w:spacing w:val="37"/>
        </w:rPr>
        <w:t> </w:t>
      </w:r>
      <w:r>
        <w:rPr/>
        <w:t>cubrieron</w:t>
      </w:r>
      <w:r>
        <w:rPr>
          <w:spacing w:val="37"/>
        </w:rPr>
        <w:t> </w:t>
      </w:r>
      <w:r>
        <w:rPr/>
        <w:t>22</w:t>
      </w:r>
      <w:r>
        <w:rPr/>
        <w:t> </w:t>
      </w:r>
      <w:r>
        <w:rPr>
          <w:spacing w:val="-1"/>
        </w:rPr>
        <w:t>plazas en el Hospital </w:t>
      </w:r>
      <w:r>
        <w:rPr/>
        <w:t>Juan</w:t>
      </w:r>
      <w:r>
        <w:rPr>
          <w:spacing w:val="-1"/>
        </w:rPr>
        <w:t> </w:t>
      </w:r>
      <w:r>
        <w:rPr/>
        <w:t>Ma.</w:t>
      </w:r>
      <w:r>
        <w:rPr>
          <w:spacing w:val="-1"/>
        </w:rPr>
        <w:t> De </w:t>
      </w:r>
      <w:r>
        <w:rPr/>
        <w:t>Salvatierra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en el Hospital</w:t>
      </w:r>
      <w:r>
        <w:rPr/>
        <w:t> </w:t>
      </w:r>
      <w:r>
        <w:rPr>
          <w:spacing w:val="-1"/>
        </w:rPr>
        <w:t>general de Ciudad Constitución.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80" w:bottom="1020" w:left="34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2.780029pt;margin-top:104.639999pt;width:146.25pt;height:448.45pt;mso-position-horizontal-relative:page;mso-position-vertical-relative:page;z-index:2536" coordorigin="12256,2093" coordsize="2925,8969">
            <v:group style="position:absolute;left:13700;top:2100;width:2;height:5085" coordorigin="13700,2100" coordsize="2,5085">
              <v:shape style="position:absolute;left:13700;top:2100;width:2;height:5085" coordorigin="13700,2100" coordsize="0,5085" path="m13700,2100l13700,7184e" filled="false" stroked="true" strokeweight=".72pt" strokecolor="#969696">
                <v:path arrowok="t"/>
              </v:shape>
            </v:group>
            <v:group style="position:absolute;left:13700;top:9089;width:2;height:1966" coordorigin="13700,9089" coordsize="2,1966">
              <v:shape style="position:absolute;left:13700;top:9089;width:2;height:1966" coordorigin="13700,9089" coordsize="0,1966" path="m13700,9089l13700,11054e" filled="false" stroked="true" strokeweight=".72pt" strokecolor="#969696">
                <v:path arrowok="t"/>
              </v:shape>
            </v:group>
            <v:group style="position:absolute;left:12323;top:7177;width:2850;height:1919" coordorigin="12323,7177" coordsize="2850,1919">
              <v:shape style="position:absolute;left:12323;top:7177;width:2850;height:1919" coordorigin="12323,7177" coordsize="2850,1919" path="m12323,7177l12323,9096,15173,9096,15173,7177,12323,7177xe" filled="false" stroked="true" strokeweight=".72pt" strokecolor="#f7b909">
                <v:path arrowok="t"/>
              </v:shape>
            </v:group>
            <v:group style="position:absolute;left:12330;top:7184;width:2836;height:1905" coordorigin="12330,7184" coordsize="2836,1905">
              <v:shape style="position:absolute;left:12330;top:7184;width:2836;height:1905" coordorigin="12330,7184" coordsize="2836,1905" path="m15166,7184l15166,9089,12330,9089,12330,7184,15166,7184xe" filled="true" fillcolor="#f7b909" stroked="false">
                <v:path arrowok="t"/>
                <v:fill type="solid"/>
              </v:shape>
              <v:shape style="position:absolute;left:12270;top:7124;width:2839;height:1904" type="#_x0000_t75" stroked="false">
                <v:imagedata r:id="rId78" o:title=""/>
              </v:shape>
            </v:group>
            <v:group style="position:absolute;left:12263;top:7117;width:2850;height:1919" coordorigin="12263,7117" coordsize="2850,1919">
              <v:shape style="position:absolute;left:12263;top:7117;width:2850;height:1919" coordorigin="12263,7117" coordsize="2850,1919" path="m12263,7117l12263,9036,15113,9036,15113,7117,12263,711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Por</w:t>
      </w:r>
      <w:r>
        <w:rPr>
          <w:spacing w:val="18"/>
        </w:rPr>
        <w:t> </w:t>
      </w:r>
      <w:r>
        <w:rPr/>
        <w:t>lo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/>
        <w:t>concierne</w:t>
      </w:r>
      <w:r>
        <w:rPr>
          <w:spacing w:val="18"/>
        </w:rPr>
        <w:t> </w:t>
      </w:r>
      <w:r>
        <w:rPr/>
        <w:t>al</w:t>
      </w:r>
      <w:r>
        <w:rPr>
          <w:spacing w:val="19"/>
        </w:rPr>
        <w:t> </w:t>
      </w:r>
      <w:r>
        <w:rPr/>
        <w:t>rubro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enseñanza,</w:t>
      </w:r>
      <w:r>
        <w:rPr>
          <w:spacing w:val="19"/>
        </w:rPr>
        <w:t> </w:t>
      </w:r>
      <w:r>
        <w:rPr/>
        <w:t>durante</w:t>
      </w:r>
      <w:r>
        <w:rPr>
          <w:spacing w:val="18"/>
        </w:rPr>
        <w:t> </w:t>
      </w:r>
      <w:r>
        <w:rPr/>
        <w:t>el</w:t>
      </w:r>
      <w:r>
        <w:rPr>
          <w:spacing w:val="19"/>
        </w:rPr>
        <w:t> </w:t>
      </w:r>
      <w:r>
        <w:rPr/>
        <w:t>periodo</w:t>
      </w:r>
      <w:r>
        <w:rPr>
          <w:spacing w:val="19"/>
        </w:rPr>
        <w:t> </w:t>
      </w:r>
      <w:r>
        <w:rPr/>
        <w:t>que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informa</w:t>
      </w:r>
      <w:r>
        <w:rPr>
          <w:spacing w:val="18"/>
        </w:rPr>
        <w:t> </w:t>
      </w:r>
      <w:r>
        <w:rPr/>
        <w:t>se</w:t>
      </w:r>
      <w:r>
        <w:rPr>
          <w:spacing w:val="17"/>
        </w:rPr>
        <w:t> </w:t>
      </w:r>
      <w:r>
        <w:rPr/>
        <w:t>cubrieron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un</w:t>
      </w:r>
      <w:r>
        <w:rPr/>
        <w:t> 100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ciento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plazas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internado</w:t>
      </w:r>
      <w:r>
        <w:rPr>
          <w:spacing w:val="10"/>
        </w:rPr>
        <w:t> </w:t>
      </w:r>
      <w:r>
        <w:rPr/>
        <w:t>médico</w:t>
      </w:r>
      <w:r>
        <w:rPr>
          <w:spacing w:val="10"/>
        </w:rPr>
        <w:t> </w:t>
      </w:r>
      <w:r>
        <w:rPr/>
        <w:t>en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hospitales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Ciudad</w:t>
      </w:r>
      <w:r>
        <w:rPr>
          <w:spacing w:val="9"/>
        </w:rPr>
        <w:t> </w:t>
      </w:r>
      <w:r>
        <w:rPr/>
        <w:t>Constitución,</w:t>
      </w:r>
      <w:r>
        <w:rPr>
          <w:spacing w:val="10"/>
        </w:rPr>
        <w:t> </w:t>
      </w:r>
      <w:r>
        <w:rPr/>
        <w:t>Juan</w:t>
      </w:r>
      <w:r>
        <w:rPr>
          <w:spacing w:val="9"/>
        </w:rPr>
        <w:t> </w:t>
      </w:r>
      <w:r>
        <w:rPr/>
        <w:t>María</w:t>
      </w:r>
      <w:r>
        <w:rPr/>
        <w:t> </w:t>
      </w:r>
      <w:r>
        <w:rPr>
          <w:spacing w:val="-1"/>
        </w:rPr>
        <w:t>de </w:t>
      </w:r>
      <w:r>
        <w:rPr/>
        <w:t>Salvatierra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José del Cabo.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Los</w:t>
      </w:r>
      <w:r>
        <w:rPr>
          <w:spacing w:val="3"/>
        </w:rPr>
        <w:t> </w:t>
      </w:r>
      <w:r>
        <w:rPr/>
        <w:t>estudiantes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medicina</w:t>
      </w:r>
      <w:r>
        <w:rPr>
          <w:spacing w:val="3"/>
        </w:rPr>
        <w:t> </w:t>
      </w:r>
      <w:r>
        <w:rPr/>
        <w:t>realizan</w:t>
      </w:r>
      <w:r>
        <w:rPr>
          <w:spacing w:val="2"/>
        </w:rPr>
        <w:t> </w:t>
      </w:r>
      <w:r>
        <w:rPr/>
        <w:t>su</w:t>
      </w:r>
      <w:r>
        <w:rPr>
          <w:spacing w:val="2"/>
        </w:rPr>
        <w:t> </w:t>
      </w:r>
      <w:r>
        <w:rPr/>
        <w:t>servicio</w:t>
      </w:r>
      <w:r>
        <w:rPr>
          <w:spacing w:val="2"/>
        </w:rPr>
        <w:t> </w:t>
      </w:r>
      <w:r>
        <w:rPr>
          <w:spacing w:val="-1"/>
        </w:rPr>
        <w:t>social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localidades</w:t>
      </w:r>
      <w:r>
        <w:rPr>
          <w:spacing w:val="2"/>
        </w:rPr>
        <w:t> </w:t>
      </w:r>
      <w:r>
        <w:rPr/>
        <w:t>rurales,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ello</w:t>
      </w:r>
      <w:r>
        <w:rPr>
          <w:spacing w:val="2"/>
        </w:rPr>
        <w:t> </w:t>
      </w:r>
      <w:r>
        <w:rPr/>
        <w:t>son</w:t>
      </w:r>
      <w:r>
        <w:rPr>
          <w:spacing w:val="2"/>
        </w:rPr>
        <w:t> </w:t>
      </w:r>
      <w:r>
        <w:rPr/>
        <w:t>adscritos</w:t>
      </w:r>
      <w:r>
        <w:rPr>
          <w:spacing w:val="25"/>
        </w:rPr>
        <w:t> </w:t>
      </w:r>
      <w:r>
        <w:rPr/>
        <w:t>a los Centros de</w:t>
      </w:r>
      <w:r>
        <w:rPr>
          <w:spacing w:val="-1"/>
        </w:rPr>
        <w:t> </w:t>
      </w:r>
      <w:r>
        <w:rPr/>
        <w:t>Salud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SSA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convenios</w:t>
      </w:r>
      <w:r>
        <w:rPr>
          <w:spacing w:val="-1"/>
        </w:rPr>
        <w:t> </w:t>
      </w:r>
      <w:r>
        <w:rPr/>
        <w:t>concertados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Facultades</w:t>
      </w:r>
      <w:r>
        <w:rPr/>
        <w:t> de</w:t>
      </w:r>
      <w:r>
        <w:rPr>
          <w:spacing w:val="22"/>
        </w:rPr>
        <w:t> </w:t>
      </w:r>
      <w:r>
        <w:rPr/>
        <w:t>Medicina,</w:t>
      </w:r>
      <w:r>
        <w:rPr>
          <w:spacing w:val="22"/>
        </w:rPr>
        <w:t> </w:t>
      </w:r>
      <w:r>
        <w:rPr/>
        <w:t>ello</w:t>
      </w:r>
      <w:r>
        <w:rPr>
          <w:spacing w:val="22"/>
        </w:rPr>
        <w:t> </w:t>
      </w:r>
      <w:r>
        <w:rPr/>
        <w:t>permite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certificación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cobertura</w:t>
      </w:r>
      <w:r>
        <w:rPr>
          <w:spacing w:val="21"/>
        </w:rPr>
        <w:t> </w:t>
      </w:r>
      <w:r>
        <w:rPr/>
        <w:t>universal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paquete</w:t>
      </w:r>
      <w:r>
        <w:rPr>
          <w:spacing w:val="21"/>
        </w:rPr>
        <w:t> </w:t>
      </w:r>
      <w:r>
        <w:rPr/>
        <w:t>básico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servicios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salud,</w:t>
      </w:r>
      <w:r>
        <w:rPr>
          <w:spacing w:val="4"/>
        </w:rPr>
        <w:t> </w:t>
      </w:r>
      <w:r>
        <w:rPr/>
        <w:t>al</w:t>
      </w:r>
      <w:r>
        <w:rPr>
          <w:spacing w:val="4"/>
        </w:rPr>
        <w:t> </w:t>
      </w:r>
      <w:r>
        <w:rPr/>
        <w:t>realizar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totalidad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programas</w:t>
      </w:r>
      <w:r>
        <w:rPr>
          <w:spacing w:val="8"/>
        </w:rPr>
        <w:t> </w:t>
      </w:r>
      <w:r>
        <w:rPr/>
        <w:t>prioritarios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salud</w:t>
      </w:r>
      <w:r>
        <w:rPr>
          <w:spacing w:val="4"/>
        </w:rPr>
        <w:t> </w:t>
      </w:r>
      <w:r>
        <w:rPr/>
        <w:t>beneficiando</w:t>
      </w:r>
      <w:r>
        <w:rPr>
          <w:spacing w:val="5"/>
        </w:rPr>
        <w:t> </w:t>
      </w:r>
      <w:r>
        <w:rPr/>
        <w:t>a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poblaciones</w:t>
      </w:r>
      <w:r>
        <w:rPr>
          <w:spacing w:val="7"/>
        </w:rPr>
        <w:t> </w:t>
      </w:r>
      <w:r>
        <w:rPr/>
        <w:t>y</w:t>
      </w:r>
      <w:r>
        <w:rPr/>
        <w:t> área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influencia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su</w:t>
      </w:r>
      <w:r>
        <w:rPr>
          <w:spacing w:val="4"/>
        </w:rPr>
        <w:t> </w:t>
      </w:r>
      <w:r>
        <w:rPr/>
        <w:t>localización,</w:t>
      </w:r>
      <w:r>
        <w:rPr>
          <w:spacing w:val="9"/>
        </w:rPr>
        <w:t> </w:t>
      </w:r>
      <w:r>
        <w:rPr/>
        <w:t>lo</w:t>
      </w:r>
      <w:r>
        <w:rPr>
          <w:spacing w:val="4"/>
        </w:rPr>
        <w:t> </w:t>
      </w:r>
      <w:r>
        <w:rPr/>
        <w:t>programado </w:t>
      </w:r>
      <w:r>
        <w:rPr>
          <w:spacing w:val="7"/>
        </w:rPr>
        <w:t> </w:t>
      </w:r>
      <w:r>
        <w:rPr/>
        <w:t>fue </w:t>
      </w:r>
      <w:r>
        <w:rPr>
          <w:spacing w:val="6"/>
        </w:rPr>
        <w:t> </w:t>
      </w:r>
      <w:r>
        <w:rPr/>
        <w:t>65</w:t>
      </w:r>
      <w:r>
        <w:rPr>
          <w:spacing w:val="3"/>
        </w:rPr>
        <w:t> </w:t>
      </w:r>
      <w:r>
        <w:rPr/>
        <w:t>pasantes, </w:t>
      </w:r>
      <w:r>
        <w:rPr>
          <w:spacing w:val="7"/>
        </w:rPr>
        <w:t> </w:t>
      </w:r>
      <w:r>
        <w:rPr/>
        <w:t>cubriéndose </w:t>
      </w:r>
      <w:r>
        <w:rPr>
          <w:spacing w:val="6"/>
        </w:rPr>
        <w:t> </w:t>
      </w:r>
      <w:r>
        <w:rPr/>
        <w:t>63 </w:t>
      </w:r>
      <w:r>
        <w:rPr>
          <w:spacing w:val="6"/>
        </w:rPr>
        <w:t> </w:t>
      </w:r>
      <w:r>
        <w:rPr/>
        <w:t>plazas </w:t>
      </w:r>
      <w:r>
        <w:rPr>
          <w:spacing w:val="10"/>
        </w:rPr>
        <w:t> </w:t>
      </w:r>
      <w:r>
        <w:rPr/>
        <w:t>en</w:t>
      </w:r>
      <w:r>
        <w:rPr/>
        <w:t> </w:t>
      </w:r>
      <w:r>
        <w:rPr>
          <w:spacing w:val="-1"/>
        </w:rPr>
        <w:t>el 2009.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Personal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enfermería</w:t>
      </w:r>
      <w:r>
        <w:rPr>
          <w:spacing w:val="6"/>
        </w:rPr>
        <w:t> </w:t>
      </w:r>
      <w:r>
        <w:rPr/>
        <w:t>en</w:t>
      </w:r>
      <w:r>
        <w:rPr>
          <w:spacing w:val="30"/>
        </w:rPr>
        <w:t> </w:t>
      </w:r>
      <w:r>
        <w:rPr/>
        <w:t>servicio</w:t>
      </w:r>
      <w:r>
        <w:rPr>
          <w:spacing w:val="31"/>
        </w:rPr>
        <w:t> </w:t>
      </w:r>
      <w:r>
        <w:rPr/>
        <w:t>social,</w:t>
      </w:r>
      <w:r>
        <w:rPr>
          <w:spacing w:val="31"/>
        </w:rPr>
        <w:t> </w:t>
      </w:r>
      <w:r>
        <w:rPr/>
        <w:t>se</w:t>
      </w:r>
      <w:r>
        <w:rPr>
          <w:spacing w:val="30"/>
        </w:rPr>
        <w:t> </w:t>
      </w:r>
      <w:r>
        <w:rPr/>
        <w:t>contó</w:t>
      </w:r>
      <w:r>
        <w:rPr>
          <w:spacing w:val="30"/>
        </w:rPr>
        <w:t> </w:t>
      </w:r>
      <w:r>
        <w:rPr/>
        <w:t>con</w:t>
      </w:r>
      <w:r>
        <w:rPr>
          <w:spacing w:val="29"/>
        </w:rPr>
        <w:t> </w:t>
      </w:r>
      <w:r>
        <w:rPr/>
        <w:t>53</w:t>
      </w:r>
      <w:r>
        <w:rPr>
          <w:spacing w:val="30"/>
        </w:rPr>
        <w:t> </w:t>
      </w:r>
      <w:r>
        <w:rPr/>
        <w:t>enfermeras</w:t>
      </w:r>
      <w:r>
        <w:rPr>
          <w:spacing w:val="30"/>
        </w:rPr>
        <w:t> </w:t>
      </w:r>
      <w:r>
        <w:rPr/>
        <w:t>las</w:t>
      </w:r>
      <w:r>
        <w:rPr>
          <w:spacing w:val="29"/>
        </w:rPr>
        <w:t> </w:t>
      </w:r>
      <w:r>
        <w:rPr/>
        <w:t>que</w:t>
      </w:r>
      <w:r>
        <w:rPr>
          <w:spacing w:val="30"/>
        </w:rPr>
        <w:t> </w:t>
      </w:r>
      <w:r>
        <w:rPr/>
        <w:t>se</w:t>
      </w:r>
      <w:r>
        <w:rPr>
          <w:spacing w:val="29"/>
        </w:rPr>
        <w:t> </w:t>
      </w:r>
      <w:r>
        <w:rPr/>
        <w:t>incluyeron</w:t>
      </w:r>
      <w:r>
        <w:rPr>
          <w:spacing w:val="30"/>
        </w:rPr>
        <w:t> </w:t>
      </w:r>
      <w:r>
        <w:rPr/>
        <w:t>en</w:t>
      </w:r>
      <w:r>
        <w:rPr/>
        <w:t> áreas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salud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primer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segundo</w:t>
      </w:r>
      <w:r>
        <w:rPr>
          <w:spacing w:val="16"/>
        </w:rPr>
        <w:t> </w:t>
      </w:r>
      <w:r>
        <w:rPr/>
        <w:t>nivel,</w:t>
      </w:r>
      <w:r>
        <w:rPr>
          <w:spacing w:val="16"/>
        </w:rPr>
        <w:t> </w:t>
      </w:r>
      <w:r>
        <w:rPr/>
        <w:t>donde</w:t>
      </w:r>
      <w:r>
        <w:rPr>
          <w:spacing w:val="16"/>
        </w:rPr>
        <w:t> </w:t>
      </w:r>
      <w:r>
        <w:rPr/>
        <w:t>su</w:t>
      </w:r>
      <w:r>
        <w:rPr>
          <w:spacing w:val="17"/>
        </w:rPr>
        <w:t> </w:t>
      </w:r>
      <w:r>
        <w:rPr/>
        <w:t>formación</w:t>
      </w:r>
      <w:r>
        <w:rPr>
          <w:spacing w:val="15"/>
        </w:rPr>
        <w:t> </w:t>
      </w:r>
      <w:r>
        <w:rPr/>
        <w:t>incluye</w:t>
      </w:r>
      <w:r>
        <w:rPr>
          <w:spacing w:val="16"/>
        </w:rPr>
        <w:t> </w:t>
      </w:r>
      <w:r>
        <w:rPr/>
        <w:t>actividades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mejoraran</w:t>
      </w:r>
      <w:r>
        <w:rPr>
          <w:spacing w:val="16"/>
        </w:rPr>
        <w:t> </w:t>
      </w:r>
      <w:r>
        <w:rPr/>
        <w:t>y</w:t>
      </w:r>
      <w:r>
        <w:rPr/>
        <w:t> fortalecen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habilidades y</w:t>
      </w:r>
      <w:r>
        <w:rPr>
          <w:spacing w:val="-1"/>
        </w:rPr>
        <w:t> </w:t>
      </w:r>
      <w:r>
        <w:rPr/>
        <w:t>destrezas</w:t>
      </w:r>
      <w:r>
        <w:rPr>
          <w:spacing w:val="54"/>
        </w:rPr>
        <w:t> </w:t>
      </w:r>
      <w:r>
        <w:rPr/>
        <w:t>en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profesión.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Programa de Estímulos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5"/>
        <w:jc w:val="both"/>
      </w:pPr>
      <w:r>
        <w:rPr/>
        <w:t>Este</w:t>
      </w:r>
      <w:r>
        <w:rPr>
          <w:spacing w:val="47"/>
        </w:rPr>
        <w:t> </w:t>
      </w:r>
      <w:r>
        <w:rPr/>
        <w:t>programa</w:t>
      </w:r>
      <w:r>
        <w:rPr>
          <w:spacing w:val="48"/>
        </w:rPr>
        <w:t> </w:t>
      </w:r>
      <w:r>
        <w:rPr/>
        <w:t>se</w:t>
      </w:r>
      <w:r>
        <w:rPr>
          <w:spacing w:val="47"/>
        </w:rPr>
        <w:t> </w:t>
      </w:r>
      <w:r>
        <w:rPr/>
        <w:t>crea</w:t>
      </w:r>
      <w:r>
        <w:rPr>
          <w:spacing w:val="48"/>
        </w:rPr>
        <w:t> </w:t>
      </w:r>
      <w:r>
        <w:rPr/>
        <w:t>con</w:t>
      </w:r>
      <w:r>
        <w:rPr>
          <w:spacing w:val="48"/>
        </w:rPr>
        <w:t> </w:t>
      </w:r>
      <w:r>
        <w:rPr/>
        <w:t>la</w:t>
      </w:r>
      <w:r>
        <w:rPr>
          <w:spacing w:val="47"/>
        </w:rPr>
        <w:t> </w:t>
      </w:r>
      <w:r>
        <w:rPr/>
        <w:t>finalidad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reconocer</w:t>
      </w:r>
      <w:r>
        <w:rPr>
          <w:spacing w:val="47"/>
        </w:rPr>
        <w:t> </w:t>
      </w:r>
      <w:r>
        <w:rPr/>
        <w:t>y</w:t>
      </w:r>
      <w:r>
        <w:rPr>
          <w:spacing w:val="46"/>
        </w:rPr>
        <w:t> </w:t>
      </w:r>
      <w:r>
        <w:rPr/>
        <w:t>estimular</w:t>
      </w:r>
      <w:r>
        <w:rPr>
          <w:spacing w:val="46"/>
        </w:rPr>
        <w:t> </w:t>
      </w:r>
      <w:r>
        <w:rPr/>
        <w:t>la</w:t>
      </w:r>
      <w:r>
        <w:rPr>
          <w:spacing w:val="46"/>
        </w:rPr>
        <w:t> </w:t>
      </w:r>
      <w:r>
        <w:rPr/>
        <w:t>calidad</w:t>
      </w:r>
      <w:r>
        <w:rPr>
          <w:spacing w:val="45"/>
        </w:rPr>
        <w:t> </w:t>
      </w:r>
      <w:r>
        <w:rPr/>
        <w:t>del</w:t>
      </w:r>
      <w:r>
        <w:rPr>
          <w:spacing w:val="46"/>
        </w:rPr>
        <w:t> </w:t>
      </w:r>
      <w:r>
        <w:rPr/>
        <w:t>desempeño</w:t>
      </w:r>
      <w:r>
        <w:rPr>
          <w:spacing w:val="47"/>
        </w:rPr>
        <w:t> </w:t>
      </w:r>
      <w:r>
        <w:rPr/>
        <w:t>del</w:t>
      </w:r>
      <w:r>
        <w:rPr/>
        <w:t> </w:t>
      </w:r>
      <w:r>
        <w:rPr>
          <w:spacing w:val="-1"/>
        </w:rPr>
        <w:t>personal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/>
        <w:t>medicina,</w:t>
      </w:r>
      <w:r>
        <w:rPr>
          <w:spacing w:val="18"/>
        </w:rPr>
        <w:t> </w:t>
      </w:r>
      <w:r>
        <w:rPr>
          <w:spacing w:val="-1"/>
        </w:rPr>
        <w:t>odontología</w:t>
      </w:r>
      <w:r>
        <w:rPr>
          <w:spacing w:val="19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enfermería,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/>
        <w:t>el</w:t>
      </w:r>
      <w:r>
        <w:rPr>
          <w:spacing w:val="17"/>
        </w:rPr>
        <w:t> </w:t>
      </w:r>
      <w:r>
        <w:rPr/>
        <w:t>año</w:t>
      </w:r>
      <w:r>
        <w:rPr>
          <w:spacing w:val="17"/>
        </w:rPr>
        <w:t> </w:t>
      </w:r>
      <w:r>
        <w:rPr/>
        <w:t>2009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incluyen</w:t>
      </w:r>
      <w:r>
        <w:rPr>
          <w:spacing w:val="18"/>
        </w:rPr>
        <w:t> </w:t>
      </w:r>
      <w:r>
        <w:rPr/>
        <w:t>otras</w:t>
      </w:r>
      <w:r>
        <w:rPr>
          <w:spacing w:val="18"/>
        </w:rPr>
        <w:t> </w:t>
      </w:r>
      <w:r>
        <w:rPr/>
        <w:t>categorías</w:t>
      </w:r>
      <w:r>
        <w:rPr>
          <w:spacing w:val="17"/>
        </w:rPr>
        <w:t> </w:t>
      </w:r>
      <w:r>
        <w:rPr/>
        <w:t>como</w:t>
      </w:r>
      <w:r>
        <w:rPr>
          <w:spacing w:val="26"/>
        </w:rPr>
        <w:t> </w:t>
      </w:r>
      <w:r>
        <w:rPr/>
        <w:t>psicología,</w:t>
      </w:r>
      <w:r>
        <w:rPr>
          <w:spacing w:val="5"/>
        </w:rPr>
        <w:t> </w:t>
      </w:r>
      <w:r>
        <w:rPr/>
        <w:t>nutrición,</w:t>
      </w:r>
      <w:r>
        <w:rPr>
          <w:spacing w:val="5"/>
        </w:rPr>
        <w:t> </w:t>
      </w:r>
      <w:r>
        <w:rPr/>
        <w:t>trabajo</w:t>
      </w:r>
      <w:r>
        <w:rPr>
          <w:spacing w:val="4"/>
        </w:rPr>
        <w:t> </w:t>
      </w:r>
      <w:r>
        <w:rPr>
          <w:spacing w:val="-1"/>
        </w:rPr>
        <w:t>social,</w:t>
      </w:r>
      <w:r>
        <w:rPr>
          <w:spacing w:val="5"/>
        </w:rPr>
        <w:t> </w:t>
      </w:r>
      <w:r>
        <w:rPr>
          <w:spacing w:val="-1"/>
        </w:rPr>
        <w:t>químicos,</w:t>
      </w:r>
      <w:r>
        <w:rPr>
          <w:spacing w:val="5"/>
        </w:rPr>
        <w:t> </w:t>
      </w:r>
      <w:r>
        <w:rPr/>
        <w:t>rehabilitadores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personal</w:t>
      </w:r>
      <w:r>
        <w:rPr>
          <w:spacing w:val="5"/>
        </w:rPr>
        <w:t> </w:t>
      </w:r>
      <w:r>
        <w:rPr/>
        <w:t>técnico.</w:t>
      </w:r>
      <w:r>
        <w:rPr>
          <w:spacing w:val="3"/>
        </w:rPr>
        <w:t> </w:t>
      </w:r>
      <w:r>
        <w:rPr/>
        <w:t>Se</w:t>
      </w:r>
      <w:r>
        <w:rPr>
          <w:spacing w:val="4"/>
        </w:rPr>
        <w:t> </w:t>
      </w:r>
      <w:r>
        <w:rPr>
          <w:spacing w:val="-1"/>
        </w:rPr>
        <w:t>emite</w:t>
      </w:r>
      <w:r>
        <w:rPr>
          <w:spacing w:val="4"/>
        </w:rPr>
        <w:t> </w:t>
      </w:r>
      <w:r>
        <w:rPr>
          <w:spacing w:val="-1"/>
        </w:rPr>
        <w:t>una</w:t>
      </w:r>
      <w:r>
        <w:rPr>
          <w:spacing w:val="29"/>
        </w:rPr>
        <w:t> </w:t>
      </w:r>
      <w:r>
        <w:rPr/>
        <w:t>convocatoria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nivel</w:t>
      </w:r>
      <w:r>
        <w:rPr>
          <w:spacing w:val="30"/>
        </w:rPr>
        <w:t> </w:t>
      </w:r>
      <w:r>
        <w:rPr/>
        <w:t>estatal</w:t>
      </w:r>
      <w:r>
        <w:rPr>
          <w:spacing w:val="31"/>
        </w:rPr>
        <w:t> </w:t>
      </w:r>
      <w:r>
        <w:rPr/>
        <w:t>donde</w:t>
      </w:r>
      <w:r>
        <w:rPr>
          <w:spacing w:val="31"/>
        </w:rPr>
        <w:t> </w:t>
      </w:r>
      <w:r>
        <w:rPr/>
        <w:t>se</w:t>
      </w:r>
      <w:r>
        <w:rPr>
          <w:spacing w:val="30"/>
        </w:rPr>
        <w:t> </w:t>
      </w:r>
      <w:r>
        <w:rPr/>
        <w:t>establecen</w:t>
      </w:r>
      <w:r>
        <w:rPr>
          <w:spacing w:val="32"/>
        </w:rPr>
        <w:t> </w:t>
      </w:r>
      <w:r>
        <w:rPr/>
        <w:t>los</w:t>
      </w:r>
      <w:r>
        <w:rPr>
          <w:spacing w:val="30"/>
        </w:rPr>
        <w:t> </w:t>
      </w:r>
      <w:r>
        <w:rPr/>
        <w:t>lineamientos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/>
        <w:t>requisitos</w:t>
      </w:r>
      <w:r>
        <w:rPr>
          <w:spacing w:val="30"/>
        </w:rPr>
        <w:t> </w:t>
      </w:r>
      <w:r>
        <w:rPr/>
        <w:t>para</w:t>
      </w:r>
      <w:r>
        <w:rPr>
          <w:spacing w:val="30"/>
        </w:rPr>
        <w:t> </w:t>
      </w:r>
      <w:r>
        <w:rPr/>
        <w:t>el</w:t>
      </w:r>
      <w:r>
        <w:rPr>
          <w:spacing w:val="29"/>
        </w:rPr>
        <w:t> </w:t>
      </w:r>
      <w:r>
        <w:rPr/>
        <w:t>proceso</w:t>
      </w:r>
      <w:r>
        <w:rPr>
          <w:spacing w:val="30"/>
        </w:rPr>
        <w:t> </w:t>
      </w:r>
      <w:r>
        <w:rPr/>
        <w:t>de</w:t>
      </w:r>
      <w:r>
        <w:rPr/>
        <w:t> evaluación</w:t>
      </w:r>
      <w:r>
        <w:rPr>
          <w:spacing w:val="8"/>
        </w:rPr>
        <w:t> </w:t>
      </w:r>
      <w:r>
        <w:rPr/>
        <w:t>y</w:t>
      </w:r>
      <w:r>
        <w:rPr>
          <w:spacing w:val="6"/>
        </w:rPr>
        <w:t> </w:t>
      </w:r>
      <w:r>
        <w:rPr/>
        <w:t>selección.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total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99</w:t>
      </w:r>
      <w:r>
        <w:rPr>
          <w:spacing w:val="13"/>
        </w:rPr>
        <w:t> </w:t>
      </w:r>
      <w:r>
        <w:rPr/>
        <w:t>participantes,</w:t>
      </w:r>
      <w:r>
        <w:rPr>
          <w:spacing w:val="7"/>
        </w:rPr>
        <w:t> </w:t>
      </w:r>
      <w:r>
        <w:rPr/>
        <w:t>41</w:t>
      </w:r>
      <w:r>
        <w:rPr>
          <w:spacing w:val="7"/>
        </w:rPr>
        <w:t> </w:t>
      </w:r>
      <w:r>
        <w:rPr/>
        <w:t>trabajadores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hicieron</w:t>
      </w:r>
      <w:r>
        <w:rPr>
          <w:spacing w:val="7"/>
        </w:rPr>
        <w:t> </w:t>
      </w:r>
      <w:r>
        <w:rPr/>
        <w:t>merecedores</w:t>
      </w:r>
      <w:r>
        <w:rPr>
          <w:spacing w:val="6"/>
        </w:rPr>
        <w:t> </w:t>
      </w:r>
      <w:r>
        <w:rPr/>
        <w:t>de</w:t>
      </w:r>
      <w:r>
        <w:rPr/>
        <w:t> este</w:t>
      </w:r>
      <w:r>
        <w:rPr>
          <w:spacing w:val="42"/>
        </w:rPr>
        <w:t> </w:t>
      </w:r>
      <w:r>
        <w:rPr/>
        <w:t>reconocimiento</w:t>
      </w:r>
      <w:r>
        <w:rPr>
          <w:spacing w:val="43"/>
        </w:rPr>
        <w:t> </w:t>
      </w:r>
      <w:r>
        <w:rPr/>
        <w:t>y</w:t>
      </w:r>
      <w:r>
        <w:rPr>
          <w:spacing w:val="42"/>
        </w:rPr>
        <w:t> </w:t>
      </w:r>
      <w:r>
        <w:rPr/>
        <w:t>estímulo</w:t>
      </w:r>
      <w:r>
        <w:rPr>
          <w:spacing w:val="43"/>
        </w:rPr>
        <w:t> </w:t>
      </w:r>
      <w:r>
        <w:rPr/>
        <w:t>económico:</w:t>
      </w:r>
      <w:r>
        <w:rPr>
          <w:spacing w:val="43"/>
        </w:rPr>
        <w:t> </w:t>
      </w:r>
      <w:r>
        <w:rPr/>
        <w:t>29</w:t>
      </w:r>
      <w:r>
        <w:rPr>
          <w:spacing w:val="42"/>
        </w:rPr>
        <w:t> </w:t>
      </w:r>
      <w:r>
        <w:rPr/>
        <w:t>enfermeras,</w:t>
      </w:r>
      <w:r>
        <w:rPr>
          <w:spacing w:val="43"/>
        </w:rPr>
        <w:t> </w:t>
      </w:r>
      <w:r>
        <w:rPr/>
        <w:t>8</w:t>
      </w:r>
      <w:r>
        <w:rPr>
          <w:spacing w:val="42"/>
        </w:rPr>
        <w:t> </w:t>
      </w:r>
      <w:r>
        <w:rPr/>
        <w:t>médicos,</w:t>
      </w:r>
      <w:r>
        <w:rPr>
          <w:spacing w:val="43"/>
        </w:rPr>
        <w:t> </w:t>
      </w:r>
      <w:r>
        <w:rPr/>
        <w:t>1</w:t>
      </w:r>
      <w:r>
        <w:rPr>
          <w:spacing w:val="43"/>
        </w:rPr>
        <w:t> </w:t>
      </w:r>
      <w:r>
        <w:rPr/>
        <w:t>psicólogo,</w:t>
      </w:r>
      <w:r>
        <w:rPr>
          <w:spacing w:val="41"/>
        </w:rPr>
        <w:t> </w:t>
      </w:r>
      <w:r>
        <w:rPr/>
        <w:t>1</w:t>
      </w:r>
      <w:r>
        <w:rPr>
          <w:spacing w:val="42"/>
        </w:rPr>
        <w:t> </w:t>
      </w:r>
      <w:r>
        <w:rPr/>
        <w:t>técnico,</w:t>
      </w:r>
      <w:r>
        <w:rPr>
          <w:spacing w:val="40"/>
        </w:rPr>
        <w:t> </w:t>
      </w:r>
      <w:r>
        <w:rPr/>
        <w:t>1</w:t>
      </w:r>
      <w:r>
        <w:rPr>
          <w:spacing w:val="21"/>
        </w:rPr>
        <w:t> </w:t>
      </w:r>
      <w:r>
        <w:rPr>
          <w:spacing w:val="-1"/>
        </w:rPr>
        <w:t>químico </w:t>
      </w:r>
      <w:r>
        <w:rPr/>
        <w:t>y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trabajadora</w:t>
      </w:r>
      <w:r>
        <w:rPr>
          <w:spacing w:val="-2"/>
        </w:rPr>
        <w:t> </w:t>
      </w:r>
      <w:r>
        <w:rPr/>
        <w:t>social.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Programa </w:t>
      </w:r>
      <w:r>
        <w:rPr/>
        <w:t>de</w:t>
      </w:r>
      <w:r>
        <w:rPr>
          <w:spacing w:val="-1"/>
        </w:rPr>
        <w:t> Calidad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5"/>
        <w:jc w:val="both"/>
      </w:pPr>
      <w:r>
        <w:rPr/>
        <w:t>Se</w:t>
      </w:r>
      <w:r>
        <w:rPr>
          <w:spacing w:val="20"/>
        </w:rPr>
        <w:t> </w:t>
      </w:r>
      <w:r>
        <w:rPr/>
        <w:t>ha</w:t>
      </w:r>
      <w:r>
        <w:rPr>
          <w:spacing w:val="20"/>
        </w:rPr>
        <w:t> </w:t>
      </w:r>
      <w:r>
        <w:rPr/>
        <w:t>impulsado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figura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Aval</w:t>
      </w:r>
      <w:r>
        <w:rPr>
          <w:spacing w:val="18"/>
        </w:rPr>
        <w:t> </w:t>
      </w:r>
      <w:r>
        <w:rPr/>
        <w:t>Ciudadano</w:t>
      </w:r>
      <w:r>
        <w:rPr>
          <w:spacing w:val="19"/>
        </w:rPr>
        <w:t> </w:t>
      </w:r>
      <w:r>
        <w:rPr/>
        <w:t>como</w:t>
      </w:r>
      <w:r>
        <w:rPr>
          <w:spacing w:val="18"/>
        </w:rPr>
        <w:t> </w:t>
      </w:r>
      <w:r>
        <w:rPr/>
        <w:t>un</w:t>
      </w:r>
      <w:r>
        <w:rPr>
          <w:spacing w:val="18"/>
        </w:rPr>
        <w:t> </w:t>
      </w:r>
      <w:r>
        <w:rPr/>
        <w:t>componente</w:t>
      </w:r>
      <w:r>
        <w:rPr>
          <w:spacing w:val="18"/>
        </w:rPr>
        <w:t> </w:t>
      </w:r>
      <w:r>
        <w:rPr/>
        <w:t>destacado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SICALIDAD.</w:t>
      </w:r>
      <w:r>
        <w:rPr>
          <w:spacing w:val="18"/>
        </w:rPr>
        <w:t> </w:t>
      </w:r>
      <w:r>
        <w:rPr/>
        <w:t>Su</w:t>
      </w:r>
      <w:r>
        <w:rPr/>
        <w:t> objetivo</w:t>
      </w:r>
      <w:r>
        <w:rPr>
          <w:spacing w:val="9"/>
        </w:rPr>
        <w:t> </w:t>
      </w:r>
      <w:r>
        <w:rPr/>
        <w:t>es</w:t>
      </w:r>
      <w:r>
        <w:rPr>
          <w:spacing w:val="8"/>
        </w:rPr>
        <w:t> </w:t>
      </w:r>
      <w:r>
        <w:rPr/>
        <w:t>institucionalizar</w:t>
      </w:r>
      <w:r>
        <w:rPr>
          <w:spacing w:val="9"/>
        </w:rPr>
        <w:t> </w:t>
      </w:r>
      <w:r>
        <w:rPr/>
        <w:t>el</w:t>
      </w:r>
      <w:r>
        <w:rPr>
          <w:spacing w:val="8"/>
        </w:rPr>
        <w:t> </w:t>
      </w:r>
      <w:r>
        <w:rPr/>
        <w:t>papel</w:t>
      </w:r>
      <w:r>
        <w:rPr>
          <w:spacing w:val="9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mediación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grupos</w:t>
      </w:r>
      <w:r>
        <w:rPr>
          <w:spacing w:val="8"/>
        </w:rPr>
        <w:t> </w:t>
      </w:r>
      <w:r>
        <w:rPr/>
        <w:t>organizados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sociedad,</w:t>
      </w:r>
      <w:r>
        <w:rPr>
          <w:spacing w:val="28"/>
        </w:rPr>
        <w:t> </w:t>
      </w:r>
      <w:r>
        <w:rPr/>
        <w:t>generando</w:t>
      </w:r>
      <w:r>
        <w:rPr>
          <w:spacing w:val="15"/>
        </w:rPr>
        <w:t> </w:t>
      </w:r>
      <w:r>
        <w:rPr/>
        <w:t>alianzas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servicios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salud;</w:t>
      </w:r>
      <w:r>
        <w:rPr>
          <w:spacing w:val="13"/>
        </w:rPr>
        <w:t> </w:t>
      </w:r>
      <w:r>
        <w:rPr/>
        <w:t>favoreciendo</w:t>
      </w:r>
      <w:r>
        <w:rPr>
          <w:spacing w:val="13"/>
        </w:rPr>
        <w:t> </w:t>
      </w:r>
      <w:r>
        <w:rPr/>
        <w:t>que</w:t>
      </w:r>
      <w:r>
        <w:rPr>
          <w:spacing w:val="14"/>
        </w:rPr>
        <w:t> </w:t>
      </w:r>
      <w:r>
        <w:rPr/>
        <w:t>estos</w:t>
      </w:r>
      <w:r>
        <w:rPr>
          <w:spacing w:val="14"/>
        </w:rPr>
        <w:t> </w:t>
      </w:r>
      <w:r>
        <w:rPr/>
        <w:t>aumenten</w:t>
      </w:r>
      <w:r>
        <w:rPr>
          <w:spacing w:val="14"/>
        </w:rPr>
        <w:t> </w:t>
      </w:r>
      <w:r>
        <w:rPr/>
        <w:t>su</w:t>
      </w:r>
      <w:r>
        <w:rPr>
          <w:spacing w:val="14"/>
        </w:rPr>
        <w:t> </w:t>
      </w:r>
      <w:r>
        <w:rPr/>
        <w:t>permeabilidad,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2.660004pt;width:159.75pt;height:451.45pt;mso-position-horizontal-relative:page;mso-position-vertical-relative:page;z-index:2560" coordorigin="512,2053" coordsize="3195,9029">
            <v:group style="position:absolute;left:1940;top:2060;width:2;height:9015" coordorigin="1940,2060" coordsize="2,9015">
              <v:shape style="position:absolute;left:1940;top:2060;width:2;height:9015" coordorigin="1940,2060" coordsize="0,9015" path="m1940,11075l1940,206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5"/>
        <w:jc w:val="both"/>
      </w:pPr>
      <w:r>
        <w:rPr/>
        <w:t>su</w:t>
      </w:r>
      <w:r>
        <w:rPr>
          <w:spacing w:val="48"/>
        </w:rPr>
        <w:t> </w:t>
      </w:r>
      <w:r>
        <w:rPr/>
        <w:t>capacidad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escucha</w:t>
      </w:r>
      <w:r>
        <w:rPr>
          <w:spacing w:val="49"/>
        </w:rPr>
        <w:t> </w:t>
      </w:r>
      <w:r>
        <w:rPr/>
        <w:t>y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respuesta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/>
        <w:t>los</w:t>
      </w:r>
      <w:r>
        <w:rPr>
          <w:spacing w:val="49"/>
        </w:rPr>
        <w:t> </w:t>
      </w:r>
      <w:r>
        <w:rPr/>
        <w:t>diferentes</w:t>
      </w:r>
      <w:r>
        <w:rPr>
          <w:spacing w:val="49"/>
        </w:rPr>
        <w:t> </w:t>
      </w:r>
      <w:r>
        <w:rPr/>
        <w:t>componentes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calidad</w:t>
      </w:r>
      <w:r>
        <w:rPr>
          <w:spacing w:val="46"/>
        </w:rPr>
        <w:t> </w:t>
      </w:r>
      <w:r>
        <w:rPr/>
        <w:t>que</w:t>
      </w:r>
      <w:r>
        <w:rPr>
          <w:spacing w:val="48"/>
        </w:rPr>
        <w:t> </w:t>
      </w:r>
      <w:r>
        <w:rPr/>
        <w:t>el</w:t>
      </w:r>
      <w:r>
        <w:rPr>
          <w:spacing w:val="48"/>
        </w:rPr>
        <w:t> </w:t>
      </w:r>
      <w:r>
        <w:rPr/>
        <w:t>aval</w:t>
      </w:r>
      <w:r>
        <w:rPr/>
        <w:t> ciudadano</w:t>
      </w:r>
      <w:r>
        <w:rPr>
          <w:spacing w:val="-1"/>
        </w:rPr>
        <w:t> </w:t>
      </w:r>
      <w:r>
        <w:rPr/>
        <w:t>plantea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equipos</w:t>
      </w:r>
      <w:r>
        <w:rPr>
          <w:spacing w:val="-1"/>
        </w:rPr>
        <w:t> </w:t>
      </w:r>
      <w:r>
        <w:rPr/>
        <w:t>directivos de</w:t>
      </w:r>
      <w:r>
        <w:rPr>
          <w:spacing w:val="1"/>
        </w:rPr>
        <w:t> </w:t>
      </w:r>
      <w:r>
        <w:rPr>
          <w:spacing w:val="-1"/>
        </w:rPr>
        <w:t>atención primaria</w:t>
      </w:r>
      <w:r>
        <w:rPr>
          <w:spacing w:val="54"/>
        </w:rPr>
        <w:t> </w:t>
      </w:r>
      <w:r>
        <w:rPr/>
        <w:t>y</w:t>
      </w:r>
      <w:r>
        <w:rPr>
          <w:spacing w:val="-1"/>
        </w:rPr>
        <w:t> hospitales.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Se</w:t>
      </w:r>
      <w:r>
        <w:rPr>
          <w:spacing w:val="10"/>
        </w:rPr>
        <w:t> </w:t>
      </w:r>
      <w:r>
        <w:rPr/>
        <w:t>desarrollaron</w:t>
      </w:r>
      <w:r>
        <w:rPr>
          <w:spacing w:val="11"/>
        </w:rPr>
        <w:t> </w:t>
      </w:r>
      <w:r>
        <w:rPr/>
        <w:t>acciones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capacitación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el</w:t>
      </w:r>
      <w:r>
        <w:rPr>
          <w:spacing w:val="10"/>
        </w:rPr>
        <w:t> </w:t>
      </w:r>
      <w:r>
        <w:rPr/>
        <w:t>aprendizaje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aplicación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método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monitoreo</w:t>
      </w:r>
      <w:r>
        <w:rPr/>
        <w:t> ciudadano</w:t>
      </w:r>
      <w:r>
        <w:rPr>
          <w:spacing w:val="3"/>
        </w:rPr>
        <w:t> </w:t>
      </w:r>
      <w:r>
        <w:rPr/>
        <w:t>a</w:t>
      </w:r>
      <w:r>
        <w:rPr>
          <w:spacing w:val="6"/>
        </w:rPr>
        <w:t> </w:t>
      </w:r>
      <w:r>
        <w:rPr/>
        <w:t>43</w:t>
      </w:r>
      <w:r>
        <w:rPr>
          <w:spacing w:val="2"/>
        </w:rPr>
        <w:t> </w:t>
      </w:r>
      <w:r>
        <w:rPr/>
        <w:t>organizaciones</w:t>
      </w:r>
      <w:r>
        <w:rPr>
          <w:spacing w:val="2"/>
        </w:rPr>
        <w:t> </w:t>
      </w:r>
      <w:r>
        <w:rPr/>
        <w:t>sociales,</w:t>
      </w:r>
      <w:r>
        <w:rPr>
          <w:spacing w:val="2"/>
        </w:rPr>
        <w:t> </w:t>
      </w:r>
      <w:r>
        <w:rPr/>
        <w:t>civiles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académicas</w:t>
      </w:r>
      <w:r>
        <w:rPr>
          <w:spacing w:val="4"/>
        </w:rPr>
        <w:t> </w:t>
      </w:r>
      <w:r>
        <w:rPr/>
        <w:t>distribuidas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5</w:t>
      </w:r>
      <w:r>
        <w:rPr>
          <w:spacing w:val="2"/>
        </w:rPr>
        <w:t> </w:t>
      </w:r>
      <w:r>
        <w:rPr/>
        <w:t>municipios</w:t>
      </w:r>
      <w:r>
        <w:rPr>
          <w:spacing w:val="2"/>
        </w:rPr>
        <w:t> </w:t>
      </w:r>
      <w:r>
        <w:rPr/>
        <w:t>sobre</w:t>
      </w:r>
      <w:r>
        <w:rPr>
          <w:spacing w:val="21"/>
        </w:rPr>
        <w:t> </w:t>
      </w:r>
      <w:r>
        <w:rPr/>
        <w:t>temas</w:t>
      </w:r>
      <w:r>
        <w:rPr>
          <w:spacing w:val="9"/>
        </w:rPr>
        <w:t> </w:t>
      </w:r>
      <w:r>
        <w:rPr/>
        <w:t>relacionados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el</w:t>
      </w:r>
      <w:r>
        <w:rPr>
          <w:spacing w:val="18"/>
        </w:rPr>
        <w:t> </w:t>
      </w:r>
      <w:r>
        <w:rPr/>
        <w:t>trato</w:t>
      </w:r>
      <w:r>
        <w:rPr>
          <w:spacing w:val="9"/>
        </w:rPr>
        <w:t> </w:t>
      </w:r>
      <w:r>
        <w:rPr/>
        <w:t>digno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usuarios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servicios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salud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cumplimiento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cartas</w:t>
      </w:r>
      <w:r>
        <w:rPr/>
        <w:t> compromiso</w:t>
      </w:r>
      <w:r>
        <w:rPr>
          <w:spacing w:val="13"/>
        </w:rPr>
        <w:t> </w:t>
      </w:r>
      <w:r>
        <w:rPr/>
        <w:t>planteadas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aval</w:t>
      </w:r>
      <w:r>
        <w:rPr>
          <w:spacing w:val="14"/>
        </w:rPr>
        <w:t> </w:t>
      </w:r>
      <w:r>
        <w:rPr/>
        <w:t>ciudadano.</w:t>
      </w:r>
      <w:r>
        <w:rPr>
          <w:spacing w:val="13"/>
        </w:rPr>
        <w:t> </w:t>
      </w:r>
      <w:r>
        <w:rPr/>
        <w:t>Asimismo,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emprendieron</w:t>
      </w:r>
      <w:r>
        <w:rPr>
          <w:spacing w:val="13"/>
        </w:rPr>
        <w:t> </w:t>
      </w:r>
      <w:r>
        <w:rPr/>
        <w:t>acciones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fortalecer</w:t>
      </w:r>
      <w:r>
        <w:rPr/>
        <w:t> </w:t>
      </w:r>
      <w:r>
        <w:rPr>
          <w:spacing w:val="-1"/>
        </w:rPr>
        <w:t>la participación</w:t>
      </w:r>
      <w:r>
        <w:rPr/>
        <w:t> </w:t>
      </w:r>
      <w:r>
        <w:rPr>
          <w:spacing w:val="-1"/>
        </w:rPr>
        <w:t>activa en la instalación,</w:t>
      </w:r>
      <w:r>
        <w:rPr/>
        <w:t> funcionamiento y</w:t>
      </w:r>
      <w:r>
        <w:rPr>
          <w:spacing w:val="-1"/>
        </w:rPr>
        <w:t> </w:t>
      </w:r>
      <w:r>
        <w:rPr/>
        <w:t>apertura del</w:t>
      </w:r>
      <w:r>
        <w:rPr>
          <w:spacing w:val="-1"/>
        </w:rPr>
        <w:t> </w:t>
      </w:r>
      <w:r>
        <w:rPr/>
        <w:t>buzón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quejas,</w:t>
      </w:r>
      <w:r>
        <w:rPr>
          <w:spacing w:val="-1"/>
        </w:rPr>
        <w:t> </w:t>
      </w:r>
      <w:r>
        <w:rPr/>
        <w:t>sugerencias</w:t>
      </w:r>
      <w:r>
        <w:rPr>
          <w:spacing w:val="-1"/>
        </w:rPr>
        <w:t> </w:t>
      </w:r>
      <w:r>
        <w:rPr/>
        <w:t>y</w:t>
      </w:r>
      <w:r>
        <w:rPr>
          <w:spacing w:val="29"/>
        </w:rPr>
        <w:t> </w:t>
      </w:r>
      <w:r>
        <w:rPr/>
        <w:t>felicitaciones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Unidades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Salud.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Expediente Clínico</w:t>
      </w:r>
      <w:r>
        <w:rPr/>
        <w:t> </w:t>
      </w:r>
      <w:r>
        <w:rPr>
          <w:spacing w:val="-1"/>
        </w:rPr>
        <w:t>Electrónico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Durante</w:t>
      </w:r>
      <w:r>
        <w:rPr>
          <w:spacing w:val="6"/>
        </w:rPr>
        <w:t> </w:t>
      </w:r>
      <w:r>
        <w:rPr/>
        <w:t>2009,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fortaleció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/>
        <w:t>infraestructura</w:t>
      </w:r>
      <w:r>
        <w:rPr>
          <w:spacing w:val="5"/>
        </w:rPr>
        <w:t> </w:t>
      </w:r>
      <w:r>
        <w:rPr/>
        <w:t>informática</w:t>
      </w:r>
      <w:r>
        <w:rPr>
          <w:spacing w:val="3"/>
        </w:rPr>
        <w:t> </w:t>
      </w:r>
      <w:r>
        <w:rPr/>
        <w:t>dentro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Unidades</w:t>
      </w:r>
      <w:r>
        <w:rPr>
          <w:spacing w:val="4"/>
        </w:rPr>
        <w:t> </w:t>
      </w:r>
      <w:r>
        <w:rPr/>
        <w:t>Médicas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Estado,</w:t>
      </w:r>
      <w:r>
        <w:rPr/>
        <w:t> que</w:t>
      </w:r>
      <w:r>
        <w:rPr>
          <w:spacing w:val="3"/>
        </w:rPr>
        <w:t> </w:t>
      </w:r>
      <w:r>
        <w:rPr/>
        <w:t>ha</w:t>
      </w:r>
      <w:r>
        <w:rPr>
          <w:spacing w:val="3"/>
        </w:rPr>
        <w:t> </w:t>
      </w:r>
      <w:r>
        <w:rPr/>
        <w:t>permitido</w:t>
      </w:r>
      <w:r>
        <w:rPr>
          <w:spacing w:val="3"/>
        </w:rPr>
        <w:t> </w:t>
      </w:r>
      <w:r>
        <w:rPr/>
        <w:t>desarrollar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manera</w:t>
      </w:r>
      <w:r>
        <w:rPr>
          <w:spacing w:val="3"/>
        </w:rPr>
        <w:t> </w:t>
      </w:r>
      <w:r>
        <w:rPr/>
        <w:t>más</w:t>
      </w:r>
      <w:r>
        <w:rPr>
          <w:spacing w:val="3"/>
        </w:rPr>
        <w:t> </w:t>
      </w:r>
      <w:r>
        <w:rPr/>
        <w:t>firme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>
          <w:spacing w:val="-1"/>
        </w:rPr>
        <w:t>proyecto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implementación</w:t>
      </w:r>
      <w:r>
        <w:rPr>
          <w:spacing w:val="2"/>
        </w:rPr>
        <w:t> </w:t>
      </w:r>
      <w:r>
        <w:rPr>
          <w:spacing w:val="-1"/>
        </w:rPr>
        <w:t>del</w:t>
      </w:r>
      <w:r>
        <w:rPr>
          <w:spacing w:val="2"/>
        </w:rPr>
        <w:t> </w:t>
      </w:r>
      <w:r>
        <w:rPr/>
        <w:t>Sistema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/>
        <w:t>Expediente</w:t>
      </w:r>
      <w:r>
        <w:rPr>
          <w:spacing w:val="36"/>
        </w:rPr>
        <w:t> </w:t>
      </w:r>
      <w:r>
        <w:rPr>
          <w:spacing w:val="-1"/>
        </w:rPr>
        <w:t>Clínico</w:t>
      </w:r>
      <w:r>
        <w:rPr>
          <w:spacing w:val="37"/>
        </w:rPr>
        <w:t> </w:t>
      </w:r>
      <w:r>
        <w:rPr/>
        <w:t>Electrónico,</w:t>
      </w:r>
      <w:r>
        <w:rPr>
          <w:spacing w:val="36"/>
        </w:rPr>
        <w:t> </w:t>
      </w:r>
      <w:r>
        <w:rPr>
          <w:spacing w:val="-1"/>
        </w:rPr>
        <w:t>que</w:t>
      </w:r>
      <w:r>
        <w:rPr>
          <w:spacing w:val="37"/>
        </w:rPr>
        <w:t> </w:t>
      </w:r>
      <w:r>
        <w:rPr/>
        <w:t>tiene</w:t>
      </w:r>
      <w:r>
        <w:rPr>
          <w:spacing w:val="36"/>
        </w:rPr>
        <w:t> </w:t>
      </w:r>
      <w:r>
        <w:rPr/>
        <w:t>como</w:t>
      </w:r>
      <w:r>
        <w:rPr>
          <w:spacing w:val="36"/>
        </w:rPr>
        <w:t> </w:t>
      </w:r>
      <w:r>
        <w:rPr/>
        <w:t>objetivo</w:t>
      </w:r>
      <w:r>
        <w:rPr>
          <w:spacing w:val="37"/>
        </w:rPr>
        <w:t> </w:t>
      </w:r>
      <w:r>
        <w:rPr/>
        <w:t>principal</w:t>
      </w:r>
      <w:r>
        <w:rPr>
          <w:spacing w:val="36"/>
        </w:rPr>
        <w:t> </w:t>
      </w:r>
      <w:r>
        <w:rPr/>
        <w:t>elevar</w:t>
      </w:r>
      <w:r>
        <w:rPr>
          <w:spacing w:val="37"/>
        </w:rPr>
        <w:t> </w:t>
      </w:r>
      <w:r>
        <w:rPr/>
        <w:t>la</w:t>
      </w:r>
      <w:r>
        <w:rPr>
          <w:spacing w:val="37"/>
        </w:rPr>
        <w:t> </w:t>
      </w:r>
      <w:r>
        <w:rPr/>
        <w:t>calidad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5"/>
        </w:rPr>
        <w:t> </w:t>
      </w:r>
      <w:r>
        <w:rPr/>
        <w:t>atención</w:t>
      </w:r>
      <w:r>
        <w:rPr>
          <w:spacing w:val="23"/>
        </w:rPr>
        <w:t> </w:t>
      </w:r>
      <w:r>
        <w:rPr/>
        <w:t>médica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usuarios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través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contar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expediente</w:t>
      </w:r>
      <w:r>
        <w:rPr>
          <w:spacing w:val="9"/>
        </w:rPr>
        <w:t> </w:t>
      </w:r>
      <w:r>
        <w:rPr/>
        <w:t>único</w:t>
      </w:r>
      <w:r>
        <w:rPr>
          <w:spacing w:val="9"/>
        </w:rPr>
        <w:t> </w:t>
      </w:r>
      <w:r>
        <w:rPr/>
        <w:t>e</w:t>
      </w:r>
      <w:r>
        <w:rPr>
          <w:spacing w:val="8"/>
        </w:rPr>
        <w:t> </w:t>
      </w:r>
      <w:r>
        <w:rPr/>
        <w:t>integral,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igual</w:t>
      </w:r>
      <w:r>
        <w:rPr>
          <w:spacing w:val="8"/>
        </w:rPr>
        <w:t> </w:t>
      </w:r>
      <w:r>
        <w:rPr/>
        <w:t>manera,</w:t>
      </w:r>
      <w:r>
        <w:rPr>
          <w:spacing w:val="8"/>
        </w:rPr>
        <w:t> </w:t>
      </w:r>
      <w:r>
        <w:rPr/>
        <w:t>será</w:t>
      </w:r>
      <w:r>
        <w:rPr>
          <w:spacing w:val="8"/>
        </w:rPr>
        <w:t> </w:t>
      </w:r>
      <w:r>
        <w:rPr/>
        <w:t>este</w:t>
      </w:r>
      <w:r>
        <w:rPr/>
        <w:t> sistema</w:t>
      </w:r>
      <w:r>
        <w:rPr>
          <w:spacing w:val="51"/>
        </w:rPr>
        <w:t> </w:t>
      </w:r>
      <w:r>
        <w:rPr/>
        <w:t>el</w:t>
      </w:r>
      <w:r>
        <w:rPr>
          <w:spacing w:val="52"/>
        </w:rPr>
        <w:t> </w:t>
      </w:r>
      <w:r>
        <w:rPr/>
        <w:t>que</w:t>
      </w:r>
      <w:r>
        <w:rPr>
          <w:spacing w:val="52"/>
        </w:rPr>
        <w:t> </w:t>
      </w:r>
      <w:r>
        <w:rPr/>
        <w:t>proporcionará</w:t>
      </w:r>
      <w:r>
        <w:rPr>
          <w:spacing w:val="53"/>
        </w:rPr>
        <w:t> </w:t>
      </w:r>
      <w:r>
        <w:rPr/>
        <w:t>la</w:t>
      </w:r>
      <w:r>
        <w:rPr>
          <w:spacing w:val="52"/>
        </w:rPr>
        <w:t> </w:t>
      </w:r>
      <w:r>
        <w:rPr/>
        <w:t>información</w:t>
      </w:r>
      <w:r>
        <w:rPr>
          <w:spacing w:val="52"/>
        </w:rPr>
        <w:t> </w:t>
      </w:r>
      <w:r>
        <w:rPr/>
        <w:t>que</w:t>
      </w:r>
      <w:r>
        <w:rPr>
          <w:spacing w:val="53"/>
        </w:rPr>
        <w:t> </w:t>
      </w:r>
      <w:r>
        <w:rPr/>
        <w:t>se</w:t>
      </w:r>
      <w:r>
        <w:rPr>
          <w:spacing w:val="52"/>
        </w:rPr>
        <w:t> </w:t>
      </w:r>
      <w:r>
        <w:rPr/>
        <w:t>requiere</w:t>
      </w:r>
      <w:r>
        <w:rPr>
          <w:spacing w:val="52"/>
        </w:rPr>
        <w:t> </w:t>
      </w:r>
      <w:r>
        <w:rPr/>
        <w:t>para</w:t>
      </w:r>
      <w:r>
        <w:rPr>
          <w:spacing w:val="53"/>
        </w:rPr>
        <w:t> </w:t>
      </w:r>
      <w:r>
        <w:rPr/>
        <w:t>la</w:t>
      </w:r>
      <w:r>
        <w:rPr>
          <w:spacing w:val="52"/>
        </w:rPr>
        <w:t> </w:t>
      </w:r>
      <w:r>
        <w:rPr/>
        <w:t>planeación</w:t>
      </w:r>
      <w:r>
        <w:rPr>
          <w:spacing w:val="53"/>
        </w:rPr>
        <w:t> </w:t>
      </w:r>
      <w:r>
        <w:rPr/>
        <w:t>de</w:t>
      </w:r>
      <w:r>
        <w:rPr>
          <w:spacing w:val="52"/>
        </w:rPr>
        <w:t> </w:t>
      </w:r>
      <w:r>
        <w:rPr/>
        <w:t>estrategias</w:t>
      </w:r>
      <w:r>
        <w:rPr/>
        <w:t> encaminadas a</w:t>
      </w:r>
      <w:r>
        <w:rPr>
          <w:spacing w:val="-1"/>
        </w:rPr>
        <w:t> </w:t>
      </w:r>
      <w:r>
        <w:rPr/>
        <w:t>preservar la</w:t>
      </w:r>
      <w:r>
        <w:rPr>
          <w:spacing w:val="-1"/>
        </w:rPr>
        <w:t> </w:t>
      </w:r>
      <w:r>
        <w:rPr/>
        <w:t>salud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 sudcaliforniana.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Mediante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proyecto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inició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2006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cual</w:t>
      </w:r>
      <w:r>
        <w:rPr>
          <w:spacing w:val="14"/>
        </w:rPr>
        <w:t> </w:t>
      </w:r>
      <w:r>
        <w:rPr/>
        <w:t>ha</w:t>
      </w:r>
      <w:r>
        <w:rPr>
          <w:spacing w:val="14"/>
        </w:rPr>
        <w:t> </w:t>
      </w:r>
      <w:r>
        <w:rPr/>
        <w:t>tenido</w:t>
      </w:r>
      <w:r>
        <w:rPr>
          <w:spacing w:val="13"/>
        </w:rPr>
        <w:t> </w:t>
      </w:r>
      <w:r>
        <w:rPr/>
        <w:t>un</w:t>
      </w:r>
      <w:r>
        <w:rPr>
          <w:spacing w:val="14"/>
        </w:rPr>
        <w:t> </w:t>
      </w:r>
      <w:r>
        <w:rPr/>
        <w:t>avance</w:t>
      </w:r>
      <w:r>
        <w:rPr>
          <w:spacing w:val="14"/>
        </w:rPr>
        <w:t> </w:t>
      </w:r>
      <w:r>
        <w:rPr/>
        <w:t>importante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estos</w:t>
      </w:r>
      <w:r>
        <w:rPr>
          <w:spacing w:val="14"/>
        </w:rPr>
        <w:t> </w:t>
      </w:r>
      <w:r>
        <w:rPr/>
        <w:t>tres</w:t>
      </w:r>
      <w:r>
        <w:rPr>
          <w:spacing w:val="13"/>
        </w:rPr>
        <w:t> </w:t>
      </w:r>
      <w:r>
        <w:rPr/>
        <w:t>años,</w:t>
      </w:r>
      <w:r>
        <w:rPr/>
        <w:t> 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año</w:t>
      </w:r>
      <w:r>
        <w:rPr>
          <w:spacing w:val="15"/>
        </w:rPr>
        <w:t> </w:t>
      </w:r>
      <w:r>
        <w:rPr/>
        <w:t>2009,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logró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operación</w:t>
      </w:r>
      <w:r>
        <w:rPr>
          <w:spacing w:val="30"/>
        </w:rPr>
        <w:t> </w:t>
      </w:r>
      <w:r>
        <w:rPr/>
        <w:t>de</w:t>
      </w:r>
      <w:r>
        <w:rPr>
          <w:spacing w:val="15"/>
        </w:rPr>
        <w:t> </w:t>
      </w:r>
      <w:r>
        <w:rPr/>
        <w:t>manera</w:t>
      </w:r>
      <w:r>
        <w:rPr>
          <w:spacing w:val="15"/>
        </w:rPr>
        <w:t> </w:t>
      </w:r>
      <w:r>
        <w:rPr/>
        <w:t>ininterrumpida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este</w:t>
      </w:r>
      <w:r>
        <w:rPr>
          <w:spacing w:val="14"/>
        </w:rPr>
        <w:t> </w:t>
      </w:r>
      <w:r>
        <w:rPr/>
        <w:t>Sistema</w:t>
      </w:r>
      <w:r>
        <w:rPr>
          <w:spacing w:val="14"/>
        </w:rPr>
        <w:t> </w:t>
      </w:r>
      <w:r>
        <w:rPr/>
        <w:t>informático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37</w:t>
      </w:r>
      <w:r>
        <w:rPr/>
        <w:t> Centros de</w:t>
      </w:r>
      <w:r>
        <w:rPr>
          <w:spacing w:val="-1"/>
        </w:rPr>
        <w:t> </w:t>
      </w:r>
      <w:r>
        <w:rPr/>
        <w:t>Salud,</w:t>
      </w:r>
      <w:r>
        <w:rPr>
          <w:spacing w:val="-1"/>
        </w:rPr>
        <w:t> </w:t>
      </w:r>
      <w:r>
        <w:rPr/>
        <w:t>12</w:t>
      </w:r>
      <w:r>
        <w:rPr>
          <w:spacing w:val="-1"/>
        </w:rPr>
        <w:t> </w:t>
      </w:r>
      <w:r>
        <w:rPr/>
        <w:t>Unidades</w:t>
      </w:r>
      <w:r>
        <w:rPr>
          <w:spacing w:val="-1"/>
        </w:rPr>
        <w:t> </w:t>
      </w:r>
      <w:r>
        <w:rPr/>
        <w:t>Móviles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Caravanas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Salud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Hospitales.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14"/>
        </w:rPr>
        <w:t> </w:t>
      </w:r>
      <w:r>
        <w:rPr/>
        <w:t>estas</w:t>
      </w:r>
      <w:r>
        <w:rPr>
          <w:spacing w:val="13"/>
        </w:rPr>
        <w:t> </w:t>
      </w:r>
      <w:r>
        <w:rPr/>
        <w:t>Unidades</w:t>
      </w:r>
      <w:r>
        <w:rPr>
          <w:spacing w:val="13"/>
        </w:rPr>
        <w:t> </w:t>
      </w:r>
      <w:r>
        <w:rPr/>
        <w:t>Médicas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avanzó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>
          <w:spacing w:val="-1"/>
        </w:rPr>
        <w:t>automatización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prestación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consulta</w:t>
      </w:r>
      <w:r>
        <w:rPr>
          <w:spacing w:val="12"/>
        </w:rPr>
        <w:t> </w:t>
      </w:r>
      <w:r>
        <w:rPr/>
        <w:t>externa</w:t>
      </w:r>
      <w:r>
        <w:rPr>
          <w:spacing w:val="26"/>
        </w:rPr>
        <w:t> </w:t>
      </w:r>
      <w:r>
        <w:rPr/>
        <w:t>general</w:t>
      </w:r>
      <w:r>
        <w:rPr>
          <w:spacing w:val="41"/>
        </w:rPr>
        <w:t> </w:t>
      </w:r>
      <w:r>
        <w:rPr/>
        <w:t>y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especialidad,</w:t>
      </w:r>
      <w:r>
        <w:rPr>
          <w:spacing w:val="42"/>
        </w:rPr>
        <w:t> </w:t>
      </w:r>
      <w:r>
        <w:rPr/>
        <w:t>la</w:t>
      </w:r>
      <w:r>
        <w:rPr>
          <w:spacing w:val="42"/>
        </w:rPr>
        <w:t> </w:t>
      </w:r>
      <w:r>
        <w:rPr/>
        <w:t>operación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farmacia</w:t>
      </w:r>
      <w:r>
        <w:rPr>
          <w:spacing w:val="41"/>
        </w:rPr>
        <w:t> </w:t>
      </w:r>
      <w:r>
        <w:rPr/>
        <w:t>y</w:t>
      </w:r>
      <w:r>
        <w:rPr>
          <w:spacing w:val="40"/>
        </w:rPr>
        <w:t> </w:t>
      </w:r>
      <w:r>
        <w:rPr/>
        <w:t>el</w:t>
      </w:r>
      <w:r>
        <w:rPr>
          <w:spacing w:val="39"/>
        </w:rPr>
        <w:t> </w:t>
      </w:r>
      <w:r>
        <w:rPr/>
        <w:t>manejo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agenda</w:t>
      </w:r>
      <w:r>
        <w:rPr>
          <w:spacing w:val="41"/>
        </w:rPr>
        <w:t> </w:t>
      </w:r>
      <w:r>
        <w:rPr/>
        <w:t>médica,</w:t>
      </w:r>
      <w:r>
        <w:rPr>
          <w:spacing w:val="39"/>
        </w:rPr>
        <w:t> </w:t>
      </w:r>
      <w:r>
        <w:rPr/>
        <w:t>en</w:t>
      </w:r>
      <w:r>
        <w:rPr>
          <w:spacing w:val="40"/>
        </w:rPr>
        <w:t> </w:t>
      </w:r>
      <w:r>
        <w:rPr/>
        <w:t>lo</w:t>
      </w:r>
      <w:r>
        <w:rPr/>
        <w:t> concerniente</w:t>
      </w:r>
      <w:r>
        <w:rPr>
          <w:spacing w:val="52"/>
        </w:rPr>
        <w:t> </w:t>
      </w:r>
      <w:r>
        <w:rPr/>
        <w:t>al</w:t>
      </w:r>
      <w:r>
        <w:rPr>
          <w:spacing w:val="54"/>
        </w:rPr>
        <w:t> </w:t>
      </w:r>
      <w:r>
        <w:rPr/>
        <w:t>Hospital</w:t>
      </w:r>
      <w:r>
        <w:rPr>
          <w:spacing w:val="53"/>
        </w:rPr>
        <w:t> </w:t>
      </w:r>
      <w:r>
        <w:rPr/>
        <w:t>“Juan</w:t>
      </w:r>
      <w:r>
        <w:rPr>
          <w:spacing w:val="54"/>
        </w:rPr>
        <w:t> </w:t>
      </w:r>
      <w:r>
        <w:rPr/>
        <w:t>María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Salvatierra”,</w:t>
      </w:r>
      <w:r>
        <w:rPr>
          <w:spacing w:val="54"/>
        </w:rPr>
        <w:t> </w:t>
      </w:r>
      <w:r>
        <w:rPr/>
        <w:t>se</w:t>
      </w:r>
      <w:r>
        <w:rPr>
          <w:spacing w:val="53"/>
        </w:rPr>
        <w:t> </w:t>
      </w:r>
      <w:r>
        <w:rPr/>
        <w:t>tienen</w:t>
      </w:r>
      <w:r>
        <w:rPr>
          <w:spacing w:val="53"/>
        </w:rPr>
        <w:t> </w:t>
      </w:r>
      <w:r>
        <w:rPr/>
        <w:t>otros</w:t>
      </w:r>
      <w:r>
        <w:rPr>
          <w:spacing w:val="54"/>
        </w:rPr>
        <w:t> </w:t>
      </w:r>
      <w:r>
        <w:rPr/>
        <w:t>procesos</w:t>
      </w:r>
      <w:r>
        <w:rPr>
          <w:spacing w:val="52"/>
        </w:rPr>
        <w:t> </w:t>
      </w:r>
      <w:r>
        <w:rPr/>
        <w:t>que</w:t>
      </w:r>
      <w:r>
        <w:rPr>
          <w:spacing w:val="53"/>
        </w:rPr>
        <w:t> </w:t>
      </w:r>
      <w:r>
        <w:rPr/>
        <w:t>se</w:t>
      </w:r>
      <w:r>
        <w:rPr>
          <w:spacing w:val="52"/>
        </w:rPr>
        <w:t> </w:t>
      </w:r>
      <w:r>
        <w:rPr/>
        <w:t>realizan</w:t>
      </w:r>
      <w:r>
        <w:rPr>
          <w:spacing w:val="21"/>
        </w:rPr>
        <w:t> </w:t>
      </w:r>
      <w:r>
        <w:rPr/>
        <w:t>mediante</w:t>
      </w:r>
      <w:r>
        <w:rPr>
          <w:spacing w:val="29"/>
        </w:rPr>
        <w:t> </w:t>
      </w:r>
      <w:r>
        <w:rPr/>
        <w:t>sistemas</w:t>
      </w:r>
      <w:r>
        <w:rPr>
          <w:spacing w:val="30"/>
        </w:rPr>
        <w:t> </w:t>
      </w:r>
      <w:r>
        <w:rPr/>
        <w:t>electrónicos</w:t>
      </w:r>
      <w:r>
        <w:rPr>
          <w:spacing w:val="29"/>
        </w:rPr>
        <w:t> </w:t>
      </w:r>
      <w:r>
        <w:rPr/>
        <w:t>como</w:t>
      </w:r>
      <w:r>
        <w:rPr>
          <w:spacing w:val="30"/>
        </w:rPr>
        <w:t> </w:t>
      </w:r>
      <w:r>
        <w:rPr/>
        <w:t>son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>
          <w:spacing w:val="-1"/>
        </w:rPr>
        <w:t>admisión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pacientes,</w:t>
      </w:r>
      <w:r>
        <w:rPr>
          <w:spacing w:val="30"/>
        </w:rPr>
        <w:t> </w:t>
      </w:r>
      <w:r>
        <w:rPr/>
        <w:t>las</w:t>
      </w:r>
      <w:r>
        <w:rPr>
          <w:spacing w:val="30"/>
        </w:rPr>
        <w:t> </w:t>
      </w:r>
      <w:r>
        <w:rPr/>
        <w:t>actividades</w:t>
      </w:r>
      <w:r>
        <w:rPr>
          <w:spacing w:val="29"/>
        </w:rPr>
        <w:t> </w:t>
      </w:r>
      <w:r>
        <w:rPr/>
        <w:t>médicas</w:t>
      </w:r>
      <w:r>
        <w:rPr>
          <w:spacing w:val="30"/>
        </w:rPr>
        <w:t> </w:t>
      </w:r>
      <w:r>
        <w:rPr/>
        <w:t>y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enfermería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área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Hospitalización,</w:t>
      </w:r>
      <w:r>
        <w:rPr>
          <w:spacing w:val="28"/>
        </w:rPr>
        <w:t> </w:t>
      </w:r>
      <w:r>
        <w:rPr/>
        <w:t>las</w:t>
      </w:r>
      <w:r>
        <w:rPr>
          <w:spacing w:val="27"/>
        </w:rPr>
        <w:t> </w:t>
      </w:r>
      <w:r>
        <w:rPr/>
        <w:t>funciones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Trabajo</w:t>
      </w:r>
      <w:r>
        <w:rPr>
          <w:spacing w:val="26"/>
        </w:rPr>
        <w:t> </w:t>
      </w:r>
      <w:r>
        <w:rPr/>
        <w:t>Social</w:t>
      </w:r>
      <w:r>
        <w:rPr>
          <w:spacing w:val="27"/>
        </w:rPr>
        <w:t> </w:t>
      </w:r>
      <w:r>
        <w:rPr/>
        <w:t>y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control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Área</w:t>
      </w:r>
      <w:r>
        <w:rPr>
          <w:spacing w:val="26"/>
        </w:rPr>
        <w:t> </w:t>
      </w:r>
      <w:r>
        <w:rPr/>
        <w:t>de</w:t>
      </w:r>
      <w:r>
        <w:rPr/>
        <w:t> Urgencias Médicas.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9.780029pt;margin-top:104.639999pt;width:149.65pt;height:448.45pt;mso-position-horizontal-relative:page;mso-position-vertical-relative:page;z-index:2584" coordorigin="12196,2093" coordsize="2993,8969">
            <v:group style="position:absolute;left:13700;top:2100;width:2;height:2445" coordorigin="13700,2100" coordsize="2,2445">
              <v:shape style="position:absolute;left:13700;top:2100;width:2;height:2445" coordorigin="13700,2100" coordsize="0,2445" path="m13700,2100l13700,4544e" filled="false" stroked="true" strokeweight=".72pt" strokecolor="#969696">
                <v:path arrowok="t"/>
              </v:shape>
            </v:group>
            <v:group style="position:absolute;left:13700;top:6449;width:2;height:1710" coordorigin="13700,6449" coordsize="2,1710">
              <v:shape style="position:absolute;left:13700;top:6449;width:2;height:1710" coordorigin="13700,6449" coordsize="0,1710" path="m13700,6449l13700,8159e" filled="false" stroked="true" strokeweight=".72pt" strokecolor="#969696">
                <v:path arrowok="t"/>
              </v:shape>
            </v:group>
            <v:group style="position:absolute;left:12203;top:4537;width:2850;height:1919" coordorigin="12203,4537" coordsize="2850,1919">
              <v:shape style="position:absolute;left:12203;top:4537;width:2850;height:1919" coordorigin="12203,4537" coordsize="2850,1919" path="m12203,4537l12203,6456,15053,6456,15053,4537,12203,4537xe" filled="false" stroked="true" strokeweight=".72pt" strokecolor="#f7b909">
                <v:path arrowok="t"/>
              </v:shape>
            </v:group>
            <v:group style="position:absolute;left:12210;top:4544;width:2836;height:1905" coordorigin="12210,4544" coordsize="2836,1905">
              <v:shape style="position:absolute;left:12210;top:4544;width:2836;height:1905" coordorigin="12210,4544" coordsize="2836,1905" path="m15046,4544l15046,6449,12210,6449,12210,4544,15046,4544xe" filled="true" fillcolor="#f7b909" stroked="false">
                <v:path arrowok="t"/>
                <v:fill type="solid"/>
              </v:shape>
              <v:shape style="position:absolute;left:12270;top:4604;width:2839;height:1904" type="#_x0000_t75" stroked="false">
                <v:imagedata r:id="rId79" o:title=""/>
              </v:shape>
            </v:group>
            <v:group style="position:absolute;left:12263;top:4597;width:2850;height:1919" coordorigin="12263,4597" coordsize="2850,1919">
              <v:shape style="position:absolute;left:12263;top:4597;width:2850;height:1919" coordorigin="12263,4597" coordsize="2850,1919" path="m12263,4597l12263,6516,15113,6516,15113,4597,12263,4597xe" filled="false" stroked="true" strokeweight=".72pt" strokecolor="#ffffff">
                <v:path arrowok="t"/>
              </v:shape>
            </v:group>
            <v:group style="position:absolute;left:13700;top:10064;width:2;height:990" coordorigin="13700,10064" coordsize="2,990">
              <v:shape style="position:absolute;left:13700;top:10064;width:2;height:990" coordorigin="13700,10064" coordsize="0,990" path="m13700,10064l13700,11054e" filled="false" stroked="true" strokeweight=".72pt" strokecolor="#969696">
                <v:path arrowok="t"/>
              </v:shape>
            </v:group>
            <v:group style="position:absolute;left:12331;top:8152;width:2850;height:1920" coordorigin="12331,8152" coordsize="2850,1920">
              <v:shape style="position:absolute;left:12331;top:8152;width:2850;height:1920" coordorigin="12331,8152" coordsize="2850,1920" path="m12331,8152l12331,10072,15181,10072,15181,8152,12331,8152xe" filled="false" stroked="true" strokeweight=".72pt" strokecolor="#f7b909">
                <v:path arrowok="t"/>
              </v:shape>
            </v:group>
            <v:group style="position:absolute;left:12340;top:8159;width:2835;height:1906" coordorigin="12340,8159" coordsize="2835,1906">
              <v:shape style="position:absolute;left:12340;top:8159;width:2835;height:1906" coordorigin="12340,8159" coordsize="2835,1906" path="m15174,8159l15174,10064,12340,10064,12340,8159,15174,8159xe" filled="true" fillcolor="#f7b909" stroked="false">
                <v:path arrowok="t"/>
                <v:fill type="solid"/>
              </v:shape>
              <v:shape style="position:absolute;left:12280;top:8099;width:2838;height:1906" type="#_x0000_t75" stroked="false">
                <v:imagedata r:id="rId80" o:title=""/>
              </v:shape>
            </v:group>
            <v:group style="position:absolute;left:12271;top:8092;width:2850;height:1920" coordorigin="12271,8092" coordsize="2850,1920">
              <v:shape style="position:absolute;left:12271;top:8092;width:2850;height:1920" coordorigin="12271,8092" coordsize="2850,1920" path="m12271,8092l12271,10012,15121,10012,15121,8092,12271,8092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3486"/>
        <w:jc w:val="both"/>
      </w:pPr>
      <w:r>
        <w:rPr/>
        <w:t>Los</w:t>
      </w:r>
      <w:r>
        <w:rPr>
          <w:spacing w:val="1"/>
        </w:rPr>
        <w:t> </w:t>
      </w:r>
      <w:r>
        <w:rPr/>
        <w:t>alcances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implementar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>
          <w:spacing w:val="-1"/>
        </w:rPr>
        <w:t>sistema</w:t>
      </w:r>
      <w:r>
        <w:rPr/>
        <w:t> de expediente</w:t>
      </w:r>
      <w:r>
        <w:rPr>
          <w:spacing w:val="1"/>
        </w:rPr>
        <w:t> </w:t>
      </w:r>
      <w:r>
        <w:rPr/>
        <w:t>electrónico son amplios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importantes por</w:t>
      </w:r>
      <w:r>
        <w:rPr>
          <w:spacing w:val="-1"/>
        </w:rPr>
        <w:t> </w:t>
      </w:r>
      <w:r>
        <w:rPr/>
        <w:t>los</w:t>
      </w:r>
      <w:r>
        <w:rPr>
          <w:spacing w:val="25"/>
        </w:rPr>
        <w:t> </w:t>
      </w:r>
      <w:r>
        <w:rPr/>
        <w:t>cambios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representan</w:t>
      </w:r>
      <w:r>
        <w:rPr>
          <w:spacing w:val="26"/>
        </w:rPr>
        <w:t> </w:t>
      </w:r>
      <w:r>
        <w:rPr/>
        <w:t>dentro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generación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uso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5"/>
        </w:rPr>
        <w:t> </w:t>
      </w:r>
      <w:r>
        <w:rPr/>
        <w:t>información,</w:t>
      </w:r>
      <w:r>
        <w:rPr>
          <w:spacing w:val="25"/>
        </w:rPr>
        <w:t> </w:t>
      </w:r>
      <w:r>
        <w:rPr/>
        <w:t>conlleva</w:t>
      </w:r>
      <w:r>
        <w:rPr>
          <w:spacing w:val="24"/>
        </w:rPr>
        <w:t> </w:t>
      </w:r>
      <w:r>
        <w:rPr/>
        <w:t>desarrollar</w:t>
      </w:r>
      <w:r>
        <w:rPr>
          <w:spacing w:val="25"/>
        </w:rPr>
        <w:t> </w:t>
      </w:r>
      <w:r>
        <w:rPr/>
        <w:t>de</w:t>
      </w:r>
      <w:r>
        <w:rPr/>
        <w:t> manera</w:t>
      </w:r>
      <w:r>
        <w:rPr>
          <w:spacing w:val="4"/>
        </w:rPr>
        <w:t> </w:t>
      </w:r>
      <w:r>
        <w:rPr/>
        <w:t>consecutiva</w:t>
      </w:r>
      <w:r>
        <w:rPr>
          <w:spacing w:val="4"/>
        </w:rPr>
        <w:t> </w:t>
      </w:r>
      <w:r>
        <w:rPr/>
        <w:t>actividades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dotación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equipos,</w:t>
      </w:r>
      <w:r>
        <w:rPr>
          <w:spacing w:val="5"/>
        </w:rPr>
        <w:t> </w:t>
      </w:r>
      <w:r>
        <w:rPr/>
        <w:t>instalación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redes,</w:t>
      </w:r>
      <w:r>
        <w:rPr>
          <w:spacing w:val="4"/>
        </w:rPr>
        <w:t> </w:t>
      </w:r>
      <w:r>
        <w:rPr/>
        <w:t>capacitación,</w:t>
      </w:r>
      <w:r>
        <w:rPr>
          <w:spacing w:val="3"/>
        </w:rPr>
        <w:t> </w:t>
      </w:r>
      <w:r>
        <w:rPr/>
        <w:t>asesoría</w:t>
      </w:r>
      <w:r>
        <w:rPr/>
        <w:t> y</w:t>
      </w:r>
      <w:r>
        <w:rPr>
          <w:spacing w:val="51"/>
        </w:rPr>
        <w:t> </w:t>
      </w:r>
      <w:r>
        <w:rPr/>
        <w:t>soporte</w:t>
      </w:r>
      <w:r>
        <w:rPr>
          <w:spacing w:val="52"/>
        </w:rPr>
        <w:t> </w:t>
      </w:r>
      <w:r>
        <w:rPr/>
        <w:t>técnico,</w:t>
      </w:r>
      <w:r>
        <w:rPr>
          <w:spacing w:val="50"/>
        </w:rPr>
        <w:t> </w:t>
      </w:r>
      <w:r>
        <w:rPr/>
        <w:t>promueve</w:t>
      </w:r>
      <w:r>
        <w:rPr>
          <w:spacing w:val="52"/>
        </w:rPr>
        <w:t> </w:t>
      </w:r>
      <w:r>
        <w:rPr/>
        <w:t>la</w:t>
      </w:r>
      <w:r>
        <w:rPr>
          <w:spacing w:val="51"/>
        </w:rPr>
        <w:t> </w:t>
      </w:r>
      <w:r>
        <w:rPr/>
        <w:t>inclusión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la</w:t>
      </w:r>
      <w:r>
        <w:rPr>
          <w:spacing w:val="51"/>
        </w:rPr>
        <w:t> </w:t>
      </w:r>
      <w:r>
        <w:rPr/>
        <w:t>tecnología</w:t>
      </w:r>
      <w:r>
        <w:rPr>
          <w:spacing w:val="50"/>
        </w:rPr>
        <w:t> </w:t>
      </w:r>
      <w:r>
        <w:rPr/>
        <w:t>informática</w:t>
      </w:r>
      <w:r>
        <w:rPr>
          <w:spacing w:val="52"/>
        </w:rPr>
        <w:t> </w:t>
      </w:r>
      <w:r>
        <w:rPr/>
        <w:t>dentro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los</w:t>
      </w:r>
      <w:r>
        <w:rPr>
          <w:spacing w:val="50"/>
        </w:rPr>
        <w:t> </w:t>
      </w:r>
      <w:r>
        <w:rPr/>
        <w:t>procesos</w:t>
      </w:r>
      <w:r>
        <w:rPr>
          <w:spacing w:val="52"/>
        </w:rPr>
        <w:t> </w:t>
      </w:r>
      <w:r>
        <w:rPr/>
        <w:t>y</w:t>
      </w:r>
      <w:r>
        <w:rPr/>
        <w:t> actividades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institución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beneficio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población,</w:t>
      </w:r>
      <w:r>
        <w:rPr>
          <w:spacing w:val="20"/>
        </w:rPr>
        <w:t> </w:t>
      </w:r>
      <w:r>
        <w:rPr/>
        <w:t>es</w:t>
      </w:r>
      <w:r>
        <w:rPr>
          <w:spacing w:val="18"/>
        </w:rPr>
        <w:t> </w:t>
      </w:r>
      <w:r>
        <w:rPr/>
        <w:t>lo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motiva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continuar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este</w:t>
      </w:r>
      <w:r>
        <w:rPr>
          <w:spacing w:val="19"/>
        </w:rPr>
        <w:t> </w:t>
      </w:r>
      <w:r>
        <w:rPr/>
        <w:t>año</w:t>
      </w:r>
      <w:r>
        <w:rPr/>
        <w:t> 2010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mismo</w:t>
      </w:r>
      <w:r>
        <w:rPr>
          <w:spacing w:val="-1"/>
        </w:rPr>
        <w:t> </w:t>
      </w:r>
      <w:r>
        <w:rPr/>
        <w:t>entusiasmo y</w:t>
      </w:r>
      <w:r>
        <w:rPr>
          <w:spacing w:val="-1"/>
        </w:rPr>
        <w:t> </w:t>
      </w:r>
      <w:r>
        <w:rPr/>
        <w:t>dedicación para</w:t>
      </w:r>
      <w:r>
        <w:rPr>
          <w:spacing w:val="-1"/>
        </w:rPr>
        <w:t> </w:t>
      </w:r>
      <w:r>
        <w:rPr/>
        <w:t>la</w:t>
      </w:r>
      <w:r>
        <w:rPr>
          <w:spacing w:val="2"/>
        </w:rPr>
        <w:t> </w:t>
      </w:r>
      <w:r>
        <w:rPr/>
        <w:t>conclusión</w:t>
      </w:r>
      <w:r>
        <w:rPr>
          <w:spacing w:val="-1"/>
        </w:rPr>
        <w:t> </w:t>
      </w:r>
      <w:r>
        <w:rPr/>
        <w:t>satisfactoria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proyecto.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Unidad Estatal de</w:t>
      </w:r>
      <w:r>
        <w:rPr>
          <w:spacing w:val="54"/>
        </w:rPr>
        <w:t> </w:t>
      </w:r>
      <w:r>
        <w:rPr>
          <w:spacing w:val="-1"/>
        </w:rPr>
        <w:t>Ingeniería</w:t>
      </w:r>
      <w:r>
        <w:rPr>
          <w:spacing w:val="54"/>
        </w:rPr>
        <w:t> </w:t>
      </w:r>
      <w:r>
        <w:rPr>
          <w:spacing w:val="-1"/>
        </w:rPr>
        <w:t>Biomédica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Dentro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las</w:t>
      </w:r>
      <w:r>
        <w:rPr>
          <w:spacing w:val="36"/>
        </w:rPr>
        <w:t> </w:t>
      </w:r>
      <w:r>
        <w:rPr/>
        <w:t>actividades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Unidad</w:t>
      </w:r>
      <w:r>
        <w:rPr>
          <w:spacing w:val="37"/>
        </w:rPr>
        <w:t> </w:t>
      </w:r>
      <w:r>
        <w:rPr/>
        <w:t>Estatal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Ingeniería</w:t>
      </w:r>
      <w:r>
        <w:rPr>
          <w:spacing w:val="35"/>
        </w:rPr>
        <w:t> </w:t>
      </w:r>
      <w:r>
        <w:rPr/>
        <w:t>Biomédica</w:t>
      </w:r>
      <w:r>
        <w:rPr>
          <w:spacing w:val="34"/>
        </w:rPr>
        <w:t> </w:t>
      </w:r>
      <w:r>
        <w:rPr/>
        <w:t>se</w:t>
      </w:r>
      <w:r>
        <w:rPr>
          <w:spacing w:val="36"/>
        </w:rPr>
        <w:t> </w:t>
      </w:r>
      <w:r>
        <w:rPr/>
        <w:t>encuentran</w:t>
      </w:r>
      <w:r>
        <w:rPr>
          <w:spacing w:val="35"/>
        </w:rPr>
        <w:t> </w:t>
      </w:r>
      <w:r>
        <w:rPr/>
        <w:t>el</w:t>
      </w:r>
      <w:r>
        <w:rPr>
          <w:spacing w:val="36"/>
        </w:rPr>
        <w:t> </w:t>
      </w:r>
      <w:r>
        <w:rPr/>
        <w:t>trabajo</w:t>
      </w:r>
      <w:r>
        <w:rPr/>
        <w:t> continuo</w:t>
      </w:r>
      <w:r>
        <w:rPr>
          <w:spacing w:val="17"/>
        </w:rPr>
        <w:t> </w:t>
      </w:r>
      <w:r>
        <w:rPr/>
        <w:t>en</w:t>
      </w:r>
      <w:r>
        <w:rPr>
          <w:spacing w:val="16"/>
        </w:rPr>
        <w:t> </w:t>
      </w:r>
      <w:r>
        <w:rPr/>
        <w:t>proyectos</w:t>
      </w:r>
      <w:r>
        <w:rPr>
          <w:spacing w:val="16"/>
        </w:rPr>
        <w:t> </w:t>
      </w:r>
      <w:r>
        <w:rPr/>
        <w:t>diversos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equipamiento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unidades</w:t>
      </w:r>
      <w:r>
        <w:rPr>
          <w:spacing w:val="16"/>
        </w:rPr>
        <w:t> </w:t>
      </w:r>
      <w:r>
        <w:rPr/>
        <w:t>médicas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nueva</w:t>
      </w:r>
      <w:r>
        <w:rPr>
          <w:spacing w:val="16"/>
        </w:rPr>
        <w:t> </w:t>
      </w:r>
      <w:r>
        <w:rPr/>
        <w:t>creación</w:t>
      </w:r>
      <w:r>
        <w:rPr>
          <w:spacing w:val="16"/>
        </w:rPr>
        <w:t> </w:t>
      </w:r>
      <w:r>
        <w:rPr/>
        <w:t>así</w:t>
      </w:r>
      <w:r>
        <w:rPr>
          <w:spacing w:val="16"/>
        </w:rPr>
        <w:t> </w:t>
      </w:r>
      <w:r>
        <w:rPr/>
        <w:t>como</w:t>
      </w:r>
      <w:r>
        <w:rPr/>
        <w:t> remodelación</w:t>
      </w:r>
      <w:r>
        <w:rPr>
          <w:spacing w:val="44"/>
        </w:rPr>
        <w:t> </w:t>
      </w:r>
      <w:r>
        <w:rPr/>
        <w:t>y</w:t>
      </w:r>
      <w:r>
        <w:rPr>
          <w:spacing w:val="45"/>
        </w:rPr>
        <w:t> </w:t>
      </w:r>
      <w:r>
        <w:rPr/>
        <w:t>ampliación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otras</w:t>
      </w:r>
      <w:r>
        <w:rPr>
          <w:spacing w:val="45"/>
        </w:rPr>
        <w:t> </w:t>
      </w:r>
      <w:r>
        <w:rPr/>
        <w:t>como:</w:t>
      </w:r>
      <w:r>
        <w:rPr>
          <w:spacing w:val="44"/>
        </w:rPr>
        <w:t> </w:t>
      </w:r>
      <w:r>
        <w:rPr/>
        <w:t>el</w:t>
      </w:r>
      <w:r>
        <w:rPr>
          <w:spacing w:val="45"/>
        </w:rPr>
        <w:t> </w:t>
      </w:r>
      <w:r>
        <w:rPr/>
        <w:t>Nuevo</w:t>
      </w:r>
      <w:r>
        <w:rPr>
          <w:spacing w:val="44"/>
        </w:rPr>
        <w:t> </w:t>
      </w:r>
      <w:r>
        <w:rPr/>
        <w:t>Hospital</w:t>
      </w:r>
      <w:r>
        <w:rPr>
          <w:spacing w:val="46"/>
        </w:rPr>
        <w:t> </w:t>
      </w:r>
      <w:r>
        <w:rPr/>
        <w:t>General</w:t>
      </w:r>
      <w:r>
        <w:rPr>
          <w:spacing w:val="44"/>
        </w:rPr>
        <w:t> </w:t>
      </w:r>
      <w:r>
        <w:rPr/>
        <w:t>con</w:t>
      </w:r>
      <w:r>
        <w:rPr>
          <w:spacing w:val="43"/>
        </w:rPr>
        <w:t> </w:t>
      </w:r>
      <w:r>
        <w:rPr/>
        <w:t>Especialidades</w:t>
      </w:r>
      <w:r>
        <w:rPr>
          <w:spacing w:val="44"/>
        </w:rPr>
        <w:t> </w:t>
      </w:r>
      <w:r>
        <w:rPr/>
        <w:t>“Juan</w:t>
      </w:r>
      <w:r>
        <w:rPr>
          <w:spacing w:val="21"/>
        </w:rPr>
        <w:t> </w:t>
      </w:r>
      <w:r>
        <w:rPr/>
        <w:t>María de Salvatierra”, el Nuevo</w:t>
      </w:r>
      <w:r>
        <w:rPr>
          <w:spacing w:val="1"/>
        </w:rPr>
        <w:t> </w:t>
      </w:r>
      <w:r>
        <w:rPr>
          <w:spacing w:val="-1"/>
        </w:rPr>
        <w:t>Centro</w:t>
      </w:r>
      <w:r>
        <w:rPr>
          <w:spacing w:val="1"/>
        </w:rPr>
        <w:t> </w:t>
      </w:r>
      <w:r>
        <w:rPr/>
        <w:t>de Salud con Servicios Ampliados de La Ribera, la</w:t>
      </w:r>
      <w:r>
        <w:rPr>
          <w:spacing w:val="-1"/>
        </w:rPr>
        <w:t> </w:t>
      </w:r>
      <w:r>
        <w:rPr/>
        <w:t>Ampliación</w:t>
      </w:r>
      <w:r>
        <w:rPr>
          <w:spacing w:val="25"/>
        </w:rPr>
        <w:t> </w:t>
      </w:r>
      <w:r>
        <w:rPr/>
        <w:t>del</w:t>
      </w:r>
      <w:r>
        <w:rPr>
          <w:spacing w:val="41"/>
        </w:rPr>
        <w:t> </w:t>
      </w:r>
      <w:r>
        <w:rPr/>
        <w:t>Laboratorio</w:t>
      </w:r>
      <w:r>
        <w:rPr>
          <w:spacing w:val="42"/>
        </w:rPr>
        <w:t> </w:t>
      </w:r>
      <w:r>
        <w:rPr/>
        <w:t>Estatal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Salud</w:t>
      </w:r>
      <w:r>
        <w:rPr>
          <w:spacing w:val="41"/>
        </w:rPr>
        <w:t> </w:t>
      </w:r>
      <w:r>
        <w:rPr/>
        <w:t>Pública</w:t>
      </w:r>
      <w:r>
        <w:rPr>
          <w:spacing w:val="40"/>
        </w:rPr>
        <w:t> </w:t>
      </w:r>
      <w:r>
        <w:rPr>
          <w:spacing w:val="-1"/>
        </w:rPr>
        <w:t>(Laboratorio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Biología</w:t>
      </w:r>
      <w:r>
        <w:rPr>
          <w:spacing w:val="41"/>
        </w:rPr>
        <w:t> </w:t>
      </w:r>
      <w:r>
        <w:rPr/>
        <w:t>Molecular</w:t>
      </w:r>
      <w:r>
        <w:rPr>
          <w:spacing w:val="41"/>
        </w:rPr>
        <w:t> </w:t>
      </w:r>
      <w:r>
        <w:rPr/>
        <w:t>por</w:t>
      </w:r>
      <w:r>
        <w:rPr>
          <w:spacing w:val="40"/>
        </w:rPr>
        <w:t> </w:t>
      </w:r>
      <w:r>
        <w:rPr/>
        <w:t>Contingencia</w:t>
      </w:r>
      <w:r>
        <w:rPr>
          <w:spacing w:val="41"/>
        </w:rPr>
        <w:t> </w:t>
      </w:r>
      <w:r>
        <w:rPr/>
        <w:t>de</w:t>
      </w:r>
      <w:r>
        <w:rPr>
          <w:spacing w:val="22"/>
        </w:rPr>
        <w:t> </w:t>
      </w:r>
      <w:r>
        <w:rPr/>
        <w:t>Influenza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H1N1),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Ampliación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Remodelación</w:t>
      </w:r>
      <w:r>
        <w:rPr>
          <w:spacing w:val="6"/>
        </w:rPr>
        <w:t> </w:t>
      </w:r>
      <w:r>
        <w:rPr/>
        <w:t>del</w:t>
      </w:r>
      <w:r>
        <w:rPr>
          <w:spacing w:val="5"/>
        </w:rPr>
        <w:t> </w:t>
      </w:r>
      <w:r>
        <w:rPr/>
        <w:t>Hospital</w:t>
      </w:r>
      <w:r>
        <w:rPr>
          <w:spacing w:val="6"/>
        </w:rPr>
        <w:t> </w:t>
      </w:r>
      <w:r>
        <w:rPr/>
        <w:t>General</w:t>
      </w:r>
      <w:r>
        <w:rPr>
          <w:spacing w:val="5"/>
        </w:rPr>
        <w:t> </w:t>
      </w:r>
      <w:r>
        <w:rPr/>
        <w:t>“René</w:t>
      </w:r>
      <w:r>
        <w:rPr>
          <w:spacing w:val="5"/>
        </w:rPr>
        <w:t> </w:t>
      </w:r>
      <w:r>
        <w:rPr/>
        <w:t>Tomás</w:t>
      </w:r>
      <w:r>
        <w:rPr>
          <w:spacing w:val="5"/>
        </w:rPr>
        <w:t> </w:t>
      </w:r>
      <w:r>
        <w:rPr/>
        <w:t>Guijosa</w:t>
      </w:r>
      <w:r>
        <w:rPr>
          <w:spacing w:val="5"/>
        </w:rPr>
        <w:t> </w:t>
      </w:r>
      <w:r>
        <w:rPr/>
        <w:t>Habiff”</w:t>
      </w:r>
      <w:r>
        <w:rPr/>
        <w:t> de</w:t>
      </w:r>
      <w:r>
        <w:rPr>
          <w:spacing w:val="16"/>
        </w:rPr>
        <w:t> </w:t>
      </w:r>
      <w:r>
        <w:rPr/>
        <w:t>Ciudad</w:t>
      </w:r>
      <w:r>
        <w:rPr>
          <w:spacing w:val="16"/>
        </w:rPr>
        <w:t> </w:t>
      </w:r>
      <w:r>
        <w:rPr/>
        <w:t>Constitución,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/>
        <w:t>remodelación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ampliación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diversos</w:t>
      </w:r>
      <w:r>
        <w:rPr>
          <w:spacing w:val="16"/>
        </w:rPr>
        <w:t> </w:t>
      </w:r>
      <w:r>
        <w:rPr/>
        <w:t>centros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salud</w:t>
      </w:r>
      <w:r>
        <w:rPr>
          <w:spacing w:val="16"/>
        </w:rPr>
        <w:t> </w:t>
      </w:r>
      <w:r>
        <w:rPr/>
        <w:t>y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adquisición</w:t>
      </w:r>
      <w:r>
        <w:rPr>
          <w:spacing w:val="21"/>
        </w:rPr>
        <w:t> </w:t>
      </w:r>
      <w:r>
        <w:rPr/>
        <w:t>de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Unidad</w:t>
      </w:r>
      <w:r>
        <w:rPr>
          <w:spacing w:val="5"/>
        </w:rPr>
        <w:t> </w:t>
      </w:r>
      <w:r>
        <w:rPr/>
        <w:t>Móvil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Estudios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Mastografía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Sistema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Digitalización.</w:t>
      </w:r>
      <w:r>
        <w:rPr>
          <w:spacing w:val="5"/>
        </w:rPr>
        <w:t> </w:t>
      </w:r>
      <w:r>
        <w:rPr/>
        <w:t>Las</w:t>
      </w:r>
      <w:r>
        <w:rPr>
          <w:spacing w:val="4"/>
        </w:rPr>
        <w:t> </w:t>
      </w:r>
      <w:r>
        <w:rPr/>
        <w:t>funciones</w:t>
      </w:r>
      <w:r>
        <w:rPr>
          <w:spacing w:val="3"/>
        </w:rPr>
        <w:t> </w:t>
      </w:r>
      <w:r>
        <w:rPr/>
        <w:t>más</w:t>
      </w:r>
      <w:r>
        <w:rPr/>
        <w:t> importantes durante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ejecución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estos</w:t>
      </w:r>
      <w:r>
        <w:rPr>
          <w:spacing w:val="-1"/>
        </w:rPr>
        <w:t> </w:t>
      </w:r>
      <w:r>
        <w:rPr/>
        <w:t>proyectos</w:t>
      </w:r>
      <w:r>
        <w:rPr>
          <w:spacing w:val="-1"/>
        </w:rPr>
        <w:t> </w:t>
      </w:r>
      <w:r>
        <w:rPr/>
        <w:t>han</w:t>
      </w:r>
      <w:r>
        <w:rPr>
          <w:spacing w:val="-1"/>
        </w:rPr>
        <w:t> </w:t>
      </w:r>
      <w:r>
        <w:rPr/>
        <w:t>sido: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elaboración de</w:t>
      </w:r>
      <w:r>
        <w:rPr>
          <w:spacing w:val="-1"/>
        </w:rPr>
        <w:t> </w:t>
      </w:r>
      <w:r>
        <w:rPr/>
        <w:t>guías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distribución,</w:t>
      </w:r>
      <w:r>
        <w:rPr>
          <w:spacing w:val="22"/>
        </w:rPr>
        <w:t> </w:t>
      </w:r>
      <w:r>
        <w:rPr/>
        <w:t>recepción,</w:t>
      </w:r>
      <w:r>
        <w:rPr>
          <w:spacing w:val="53"/>
        </w:rPr>
        <w:t> </w:t>
      </w:r>
      <w:r>
        <w:rPr/>
        <w:t>supervisión</w:t>
      </w:r>
      <w:r>
        <w:rPr>
          <w:spacing w:val="53"/>
        </w:rPr>
        <w:t> </w:t>
      </w:r>
      <w:r>
        <w:rPr/>
        <w:t>de</w:t>
      </w:r>
      <w:r>
        <w:rPr>
          <w:spacing w:val="53"/>
        </w:rPr>
        <w:t> </w:t>
      </w:r>
      <w:r>
        <w:rPr/>
        <w:t>instalaciones</w:t>
      </w:r>
      <w:r>
        <w:rPr>
          <w:spacing w:val="54"/>
        </w:rPr>
        <w:t> </w:t>
      </w:r>
      <w:r>
        <w:rPr/>
        <w:t>especiales,</w:t>
      </w:r>
      <w:r>
        <w:rPr>
          <w:spacing w:val="54"/>
        </w:rPr>
        <w:t> </w:t>
      </w:r>
      <w:r>
        <w:rPr/>
        <w:t>instalación,</w:t>
      </w:r>
      <w:r>
        <w:rPr>
          <w:spacing w:val="53"/>
        </w:rPr>
        <w:t> </w:t>
      </w:r>
      <w:r>
        <w:rPr>
          <w:spacing w:val="-1"/>
        </w:rPr>
        <w:t>capacitación</w:t>
      </w:r>
      <w:r>
        <w:rPr>
          <w:spacing w:val="54"/>
        </w:rPr>
        <w:t> </w:t>
      </w:r>
      <w:r>
        <w:rPr/>
        <w:t>y</w:t>
      </w:r>
      <w:r>
        <w:rPr>
          <w:spacing w:val="53"/>
        </w:rPr>
        <w:t> </w:t>
      </w:r>
      <w:r>
        <w:rPr>
          <w:spacing w:val="-1"/>
        </w:rPr>
        <w:t>entrenamiento</w:t>
      </w:r>
      <w:r>
        <w:rPr>
          <w:spacing w:val="54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equipos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/>
        <w:t>mobiliario,</w:t>
      </w:r>
      <w:r>
        <w:rPr>
          <w:spacing w:val="32"/>
        </w:rPr>
        <w:t> </w:t>
      </w:r>
      <w:r>
        <w:rPr>
          <w:spacing w:val="-1"/>
        </w:rPr>
        <w:t>así</w:t>
      </w:r>
      <w:r>
        <w:rPr>
          <w:spacing w:val="33"/>
        </w:rPr>
        <w:t> </w:t>
      </w:r>
      <w:r>
        <w:rPr/>
        <w:t>como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/>
        <w:t>supervisión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/>
        <w:t>verificación</w:t>
      </w:r>
      <w:r>
        <w:rPr>
          <w:spacing w:val="33"/>
        </w:rPr>
        <w:t> </w:t>
      </w:r>
      <w:r>
        <w:rPr/>
        <w:t>durante</w:t>
      </w:r>
      <w:r>
        <w:rPr>
          <w:spacing w:val="34"/>
        </w:rPr>
        <w:t> </w:t>
      </w:r>
      <w:r>
        <w:rPr/>
        <w:t>los</w:t>
      </w:r>
      <w:r>
        <w:rPr>
          <w:spacing w:val="32"/>
        </w:rPr>
        <w:t> </w:t>
      </w:r>
      <w:r>
        <w:rPr/>
        <w:t>procesos</w:t>
      </w:r>
      <w:r>
        <w:rPr>
          <w:spacing w:val="34"/>
        </w:rPr>
        <w:t> </w:t>
      </w:r>
      <w:r>
        <w:rPr/>
        <w:t>de</w:t>
      </w:r>
      <w:r>
        <w:rPr>
          <w:spacing w:val="31"/>
        </w:rPr>
        <w:t> </w:t>
      </w:r>
      <w:r>
        <w:rPr/>
        <w:t>fabricación</w:t>
      </w:r>
      <w:r>
        <w:rPr>
          <w:spacing w:val="31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ensamble de la unidad </w:t>
      </w:r>
      <w:r>
        <w:rPr/>
        <w:t>móvil</w:t>
      </w:r>
      <w:r>
        <w:rPr>
          <w:spacing w:val="-1"/>
        </w:rPr>
        <w:t> de </w:t>
      </w:r>
      <w:r>
        <w:rPr/>
        <w:t>mastografía.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Se</w:t>
      </w:r>
      <w:r>
        <w:rPr>
          <w:spacing w:val="4"/>
        </w:rPr>
        <w:t> </w:t>
      </w:r>
      <w:r>
        <w:rPr/>
        <w:t>elaboró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diagnóstico</w:t>
      </w:r>
      <w:r>
        <w:rPr>
          <w:spacing w:val="4"/>
        </w:rPr>
        <w:t> </w:t>
      </w:r>
      <w:r>
        <w:rPr/>
        <w:t>funcional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base</w:t>
      </w:r>
      <w:r>
        <w:rPr>
          <w:spacing w:val="2"/>
        </w:rPr>
        <w:t> </w:t>
      </w:r>
      <w:r>
        <w:rPr/>
        <w:t>instalada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ventiladores,</w:t>
      </w:r>
      <w:r>
        <w:rPr>
          <w:spacing w:val="2"/>
        </w:rPr>
        <w:t> </w:t>
      </w:r>
      <w:r>
        <w:rPr/>
        <w:t>monitores</w:t>
      </w:r>
      <w:r>
        <w:rPr>
          <w:spacing w:val="2"/>
        </w:rPr>
        <w:t> </w:t>
      </w:r>
      <w:r>
        <w:rPr/>
        <w:t>y </w:t>
      </w:r>
      <w:r>
        <w:rPr>
          <w:spacing w:val="2"/>
        </w:rPr>
        <w:t> </w:t>
      </w:r>
      <w:r>
        <w:rPr/>
        <w:t>equipos</w:t>
      </w:r>
      <w:r>
        <w:rPr/>
        <w:t> médicos</w:t>
      </w:r>
      <w:r>
        <w:rPr>
          <w:spacing w:val="6"/>
        </w:rPr>
        <w:t> </w:t>
      </w:r>
      <w:r>
        <w:rPr/>
        <w:t>diversos</w:t>
      </w:r>
      <w:r>
        <w:rPr>
          <w:spacing w:val="7"/>
        </w:rPr>
        <w:t> </w:t>
      </w:r>
      <w:r>
        <w:rPr/>
        <w:t>relacionados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/>
        <w:t>contingencia</w:t>
      </w:r>
      <w:r>
        <w:rPr>
          <w:spacing w:val="7"/>
        </w:rPr>
        <w:t> </w:t>
      </w:r>
      <w:r>
        <w:rPr/>
        <w:t>nacional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influenza</w:t>
      </w:r>
      <w:r>
        <w:rPr>
          <w:spacing w:val="6"/>
        </w:rPr>
        <w:t> </w:t>
      </w:r>
      <w:r>
        <w:rPr/>
        <w:t>AH1N1,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finalidad</w:t>
      </w:r>
      <w:r>
        <w:rPr>
          <w:spacing w:val="5"/>
        </w:rPr>
        <w:t> </w:t>
      </w:r>
      <w:r>
        <w:rPr/>
        <w:t>de</w:t>
      </w:r>
      <w:r>
        <w:rPr/>
        <w:t> establecer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necesidades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equipamiento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 diversas</w:t>
      </w:r>
      <w:r>
        <w:rPr>
          <w:spacing w:val="1"/>
        </w:rPr>
        <w:t> </w:t>
      </w:r>
      <w:r>
        <w:rPr/>
        <w:t>unidades.</w:t>
      </w:r>
      <w:r>
        <w:rPr>
          <w:spacing w:val="1"/>
        </w:rPr>
        <w:t> </w:t>
      </w:r>
      <w:r>
        <w:rPr/>
        <w:t>Derivándose</w:t>
      </w:r>
      <w:r>
        <w:rPr>
          <w:spacing w:val="1"/>
        </w:rPr>
        <w:t> </w:t>
      </w:r>
      <w:r>
        <w:rPr/>
        <w:t>en la supervisión</w:t>
      </w:r>
      <w:r>
        <w:rPr/>
        <w:t> de</w:t>
      </w:r>
      <w:r>
        <w:rPr>
          <w:spacing w:val="4"/>
        </w:rPr>
        <w:t> </w:t>
      </w:r>
      <w:r>
        <w:rPr/>
        <w:t>recepción,</w:t>
      </w:r>
      <w:r>
        <w:rPr>
          <w:spacing w:val="4"/>
        </w:rPr>
        <w:t> </w:t>
      </w:r>
      <w:r>
        <w:rPr/>
        <w:t>instalación</w:t>
      </w:r>
      <w:r>
        <w:rPr>
          <w:spacing w:val="5"/>
        </w:rPr>
        <w:t> </w:t>
      </w:r>
      <w:r>
        <w:rPr/>
        <w:t>y</w:t>
      </w:r>
      <w:r>
        <w:rPr>
          <w:spacing w:val="4"/>
        </w:rPr>
        <w:t> </w:t>
      </w:r>
      <w:r>
        <w:rPr/>
        <w:t>capacitación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equipo</w:t>
      </w:r>
      <w:r>
        <w:rPr>
          <w:spacing w:val="6"/>
        </w:rPr>
        <w:t> </w:t>
      </w:r>
      <w:r>
        <w:rPr/>
        <w:t>médico</w:t>
      </w:r>
      <w:r>
        <w:rPr>
          <w:spacing w:val="4"/>
        </w:rPr>
        <w:t> </w:t>
      </w:r>
      <w:r>
        <w:rPr/>
        <w:t>(ventiladores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monitores)</w:t>
      </w:r>
      <w:r>
        <w:rPr>
          <w:spacing w:val="3"/>
        </w:rPr>
        <w:t> </w:t>
      </w:r>
      <w:r>
        <w:rPr/>
        <w:t>entregados</w:t>
      </w:r>
      <w:r>
        <w:rPr>
          <w:spacing w:val="3"/>
        </w:rPr>
        <w:t> </w:t>
      </w:r>
      <w:r>
        <w:rPr/>
        <w:t>por</w:t>
      </w:r>
      <w:r>
        <w:rPr/>
        <w:t> </w:t>
      </w:r>
      <w:r>
        <w:rPr>
          <w:spacing w:val="-1"/>
        </w:rPr>
        <w:t>parte del </w:t>
      </w:r>
      <w:r>
        <w:rPr/>
        <w:t>Instituto</w:t>
      </w:r>
      <w:r>
        <w:rPr>
          <w:spacing w:val="-1"/>
        </w:rPr>
        <w:t> Nacional de </w:t>
      </w:r>
      <w:r>
        <w:rPr/>
        <w:t>Enfermedades</w:t>
      </w:r>
      <w:r>
        <w:rPr>
          <w:spacing w:val="-1"/>
        </w:rPr>
        <w:t> </w:t>
      </w:r>
      <w:r>
        <w:rPr/>
        <w:t>Respiratorias</w:t>
      </w:r>
      <w:r>
        <w:rPr>
          <w:spacing w:val="-1"/>
        </w:rPr>
        <w:t> </w:t>
      </w:r>
      <w:r>
        <w:rPr/>
        <w:t>(INER)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Benemérito</w:t>
      </w:r>
      <w:r>
        <w:rPr>
          <w:spacing w:val="-1"/>
        </w:rPr>
        <w:t> </w:t>
      </w:r>
      <w:r>
        <w:rPr/>
        <w:t>Hospital General</w:t>
      </w:r>
      <w:r>
        <w:rPr>
          <w:spacing w:val="27"/>
        </w:rPr>
        <w:t> </w:t>
      </w:r>
      <w:r>
        <w:rPr/>
        <w:t>“Juan</w:t>
      </w:r>
      <w:r>
        <w:rPr>
          <w:spacing w:val="-1"/>
        </w:rPr>
        <w:t> </w:t>
      </w:r>
      <w:r>
        <w:rPr/>
        <w:t>María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Salvatierra”.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Se</w:t>
      </w:r>
      <w:r>
        <w:rPr>
          <w:spacing w:val="10"/>
        </w:rPr>
        <w:t> </w:t>
      </w:r>
      <w:r>
        <w:rPr/>
        <w:t>ha</w:t>
      </w:r>
      <w:r>
        <w:rPr>
          <w:spacing w:val="10"/>
        </w:rPr>
        <w:t> </w:t>
      </w:r>
      <w:r>
        <w:rPr/>
        <w:t>brindado</w:t>
      </w:r>
      <w:r>
        <w:rPr>
          <w:spacing w:val="10"/>
        </w:rPr>
        <w:t> </w:t>
      </w:r>
      <w:r>
        <w:rPr/>
        <w:t>asesoría,</w:t>
      </w:r>
      <w:r>
        <w:rPr>
          <w:spacing w:val="10"/>
        </w:rPr>
        <w:t> </w:t>
      </w:r>
      <w:r>
        <w:rPr/>
        <w:t>apoyo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supervisión</w:t>
      </w:r>
      <w:r>
        <w:rPr>
          <w:spacing w:val="10"/>
        </w:rPr>
        <w:t> </w:t>
      </w:r>
      <w:r>
        <w:rPr/>
        <w:t>técnica</w:t>
      </w:r>
      <w:r>
        <w:rPr>
          <w:spacing w:val="10"/>
        </w:rPr>
        <w:t> </w:t>
      </w:r>
      <w:r>
        <w:rPr/>
        <w:t>al</w:t>
      </w:r>
      <w:r>
        <w:rPr>
          <w:spacing w:val="11"/>
        </w:rPr>
        <w:t> </w:t>
      </w:r>
      <w:r>
        <w:rPr/>
        <w:t>Instituto</w:t>
      </w:r>
      <w:r>
        <w:rPr>
          <w:spacing w:val="10"/>
        </w:rPr>
        <w:t> </w:t>
      </w:r>
      <w:r>
        <w:rPr/>
        <w:t>Sudcaliforniano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/>
        <w:t>Mujer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la</w:t>
      </w:r>
      <w:r>
        <w:rPr/>
        <w:t> adquisición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/>
        <w:t>Sistema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Digitalización</w:t>
      </w:r>
      <w:r>
        <w:rPr>
          <w:spacing w:val="13"/>
        </w:rPr>
        <w:t> </w:t>
      </w:r>
      <w:r>
        <w:rPr/>
        <w:t>Diagnóstica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Imágenes</w:t>
      </w:r>
      <w:r>
        <w:rPr>
          <w:spacing w:val="12"/>
        </w:rPr>
        <w:t> </w:t>
      </w:r>
      <w:r>
        <w:rPr/>
        <w:t>para</w:t>
      </w:r>
      <w:r>
        <w:rPr>
          <w:spacing w:val="11"/>
        </w:rPr>
        <w:t> </w:t>
      </w:r>
      <w:r>
        <w:rPr/>
        <w:t>estudios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Mastografía,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2.660004pt;width:159.75pt;height:451.45pt;mso-position-horizontal-relative:page;mso-position-vertical-relative:page;z-index:2608" coordorigin="512,2053" coordsize="3195,9029">
            <v:group style="position:absolute;left:1940;top:2060;width:2;height:9015" coordorigin="1940,2060" coordsize="2,9015">
              <v:shape style="position:absolute;left:1940;top:2060;width:2;height:9015" coordorigin="1940,2060" coordsize="0,9015" path="m1940,11075l1940,206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mismo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ejercerá</w:t>
      </w:r>
      <w:r>
        <w:rPr>
          <w:spacing w:val="13"/>
        </w:rPr>
        <w:t> </w:t>
      </w:r>
      <w:r>
        <w:rPr/>
        <w:t>sus</w:t>
      </w:r>
      <w:r>
        <w:rPr>
          <w:spacing w:val="13"/>
        </w:rPr>
        <w:t> </w:t>
      </w:r>
      <w:r>
        <w:rPr/>
        <w:t>funciones</w:t>
      </w:r>
      <w:r>
        <w:rPr>
          <w:spacing w:val="12"/>
        </w:rPr>
        <w:t> </w:t>
      </w:r>
      <w:r>
        <w:rPr/>
        <w:t>dentro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>
          <w:spacing w:val="-1"/>
        </w:rPr>
        <w:t>Centro</w:t>
      </w:r>
      <w:r>
        <w:rPr>
          <w:spacing w:val="12"/>
        </w:rPr>
        <w:t> </w:t>
      </w:r>
      <w:r>
        <w:rPr/>
        <w:t>Estatal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Oncología</w:t>
      </w:r>
      <w:r>
        <w:rPr>
          <w:spacing w:val="12"/>
        </w:rPr>
        <w:t> </w:t>
      </w:r>
      <w:r>
        <w:rPr/>
        <w:t>“Rubén</w:t>
      </w:r>
      <w:r>
        <w:rPr>
          <w:spacing w:val="12"/>
        </w:rPr>
        <w:t> </w:t>
      </w:r>
      <w:r>
        <w:rPr/>
        <w:t>Cardoza</w:t>
      </w:r>
      <w:r>
        <w:rPr>
          <w:spacing w:val="13"/>
        </w:rPr>
        <w:t> </w:t>
      </w:r>
      <w:r>
        <w:rPr/>
        <w:t>Macías”</w:t>
      </w:r>
      <w:r>
        <w:rPr>
          <w:spacing w:val="25"/>
        </w:rPr>
        <w:t> </w:t>
      </w:r>
      <w:r>
        <w:rPr/>
        <w:t>en</w:t>
      </w:r>
      <w:r>
        <w:rPr>
          <w:spacing w:val="23"/>
        </w:rPr>
        <w:t> </w:t>
      </w:r>
      <w:r>
        <w:rPr/>
        <w:t>total</w:t>
      </w:r>
      <w:r>
        <w:rPr>
          <w:spacing w:val="23"/>
        </w:rPr>
        <w:t> </w:t>
      </w:r>
      <w:r>
        <w:rPr/>
        <w:t>coordinación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Unidad</w:t>
      </w:r>
      <w:r>
        <w:rPr>
          <w:spacing w:val="23"/>
        </w:rPr>
        <w:t> </w:t>
      </w:r>
      <w:r>
        <w:rPr/>
        <w:t>Móvil</w:t>
      </w:r>
      <w:r>
        <w:rPr>
          <w:spacing w:val="23"/>
        </w:rPr>
        <w:t> </w:t>
      </w:r>
      <w:r>
        <w:rPr/>
        <w:t>de</w:t>
      </w:r>
      <w:r>
        <w:rPr>
          <w:spacing w:val="24"/>
        </w:rPr>
        <w:t> </w:t>
      </w:r>
      <w:r>
        <w:rPr/>
        <w:t>Mastografía;</w:t>
      </w:r>
      <w:r>
        <w:rPr>
          <w:spacing w:val="23"/>
        </w:rPr>
        <w:t> </w:t>
      </w:r>
      <w:r>
        <w:rPr/>
        <w:t>coordinación</w:t>
      </w:r>
      <w:r>
        <w:rPr>
          <w:spacing w:val="23"/>
        </w:rPr>
        <w:t> </w:t>
      </w:r>
      <w:r>
        <w:rPr/>
        <w:t>y</w:t>
      </w:r>
      <w:r>
        <w:rPr>
          <w:spacing w:val="22"/>
        </w:rPr>
        <w:t> </w:t>
      </w:r>
      <w:r>
        <w:rPr/>
        <w:t>supervisión</w:t>
      </w:r>
      <w:r>
        <w:rPr>
          <w:spacing w:val="21"/>
        </w:rPr>
        <w:t> </w:t>
      </w:r>
      <w:r>
        <w:rPr/>
        <w:t>en</w:t>
      </w:r>
      <w:r>
        <w:rPr>
          <w:spacing w:val="22"/>
        </w:rPr>
        <w:t> </w:t>
      </w:r>
      <w:r>
        <w:rPr/>
        <w:t>la</w:t>
      </w:r>
      <w:r>
        <w:rPr/>
        <w:t> contratación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las</w:t>
      </w:r>
      <w:r>
        <w:rPr>
          <w:spacing w:val="40"/>
        </w:rPr>
        <w:t> </w:t>
      </w:r>
      <w:r>
        <w:rPr/>
        <w:t>Pólizas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Mantenimiento</w:t>
      </w:r>
      <w:r>
        <w:rPr>
          <w:spacing w:val="39"/>
        </w:rPr>
        <w:t> </w:t>
      </w:r>
      <w:r>
        <w:rPr>
          <w:spacing w:val="-1"/>
        </w:rPr>
        <w:t>Integral</w:t>
      </w:r>
      <w:r>
        <w:rPr>
          <w:spacing w:val="41"/>
        </w:rPr>
        <w:t> </w:t>
      </w:r>
      <w:r>
        <w:rPr/>
        <w:t>a</w:t>
      </w:r>
      <w:r>
        <w:rPr>
          <w:spacing w:val="39"/>
        </w:rPr>
        <w:t> </w:t>
      </w:r>
      <w:r>
        <w:rPr/>
        <w:t>equipos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soporte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vida</w:t>
      </w:r>
      <w:r>
        <w:rPr>
          <w:spacing w:val="38"/>
        </w:rPr>
        <w:t> </w:t>
      </w:r>
      <w:r>
        <w:rPr/>
        <w:t>en</w:t>
      </w:r>
      <w:r>
        <w:rPr>
          <w:spacing w:val="39"/>
        </w:rPr>
        <w:t> </w:t>
      </w:r>
      <w:r>
        <w:rPr/>
        <w:t>diversas</w:t>
      </w:r>
      <w:r>
        <w:rPr>
          <w:spacing w:val="27"/>
        </w:rPr>
        <w:t> </w:t>
      </w:r>
      <w:r>
        <w:rPr/>
        <w:t>unidades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estado,</w:t>
      </w:r>
      <w:r>
        <w:rPr>
          <w:spacing w:val="24"/>
        </w:rPr>
        <w:t> </w:t>
      </w:r>
      <w:r>
        <w:rPr/>
        <w:t>estableciendo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verificando</w:t>
      </w:r>
      <w:r>
        <w:rPr>
          <w:spacing w:val="22"/>
        </w:rPr>
        <w:t> </w:t>
      </w:r>
      <w:r>
        <w:rPr/>
        <w:t>el</w:t>
      </w:r>
      <w:r>
        <w:rPr>
          <w:spacing w:val="23"/>
        </w:rPr>
        <w:t> </w:t>
      </w:r>
      <w:r>
        <w:rPr/>
        <w:t>cumplimiento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requisitos</w:t>
      </w:r>
      <w:r>
        <w:rPr>
          <w:spacing w:val="22"/>
        </w:rPr>
        <w:t> </w:t>
      </w:r>
      <w:r>
        <w:rPr/>
        <w:t>técnicos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la</w:t>
      </w:r>
      <w:r>
        <w:rPr/>
        <w:t> contratación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ejecución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dichos</w:t>
      </w:r>
      <w:r>
        <w:rPr>
          <w:spacing w:val="21"/>
        </w:rPr>
        <w:t> </w:t>
      </w:r>
      <w:r>
        <w:rPr/>
        <w:t>mantenimientos;</w:t>
      </w:r>
      <w:r>
        <w:rPr>
          <w:spacing w:val="23"/>
        </w:rPr>
        <w:t> </w:t>
      </w:r>
      <w:r>
        <w:rPr/>
        <w:t>supervisión</w:t>
      </w:r>
      <w:r>
        <w:rPr>
          <w:spacing w:val="21"/>
        </w:rPr>
        <w:t> </w:t>
      </w:r>
      <w:r>
        <w:rPr/>
        <w:t>y</w:t>
      </w:r>
      <w:r>
        <w:rPr>
          <w:spacing w:val="20"/>
        </w:rPr>
        <w:t> </w:t>
      </w:r>
      <w:r>
        <w:rPr/>
        <w:t>asesoría</w:t>
      </w:r>
      <w:r>
        <w:rPr>
          <w:spacing w:val="20"/>
        </w:rPr>
        <w:t> </w:t>
      </w:r>
      <w:r>
        <w:rPr/>
        <w:t>técnica</w:t>
      </w:r>
      <w:r>
        <w:rPr>
          <w:spacing w:val="19"/>
        </w:rPr>
        <w:t> </w:t>
      </w:r>
      <w:r>
        <w:rPr/>
        <w:t>para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correcta</w:t>
      </w:r>
      <w:r>
        <w:rPr/>
        <w:t> adquisición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diversos accesorios y</w:t>
      </w:r>
      <w:r>
        <w:rPr>
          <w:spacing w:val="-1"/>
        </w:rPr>
        <w:t> </w:t>
      </w:r>
      <w:r>
        <w:rPr/>
        <w:t>refacciones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requieren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mantener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operación</w:t>
      </w:r>
      <w:r>
        <w:rPr>
          <w:spacing w:val="-2"/>
        </w:rPr>
        <w:t> </w:t>
      </w:r>
      <w:r>
        <w:rPr/>
        <w:t>del</w:t>
      </w:r>
      <w:r>
        <w:rPr/>
        <w:t> equipo</w:t>
      </w:r>
      <w:r>
        <w:rPr>
          <w:spacing w:val="-1"/>
        </w:rPr>
        <w:t> </w:t>
      </w:r>
      <w:r>
        <w:rPr/>
        <w:t>médico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diversas unidades</w:t>
      </w:r>
      <w:r>
        <w:rPr>
          <w:spacing w:val="-1"/>
        </w:rPr>
        <w:t> </w:t>
      </w:r>
      <w:r>
        <w:rPr/>
        <w:t>médicas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Entre</w:t>
      </w:r>
      <w:r>
        <w:rPr>
          <w:spacing w:val="38"/>
        </w:rPr>
        <w:t> </w:t>
      </w:r>
      <w:r>
        <w:rPr/>
        <w:t>otras</w:t>
      </w:r>
      <w:r>
        <w:rPr>
          <w:spacing w:val="40"/>
        </w:rPr>
        <w:t> </w:t>
      </w:r>
      <w:r>
        <w:rPr/>
        <w:t>acciones</w:t>
      </w:r>
      <w:r>
        <w:rPr>
          <w:spacing w:val="39"/>
        </w:rPr>
        <w:t> </w:t>
      </w:r>
      <w:r>
        <w:rPr/>
        <w:t>realizadas</w:t>
      </w:r>
      <w:r>
        <w:rPr>
          <w:spacing w:val="39"/>
        </w:rPr>
        <w:t> </w:t>
      </w:r>
      <w:r>
        <w:rPr/>
        <w:t>se</w:t>
      </w:r>
      <w:r>
        <w:rPr>
          <w:spacing w:val="39"/>
        </w:rPr>
        <w:t> </w:t>
      </w:r>
      <w:r>
        <w:rPr/>
        <w:t>encuentra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Elaboración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Diagnóstico</w:t>
      </w:r>
      <w:r>
        <w:rPr>
          <w:spacing w:val="40"/>
        </w:rPr>
        <w:t> </w:t>
      </w:r>
      <w:r>
        <w:rPr/>
        <w:t>funcional</w:t>
      </w:r>
      <w:r>
        <w:rPr>
          <w:spacing w:val="38"/>
        </w:rPr>
        <w:t> </w:t>
      </w:r>
      <w:r>
        <w:rPr/>
        <w:t>del</w:t>
      </w:r>
      <w:r>
        <w:rPr>
          <w:spacing w:val="38"/>
        </w:rPr>
        <w:t> </w:t>
      </w:r>
      <w:r>
        <w:rPr/>
        <w:t>equipo</w:t>
      </w:r>
      <w:r>
        <w:rPr/>
        <w:t> médico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diversas</w:t>
      </w:r>
      <w:r>
        <w:rPr>
          <w:spacing w:val="27"/>
        </w:rPr>
        <w:t> </w:t>
      </w:r>
      <w:r>
        <w:rPr/>
        <w:t>unidades</w:t>
      </w:r>
      <w:r>
        <w:rPr>
          <w:spacing w:val="27"/>
        </w:rPr>
        <w:t> </w:t>
      </w:r>
      <w:r>
        <w:rPr/>
        <w:t>del</w:t>
      </w:r>
      <w:r>
        <w:rPr>
          <w:spacing w:val="26"/>
        </w:rPr>
        <w:t> </w:t>
      </w:r>
      <w:r>
        <w:rPr/>
        <w:t>estado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fin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gestionar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manera</w:t>
      </w:r>
      <w:r>
        <w:rPr>
          <w:spacing w:val="26"/>
        </w:rPr>
        <w:t> </w:t>
      </w:r>
      <w:r>
        <w:rPr/>
        <w:t>eficiente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actividades</w:t>
      </w:r>
      <w:r>
        <w:rPr>
          <w:spacing w:val="26"/>
        </w:rPr>
        <w:t> </w:t>
      </w:r>
      <w:r>
        <w:rPr/>
        <w:t>de</w:t>
      </w:r>
      <w:r>
        <w:rPr/>
        <w:t> mantenimiento,</w:t>
      </w:r>
      <w:r>
        <w:rPr>
          <w:spacing w:val="9"/>
        </w:rPr>
        <w:t> </w:t>
      </w:r>
      <w:r>
        <w:rPr/>
        <w:t>rehabilitación,</w:t>
      </w:r>
      <w:r>
        <w:rPr>
          <w:spacing w:val="9"/>
        </w:rPr>
        <w:t> </w:t>
      </w:r>
      <w:r>
        <w:rPr>
          <w:spacing w:val="-1"/>
        </w:rPr>
        <w:t>adquisición</w:t>
      </w:r>
      <w:r>
        <w:rPr>
          <w:spacing w:val="9"/>
        </w:rPr>
        <w:t> </w:t>
      </w:r>
      <w:r>
        <w:rPr/>
        <w:t>y/o</w:t>
      </w:r>
      <w:r>
        <w:rPr>
          <w:spacing w:val="9"/>
        </w:rPr>
        <w:t> </w:t>
      </w:r>
      <w:r>
        <w:rPr/>
        <w:t>renovación</w:t>
      </w:r>
      <w:r>
        <w:rPr>
          <w:spacing w:val="9"/>
        </w:rPr>
        <w:t> </w:t>
      </w:r>
      <w:r>
        <w:rPr>
          <w:spacing w:val="-1"/>
        </w:rPr>
        <w:t>del</w:t>
      </w:r>
      <w:r>
        <w:rPr>
          <w:spacing w:val="9"/>
        </w:rPr>
        <w:t> </w:t>
      </w:r>
      <w:r>
        <w:rPr/>
        <w:t>mismo;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supervisión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/>
        <w:t>cumplimiento</w:t>
      </w:r>
      <w:r>
        <w:rPr>
          <w:spacing w:val="23"/>
        </w:rPr>
        <w:t> </w:t>
      </w:r>
      <w:r>
        <w:rPr/>
        <w:t>de</w:t>
      </w:r>
      <w:r>
        <w:rPr>
          <w:spacing w:val="3"/>
        </w:rPr>
        <w:t> </w:t>
      </w:r>
      <w:r>
        <w:rPr/>
        <w:t>garantías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fábrica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equipos</w:t>
      </w:r>
      <w:r>
        <w:rPr>
          <w:spacing w:val="2"/>
        </w:rPr>
        <w:t> </w:t>
      </w:r>
      <w:r>
        <w:rPr/>
        <w:t>recién</w:t>
      </w:r>
      <w:r>
        <w:rPr>
          <w:spacing w:val="2"/>
        </w:rPr>
        <w:t> </w:t>
      </w:r>
      <w:r>
        <w:rPr/>
        <w:t>adquiridos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todo</w:t>
      </w:r>
      <w:r>
        <w:rPr>
          <w:spacing w:val="1"/>
        </w:rPr>
        <w:t> </w:t>
      </w:r>
      <w:r>
        <w:rPr/>
        <w:t>el</w:t>
      </w:r>
      <w:r>
        <w:rPr>
          <w:spacing w:val="2"/>
        </w:rPr>
        <w:t> </w:t>
      </w:r>
      <w:r>
        <w:rPr/>
        <w:t>estado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fin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verificar</w:t>
      </w:r>
      <w:r>
        <w:rPr>
          <w:spacing w:val="2"/>
        </w:rPr>
        <w:t> </w:t>
      </w:r>
      <w:r>
        <w:rPr/>
        <w:t>vigencia</w:t>
      </w:r>
      <w:r>
        <w:rPr>
          <w:spacing w:val="1"/>
        </w:rPr>
        <w:t> </w:t>
      </w:r>
      <w:r>
        <w:rPr/>
        <w:t>y</w:t>
      </w:r>
      <w:r>
        <w:rPr/>
        <w:t> cumplimiento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proveedores.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Como</w:t>
      </w:r>
      <w:r>
        <w:rPr>
          <w:spacing w:val="38"/>
        </w:rPr>
        <w:t> </w:t>
      </w:r>
      <w:r>
        <w:rPr/>
        <w:t>resultado</w:t>
      </w:r>
      <w:r>
        <w:rPr>
          <w:spacing w:val="39"/>
        </w:rPr>
        <w:t> </w:t>
      </w:r>
      <w:r>
        <w:rPr/>
        <w:t>de</w:t>
      </w:r>
      <w:r>
        <w:rPr>
          <w:spacing w:val="37"/>
        </w:rPr>
        <w:t> </w:t>
      </w:r>
      <w:r>
        <w:rPr/>
        <w:t>estas</w:t>
      </w:r>
      <w:r>
        <w:rPr>
          <w:spacing w:val="38"/>
        </w:rPr>
        <w:t> </w:t>
      </w:r>
      <w:r>
        <w:rPr/>
        <w:t>actividades</w:t>
      </w:r>
      <w:r>
        <w:rPr>
          <w:spacing w:val="39"/>
        </w:rPr>
        <w:t> </w:t>
      </w:r>
      <w:r>
        <w:rPr/>
        <w:t>se</w:t>
      </w:r>
      <w:r>
        <w:rPr>
          <w:spacing w:val="37"/>
        </w:rPr>
        <w:t> </w:t>
      </w:r>
      <w:r>
        <w:rPr/>
        <w:t>ha</w:t>
      </w:r>
      <w:r>
        <w:rPr>
          <w:spacing w:val="38"/>
        </w:rPr>
        <w:t> </w:t>
      </w:r>
      <w:r>
        <w:rPr>
          <w:spacing w:val="-1"/>
        </w:rPr>
        <w:t>consolidado</w:t>
      </w:r>
      <w:r>
        <w:rPr>
          <w:spacing w:val="37"/>
        </w:rPr>
        <w:t> </w:t>
      </w:r>
      <w:r>
        <w:rPr/>
        <w:t>formalmente</w:t>
      </w:r>
      <w:r>
        <w:rPr>
          <w:spacing w:val="37"/>
        </w:rPr>
        <w:t> </w:t>
      </w:r>
      <w:r>
        <w:rPr>
          <w:spacing w:val="-1"/>
        </w:rPr>
        <w:t>del</w:t>
      </w:r>
      <w:r>
        <w:rPr>
          <w:spacing w:val="38"/>
        </w:rPr>
        <w:t> </w:t>
      </w:r>
      <w:r>
        <w:rPr>
          <w:spacing w:val="-1"/>
        </w:rPr>
        <w:t>primer</w:t>
      </w:r>
      <w:r>
        <w:rPr>
          <w:spacing w:val="37"/>
        </w:rPr>
        <w:t> </w:t>
      </w:r>
      <w:r>
        <w:rPr>
          <w:spacing w:val="-1"/>
        </w:rPr>
        <w:t>proyecto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nivel</w:t>
      </w:r>
      <w:r>
        <w:rPr>
          <w:spacing w:val="22"/>
        </w:rPr>
        <w:t> </w:t>
      </w:r>
      <w:r>
        <w:rPr/>
        <w:t>nacional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Nueva</w:t>
      </w:r>
      <w:r>
        <w:rPr>
          <w:spacing w:val="21"/>
        </w:rPr>
        <w:t> </w:t>
      </w:r>
      <w:r>
        <w:rPr/>
        <w:t>Unidad</w:t>
      </w:r>
      <w:r>
        <w:rPr>
          <w:spacing w:val="21"/>
        </w:rPr>
        <w:t> </w:t>
      </w:r>
      <w:r>
        <w:rPr/>
        <w:t>Estatal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Ingeniería</w:t>
      </w:r>
      <w:r>
        <w:rPr>
          <w:spacing w:val="21"/>
        </w:rPr>
        <w:t> </w:t>
      </w:r>
      <w:r>
        <w:rPr/>
        <w:t>Biomédica,</w:t>
      </w:r>
      <w:r>
        <w:rPr>
          <w:spacing w:val="21"/>
        </w:rPr>
        <w:t> </w:t>
      </w:r>
      <w:r>
        <w:rPr/>
        <w:t>mediante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21"/>
        </w:rPr>
        <w:t> </w:t>
      </w:r>
      <w:r>
        <w:rPr>
          <w:spacing w:val="-1"/>
        </w:rPr>
        <w:t>participación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asesoría</w:t>
      </w:r>
      <w:r>
        <w:rPr>
          <w:spacing w:val="22"/>
        </w:rPr>
        <w:t> </w:t>
      </w:r>
      <w:r>
        <w:rPr/>
        <w:t>del</w:t>
      </w:r>
      <w:r>
        <w:rPr>
          <w:spacing w:val="42"/>
        </w:rPr>
        <w:t> </w:t>
      </w:r>
      <w:r>
        <w:rPr/>
        <w:t>Centro</w:t>
      </w:r>
      <w:r>
        <w:rPr>
          <w:spacing w:val="43"/>
        </w:rPr>
        <w:t> </w:t>
      </w:r>
      <w:r>
        <w:rPr/>
        <w:t>Nacional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Excelencia</w:t>
      </w:r>
      <w:r>
        <w:rPr>
          <w:spacing w:val="43"/>
        </w:rPr>
        <w:t> </w:t>
      </w:r>
      <w:r>
        <w:rPr/>
        <w:t>Tecnológica</w:t>
      </w:r>
      <w:r>
        <w:rPr>
          <w:spacing w:val="42"/>
        </w:rPr>
        <w:t> </w:t>
      </w:r>
      <w:r>
        <w:rPr/>
        <w:t>en</w:t>
      </w:r>
      <w:r>
        <w:rPr>
          <w:spacing w:val="43"/>
        </w:rPr>
        <w:t> </w:t>
      </w:r>
      <w:r>
        <w:rPr/>
        <w:t>Salud</w:t>
      </w:r>
      <w:r>
        <w:rPr>
          <w:spacing w:val="42"/>
        </w:rPr>
        <w:t> </w:t>
      </w:r>
      <w:r>
        <w:rPr/>
        <w:t>en</w:t>
      </w:r>
      <w:r>
        <w:rPr>
          <w:spacing w:val="43"/>
        </w:rPr>
        <w:t> </w:t>
      </w:r>
      <w:r>
        <w:rPr/>
        <w:t>trabajo</w:t>
      </w:r>
      <w:r>
        <w:rPr>
          <w:spacing w:val="42"/>
        </w:rPr>
        <w:t> </w:t>
      </w:r>
      <w:r>
        <w:rPr/>
        <w:t>conjunto</w:t>
      </w:r>
      <w:r>
        <w:rPr>
          <w:spacing w:val="42"/>
        </w:rPr>
        <w:t> </w:t>
      </w:r>
      <w:r>
        <w:rPr/>
        <w:t>con</w:t>
      </w:r>
      <w:r>
        <w:rPr>
          <w:spacing w:val="43"/>
        </w:rPr>
        <w:t> </w:t>
      </w:r>
      <w:r>
        <w:rPr/>
        <w:t>el</w:t>
      </w:r>
      <w:r>
        <w:rPr>
          <w:spacing w:val="41"/>
        </w:rPr>
        <w:t> </w:t>
      </w:r>
      <w:r>
        <w:rPr/>
        <w:t>Instituto</w:t>
      </w:r>
      <w:r>
        <w:rPr>
          <w:spacing w:val="41"/>
        </w:rPr>
        <w:t> </w:t>
      </w:r>
      <w:r>
        <w:rPr/>
        <w:t>de</w:t>
      </w:r>
      <w:r>
        <w:rPr/>
        <w:t> Servicios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Salud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Baja</w:t>
      </w:r>
      <w:r>
        <w:rPr>
          <w:spacing w:val="23"/>
        </w:rPr>
        <w:t> </w:t>
      </w:r>
      <w:r>
        <w:rPr/>
        <w:t>California</w:t>
      </w:r>
      <w:r>
        <w:rPr>
          <w:spacing w:val="23"/>
        </w:rPr>
        <w:t> </w:t>
      </w:r>
      <w:r>
        <w:rPr/>
        <w:t>Sur,</w:t>
      </w:r>
      <w:r>
        <w:rPr>
          <w:spacing w:val="22"/>
        </w:rPr>
        <w:t> </w:t>
      </w:r>
      <w:r>
        <w:rPr/>
        <w:t>empatando</w:t>
      </w:r>
      <w:r>
        <w:rPr>
          <w:spacing w:val="23"/>
        </w:rPr>
        <w:t> </w:t>
      </w:r>
      <w:r>
        <w:rPr/>
        <w:t>estas</w:t>
      </w:r>
      <w:r>
        <w:rPr>
          <w:spacing w:val="23"/>
        </w:rPr>
        <w:t> </w:t>
      </w:r>
      <w:r>
        <w:rPr/>
        <w:t>actividades</w:t>
      </w:r>
      <w:r>
        <w:rPr>
          <w:spacing w:val="23"/>
        </w:rPr>
        <w:t> </w:t>
      </w:r>
      <w:r>
        <w:rPr/>
        <w:t>con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proceso</w:t>
      </w:r>
      <w:r>
        <w:rPr>
          <w:spacing w:val="22"/>
        </w:rPr>
        <w:t> </w:t>
      </w:r>
      <w:r>
        <w:rPr/>
        <w:t>de</w:t>
      </w:r>
      <w:r>
        <w:rPr/>
        <w:t> reestructuración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mismo.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Unidad </w:t>
      </w:r>
      <w:r>
        <w:rPr/>
        <w:t>de</w:t>
      </w:r>
      <w:r>
        <w:rPr>
          <w:spacing w:val="-1"/>
        </w:rPr>
        <w:t> Comunicación</w:t>
      </w:r>
      <w:r>
        <w:rPr/>
        <w:t> </w:t>
      </w:r>
      <w:r>
        <w:rPr>
          <w:spacing w:val="-1"/>
        </w:rPr>
        <w:t>Social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Relaciones</w:t>
      </w:r>
      <w:r>
        <w:rPr/>
        <w:t> </w:t>
      </w:r>
      <w:r>
        <w:rPr>
          <w:spacing w:val="-1"/>
        </w:rPr>
        <w:t>Públicas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5"/>
        <w:jc w:val="both"/>
      </w:pP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año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2008,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Unidad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Comunicación</w:t>
      </w:r>
      <w:r>
        <w:rPr>
          <w:spacing w:val="11"/>
        </w:rPr>
        <w:t> </w:t>
      </w:r>
      <w:r>
        <w:rPr/>
        <w:t>Social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Relaciones</w:t>
      </w:r>
      <w:r>
        <w:rPr>
          <w:spacing w:val="10"/>
        </w:rPr>
        <w:t> </w:t>
      </w:r>
      <w:r>
        <w:rPr/>
        <w:t>Públicas</w:t>
      </w:r>
      <w:r>
        <w:rPr>
          <w:spacing w:val="9"/>
        </w:rPr>
        <w:t> </w:t>
      </w:r>
      <w:r>
        <w:rPr/>
        <w:t>llevó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cabo</w:t>
      </w:r>
      <w:r>
        <w:rPr>
          <w:spacing w:val="9"/>
        </w:rPr>
        <w:t> </w:t>
      </w:r>
      <w:r>
        <w:rPr/>
        <w:t>diferentes</w:t>
      </w:r>
      <w:r>
        <w:rPr/>
        <w:t> </w:t>
      </w:r>
      <w:r>
        <w:rPr>
          <w:spacing w:val="-1"/>
        </w:rPr>
        <w:t>actividades</w:t>
      </w:r>
      <w:r>
        <w:rPr/>
        <w:t> </w:t>
      </w:r>
      <w:r>
        <w:rPr>
          <w:spacing w:val="-1"/>
        </w:rPr>
        <w:t>que </w:t>
      </w:r>
      <w:r>
        <w:rPr/>
        <w:t>se</w:t>
      </w:r>
      <w:r>
        <w:rPr>
          <w:spacing w:val="-1"/>
        </w:rPr>
        <w:t> pueden dividir en </w:t>
      </w:r>
      <w:r>
        <w:rPr/>
        <w:t>tres</w:t>
      </w:r>
      <w:r>
        <w:rPr>
          <w:spacing w:val="-1"/>
        </w:rPr>
        <w:t> </w:t>
      </w:r>
      <w:r>
        <w:rPr/>
        <w:t>vertientes: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Presencia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Secretaría </w:t>
      </w:r>
      <w:r>
        <w:rPr/>
        <w:t>de</w:t>
      </w:r>
      <w:r>
        <w:rPr>
          <w:spacing w:val="-1"/>
        </w:rPr>
        <w:t> Salud en Medios Electrónicos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left="3568" w:right="574"/>
        <w:jc w:val="both"/>
      </w:pPr>
      <w:r>
        <w:rPr/>
        <w:t>En</w:t>
      </w:r>
      <w:r>
        <w:rPr>
          <w:spacing w:val="8"/>
        </w:rPr>
        <w:t> </w:t>
      </w:r>
      <w:r>
        <w:rPr/>
        <w:t>este</w:t>
      </w:r>
      <w:r>
        <w:rPr>
          <w:spacing w:val="8"/>
        </w:rPr>
        <w:t> </w:t>
      </w:r>
      <w:r>
        <w:rPr/>
        <w:t>rubro</w:t>
      </w:r>
      <w:r>
        <w:rPr>
          <w:spacing w:val="8"/>
        </w:rPr>
        <w:t> </w:t>
      </w:r>
      <w:r>
        <w:rPr/>
        <w:t>destaca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transmisión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/>
        <w:t>programa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Televisión</w:t>
      </w:r>
      <w:r>
        <w:rPr>
          <w:spacing w:val="7"/>
        </w:rPr>
        <w:t> </w:t>
      </w:r>
      <w:r>
        <w:rPr/>
        <w:t>“En</w:t>
      </w:r>
      <w:r>
        <w:rPr>
          <w:spacing w:val="8"/>
        </w:rPr>
        <w:t> </w:t>
      </w:r>
      <w:r>
        <w:rPr/>
        <w:t>Consulta</w:t>
      </w:r>
      <w:r>
        <w:rPr>
          <w:spacing w:val="8"/>
        </w:rPr>
        <w:t> </w:t>
      </w:r>
      <w:r>
        <w:rPr/>
        <w:t>con...”,</w:t>
      </w:r>
      <w:r>
        <w:rPr>
          <w:spacing w:val="8"/>
        </w:rPr>
        <w:t> </w:t>
      </w:r>
      <w:r>
        <w:rPr/>
        <w:t>mismo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se</w:t>
      </w:r>
      <w:r>
        <w:rPr/>
        <w:t> trasmite</w:t>
      </w:r>
      <w:r>
        <w:rPr>
          <w:spacing w:val="7"/>
        </w:rPr>
        <w:t> </w:t>
      </w:r>
      <w:r>
        <w:rPr/>
        <w:t>por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Canal</w:t>
      </w:r>
      <w:r>
        <w:rPr>
          <w:spacing w:val="8"/>
        </w:rPr>
        <w:t> </w:t>
      </w:r>
      <w:r>
        <w:rPr/>
        <w:t>8</w:t>
      </w:r>
      <w:r>
        <w:rPr>
          <w:spacing w:val="8"/>
        </w:rPr>
        <w:t> </w:t>
      </w:r>
      <w:r>
        <w:rPr/>
        <w:t>los</w:t>
      </w:r>
      <w:r>
        <w:rPr>
          <w:spacing w:val="7"/>
        </w:rPr>
        <w:t> </w:t>
      </w:r>
      <w:r>
        <w:rPr/>
        <w:t>miércoles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las</w:t>
      </w:r>
      <w:r>
        <w:rPr>
          <w:spacing w:val="7"/>
        </w:rPr>
        <w:t> </w:t>
      </w:r>
      <w:r>
        <w:rPr/>
        <w:t>21:00</w:t>
      </w:r>
      <w:r>
        <w:rPr>
          <w:spacing w:val="6"/>
        </w:rPr>
        <w:t> </w:t>
      </w:r>
      <w:r>
        <w:rPr/>
        <w:t>horas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simultáneamente</w:t>
      </w:r>
      <w:r>
        <w:rPr>
          <w:spacing w:val="6"/>
        </w:rPr>
        <w:t> </w:t>
      </w:r>
      <w:r>
        <w:rPr/>
        <w:t>por</w:t>
      </w:r>
      <w:r>
        <w:rPr>
          <w:spacing w:val="6"/>
        </w:rPr>
        <w:t> </w:t>
      </w:r>
      <w:r>
        <w:rPr/>
        <w:t>radio,</w:t>
      </w:r>
      <w:r>
        <w:rPr>
          <w:spacing w:val="6"/>
        </w:rPr>
        <w:t> </w:t>
      </w:r>
      <w:r>
        <w:rPr/>
        <w:t>para</w:t>
      </w:r>
      <w:r>
        <w:rPr>
          <w:spacing w:val="7"/>
        </w:rPr>
        <w:t> </w:t>
      </w:r>
      <w:r>
        <w:rPr/>
        <w:t>lo</w:t>
      </w:r>
      <w:r>
        <w:rPr>
          <w:spacing w:val="6"/>
        </w:rPr>
        <w:t> </w:t>
      </w:r>
      <w:r>
        <w:rPr/>
        <w:t>cual</w:t>
      </w:r>
      <w:r>
        <w:rPr>
          <w:spacing w:val="6"/>
        </w:rPr>
        <w:t> </w:t>
      </w:r>
      <w:r>
        <w:rPr/>
        <w:t>fue</w:t>
      </w:r>
      <w:r>
        <w:rPr/>
        <w:t> adquirida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nueva</w:t>
      </w:r>
      <w:r>
        <w:rPr>
          <w:spacing w:val="1"/>
        </w:rPr>
        <w:t> </w:t>
      </w:r>
      <w:r>
        <w:rPr/>
        <w:t>cámara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materiales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apoyo.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fecha</w:t>
      </w:r>
      <w:r>
        <w:rPr>
          <w:spacing w:val="55"/>
        </w:rPr>
        <w:t> </w:t>
      </w:r>
      <w:r>
        <w:rPr/>
        <w:t>se  han  producido  y</w:t>
      </w:r>
      <w:r>
        <w:rPr/>
        <w:t> transmitido</w:t>
      </w:r>
      <w:r>
        <w:rPr>
          <w:spacing w:val="-2"/>
        </w:rPr>
        <w:t> </w:t>
      </w:r>
      <w:r>
        <w:rPr/>
        <w:t>49</w:t>
      </w:r>
      <w:r>
        <w:rPr>
          <w:spacing w:val="-1"/>
        </w:rPr>
        <w:t> </w:t>
      </w:r>
      <w:r>
        <w:rPr/>
        <w:t>programas, se</w:t>
      </w:r>
      <w:r>
        <w:rPr>
          <w:spacing w:val="-1"/>
        </w:rPr>
        <w:t> </w:t>
      </w:r>
      <w:r>
        <w:rPr/>
        <w:t>produjeron 7</w:t>
      </w:r>
      <w:r>
        <w:rPr>
          <w:spacing w:val="-1"/>
        </w:rPr>
        <w:t> </w:t>
      </w:r>
      <w:r>
        <w:rPr/>
        <w:t>spots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5</w:t>
      </w:r>
      <w:r>
        <w:rPr>
          <w:spacing w:val="1"/>
        </w:rPr>
        <w:t> </w:t>
      </w:r>
      <w:r>
        <w:rPr/>
        <w:t>cápsulas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televisión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22</w:t>
      </w:r>
      <w:r>
        <w:rPr>
          <w:spacing w:val="-1"/>
        </w:rPr>
        <w:t> </w:t>
      </w:r>
      <w:r>
        <w:rPr/>
        <w:t>spots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radio.</w:t>
      </w:r>
    </w:p>
    <w:p>
      <w:pPr>
        <w:spacing w:after="0" w:line="287" w:lineRule="auto"/>
        <w:jc w:val="both"/>
        <w:sectPr>
          <w:pgSz w:w="15840" w:h="12240" w:orient="landscape"/>
          <w:pgMar w:header="709" w:footer="958" w:top="188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5.02002pt;margin-top:105pt;width:.1pt;height:447.75pt;mso-position-horizontal-relative:page;mso-position-vertical-relative:page;z-index:2632" coordorigin="13700,2100" coordsize="2,8955">
            <v:shape style="position:absolute;left:13700;top:2100;width:2;height:8955" coordorigin="13700,2100" coordsize="0,8955" path="m13700,11054l13700,2100e" filled="false" stroked="true" strokeweight=".72pt" strokecolor="#969696">
              <v:path arrowok="t"/>
            </v:shape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r>
        <w:rPr>
          <w:spacing w:val="-1"/>
        </w:rPr>
        <w:t>Diseño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elaboración</w:t>
      </w:r>
      <w:r>
        <w:rPr/>
        <w:t> de</w:t>
      </w:r>
      <w:r>
        <w:rPr>
          <w:spacing w:val="-1"/>
        </w:rPr>
        <w:t> material </w:t>
      </w:r>
      <w:r>
        <w:rPr/>
        <w:t>impreso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40" w:lineRule="auto"/>
        <w:ind w:right="0"/>
        <w:jc w:val="both"/>
      </w:pPr>
      <w:r>
        <w:rPr/>
        <w:t>Se</w:t>
      </w:r>
      <w:r>
        <w:rPr>
          <w:spacing w:val="16"/>
        </w:rPr>
        <w:t> </w:t>
      </w:r>
      <w:r>
        <w:rPr/>
        <w:t>diseñaron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produjeron</w:t>
      </w:r>
      <w:r>
        <w:rPr>
          <w:spacing w:val="16"/>
        </w:rPr>
        <w:t> </w:t>
      </w:r>
      <w:r>
        <w:rPr/>
        <w:t>17,000</w:t>
      </w:r>
      <w:r>
        <w:rPr>
          <w:spacing w:val="16"/>
        </w:rPr>
        <w:t> </w:t>
      </w:r>
      <w:r>
        <w:rPr/>
        <w:t>posters,</w:t>
      </w:r>
      <w:r>
        <w:rPr>
          <w:spacing w:val="15"/>
        </w:rPr>
        <w:t> </w:t>
      </w:r>
      <w:r>
        <w:rPr/>
        <w:t>262,000</w:t>
      </w:r>
      <w:r>
        <w:rPr>
          <w:spacing w:val="15"/>
        </w:rPr>
        <w:t> </w:t>
      </w:r>
      <w:r>
        <w:rPr>
          <w:spacing w:val="-1"/>
        </w:rPr>
        <w:t>volantes,</w:t>
      </w:r>
      <w:r>
        <w:rPr>
          <w:spacing w:val="15"/>
        </w:rPr>
        <w:t> </w:t>
      </w:r>
      <w:r>
        <w:rPr>
          <w:spacing w:val="-1"/>
        </w:rPr>
        <w:t>10,000</w:t>
      </w:r>
      <w:r>
        <w:rPr>
          <w:spacing w:val="15"/>
        </w:rPr>
        <w:t> </w:t>
      </w:r>
      <w:r>
        <w:rPr/>
        <w:t>credenciales,</w:t>
      </w:r>
      <w:r>
        <w:rPr>
          <w:spacing w:val="15"/>
        </w:rPr>
        <w:t> </w:t>
      </w:r>
      <w:r>
        <w:rPr>
          <w:spacing w:val="-1"/>
        </w:rPr>
        <w:t>247,500</w:t>
      </w:r>
      <w:r>
        <w:rPr>
          <w:spacing w:val="15"/>
        </w:rPr>
        <w:t> </w:t>
      </w:r>
      <w:r>
        <w:rPr/>
        <w:t>folletos,</w:t>
      </w:r>
    </w:p>
    <w:p>
      <w:pPr>
        <w:pStyle w:val="BodyText"/>
        <w:spacing w:line="240" w:lineRule="auto" w:before="46"/>
        <w:ind w:right="0"/>
        <w:jc w:val="both"/>
      </w:pPr>
      <w:r>
        <w:rPr/>
        <w:t>290,000</w:t>
      </w:r>
      <w:r>
        <w:rPr>
          <w:spacing w:val="1"/>
        </w:rPr>
        <w:t> </w:t>
      </w:r>
      <w:r>
        <w:rPr/>
        <w:t>recados escolares,</w:t>
      </w:r>
      <w:r>
        <w:rPr>
          <w:spacing w:val="1"/>
        </w:rPr>
        <w:t> </w:t>
      </w:r>
      <w:r>
        <w:rPr/>
        <w:t>35,700</w:t>
      </w:r>
      <w:r>
        <w:rPr>
          <w:spacing w:val="1"/>
        </w:rPr>
        <w:t> </w:t>
      </w:r>
      <w:r>
        <w:rPr/>
        <w:t>calcomanías, 2,087 libros, 30,000</w:t>
      </w:r>
      <w:r>
        <w:rPr>
          <w:spacing w:val="-1"/>
        </w:rPr>
        <w:t> </w:t>
      </w:r>
      <w:r>
        <w:rPr/>
        <w:t>reglas</w:t>
      </w:r>
      <w:r>
        <w:rPr>
          <w:spacing w:val="-1"/>
        </w:rPr>
        <w:t> </w:t>
      </w:r>
      <w:r>
        <w:rPr/>
        <w:t>escolares, 10,000</w:t>
      </w:r>
      <w:r>
        <w:rPr>
          <w:spacing w:val="-1"/>
        </w:rPr>
        <w:t> </w:t>
      </w:r>
      <w:r>
        <w:rPr/>
        <w:t>guías,</w:t>
      </w:r>
    </w:p>
    <w:p>
      <w:pPr>
        <w:pStyle w:val="BodyText"/>
        <w:spacing w:line="240" w:lineRule="auto" w:before="46"/>
        <w:ind w:right="0"/>
        <w:jc w:val="both"/>
      </w:pPr>
      <w:r>
        <w:rPr>
          <w:spacing w:val="-1"/>
        </w:rPr>
        <w:t>5,000 </w:t>
      </w:r>
      <w:r>
        <w:rPr/>
        <w:t>carnets,</w:t>
      </w:r>
      <w:r>
        <w:rPr>
          <w:spacing w:val="-1"/>
        </w:rPr>
        <w:t> 1,000 </w:t>
      </w:r>
      <w:r>
        <w:rPr/>
        <w:t>rotafolios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5,000 invitaciones.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2"/>
        </w:rPr>
        <w:t>Apoyo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Áreas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Secretaría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Salud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Independientemente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las</w:t>
      </w:r>
      <w:r>
        <w:rPr>
          <w:spacing w:val="7"/>
        </w:rPr>
        <w:t> </w:t>
      </w:r>
      <w:r>
        <w:rPr/>
        <w:t>actividades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su</w:t>
      </w:r>
      <w:r>
        <w:rPr>
          <w:spacing w:val="5"/>
        </w:rPr>
        <w:t> </w:t>
      </w:r>
      <w:r>
        <w:rPr/>
        <w:t>naturaleza</w:t>
      </w:r>
      <w:r>
        <w:rPr>
          <w:spacing w:val="5"/>
        </w:rPr>
        <w:t> </w:t>
      </w:r>
      <w:r>
        <w:rPr/>
        <w:t>realiza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Unidad,</w:t>
      </w:r>
      <w:r>
        <w:rPr>
          <w:spacing w:val="6"/>
        </w:rPr>
        <w:t> </w:t>
      </w:r>
      <w:r>
        <w:rPr/>
        <w:t>también</w:t>
      </w:r>
      <w:r>
        <w:rPr>
          <w:spacing w:val="5"/>
        </w:rPr>
        <w:t> </w:t>
      </w:r>
      <w:r>
        <w:rPr/>
        <w:t>proporciona</w:t>
      </w:r>
      <w:r>
        <w:rPr/>
        <w:t> apoyo</w:t>
      </w:r>
      <w:r>
        <w:rPr>
          <w:spacing w:val="54"/>
        </w:rPr>
        <w:t> </w:t>
      </w:r>
      <w:r>
        <w:rPr/>
        <w:t>a</w:t>
      </w:r>
      <w:r>
        <w:rPr>
          <w:spacing w:val="55"/>
        </w:rPr>
        <w:t> </w:t>
      </w:r>
      <w:r>
        <w:rPr/>
        <w:t>las</w:t>
      </w:r>
      <w:r>
        <w:rPr>
          <w:spacing w:val="54"/>
        </w:rPr>
        <w:t> </w:t>
      </w:r>
      <w:r>
        <w:rPr/>
        <w:t>diferentes</w:t>
      </w:r>
      <w:r>
        <w:rPr>
          <w:spacing w:val="55"/>
        </w:rPr>
        <w:t> </w:t>
      </w:r>
      <w:r>
        <w:rPr/>
        <w:t>áreas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la</w:t>
      </w:r>
      <w:r>
        <w:rPr>
          <w:spacing w:val="55"/>
        </w:rPr>
        <w:t> </w:t>
      </w:r>
      <w:r>
        <w:rPr/>
        <w:t>Secretaría</w:t>
      </w:r>
      <w:r>
        <w:rPr>
          <w:spacing w:val="54"/>
        </w:rPr>
        <w:t> </w:t>
      </w:r>
      <w:r>
        <w:rPr/>
        <w:t>en</w:t>
      </w:r>
      <w:r>
        <w:rPr>
          <w:spacing w:val="55"/>
        </w:rPr>
        <w:t> </w:t>
      </w:r>
      <w:r>
        <w:rPr/>
        <w:t>eventos,</w:t>
      </w:r>
      <w:r>
        <w:rPr>
          <w:spacing w:val="55"/>
        </w:rPr>
        <w:t> </w:t>
      </w:r>
      <w:r>
        <w:rPr/>
        <w:t>concertación</w:t>
      </w:r>
      <w:r>
        <w:rPr>
          <w:spacing w:val="52"/>
        </w:rPr>
        <w:t> </w:t>
      </w:r>
      <w:r>
        <w:rPr/>
        <w:t>de</w:t>
      </w:r>
      <w:r>
        <w:rPr>
          <w:spacing w:val="54"/>
        </w:rPr>
        <w:t> </w:t>
      </w:r>
      <w:r>
        <w:rPr/>
        <w:t>entrevistas</w:t>
      </w:r>
      <w:r>
        <w:rPr>
          <w:spacing w:val="53"/>
        </w:rPr>
        <w:t> </w:t>
      </w:r>
      <w:r>
        <w:rPr/>
        <w:t>con</w:t>
      </w:r>
      <w:r>
        <w:rPr>
          <w:spacing w:val="54"/>
        </w:rPr>
        <w:t> </w:t>
      </w:r>
      <w:r>
        <w:rPr/>
        <w:t>los</w:t>
      </w:r>
      <w:r>
        <w:rPr/>
        <w:t> diferentes</w:t>
      </w:r>
      <w:r>
        <w:rPr>
          <w:spacing w:val="14"/>
        </w:rPr>
        <w:t> </w:t>
      </w:r>
      <w:r>
        <w:rPr/>
        <w:t>medios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información,</w:t>
      </w:r>
      <w:r>
        <w:rPr>
          <w:spacing w:val="14"/>
        </w:rPr>
        <w:t> </w:t>
      </w:r>
      <w:r>
        <w:rPr/>
        <w:t>cobertura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cursos,</w:t>
      </w:r>
      <w:r>
        <w:rPr>
          <w:spacing w:val="13"/>
        </w:rPr>
        <w:t> </w:t>
      </w:r>
      <w:r>
        <w:rPr/>
        <w:t>programas,</w:t>
      </w:r>
      <w:r>
        <w:rPr>
          <w:spacing w:val="14"/>
        </w:rPr>
        <w:t> </w:t>
      </w:r>
      <w:r>
        <w:rPr/>
        <w:t>reuniones,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apoyo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/>
        <w:t> organización de</w:t>
      </w:r>
      <w:r>
        <w:rPr>
          <w:spacing w:val="-1"/>
        </w:rPr>
        <w:t> </w:t>
      </w:r>
      <w:r>
        <w:rPr/>
        <w:t>talleres,</w:t>
      </w:r>
      <w:r>
        <w:rPr>
          <w:spacing w:val="-1"/>
        </w:rPr>
        <w:t> </w:t>
      </w:r>
      <w:r>
        <w:rPr/>
        <w:t>reuniones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eventos de</w:t>
      </w:r>
      <w:r>
        <w:rPr>
          <w:spacing w:val="-1"/>
        </w:rPr>
        <w:t> </w:t>
      </w:r>
      <w:r>
        <w:rPr/>
        <w:t>diversa</w:t>
      </w:r>
      <w:r>
        <w:rPr>
          <w:spacing w:val="-1"/>
        </w:rPr>
        <w:t> </w:t>
      </w:r>
      <w:r>
        <w:rPr/>
        <w:t>índole</w:t>
      </w:r>
      <w:r>
        <w:rPr>
          <w:spacing w:val="-1"/>
        </w:rPr>
        <w:t> </w:t>
      </w:r>
      <w:r>
        <w:rPr/>
        <w:t>relacionada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sector</w:t>
      </w:r>
      <w:r>
        <w:rPr>
          <w:spacing w:val="-1"/>
        </w:rPr>
        <w:t> </w:t>
      </w:r>
      <w:r>
        <w:rPr/>
        <w:t>salud.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22"/>
        </w:rPr>
        <w:t> </w:t>
      </w:r>
      <w:r>
        <w:rPr/>
        <w:t>Secretaría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Salud</w:t>
      </w:r>
      <w:r>
        <w:rPr>
          <w:spacing w:val="22"/>
        </w:rPr>
        <w:t> </w:t>
      </w:r>
      <w:r>
        <w:rPr/>
        <w:t>asume</w:t>
      </w:r>
      <w:r>
        <w:rPr>
          <w:spacing w:val="22"/>
        </w:rPr>
        <w:t> </w:t>
      </w:r>
      <w:r>
        <w:rPr/>
        <w:t>uno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principales</w:t>
      </w:r>
      <w:r>
        <w:rPr>
          <w:spacing w:val="21"/>
        </w:rPr>
        <w:t> </w:t>
      </w:r>
      <w:r>
        <w:rPr/>
        <w:t>compromisos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esta</w:t>
      </w:r>
      <w:r>
        <w:rPr>
          <w:spacing w:val="21"/>
        </w:rPr>
        <w:t> </w:t>
      </w:r>
      <w:r>
        <w:rPr/>
        <w:t>administración</w:t>
      </w:r>
      <w:r>
        <w:rPr>
          <w:spacing w:val="21"/>
        </w:rPr>
        <w:t> </w:t>
      </w:r>
      <w:r>
        <w:rPr/>
        <w:t>referido</w:t>
      </w:r>
      <w:r>
        <w:rPr/>
        <w:t> 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Plan</w:t>
      </w:r>
      <w:r>
        <w:rPr>
          <w:spacing w:val="9"/>
        </w:rPr>
        <w:t> </w:t>
      </w:r>
      <w:r>
        <w:rPr/>
        <w:t>Estatal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Desarrollo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realizar</w:t>
      </w:r>
      <w:r>
        <w:rPr>
          <w:spacing w:val="9"/>
        </w:rPr>
        <w:t> </w:t>
      </w:r>
      <w:r>
        <w:rPr/>
        <w:t>actividades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ejercer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recursos</w:t>
      </w:r>
      <w:r>
        <w:rPr>
          <w:spacing w:val="9"/>
        </w:rPr>
        <w:t> </w:t>
      </w:r>
      <w:r>
        <w:rPr/>
        <w:t>humanos,</w:t>
      </w:r>
      <w:r>
        <w:rPr>
          <w:spacing w:val="9"/>
        </w:rPr>
        <w:t> </w:t>
      </w:r>
      <w:r>
        <w:rPr/>
        <w:t>materiales</w:t>
      </w:r>
      <w:r>
        <w:rPr>
          <w:spacing w:val="9"/>
        </w:rPr>
        <w:t> </w:t>
      </w:r>
      <w:r>
        <w:rPr/>
        <w:t>y</w:t>
      </w:r>
      <w:r>
        <w:rPr>
          <w:spacing w:val="21"/>
        </w:rPr>
        <w:t> </w:t>
      </w:r>
      <w:r>
        <w:rPr/>
        <w:t>financieros</w:t>
      </w:r>
      <w:r>
        <w:rPr>
          <w:spacing w:val="13"/>
        </w:rPr>
        <w:t> </w:t>
      </w:r>
      <w:r>
        <w:rPr/>
        <w:t>con</w:t>
      </w:r>
      <w:r>
        <w:rPr>
          <w:spacing w:val="14"/>
        </w:rPr>
        <w:t> </w:t>
      </w:r>
      <w:r>
        <w:rPr/>
        <w:t>total</w:t>
      </w:r>
      <w:r>
        <w:rPr>
          <w:spacing w:val="13"/>
        </w:rPr>
        <w:t> </w:t>
      </w:r>
      <w:r>
        <w:rPr/>
        <w:t>transparencia,</w:t>
      </w:r>
      <w:r>
        <w:rPr>
          <w:spacing w:val="13"/>
        </w:rPr>
        <w:t> </w:t>
      </w:r>
      <w:r>
        <w:rPr/>
        <w:t>que</w:t>
      </w:r>
      <w:r>
        <w:rPr>
          <w:spacing w:val="14"/>
        </w:rPr>
        <w:t> </w:t>
      </w:r>
      <w:r>
        <w:rPr/>
        <w:t>permita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ciudadanos</w:t>
      </w:r>
      <w:r>
        <w:rPr>
          <w:spacing w:val="14"/>
        </w:rPr>
        <w:t> </w:t>
      </w:r>
      <w:r>
        <w:rPr/>
        <w:t>conocer</w:t>
      </w:r>
      <w:r>
        <w:rPr>
          <w:spacing w:val="12"/>
        </w:rPr>
        <w:t> </w:t>
      </w:r>
      <w:r>
        <w:rPr/>
        <w:t>las</w:t>
      </w:r>
      <w:r>
        <w:rPr>
          <w:spacing w:val="13"/>
        </w:rPr>
        <w:t> </w:t>
      </w:r>
      <w:r>
        <w:rPr/>
        <w:t>acciones</w:t>
      </w:r>
      <w:r>
        <w:rPr>
          <w:spacing w:val="13"/>
        </w:rPr>
        <w:t> </w:t>
      </w:r>
      <w:r>
        <w:rPr/>
        <w:t>realizadas</w:t>
      </w:r>
      <w:r>
        <w:rPr>
          <w:spacing w:val="12"/>
        </w:rPr>
        <w:t> </w:t>
      </w:r>
      <w:r>
        <w:rPr/>
        <w:t>a</w:t>
      </w:r>
      <w:r>
        <w:rPr/>
        <w:t> favor</w:t>
      </w:r>
      <w:r>
        <w:rPr>
          <w:spacing w:val="55"/>
        </w:rPr>
        <w:t> </w:t>
      </w:r>
      <w:r>
        <w:rPr/>
        <w:t>de  la  salud.  La  prioridad para esta</w:t>
      </w:r>
      <w:r>
        <w:rPr>
          <w:spacing w:val="55"/>
        </w:rPr>
        <w:t> </w:t>
      </w:r>
      <w:r>
        <w:rPr/>
        <w:t>administración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gobierno</w:t>
      </w:r>
      <w:r>
        <w:rPr>
          <w:spacing w:val="55"/>
        </w:rPr>
        <w:t> </w:t>
      </w:r>
      <w:r>
        <w:rPr/>
        <w:t>estatal</w:t>
      </w:r>
      <w:r>
        <w:rPr>
          <w:spacing w:val="54"/>
        </w:rPr>
        <w:t> </w:t>
      </w:r>
      <w:r>
        <w:rPr/>
        <w:t>es</w:t>
      </w:r>
      <w:r>
        <w:rPr>
          <w:spacing w:val="55"/>
        </w:rPr>
        <w:t> </w:t>
      </w:r>
      <w:r>
        <w:rPr/>
        <w:t>la</w:t>
      </w:r>
      <w:r>
        <w:rPr>
          <w:spacing w:val="54"/>
        </w:rPr>
        <w:t> </w:t>
      </w:r>
      <w:r>
        <w:rPr/>
        <w:t>salud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/>
        <w:t>la</w:t>
      </w:r>
      <w:r>
        <w:rPr/>
        <w:t> población.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avances</w:t>
      </w:r>
      <w:r>
        <w:rPr>
          <w:spacing w:val="13"/>
        </w:rPr>
        <w:t> </w:t>
      </w:r>
      <w:r>
        <w:rPr/>
        <w:t>logrados,</w:t>
      </w:r>
      <w:r>
        <w:rPr>
          <w:spacing w:val="13"/>
        </w:rPr>
        <w:t> </w:t>
      </w:r>
      <w:r>
        <w:rPr/>
        <w:t>como</w:t>
      </w:r>
      <w:r>
        <w:rPr>
          <w:spacing w:val="12"/>
        </w:rPr>
        <w:t> </w:t>
      </w:r>
      <w:r>
        <w:rPr/>
        <w:t>es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caso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spacing w:val="-1"/>
        </w:rPr>
        <w:t>ampliación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spacing w:val="-1"/>
        </w:rPr>
        <w:t>infraestructura</w:t>
      </w:r>
      <w:r>
        <w:rPr>
          <w:spacing w:val="13"/>
        </w:rPr>
        <w:t> </w:t>
      </w:r>
      <w:r>
        <w:rPr>
          <w:spacing w:val="-1"/>
        </w:rPr>
        <w:t>estatal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/>
        <w:t>construcción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Nuevo</w:t>
      </w:r>
      <w:r>
        <w:rPr>
          <w:spacing w:val="-1"/>
        </w:rPr>
        <w:t> </w:t>
      </w:r>
      <w:r>
        <w:rPr/>
        <w:t>Hospital General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Especialidades</w:t>
      </w:r>
      <w:r>
        <w:rPr>
          <w:spacing w:val="-1"/>
        </w:rPr>
        <w:t> </w:t>
      </w:r>
      <w:r>
        <w:rPr/>
        <w:t>“Juan</w:t>
      </w:r>
      <w:r>
        <w:rPr>
          <w:spacing w:val="-1"/>
        </w:rPr>
        <w:t> </w:t>
      </w:r>
      <w:r>
        <w:rPr/>
        <w:t>María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Salvatierra”,</w:t>
      </w:r>
      <w:r>
        <w:rPr>
          <w:spacing w:val="-1"/>
        </w:rPr>
        <w:t> </w:t>
      </w:r>
      <w:r>
        <w:rPr/>
        <w:t>así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la</w:t>
      </w:r>
      <w:r>
        <w:rPr>
          <w:spacing w:val="22"/>
        </w:rPr>
        <w:t> </w:t>
      </w:r>
      <w:r>
        <w:rPr/>
        <w:t>mejora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servicios,</w:t>
      </w:r>
      <w:r>
        <w:rPr>
          <w:spacing w:val="54"/>
        </w:rPr>
        <w:t> </w:t>
      </w:r>
      <w:r>
        <w:rPr/>
        <w:t>no</w:t>
      </w:r>
      <w:r>
        <w:rPr>
          <w:spacing w:val="-1"/>
        </w:rPr>
        <w:t> </w:t>
      </w:r>
      <w:r>
        <w:rPr/>
        <w:t>tienen</w:t>
      </w:r>
      <w:r>
        <w:rPr>
          <w:spacing w:val="-1"/>
        </w:rPr>
        <w:t> </w:t>
      </w:r>
      <w:r>
        <w:rPr/>
        <w:t>precedentes 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historia de</w:t>
      </w:r>
      <w:r>
        <w:rPr>
          <w:spacing w:val="-1"/>
        </w:rPr>
        <w:t> </w:t>
      </w:r>
      <w:r>
        <w:rPr/>
        <w:t>Baja</w:t>
      </w:r>
      <w:r>
        <w:rPr>
          <w:spacing w:val="-1"/>
        </w:rPr>
        <w:t> </w:t>
      </w:r>
      <w:r>
        <w:rPr/>
        <w:t>California Sur.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Las</w:t>
      </w:r>
      <w:r>
        <w:rPr>
          <w:spacing w:val="21"/>
        </w:rPr>
        <w:t> </w:t>
      </w:r>
      <w:r>
        <w:rPr/>
        <w:t>actividades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diferentes</w:t>
      </w:r>
      <w:r>
        <w:rPr>
          <w:spacing w:val="21"/>
        </w:rPr>
        <w:t> </w:t>
      </w:r>
      <w:r>
        <w:rPr/>
        <w:t>áreas</w:t>
      </w:r>
      <w:r>
        <w:rPr>
          <w:spacing w:val="20"/>
        </w:rPr>
        <w:t> </w:t>
      </w:r>
      <w:r>
        <w:rPr>
          <w:spacing w:val="-1"/>
        </w:rPr>
        <w:t>administrativas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Secretaría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Salud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enmarcan</w:t>
      </w:r>
      <w:r>
        <w:rPr>
          <w:spacing w:val="39"/>
        </w:rPr>
        <w:t> </w:t>
      </w:r>
      <w:r>
        <w:rPr/>
        <w:t>en</w:t>
      </w:r>
      <w:r>
        <w:rPr>
          <w:spacing w:val="28"/>
        </w:rPr>
        <w:t> </w:t>
      </w:r>
      <w:r>
        <w:rPr/>
        <w:t>estos</w:t>
      </w:r>
      <w:r>
        <w:rPr>
          <w:spacing w:val="9"/>
        </w:rPr>
        <w:t> </w:t>
      </w:r>
      <w:r>
        <w:rPr/>
        <w:t>ejes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han</w:t>
      </w:r>
      <w:r>
        <w:rPr>
          <w:spacing w:val="9"/>
        </w:rPr>
        <w:t> </w:t>
      </w:r>
      <w:r>
        <w:rPr/>
        <w:t>sido</w:t>
      </w:r>
      <w:r>
        <w:rPr>
          <w:spacing w:val="9"/>
        </w:rPr>
        <w:t> </w:t>
      </w:r>
      <w:r>
        <w:rPr/>
        <w:t>referidos,</w:t>
      </w:r>
      <w:r>
        <w:rPr>
          <w:spacing w:val="9"/>
        </w:rPr>
        <w:t> </w:t>
      </w:r>
      <w:r>
        <w:rPr/>
        <w:t>donde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incluyen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principales</w:t>
      </w:r>
      <w:r>
        <w:rPr>
          <w:spacing w:val="9"/>
        </w:rPr>
        <w:t> </w:t>
      </w:r>
      <w:r>
        <w:rPr/>
        <w:t>programas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tiene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su</w:t>
      </w:r>
      <w:r>
        <w:rPr>
          <w:spacing w:val="8"/>
        </w:rPr>
        <w:t> </w:t>
      </w:r>
      <w:r>
        <w:rPr/>
        <w:t>cargo</w:t>
      </w:r>
      <w:r>
        <w:rPr/>
        <w:t> </w:t>
      </w:r>
      <w:r>
        <w:rPr>
          <w:spacing w:val="-1"/>
        </w:rPr>
        <w:t>la Secretaría.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La</w:t>
      </w:r>
      <w:r>
        <w:rPr>
          <w:spacing w:val="38"/>
        </w:rPr>
        <w:t> </w:t>
      </w:r>
      <w:r>
        <w:rPr/>
        <w:t>Secretaría</w:t>
      </w:r>
      <w:r>
        <w:rPr>
          <w:spacing w:val="39"/>
        </w:rPr>
        <w:t> </w:t>
      </w:r>
      <w:r>
        <w:rPr/>
        <w:t>de</w:t>
      </w:r>
      <w:r>
        <w:rPr>
          <w:spacing w:val="37"/>
        </w:rPr>
        <w:t> </w:t>
      </w:r>
      <w:r>
        <w:rPr/>
        <w:t>Salud</w:t>
      </w:r>
      <w:r>
        <w:rPr>
          <w:spacing w:val="38"/>
        </w:rPr>
        <w:t> </w:t>
      </w:r>
      <w:r>
        <w:rPr/>
        <w:t>continuará</w:t>
      </w:r>
      <w:r>
        <w:rPr>
          <w:spacing w:val="20"/>
        </w:rPr>
        <w:t> </w:t>
      </w:r>
      <w:r>
        <w:rPr/>
        <w:t>con</w:t>
      </w:r>
      <w:r>
        <w:rPr>
          <w:spacing w:val="38"/>
        </w:rPr>
        <w:t> </w:t>
      </w:r>
      <w:r>
        <w:rPr/>
        <w:t>su</w:t>
      </w:r>
      <w:r>
        <w:rPr>
          <w:spacing w:val="37"/>
        </w:rPr>
        <w:t> </w:t>
      </w:r>
      <w:r>
        <w:rPr/>
        <w:t>compromiso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informar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/>
        <w:t>rendir</w:t>
      </w:r>
      <w:r>
        <w:rPr>
          <w:spacing w:val="37"/>
        </w:rPr>
        <w:t> </w:t>
      </w:r>
      <w:r>
        <w:rPr/>
        <w:t>cuentas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manera</w:t>
      </w:r>
      <w:r>
        <w:rPr/>
        <w:t> periódica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Sociedad</w:t>
      </w:r>
      <w:r>
        <w:rPr>
          <w:spacing w:val="6"/>
        </w:rPr>
        <w:t> </w:t>
      </w:r>
      <w:r>
        <w:rPr/>
        <w:t>del</w:t>
      </w:r>
      <w:r>
        <w:rPr>
          <w:spacing w:val="3"/>
        </w:rPr>
        <w:t> </w:t>
      </w:r>
      <w:r>
        <w:rPr/>
        <w:t>estado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Salud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guarda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población,</w:t>
      </w:r>
      <w:r>
        <w:rPr>
          <w:spacing w:val="2"/>
        </w:rPr>
        <w:t> </w:t>
      </w:r>
      <w:r>
        <w:rPr/>
        <w:t>así</w:t>
      </w:r>
      <w:r>
        <w:rPr>
          <w:spacing w:val="2"/>
        </w:rPr>
        <w:t> </w:t>
      </w:r>
      <w:r>
        <w:rPr/>
        <w:t>como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resultados</w:t>
      </w:r>
      <w:r>
        <w:rPr>
          <w:spacing w:val="2"/>
        </w:rPr>
        <w:t> </w:t>
      </w:r>
      <w:r>
        <w:rPr/>
        <w:t>del</w:t>
      </w:r>
      <w:r>
        <w:rPr/>
        <w:t> ejercicio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públicos</w:t>
      </w:r>
      <w:r>
        <w:rPr>
          <w:spacing w:val="54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le</w:t>
      </w:r>
      <w:r>
        <w:rPr>
          <w:spacing w:val="2"/>
        </w:rPr>
        <w:t> </w:t>
      </w:r>
      <w:r>
        <w:rPr/>
        <w:t>encomiendan 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desarrollo de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funciones.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24.48pt;margin-top:102.660004pt;width:160.9pt;height:451.45pt;mso-position-horizontal-relative:page;mso-position-vertical-relative:page;z-index:2656" coordorigin="490,2053" coordsize="3218,9029">
            <v:group style="position:absolute;left:1940;top:2060;width:2;height:5664" coordorigin="1940,2060" coordsize="2,5664">
              <v:shape style="position:absolute;left:1940;top:2060;width:2;height:5664" coordorigin="1940,2060" coordsize="0,5664" path="m1940,2060l1940,7724e" filled="false" stroked="true" strokeweight=".72pt" strokecolor="#969696">
                <v:path arrowok="t"/>
              </v:shape>
            </v:group>
            <v:group style="position:absolute;left:1940;top:10094;width:2;height:981" coordorigin="1940,10094" coordsize="2,981">
              <v:shape style="position:absolute;left:1940;top:10094;width:2;height:981" coordorigin="1940,10094" coordsize="0,981" path="m1940,10094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57;top:7717;width:2850;height:2385" coordorigin="557,7717" coordsize="2850,2385">
              <v:shape style="position:absolute;left:557;top:7717;width:2850;height:2385" coordorigin="557,7717" coordsize="2850,2385" path="m557,7717l557,10102,3407,10102,3407,7717,557,7717xe" filled="false" stroked="true" strokeweight=".72pt" strokecolor="#f7b909">
                <v:path arrowok="t"/>
              </v:shape>
            </v:group>
            <v:group style="position:absolute;left:564;top:7724;width:2836;height:2370" coordorigin="564,7724" coordsize="2836,2370">
              <v:shape style="position:absolute;left:564;top:7724;width:2836;height:2370" coordorigin="564,7724" coordsize="2836,2370" path="m3400,7724l3400,10094,564,10094,564,7724,3400,7724xe" filled="true" fillcolor="#f7b909" stroked="false">
                <v:path arrowok="t"/>
                <v:fill type="solid"/>
              </v:shape>
              <v:shape style="position:absolute;left:504;top:7664;width:2841;height:2370" type="#_x0000_t75" stroked="false">
                <v:imagedata r:id="rId81" o:title=""/>
              </v:shape>
            </v:group>
            <v:group style="position:absolute;left:497;top:7657;width:2850;height:2385" coordorigin="497,7657" coordsize="2850,2385">
              <v:shape style="position:absolute;left:497;top:7657;width:2850;height:2385" coordorigin="497,7657" coordsize="2850,2385" path="m497,7657l497,10042,3347,10042,3347,7657,497,765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Heading2"/>
        <w:numPr>
          <w:ilvl w:val="1"/>
          <w:numId w:val="3"/>
        </w:numPr>
        <w:tabs>
          <w:tab w:pos="3992" w:val="left" w:leader="none"/>
        </w:tabs>
        <w:spacing w:line="240" w:lineRule="auto" w:before="55" w:after="0"/>
        <w:ind w:left="3991" w:right="0" w:hanging="403"/>
        <w:jc w:val="both"/>
        <w:rPr>
          <w:b w:val="0"/>
          <w:bCs w:val="0"/>
        </w:rPr>
      </w:pPr>
      <w:bookmarkStart w:name="3.3 Cultura" w:id="18"/>
      <w:bookmarkEnd w:id="18"/>
      <w:r>
        <w:rPr>
          <w:b w:val="0"/>
        </w:rPr>
      </w:r>
      <w:bookmarkStart w:name="_bookmark6" w:id="19"/>
      <w:bookmarkEnd w:id="19"/>
      <w:r>
        <w:rPr>
          <w:b w:val="0"/>
        </w:rPr>
      </w:r>
      <w:bookmarkStart w:name="_bookmark6" w:id="20"/>
      <w:bookmarkEnd w:id="20"/>
      <w:r>
        <w:rPr/>
        <w:t>Cultura</w:t>
      </w:r>
      <w:r>
        <w:rPr>
          <w:b w:val="0"/>
        </w:rPr>
      </w:r>
    </w:p>
    <w:p>
      <w:pPr>
        <w:spacing w:line="240" w:lineRule="auto" w:before="3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Durante</w:t>
      </w:r>
      <w:r>
        <w:rPr>
          <w:spacing w:val="45"/>
        </w:rPr>
        <w:t> </w:t>
      </w:r>
      <w:r>
        <w:rPr/>
        <w:t>2009,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/>
        <w:t>administración</w:t>
      </w:r>
      <w:r>
        <w:rPr>
          <w:spacing w:val="45"/>
        </w:rPr>
        <w:t> </w:t>
      </w:r>
      <w:r>
        <w:rPr/>
        <w:t>estatal</w:t>
      </w:r>
      <w:r>
        <w:rPr>
          <w:spacing w:val="44"/>
        </w:rPr>
        <w:t> </w:t>
      </w:r>
      <w:r>
        <w:rPr/>
        <w:t>mantuvo</w:t>
      </w:r>
      <w:r>
        <w:rPr>
          <w:spacing w:val="43"/>
        </w:rPr>
        <w:t> </w:t>
      </w:r>
      <w:r>
        <w:rPr/>
        <w:t>su</w:t>
      </w:r>
      <w:r>
        <w:rPr>
          <w:spacing w:val="44"/>
        </w:rPr>
        <w:t> </w:t>
      </w:r>
      <w:r>
        <w:rPr/>
        <w:t>firme</w:t>
      </w:r>
      <w:r>
        <w:rPr>
          <w:spacing w:val="43"/>
        </w:rPr>
        <w:t> </w:t>
      </w:r>
      <w:r>
        <w:rPr/>
        <w:t>decisión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promover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cultura</w:t>
      </w:r>
      <w:r>
        <w:rPr>
          <w:spacing w:val="43"/>
        </w:rPr>
        <w:t> </w:t>
      </w:r>
      <w:r>
        <w:rPr/>
        <w:t>como</w:t>
      </w:r>
      <w:r>
        <w:rPr/>
        <w:t> instrumento</w:t>
      </w:r>
      <w:r>
        <w:rPr>
          <w:spacing w:val="53"/>
        </w:rPr>
        <w:t> </w:t>
      </w:r>
      <w:r>
        <w:rPr/>
        <w:t>necesario</w:t>
      </w:r>
      <w:r>
        <w:rPr>
          <w:spacing w:val="54"/>
        </w:rPr>
        <w:t> </w:t>
      </w:r>
      <w:r>
        <w:rPr/>
        <w:t>para</w:t>
      </w:r>
      <w:r>
        <w:rPr>
          <w:spacing w:val="53"/>
        </w:rPr>
        <w:t> </w:t>
      </w:r>
      <w:r>
        <w:rPr/>
        <w:t>elevar</w:t>
      </w:r>
      <w:r>
        <w:rPr>
          <w:spacing w:val="54"/>
        </w:rPr>
        <w:t> </w:t>
      </w:r>
      <w:r>
        <w:rPr/>
        <w:t>la</w:t>
      </w:r>
      <w:r>
        <w:rPr>
          <w:spacing w:val="54"/>
        </w:rPr>
        <w:t> </w:t>
      </w:r>
      <w:r>
        <w:rPr/>
        <w:t>calidad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vida</w:t>
      </w:r>
      <w:r>
        <w:rPr>
          <w:spacing w:val="53"/>
        </w:rPr>
        <w:t> </w:t>
      </w:r>
      <w:r>
        <w:rPr/>
        <w:t>y</w:t>
      </w:r>
      <w:r>
        <w:rPr>
          <w:spacing w:val="54"/>
        </w:rPr>
        <w:t> </w:t>
      </w:r>
      <w:r>
        <w:rPr/>
        <w:t>alcanzar</w:t>
      </w:r>
      <w:r>
        <w:rPr>
          <w:spacing w:val="54"/>
        </w:rPr>
        <w:t> </w:t>
      </w:r>
      <w:r>
        <w:rPr/>
        <w:t>un</w:t>
      </w:r>
      <w:r>
        <w:rPr>
          <w:spacing w:val="53"/>
        </w:rPr>
        <w:t> </w:t>
      </w:r>
      <w:r>
        <w:rPr/>
        <w:t>mayor</w:t>
      </w:r>
      <w:r>
        <w:rPr>
          <w:spacing w:val="54"/>
        </w:rPr>
        <w:t> </w:t>
      </w:r>
      <w:r>
        <w:rPr/>
        <w:t>grado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desarrollo</w:t>
      </w:r>
      <w:r>
        <w:rPr/>
        <w:t> personal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comunitario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sudcalifornianos,</w:t>
      </w:r>
      <w:r>
        <w:rPr>
          <w:spacing w:val="-1"/>
        </w:rPr>
        <w:t> </w:t>
      </w:r>
      <w:r>
        <w:rPr/>
        <w:t>como</w:t>
      </w:r>
      <w:r>
        <w:rPr>
          <w:spacing w:val="1"/>
        </w:rPr>
        <w:t> </w:t>
      </w:r>
      <w:r>
        <w:rPr/>
        <w:t>resultado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colaboración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tres</w:t>
      </w:r>
      <w:r>
        <w:rPr>
          <w:spacing w:val="-2"/>
        </w:rPr>
        <w:t> </w:t>
      </w:r>
      <w:r>
        <w:rPr/>
        <w:t>órdenes</w:t>
      </w:r>
      <w:r>
        <w:rPr/>
        <w:t> de</w:t>
      </w:r>
      <w:r>
        <w:rPr>
          <w:spacing w:val="38"/>
        </w:rPr>
        <w:t> </w:t>
      </w:r>
      <w:r>
        <w:rPr/>
        <w:t>gobierno,</w:t>
      </w:r>
      <w:r>
        <w:rPr>
          <w:spacing w:val="40"/>
        </w:rPr>
        <w:t> </w:t>
      </w:r>
      <w:r>
        <w:rPr/>
        <w:t>organismos</w:t>
      </w:r>
      <w:r>
        <w:rPr>
          <w:spacing w:val="39"/>
        </w:rPr>
        <w:t> </w:t>
      </w:r>
      <w:r>
        <w:rPr/>
        <w:t>públicos</w:t>
      </w:r>
      <w:r>
        <w:rPr>
          <w:spacing w:val="40"/>
        </w:rPr>
        <w:t> </w:t>
      </w:r>
      <w:r>
        <w:rPr/>
        <w:t>y</w:t>
      </w:r>
      <w:r>
        <w:rPr>
          <w:spacing w:val="39"/>
        </w:rPr>
        <w:t> </w:t>
      </w:r>
      <w:r>
        <w:rPr/>
        <w:t>privados,</w:t>
      </w:r>
      <w:r>
        <w:rPr>
          <w:spacing w:val="39"/>
        </w:rPr>
        <w:t> </w:t>
      </w:r>
      <w:r>
        <w:rPr/>
        <w:t>creadores,</w:t>
      </w:r>
      <w:r>
        <w:rPr>
          <w:spacing w:val="38"/>
        </w:rPr>
        <w:t> </w:t>
      </w:r>
      <w:r>
        <w:rPr/>
        <w:t>promotores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/>
        <w:t>gestores</w:t>
      </w:r>
      <w:r>
        <w:rPr>
          <w:spacing w:val="38"/>
        </w:rPr>
        <w:t> </w:t>
      </w:r>
      <w:r>
        <w:rPr/>
        <w:t>culturales;</w:t>
      </w:r>
      <w:r>
        <w:rPr>
          <w:spacing w:val="37"/>
        </w:rPr>
        <w:t> </w:t>
      </w:r>
      <w:r>
        <w:rPr/>
        <w:t>sobre</w:t>
      </w:r>
      <w:r>
        <w:rPr>
          <w:spacing w:val="22"/>
        </w:rPr>
        <w:t> </w:t>
      </w:r>
      <w:r>
        <w:rPr/>
        <w:t>todo,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compromiso</w:t>
      </w:r>
      <w:r>
        <w:rPr>
          <w:spacing w:val="5"/>
        </w:rPr>
        <w:t> </w:t>
      </w:r>
      <w:r>
        <w:rPr/>
        <w:t>ante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Carta</w:t>
      </w:r>
      <w:r>
        <w:rPr>
          <w:spacing w:val="4"/>
        </w:rPr>
        <w:t> </w:t>
      </w:r>
      <w:r>
        <w:rPr/>
        <w:t>Magna,</w:t>
      </w:r>
      <w:r>
        <w:rPr>
          <w:spacing w:val="4"/>
        </w:rPr>
        <w:t> </w:t>
      </w:r>
      <w:r>
        <w:rPr/>
        <w:t>ya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elevó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rango</w:t>
      </w:r>
      <w:r>
        <w:rPr>
          <w:spacing w:val="4"/>
        </w:rPr>
        <w:t> </w:t>
      </w:r>
      <w:r>
        <w:rPr/>
        <w:t>constitucional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derecho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/>
        <w:t> cultura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parte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Congreso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Unión.</w:t>
      </w:r>
      <w:r>
        <w:rPr>
          <w:spacing w:val="13"/>
        </w:rPr>
        <w:t> </w:t>
      </w:r>
      <w:r>
        <w:rPr/>
        <w:t>Los</w:t>
      </w:r>
      <w:r>
        <w:rPr>
          <w:spacing w:val="15"/>
        </w:rPr>
        <w:t> </w:t>
      </w:r>
      <w:r>
        <w:rPr/>
        <w:t>programas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acciones</w:t>
      </w:r>
      <w:r>
        <w:rPr>
          <w:spacing w:val="13"/>
        </w:rPr>
        <w:t> </w:t>
      </w:r>
      <w:r>
        <w:rPr/>
        <w:t>desarrollados</w:t>
      </w:r>
      <w:r>
        <w:rPr>
          <w:spacing w:val="13"/>
        </w:rPr>
        <w:t> </w:t>
      </w:r>
      <w:r>
        <w:rPr/>
        <w:t>durante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año</w:t>
      </w:r>
      <w:r>
        <w:rPr/>
        <w:t> que</w:t>
      </w:r>
      <w:r>
        <w:rPr>
          <w:spacing w:val="28"/>
        </w:rPr>
        <w:t> </w:t>
      </w:r>
      <w:r>
        <w:rPr/>
        <w:t>se</w:t>
      </w:r>
      <w:r>
        <w:rPr>
          <w:spacing w:val="28"/>
        </w:rPr>
        <w:t> </w:t>
      </w:r>
      <w:r>
        <w:rPr/>
        <w:t>informa</w:t>
      </w:r>
      <w:r>
        <w:rPr>
          <w:spacing w:val="28"/>
        </w:rPr>
        <w:t> </w:t>
      </w:r>
      <w:r>
        <w:rPr/>
        <w:t>demuestran</w:t>
      </w:r>
      <w:r>
        <w:rPr>
          <w:spacing w:val="29"/>
        </w:rPr>
        <w:t> </w:t>
      </w:r>
      <w:r>
        <w:rPr/>
        <w:t>que</w:t>
      </w:r>
      <w:r>
        <w:rPr>
          <w:spacing w:val="29"/>
        </w:rPr>
        <w:t> </w:t>
      </w:r>
      <w:r>
        <w:rPr/>
        <w:t>se</w:t>
      </w:r>
      <w:r>
        <w:rPr>
          <w:spacing w:val="27"/>
        </w:rPr>
        <w:t> </w:t>
      </w:r>
      <w:r>
        <w:rPr/>
        <w:t>ha</w:t>
      </w:r>
      <w:r>
        <w:rPr>
          <w:spacing w:val="29"/>
        </w:rPr>
        <w:t> </w:t>
      </w:r>
      <w:r>
        <w:rPr/>
        <w:t>garantizado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oportunidad</w:t>
      </w:r>
      <w:r>
        <w:rPr>
          <w:spacing w:val="27"/>
        </w:rPr>
        <w:t> </w:t>
      </w:r>
      <w:r>
        <w:rPr/>
        <w:t>para</w:t>
      </w:r>
      <w:r>
        <w:rPr>
          <w:spacing w:val="27"/>
        </w:rPr>
        <w:t> </w:t>
      </w:r>
      <w:r>
        <w:rPr/>
        <w:t>todos</w:t>
      </w:r>
      <w:r>
        <w:rPr>
          <w:spacing w:val="27"/>
        </w:rPr>
        <w:t> </w:t>
      </w:r>
      <w:r>
        <w:rPr/>
        <w:t>para</w:t>
      </w:r>
      <w:r>
        <w:rPr>
          <w:spacing w:val="27"/>
        </w:rPr>
        <w:t> </w:t>
      </w:r>
      <w:r>
        <w:rPr/>
        <w:t>desarrollar</w:t>
      </w:r>
      <w:r>
        <w:rPr>
          <w:spacing w:val="27"/>
        </w:rPr>
        <w:t> </w:t>
      </w:r>
      <w:r>
        <w:rPr/>
        <w:t>sus</w:t>
      </w:r>
      <w:r>
        <w:rPr/>
        <w:t> capacidades</w:t>
      </w:r>
      <w:r>
        <w:rPr>
          <w:spacing w:val="32"/>
        </w:rPr>
        <w:t> </w:t>
      </w:r>
      <w:r>
        <w:rPr/>
        <w:t>creadoras,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especial</w:t>
      </w:r>
      <w:r>
        <w:rPr>
          <w:spacing w:val="34"/>
        </w:rPr>
        <w:t> </w:t>
      </w:r>
      <w:r>
        <w:rPr/>
        <w:t>cuando</w:t>
      </w:r>
      <w:r>
        <w:rPr>
          <w:spacing w:val="33"/>
        </w:rPr>
        <w:t> </w:t>
      </w:r>
      <w:r>
        <w:rPr/>
        <w:t>se</w:t>
      </w:r>
      <w:r>
        <w:rPr>
          <w:spacing w:val="32"/>
        </w:rPr>
        <w:t> </w:t>
      </w:r>
      <w:r>
        <w:rPr/>
        <w:t>reconoce</w:t>
      </w:r>
      <w:r>
        <w:rPr>
          <w:spacing w:val="32"/>
        </w:rPr>
        <w:t> </w:t>
      </w:r>
      <w:r>
        <w:rPr/>
        <w:t>que</w:t>
      </w:r>
      <w:r>
        <w:rPr>
          <w:spacing w:val="31"/>
        </w:rPr>
        <w:t> </w:t>
      </w:r>
      <w:r>
        <w:rPr/>
        <w:t>Baja</w:t>
      </w:r>
      <w:r>
        <w:rPr>
          <w:spacing w:val="32"/>
        </w:rPr>
        <w:t> </w:t>
      </w:r>
      <w:r>
        <w:rPr/>
        <w:t>California</w:t>
      </w:r>
      <w:r>
        <w:rPr>
          <w:spacing w:val="32"/>
        </w:rPr>
        <w:t> </w:t>
      </w:r>
      <w:r>
        <w:rPr/>
        <w:t>Sur,</w:t>
      </w:r>
      <w:r>
        <w:rPr>
          <w:spacing w:val="31"/>
        </w:rPr>
        <w:t> </w:t>
      </w:r>
      <w:r>
        <w:rPr/>
        <w:t>es</w:t>
      </w:r>
      <w:r>
        <w:rPr>
          <w:spacing w:val="32"/>
        </w:rPr>
        <w:t> </w:t>
      </w:r>
      <w:r>
        <w:rPr/>
        <w:t>una</w:t>
      </w:r>
      <w:r>
        <w:rPr>
          <w:spacing w:val="31"/>
        </w:rPr>
        <w:t> </w:t>
      </w:r>
      <w:r>
        <w:rPr/>
        <w:t>entidad</w:t>
      </w:r>
      <w:r>
        <w:rPr>
          <w:spacing w:val="21"/>
        </w:rPr>
        <w:t> </w:t>
      </w:r>
      <w:r>
        <w:rPr>
          <w:spacing w:val="-1"/>
        </w:rPr>
        <w:t>diversa </w:t>
      </w:r>
      <w:r>
        <w:rPr/>
        <w:t>y</w:t>
      </w:r>
      <w:r>
        <w:rPr>
          <w:spacing w:val="-1"/>
        </w:rPr>
        <w:t> </w:t>
      </w:r>
      <w:r>
        <w:rPr/>
        <w:t>compleja</w:t>
      </w:r>
      <w:r>
        <w:rPr>
          <w:spacing w:val="-1"/>
        </w:rPr>
        <w:t> en </w:t>
      </w:r>
      <w:r>
        <w:rPr/>
        <w:t>materia</w:t>
      </w:r>
      <w:r>
        <w:rPr>
          <w:spacing w:val="-1"/>
        </w:rPr>
        <w:t> </w:t>
      </w:r>
      <w:r>
        <w:rPr/>
        <w:t>cultural.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Por</w:t>
      </w:r>
      <w:r>
        <w:rPr>
          <w:spacing w:val="27"/>
        </w:rPr>
        <w:t> </w:t>
      </w:r>
      <w:r>
        <w:rPr/>
        <w:t>ello,</w:t>
      </w:r>
      <w:r>
        <w:rPr>
          <w:spacing w:val="29"/>
        </w:rPr>
        <w:t> </w:t>
      </w:r>
      <w:r>
        <w:rPr/>
        <w:t>en</w:t>
      </w:r>
      <w:r>
        <w:rPr>
          <w:spacing w:val="27"/>
        </w:rPr>
        <w:t> </w:t>
      </w:r>
      <w:r>
        <w:rPr/>
        <w:t>primer</w:t>
      </w:r>
      <w:r>
        <w:rPr>
          <w:spacing w:val="29"/>
        </w:rPr>
        <w:t> </w:t>
      </w:r>
      <w:r>
        <w:rPr/>
        <w:t>lugar</w:t>
      </w:r>
      <w:r>
        <w:rPr>
          <w:spacing w:val="29"/>
        </w:rPr>
        <w:t> </w:t>
      </w:r>
      <w:r>
        <w:rPr/>
        <w:t>es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valorar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colaboración</w:t>
      </w:r>
      <w:r>
        <w:rPr>
          <w:spacing w:val="29"/>
        </w:rPr>
        <w:t> </w:t>
      </w:r>
      <w:r>
        <w:rPr/>
        <w:t>del</w:t>
      </w:r>
      <w:r>
        <w:rPr>
          <w:spacing w:val="27"/>
        </w:rPr>
        <w:t> </w:t>
      </w:r>
      <w:r>
        <w:rPr/>
        <w:t>Consejo</w:t>
      </w:r>
      <w:r>
        <w:rPr>
          <w:spacing w:val="29"/>
        </w:rPr>
        <w:t> </w:t>
      </w:r>
      <w:r>
        <w:rPr/>
        <w:t>Nacional</w:t>
      </w:r>
      <w:r>
        <w:rPr>
          <w:spacing w:val="28"/>
        </w:rPr>
        <w:t> </w:t>
      </w:r>
      <w:r>
        <w:rPr/>
        <w:t>para</w:t>
      </w:r>
      <w:r>
        <w:rPr>
          <w:spacing w:val="29"/>
        </w:rPr>
        <w:t> </w:t>
      </w:r>
      <w:r>
        <w:rPr/>
        <w:t>la</w:t>
      </w:r>
      <w:r>
        <w:rPr>
          <w:spacing w:val="28"/>
        </w:rPr>
        <w:t> </w:t>
      </w:r>
      <w:r>
        <w:rPr/>
        <w:t>Cultura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las</w:t>
      </w:r>
      <w:r>
        <w:rPr/>
        <w:t> Artes,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instituciones</w:t>
      </w:r>
      <w:r>
        <w:rPr>
          <w:spacing w:val="6"/>
        </w:rPr>
        <w:t> </w:t>
      </w:r>
      <w:r>
        <w:rPr/>
        <w:t>culturales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>
          <w:spacing w:val="-1"/>
        </w:rPr>
        <w:t>conforman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Fondo</w:t>
      </w:r>
      <w:r>
        <w:rPr>
          <w:spacing w:val="5"/>
        </w:rPr>
        <w:t> </w:t>
      </w:r>
      <w:r>
        <w:rPr/>
        <w:t>Regional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Cultura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Artes</w:t>
      </w:r>
      <w:r>
        <w:rPr>
          <w:spacing w:val="4"/>
        </w:rPr>
        <w:t> </w:t>
      </w:r>
      <w:r>
        <w:rPr/>
        <w:t>del</w:t>
      </w:r>
      <w:r>
        <w:rPr>
          <w:spacing w:val="28"/>
        </w:rPr>
        <w:t> </w:t>
      </w:r>
      <w:r>
        <w:rPr/>
        <w:t>Noroeste,</w:t>
      </w:r>
      <w:r>
        <w:rPr>
          <w:spacing w:val="28"/>
        </w:rPr>
        <w:t> </w:t>
      </w:r>
      <w:r>
        <w:rPr/>
        <w:t>como</w:t>
      </w:r>
      <w:r>
        <w:rPr>
          <w:spacing w:val="28"/>
        </w:rPr>
        <w:t> </w:t>
      </w:r>
      <w:r>
        <w:rPr/>
        <w:t>son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estados</w:t>
      </w:r>
      <w:r>
        <w:rPr>
          <w:spacing w:val="54"/>
        </w:rPr>
        <w:t> </w:t>
      </w:r>
      <w:r>
        <w:rPr/>
        <w:t>como</w:t>
      </w:r>
      <w:r>
        <w:rPr>
          <w:spacing w:val="54"/>
        </w:rPr>
        <w:t> </w:t>
      </w:r>
      <w:r>
        <w:rPr/>
        <w:t>Sinaloa,</w:t>
      </w:r>
      <w:r>
        <w:rPr>
          <w:spacing w:val="27"/>
        </w:rPr>
        <w:t> </w:t>
      </w:r>
      <w:r>
        <w:rPr/>
        <w:t>Sonora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Baja</w:t>
      </w:r>
      <w:r>
        <w:rPr>
          <w:spacing w:val="27"/>
        </w:rPr>
        <w:t> </w:t>
      </w:r>
      <w:r>
        <w:rPr>
          <w:spacing w:val="-1"/>
        </w:rPr>
        <w:t>California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Centro</w:t>
      </w:r>
      <w:r>
        <w:rPr>
          <w:spacing w:val="27"/>
        </w:rPr>
        <w:t> </w:t>
      </w:r>
      <w:r>
        <w:rPr>
          <w:spacing w:val="-1"/>
        </w:rPr>
        <w:t>Cultural</w:t>
      </w:r>
      <w:r>
        <w:rPr>
          <w:spacing w:val="23"/>
        </w:rPr>
        <w:t> </w:t>
      </w:r>
      <w:r>
        <w:rPr/>
        <w:t>Tijuana;</w:t>
      </w:r>
      <w:r>
        <w:rPr>
          <w:spacing w:val="11"/>
        </w:rPr>
        <w:t> </w:t>
      </w:r>
      <w:r>
        <w:rPr/>
        <w:t>las</w:t>
      </w:r>
      <w:r>
        <w:rPr>
          <w:spacing w:val="12"/>
        </w:rPr>
        <w:t> </w:t>
      </w:r>
      <w:r>
        <w:rPr/>
        <w:t>universidades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/>
        <w:t>mismas</w:t>
      </w:r>
      <w:r>
        <w:rPr>
          <w:spacing w:val="12"/>
        </w:rPr>
        <w:t> </w:t>
      </w:r>
      <w:r>
        <w:rPr>
          <w:spacing w:val="-1"/>
        </w:rPr>
        <w:t>entidades,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/>
        <w:t>Direcciones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Cultura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1"/>
        </w:rPr>
        <w:t> </w:t>
      </w:r>
      <w:r>
        <w:rPr/>
        <w:t>cinco</w:t>
      </w:r>
      <w:r>
        <w:rPr>
          <w:spacing w:val="29"/>
        </w:rPr>
        <w:t> </w:t>
      </w:r>
      <w:r>
        <w:rPr/>
        <w:t>Ayuntamientos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sus</w:t>
      </w:r>
      <w:r>
        <w:rPr>
          <w:spacing w:val="5"/>
        </w:rPr>
        <w:t> </w:t>
      </w:r>
      <w:r>
        <w:rPr/>
        <w:t>Consejos</w:t>
      </w:r>
      <w:r>
        <w:rPr>
          <w:spacing w:val="5"/>
        </w:rPr>
        <w:t> </w:t>
      </w:r>
      <w:r>
        <w:rPr/>
        <w:t>Ciudadanos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Desarrollo</w:t>
      </w:r>
      <w:r>
        <w:rPr>
          <w:spacing w:val="5"/>
        </w:rPr>
        <w:t> </w:t>
      </w:r>
      <w:r>
        <w:rPr/>
        <w:t>Cultural</w:t>
      </w:r>
      <w:r>
        <w:rPr>
          <w:spacing w:val="5"/>
        </w:rPr>
        <w:t> </w:t>
      </w:r>
      <w:r>
        <w:rPr/>
        <w:t>Municipal,</w:t>
      </w:r>
      <w:r>
        <w:rPr>
          <w:spacing w:val="5"/>
        </w:rPr>
        <w:t> </w:t>
      </w:r>
      <w:r>
        <w:rPr/>
        <w:t>sobre</w:t>
      </w:r>
      <w:r>
        <w:rPr>
          <w:spacing w:val="5"/>
        </w:rPr>
        <w:t> </w:t>
      </w:r>
      <w:r>
        <w:rPr/>
        <w:t>todo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los</w:t>
      </w:r>
      <w:r>
        <w:rPr/>
        <w:t> miembros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Comités de</w:t>
      </w:r>
      <w:r>
        <w:rPr>
          <w:spacing w:val="-1"/>
        </w:rPr>
        <w:t> </w:t>
      </w:r>
      <w:r>
        <w:rPr/>
        <w:t>Planeación,</w:t>
      </w:r>
      <w:r>
        <w:rPr>
          <w:spacing w:val="-1"/>
        </w:rPr>
        <w:t> </w:t>
      </w:r>
      <w:r>
        <w:rPr/>
        <w:t>ciudadanos</w:t>
      </w:r>
      <w:r>
        <w:rPr>
          <w:spacing w:val="-1"/>
        </w:rPr>
        <w:t> </w:t>
      </w:r>
      <w:r>
        <w:rPr/>
        <w:t>asesores del</w:t>
      </w:r>
      <w:r>
        <w:rPr>
          <w:spacing w:val="-1"/>
        </w:rPr>
        <w:t> </w:t>
      </w:r>
      <w:r>
        <w:rPr/>
        <w:t>quehacer</w:t>
      </w:r>
      <w:r>
        <w:rPr>
          <w:spacing w:val="-1"/>
        </w:rPr>
        <w:t> </w:t>
      </w:r>
      <w:r>
        <w:rPr/>
        <w:t>cultural.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También</w:t>
      </w:r>
      <w:r>
        <w:rPr>
          <w:spacing w:val="16"/>
        </w:rPr>
        <w:t> </w:t>
      </w:r>
      <w:r>
        <w:rPr/>
        <w:t>es</w:t>
      </w:r>
      <w:r>
        <w:rPr>
          <w:spacing w:val="16"/>
        </w:rPr>
        <w:t> </w:t>
      </w:r>
      <w:r>
        <w:rPr/>
        <w:t>menester</w:t>
      </w:r>
      <w:r>
        <w:rPr>
          <w:spacing w:val="16"/>
        </w:rPr>
        <w:t> </w:t>
      </w:r>
      <w:r>
        <w:rPr/>
        <w:t>expresar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reconocimiento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Asociación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Escritores</w:t>
      </w:r>
      <w:r>
        <w:rPr>
          <w:spacing w:val="15"/>
        </w:rPr>
        <w:t> </w:t>
      </w:r>
      <w:r>
        <w:rPr/>
        <w:t>Sudcalifornianos,</w:t>
      </w:r>
      <w:r>
        <w:rPr>
          <w:spacing w:val="15"/>
        </w:rPr>
        <w:t> </w:t>
      </w:r>
      <w:r>
        <w:rPr/>
        <w:t>al</w:t>
      </w:r>
      <w:r>
        <w:rPr/>
        <w:t> Centro</w:t>
      </w:r>
      <w:r>
        <w:rPr>
          <w:spacing w:val="4"/>
        </w:rPr>
        <w:t> </w:t>
      </w:r>
      <w:r>
        <w:rPr/>
        <w:t>Cultural</w:t>
      </w:r>
      <w:r>
        <w:rPr>
          <w:spacing w:val="4"/>
        </w:rPr>
        <w:t> </w:t>
      </w:r>
      <w:r>
        <w:rPr/>
        <w:t>Roger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Conynck-Alianza</w:t>
      </w:r>
      <w:r>
        <w:rPr>
          <w:spacing w:val="5"/>
        </w:rPr>
        <w:t> </w:t>
      </w:r>
      <w:r>
        <w:rPr/>
        <w:t>Francesa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Paz,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Consejo</w:t>
      </w:r>
      <w:r>
        <w:rPr>
          <w:spacing w:val="3"/>
        </w:rPr>
        <w:t> </w:t>
      </w:r>
      <w:r>
        <w:rPr/>
        <w:t>Coordinador</w:t>
      </w:r>
      <w:r>
        <w:rPr>
          <w:spacing w:val="3"/>
        </w:rPr>
        <w:t> </w:t>
      </w:r>
      <w:r>
        <w:rPr/>
        <w:t>Empresarial</w:t>
      </w:r>
      <w:r>
        <w:rPr>
          <w:spacing w:val="21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Cabos,</w:t>
      </w:r>
      <w:r>
        <w:rPr>
          <w:spacing w:val="27"/>
        </w:rPr>
        <w:t> </w:t>
      </w:r>
      <w:r>
        <w:rPr/>
        <w:t>al</w:t>
      </w:r>
      <w:r>
        <w:rPr>
          <w:spacing w:val="27"/>
        </w:rPr>
        <w:t> </w:t>
      </w:r>
      <w:r>
        <w:rPr/>
        <w:t>Grupo</w:t>
      </w:r>
      <w:r>
        <w:rPr>
          <w:spacing w:val="26"/>
        </w:rPr>
        <w:t> </w:t>
      </w:r>
      <w:r>
        <w:rPr/>
        <w:t>Salas,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Sociedad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Padres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Familia</w:t>
      </w:r>
      <w:r>
        <w:rPr>
          <w:spacing w:val="25"/>
        </w:rPr>
        <w:t> </w:t>
      </w:r>
      <w:r>
        <w:rPr/>
        <w:t>y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Sociedad</w:t>
      </w:r>
      <w:r>
        <w:rPr>
          <w:spacing w:val="25"/>
        </w:rPr>
        <w:t> </w:t>
      </w:r>
      <w:r>
        <w:rPr/>
        <w:t>Filarmónica</w:t>
      </w:r>
      <w:r>
        <w:rPr>
          <w:spacing w:val="25"/>
        </w:rPr>
        <w:t> </w:t>
      </w:r>
      <w:r>
        <w:rPr/>
        <w:t>en</w:t>
      </w:r>
      <w:r>
        <w:rPr/>
        <w:t> apoyo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Escuela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Música</w:t>
      </w:r>
      <w:r>
        <w:rPr>
          <w:spacing w:val="35"/>
        </w:rPr>
        <w:t> </w:t>
      </w:r>
      <w:r>
        <w:rPr/>
        <w:t>del</w:t>
      </w:r>
      <w:r>
        <w:rPr>
          <w:spacing w:val="36"/>
        </w:rPr>
        <w:t> </w:t>
      </w:r>
      <w:r>
        <w:rPr/>
        <w:t>Estado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Asociación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Empresas</w:t>
      </w:r>
      <w:r>
        <w:rPr>
          <w:spacing w:val="36"/>
        </w:rPr>
        <w:t> </w:t>
      </w:r>
      <w:r>
        <w:rPr/>
        <w:t>Hoteleras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/>
        <w:t>Turísticas</w:t>
      </w:r>
      <w:r>
        <w:rPr/>
        <w:t> (Emprhotur),</w:t>
      </w:r>
      <w:r>
        <w:rPr>
          <w:spacing w:val="39"/>
        </w:rPr>
        <w:t> </w:t>
      </w:r>
      <w:r>
        <w:rPr/>
        <w:t>entre</w:t>
      </w:r>
      <w:r>
        <w:rPr>
          <w:spacing w:val="40"/>
        </w:rPr>
        <w:t> </w:t>
      </w:r>
      <w:r>
        <w:rPr/>
        <w:t>otros</w:t>
      </w:r>
      <w:r>
        <w:rPr>
          <w:spacing w:val="39"/>
        </w:rPr>
        <w:t> </w:t>
      </w:r>
      <w:r>
        <w:rPr/>
        <w:t>organismos</w:t>
      </w:r>
      <w:r>
        <w:rPr>
          <w:spacing w:val="40"/>
        </w:rPr>
        <w:t> </w:t>
      </w:r>
      <w:r>
        <w:rPr/>
        <w:t>públicos</w:t>
      </w:r>
      <w:r>
        <w:rPr>
          <w:spacing w:val="40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privados,</w:t>
      </w:r>
      <w:r>
        <w:rPr>
          <w:spacing w:val="39"/>
        </w:rPr>
        <w:t> </w:t>
      </w:r>
      <w:r>
        <w:rPr>
          <w:spacing w:val="-1"/>
        </w:rPr>
        <w:t>que</w:t>
      </w:r>
      <w:r>
        <w:rPr>
          <w:spacing w:val="38"/>
        </w:rPr>
        <w:t> </w:t>
      </w:r>
      <w:r>
        <w:rPr/>
        <w:t>coadyuvaron</w:t>
      </w:r>
      <w:r>
        <w:rPr>
          <w:spacing w:val="39"/>
        </w:rPr>
        <w:t> </w:t>
      </w:r>
      <w:r>
        <w:rPr/>
        <w:t>con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/>
        <w:t>Instituto</w:t>
      </w:r>
      <w:r>
        <w:rPr>
          <w:spacing w:val="24"/>
        </w:rPr>
        <w:t> </w:t>
      </w:r>
      <w:r>
        <w:rPr/>
        <w:t>Sudcaliforniano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Cultura</w:t>
      </w:r>
      <w:r>
        <w:rPr>
          <w:spacing w:val="43"/>
        </w:rPr>
        <w:t> </w:t>
      </w:r>
      <w:r>
        <w:rPr/>
        <w:t>en</w:t>
      </w:r>
      <w:r>
        <w:rPr>
          <w:spacing w:val="44"/>
        </w:rPr>
        <w:t> </w:t>
      </w:r>
      <w:r>
        <w:rPr/>
        <w:t>la</w:t>
      </w:r>
      <w:r>
        <w:rPr>
          <w:spacing w:val="44"/>
        </w:rPr>
        <w:t> </w:t>
      </w:r>
      <w:r>
        <w:rPr/>
        <w:t>realización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un</w:t>
      </w:r>
      <w:r>
        <w:rPr>
          <w:spacing w:val="44"/>
        </w:rPr>
        <w:t> </w:t>
      </w:r>
      <w:r>
        <w:rPr/>
        <w:t>amplio</w:t>
      </w:r>
      <w:r>
        <w:rPr>
          <w:spacing w:val="44"/>
        </w:rPr>
        <w:t> </w:t>
      </w:r>
      <w:r>
        <w:rPr/>
        <w:t>trabajo</w:t>
      </w:r>
      <w:r>
        <w:rPr>
          <w:spacing w:val="44"/>
        </w:rPr>
        <w:t> </w:t>
      </w:r>
      <w:r>
        <w:rPr/>
        <w:t>en</w:t>
      </w:r>
      <w:r>
        <w:rPr>
          <w:spacing w:val="43"/>
        </w:rPr>
        <w:t> </w:t>
      </w:r>
      <w:r>
        <w:rPr/>
        <w:t>todos</w:t>
      </w:r>
      <w:r>
        <w:rPr>
          <w:spacing w:val="44"/>
        </w:rPr>
        <w:t> </w:t>
      </w:r>
      <w:r>
        <w:rPr/>
        <w:t>los</w:t>
      </w:r>
      <w:r>
        <w:rPr>
          <w:spacing w:val="43"/>
        </w:rPr>
        <w:t> </w:t>
      </w:r>
      <w:r>
        <w:rPr/>
        <w:t>municipios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la</w:t>
      </w:r>
      <w:r>
        <w:rPr/>
        <w:t> </w:t>
      </w:r>
      <w:r>
        <w:rPr>
          <w:spacing w:val="-1"/>
        </w:rPr>
        <w:t>entidad.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De</w:t>
      </w:r>
      <w:r>
        <w:rPr>
          <w:spacing w:val="11"/>
        </w:rPr>
        <w:t> </w:t>
      </w:r>
      <w:r>
        <w:rPr/>
        <w:t>ahí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resulta</w:t>
      </w:r>
      <w:r>
        <w:rPr>
          <w:spacing w:val="11"/>
        </w:rPr>
        <w:t> </w:t>
      </w:r>
      <w:r>
        <w:rPr/>
        <w:t>importante</w:t>
      </w:r>
      <w:r>
        <w:rPr>
          <w:spacing w:val="12"/>
        </w:rPr>
        <w:t> </w:t>
      </w:r>
      <w:r>
        <w:rPr/>
        <w:t>informar</w:t>
      </w:r>
      <w:r>
        <w:rPr>
          <w:spacing w:val="12"/>
        </w:rPr>
        <w:t> </w:t>
      </w:r>
      <w:r>
        <w:rPr/>
        <w:t>que,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2"/>
        </w:rPr>
        <w:t> </w:t>
      </w:r>
      <w:r>
        <w:rPr/>
        <w:t>año</w:t>
      </w:r>
      <w:r>
        <w:rPr>
          <w:spacing w:val="11"/>
        </w:rPr>
        <w:t> </w:t>
      </w:r>
      <w:r>
        <w:rPr/>
        <w:t>2009,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sector</w:t>
      </w:r>
      <w:r>
        <w:rPr>
          <w:spacing w:val="11"/>
        </w:rPr>
        <w:t> </w:t>
      </w:r>
      <w:r>
        <w:rPr/>
        <w:t>cultura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gestionaron</w:t>
      </w:r>
      <w:r>
        <w:rPr>
          <w:spacing w:val="21"/>
        </w:rPr>
        <w:t> </w:t>
      </w:r>
      <w:r>
        <w:rPr/>
        <w:t>y</w:t>
      </w:r>
      <w:r>
        <w:rPr/>
        <w:t> destinaron</w:t>
      </w:r>
      <w:r>
        <w:rPr>
          <w:spacing w:val="15"/>
        </w:rPr>
        <w:t> </w:t>
      </w:r>
      <w:r>
        <w:rPr/>
        <w:t>recursos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alcanzan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cifra</w:t>
      </w:r>
      <w:r>
        <w:rPr>
          <w:spacing w:val="15"/>
        </w:rPr>
        <w:t> </w:t>
      </w:r>
      <w:r>
        <w:rPr/>
        <w:t>más</w:t>
      </w:r>
      <w:r>
        <w:rPr>
          <w:spacing w:val="15"/>
        </w:rPr>
        <w:t> </w:t>
      </w:r>
      <w:r>
        <w:rPr/>
        <w:t>alta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la</w:t>
      </w:r>
      <w:r>
        <w:rPr>
          <w:spacing w:val="16"/>
        </w:rPr>
        <w:t> </w:t>
      </w:r>
      <w:r>
        <w:rPr/>
        <w:t>historia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entidad,</w:t>
      </w:r>
      <w:r>
        <w:rPr>
          <w:spacing w:val="15"/>
        </w:rPr>
        <w:t> </w:t>
      </w:r>
      <w:r>
        <w:rPr/>
        <w:t>al</w:t>
      </w:r>
      <w:r>
        <w:rPr>
          <w:spacing w:val="15"/>
        </w:rPr>
        <w:t> </w:t>
      </w:r>
      <w:r>
        <w:rPr/>
        <w:t>lograr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ejercicio</w:t>
      </w:r>
      <w:r>
        <w:rPr/>
        <w:t> superior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324.4</w:t>
      </w:r>
      <w:r>
        <w:rPr>
          <w:spacing w:val="4"/>
        </w:rPr>
        <w:t> </w:t>
      </w:r>
      <w:r>
        <w:rPr/>
        <w:t>millones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pesos,</w:t>
      </w:r>
      <w:r>
        <w:rPr>
          <w:spacing w:val="4"/>
        </w:rPr>
        <w:t> </w:t>
      </w:r>
      <w:r>
        <w:rPr/>
        <w:t>monto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representa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equivalente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ejerció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80" w:bottom="1020" w:left="38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9.780029pt;margin-top:104.639999pt;width:149.65pt;height:448.45pt;mso-position-horizontal-relative:page;mso-position-vertical-relative:page;z-index:2680" coordorigin="12196,2093" coordsize="2993,8969">
            <v:group style="position:absolute;left:13700;top:2100;width:2;height:1365" coordorigin="13700,2100" coordsize="2,1365">
              <v:shape style="position:absolute;left:13700;top:2100;width:2;height:1365" coordorigin="13700,2100" coordsize="0,1365" path="m13700,2100l13700,3464e" filled="false" stroked="true" strokeweight=".72pt" strokecolor="#969696">
                <v:path arrowok="t"/>
              </v:shape>
            </v:group>
            <v:group style="position:absolute;left:13700;top:5339;width:2;height:2026" coordorigin="13700,5339" coordsize="2,2026">
              <v:shape style="position:absolute;left:13700;top:5339;width:2;height:2026" coordorigin="13700,5339" coordsize="0,2026" path="m13700,5339l13700,7364e" filled="false" stroked="true" strokeweight=".72pt" strokecolor="#969696">
                <v:path arrowok="t"/>
              </v:shape>
            </v:group>
            <v:group style="position:absolute;left:12203;top:3457;width:2850;height:1889" coordorigin="12203,3457" coordsize="2850,1889">
              <v:shape style="position:absolute;left:12203;top:3457;width:2850;height:1889" coordorigin="12203,3457" coordsize="2850,1889" path="m12203,3457l12203,5346,15053,5346,15053,3457,12203,3457xe" filled="false" stroked="true" strokeweight=".72pt" strokecolor="#f7b909">
                <v:path arrowok="t"/>
              </v:shape>
            </v:group>
            <v:group style="position:absolute;left:12210;top:3464;width:2836;height:1875" coordorigin="12210,3464" coordsize="2836,1875">
              <v:shape style="position:absolute;left:12210;top:3464;width:2836;height:1875" coordorigin="12210,3464" coordsize="2836,1875" path="m15046,3464l15046,5339,12210,5339,12210,3464,15046,3464xe" filled="true" fillcolor="#f7b909" stroked="false">
                <v:path arrowok="t"/>
                <v:fill type="solid"/>
              </v:shape>
              <v:shape style="position:absolute;left:12270;top:3524;width:2841;height:1874" type="#_x0000_t75" stroked="false">
                <v:imagedata r:id="rId82" o:title=""/>
              </v:shape>
            </v:group>
            <v:group style="position:absolute;left:12263;top:3517;width:2850;height:1889" coordorigin="12263,3517" coordsize="2850,1889">
              <v:shape style="position:absolute;left:12263;top:3517;width:2850;height:1889" coordorigin="12263,3517" coordsize="2850,1889" path="m12263,3517l12263,5406,15113,5406,15113,3517,12263,3517xe" filled="false" stroked="true" strokeweight=".72pt" strokecolor="#ffffff">
                <v:path arrowok="t"/>
              </v:shape>
            </v:group>
            <v:group style="position:absolute;left:13700;top:9494;width:2;height:1560" coordorigin="13700,9494" coordsize="2,1560">
              <v:shape style="position:absolute;left:13700;top:9494;width:2;height:1560" coordorigin="13700,9494" coordsize="0,1560" path="m13700,9494l13700,11054e" filled="false" stroked="true" strokeweight=".72pt" strokecolor="#969696">
                <v:path arrowok="t"/>
              </v:shape>
            </v:group>
            <v:group style="position:absolute;left:12331;top:7357;width:2850;height:2145" coordorigin="12331,7357" coordsize="2850,2145">
              <v:shape style="position:absolute;left:12331;top:7357;width:2850;height:2145" coordorigin="12331,7357" coordsize="2850,2145" path="m12331,7357l12331,9502,15181,9502,15181,7357,12331,7357xe" filled="false" stroked="true" strokeweight=".72pt" strokecolor="#f7b909">
                <v:path arrowok="t"/>
              </v:shape>
            </v:group>
            <v:group style="position:absolute;left:12340;top:7364;width:2835;height:2130" coordorigin="12340,7364" coordsize="2835,2130">
              <v:shape style="position:absolute;left:12340;top:7364;width:2835;height:2130" coordorigin="12340,7364" coordsize="2835,2130" path="m15174,7364l15174,9494,12340,9494,12340,7364,15174,7364xe" filled="true" fillcolor="#f7b909" stroked="false">
                <v:path arrowok="t"/>
                <v:fill type="solid"/>
              </v:shape>
              <v:shape style="position:absolute;left:12280;top:7304;width:2839;height:2130" type="#_x0000_t75" stroked="false">
                <v:imagedata r:id="rId83" o:title=""/>
              </v:shape>
            </v:group>
            <v:group style="position:absolute;left:12271;top:7297;width:2850;height:2145" coordorigin="12271,7297" coordsize="2850,2145">
              <v:shape style="position:absolute;left:12271;top:7297;width:2850;height:2145" coordorigin="12271,7297" coordsize="2850,2145" path="m12271,7297l12271,9442,15121,9442,15121,7297,12271,729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estado</w:t>
      </w:r>
      <w:r>
        <w:rPr>
          <w:spacing w:val="6"/>
        </w:rPr>
        <w:t> </w:t>
      </w:r>
      <w:r>
        <w:rPr/>
        <w:t>durante</w:t>
      </w:r>
      <w:r>
        <w:rPr>
          <w:spacing w:val="6"/>
        </w:rPr>
        <w:t> </w:t>
      </w:r>
      <w:r>
        <w:rPr/>
        <w:t>dos</w:t>
      </w:r>
      <w:r>
        <w:rPr>
          <w:spacing w:val="6"/>
        </w:rPr>
        <w:t> </w:t>
      </w:r>
      <w:r>
        <w:rPr/>
        <w:t>administraciones,</w:t>
      </w:r>
      <w:r>
        <w:rPr>
          <w:spacing w:val="7"/>
        </w:rPr>
        <w:t> </w:t>
      </w:r>
      <w:r>
        <w:rPr/>
        <w:t>entre</w:t>
      </w:r>
      <w:r>
        <w:rPr>
          <w:spacing w:val="6"/>
        </w:rPr>
        <w:t> </w:t>
      </w:r>
      <w:r>
        <w:rPr/>
        <w:t>1993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2005,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orientó,</w:t>
      </w:r>
      <w:r>
        <w:rPr>
          <w:spacing w:val="5"/>
        </w:rPr>
        <w:t> </w:t>
      </w:r>
      <w:r>
        <w:rPr/>
        <w:t>principalmente,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/>
        <w:t> construcción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fortalecimiento</w:t>
      </w:r>
      <w:r>
        <w:rPr>
          <w:spacing w:val="-2"/>
        </w:rPr>
        <w:t> </w:t>
      </w:r>
      <w:r>
        <w:rPr>
          <w:spacing w:val="-1"/>
        </w:rPr>
        <w:t>de la </w:t>
      </w:r>
      <w:r>
        <w:rPr/>
        <w:t>infraestructura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equipamiento</w:t>
      </w:r>
      <w:r>
        <w:rPr/>
        <w:t> cultural.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Así,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materia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infraestructura</w:t>
      </w:r>
      <w:r>
        <w:rPr>
          <w:spacing w:val="10"/>
        </w:rPr>
        <w:t> </w:t>
      </w:r>
      <w:r>
        <w:rPr/>
        <w:t>cultural,</w:t>
      </w:r>
      <w:r>
        <w:rPr>
          <w:spacing w:val="9"/>
        </w:rPr>
        <w:t> </w:t>
      </w:r>
      <w:r>
        <w:rPr/>
        <w:t>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señalar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concluyó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obra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Centro</w:t>
      </w:r>
      <w:r>
        <w:rPr>
          <w:spacing w:val="9"/>
        </w:rPr>
        <w:t> </w:t>
      </w:r>
      <w:r>
        <w:rPr/>
        <w:t>Cultural</w:t>
      </w:r>
      <w:r>
        <w:rPr/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/>
        <w:t>Paz,</w:t>
      </w:r>
      <w:r>
        <w:rPr>
          <w:spacing w:val="48"/>
        </w:rPr>
        <w:t> </w:t>
      </w:r>
      <w:r>
        <w:rPr>
          <w:spacing w:val="-1"/>
        </w:rPr>
        <w:t>ubicado</w:t>
      </w:r>
      <w:r>
        <w:rPr>
          <w:spacing w:val="47"/>
        </w:rPr>
        <w:t> </w:t>
      </w:r>
      <w:r>
        <w:rPr>
          <w:spacing w:val="-1"/>
        </w:rPr>
        <w:t>en</w:t>
      </w:r>
      <w:r>
        <w:rPr>
          <w:spacing w:val="48"/>
        </w:rPr>
        <w:t> </w:t>
      </w:r>
      <w:r>
        <w:rPr>
          <w:spacing w:val="-1"/>
        </w:rPr>
        <w:t>el</w:t>
      </w:r>
      <w:r>
        <w:rPr>
          <w:spacing w:val="48"/>
        </w:rPr>
        <w:t> </w:t>
      </w:r>
      <w:r>
        <w:rPr/>
        <w:t>Antiguo</w:t>
      </w:r>
      <w:r>
        <w:rPr>
          <w:spacing w:val="46"/>
        </w:rPr>
        <w:t> </w:t>
      </w:r>
      <w:r>
        <w:rPr/>
        <w:t>Palacio</w:t>
      </w:r>
      <w:r>
        <w:rPr>
          <w:spacing w:val="47"/>
        </w:rPr>
        <w:t> </w:t>
      </w:r>
      <w:r>
        <w:rPr>
          <w:spacing w:val="-1"/>
        </w:rPr>
        <w:t>del</w:t>
      </w:r>
      <w:r>
        <w:rPr>
          <w:spacing w:val="47"/>
        </w:rPr>
        <w:t> </w:t>
      </w:r>
      <w:r>
        <w:rPr>
          <w:spacing w:val="-1"/>
        </w:rPr>
        <w:t>Ayuntamiento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esta</w:t>
      </w:r>
      <w:r>
        <w:rPr>
          <w:spacing w:val="47"/>
        </w:rPr>
        <w:t> </w:t>
      </w:r>
      <w:r>
        <w:rPr/>
        <w:t>ciudad,</w:t>
      </w:r>
      <w:r>
        <w:rPr>
          <w:spacing w:val="47"/>
        </w:rPr>
        <w:t> </w:t>
      </w:r>
      <w:r>
        <w:rPr/>
        <w:t>que</w:t>
      </w:r>
      <w:r>
        <w:rPr>
          <w:spacing w:val="47"/>
        </w:rPr>
        <w:t> </w:t>
      </w:r>
      <w:r>
        <w:rPr/>
        <w:t>alberga</w:t>
      </w:r>
      <w:r>
        <w:rPr>
          <w:spacing w:val="47"/>
        </w:rPr>
        <w:t> </w:t>
      </w:r>
      <w:r>
        <w:rPr/>
        <w:t>la</w:t>
      </w:r>
      <w:r>
        <w:rPr>
          <w:spacing w:val="46"/>
        </w:rPr>
        <w:t> </w:t>
      </w:r>
      <w:r>
        <w:rPr/>
        <w:t>nueva</w:t>
      </w:r>
      <w:r>
        <w:rPr>
          <w:spacing w:val="33"/>
        </w:rPr>
        <w:t> </w:t>
      </w:r>
      <w:r>
        <w:rPr/>
        <w:t>Fototeca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Estado,</w:t>
      </w:r>
      <w:r>
        <w:rPr>
          <w:spacing w:val="11"/>
        </w:rPr>
        <w:t> </w:t>
      </w:r>
      <w:r>
        <w:rPr/>
        <w:t>tres</w:t>
      </w:r>
      <w:r>
        <w:rPr>
          <w:spacing w:val="11"/>
        </w:rPr>
        <w:t> </w:t>
      </w:r>
      <w:r>
        <w:rPr/>
        <w:t>Salas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Exposiciones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una</w:t>
      </w:r>
      <w:r>
        <w:rPr>
          <w:spacing w:val="11"/>
        </w:rPr>
        <w:t> </w:t>
      </w:r>
      <w:r>
        <w:rPr/>
        <w:t>Sala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Usos</w:t>
      </w:r>
      <w:r>
        <w:rPr>
          <w:spacing w:val="11"/>
        </w:rPr>
        <w:t> </w:t>
      </w:r>
      <w:r>
        <w:rPr/>
        <w:t>Múltiples,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presentaciones</w:t>
      </w:r>
      <w:r>
        <w:rPr/>
        <w:t> de</w:t>
      </w:r>
      <w:r>
        <w:rPr>
          <w:spacing w:val="2"/>
        </w:rPr>
        <w:t> </w:t>
      </w:r>
      <w:r>
        <w:rPr/>
        <w:t>libros,</w:t>
      </w:r>
      <w:r>
        <w:rPr>
          <w:spacing w:val="2"/>
        </w:rPr>
        <w:t> </w:t>
      </w:r>
      <w:r>
        <w:rPr/>
        <w:t>conferencias,</w:t>
      </w:r>
      <w:r>
        <w:rPr>
          <w:spacing w:val="2"/>
        </w:rPr>
        <w:t> </w:t>
      </w:r>
      <w:r>
        <w:rPr/>
        <w:t>encuentros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mesas</w:t>
      </w:r>
      <w:r>
        <w:rPr>
          <w:spacing w:val="2"/>
        </w:rPr>
        <w:t> </w:t>
      </w:r>
      <w:r>
        <w:rPr/>
        <w:t>redondas,</w:t>
      </w:r>
      <w:r>
        <w:rPr>
          <w:spacing w:val="3"/>
        </w:rPr>
        <w:t> </w:t>
      </w:r>
      <w:r>
        <w:rPr/>
        <w:t>entre</w:t>
      </w:r>
      <w:r>
        <w:rPr>
          <w:spacing w:val="2"/>
        </w:rPr>
        <w:t> </w:t>
      </w:r>
      <w:r>
        <w:rPr/>
        <w:t>otras</w:t>
      </w:r>
      <w:r>
        <w:rPr>
          <w:spacing w:val="2"/>
        </w:rPr>
        <w:t> </w:t>
      </w:r>
      <w:r>
        <w:rPr/>
        <w:t>actividades,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efecto</w:t>
      </w:r>
      <w:r>
        <w:rPr>
          <w:spacing w:val="2"/>
        </w:rPr>
        <w:t> </w:t>
      </w:r>
      <w:r>
        <w:rPr/>
        <w:t>de consolidar</w:t>
      </w:r>
      <w:r>
        <w:rPr/>
        <w:t> el</w:t>
      </w:r>
      <w:r>
        <w:rPr>
          <w:spacing w:val="38"/>
        </w:rPr>
        <w:t> </w:t>
      </w:r>
      <w:r>
        <w:rPr/>
        <w:t>proyecto</w:t>
      </w:r>
      <w:r>
        <w:rPr>
          <w:spacing w:val="40"/>
        </w:rPr>
        <w:t> </w:t>
      </w:r>
      <w:r>
        <w:rPr/>
        <w:t>general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los</w:t>
      </w:r>
      <w:r>
        <w:rPr>
          <w:spacing w:val="39"/>
        </w:rPr>
        <w:t> </w:t>
      </w:r>
      <w:r>
        <w:rPr/>
        <w:t>circuitos</w:t>
      </w:r>
      <w:r>
        <w:rPr>
          <w:spacing w:val="38"/>
        </w:rPr>
        <w:t> </w:t>
      </w:r>
      <w:r>
        <w:rPr/>
        <w:t>culturales</w:t>
      </w:r>
      <w:r>
        <w:rPr>
          <w:spacing w:val="38"/>
        </w:rPr>
        <w:t> </w:t>
      </w:r>
      <w:r>
        <w:rPr/>
        <w:t>del</w:t>
      </w:r>
      <w:r>
        <w:rPr>
          <w:spacing w:val="37"/>
        </w:rPr>
        <w:t> </w:t>
      </w:r>
      <w:r>
        <w:rPr/>
        <w:t>Centro</w:t>
      </w:r>
      <w:r>
        <w:rPr>
          <w:spacing w:val="38"/>
        </w:rPr>
        <w:t> </w:t>
      </w:r>
      <w:r>
        <w:rPr/>
        <w:t>Histórico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capital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Sudcalifornia.</w:t>
      </w:r>
      <w:r>
        <w:rPr/>
        <w:t> Igualmente,</w:t>
      </w:r>
      <w:r>
        <w:rPr>
          <w:spacing w:val="29"/>
        </w:rPr>
        <w:t> </w:t>
      </w:r>
      <w:r>
        <w:rPr/>
        <w:t>en</w:t>
      </w:r>
      <w:r>
        <w:rPr>
          <w:spacing w:val="31"/>
        </w:rPr>
        <w:t> </w:t>
      </w:r>
      <w:r>
        <w:rPr/>
        <w:t>esta</w:t>
      </w:r>
      <w:r>
        <w:rPr>
          <w:spacing w:val="30"/>
        </w:rPr>
        <w:t> </w:t>
      </w:r>
      <w:r>
        <w:rPr/>
        <w:t>zona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capital</w:t>
      </w:r>
      <w:r>
        <w:rPr>
          <w:spacing w:val="31"/>
        </w:rPr>
        <w:t> </w:t>
      </w:r>
      <w:r>
        <w:rPr/>
        <w:t>del</w:t>
      </w:r>
      <w:r>
        <w:rPr>
          <w:spacing w:val="30"/>
        </w:rPr>
        <w:t> </w:t>
      </w:r>
      <w:r>
        <w:rPr>
          <w:spacing w:val="-1"/>
        </w:rPr>
        <w:t>estado</w:t>
      </w:r>
      <w:r>
        <w:rPr>
          <w:spacing w:val="31"/>
        </w:rPr>
        <w:t> </w:t>
      </w:r>
      <w:r>
        <w:rPr/>
        <w:t>se</w:t>
      </w:r>
      <w:r>
        <w:rPr>
          <w:spacing w:val="31"/>
        </w:rPr>
        <w:t> </w:t>
      </w:r>
      <w:r>
        <w:rPr/>
        <w:t>ha</w:t>
      </w:r>
      <w:r>
        <w:rPr>
          <w:spacing w:val="30"/>
        </w:rPr>
        <w:t> </w:t>
      </w:r>
      <w:r>
        <w:rPr/>
        <w:t>puesto</w:t>
      </w:r>
      <w:r>
        <w:rPr>
          <w:spacing w:val="31"/>
        </w:rPr>
        <w:t> </w:t>
      </w:r>
      <w:r>
        <w:rPr/>
        <w:t>en</w:t>
      </w:r>
      <w:r>
        <w:rPr>
          <w:spacing w:val="29"/>
        </w:rPr>
        <w:t> </w:t>
      </w:r>
      <w:r>
        <w:rPr/>
        <w:t>marcha</w:t>
      </w:r>
      <w:r>
        <w:rPr>
          <w:spacing w:val="30"/>
        </w:rPr>
        <w:t> </w:t>
      </w:r>
      <w:r>
        <w:rPr/>
        <w:t>el</w:t>
      </w:r>
      <w:r>
        <w:rPr>
          <w:spacing w:val="30"/>
        </w:rPr>
        <w:t> </w:t>
      </w:r>
      <w:r>
        <w:rPr/>
        <w:t>Centro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Culturas</w:t>
      </w:r>
      <w:r>
        <w:rPr>
          <w:spacing w:val="25"/>
        </w:rPr>
        <w:t> </w:t>
      </w:r>
      <w:r>
        <w:rPr/>
        <w:t>Populares,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cuenta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un</w:t>
      </w:r>
      <w:r>
        <w:rPr>
          <w:spacing w:val="22"/>
        </w:rPr>
        <w:t> </w:t>
      </w:r>
      <w:r>
        <w:rPr/>
        <w:t>sala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exposiciones,</w:t>
      </w:r>
      <w:r>
        <w:rPr>
          <w:spacing w:val="23"/>
        </w:rPr>
        <w:t> </w:t>
      </w:r>
      <w:r>
        <w:rPr/>
        <w:t>una</w:t>
      </w:r>
      <w:r>
        <w:rPr>
          <w:spacing w:val="21"/>
        </w:rPr>
        <w:t> </w:t>
      </w:r>
      <w:r>
        <w:rPr/>
        <w:t>sala</w:t>
      </w:r>
      <w:r>
        <w:rPr>
          <w:spacing w:val="21"/>
        </w:rPr>
        <w:t> </w:t>
      </w:r>
      <w:r>
        <w:rPr/>
        <w:t>audiovisual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espacios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talleres,</w:t>
      </w:r>
      <w:r>
        <w:rPr/>
        <w:t> entre</w:t>
      </w:r>
      <w:r>
        <w:rPr>
          <w:spacing w:val="-1"/>
        </w:rPr>
        <w:t> </w:t>
      </w:r>
      <w:r>
        <w:rPr/>
        <w:t>otros,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lugar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encontraba la</w:t>
      </w:r>
      <w:r>
        <w:rPr>
          <w:spacing w:val="-1"/>
        </w:rPr>
        <w:t> </w:t>
      </w:r>
      <w:r>
        <w:rPr/>
        <w:t>Antigua</w:t>
      </w:r>
      <w:r>
        <w:rPr>
          <w:spacing w:val="-1"/>
        </w:rPr>
        <w:t> </w:t>
      </w:r>
      <w:r>
        <w:rPr/>
        <w:t>Casa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Territorio.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Se</w:t>
      </w:r>
      <w:r>
        <w:rPr>
          <w:spacing w:val="10"/>
        </w:rPr>
        <w:t> </w:t>
      </w:r>
      <w:r>
        <w:rPr/>
        <w:t>concluyó</w:t>
      </w:r>
      <w:r>
        <w:rPr>
          <w:spacing w:val="10"/>
        </w:rPr>
        <w:t> </w:t>
      </w:r>
      <w:r>
        <w:rPr/>
        <w:t>también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Sala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Conciertos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1"/>
        </w:rPr>
        <w:t> </w:t>
      </w:r>
      <w:r>
        <w:rPr/>
        <w:t>ciudad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Paz,</w:t>
      </w:r>
      <w:r>
        <w:rPr>
          <w:spacing w:val="10"/>
        </w:rPr>
        <w:t> </w:t>
      </w: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cual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aplicaron</w:t>
      </w:r>
      <w:r>
        <w:rPr>
          <w:spacing w:val="9"/>
        </w:rPr>
        <w:t> </w:t>
      </w:r>
      <w:r>
        <w:rPr/>
        <w:t>recursos</w:t>
      </w:r>
      <w:r>
        <w:rPr/>
        <w:t> federales,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través</w:t>
      </w:r>
      <w:r>
        <w:rPr>
          <w:spacing w:val="13"/>
        </w:rPr>
        <w:t> </w:t>
      </w:r>
      <w:r>
        <w:rPr>
          <w:spacing w:val="-1"/>
        </w:rPr>
        <w:t>del</w:t>
      </w:r>
      <w:r>
        <w:rPr>
          <w:spacing w:val="14"/>
        </w:rPr>
        <w:t> </w:t>
      </w:r>
      <w:r>
        <w:rPr/>
        <w:t>Programa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/>
        <w:t>Apoyo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/>
        <w:t>Infraestructura</w:t>
      </w:r>
      <w:r>
        <w:rPr>
          <w:spacing w:val="14"/>
        </w:rPr>
        <w:t> </w:t>
      </w:r>
      <w:r>
        <w:rPr/>
        <w:t>Cultural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Estados</w:t>
      </w:r>
      <w:r>
        <w:rPr>
          <w:spacing w:val="14"/>
        </w:rPr>
        <w:t> </w:t>
      </w:r>
      <w:r>
        <w:rPr/>
        <w:t>(PAICE),</w:t>
      </w:r>
      <w:r>
        <w:rPr>
          <w:spacing w:val="14"/>
        </w:rPr>
        <w:t> </w:t>
      </w:r>
      <w:r>
        <w:rPr/>
        <w:t>del</w:t>
      </w:r>
      <w:r>
        <w:rPr>
          <w:spacing w:val="24"/>
        </w:rPr>
        <w:t> </w:t>
      </w:r>
      <w:r>
        <w:rPr/>
        <w:t>Consejo</w:t>
      </w:r>
      <w:r>
        <w:rPr>
          <w:spacing w:val="15"/>
        </w:rPr>
        <w:t> </w:t>
      </w:r>
      <w:r>
        <w:rPr/>
        <w:t>Nacional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la</w:t>
      </w:r>
      <w:r>
        <w:rPr>
          <w:spacing w:val="14"/>
        </w:rPr>
        <w:t> </w:t>
      </w:r>
      <w:r>
        <w:rPr/>
        <w:t>Cultura</w:t>
      </w:r>
      <w:r>
        <w:rPr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/>
        <w:t>las</w:t>
      </w:r>
      <w:r>
        <w:rPr>
          <w:spacing w:val="15"/>
        </w:rPr>
        <w:t> </w:t>
      </w:r>
      <w:r>
        <w:rPr/>
        <w:t>Artes</w:t>
      </w:r>
      <w:r>
        <w:rPr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Gobierno</w:t>
      </w:r>
      <w:r>
        <w:rPr>
          <w:spacing w:val="14"/>
        </w:rPr>
        <w:t> </w:t>
      </w:r>
      <w:r>
        <w:rPr/>
        <w:t>del</w:t>
      </w:r>
      <w:r>
        <w:rPr>
          <w:spacing w:val="13"/>
        </w:rPr>
        <w:t> </w:t>
      </w:r>
      <w:r>
        <w:rPr/>
        <w:t>Estado,</w:t>
      </w:r>
      <w:r>
        <w:rPr>
          <w:spacing w:val="13"/>
        </w:rPr>
        <w:t> </w:t>
      </w:r>
      <w:r>
        <w:rPr/>
        <w:t>así</w:t>
      </w:r>
      <w:r>
        <w:rPr>
          <w:spacing w:val="13"/>
        </w:rPr>
        <w:t> </w:t>
      </w:r>
      <w:r>
        <w:rPr/>
        <w:t>como</w:t>
      </w:r>
      <w:r>
        <w:rPr>
          <w:spacing w:val="13"/>
        </w:rPr>
        <w:t> </w:t>
      </w:r>
      <w:r>
        <w:rPr/>
        <w:t>con</w:t>
      </w:r>
      <w:r>
        <w:rPr>
          <w:spacing w:val="13"/>
        </w:rPr>
        <w:t> </w:t>
      </w:r>
      <w:r>
        <w:rPr/>
        <w:t>las</w:t>
      </w:r>
      <w:r>
        <w:rPr/>
        <w:t> </w:t>
      </w:r>
      <w:r>
        <w:rPr>
          <w:spacing w:val="-1"/>
        </w:rPr>
        <w:t>aportaciones</w:t>
      </w:r>
      <w:r>
        <w:rPr/>
        <w:t> </w:t>
      </w:r>
      <w:r>
        <w:rPr>
          <w:spacing w:val="-1"/>
        </w:rPr>
        <w:t>de la </w:t>
      </w:r>
      <w:r>
        <w:rPr/>
        <w:t>Sociedad</w:t>
      </w:r>
      <w:r>
        <w:rPr>
          <w:spacing w:val="-1"/>
        </w:rPr>
        <w:t> de </w:t>
      </w:r>
      <w:r>
        <w:rPr/>
        <w:t>Padres</w:t>
      </w:r>
      <w:r>
        <w:rPr>
          <w:spacing w:val="-1"/>
        </w:rPr>
        <w:t> de </w:t>
      </w:r>
      <w:r>
        <w:rPr/>
        <w:t>Familia</w:t>
      </w:r>
      <w:r>
        <w:rPr>
          <w:spacing w:val="-1"/>
        </w:rPr>
        <w:t> de la </w:t>
      </w:r>
      <w:r>
        <w:rPr/>
        <w:t>Escuela</w:t>
      </w:r>
      <w:r>
        <w:rPr>
          <w:spacing w:val="-1"/>
        </w:rPr>
        <w:t> de </w:t>
      </w:r>
      <w:r>
        <w:rPr/>
        <w:t>Música</w:t>
      </w:r>
      <w:r>
        <w:rPr>
          <w:spacing w:val="-1"/>
        </w:rPr>
        <w:t> del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Es</w:t>
      </w:r>
      <w:r>
        <w:rPr>
          <w:spacing w:val="14"/>
        </w:rPr>
        <w:t> </w:t>
      </w:r>
      <w:r>
        <w:rPr/>
        <w:t>conveniente</w:t>
      </w:r>
      <w:r>
        <w:rPr>
          <w:spacing w:val="12"/>
        </w:rPr>
        <w:t> </w:t>
      </w:r>
      <w:r>
        <w:rPr/>
        <w:t>mencionar</w:t>
      </w:r>
      <w:r>
        <w:rPr>
          <w:spacing w:val="12"/>
        </w:rPr>
        <w:t> </w:t>
      </w:r>
      <w:r>
        <w:rPr/>
        <w:t>que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encuentra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proceso</w:t>
      </w:r>
      <w:r>
        <w:rPr>
          <w:spacing w:val="13"/>
        </w:rPr>
        <w:t> </w:t>
      </w:r>
      <w:r>
        <w:rPr/>
        <w:t>uno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proyectos</w:t>
      </w:r>
      <w:r>
        <w:rPr>
          <w:spacing w:val="13"/>
        </w:rPr>
        <w:t> </w:t>
      </w:r>
      <w:r>
        <w:rPr/>
        <w:t>más</w:t>
      </w:r>
      <w:r>
        <w:rPr>
          <w:spacing w:val="13"/>
        </w:rPr>
        <w:t> </w:t>
      </w:r>
      <w:r>
        <w:rPr/>
        <w:t>importantes</w:t>
      </w:r>
      <w:r>
        <w:rPr>
          <w:spacing w:val="13"/>
        </w:rPr>
        <w:t> </w:t>
      </w:r>
      <w:r>
        <w:rPr/>
        <w:t>que</w:t>
      </w:r>
      <w:r>
        <w:rPr>
          <w:spacing w:val="21"/>
        </w:rPr>
        <w:t> </w:t>
      </w:r>
      <w:r>
        <w:rPr/>
        <w:t>se</w:t>
      </w:r>
      <w:r>
        <w:rPr>
          <w:spacing w:val="6"/>
        </w:rPr>
        <w:t> </w:t>
      </w:r>
      <w:r>
        <w:rPr/>
        <w:t>han</w:t>
      </w:r>
      <w:r>
        <w:rPr>
          <w:spacing w:val="6"/>
        </w:rPr>
        <w:t> </w:t>
      </w:r>
      <w:r>
        <w:rPr/>
        <w:t>realizado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municipio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Comondú,</w:t>
      </w:r>
      <w:r>
        <w:rPr>
          <w:spacing w:val="6"/>
        </w:rPr>
        <w:t> </w:t>
      </w:r>
      <w:r>
        <w:rPr/>
        <w:t>como</w:t>
      </w:r>
      <w:r>
        <w:rPr>
          <w:spacing w:val="5"/>
        </w:rPr>
        <w:t> </w:t>
      </w:r>
      <w:r>
        <w:rPr/>
        <w:t>es</w:t>
      </w:r>
      <w:r>
        <w:rPr>
          <w:spacing w:val="7"/>
        </w:rPr>
        <w:t> </w:t>
      </w:r>
      <w:r>
        <w:rPr/>
        <w:t>el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espacios</w:t>
      </w:r>
      <w:r>
        <w:rPr>
          <w:spacing w:val="6"/>
        </w:rPr>
        <w:t> </w:t>
      </w:r>
      <w:r>
        <w:rPr/>
        <w:t>culturales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San</w:t>
      </w:r>
      <w:r>
        <w:rPr>
          <w:spacing w:val="5"/>
        </w:rPr>
        <w:t> </w:t>
      </w:r>
      <w:r>
        <w:rPr/>
        <w:t>José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San</w:t>
      </w:r>
      <w:r>
        <w:rPr/>
        <w:t> Miguel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Comondú,</w:t>
      </w:r>
      <w:r>
        <w:rPr>
          <w:spacing w:val="3"/>
        </w:rPr>
        <w:t> </w:t>
      </w:r>
      <w:r>
        <w:rPr/>
        <w:t>que</w:t>
      </w:r>
      <w:r>
        <w:rPr>
          <w:spacing w:val="2"/>
        </w:rPr>
        <w:t> </w:t>
      </w:r>
      <w:r>
        <w:rPr/>
        <w:t>incluye</w:t>
      </w:r>
      <w:r>
        <w:rPr>
          <w:spacing w:val="3"/>
        </w:rPr>
        <w:t> </w:t>
      </w:r>
      <w:r>
        <w:rPr/>
        <w:t>un</w:t>
      </w:r>
      <w:r>
        <w:rPr>
          <w:spacing w:val="2"/>
        </w:rPr>
        <w:t> </w:t>
      </w:r>
      <w:r>
        <w:rPr/>
        <w:t>centro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desarrollo</w:t>
      </w:r>
      <w:r>
        <w:rPr>
          <w:spacing w:val="2"/>
        </w:rPr>
        <w:t> </w:t>
      </w:r>
      <w:r>
        <w:rPr/>
        <w:t>cultural,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biblioteca,</w:t>
      </w:r>
      <w:r>
        <w:rPr>
          <w:spacing w:val="2"/>
        </w:rPr>
        <w:t> </w:t>
      </w:r>
      <w:r>
        <w:rPr/>
        <w:t>una</w:t>
      </w:r>
      <w:r>
        <w:rPr>
          <w:spacing w:val="1"/>
        </w:rPr>
        <w:t> </w:t>
      </w:r>
      <w:r>
        <w:rPr/>
        <w:t>sala</w:t>
      </w:r>
      <w:r>
        <w:rPr>
          <w:spacing w:val="1"/>
        </w:rPr>
        <w:t> </w:t>
      </w:r>
      <w:r>
        <w:rPr/>
        <w:t>de</w:t>
      </w:r>
      <w:r>
        <w:rPr/>
        <w:t> exposiciones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dos</w:t>
      </w:r>
      <w:r>
        <w:rPr>
          <w:spacing w:val="30"/>
        </w:rPr>
        <w:t> </w:t>
      </w:r>
      <w:r>
        <w:rPr/>
        <w:t>teatros</w:t>
      </w:r>
      <w:r>
        <w:rPr>
          <w:spacing w:val="14"/>
        </w:rPr>
        <w:t> </w:t>
      </w:r>
      <w:r>
        <w:rPr/>
        <w:t>al</w:t>
      </w:r>
      <w:r>
        <w:rPr>
          <w:spacing w:val="15"/>
        </w:rPr>
        <w:t> </w:t>
      </w:r>
      <w:r>
        <w:rPr/>
        <w:t>aire</w:t>
      </w:r>
      <w:r>
        <w:rPr>
          <w:spacing w:val="15"/>
        </w:rPr>
        <w:t> </w:t>
      </w:r>
      <w:r>
        <w:rPr/>
        <w:t>libre.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su</w:t>
      </w:r>
      <w:r>
        <w:rPr>
          <w:spacing w:val="15"/>
        </w:rPr>
        <w:t> </w:t>
      </w:r>
      <w:r>
        <w:rPr/>
        <w:t>parte,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municipio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Mulegé</w:t>
      </w:r>
      <w:r>
        <w:rPr>
          <w:spacing w:val="15"/>
        </w:rPr>
        <w:t> </w:t>
      </w:r>
      <w:r>
        <w:rPr/>
        <w:t>restauró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Museo</w:t>
      </w:r>
      <w:r>
        <w:rPr/>
        <w:t> Comunitario</w:t>
      </w:r>
      <w:r>
        <w:rPr>
          <w:spacing w:val="2"/>
        </w:rPr>
        <w:t> </w:t>
      </w:r>
      <w:r>
        <w:rPr/>
        <w:t>Ex</w:t>
      </w:r>
      <w:r>
        <w:rPr>
          <w:spacing w:val="2"/>
        </w:rPr>
        <w:t> </w:t>
      </w:r>
      <w:r>
        <w:rPr/>
        <w:t>Cárcel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Mulegé,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permitirá</w:t>
      </w:r>
      <w:r>
        <w:rPr>
          <w:spacing w:val="2"/>
        </w:rPr>
        <w:t> </w:t>
      </w:r>
      <w:r>
        <w:rPr>
          <w:spacing w:val="-1"/>
        </w:rPr>
        <w:t>impulsar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desarrollo</w:t>
      </w:r>
      <w:r>
        <w:rPr>
          <w:spacing w:val="2"/>
        </w:rPr>
        <w:t> </w:t>
      </w:r>
      <w:r>
        <w:rPr/>
        <w:t>cultural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habitantes</w:t>
      </w:r>
      <w:r>
        <w:rPr>
          <w:spacing w:val="2"/>
        </w:rPr>
        <w:t> </w:t>
      </w:r>
      <w:r>
        <w:rPr/>
        <w:t>de la</w:t>
      </w:r>
      <w:r>
        <w:rPr>
          <w:spacing w:val="27"/>
        </w:rPr>
        <w:t> </w:t>
      </w:r>
      <w:r>
        <w:rPr/>
        <w:t>Heroica Mulegé.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5"/>
        </w:rPr>
        <w:t> </w:t>
      </w:r>
      <w:r>
        <w:rPr/>
        <w:t>cuanto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municipio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4"/>
        </w:rPr>
        <w:t> </w:t>
      </w:r>
      <w:r>
        <w:rPr/>
        <w:t>Cabos,</w:t>
      </w:r>
      <w:r>
        <w:rPr>
          <w:spacing w:val="4"/>
        </w:rPr>
        <w:t> </w:t>
      </w:r>
      <w:r>
        <w:rPr/>
        <w:t>también</w:t>
      </w:r>
      <w:r>
        <w:rPr>
          <w:spacing w:val="3"/>
        </w:rPr>
        <w:t> </w:t>
      </w:r>
      <w:r>
        <w:rPr/>
        <w:t>está</w:t>
      </w:r>
      <w:r>
        <w:rPr>
          <w:spacing w:val="6"/>
        </w:rPr>
        <w:t> </w:t>
      </w:r>
      <w:r>
        <w:rPr/>
        <w:t>en</w:t>
      </w:r>
      <w:r>
        <w:rPr>
          <w:spacing w:val="4"/>
        </w:rPr>
        <w:t> </w:t>
      </w:r>
      <w:r>
        <w:rPr/>
        <w:t>proceso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obra</w:t>
      </w:r>
      <w:r>
        <w:rPr>
          <w:spacing w:val="4"/>
        </w:rPr>
        <w:t> </w:t>
      </w:r>
      <w:r>
        <w:rPr/>
        <w:t>correspondiente</w:t>
      </w:r>
      <w:r>
        <w:rPr>
          <w:spacing w:val="4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4"/>
        </w:rPr>
        <w:t> </w:t>
      </w:r>
      <w:r>
        <w:rPr/>
        <w:t>primera</w:t>
      </w:r>
      <w:r>
        <w:rPr/>
        <w:t> etapa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la</w:t>
      </w:r>
      <w:r>
        <w:rPr>
          <w:spacing w:val="39"/>
        </w:rPr>
        <w:t> </w:t>
      </w:r>
      <w:r>
        <w:rPr/>
        <w:t>más</w:t>
      </w:r>
      <w:r>
        <w:rPr>
          <w:spacing w:val="40"/>
        </w:rPr>
        <w:t> </w:t>
      </w:r>
      <w:r>
        <w:rPr/>
        <w:t>importante</w:t>
      </w:r>
      <w:r>
        <w:rPr>
          <w:spacing w:val="41"/>
        </w:rPr>
        <w:t> </w:t>
      </w:r>
      <w:r>
        <w:rPr/>
        <w:t>infraestructura</w:t>
      </w:r>
      <w:r>
        <w:rPr>
          <w:spacing w:val="40"/>
        </w:rPr>
        <w:t> </w:t>
      </w:r>
      <w:r>
        <w:rPr/>
        <w:t>cultural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los</w:t>
      </w:r>
      <w:r>
        <w:rPr>
          <w:spacing w:val="39"/>
        </w:rPr>
        <w:t> </w:t>
      </w:r>
      <w:r>
        <w:rPr/>
        <w:t>últimos</w:t>
      </w:r>
      <w:r>
        <w:rPr>
          <w:spacing w:val="40"/>
        </w:rPr>
        <w:t> </w:t>
      </w:r>
      <w:r>
        <w:rPr/>
        <w:t>24</w:t>
      </w:r>
      <w:r>
        <w:rPr>
          <w:spacing w:val="38"/>
        </w:rPr>
        <w:t> </w:t>
      </w:r>
      <w:r>
        <w:rPr/>
        <w:t>años,</w:t>
      </w:r>
      <w:r>
        <w:rPr>
          <w:spacing w:val="39"/>
        </w:rPr>
        <w:t> </w:t>
      </w:r>
      <w:r>
        <w:rPr/>
        <w:t>como</w:t>
      </w:r>
      <w:r>
        <w:rPr>
          <w:spacing w:val="38"/>
        </w:rPr>
        <w:t> </w:t>
      </w:r>
      <w:r>
        <w:rPr/>
        <w:t>es</w:t>
      </w:r>
      <w:r>
        <w:rPr>
          <w:spacing w:val="39"/>
        </w:rPr>
        <w:t> </w:t>
      </w:r>
      <w:r>
        <w:rPr/>
        <w:t>el</w:t>
      </w:r>
      <w:r>
        <w:rPr>
          <w:spacing w:val="39"/>
        </w:rPr>
        <w:t> </w:t>
      </w:r>
      <w:r>
        <w:rPr/>
        <w:t>Pabellón</w:t>
      </w:r>
      <w:r>
        <w:rPr/>
        <w:t> Cultural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República,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consistirá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teatro</w:t>
      </w:r>
      <w:r>
        <w:rPr>
          <w:spacing w:val="2"/>
        </w:rPr>
        <w:t> </w:t>
      </w:r>
      <w:r>
        <w:rPr/>
        <w:t>de la ciudad para</w:t>
      </w:r>
      <w:r>
        <w:rPr>
          <w:spacing w:val="1"/>
        </w:rPr>
        <w:t> </w:t>
      </w:r>
      <w:r>
        <w:rPr/>
        <w:t>600 espectadores,</w:t>
      </w:r>
      <w:r>
        <w:rPr>
          <w:spacing w:val="1"/>
        </w:rPr>
        <w:t> </w:t>
      </w:r>
      <w:r>
        <w:rPr/>
        <w:t>un cine arte</w:t>
      </w:r>
      <w:r>
        <w:rPr/>
        <w:t> y</w:t>
      </w:r>
      <w:r>
        <w:rPr>
          <w:spacing w:val="45"/>
        </w:rPr>
        <w:t> </w:t>
      </w:r>
      <w:r>
        <w:rPr/>
        <w:t>una</w:t>
      </w:r>
      <w:r>
        <w:rPr>
          <w:spacing w:val="46"/>
        </w:rPr>
        <w:t> </w:t>
      </w:r>
      <w:r>
        <w:rPr/>
        <w:t>sala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conciertos</w:t>
      </w:r>
      <w:r>
        <w:rPr>
          <w:spacing w:val="46"/>
        </w:rPr>
        <w:t> </w:t>
      </w:r>
      <w:r>
        <w:rPr/>
        <w:t>para</w:t>
      </w:r>
      <w:r>
        <w:rPr>
          <w:spacing w:val="46"/>
        </w:rPr>
        <w:t> </w:t>
      </w:r>
      <w:r>
        <w:rPr/>
        <w:t>orquesta</w:t>
      </w:r>
      <w:r>
        <w:rPr>
          <w:spacing w:val="47"/>
        </w:rPr>
        <w:t> </w:t>
      </w:r>
      <w:r>
        <w:rPr/>
        <w:t>sinfónica</w:t>
      </w:r>
      <w:r>
        <w:rPr>
          <w:spacing w:val="45"/>
        </w:rPr>
        <w:t> </w:t>
      </w:r>
      <w:r>
        <w:rPr/>
        <w:t>con</w:t>
      </w:r>
      <w:r>
        <w:rPr>
          <w:spacing w:val="46"/>
        </w:rPr>
        <w:t> </w:t>
      </w:r>
      <w:r>
        <w:rPr/>
        <w:t>estacionamiento</w:t>
      </w:r>
      <w:r>
        <w:rPr>
          <w:spacing w:val="47"/>
        </w:rPr>
        <w:t> </w:t>
      </w:r>
      <w:r>
        <w:rPr/>
        <w:t>y</w:t>
      </w:r>
      <w:r>
        <w:rPr>
          <w:spacing w:val="45"/>
        </w:rPr>
        <w:t> </w:t>
      </w:r>
      <w:r>
        <w:rPr/>
        <w:t>teatro</w:t>
      </w:r>
      <w:r>
        <w:rPr>
          <w:spacing w:val="46"/>
        </w:rPr>
        <w:t> </w:t>
      </w:r>
      <w:r>
        <w:rPr/>
        <w:t>al</w:t>
      </w:r>
      <w:r>
        <w:rPr>
          <w:spacing w:val="45"/>
        </w:rPr>
        <w:t> </w:t>
      </w:r>
      <w:r>
        <w:rPr/>
        <w:t>aire</w:t>
      </w:r>
      <w:r>
        <w:rPr>
          <w:spacing w:val="46"/>
        </w:rPr>
        <w:t> </w:t>
      </w:r>
      <w:r>
        <w:rPr/>
        <w:t>libre</w:t>
      </w:r>
      <w:r>
        <w:rPr>
          <w:spacing w:val="45"/>
        </w:rPr>
        <w:t> </w:t>
      </w:r>
      <w:r>
        <w:rPr/>
        <w:t>con</w:t>
      </w:r>
      <w:r>
        <w:rPr>
          <w:spacing w:val="22"/>
        </w:rPr>
        <w:t> </w:t>
      </w:r>
      <w:r>
        <w:rPr/>
        <w:t>capacidad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más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mil</w:t>
      </w:r>
      <w:r>
        <w:rPr>
          <w:spacing w:val="22"/>
        </w:rPr>
        <w:t> </w:t>
      </w:r>
      <w:r>
        <w:rPr/>
        <w:t>personas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elevadores</w:t>
      </w:r>
      <w:r>
        <w:rPr>
          <w:spacing w:val="23"/>
        </w:rPr>
        <w:t> </w:t>
      </w:r>
      <w:r>
        <w:rPr/>
        <w:t>para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cuales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aplicaron</w:t>
      </w:r>
      <w:r>
        <w:rPr>
          <w:spacing w:val="22"/>
        </w:rPr>
        <w:t> </w:t>
      </w:r>
      <w:r>
        <w:rPr/>
        <w:t>250</w:t>
      </w:r>
      <w:r>
        <w:rPr>
          <w:spacing w:val="21"/>
        </w:rPr>
        <w:t> </w:t>
      </w:r>
      <w:r>
        <w:rPr/>
        <w:t>millones</w:t>
      </w:r>
      <w:r>
        <w:rPr>
          <w:spacing w:val="21"/>
        </w:rPr>
        <w:t> </w:t>
      </w:r>
      <w:r>
        <w:rPr/>
        <w:t>de</w:t>
      </w:r>
      <w:r>
        <w:rPr/>
        <w:t> pesos.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2.200001pt;margin-top:102.660004pt;width:163.15pt;height:451.45pt;mso-position-horizontal-relative:page;mso-position-vertical-relative:page;z-index:2704" coordorigin="444,2053" coordsize="3263,9029">
            <v:group style="position:absolute;left:1940;top:2060;width:2;height:1224" coordorigin="1940,2060" coordsize="2,1224">
              <v:shape style="position:absolute;left:1940;top:2060;width:2;height:1224" coordorigin="1940,2060" coordsize="0,1224" path="m1940,2060l1940,3284e" filled="false" stroked="true" strokeweight=".72pt" strokecolor="#969696">
                <v:path arrowok="t"/>
              </v:shape>
            </v:group>
            <v:group style="position:absolute;left:1940;top:5714;width:2;height:5361" coordorigin="1940,5714" coordsize="2,5361">
              <v:shape style="position:absolute;left:1940;top:5714;width:2;height:5361" coordorigin="1940,5714" coordsize="0,5361" path="m1940,5714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451;top:3277;width:2850;height:2445" coordorigin="451,3277" coordsize="2850,2445">
              <v:shape style="position:absolute;left:451;top:3277;width:2850;height:2445" coordorigin="451,3277" coordsize="2850,2445" path="m451,3277l451,5722,3301,5722,3301,3277,451,3277xe" filled="false" stroked="true" strokeweight=".72pt" strokecolor="#f7b909">
                <v:path arrowok="t"/>
              </v:shape>
            </v:group>
            <v:group style="position:absolute;left:460;top:3284;width:2835;height:2430" coordorigin="460,3284" coordsize="2835,2430">
              <v:shape style="position:absolute;left:460;top:3284;width:2835;height:2430" coordorigin="460,3284" coordsize="2835,2430" path="m3294,3284l3294,5714,460,5714,460,3284,3294,3284xe" filled="true" fillcolor="#f7b909" stroked="false">
                <v:path arrowok="t"/>
                <v:fill type="solid"/>
              </v:shape>
              <v:shape style="position:absolute;left:520;top:3344;width:2840;height:2430" type="#_x0000_t75" stroked="false">
                <v:imagedata r:id="rId84" o:title=""/>
              </v:shape>
            </v:group>
            <v:group style="position:absolute;left:511;top:3337;width:2850;height:2445" coordorigin="511,3337" coordsize="2850,2445">
              <v:shape style="position:absolute;left:511;top:3337;width:2850;height:2445" coordorigin="511,3337" coordsize="2850,2445" path="m511,3337l511,5782,3361,5782,3361,3337,511,333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628" w:right="574"/>
        <w:jc w:val="both"/>
      </w:pPr>
      <w:r>
        <w:rPr/>
        <w:t>Al</w:t>
      </w:r>
      <w:r>
        <w:rPr>
          <w:spacing w:val="42"/>
        </w:rPr>
        <w:t> </w:t>
      </w:r>
      <w:r>
        <w:rPr/>
        <w:t>mismo</w:t>
      </w:r>
      <w:r>
        <w:rPr>
          <w:spacing w:val="43"/>
        </w:rPr>
        <w:t> </w:t>
      </w:r>
      <w:r>
        <w:rPr/>
        <w:t>tiempo,</w:t>
      </w:r>
      <w:r>
        <w:rPr>
          <w:spacing w:val="41"/>
        </w:rPr>
        <w:t> </w:t>
      </w:r>
      <w:r>
        <w:rPr/>
        <w:t>se</w:t>
      </w:r>
      <w:r>
        <w:rPr>
          <w:spacing w:val="43"/>
        </w:rPr>
        <w:t> </w:t>
      </w:r>
      <w:r>
        <w:rPr/>
        <w:t>equiparon</w:t>
      </w:r>
      <w:r>
        <w:rPr>
          <w:spacing w:val="43"/>
        </w:rPr>
        <w:t> </w:t>
      </w:r>
      <w:r>
        <w:rPr/>
        <w:t>diversos</w:t>
      </w:r>
      <w:r>
        <w:rPr>
          <w:spacing w:val="42"/>
        </w:rPr>
        <w:t> </w:t>
      </w:r>
      <w:r>
        <w:rPr/>
        <w:t>espacios</w:t>
      </w:r>
      <w:r>
        <w:rPr>
          <w:spacing w:val="43"/>
        </w:rPr>
        <w:t> </w:t>
      </w:r>
      <w:r>
        <w:rPr/>
        <w:t>culturales,</w:t>
      </w:r>
      <w:r>
        <w:rPr>
          <w:spacing w:val="42"/>
        </w:rPr>
        <w:t> </w:t>
      </w:r>
      <w:r>
        <w:rPr/>
        <w:t>como</w:t>
      </w:r>
      <w:r>
        <w:rPr>
          <w:spacing w:val="43"/>
        </w:rPr>
        <w:t> </w:t>
      </w:r>
      <w:r>
        <w:rPr/>
        <w:t>el</w:t>
      </w:r>
      <w:r>
        <w:rPr>
          <w:spacing w:val="43"/>
        </w:rPr>
        <w:t> </w:t>
      </w:r>
      <w:r>
        <w:rPr/>
        <w:t>Archivo</w:t>
      </w:r>
      <w:r>
        <w:rPr>
          <w:spacing w:val="41"/>
        </w:rPr>
        <w:t> </w:t>
      </w:r>
      <w:r>
        <w:rPr/>
        <w:t>Histórico</w:t>
      </w:r>
      <w:r>
        <w:rPr>
          <w:spacing w:val="42"/>
        </w:rPr>
        <w:t> </w:t>
      </w:r>
      <w:r>
        <w:rPr/>
        <w:t>Pablo</w:t>
      </w:r>
      <w:r>
        <w:rPr>
          <w:spacing w:val="40"/>
        </w:rPr>
        <w:t> </w:t>
      </w:r>
      <w:r>
        <w:rPr/>
        <w:t>L.</w:t>
      </w:r>
      <w:r>
        <w:rPr/>
        <w:t> Martínez,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Escuela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Música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Estado,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Centro</w:t>
      </w:r>
      <w:r>
        <w:rPr>
          <w:spacing w:val="4"/>
        </w:rPr>
        <w:t> </w:t>
      </w:r>
      <w:r>
        <w:rPr/>
        <w:t>Cultural</w:t>
      </w:r>
      <w:r>
        <w:rPr>
          <w:spacing w:val="4"/>
        </w:rPr>
        <w:t> </w:t>
      </w:r>
      <w:r>
        <w:rPr/>
        <w:t>La</w:t>
      </w:r>
      <w:r>
        <w:rPr>
          <w:spacing w:val="2"/>
        </w:rPr>
        <w:t> </w:t>
      </w:r>
      <w:r>
        <w:rPr/>
        <w:t>Paz,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Centro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Culturas</w:t>
      </w:r>
      <w:r>
        <w:rPr/>
        <w:t> Populares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Baja</w:t>
      </w:r>
      <w:r>
        <w:rPr>
          <w:spacing w:val="4"/>
        </w:rPr>
        <w:t> </w:t>
      </w:r>
      <w:r>
        <w:rPr/>
        <w:t>California</w:t>
      </w:r>
      <w:r>
        <w:rPr>
          <w:spacing w:val="4"/>
        </w:rPr>
        <w:t> </w:t>
      </w:r>
      <w:r>
        <w:rPr/>
        <w:t>Sur,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Teatro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Ciudad,</w:t>
      </w:r>
      <w:r>
        <w:rPr>
          <w:spacing w:val="9"/>
        </w:rPr>
        <w:t> </w:t>
      </w:r>
      <w:r>
        <w:rPr/>
        <w:t>la</w:t>
      </w:r>
      <w:r>
        <w:rPr>
          <w:spacing w:val="4"/>
        </w:rPr>
        <w:t> </w:t>
      </w:r>
      <w:r>
        <w:rPr/>
        <w:t>Sala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Conciertos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Paz</w:t>
      </w:r>
      <w:r>
        <w:rPr>
          <w:spacing w:val="4"/>
        </w:rPr>
        <w:t> </w:t>
      </w:r>
      <w:r>
        <w:rPr/>
        <w:t>y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logró</w:t>
      </w:r>
      <w:r>
        <w:rPr/>
        <w:t> </w:t>
      </w:r>
      <w:r>
        <w:rPr>
          <w:spacing w:val="-1"/>
        </w:rPr>
        <w:t>la </w:t>
      </w:r>
      <w:r>
        <w:rPr/>
        <w:t>total</w:t>
      </w:r>
      <w:r>
        <w:rPr>
          <w:spacing w:val="-1"/>
        </w:rPr>
        <w:t> automatización</w:t>
      </w:r>
      <w:r>
        <w:rPr/>
        <w:t> </w:t>
      </w:r>
      <w:r>
        <w:rPr>
          <w:spacing w:val="-1"/>
        </w:rPr>
        <w:t>de la </w:t>
      </w:r>
      <w:r>
        <w:rPr/>
        <w:t>red de</w:t>
      </w:r>
      <w:r>
        <w:rPr>
          <w:spacing w:val="-1"/>
        </w:rPr>
        <w:t> </w:t>
      </w:r>
      <w:r>
        <w:rPr/>
        <w:t>bibliotecas públicas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Los</w:t>
      </w:r>
      <w:r>
        <w:rPr>
          <w:spacing w:val="38"/>
        </w:rPr>
        <w:t> </w:t>
      </w:r>
      <w:r>
        <w:rPr/>
        <w:t>estímulos</w:t>
      </w:r>
      <w:r>
        <w:rPr>
          <w:spacing w:val="40"/>
        </w:rPr>
        <w:t> </w:t>
      </w:r>
      <w:r>
        <w:rPr/>
        <w:t>a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creación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/>
        <w:t>al</w:t>
      </w:r>
      <w:r>
        <w:rPr>
          <w:spacing w:val="38"/>
        </w:rPr>
        <w:t> </w:t>
      </w:r>
      <w:r>
        <w:rPr/>
        <w:t>desarrollo</w:t>
      </w:r>
      <w:r>
        <w:rPr>
          <w:spacing w:val="37"/>
        </w:rPr>
        <w:t> </w:t>
      </w:r>
      <w:r>
        <w:rPr/>
        <w:t>cultural</w:t>
      </w:r>
      <w:r>
        <w:rPr>
          <w:spacing w:val="38"/>
        </w:rPr>
        <w:t> </w:t>
      </w:r>
      <w:r>
        <w:rPr/>
        <w:t>superaron</w:t>
      </w:r>
      <w:r>
        <w:rPr>
          <w:spacing w:val="38"/>
        </w:rPr>
        <w:t> </w:t>
      </w:r>
      <w:r>
        <w:rPr/>
        <w:t>los</w:t>
      </w:r>
      <w:r>
        <w:rPr>
          <w:spacing w:val="37"/>
        </w:rPr>
        <w:t> </w:t>
      </w:r>
      <w:r>
        <w:rPr/>
        <w:t>5.8</w:t>
      </w:r>
      <w:r>
        <w:rPr>
          <w:spacing w:val="38"/>
        </w:rPr>
        <w:t> </w:t>
      </w:r>
      <w:r>
        <w:rPr/>
        <w:t>millones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pesos,</w:t>
      </w:r>
      <w:r>
        <w:rPr>
          <w:spacing w:val="38"/>
        </w:rPr>
        <w:t> </w:t>
      </w:r>
      <w:r>
        <w:rPr/>
        <w:t>que</w:t>
      </w:r>
      <w:r>
        <w:rPr>
          <w:spacing w:val="37"/>
        </w:rPr>
        <w:t> </w:t>
      </w:r>
      <w:r>
        <w:rPr/>
        <w:t>se</w:t>
      </w:r>
      <w:r>
        <w:rPr>
          <w:spacing w:val="21"/>
        </w:rPr>
        <w:t> </w:t>
      </w:r>
      <w:r>
        <w:rPr/>
        <w:t>destinaron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operación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215</w:t>
      </w:r>
      <w:r>
        <w:rPr>
          <w:spacing w:val="10"/>
        </w:rPr>
        <w:t> </w:t>
      </w:r>
      <w:r>
        <w:rPr/>
        <w:t>proyectos,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través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Programas: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Estímulo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Creación</w:t>
      </w:r>
      <w:r>
        <w:rPr>
          <w:spacing w:val="9"/>
        </w:rPr>
        <w:t> </w:t>
      </w:r>
      <w:r>
        <w:rPr/>
        <w:t>y</w:t>
      </w:r>
      <w:r>
        <w:rPr/>
        <w:t> el</w:t>
      </w:r>
      <w:r>
        <w:rPr>
          <w:spacing w:val="3"/>
        </w:rPr>
        <w:t> </w:t>
      </w:r>
      <w:r>
        <w:rPr/>
        <w:t>Desarrollo</w:t>
      </w:r>
      <w:r>
        <w:rPr>
          <w:spacing w:val="3"/>
        </w:rPr>
        <w:t> </w:t>
      </w:r>
      <w:r>
        <w:rPr/>
        <w:t>Artístico;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Apoyo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Culturas</w:t>
      </w:r>
      <w:r>
        <w:rPr>
          <w:spacing w:val="2"/>
        </w:rPr>
        <w:t> </w:t>
      </w:r>
      <w:r>
        <w:rPr/>
        <w:t>Municipales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Comunitarias</w:t>
      </w:r>
      <w:r>
        <w:rPr>
          <w:spacing w:val="2"/>
        </w:rPr>
        <w:t> </w:t>
      </w:r>
      <w:r>
        <w:rPr/>
        <w:t>(PACMYC);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Desarrollo</w:t>
      </w:r>
      <w:r>
        <w:rPr>
          <w:spacing w:val="21"/>
        </w:rPr>
        <w:t> </w:t>
      </w:r>
      <w:r>
        <w:rPr>
          <w:spacing w:val="-1"/>
        </w:rPr>
        <w:t>Cultural</w:t>
      </w:r>
      <w:r>
        <w:rPr>
          <w:spacing w:val="29"/>
        </w:rPr>
        <w:t> </w:t>
      </w:r>
      <w:r>
        <w:rPr/>
        <w:t>Infantil;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Fomento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Lectura;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Jóvenes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Públicos</w:t>
      </w:r>
      <w:r>
        <w:rPr>
          <w:spacing w:val="28"/>
        </w:rPr>
        <w:t> </w:t>
      </w:r>
      <w:r>
        <w:rPr/>
        <w:t>Específicos,</w:t>
      </w:r>
      <w:r>
        <w:rPr>
          <w:spacing w:val="28"/>
        </w:rPr>
        <w:t> </w:t>
      </w:r>
      <w:r>
        <w:rPr/>
        <w:t>cuya</w:t>
      </w:r>
      <w:r>
        <w:rPr>
          <w:spacing w:val="28"/>
        </w:rPr>
        <w:t> </w:t>
      </w:r>
      <w:r>
        <w:rPr/>
        <w:t>realización</w:t>
      </w:r>
      <w:r>
        <w:rPr>
          <w:spacing w:val="23"/>
        </w:rPr>
        <w:t> </w:t>
      </w:r>
      <w:r>
        <w:rPr/>
        <w:t>comprendió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municipios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entidad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todas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manifestaciones</w:t>
      </w:r>
      <w:r>
        <w:rPr>
          <w:spacing w:val="-1"/>
        </w:rPr>
        <w:t> </w:t>
      </w:r>
      <w:r>
        <w:rPr/>
        <w:t>artísticas: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5"/>
        <w:jc w:val="both"/>
      </w:pPr>
      <w:r>
        <w:rPr/>
        <w:t>En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municipio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Mulegé,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llevaron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cabo:</w:t>
      </w:r>
      <w:r>
        <w:rPr>
          <w:spacing w:val="24"/>
        </w:rPr>
        <w:t> </w:t>
      </w:r>
      <w:r>
        <w:rPr/>
        <w:t>actividades</w:t>
      </w:r>
      <w:r>
        <w:rPr>
          <w:spacing w:val="25"/>
        </w:rPr>
        <w:t> </w:t>
      </w:r>
      <w:r>
        <w:rPr/>
        <w:t>como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Taller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danza</w:t>
      </w:r>
      <w:r>
        <w:rPr>
          <w:spacing w:val="25"/>
        </w:rPr>
        <w:t> </w:t>
      </w:r>
      <w:r>
        <w:rPr/>
        <w:t>La</w:t>
      </w:r>
      <w:r>
        <w:rPr>
          <w:spacing w:val="24"/>
        </w:rPr>
        <w:t> </w:t>
      </w:r>
      <w:r>
        <w:rPr/>
        <w:t>magia</w:t>
      </w:r>
      <w:r>
        <w:rPr>
          <w:spacing w:val="24"/>
        </w:rPr>
        <w:t> </w:t>
      </w:r>
      <w:r>
        <w:rPr/>
        <w:t>del</w:t>
      </w:r>
      <w:r>
        <w:rPr/>
        <w:t> folclor;</w:t>
      </w:r>
      <w:r>
        <w:rPr>
          <w:spacing w:val="17"/>
        </w:rPr>
        <w:t> </w:t>
      </w:r>
      <w:r>
        <w:rPr/>
        <w:t>Alabastro,</w:t>
      </w:r>
      <w:r>
        <w:rPr>
          <w:spacing w:val="17"/>
        </w:rPr>
        <w:t> </w:t>
      </w:r>
      <w:r>
        <w:rPr/>
        <w:t>obsequio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naturaleza;</w:t>
      </w:r>
      <w:r>
        <w:rPr>
          <w:spacing w:val="18"/>
        </w:rPr>
        <w:t> </w:t>
      </w:r>
      <w:r>
        <w:rPr/>
        <w:t>Taller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iniciación</w:t>
      </w:r>
      <w:r>
        <w:rPr>
          <w:spacing w:val="18"/>
        </w:rPr>
        <w:t> </w:t>
      </w:r>
      <w:r>
        <w:rPr/>
        <w:t>musical;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artistas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tu</w:t>
      </w:r>
      <w:r>
        <w:rPr>
          <w:spacing w:val="16"/>
        </w:rPr>
        <w:t> </w:t>
      </w:r>
      <w:r>
        <w:rPr/>
        <w:t>colonia;</w:t>
      </w:r>
      <w:r>
        <w:rPr/>
        <w:t> </w:t>
      </w:r>
      <w:r>
        <w:rPr>
          <w:spacing w:val="-1"/>
        </w:rPr>
        <w:t>Compañía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Ballet</w:t>
      </w:r>
      <w:r>
        <w:rPr>
          <w:spacing w:val="28"/>
        </w:rPr>
        <w:t> </w:t>
      </w:r>
      <w:r>
        <w:rPr/>
        <w:t>Folclórico</w:t>
      </w:r>
      <w:r>
        <w:rPr>
          <w:spacing w:val="29"/>
        </w:rPr>
        <w:t> </w:t>
      </w:r>
      <w:r>
        <w:rPr/>
        <w:t>Infantil;</w:t>
      </w:r>
      <w:r>
        <w:rPr>
          <w:spacing w:val="29"/>
        </w:rPr>
        <w:t> </w:t>
      </w:r>
      <w:r>
        <w:rPr>
          <w:spacing w:val="-1"/>
        </w:rPr>
        <w:t>Danza</w:t>
      </w:r>
      <w:r>
        <w:rPr>
          <w:spacing w:val="28"/>
        </w:rPr>
        <w:t> </w:t>
      </w:r>
      <w:r>
        <w:rPr/>
        <w:t>Folclórica</w:t>
      </w:r>
      <w:r>
        <w:rPr>
          <w:spacing w:val="29"/>
        </w:rPr>
        <w:t> </w:t>
      </w:r>
      <w:r>
        <w:rPr/>
        <w:t>Mexicana;</w:t>
      </w:r>
      <w:r>
        <w:rPr>
          <w:spacing w:val="27"/>
        </w:rPr>
        <w:t> </w:t>
      </w:r>
      <w:r>
        <w:rPr/>
        <w:t>Grupo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Teatro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Heroica</w:t>
      </w:r>
      <w:r>
        <w:rPr>
          <w:spacing w:val="25"/>
        </w:rPr>
        <w:t> </w:t>
      </w:r>
      <w:r>
        <w:rPr/>
        <w:t>Mulegé;</w:t>
      </w:r>
      <w:r>
        <w:rPr>
          <w:spacing w:val="12"/>
        </w:rPr>
        <w:t> </w:t>
      </w:r>
      <w:r>
        <w:rPr/>
        <w:t>Música</w:t>
      </w:r>
      <w:r>
        <w:rPr>
          <w:spacing w:val="12"/>
        </w:rPr>
        <w:t> </w:t>
      </w:r>
      <w:r>
        <w:rPr/>
        <w:t>Tradicional</w:t>
      </w:r>
      <w:r>
        <w:rPr>
          <w:spacing w:val="12"/>
        </w:rPr>
        <w:t> </w:t>
      </w:r>
      <w:r>
        <w:rPr/>
        <w:t>Trique;</w:t>
      </w:r>
      <w:r>
        <w:rPr>
          <w:spacing w:val="12"/>
        </w:rPr>
        <w:t> </w:t>
      </w:r>
      <w:r>
        <w:rPr/>
        <w:t>Las</w:t>
      </w:r>
      <w:r>
        <w:rPr>
          <w:spacing w:val="13"/>
        </w:rPr>
        <w:t> </w:t>
      </w:r>
      <w:r>
        <w:rPr/>
        <w:t>misiones</w:t>
      </w:r>
      <w:r>
        <w:rPr>
          <w:spacing w:val="12"/>
        </w:rPr>
        <w:t> </w:t>
      </w:r>
      <w:r>
        <w:rPr/>
        <w:t>del</w:t>
      </w:r>
      <w:r>
        <w:rPr>
          <w:spacing w:val="13"/>
        </w:rPr>
        <w:t> </w:t>
      </w:r>
      <w:r>
        <w:rPr/>
        <w:t>canto;</w:t>
      </w:r>
      <w:r>
        <w:rPr>
          <w:spacing w:val="12"/>
        </w:rPr>
        <w:t> </w:t>
      </w:r>
      <w:r>
        <w:rPr/>
        <w:t>Chapayecas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Fiestas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Cuaresma</w:t>
      </w:r>
      <w:r>
        <w:rPr/>
        <w:t> </w:t>
      </w:r>
      <w:r>
        <w:rPr>
          <w:spacing w:val="-1"/>
        </w:rPr>
        <w:t>en </w:t>
      </w:r>
      <w:r>
        <w:rPr/>
        <w:t>Santa</w:t>
      </w:r>
      <w:r>
        <w:rPr>
          <w:spacing w:val="-1"/>
        </w:rPr>
        <w:t> Rosalía.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4"/>
        <w:jc w:val="both"/>
      </w:pPr>
      <w:r>
        <w:rPr/>
        <w:t>Por</w:t>
      </w:r>
      <w:r>
        <w:rPr>
          <w:spacing w:val="30"/>
        </w:rPr>
        <w:t> </w:t>
      </w:r>
      <w:r>
        <w:rPr/>
        <w:t>lo</w:t>
      </w:r>
      <w:r>
        <w:rPr>
          <w:spacing w:val="31"/>
        </w:rPr>
        <w:t> </w:t>
      </w:r>
      <w:r>
        <w:rPr/>
        <w:t>que</w:t>
      </w:r>
      <w:r>
        <w:rPr>
          <w:spacing w:val="30"/>
        </w:rPr>
        <w:t> </w:t>
      </w:r>
      <w:r>
        <w:rPr/>
        <w:t>concierne</w:t>
      </w:r>
      <w:r>
        <w:rPr>
          <w:spacing w:val="31"/>
        </w:rPr>
        <w:t> </w:t>
      </w:r>
      <w:r>
        <w:rPr/>
        <w:t>al</w:t>
      </w:r>
      <w:r>
        <w:rPr>
          <w:spacing w:val="30"/>
        </w:rPr>
        <w:t> </w:t>
      </w:r>
      <w:r>
        <w:rPr/>
        <w:t>municipio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/>
        <w:t>Loreto,</w:t>
      </w:r>
      <w:r>
        <w:rPr>
          <w:spacing w:val="29"/>
        </w:rPr>
        <w:t> </w:t>
      </w:r>
      <w:r>
        <w:rPr/>
        <w:t>es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mencionar</w:t>
      </w:r>
      <w:r>
        <w:rPr>
          <w:spacing w:val="28"/>
        </w:rPr>
        <w:t> </w:t>
      </w:r>
      <w:r>
        <w:rPr/>
        <w:t>que</w:t>
      </w:r>
      <w:r>
        <w:rPr>
          <w:spacing w:val="30"/>
        </w:rPr>
        <w:t> </w:t>
      </w:r>
      <w:r>
        <w:rPr/>
        <w:t>se</w:t>
      </w:r>
      <w:r>
        <w:rPr>
          <w:spacing w:val="29"/>
        </w:rPr>
        <w:t> </w:t>
      </w:r>
      <w:r>
        <w:rPr/>
        <w:t>realizaron</w:t>
      </w:r>
      <w:r>
        <w:rPr>
          <w:spacing w:val="29"/>
        </w:rPr>
        <w:t> </w:t>
      </w:r>
      <w:r>
        <w:rPr/>
        <w:t>actividades</w:t>
      </w:r>
      <w:r>
        <w:rPr>
          <w:spacing w:val="30"/>
        </w:rPr>
        <w:t> </w:t>
      </w:r>
      <w:r>
        <w:rPr/>
        <w:t>tales</w:t>
      </w:r>
      <w:r>
        <w:rPr/>
        <w:t> como</w:t>
      </w:r>
      <w:r>
        <w:rPr>
          <w:spacing w:val="8"/>
        </w:rPr>
        <w:t> </w:t>
      </w:r>
      <w:r>
        <w:rPr/>
        <w:t>la</w:t>
      </w:r>
      <w:r>
        <w:rPr>
          <w:spacing w:val="4"/>
        </w:rPr>
        <w:t> </w:t>
      </w:r>
      <w:r>
        <w:rPr/>
        <w:t>adquisición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acervo</w:t>
      </w:r>
      <w:r>
        <w:rPr>
          <w:spacing w:val="3"/>
        </w:rPr>
        <w:t> </w:t>
      </w:r>
      <w:r>
        <w:rPr/>
        <w:t>bibliográfico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sala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lectura;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creó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Centro</w:t>
      </w:r>
      <w:r>
        <w:rPr>
          <w:spacing w:val="3"/>
        </w:rPr>
        <w:t> </w:t>
      </w:r>
      <w:r>
        <w:rPr/>
        <w:t>interactivo</w:t>
      </w:r>
      <w:r>
        <w:rPr>
          <w:spacing w:val="3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5"/>
        </w:rPr>
        <w:t> </w:t>
      </w:r>
      <w:r>
        <w:rPr/>
        <w:t>cultura</w:t>
      </w:r>
      <w:r>
        <w:rPr>
          <w:spacing w:val="4"/>
        </w:rPr>
        <w:t> </w:t>
      </w:r>
      <w:r>
        <w:rPr/>
        <w:t>ranchera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Sierra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Giganta;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investigación</w:t>
      </w:r>
      <w:r>
        <w:rPr>
          <w:spacing w:val="5"/>
        </w:rPr>
        <w:t> </w:t>
      </w:r>
      <w:r>
        <w:rPr/>
        <w:t>Cocina</w:t>
      </w:r>
      <w:r>
        <w:rPr>
          <w:spacing w:val="4"/>
        </w:rPr>
        <w:t> </w:t>
      </w:r>
      <w:r>
        <w:rPr/>
        <w:t>tradicional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nuestra</w:t>
      </w:r>
      <w:r>
        <w:rPr>
          <w:spacing w:val="4"/>
        </w:rPr>
        <w:t> </w:t>
      </w:r>
      <w:r>
        <w:rPr/>
        <w:t>gente</w:t>
      </w:r>
      <w:r>
        <w:rPr>
          <w:spacing w:val="4"/>
        </w:rPr>
        <w:t> </w:t>
      </w:r>
      <w:r>
        <w:rPr/>
        <w:t>de</w:t>
      </w:r>
      <w:r>
        <w:rPr/>
        <w:t> Loreto;</w:t>
      </w:r>
      <w:r>
        <w:rPr>
          <w:spacing w:val="4"/>
        </w:rPr>
        <w:t> </w:t>
      </w:r>
      <w:r>
        <w:rPr/>
        <w:t>No</w:t>
      </w:r>
      <w:r>
        <w:rPr>
          <w:spacing w:val="4"/>
        </w:rPr>
        <w:t> </w:t>
      </w:r>
      <w:r>
        <w:rPr/>
        <w:t>olvides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tu</w:t>
      </w:r>
      <w:r>
        <w:rPr>
          <w:spacing w:val="4"/>
        </w:rPr>
        <w:t> </w:t>
      </w:r>
      <w:r>
        <w:rPr/>
        <w:t>gente</w:t>
      </w:r>
      <w:r>
        <w:rPr>
          <w:spacing w:val="4"/>
        </w:rPr>
        <w:t> </w:t>
      </w:r>
      <w:r>
        <w:rPr/>
        <w:t>Loreto,</w:t>
      </w:r>
      <w:r>
        <w:rPr>
          <w:spacing w:val="4"/>
        </w:rPr>
        <w:t> </w:t>
      </w:r>
      <w:r>
        <w:rPr/>
        <w:t>rescate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tradición</w:t>
      </w:r>
      <w:r>
        <w:rPr>
          <w:spacing w:val="3"/>
        </w:rPr>
        <w:t> </w:t>
      </w:r>
      <w:r>
        <w:rPr/>
        <w:t>oral;</w:t>
      </w:r>
      <w:r>
        <w:rPr>
          <w:spacing w:val="4"/>
        </w:rPr>
        <w:t> </w:t>
      </w:r>
      <w:r>
        <w:rPr/>
        <w:t>Herbolaria</w:t>
      </w:r>
      <w:r>
        <w:rPr>
          <w:spacing w:val="4"/>
        </w:rPr>
        <w:t> </w:t>
      </w:r>
      <w:r>
        <w:rPr/>
        <w:t>tradicional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comunidades</w:t>
      </w:r>
      <w:r>
        <w:rPr/>
        <w:t> </w:t>
      </w:r>
      <w:r>
        <w:rPr>
          <w:spacing w:val="-1"/>
        </w:rPr>
        <w:t>de la </w:t>
      </w:r>
      <w:r>
        <w:rPr/>
        <w:t>Sierra</w:t>
      </w:r>
      <w:r>
        <w:rPr>
          <w:spacing w:val="-1"/>
        </w:rPr>
        <w:t> de la </w:t>
      </w:r>
      <w:r>
        <w:rPr/>
        <w:t>Giganta: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Javier </w:t>
      </w:r>
      <w:r>
        <w:rPr/>
        <w:t>y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Miguel de Comondú </w:t>
      </w:r>
      <w:r>
        <w:rPr/>
        <w:t>y</w:t>
      </w:r>
      <w:r>
        <w:rPr>
          <w:spacing w:val="-1"/>
        </w:rPr>
        <w:t> Loreto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municipio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Comondú,</w:t>
      </w:r>
      <w:r>
        <w:rPr>
          <w:spacing w:val="3"/>
        </w:rPr>
        <w:t> </w:t>
      </w:r>
      <w:r>
        <w:rPr/>
        <w:t>durante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año</w:t>
      </w:r>
      <w:r>
        <w:rPr>
          <w:spacing w:val="3"/>
        </w:rPr>
        <w:t> </w:t>
      </w:r>
      <w:r>
        <w:rPr/>
        <w:t>2009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desarrollaron</w:t>
      </w:r>
      <w:r>
        <w:rPr>
          <w:spacing w:val="3"/>
        </w:rPr>
        <w:t> </w:t>
      </w:r>
      <w:r>
        <w:rPr/>
        <w:t>diversas</w:t>
      </w:r>
      <w:r>
        <w:rPr>
          <w:spacing w:val="3"/>
        </w:rPr>
        <w:t> </w:t>
      </w:r>
      <w:r>
        <w:rPr/>
        <w:t>acciones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/>
        <w:t>fueron</w:t>
      </w:r>
      <w:r>
        <w:rPr>
          <w:spacing w:val="1"/>
        </w:rPr>
        <w:t> </w:t>
      </w:r>
      <w:r>
        <w:rPr/>
        <w:t>el</w:t>
      </w:r>
      <w:r>
        <w:rPr>
          <w:spacing w:val="21"/>
        </w:rPr>
        <w:t> </w:t>
      </w:r>
      <w:r>
        <w:rPr/>
        <w:t>Concurso</w:t>
      </w:r>
      <w:r>
        <w:rPr>
          <w:spacing w:val="7"/>
        </w:rPr>
        <w:t> </w:t>
      </w:r>
      <w:r>
        <w:rPr/>
        <w:t>estatal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fotografía:</w:t>
      </w:r>
      <w:r>
        <w:rPr>
          <w:spacing w:val="5"/>
        </w:rPr>
        <w:t> </w:t>
      </w:r>
      <w:r>
        <w:rPr/>
        <w:t>Naturaleza</w:t>
      </w:r>
      <w:r>
        <w:rPr>
          <w:spacing w:val="6"/>
        </w:rPr>
        <w:t> </w:t>
      </w:r>
      <w:r>
        <w:rPr/>
        <w:t>peninsular;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/>
        <w:t>Taller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narrativa</w:t>
      </w:r>
      <w:r>
        <w:rPr>
          <w:spacing w:val="6"/>
        </w:rPr>
        <w:t> </w:t>
      </w:r>
      <w:r>
        <w:rPr>
          <w:spacing w:val="-1"/>
        </w:rPr>
        <w:t>joven;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documental</w:t>
      </w:r>
      <w:r>
        <w:rPr>
          <w:spacing w:val="6"/>
        </w:rPr>
        <w:t> </w:t>
      </w:r>
      <w:r>
        <w:rPr>
          <w:spacing w:val="-1"/>
        </w:rPr>
        <w:t>Los</w:t>
      </w:r>
      <w:r>
        <w:rPr>
          <w:spacing w:val="27"/>
        </w:rPr>
        <w:t> </w:t>
      </w:r>
      <w:r>
        <w:rPr/>
        <w:t>Comondús,</w:t>
      </w:r>
      <w:r>
        <w:rPr>
          <w:spacing w:val="10"/>
        </w:rPr>
        <w:t> </w:t>
      </w:r>
      <w:r>
        <w:rPr/>
        <w:t>oasis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historia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cultura;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proyecto</w:t>
      </w:r>
      <w:r>
        <w:rPr>
          <w:spacing w:val="10"/>
        </w:rPr>
        <w:t> </w:t>
      </w:r>
      <w:r>
        <w:rPr/>
        <w:t>literario</w:t>
      </w:r>
      <w:r>
        <w:rPr>
          <w:spacing w:val="10"/>
        </w:rPr>
        <w:t> </w:t>
      </w:r>
      <w:r>
        <w:rPr/>
        <w:t>Cuantos</w:t>
      </w:r>
      <w:r>
        <w:rPr>
          <w:spacing w:val="10"/>
        </w:rPr>
        <w:t> </w:t>
      </w:r>
      <w:r>
        <w:rPr/>
        <w:t>cuentos;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proyecto</w:t>
      </w:r>
      <w:r>
        <w:rPr>
          <w:spacing w:val="10"/>
        </w:rPr>
        <w:t> </w:t>
      </w:r>
      <w:r>
        <w:rPr/>
        <w:t>de</w:t>
      </w:r>
      <w:r>
        <w:rPr/>
        <w:t> desarrollo</w:t>
      </w:r>
      <w:r>
        <w:rPr>
          <w:spacing w:val="26"/>
        </w:rPr>
        <w:t> </w:t>
      </w:r>
      <w:r>
        <w:rPr/>
        <w:t>musical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Cochi;</w:t>
      </w:r>
      <w:r>
        <w:rPr>
          <w:spacing w:val="26"/>
        </w:rPr>
        <w:t> </w:t>
      </w:r>
      <w:r>
        <w:rPr/>
        <w:t>Barrio</w:t>
      </w:r>
      <w:r>
        <w:rPr>
          <w:spacing w:val="26"/>
        </w:rPr>
        <w:t> </w:t>
      </w:r>
      <w:r>
        <w:rPr/>
        <w:t>cinema;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Taller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teatro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Fortalecimiento</w:t>
      </w:r>
      <w:r>
        <w:rPr>
          <w:spacing w:val="23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Unión</w:t>
      </w:r>
      <w:r>
        <w:rPr>
          <w:spacing w:val="25"/>
        </w:rPr>
        <w:t> </w:t>
      </w:r>
      <w:r>
        <w:rPr/>
        <w:t>de</w:t>
      </w:r>
      <w:r>
        <w:rPr>
          <w:spacing w:val="21"/>
        </w:rPr>
        <w:t> </w:t>
      </w:r>
      <w:r>
        <w:rPr/>
        <w:t>Apicultores</w:t>
      </w:r>
      <w:r>
        <w:rPr>
          <w:spacing w:val="-1"/>
        </w:rPr>
        <w:t> La </w:t>
      </w:r>
      <w:r>
        <w:rPr/>
        <w:t>Giganta.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Referente</w:t>
      </w:r>
      <w:r>
        <w:rPr>
          <w:spacing w:val="37"/>
        </w:rPr>
        <w:t> </w:t>
      </w:r>
      <w:r>
        <w:rPr/>
        <w:t>al</w:t>
      </w:r>
      <w:r>
        <w:rPr>
          <w:spacing w:val="38"/>
        </w:rPr>
        <w:t> </w:t>
      </w:r>
      <w:r>
        <w:rPr/>
        <w:t>municipio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/>
        <w:t>Paz,</w:t>
      </w:r>
      <w:r>
        <w:rPr>
          <w:spacing w:val="37"/>
        </w:rPr>
        <w:t> </w:t>
      </w:r>
      <w:r>
        <w:rPr/>
        <w:t>se</w:t>
      </w:r>
      <w:r>
        <w:rPr>
          <w:spacing w:val="38"/>
        </w:rPr>
        <w:t> </w:t>
      </w:r>
      <w:r>
        <w:rPr/>
        <w:t>realizaron</w:t>
      </w:r>
      <w:r>
        <w:rPr>
          <w:spacing w:val="37"/>
        </w:rPr>
        <w:t> </w:t>
      </w:r>
      <w:r>
        <w:rPr/>
        <w:t>actividades</w:t>
      </w:r>
      <w:r>
        <w:rPr>
          <w:spacing w:val="37"/>
        </w:rPr>
        <w:t> </w:t>
      </w:r>
      <w:r>
        <w:rPr/>
        <w:t>como</w:t>
      </w:r>
      <w:r>
        <w:rPr>
          <w:spacing w:val="37"/>
        </w:rPr>
        <w:t> </w:t>
      </w:r>
      <w:r>
        <w:rPr/>
        <w:t>fueron</w:t>
      </w:r>
      <w:r>
        <w:rPr>
          <w:spacing w:val="35"/>
        </w:rPr>
        <w:t> </w:t>
      </w:r>
      <w:r>
        <w:rPr/>
        <w:t>el</w:t>
      </w:r>
      <w:r>
        <w:rPr>
          <w:spacing w:val="37"/>
        </w:rPr>
        <w:t> </w:t>
      </w:r>
      <w:r>
        <w:rPr/>
        <w:t>taller</w:t>
      </w:r>
      <w:r>
        <w:rPr>
          <w:spacing w:val="35"/>
        </w:rPr>
        <w:t> </w:t>
      </w:r>
      <w:r>
        <w:rPr/>
        <w:t>La</w:t>
      </w:r>
      <w:r>
        <w:rPr>
          <w:spacing w:val="37"/>
        </w:rPr>
        <w:t> </w:t>
      </w:r>
      <w:r>
        <w:rPr/>
        <w:t>viola</w:t>
      </w:r>
      <w:r>
        <w:rPr>
          <w:spacing w:val="37"/>
        </w:rPr>
        <w:t> </w:t>
      </w:r>
      <w:r>
        <w:rPr/>
        <w:t>en</w:t>
      </w:r>
      <w:r>
        <w:rPr>
          <w:spacing w:val="36"/>
        </w:rPr>
        <w:t> </w:t>
      </w:r>
      <w:r>
        <w:rPr/>
        <w:t>mi</w:t>
      </w:r>
      <w:r>
        <w:rPr/>
        <w:t> historia;</w:t>
      </w:r>
      <w:r>
        <w:rPr>
          <w:spacing w:val="20"/>
        </w:rPr>
        <w:t> </w:t>
      </w:r>
      <w:r>
        <w:rPr/>
        <w:t>Taller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formación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grupos</w:t>
      </w:r>
      <w:r>
        <w:rPr>
          <w:spacing w:val="20"/>
        </w:rPr>
        <w:t> </w:t>
      </w:r>
      <w:r>
        <w:rPr/>
        <w:t>musicales;</w:t>
      </w:r>
      <w:r>
        <w:rPr>
          <w:spacing w:val="20"/>
        </w:rPr>
        <w:t> </w:t>
      </w:r>
      <w:r>
        <w:rPr/>
        <w:t>Taller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expresión</w:t>
      </w:r>
      <w:r>
        <w:rPr>
          <w:spacing w:val="19"/>
        </w:rPr>
        <w:t> </w:t>
      </w:r>
      <w:r>
        <w:rPr/>
        <w:t>escrita;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teatro</w:t>
      </w:r>
      <w:r>
        <w:rPr>
          <w:spacing w:val="18"/>
        </w:rPr>
        <w:t> </w:t>
      </w:r>
      <w:r>
        <w:rPr/>
        <w:t>visto</w:t>
      </w:r>
      <w:r>
        <w:rPr>
          <w:spacing w:val="18"/>
        </w:rPr>
        <w:t> </w:t>
      </w:r>
      <w:r>
        <w:rPr>
          <w:spacing w:val="-1"/>
        </w:rPr>
        <w:t>desde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80" w:bottom="1020" w:left="34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3.200012pt;margin-top:104.639999pt;width:146.25pt;height:448.45pt;mso-position-horizontal-relative:page;mso-position-vertical-relative:page;z-index:2728" coordorigin="12264,2093" coordsize="2925,8969">
            <v:group style="position:absolute;left:13700;top:2100;width:2;height:5265" coordorigin="13700,2100" coordsize="2,5265">
              <v:shape style="position:absolute;left:13700;top:2100;width:2;height:5265" coordorigin="13700,2100" coordsize="0,5265" path="m13700,2100l13700,7364e" filled="false" stroked="true" strokeweight=".72pt" strokecolor="#969696">
                <v:path arrowok="t"/>
              </v:shape>
            </v:group>
            <v:group style="position:absolute;left:13700;top:9659;width:2;height:1396" coordorigin="13700,9659" coordsize="2,1396">
              <v:shape style="position:absolute;left:13700;top:9659;width:2;height:1396" coordorigin="13700,9659" coordsize="0,1396" path="m13700,9659l13700,11054e" filled="false" stroked="true" strokeweight=".72pt" strokecolor="#969696">
                <v:path arrowok="t"/>
              </v:shape>
            </v:group>
            <v:group style="position:absolute;left:12331;top:7357;width:2850;height:2309" coordorigin="12331,7357" coordsize="2850,2309">
              <v:shape style="position:absolute;left:12331;top:7357;width:2850;height:2309" coordorigin="12331,7357" coordsize="2850,2309" path="m12331,7357l12331,9666,15181,9666,15181,7357,12331,7357xe" filled="false" stroked="true" strokeweight=".72pt" strokecolor="#f7b909">
                <v:path arrowok="t"/>
              </v:shape>
            </v:group>
            <v:group style="position:absolute;left:12340;top:7364;width:2835;height:2295" coordorigin="12340,7364" coordsize="2835,2295">
              <v:shape style="position:absolute;left:12340;top:7364;width:2835;height:2295" coordorigin="12340,7364" coordsize="2835,2295" path="m15174,7364l15174,9659,12340,9659,12340,7364,15174,7364xe" filled="true" fillcolor="#f7b909" stroked="false">
                <v:path arrowok="t"/>
                <v:fill type="solid"/>
              </v:shape>
              <v:shape style="position:absolute;left:12280;top:7304;width:2840;height:2294" type="#_x0000_t75" stroked="false">
                <v:imagedata r:id="rId85" o:title=""/>
              </v:shape>
            </v:group>
            <v:group style="position:absolute;left:12271;top:7297;width:2850;height:2309" coordorigin="12271,7297" coordsize="2850,2309">
              <v:shape style="position:absolute;left:12271;top:7297;width:2850;height:2309" coordorigin="12271,7297" coordsize="2850,2309" path="m12271,7297l12271,9606,15121,9606,15121,7297,12271,729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los</w:t>
      </w:r>
      <w:r>
        <w:rPr>
          <w:spacing w:val="25"/>
        </w:rPr>
        <w:t> </w:t>
      </w:r>
      <w:r>
        <w:rPr/>
        <w:t>ojos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juventud;</w:t>
      </w:r>
      <w:r>
        <w:rPr>
          <w:spacing w:val="25"/>
        </w:rPr>
        <w:t> </w:t>
      </w:r>
      <w:r>
        <w:rPr/>
        <w:t>Taller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teatro</w:t>
      </w:r>
      <w:r>
        <w:rPr>
          <w:spacing w:val="24"/>
        </w:rPr>
        <w:t> </w:t>
      </w:r>
      <w:r>
        <w:rPr/>
        <w:t>para</w:t>
      </w:r>
      <w:r>
        <w:rPr>
          <w:spacing w:val="23"/>
        </w:rPr>
        <w:t> </w:t>
      </w:r>
      <w:r>
        <w:rPr>
          <w:spacing w:val="-1"/>
        </w:rPr>
        <w:t>jóvenes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readaptación;</w:t>
      </w:r>
      <w:r>
        <w:rPr>
          <w:spacing w:val="23"/>
        </w:rPr>
        <w:t> </w:t>
      </w:r>
      <w:r>
        <w:rPr/>
        <w:t>proyecto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información</w:t>
      </w:r>
      <w:r>
        <w:rPr>
          <w:spacing w:val="24"/>
        </w:rPr>
        <w:t> </w:t>
      </w:r>
      <w:r>
        <w:rPr/>
        <w:t>de</w:t>
      </w:r>
      <w:r>
        <w:rPr>
          <w:spacing w:val="26"/>
        </w:rPr>
        <w:t> </w:t>
      </w:r>
      <w:r>
        <w:rPr/>
        <w:t>género</w:t>
      </w:r>
      <w:r>
        <w:rPr>
          <w:spacing w:val="10"/>
        </w:rPr>
        <w:t> </w:t>
      </w:r>
      <w:r>
        <w:rPr/>
        <w:t>No</w:t>
      </w:r>
      <w:r>
        <w:rPr>
          <w:spacing w:val="10"/>
        </w:rPr>
        <w:t> </w:t>
      </w:r>
      <w:r>
        <w:rPr/>
        <w:t>somos</w:t>
      </w:r>
      <w:r>
        <w:rPr>
          <w:spacing w:val="10"/>
        </w:rPr>
        <w:t> </w:t>
      </w:r>
      <w:r>
        <w:rPr/>
        <w:t>niñas,</w:t>
      </w:r>
      <w:r>
        <w:rPr>
          <w:spacing w:val="10"/>
        </w:rPr>
        <w:t> </w:t>
      </w:r>
      <w:r>
        <w:rPr/>
        <w:t>somos</w:t>
      </w:r>
      <w:r>
        <w:rPr>
          <w:spacing w:val="10"/>
        </w:rPr>
        <w:t> </w:t>
      </w:r>
      <w:r>
        <w:rPr/>
        <w:t>mujeres;</w:t>
      </w:r>
      <w:r>
        <w:rPr>
          <w:spacing w:val="10"/>
        </w:rPr>
        <w:t> </w:t>
      </w:r>
      <w:r>
        <w:rPr/>
        <w:t>Alebrijes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mar</w:t>
      </w:r>
      <w:r>
        <w:rPr>
          <w:spacing w:val="10"/>
        </w:rPr>
        <w:t> </w:t>
      </w:r>
      <w:r>
        <w:rPr/>
        <w:t>y</w:t>
      </w:r>
      <w:r>
        <w:rPr>
          <w:spacing w:val="9"/>
        </w:rPr>
        <w:t> </w:t>
      </w:r>
      <w:r>
        <w:rPr/>
        <w:t>desierto;</w:t>
      </w:r>
      <w:r>
        <w:rPr>
          <w:spacing w:val="9"/>
        </w:rPr>
        <w:t> </w:t>
      </w:r>
      <w:r>
        <w:rPr/>
        <w:t>Zúrrela</w:t>
      </w:r>
      <w:r>
        <w:rPr>
          <w:spacing w:val="8"/>
        </w:rPr>
        <w:t> </w:t>
      </w:r>
      <w:r>
        <w:rPr/>
        <w:t>estate,</w:t>
      </w:r>
      <w:r>
        <w:rPr>
          <w:spacing w:val="9"/>
        </w:rPr>
        <w:t> </w:t>
      </w:r>
      <w:r>
        <w:rPr/>
        <w:t>thopos</w:t>
      </w:r>
      <w:r>
        <w:rPr>
          <w:spacing w:val="8"/>
        </w:rPr>
        <w:t> </w:t>
      </w:r>
      <w:r>
        <w:rPr/>
        <w:t>encinta;</w:t>
      </w:r>
      <w:r>
        <w:rPr/>
        <w:t> la</w:t>
      </w:r>
      <w:r>
        <w:rPr>
          <w:spacing w:val="6"/>
        </w:rPr>
        <w:t> </w:t>
      </w:r>
      <w:r>
        <w:rPr/>
        <w:t>obra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teatro</w:t>
      </w:r>
      <w:r>
        <w:rPr>
          <w:spacing w:val="6"/>
        </w:rPr>
        <w:t> </w:t>
      </w:r>
      <w:r>
        <w:rPr/>
        <w:t>Alocua;</w:t>
      </w:r>
      <w:r>
        <w:rPr>
          <w:spacing w:val="5"/>
        </w:rPr>
        <w:t> </w:t>
      </w:r>
      <w:r>
        <w:rPr/>
        <w:t>Susurros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alma;</w:t>
      </w:r>
      <w:r>
        <w:rPr>
          <w:spacing w:val="5"/>
        </w:rPr>
        <w:t> </w:t>
      </w:r>
      <w:r>
        <w:rPr/>
        <w:t>En</w:t>
      </w:r>
      <w:r>
        <w:rPr>
          <w:spacing w:val="6"/>
        </w:rPr>
        <w:t> </w:t>
      </w:r>
      <w:r>
        <w:rPr>
          <w:spacing w:val="-1"/>
        </w:rPr>
        <w:t>algún</w:t>
      </w:r>
      <w:r>
        <w:rPr>
          <w:spacing w:val="5"/>
        </w:rPr>
        <w:t> </w:t>
      </w:r>
      <w:r>
        <w:rPr>
          <w:spacing w:val="-1"/>
        </w:rPr>
        <w:t>lugar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universo;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5"/>
        </w:rPr>
        <w:t> </w:t>
      </w:r>
      <w:r>
        <w:rPr>
          <w:spacing w:val="-1"/>
        </w:rPr>
        <w:t>novela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happy</w:t>
      </w:r>
      <w:r>
        <w:rPr>
          <w:spacing w:val="5"/>
        </w:rPr>
        <w:t> </w:t>
      </w:r>
      <w:r>
        <w:rPr/>
        <w:t>memory;</w:t>
      </w:r>
      <w:r>
        <w:rPr>
          <w:spacing w:val="28"/>
        </w:rPr>
        <w:t> </w:t>
      </w:r>
      <w:r>
        <w:rPr/>
        <w:t>Falso</w:t>
      </w:r>
      <w:r>
        <w:rPr>
          <w:spacing w:val="4"/>
        </w:rPr>
        <w:t> </w:t>
      </w:r>
      <w:r>
        <w:rPr/>
        <w:t>viaje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amor;</w:t>
      </w:r>
      <w:r>
        <w:rPr>
          <w:spacing w:val="4"/>
        </w:rPr>
        <w:t> </w:t>
      </w:r>
      <w:r>
        <w:rPr/>
        <w:t>Arrecife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pasiones;</w:t>
      </w:r>
      <w:r>
        <w:rPr>
          <w:spacing w:val="4"/>
        </w:rPr>
        <w:t> </w:t>
      </w:r>
      <w:r>
        <w:rPr/>
        <w:t>Fiesta</w:t>
      </w:r>
      <w:r>
        <w:rPr>
          <w:spacing w:val="4"/>
        </w:rPr>
        <w:t> </w:t>
      </w:r>
      <w:r>
        <w:rPr/>
        <w:t>barroca;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investigación</w:t>
      </w:r>
      <w:r>
        <w:rPr>
          <w:spacing w:val="3"/>
        </w:rPr>
        <w:t> </w:t>
      </w:r>
      <w:r>
        <w:rPr/>
        <w:t>Teatro</w:t>
      </w:r>
      <w:r>
        <w:rPr>
          <w:spacing w:val="3"/>
        </w:rPr>
        <w:t> </w:t>
      </w:r>
      <w:r>
        <w:rPr/>
        <w:t>Juárez,</w:t>
      </w:r>
      <w:r>
        <w:rPr>
          <w:spacing w:val="3"/>
        </w:rPr>
        <w:t> </w:t>
      </w:r>
      <w:r>
        <w:rPr/>
        <w:t>1910-2010;</w:t>
      </w:r>
      <w:r>
        <w:rPr/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exposición</w:t>
      </w:r>
      <w:r>
        <w:rPr>
          <w:spacing w:val="18"/>
        </w:rPr>
        <w:t> </w:t>
      </w:r>
      <w:r>
        <w:rPr/>
        <w:t>Tejiendo</w:t>
      </w:r>
      <w:r>
        <w:rPr>
          <w:spacing w:val="17"/>
        </w:rPr>
        <w:t> </w:t>
      </w:r>
      <w:r>
        <w:rPr/>
        <w:t>redes;</w:t>
      </w:r>
      <w:r>
        <w:rPr>
          <w:spacing w:val="18"/>
        </w:rPr>
        <w:t> </w:t>
      </w:r>
      <w:r>
        <w:rPr/>
        <w:t>Península</w:t>
      </w:r>
      <w:r>
        <w:rPr>
          <w:spacing w:val="18"/>
        </w:rPr>
        <w:t> </w:t>
      </w:r>
      <w:r>
        <w:rPr>
          <w:spacing w:val="-1"/>
        </w:rPr>
        <w:t>inédita;</w:t>
      </w:r>
      <w:r>
        <w:rPr>
          <w:spacing w:val="18"/>
        </w:rPr>
        <w:t> </w:t>
      </w:r>
      <w:r>
        <w:rPr/>
        <w:t>taller</w:t>
      </w:r>
      <w:r>
        <w:rPr>
          <w:spacing w:val="16"/>
        </w:rPr>
        <w:t> </w:t>
      </w:r>
      <w:r>
        <w:rPr/>
        <w:t>Alfarería</w:t>
      </w:r>
      <w:r>
        <w:rPr>
          <w:spacing w:val="17"/>
        </w:rPr>
        <w:t> </w:t>
      </w:r>
      <w:r>
        <w:rPr/>
        <w:t>tradicional;</w:t>
      </w:r>
      <w:r>
        <w:rPr>
          <w:spacing w:val="16"/>
        </w:rPr>
        <w:t> </w:t>
      </w:r>
      <w:r>
        <w:rPr/>
        <w:t>Artes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oficios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/>
        <w:t>Sudcalifornia</w:t>
      </w:r>
      <w:r>
        <w:rPr>
          <w:spacing w:val="37"/>
        </w:rPr>
        <w:t> </w:t>
      </w:r>
      <w:r>
        <w:rPr/>
        <w:t>rural;</w:t>
      </w:r>
      <w:r>
        <w:rPr>
          <w:spacing w:val="38"/>
        </w:rPr>
        <w:t> </w:t>
      </w:r>
      <w:r>
        <w:rPr/>
        <w:t>taller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talabartería</w:t>
      </w:r>
      <w:r>
        <w:rPr>
          <w:spacing w:val="37"/>
        </w:rPr>
        <w:t> </w:t>
      </w:r>
      <w:r>
        <w:rPr/>
        <w:t>en</w:t>
      </w:r>
      <w:r>
        <w:rPr>
          <w:spacing w:val="37"/>
        </w:rPr>
        <w:t> </w:t>
      </w:r>
      <w:r>
        <w:rPr/>
        <w:t>Baja</w:t>
      </w:r>
      <w:r>
        <w:rPr>
          <w:spacing w:val="38"/>
        </w:rPr>
        <w:t> </w:t>
      </w:r>
      <w:r>
        <w:rPr>
          <w:spacing w:val="-1"/>
        </w:rPr>
        <w:t>California</w:t>
      </w:r>
      <w:r>
        <w:rPr>
          <w:spacing w:val="37"/>
        </w:rPr>
        <w:t> </w:t>
      </w:r>
      <w:r>
        <w:rPr/>
        <w:t>Sur;</w:t>
      </w:r>
      <w:r>
        <w:rPr>
          <w:spacing w:val="38"/>
        </w:rPr>
        <w:t> </w:t>
      </w:r>
      <w:r>
        <w:rPr/>
        <w:t>Armonía</w:t>
      </w:r>
      <w:r>
        <w:rPr>
          <w:spacing w:val="38"/>
        </w:rPr>
        <w:t> </w:t>
      </w:r>
      <w:r>
        <w:rPr/>
        <w:t>familiar;</w:t>
      </w:r>
      <w:r>
        <w:rPr>
          <w:spacing w:val="35"/>
        </w:rPr>
        <w:t> </w:t>
      </w:r>
      <w:r>
        <w:rPr/>
        <w:t>Teatro</w:t>
      </w:r>
      <w:r>
        <w:rPr>
          <w:spacing w:val="36"/>
        </w:rPr>
        <w:t> </w:t>
      </w:r>
      <w:r>
        <w:rPr>
          <w:spacing w:val="-1"/>
        </w:rPr>
        <w:t>hecho</w:t>
      </w:r>
      <w:r>
        <w:rPr>
          <w:spacing w:val="36"/>
        </w:rPr>
        <w:t> </w:t>
      </w:r>
      <w:r>
        <w:rPr/>
        <w:t>a</w:t>
      </w:r>
      <w:r>
        <w:rPr>
          <w:spacing w:val="23"/>
        </w:rPr>
        <w:t> </w:t>
      </w:r>
      <w:r>
        <w:rPr/>
        <w:t>mano;</w:t>
      </w:r>
      <w:r>
        <w:rPr>
          <w:spacing w:val="39"/>
        </w:rPr>
        <w:t> </w:t>
      </w:r>
      <w:r>
        <w:rPr/>
        <w:t>Lectura,</w:t>
      </w:r>
      <w:r>
        <w:rPr>
          <w:spacing w:val="41"/>
        </w:rPr>
        <w:t> </w:t>
      </w:r>
      <w:r>
        <w:rPr/>
        <w:t>escritura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/>
        <w:t>representación</w:t>
      </w:r>
      <w:r>
        <w:rPr>
          <w:spacing w:val="40"/>
        </w:rPr>
        <w:t> </w:t>
      </w:r>
      <w:r>
        <w:rPr/>
        <w:t>teatral;</w:t>
      </w:r>
      <w:r>
        <w:rPr>
          <w:spacing w:val="39"/>
        </w:rPr>
        <w:t> </w:t>
      </w:r>
      <w:r>
        <w:rPr/>
        <w:t>taller</w:t>
      </w:r>
      <w:r>
        <w:rPr>
          <w:spacing w:val="40"/>
        </w:rPr>
        <w:t> </w:t>
      </w:r>
      <w:r>
        <w:rPr/>
        <w:t>Manos</w:t>
      </w:r>
      <w:r>
        <w:rPr>
          <w:spacing w:val="39"/>
        </w:rPr>
        <w:t> </w:t>
      </w:r>
      <w:r>
        <w:rPr/>
        <w:t>al</w:t>
      </w:r>
      <w:r>
        <w:rPr>
          <w:spacing w:val="40"/>
        </w:rPr>
        <w:t> </w:t>
      </w:r>
      <w:r>
        <w:rPr/>
        <w:t>arte.</w:t>
      </w:r>
      <w:r>
        <w:rPr>
          <w:spacing w:val="41"/>
        </w:rPr>
        <w:t> </w:t>
      </w:r>
      <w:r>
        <w:rPr/>
        <w:t>Niños</w:t>
      </w:r>
      <w:r>
        <w:rPr>
          <w:spacing w:val="40"/>
        </w:rPr>
        <w:t> </w:t>
      </w:r>
      <w:r>
        <w:rPr/>
        <w:t>creando;</w:t>
      </w:r>
      <w:r>
        <w:rPr>
          <w:spacing w:val="40"/>
        </w:rPr>
        <w:t> </w:t>
      </w:r>
      <w:r>
        <w:rPr/>
        <w:t>Pequeñas</w:t>
      </w:r>
      <w:r>
        <w:rPr>
          <w:spacing w:val="21"/>
        </w:rPr>
        <w:t> </w:t>
      </w:r>
      <w:r>
        <w:rPr/>
        <w:t>manos</w:t>
      </w:r>
      <w:r>
        <w:rPr>
          <w:spacing w:val="23"/>
        </w:rPr>
        <w:t> </w:t>
      </w:r>
      <w:r>
        <w:rPr/>
        <w:t>creadoras;</w:t>
      </w:r>
      <w:r>
        <w:rPr>
          <w:spacing w:val="22"/>
        </w:rPr>
        <w:t> </w:t>
      </w:r>
      <w:r>
        <w:rPr/>
        <w:t>Animación</w:t>
      </w:r>
      <w:r>
        <w:rPr>
          <w:spacing w:val="21"/>
        </w:rPr>
        <w:t> </w:t>
      </w:r>
      <w:r>
        <w:rPr/>
        <w:t>itinerante</w:t>
      </w:r>
      <w:r>
        <w:rPr>
          <w:spacing w:val="22"/>
        </w:rPr>
        <w:t> </w:t>
      </w:r>
      <w:r>
        <w:rPr/>
        <w:t>interactiva;</w:t>
      </w:r>
      <w:r>
        <w:rPr>
          <w:spacing w:val="22"/>
        </w:rPr>
        <w:t> </w:t>
      </w:r>
      <w:r>
        <w:rPr/>
        <w:t>Taller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pintura</w:t>
      </w:r>
      <w:r>
        <w:rPr>
          <w:spacing w:val="22"/>
        </w:rPr>
        <w:t> </w:t>
      </w:r>
      <w:r>
        <w:rPr/>
        <w:t>Mi</w:t>
      </w:r>
      <w:r>
        <w:rPr>
          <w:spacing w:val="22"/>
        </w:rPr>
        <w:t> </w:t>
      </w:r>
      <w:r>
        <w:rPr/>
        <w:t>retrato;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primeros</w:t>
      </w:r>
      <w:r>
        <w:rPr/>
        <w:t> californios;</w:t>
      </w:r>
      <w:r>
        <w:rPr>
          <w:spacing w:val="18"/>
        </w:rPr>
        <w:t> </w:t>
      </w:r>
      <w:r>
        <w:rPr>
          <w:spacing w:val="-1"/>
        </w:rPr>
        <w:t>Corazón</w:t>
      </w:r>
      <w:r>
        <w:rPr>
          <w:spacing w:val="19"/>
        </w:rPr>
        <w:t> </w:t>
      </w:r>
      <w:r>
        <w:rPr>
          <w:spacing w:val="-1"/>
        </w:rPr>
        <w:t>guaycura,</w:t>
      </w:r>
      <w:r>
        <w:rPr>
          <w:spacing w:val="19"/>
        </w:rPr>
        <w:t> </w:t>
      </w:r>
      <w:r>
        <w:rPr/>
        <w:t>ven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cuéntame</w:t>
      </w:r>
      <w:r>
        <w:rPr>
          <w:spacing w:val="18"/>
        </w:rPr>
        <w:t> </w:t>
      </w:r>
      <w:r>
        <w:rPr/>
        <w:t>tu</w:t>
      </w:r>
      <w:r>
        <w:rPr>
          <w:spacing w:val="18"/>
        </w:rPr>
        <w:t> </w:t>
      </w:r>
      <w:r>
        <w:rPr/>
        <w:t>leyenda;</w:t>
      </w:r>
      <w:r>
        <w:rPr>
          <w:spacing w:val="18"/>
        </w:rPr>
        <w:t> </w:t>
      </w:r>
      <w:r>
        <w:rPr/>
        <w:t>Curso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dirección</w:t>
      </w:r>
      <w:r>
        <w:rPr>
          <w:spacing w:val="18"/>
        </w:rPr>
        <w:t> </w:t>
      </w:r>
      <w:r>
        <w:rPr/>
        <w:t>teatral;</w:t>
      </w:r>
      <w:r>
        <w:rPr>
          <w:spacing w:val="17"/>
        </w:rPr>
        <w:t> </w:t>
      </w:r>
      <w:r>
        <w:rPr/>
        <w:t>Literatura</w:t>
      </w:r>
      <w:r>
        <w:rPr>
          <w:spacing w:val="18"/>
        </w:rPr>
        <w:t> </w:t>
      </w:r>
      <w:r>
        <w:rPr/>
        <w:t>en</w:t>
      </w:r>
      <w:r>
        <w:rPr>
          <w:spacing w:val="25"/>
        </w:rPr>
        <w:t> </w:t>
      </w:r>
      <w:r>
        <w:rPr>
          <w:spacing w:val="-1"/>
        </w:rPr>
        <w:t>movimiento;</w:t>
      </w:r>
      <w:r>
        <w:rPr>
          <w:spacing w:val="34"/>
        </w:rPr>
        <w:t> </w:t>
      </w:r>
      <w:r>
        <w:rPr>
          <w:spacing w:val="-1"/>
        </w:rPr>
        <w:t>Kamishibai;</w:t>
      </w:r>
      <w:r>
        <w:rPr>
          <w:spacing w:val="35"/>
        </w:rPr>
        <w:t> </w:t>
      </w:r>
      <w:r>
        <w:rPr>
          <w:spacing w:val="-1"/>
        </w:rPr>
        <w:t>Mil</w:t>
      </w:r>
      <w:r>
        <w:rPr>
          <w:spacing w:val="34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un</w:t>
      </w:r>
      <w:r>
        <w:rPr>
          <w:spacing w:val="36"/>
        </w:rPr>
        <w:t> </w:t>
      </w:r>
      <w:r>
        <w:rPr/>
        <w:t>formas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morir;</w:t>
      </w:r>
      <w:r>
        <w:rPr>
          <w:spacing w:val="35"/>
        </w:rPr>
        <w:t> </w:t>
      </w:r>
      <w:r>
        <w:rPr/>
        <w:t>Museo</w:t>
      </w:r>
      <w:r>
        <w:rPr>
          <w:spacing w:val="36"/>
        </w:rPr>
        <w:t> </w:t>
      </w:r>
      <w:r>
        <w:rPr/>
        <w:t>itinerante</w:t>
      </w:r>
      <w:r>
        <w:rPr>
          <w:spacing w:val="36"/>
        </w:rPr>
        <w:t> </w:t>
      </w:r>
      <w:r>
        <w:rPr/>
        <w:t>marino;</w:t>
      </w:r>
      <w:r>
        <w:rPr>
          <w:spacing w:val="35"/>
        </w:rPr>
        <w:t> </w:t>
      </w:r>
      <w:r>
        <w:rPr/>
        <w:t>Poeticartel,</w:t>
      </w:r>
      <w:r>
        <w:rPr>
          <w:spacing w:val="34"/>
        </w:rPr>
        <w:t> </w:t>
      </w:r>
      <w:r>
        <w:rPr/>
        <w:t>cartel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/>
        <w:t>poesía;</w:t>
      </w:r>
      <w:r>
        <w:rPr>
          <w:spacing w:val="42"/>
        </w:rPr>
        <w:t> </w:t>
      </w:r>
      <w:r>
        <w:rPr/>
        <w:t>El</w:t>
      </w:r>
      <w:r>
        <w:rPr>
          <w:spacing w:val="43"/>
        </w:rPr>
        <w:t> </w:t>
      </w:r>
      <w:r>
        <w:rPr/>
        <w:t>ranchero:</w:t>
      </w:r>
      <w:r>
        <w:rPr>
          <w:spacing w:val="42"/>
        </w:rPr>
        <w:t> </w:t>
      </w:r>
      <w:r>
        <w:rPr/>
        <w:t>cultura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/>
        <w:t>tradición;</w:t>
      </w:r>
      <w:r>
        <w:rPr>
          <w:spacing w:val="40"/>
        </w:rPr>
        <w:t> </w:t>
      </w:r>
      <w:r>
        <w:rPr/>
        <w:t>Rincón</w:t>
      </w:r>
      <w:r>
        <w:rPr>
          <w:spacing w:val="43"/>
        </w:rPr>
        <w:t> </w:t>
      </w:r>
      <w:r>
        <w:rPr/>
        <w:t>comunitario</w:t>
      </w:r>
      <w:r>
        <w:rPr>
          <w:spacing w:val="40"/>
        </w:rPr>
        <w:t> </w:t>
      </w:r>
      <w:r>
        <w:rPr/>
        <w:t>de</w:t>
      </w:r>
      <w:r>
        <w:rPr>
          <w:spacing w:val="42"/>
        </w:rPr>
        <w:t> </w:t>
      </w:r>
      <w:r>
        <w:rPr/>
        <w:t>lectura</w:t>
      </w:r>
      <w:r>
        <w:rPr>
          <w:spacing w:val="42"/>
        </w:rPr>
        <w:t> </w:t>
      </w:r>
      <w:r>
        <w:rPr/>
        <w:t>en</w:t>
      </w:r>
      <w:r>
        <w:rPr>
          <w:spacing w:val="41"/>
        </w:rPr>
        <w:t> </w:t>
      </w:r>
      <w:r>
        <w:rPr/>
        <w:t>Las</w:t>
      </w:r>
      <w:r>
        <w:rPr>
          <w:spacing w:val="42"/>
        </w:rPr>
        <w:t> </w:t>
      </w:r>
      <w:r>
        <w:rPr/>
        <w:t>Pocitas;</w:t>
      </w:r>
      <w:r>
        <w:rPr>
          <w:spacing w:val="41"/>
        </w:rPr>
        <w:t> </w:t>
      </w:r>
      <w:r>
        <w:rPr/>
        <w:t>Taller</w:t>
      </w:r>
      <w:r>
        <w:rPr>
          <w:spacing w:val="41"/>
        </w:rPr>
        <w:t> </w:t>
      </w:r>
      <w:r>
        <w:rPr/>
        <w:t>de</w:t>
      </w:r>
      <w:r>
        <w:rPr/>
        <w:t> formación</w:t>
      </w:r>
      <w:r>
        <w:rPr>
          <w:spacing w:val="20"/>
        </w:rPr>
        <w:t> </w:t>
      </w:r>
      <w:r>
        <w:rPr/>
        <w:t>pedagógica</w:t>
      </w:r>
      <w:r>
        <w:rPr>
          <w:spacing w:val="21"/>
        </w:rPr>
        <w:t> </w:t>
      </w:r>
      <w:r>
        <w:rPr/>
        <w:t>y</w:t>
      </w:r>
      <w:r>
        <w:rPr>
          <w:spacing w:val="20"/>
        </w:rPr>
        <w:t> </w:t>
      </w:r>
      <w:r>
        <w:rPr/>
        <w:t>artística</w:t>
      </w:r>
      <w:r>
        <w:rPr>
          <w:spacing w:val="21"/>
        </w:rPr>
        <w:t> </w:t>
      </w:r>
      <w:r>
        <w:rPr/>
        <w:t>para</w:t>
      </w:r>
      <w:r>
        <w:rPr>
          <w:spacing w:val="19"/>
        </w:rPr>
        <w:t> </w:t>
      </w:r>
      <w:r>
        <w:rPr/>
        <w:t>personas</w:t>
      </w:r>
      <w:r>
        <w:rPr>
          <w:spacing w:val="20"/>
        </w:rPr>
        <w:t> </w:t>
      </w:r>
      <w:r>
        <w:rPr/>
        <w:t>con</w:t>
      </w:r>
      <w:r>
        <w:rPr>
          <w:spacing w:val="19"/>
        </w:rPr>
        <w:t> </w:t>
      </w:r>
      <w:r>
        <w:rPr/>
        <w:t>capacidades</w:t>
      </w:r>
      <w:r>
        <w:rPr>
          <w:spacing w:val="19"/>
        </w:rPr>
        <w:t> </w:t>
      </w:r>
      <w:r>
        <w:rPr/>
        <w:t>diferentes;</w:t>
      </w:r>
      <w:r>
        <w:rPr>
          <w:spacing w:val="20"/>
        </w:rPr>
        <w:t> </w:t>
      </w:r>
      <w:r>
        <w:rPr/>
        <w:t>El</w:t>
      </w:r>
      <w:r>
        <w:rPr>
          <w:spacing w:val="19"/>
        </w:rPr>
        <w:t> </w:t>
      </w:r>
      <w:r>
        <w:rPr/>
        <w:t>teatro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mi</w:t>
      </w:r>
      <w:r>
        <w:rPr>
          <w:spacing w:val="21"/>
        </w:rPr>
        <w:t> </w:t>
      </w:r>
      <w:r>
        <w:rPr/>
        <w:t>comunidad;</w:t>
      </w:r>
      <w:r>
        <w:rPr>
          <w:spacing w:val="12"/>
        </w:rPr>
        <w:t> </w:t>
      </w:r>
      <w:r>
        <w:rPr/>
        <w:t>Visita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gigantes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nuestra</w:t>
      </w:r>
      <w:r>
        <w:rPr>
          <w:spacing w:val="13"/>
        </w:rPr>
        <w:t> </w:t>
      </w:r>
      <w:r>
        <w:rPr/>
        <w:t>ciudad:</w:t>
      </w:r>
      <w:r>
        <w:rPr>
          <w:spacing w:val="14"/>
        </w:rPr>
        <w:t> </w:t>
      </w:r>
      <w:r>
        <w:rPr/>
        <w:t>el</w:t>
      </w:r>
      <w:r>
        <w:rPr>
          <w:spacing w:val="12"/>
        </w:rPr>
        <w:t> </w:t>
      </w:r>
      <w:r>
        <w:rPr/>
        <w:t>tiburón</w:t>
      </w:r>
      <w:r>
        <w:rPr>
          <w:spacing w:val="11"/>
        </w:rPr>
        <w:t> </w:t>
      </w:r>
      <w:r>
        <w:rPr/>
        <w:t>ballena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Paz;</w:t>
      </w:r>
      <w:r>
        <w:rPr>
          <w:spacing w:val="11"/>
        </w:rPr>
        <w:t> </w:t>
      </w:r>
      <w:r>
        <w:rPr/>
        <w:t>Comunicándonos</w:t>
      </w:r>
      <w:r>
        <w:rPr>
          <w:spacing w:val="12"/>
        </w:rPr>
        <w:t> </w:t>
      </w:r>
      <w:r>
        <w:rPr/>
        <w:t>con</w:t>
      </w:r>
      <w:r>
        <w:rPr/>
        <w:t> pintura.</w:t>
      </w:r>
      <w:r>
        <w:rPr>
          <w:spacing w:val="10"/>
        </w:rPr>
        <w:t> </w:t>
      </w:r>
      <w:r>
        <w:rPr/>
        <w:t>Taller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personas</w:t>
      </w:r>
      <w:r>
        <w:rPr>
          <w:spacing w:val="10"/>
        </w:rPr>
        <w:t> </w:t>
      </w:r>
      <w:r>
        <w:rPr/>
        <w:t>autistas;</w:t>
      </w:r>
      <w:r>
        <w:rPr>
          <w:spacing w:val="11"/>
        </w:rPr>
        <w:t> </w:t>
      </w:r>
      <w:r>
        <w:rPr/>
        <w:t>Visitas</w:t>
      </w:r>
      <w:r>
        <w:rPr>
          <w:spacing w:val="9"/>
        </w:rPr>
        <w:t> </w:t>
      </w:r>
      <w:r>
        <w:rPr/>
        <w:t>culturales</w:t>
      </w:r>
      <w:r>
        <w:rPr>
          <w:spacing w:val="10"/>
        </w:rPr>
        <w:t> </w:t>
      </w:r>
      <w:r>
        <w:rPr/>
        <w:t>guiadas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personas</w:t>
      </w:r>
      <w:r>
        <w:rPr>
          <w:spacing w:val="10"/>
        </w:rPr>
        <w:t> </w:t>
      </w:r>
      <w:r>
        <w:rPr/>
        <w:t>con</w:t>
      </w:r>
      <w:r>
        <w:rPr>
          <w:spacing w:val="9"/>
        </w:rPr>
        <w:t> </w:t>
      </w:r>
      <w:r>
        <w:rPr/>
        <w:t>discapacidad</w:t>
      </w:r>
      <w:r>
        <w:rPr>
          <w:spacing w:val="9"/>
        </w:rPr>
        <w:t> </w:t>
      </w:r>
      <w:r>
        <w:rPr/>
        <w:t>en</w:t>
      </w:r>
      <w:r>
        <w:rPr/>
        <w:t> </w:t>
      </w:r>
      <w:r>
        <w:rPr>
          <w:spacing w:val="-1"/>
        </w:rPr>
        <w:t>audición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lenguaje;</w:t>
      </w:r>
      <w:r>
        <w:rPr>
          <w:spacing w:val="25"/>
        </w:rPr>
        <w:t> </w:t>
      </w:r>
      <w:r>
        <w:rPr/>
        <w:t>Arte</w:t>
      </w:r>
      <w:r>
        <w:rPr>
          <w:spacing w:val="24"/>
        </w:rPr>
        <w:t> </w:t>
      </w:r>
      <w:r>
        <w:rPr/>
        <w:t>terapia.</w:t>
      </w:r>
      <w:r>
        <w:rPr>
          <w:spacing w:val="24"/>
        </w:rPr>
        <w:t> </w:t>
      </w:r>
      <w:r>
        <w:rPr/>
        <w:t>Taller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/>
        <w:t>expresión</w:t>
      </w:r>
      <w:r>
        <w:rPr>
          <w:spacing w:val="24"/>
        </w:rPr>
        <w:t> </w:t>
      </w:r>
      <w:r>
        <w:rPr/>
        <w:t>artística;</w:t>
      </w:r>
      <w:r>
        <w:rPr>
          <w:spacing w:val="25"/>
        </w:rPr>
        <w:t> </w:t>
      </w:r>
      <w:r>
        <w:rPr/>
        <w:t>Taller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lectura</w:t>
      </w:r>
      <w:r>
        <w:rPr>
          <w:spacing w:val="24"/>
        </w:rPr>
        <w:t> </w:t>
      </w:r>
      <w:r>
        <w:rPr/>
        <w:t>narrativa</w:t>
      </w:r>
      <w:r>
        <w:rPr>
          <w:spacing w:val="24"/>
        </w:rPr>
        <w:t> </w:t>
      </w:r>
      <w:r>
        <w:rPr/>
        <w:t>dirigido</w:t>
      </w:r>
      <w:r>
        <w:rPr>
          <w:spacing w:val="23"/>
        </w:rPr>
        <w:t> </w:t>
      </w:r>
      <w:r>
        <w:rPr/>
        <w:t>a</w:t>
      </w:r>
      <w:r>
        <w:rPr>
          <w:spacing w:val="24"/>
        </w:rPr>
        <w:t> </w:t>
      </w:r>
      <w:r>
        <w:rPr/>
        <w:t>mujeres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situación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reclusión;</w:t>
      </w:r>
      <w:r>
        <w:rPr>
          <w:spacing w:val="11"/>
        </w:rPr>
        <w:t> </w:t>
      </w:r>
      <w:r>
        <w:rPr/>
        <w:t>Modelando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vida;</w:t>
      </w:r>
      <w:r>
        <w:rPr>
          <w:spacing w:val="10"/>
        </w:rPr>
        <w:t> </w:t>
      </w:r>
      <w:r>
        <w:rPr/>
        <w:t>Elaboración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jabones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productos</w:t>
      </w:r>
      <w:r>
        <w:rPr/>
        <w:t> naturales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/>
        <w:t>medicinales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región;</w:t>
      </w:r>
      <w:r>
        <w:rPr>
          <w:spacing w:val="27"/>
        </w:rPr>
        <w:t> </w:t>
      </w:r>
      <w:r>
        <w:rPr/>
        <w:t>Creación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joyería</w:t>
      </w:r>
      <w:r>
        <w:rPr>
          <w:spacing w:val="29"/>
        </w:rPr>
        <w:t> </w:t>
      </w:r>
      <w:r>
        <w:rPr/>
        <w:t>artesanas</w:t>
      </w:r>
      <w:r>
        <w:rPr>
          <w:spacing w:val="29"/>
        </w:rPr>
        <w:t> </w:t>
      </w:r>
      <w:r>
        <w:rPr/>
        <w:t>con</w:t>
      </w:r>
      <w:r>
        <w:rPr>
          <w:spacing w:val="27"/>
        </w:rPr>
        <w:t> </w:t>
      </w:r>
      <w:r>
        <w:rPr/>
        <w:t>materiales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región</w:t>
      </w:r>
      <w:r>
        <w:rPr>
          <w:spacing w:val="28"/>
        </w:rPr>
        <w:t> </w:t>
      </w:r>
      <w:r>
        <w:rPr/>
        <w:t>y</w:t>
      </w:r>
      <w:r>
        <w:rPr/>
        <w:t> bisutería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general;</w:t>
      </w:r>
      <w:r>
        <w:rPr>
          <w:spacing w:val="2"/>
        </w:rPr>
        <w:t> </w:t>
      </w:r>
      <w:r>
        <w:rPr/>
        <w:t>elaboración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alimentos</w:t>
      </w:r>
      <w:r>
        <w:rPr>
          <w:spacing w:val="2"/>
        </w:rPr>
        <w:t> </w:t>
      </w:r>
      <w:r>
        <w:rPr/>
        <w:t>típicos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región</w:t>
      </w:r>
      <w:r>
        <w:rPr>
          <w:spacing w:val="2"/>
        </w:rPr>
        <w:t> </w:t>
      </w:r>
      <w:r>
        <w:rPr/>
        <w:t>sudcaliforniana;</w:t>
      </w:r>
      <w:r>
        <w:rPr>
          <w:spacing w:val="1"/>
        </w:rPr>
        <w:t> </w:t>
      </w:r>
      <w:r>
        <w:rPr/>
        <w:t>Taller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bailes</w:t>
      </w:r>
      <w:r>
        <w:rPr>
          <w:spacing w:val="1"/>
        </w:rPr>
        <w:t> </w:t>
      </w:r>
      <w:r>
        <w:rPr/>
        <w:t>de</w:t>
      </w:r>
      <w:r>
        <w:rPr/>
        <w:t> salón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jóvenes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discapacidad;</w:t>
      </w:r>
      <w:r>
        <w:rPr>
          <w:spacing w:val="5"/>
        </w:rPr>
        <w:t> </w:t>
      </w:r>
      <w:r>
        <w:rPr/>
        <w:t>Conocer</w:t>
      </w:r>
      <w:r>
        <w:rPr>
          <w:spacing w:val="4"/>
        </w:rPr>
        <w:t> </w:t>
      </w:r>
      <w:r>
        <w:rPr/>
        <w:t>Baja</w:t>
      </w:r>
      <w:r>
        <w:rPr>
          <w:spacing w:val="4"/>
        </w:rPr>
        <w:t> </w:t>
      </w:r>
      <w:r>
        <w:rPr/>
        <w:t>California</w:t>
      </w:r>
      <w:r>
        <w:rPr>
          <w:spacing w:val="4"/>
        </w:rPr>
        <w:t> </w:t>
      </w:r>
      <w:r>
        <w:rPr/>
        <w:t>Sur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sus</w:t>
      </w:r>
      <w:r>
        <w:rPr>
          <w:spacing w:val="4"/>
        </w:rPr>
        <w:t> </w:t>
      </w:r>
      <w:r>
        <w:rPr/>
        <w:t>imágenes;</w:t>
      </w:r>
      <w:r>
        <w:rPr>
          <w:spacing w:val="4"/>
        </w:rPr>
        <w:t> </w:t>
      </w:r>
      <w:r>
        <w:rPr/>
        <w:t>Elaboración</w:t>
      </w:r>
      <w:r>
        <w:rPr>
          <w:spacing w:val="4"/>
        </w:rPr>
        <w:t> </w:t>
      </w:r>
      <w:r>
        <w:rPr/>
        <w:t>de</w:t>
      </w:r>
      <w:r>
        <w:rPr>
          <w:spacing w:val="21"/>
        </w:rPr>
        <w:t> </w:t>
      </w:r>
      <w:r>
        <w:rPr/>
        <w:t>materiales</w:t>
      </w:r>
      <w:r>
        <w:rPr>
          <w:spacing w:val="9"/>
        </w:rPr>
        <w:t> </w:t>
      </w:r>
      <w:r>
        <w:rPr/>
        <w:t>didácticos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alumnos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discapacidad</w:t>
      </w:r>
      <w:r>
        <w:rPr>
          <w:spacing w:val="8"/>
        </w:rPr>
        <w:t> </w:t>
      </w:r>
      <w:r>
        <w:rPr/>
        <w:t>motora;</w:t>
      </w:r>
      <w:r>
        <w:rPr>
          <w:spacing w:val="7"/>
        </w:rPr>
        <w:t> </w:t>
      </w:r>
      <w:r>
        <w:rPr/>
        <w:t>Aquellas</w:t>
      </w:r>
      <w:r>
        <w:rPr>
          <w:spacing w:val="7"/>
        </w:rPr>
        <w:t> </w:t>
      </w:r>
      <w:r>
        <w:rPr/>
        <w:t>tardes</w:t>
      </w:r>
      <w:r>
        <w:rPr>
          <w:spacing w:val="7"/>
        </w:rPr>
        <w:t> </w:t>
      </w:r>
      <w:r>
        <w:rPr>
          <w:spacing w:val="-1"/>
        </w:rPr>
        <w:t>infantiles;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>
          <w:spacing w:val="-1"/>
        </w:rPr>
        <w:t>uso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/>
        <w:t>savia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lomboy</w:t>
      </w:r>
      <w:r>
        <w:rPr>
          <w:spacing w:val="28"/>
        </w:rPr>
        <w:t> </w:t>
      </w:r>
      <w:r>
        <w:rPr/>
        <w:t>como</w:t>
      </w:r>
      <w:r>
        <w:rPr>
          <w:spacing w:val="28"/>
        </w:rPr>
        <w:t> </w:t>
      </w:r>
      <w:r>
        <w:rPr/>
        <w:t>material</w:t>
      </w:r>
      <w:r>
        <w:rPr>
          <w:spacing w:val="28"/>
        </w:rPr>
        <w:t> </w:t>
      </w:r>
      <w:r>
        <w:rPr/>
        <w:t>para</w:t>
      </w:r>
      <w:r>
        <w:rPr>
          <w:spacing w:val="28"/>
        </w:rPr>
        <w:t> </w:t>
      </w:r>
      <w:r>
        <w:rPr/>
        <w:t>pintar</w:t>
      </w:r>
      <w:r>
        <w:rPr>
          <w:spacing w:val="29"/>
        </w:rPr>
        <w:t> </w:t>
      </w:r>
      <w:r>
        <w:rPr/>
        <w:t>ropa;</w:t>
      </w:r>
      <w:r>
        <w:rPr>
          <w:spacing w:val="27"/>
        </w:rPr>
        <w:t> </w:t>
      </w:r>
      <w:r>
        <w:rPr/>
        <w:t>Tan-Tan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campana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Chu-chú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ferrocarril;</w:t>
      </w:r>
      <w:r>
        <w:rPr>
          <w:spacing w:val="26"/>
        </w:rPr>
        <w:t> </w:t>
      </w:r>
      <w:r>
        <w:rPr/>
        <w:t>La</w:t>
      </w:r>
      <w:r>
        <w:rPr/>
        <w:t> leyenda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Mechudo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lenguaje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señas</w:t>
      </w:r>
      <w:r>
        <w:rPr>
          <w:spacing w:val="-1"/>
        </w:rPr>
        <w:t> </w:t>
      </w:r>
      <w:r>
        <w:rPr/>
        <w:t>mexicano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Re-cuentos de</w:t>
      </w:r>
      <w:r>
        <w:rPr>
          <w:spacing w:val="-1"/>
        </w:rPr>
        <w:t> </w:t>
      </w:r>
      <w:r>
        <w:rPr/>
        <w:t>tradiciones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niños;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municipio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Cabos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efectuaron</w:t>
      </w:r>
      <w:r>
        <w:rPr>
          <w:spacing w:val="5"/>
        </w:rPr>
        <w:t> </w:t>
      </w:r>
      <w:r>
        <w:rPr/>
        <w:t>diversas</w:t>
      </w:r>
      <w:r>
        <w:rPr>
          <w:spacing w:val="5"/>
        </w:rPr>
        <w:t> </w:t>
      </w:r>
      <w:r>
        <w:rPr/>
        <w:t>actividades</w:t>
      </w:r>
      <w:r>
        <w:rPr>
          <w:spacing w:val="5"/>
        </w:rPr>
        <w:t> </w:t>
      </w:r>
      <w:r>
        <w:rPr/>
        <w:t>culturales</w:t>
      </w:r>
      <w:r>
        <w:rPr>
          <w:spacing w:val="5"/>
        </w:rPr>
        <w:t> </w:t>
      </w:r>
      <w:r>
        <w:rPr/>
        <w:t>entre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que</w:t>
      </w:r>
      <w:r>
        <w:rPr>
          <w:spacing w:val="4"/>
        </w:rPr>
        <w:t> </w:t>
      </w:r>
      <w:r>
        <w:rPr/>
        <w:t>se</w:t>
      </w:r>
      <w:r>
        <w:rPr/>
        <w:t> encuentran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Taller</w:t>
      </w:r>
      <w:r>
        <w:rPr>
          <w:spacing w:val="13"/>
        </w:rPr>
        <w:t> </w:t>
      </w:r>
      <w:r>
        <w:rPr/>
        <w:t>Literatura</w:t>
      </w:r>
      <w:r>
        <w:rPr>
          <w:spacing w:val="14"/>
        </w:rPr>
        <w:t> </w:t>
      </w:r>
      <w:r>
        <w:rPr/>
        <w:t>creativa,</w:t>
      </w:r>
      <w:r>
        <w:rPr>
          <w:spacing w:val="14"/>
        </w:rPr>
        <w:t> </w:t>
      </w:r>
      <w:r>
        <w:rPr/>
        <w:t>una</w:t>
      </w:r>
      <w:r>
        <w:rPr>
          <w:spacing w:val="14"/>
        </w:rPr>
        <w:t> </w:t>
      </w:r>
      <w:r>
        <w:rPr/>
        <w:t>expresión</w:t>
      </w:r>
      <w:r>
        <w:rPr>
          <w:spacing w:val="14"/>
        </w:rPr>
        <w:t> </w:t>
      </w:r>
      <w:r>
        <w:rPr/>
        <w:t>para</w:t>
      </w:r>
      <w:r>
        <w:rPr>
          <w:spacing w:val="13"/>
        </w:rPr>
        <w:t> </w:t>
      </w:r>
      <w:r>
        <w:rPr/>
        <w:t>crecer</w:t>
      </w:r>
      <w:r>
        <w:rPr>
          <w:spacing w:val="12"/>
        </w:rPr>
        <w:t> </w:t>
      </w:r>
      <w:r>
        <w:rPr/>
        <w:t>naturalmente;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/>
        <w:t>novela</w:t>
      </w:r>
      <w:r>
        <w:rPr>
          <w:spacing w:val="13"/>
        </w:rPr>
        <w:t> </w:t>
      </w:r>
      <w:r>
        <w:rPr/>
        <w:t>Sombras</w:t>
      </w:r>
      <w:r>
        <w:rPr/>
        <w:t> desde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cumbre;</w:t>
      </w:r>
      <w:r>
        <w:rPr>
          <w:spacing w:val="4"/>
        </w:rPr>
        <w:t> </w:t>
      </w:r>
      <w:r>
        <w:rPr/>
        <w:t>Entre</w:t>
      </w:r>
      <w:r>
        <w:rPr>
          <w:spacing w:val="4"/>
        </w:rPr>
        <w:t> </w:t>
      </w:r>
      <w:r>
        <w:rPr/>
        <w:t>líneas,</w:t>
      </w:r>
      <w:r>
        <w:rPr>
          <w:spacing w:val="4"/>
        </w:rPr>
        <w:t> </w:t>
      </w:r>
      <w:r>
        <w:rPr/>
        <w:t>proyecto</w:t>
      </w:r>
      <w:r>
        <w:rPr>
          <w:spacing w:val="4"/>
        </w:rPr>
        <w:t> </w:t>
      </w:r>
      <w:r>
        <w:rPr/>
        <w:t>coreográfico;</w:t>
      </w:r>
      <w:r>
        <w:rPr>
          <w:spacing w:val="5"/>
        </w:rPr>
        <w:t> </w:t>
      </w:r>
      <w:r>
        <w:rPr/>
        <w:t>Lamento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aguas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ensueño,</w:t>
      </w:r>
      <w:r>
        <w:rPr>
          <w:spacing w:val="4"/>
        </w:rPr>
        <w:t> </w:t>
      </w:r>
      <w:r>
        <w:rPr/>
        <w:t>obra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danza</w:t>
      </w:r>
      <w:r>
        <w:rPr>
          <w:spacing w:val="21"/>
        </w:rPr>
        <w:t> </w:t>
      </w:r>
      <w:r>
        <w:rPr/>
        <w:t>contemporánea;</w:t>
      </w:r>
      <w:r>
        <w:rPr>
          <w:spacing w:val="16"/>
        </w:rPr>
        <w:t> </w:t>
      </w:r>
      <w:r>
        <w:rPr/>
        <w:t>Diversificando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/>
        <w:t>danza,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ballet</w:t>
      </w:r>
      <w:r>
        <w:rPr>
          <w:spacing w:val="18"/>
        </w:rPr>
        <w:t> </w:t>
      </w:r>
      <w:r>
        <w:rPr/>
        <w:t>clásico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danza</w:t>
      </w:r>
      <w:r>
        <w:rPr>
          <w:spacing w:val="16"/>
        </w:rPr>
        <w:t> </w:t>
      </w:r>
      <w:r>
        <w:rPr/>
        <w:t>contemporánea;</w:t>
      </w:r>
      <w:r>
        <w:rPr>
          <w:spacing w:val="15"/>
        </w:rPr>
        <w:t> </w:t>
      </w:r>
      <w:r>
        <w:rPr/>
        <w:t>Arte</w:t>
      </w:r>
      <w:r>
        <w:rPr>
          <w:spacing w:val="15"/>
        </w:rPr>
        <w:t> </w:t>
      </w:r>
      <w:r>
        <w:rPr/>
        <w:t>africano</w:t>
      </w:r>
      <w:r>
        <w:rPr/>
        <w:t> en</w:t>
      </w:r>
      <w:r>
        <w:rPr>
          <w:spacing w:val="33"/>
        </w:rPr>
        <w:t> </w:t>
      </w:r>
      <w:r>
        <w:rPr/>
        <w:t>las</w:t>
      </w:r>
      <w:r>
        <w:rPr>
          <w:spacing w:val="35"/>
        </w:rPr>
        <w:t> </w:t>
      </w:r>
      <w:r>
        <w:rPr/>
        <w:t>comunidades</w:t>
      </w:r>
      <w:r>
        <w:rPr>
          <w:spacing w:val="33"/>
        </w:rPr>
        <w:t> </w:t>
      </w:r>
      <w:r>
        <w:rPr/>
        <w:t>del</w:t>
      </w:r>
      <w:r>
        <w:rPr>
          <w:spacing w:val="34"/>
        </w:rPr>
        <w:t> </w:t>
      </w:r>
      <w:r>
        <w:rPr/>
        <w:t>municipio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Los</w:t>
      </w:r>
      <w:r>
        <w:rPr>
          <w:spacing w:val="35"/>
        </w:rPr>
        <w:t> </w:t>
      </w:r>
      <w:r>
        <w:rPr/>
        <w:t>Cabos;</w:t>
      </w:r>
      <w:r>
        <w:rPr>
          <w:spacing w:val="33"/>
        </w:rPr>
        <w:t> </w:t>
      </w:r>
      <w:r>
        <w:rPr/>
        <w:t>Taller</w:t>
      </w:r>
      <w:r>
        <w:rPr>
          <w:spacing w:val="33"/>
        </w:rPr>
        <w:t> </w:t>
      </w:r>
      <w:r>
        <w:rPr/>
        <w:t>Lectura</w:t>
      </w:r>
      <w:r>
        <w:rPr>
          <w:spacing w:val="34"/>
        </w:rPr>
        <w:t> </w:t>
      </w:r>
      <w:r>
        <w:rPr/>
        <w:t>y</w:t>
      </w:r>
      <w:r>
        <w:rPr>
          <w:spacing w:val="32"/>
        </w:rPr>
        <w:t> </w:t>
      </w:r>
      <w:r>
        <w:rPr/>
        <w:t>escritura</w:t>
      </w:r>
      <w:r>
        <w:rPr>
          <w:spacing w:val="34"/>
        </w:rPr>
        <w:t> </w:t>
      </w:r>
      <w:r>
        <w:rPr/>
        <w:t>creativa;</w:t>
      </w:r>
      <w:r>
        <w:rPr>
          <w:spacing w:val="32"/>
        </w:rPr>
        <w:t> </w:t>
      </w:r>
      <w:r>
        <w:rPr/>
        <w:t>Fomento</w:t>
      </w:r>
      <w:r>
        <w:rPr>
          <w:spacing w:val="33"/>
        </w:rPr>
        <w:t> </w:t>
      </w:r>
      <w:r>
        <w:rPr/>
        <w:t>de</w:t>
      </w:r>
      <w:r>
        <w:rPr>
          <w:spacing w:val="22"/>
        </w:rPr>
        <w:t> </w:t>
      </w:r>
      <w:r>
        <w:rPr/>
        <w:t>lectura</w:t>
      </w:r>
      <w:r>
        <w:rPr>
          <w:spacing w:val="47"/>
        </w:rPr>
        <w:t> </w:t>
      </w:r>
      <w:r>
        <w:rPr/>
        <w:t>con</w:t>
      </w:r>
      <w:r>
        <w:rPr>
          <w:spacing w:val="48"/>
        </w:rPr>
        <w:t> </w:t>
      </w:r>
      <w:r>
        <w:rPr/>
        <w:t>talleres</w:t>
      </w:r>
      <w:r>
        <w:rPr>
          <w:spacing w:val="46"/>
        </w:rPr>
        <w:t> </w:t>
      </w:r>
      <w:r>
        <w:rPr/>
        <w:t>culturales;</w:t>
      </w:r>
      <w:r>
        <w:rPr>
          <w:spacing w:val="46"/>
        </w:rPr>
        <w:t> </w:t>
      </w:r>
      <w:r>
        <w:rPr/>
        <w:t>la</w:t>
      </w:r>
      <w:r>
        <w:rPr>
          <w:spacing w:val="46"/>
        </w:rPr>
        <w:t> </w:t>
      </w:r>
      <w:r>
        <w:rPr/>
        <w:t>exposición</w:t>
      </w:r>
      <w:r>
        <w:rPr>
          <w:spacing w:val="46"/>
        </w:rPr>
        <w:t> </w:t>
      </w:r>
      <w:r>
        <w:rPr/>
        <w:t>Ruta</w:t>
      </w:r>
      <w:r>
        <w:rPr>
          <w:spacing w:val="46"/>
        </w:rPr>
        <w:t> </w:t>
      </w:r>
      <w:r>
        <w:rPr/>
        <w:t>del</w:t>
      </w:r>
      <w:r>
        <w:rPr>
          <w:spacing w:val="45"/>
        </w:rPr>
        <w:t> </w:t>
      </w:r>
      <w:r>
        <w:rPr/>
        <w:t>arte</w:t>
      </w:r>
      <w:r>
        <w:rPr>
          <w:spacing w:val="47"/>
        </w:rPr>
        <w:t> </w:t>
      </w:r>
      <w:r>
        <w:rPr/>
        <w:t>emergente;</w:t>
      </w:r>
      <w:r>
        <w:rPr>
          <w:spacing w:val="47"/>
        </w:rPr>
        <w:t> </w:t>
      </w:r>
      <w:r>
        <w:rPr/>
        <w:t>Taller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capacitación</w:t>
      </w:r>
      <w:r>
        <w:rPr>
          <w:spacing w:val="45"/>
        </w:rPr>
        <w:t> </w:t>
      </w:r>
      <w:r>
        <w:rPr/>
        <w:t>de</w:t>
      </w:r>
      <w:r>
        <w:rPr/>
        <w:t> música</w:t>
      </w:r>
      <w:r>
        <w:rPr>
          <w:spacing w:val="26"/>
        </w:rPr>
        <w:t> </w:t>
      </w:r>
      <w:r>
        <w:rPr/>
        <w:t>culta;</w:t>
      </w:r>
      <w:r>
        <w:rPr>
          <w:spacing w:val="26"/>
        </w:rPr>
        <w:t> </w:t>
      </w:r>
      <w:r>
        <w:rPr/>
        <w:t>Taller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creación</w:t>
      </w:r>
      <w:r>
        <w:rPr>
          <w:spacing w:val="25"/>
        </w:rPr>
        <w:t> </w:t>
      </w:r>
      <w:r>
        <w:rPr/>
        <w:t>audiovisual;</w:t>
      </w:r>
      <w:r>
        <w:rPr>
          <w:spacing w:val="26"/>
        </w:rPr>
        <w:t> </w:t>
      </w:r>
      <w:r>
        <w:rPr/>
        <w:t>Taller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creación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vestuario</w:t>
      </w:r>
      <w:r>
        <w:rPr>
          <w:spacing w:val="26"/>
        </w:rPr>
        <w:t> </w:t>
      </w:r>
      <w:r>
        <w:rPr/>
        <w:t>para</w:t>
      </w:r>
      <w:r>
        <w:rPr>
          <w:spacing w:val="26"/>
        </w:rPr>
        <w:t> </w:t>
      </w:r>
      <w:r>
        <w:rPr/>
        <w:t>artes</w:t>
      </w:r>
      <w:r>
        <w:rPr>
          <w:spacing w:val="25"/>
        </w:rPr>
        <w:t> </w:t>
      </w:r>
      <w:r>
        <w:rPr/>
        <w:t>escénicas;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1.48pt;margin-top:102.660004pt;width:163.9pt;height:451.45pt;mso-position-horizontal-relative:page;mso-position-vertical-relative:page;z-index:2752" coordorigin="430,2053" coordsize="3278,9029">
            <v:group style="position:absolute;left:1940;top:2060;width:2;height:864" coordorigin="1940,2060" coordsize="2,864">
              <v:shape style="position:absolute;left:1940;top:2060;width:2;height:864" coordorigin="1940,2060" coordsize="0,864" path="m1940,2060l1940,2924e" filled="false" stroked="true" strokeweight=".72pt" strokecolor="#969696">
                <v:path arrowok="t"/>
              </v:shape>
            </v:group>
            <v:group style="position:absolute;left:1940;top:5009;width:2;height:6066" coordorigin="1940,5009" coordsize="2,6066">
              <v:shape style="position:absolute;left:1940;top:5009;width:2;height:6066" coordorigin="1940,5009" coordsize="0,6066" path="m1940,5009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437;top:2917;width:2850;height:2099" coordorigin="437,2917" coordsize="2850,2099">
              <v:shape style="position:absolute;left:437;top:2917;width:2850;height:2099" coordorigin="437,2917" coordsize="2850,2099" path="m437,2917l437,5016,3287,5016,3287,2917,437,2917xe" filled="false" stroked="true" strokeweight=".72pt" strokecolor="#f7b909">
                <v:path arrowok="t"/>
              </v:shape>
            </v:group>
            <v:group style="position:absolute;left:444;top:2924;width:2836;height:2085" coordorigin="444,2924" coordsize="2836,2085">
              <v:shape style="position:absolute;left:444;top:2924;width:2836;height:2085" coordorigin="444,2924" coordsize="2836,2085" path="m3280,2924l3280,5009,444,5009,444,2924,3280,2924xe" filled="true" fillcolor="#f7b909" stroked="false">
                <v:path arrowok="t"/>
                <v:fill type="solid"/>
              </v:shape>
              <v:shape style="position:absolute;left:504;top:2984;width:2842;height:2084" type="#_x0000_t75" stroked="false">
                <v:imagedata r:id="rId86" o:title=""/>
              </v:shape>
            </v:group>
            <v:group style="position:absolute;left:497;top:2977;width:2850;height:2099" coordorigin="497,2977" coordsize="2850,2099">
              <v:shape style="position:absolute;left:497;top:2977;width:2850;height:2099" coordorigin="497,2977" coordsize="2850,2099" path="m497,2977l497,5076,3347,5076,3347,2977,497,297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648" w:right="575"/>
        <w:jc w:val="both"/>
      </w:pPr>
      <w:r>
        <w:rPr/>
        <w:t>Taller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pintura</w:t>
      </w:r>
      <w:r>
        <w:rPr>
          <w:spacing w:val="10"/>
        </w:rPr>
        <w:t> </w:t>
      </w:r>
      <w:r>
        <w:rPr/>
        <w:t>en</w:t>
      </w:r>
      <w:r>
        <w:rPr>
          <w:spacing w:val="9"/>
        </w:rPr>
        <w:t> </w:t>
      </w:r>
      <w:r>
        <w:rPr/>
        <w:t>tu</w:t>
      </w:r>
      <w:r>
        <w:rPr>
          <w:spacing w:val="9"/>
        </w:rPr>
        <w:t> </w:t>
      </w:r>
      <w:r>
        <w:rPr/>
        <w:t>delegación;</w:t>
      </w:r>
      <w:r>
        <w:rPr>
          <w:spacing w:val="9"/>
        </w:rPr>
        <w:t> </w:t>
      </w:r>
      <w:r>
        <w:rPr/>
        <w:t>Taller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Teatro</w:t>
      </w:r>
      <w:r>
        <w:rPr>
          <w:spacing w:val="8"/>
        </w:rPr>
        <w:t> </w:t>
      </w:r>
      <w:r>
        <w:rPr/>
        <w:t>Cabo</w:t>
      </w:r>
      <w:r>
        <w:rPr>
          <w:spacing w:val="9"/>
        </w:rPr>
        <w:t> </w:t>
      </w:r>
      <w:r>
        <w:rPr/>
        <w:t>San</w:t>
      </w:r>
      <w:r>
        <w:rPr>
          <w:spacing w:val="9"/>
        </w:rPr>
        <w:t> </w:t>
      </w:r>
      <w:r>
        <w:rPr/>
        <w:t>Lucas;</w:t>
      </w:r>
      <w:r>
        <w:rPr>
          <w:spacing w:val="9"/>
        </w:rPr>
        <w:t> </w:t>
      </w:r>
      <w:r>
        <w:rPr/>
        <w:t>Taller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vocalización;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Curso</w:t>
      </w:r>
      <w:r>
        <w:rPr/>
        <w:t> de</w:t>
      </w:r>
      <w:r>
        <w:rPr>
          <w:spacing w:val="-1"/>
        </w:rPr>
        <w:t> </w:t>
      </w:r>
      <w:r>
        <w:rPr/>
        <w:t>capacitación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barro</w:t>
      </w:r>
      <w:r>
        <w:rPr>
          <w:spacing w:val="-1"/>
        </w:rPr>
        <w:t> </w:t>
      </w:r>
      <w:r>
        <w:rPr/>
        <w:t>regional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Trinidad.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3"/>
        <w:jc w:val="both"/>
      </w:pPr>
      <w:r>
        <w:rPr/>
        <w:t>Por</w:t>
      </w:r>
      <w:r>
        <w:rPr>
          <w:spacing w:val="32"/>
        </w:rPr>
        <w:t> </w:t>
      </w:r>
      <w:r>
        <w:rPr/>
        <w:t>otro</w:t>
      </w:r>
      <w:r>
        <w:rPr>
          <w:spacing w:val="33"/>
        </w:rPr>
        <w:t> </w:t>
      </w:r>
      <w:r>
        <w:rPr/>
        <w:t>lado,</w:t>
      </w:r>
      <w:r>
        <w:rPr>
          <w:spacing w:val="32"/>
        </w:rPr>
        <w:t> </w:t>
      </w:r>
      <w:r>
        <w:rPr/>
        <w:t>se</w:t>
      </w:r>
      <w:r>
        <w:rPr>
          <w:spacing w:val="33"/>
        </w:rPr>
        <w:t> </w:t>
      </w:r>
      <w:r>
        <w:rPr/>
        <w:t>reconoce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labor</w:t>
      </w:r>
      <w:r>
        <w:rPr>
          <w:spacing w:val="33"/>
        </w:rPr>
        <w:t> </w:t>
      </w:r>
      <w:r>
        <w:rPr/>
        <w:t>que</w:t>
      </w:r>
      <w:r>
        <w:rPr>
          <w:spacing w:val="32"/>
        </w:rPr>
        <w:t> </w:t>
      </w:r>
      <w:r>
        <w:rPr/>
        <w:t>durante</w:t>
      </w:r>
      <w:r>
        <w:rPr>
          <w:spacing w:val="34"/>
        </w:rPr>
        <w:t> </w:t>
      </w:r>
      <w:r>
        <w:rPr>
          <w:spacing w:val="-1"/>
        </w:rPr>
        <w:t>2009</w:t>
      </w:r>
      <w:r>
        <w:rPr>
          <w:spacing w:val="33"/>
        </w:rPr>
        <w:t> </w:t>
      </w:r>
      <w:r>
        <w:rPr>
          <w:spacing w:val="-1"/>
        </w:rPr>
        <w:t>llevó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/>
        <w:t>cabo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/>
        <w:t>Instituto</w:t>
      </w:r>
      <w:r>
        <w:rPr>
          <w:spacing w:val="33"/>
        </w:rPr>
        <w:t> </w:t>
      </w:r>
      <w:r>
        <w:rPr/>
        <w:t>Sudcaliforniano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/>
        <w:t>Cultura,</w:t>
      </w:r>
      <w:r>
        <w:rPr>
          <w:spacing w:val="9"/>
        </w:rPr>
        <w:t> </w:t>
      </w:r>
      <w:r>
        <w:rPr/>
        <w:t>como</w:t>
      </w:r>
      <w:r>
        <w:rPr>
          <w:spacing w:val="9"/>
        </w:rPr>
        <w:t> </w:t>
      </w:r>
      <w:r>
        <w:rPr/>
        <w:t>instancia</w:t>
      </w:r>
      <w:r>
        <w:rPr>
          <w:spacing w:val="9"/>
        </w:rPr>
        <w:t> </w:t>
      </w:r>
      <w:r>
        <w:rPr/>
        <w:t>coordinadora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actividades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materia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Baja</w:t>
      </w:r>
      <w:r>
        <w:rPr>
          <w:spacing w:val="8"/>
        </w:rPr>
        <w:t> </w:t>
      </w:r>
      <w:r>
        <w:rPr/>
        <w:t>California</w:t>
      </w:r>
      <w:r>
        <w:rPr>
          <w:spacing w:val="8"/>
        </w:rPr>
        <w:t> </w:t>
      </w:r>
      <w:r>
        <w:rPr/>
        <w:t>Sur,</w:t>
      </w:r>
      <w:r>
        <w:rPr>
          <w:spacing w:val="8"/>
        </w:rPr>
        <w:t> </w:t>
      </w:r>
      <w:r>
        <w:rPr/>
        <w:t>ya</w:t>
      </w:r>
      <w:r>
        <w:rPr>
          <w:spacing w:val="8"/>
        </w:rPr>
        <w:t> </w:t>
      </w:r>
      <w:r>
        <w:rPr/>
        <w:t>que</w:t>
      </w:r>
      <w:r>
        <w:rPr/>
        <w:t> mantuvo</w:t>
      </w:r>
      <w:r>
        <w:rPr>
          <w:spacing w:val="12"/>
        </w:rPr>
        <w:t> </w:t>
      </w:r>
      <w:r>
        <w:rPr>
          <w:spacing w:val="-1"/>
        </w:rPr>
        <w:t>líneas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gestión</w:t>
      </w:r>
      <w:r>
        <w:rPr>
          <w:spacing w:val="11"/>
        </w:rPr>
        <w:t> </w:t>
      </w:r>
      <w:r>
        <w:rPr>
          <w:spacing w:val="-1"/>
        </w:rPr>
        <w:t>administrativa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austeridad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1"/>
        </w:rPr>
        <w:t>gasto</w:t>
      </w:r>
      <w:r>
        <w:rPr>
          <w:spacing w:val="11"/>
        </w:rPr>
        <w:t> </w:t>
      </w:r>
      <w:r>
        <w:rPr>
          <w:spacing w:val="-1"/>
        </w:rPr>
        <w:t>público,</w:t>
      </w:r>
      <w:r>
        <w:rPr>
          <w:spacing w:val="11"/>
        </w:rPr>
        <w:t> </w:t>
      </w:r>
      <w:r>
        <w:rPr>
          <w:spacing w:val="-1"/>
        </w:rPr>
        <w:t>elevó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1"/>
        </w:rPr>
        <w:t>eficiencia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/>
        <w:t>eficacia</w:t>
      </w:r>
      <w:r>
        <w:rPr>
          <w:spacing w:val="22"/>
        </w:rPr>
        <w:t> </w:t>
      </w:r>
      <w:r>
        <w:rPr/>
        <w:t>de</w:t>
      </w:r>
      <w:r>
        <w:rPr>
          <w:spacing w:val="20"/>
        </w:rPr>
        <w:t> </w:t>
      </w:r>
      <w:r>
        <w:rPr/>
        <w:t>sus</w:t>
      </w:r>
      <w:r>
        <w:rPr>
          <w:spacing w:val="20"/>
        </w:rPr>
        <w:t> </w:t>
      </w:r>
      <w:r>
        <w:rPr/>
        <w:t>programas,</w:t>
      </w:r>
      <w:r>
        <w:rPr>
          <w:spacing w:val="21"/>
        </w:rPr>
        <w:t> </w:t>
      </w:r>
      <w:r>
        <w:rPr/>
        <w:t>alentó</w:t>
      </w:r>
      <w:r>
        <w:rPr>
          <w:spacing w:val="21"/>
        </w:rPr>
        <w:t> </w:t>
      </w:r>
      <w:r>
        <w:rPr/>
        <w:t>la</w:t>
      </w:r>
      <w:r>
        <w:rPr>
          <w:spacing w:val="20"/>
        </w:rPr>
        <w:t> </w:t>
      </w:r>
      <w:r>
        <w:rPr/>
        <w:t>participación</w:t>
      </w:r>
      <w:r>
        <w:rPr>
          <w:spacing w:val="20"/>
        </w:rPr>
        <w:t> </w:t>
      </w:r>
      <w:r>
        <w:rPr/>
        <w:t>ciudadana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través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18</w:t>
      </w:r>
      <w:r>
        <w:rPr>
          <w:spacing w:val="21"/>
        </w:rPr>
        <w:t> </w:t>
      </w:r>
      <w:r>
        <w:rPr/>
        <w:t>comisiones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planeación e</w:t>
      </w:r>
      <w:r>
        <w:rPr>
          <w:spacing w:val="-1"/>
        </w:rPr>
        <w:t> </w:t>
      </w:r>
      <w:r>
        <w:rPr/>
        <w:t>incrementó los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propios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29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relación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anterior.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2"/>
        <w:jc w:val="both"/>
      </w:pPr>
      <w:r>
        <w:rPr/>
        <w:t>Como</w:t>
      </w:r>
      <w:r>
        <w:rPr>
          <w:spacing w:val="31"/>
        </w:rPr>
        <w:t> </w:t>
      </w:r>
      <w:r>
        <w:rPr/>
        <w:t>parte</w:t>
      </w:r>
      <w:r>
        <w:rPr>
          <w:spacing w:val="32"/>
        </w:rPr>
        <w:t> </w:t>
      </w:r>
      <w:r>
        <w:rPr/>
        <w:t>del</w:t>
      </w:r>
      <w:r>
        <w:rPr>
          <w:spacing w:val="31"/>
        </w:rPr>
        <w:t> </w:t>
      </w:r>
      <w:r>
        <w:rPr/>
        <w:t>reconocimiento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capacidad</w:t>
      </w:r>
      <w:r>
        <w:rPr>
          <w:spacing w:val="32"/>
        </w:rPr>
        <w:t> </w:t>
      </w:r>
      <w:r>
        <w:rPr/>
        <w:t>administrativa</w:t>
      </w:r>
      <w:r>
        <w:rPr>
          <w:spacing w:val="32"/>
        </w:rPr>
        <w:t> </w:t>
      </w:r>
      <w:r>
        <w:rPr/>
        <w:t>del</w:t>
      </w:r>
      <w:r>
        <w:rPr>
          <w:spacing w:val="31"/>
        </w:rPr>
        <w:t> </w:t>
      </w:r>
      <w:r>
        <w:rPr/>
        <w:t>Instituto,</w:t>
      </w:r>
      <w:r>
        <w:rPr>
          <w:spacing w:val="30"/>
        </w:rPr>
        <w:t> </w:t>
      </w:r>
      <w:r>
        <w:rPr/>
        <w:t>sus</w:t>
      </w:r>
      <w:r>
        <w:rPr>
          <w:spacing w:val="30"/>
        </w:rPr>
        <w:t> </w:t>
      </w:r>
      <w:r>
        <w:rPr/>
        <w:t>pares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región</w:t>
      </w:r>
      <w:r>
        <w:rPr>
          <w:spacing w:val="21"/>
        </w:rPr>
        <w:t> </w:t>
      </w:r>
      <w:r>
        <w:rPr/>
        <w:t>Noroeste</w:t>
      </w:r>
      <w:r>
        <w:rPr>
          <w:spacing w:val="3"/>
        </w:rPr>
        <w:t> </w:t>
      </w:r>
      <w:r>
        <w:rPr/>
        <w:t>le</w:t>
      </w:r>
      <w:r>
        <w:rPr>
          <w:spacing w:val="3"/>
        </w:rPr>
        <w:t> </w:t>
      </w:r>
      <w:r>
        <w:rPr/>
        <w:t>encomendaron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coordinación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Comisión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Planeación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Fondo</w:t>
      </w:r>
      <w:r>
        <w:rPr>
          <w:spacing w:val="1"/>
        </w:rPr>
        <w:t> </w:t>
      </w:r>
      <w:r>
        <w:rPr/>
        <w:t>Regional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la</w:t>
      </w:r>
      <w:r>
        <w:rPr/>
        <w:t> Cultura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Artes,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efecto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continuar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amplio</w:t>
      </w:r>
      <w:r>
        <w:rPr>
          <w:spacing w:val="-2"/>
        </w:rPr>
        <w:t> </w:t>
      </w:r>
      <w:r>
        <w:rPr/>
        <w:t>programa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promover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desarrollo</w:t>
      </w:r>
      <w:r>
        <w:rPr>
          <w:spacing w:val="-2"/>
        </w:rPr>
        <w:t> </w:t>
      </w:r>
      <w:r>
        <w:rPr/>
        <w:t>cultural</w:t>
      </w:r>
      <w:r>
        <w:rPr>
          <w:spacing w:val="21"/>
        </w:rPr>
        <w:t> </w:t>
      </w:r>
      <w:r>
        <w:rPr/>
        <w:t>integral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las</w:t>
      </w:r>
      <w:r>
        <w:rPr>
          <w:spacing w:val="18"/>
        </w:rPr>
        <w:t> </w:t>
      </w:r>
      <w:r>
        <w:rPr/>
        <w:t>entidades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Baja</w:t>
      </w:r>
      <w:r>
        <w:rPr>
          <w:spacing w:val="18"/>
        </w:rPr>
        <w:t> </w:t>
      </w:r>
      <w:r>
        <w:rPr/>
        <w:t>California,</w:t>
      </w:r>
      <w:r>
        <w:rPr>
          <w:spacing w:val="19"/>
        </w:rPr>
        <w:t> </w:t>
      </w:r>
      <w:r>
        <w:rPr/>
        <w:t>Baja</w:t>
      </w:r>
      <w:r>
        <w:rPr>
          <w:spacing w:val="17"/>
        </w:rPr>
        <w:t> </w:t>
      </w:r>
      <w:r>
        <w:rPr>
          <w:spacing w:val="-1"/>
        </w:rPr>
        <w:t>California</w:t>
      </w:r>
      <w:r>
        <w:rPr>
          <w:spacing w:val="18"/>
        </w:rPr>
        <w:t> </w:t>
      </w:r>
      <w:r>
        <w:rPr/>
        <w:t>Sur,</w:t>
      </w:r>
      <w:r>
        <w:rPr>
          <w:spacing w:val="17"/>
        </w:rPr>
        <w:t> </w:t>
      </w:r>
      <w:r>
        <w:rPr/>
        <w:t>Sonora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Sinaloa,</w:t>
      </w:r>
      <w:r>
        <w:rPr>
          <w:spacing w:val="17"/>
        </w:rPr>
        <w:t> </w:t>
      </w:r>
      <w:r>
        <w:rPr>
          <w:spacing w:val="-1"/>
        </w:rPr>
        <w:t>que</w:t>
      </w:r>
      <w:r>
        <w:rPr>
          <w:spacing w:val="17"/>
        </w:rPr>
        <w:t> </w:t>
      </w:r>
      <w:r>
        <w:rPr/>
        <w:t>comprendió</w:t>
      </w:r>
      <w:r>
        <w:rPr>
          <w:spacing w:val="23"/>
        </w:rPr>
        <w:t> </w:t>
      </w:r>
      <w:r>
        <w:rPr/>
        <w:t>422</w:t>
      </w:r>
      <w:r>
        <w:rPr>
          <w:spacing w:val="8"/>
        </w:rPr>
        <w:t> </w:t>
      </w:r>
      <w:r>
        <w:rPr/>
        <w:t>diversas</w:t>
      </w:r>
      <w:r>
        <w:rPr>
          <w:spacing w:val="8"/>
        </w:rPr>
        <w:t> </w:t>
      </w:r>
      <w:r>
        <w:rPr/>
        <w:t>actividades,</w:t>
      </w:r>
      <w:r>
        <w:rPr>
          <w:spacing w:val="8"/>
        </w:rPr>
        <w:t> </w:t>
      </w:r>
      <w:r>
        <w:rPr/>
        <w:t>entre</w:t>
      </w:r>
      <w:r>
        <w:rPr>
          <w:spacing w:val="8"/>
        </w:rPr>
        <w:t> </w:t>
      </w:r>
      <w:r>
        <w:rPr/>
        <w:t>ellas:</w:t>
      </w:r>
      <w:r>
        <w:rPr>
          <w:spacing w:val="8"/>
        </w:rPr>
        <w:t> </w:t>
      </w:r>
      <w:r>
        <w:rPr/>
        <w:t>Ediciones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libros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autores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/>
        <w:t>noroeste;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organización</w:t>
      </w:r>
      <w:r>
        <w:rPr>
          <w:spacing w:val="7"/>
        </w:rPr>
        <w:t> </w:t>
      </w:r>
      <w:r>
        <w:rPr/>
        <w:t>de</w:t>
      </w:r>
      <w:r>
        <w:rPr/>
        <w:t> ferias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libro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cada</w:t>
      </w:r>
      <w:r>
        <w:rPr>
          <w:spacing w:val="11"/>
        </w:rPr>
        <w:t> </w:t>
      </w:r>
      <w:r>
        <w:rPr/>
        <w:t>entidad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participación</w:t>
      </w:r>
      <w:r>
        <w:rPr>
          <w:spacing w:val="11"/>
        </w:rPr>
        <w:t> </w:t>
      </w:r>
      <w:r>
        <w:rPr/>
        <w:t>en</w:t>
      </w:r>
      <w:r>
        <w:rPr>
          <w:spacing w:val="12"/>
        </w:rPr>
        <w:t> </w:t>
      </w:r>
      <w:r>
        <w:rPr/>
        <w:t>otras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nivel</w:t>
      </w:r>
      <w:r>
        <w:rPr>
          <w:spacing w:val="10"/>
        </w:rPr>
        <w:t> </w:t>
      </w:r>
      <w:r>
        <w:rPr/>
        <w:t>nacional;</w:t>
      </w:r>
      <w:r>
        <w:rPr>
          <w:spacing w:val="10"/>
        </w:rPr>
        <w:t> </w:t>
      </w:r>
      <w:r>
        <w:rPr/>
        <w:t>Bienal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Artes</w:t>
      </w:r>
      <w:r>
        <w:rPr>
          <w:spacing w:val="10"/>
        </w:rPr>
        <w:t> </w:t>
      </w:r>
      <w:r>
        <w:rPr/>
        <w:t>Visuales</w:t>
      </w:r>
      <w:r>
        <w:rPr/>
        <w:t> del</w:t>
      </w:r>
      <w:r>
        <w:rPr>
          <w:spacing w:val="7"/>
        </w:rPr>
        <w:t> </w:t>
      </w:r>
      <w:r>
        <w:rPr/>
        <w:t>Noroeste;</w:t>
      </w:r>
      <w:r>
        <w:rPr>
          <w:spacing w:val="8"/>
        </w:rPr>
        <w:t> </w:t>
      </w:r>
      <w:r>
        <w:rPr/>
        <w:t>Festival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Orquestas</w:t>
      </w:r>
      <w:r>
        <w:rPr>
          <w:spacing w:val="5"/>
        </w:rPr>
        <w:t> </w:t>
      </w:r>
      <w:r>
        <w:rPr/>
        <w:t>Juveniles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Noroeste;</w:t>
      </w:r>
      <w:r>
        <w:rPr>
          <w:spacing w:val="6"/>
        </w:rPr>
        <w:t> </w:t>
      </w:r>
      <w:r>
        <w:rPr/>
        <w:t>Encuentro</w:t>
      </w:r>
      <w:r>
        <w:rPr>
          <w:spacing w:val="6"/>
        </w:rPr>
        <w:t> </w:t>
      </w:r>
      <w:r>
        <w:rPr/>
        <w:t>Misional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Noroeste;</w:t>
      </w:r>
      <w:r>
        <w:rPr/>
        <w:t> Festival</w:t>
      </w:r>
      <w:r>
        <w:rPr>
          <w:spacing w:val="31"/>
        </w:rPr>
        <w:t> </w:t>
      </w:r>
      <w:r>
        <w:rPr/>
        <w:t>de</w:t>
      </w:r>
      <w:r>
        <w:rPr>
          <w:spacing w:val="33"/>
        </w:rPr>
        <w:t> </w:t>
      </w:r>
      <w:r>
        <w:rPr/>
        <w:t>Literatura</w:t>
      </w:r>
      <w:r>
        <w:rPr>
          <w:spacing w:val="32"/>
        </w:rPr>
        <w:t> </w:t>
      </w:r>
      <w:r>
        <w:rPr/>
        <w:t>del</w:t>
      </w:r>
      <w:r>
        <w:rPr>
          <w:spacing w:val="33"/>
        </w:rPr>
        <w:t> </w:t>
      </w:r>
      <w:r>
        <w:rPr/>
        <w:t>Noroeste;</w:t>
      </w:r>
      <w:r>
        <w:rPr>
          <w:spacing w:val="33"/>
        </w:rPr>
        <w:t> </w:t>
      </w:r>
      <w:r>
        <w:rPr>
          <w:spacing w:val="-1"/>
        </w:rPr>
        <w:t>Talleres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capacitación</w:t>
      </w:r>
      <w:r>
        <w:rPr>
          <w:spacing w:val="30"/>
        </w:rPr>
        <w:t> </w:t>
      </w:r>
      <w:r>
        <w:rPr/>
        <w:t>en</w:t>
      </w:r>
      <w:r>
        <w:rPr>
          <w:spacing w:val="32"/>
        </w:rPr>
        <w:t> </w:t>
      </w:r>
      <w:r>
        <w:rPr/>
        <w:t>coordinación</w:t>
      </w:r>
      <w:r>
        <w:rPr>
          <w:spacing w:val="31"/>
        </w:rPr>
        <w:t> </w:t>
      </w:r>
      <w:r>
        <w:rPr/>
        <w:t>con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INBA;</w:t>
      </w:r>
      <w:r>
        <w:rPr>
          <w:spacing w:val="27"/>
        </w:rPr>
        <w:t> </w:t>
      </w:r>
      <w:r>
        <w:rPr>
          <w:spacing w:val="-1"/>
        </w:rPr>
        <w:t>Capacitación</w:t>
      </w:r>
      <w:r>
        <w:rPr>
          <w:spacing w:val="50"/>
        </w:rPr>
        <w:t> </w:t>
      </w:r>
      <w:r>
        <w:rPr/>
        <w:t>teatral</w:t>
      </w:r>
      <w:r>
        <w:rPr>
          <w:spacing w:val="50"/>
        </w:rPr>
        <w:t> </w:t>
      </w:r>
      <w:r>
        <w:rPr>
          <w:spacing w:val="-1"/>
        </w:rPr>
        <w:t>en</w:t>
      </w:r>
      <w:r>
        <w:rPr>
          <w:spacing w:val="50"/>
        </w:rPr>
        <w:t> </w:t>
      </w:r>
      <w:r>
        <w:rPr>
          <w:spacing w:val="-1"/>
        </w:rPr>
        <w:t>el</w:t>
      </w:r>
      <w:r>
        <w:rPr>
          <w:spacing w:val="51"/>
        </w:rPr>
        <w:t> </w:t>
      </w:r>
      <w:r>
        <w:rPr/>
        <w:t>Marco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/>
        <w:t>XXX</w:t>
      </w:r>
      <w:r>
        <w:rPr>
          <w:spacing w:val="51"/>
        </w:rPr>
        <w:t> </w:t>
      </w:r>
      <w:r>
        <w:rPr/>
        <w:t>Muestra</w:t>
      </w:r>
      <w:r>
        <w:rPr>
          <w:spacing w:val="51"/>
        </w:rPr>
        <w:t> </w:t>
      </w:r>
      <w:r>
        <w:rPr/>
        <w:t>Nacional</w:t>
      </w:r>
      <w:r>
        <w:rPr>
          <w:spacing w:val="51"/>
        </w:rPr>
        <w:t> </w:t>
      </w:r>
      <w:r>
        <w:rPr/>
        <w:t>de</w:t>
      </w:r>
      <w:r>
        <w:rPr>
          <w:spacing w:val="49"/>
        </w:rPr>
        <w:t> </w:t>
      </w:r>
      <w:r>
        <w:rPr/>
        <w:t>Teatro</w:t>
      </w:r>
      <w:r>
        <w:rPr>
          <w:spacing w:val="49"/>
        </w:rPr>
        <w:t> </w:t>
      </w:r>
      <w:r>
        <w:rPr/>
        <w:t>2009;</w:t>
      </w:r>
      <w:r>
        <w:rPr>
          <w:spacing w:val="49"/>
        </w:rPr>
        <w:t> </w:t>
      </w:r>
      <w:r>
        <w:rPr/>
        <w:t>Festival</w:t>
      </w:r>
      <w:r>
        <w:rPr>
          <w:spacing w:val="26"/>
        </w:rPr>
        <w:t> </w:t>
      </w:r>
      <w:r>
        <w:rPr/>
        <w:t>Hispanoamericano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Guitarra;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implementación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Programa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Ópera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vivo</w:t>
      </w:r>
      <w:r>
        <w:rPr>
          <w:spacing w:val="6"/>
        </w:rPr>
        <w:t> </w:t>
      </w:r>
      <w:r>
        <w:rPr/>
        <w:t>o</w:t>
      </w:r>
      <w:r>
        <w:rPr>
          <w:spacing w:val="6"/>
        </w:rPr>
        <w:t> </w:t>
      </w:r>
      <w:r>
        <w:rPr/>
        <w:t>diferida</w:t>
      </w:r>
      <w:r>
        <w:rPr>
          <w:spacing w:val="7"/>
        </w:rPr>
        <w:t> </w:t>
      </w:r>
      <w:r>
        <w:rPr/>
        <w:t>desde</w:t>
      </w:r>
      <w:r>
        <w:rPr/>
        <w:t> el</w:t>
      </w:r>
      <w:r>
        <w:rPr>
          <w:spacing w:val="-1"/>
        </w:rPr>
        <w:t> </w:t>
      </w:r>
      <w:r>
        <w:rPr/>
        <w:t>Metropolitan</w:t>
      </w:r>
      <w:r>
        <w:rPr>
          <w:spacing w:val="-1"/>
        </w:rPr>
        <w:t> </w:t>
      </w:r>
      <w:r>
        <w:rPr/>
        <w:t>Opera</w:t>
      </w:r>
      <w:r>
        <w:rPr>
          <w:spacing w:val="-1"/>
        </w:rPr>
        <w:t> </w:t>
      </w:r>
      <w:r>
        <w:rPr/>
        <w:t>House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Nueva</w:t>
      </w:r>
      <w:r>
        <w:rPr>
          <w:spacing w:val="-1"/>
        </w:rPr>
        <w:t> </w:t>
      </w:r>
      <w:r>
        <w:rPr/>
        <w:t>York temporada</w:t>
      </w:r>
      <w:r>
        <w:rPr>
          <w:spacing w:val="-2"/>
        </w:rPr>
        <w:t> </w:t>
      </w:r>
      <w:r>
        <w:rPr>
          <w:spacing w:val="-1"/>
        </w:rPr>
        <w:t>que iniciará próximamente.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3"/>
        <w:jc w:val="both"/>
      </w:pP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labor</w:t>
      </w:r>
      <w:r>
        <w:rPr>
          <w:spacing w:val="33"/>
        </w:rPr>
        <w:t> </w:t>
      </w:r>
      <w:r>
        <w:rPr>
          <w:spacing w:val="-1"/>
        </w:rPr>
        <w:t>del</w:t>
      </w:r>
      <w:r>
        <w:rPr>
          <w:spacing w:val="32"/>
        </w:rPr>
        <w:t> </w:t>
      </w:r>
      <w:r>
        <w:rPr/>
        <w:t>Instituto</w:t>
      </w:r>
      <w:r>
        <w:rPr>
          <w:spacing w:val="33"/>
        </w:rPr>
        <w:t> </w:t>
      </w:r>
      <w:r>
        <w:rPr/>
        <w:t>Sudcaliforniano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Cultura</w:t>
      </w:r>
      <w:r>
        <w:rPr>
          <w:spacing w:val="33"/>
        </w:rPr>
        <w:t> </w:t>
      </w:r>
      <w:r>
        <w:rPr/>
        <w:t>también</w:t>
      </w:r>
      <w:r>
        <w:rPr>
          <w:spacing w:val="32"/>
        </w:rPr>
        <w:t> </w:t>
      </w:r>
      <w:r>
        <w:rPr/>
        <w:t>se</w:t>
      </w:r>
      <w:r>
        <w:rPr>
          <w:spacing w:val="33"/>
        </w:rPr>
        <w:t> </w:t>
      </w:r>
      <w:r>
        <w:rPr/>
        <w:t>reflejó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amplia</w:t>
      </w:r>
      <w:r>
        <w:rPr>
          <w:spacing w:val="32"/>
        </w:rPr>
        <w:t> </w:t>
      </w:r>
      <w:r>
        <w:rPr/>
        <w:t>coordinación</w:t>
      </w:r>
      <w:r>
        <w:rPr>
          <w:spacing w:val="32"/>
        </w:rPr>
        <w:t> </w:t>
      </w:r>
      <w:r>
        <w:rPr/>
        <w:t>con</w:t>
      </w:r>
      <w:r>
        <w:rPr>
          <w:spacing w:val="26"/>
        </w:rPr>
        <w:t> </w:t>
      </w:r>
      <w:r>
        <w:rPr/>
        <w:t>diversas</w:t>
      </w:r>
      <w:r>
        <w:rPr>
          <w:spacing w:val="2"/>
        </w:rPr>
        <w:t> </w:t>
      </w:r>
      <w:r>
        <w:rPr/>
        <w:t>instituciones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organismos</w:t>
      </w:r>
      <w:r>
        <w:rPr>
          <w:spacing w:val="3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y privados,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 promotores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gestores</w:t>
      </w:r>
      <w:r>
        <w:rPr>
          <w:spacing w:val="1"/>
        </w:rPr>
        <w:t> </w:t>
      </w:r>
      <w:r>
        <w:rPr/>
        <w:t>culturales al</w:t>
      </w:r>
      <w:r>
        <w:rPr/>
        <w:t> suscribir</w:t>
      </w:r>
      <w:r>
        <w:rPr>
          <w:spacing w:val="18"/>
        </w:rPr>
        <w:t> </w:t>
      </w:r>
      <w:r>
        <w:rPr/>
        <w:t>52</w:t>
      </w:r>
      <w:r>
        <w:rPr>
          <w:spacing w:val="19"/>
        </w:rPr>
        <w:t> </w:t>
      </w:r>
      <w:r>
        <w:rPr/>
        <w:t>convenios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colaboración,</w:t>
      </w:r>
      <w:r>
        <w:rPr>
          <w:spacing w:val="17"/>
        </w:rPr>
        <w:t> </w:t>
      </w:r>
      <w:r>
        <w:rPr/>
        <w:t>como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sustentaron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actividades</w:t>
      </w:r>
      <w:r>
        <w:rPr>
          <w:spacing w:val="18"/>
        </w:rPr>
        <w:t> </w:t>
      </w:r>
      <w:r>
        <w:rPr/>
        <w:t>realizadas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el</w:t>
      </w:r>
      <w:r>
        <w:rPr>
          <w:spacing w:val="21"/>
        </w:rPr>
        <w:t> </w:t>
      </w:r>
      <w:r>
        <w:rPr/>
        <w:t>Consejo</w:t>
      </w:r>
      <w:r>
        <w:rPr>
          <w:spacing w:val="16"/>
        </w:rPr>
        <w:t> </w:t>
      </w:r>
      <w:r>
        <w:rPr/>
        <w:t>Nacional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Cultura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Artes;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asociación</w:t>
      </w:r>
      <w:r>
        <w:rPr>
          <w:spacing w:val="15"/>
        </w:rPr>
        <w:t> </w:t>
      </w:r>
      <w:r>
        <w:rPr/>
        <w:t>Lienzo</w:t>
      </w:r>
      <w:r>
        <w:rPr>
          <w:spacing w:val="15"/>
        </w:rPr>
        <w:t> </w:t>
      </w:r>
      <w:r>
        <w:rPr/>
        <w:t>Charro</w:t>
      </w:r>
      <w:r>
        <w:rPr>
          <w:spacing w:val="15"/>
        </w:rPr>
        <w:t> </w:t>
      </w:r>
      <w:r>
        <w:rPr/>
        <w:t>Guadalupano,</w:t>
      </w:r>
      <w:r>
        <w:rPr>
          <w:spacing w:val="14"/>
        </w:rPr>
        <w:t> </w:t>
      </w:r>
      <w:r>
        <w:rPr/>
        <w:t>Fundación</w:t>
      </w:r>
      <w:r>
        <w:rPr/>
        <w:t> Juan</w:t>
      </w:r>
      <w:r>
        <w:rPr>
          <w:spacing w:val="9"/>
        </w:rPr>
        <w:t> </w:t>
      </w:r>
      <w:r>
        <w:rPr/>
        <w:t>Rulfo,</w:t>
      </w:r>
      <w:r>
        <w:rPr>
          <w:spacing w:val="9"/>
        </w:rPr>
        <w:t> </w:t>
      </w:r>
      <w:r>
        <w:rPr/>
        <w:t>Fundación</w:t>
      </w:r>
      <w:r>
        <w:rPr>
          <w:spacing w:val="8"/>
        </w:rPr>
        <w:t> </w:t>
      </w:r>
      <w:r>
        <w:rPr/>
        <w:t>Lanctot,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cinco</w:t>
      </w:r>
      <w:r>
        <w:rPr>
          <w:spacing w:val="9"/>
        </w:rPr>
        <w:t> </w:t>
      </w:r>
      <w:r>
        <w:rPr/>
        <w:t>ayuntamientos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/>
        <w:t>Archivo</w:t>
      </w:r>
      <w:r>
        <w:rPr>
          <w:spacing w:val="7"/>
        </w:rPr>
        <w:t> </w:t>
      </w:r>
      <w:r>
        <w:rPr/>
        <w:t>General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Nación,</w:t>
      </w:r>
      <w:r>
        <w:rPr>
          <w:spacing w:val="8"/>
        </w:rPr>
        <w:t> </w:t>
      </w:r>
      <w:r>
        <w:rPr/>
        <w:t>entre</w:t>
      </w:r>
      <w:r>
        <w:rPr>
          <w:spacing w:val="8"/>
        </w:rPr>
        <w:t> </w:t>
      </w:r>
      <w:r>
        <w:rPr/>
        <w:t>otros,</w:t>
      </w:r>
      <w:r>
        <w:rPr/>
        <w:t> </w:t>
      </w:r>
      <w:r>
        <w:rPr>
          <w:spacing w:val="-1"/>
        </w:rPr>
        <w:t>que promovieron</w:t>
      </w:r>
      <w:r>
        <w:rPr/>
        <w:t> </w:t>
      </w:r>
      <w:r>
        <w:rPr>
          <w:spacing w:val="-1"/>
        </w:rPr>
        <w:t>la </w:t>
      </w:r>
      <w:r>
        <w:rPr/>
        <w:t>capacitación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la </w:t>
      </w:r>
      <w:r>
        <w:rPr/>
        <w:t>difusión</w:t>
      </w:r>
      <w:r>
        <w:rPr>
          <w:spacing w:val="-1"/>
        </w:rPr>
        <w:t> en </w:t>
      </w:r>
      <w:r>
        <w:rPr/>
        <w:t>materia</w:t>
      </w:r>
      <w:r>
        <w:rPr>
          <w:spacing w:val="-1"/>
        </w:rPr>
        <w:t> </w:t>
      </w:r>
      <w:r>
        <w:rPr/>
        <w:t>cultural,</w:t>
      </w:r>
      <w:r>
        <w:rPr>
          <w:spacing w:val="-1"/>
        </w:rPr>
        <w:t> principalmente.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648" w:right="572"/>
        <w:jc w:val="both"/>
      </w:pPr>
      <w:r>
        <w:rPr/>
        <w:t>Asimismo,</w:t>
      </w:r>
      <w:r>
        <w:rPr>
          <w:spacing w:val="53"/>
        </w:rPr>
        <w:t> </w:t>
      </w:r>
      <w:r>
        <w:rPr/>
        <w:t>la</w:t>
      </w:r>
      <w:r>
        <w:rPr>
          <w:spacing w:val="54"/>
        </w:rPr>
        <w:t> </w:t>
      </w:r>
      <w:r>
        <w:rPr/>
        <w:t>creación</w:t>
      </w:r>
      <w:r>
        <w:rPr>
          <w:spacing w:val="52"/>
        </w:rPr>
        <w:t> </w:t>
      </w:r>
      <w:r>
        <w:rPr/>
        <w:t>literaria</w:t>
      </w:r>
      <w:r>
        <w:rPr>
          <w:spacing w:val="54"/>
        </w:rPr>
        <w:t> </w:t>
      </w:r>
      <w:r>
        <w:rPr/>
        <w:t>se</w:t>
      </w:r>
      <w:r>
        <w:rPr>
          <w:spacing w:val="54"/>
        </w:rPr>
        <w:t> </w:t>
      </w:r>
      <w:r>
        <w:rPr/>
        <w:t>promovió,</w:t>
      </w:r>
      <w:r>
        <w:rPr>
          <w:spacing w:val="54"/>
        </w:rPr>
        <w:t> </w:t>
      </w:r>
      <w:r>
        <w:rPr/>
        <w:t>entre</w:t>
      </w:r>
      <w:r>
        <w:rPr>
          <w:spacing w:val="54"/>
        </w:rPr>
        <w:t> </w:t>
      </w:r>
      <w:r>
        <w:rPr/>
        <w:t>otras</w:t>
      </w:r>
      <w:r>
        <w:rPr>
          <w:spacing w:val="53"/>
        </w:rPr>
        <w:t> </w:t>
      </w:r>
      <w:r>
        <w:rPr/>
        <w:t>acciones,</w:t>
      </w:r>
      <w:r>
        <w:rPr>
          <w:spacing w:val="53"/>
        </w:rPr>
        <w:t> </w:t>
      </w:r>
      <w:r>
        <w:rPr/>
        <w:t>mediante</w:t>
      </w:r>
      <w:r>
        <w:rPr>
          <w:spacing w:val="52"/>
        </w:rPr>
        <w:t> </w:t>
      </w:r>
      <w:r>
        <w:rPr/>
        <w:t>dos</w:t>
      </w:r>
      <w:r>
        <w:rPr>
          <w:spacing w:val="52"/>
        </w:rPr>
        <w:t> </w:t>
      </w:r>
      <w:r>
        <w:rPr/>
        <w:t>concursos</w:t>
      </w:r>
      <w:r>
        <w:rPr>
          <w:spacing w:val="52"/>
        </w:rPr>
        <w:t> </w:t>
      </w:r>
      <w:r>
        <w:rPr/>
        <w:t>con</w:t>
      </w:r>
      <w:r>
        <w:rPr/>
        <w:t> carácter</w:t>
      </w:r>
      <w:r>
        <w:rPr>
          <w:spacing w:val="15"/>
        </w:rPr>
        <w:t> </w:t>
      </w:r>
      <w:r>
        <w:rPr/>
        <w:t>regional</w:t>
      </w:r>
      <w:r>
        <w:rPr>
          <w:spacing w:val="15"/>
        </w:rPr>
        <w:t> </w:t>
      </w:r>
      <w:r>
        <w:rPr/>
        <w:t>entre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estados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zona</w:t>
      </w:r>
      <w:r>
        <w:rPr>
          <w:spacing w:val="15"/>
        </w:rPr>
        <w:t> </w:t>
      </w:r>
      <w:r>
        <w:rPr/>
        <w:t>noroeste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país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géneros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cuento</w:t>
      </w:r>
      <w:r>
        <w:rPr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/>
        <w:t>poesía</w:t>
      </w:r>
      <w:r>
        <w:rPr/>
        <w:t> con</w:t>
      </w:r>
      <w:r>
        <w:rPr>
          <w:spacing w:val="45"/>
        </w:rPr>
        <w:t> </w:t>
      </w:r>
      <w:r>
        <w:rPr/>
        <w:t>el</w:t>
      </w:r>
      <w:r>
        <w:rPr>
          <w:spacing w:val="46"/>
        </w:rPr>
        <w:t> </w:t>
      </w:r>
      <w:r>
        <w:rPr/>
        <w:t>apoyo</w:t>
      </w:r>
      <w:r>
        <w:rPr>
          <w:spacing w:val="46"/>
        </w:rPr>
        <w:t> </w:t>
      </w:r>
      <w:r>
        <w:rPr/>
        <w:t>del</w:t>
      </w:r>
      <w:r>
        <w:rPr>
          <w:spacing w:val="46"/>
        </w:rPr>
        <w:t> </w:t>
      </w:r>
      <w:r>
        <w:rPr/>
        <w:t>Fondo</w:t>
      </w:r>
      <w:r>
        <w:rPr>
          <w:spacing w:val="46"/>
        </w:rPr>
        <w:t> </w:t>
      </w:r>
      <w:r>
        <w:rPr/>
        <w:t>Regional</w:t>
      </w:r>
      <w:r>
        <w:rPr>
          <w:spacing w:val="46"/>
        </w:rPr>
        <w:t> </w:t>
      </w:r>
      <w:r>
        <w:rPr/>
        <w:t>para</w:t>
      </w:r>
      <w:r>
        <w:rPr>
          <w:spacing w:val="47"/>
        </w:rPr>
        <w:t> </w:t>
      </w:r>
      <w:r>
        <w:rPr/>
        <w:t>la</w:t>
      </w:r>
      <w:r>
        <w:rPr>
          <w:spacing w:val="45"/>
        </w:rPr>
        <w:t> </w:t>
      </w:r>
      <w:r>
        <w:rPr/>
        <w:t>Cultura</w:t>
      </w:r>
      <w:r>
        <w:rPr>
          <w:spacing w:val="47"/>
        </w:rPr>
        <w:t> </w:t>
      </w:r>
      <w:r>
        <w:rPr/>
        <w:t>y</w:t>
      </w:r>
      <w:r>
        <w:rPr>
          <w:spacing w:val="48"/>
        </w:rPr>
        <w:t> </w:t>
      </w:r>
      <w:r>
        <w:rPr/>
        <w:t>las</w:t>
      </w:r>
      <w:r>
        <w:rPr>
          <w:spacing w:val="46"/>
        </w:rPr>
        <w:t> </w:t>
      </w:r>
      <w:r>
        <w:rPr/>
        <w:t>Artes,</w:t>
      </w:r>
      <w:r>
        <w:rPr>
          <w:spacing w:val="47"/>
        </w:rPr>
        <w:t> </w:t>
      </w:r>
      <w:r>
        <w:rPr/>
        <w:t>cinco</w:t>
      </w:r>
      <w:r>
        <w:rPr>
          <w:spacing w:val="45"/>
        </w:rPr>
        <w:t> </w:t>
      </w:r>
      <w:r>
        <w:rPr/>
        <w:t>concursos</w:t>
      </w:r>
      <w:r>
        <w:rPr>
          <w:spacing w:val="45"/>
        </w:rPr>
        <w:t> </w:t>
      </w:r>
      <w:r>
        <w:rPr/>
        <w:t>estatales</w:t>
      </w:r>
      <w:r>
        <w:rPr>
          <w:spacing w:val="46"/>
        </w:rPr>
        <w:t> </w:t>
      </w:r>
      <w:r>
        <w:rPr/>
        <w:t>en</w:t>
      </w:r>
      <w:r>
        <w:rPr>
          <w:spacing w:val="44"/>
        </w:rPr>
        <w:t> </w:t>
      </w:r>
      <w:r>
        <w:rPr/>
        <w:t>los</w:t>
      </w:r>
    </w:p>
    <w:p>
      <w:pPr>
        <w:spacing w:after="0" w:line="287" w:lineRule="auto"/>
        <w:jc w:val="both"/>
        <w:sectPr>
          <w:pgSz w:w="15840" w:h="12240" w:orient="landscape"/>
          <w:pgMar w:header="709" w:footer="958" w:top="1880" w:bottom="1020" w:left="32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9.780029pt;margin-top:104.639999pt;width:149.25pt;height:448.45pt;mso-position-horizontal-relative:page;mso-position-vertical-relative:page;z-index:2776" coordorigin="12196,2093" coordsize="2985,8969">
            <v:group style="position:absolute;left:13700;top:2100;width:2;height:1005" coordorigin="13700,2100" coordsize="2,1005">
              <v:shape style="position:absolute;left:13700;top:2100;width:2;height:1005" coordorigin="13700,2100" coordsize="0,1005" path="m13700,2100l13700,3104e" filled="false" stroked="true" strokeweight=".72pt" strokecolor="#969696">
                <v:path arrowok="t"/>
              </v:shape>
            </v:group>
            <v:group style="position:absolute;left:13700;top:4994;width:2;height:2910" coordorigin="13700,4994" coordsize="2,2910">
              <v:shape style="position:absolute;left:13700;top:4994;width:2;height:2910" coordorigin="13700,4994" coordsize="0,2910" path="m13700,4994l13700,7904e" filled="false" stroked="true" strokeweight=".72pt" strokecolor="#969696">
                <v:path arrowok="t"/>
              </v:shape>
            </v:group>
            <v:group style="position:absolute;left:13700;top:10439;width:2;height:616" coordorigin="13700,10439" coordsize="2,616">
              <v:shape style="position:absolute;left:13700;top:10439;width:2;height:616" coordorigin="13700,10439" coordsize="0,616" path="m13700,10439l13700,11054e" filled="false" stroked="true" strokeweight=".72pt" strokecolor="#969696">
                <v:path arrowok="t"/>
              </v:shape>
            </v:group>
            <v:group style="position:absolute;left:12323;top:7897;width:2850;height:2549" coordorigin="12323,7897" coordsize="2850,2549">
              <v:shape style="position:absolute;left:12323;top:7897;width:2850;height:2549" coordorigin="12323,7897" coordsize="2850,2549" path="m12323,7897l12323,10446,15173,10446,15173,7897,12323,7897xe" filled="false" stroked="true" strokeweight=".72pt" strokecolor="#f7b909">
                <v:path arrowok="t"/>
              </v:shape>
            </v:group>
            <v:group style="position:absolute;left:12330;top:7904;width:2836;height:2535" coordorigin="12330,7904" coordsize="2836,2535">
              <v:shape style="position:absolute;left:12330;top:7904;width:2836;height:2535" coordorigin="12330,7904" coordsize="2836,2535" path="m15166,7904l15166,10439,12330,10439,12330,7904,15166,7904xe" filled="true" fillcolor="#f7b909" stroked="false">
                <v:path arrowok="t"/>
                <v:fill type="solid"/>
              </v:shape>
              <v:shape style="position:absolute;left:12270;top:7844;width:2841;height:2534" type="#_x0000_t75" stroked="false">
                <v:imagedata r:id="rId87" o:title=""/>
              </v:shape>
            </v:group>
            <v:group style="position:absolute;left:12263;top:7837;width:2850;height:2549" coordorigin="12263,7837" coordsize="2850,2549">
              <v:shape style="position:absolute;left:12263;top:7837;width:2850;height:2549" coordorigin="12263,7837" coordsize="2850,2549" path="m12263,7837l12263,10386,15113,10386,15113,7837,12263,7837xe" filled="false" stroked="true" strokeweight=".72pt" strokecolor="#ffffff">
                <v:path arrowok="t"/>
              </v:shape>
            </v:group>
            <v:group style="position:absolute;left:12203;top:3097;width:2850;height:1905" coordorigin="12203,3097" coordsize="2850,1905">
              <v:shape style="position:absolute;left:12203;top:3097;width:2850;height:1905" coordorigin="12203,3097" coordsize="2850,1905" path="m12203,3097l12203,5002,15053,5002,15053,3097,12203,3097xe" filled="false" stroked="true" strokeweight=".72pt" strokecolor="#f7b909">
                <v:path arrowok="t"/>
              </v:shape>
            </v:group>
            <v:group style="position:absolute;left:12210;top:3104;width:2836;height:1890" coordorigin="12210,3104" coordsize="2836,1890">
              <v:shape style="position:absolute;left:12210;top:3104;width:2836;height:1890" coordorigin="12210,3104" coordsize="2836,1890" path="m15046,3104l15046,4994,12210,4994,12210,3104,15046,3104xe" filled="true" fillcolor="#f7b909" stroked="false">
                <v:path arrowok="t"/>
                <v:fill type="solid"/>
              </v:shape>
              <v:shape style="position:absolute;left:12270;top:3164;width:2841;height:1890" type="#_x0000_t75" stroked="false">
                <v:imagedata r:id="rId88" o:title=""/>
              </v:shape>
            </v:group>
            <v:group style="position:absolute;left:12263;top:3157;width:2850;height:1905" coordorigin="12263,3157" coordsize="2850,1905">
              <v:shape style="position:absolute;left:12263;top:3157;width:2850;height:1905" coordorigin="12263,3157" coordsize="2850,1905" path="m12263,3157l12263,5062,15113,5062,15113,3157,12263,315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3486"/>
        <w:jc w:val="both"/>
      </w:pPr>
      <w:r>
        <w:rPr>
          <w:spacing w:val="-1"/>
        </w:rPr>
        <w:t>géneros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novela,</w:t>
      </w:r>
      <w:r>
        <w:rPr>
          <w:spacing w:val="19"/>
        </w:rPr>
        <w:t> </w:t>
      </w:r>
      <w:r>
        <w:rPr/>
        <w:t>cuento,</w:t>
      </w:r>
      <w:r>
        <w:rPr>
          <w:spacing w:val="19"/>
        </w:rPr>
        <w:t> </w:t>
      </w:r>
      <w:r>
        <w:rPr>
          <w:spacing w:val="-1"/>
        </w:rPr>
        <w:t>poesía,</w:t>
      </w:r>
      <w:r>
        <w:rPr>
          <w:spacing w:val="20"/>
        </w:rPr>
        <w:t> </w:t>
      </w:r>
      <w:r>
        <w:rPr>
          <w:spacing w:val="-1"/>
        </w:rPr>
        <w:t>ensayo</w:t>
      </w:r>
      <w:r>
        <w:rPr>
          <w:spacing w:val="19"/>
        </w:rPr>
        <w:t> </w:t>
      </w:r>
      <w:r>
        <w:rPr/>
        <w:t>y</w:t>
      </w:r>
      <w:r>
        <w:rPr>
          <w:spacing w:val="19"/>
        </w:rPr>
        <w:t> </w:t>
      </w:r>
      <w:r>
        <w:rPr>
          <w:spacing w:val="-1"/>
        </w:rPr>
        <w:t>dramaturgia.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materia</w:t>
      </w:r>
      <w:r>
        <w:rPr>
          <w:spacing w:val="19"/>
        </w:rPr>
        <w:t> </w:t>
      </w:r>
      <w:r>
        <w:rPr>
          <w:spacing w:val="-1"/>
        </w:rPr>
        <w:t>editorial,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19"/>
        </w:rPr>
        <w:t> </w:t>
      </w:r>
      <w:r>
        <w:rPr>
          <w:spacing w:val="-1"/>
        </w:rPr>
        <w:t>2009</w:t>
      </w:r>
      <w:r>
        <w:rPr>
          <w:spacing w:val="19"/>
        </w:rPr>
        <w:t> </w:t>
      </w:r>
      <w:r>
        <w:rPr/>
        <w:t>se</w:t>
      </w:r>
      <w:r>
        <w:rPr>
          <w:spacing w:val="29"/>
        </w:rPr>
        <w:t> </w:t>
      </w:r>
      <w:r>
        <w:rPr/>
        <w:t>alcanzaron 21</w:t>
      </w:r>
      <w:r>
        <w:rPr>
          <w:spacing w:val="-1"/>
        </w:rPr>
        <w:t> </w:t>
      </w:r>
      <w:r>
        <w:rPr/>
        <w:t>nuevos</w:t>
      </w:r>
      <w:r>
        <w:rPr>
          <w:spacing w:val="-1"/>
        </w:rPr>
        <w:t> </w:t>
      </w:r>
      <w:r>
        <w:rPr/>
        <w:t>títulos,</w:t>
      </w:r>
      <w:r>
        <w:rPr>
          <w:spacing w:val="-1"/>
        </w:rPr>
        <w:t> </w:t>
      </w:r>
      <w:r>
        <w:rPr/>
        <w:t>tanto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ediciones</w:t>
      </w:r>
      <w:r>
        <w:rPr>
          <w:spacing w:val="-1"/>
        </w:rPr>
        <w:t> </w:t>
      </w:r>
      <w:r>
        <w:rPr/>
        <w:t>propias</w:t>
      </w:r>
      <w:r>
        <w:rPr>
          <w:spacing w:val="2"/>
        </w:rPr>
        <w:t> </w:t>
      </w:r>
      <w:r>
        <w:rPr/>
        <w:t>como</w:t>
      </w:r>
      <w:r>
        <w:rPr>
          <w:spacing w:val="-1"/>
        </w:rPr>
        <w:t> </w:t>
      </w:r>
      <w:r>
        <w:rPr/>
        <w:t>coediciones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instituciones</w:t>
      </w:r>
      <w:r>
        <w:rPr>
          <w:spacing w:val="-1"/>
        </w:rPr>
        <w:t> </w:t>
      </w:r>
      <w:r>
        <w:rPr/>
        <w:t>locales</w:t>
      </w:r>
      <w:r>
        <w:rPr>
          <w:spacing w:val="-2"/>
        </w:rPr>
        <w:t> </w:t>
      </w:r>
      <w:r>
        <w:rPr/>
        <w:t>y</w:t>
      </w:r>
      <w:r>
        <w:rPr/>
        <w:t> nacionales,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un</w:t>
      </w:r>
      <w:r>
        <w:rPr>
          <w:spacing w:val="26"/>
        </w:rPr>
        <w:t> </w:t>
      </w:r>
      <w:r>
        <w:rPr/>
        <w:t>tiraje</w:t>
      </w:r>
      <w:r>
        <w:rPr>
          <w:spacing w:val="25"/>
        </w:rPr>
        <w:t> </w:t>
      </w:r>
      <w:r>
        <w:rPr/>
        <w:t>total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17,060</w:t>
      </w:r>
      <w:r>
        <w:rPr>
          <w:spacing w:val="26"/>
        </w:rPr>
        <w:t> </w:t>
      </w:r>
      <w:r>
        <w:rPr/>
        <w:t>ejemplares</w:t>
      </w:r>
      <w:r>
        <w:rPr>
          <w:spacing w:val="27"/>
        </w:rPr>
        <w:t> </w:t>
      </w:r>
      <w:r>
        <w:rPr/>
        <w:t>que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distribuyeron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bibliotecas</w:t>
      </w:r>
      <w:r>
        <w:rPr>
          <w:spacing w:val="25"/>
        </w:rPr>
        <w:t> </w:t>
      </w:r>
      <w:r>
        <w:rPr/>
        <w:t>públicas</w:t>
      </w:r>
      <w:r>
        <w:rPr>
          <w:spacing w:val="25"/>
        </w:rPr>
        <w:t> </w:t>
      </w:r>
      <w:r>
        <w:rPr/>
        <w:t>y</w:t>
      </w:r>
      <w:r>
        <w:rPr/>
        <w:t> para</w:t>
      </w:r>
      <w:r>
        <w:rPr>
          <w:spacing w:val="32"/>
        </w:rPr>
        <w:t> </w:t>
      </w:r>
      <w:r>
        <w:rPr/>
        <w:t>su</w:t>
      </w:r>
      <w:r>
        <w:rPr>
          <w:spacing w:val="33"/>
        </w:rPr>
        <w:t> </w:t>
      </w:r>
      <w:r>
        <w:rPr/>
        <w:t>venta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librerías;</w:t>
      </w:r>
      <w:r>
        <w:rPr>
          <w:spacing w:val="34"/>
        </w:rPr>
        <w:t> </w:t>
      </w:r>
      <w:r>
        <w:rPr/>
        <w:t>además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que</w:t>
      </w:r>
      <w:r>
        <w:rPr>
          <w:spacing w:val="32"/>
        </w:rPr>
        <w:t> </w:t>
      </w:r>
      <w:r>
        <w:rPr/>
        <w:t>se</w:t>
      </w:r>
      <w:r>
        <w:rPr>
          <w:spacing w:val="33"/>
        </w:rPr>
        <w:t> </w:t>
      </w:r>
      <w:r>
        <w:rPr/>
        <w:t>expusieron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las</w:t>
      </w:r>
      <w:r>
        <w:rPr>
          <w:spacing w:val="33"/>
        </w:rPr>
        <w:t> </w:t>
      </w:r>
      <w:r>
        <w:rPr/>
        <w:t>ferias</w:t>
      </w:r>
      <w:r>
        <w:rPr>
          <w:spacing w:val="32"/>
        </w:rPr>
        <w:t> </w:t>
      </w:r>
      <w:r>
        <w:rPr/>
        <w:t>Internacional</w:t>
      </w:r>
      <w:r>
        <w:rPr>
          <w:spacing w:val="31"/>
        </w:rPr>
        <w:t> </w:t>
      </w:r>
      <w:r>
        <w:rPr/>
        <w:t>del</w:t>
      </w:r>
      <w:r>
        <w:rPr>
          <w:spacing w:val="32"/>
        </w:rPr>
        <w:t> </w:t>
      </w:r>
      <w:r>
        <w:rPr/>
        <w:t>Libro</w:t>
      </w:r>
      <w:r>
        <w:rPr>
          <w:spacing w:val="31"/>
        </w:rPr>
        <w:t> </w:t>
      </w:r>
      <w:r>
        <w:rPr/>
        <w:t>de</w:t>
      </w:r>
      <w:r>
        <w:rPr>
          <w:spacing w:val="21"/>
        </w:rPr>
        <w:t> </w:t>
      </w:r>
      <w:r>
        <w:rPr/>
        <w:t>Guadalajara,</w:t>
      </w:r>
      <w:r>
        <w:rPr>
          <w:spacing w:val="22"/>
        </w:rPr>
        <w:t> </w:t>
      </w:r>
      <w:r>
        <w:rPr/>
        <w:t>del</w:t>
      </w:r>
      <w:r>
        <w:rPr>
          <w:spacing w:val="23"/>
        </w:rPr>
        <w:t> </w:t>
      </w:r>
      <w:r>
        <w:rPr/>
        <w:t>Palacio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Minería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Ciudad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México,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ferias</w:t>
      </w:r>
      <w:r>
        <w:rPr>
          <w:spacing w:val="23"/>
        </w:rPr>
        <w:t> </w:t>
      </w:r>
      <w:r>
        <w:rPr/>
        <w:t>realizadas</w:t>
      </w:r>
      <w:r>
        <w:rPr>
          <w:spacing w:val="23"/>
        </w:rPr>
        <w:t> </w:t>
      </w:r>
      <w:r>
        <w:rPr/>
        <w:t>en</w:t>
      </w:r>
      <w:r>
        <w:rPr>
          <w:spacing w:val="22"/>
        </w:rPr>
        <w:t> </w:t>
      </w:r>
      <w:r>
        <w:rPr/>
        <w:t>Hermosillo,</w:t>
      </w:r>
      <w:r>
        <w:rPr/>
        <w:t> Sonora;</w:t>
      </w:r>
      <w:r>
        <w:rPr>
          <w:spacing w:val="9"/>
        </w:rPr>
        <w:t> </w:t>
      </w:r>
      <w:r>
        <w:rPr>
          <w:spacing w:val="-1"/>
        </w:rPr>
        <w:t>Los</w:t>
      </w:r>
      <w:r>
        <w:rPr>
          <w:spacing w:val="9"/>
        </w:rPr>
        <w:t> </w:t>
      </w:r>
      <w:r>
        <w:rPr>
          <w:spacing w:val="-1"/>
        </w:rPr>
        <w:t>Mochis,</w:t>
      </w:r>
      <w:r>
        <w:rPr>
          <w:spacing w:val="9"/>
        </w:rPr>
        <w:t> </w:t>
      </w:r>
      <w:r>
        <w:rPr/>
        <w:t>Sinaloa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Mexicali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Tijuana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/>
        <w:t>Baja</w:t>
      </w:r>
      <w:r>
        <w:rPr>
          <w:spacing w:val="9"/>
        </w:rPr>
        <w:t> </w:t>
      </w:r>
      <w:r>
        <w:rPr>
          <w:spacing w:val="-1"/>
        </w:rPr>
        <w:t>California.</w:t>
      </w:r>
      <w:r>
        <w:rPr>
          <w:spacing w:val="9"/>
        </w:rPr>
        <w:t> </w:t>
      </w:r>
      <w:r>
        <w:rPr/>
        <w:t>Simultáneamente,</w:t>
      </w:r>
      <w:r>
        <w:rPr>
          <w:spacing w:val="7"/>
        </w:rPr>
        <w:t> </w:t>
      </w:r>
      <w:r>
        <w:rPr/>
        <w:t>se</w:t>
      </w:r>
      <w:r>
        <w:rPr>
          <w:spacing w:val="8"/>
        </w:rPr>
        <w:t> </w:t>
      </w:r>
      <w:r>
        <w:rPr>
          <w:spacing w:val="-1"/>
        </w:rPr>
        <w:t>llevaron</w:t>
      </w:r>
      <w:r>
        <w:rPr>
          <w:spacing w:val="8"/>
        </w:rPr>
        <w:t> </w:t>
      </w:r>
      <w:r>
        <w:rPr/>
        <w:t>a</w:t>
      </w:r>
      <w:r>
        <w:rPr>
          <w:spacing w:val="27"/>
        </w:rPr>
        <w:t> </w:t>
      </w:r>
      <w:r>
        <w:rPr/>
        <w:t>cabo</w:t>
      </w:r>
      <w:r>
        <w:rPr>
          <w:spacing w:val="29"/>
        </w:rPr>
        <w:t> </w:t>
      </w:r>
      <w:r>
        <w:rPr/>
        <w:t>40</w:t>
      </w:r>
      <w:r>
        <w:rPr>
          <w:spacing w:val="30"/>
        </w:rPr>
        <w:t> </w:t>
      </w:r>
      <w:r>
        <w:rPr/>
        <w:t>presentaciones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libros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autores</w:t>
      </w:r>
      <w:r>
        <w:rPr>
          <w:spacing w:val="30"/>
        </w:rPr>
        <w:t> </w:t>
      </w:r>
      <w:r>
        <w:rPr/>
        <w:t>locales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/>
        <w:t>nacionales,</w:t>
      </w:r>
      <w:r>
        <w:rPr>
          <w:spacing w:val="30"/>
        </w:rPr>
        <w:t> </w:t>
      </w:r>
      <w:r>
        <w:rPr/>
        <w:t>las</w:t>
      </w:r>
      <w:r>
        <w:rPr>
          <w:spacing w:val="29"/>
        </w:rPr>
        <w:t> </w:t>
      </w:r>
      <w:r>
        <w:rPr/>
        <w:t>que</w:t>
      </w:r>
      <w:r>
        <w:rPr>
          <w:spacing w:val="30"/>
        </w:rPr>
        <w:t> </w:t>
      </w:r>
      <w:r>
        <w:rPr/>
        <w:t>incluyeron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escritores</w:t>
      </w:r>
      <w:r>
        <w:rPr/>
        <w:t> sudcalifornianos,</w:t>
      </w:r>
      <w:r>
        <w:rPr>
          <w:spacing w:val="45"/>
        </w:rPr>
        <w:t> </w:t>
      </w:r>
      <w:r>
        <w:rPr/>
        <w:t>quienes</w:t>
      </w:r>
      <w:r>
        <w:rPr>
          <w:spacing w:val="47"/>
        </w:rPr>
        <w:t> </w:t>
      </w:r>
      <w:r>
        <w:rPr/>
        <w:t>participaron</w:t>
      </w:r>
      <w:r>
        <w:rPr>
          <w:spacing w:val="46"/>
        </w:rPr>
        <w:t> </w:t>
      </w:r>
      <w:r>
        <w:rPr/>
        <w:t>además</w:t>
      </w:r>
      <w:r>
        <w:rPr>
          <w:spacing w:val="47"/>
        </w:rPr>
        <w:t> </w:t>
      </w:r>
      <w:r>
        <w:rPr/>
        <w:t>a</w:t>
      </w:r>
      <w:r>
        <w:rPr>
          <w:spacing w:val="46"/>
        </w:rPr>
        <w:t> </w:t>
      </w:r>
      <w:r>
        <w:rPr/>
        <w:t>invitación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instituciones</w:t>
      </w:r>
      <w:r>
        <w:rPr>
          <w:spacing w:val="45"/>
        </w:rPr>
        <w:t> </w:t>
      </w:r>
      <w:r>
        <w:rPr/>
        <w:t>culturales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/>
        <w:t>zona</w:t>
      </w:r>
      <w:r>
        <w:rPr>
          <w:spacing w:val="21"/>
        </w:rPr>
        <w:t> </w:t>
      </w:r>
      <w:r>
        <w:rPr/>
        <w:t>noroeste y</w:t>
      </w:r>
      <w:r>
        <w:rPr>
          <w:spacing w:val="-1"/>
        </w:rPr>
        <w:t> </w:t>
      </w:r>
      <w:r>
        <w:rPr/>
        <w:t>otras</w:t>
      </w:r>
      <w:r>
        <w:rPr>
          <w:spacing w:val="-1"/>
        </w:rPr>
        <w:t> </w:t>
      </w:r>
      <w:r>
        <w:rPr/>
        <w:t>regiones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República.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Se</w:t>
      </w:r>
      <w:r>
        <w:rPr>
          <w:spacing w:val="35"/>
        </w:rPr>
        <w:t> </w:t>
      </w:r>
      <w:r>
        <w:rPr/>
        <w:t>realizó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cuarta</w:t>
      </w:r>
      <w:r>
        <w:rPr>
          <w:spacing w:val="36"/>
        </w:rPr>
        <w:t> </w:t>
      </w:r>
      <w:r>
        <w:rPr/>
        <w:t>edición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Feria</w:t>
      </w:r>
      <w:r>
        <w:rPr>
          <w:spacing w:val="33"/>
        </w:rPr>
        <w:t> </w:t>
      </w:r>
      <w:r>
        <w:rPr/>
        <w:t>del</w:t>
      </w:r>
      <w:r>
        <w:rPr>
          <w:spacing w:val="35"/>
        </w:rPr>
        <w:t> </w:t>
      </w:r>
      <w:r>
        <w:rPr/>
        <w:t>Libro</w:t>
      </w:r>
      <w:r>
        <w:rPr>
          <w:spacing w:val="35"/>
        </w:rPr>
        <w:t> </w:t>
      </w:r>
      <w:r>
        <w:rPr/>
        <w:t>La</w:t>
      </w:r>
      <w:r>
        <w:rPr>
          <w:spacing w:val="33"/>
        </w:rPr>
        <w:t> </w:t>
      </w:r>
      <w:r>
        <w:rPr/>
        <w:t>Paz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tercera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Feria</w:t>
      </w:r>
      <w:r>
        <w:rPr>
          <w:spacing w:val="33"/>
        </w:rPr>
        <w:t> </w:t>
      </w:r>
      <w:r>
        <w:rPr/>
        <w:t>del</w:t>
      </w:r>
      <w:r>
        <w:rPr>
          <w:spacing w:val="35"/>
        </w:rPr>
        <w:t> </w:t>
      </w:r>
      <w:r>
        <w:rPr/>
        <w:t>libro</w:t>
      </w:r>
      <w:r>
        <w:rPr>
          <w:spacing w:val="35"/>
        </w:rPr>
        <w:t> </w:t>
      </w:r>
      <w:r>
        <w:rPr/>
        <w:t>Todos</w:t>
      </w:r>
      <w:r>
        <w:rPr/>
        <w:t> Santos;</w:t>
      </w:r>
      <w:r>
        <w:rPr>
          <w:spacing w:val="35"/>
        </w:rPr>
        <w:t> </w:t>
      </w:r>
      <w:r>
        <w:rPr/>
        <w:t>se</w:t>
      </w:r>
      <w:r>
        <w:rPr>
          <w:spacing w:val="34"/>
        </w:rPr>
        <w:t> </w:t>
      </w:r>
      <w:r>
        <w:rPr/>
        <w:t>mantuvo</w:t>
      </w:r>
      <w:r>
        <w:rPr>
          <w:spacing w:val="33"/>
        </w:rPr>
        <w:t> </w:t>
      </w:r>
      <w:r>
        <w:rPr/>
        <w:t>presencia</w:t>
      </w:r>
      <w:r>
        <w:rPr>
          <w:spacing w:val="35"/>
        </w:rPr>
        <w:t> </w:t>
      </w:r>
      <w:r>
        <w:rPr/>
        <w:t>en</w:t>
      </w:r>
      <w:r>
        <w:rPr>
          <w:spacing w:val="34"/>
        </w:rPr>
        <w:t> </w:t>
      </w:r>
      <w:r>
        <w:rPr/>
        <w:t>otras</w:t>
      </w:r>
      <w:r>
        <w:rPr>
          <w:spacing w:val="34"/>
        </w:rPr>
        <w:t> </w:t>
      </w:r>
      <w:r>
        <w:rPr/>
        <w:t>seis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diferentes</w:t>
      </w:r>
      <w:r>
        <w:rPr>
          <w:spacing w:val="34"/>
        </w:rPr>
        <w:t> </w:t>
      </w:r>
      <w:r>
        <w:rPr/>
        <w:t>puntos</w:t>
      </w:r>
      <w:r>
        <w:rPr>
          <w:spacing w:val="35"/>
        </w:rPr>
        <w:t> </w:t>
      </w:r>
      <w:r>
        <w:rPr/>
        <w:t>del</w:t>
      </w:r>
      <w:r>
        <w:rPr>
          <w:spacing w:val="33"/>
        </w:rPr>
        <w:t> </w:t>
      </w:r>
      <w:r>
        <w:rPr/>
        <w:t>país;</w:t>
      </w:r>
      <w:r>
        <w:rPr>
          <w:spacing w:val="35"/>
        </w:rPr>
        <w:t> </w:t>
      </w:r>
      <w:r>
        <w:rPr/>
        <w:t>y</w:t>
      </w:r>
      <w:r>
        <w:rPr>
          <w:spacing w:val="33"/>
        </w:rPr>
        <w:t> </w:t>
      </w:r>
      <w:r>
        <w:rPr/>
        <w:t>con</w:t>
      </w:r>
      <w:r>
        <w:rPr>
          <w:spacing w:val="34"/>
        </w:rPr>
        <w:t> </w:t>
      </w:r>
      <w:r>
        <w:rPr/>
        <w:t>el</w:t>
      </w:r>
      <w:r>
        <w:rPr>
          <w:spacing w:val="34"/>
        </w:rPr>
        <w:t> </w:t>
      </w:r>
      <w:r>
        <w:rPr/>
        <w:t>propósito</w:t>
      </w:r>
      <w:r>
        <w:rPr>
          <w:spacing w:val="34"/>
        </w:rPr>
        <w:t> </w:t>
      </w:r>
      <w:r>
        <w:rPr/>
        <w:t>de</w:t>
      </w:r>
      <w:r>
        <w:rPr/>
        <w:t> difundir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obra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escritores</w:t>
      </w:r>
      <w:r>
        <w:rPr>
          <w:spacing w:val="6"/>
        </w:rPr>
        <w:t> </w:t>
      </w:r>
      <w:r>
        <w:rPr/>
        <w:t>sudcalifornianos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trasmitieron</w:t>
      </w:r>
      <w:r>
        <w:rPr>
          <w:spacing w:val="4"/>
        </w:rPr>
        <w:t> </w:t>
      </w:r>
      <w:r>
        <w:rPr/>
        <w:t>48</w:t>
      </w:r>
      <w:r>
        <w:rPr>
          <w:spacing w:val="5"/>
        </w:rPr>
        <w:t> </w:t>
      </w:r>
      <w:r>
        <w:rPr/>
        <w:t>programas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televisión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/>
        <w:t>través</w:t>
      </w:r>
      <w:r>
        <w:rPr/>
        <w:t> </w:t>
      </w:r>
      <w:r>
        <w:rPr>
          <w:spacing w:val="-1"/>
        </w:rPr>
        <w:t>de la señal de Canal </w:t>
      </w:r>
      <w:r>
        <w:rPr/>
        <w:t>8</w:t>
      </w:r>
      <w:r>
        <w:rPr>
          <w:spacing w:val="-1"/>
        </w:rPr>
        <w:t> del </w:t>
      </w:r>
      <w:r>
        <w:rPr/>
        <w:t>Instituto</w:t>
      </w:r>
      <w:r>
        <w:rPr>
          <w:spacing w:val="-1"/>
        </w:rPr>
        <w:t> </w:t>
      </w:r>
      <w:r>
        <w:rPr/>
        <w:t>Estatal</w:t>
      </w:r>
      <w:r>
        <w:rPr>
          <w:spacing w:val="-1"/>
        </w:rPr>
        <w:t> de Radio </w:t>
      </w:r>
      <w:r>
        <w:rPr/>
        <w:t>y</w:t>
      </w:r>
      <w:r>
        <w:rPr>
          <w:spacing w:val="-1"/>
        </w:rPr>
        <w:t> </w:t>
      </w:r>
      <w:r>
        <w:rPr/>
        <w:t>Televisión.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Programa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Fomento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Lectura,</w:t>
      </w:r>
      <w:r>
        <w:rPr>
          <w:spacing w:val="29"/>
        </w:rPr>
        <w:t> </w:t>
      </w:r>
      <w:r>
        <w:rPr/>
        <w:t>se</w:t>
      </w:r>
      <w:r>
        <w:rPr>
          <w:spacing w:val="30"/>
        </w:rPr>
        <w:t> </w:t>
      </w:r>
      <w:r>
        <w:rPr/>
        <w:t>conservó</w:t>
      </w:r>
      <w:r>
        <w:rPr>
          <w:spacing w:val="30"/>
        </w:rPr>
        <w:t> </w:t>
      </w:r>
      <w:r>
        <w:rPr/>
        <w:t>la</w:t>
      </w:r>
      <w:r>
        <w:rPr>
          <w:spacing w:val="27"/>
        </w:rPr>
        <w:t> </w:t>
      </w:r>
      <w:r>
        <w:rPr/>
        <w:t>cobertura</w:t>
      </w:r>
      <w:r>
        <w:rPr>
          <w:spacing w:val="28"/>
        </w:rPr>
        <w:t> </w:t>
      </w:r>
      <w:r>
        <w:rPr/>
        <w:t>en</w:t>
      </w:r>
      <w:r>
        <w:rPr>
          <w:spacing w:val="27"/>
        </w:rPr>
        <w:t> </w:t>
      </w:r>
      <w:r>
        <w:rPr/>
        <w:t>los</w:t>
      </w:r>
      <w:r>
        <w:rPr>
          <w:spacing w:val="29"/>
        </w:rPr>
        <w:t> </w:t>
      </w:r>
      <w:r>
        <w:rPr/>
        <w:t>cinco</w:t>
      </w:r>
      <w:r>
        <w:rPr>
          <w:spacing w:val="28"/>
        </w:rPr>
        <w:t> </w:t>
      </w:r>
      <w:r>
        <w:rPr/>
        <w:t>municipios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/>
        <w:t> entidad,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realizó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Primer</w:t>
      </w:r>
      <w:r>
        <w:rPr>
          <w:spacing w:val="12"/>
        </w:rPr>
        <w:t> </w:t>
      </w:r>
      <w:r>
        <w:rPr/>
        <w:t>Concurso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Cartel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Fomento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Lectura;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Primer</w:t>
      </w:r>
      <w:r>
        <w:rPr>
          <w:spacing w:val="12"/>
        </w:rPr>
        <w:t> </w:t>
      </w:r>
      <w:r>
        <w:rPr/>
        <w:t>Concurso</w:t>
      </w:r>
      <w:r>
        <w:rPr/>
        <w:t> de</w:t>
      </w:r>
      <w:r>
        <w:rPr>
          <w:spacing w:val="31"/>
        </w:rPr>
        <w:t> </w:t>
      </w:r>
      <w:r>
        <w:rPr/>
        <w:t>Experiencias</w:t>
      </w:r>
      <w:r>
        <w:rPr>
          <w:spacing w:val="32"/>
        </w:rPr>
        <w:t> </w:t>
      </w:r>
      <w:r>
        <w:rPr/>
        <w:t>Lectoras;</w:t>
      </w:r>
      <w:r>
        <w:rPr>
          <w:spacing w:val="32"/>
        </w:rPr>
        <w:t> </w:t>
      </w:r>
      <w:r>
        <w:rPr/>
        <w:t>se</w:t>
      </w:r>
      <w:r>
        <w:rPr>
          <w:spacing w:val="32"/>
        </w:rPr>
        <w:t> </w:t>
      </w:r>
      <w:r>
        <w:rPr/>
        <w:t>inició</w:t>
      </w:r>
      <w:r>
        <w:rPr>
          <w:spacing w:val="32"/>
        </w:rPr>
        <w:t> </w:t>
      </w:r>
      <w:r>
        <w:rPr/>
        <w:t>el</w:t>
      </w:r>
      <w:r>
        <w:rPr>
          <w:spacing w:val="31"/>
        </w:rPr>
        <w:t> </w:t>
      </w:r>
      <w:r>
        <w:rPr/>
        <w:t>programa</w:t>
      </w:r>
      <w:r>
        <w:rPr>
          <w:spacing w:val="33"/>
        </w:rPr>
        <w:t> </w:t>
      </w:r>
      <w:r>
        <w:rPr/>
        <w:t>de</w:t>
      </w:r>
      <w:r>
        <w:rPr>
          <w:spacing w:val="31"/>
        </w:rPr>
        <w:t> </w:t>
      </w:r>
      <w:r>
        <w:rPr/>
        <w:t>radio</w:t>
      </w:r>
      <w:r>
        <w:rPr>
          <w:spacing w:val="32"/>
        </w:rPr>
        <w:t> </w:t>
      </w:r>
      <w:r>
        <w:rPr/>
        <w:t>Todos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lectura,</w:t>
      </w:r>
      <w:r>
        <w:rPr>
          <w:spacing w:val="31"/>
        </w:rPr>
        <w:t> </w:t>
      </w:r>
      <w:r>
        <w:rPr/>
        <w:t>con</w:t>
      </w:r>
      <w:r>
        <w:rPr>
          <w:spacing w:val="31"/>
        </w:rPr>
        <w:t> </w:t>
      </w:r>
      <w:r>
        <w:rPr/>
        <w:t>el</w:t>
      </w:r>
      <w:r>
        <w:rPr>
          <w:spacing w:val="31"/>
        </w:rPr>
        <w:t> </w:t>
      </w:r>
      <w:r>
        <w:rPr/>
        <w:t>apoyo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/>
        <w:t> </w:t>
      </w:r>
      <w:r>
        <w:rPr>
          <w:spacing w:val="-1"/>
        </w:rPr>
        <w:t>Universidad</w:t>
      </w:r>
      <w:r>
        <w:rPr>
          <w:spacing w:val="30"/>
        </w:rPr>
        <w:t> </w:t>
      </w:r>
      <w:r>
        <w:rPr/>
        <w:t>Autónoma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Baja</w:t>
      </w:r>
      <w:r>
        <w:rPr>
          <w:spacing w:val="31"/>
        </w:rPr>
        <w:t> </w:t>
      </w:r>
      <w:r>
        <w:rPr>
          <w:spacing w:val="-1"/>
        </w:rPr>
        <w:t>California</w:t>
      </w:r>
      <w:r>
        <w:rPr>
          <w:spacing w:val="31"/>
        </w:rPr>
        <w:t> </w:t>
      </w:r>
      <w:r>
        <w:rPr/>
        <w:t>Sur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/>
        <w:t>Secretaría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Educación</w:t>
      </w:r>
      <w:r>
        <w:rPr>
          <w:spacing w:val="28"/>
        </w:rPr>
        <w:t> </w:t>
      </w:r>
      <w:r>
        <w:rPr/>
        <w:t>Pública;</w:t>
      </w:r>
      <w:r>
        <w:rPr>
          <w:spacing w:val="30"/>
        </w:rPr>
        <w:t> </w:t>
      </w:r>
      <w:r>
        <w:rPr/>
        <w:t>se</w:t>
      </w:r>
      <w:r>
        <w:rPr>
          <w:spacing w:val="29"/>
        </w:rPr>
        <w:t> </w:t>
      </w:r>
      <w:r>
        <w:rPr/>
        <w:t>llevaron</w:t>
      </w:r>
      <w:r>
        <w:rPr>
          <w:spacing w:val="30"/>
        </w:rPr>
        <w:t> </w:t>
      </w:r>
      <w:r>
        <w:rPr/>
        <w:t>a</w:t>
      </w:r>
      <w:r>
        <w:rPr>
          <w:spacing w:val="25"/>
        </w:rPr>
        <w:t> </w:t>
      </w:r>
      <w:r>
        <w:rPr/>
        <w:t>cabo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Primer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Segundo</w:t>
      </w:r>
      <w:r>
        <w:rPr>
          <w:spacing w:val="10"/>
        </w:rPr>
        <w:t> </w:t>
      </w:r>
      <w:r>
        <w:rPr/>
        <w:t>Medio</w:t>
      </w:r>
      <w:r>
        <w:rPr>
          <w:spacing w:val="10"/>
        </w:rPr>
        <w:t> </w:t>
      </w:r>
      <w:r>
        <w:rPr/>
        <w:t>Maratón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Lectura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inició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campaña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donación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libros</w:t>
      </w:r>
      <w:r>
        <w:rPr>
          <w:spacing w:val="9"/>
        </w:rPr>
        <w:t> </w:t>
      </w:r>
      <w:r>
        <w:rPr/>
        <w:t>a</w:t>
      </w:r>
      <w:r>
        <w:rPr/>
        <w:t> la</w:t>
      </w:r>
      <w:r>
        <w:rPr>
          <w:spacing w:val="15"/>
        </w:rPr>
        <w:t> </w:t>
      </w:r>
      <w:r>
        <w:rPr/>
        <w:t>población</w:t>
      </w:r>
      <w:r>
        <w:rPr>
          <w:spacing w:val="15"/>
        </w:rPr>
        <w:t> </w:t>
      </w:r>
      <w:r>
        <w:rPr/>
        <w:t>sudcaliforniana.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ello,</w:t>
      </w:r>
      <w:r>
        <w:rPr>
          <w:spacing w:val="15"/>
        </w:rPr>
        <w:t> </w:t>
      </w:r>
      <w:r>
        <w:rPr/>
        <w:t>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reconocer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coordinadores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Salas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Lectura</w:t>
      </w:r>
      <w:r>
        <w:rPr>
          <w:spacing w:val="14"/>
        </w:rPr>
        <w:t> </w:t>
      </w:r>
      <w:r>
        <w:rPr/>
        <w:t>por</w:t>
      </w:r>
      <w:r>
        <w:rPr>
          <w:spacing w:val="21"/>
        </w:rPr>
        <w:t> </w:t>
      </w:r>
      <w:r>
        <w:rPr/>
        <w:t>su</w:t>
      </w:r>
      <w:r>
        <w:rPr>
          <w:spacing w:val="-1"/>
        </w:rPr>
        <w:t> </w:t>
      </w:r>
      <w:r>
        <w:rPr/>
        <w:t>encomiable y</w:t>
      </w:r>
      <w:r>
        <w:rPr>
          <w:spacing w:val="-1"/>
        </w:rPr>
        <w:t> </w:t>
      </w:r>
      <w:r>
        <w:rPr/>
        <w:t>desinteresada labor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Baja</w:t>
      </w:r>
      <w:r>
        <w:rPr>
          <w:spacing w:val="-1"/>
        </w:rPr>
        <w:t> </w:t>
      </w:r>
      <w:r>
        <w:rPr/>
        <w:t>California Sur.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En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1"/>
        </w:rPr>
        <w:t>año</w:t>
      </w:r>
      <w:r>
        <w:rPr>
          <w:spacing w:val="30"/>
        </w:rPr>
        <w:t> </w:t>
      </w:r>
      <w:r>
        <w:rPr>
          <w:spacing w:val="-1"/>
        </w:rPr>
        <w:t>2009,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/>
        <w:t>Baja</w:t>
      </w:r>
      <w:r>
        <w:rPr>
          <w:spacing w:val="30"/>
        </w:rPr>
        <w:t> </w:t>
      </w:r>
      <w:r>
        <w:rPr>
          <w:spacing w:val="-1"/>
        </w:rPr>
        <w:t>California</w:t>
      </w:r>
      <w:r>
        <w:rPr>
          <w:spacing w:val="31"/>
        </w:rPr>
        <w:t> </w:t>
      </w:r>
      <w:r>
        <w:rPr/>
        <w:t>Sur,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/>
        <w:t>con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coordinación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instancias</w:t>
      </w:r>
      <w:r>
        <w:rPr>
          <w:spacing w:val="30"/>
        </w:rPr>
        <w:t> </w:t>
      </w:r>
      <w:r>
        <w:rPr/>
        <w:t>públicas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interés</w:t>
      </w:r>
      <w:r>
        <w:rPr>
          <w:spacing w:val="26"/>
        </w:rPr>
        <w:t> </w:t>
      </w:r>
      <w:r>
        <w:rPr/>
        <w:t>social,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organizó</w:t>
      </w:r>
      <w:r>
        <w:rPr>
          <w:spacing w:val="8"/>
        </w:rPr>
        <w:t> </w:t>
      </w:r>
      <w:r>
        <w:rPr/>
        <w:t>y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apoyó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realizaron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46</w:t>
      </w:r>
      <w:r>
        <w:rPr>
          <w:spacing w:val="6"/>
        </w:rPr>
        <w:t> </w:t>
      </w:r>
      <w:r>
        <w:rPr/>
        <w:t>festivales,</w:t>
      </w:r>
      <w:r>
        <w:rPr>
          <w:spacing w:val="6"/>
        </w:rPr>
        <w:t> </w:t>
      </w:r>
      <w:r>
        <w:rPr/>
        <w:t>fiestas</w:t>
      </w:r>
      <w:r>
        <w:rPr>
          <w:spacing w:val="6"/>
        </w:rPr>
        <w:t> </w:t>
      </w:r>
      <w:r>
        <w:rPr/>
        <w:t>tradicionales</w:t>
      </w:r>
      <w:r>
        <w:rPr>
          <w:spacing w:val="5"/>
        </w:rPr>
        <w:t> </w:t>
      </w:r>
      <w:r>
        <w:rPr/>
        <w:t>y</w:t>
      </w:r>
      <w:r>
        <w:rPr>
          <w:spacing w:val="6"/>
        </w:rPr>
        <w:t> </w:t>
      </w:r>
      <w:r>
        <w:rPr/>
        <w:t>encuentros,</w:t>
      </w:r>
      <w:r>
        <w:rPr>
          <w:spacing w:val="7"/>
        </w:rPr>
        <w:t> </w:t>
      </w:r>
      <w:r>
        <w:rPr/>
        <w:t>entre</w:t>
      </w:r>
      <w:r>
        <w:rPr>
          <w:spacing w:val="22"/>
        </w:rPr>
        <w:t> </w:t>
      </w:r>
      <w:r>
        <w:rPr/>
        <w:t>las</w:t>
      </w:r>
      <w:r>
        <w:rPr>
          <w:spacing w:val="44"/>
        </w:rPr>
        <w:t> </w:t>
      </w:r>
      <w:r>
        <w:rPr/>
        <w:t>que</w:t>
      </w:r>
      <w:r>
        <w:rPr>
          <w:spacing w:val="45"/>
        </w:rPr>
        <w:t> </w:t>
      </w:r>
      <w:r>
        <w:rPr/>
        <w:t>destacan:</w:t>
      </w:r>
      <w:r>
        <w:rPr>
          <w:spacing w:val="45"/>
        </w:rPr>
        <w:t> </w:t>
      </w:r>
      <w:r>
        <w:rPr/>
        <w:t>las</w:t>
      </w:r>
      <w:r>
        <w:rPr>
          <w:spacing w:val="45"/>
        </w:rPr>
        <w:t> </w:t>
      </w:r>
      <w:r>
        <w:rPr/>
        <w:t>Fiestas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Fundación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La</w:t>
      </w:r>
      <w:r>
        <w:rPr>
          <w:spacing w:val="45"/>
        </w:rPr>
        <w:t> </w:t>
      </w:r>
      <w:r>
        <w:rPr/>
        <w:t>Paz,</w:t>
      </w:r>
      <w:r>
        <w:rPr>
          <w:spacing w:val="43"/>
        </w:rPr>
        <w:t> </w:t>
      </w:r>
      <w:r>
        <w:rPr>
          <w:spacing w:val="-1"/>
        </w:rPr>
        <w:t>Loreto,</w:t>
      </w:r>
      <w:r>
        <w:rPr>
          <w:spacing w:val="45"/>
        </w:rPr>
        <w:t> </w:t>
      </w:r>
      <w:r>
        <w:rPr/>
        <w:t>Santa</w:t>
      </w:r>
      <w:r>
        <w:rPr>
          <w:spacing w:val="45"/>
        </w:rPr>
        <w:t> </w:t>
      </w:r>
      <w:r>
        <w:rPr>
          <w:spacing w:val="-1"/>
        </w:rPr>
        <w:t>Rosalía,</w:t>
      </w:r>
      <w:r>
        <w:rPr>
          <w:spacing w:val="44"/>
        </w:rPr>
        <w:t> </w:t>
      </w:r>
      <w:r>
        <w:rPr>
          <w:spacing w:val="-1"/>
        </w:rPr>
        <w:t>San</w:t>
      </w:r>
      <w:r>
        <w:rPr>
          <w:spacing w:val="45"/>
        </w:rPr>
        <w:t> </w:t>
      </w:r>
      <w:r>
        <w:rPr>
          <w:spacing w:val="-1"/>
        </w:rPr>
        <w:t>Antonio,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/>
        <w:t>Triunfo,</w:t>
      </w:r>
      <w:r>
        <w:rPr>
          <w:spacing w:val="45"/>
        </w:rPr>
        <w:t> </w:t>
      </w:r>
      <w:r>
        <w:rPr/>
        <w:t>Guerrero</w:t>
      </w:r>
      <w:r>
        <w:rPr>
          <w:spacing w:val="46"/>
        </w:rPr>
        <w:t> </w:t>
      </w:r>
      <w:r>
        <w:rPr/>
        <w:t>Negro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/>
        <w:t>San</w:t>
      </w:r>
      <w:r>
        <w:rPr>
          <w:spacing w:val="46"/>
        </w:rPr>
        <w:t> </w:t>
      </w:r>
      <w:r>
        <w:rPr/>
        <w:t>Ignacio;</w:t>
      </w:r>
      <w:r>
        <w:rPr>
          <w:spacing w:val="45"/>
        </w:rPr>
        <w:t> </w:t>
      </w:r>
      <w:r>
        <w:rPr/>
        <w:t>Carnaval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/>
        <w:t>Paz,</w:t>
      </w:r>
      <w:r>
        <w:rPr>
          <w:spacing w:val="45"/>
        </w:rPr>
        <w:t> </w:t>
      </w:r>
      <w:r>
        <w:rPr/>
        <w:t>del</w:t>
      </w:r>
      <w:r>
        <w:rPr>
          <w:spacing w:val="44"/>
        </w:rPr>
        <w:t> </w:t>
      </w:r>
      <w:r>
        <w:rPr/>
        <w:t>Arte</w:t>
      </w:r>
      <w:r>
        <w:rPr>
          <w:spacing w:val="45"/>
        </w:rPr>
        <w:t> </w:t>
      </w:r>
      <w:r>
        <w:rPr/>
        <w:t>en</w:t>
      </w:r>
      <w:r>
        <w:rPr>
          <w:spacing w:val="44"/>
        </w:rPr>
        <w:t> </w:t>
      </w:r>
      <w:r>
        <w:rPr/>
        <w:t>Todos</w:t>
      </w:r>
      <w:r>
        <w:rPr>
          <w:spacing w:val="45"/>
        </w:rPr>
        <w:t> </w:t>
      </w:r>
      <w:r>
        <w:rPr/>
        <w:t>Santos</w:t>
      </w:r>
      <w:r>
        <w:rPr>
          <w:spacing w:val="45"/>
        </w:rPr>
        <w:t> </w:t>
      </w:r>
      <w:r>
        <w:rPr/>
        <w:t>Día</w:t>
      </w:r>
      <w:r>
        <w:rPr>
          <w:spacing w:val="44"/>
        </w:rPr>
        <w:t> </w:t>
      </w:r>
      <w:r>
        <w:rPr/>
        <w:t>de</w:t>
      </w:r>
      <w:r>
        <w:rPr/>
        <w:t> Muertos,</w:t>
      </w:r>
      <w:r>
        <w:rPr>
          <w:spacing w:val="35"/>
        </w:rPr>
        <w:t> </w:t>
      </w:r>
      <w:r>
        <w:rPr/>
        <w:t>Tour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Cine</w:t>
      </w:r>
      <w:r>
        <w:rPr>
          <w:spacing w:val="37"/>
        </w:rPr>
        <w:t> </w:t>
      </w:r>
      <w:r>
        <w:rPr/>
        <w:t>Francés,</w:t>
      </w:r>
      <w:r>
        <w:rPr>
          <w:spacing w:val="36"/>
        </w:rPr>
        <w:t> </w:t>
      </w:r>
      <w:r>
        <w:rPr/>
        <w:t>Cine</w:t>
      </w:r>
      <w:r>
        <w:rPr>
          <w:spacing w:val="34"/>
        </w:rPr>
        <w:t> </w:t>
      </w:r>
      <w:r>
        <w:rPr/>
        <w:t>Latino</w:t>
      </w:r>
      <w:r>
        <w:rPr>
          <w:spacing w:val="36"/>
        </w:rPr>
        <w:t> </w:t>
      </w:r>
      <w:r>
        <w:rPr/>
        <w:t>de</w:t>
      </w:r>
      <w:r>
        <w:rPr>
          <w:spacing w:val="34"/>
        </w:rPr>
        <w:t> </w:t>
      </w:r>
      <w:r>
        <w:rPr/>
        <w:t>Todos</w:t>
      </w:r>
      <w:r>
        <w:rPr>
          <w:spacing w:val="35"/>
        </w:rPr>
        <w:t> </w:t>
      </w:r>
      <w:r>
        <w:rPr/>
        <w:t>Santos,</w:t>
      </w:r>
      <w:r>
        <w:rPr>
          <w:spacing w:val="35"/>
        </w:rPr>
        <w:t> </w:t>
      </w:r>
      <w:r>
        <w:rPr/>
        <w:t>Arte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La</w:t>
      </w:r>
      <w:r>
        <w:rPr>
          <w:spacing w:val="34"/>
        </w:rPr>
        <w:t> </w:t>
      </w:r>
      <w:r>
        <w:rPr/>
        <w:t>Paz,</w:t>
      </w:r>
      <w:r>
        <w:rPr>
          <w:spacing w:val="35"/>
        </w:rPr>
        <w:t> </w:t>
      </w:r>
      <w:r>
        <w:rPr/>
        <w:t>Canción</w:t>
      </w:r>
      <w:r>
        <w:rPr/>
        <w:t> Sudcaliforniana;</w:t>
      </w:r>
      <w:r>
        <w:rPr>
          <w:spacing w:val="4"/>
        </w:rPr>
        <w:t> </w:t>
      </w:r>
      <w:r>
        <w:rPr/>
        <w:t>así</w:t>
      </w:r>
      <w:r>
        <w:rPr>
          <w:spacing w:val="4"/>
        </w:rPr>
        <w:t> </w:t>
      </w:r>
      <w:r>
        <w:rPr/>
        <w:t>como</w:t>
      </w:r>
      <w:r>
        <w:rPr>
          <w:spacing w:val="4"/>
        </w:rPr>
        <w:t> </w:t>
      </w:r>
      <w:r>
        <w:rPr/>
        <w:t>los</w:t>
      </w:r>
      <w:r>
        <w:rPr>
          <w:spacing w:val="3"/>
        </w:rPr>
        <w:t> </w:t>
      </w:r>
      <w:r>
        <w:rPr/>
        <w:t>encuentros:</w:t>
      </w:r>
      <w:r>
        <w:rPr>
          <w:spacing w:val="3"/>
        </w:rPr>
        <w:t> </w:t>
      </w:r>
      <w:r>
        <w:rPr/>
        <w:t>Cuarto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Escritores</w:t>
      </w:r>
      <w:r>
        <w:rPr>
          <w:spacing w:val="3"/>
        </w:rPr>
        <w:t> </w:t>
      </w:r>
      <w:r>
        <w:rPr>
          <w:spacing w:val="-1"/>
        </w:rPr>
        <w:t>Sudcalifornianos,</w:t>
      </w:r>
      <w:r>
        <w:rPr>
          <w:spacing w:val="3"/>
        </w:rPr>
        <w:t> </w:t>
      </w:r>
      <w:r>
        <w:rPr/>
        <w:t>Sexto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Escritores</w:t>
      </w:r>
      <w:r>
        <w:rPr>
          <w:spacing w:val="32"/>
        </w:rPr>
        <w:t> </w:t>
      </w:r>
      <w:r>
        <w:rPr/>
        <w:t>Lunas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Octubre,</w:t>
      </w:r>
      <w:r>
        <w:rPr>
          <w:spacing w:val="1"/>
        </w:rPr>
        <w:t> </w:t>
      </w:r>
      <w:r>
        <w:rPr/>
        <w:t>Tercero de Historia</w:t>
      </w:r>
      <w:r>
        <w:rPr>
          <w:spacing w:val="1"/>
        </w:rPr>
        <w:t> </w:t>
      </w:r>
      <w:r>
        <w:rPr/>
        <w:t>y </w:t>
      </w:r>
      <w:r>
        <w:rPr>
          <w:spacing w:val="-1"/>
        </w:rPr>
        <w:t>Antropología,</w:t>
      </w:r>
      <w:r>
        <w:rPr>
          <w:spacing w:val="1"/>
        </w:rPr>
        <w:t> </w:t>
      </w:r>
      <w:r>
        <w:rPr/>
        <w:t>Cuarto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Coordinadores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Salas de</w:t>
      </w:r>
      <w:r>
        <w:rPr>
          <w:spacing w:val="1"/>
        </w:rPr>
        <w:t> </w:t>
      </w:r>
      <w:r>
        <w:rPr/>
        <w:t>Lectura,</w:t>
      </w:r>
      <w:r>
        <w:rPr>
          <w:spacing w:val="24"/>
        </w:rPr>
        <w:t> </w:t>
      </w:r>
      <w:r>
        <w:rPr/>
        <w:t>Tercero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Teatro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Octavo</w:t>
      </w:r>
      <w:r>
        <w:rPr>
          <w:spacing w:val="7"/>
        </w:rPr>
        <w:t> </w:t>
      </w:r>
      <w:r>
        <w:rPr/>
        <w:t>Nacional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Coordinadores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Desarrollo</w:t>
      </w:r>
      <w:r>
        <w:rPr>
          <w:spacing w:val="8"/>
        </w:rPr>
        <w:t> </w:t>
      </w:r>
      <w:r>
        <w:rPr/>
        <w:t>Cultural</w:t>
      </w:r>
      <w:r>
        <w:rPr>
          <w:spacing w:val="8"/>
        </w:rPr>
        <w:t> </w:t>
      </w:r>
      <w:r>
        <w:rPr/>
        <w:t>Infantil,</w:t>
      </w:r>
      <w:r>
        <w:rPr>
          <w:spacing w:val="7"/>
        </w:rPr>
        <w:t> </w:t>
      </w:r>
      <w:r>
        <w:rPr/>
        <w:t>entre</w:t>
      </w:r>
      <w:r>
        <w:rPr>
          <w:spacing w:val="8"/>
        </w:rPr>
        <w:t> </w:t>
      </w:r>
      <w:r>
        <w:rPr/>
        <w:t>otros,</w:t>
      </w:r>
      <w:r>
        <w:rPr>
          <w:spacing w:val="8"/>
        </w:rPr>
        <w:t> </w:t>
      </w:r>
      <w:r>
        <w:rPr/>
        <w:t>lo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2.200001pt;margin-top:102.660004pt;width:163.15pt;height:451.45pt;mso-position-horizontal-relative:page;mso-position-vertical-relative:page;z-index:2800" coordorigin="444,2053" coordsize="3263,9029">
            <v:group style="position:absolute;left:1940;top:2060;width:2;height:1584" coordorigin="1940,2060" coordsize="2,1584">
              <v:shape style="position:absolute;left:1940;top:2060;width:2;height:1584" coordorigin="1940,2060" coordsize="0,1584" path="m1940,2060l1940,3644e" filled="false" stroked="true" strokeweight=".72pt" strokecolor="#969696">
                <v:path arrowok="t"/>
              </v:shape>
            </v:group>
            <v:group style="position:absolute;left:1940;top:6569;width:2;height:4506" coordorigin="1940,6569" coordsize="2,4506">
              <v:shape style="position:absolute;left:1940;top:6569;width:2;height:4506" coordorigin="1940,6569" coordsize="0,4506" path="m1940,6569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451;top:3637;width:2850;height:2939" coordorigin="451,3637" coordsize="2850,2939">
              <v:shape style="position:absolute;left:451;top:3637;width:2850;height:2939" coordorigin="451,3637" coordsize="2850,2939" path="m451,3637l451,6576,3301,6576,3301,3637,451,3637xe" filled="false" stroked="true" strokeweight=".72pt" strokecolor="#f7b909">
                <v:path arrowok="t"/>
              </v:shape>
            </v:group>
            <v:group style="position:absolute;left:460;top:3644;width:2835;height:2925" coordorigin="460,3644" coordsize="2835,2925">
              <v:shape style="position:absolute;left:460;top:3644;width:2835;height:2925" coordorigin="460,3644" coordsize="2835,2925" path="m3294,3644l3294,6569,460,6569,460,3644,3294,3644xe" filled="true" fillcolor="#f7b909" stroked="false">
                <v:path arrowok="t"/>
                <v:fill type="solid"/>
              </v:shape>
              <v:shape style="position:absolute;left:520;top:3704;width:2839;height:2924" type="#_x0000_t75" stroked="false">
                <v:imagedata r:id="rId89" o:title=""/>
              </v:shape>
            </v:group>
            <v:group style="position:absolute;left:511;top:3697;width:2850;height:2939" coordorigin="511,3697" coordsize="2850,2939">
              <v:shape style="position:absolute;left:511;top:3697;width:2850;height:2939" coordorigin="511,3697" coordsize="2850,2939" path="m511,3697l511,6636,3361,6636,3361,3697,511,369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628" w:right="573"/>
        <w:jc w:val="both"/>
      </w:pPr>
      <w:r>
        <w:rPr/>
        <w:t>que</w:t>
      </w:r>
      <w:r>
        <w:rPr>
          <w:spacing w:val="38"/>
        </w:rPr>
        <w:t> </w:t>
      </w:r>
      <w:r>
        <w:rPr/>
        <w:t>refleja</w:t>
      </w:r>
      <w:r>
        <w:rPr>
          <w:spacing w:val="39"/>
        </w:rPr>
        <w:t> </w:t>
      </w:r>
      <w:r>
        <w:rPr/>
        <w:t>una</w:t>
      </w:r>
      <w:r>
        <w:rPr>
          <w:spacing w:val="38"/>
        </w:rPr>
        <w:t> </w:t>
      </w:r>
      <w:r>
        <w:rPr/>
        <w:t>clara</w:t>
      </w:r>
      <w:r>
        <w:rPr>
          <w:spacing w:val="39"/>
        </w:rPr>
        <w:t> </w:t>
      </w:r>
      <w:r>
        <w:rPr/>
        <w:t>idea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que</w:t>
      </w:r>
      <w:r>
        <w:rPr>
          <w:spacing w:val="39"/>
        </w:rPr>
        <w:t> </w:t>
      </w:r>
      <w:r>
        <w:rPr/>
        <w:t>en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entidad,</w:t>
      </w:r>
      <w:r>
        <w:rPr>
          <w:spacing w:val="40"/>
        </w:rPr>
        <w:t> </w:t>
      </w:r>
      <w:r>
        <w:rPr/>
        <w:t>los</w:t>
      </w:r>
      <w:r>
        <w:rPr>
          <w:spacing w:val="39"/>
        </w:rPr>
        <w:t> </w:t>
      </w:r>
      <w:r>
        <w:rPr/>
        <w:t>más</w:t>
      </w:r>
      <w:r>
        <w:rPr>
          <w:spacing w:val="39"/>
        </w:rPr>
        <w:t> </w:t>
      </w:r>
      <w:r>
        <w:rPr/>
        <w:t>diversos</w:t>
      </w:r>
      <w:r>
        <w:rPr>
          <w:spacing w:val="39"/>
        </w:rPr>
        <w:t> </w:t>
      </w:r>
      <w:r>
        <w:rPr/>
        <w:t>campos</w:t>
      </w:r>
      <w:r>
        <w:rPr>
          <w:spacing w:val="39"/>
        </w:rPr>
        <w:t> </w:t>
      </w:r>
      <w:r>
        <w:rPr/>
        <w:t>del</w:t>
      </w:r>
      <w:r>
        <w:rPr>
          <w:spacing w:val="39"/>
        </w:rPr>
        <w:t> </w:t>
      </w:r>
      <w:r>
        <w:rPr/>
        <w:t>quehacer</w:t>
      </w:r>
      <w:r>
        <w:rPr>
          <w:spacing w:val="39"/>
        </w:rPr>
        <w:t> </w:t>
      </w:r>
      <w:r>
        <w:rPr/>
        <w:t>cultural</w:t>
      </w:r>
      <w:r>
        <w:rPr/>
        <w:t> encontraron apoyo</w:t>
      </w:r>
      <w:r>
        <w:rPr>
          <w:spacing w:val="-1"/>
        </w:rPr>
        <w:t> </w:t>
      </w:r>
      <w:r>
        <w:rPr/>
        <w:t>permanente.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La</w:t>
      </w:r>
      <w:r>
        <w:rPr>
          <w:spacing w:val="15"/>
        </w:rPr>
        <w:t> </w:t>
      </w:r>
      <w:r>
        <w:rPr/>
        <w:t>Red</w:t>
      </w:r>
      <w:r>
        <w:rPr>
          <w:spacing w:val="15"/>
        </w:rPr>
        <w:t> </w:t>
      </w:r>
      <w:r>
        <w:rPr/>
        <w:t>Estatal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Bibliotecas</w:t>
      </w:r>
      <w:r>
        <w:rPr>
          <w:spacing w:val="15"/>
        </w:rPr>
        <w:t> </w:t>
      </w:r>
      <w:r>
        <w:rPr/>
        <w:t>continuó</w:t>
      </w:r>
      <w:r>
        <w:rPr>
          <w:spacing w:val="15"/>
        </w:rPr>
        <w:t> </w:t>
      </w:r>
      <w:r>
        <w:rPr/>
        <w:t>con</w:t>
      </w:r>
      <w:r>
        <w:rPr>
          <w:spacing w:val="14"/>
        </w:rPr>
        <w:t> </w:t>
      </w:r>
      <w:r>
        <w:rPr/>
        <w:t>su</w:t>
      </w:r>
      <w:r>
        <w:rPr>
          <w:spacing w:val="14"/>
        </w:rPr>
        <w:t> </w:t>
      </w:r>
      <w:r>
        <w:rPr/>
        <w:t>programa</w:t>
      </w:r>
      <w:r>
        <w:rPr>
          <w:spacing w:val="14"/>
        </w:rPr>
        <w:t> </w:t>
      </w:r>
      <w:r>
        <w:rPr/>
        <w:t>permanente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capacitación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su</w:t>
      </w:r>
      <w:r>
        <w:rPr>
          <w:spacing w:val="14"/>
        </w:rPr>
        <w:t> </w:t>
      </w:r>
      <w:r>
        <w:rPr/>
        <w:t>personal</w:t>
      </w:r>
      <w:r>
        <w:rPr/>
        <w:t> en</w:t>
      </w:r>
      <w:r>
        <w:rPr>
          <w:spacing w:val="14"/>
        </w:rPr>
        <w:t> </w:t>
      </w:r>
      <w:r>
        <w:rPr/>
        <w:t>diversos</w:t>
      </w:r>
      <w:r>
        <w:rPr>
          <w:spacing w:val="14"/>
        </w:rPr>
        <w:t> </w:t>
      </w:r>
      <w:r>
        <w:rPr/>
        <w:t>cursos,</w:t>
      </w:r>
      <w:r>
        <w:rPr>
          <w:spacing w:val="14"/>
        </w:rPr>
        <w:t> </w:t>
      </w:r>
      <w:r>
        <w:rPr/>
        <w:t>talleres</w:t>
      </w:r>
      <w:r>
        <w:rPr>
          <w:spacing w:val="13"/>
        </w:rPr>
        <w:t> </w:t>
      </w:r>
      <w:r>
        <w:rPr/>
        <w:t>y</w:t>
      </w:r>
      <w:r>
        <w:rPr>
          <w:spacing w:val="14"/>
        </w:rPr>
        <w:t> </w:t>
      </w:r>
      <w:r>
        <w:rPr/>
        <w:t>seminarios,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tal</w:t>
      </w:r>
      <w:r>
        <w:rPr>
          <w:spacing w:val="13"/>
        </w:rPr>
        <w:t> </w:t>
      </w:r>
      <w:r>
        <w:rPr/>
        <w:t>forma</w:t>
      </w:r>
      <w:r>
        <w:rPr>
          <w:spacing w:val="13"/>
        </w:rPr>
        <w:t> </w:t>
      </w:r>
      <w:r>
        <w:rPr/>
        <w:t>que</w:t>
      </w:r>
      <w:r>
        <w:rPr>
          <w:spacing w:val="14"/>
        </w:rPr>
        <w:t> </w:t>
      </w:r>
      <w:r>
        <w:rPr/>
        <w:t>estuvieron</w:t>
      </w:r>
      <w:r>
        <w:rPr>
          <w:spacing w:val="14"/>
        </w:rPr>
        <w:t> </w:t>
      </w:r>
      <w:r>
        <w:rPr/>
        <w:t>en</w:t>
      </w:r>
      <w:r>
        <w:rPr>
          <w:spacing w:val="12"/>
        </w:rPr>
        <w:t> </w:t>
      </w:r>
      <w:r>
        <w:rPr/>
        <w:t>posibilidad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atender</w:t>
      </w:r>
      <w:r>
        <w:rPr>
          <w:spacing w:val="13"/>
        </w:rPr>
        <w:t> </w:t>
      </w:r>
      <w:r>
        <w:rPr/>
        <w:t>con</w:t>
      </w:r>
      <w:r>
        <w:rPr/>
        <w:t> eficacia</w:t>
      </w:r>
      <w:r>
        <w:rPr>
          <w:spacing w:val="18"/>
        </w:rPr>
        <w:t> </w:t>
      </w:r>
      <w:r>
        <w:rPr/>
        <w:t>y</w:t>
      </w:r>
      <w:r>
        <w:rPr>
          <w:spacing w:val="16"/>
        </w:rPr>
        <w:t> </w:t>
      </w:r>
      <w:r>
        <w:rPr/>
        <w:t>calidez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más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336</w:t>
      </w:r>
      <w:r>
        <w:rPr>
          <w:spacing w:val="16"/>
        </w:rPr>
        <w:t> </w:t>
      </w:r>
      <w:r>
        <w:rPr/>
        <w:t>mil</w:t>
      </w:r>
      <w:r>
        <w:rPr>
          <w:spacing w:val="16"/>
        </w:rPr>
        <w:t> </w:t>
      </w:r>
      <w:r>
        <w:rPr/>
        <w:t>usuarios,</w:t>
      </w:r>
      <w:r>
        <w:rPr>
          <w:spacing w:val="16"/>
        </w:rPr>
        <w:t> </w:t>
      </w:r>
      <w:r>
        <w:rPr/>
        <w:t>en</w:t>
      </w:r>
      <w:r>
        <w:rPr>
          <w:spacing w:val="17"/>
        </w:rPr>
        <w:t> </w:t>
      </w:r>
      <w:r>
        <w:rPr/>
        <w:t>especial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actividades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fomento</w:t>
      </w:r>
      <w:r>
        <w:rPr>
          <w:spacing w:val="16"/>
        </w:rPr>
        <w:t> </w:t>
      </w:r>
      <w:r>
        <w:rPr/>
        <w:t>al</w:t>
      </w:r>
      <w:r>
        <w:rPr>
          <w:spacing w:val="16"/>
        </w:rPr>
        <w:t> </w:t>
      </w:r>
      <w:r>
        <w:rPr/>
        <w:t>hábito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/>
        <w:t> lectura,</w:t>
      </w:r>
      <w:r>
        <w:rPr>
          <w:spacing w:val="45"/>
        </w:rPr>
        <w:t> </w:t>
      </w:r>
      <w:r>
        <w:rPr/>
        <w:t>talleres</w:t>
      </w:r>
      <w:r>
        <w:rPr>
          <w:spacing w:val="45"/>
        </w:rPr>
        <w:t> </w:t>
      </w:r>
      <w:r>
        <w:rPr/>
        <w:t>y</w:t>
      </w:r>
      <w:r>
        <w:rPr>
          <w:spacing w:val="44"/>
        </w:rPr>
        <w:t> </w:t>
      </w:r>
      <w:r>
        <w:rPr/>
        <w:t>consulta</w:t>
      </w:r>
      <w:r>
        <w:rPr>
          <w:spacing w:val="44"/>
        </w:rPr>
        <w:t> </w:t>
      </w:r>
      <w:r>
        <w:rPr/>
        <w:t>del</w:t>
      </w:r>
      <w:r>
        <w:rPr>
          <w:spacing w:val="44"/>
        </w:rPr>
        <w:t> </w:t>
      </w:r>
      <w:r>
        <w:rPr/>
        <w:t>acervo</w:t>
      </w:r>
      <w:r>
        <w:rPr>
          <w:spacing w:val="43"/>
        </w:rPr>
        <w:t> </w:t>
      </w:r>
      <w:r>
        <w:rPr/>
        <w:t>bibliográfico.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/>
        <w:t>Escuela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Música</w:t>
      </w:r>
      <w:r>
        <w:rPr>
          <w:spacing w:val="43"/>
        </w:rPr>
        <w:t> </w:t>
      </w:r>
      <w:r>
        <w:rPr/>
        <w:t>del</w:t>
      </w:r>
      <w:r>
        <w:rPr>
          <w:spacing w:val="44"/>
        </w:rPr>
        <w:t> </w:t>
      </w:r>
      <w:r>
        <w:rPr/>
        <w:t>Estado</w:t>
      </w:r>
      <w:r>
        <w:rPr>
          <w:spacing w:val="43"/>
        </w:rPr>
        <w:t> </w:t>
      </w:r>
      <w:r>
        <w:rPr/>
        <w:t>ratificó</w:t>
      </w:r>
      <w:r>
        <w:rPr>
          <w:spacing w:val="44"/>
        </w:rPr>
        <w:t> </w:t>
      </w:r>
      <w:r>
        <w:rPr/>
        <w:t>su</w:t>
      </w:r>
      <w:r>
        <w:rPr>
          <w:spacing w:val="21"/>
        </w:rPr>
        <w:t> </w:t>
      </w:r>
      <w:r>
        <w:rPr/>
        <w:t>importancia</w:t>
      </w:r>
      <w:r>
        <w:rPr>
          <w:spacing w:val="45"/>
        </w:rPr>
        <w:t> </w:t>
      </w:r>
      <w:r>
        <w:rPr/>
        <w:t>como</w:t>
      </w:r>
      <w:r>
        <w:rPr>
          <w:spacing w:val="45"/>
        </w:rPr>
        <w:t> </w:t>
      </w:r>
      <w:r>
        <w:rPr/>
        <w:t>principal</w:t>
      </w:r>
      <w:r>
        <w:rPr>
          <w:spacing w:val="45"/>
        </w:rPr>
        <w:t> </w:t>
      </w:r>
      <w:r>
        <w:rPr/>
        <w:t>centro</w:t>
      </w:r>
      <w:r>
        <w:rPr>
          <w:spacing w:val="45"/>
        </w:rPr>
        <w:t> </w:t>
      </w:r>
      <w:r>
        <w:rPr/>
        <w:t>educativo</w:t>
      </w:r>
      <w:r>
        <w:rPr>
          <w:spacing w:val="46"/>
        </w:rPr>
        <w:t> </w:t>
      </w:r>
      <w:r>
        <w:rPr/>
        <w:t>en</w:t>
      </w:r>
      <w:r>
        <w:rPr>
          <w:spacing w:val="44"/>
        </w:rPr>
        <w:t> </w:t>
      </w:r>
      <w:r>
        <w:rPr/>
        <w:t>la</w:t>
      </w:r>
      <w:r>
        <w:rPr>
          <w:spacing w:val="46"/>
        </w:rPr>
        <w:t> </w:t>
      </w:r>
      <w:r>
        <w:rPr/>
        <w:t>materia,</w:t>
      </w:r>
      <w:r>
        <w:rPr>
          <w:spacing w:val="44"/>
        </w:rPr>
        <w:t> </w:t>
      </w:r>
      <w:r>
        <w:rPr/>
        <w:t>al</w:t>
      </w:r>
      <w:r>
        <w:rPr>
          <w:spacing w:val="45"/>
        </w:rPr>
        <w:t> </w:t>
      </w:r>
      <w:r>
        <w:rPr/>
        <w:t>recibir</w:t>
      </w:r>
      <w:r>
        <w:rPr>
          <w:spacing w:val="45"/>
        </w:rPr>
        <w:t> </w:t>
      </w:r>
      <w:r>
        <w:rPr/>
        <w:t>a</w:t>
      </w:r>
      <w:r>
        <w:rPr>
          <w:spacing w:val="44"/>
        </w:rPr>
        <w:t> </w:t>
      </w:r>
      <w:r>
        <w:rPr/>
        <w:t>254</w:t>
      </w:r>
      <w:r>
        <w:rPr>
          <w:spacing w:val="45"/>
        </w:rPr>
        <w:t> </w:t>
      </w:r>
      <w:r>
        <w:rPr/>
        <w:t>alumnos,</w:t>
      </w:r>
      <w:r>
        <w:rPr>
          <w:spacing w:val="43"/>
        </w:rPr>
        <w:t> </w:t>
      </w:r>
      <w:r>
        <w:rPr/>
        <w:t>difundir</w:t>
      </w:r>
      <w:r>
        <w:rPr>
          <w:spacing w:val="44"/>
        </w:rPr>
        <w:t> </w:t>
      </w:r>
      <w:r>
        <w:rPr/>
        <w:t>su</w:t>
      </w:r>
      <w:r>
        <w:rPr/>
        <w:t> trabajo</w:t>
      </w:r>
      <w:r>
        <w:rPr>
          <w:spacing w:val="28"/>
        </w:rPr>
        <w:t> </w:t>
      </w:r>
      <w:r>
        <w:rPr/>
        <w:t>a</w:t>
      </w:r>
      <w:r>
        <w:rPr>
          <w:spacing w:val="30"/>
        </w:rPr>
        <w:t> </w:t>
      </w:r>
      <w:r>
        <w:rPr/>
        <w:t>través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Orquesta</w:t>
      </w:r>
      <w:r>
        <w:rPr>
          <w:spacing w:val="27"/>
        </w:rPr>
        <w:t> </w:t>
      </w:r>
      <w:r>
        <w:rPr/>
        <w:t>Sinfónica</w:t>
      </w:r>
      <w:r>
        <w:rPr>
          <w:spacing w:val="28"/>
        </w:rPr>
        <w:t> </w:t>
      </w:r>
      <w:r>
        <w:rPr/>
        <w:t>Juvenil</w:t>
      </w:r>
      <w:r>
        <w:rPr>
          <w:spacing w:val="28"/>
        </w:rPr>
        <w:t> </w:t>
      </w:r>
      <w:r>
        <w:rPr/>
        <w:t>e</w:t>
      </w:r>
      <w:r>
        <w:rPr>
          <w:spacing w:val="28"/>
        </w:rPr>
        <w:t> </w:t>
      </w:r>
      <w:r>
        <w:rPr/>
        <w:t>impartir</w:t>
      </w:r>
      <w:r>
        <w:rPr>
          <w:spacing w:val="29"/>
        </w:rPr>
        <w:t> </w:t>
      </w:r>
      <w:r>
        <w:rPr/>
        <w:t>diversos</w:t>
      </w:r>
      <w:r>
        <w:rPr>
          <w:spacing w:val="28"/>
        </w:rPr>
        <w:t> </w:t>
      </w:r>
      <w:r>
        <w:rPr/>
        <w:t>cursos</w:t>
      </w:r>
      <w:r>
        <w:rPr>
          <w:spacing w:val="28"/>
        </w:rPr>
        <w:t> </w:t>
      </w:r>
      <w:r>
        <w:rPr/>
        <w:t>para</w:t>
      </w:r>
      <w:r>
        <w:rPr>
          <w:spacing w:val="28"/>
        </w:rPr>
        <w:t> </w:t>
      </w:r>
      <w:r>
        <w:rPr/>
        <w:t>niños,</w:t>
      </w:r>
      <w:r>
        <w:rPr>
          <w:spacing w:val="29"/>
        </w:rPr>
        <w:t> </w:t>
      </w:r>
      <w:r>
        <w:rPr/>
        <w:t>jóvenes</w:t>
      </w:r>
      <w:r>
        <w:rPr>
          <w:spacing w:val="29"/>
        </w:rPr>
        <w:t> </w:t>
      </w:r>
      <w:r>
        <w:rPr/>
        <w:t>y</w:t>
      </w:r>
      <w:r>
        <w:rPr/>
        <w:t> adultos,</w:t>
      </w:r>
      <w:r>
        <w:rPr>
          <w:spacing w:val="15"/>
        </w:rPr>
        <w:t> </w:t>
      </w:r>
      <w:r>
        <w:rPr/>
        <w:t>en</w:t>
      </w:r>
      <w:r>
        <w:rPr>
          <w:spacing w:val="14"/>
        </w:rPr>
        <w:t> </w:t>
      </w:r>
      <w:r>
        <w:rPr/>
        <w:t>tres</w:t>
      </w:r>
      <w:r>
        <w:rPr>
          <w:spacing w:val="14"/>
        </w:rPr>
        <w:t> </w:t>
      </w:r>
      <w:r>
        <w:rPr/>
        <w:t>niveles,</w:t>
      </w:r>
      <w:r>
        <w:rPr>
          <w:spacing w:val="15"/>
        </w:rPr>
        <w:t> </w:t>
      </w:r>
      <w:r>
        <w:rPr/>
        <w:t>en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turnos</w:t>
      </w:r>
      <w:r>
        <w:rPr>
          <w:spacing w:val="13"/>
        </w:rPr>
        <w:t> </w:t>
      </w:r>
      <w:r>
        <w:rPr>
          <w:spacing w:val="-1"/>
        </w:rPr>
        <w:t>matutino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vespertino,</w:t>
      </w:r>
      <w:r>
        <w:rPr>
          <w:spacing w:val="13"/>
        </w:rPr>
        <w:t> </w:t>
      </w:r>
      <w:r>
        <w:rPr/>
        <w:t>así</w:t>
      </w:r>
      <w:r>
        <w:rPr>
          <w:spacing w:val="13"/>
        </w:rPr>
        <w:t> </w:t>
      </w:r>
      <w:r>
        <w:rPr/>
        <w:t>como</w:t>
      </w:r>
      <w:r>
        <w:rPr>
          <w:spacing w:val="13"/>
        </w:rPr>
        <w:t> </w:t>
      </w:r>
      <w:r>
        <w:rPr/>
        <w:t>carreras</w:t>
      </w:r>
      <w:r>
        <w:rPr>
          <w:spacing w:val="13"/>
        </w:rPr>
        <w:t> </w:t>
      </w:r>
      <w:r>
        <w:rPr/>
        <w:t>técnicas</w:t>
      </w:r>
      <w:r>
        <w:rPr>
          <w:spacing w:val="13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instrumentistas.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La</w:t>
      </w:r>
      <w:r>
        <w:rPr>
          <w:spacing w:val="31"/>
        </w:rPr>
        <w:t> </w:t>
      </w:r>
      <w:r>
        <w:rPr/>
        <w:t>Casa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Cultura</w:t>
      </w:r>
      <w:r>
        <w:rPr>
          <w:spacing w:val="32"/>
        </w:rPr>
        <w:t> </w:t>
      </w:r>
      <w:r>
        <w:rPr/>
        <w:t>del</w:t>
      </w:r>
      <w:r>
        <w:rPr>
          <w:spacing w:val="31"/>
        </w:rPr>
        <w:t> </w:t>
      </w:r>
      <w:r>
        <w:rPr/>
        <w:t>Estado,</w:t>
      </w:r>
      <w:r>
        <w:rPr>
          <w:spacing w:val="31"/>
        </w:rPr>
        <w:t> </w:t>
      </w:r>
      <w:r>
        <w:rPr/>
        <w:t>con</w:t>
      </w:r>
      <w:r>
        <w:rPr>
          <w:spacing w:val="30"/>
        </w:rPr>
        <w:t> </w:t>
      </w:r>
      <w:r>
        <w:rPr/>
        <w:t>sede</w:t>
      </w:r>
      <w:r>
        <w:rPr>
          <w:spacing w:val="31"/>
        </w:rPr>
        <w:t> </w:t>
      </w:r>
      <w:r>
        <w:rPr/>
        <w:t>en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Paz,</w:t>
      </w:r>
      <w:r>
        <w:rPr>
          <w:spacing w:val="31"/>
        </w:rPr>
        <w:t> </w:t>
      </w:r>
      <w:r>
        <w:rPr/>
        <w:t>ratificó</w:t>
      </w:r>
      <w:r>
        <w:rPr>
          <w:spacing w:val="30"/>
        </w:rPr>
        <w:t> </w:t>
      </w:r>
      <w:r>
        <w:rPr/>
        <w:t>su</w:t>
      </w:r>
      <w:r>
        <w:rPr>
          <w:spacing w:val="31"/>
        </w:rPr>
        <w:t> </w:t>
      </w:r>
      <w:r>
        <w:rPr/>
        <w:t>compromiso</w:t>
      </w:r>
      <w:r>
        <w:rPr>
          <w:spacing w:val="31"/>
        </w:rPr>
        <w:t> </w:t>
      </w:r>
      <w:r>
        <w:rPr/>
        <w:t>como</w:t>
      </w:r>
      <w:r>
        <w:rPr>
          <w:spacing w:val="30"/>
        </w:rPr>
        <w:t> </w:t>
      </w:r>
      <w:r>
        <w:rPr/>
        <w:t>uno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los</w:t>
      </w:r>
      <w:r>
        <w:rPr/>
        <w:t> centros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formación</w:t>
      </w:r>
      <w:r>
        <w:rPr>
          <w:spacing w:val="9"/>
        </w:rPr>
        <w:t> </w:t>
      </w:r>
      <w:r>
        <w:rPr/>
        <w:t>inicial</w:t>
      </w:r>
      <w:r>
        <w:rPr>
          <w:spacing w:val="10"/>
        </w:rPr>
        <w:t> </w:t>
      </w:r>
      <w:r>
        <w:rPr/>
        <w:t>artística</w:t>
      </w:r>
      <w:r>
        <w:rPr>
          <w:spacing w:val="10"/>
        </w:rPr>
        <w:t> </w:t>
      </w:r>
      <w:r>
        <w:rPr/>
        <w:t>más</w:t>
      </w:r>
      <w:r>
        <w:rPr>
          <w:spacing w:val="10"/>
        </w:rPr>
        <w:t> </w:t>
      </w:r>
      <w:r>
        <w:rPr>
          <w:spacing w:val="-1"/>
        </w:rPr>
        <w:t>importantes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entidad,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su</w:t>
      </w:r>
      <w:r>
        <w:rPr>
          <w:spacing w:val="10"/>
        </w:rPr>
        <w:t> </w:t>
      </w:r>
      <w:r>
        <w:rPr/>
        <w:t>contribución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29"/>
        </w:rPr>
        <w:t> </w:t>
      </w:r>
      <w:r>
        <w:rPr/>
        <w:t>sensibilización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niños</w:t>
      </w:r>
      <w:r>
        <w:rPr>
          <w:spacing w:val="16"/>
        </w:rPr>
        <w:t> </w:t>
      </w:r>
      <w:r>
        <w:rPr/>
        <w:t>y</w:t>
      </w:r>
      <w:r>
        <w:rPr>
          <w:spacing w:val="15"/>
        </w:rPr>
        <w:t> </w:t>
      </w:r>
      <w:r>
        <w:rPr/>
        <w:t>jóvenes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diversas</w:t>
      </w:r>
      <w:r>
        <w:rPr>
          <w:spacing w:val="15"/>
        </w:rPr>
        <w:t> </w:t>
      </w:r>
      <w:r>
        <w:rPr/>
        <w:t>manifestaciones</w:t>
      </w:r>
      <w:r>
        <w:rPr>
          <w:spacing w:val="15"/>
        </w:rPr>
        <w:t> </w:t>
      </w:r>
      <w:r>
        <w:rPr/>
        <w:t>artísticas.</w:t>
      </w:r>
      <w:r>
        <w:rPr>
          <w:spacing w:val="15"/>
        </w:rPr>
        <w:t> </w:t>
      </w:r>
      <w:r>
        <w:rPr/>
        <w:t>Así,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este</w:t>
      </w:r>
      <w:r>
        <w:rPr>
          <w:spacing w:val="15"/>
        </w:rPr>
        <w:t> </w:t>
      </w:r>
      <w:r>
        <w:rPr/>
        <w:t>centro</w:t>
      </w:r>
      <w:r>
        <w:rPr>
          <w:spacing w:val="15"/>
        </w:rPr>
        <w:t> </w:t>
      </w:r>
      <w:r>
        <w:rPr/>
        <w:t>se</w:t>
      </w:r>
      <w:r>
        <w:rPr>
          <w:spacing w:val="21"/>
        </w:rPr>
        <w:t> </w:t>
      </w:r>
      <w:r>
        <w:rPr/>
        <w:t>impartieron</w:t>
      </w:r>
      <w:r>
        <w:rPr>
          <w:spacing w:val="46"/>
        </w:rPr>
        <w:t> </w:t>
      </w:r>
      <w:r>
        <w:rPr/>
        <w:t>durante</w:t>
      </w:r>
      <w:r>
        <w:rPr>
          <w:spacing w:val="47"/>
        </w:rPr>
        <w:t> </w:t>
      </w:r>
      <w:r>
        <w:rPr/>
        <w:t>todo</w:t>
      </w:r>
      <w:r>
        <w:rPr>
          <w:spacing w:val="45"/>
        </w:rPr>
        <w:t> </w:t>
      </w:r>
      <w:r>
        <w:rPr/>
        <w:t>el</w:t>
      </w:r>
      <w:r>
        <w:rPr>
          <w:spacing w:val="46"/>
        </w:rPr>
        <w:t> </w:t>
      </w:r>
      <w:r>
        <w:rPr/>
        <w:t>año</w:t>
      </w:r>
      <w:r>
        <w:rPr>
          <w:spacing w:val="46"/>
        </w:rPr>
        <w:t> </w:t>
      </w:r>
      <w:r>
        <w:rPr/>
        <w:t>18</w:t>
      </w:r>
      <w:r>
        <w:rPr>
          <w:spacing w:val="45"/>
        </w:rPr>
        <w:t> </w:t>
      </w:r>
      <w:r>
        <w:rPr/>
        <w:t>talleres</w:t>
      </w:r>
      <w:r>
        <w:rPr>
          <w:spacing w:val="46"/>
        </w:rPr>
        <w:t> </w:t>
      </w:r>
      <w:r>
        <w:rPr>
          <w:spacing w:val="-1"/>
        </w:rPr>
        <w:t>regulares</w:t>
      </w:r>
      <w:r>
        <w:rPr>
          <w:spacing w:val="44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1"/>
        </w:rPr>
        <w:t>14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/>
        <w:t>verano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pintura,</w:t>
      </w:r>
      <w:r>
        <w:rPr>
          <w:spacing w:val="46"/>
        </w:rPr>
        <w:t> </w:t>
      </w:r>
      <w:r>
        <w:rPr>
          <w:spacing w:val="-1"/>
        </w:rPr>
        <w:t>dibujo,</w:t>
      </w:r>
      <w:r>
        <w:rPr>
          <w:spacing w:val="45"/>
        </w:rPr>
        <w:t> </w:t>
      </w:r>
      <w:r>
        <w:rPr>
          <w:spacing w:val="-1"/>
        </w:rPr>
        <w:t>danza,</w:t>
      </w:r>
      <w:r>
        <w:rPr>
          <w:spacing w:val="26"/>
        </w:rPr>
        <w:t> </w:t>
      </w:r>
      <w:r>
        <w:rPr/>
        <w:t>música,</w:t>
      </w:r>
      <w:r>
        <w:rPr>
          <w:spacing w:val="9"/>
        </w:rPr>
        <w:t> </w:t>
      </w:r>
      <w:r>
        <w:rPr/>
        <w:t>teatro,</w:t>
      </w:r>
      <w:r>
        <w:rPr>
          <w:spacing w:val="8"/>
        </w:rPr>
        <w:t> </w:t>
      </w:r>
      <w:r>
        <w:rPr/>
        <w:t>creación</w:t>
      </w:r>
      <w:r>
        <w:rPr>
          <w:spacing w:val="9"/>
        </w:rPr>
        <w:t> </w:t>
      </w:r>
      <w:r>
        <w:rPr>
          <w:spacing w:val="-1"/>
        </w:rPr>
        <w:t>literaria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ludoteca,</w:t>
      </w:r>
      <w:r>
        <w:rPr>
          <w:spacing w:val="9"/>
        </w:rPr>
        <w:t> </w:t>
      </w:r>
      <w:r>
        <w:rPr/>
        <w:t>entre</w:t>
      </w:r>
      <w:r>
        <w:rPr>
          <w:spacing w:val="10"/>
        </w:rPr>
        <w:t> </w:t>
      </w:r>
      <w:r>
        <w:rPr/>
        <w:t>otros,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permitió</w:t>
      </w:r>
      <w:r>
        <w:rPr>
          <w:spacing w:val="9"/>
        </w:rPr>
        <w:t> </w:t>
      </w:r>
      <w:r>
        <w:rPr/>
        <w:t>atender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más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6</w:t>
      </w:r>
      <w:r>
        <w:rPr>
          <w:spacing w:val="9"/>
        </w:rPr>
        <w:t> </w:t>
      </w:r>
      <w:r>
        <w:rPr/>
        <w:t>mil</w:t>
      </w:r>
      <w:r>
        <w:rPr>
          <w:spacing w:val="8"/>
        </w:rPr>
        <w:t> </w:t>
      </w:r>
      <w:r>
        <w:rPr/>
        <w:t>niños</w:t>
      </w:r>
      <w:r>
        <w:rPr>
          <w:spacing w:val="8"/>
        </w:rPr>
        <w:t> </w:t>
      </w:r>
      <w:r>
        <w:rPr/>
        <w:t>y</w:t>
      </w:r>
      <w:r>
        <w:rPr>
          <w:spacing w:val="23"/>
        </w:rPr>
        <w:t> </w:t>
      </w:r>
      <w:r>
        <w:rPr/>
        <w:t>jóvenes</w:t>
      </w:r>
      <w:r>
        <w:rPr>
          <w:spacing w:val="-1"/>
        </w:rPr>
        <w:t> </w:t>
      </w:r>
      <w:r>
        <w:rPr/>
        <w:t>sudcalifornianos,</w:t>
      </w:r>
      <w:r>
        <w:rPr>
          <w:spacing w:val="-1"/>
        </w:rPr>
        <w:t> </w:t>
      </w:r>
      <w:r>
        <w:rPr/>
        <w:t>ampliando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actividades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las </w:t>
      </w:r>
      <w:r>
        <w:rPr/>
        <w:t>comunidades</w:t>
      </w:r>
      <w:r>
        <w:rPr>
          <w:spacing w:val="-1"/>
        </w:rPr>
        <w:t> de Chametla</w:t>
      </w:r>
      <w:r>
        <w:rPr/>
        <w:t> y</w:t>
      </w:r>
      <w:r>
        <w:rPr>
          <w:spacing w:val="-1"/>
        </w:rPr>
        <w:t> Centenario.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2"/>
        <w:jc w:val="both"/>
      </w:pPr>
      <w:r>
        <w:rPr/>
        <w:t>Los</w:t>
      </w:r>
      <w:r>
        <w:rPr>
          <w:spacing w:val="3"/>
        </w:rPr>
        <w:t> </w:t>
      </w:r>
      <w:r>
        <w:rPr/>
        <w:t>cursos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verano</w:t>
      </w:r>
      <w:r>
        <w:rPr>
          <w:spacing w:val="2"/>
        </w:rPr>
        <w:t> </w:t>
      </w:r>
      <w:r>
        <w:rPr/>
        <w:t>comprendieron</w:t>
      </w:r>
      <w:r>
        <w:rPr>
          <w:spacing w:val="2"/>
        </w:rPr>
        <w:t> </w:t>
      </w:r>
      <w:r>
        <w:rPr/>
        <w:t>toda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geografía</w:t>
      </w:r>
      <w:r>
        <w:rPr>
          <w:spacing w:val="2"/>
        </w:rPr>
        <w:t> </w:t>
      </w:r>
      <w:r>
        <w:rPr/>
        <w:t>estatal,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través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58 </w:t>
      </w:r>
      <w:r>
        <w:rPr>
          <w:spacing w:val="2"/>
        </w:rPr>
        <w:t> </w:t>
      </w:r>
      <w:r>
        <w:rPr/>
        <w:t>bibliotecas</w:t>
      </w:r>
      <w:r>
        <w:rPr>
          <w:spacing w:val="21"/>
        </w:rPr>
        <w:t> </w:t>
      </w:r>
      <w:r>
        <w:rPr/>
        <w:t>públicas;</w:t>
      </w:r>
      <w:r>
        <w:rPr>
          <w:spacing w:val="12"/>
        </w:rPr>
        <w:t> </w:t>
      </w:r>
      <w:r>
        <w:rPr/>
        <w:t>además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realizados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San</w:t>
      </w:r>
      <w:r>
        <w:rPr>
          <w:spacing w:val="11"/>
        </w:rPr>
        <w:t> </w:t>
      </w:r>
      <w:r>
        <w:rPr/>
        <w:t>Antonio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ciudad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Paz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espacios</w:t>
      </w:r>
      <w:r>
        <w:rPr>
          <w:spacing w:val="10"/>
        </w:rPr>
        <w:t> </w:t>
      </w:r>
      <w:r>
        <w:rPr/>
        <w:t>culturales</w:t>
      </w:r>
      <w:r>
        <w:rPr/>
        <w:t> como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Unidad</w:t>
      </w:r>
      <w:r>
        <w:rPr>
          <w:spacing w:val="37"/>
        </w:rPr>
        <w:t> </w:t>
      </w:r>
      <w:r>
        <w:rPr/>
        <w:t>Cultural</w:t>
      </w:r>
      <w:r>
        <w:rPr>
          <w:spacing w:val="38"/>
        </w:rPr>
        <w:t> </w:t>
      </w:r>
      <w:r>
        <w:rPr/>
        <w:t>Profr.</w:t>
      </w:r>
      <w:r>
        <w:rPr>
          <w:spacing w:val="38"/>
        </w:rPr>
        <w:t> </w:t>
      </w:r>
      <w:r>
        <w:rPr/>
        <w:t>Jesús</w:t>
      </w:r>
      <w:r>
        <w:rPr>
          <w:spacing w:val="37"/>
        </w:rPr>
        <w:t> </w:t>
      </w:r>
      <w:r>
        <w:rPr/>
        <w:t>Castro</w:t>
      </w:r>
      <w:r>
        <w:rPr>
          <w:spacing w:val="38"/>
        </w:rPr>
        <w:t> </w:t>
      </w:r>
      <w:r>
        <w:rPr/>
        <w:t>Agúndez,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1"/>
        </w:rPr>
        <w:t>Casa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1"/>
        </w:rPr>
        <w:t>Cultura</w:t>
      </w:r>
      <w:r>
        <w:rPr>
          <w:spacing w:val="37"/>
        </w:rPr>
        <w:t> </w:t>
      </w:r>
      <w:r>
        <w:rPr>
          <w:spacing w:val="-1"/>
        </w:rPr>
        <w:t>del</w:t>
      </w:r>
      <w:r>
        <w:rPr>
          <w:spacing w:val="37"/>
        </w:rPr>
        <w:t> </w:t>
      </w:r>
      <w:r>
        <w:rPr/>
        <w:t>Estado</w:t>
      </w:r>
      <w:r>
        <w:rPr>
          <w:spacing w:val="37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/>
        <w:t>Escuela</w:t>
      </w:r>
      <w:r>
        <w:rPr>
          <w:spacing w:val="-1"/>
        </w:rPr>
        <w:t> </w:t>
      </w:r>
      <w:r>
        <w:rPr/>
        <w:t>Primaria</w:t>
      </w:r>
      <w:r>
        <w:rPr>
          <w:spacing w:val="-1"/>
        </w:rPr>
        <w:t> </w:t>
      </w:r>
      <w:r>
        <w:rPr/>
        <w:t>Hugo</w:t>
      </w:r>
      <w:r>
        <w:rPr>
          <w:spacing w:val="-1"/>
        </w:rPr>
        <w:t> </w:t>
      </w:r>
      <w:r>
        <w:rPr/>
        <w:t>Cervantes del</w:t>
      </w:r>
      <w:r>
        <w:rPr>
          <w:spacing w:val="-1"/>
        </w:rPr>
        <w:t> </w:t>
      </w:r>
      <w:r>
        <w:rPr/>
        <w:t>Río,</w:t>
      </w:r>
      <w:r>
        <w:rPr>
          <w:spacing w:val="1"/>
        </w:rPr>
        <w:t> </w:t>
      </w:r>
      <w:r>
        <w:rPr>
          <w:spacing w:val="-1"/>
        </w:rPr>
        <w:t>de la Colonia La </w:t>
      </w:r>
      <w:r>
        <w:rPr/>
        <w:t>Fuente,</w:t>
      </w:r>
      <w:r>
        <w:rPr>
          <w:spacing w:val="-1"/>
        </w:rPr>
        <w:t> entre otros.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Por</w:t>
      </w:r>
      <w:r>
        <w:rPr>
          <w:spacing w:val="8"/>
        </w:rPr>
        <w:t> </w:t>
      </w:r>
      <w:r>
        <w:rPr/>
        <w:t>otra</w:t>
      </w:r>
      <w:r>
        <w:rPr>
          <w:spacing w:val="8"/>
        </w:rPr>
        <w:t> </w:t>
      </w:r>
      <w:r>
        <w:rPr/>
        <w:t>parte,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los</w:t>
      </w:r>
      <w:r>
        <w:rPr>
          <w:spacing w:val="6"/>
        </w:rPr>
        <w:t> </w:t>
      </w:r>
      <w:r>
        <w:rPr/>
        <w:t>objetivos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preservar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difundir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patrimonio</w:t>
      </w:r>
      <w:r>
        <w:rPr>
          <w:spacing w:val="7"/>
        </w:rPr>
        <w:t> </w:t>
      </w:r>
      <w:r>
        <w:rPr/>
        <w:t>cultural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sudcalifornianos,</w:t>
      </w:r>
      <w:r>
        <w:rPr/>
        <w:t> durante</w:t>
      </w:r>
      <w:r>
        <w:rPr>
          <w:spacing w:val="7"/>
        </w:rPr>
        <w:t> </w:t>
      </w:r>
      <w:r>
        <w:rPr/>
        <w:t>2009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invirtieron</w:t>
      </w:r>
      <w:r>
        <w:rPr>
          <w:spacing w:val="7"/>
        </w:rPr>
        <w:t> </w:t>
      </w:r>
      <w:r>
        <w:rPr/>
        <w:t>más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2.7</w:t>
      </w:r>
      <w:r>
        <w:rPr>
          <w:spacing w:val="7"/>
        </w:rPr>
        <w:t> </w:t>
      </w:r>
      <w:r>
        <w:rPr/>
        <w:t>millones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pesos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se</w:t>
      </w:r>
      <w:r>
        <w:rPr>
          <w:spacing w:val="5"/>
        </w:rPr>
        <w:t> </w:t>
      </w:r>
      <w:r>
        <w:rPr/>
        <w:t>destinaron</w:t>
      </w:r>
      <w:r>
        <w:rPr>
          <w:spacing w:val="11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restauración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/>
        <w:t> Misiones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San</w:t>
      </w:r>
      <w:r>
        <w:rPr>
          <w:spacing w:val="24"/>
        </w:rPr>
        <w:t> </w:t>
      </w:r>
      <w:r>
        <w:rPr/>
        <w:t>Luis</w:t>
      </w:r>
      <w:r>
        <w:rPr>
          <w:spacing w:val="25"/>
        </w:rPr>
        <w:t> </w:t>
      </w:r>
      <w:r>
        <w:rPr/>
        <w:t>Gonzaga,</w:t>
      </w:r>
      <w:r>
        <w:rPr>
          <w:spacing w:val="24"/>
        </w:rPr>
        <w:t> </w:t>
      </w:r>
      <w:r>
        <w:rPr/>
        <w:t>San</w:t>
      </w:r>
      <w:r>
        <w:rPr>
          <w:spacing w:val="24"/>
        </w:rPr>
        <w:t> </w:t>
      </w:r>
      <w:r>
        <w:rPr/>
        <w:t>José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Comondú,</w:t>
      </w:r>
      <w:r>
        <w:rPr>
          <w:spacing w:val="25"/>
        </w:rPr>
        <w:t> </w:t>
      </w:r>
      <w:r>
        <w:rPr/>
        <w:t>San</w:t>
      </w:r>
      <w:r>
        <w:rPr>
          <w:spacing w:val="24"/>
        </w:rPr>
        <w:t> </w:t>
      </w:r>
      <w:r>
        <w:rPr/>
        <w:t>Francisco</w:t>
      </w:r>
      <w:r>
        <w:rPr>
          <w:spacing w:val="24"/>
        </w:rPr>
        <w:t> </w:t>
      </w:r>
      <w:r>
        <w:rPr/>
        <w:t>Javier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Santa</w:t>
      </w:r>
      <w:r>
        <w:rPr>
          <w:spacing w:val="24"/>
        </w:rPr>
        <w:t> </w:t>
      </w:r>
      <w:r>
        <w:rPr/>
        <w:t>Rosalía</w:t>
      </w:r>
      <w:r>
        <w:rPr>
          <w:spacing w:val="25"/>
        </w:rPr>
        <w:t> </w:t>
      </w:r>
      <w:r>
        <w:rPr/>
        <w:t>de</w:t>
      </w:r>
      <w:r>
        <w:rPr/>
        <w:t> Mulegé;</w:t>
      </w:r>
      <w:r>
        <w:rPr>
          <w:spacing w:val="3"/>
        </w:rPr>
        <w:t> </w:t>
      </w:r>
      <w:r>
        <w:rPr/>
        <w:t>así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rehabilitación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8</w:t>
      </w:r>
      <w:r>
        <w:rPr>
          <w:spacing w:val="3"/>
        </w:rPr>
        <w:t> </w:t>
      </w:r>
      <w:r>
        <w:rPr/>
        <w:t>óleos</w:t>
      </w:r>
      <w:r>
        <w:rPr>
          <w:spacing w:val="3"/>
        </w:rPr>
        <w:t> </w:t>
      </w:r>
      <w:r>
        <w:rPr/>
        <w:t>sobre</w:t>
      </w:r>
      <w:r>
        <w:rPr>
          <w:spacing w:val="3"/>
        </w:rPr>
        <w:t> </w:t>
      </w:r>
      <w:r>
        <w:rPr/>
        <w:t>tela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siglo</w:t>
      </w:r>
      <w:r>
        <w:rPr>
          <w:spacing w:val="3"/>
        </w:rPr>
        <w:t> </w:t>
      </w:r>
      <w:r>
        <w:rPr/>
        <w:t>XVIII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Misión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San</w:t>
      </w:r>
      <w:r>
        <w:rPr>
          <w:spacing w:val="3"/>
        </w:rPr>
        <w:t> </w:t>
      </w:r>
      <w:r>
        <w:rPr/>
        <w:t>José</w:t>
      </w:r>
      <w:r>
        <w:rPr>
          <w:spacing w:val="3"/>
        </w:rPr>
        <w:t> </w:t>
      </w:r>
      <w:r>
        <w:rPr/>
        <w:t>de</w:t>
      </w:r>
      <w:r>
        <w:rPr/>
        <w:t> Comondú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fachadas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construcciones</w:t>
      </w:r>
      <w:r>
        <w:rPr>
          <w:spacing w:val="-1"/>
        </w:rPr>
        <w:t> </w:t>
      </w:r>
      <w:r>
        <w:rPr/>
        <w:t>históricas</w:t>
      </w:r>
      <w:r>
        <w:rPr>
          <w:spacing w:val="54"/>
        </w:rPr>
        <w:t> </w:t>
      </w:r>
      <w:r>
        <w:rPr>
          <w:spacing w:val="-1"/>
        </w:rPr>
        <w:t>en </w:t>
      </w:r>
      <w:r>
        <w:rPr/>
        <w:t>San</w:t>
      </w:r>
      <w:r>
        <w:rPr>
          <w:spacing w:val="-1"/>
        </w:rPr>
        <w:t> </w:t>
      </w:r>
      <w:r>
        <w:rPr/>
        <w:t>José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Miguel</w:t>
      </w:r>
      <w:r>
        <w:rPr>
          <w:spacing w:val="-1"/>
        </w:rPr>
        <w:t> de Comondú.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80" w:bottom="1020" w:left="34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3.200012pt;margin-top:104.639999pt;width:146.25pt;height:448.45pt;mso-position-horizontal-relative:page;mso-position-vertical-relative:page;z-index:2824" coordorigin="12264,2093" coordsize="2925,8969">
            <v:group style="position:absolute;left:13700;top:2100;width:2;height:5175" coordorigin="13700,2100" coordsize="2,5175">
              <v:shape style="position:absolute;left:13700;top:2100;width:2;height:5175" coordorigin="13700,2100" coordsize="0,5175" path="m13700,2100l13700,7274e" filled="false" stroked="true" strokeweight=".72pt" strokecolor="#969696">
                <v:path arrowok="t"/>
              </v:shape>
            </v:group>
            <v:group style="position:absolute;left:13700;top:9704;width:2;height:1350" coordorigin="13700,9704" coordsize="2,1350">
              <v:shape style="position:absolute;left:13700;top:9704;width:2;height:1350" coordorigin="13700,9704" coordsize="0,1350" path="m13700,9704l13700,11054e" filled="false" stroked="true" strokeweight=".72pt" strokecolor="#969696">
                <v:path arrowok="t"/>
              </v:shape>
            </v:group>
            <v:group style="position:absolute;left:12331;top:7267;width:2850;height:2445" coordorigin="12331,7267" coordsize="2850,2445">
              <v:shape style="position:absolute;left:12331;top:7267;width:2850;height:2445" coordorigin="12331,7267" coordsize="2850,2445" path="m12331,7267l12331,9712,15181,9712,15181,7267,12331,7267xe" filled="false" stroked="true" strokeweight=".72pt" strokecolor="#f7b909">
                <v:path arrowok="t"/>
              </v:shape>
            </v:group>
            <v:group style="position:absolute;left:12340;top:7274;width:2835;height:2430" coordorigin="12340,7274" coordsize="2835,2430">
              <v:shape style="position:absolute;left:12340;top:7274;width:2835;height:2430" coordorigin="12340,7274" coordsize="2835,2430" path="m15174,7274l15174,9704,12340,9704,12340,7274,15174,7274xe" filled="true" fillcolor="#f7b909" stroked="false">
                <v:path arrowok="t"/>
                <v:fill type="solid"/>
              </v:shape>
              <v:shape style="position:absolute;left:12280;top:7214;width:2839;height:2430" type="#_x0000_t75" stroked="false">
                <v:imagedata r:id="rId90" o:title=""/>
              </v:shape>
            </v:group>
            <v:group style="position:absolute;left:12271;top:7207;width:2850;height:2445" coordorigin="12271,7207" coordsize="2850,2445">
              <v:shape style="position:absolute;left:12271;top:7207;width:2850;height:2445" coordorigin="12271,7207" coordsize="2850,2445" path="m12271,7207l12271,9652,15121,9652,15121,7207,12271,720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3486"/>
        <w:jc w:val="both"/>
      </w:pPr>
      <w:r>
        <w:rPr/>
        <w:t>Durante</w:t>
      </w:r>
      <w:r>
        <w:rPr>
          <w:spacing w:val="1"/>
        </w:rPr>
        <w:t> </w:t>
      </w:r>
      <w:r>
        <w:rPr/>
        <w:t>2009,</w:t>
      </w:r>
      <w:r>
        <w:rPr>
          <w:spacing w:val="1"/>
        </w:rPr>
        <w:t> </w:t>
      </w:r>
      <w:r>
        <w:rPr/>
        <w:t>el Archivo Histórico </w:t>
      </w:r>
      <w:r>
        <w:rPr>
          <w:spacing w:val="-1"/>
        </w:rPr>
        <w:t>Pablo L. Martínez mantuvo su nivel </w:t>
      </w:r>
      <w:r>
        <w:rPr/>
        <w:t>como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importante centro</w:t>
      </w:r>
      <w:r>
        <w:rPr>
          <w:spacing w:val="29"/>
        </w:rPr>
        <w:t> </w:t>
      </w:r>
      <w:r>
        <w:rPr/>
        <w:t>para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investigación</w:t>
      </w:r>
      <w:r>
        <w:rPr>
          <w:spacing w:val="27"/>
        </w:rPr>
        <w:t> </w:t>
      </w:r>
      <w:r>
        <w:rPr/>
        <w:t>histórica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entidad</w:t>
      </w:r>
      <w:r>
        <w:rPr>
          <w:spacing w:val="25"/>
        </w:rPr>
        <w:t> </w:t>
      </w:r>
      <w:r>
        <w:rPr/>
        <w:t>al</w:t>
      </w:r>
      <w:r>
        <w:rPr>
          <w:spacing w:val="25"/>
        </w:rPr>
        <w:t> </w:t>
      </w:r>
      <w:r>
        <w:rPr/>
        <w:t>proporcionar</w:t>
      </w:r>
      <w:r>
        <w:rPr>
          <w:spacing w:val="26"/>
        </w:rPr>
        <w:t> </w:t>
      </w:r>
      <w:r>
        <w:rPr/>
        <w:t>más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5,600</w:t>
      </w:r>
      <w:r>
        <w:rPr>
          <w:spacing w:val="25"/>
        </w:rPr>
        <w:t> </w:t>
      </w:r>
      <w:r>
        <w:rPr/>
        <w:t>servicios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591</w:t>
      </w:r>
      <w:r>
        <w:rPr>
          <w:spacing w:val="21"/>
        </w:rPr>
        <w:t> </w:t>
      </w:r>
      <w:r>
        <w:rPr/>
        <w:t>investigadores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usuarios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general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llevar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cabo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continuación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Proyecto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</w:t>
      </w:r>
      <w:r>
        <w:rPr/>
        <w:t> Protección,</w:t>
      </w:r>
      <w:r>
        <w:rPr>
          <w:spacing w:val="19"/>
        </w:rPr>
        <w:t> </w:t>
      </w:r>
      <w:r>
        <w:rPr/>
        <w:t>Preservación,</w:t>
      </w:r>
      <w:r>
        <w:rPr>
          <w:spacing w:val="19"/>
        </w:rPr>
        <w:t> </w:t>
      </w:r>
      <w:r>
        <w:rPr/>
        <w:t>Ordenamiento</w:t>
      </w:r>
      <w:r>
        <w:rPr>
          <w:spacing w:val="19"/>
        </w:rPr>
        <w:t> </w:t>
      </w:r>
      <w:r>
        <w:rPr/>
        <w:t>y</w:t>
      </w:r>
      <w:r>
        <w:rPr>
          <w:spacing w:val="20"/>
        </w:rPr>
        <w:t> </w:t>
      </w:r>
      <w:r>
        <w:rPr/>
        <w:t>Catalogación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diversos</w:t>
      </w:r>
      <w:r>
        <w:rPr>
          <w:spacing w:val="19"/>
        </w:rPr>
        <w:t> </w:t>
      </w:r>
      <w:r>
        <w:rPr/>
        <w:t>acervos</w:t>
      </w:r>
      <w:r>
        <w:rPr>
          <w:spacing w:val="19"/>
        </w:rPr>
        <w:t> </w:t>
      </w:r>
      <w:r>
        <w:rPr/>
        <w:t>documentales</w:t>
      </w:r>
      <w:r>
        <w:rPr>
          <w:spacing w:val="19"/>
        </w:rPr>
        <w:t> </w:t>
      </w:r>
      <w:r>
        <w:rPr/>
        <w:t>que</w:t>
      </w:r>
      <w:r>
        <w:rPr>
          <w:spacing w:val="21"/>
        </w:rPr>
        <w:t> </w:t>
      </w:r>
      <w:r>
        <w:rPr/>
        <w:t>resguarda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instancia.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periodo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informa,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Archivo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realizaron</w:t>
      </w:r>
      <w:r>
        <w:rPr>
          <w:spacing w:val="9"/>
        </w:rPr>
        <w:t> </w:t>
      </w:r>
      <w:r>
        <w:rPr/>
        <w:t>818</w:t>
      </w:r>
      <w:r>
        <w:rPr>
          <w:spacing w:val="8"/>
        </w:rPr>
        <w:t> </w:t>
      </w:r>
      <w:r>
        <w:rPr/>
        <w:t>injertos</w:t>
      </w:r>
      <w:r>
        <w:rPr>
          <w:spacing w:val="8"/>
        </w:rPr>
        <w:t> </w:t>
      </w:r>
      <w:r>
        <w:rPr/>
        <w:t>1,088</w:t>
      </w:r>
      <w:r>
        <w:rPr>
          <w:spacing w:val="8"/>
        </w:rPr>
        <w:t> </w:t>
      </w:r>
      <w:r>
        <w:rPr/>
        <w:t>refuerzos,</w:t>
      </w:r>
      <w:r>
        <w:rPr>
          <w:spacing w:val="8"/>
        </w:rPr>
        <w:t> </w:t>
      </w:r>
      <w:r>
        <w:rPr/>
        <w:t>20</w:t>
      </w:r>
      <w:r>
        <w:rPr>
          <w:spacing w:val="8"/>
        </w:rPr>
        <w:t> </w:t>
      </w:r>
      <w:r>
        <w:rPr/>
        <w:t>costuras</w:t>
      </w:r>
      <w:r>
        <w:rPr>
          <w:spacing w:val="8"/>
        </w:rPr>
        <w:t> </w:t>
      </w:r>
      <w:r>
        <w:rPr/>
        <w:t>y</w:t>
      </w:r>
    </w:p>
    <w:p>
      <w:pPr>
        <w:pStyle w:val="BodyText"/>
        <w:spacing w:line="288" w:lineRule="auto" w:before="46"/>
        <w:ind w:right="3486"/>
        <w:jc w:val="both"/>
      </w:pPr>
      <w:r>
        <w:rPr/>
        <w:t>224</w:t>
      </w:r>
      <w:r>
        <w:rPr>
          <w:spacing w:val="51"/>
        </w:rPr>
        <w:t> </w:t>
      </w:r>
      <w:r>
        <w:rPr/>
        <w:t>limpiezas</w:t>
      </w:r>
      <w:r>
        <w:rPr>
          <w:spacing w:val="53"/>
        </w:rPr>
        <w:t> </w:t>
      </w:r>
      <w:r>
        <w:rPr/>
        <w:t>generales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documentos</w:t>
      </w:r>
      <w:r>
        <w:rPr>
          <w:spacing w:val="52"/>
        </w:rPr>
        <w:t> </w:t>
      </w:r>
      <w:r>
        <w:rPr/>
        <w:t>históricos,</w:t>
      </w:r>
      <w:r>
        <w:rPr>
          <w:spacing w:val="53"/>
        </w:rPr>
        <w:t> </w:t>
      </w:r>
      <w:r>
        <w:rPr>
          <w:spacing w:val="-1"/>
        </w:rPr>
        <w:t>entre</w:t>
      </w:r>
      <w:r>
        <w:rPr>
          <w:spacing w:val="51"/>
        </w:rPr>
        <w:t> </w:t>
      </w:r>
      <w:r>
        <w:rPr>
          <w:spacing w:val="-1"/>
        </w:rPr>
        <w:t>ellos:</w:t>
      </w:r>
      <w:r>
        <w:rPr>
          <w:spacing w:val="50"/>
        </w:rPr>
        <w:t> </w:t>
      </w:r>
      <w:r>
        <w:rPr>
          <w:spacing w:val="-1"/>
        </w:rPr>
        <w:t>periódicos,</w:t>
      </w:r>
      <w:r>
        <w:rPr>
          <w:spacing w:val="52"/>
        </w:rPr>
        <w:t> </w:t>
      </w:r>
      <w:r>
        <w:rPr>
          <w:spacing w:val="-1"/>
        </w:rPr>
        <w:t>expedientes,</w:t>
      </w:r>
      <w:r>
        <w:rPr>
          <w:spacing w:val="52"/>
        </w:rPr>
        <w:t> </w:t>
      </w:r>
      <w:r>
        <w:rPr/>
        <w:t>mapas,</w:t>
      </w:r>
      <w:r>
        <w:rPr>
          <w:spacing w:val="25"/>
        </w:rPr>
        <w:t> </w:t>
      </w:r>
      <w:r>
        <w:rPr/>
        <w:t>planos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diseños,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efecto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preservar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mantener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buenas</w:t>
      </w:r>
      <w:r>
        <w:rPr>
          <w:spacing w:val="14"/>
        </w:rPr>
        <w:t> </w:t>
      </w:r>
      <w:r>
        <w:rPr/>
        <w:t>condiciones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consulta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acervos</w:t>
      </w:r>
      <w:r>
        <w:rPr>
          <w:spacing w:val="21"/>
        </w:rPr>
        <w:t> </w:t>
      </w:r>
      <w:r>
        <w:rPr/>
        <w:t>con</w:t>
      </w:r>
      <w:r>
        <w:rPr>
          <w:spacing w:val="14"/>
        </w:rPr>
        <w:t> </w:t>
      </w:r>
      <w:r>
        <w:rPr/>
        <w:t>que</w:t>
      </w:r>
      <w:r>
        <w:rPr>
          <w:spacing w:val="15"/>
        </w:rPr>
        <w:t> </w:t>
      </w:r>
      <w:r>
        <w:rPr/>
        <w:t>se</w:t>
      </w:r>
      <w:r>
        <w:rPr>
          <w:spacing w:val="14"/>
        </w:rPr>
        <w:t> </w:t>
      </w:r>
      <w:r>
        <w:rPr/>
        <w:t>cuenta.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igual</w:t>
      </w:r>
      <w:r>
        <w:rPr>
          <w:spacing w:val="13"/>
        </w:rPr>
        <w:t> </w:t>
      </w:r>
      <w:r>
        <w:rPr/>
        <w:t>manera,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incrementar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acervo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consulta,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realizaron</w:t>
      </w:r>
      <w:r>
        <w:rPr/>
        <w:t> digitalizaciones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771</w:t>
      </w:r>
      <w:r>
        <w:rPr>
          <w:spacing w:val="14"/>
        </w:rPr>
        <w:t> </w:t>
      </w:r>
      <w:r>
        <w:rPr/>
        <w:t>fotografías,</w:t>
      </w:r>
      <w:r>
        <w:rPr>
          <w:spacing w:val="13"/>
        </w:rPr>
        <w:t> </w:t>
      </w:r>
      <w:r>
        <w:rPr/>
        <w:t>5</w:t>
      </w:r>
      <w:r>
        <w:rPr>
          <w:spacing w:val="14"/>
        </w:rPr>
        <w:t> </w:t>
      </w:r>
      <w:r>
        <w:rPr/>
        <w:t>mapas,</w:t>
      </w:r>
      <w:r>
        <w:rPr>
          <w:spacing w:val="14"/>
        </w:rPr>
        <w:t> </w:t>
      </w:r>
      <w:r>
        <w:rPr/>
        <w:t>60,895</w:t>
      </w:r>
      <w:r>
        <w:rPr>
          <w:spacing w:val="14"/>
        </w:rPr>
        <w:t> </w:t>
      </w:r>
      <w:r>
        <w:rPr/>
        <w:t>documentos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texto,</w:t>
      </w:r>
      <w:r>
        <w:rPr>
          <w:spacing w:val="13"/>
        </w:rPr>
        <w:t> </w:t>
      </w:r>
      <w:r>
        <w:rPr/>
        <w:t>125</w:t>
      </w:r>
      <w:r>
        <w:rPr>
          <w:spacing w:val="14"/>
        </w:rPr>
        <w:t> </w:t>
      </w:r>
      <w:r>
        <w:rPr/>
        <w:t>hojas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periódico</w:t>
      </w:r>
      <w:r>
        <w:rPr>
          <w:spacing w:val="14"/>
        </w:rPr>
        <w:t> </w:t>
      </w:r>
      <w:r>
        <w:rPr/>
        <w:t>y</w:t>
      </w:r>
      <w:r>
        <w:rPr/>
        <w:t> 911</w:t>
      </w:r>
      <w:r>
        <w:rPr>
          <w:spacing w:val="20"/>
        </w:rPr>
        <w:t> </w:t>
      </w:r>
      <w:r>
        <w:rPr/>
        <w:t>libros;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prestó</w:t>
      </w:r>
      <w:r>
        <w:rPr>
          <w:spacing w:val="39"/>
        </w:rPr>
        <w:t> </w:t>
      </w:r>
      <w:r>
        <w:rPr/>
        <w:t>el</w:t>
      </w:r>
      <w:r>
        <w:rPr>
          <w:spacing w:val="20"/>
        </w:rPr>
        <w:t> </w:t>
      </w:r>
      <w:r>
        <w:rPr/>
        <w:t>servicio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consulta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acervos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través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página</w:t>
      </w:r>
      <w:r>
        <w:rPr>
          <w:spacing w:val="19"/>
        </w:rPr>
        <w:t> </w:t>
      </w:r>
      <w:r>
        <w:rPr/>
        <w:t>electrónica</w:t>
      </w:r>
      <w:r>
        <w:rPr>
          <w:spacing w:val="19"/>
        </w:rPr>
        <w:t> </w:t>
      </w:r>
      <w:r>
        <w:rPr/>
        <w:t>del</w:t>
      </w:r>
      <w:r>
        <w:rPr/>
        <w:t> Gobierno</w:t>
      </w:r>
      <w:r>
        <w:rPr>
          <w:spacing w:val="-1"/>
        </w:rPr>
        <w:t> del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</w:t>
      </w:r>
      <w:r>
        <w:rPr>
          <w:spacing w:val="53"/>
        </w:rPr>
        <w:t> </w:t>
      </w:r>
      <w:r>
        <w:rPr/>
        <w:t>igual</w:t>
      </w:r>
      <w:r>
        <w:rPr>
          <w:spacing w:val="54"/>
        </w:rPr>
        <w:t> </w:t>
      </w:r>
      <w:r>
        <w:rPr/>
        <w:t>manera,</w:t>
      </w:r>
      <w:r>
        <w:rPr>
          <w:spacing w:val="51"/>
        </w:rPr>
        <w:t> </w:t>
      </w:r>
      <w:r>
        <w:rPr/>
        <w:t>la</w:t>
      </w:r>
      <w:r>
        <w:rPr>
          <w:spacing w:val="52"/>
        </w:rPr>
        <w:t> </w:t>
      </w:r>
      <w:r>
        <w:rPr/>
        <w:t>labor</w:t>
      </w:r>
      <w:r>
        <w:rPr>
          <w:spacing w:val="53"/>
        </w:rPr>
        <w:t> </w:t>
      </w:r>
      <w:r>
        <w:rPr/>
        <w:t>del</w:t>
      </w:r>
      <w:r>
        <w:rPr>
          <w:spacing w:val="51"/>
        </w:rPr>
        <w:t> </w:t>
      </w:r>
      <w:r>
        <w:rPr/>
        <w:t>Centro</w:t>
      </w:r>
      <w:r>
        <w:rPr>
          <w:spacing w:val="53"/>
        </w:rPr>
        <w:t> </w:t>
      </w:r>
      <w:r>
        <w:rPr/>
        <w:t>del</w:t>
      </w:r>
      <w:r>
        <w:rPr>
          <w:spacing w:val="51"/>
        </w:rPr>
        <w:t> </w:t>
      </w:r>
      <w:r>
        <w:rPr>
          <w:spacing w:val="-1"/>
        </w:rPr>
        <w:t>Instituto</w:t>
      </w:r>
      <w:r>
        <w:rPr>
          <w:spacing w:val="53"/>
        </w:rPr>
        <w:t> </w:t>
      </w:r>
      <w:r>
        <w:rPr/>
        <w:t>Nacional</w:t>
      </w:r>
      <w:r>
        <w:rPr>
          <w:spacing w:val="53"/>
        </w:rPr>
        <w:t> </w:t>
      </w:r>
      <w:r>
        <w:rPr/>
        <w:t>de</w:t>
      </w:r>
      <w:r>
        <w:rPr>
          <w:spacing w:val="51"/>
        </w:rPr>
        <w:t> </w:t>
      </w:r>
      <w:r>
        <w:rPr/>
        <w:t>Antropología</w:t>
      </w:r>
      <w:r>
        <w:rPr>
          <w:spacing w:val="52"/>
        </w:rPr>
        <w:t> </w:t>
      </w:r>
      <w:r>
        <w:rPr/>
        <w:t>e</w:t>
      </w:r>
      <w:r>
        <w:rPr>
          <w:spacing w:val="51"/>
        </w:rPr>
        <w:t> </w:t>
      </w:r>
      <w:r>
        <w:rPr/>
        <w:t>Historia</w:t>
      </w:r>
      <w:r>
        <w:rPr>
          <w:spacing w:val="53"/>
        </w:rPr>
        <w:t> </w:t>
      </w:r>
      <w:r>
        <w:rPr/>
        <w:t>en</w:t>
      </w:r>
      <w:r>
        <w:rPr>
          <w:spacing w:val="52"/>
        </w:rPr>
        <w:t> </w:t>
      </w:r>
      <w:r>
        <w:rPr/>
        <w:t>Baja</w:t>
      </w:r>
      <w:r>
        <w:rPr>
          <w:spacing w:val="28"/>
        </w:rPr>
        <w:t> </w:t>
      </w:r>
      <w:r>
        <w:rPr/>
        <w:t>California</w:t>
      </w:r>
      <w:r>
        <w:rPr>
          <w:spacing w:val="27"/>
        </w:rPr>
        <w:t> </w:t>
      </w:r>
      <w:r>
        <w:rPr/>
        <w:t>Sur</w:t>
      </w:r>
      <w:r>
        <w:rPr>
          <w:spacing w:val="27"/>
        </w:rPr>
        <w:t> </w:t>
      </w:r>
      <w:r>
        <w:rPr/>
        <w:t>permitió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continuara</w:t>
      </w:r>
      <w:r>
        <w:rPr>
          <w:spacing w:val="27"/>
        </w:rPr>
        <w:t> </w:t>
      </w:r>
      <w:r>
        <w:rPr/>
        <w:t>con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protección,</w:t>
      </w:r>
      <w:r>
        <w:rPr>
          <w:spacing w:val="27"/>
        </w:rPr>
        <w:t> </w:t>
      </w:r>
      <w:r>
        <w:rPr/>
        <w:t>difusión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preservación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patrimonio</w:t>
      </w:r>
      <w:r>
        <w:rPr/>
        <w:t> histórico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sudcalifornianos.</w:t>
      </w:r>
      <w:r>
        <w:rPr>
          <w:spacing w:val="25"/>
        </w:rPr>
        <w:t> </w:t>
      </w:r>
      <w:r>
        <w:rPr/>
        <w:t>Así,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un</w:t>
      </w:r>
      <w:r>
        <w:rPr>
          <w:spacing w:val="26"/>
        </w:rPr>
        <w:t> </w:t>
      </w:r>
      <w:r>
        <w:rPr/>
        <w:t>ejercicio</w:t>
      </w:r>
      <w:r>
        <w:rPr>
          <w:spacing w:val="26"/>
        </w:rPr>
        <w:t> </w:t>
      </w:r>
      <w:r>
        <w:rPr/>
        <w:t>presupuestal</w:t>
      </w:r>
      <w:r>
        <w:rPr>
          <w:spacing w:val="26"/>
        </w:rPr>
        <w:t> </w:t>
      </w:r>
      <w:r>
        <w:rPr/>
        <w:t>de</w:t>
      </w:r>
      <w:r>
        <w:rPr>
          <w:spacing w:val="24"/>
        </w:rPr>
        <w:t> </w:t>
      </w:r>
      <w:r>
        <w:rPr/>
        <w:t>1</w:t>
      </w:r>
      <w:r>
        <w:rPr>
          <w:spacing w:val="24"/>
        </w:rPr>
        <w:t> </w:t>
      </w:r>
      <w:r>
        <w:rPr/>
        <w:t>millón</w:t>
      </w:r>
      <w:r>
        <w:rPr>
          <w:spacing w:val="24"/>
        </w:rPr>
        <w:t> </w:t>
      </w:r>
      <w:r>
        <w:rPr/>
        <w:t>78</w:t>
      </w:r>
      <w:r>
        <w:rPr>
          <w:spacing w:val="24"/>
        </w:rPr>
        <w:t> </w:t>
      </w:r>
      <w:r>
        <w:rPr/>
        <w:t>mil</w:t>
      </w:r>
      <w:r>
        <w:rPr>
          <w:spacing w:val="24"/>
        </w:rPr>
        <w:t> </w:t>
      </w:r>
      <w:r>
        <w:rPr/>
        <w:t>pesos,</w:t>
      </w:r>
      <w:r>
        <w:rPr>
          <w:spacing w:val="25"/>
        </w:rPr>
        <w:t> </w:t>
      </w:r>
      <w:r>
        <w:rPr/>
        <w:t>esta</w:t>
      </w:r>
      <w:r>
        <w:rPr>
          <w:spacing w:val="21"/>
        </w:rPr>
        <w:t> </w:t>
      </w:r>
      <w:r>
        <w:rPr/>
        <w:t>dependencia</w:t>
      </w:r>
      <w:r>
        <w:rPr>
          <w:spacing w:val="31"/>
        </w:rPr>
        <w:t> </w:t>
      </w:r>
      <w:r>
        <w:rPr/>
        <w:t>federal</w:t>
      </w:r>
      <w:r>
        <w:rPr>
          <w:spacing w:val="31"/>
        </w:rPr>
        <w:t> </w:t>
      </w:r>
      <w:r>
        <w:rPr/>
        <w:t>emprendió</w:t>
      </w:r>
      <w:r>
        <w:rPr>
          <w:spacing w:val="31"/>
        </w:rPr>
        <w:t> </w:t>
      </w:r>
      <w:r>
        <w:rPr/>
        <w:t>acciones</w:t>
      </w:r>
      <w:r>
        <w:rPr>
          <w:spacing w:val="32"/>
        </w:rPr>
        <w:t> </w:t>
      </w:r>
      <w:r>
        <w:rPr/>
        <w:t>para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protección</w:t>
      </w:r>
      <w:r>
        <w:rPr>
          <w:spacing w:val="32"/>
        </w:rPr>
        <w:t> </w:t>
      </w:r>
      <w:r>
        <w:rPr/>
        <w:t>técnica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/>
        <w:t>legal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zona</w:t>
      </w:r>
      <w:r>
        <w:rPr>
          <w:spacing w:val="29"/>
        </w:rPr>
        <w:t> </w:t>
      </w:r>
      <w:r>
        <w:rPr/>
        <w:t>de</w:t>
      </w:r>
      <w:r>
        <w:rPr/>
        <w:t> monumentos</w:t>
      </w:r>
      <w:r>
        <w:rPr>
          <w:spacing w:val="23"/>
        </w:rPr>
        <w:t> </w:t>
      </w:r>
      <w:r>
        <w:rPr/>
        <w:t>históricos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Paz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Santa</w:t>
      </w:r>
      <w:r>
        <w:rPr>
          <w:spacing w:val="22"/>
        </w:rPr>
        <w:t> </w:t>
      </w:r>
      <w:r>
        <w:rPr/>
        <w:t>Rosalía,</w:t>
      </w:r>
      <w:r>
        <w:rPr>
          <w:spacing w:val="22"/>
        </w:rPr>
        <w:t> </w:t>
      </w:r>
      <w:r>
        <w:rPr/>
        <w:t>mediante</w:t>
      </w:r>
      <w:r>
        <w:rPr>
          <w:spacing w:val="22"/>
        </w:rPr>
        <w:t> </w:t>
      </w:r>
      <w:r>
        <w:rPr>
          <w:spacing w:val="-1"/>
        </w:rPr>
        <w:t>inspecciones,</w:t>
      </w:r>
      <w:r>
        <w:rPr>
          <w:spacing w:val="23"/>
        </w:rPr>
        <w:t> </w:t>
      </w:r>
      <w:r>
        <w:rPr/>
        <w:t>trámites</w:t>
      </w:r>
      <w:r>
        <w:rPr>
          <w:spacing w:val="21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dictámenes;</w:t>
      </w:r>
      <w:r>
        <w:rPr>
          <w:spacing w:val="21"/>
        </w:rPr>
        <w:t> </w:t>
      </w:r>
      <w:r>
        <w:rPr/>
        <w:t>para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manejo</w:t>
      </w:r>
      <w:r>
        <w:rPr>
          <w:spacing w:val="2"/>
        </w:rPr>
        <w:t> </w:t>
      </w:r>
      <w:r>
        <w:rPr/>
        <w:t>operativo</w:t>
      </w:r>
      <w:r>
        <w:rPr>
          <w:spacing w:val="2"/>
        </w:rPr>
        <w:t> </w:t>
      </w:r>
      <w:r>
        <w:rPr/>
        <w:t>de la zona arqueológica</w:t>
      </w:r>
      <w:r>
        <w:rPr>
          <w:spacing w:val="1"/>
        </w:rPr>
        <w:t> </w:t>
      </w:r>
      <w:r>
        <w:rPr/>
        <w:t>Sierra de San Francisco, y la identificación,</w:t>
      </w:r>
      <w:r>
        <w:rPr>
          <w:spacing w:val="1"/>
        </w:rPr>
        <w:t> </w:t>
      </w:r>
      <w:r>
        <w:rPr/>
        <w:t>registro</w:t>
      </w:r>
      <w:r>
        <w:rPr/>
        <w:t> e</w:t>
      </w:r>
      <w:r>
        <w:rPr>
          <w:spacing w:val="-1"/>
        </w:rPr>
        <w:t> </w:t>
      </w:r>
      <w:r>
        <w:rPr/>
        <w:t>investigación de</w:t>
      </w:r>
      <w:r>
        <w:rPr>
          <w:spacing w:val="-1"/>
        </w:rPr>
        <w:t> </w:t>
      </w:r>
      <w:r>
        <w:rPr/>
        <w:t>sitios</w:t>
      </w:r>
      <w:r>
        <w:rPr>
          <w:spacing w:val="-1"/>
        </w:rPr>
        <w:t> </w:t>
      </w:r>
      <w:r>
        <w:rPr/>
        <w:t>arqueológicos 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Sierra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Giganta.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4"/>
        </w:rPr>
        <w:t> </w:t>
      </w:r>
      <w:r>
        <w:rPr/>
        <w:t>este</w:t>
      </w:r>
      <w:r>
        <w:rPr>
          <w:spacing w:val="4"/>
        </w:rPr>
        <w:t> </w:t>
      </w:r>
      <w:r>
        <w:rPr/>
        <w:t>mismo</w:t>
      </w:r>
      <w:r>
        <w:rPr>
          <w:spacing w:val="4"/>
        </w:rPr>
        <w:t> </w:t>
      </w:r>
      <w:r>
        <w:rPr/>
        <w:t>sentido,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realizaron</w:t>
      </w:r>
      <w:r>
        <w:rPr>
          <w:spacing w:val="3"/>
        </w:rPr>
        <w:t> </w:t>
      </w:r>
      <w:r>
        <w:rPr/>
        <w:t>acciones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mantenimiento</w:t>
      </w:r>
      <w:r>
        <w:rPr>
          <w:spacing w:val="3"/>
        </w:rPr>
        <w:t> </w:t>
      </w:r>
      <w:r>
        <w:rPr/>
        <w:t>museográfico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Museos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/>
        <w:t> Misiones</w:t>
      </w:r>
      <w:r>
        <w:rPr>
          <w:spacing w:val="24"/>
        </w:rPr>
        <w:t> </w:t>
      </w:r>
      <w:r>
        <w:rPr/>
        <w:t>Jesuíticas,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Loreto,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Regional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Antropología</w:t>
      </w:r>
      <w:r>
        <w:rPr>
          <w:spacing w:val="24"/>
        </w:rPr>
        <w:t> </w:t>
      </w:r>
      <w:r>
        <w:rPr/>
        <w:t>e</w:t>
      </w:r>
      <w:r>
        <w:rPr>
          <w:spacing w:val="24"/>
        </w:rPr>
        <w:t> </w:t>
      </w:r>
      <w:r>
        <w:rPr/>
        <w:t>Historia,</w:t>
      </w:r>
      <w:r>
        <w:rPr>
          <w:spacing w:val="25"/>
        </w:rPr>
        <w:t> </w:t>
      </w:r>
      <w:r>
        <w:rPr/>
        <w:t>en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Paz,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vez</w:t>
      </w:r>
      <w:r>
        <w:rPr>
          <w:spacing w:val="24"/>
        </w:rPr>
        <w:t> </w:t>
      </w:r>
      <w:r>
        <w:rPr/>
        <w:t>que</w:t>
      </w:r>
      <w:r>
        <w:rPr>
          <w:spacing w:val="23"/>
        </w:rPr>
        <w:t> </w:t>
      </w:r>
      <w:r>
        <w:rPr/>
        <w:t>en</w:t>
      </w:r>
      <w:r>
        <w:rPr>
          <w:spacing w:val="21"/>
        </w:rPr>
        <w:t> </w:t>
      </w:r>
      <w:r>
        <w:rPr/>
        <w:t>ambos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montaron</w:t>
      </w:r>
      <w:r>
        <w:rPr>
          <w:spacing w:val="9"/>
        </w:rPr>
        <w:t> </w:t>
      </w:r>
      <w:r>
        <w:rPr/>
        <w:t>ocho</w:t>
      </w:r>
      <w:r>
        <w:rPr>
          <w:spacing w:val="9"/>
        </w:rPr>
        <w:t> </w:t>
      </w:r>
      <w:r>
        <w:rPr/>
        <w:t>exposiciones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atrajeron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14,920</w:t>
      </w:r>
      <w:r>
        <w:rPr>
          <w:spacing w:val="9"/>
        </w:rPr>
        <w:t> </w:t>
      </w:r>
      <w:r>
        <w:rPr/>
        <w:t>asistentes</w:t>
      </w:r>
      <w:r>
        <w:rPr>
          <w:spacing w:val="8"/>
        </w:rPr>
        <w:t> </w:t>
      </w:r>
      <w:r>
        <w:rPr/>
        <w:t>durante</w:t>
      </w:r>
      <w:r>
        <w:rPr>
          <w:spacing w:val="8"/>
        </w:rPr>
        <w:t> </w:t>
      </w:r>
      <w:r>
        <w:rPr/>
        <w:t>2009.</w:t>
      </w:r>
      <w:r>
        <w:rPr>
          <w:spacing w:val="8"/>
        </w:rPr>
        <w:t> </w:t>
      </w:r>
      <w:r>
        <w:rPr/>
        <w:t>También</w:t>
      </w:r>
      <w:r>
        <w:rPr>
          <w:spacing w:val="7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35"/>
        </w:rPr>
        <w:t> </w:t>
      </w:r>
      <w:r>
        <w:rPr/>
        <w:t>año</w:t>
      </w:r>
      <w:r>
        <w:rPr>
          <w:spacing w:val="36"/>
        </w:rPr>
        <w:t> </w:t>
      </w:r>
      <w:r>
        <w:rPr/>
        <w:t>que</w:t>
      </w:r>
      <w:r>
        <w:rPr>
          <w:spacing w:val="35"/>
        </w:rPr>
        <w:t> </w:t>
      </w:r>
      <w:r>
        <w:rPr/>
        <w:t>se</w:t>
      </w:r>
      <w:r>
        <w:rPr>
          <w:spacing w:val="36"/>
        </w:rPr>
        <w:t> </w:t>
      </w:r>
      <w:r>
        <w:rPr/>
        <w:t>informa</w:t>
      </w:r>
      <w:r>
        <w:rPr>
          <w:spacing w:val="36"/>
        </w:rPr>
        <w:t> </w:t>
      </w:r>
      <w:r>
        <w:rPr/>
        <w:t>se</w:t>
      </w:r>
      <w:r>
        <w:rPr>
          <w:spacing w:val="35"/>
        </w:rPr>
        <w:t> </w:t>
      </w:r>
      <w:r>
        <w:rPr/>
        <w:t>llevaron</w:t>
      </w:r>
      <w:r>
        <w:rPr>
          <w:spacing w:val="36"/>
        </w:rPr>
        <w:t> </w:t>
      </w:r>
      <w:r>
        <w:rPr/>
        <w:t>a</w:t>
      </w:r>
      <w:r>
        <w:rPr>
          <w:spacing w:val="35"/>
        </w:rPr>
        <w:t> </w:t>
      </w:r>
      <w:r>
        <w:rPr/>
        <w:t>cabo</w:t>
      </w:r>
      <w:r>
        <w:rPr>
          <w:spacing w:val="36"/>
        </w:rPr>
        <w:t> </w:t>
      </w:r>
      <w:r>
        <w:rPr/>
        <w:t>trabajos</w:t>
      </w:r>
      <w:r>
        <w:rPr>
          <w:spacing w:val="36"/>
        </w:rPr>
        <w:t> </w:t>
      </w:r>
      <w:r>
        <w:rPr/>
        <w:t>para</w:t>
      </w:r>
      <w:r>
        <w:rPr>
          <w:spacing w:val="34"/>
        </w:rPr>
        <w:t> </w:t>
      </w:r>
      <w:r>
        <w:rPr/>
        <w:t>los</w:t>
      </w:r>
      <w:r>
        <w:rPr>
          <w:spacing w:val="35"/>
        </w:rPr>
        <w:t> </w:t>
      </w:r>
      <w:r>
        <w:rPr/>
        <w:t>proyectos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investigación</w:t>
      </w:r>
      <w:r>
        <w:rPr>
          <w:spacing w:val="35"/>
        </w:rPr>
        <w:t> </w:t>
      </w:r>
      <w:r>
        <w:rPr/>
        <w:t>Análisis</w:t>
      </w:r>
      <w:r>
        <w:rPr>
          <w:spacing w:val="33"/>
        </w:rPr>
        <w:t> </w:t>
      </w:r>
      <w:r>
        <w:rPr/>
        <w:t>y</w:t>
      </w:r>
      <w:r>
        <w:rPr/>
        <w:t> comparativo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los</w:t>
      </w:r>
      <w:r>
        <w:rPr>
          <w:spacing w:val="37"/>
        </w:rPr>
        <w:t> </w:t>
      </w:r>
      <w:r>
        <w:rPr/>
        <w:t>elementos</w:t>
      </w:r>
      <w:r>
        <w:rPr>
          <w:spacing w:val="38"/>
        </w:rPr>
        <w:t> </w:t>
      </w:r>
      <w:r>
        <w:rPr/>
        <w:t>arquitectónicos</w:t>
      </w:r>
      <w:r>
        <w:rPr>
          <w:spacing w:val="39"/>
        </w:rPr>
        <w:t> </w:t>
      </w:r>
      <w:r>
        <w:rPr/>
        <w:t>y</w:t>
      </w:r>
      <w:r>
        <w:rPr>
          <w:spacing w:val="37"/>
        </w:rPr>
        <w:t> </w:t>
      </w:r>
      <w:r>
        <w:rPr/>
        <w:t>decorativos</w:t>
      </w:r>
      <w:r>
        <w:rPr>
          <w:spacing w:val="38"/>
        </w:rPr>
        <w:t> </w:t>
      </w:r>
      <w:r>
        <w:rPr/>
        <w:t>de</w:t>
      </w:r>
      <w:r>
        <w:rPr>
          <w:spacing w:val="36"/>
        </w:rPr>
        <w:t> </w:t>
      </w:r>
      <w:r>
        <w:rPr/>
        <w:t>los</w:t>
      </w:r>
      <w:r>
        <w:rPr>
          <w:spacing w:val="37"/>
        </w:rPr>
        <w:t> </w:t>
      </w:r>
      <w:r>
        <w:rPr/>
        <w:t>recintos</w:t>
      </w:r>
      <w:r>
        <w:rPr>
          <w:spacing w:val="37"/>
        </w:rPr>
        <w:t> </w:t>
      </w:r>
      <w:r>
        <w:rPr/>
        <w:t>sagrados</w:t>
      </w:r>
      <w:r>
        <w:rPr>
          <w:spacing w:val="36"/>
        </w:rPr>
        <w:t> </w:t>
      </w:r>
      <w:r>
        <w:rPr/>
        <w:t>jesuíticos</w:t>
      </w:r>
      <w:r>
        <w:rPr>
          <w:spacing w:val="37"/>
        </w:rPr>
        <w:t> </w:t>
      </w:r>
      <w:r>
        <w:rPr/>
        <w:t>y</w:t>
      </w:r>
      <w:r>
        <w:rPr/>
        <w:t> </w:t>
      </w:r>
      <w:r>
        <w:rPr>
          <w:spacing w:val="-1"/>
        </w:rPr>
        <w:t>dominicos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9"/>
        </w:rPr>
        <w:t> </w:t>
      </w:r>
      <w:r>
        <w:rPr>
          <w:spacing w:val="-1"/>
        </w:rPr>
        <w:t>península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/>
        <w:t>Baja</w:t>
      </w:r>
      <w:r>
        <w:rPr>
          <w:spacing w:val="9"/>
        </w:rPr>
        <w:t> </w:t>
      </w:r>
      <w:r>
        <w:rPr>
          <w:spacing w:val="-1"/>
        </w:rPr>
        <w:t>California;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habilitación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/>
        <w:t>monitoreo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/>
        <w:t>sitio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pintura</w:t>
      </w:r>
      <w:r>
        <w:rPr>
          <w:spacing w:val="8"/>
        </w:rPr>
        <w:t> </w:t>
      </w:r>
      <w:r>
        <w:rPr/>
        <w:t>rupestre</w:t>
      </w:r>
      <w:r>
        <w:rPr>
          <w:spacing w:val="27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1"/>
        </w:rPr>
        <w:t>petrograbados</w:t>
      </w:r>
      <w:r>
        <w:rPr>
          <w:spacing w:val="47"/>
        </w:rPr>
        <w:t> </w:t>
      </w:r>
      <w:r>
        <w:rPr>
          <w:spacing w:val="-1"/>
        </w:rPr>
        <w:t>La</w:t>
      </w:r>
      <w:r>
        <w:rPr>
          <w:spacing w:val="45"/>
        </w:rPr>
        <w:t> </w:t>
      </w:r>
      <w:r>
        <w:rPr/>
        <w:t>Pingüica,</w:t>
      </w:r>
      <w:r>
        <w:rPr>
          <w:spacing w:val="46"/>
        </w:rPr>
        <w:t> </w:t>
      </w:r>
      <w:r>
        <w:rPr/>
        <w:t>municipio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Loreto;</w:t>
      </w:r>
      <w:r>
        <w:rPr>
          <w:spacing w:val="49"/>
        </w:rPr>
        <w:t> </w:t>
      </w:r>
      <w:r>
        <w:rPr/>
        <w:t>y</w:t>
      </w:r>
      <w:r>
        <w:rPr>
          <w:spacing w:val="44"/>
        </w:rPr>
        <w:t> </w:t>
      </w:r>
      <w:r>
        <w:rPr/>
        <w:t>se</w:t>
      </w:r>
      <w:r>
        <w:rPr>
          <w:spacing w:val="45"/>
        </w:rPr>
        <w:t> </w:t>
      </w:r>
      <w:r>
        <w:rPr/>
        <w:t>llevó</w:t>
      </w:r>
      <w:r>
        <w:rPr>
          <w:spacing w:val="45"/>
        </w:rPr>
        <w:t> </w:t>
      </w:r>
      <w:r>
        <w:rPr/>
        <w:t>a</w:t>
      </w:r>
      <w:r>
        <w:rPr>
          <w:spacing w:val="44"/>
        </w:rPr>
        <w:t> </w:t>
      </w:r>
      <w:r>
        <w:rPr/>
        <w:t>cabo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/>
        <w:t>Primera</w:t>
      </w:r>
      <w:r>
        <w:rPr>
          <w:spacing w:val="45"/>
        </w:rPr>
        <w:t> </w:t>
      </w:r>
      <w:r>
        <w:rPr/>
        <w:t>Reunión</w:t>
      </w:r>
      <w:r>
        <w:rPr>
          <w:spacing w:val="45"/>
        </w:rPr>
        <w:t> </w:t>
      </w:r>
      <w:r>
        <w:rPr/>
        <w:t>sobre</w:t>
      </w:r>
      <w:r>
        <w:rPr>
          <w:spacing w:val="25"/>
        </w:rPr>
        <w:t> </w:t>
      </w:r>
      <w:r>
        <w:rPr/>
        <w:t>Independencia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Revolución</w:t>
      </w:r>
      <w:r>
        <w:rPr/>
        <w:t> Mexicana</w:t>
      </w:r>
      <w:r>
        <w:rPr>
          <w:spacing w:val="-1"/>
        </w:rPr>
        <w:t> en el Noroeste</w:t>
      </w:r>
      <w:r>
        <w:rPr/>
        <w:t> </w:t>
      </w:r>
      <w:r>
        <w:rPr>
          <w:spacing w:val="-1"/>
        </w:rPr>
        <w:t>de </w:t>
      </w:r>
      <w:r>
        <w:rPr/>
        <w:t>México.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1.780001pt;margin-top:102.660004pt;width:163.6pt;height:451.45pt;mso-position-horizontal-relative:page;mso-position-vertical-relative:page;z-index:2848" coordorigin="436,2053" coordsize="3272,9029">
            <v:group style="position:absolute;left:1940;top:2060;width:2;height:864" coordorigin="1940,2060" coordsize="2,864">
              <v:shape style="position:absolute;left:1940;top:2060;width:2;height:864" coordorigin="1940,2060" coordsize="0,864" path="m1940,2060l1940,2924e" filled="false" stroked="true" strokeweight=".72pt" strokecolor="#969696">
                <v:path arrowok="t"/>
              </v:shape>
            </v:group>
            <v:group style="position:absolute;left:1940;top:5144;width:2;height:2940" coordorigin="1940,5144" coordsize="2,2940">
              <v:shape style="position:absolute;left:1940;top:5144;width:2;height:2940" coordorigin="1940,5144" coordsize="0,2940" path="m1940,5144l1940,8084e" filled="false" stroked="true" strokeweight=".72pt" strokecolor="#969696">
                <v:path arrowok="t"/>
              </v:shape>
            </v:group>
            <v:group style="position:absolute;left:443;top:2917;width:2850;height:2235" coordorigin="443,2917" coordsize="2850,2235">
              <v:shape style="position:absolute;left:443;top:2917;width:2850;height:2235" coordorigin="443,2917" coordsize="2850,2235" path="m443,2917l443,5152,3293,5152,3293,2917,443,2917xe" filled="false" stroked="true" strokeweight=".72pt" strokecolor="#f7b909">
                <v:path arrowok="t"/>
              </v:shape>
            </v:group>
            <v:group style="position:absolute;left:450;top:2924;width:2836;height:2220" coordorigin="450,2924" coordsize="2836,2220">
              <v:shape style="position:absolute;left:450;top:2924;width:2836;height:2220" coordorigin="450,2924" coordsize="2836,2220" path="m3286,2924l3286,5144,450,5144,450,2924,3286,2924xe" filled="true" fillcolor="#f7b909" stroked="false">
                <v:path arrowok="t"/>
                <v:fill type="solid"/>
              </v:shape>
              <v:shape style="position:absolute;left:510;top:2984;width:2839;height:2220" type="#_x0000_t75" stroked="false">
                <v:imagedata r:id="rId91" o:title=""/>
              </v:shape>
            </v:group>
            <v:group style="position:absolute;left:503;top:2977;width:2850;height:2235" coordorigin="503,2977" coordsize="2850,2235">
              <v:shape style="position:absolute;left:503;top:2977;width:2850;height:2235" coordorigin="503,2977" coordsize="2850,2235" path="m503,2977l503,5212,3353,5212,3353,2977,503,2977xe" filled="false" stroked="true" strokeweight=".72pt" strokecolor="#ffffff">
                <v:path arrowok="t"/>
              </v:shape>
            </v:group>
            <v:group style="position:absolute;left:1940;top:9974;width:2;height:1101" coordorigin="1940,9974" coordsize="2,1101">
              <v:shape style="position:absolute;left:1940;top:9974;width:2;height:1101" coordorigin="1940,9974" coordsize="0,1101" path="m1940,9974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63;top:8077;width:2850;height:1905" coordorigin="563,8077" coordsize="2850,1905">
              <v:shape style="position:absolute;left:563;top:8077;width:2850;height:1905" coordorigin="563,8077" coordsize="2850,1905" path="m563,8077l563,9982,3413,9982,3413,8077,563,8077xe" filled="false" stroked="true" strokeweight=".72pt" strokecolor="#f7b909">
                <v:path arrowok="t"/>
              </v:shape>
            </v:group>
            <v:group style="position:absolute;left:570;top:8084;width:2836;height:1890" coordorigin="570,8084" coordsize="2836,1890">
              <v:shape style="position:absolute;left:570;top:8084;width:2836;height:1890" coordorigin="570,8084" coordsize="2836,1890" path="m3406,8084l3406,9974,570,9974,570,8084,3406,8084xe" filled="true" fillcolor="#f7b909" stroked="false">
                <v:path arrowok="t"/>
                <v:fill type="solid"/>
              </v:shape>
              <v:shape style="position:absolute;left:510;top:8024;width:2841;height:1890" type="#_x0000_t75" stroked="false">
                <v:imagedata r:id="rId92" o:title=""/>
              </v:shape>
            </v:group>
            <v:group style="position:absolute;left:503;top:8017;width:2850;height:1905" coordorigin="503,8017" coordsize="2850,1905">
              <v:shape style="position:absolute;left:503;top:8017;width:2850;height:1905" coordorigin="503,8017" coordsize="2850,1905" path="m503,8017l503,9922,3353,9922,3353,8017,503,801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648" w:right="572"/>
        <w:jc w:val="both"/>
      </w:pPr>
      <w:r>
        <w:rPr/>
        <w:t>El</w:t>
      </w:r>
      <w:r>
        <w:rPr>
          <w:spacing w:val="14"/>
        </w:rPr>
        <w:t> </w:t>
      </w:r>
      <w:r>
        <w:rPr/>
        <w:t>Gobierno</w:t>
      </w:r>
      <w:r>
        <w:rPr>
          <w:spacing w:val="13"/>
        </w:rPr>
        <w:t> </w:t>
      </w:r>
      <w:r>
        <w:rPr/>
        <w:t>del</w:t>
      </w:r>
      <w:r>
        <w:rPr>
          <w:spacing w:val="14"/>
        </w:rPr>
        <w:t> </w:t>
      </w:r>
      <w:r>
        <w:rPr/>
        <w:t>Estado</w:t>
      </w:r>
      <w:r>
        <w:rPr>
          <w:spacing w:val="14"/>
        </w:rPr>
        <w:t> </w:t>
      </w:r>
      <w:r>
        <w:rPr/>
        <w:t>reconoce</w:t>
      </w:r>
      <w:r>
        <w:rPr>
          <w:spacing w:val="12"/>
        </w:rPr>
        <w:t> </w:t>
      </w:r>
      <w:r>
        <w:rPr/>
        <w:t>al</w:t>
      </w:r>
      <w:r>
        <w:rPr>
          <w:spacing w:val="12"/>
        </w:rPr>
        <w:t> </w:t>
      </w:r>
      <w:r>
        <w:rPr/>
        <w:t>Centro</w:t>
      </w:r>
      <w:r>
        <w:rPr>
          <w:spacing w:val="13"/>
        </w:rPr>
        <w:t> </w:t>
      </w:r>
      <w:r>
        <w:rPr/>
        <w:t>del</w:t>
      </w:r>
      <w:r>
        <w:rPr>
          <w:spacing w:val="12"/>
        </w:rPr>
        <w:t> </w:t>
      </w:r>
      <w:r>
        <w:rPr/>
        <w:t>Instituto</w:t>
      </w:r>
      <w:r>
        <w:rPr>
          <w:spacing w:val="12"/>
        </w:rPr>
        <w:t> </w:t>
      </w:r>
      <w:r>
        <w:rPr/>
        <w:t>Nacional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Antropología</w:t>
      </w:r>
      <w:r>
        <w:rPr>
          <w:spacing w:val="12"/>
        </w:rPr>
        <w:t> </w:t>
      </w:r>
      <w:r>
        <w:rPr/>
        <w:t>e</w:t>
      </w:r>
      <w:r>
        <w:rPr>
          <w:spacing w:val="12"/>
        </w:rPr>
        <w:t> </w:t>
      </w:r>
      <w:r>
        <w:rPr/>
        <w:t>Historia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Baja</w:t>
      </w:r>
      <w:r>
        <w:rPr>
          <w:spacing w:val="21"/>
        </w:rPr>
        <w:t> </w:t>
      </w:r>
      <w:r>
        <w:rPr/>
        <w:t>California</w:t>
      </w:r>
      <w:r>
        <w:rPr>
          <w:spacing w:val="48"/>
        </w:rPr>
        <w:t> </w:t>
      </w:r>
      <w:r>
        <w:rPr/>
        <w:t>Sur</w:t>
      </w:r>
      <w:r>
        <w:rPr>
          <w:spacing w:val="49"/>
        </w:rPr>
        <w:t> </w:t>
      </w:r>
      <w:r>
        <w:rPr/>
        <w:t>por</w:t>
      </w:r>
      <w:r>
        <w:rPr>
          <w:spacing w:val="48"/>
        </w:rPr>
        <w:t> </w:t>
      </w:r>
      <w:r>
        <w:rPr/>
        <w:t>el</w:t>
      </w:r>
      <w:r>
        <w:rPr>
          <w:spacing w:val="49"/>
        </w:rPr>
        <w:t> </w:t>
      </w:r>
      <w:r>
        <w:rPr/>
        <w:t>apoyo</w:t>
      </w:r>
      <w:r>
        <w:rPr>
          <w:spacing w:val="49"/>
        </w:rPr>
        <w:t> </w:t>
      </w:r>
      <w:r>
        <w:rPr/>
        <w:t>otorgado</w:t>
      </w:r>
      <w:r>
        <w:rPr>
          <w:spacing w:val="48"/>
        </w:rPr>
        <w:t> </w:t>
      </w:r>
      <w:r>
        <w:rPr/>
        <w:t>en</w:t>
      </w:r>
      <w:r>
        <w:rPr>
          <w:spacing w:val="49"/>
        </w:rPr>
        <w:t> </w:t>
      </w:r>
      <w:r>
        <w:rPr/>
        <w:t>la</w:t>
      </w:r>
      <w:r>
        <w:rPr>
          <w:spacing w:val="48"/>
        </w:rPr>
        <w:t> </w:t>
      </w:r>
      <w:r>
        <w:rPr/>
        <w:t>elaboración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todos</w:t>
      </w:r>
      <w:r>
        <w:rPr>
          <w:spacing w:val="48"/>
        </w:rPr>
        <w:t> </w:t>
      </w:r>
      <w:r>
        <w:rPr/>
        <w:t>los</w:t>
      </w:r>
      <w:r>
        <w:rPr>
          <w:spacing w:val="49"/>
        </w:rPr>
        <w:t> </w:t>
      </w:r>
      <w:r>
        <w:rPr/>
        <w:t>proyectos</w:t>
      </w:r>
      <w:r>
        <w:rPr>
          <w:spacing w:val="48"/>
        </w:rPr>
        <w:t> </w:t>
      </w:r>
      <w:r>
        <w:rPr/>
        <w:t>ejecutivos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la</w:t>
      </w:r>
      <w:r>
        <w:rPr>
          <w:spacing w:val="21"/>
        </w:rPr>
        <w:t> </w:t>
      </w:r>
      <w:r>
        <w:rPr/>
        <w:t>infraestructura</w:t>
      </w:r>
      <w:r>
        <w:rPr>
          <w:spacing w:val="11"/>
        </w:rPr>
        <w:t> </w:t>
      </w:r>
      <w:r>
        <w:rPr/>
        <w:t>cultural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carácter</w:t>
      </w:r>
      <w:r>
        <w:rPr>
          <w:spacing w:val="10"/>
        </w:rPr>
        <w:t> </w:t>
      </w:r>
      <w:r>
        <w:rPr/>
        <w:t>histórico</w:t>
      </w:r>
      <w:r>
        <w:rPr>
          <w:spacing w:val="10"/>
        </w:rPr>
        <w:t> </w:t>
      </w:r>
      <w:r>
        <w:rPr/>
        <w:t>que</w:t>
      </w:r>
      <w:r>
        <w:rPr>
          <w:spacing w:val="11"/>
        </w:rPr>
        <w:t> </w:t>
      </w:r>
      <w:r>
        <w:rPr/>
        <w:t>permitió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consecución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recursos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restaurar</w:t>
      </w:r>
      <w:r>
        <w:rPr/>
        <w:t> edificios</w:t>
      </w:r>
      <w:r>
        <w:rPr>
          <w:spacing w:val="15"/>
        </w:rPr>
        <w:t> </w:t>
      </w:r>
      <w:r>
        <w:rPr/>
        <w:t>artísticos</w:t>
      </w:r>
      <w:r>
        <w:rPr>
          <w:spacing w:val="15"/>
        </w:rPr>
        <w:t> </w:t>
      </w:r>
      <w:r>
        <w:rPr/>
        <w:t>e</w:t>
      </w:r>
      <w:r>
        <w:rPr>
          <w:spacing w:val="15"/>
        </w:rPr>
        <w:t> </w:t>
      </w:r>
      <w:r>
        <w:rPr/>
        <w:t>históricos</w:t>
      </w:r>
      <w:r>
        <w:rPr>
          <w:spacing w:val="15"/>
        </w:rPr>
        <w:t> </w:t>
      </w:r>
      <w:r>
        <w:rPr/>
        <w:t>contemplados</w:t>
      </w:r>
      <w:r>
        <w:rPr>
          <w:spacing w:val="15"/>
        </w:rPr>
        <w:t> </w:t>
      </w:r>
      <w:r>
        <w:rPr/>
        <w:t>dentro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catálogo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entidad.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igual</w:t>
      </w:r>
      <w:r>
        <w:rPr>
          <w:spacing w:val="14"/>
        </w:rPr>
        <w:t> </w:t>
      </w:r>
      <w:r>
        <w:rPr/>
        <w:t>manera,</w:t>
      </w:r>
      <w:r>
        <w:rPr>
          <w:spacing w:val="14"/>
        </w:rPr>
        <w:t> </w:t>
      </w:r>
      <w:r>
        <w:rPr/>
        <w:t>es</w:t>
      </w:r>
      <w:r>
        <w:rPr/>
        <w:t> de</w:t>
      </w:r>
      <w:r>
        <w:rPr>
          <w:spacing w:val="14"/>
        </w:rPr>
        <w:t> </w:t>
      </w:r>
      <w:r>
        <w:rPr/>
        <w:t>destacar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Programa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Empleo</w:t>
      </w:r>
      <w:r>
        <w:rPr>
          <w:spacing w:val="12"/>
        </w:rPr>
        <w:t> </w:t>
      </w:r>
      <w:r>
        <w:rPr/>
        <w:t>Temporal</w:t>
      </w:r>
      <w:r>
        <w:rPr>
          <w:spacing w:val="12"/>
        </w:rPr>
        <w:t> </w:t>
      </w:r>
      <w:r>
        <w:rPr/>
        <w:t>que</w:t>
      </w:r>
      <w:r>
        <w:rPr>
          <w:spacing w:val="13"/>
        </w:rPr>
        <w:t> </w:t>
      </w:r>
      <w:r>
        <w:rPr/>
        <w:t>este</w:t>
      </w:r>
      <w:r>
        <w:rPr>
          <w:spacing w:val="13"/>
        </w:rPr>
        <w:t> </w:t>
      </w:r>
      <w:r>
        <w:rPr/>
        <w:t>Centro</w:t>
      </w:r>
      <w:r>
        <w:rPr>
          <w:spacing w:val="13"/>
        </w:rPr>
        <w:t> </w:t>
      </w:r>
      <w:r>
        <w:rPr/>
        <w:t>operó</w:t>
      </w:r>
      <w:r>
        <w:rPr>
          <w:spacing w:val="13"/>
        </w:rPr>
        <w:t> </w:t>
      </w:r>
      <w:r>
        <w:rPr/>
        <w:t>con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apoyo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Secretaría</w:t>
      </w:r>
      <w:r>
        <w:rPr/>
        <w:t> de</w:t>
      </w:r>
      <w:r>
        <w:rPr>
          <w:spacing w:val="12"/>
        </w:rPr>
        <w:t> </w:t>
      </w:r>
      <w:r>
        <w:rPr/>
        <w:t>Desarrollo</w:t>
      </w:r>
      <w:r>
        <w:rPr>
          <w:spacing w:val="13"/>
        </w:rPr>
        <w:t> </w:t>
      </w:r>
      <w:r>
        <w:rPr/>
        <w:t>Social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entidad,</w:t>
      </w:r>
      <w:r>
        <w:rPr>
          <w:spacing w:val="13"/>
        </w:rPr>
        <w:t> </w:t>
      </w:r>
      <w:r>
        <w:rPr/>
        <w:t>con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objetivo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generar</w:t>
      </w:r>
      <w:r>
        <w:rPr>
          <w:spacing w:val="13"/>
        </w:rPr>
        <w:t> </w:t>
      </w:r>
      <w:r>
        <w:rPr/>
        <w:t>oportunidades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ingreso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medio</w:t>
      </w:r>
      <w:r>
        <w:rPr/>
        <w:t> rural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acciones</w:t>
      </w:r>
      <w:r>
        <w:rPr>
          <w:spacing w:val="21"/>
        </w:rPr>
        <w:t> </w:t>
      </w:r>
      <w:r>
        <w:rPr/>
        <w:t>dirigidas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fomentar</w:t>
      </w:r>
      <w:r>
        <w:rPr>
          <w:spacing w:val="20"/>
        </w:rPr>
        <w:t> </w:t>
      </w:r>
      <w:r>
        <w:rPr/>
        <w:t>el</w:t>
      </w:r>
      <w:r>
        <w:rPr>
          <w:spacing w:val="21"/>
        </w:rPr>
        <w:t> </w:t>
      </w:r>
      <w:r>
        <w:rPr/>
        <w:t>desarrollo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infraestructura</w:t>
      </w:r>
      <w:r>
        <w:rPr>
          <w:spacing w:val="20"/>
        </w:rPr>
        <w:t> </w:t>
      </w:r>
      <w:r>
        <w:rPr/>
        <w:t>social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preservación</w:t>
      </w:r>
      <w:r>
        <w:rPr>
          <w:spacing w:val="20"/>
        </w:rPr>
        <w:t> </w:t>
      </w:r>
      <w:r>
        <w:rPr/>
        <w:t>del</w:t>
      </w:r>
      <w:r>
        <w:rPr/>
        <w:t> </w:t>
      </w:r>
      <w:r>
        <w:rPr>
          <w:spacing w:val="-1"/>
        </w:rPr>
        <w:t>patrimonio</w:t>
      </w:r>
      <w:r>
        <w:rPr/>
        <w:t> cultural</w:t>
      </w:r>
      <w:r>
        <w:rPr>
          <w:spacing w:val="-1"/>
        </w:rPr>
        <w:t> en la entidad.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4"/>
        <w:jc w:val="both"/>
      </w:pPr>
      <w:r>
        <w:rPr/>
        <w:t>En</w:t>
      </w:r>
      <w:r>
        <w:rPr>
          <w:spacing w:val="-1"/>
        </w:rPr>
        <w:t> el apartado de difusión </w:t>
      </w:r>
      <w:r>
        <w:rPr/>
        <w:t>cultural,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>
          <w:spacing w:val="-1"/>
        </w:rPr>
        <w:t>le</w:t>
      </w:r>
      <w:r>
        <w:rPr>
          <w:spacing w:val="-2"/>
        </w:rPr>
        <w:t> </w:t>
      </w:r>
      <w:r>
        <w:rPr/>
        <w:t>propósito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proporcionar</w:t>
      </w:r>
      <w:r>
        <w:rPr>
          <w:spacing w:val="-2"/>
        </w:rPr>
        <w:t> </w:t>
      </w:r>
      <w:r>
        <w:rPr/>
        <w:t>oportunamente</w:t>
      </w:r>
      <w:r>
        <w:rPr>
          <w:spacing w:val="-1"/>
        </w:rPr>
        <w:t> </w:t>
      </w:r>
      <w:r>
        <w:rPr/>
        <w:t>información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28"/>
        </w:rPr>
        <w:t> </w:t>
      </w:r>
      <w:r>
        <w:rPr>
          <w:spacing w:val="-1"/>
        </w:rPr>
        <w:t>población</w:t>
      </w:r>
      <w:r>
        <w:rPr>
          <w:spacing w:val="34"/>
        </w:rPr>
        <w:t> </w:t>
      </w:r>
      <w:r>
        <w:rPr/>
        <w:t>sudcaliforniana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1"/>
        </w:rPr>
        <w:t>quienes</w:t>
      </w:r>
      <w:r>
        <w:rPr>
          <w:spacing w:val="33"/>
        </w:rPr>
        <w:t> </w:t>
      </w:r>
      <w:r>
        <w:rPr/>
        <w:t>visitan</w:t>
      </w:r>
      <w:r>
        <w:rPr>
          <w:spacing w:val="32"/>
        </w:rPr>
        <w:t> </w:t>
      </w:r>
      <w:r>
        <w:rPr/>
        <w:t>B.C.S.,</w:t>
      </w:r>
      <w:r>
        <w:rPr>
          <w:spacing w:val="33"/>
        </w:rPr>
        <w:t> </w:t>
      </w:r>
      <w:r>
        <w:rPr/>
        <w:t>se</w:t>
      </w:r>
      <w:r>
        <w:rPr>
          <w:spacing w:val="32"/>
        </w:rPr>
        <w:t> </w:t>
      </w:r>
      <w:r>
        <w:rPr/>
        <w:t>mantuvo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1"/>
        </w:rPr>
        <w:t>importancia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publicación</w:t>
      </w:r>
      <w:r>
        <w:rPr>
          <w:spacing w:val="27"/>
        </w:rPr>
        <w:t> </w:t>
      </w:r>
      <w:r>
        <w:rPr/>
        <w:t>Agenda</w:t>
      </w:r>
      <w:r>
        <w:rPr>
          <w:spacing w:val="32"/>
        </w:rPr>
        <w:t> </w:t>
      </w:r>
      <w:r>
        <w:rPr/>
        <w:t>Cultural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Baja</w:t>
      </w:r>
      <w:r>
        <w:rPr>
          <w:spacing w:val="33"/>
        </w:rPr>
        <w:t> </w:t>
      </w:r>
      <w:r>
        <w:rPr/>
        <w:t>California</w:t>
      </w:r>
      <w:r>
        <w:rPr>
          <w:spacing w:val="33"/>
        </w:rPr>
        <w:t> </w:t>
      </w:r>
      <w:r>
        <w:rPr/>
        <w:t>Sur</w:t>
      </w:r>
      <w:r>
        <w:rPr>
          <w:spacing w:val="32"/>
        </w:rPr>
        <w:t> </w:t>
      </w:r>
      <w:r>
        <w:rPr/>
        <w:t>que</w:t>
      </w:r>
      <w:r>
        <w:rPr>
          <w:spacing w:val="33"/>
        </w:rPr>
        <w:t> </w:t>
      </w:r>
      <w:r>
        <w:rPr/>
        <w:t>el</w:t>
      </w:r>
      <w:r>
        <w:rPr>
          <w:spacing w:val="32"/>
        </w:rPr>
        <w:t> </w:t>
      </w:r>
      <w:r>
        <w:rPr/>
        <w:t>Instituto</w:t>
      </w:r>
      <w:r>
        <w:rPr>
          <w:spacing w:val="32"/>
        </w:rPr>
        <w:t> </w:t>
      </w:r>
      <w:r>
        <w:rPr>
          <w:spacing w:val="-1"/>
        </w:rPr>
        <w:t>Sudcaliforniano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Cultura</w:t>
      </w:r>
      <w:r>
        <w:rPr>
          <w:spacing w:val="32"/>
        </w:rPr>
        <w:t> </w:t>
      </w:r>
      <w:r>
        <w:rPr/>
        <w:t>difundió</w:t>
      </w:r>
      <w:r>
        <w:rPr>
          <w:spacing w:val="28"/>
        </w:rPr>
        <w:t> </w:t>
      </w:r>
      <w:r>
        <w:rPr/>
        <w:t>mensualmente,</w:t>
      </w:r>
      <w:r>
        <w:rPr>
          <w:spacing w:val="27"/>
        </w:rPr>
        <w:t> </w:t>
      </w:r>
      <w:r>
        <w:rPr/>
        <w:t>con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participación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instituciones</w:t>
      </w:r>
      <w:r>
        <w:rPr>
          <w:spacing w:val="29"/>
        </w:rPr>
        <w:t> </w:t>
      </w:r>
      <w:r>
        <w:rPr/>
        <w:t>públicas</w:t>
      </w:r>
      <w:r>
        <w:rPr>
          <w:spacing w:val="29"/>
        </w:rPr>
        <w:t> </w:t>
      </w:r>
      <w:r>
        <w:rPr/>
        <w:t>y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los</w:t>
      </w:r>
      <w:r>
        <w:rPr>
          <w:spacing w:val="29"/>
        </w:rPr>
        <w:t> </w:t>
      </w:r>
      <w:r>
        <w:rPr/>
        <w:t>sectores</w:t>
      </w:r>
      <w:r>
        <w:rPr>
          <w:spacing w:val="27"/>
        </w:rPr>
        <w:t> </w:t>
      </w:r>
      <w:r>
        <w:rPr/>
        <w:t>social</w:t>
      </w:r>
      <w:r>
        <w:rPr>
          <w:spacing w:val="28"/>
        </w:rPr>
        <w:t> </w:t>
      </w:r>
      <w:r>
        <w:rPr/>
        <w:t>y</w:t>
      </w:r>
      <w:r>
        <w:rPr>
          <w:spacing w:val="27"/>
        </w:rPr>
        <w:t> </w:t>
      </w:r>
      <w:r>
        <w:rPr/>
        <w:t>privado,</w:t>
      </w:r>
      <w:r>
        <w:rPr>
          <w:spacing w:val="27"/>
        </w:rPr>
        <w:t> </w:t>
      </w:r>
      <w:r>
        <w:rPr/>
        <w:t>al</w:t>
      </w:r>
      <w:r>
        <w:rPr/>
        <w:t> distribuir gratuitamente 50</w:t>
      </w:r>
      <w:r>
        <w:rPr>
          <w:spacing w:val="-1"/>
        </w:rPr>
        <w:t> mil ejemplares</w:t>
      </w:r>
      <w:r>
        <w:rPr/>
        <w:t> </w:t>
      </w:r>
      <w:r>
        <w:rPr>
          <w:spacing w:val="-1"/>
        </w:rPr>
        <w:t>durante 2009.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3"/>
        <w:jc w:val="both"/>
      </w:pPr>
      <w:r>
        <w:rPr/>
        <w:t>El</w:t>
      </w:r>
      <w:r>
        <w:rPr>
          <w:spacing w:val="36"/>
        </w:rPr>
        <w:t> </w:t>
      </w:r>
      <w:r>
        <w:rPr/>
        <w:t>Teatro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Ciudad</w:t>
      </w:r>
      <w:r>
        <w:rPr>
          <w:spacing w:val="37"/>
        </w:rPr>
        <w:t> </w:t>
      </w:r>
      <w:r>
        <w:rPr/>
        <w:t>ratificó</w:t>
      </w:r>
      <w:r>
        <w:rPr>
          <w:spacing w:val="35"/>
        </w:rPr>
        <w:t> </w:t>
      </w:r>
      <w:r>
        <w:rPr/>
        <w:t>su</w:t>
      </w:r>
      <w:r>
        <w:rPr>
          <w:spacing w:val="36"/>
        </w:rPr>
        <w:t> </w:t>
      </w:r>
      <w:r>
        <w:rPr/>
        <w:t>importancia</w:t>
      </w:r>
      <w:r>
        <w:rPr>
          <w:spacing w:val="35"/>
        </w:rPr>
        <w:t> </w:t>
      </w:r>
      <w:r>
        <w:rPr/>
        <w:t>como</w:t>
      </w:r>
      <w:r>
        <w:rPr>
          <w:spacing w:val="36"/>
        </w:rPr>
        <w:t> </w:t>
      </w:r>
      <w:r>
        <w:rPr/>
        <w:t>el</w:t>
      </w:r>
      <w:r>
        <w:rPr>
          <w:spacing w:val="36"/>
        </w:rPr>
        <w:t> </w:t>
      </w:r>
      <w:r>
        <w:rPr/>
        <w:t>centro</w:t>
      </w:r>
      <w:r>
        <w:rPr>
          <w:spacing w:val="35"/>
        </w:rPr>
        <w:t> </w:t>
      </w:r>
      <w:r>
        <w:rPr/>
        <w:t>más</w:t>
      </w:r>
      <w:r>
        <w:rPr>
          <w:spacing w:val="36"/>
        </w:rPr>
        <w:t> </w:t>
      </w:r>
      <w:r>
        <w:rPr/>
        <w:t>importante</w:t>
      </w:r>
      <w:r>
        <w:rPr>
          <w:spacing w:val="35"/>
        </w:rPr>
        <w:t> </w:t>
      </w:r>
      <w:r>
        <w:rPr/>
        <w:t>del</w:t>
      </w:r>
      <w:r>
        <w:rPr>
          <w:spacing w:val="36"/>
        </w:rPr>
        <w:t> </w:t>
      </w:r>
      <w:r>
        <w:rPr/>
        <w:t>estado</w:t>
      </w:r>
      <w:r>
        <w:rPr>
          <w:spacing w:val="36"/>
        </w:rPr>
        <w:t> </w:t>
      </w:r>
      <w:r>
        <w:rPr/>
        <w:t>para</w:t>
      </w:r>
      <w:r>
        <w:rPr>
          <w:spacing w:val="35"/>
        </w:rPr>
        <w:t> </w:t>
      </w:r>
      <w:r>
        <w:rPr/>
        <w:t>la</w:t>
      </w:r>
      <w:r>
        <w:rPr/>
        <w:t> difusión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artes</w:t>
      </w:r>
      <w:r>
        <w:rPr>
          <w:spacing w:val="22"/>
        </w:rPr>
        <w:t> </w:t>
      </w:r>
      <w:r>
        <w:rPr/>
        <w:t>escénicas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el</w:t>
      </w:r>
      <w:r>
        <w:rPr>
          <w:spacing w:val="21"/>
        </w:rPr>
        <w:t> </w:t>
      </w:r>
      <w:r>
        <w:rPr/>
        <w:t>foro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que</w:t>
      </w:r>
      <w:r>
        <w:rPr>
          <w:spacing w:val="21"/>
        </w:rPr>
        <w:t> </w:t>
      </w:r>
      <w:r>
        <w:rPr/>
        <w:t>se</w:t>
      </w:r>
      <w:r>
        <w:rPr>
          <w:spacing w:val="20"/>
        </w:rPr>
        <w:t> </w:t>
      </w:r>
      <w:r>
        <w:rPr/>
        <w:t>dieron</w:t>
      </w:r>
      <w:r>
        <w:rPr>
          <w:spacing w:val="21"/>
        </w:rPr>
        <w:t> </w:t>
      </w:r>
      <w:r>
        <w:rPr/>
        <w:t>cita</w:t>
      </w:r>
      <w:r>
        <w:rPr>
          <w:spacing w:val="20"/>
        </w:rPr>
        <w:t> </w:t>
      </w:r>
      <w:r>
        <w:rPr/>
        <w:t>prácticamente</w:t>
      </w:r>
      <w:r>
        <w:rPr>
          <w:spacing w:val="21"/>
        </w:rPr>
        <w:t> </w:t>
      </w:r>
      <w:r>
        <w:rPr/>
        <w:t>todas</w:t>
      </w:r>
      <w:r>
        <w:rPr>
          <w:spacing w:val="20"/>
        </w:rPr>
        <w:t> </w:t>
      </w:r>
      <w:r>
        <w:rPr/>
        <w:t>las</w:t>
      </w:r>
      <w:r>
        <w:rPr/>
        <w:t> manifestaciones</w:t>
      </w:r>
      <w:r>
        <w:rPr>
          <w:spacing w:val="50"/>
        </w:rPr>
        <w:t> </w:t>
      </w:r>
      <w:r>
        <w:rPr/>
        <w:t>artísticas</w:t>
      </w:r>
      <w:r>
        <w:rPr>
          <w:spacing w:val="52"/>
        </w:rPr>
        <w:t> </w:t>
      </w:r>
      <w:r>
        <w:rPr/>
        <w:t>de</w:t>
      </w:r>
      <w:r>
        <w:rPr>
          <w:spacing w:val="50"/>
        </w:rPr>
        <w:t> </w:t>
      </w:r>
      <w:r>
        <w:rPr/>
        <w:t>Baja</w:t>
      </w:r>
      <w:r>
        <w:rPr>
          <w:spacing w:val="51"/>
        </w:rPr>
        <w:t> </w:t>
      </w:r>
      <w:r>
        <w:rPr/>
        <w:t>California</w:t>
      </w:r>
      <w:r>
        <w:rPr>
          <w:spacing w:val="52"/>
        </w:rPr>
        <w:t> </w:t>
      </w:r>
      <w:r>
        <w:rPr/>
        <w:t>Sur,</w:t>
      </w:r>
      <w:r>
        <w:rPr>
          <w:spacing w:val="50"/>
        </w:rPr>
        <w:t> </w:t>
      </w:r>
      <w:r>
        <w:rPr/>
        <w:t>alcanzando</w:t>
      </w:r>
      <w:r>
        <w:rPr>
          <w:spacing w:val="52"/>
        </w:rPr>
        <w:t> </w:t>
      </w:r>
      <w:r>
        <w:rPr/>
        <w:t>una</w:t>
      </w:r>
      <w:r>
        <w:rPr>
          <w:spacing w:val="50"/>
        </w:rPr>
        <w:t> </w:t>
      </w:r>
      <w:r>
        <w:rPr/>
        <w:t>asistencia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más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97</w:t>
      </w:r>
      <w:r>
        <w:rPr>
          <w:spacing w:val="49"/>
        </w:rPr>
        <w:t> </w:t>
      </w:r>
      <w:r>
        <w:rPr/>
        <w:t>mil</w:t>
      </w:r>
      <w:r>
        <w:rPr/>
        <w:t> espectadores.</w:t>
      </w:r>
      <w:r>
        <w:rPr>
          <w:spacing w:val="1"/>
        </w:rPr>
        <w:t> </w:t>
      </w:r>
      <w:r>
        <w:rPr/>
        <w:t>Así,</w:t>
      </w:r>
      <w:r>
        <w:rPr>
          <w:spacing w:val="1"/>
        </w:rPr>
        <w:t> </w:t>
      </w:r>
      <w:r>
        <w:rPr/>
        <w:t>en este</w:t>
      </w:r>
      <w:r>
        <w:rPr>
          <w:spacing w:val="1"/>
        </w:rPr>
        <w:t> </w:t>
      </w:r>
      <w:r>
        <w:rPr/>
        <w:t>recinto se</w:t>
      </w:r>
      <w:r>
        <w:rPr>
          <w:spacing w:val="-1"/>
        </w:rPr>
        <w:t> </w:t>
      </w:r>
      <w:r>
        <w:rPr/>
        <w:t>realizaron</w:t>
      </w:r>
      <w:r>
        <w:rPr>
          <w:spacing w:val="-1"/>
        </w:rPr>
        <w:t> </w:t>
      </w:r>
      <w:r>
        <w:rPr/>
        <w:t>204</w:t>
      </w:r>
      <w:r>
        <w:rPr>
          <w:spacing w:val="-1"/>
        </w:rPr>
        <w:t> </w:t>
      </w:r>
      <w:r>
        <w:rPr/>
        <w:t>actividades,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cuales</w:t>
      </w:r>
      <w:r>
        <w:rPr>
          <w:spacing w:val="-1"/>
        </w:rPr>
        <w:t> </w:t>
      </w:r>
      <w:r>
        <w:rPr/>
        <w:t>148</w:t>
      </w:r>
      <w:r>
        <w:rPr>
          <w:spacing w:val="-1"/>
        </w:rPr>
        <w:t> </w:t>
      </w:r>
      <w:r>
        <w:rPr/>
        <w:t>correspondieron</w:t>
      </w:r>
      <w:r>
        <w:rPr>
          <w:spacing w:val="-1"/>
        </w:rPr>
        <w:t> </w:t>
      </w:r>
      <w:r>
        <w:rPr/>
        <w:t>a</w:t>
      </w:r>
      <w:r>
        <w:rPr>
          <w:spacing w:val="21"/>
        </w:rPr>
        <w:t> </w:t>
      </w:r>
      <w:r>
        <w:rPr/>
        <w:t>funciones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teatro,</w:t>
      </w:r>
      <w:r>
        <w:rPr>
          <w:spacing w:val="43"/>
        </w:rPr>
        <w:t> </w:t>
      </w:r>
      <w:r>
        <w:rPr/>
        <w:t>espectáculos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danza</w:t>
      </w:r>
      <w:r>
        <w:rPr>
          <w:spacing w:val="22"/>
        </w:rPr>
        <w:t> </w:t>
      </w:r>
      <w:r>
        <w:rPr/>
        <w:t>y</w:t>
      </w:r>
      <w:r>
        <w:rPr>
          <w:spacing w:val="45"/>
        </w:rPr>
        <w:t> </w:t>
      </w:r>
      <w:r>
        <w:rPr/>
        <w:t>eventos</w:t>
      </w:r>
      <w:r>
        <w:rPr>
          <w:spacing w:val="22"/>
        </w:rPr>
        <w:t> </w:t>
      </w:r>
      <w:r>
        <w:rPr/>
        <w:t>musicales;</w:t>
      </w:r>
      <w:r>
        <w:rPr>
          <w:spacing w:val="22"/>
        </w:rPr>
        <w:t> </w:t>
      </w:r>
      <w:r>
        <w:rPr/>
        <w:t>mientras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56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refirieron</w:t>
      </w:r>
      <w:r>
        <w:rPr>
          <w:spacing w:val="22"/>
        </w:rPr>
        <w:t> </w:t>
      </w:r>
      <w:r>
        <w:rPr/>
        <w:t>a</w:t>
      </w:r>
      <w:r>
        <w:rPr/>
        <w:t> </w:t>
      </w:r>
      <w:r>
        <w:rPr>
          <w:spacing w:val="-1"/>
        </w:rPr>
        <w:t>actividades</w:t>
      </w:r>
      <w:r>
        <w:rPr/>
        <w:t> </w:t>
      </w:r>
      <w:r>
        <w:rPr>
          <w:spacing w:val="-1"/>
        </w:rPr>
        <w:t>educativas,</w:t>
      </w:r>
      <w:r>
        <w:rPr/>
        <w:t> sociales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carácter</w:t>
      </w:r>
      <w:r>
        <w:rPr>
          <w:spacing w:val="-1"/>
        </w:rPr>
        <w:t> </w:t>
      </w:r>
      <w:r>
        <w:rPr/>
        <w:t>comercial.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2"/>
        <w:jc w:val="both"/>
      </w:pPr>
      <w:r>
        <w:rPr/>
        <w:t>También,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espacios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>
          <w:spacing w:val="-1"/>
        </w:rPr>
        <w:t>exposiciones</w:t>
      </w:r>
      <w:r>
        <w:rPr>
          <w:spacing w:val="1"/>
        </w:rPr>
        <w:t> </w:t>
      </w:r>
      <w:r>
        <w:rPr/>
        <w:t>de las</w:t>
      </w:r>
      <w:r>
        <w:rPr>
          <w:spacing w:val="1"/>
        </w:rPr>
        <w:t> </w:t>
      </w:r>
      <w:r>
        <w:rPr/>
        <w:t>artes</w:t>
      </w:r>
      <w:r>
        <w:rPr>
          <w:spacing w:val="1"/>
        </w:rPr>
        <w:t> </w:t>
      </w:r>
      <w:r>
        <w:rPr/>
        <w:t>visuales, el Instituto llevó</w:t>
      </w:r>
      <w:r>
        <w:rPr>
          <w:spacing w:val="20"/>
        </w:rPr>
        <w:t> </w:t>
      </w:r>
      <w:r>
        <w:rPr/>
        <w:t>a</w:t>
      </w:r>
      <w:r>
        <w:rPr>
          <w:spacing w:val="9"/>
        </w:rPr>
        <w:t> </w:t>
      </w:r>
      <w:r>
        <w:rPr/>
        <w:t>cabo</w:t>
      </w:r>
      <w:r>
        <w:rPr>
          <w:spacing w:val="9"/>
        </w:rPr>
        <w:t> </w:t>
      </w:r>
      <w:r>
        <w:rPr/>
        <w:t>153</w:t>
      </w:r>
      <w:r>
        <w:rPr>
          <w:spacing w:val="9"/>
        </w:rPr>
        <w:t> </w:t>
      </w:r>
      <w:r>
        <w:rPr/>
        <w:t>exposiciones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diversas</w:t>
      </w:r>
      <w:r>
        <w:rPr>
          <w:spacing w:val="9"/>
        </w:rPr>
        <w:t> </w:t>
      </w:r>
      <w:r>
        <w:rPr/>
        <w:t>manifestaciones</w:t>
      </w:r>
      <w:r>
        <w:rPr>
          <w:spacing w:val="9"/>
        </w:rPr>
        <w:t> </w:t>
      </w:r>
      <w:r>
        <w:rPr/>
        <w:t>artísticas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preservación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patrimonio</w:t>
      </w:r>
      <w:r>
        <w:rPr>
          <w:spacing w:val="21"/>
        </w:rPr>
        <w:t> </w:t>
      </w:r>
      <w:r>
        <w:rPr/>
        <w:t>histórico,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cuyo</w:t>
      </w:r>
      <w:r>
        <w:rPr>
          <w:spacing w:val="18"/>
        </w:rPr>
        <w:t> </w:t>
      </w:r>
      <w:r>
        <w:rPr/>
        <w:t>número</w:t>
      </w:r>
      <w:r>
        <w:rPr>
          <w:spacing w:val="18"/>
        </w:rPr>
        <w:t> </w:t>
      </w:r>
      <w:r>
        <w:rPr/>
        <w:t>conviene</w:t>
      </w:r>
      <w:r>
        <w:rPr>
          <w:spacing w:val="18"/>
        </w:rPr>
        <w:t> </w:t>
      </w:r>
      <w:r>
        <w:rPr/>
        <w:t>destacar,</w:t>
      </w:r>
      <w:r>
        <w:rPr>
          <w:spacing w:val="19"/>
        </w:rPr>
        <w:t> </w:t>
      </w:r>
      <w:r>
        <w:rPr>
          <w:spacing w:val="-1"/>
        </w:rPr>
        <w:t>entre</w:t>
      </w:r>
      <w:r>
        <w:rPr>
          <w:spacing w:val="18"/>
        </w:rPr>
        <w:t> </w:t>
      </w:r>
      <w:r>
        <w:rPr/>
        <w:t>otras:</w:t>
      </w:r>
      <w:r>
        <w:rPr>
          <w:spacing w:val="18"/>
        </w:rPr>
        <w:t> </w:t>
      </w:r>
      <w:r>
        <w:rPr/>
        <w:t>Los</w:t>
      </w:r>
      <w:r>
        <w:rPr>
          <w:spacing w:val="18"/>
        </w:rPr>
        <w:t> </w:t>
      </w:r>
      <w:r>
        <w:rPr/>
        <w:t>colores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cerro</w:t>
      </w:r>
      <w:r>
        <w:rPr>
          <w:spacing w:val="17"/>
        </w:rPr>
        <w:t> </w:t>
      </w:r>
      <w:r>
        <w:rPr/>
        <w:t>Atravesado;</w:t>
      </w:r>
      <w:r>
        <w:rPr>
          <w:spacing w:val="24"/>
        </w:rPr>
        <w:t> </w:t>
      </w:r>
      <w:r>
        <w:rPr/>
        <w:t>Naturaleza</w:t>
      </w:r>
      <w:r>
        <w:rPr>
          <w:spacing w:val="35"/>
        </w:rPr>
        <w:t> </w:t>
      </w:r>
      <w:r>
        <w:rPr/>
        <w:t>Peninsular;</w:t>
      </w:r>
      <w:r>
        <w:rPr>
          <w:spacing w:val="35"/>
        </w:rPr>
        <w:t> </w:t>
      </w:r>
      <w:r>
        <w:rPr/>
        <w:t>Colectivo</w:t>
      </w:r>
      <w:r>
        <w:rPr>
          <w:spacing w:val="35"/>
        </w:rPr>
        <w:t> </w:t>
      </w:r>
      <w:r>
        <w:rPr/>
        <w:t>Hueco;</w:t>
      </w:r>
      <w:r>
        <w:rPr>
          <w:spacing w:val="36"/>
        </w:rPr>
        <w:t> </w:t>
      </w:r>
      <w:r>
        <w:rPr/>
        <w:t>Carteles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poesía;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revista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Cachora;</w:t>
      </w:r>
      <w:r>
        <w:rPr>
          <w:spacing w:val="36"/>
        </w:rPr>
        <w:t> </w:t>
      </w:r>
      <w:r>
        <w:rPr/>
        <w:t>Bienal</w:t>
      </w:r>
      <w:r>
        <w:rPr>
          <w:spacing w:val="34"/>
        </w:rPr>
        <w:t> </w:t>
      </w:r>
      <w:r>
        <w:rPr/>
        <w:t>de</w:t>
      </w:r>
      <w:r>
        <w:rPr/>
        <w:t> Artes</w:t>
      </w:r>
      <w:r>
        <w:rPr>
          <w:spacing w:val="13"/>
        </w:rPr>
        <w:t> </w:t>
      </w:r>
      <w:r>
        <w:rPr/>
        <w:t>Plásticas</w:t>
      </w:r>
      <w:r>
        <w:rPr>
          <w:spacing w:val="12"/>
        </w:rPr>
        <w:t> </w:t>
      </w:r>
      <w:r>
        <w:rPr/>
        <w:t>del</w:t>
      </w:r>
      <w:r>
        <w:rPr>
          <w:spacing w:val="13"/>
        </w:rPr>
        <w:t> </w:t>
      </w:r>
      <w:r>
        <w:rPr/>
        <w:t>Noroeste;</w:t>
      </w:r>
      <w:r>
        <w:rPr>
          <w:spacing w:val="13"/>
        </w:rPr>
        <w:t> </w:t>
      </w:r>
      <w:r>
        <w:rPr/>
        <w:t>Jesús</w:t>
      </w:r>
      <w:r>
        <w:rPr>
          <w:spacing w:val="12"/>
        </w:rPr>
        <w:t> </w:t>
      </w:r>
      <w:r>
        <w:rPr/>
        <w:t>Helguera</w:t>
      </w:r>
      <w:r>
        <w:rPr>
          <w:spacing w:val="13"/>
        </w:rPr>
        <w:t> </w:t>
      </w:r>
      <w:r>
        <w:rPr/>
        <w:t>entre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Patria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1"/>
        </w:rPr>
        <w:t>historia;</w:t>
      </w:r>
      <w:r>
        <w:rPr>
          <w:spacing w:val="12"/>
        </w:rPr>
        <w:t> </w:t>
      </w:r>
      <w:r>
        <w:rPr/>
        <w:t>Transformaciones;</w:t>
      </w:r>
      <w:r>
        <w:rPr>
          <w:spacing w:val="10"/>
        </w:rPr>
        <w:t> </w:t>
      </w:r>
      <w:r>
        <w:rPr/>
        <w:t>Amor</w:t>
      </w:r>
      <w:r>
        <w:rPr>
          <w:spacing w:val="11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erotismo;</w:t>
      </w:r>
      <w:r>
        <w:rPr/>
        <w:t> y</w:t>
      </w:r>
      <w:r>
        <w:rPr>
          <w:spacing w:val="-1"/>
        </w:rPr>
        <w:t> del Patrimonio del Instituto </w:t>
      </w:r>
      <w:r>
        <w:rPr/>
        <w:t>Sudcaliforniano</w:t>
      </w:r>
      <w:r>
        <w:rPr>
          <w:spacing w:val="-1"/>
        </w:rPr>
        <w:t> de Cultura.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3"/>
        <w:jc w:val="both"/>
      </w:pPr>
      <w:r>
        <w:rPr/>
        <w:t>Por</w:t>
      </w:r>
      <w:r>
        <w:rPr>
          <w:spacing w:val="17"/>
        </w:rPr>
        <w:t> </w:t>
      </w:r>
      <w:r>
        <w:rPr/>
        <w:t>otra</w:t>
      </w:r>
      <w:r>
        <w:rPr>
          <w:spacing w:val="17"/>
        </w:rPr>
        <w:t> </w:t>
      </w:r>
      <w:r>
        <w:rPr/>
        <w:t>parte,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lapso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últimos</w:t>
      </w:r>
      <w:r>
        <w:rPr>
          <w:spacing w:val="16"/>
        </w:rPr>
        <w:t> </w:t>
      </w:r>
      <w:r>
        <w:rPr/>
        <w:t>doce</w:t>
      </w:r>
      <w:r>
        <w:rPr>
          <w:spacing w:val="16"/>
        </w:rPr>
        <w:t> </w:t>
      </w:r>
      <w:r>
        <w:rPr/>
        <w:t>meses,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población</w:t>
      </w:r>
      <w:r>
        <w:rPr>
          <w:spacing w:val="16"/>
        </w:rPr>
        <w:t> </w:t>
      </w:r>
      <w:r>
        <w:rPr/>
        <w:t>sudcaliforniana</w:t>
      </w:r>
      <w:r>
        <w:rPr>
          <w:spacing w:val="15"/>
        </w:rPr>
        <w:t> </w:t>
      </w:r>
      <w:r>
        <w:rPr/>
        <w:t>tuvo</w:t>
      </w:r>
      <w:r>
        <w:rPr>
          <w:spacing w:val="15"/>
        </w:rPr>
        <w:t> </w:t>
      </w:r>
      <w:r>
        <w:rPr/>
        <w:t>la</w:t>
      </w:r>
      <w:r>
        <w:rPr/>
        <w:t> oportunidad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participar</w:t>
      </w:r>
      <w:r>
        <w:rPr>
          <w:spacing w:val="42"/>
        </w:rPr>
        <w:t> </w:t>
      </w:r>
      <w:r>
        <w:rPr/>
        <w:t>en</w:t>
      </w:r>
      <w:r>
        <w:rPr>
          <w:spacing w:val="43"/>
        </w:rPr>
        <w:t> </w:t>
      </w:r>
      <w:r>
        <w:rPr/>
        <w:t>686</w:t>
      </w:r>
      <w:r>
        <w:rPr>
          <w:spacing w:val="43"/>
        </w:rPr>
        <w:t> </w:t>
      </w:r>
      <w:r>
        <w:rPr/>
        <w:t>conferencias,</w:t>
      </w:r>
      <w:r>
        <w:rPr>
          <w:spacing w:val="42"/>
        </w:rPr>
        <w:t> </w:t>
      </w:r>
      <w:r>
        <w:rPr/>
        <w:t>cursos</w:t>
      </w:r>
      <w:r>
        <w:rPr>
          <w:spacing w:val="44"/>
        </w:rPr>
        <w:t> </w:t>
      </w:r>
      <w:r>
        <w:rPr/>
        <w:t>y</w:t>
      </w:r>
      <w:r>
        <w:rPr>
          <w:spacing w:val="42"/>
        </w:rPr>
        <w:t> </w:t>
      </w:r>
      <w:r>
        <w:rPr/>
        <w:t>talleres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en</w:t>
      </w:r>
      <w:r>
        <w:rPr/>
        <w:t>  </w:t>
      </w:r>
      <w:r>
        <w:rPr>
          <w:spacing w:val="29"/>
        </w:rPr>
        <w:t> </w:t>
      </w:r>
      <w:r>
        <w:rPr>
          <w:spacing w:val="-1"/>
        </w:rPr>
        <w:t>80</w:t>
      </w:r>
      <w:r>
        <w:rPr>
          <w:spacing w:val="42"/>
        </w:rPr>
        <w:t> </w:t>
      </w:r>
      <w:r>
        <w:rPr/>
        <w:t>conciertos</w:t>
      </w:r>
      <w:r>
        <w:rPr>
          <w:spacing w:val="40"/>
        </w:rPr>
        <w:t> </w:t>
      </w:r>
      <w:r>
        <w:rPr/>
        <w:t>y</w:t>
      </w:r>
      <w:r>
        <w:rPr>
          <w:spacing w:val="42"/>
        </w:rPr>
        <w:t> </w:t>
      </w:r>
      <w:r>
        <w:rPr/>
        <w:t>recitales.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80" w:bottom="1020" w:left="32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3.979980pt;margin-top:104.639999pt;width:146.25pt;height:448.45pt;mso-position-horizontal-relative:page;mso-position-vertical-relative:page;z-index:2872" coordorigin="12280,2093" coordsize="2925,8969">
            <v:group style="position:absolute;left:13700;top:2100;width:2;height:5265" coordorigin="13700,2100" coordsize="2,5265">
              <v:shape style="position:absolute;left:13700;top:2100;width:2;height:5265" coordorigin="13700,2100" coordsize="0,5265" path="m13700,2100l13700,7364e" filled="false" stroked="true" strokeweight=".72pt" strokecolor="#969696">
                <v:path arrowok="t"/>
              </v:shape>
            </v:group>
            <v:group style="position:absolute;left:13700;top:9539;width:2;height:1516" coordorigin="13700,9539" coordsize="2,1516">
              <v:shape style="position:absolute;left:13700;top:9539;width:2;height:1516" coordorigin="13700,9539" coordsize="0,1516" path="m13700,9539l13700,11054e" filled="false" stroked="true" strokeweight=".72pt" strokecolor="#969696">
                <v:path arrowok="t"/>
              </v:shape>
            </v:group>
            <v:group style="position:absolute;left:12347;top:7357;width:2850;height:2189" coordorigin="12347,7357" coordsize="2850,2189">
              <v:shape style="position:absolute;left:12347;top:7357;width:2850;height:2189" coordorigin="12347,7357" coordsize="2850,2189" path="m12347,7357l12347,9546,15197,9546,15197,7357,12347,7357xe" filled="false" stroked="true" strokeweight=".72pt" strokecolor="#f7b909">
                <v:path arrowok="t"/>
              </v:shape>
            </v:group>
            <v:group style="position:absolute;left:12354;top:7364;width:2836;height:2175" coordorigin="12354,7364" coordsize="2836,2175">
              <v:shape style="position:absolute;left:12354;top:7364;width:2836;height:2175" coordorigin="12354,7364" coordsize="2836,2175" path="m15190,7364l15190,9539,12354,9539,12354,7364,15190,7364xe" filled="true" fillcolor="#f7b909" stroked="false">
                <v:path arrowok="t"/>
                <v:fill type="solid"/>
              </v:shape>
              <v:shape style="position:absolute;left:12294;top:7304;width:2841;height:2174" type="#_x0000_t75" stroked="false">
                <v:imagedata r:id="rId93" o:title=""/>
              </v:shape>
            </v:group>
            <v:group style="position:absolute;left:12287;top:7297;width:2850;height:2189" coordorigin="12287,7297" coordsize="2850,2189">
              <v:shape style="position:absolute;left:12287;top:7297;width:2850;height:2189" coordorigin="12287,7297" coordsize="2850,2189" path="m12287,7297l12287,9486,15137,9486,15137,7297,12287,729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3485"/>
        <w:jc w:val="both"/>
      </w:pPr>
      <w:r>
        <w:rPr/>
        <w:t>También</w:t>
      </w:r>
      <w:r>
        <w:rPr>
          <w:spacing w:val="3"/>
        </w:rPr>
        <w:t> </w:t>
      </w:r>
      <w:r>
        <w:rPr/>
        <w:t>mantuvo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beneficio</w:t>
      </w:r>
      <w:r>
        <w:rPr>
          <w:spacing w:val="1"/>
        </w:rPr>
        <w:t> </w:t>
      </w:r>
      <w:r>
        <w:rPr/>
        <w:t>de contar con la </w:t>
      </w:r>
      <w:r>
        <w:rPr>
          <w:spacing w:val="-1"/>
        </w:rPr>
        <w:t>Librería</w:t>
      </w:r>
      <w:r>
        <w:rPr>
          <w:spacing w:val="1"/>
        </w:rPr>
        <w:t> </w:t>
      </w:r>
      <w:r>
        <w:rPr/>
        <w:t>Educal en esta</w:t>
      </w:r>
      <w:r>
        <w:rPr>
          <w:spacing w:val="1"/>
        </w:rPr>
        <w:t> </w:t>
      </w:r>
      <w:r>
        <w:rPr/>
        <w:t>ciudad, la cual, bajo</w:t>
      </w:r>
      <w:r>
        <w:rPr>
          <w:spacing w:val="1"/>
        </w:rPr>
        <w:t> </w:t>
      </w:r>
      <w:r>
        <w:rPr/>
        <w:t>convenio</w:t>
      </w:r>
      <w:r>
        <w:rPr>
          <w:spacing w:val="26"/>
        </w:rPr>
        <w:t> </w:t>
      </w:r>
      <w:r>
        <w:rPr>
          <w:spacing w:val="-1"/>
        </w:rPr>
        <w:t>entre</w:t>
      </w:r>
      <w:r>
        <w:rPr>
          <w:spacing w:val="52"/>
        </w:rPr>
        <w:t> </w:t>
      </w:r>
      <w:r>
        <w:rPr>
          <w:spacing w:val="-1"/>
        </w:rPr>
        <w:t>el</w:t>
      </w:r>
      <w:r>
        <w:rPr>
          <w:spacing w:val="52"/>
        </w:rPr>
        <w:t> </w:t>
      </w:r>
      <w:r>
        <w:rPr/>
        <w:t>Instituto</w:t>
      </w:r>
      <w:r>
        <w:rPr>
          <w:spacing w:val="51"/>
        </w:rPr>
        <w:t> </w:t>
      </w:r>
      <w:r>
        <w:rPr/>
        <w:t>Sudcaliforniano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1"/>
        </w:rPr>
        <w:t>Cultura</w:t>
      </w:r>
      <w:r>
        <w:rPr>
          <w:spacing w:val="52"/>
        </w:rPr>
        <w:t> </w:t>
      </w:r>
      <w:r>
        <w:rPr/>
        <w:t>y</w:t>
      </w:r>
      <w:r>
        <w:rPr>
          <w:spacing w:val="52"/>
        </w:rPr>
        <w:t> </w:t>
      </w:r>
      <w:r>
        <w:rPr/>
        <w:t>el</w:t>
      </w:r>
      <w:r>
        <w:rPr>
          <w:spacing w:val="52"/>
        </w:rPr>
        <w:t> </w:t>
      </w:r>
      <w:r>
        <w:rPr/>
        <w:t>Consejo</w:t>
      </w:r>
      <w:r>
        <w:rPr>
          <w:spacing w:val="51"/>
        </w:rPr>
        <w:t> </w:t>
      </w:r>
      <w:r>
        <w:rPr/>
        <w:t>Nacional</w:t>
      </w:r>
      <w:r>
        <w:rPr>
          <w:spacing w:val="52"/>
        </w:rPr>
        <w:t> </w:t>
      </w:r>
      <w:r>
        <w:rPr/>
        <w:t>para</w:t>
      </w:r>
      <w:r>
        <w:rPr>
          <w:spacing w:val="50"/>
        </w:rPr>
        <w:t> </w:t>
      </w:r>
      <w:r>
        <w:rPr/>
        <w:t>la</w:t>
      </w:r>
      <w:r>
        <w:rPr>
          <w:spacing w:val="51"/>
        </w:rPr>
        <w:t> </w:t>
      </w:r>
      <w:r>
        <w:rPr/>
        <w:t>Cultura</w:t>
      </w:r>
      <w:r>
        <w:rPr>
          <w:spacing w:val="51"/>
        </w:rPr>
        <w:t> </w:t>
      </w:r>
      <w:r>
        <w:rPr/>
        <w:t>y</w:t>
      </w:r>
      <w:r>
        <w:rPr>
          <w:spacing w:val="51"/>
        </w:rPr>
        <w:t> </w:t>
      </w:r>
      <w:r>
        <w:rPr/>
        <w:t>las</w:t>
      </w:r>
      <w:r>
        <w:rPr>
          <w:spacing w:val="51"/>
        </w:rPr>
        <w:t> </w:t>
      </w:r>
      <w:r>
        <w:rPr/>
        <w:t>Artes,</w:t>
      </w:r>
      <w:r>
        <w:rPr>
          <w:spacing w:val="25"/>
        </w:rPr>
        <w:t> </w:t>
      </w:r>
      <w:r>
        <w:rPr/>
        <w:t>continúa</w:t>
      </w:r>
      <w:r>
        <w:rPr>
          <w:spacing w:val="27"/>
        </w:rPr>
        <w:t> </w:t>
      </w:r>
      <w:r>
        <w:rPr/>
        <w:t>ofreciendo</w:t>
      </w:r>
      <w:r>
        <w:rPr>
          <w:spacing w:val="29"/>
        </w:rPr>
        <w:t> </w:t>
      </w:r>
      <w:r>
        <w:rPr/>
        <w:t>una</w:t>
      </w:r>
      <w:r>
        <w:rPr>
          <w:spacing w:val="27"/>
        </w:rPr>
        <w:t> </w:t>
      </w:r>
      <w:r>
        <w:rPr/>
        <w:t>amplia</w:t>
      </w:r>
      <w:r>
        <w:rPr>
          <w:spacing w:val="29"/>
        </w:rPr>
        <w:t> </w:t>
      </w:r>
      <w:r>
        <w:rPr/>
        <w:t>gama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productos</w:t>
      </w:r>
      <w:r>
        <w:rPr>
          <w:spacing w:val="29"/>
        </w:rPr>
        <w:t> </w:t>
      </w:r>
      <w:r>
        <w:rPr/>
        <w:t>y</w:t>
      </w:r>
      <w:r>
        <w:rPr>
          <w:spacing w:val="27"/>
        </w:rPr>
        <w:t> </w:t>
      </w:r>
      <w:r>
        <w:rPr/>
        <w:t>servicios</w:t>
      </w:r>
      <w:r>
        <w:rPr>
          <w:spacing w:val="27"/>
        </w:rPr>
        <w:t> </w:t>
      </w:r>
      <w:r>
        <w:rPr/>
        <w:t>culturales,</w:t>
      </w:r>
      <w:r>
        <w:rPr>
          <w:spacing w:val="27"/>
        </w:rPr>
        <w:t> </w:t>
      </w:r>
      <w:r>
        <w:rPr/>
        <w:t>lo</w:t>
      </w:r>
      <w:r>
        <w:rPr>
          <w:spacing w:val="27"/>
        </w:rPr>
        <w:t> </w:t>
      </w:r>
      <w:r>
        <w:rPr/>
        <w:t>cual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ha</w:t>
      </w:r>
      <w:r>
        <w:rPr>
          <w:spacing w:val="27"/>
        </w:rPr>
        <w:t> </w:t>
      </w:r>
      <w:r>
        <w:rPr/>
        <w:t>llevado</w:t>
      </w:r>
      <w:r>
        <w:rPr>
          <w:spacing w:val="27"/>
        </w:rPr>
        <w:t> </w:t>
      </w:r>
      <w:r>
        <w:rPr/>
        <w:t>de</w:t>
      </w:r>
      <w:r>
        <w:rPr/>
        <w:t> nueva</w:t>
      </w:r>
      <w:r>
        <w:rPr>
          <w:spacing w:val="5"/>
        </w:rPr>
        <w:t> </w:t>
      </w:r>
      <w:r>
        <w:rPr/>
        <w:t>cuenta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ser</w:t>
      </w:r>
      <w:r>
        <w:rPr>
          <w:spacing w:val="4"/>
        </w:rPr>
        <w:t> </w:t>
      </w:r>
      <w:r>
        <w:rPr/>
        <w:t>considerada</w:t>
      </w:r>
      <w:r>
        <w:rPr>
          <w:spacing w:val="4"/>
        </w:rPr>
        <w:t> </w:t>
      </w:r>
      <w:r>
        <w:rPr/>
        <w:t>este</w:t>
      </w:r>
      <w:r>
        <w:rPr>
          <w:spacing w:val="4"/>
        </w:rPr>
        <w:t> </w:t>
      </w:r>
      <w:r>
        <w:rPr/>
        <w:t>año,</w:t>
      </w:r>
      <w:r>
        <w:rPr>
          <w:spacing w:val="4"/>
        </w:rPr>
        <w:t> </w:t>
      </w:r>
      <w:r>
        <w:rPr/>
        <w:t>una</w:t>
      </w:r>
      <w:r>
        <w:rPr>
          <w:spacing w:val="4"/>
        </w:rPr>
        <w:t> </w:t>
      </w:r>
      <w:r>
        <w:rPr/>
        <w:t>vez</w:t>
      </w:r>
      <w:r>
        <w:rPr>
          <w:spacing w:val="4"/>
        </w:rPr>
        <w:t> </w:t>
      </w:r>
      <w:r>
        <w:rPr/>
        <w:t>más,</w:t>
      </w:r>
      <w:r>
        <w:rPr>
          <w:spacing w:val="4"/>
        </w:rPr>
        <w:t> </w:t>
      </w:r>
      <w:r>
        <w:rPr/>
        <w:t>como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cuarta</w:t>
      </w:r>
      <w:r>
        <w:rPr>
          <w:spacing w:val="4"/>
        </w:rPr>
        <w:t> </w:t>
      </w:r>
      <w:r>
        <w:rPr/>
        <w:t>más</w:t>
      </w:r>
      <w:r>
        <w:rPr>
          <w:spacing w:val="4"/>
        </w:rPr>
        <w:t> </w:t>
      </w:r>
      <w:r>
        <w:rPr/>
        <w:t>importante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red</w:t>
      </w:r>
      <w:r>
        <w:rPr>
          <w:spacing w:val="4"/>
        </w:rPr>
        <w:t> </w:t>
      </w:r>
      <w:r>
        <w:rPr/>
        <w:t>del</w:t>
      </w:r>
      <w:r>
        <w:rPr/>
        <w:t> país.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este</w:t>
      </w:r>
      <w:r>
        <w:rPr>
          <w:spacing w:val="27"/>
        </w:rPr>
        <w:t> </w:t>
      </w:r>
      <w:r>
        <w:rPr/>
        <w:t>mismo</w:t>
      </w:r>
      <w:r>
        <w:rPr>
          <w:spacing w:val="27"/>
        </w:rPr>
        <w:t> </w:t>
      </w:r>
      <w:r>
        <w:rPr/>
        <w:t>sentido,</w:t>
      </w:r>
      <w:r>
        <w:rPr>
          <w:spacing w:val="27"/>
        </w:rPr>
        <w:t> </w:t>
      </w:r>
      <w:r>
        <w:rPr/>
        <w:t>ha</w:t>
      </w:r>
      <w:r>
        <w:rPr>
          <w:spacing w:val="27"/>
        </w:rPr>
        <w:t> </w:t>
      </w:r>
      <w:r>
        <w:rPr/>
        <w:t>cobrado</w:t>
      </w:r>
      <w:r>
        <w:rPr>
          <w:spacing w:val="27"/>
        </w:rPr>
        <w:t> </w:t>
      </w:r>
      <w:r>
        <w:rPr/>
        <w:t>importancia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librería</w:t>
      </w:r>
      <w:r>
        <w:rPr>
          <w:spacing w:val="27"/>
        </w:rPr>
        <w:t> </w:t>
      </w:r>
      <w:r>
        <w:rPr/>
        <w:t>Educal</w:t>
      </w:r>
      <w:r>
        <w:rPr>
          <w:spacing w:val="27"/>
        </w:rPr>
        <w:t> </w:t>
      </w:r>
      <w:r>
        <w:rPr/>
        <w:t>instalada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San</w:t>
      </w:r>
      <w:r>
        <w:rPr>
          <w:spacing w:val="27"/>
        </w:rPr>
        <w:t> </w:t>
      </w:r>
      <w:r>
        <w:rPr/>
        <w:t>José</w:t>
      </w:r>
      <w:r>
        <w:rPr>
          <w:spacing w:val="27"/>
        </w:rPr>
        <w:t> </w:t>
      </w:r>
      <w:r>
        <w:rPr/>
        <w:t>del</w:t>
      </w:r>
      <w:r>
        <w:rPr/>
        <w:t> Cabo.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Por</w:t>
      </w:r>
      <w:r>
        <w:rPr>
          <w:spacing w:val="13"/>
        </w:rPr>
        <w:t> </w:t>
      </w:r>
      <w:r>
        <w:rPr/>
        <w:t>otra</w:t>
      </w:r>
      <w:r>
        <w:rPr>
          <w:spacing w:val="13"/>
        </w:rPr>
        <w:t> </w:t>
      </w:r>
      <w:r>
        <w:rPr/>
        <w:t>parte,</w:t>
      </w:r>
      <w:r>
        <w:rPr>
          <w:spacing w:val="14"/>
        </w:rPr>
        <w:t> </w:t>
      </w:r>
      <w:r>
        <w:rPr/>
        <w:t>el</w:t>
      </w:r>
      <w:r>
        <w:rPr>
          <w:spacing w:val="13"/>
        </w:rPr>
        <w:t> </w:t>
      </w:r>
      <w:r>
        <w:rPr/>
        <w:t>Consejo</w:t>
      </w:r>
      <w:r>
        <w:rPr>
          <w:spacing w:val="13"/>
        </w:rPr>
        <w:t> </w:t>
      </w:r>
      <w:r>
        <w:rPr/>
        <w:t>Consultivo</w:t>
      </w:r>
      <w:r>
        <w:rPr>
          <w:spacing w:val="14"/>
        </w:rPr>
        <w:t> </w:t>
      </w:r>
      <w:r>
        <w:rPr/>
        <w:t>para</w:t>
      </w:r>
      <w:r>
        <w:rPr>
          <w:spacing w:val="13"/>
        </w:rPr>
        <w:t> </w:t>
      </w:r>
      <w:r>
        <w:rPr/>
        <w:t>la</w:t>
      </w:r>
      <w:r>
        <w:rPr>
          <w:spacing w:val="14"/>
        </w:rPr>
        <w:t> </w:t>
      </w:r>
      <w:r>
        <w:rPr/>
        <w:t>Conmemoración</w:t>
      </w:r>
      <w:r>
        <w:rPr>
          <w:spacing w:val="14"/>
        </w:rPr>
        <w:t> </w:t>
      </w:r>
      <w:r>
        <w:rPr/>
        <w:t>del</w:t>
      </w:r>
      <w:r>
        <w:rPr>
          <w:spacing w:val="13"/>
        </w:rPr>
        <w:t> </w:t>
      </w:r>
      <w:r>
        <w:rPr/>
        <w:t>Bicentenario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Inicio</w:t>
      </w:r>
      <w:r>
        <w:rPr>
          <w:spacing w:val="12"/>
        </w:rPr>
        <w:t> </w:t>
      </w:r>
      <w:r>
        <w:rPr/>
        <w:t>del</w:t>
      </w:r>
      <w:r>
        <w:rPr/>
        <w:t> Movimiento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Independencia</w:t>
      </w:r>
      <w:r>
        <w:rPr>
          <w:spacing w:val="2"/>
        </w:rPr>
        <w:t> </w:t>
      </w:r>
      <w:r>
        <w:rPr/>
        <w:t>Nacional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Centenario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Inicio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Revolución</w:t>
      </w:r>
      <w:r>
        <w:rPr>
          <w:spacing w:val="3"/>
        </w:rPr>
        <w:t> </w:t>
      </w:r>
      <w:r>
        <w:rPr/>
        <w:t>Mexicana,</w:t>
      </w:r>
      <w:r>
        <w:rPr>
          <w:spacing w:val="3"/>
        </w:rPr>
        <w:t> </w:t>
      </w:r>
      <w:r>
        <w:rPr/>
        <w:t>donde</w:t>
      </w:r>
      <w:r>
        <w:rPr/>
        <w:t> participan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tres</w:t>
      </w:r>
      <w:r>
        <w:rPr>
          <w:spacing w:val="9"/>
        </w:rPr>
        <w:t> </w:t>
      </w:r>
      <w:r>
        <w:rPr/>
        <w:t>poderes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tres</w:t>
      </w:r>
      <w:r>
        <w:rPr>
          <w:spacing w:val="7"/>
        </w:rPr>
        <w:t> </w:t>
      </w:r>
      <w:r>
        <w:rPr/>
        <w:t>niveles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gobierno,</w:t>
      </w:r>
      <w:r>
        <w:rPr>
          <w:spacing w:val="8"/>
        </w:rPr>
        <w:t> </w:t>
      </w:r>
      <w:r>
        <w:rPr/>
        <w:t>instituciones</w:t>
      </w:r>
      <w:r>
        <w:rPr>
          <w:spacing w:val="8"/>
        </w:rPr>
        <w:t> </w:t>
      </w:r>
      <w:r>
        <w:rPr/>
        <w:t>públicas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privadas,</w:t>
      </w:r>
      <w:r>
        <w:rPr>
          <w:spacing w:val="8"/>
        </w:rPr>
        <w:t> </w:t>
      </w:r>
      <w:r>
        <w:rPr>
          <w:spacing w:val="-1"/>
        </w:rPr>
        <w:t>así</w:t>
      </w:r>
      <w:r>
        <w:rPr>
          <w:spacing w:val="8"/>
        </w:rPr>
        <w:t> </w:t>
      </w:r>
      <w:r>
        <w:rPr/>
        <w:t>como</w:t>
      </w:r>
      <w:r>
        <w:rPr>
          <w:spacing w:val="23"/>
        </w:rPr>
        <w:t> </w:t>
      </w:r>
      <w:r>
        <w:rPr/>
        <w:t>ciudadanos</w:t>
      </w:r>
      <w:r>
        <w:rPr>
          <w:spacing w:val="12"/>
        </w:rPr>
        <w:t> </w:t>
      </w:r>
      <w:r>
        <w:rPr/>
        <w:t>interesados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quehacer</w:t>
      </w:r>
      <w:r>
        <w:rPr>
          <w:spacing w:val="13"/>
        </w:rPr>
        <w:t> </w:t>
      </w:r>
      <w:r>
        <w:rPr/>
        <w:t>cultural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educativo,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/>
        <w:t>ratificó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voluntad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este</w:t>
      </w:r>
      <w:r>
        <w:rPr>
          <w:spacing w:val="11"/>
        </w:rPr>
        <w:t> </w:t>
      </w:r>
      <w:r>
        <w:rPr/>
        <w:t>Gobierno</w:t>
      </w:r>
      <w:r>
        <w:rPr>
          <w:spacing w:val="21"/>
        </w:rPr>
        <w:t> </w:t>
      </w:r>
      <w:r>
        <w:rPr/>
        <w:t>por</w:t>
      </w:r>
      <w:r>
        <w:rPr>
          <w:spacing w:val="13"/>
        </w:rPr>
        <w:t> </w:t>
      </w:r>
      <w:r>
        <w:rPr/>
        <w:t>contribuir</w:t>
      </w:r>
      <w:r>
        <w:rPr>
          <w:spacing w:val="12"/>
        </w:rPr>
        <w:t> </w:t>
      </w:r>
      <w:r>
        <w:rPr/>
        <w:t>al</w:t>
      </w:r>
      <w:r>
        <w:rPr>
          <w:spacing w:val="12"/>
        </w:rPr>
        <w:t> </w:t>
      </w:r>
      <w:r>
        <w:rPr/>
        <w:t>rescate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preservación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gestas</w:t>
      </w:r>
      <w:r>
        <w:rPr>
          <w:spacing w:val="12"/>
        </w:rPr>
        <w:t> </w:t>
      </w:r>
      <w:r>
        <w:rPr/>
        <w:t>heroicas</w:t>
      </w:r>
      <w:r>
        <w:rPr>
          <w:spacing w:val="12"/>
        </w:rPr>
        <w:t> </w:t>
      </w:r>
      <w:r>
        <w:rPr/>
        <w:t>para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vida</w:t>
      </w:r>
      <w:r>
        <w:rPr>
          <w:spacing w:val="11"/>
        </w:rPr>
        <w:t> </w:t>
      </w:r>
      <w:r>
        <w:rPr/>
        <w:t>democrática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libre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/>
        <w:t> entidad</w:t>
      </w:r>
      <w:r>
        <w:rPr>
          <w:spacing w:val="-1"/>
        </w:rPr>
        <w:t> </w:t>
      </w:r>
      <w:r>
        <w:rPr/>
        <w:t>sudcaliforniana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fortalecer </w:t>
      </w:r>
      <w:r>
        <w:rPr>
          <w:spacing w:val="-1"/>
        </w:rPr>
        <w:t>la identidad como mexicanos.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marco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inicio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festejos,</w:t>
      </w:r>
      <w:r>
        <w:rPr>
          <w:spacing w:val="26"/>
        </w:rPr>
        <w:t> </w:t>
      </w:r>
      <w:r>
        <w:rPr/>
        <w:t>en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entidad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llevaron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cabo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siguientes</w:t>
      </w:r>
      <w:r>
        <w:rPr>
          <w:spacing w:val="27"/>
        </w:rPr>
        <w:t> </w:t>
      </w:r>
      <w:r>
        <w:rPr/>
        <w:t>actividades:</w:t>
      </w:r>
      <w:r>
        <w:rPr/>
        <w:t> proyección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reportajes</w:t>
      </w:r>
      <w:r>
        <w:rPr>
          <w:spacing w:val="12"/>
        </w:rPr>
        <w:t> </w:t>
      </w:r>
      <w:r>
        <w:rPr/>
        <w:t>para</w:t>
      </w:r>
      <w:r>
        <w:rPr>
          <w:spacing w:val="13"/>
        </w:rPr>
        <w:t> </w:t>
      </w:r>
      <w:r>
        <w:rPr/>
        <w:t>televisión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modalidad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cápsulas</w:t>
      </w:r>
      <w:r>
        <w:rPr>
          <w:spacing w:val="12"/>
        </w:rPr>
        <w:t> </w:t>
      </w:r>
      <w:r>
        <w:rPr/>
        <w:t>promocionales</w:t>
      </w:r>
      <w:r>
        <w:rPr>
          <w:spacing w:val="13"/>
        </w:rPr>
        <w:t> </w:t>
      </w:r>
      <w:r>
        <w:rPr/>
        <w:t>con</w:t>
      </w:r>
      <w:r>
        <w:rPr>
          <w:spacing w:val="12"/>
        </w:rPr>
        <w:t> </w:t>
      </w:r>
      <w:r>
        <w:rPr/>
        <w:t>duración</w:t>
      </w:r>
      <w:r>
        <w:rPr>
          <w:spacing w:val="13"/>
        </w:rPr>
        <w:t> </w:t>
      </w:r>
      <w:r>
        <w:rPr/>
        <w:t>de</w:t>
      </w:r>
      <w:r>
        <w:rPr/>
        <w:t> siete</w:t>
      </w:r>
      <w:r>
        <w:rPr>
          <w:spacing w:val="15"/>
        </w:rPr>
        <w:t> </w:t>
      </w:r>
      <w:r>
        <w:rPr/>
        <w:t>minutos</w:t>
      </w:r>
      <w:r>
        <w:rPr>
          <w:spacing w:val="14"/>
        </w:rPr>
        <w:t> </w:t>
      </w:r>
      <w:r>
        <w:rPr/>
        <w:t>cada</w:t>
      </w:r>
      <w:r>
        <w:rPr>
          <w:spacing w:val="14"/>
        </w:rPr>
        <w:t> </w:t>
      </w:r>
      <w:r>
        <w:rPr/>
        <w:t>una;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serie</w:t>
      </w:r>
      <w:r>
        <w:rPr>
          <w:spacing w:val="14"/>
        </w:rPr>
        <w:t> </w:t>
      </w:r>
      <w:r>
        <w:rPr/>
        <w:t>televisiva</w:t>
      </w:r>
      <w:r>
        <w:rPr>
          <w:spacing w:val="13"/>
        </w:rPr>
        <w:t> </w:t>
      </w:r>
      <w:r>
        <w:rPr/>
        <w:t>Hacia</w:t>
      </w:r>
      <w:r>
        <w:rPr>
          <w:spacing w:val="14"/>
        </w:rPr>
        <w:t> </w:t>
      </w:r>
      <w:r>
        <w:rPr/>
        <w:t>nuestros</w:t>
      </w:r>
      <w:r>
        <w:rPr>
          <w:spacing w:val="14"/>
        </w:rPr>
        <w:t> </w:t>
      </w:r>
      <w:r>
        <w:rPr/>
        <w:t>centenarios;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transmisión</w:t>
      </w:r>
      <w:r>
        <w:rPr>
          <w:spacing w:val="13"/>
        </w:rPr>
        <w:t> </w:t>
      </w:r>
      <w:r>
        <w:rPr/>
        <w:t>radiofónica</w:t>
      </w:r>
      <w:r>
        <w:rPr>
          <w:spacing w:val="14"/>
        </w:rPr>
        <w:t> </w:t>
      </w:r>
      <w:r>
        <w:rPr/>
        <w:t>de</w:t>
      </w:r>
      <w:r>
        <w:rPr/>
        <w:t> los</w:t>
      </w:r>
      <w:r>
        <w:rPr>
          <w:spacing w:val="50"/>
        </w:rPr>
        <w:t> </w:t>
      </w:r>
      <w:r>
        <w:rPr/>
        <w:t>libros</w:t>
      </w:r>
      <w:r>
        <w:rPr>
          <w:spacing w:val="51"/>
        </w:rPr>
        <w:t> </w:t>
      </w:r>
      <w:r>
        <w:rPr/>
        <w:t>hablados</w:t>
      </w:r>
      <w:r>
        <w:rPr>
          <w:spacing w:val="50"/>
        </w:rPr>
        <w:t> </w:t>
      </w:r>
      <w:r>
        <w:rPr/>
        <w:t>Ecos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la</w:t>
      </w:r>
      <w:r>
        <w:rPr>
          <w:spacing w:val="50"/>
        </w:rPr>
        <w:t> </w:t>
      </w:r>
      <w:r>
        <w:rPr/>
        <w:t>Independencia</w:t>
      </w:r>
      <w:r>
        <w:rPr>
          <w:spacing w:val="50"/>
        </w:rPr>
        <w:t> </w:t>
      </w:r>
      <w:r>
        <w:rPr/>
        <w:t>en</w:t>
      </w:r>
      <w:r>
        <w:rPr>
          <w:spacing w:val="50"/>
        </w:rPr>
        <w:t> </w:t>
      </w:r>
      <w:r>
        <w:rPr/>
        <w:t>Baja</w:t>
      </w:r>
      <w:r>
        <w:rPr>
          <w:spacing w:val="51"/>
        </w:rPr>
        <w:t> </w:t>
      </w:r>
      <w:r>
        <w:rPr/>
        <w:t>California</w:t>
      </w:r>
      <w:r>
        <w:rPr>
          <w:spacing w:val="52"/>
        </w:rPr>
        <w:t> </w:t>
      </w:r>
      <w:r>
        <w:rPr/>
        <w:t>Sur</w:t>
      </w:r>
      <w:r>
        <w:rPr>
          <w:spacing w:val="50"/>
        </w:rPr>
        <w:t> </w:t>
      </w:r>
      <w:r>
        <w:rPr/>
        <w:t>y</w:t>
      </w:r>
      <w:r>
        <w:rPr>
          <w:spacing w:val="50"/>
        </w:rPr>
        <w:t> </w:t>
      </w:r>
      <w:r>
        <w:rPr/>
        <w:t>La</w:t>
      </w:r>
      <w:r>
        <w:rPr>
          <w:spacing w:val="49"/>
        </w:rPr>
        <w:t> </w:t>
      </w:r>
      <w:r>
        <w:rPr/>
        <w:t>Independencia</w:t>
      </w:r>
      <w:r>
        <w:rPr>
          <w:spacing w:val="49"/>
        </w:rPr>
        <w:t> </w:t>
      </w:r>
      <w:r>
        <w:rPr/>
        <w:t>y</w:t>
      </w:r>
      <w:r>
        <w:rPr>
          <w:spacing w:val="50"/>
        </w:rPr>
        <w:t> </w:t>
      </w:r>
      <w:r>
        <w:rPr/>
        <w:t>La</w:t>
      </w:r>
      <w:r>
        <w:rPr/>
        <w:t> Revolución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Distrito</w:t>
      </w:r>
      <w:r>
        <w:rPr>
          <w:spacing w:val="26"/>
        </w:rPr>
        <w:t> </w:t>
      </w:r>
      <w:r>
        <w:rPr/>
        <w:t>Sur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Baja</w:t>
      </w:r>
      <w:r>
        <w:rPr>
          <w:spacing w:val="26"/>
        </w:rPr>
        <w:t> </w:t>
      </w:r>
      <w:r>
        <w:rPr/>
        <w:t>California;</w:t>
      </w:r>
      <w:r>
        <w:rPr>
          <w:spacing w:val="25"/>
        </w:rPr>
        <w:t> </w:t>
      </w:r>
      <w:r>
        <w:rPr/>
        <w:t>la</w:t>
      </w:r>
      <w:r>
        <w:rPr>
          <w:spacing w:val="26"/>
        </w:rPr>
        <w:t> </w:t>
      </w:r>
      <w:r>
        <w:rPr/>
        <w:t>conferencia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los</w:t>
      </w:r>
      <w:r>
        <w:rPr>
          <w:spacing w:val="25"/>
        </w:rPr>
        <w:t> </w:t>
      </w:r>
      <w:r>
        <w:rPr/>
        <w:t>maestros</w:t>
      </w:r>
      <w:r>
        <w:rPr>
          <w:spacing w:val="24"/>
        </w:rPr>
        <w:t> </w:t>
      </w:r>
      <w:r>
        <w:rPr/>
        <w:t>Ignacio</w:t>
      </w:r>
      <w:r>
        <w:rPr>
          <w:spacing w:val="24"/>
        </w:rPr>
        <w:t> </w:t>
      </w:r>
      <w:r>
        <w:rPr/>
        <w:t>Rivas</w:t>
      </w:r>
      <w:r>
        <w:rPr>
          <w:spacing w:val="25"/>
        </w:rPr>
        <w:t> </w:t>
      </w:r>
      <w:r>
        <w:rPr/>
        <w:t>y</w:t>
      </w:r>
      <w:r>
        <w:rPr/>
        <w:t> Edith</w:t>
      </w:r>
      <w:r>
        <w:rPr>
          <w:spacing w:val="-1"/>
        </w:rPr>
        <w:t> </w:t>
      </w:r>
      <w:r>
        <w:rPr/>
        <w:t>González,</w:t>
      </w:r>
      <w:r>
        <w:rPr>
          <w:spacing w:val="-1"/>
        </w:rPr>
        <w:t> </w:t>
      </w:r>
      <w:r>
        <w:rPr/>
        <w:t>Apuntes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historia de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tecnologías</w:t>
      </w:r>
      <w:r>
        <w:rPr>
          <w:spacing w:val="-2"/>
        </w:rPr>
        <w:t> </w:t>
      </w:r>
      <w:r>
        <w:rPr/>
        <w:t>durante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periodo</w:t>
      </w:r>
      <w:r>
        <w:rPr>
          <w:spacing w:val="-2"/>
        </w:rPr>
        <w:t> </w:t>
      </w:r>
      <w:r>
        <w:rPr/>
        <w:t>porfirista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industria</w:t>
      </w:r>
      <w:r>
        <w:rPr>
          <w:spacing w:val="21"/>
        </w:rPr>
        <w:t> </w:t>
      </w:r>
      <w:r>
        <w:rPr/>
        <w:t>minera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Santa</w:t>
      </w:r>
      <w:r>
        <w:rPr>
          <w:spacing w:val="2"/>
        </w:rPr>
        <w:t> </w:t>
      </w:r>
      <w:r>
        <w:rPr/>
        <w:t>Rosalía;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conferencia</w:t>
      </w:r>
      <w:r>
        <w:rPr>
          <w:spacing w:val="2"/>
        </w:rPr>
        <w:t> </w:t>
      </w:r>
      <w:r>
        <w:rPr>
          <w:spacing w:val="-1"/>
        </w:rPr>
        <w:t>magistral</w:t>
      </w:r>
      <w:r>
        <w:rPr>
          <w:spacing w:val="2"/>
        </w:rPr>
        <w:t> </w:t>
      </w:r>
      <w:r>
        <w:rPr/>
        <w:t>del</w:t>
      </w:r>
      <w:r>
        <w:rPr>
          <w:spacing w:val="3"/>
        </w:rPr>
        <w:t> </w:t>
      </w:r>
      <w:r>
        <w:rPr/>
        <w:t>licenciado</w:t>
      </w:r>
      <w:r>
        <w:rPr>
          <w:spacing w:val="2"/>
        </w:rPr>
        <w:t> </w:t>
      </w:r>
      <w:r>
        <w:rPr/>
        <w:t>Juan</w:t>
      </w:r>
      <w:r>
        <w:rPr>
          <w:spacing w:val="1"/>
        </w:rPr>
        <w:t> </w:t>
      </w:r>
      <w:r>
        <w:rPr/>
        <w:t>Cristóbal</w:t>
      </w:r>
      <w:r>
        <w:rPr>
          <w:spacing w:val="2"/>
        </w:rPr>
        <w:t> </w:t>
      </w:r>
      <w:r>
        <w:rPr/>
        <w:t>Díaz</w:t>
      </w:r>
      <w:r>
        <w:rPr>
          <w:spacing w:val="1"/>
        </w:rPr>
        <w:t> </w:t>
      </w:r>
      <w:r>
        <w:rPr/>
        <w:t>Negrete,</w:t>
      </w:r>
      <w:r>
        <w:rPr>
          <w:spacing w:val="28"/>
        </w:rPr>
        <w:t> </w:t>
      </w:r>
      <w:r>
        <w:rPr>
          <w:spacing w:val="-1"/>
        </w:rPr>
        <w:t>Numismática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49"/>
        </w:rPr>
        <w:t> </w:t>
      </w:r>
      <w:r>
        <w:rPr/>
        <w:t>Independencia</w:t>
      </w:r>
      <w:r>
        <w:rPr>
          <w:spacing w:val="49"/>
        </w:rPr>
        <w:t> </w:t>
      </w:r>
      <w:r>
        <w:rPr/>
        <w:t>y</w:t>
      </w:r>
      <w:r>
        <w:rPr>
          <w:spacing w:val="50"/>
        </w:rPr>
        <w:t> </w:t>
      </w:r>
      <w:r>
        <w:rPr>
          <w:spacing w:val="-1"/>
        </w:rPr>
        <w:t>Revolución</w:t>
      </w:r>
      <w:r>
        <w:rPr>
          <w:spacing w:val="49"/>
        </w:rPr>
        <w:t> </w:t>
      </w:r>
      <w:r>
        <w:rPr>
          <w:spacing w:val="-1"/>
        </w:rPr>
        <w:t>Mexicana;</w:t>
      </w:r>
      <w:r>
        <w:rPr>
          <w:spacing w:val="50"/>
        </w:rPr>
        <w:t> </w:t>
      </w:r>
      <w:r>
        <w:rPr>
          <w:spacing w:val="-1"/>
        </w:rPr>
        <w:t>el</w:t>
      </w:r>
      <w:r>
        <w:rPr>
          <w:spacing w:val="49"/>
        </w:rPr>
        <w:t> </w:t>
      </w:r>
      <w:r>
        <w:rPr>
          <w:spacing w:val="-1"/>
        </w:rPr>
        <w:t>recital</w:t>
      </w:r>
      <w:r>
        <w:rPr>
          <w:spacing w:val="50"/>
        </w:rPr>
        <w:t> </w:t>
      </w:r>
      <w:r>
        <w:rPr/>
        <w:t>Stabat</w:t>
      </w:r>
      <w:r>
        <w:rPr>
          <w:spacing w:val="50"/>
        </w:rPr>
        <w:t> </w:t>
      </w:r>
      <w:r>
        <w:rPr>
          <w:spacing w:val="-1"/>
        </w:rPr>
        <w:t>Matter,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/>
        <w:t>Giovanni</w:t>
      </w:r>
      <w:r>
        <w:rPr>
          <w:spacing w:val="29"/>
        </w:rPr>
        <w:t> </w:t>
      </w:r>
      <w:r>
        <w:rPr/>
        <w:t>Battista</w:t>
      </w:r>
      <w:r>
        <w:rPr>
          <w:spacing w:val="55"/>
        </w:rPr>
        <w:t> </w:t>
      </w:r>
      <w:r>
        <w:rPr/>
        <w:t>Pergolesi; la página web Hacia nuestros </w:t>
      </w:r>
      <w:r>
        <w:rPr>
          <w:spacing w:val="-1"/>
        </w:rPr>
        <w:t>Centenarios;</w:t>
      </w:r>
      <w:r>
        <w:rPr>
          <w:spacing w:val="55"/>
        </w:rPr>
        <w:t> </w:t>
      </w:r>
      <w:r>
        <w:rPr>
          <w:spacing w:val="-1"/>
        </w:rPr>
        <w:t>el</w:t>
      </w:r>
      <w:r>
        <w:rPr>
          <w:spacing w:val="54"/>
        </w:rPr>
        <w:t> </w:t>
      </w:r>
      <w:r>
        <w:rPr/>
        <w:t>concierto</w:t>
      </w:r>
      <w:r>
        <w:rPr>
          <w:spacing w:val="55"/>
        </w:rPr>
        <w:t> </w:t>
      </w:r>
      <w:r>
        <w:rPr>
          <w:spacing w:val="-1"/>
        </w:rPr>
        <w:t>para</w:t>
      </w:r>
      <w:r>
        <w:rPr>
          <w:spacing w:val="55"/>
        </w:rPr>
        <w:t> </w:t>
      </w:r>
      <w:r>
        <w:rPr/>
        <w:t>violín</w:t>
      </w:r>
      <w:r>
        <w:rPr>
          <w:spacing w:val="54"/>
        </w:rPr>
        <w:t> </w:t>
      </w:r>
      <w:r>
        <w:rPr/>
        <w:t>y</w:t>
      </w:r>
      <w:r>
        <w:rPr>
          <w:spacing w:val="55"/>
        </w:rPr>
        <w:t> </w:t>
      </w:r>
      <w:r>
        <w:rPr>
          <w:spacing w:val="-1"/>
        </w:rPr>
        <w:t>piano,</w:t>
      </w:r>
      <w:r>
        <w:rPr>
          <w:spacing w:val="23"/>
        </w:rPr>
        <w:t> </w:t>
      </w:r>
      <w:r>
        <w:rPr/>
        <w:t>ejecutado</w:t>
      </w:r>
      <w:r>
        <w:rPr>
          <w:spacing w:val="6"/>
        </w:rPr>
        <w:t> </w:t>
      </w:r>
      <w:r>
        <w:rPr/>
        <w:t>por</w:t>
      </w:r>
      <w:r>
        <w:rPr>
          <w:spacing w:val="6"/>
        </w:rPr>
        <w:t> </w:t>
      </w:r>
      <w:r>
        <w:rPr/>
        <w:t>Armando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Luis</w:t>
      </w:r>
      <w:r>
        <w:rPr>
          <w:spacing w:val="6"/>
        </w:rPr>
        <w:t> </w:t>
      </w:r>
      <w:r>
        <w:rPr/>
        <w:t>Merino;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serie</w:t>
      </w:r>
      <w:r>
        <w:rPr>
          <w:spacing w:val="6"/>
        </w:rPr>
        <w:t> </w:t>
      </w:r>
      <w:r>
        <w:rPr/>
        <w:t>Eco</w:t>
      </w:r>
      <w:r>
        <w:rPr>
          <w:spacing w:val="5"/>
        </w:rPr>
        <w:t> </w:t>
      </w:r>
      <w:r>
        <w:rPr/>
        <w:t>notas</w:t>
      </w:r>
      <w:r>
        <w:rPr>
          <w:spacing w:val="5"/>
        </w:rPr>
        <w:t> </w:t>
      </w:r>
      <w:r>
        <w:rPr/>
        <w:t>informativo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naturaleza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la</w:t>
      </w:r>
      <w:r>
        <w:rPr>
          <w:spacing w:val="21"/>
        </w:rPr>
        <w:t> </w:t>
      </w:r>
      <w:r>
        <w:rPr/>
        <w:t>naturaleza;</w:t>
      </w:r>
      <w:r>
        <w:rPr>
          <w:spacing w:val="40"/>
        </w:rPr>
        <w:t> </w:t>
      </w:r>
      <w:r>
        <w:rPr/>
        <w:t>el</w:t>
      </w:r>
      <w:r>
        <w:rPr>
          <w:spacing w:val="41"/>
        </w:rPr>
        <w:t> </w:t>
      </w:r>
      <w:r>
        <w:rPr/>
        <w:t>serial</w:t>
      </w:r>
      <w:r>
        <w:rPr>
          <w:spacing w:val="39"/>
        </w:rPr>
        <w:t> </w:t>
      </w:r>
      <w:r>
        <w:rPr/>
        <w:t>de</w:t>
      </w:r>
      <w:r>
        <w:rPr>
          <w:spacing w:val="41"/>
        </w:rPr>
        <w:t> </w:t>
      </w:r>
      <w:r>
        <w:rPr/>
        <w:t>cápsulas</w:t>
      </w:r>
      <w:r>
        <w:rPr>
          <w:spacing w:val="40"/>
        </w:rPr>
        <w:t> </w:t>
      </w:r>
      <w:r>
        <w:rPr/>
        <w:t>radiofónicas</w:t>
      </w:r>
      <w:r>
        <w:rPr>
          <w:spacing w:val="40"/>
        </w:rPr>
        <w:t> </w:t>
      </w:r>
      <w:r>
        <w:rPr/>
        <w:t>Hacia</w:t>
      </w:r>
      <w:r>
        <w:rPr>
          <w:spacing w:val="41"/>
        </w:rPr>
        <w:t> </w:t>
      </w:r>
      <w:r>
        <w:rPr/>
        <w:t>nuestros</w:t>
      </w:r>
      <w:r>
        <w:rPr>
          <w:spacing w:val="40"/>
        </w:rPr>
        <w:t> </w:t>
      </w:r>
      <w:r>
        <w:rPr/>
        <w:t>centenarios</w:t>
      </w:r>
      <w:r>
        <w:rPr>
          <w:spacing w:val="40"/>
        </w:rPr>
        <w:t> </w:t>
      </w:r>
      <w:r>
        <w:rPr/>
        <w:t>en</w:t>
      </w:r>
      <w:r>
        <w:rPr>
          <w:spacing w:val="39"/>
        </w:rPr>
        <w:t> </w:t>
      </w:r>
      <w:r>
        <w:rPr/>
        <w:t>Baja</w:t>
      </w:r>
      <w:r>
        <w:rPr>
          <w:spacing w:val="38"/>
        </w:rPr>
        <w:t> </w:t>
      </w:r>
      <w:r>
        <w:rPr/>
        <w:t>California</w:t>
      </w:r>
      <w:r>
        <w:rPr>
          <w:spacing w:val="40"/>
        </w:rPr>
        <w:t> </w:t>
      </w:r>
      <w:r>
        <w:rPr/>
        <w:t>Sur;</w:t>
      </w:r>
      <w:r>
        <w:rPr/>
        <w:t> presentación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obra</w:t>
      </w:r>
      <w:r>
        <w:rPr>
          <w:spacing w:val="32"/>
        </w:rPr>
        <w:t> </w:t>
      </w:r>
      <w:r>
        <w:rPr/>
        <w:t>teatral</w:t>
      </w:r>
      <w:r>
        <w:rPr>
          <w:spacing w:val="32"/>
        </w:rPr>
        <w:t> </w:t>
      </w:r>
      <w:r>
        <w:rPr/>
        <w:t>Click;</w:t>
      </w:r>
      <w:r>
        <w:rPr>
          <w:spacing w:val="31"/>
        </w:rPr>
        <w:t> </w:t>
      </w:r>
      <w:r>
        <w:rPr/>
        <w:t>exposición</w:t>
      </w:r>
      <w:r>
        <w:rPr>
          <w:spacing w:val="33"/>
        </w:rPr>
        <w:t> </w:t>
      </w:r>
      <w:r>
        <w:rPr/>
        <w:t>fotográfica</w:t>
      </w:r>
      <w:r>
        <w:rPr>
          <w:spacing w:val="29"/>
        </w:rPr>
        <w:t> </w:t>
      </w:r>
      <w:r>
        <w:rPr/>
        <w:t>Ruta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las</w:t>
      </w:r>
      <w:r>
        <w:rPr>
          <w:spacing w:val="30"/>
        </w:rPr>
        <w:t> </w:t>
      </w:r>
      <w:r>
        <w:rPr/>
        <w:t>Misiones:</w:t>
      </w:r>
      <w:r>
        <w:rPr>
          <w:spacing w:val="31"/>
        </w:rPr>
        <w:t> </w:t>
      </w:r>
      <w:r>
        <w:rPr/>
        <w:t>historia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una</w:t>
      </w:r>
      <w:r>
        <w:rPr/>
        <w:t> entrega;</w:t>
      </w:r>
      <w:r>
        <w:rPr>
          <w:spacing w:val="14"/>
        </w:rPr>
        <w:t> </w:t>
      </w:r>
      <w:r>
        <w:rPr/>
        <w:t>Misa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/>
        <w:t>Angelis;</w:t>
      </w:r>
      <w:r>
        <w:rPr>
          <w:spacing w:val="12"/>
        </w:rPr>
        <w:t> </w:t>
      </w:r>
      <w:r>
        <w:rPr/>
        <w:t>las</w:t>
      </w:r>
      <w:r>
        <w:rPr>
          <w:spacing w:val="13"/>
        </w:rPr>
        <w:t> </w:t>
      </w:r>
      <w:r>
        <w:rPr/>
        <w:t>conferencias</w:t>
      </w:r>
      <w:r>
        <w:rPr>
          <w:spacing w:val="12"/>
        </w:rPr>
        <w:t> </w:t>
      </w:r>
      <w:r>
        <w:rPr/>
        <w:t>Las</w:t>
      </w:r>
      <w:r>
        <w:rPr>
          <w:spacing w:val="13"/>
        </w:rPr>
        <w:t> </w:t>
      </w:r>
      <w:r>
        <w:rPr>
          <w:spacing w:val="-1"/>
        </w:rPr>
        <w:t>misiones</w:t>
      </w:r>
      <w:r>
        <w:rPr>
          <w:spacing w:val="13"/>
        </w:rPr>
        <w:t> </w:t>
      </w:r>
      <w:r>
        <w:rPr/>
        <w:t>californianas</w:t>
      </w:r>
      <w:r>
        <w:rPr>
          <w:spacing w:val="12"/>
        </w:rPr>
        <w:t> </w:t>
      </w:r>
      <w:r>
        <w:rPr/>
        <w:t>y</w:t>
      </w:r>
      <w:r>
        <w:rPr>
          <w:spacing w:val="13"/>
        </w:rPr>
        <w:t> </w:t>
      </w:r>
      <w:r>
        <w:rPr/>
        <w:t>su</w:t>
      </w:r>
      <w:r>
        <w:rPr>
          <w:spacing w:val="12"/>
        </w:rPr>
        <w:t> </w:t>
      </w:r>
      <w:r>
        <w:rPr/>
        <w:t>influencia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las</w:t>
      </w:r>
      <w:r>
        <w:rPr>
          <w:spacing w:val="13"/>
        </w:rPr>
        <w:t> </w:t>
      </w:r>
      <w:r>
        <w:rPr/>
        <w:t>culturas</w:t>
      </w:r>
      <w:r>
        <w:rPr>
          <w:spacing w:val="27"/>
        </w:rPr>
        <w:t> </w:t>
      </w:r>
      <w:r>
        <w:rPr>
          <w:spacing w:val="-1"/>
        </w:rPr>
        <w:t>nativas,</w:t>
      </w:r>
      <w:r>
        <w:rPr>
          <w:spacing w:val="2"/>
        </w:rPr>
        <w:t> </w:t>
      </w:r>
      <w:r>
        <w:rPr>
          <w:spacing w:val="-1"/>
        </w:rPr>
        <w:t>por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spacing w:val="-1"/>
        </w:rPr>
        <w:t>doctora</w:t>
      </w:r>
      <w:r>
        <w:rPr>
          <w:spacing w:val="1"/>
        </w:rPr>
        <w:t> </w:t>
      </w:r>
      <w:r>
        <w:rPr>
          <w:spacing w:val="-1"/>
        </w:rPr>
        <w:t>Rosa</w:t>
      </w:r>
      <w:r>
        <w:rPr>
          <w:spacing w:val="1"/>
        </w:rPr>
        <w:t> </w:t>
      </w:r>
      <w:r>
        <w:rPr/>
        <w:t>Elba</w:t>
      </w:r>
      <w:r>
        <w:rPr>
          <w:spacing w:val="1"/>
        </w:rPr>
        <w:t> </w:t>
      </w:r>
      <w:r>
        <w:rPr>
          <w:spacing w:val="-1"/>
        </w:rPr>
        <w:t>Rodríguez;</w:t>
      </w:r>
      <w:r>
        <w:rPr>
          <w:spacing w:val="2"/>
        </w:rPr>
        <w:t> </w:t>
      </w:r>
      <w:r>
        <w:rPr/>
        <w:t>El</w:t>
      </w:r>
      <w:r>
        <w:rPr>
          <w:spacing w:val="3"/>
        </w:rPr>
        <w:t> </w:t>
      </w:r>
      <w:r>
        <w:rPr/>
        <w:t>fatal</w:t>
      </w:r>
      <w:r>
        <w:rPr>
          <w:spacing w:val="1"/>
        </w:rPr>
        <w:t> </w:t>
      </w:r>
      <w:r>
        <w:rPr/>
        <w:t>desenlace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proyecto</w:t>
      </w:r>
      <w:r>
        <w:rPr>
          <w:spacing w:val="2"/>
        </w:rPr>
        <w:t> </w:t>
      </w:r>
      <w:r>
        <w:rPr/>
        <w:t>misional</w:t>
      </w:r>
      <w:r>
        <w:rPr>
          <w:spacing w:val="55"/>
        </w:rPr>
        <w:t> </w:t>
      </w:r>
      <w:r>
        <w:rPr/>
        <w:t>para  la</w:t>
      </w:r>
      <w:r>
        <w:rPr>
          <w:spacing w:val="27"/>
        </w:rPr>
        <w:t> </w:t>
      </w:r>
      <w:r>
        <w:rPr/>
        <w:t>integración</w:t>
      </w:r>
      <w:r>
        <w:rPr>
          <w:spacing w:val="25"/>
        </w:rPr>
        <w:t> </w:t>
      </w:r>
      <w:r>
        <w:rPr/>
        <w:t>social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indios</w:t>
      </w:r>
      <w:r>
        <w:rPr>
          <w:spacing w:val="25"/>
        </w:rPr>
        <w:t> </w:t>
      </w:r>
      <w:r>
        <w:rPr/>
        <w:t>californios,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/>
        <w:t>el</w:t>
      </w:r>
      <w:r>
        <w:rPr>
          <w:spacing w:val="24"/>
        </w:rPr>
        <w:t> </w:t>
      </w:r>
      <w:r>
        <w:rPr/>
        <w:t>maestro</w:t>
      </w:r>
      <w:r>
        <w:rPr>
          <w:spacing w:val="23"/>
        </w:rPr>
        <w:t> </w:t>
      </w:r>
      <w:r>
        <w:rPr/>
        <w:t>Francisco</w:t>
      </w:r>
      <w:r>
        <w:rPr>
          <w:spacing w:val="23"/>
        </w:rPr>
        <w:t> </w:t>
      </w:r>
      <w:r>
        <w:rPr/>
        <w:t>Altable;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presencia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/>
        <w:t> misioneros</w:t>
      </w:r>
      <w:r>
        <w:rPr>
          <w:spacing w:val="5"/>
        </w:rPr>
        <w:t> </w:t>
      </w:r>
      <w:r>
        <w:rPr/>
        <w:t>combonianos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Baja</w:t>
      </w:r>
      <w:r>
        <w:rPr>
          <w:spacing w:val="4"/>
        </w:rPr>
        <w:t> </w:t>
      </w:r>
      <w:r>
        <w:rPr/>
        <w:t>California</w:t>
      </w:r>
      <w:r>
        <w:rPr>
          <w:spacing w:val="5"/>
        </w:rPr>
        <w:t> </w:t>
      </w:r>
      <w:r>
        <w:rPr/>
        <w:t>Sur;</w:t>
      </w:r>
      <w:r>
        <w:rPr>
          <w:spacing w:val="4"/>
        </w:rPr>
        <w:t> </w:t>
      </w:r>
      <w:r>
        <w:rPr>
          <w:spacing w:val="-1"/>
        </w:rPr>
        <w:t>presentación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documental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últimos</w:t>
      </w:r>
      <w:r>
        <w:rPr>
          <w:spacing w:val="4"/>
        </w:rPr>
        <w:t> </w:t>
      </w:r>
      <w:r>
        <w:rPr/>
        <w:t>zapatistas: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4.780001pt;margin-top:102.660004pt;width:160.6pt;height:451.45pt;mso-position-horizontal-relative:page;mso-position-vertical-relative:page;z-index:2896" coordorigin="496,2053" coordsize="3212,9029">
            <v:group style="position:absolute;left:1940;top:2060;width:2;height:4872" coordorigin="1940,2060" coordsize="2,4872">
              <v:shape style="position:absolute;left:1940;top:2060;width:2;height:4872" coordorigin="1940,2060" coordsize="0,4872" path="m1940,2060l1940,6932e" filled="false" stroked="true" strokeweight=".72pt" strokecolor="#969696">
                <v:path arrowok="t"/>
              </v:shape>
            </v:group>
            <v:group style="position:absolute;left:1940;top:9677;width:2;height:1398" coordorigin="1940,9677" coordsize="2,1398">
              <v:shape style="position:absolute;left:1940;top:9677;width:2;height:1398" coordorigin="1940,9677" coordsize="0,1398" path="m1940,9677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63;top:6925;width:2850;height:2759" coordorigin="563,6925" coordsize="2850,2759">
              <v:shape style="position:absolute;left:563;top:6925;width:2850;height:2759" coordorigin="563,6925" coordsize="2850,2759" path="m563,6925l563,9684,3413,9684,3413,6925,563,6925xe" filled="false" stroked="true" strokeweight=".72pt" strokecolor="#f7b909">
                <v:path arrowok="t"/>
              </v:shape>
            </v:group>
            <v:group style="position:absolute;left:570;top:6932;width:2836;height:2745" coordorigin="570,6932" coordsize="2836,2745">
              <v:shape style="position:absolute;left:570;top:6932;width:2836;height:2745" coordorigin="570,6932" coordsize="2836,2745" path="m3406,6932l3406,9677,570,9677,570,6932,3406,6932xe" filled="true" fillcolor="#f7b909" stroked="false">
                <v:path arrowok="t"/>
                <v:fill type="solid"/>
              </v:shape>
              <v:shape style="position:absolute;left:510;top:6872;width:2836;height:2744" type="#_x0000_t75" stroked="false">
                <v:imagedata r:id="rId94" o:title=""/>
              </v:shape>
            </v:group>
            <v:group style="position:absolute;left:503;top:6865;width:2850;height:2759" coordorigin="503,6865" coordsize="2850,2759">
              <v:shape style="position:absolute;left:503;top:6865;width:2850;height:2759" coordorigin="503,6865" coordsize="2850,2759" path="m503,6865l503,9624,3353,9624,3353,6865,503,6865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88" w:right="576"/>
        <w:jc w:val="both"/>
      </w:pPr>
      <w:bookmarkStart w:name="3.4 Deporte y Cultura Física" w:id="21"/>
      <w:bookmarkEnd w:id="21"/>
      <w:r>
        <w:rPr/>
      </w:r>
      <w:bookmarkStart w:name="_bookmark7" w:id="22"/>
      <w:bookmarkEnd w:id="22"/>
      <w:r>
        <w:rPr/>
      </w:r>
      <w:r>
        <w:rPr/>
        <w:t>héroes</w:t>
      </w:r>
      <w:r>
        <w:rPr>
          <w:spacing w:val="15"/>
        </w:rPr>
        <w:t> </w:t>
      </w:r>
      <w:r>
        <w:rPr/>
        <w:t>olvidados;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gala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navidad</w:t>
      </w:r>
      <w:r>
        <w:rPr>
          <w:spacing w:val="15"/>
        </w:rPr>
        <w:t> </w:t>
      </w:r>
      <w:r>
        <w:rPr/>
        <w:t>Recital</w:t>
      </w:r>
      <w:r>
        <w:rPr>
          <w:spacing w:val="15"/>
        </w:rPr>
        <w:t> </w:t>
      </w:r>
      <w:r>
        <w:rPr/>
        <w:t>Musical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música</w:t>
      </w:r>
      <w:r>
        <w:rPr>
          <w:spacing w:val="15"/>
        </w:rPr>
        <w:t> </w:t>
      </w:r>
      <w:r>
        <w:rPr/>
        <w:t>sacra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Navidades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México</w:t>
      </w:r>
      <w:r>
        <w:rPr/>
        <w:t> </w:t>
      </w:r>
      <w:r>
        <w:rPr>
          <w:spacing w:val="-1"/>
        </w:rPr>
        <w:t>para el </w:t>
      </w:r>
      <w:r>
        <w:rPr/>
        <w:t>mundo.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A</w:t>
      </w:r>
      <w:r>
        <w:rPr>
          <w:spacing w:val="5"/>
        </w:rPr>
        <w:t> </w:t>
      </w:r>
      <w:r>
        <w:rPr/>
        <w:t>través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Dirección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Acción</w:t>
      </w:r>
      <w:r>
        <w:rPr>
          <w:spacing w:val="4"/>
        </w:rPr>
        <w:t> </w:t>
      </w:r>
      <w:r>
        <w:rPr/>
        <w:t>Cívica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Social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/>
        <w:t>llevaron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cabo</w:t>
      </w:r>
      <w:r>
        <w:rPr>
          <w:spacing w:val="4"/>
        </w:rPr>
        <w:t> </w:t>
      </w:r>
      <w:r>
        <w:rPr/>
        <w:t>42</w:t>
      </w:r>
      <w:r>
        <w:rPr>
          <w:spacing w:val="4"/>
        </w:rPr>
        <w:t> </w:t>
      </w:r>
      <w:r>
        <w:rPr/>
        <w:t>ceremonias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izamiento</w:t>
      </w:r>
      <w:r>
        <w:rPr>
          <w:spacing w:val="4"/>
        </w:rPr>
        <w:t> </w:t>
      </w:r>
      <w:r>
        <w:rPr/>
        <w:t>de</w:t>
      </w:r>
      <w:r>
        <w:rPr/>
        <w:t> la</w:t>
      </w:r>
      <w:r>
        <w:rPr>
          <w:spacing w:val="-1"/>
        </w:rPr>
        <w:t> </w:t>
      </w:r>
      <w:r>
        <w:rPr/>
        <w:t>bandera</w:t>
      </w:r>
      <w:r>
        <w:rPr>
          <w:spacing w:val="-1"/>
        </w:rPr>
        <w:t> </w:t>
      </w:r>
      <w:r>
        <w:rPr/>
        <w:t>nacional, 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permanente apoyo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Tercera</w:t>
      </w:r>
      <w:r>
        <w:rPr>
          <w:spacing w:val="-1"/>
        </w:rPr>
        <w:t> </w:t>
      </w:r>
      <w:r>
        <w:rPr/>
        <w:t>Zona</w:t>
      </w:r>
      <w:r>
        <w:rPr>
          <w:spacing w:val="-2"/>
        </w:rPr>
        <w:t> </w:t>
      </w:r>
      <w:r>
        <w:rPr/>
        <w:t>Militar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Segunda</w:t>
      </w:r>
      <w:r>
        <w:rPr>
          <w:spacing w:val="-2"/>
        </w:rPr>
        <w:t> </w:t>
      </w:r>
      <w:r>
        <w:rPr/>
        <w:t>Zona</w:t>
      </w:r>
      <w:r>
        <w:rPr>
          <w:spacing w:val="-2"/>
        </w:rPr>
        <w:t> </w:t>
      </w:r>
      <w:r>
        <w:rPr/>
        <w:t>Naval</w:t>
      </w:r>
      <w:r>
        <w:rPr/>
        <w:t> Militar;</w:t>
      </w:r>
      <w:r>
        <w:rPr>
          <w:spacing w:val="10"/>
        </w:rPr>
        <w:t> </w:t>
      </w:r>
      <w:r>
        <w:rPr/>
        <w:t>al</w:t>
      </w:r>
      <w:r>
        <w:rPr>
          <w:spacing w:val="10"/>
        </w:rPr>
        <w:t> </w:t>
      </w:r>
      <w:r>
        <w:rPr/>
        <w:t>tiempo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realizaron</w:t>
      </w:r>
      <w:r>
        <w:rPr>
          <w:spacing w:val="10"/>
        </w:rPr>
        <w:t> </w:t>
      </w:r>
      <w:r>
        <w:rPr/>
        <w:t>19</w:t>
      </w:r>
      <w:r>
        <w:rPr>
          <w:spacing w:val="9"/>
        </w:rPr>
        <w:t> </w:t>
      </w:r>
      <w:r>
        <w:rPr/>
        <w:t>ceremonias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recordar</w:t>
      </w:r>
      <w:r>
        <w:rPr>
          <w:spacing w:val="9"/>
        </w:rPr>
        <w:t> </w:t>
      </w:r>
      <w:r>
        <w:rPr/>
        <w:t>solemnemente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más</w:t>
      </w:r>
      <w:r>
        <w:rPr>
          <w:spacing w:val="9"/>
        </w:rPr>
        <w:t> </w:t>
      </w:r>
      <w:r>
        <w:rPr/>
        <w:t>importantes</w:t>
      </w:r>
      <w:r>
        <w:rPr/>
        <w:t> fechas</w:t>
      </w:r>
      <w:r>
        <w:rPr>
          <w:spacing w:val="26"/>
        </w:rPr>
        <w:t> </w:t>
      </w:r>
      <w:r>
        <w:rPr/>
        <w:t>del</w:t>
      </w:r>
      <w:r>
        <w:rPr>
          <w:spacing w:val="27"/>
        </w:rPr>
        <w:t> </w:t>
      </w:r>
      <w:r>
        <w:rPr/>
        <w:t>calendario</w:t>
      </w:r>
      <w:r>
        <w:rPr>
          <w:spacing w:val="27"/>
        </w:rPr>
        <w:t> </w:t>
      </w:r>
      <w:r>
        <w:rPr/>
        <w:t>cívico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entidad;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implementó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Programa</w:t>
      </w:r>
      <w:r>
        <w:rPr>
          <w:spacing w:val="27"/>
        </w:rPr>
        <w:t> </w:t>
      </w:r>
      <w:r>
        <w:rPr/>
        <w:t>Vamos</w:t>
      </w:r>
      <w:r>
        <w:rPr>
          <w:spacing w:val="27"/>
        </w:rPr>
        <w:t> </w:t>
      </w:r>
      <w:r>
        <w:rPr/>
        <w:t>al</w:t>
      </w:r>
      <w:r>
        <w:rPr>
          <w:spacing w:val="26"/>
        </w:rPr>
        <w:t> </w:t>
      </w:r>
      <w:r>
        <w:rPr/>
        <w:t>parque,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el</w:t>
      </w:r>
      <w:r>
        <w:rPr/>
        <w:t> propósito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rescatar</w:t>
      </w:r>
      <w:r>
        <w:rPr>
          <w:spacing w:val="5"/>
        </w:rPr>
        <w:t> </w:t>
      </w:r>
      <w:r>
        <w:rPr/>
        <w:t>estos</w:t>
      </w:r>
      <w:r>
        <w:rPr>
          <w:spacing w:val="6"/>
        </w:rPr>
        <w:t> </w:t>
      </w:r>
      <w:r>
        <w:rPr/>
        <w:t>importantes</w:t>
      </w:r>
      <w:r>
        <w:rPr>
          <w:spacing w:val="5"/>
        </w:rPr>
        <w:t> </w:t>
      </w:r>
      <w:r>
        <w:rPr/>
        <w:t>centros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reunión</w:t>
      </w:r>
      <w:r>
        <w:rPr>
          <w:spacing w:val="4"/>
        </w:rPr>
        <w:t> </w:t>
      </w:r>
      <w:r>
        <w:rPr/>
        <w:t>social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que</w:t>
      </w:r>
      <w:r>
        <w:rPr>
          <w:spacing w:val="4"/>
        </w:rPr>
        <w:t> </w:t>
      </w:r>
      <w:r>
        <w:rPr>
          <w:spacing w:val="-1"/>
        </w:rPr>
        <w:t>involucró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>
          <w:spacing w:val="-1"/>
        </w:rPr>
        <w:t>activa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decidida</w:t>
      </w:r>
      <w:r>
        <w:rPr>
          <w:spacing w:val="25"/>
        </w:rPr>
        <w:t> </w:t>
      </w:r>
      <w:r>
        <w:rPr/>
        <w:t>participación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comunidades</w:t>
      </w:r>
      <w:r>
        <w:rPr>
          <w:spacing w:val="-1"/>
        </w:rPr>
        <w:t> </w:t>
      </w:r>
      <w:r>
        <w:rPr/>
        <w:t>circunvecinas.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numPr>
          <w:ilvl w:val="1"/>
          <w:numId w:val="3"/>
        </w:numPr>
        <w:tabs>
          <w:tab w:pos="3992" w:val="left" w:leader="none"/>
        </w:tabs>
        <w:spacing w:line="240" w:lineRule="auto" w:before="0" w:after="0"/>
        <w:ind w:left="3991" w:right="0" w:hanging="403"/>
        <w:jc w:val="both"/>
        <w:rPr>
          <w:b w:val="0"/>
          <w:bCs w:val="0"/>
        </w:rPr>
      </w:pPr>
      <w:r>
        <w:rPr>
          <w:spacing w:val="-1"/>
        </w:rPr>
        <w:t>Deporte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Cultura</w:t>
      </w:r>
      <w:r>
        <w:rPr>
          <w:spacing w:val="-6"/>
        </w:rPr>
        <w:t> </w:t>
      </w:r>
      <w:r>
        <w:rPr/>
        <w:t>Física</w:t>
      </w:r>
      <w:r>
        <w:rPr>
          <w:b w:val="0"/>
        </w:rPr>
      </w:r>
    </w:p>
    <w:p>
      <w:pPr>
        <w:spacing w:line="240" w:lineRule="auto" w:before="3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Los</w:t>
      </w:r>
      <w:r>
        <w:rPr>
          <w:spacing w:val="21"/>
        </w:rPr>
        <w:t> </w:t>
      </w:r>
      <w:r>
        <w:rPr/>
        <w:t>logros</w:t>
      </w:r>
      <w:r>
        <w:rPr>
          <w:spacing w:val="21"/>
        </w:rPr>
        <w:t> </w:t>
      </w:r>
      <w:r>
        <w:rPr/>
        <w:t>deportivos</w:t>
      </w:r>
      <w:r>
        <w:rPr>
          <w:spacing w:val="21"/>
        </w:rPr>
        <w:t> </w:t>
      </w:r>
      <w:r>
        <w:rPr/>
        <w:t>obtenidos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año</w:t>
      </w:r>
      <w:r>
        <w:rPr>
          <w:spacing w:val="20"/>
        </w:rPr>
        <w:t> </w:t>
      </w:r>
      <w:r>
        <w:rPr/>
        <w:t>2009,</w:t>
      </w:r>
      <w:r>
        <w:rPr>
          <w:spacing w:val="20"/>
        </w:rPr>
        <w:t> </w:t>
      </w:r>
      <w:r>
        <w:rPr>
          <w:spacing w:val="-1"/>
        </w:rPr>
        <w:t>continúan</w:t>
      </w:r>
      <w:r>
        <w:rPr>
          <w:spacing w:val="20"/>
        </w:rPr>
        <w:t> </w:t>
      </w:r>
      <w:r>
        <w:rPr/>
        <w:t>siendo</w:t>
      </w:r>
      <w:r>
        <w:rPr>
          <w:spacing w:val="19"/>
        </w:rPr>
        <w:t> </w:t>
      </w:r>
      <w:r>
        <w:rPr/>
        <w:t>motivo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orgullo</w:t>
      </w:r>
      <w:r>
        <w:rPr>
          <w:spacing w:val="20"/>
        </w:rPr>
        <w:t> </w:t>
      </w:r>
      <w:r>
        <w:rPr>
          <w:spacing w:val="-1"/>
        </w:rPr>
        <w:t>para</w:t>
      </w:r>
      <w:r>
        <w:rPr>
          <w:spacing w:val="20"/>
        </w:rPr>
        <w:t> </w:t>
      </w:r>
      <w:r>
        <w:rPr/>
        <w:t>México</w:t>
      </w:r>
      <w:r>
        <w:rPr>
          <w:spacing w:val="20"/>
        </w:rPr>
        <w:t> </w:t>
      </w:r>
      <w:r>
        <w:rPr/>
        <w:t>y</w:t>
      </w:r>
      <w:r>
        <w:rPr>
          <w:spacing w:val="26"/>
        </w:rPr>
        <w:t> </w:t>
      </w:r>
      <w:r>
        <w:rPr/>
        <w:t>también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Baja</w:t>
      </w:r>
      <w:r>
        <w:rPr>
          <w:spacing w:val="5"/>
        </w:rPr>
        <w:t> </w:t>
      </w:r>
      <w:r>
        <w:rPr/>
        <w:t>California</w:t>
      </w:r>
      <w:r>
        <w:rPr>
          <w:spacing w:val="6"/>
        </w:rPr>
        <w:t> </w:t>
      </w:r>
      <w:r>
        <w:rPr/>
        <w:t>Sur.</w:t>
      </w:r>
      <w:r>
        <w:rPr>
          <w:spacing w:val="5"/>
        </w:rPr>
        <w:t> </w:t>
      </w:r>
      <w:r>
        <w:rPr/>
        <w:t>Donde</w:t>
      </w:r>
      <w:r>
        <w:rPr>
          <w:spacing w:val="4"/>
        </w:rPr>
        <w:t> </w:t>
      </w:r>
      <w:r>
        <w:rPr/>
        <w:t>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destacar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resultado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Paola</w:t>
      </w:r>
      <w:r>
        <w:rPr>
          <w:spacing w:val="4"/>
        </w:rPr>
        <w:t> </w:t>
      </w:r>
      <w:r>
        <w:rPr/>
        <w:t>Espinosa</w:t>
      </w:r>
      <w:r>
        <w:rPr>
          <w:spacing w:val="4"/>
        </w:rPr>
        <w:t> </w:t>
      </w:r>
      <w:r>
        <w:rPr/>
        <w:t>Sánchez,</w:t>
      </w:r>
      <w:r>
        <w:rPr>
          <w:spacing w:val="4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51"/>
        </w:rPr>
        <w:t> </w:t>
      </w:r>
      <w:r>
        <w:rPr/>
        <w:t>disciplina</w:t>
      </w:r>
      <w:r>
        <w:rPr>
          <w:spacing w:val="53"/>
        </w:rPr>
        <w:t> </w:t>
      </w:r>
      <w:r>
        <w:rPr/>
        <w:t>de</w:t>
      </w:r>
      <w:r>
        <w:rPr>
          <w:spacing w:val="51"/>
        </w:rPr>
        <w:t> </w:t>
      </w:r>
      <w:r>
        <w:rPr/>
        <w:t>clavados,</w:t>
      </w:r>
      <w:r>
        <w:rPr>
          <w:spacing w:val="51"/>
        </w:rPr>
        <w:t> </w:t>
      </w:r>
      <w:r>
        <w:rPr/>
        <w:t>deportista</w:t>
      </w:r>
      <w:r>
        <w:rPr>
          <w:spacing w:val="52"/>
        </w:rPr>
        <w:t> </w:t>
      </w:r>
      <w:r>
        <w:rPr/>
        <w:t>que</w:t>
      </w:r>
      <w:r>
        <w:rPr>
          <w:spacing w:val="50"/>
        </w:rPr>
        <w:t> </w:t>
      </w:r>
      <w:r>
        <w:rPr/>
        <w:t>obtuvo</w:t>
      </w:r>
      <w:r>
        <w:rPr>
          <w:spacing w:val="52"/>
        </w:rPr>
        <w:t> </w:t>
      </w:r>
      <w:r>
        <w:rPr/>
        <w:t>medalla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oro</w:t>
      </w:r>
      <w:r>
        <w:rPr>
          <w:spacing w:val="51"/>
        </w:rPr>
        <w:t> </w:t>
      </w:r>
      <w:r>
        <w:rPr/>
        <w:t>en</w:t>
      </w:r>
      <w:r>
        <w:rPr>
          <w:spacing w:val="50"/>
        </w:rPr>
        <w:t> </w:t>
      </w:r>
      <w:r>
        <w:rPr/>
        <w:t>el</w:t>
      </w:r>
      <w:r>
        <w:rPr>
          <w:spacing w:val="51"/>
        </w:rPr>
        <w:t> </w:t>
      </w:r>
      <w:r>
        <w:rPr/>
        <w:t>Campeonato</w:t>
      </w:r>
      <w:r>
        <w:rPr>
          <w:spacing w:val="51"/>
        </w:rPr>
        <w:t> </w:t>
      </w:r>
      <w:r>
        <w:rPr/>
        <w:t>Mundial</w:t>
      </w:r>
      <w:r>
        <w:rPr>
          <w:spacing w:val="51"/>
        </w:rPr>
        <w:t> </w:t>
      </w:r>
      <w:r>
        <w:rPr/>
        <w:t>de</w:t>
      </w:r>
      <w:r>
        <w:rPr/>
        <w:t> clavados,</w:t>
      </w:r>
      <w:r>
        <w:rPr>
          <w:spacing w:val="-1"/>
        </w:rPr>
        <w:t> </w:t>
      </w:r>
      <w:r>
        <w:rPr/>
        <w:t>celebrado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pasado</w:t>
      </w:r>
      <w:r>
        <w:rPr>
          <w:spacing w:val="-1"/>
        </w:rPr>
        <w:t> </w:t>
      </w:r>
      <w:r>
        <w:rPr/>
        <w:t>mes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julio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Roma</w:t>
      </w:r>
      <w:r>
        <w:rPr>
          <w:spacing w:val="-2"/>
        </w:rPr>
        <w:t> </w:t>
      </w:r>
      <w:r>
        <w:rPr/>
        <w:t>Italia,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igual</w:t>
      </w:r>
      <w:r>
        <w:rPr>
          <w:spacing w:val="-2"/>
        </w:rPr>
        <w:t> </w:t>
      </w:r>
      <w:r>
        <w:rPr/>
        <w:t>forma</w:t>
      </w:r>
      <w:r>
        <w:rPr>
          <w:spacing w:val="-2"/>
        </w:rPr>
        <w:t> </w:t>
      </w:r>
      <w:r>
        <w:rPr/>
        <w:t>destaca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participación</w:t>
      </w:r>
      <w:r>
        <w:rPr>
          <w:spacing w:val="-2"/>
        </w:rPr>
        <w:t> </w:t>
      </w:r>
      <w:r>
        <w:rPr/>
        <w:t>en</w:t>
      </w:r>
      <w:r>
        <w:rPr/>
        <w:t> la</w:t>
      </w:r>
      <w:r>
        <w:rPr>
          <w:spacing w:val="3"/>
        </w:rPr>
        <w:t> </w:t>
      </w:r>
      <w:r>
        <w:rPr/>
        <w:t>Universiada</w:t>
      </w:r>
      <w:r>
        <w:rPr>
          <w:spacing w:val="3"/>
        </w:rPr>
        <w:t> </w:t>
      </w:r>
      <w:r>
        <w:rPr/>
        <w:t>Mundial</w:t>
      </w:r>
      <w:r>
        <w:rPr>
          <w:spacing w:val="6"/>
        </w:rPr>
        <w:t> </w:t>
      </w:r>
      <w:r>
        <w:rPr/>
        <w:t>celebrada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Belgrado,</w:t>
      </w:r>
      <w:r>
        <w:rPr>
          <w:spacing w:val="3"/>
        </w:rPr>
        <w:t> </w:t>
      </w:r>
      <w:r>
        <w:rPr/>
        <w:t>Serbia,</w:t>
      </w:r>
      <w:r>
        <w:rPr>
          <w:spacing w:val="3"/>
        </w:rPr>
        <w:t> </w:t>
      </w:r>
      <w:r>
        <w:rPr/>
        <w:t>donde</w:t>
      </w:r>
      <w:r>
        <w:rPr>
          <w:spacing w:val="3"/>
        </w:rPr>
        <w:t> </w:t>
      </w:r>
      <w:r>
        <w:rPr/>
        <w:t>logró</w:t>
      </w:r>
      <w:r>
        <w:rPr>
          <w:spacing w:val="3"/>
        </w:rPr>
        <w:t> </w:t>
      </w:r>
      <w:r>
        <w:rPr/>
        <w:t>4</w:t>
      </w:r>
      <w:r>
        <w:rPr>
          <w:spacing w:val="3"/>
        </w:rPr>
        <w:t> </w:t>
      </w:r>
      <w:r>
        <w:rPr/>
        <w:t>medallas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oro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plata</w:t>
      </w:r>
      <w:r>
        <w:rPr/>
        <w:t> que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convierte</w:t>
      </w:r>
      <w:r>
        <w:rPr>
          <w:spacing w:val="7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mejor</w:t>
      </w:r>
      <w:r>
        <w:rPr>
          <w:spacing w:val="8"/>
        </w:rPr>
        <w:t> </w:t>
      </w:r>
      <w:r>
        <w:rPr/>
        <w:t>atleta</w:t>
      </w:r>
      <w:r>
        <w:rPr>
          <w:spacing w:val="8"/>
        </w:rPr>
        <w:t> </w:t>
      </w:r>
      <w:r>
        <w:rPr/>
        <w:t>del</w:t>
      </w:r>
      <w:r>
        <w:rPr>
          <w:spacing w:val="6"/>
        </w:rPr>
        <w:t> </w:t>
      </w:r>
      <w:r>
        <w:rPr/>
        <w:t>mundo</w:t>
      </w:r>
      <w:r>
        <w:rPr>
          <w:spacing w:val="6"/>
        </w:rPr>
        <w:t> </w:t>
      </w:r>
      <w:r>
        <w:rPr/>
        <w:t>en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disciplina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clavados,</w:t>
      </w:r>
      <w:r>
        <w:rPr>
          <w:spacing w:val="6"/>
        </w:rPr>
        <w:t> </w:t>
      </w:r>
      <w:r>
        <w:rPr/>
        <w:t>quien</w:t>
      </w:r>
      <w:r>
        <w:rPr>
          <w:spacing w:val="6"/>
        </w:rPr>
        <w:t> </w:t>
      </w:r>
      <w:r>
        <w:rPr/>
        <w:t>también</w:t>
      </w:r>
      <w:r>
        <w:rPr>
          <w:spacing w:val="6"/>
        </w:rPr>
        <w:t> </w:t>
      </w:r>
      <w:r>
        <w:rPr/>
        <w:t>tiene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su</w:t>
      </w:r>
      <w:r>
        <w:rPr/>
        <w:t> récord</w:t>
      </w:r>
      <w:r>
        <w:rPr>
          <w:spacing w:val="15"/>
        </w:rPr>
        <w:t> </w:t>
      </w:r>
      <w:r>
        <w:rPr/>
        <w:t>una</w:t>
      </w:r>
      <w:r>
        <w:rPr>
          <w:spacing w:val="15"/>
        </w:rPr>
        <w:t> </w:t>
      </w:r>
      <w:r>
        <w:rPr/>
        <w:t>honrosa</w:t>
      </w:r>
      <w:r>
        <w:rPr>
          <w:spacing w:val="15"/>
        </w:rPr>
        <w:t> </w:t>
      </w:r>
      <w:r>
        <w:rPr/>
        <w:t>medalla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bronce</w:t>
      </w:r>
      <w:r>
        <w:rPr>
          <w:spacing w:val="15"/>
        </w:rPr>
        <w:t> </w:t>
      </w:r>
      <w:r>
        <w:rPr/>
        <w:t>obtenida</w:t>
      </w:r>
      <w:r>
        <w:rPr>
          <w:spacing w:val="15"/>
        </w:rPr>
        <w:t> </w:t>
      </w:r>
      <w:r>
        <w:rPr/>
        <w:t>en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Olimpiada</w:t>
      </w:r>
      <w:r>
        <w:rPr>
          <w:spacing w:val="13"/>
        </w:rPr>
        <w:t> </w:t>
      </w:r>
      <w:r>
        <w:rPr/>
        <w:t>Mundial</w:t>
      </w:r>
      <w:r>
        <w:rPr>
          <w:spacing w:val="14"/>
        </w:rPr>
        <w:t> </w:t>
      </w:r>
      <w:r>
        <w:rPr/>
        <w:t>celebrada</w:t>
      </w:r>
      <w:r>
        <w:rPr>
          <w:spacing w:val="13"/>
        </w:rPr>
        <w:t> </w:t>
      </w:r>
      <w:r>
        <w:rPr/>
        <w:t>en</w:t>
      </w:r>
      <w:r>
        <w:rPr>
          <w:spacing w:val="14"/>
        </w:rPr>
        <w:t> </w:t>
      </w:r>
      <w:r>
        <w:rPr/>
        <w:t>Beijín</w:t>
      </w:r>
      <w:r>
        <w:rPr>
          <w:spacing w:val="14"/>
        </w:rPr>
        <w:t> </w:t>
      </w:r>
      <w:r>
        <w:rPr/>
        <w:t>China</w:t>
      </w:r>
      <w:r>
        <w:rPr/>
        <w:t> 2008,</w:t>
      </w:r>
      <w:r>
        <w:rPr>
          <w:spacing w:val="30"/>
        </w:rPr>
        <w:t> </w:t>
      </w:r>
      <w:r>
        <w:rPr/>
        <w:t>que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coloca</w:t>
      </w:r>
      <w:r>
        <w:rPr>
          <w:spacing w:val="31"/>
        </w:rPr>
        <w:t> </w:t>
      </w:r>
      <w:r>
        <w:rPr/>
        <w:t>como</w:t>
      </w:r>
      <w:r>
        <w:rPr>
          <w:spacing w:val="31"/>
        </w:rPr>
        <w:t> </w:t>
      </w:r>
      <w:r>
        <w:rPr/>
        <w:t>la</w:t>
      </w:r>
      <w:r>
        <w:rPr>
          <w:spacing w:val="29"/>
        </w:rPr>
        <w:t> </w:t>
      </w:r>
      <w:r>
        <w:rPr/>
        <w:t>primera</w:t>
      </w:r>
      <w:r>
        <w:rPr>
          <w:spacing w:val="30"/>
        </w:rPr>
        <w:t> </w:t>
      </w:r>
      <w:r>
        <w:rPr/>
        <w:t>atleta</w:t>
      </w:r>
      <w:r>
        <w:rPr>
          <w:spacing w:val="29"/>
        </w:rPr>
        <w:t> </w:t>
      </w:r>
      <w:r>
        <w:rPr/>
        <w:t>sudcaliforniana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obtener</w:t>
      </w:r>
      <w:r>
        <w:rPr>
          <w:spacing w:val="29"/>
        </w:rPr>
        <w:t> </w:t>
      </w:r>
      <w:r>
        <w:rPr/>
        <w:t>una</w:t>
      </w:r>
      <w:r>
        <w:rPr>
          <w:spacing w:val="30"/>
        </w:rPr>
        <w:t> </w:t>
      </w:r>
      <w:r>
        <w:rPr/>
        <w:t>medalla</w:t>
      </w:r>
      <w:r>
        <w:rPr>
          <w:spacing w:val="28"/>
        </w:rPr>
        <w:t> </w:t>
      </w:r>
      <w:r>
        <w:rPr/>
        <w:t>en</w:t>
      </w:r>
      <w:r>
        <w:rPr>
          <w:spacing w:val="30"/>
        </w:rPr>
        <w:t> </w:t>
      </w:r>
      <w:r>
        <w:rPr/>
        <w:t>los</w:t>
      </w:r>
      <w:r>
        <w:rPr>
          <w:spacing w:val="30"/>
        </w:rPr>
        <w:t> </w:t>
      </w:r>
      <w:r>
        <w:rPr/>
        <w:t>juegos</w:t>
      </w:r>
      <w:r>
        <w:rPr/>
        <w:t> olímpicos mundiales.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Otra</w:t>
      </w:r>
      <w:r>
        <w:rPr>
          <w:spacing w:val="49"/>
        </w:rPr>
        <w:t> </w:t>
      </w:r>
      <w:r>
        <w:rPr/>
        <w:t>atleta</w:t>
      </w:r>
      <w:r>
        <w:rPr>
          <w:spacing w:val="50"/>
        </w:rPr>
        <w:t> </w:t>
      </w:r>
      <w:r>
        <w:rPr/>
        <w:t>destacada</w:t>
      </w:r>
      <w:r>
        <w:rPr>
          <w:spacing w:val="49"/>
        </w:rPr>
        <w:t> </w:t>
      </w:r>
      <w:r>
        <w:rPr/>
        <w:t>es</w:t>
      </w:r>
      <w:r>
        <w:rPr>
          <w:spacing w:val="50"/>
        </w:rPr>
        <w:t> </w:t>
      </w:r>
      <w:r>
        <w:rPr/>
        <w:t>sin</w:t>
      </w:r>
      <w:r>
        <w:rPr>
          <w:spacing w:val="50"/>
        </w:rPr>
        <w:t> </w:t>
      </w:r>
      <w:r>
        <w:rPr/>
        <w:t>duda</w:t>
      </w:r>
      <w:r>
        <w:rPr>
          <w:spacing w:val="49"/>
        </w:rPr>
        <w:t> </w:t>
      </w:r>
      <w:r>
        <w:rPr/>
        <w:t>Karla</w:t>
      </w:r>
      <w:r>
        <w:rPr>
          <w:spacing w:val="50"/>
        </w:rPr>
        <w:t> </w:t>
      </w:r>
      <w:r>
        <w:rPr/>
        <w:t>Elizabeth</w:t>
      </w:r>
      <w:r>
        <w:rPr>
          <w:spacing w:val="49"/>
        </w:rPr>
        <w:t> </w:t>
      </w:r>
      <w:r>
        <w:rPr/>
        <w:t>Rivas</w:t>
      </w:r>
      <w:r>
        <w:rPr>
          <w:spacing w:val="50"/>
        </w:rPr>
        <w:t> </w:t>
      </w:r>
      <w:r>
        <w:rPr/>
        <w:t>González,</w:t>
      </w:r>
      <w:r>
        <w:rPr>
          <w:spacing w:val="49"/>
        </w:rPr>
        <w:t> </w:t>
      </w:r>
      <w:r>
        <w:rPr/>
        <w:t>también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la</w:t>
      </w:r>
      <w:r>
        <w:rPr>
          <w:spacing w:val="48"/>
        </w:rPr>
        <w:t> </w:t>
      </w:r>
      <w:r>
        <w:rPr/>
        <w:t>disciplina</w:t>
      </w:r>
      <w:r>
        <w:rPr>
          <w:spacing w:val="49"/>
        </w:rPr>
        <w:t> </w:t>
      </w:r>
      <w:r>
        <w:rPr/>
        <w:t>de</w:t>
      </w:r>
      <w:r>
        <w:rPr/>
        <w:t> clavados,</w:t>
      </w:r>
      <w:r>
        <w:rPr>
          <w:spacing w:val="54"/>
        </w:rPr>
        <w:t> </w:t>
      </w:r>
      <w:r>
        <w:rPr>
          <w:spacing w:val="-1"/>
        </w:rPr>
        <w:t>quien</w:t>
      </w:r>
      <w:r>
        <w:rPr>
          <w:spacing w:val="55"/>
        </w:rPr>
        <w:t> </w:t>
      </w:r>
      <w:r>
        <w:rPr>
          <w:spacing w:val="-1"/>
        </w:rPr>
        <w:t>puso</w:t>
      </w:r>
      <w:r>
        <w:rPr>
          <w:spacing w:val="54"/>
        </w:rPr>
        <w:t> </w:t>
      </w:r>
      <w:r>
        <w:rPr>
          <w:spacing w:val="-1"/>
        </w:rPr>
        <w:t>en</w:t>
      </w:r>
      <w:r>
        <w:rPr>
          <w:spacing w:val="55"/>
        </w:rPr>
        <w:t> </w:t>
      </w:r>
      <w:r>
        <w:rPr>
          <w:spacing w:val="-1"/>
        </w:rPr>
        <w:t>alto</w:t>
      </w:r>
      <w:r>
        <w:rPr>
          <w:spacing w:val="55"/>
        </w:rPr>
        <w:t> </w:t>
      </w:r>
      <w:r>
        <w:rPr/>
        <w:t>a</w:t>
      </w:r>
      <w:r>
        <w:rPr>
          <w:spacing w:val="54"/>
        </w:rPr>
        <w:t> </w:t>
      </w:r>
      <w:r>
        <w:rPr/>
        <w:t>México</w:t>
      </w:r>
      <w:r>
        <w:rPr>
          <w:spacing w:val="55"/>
        </w:rPr>
        <w:t> </w:t>
      </w:r>
      <w:r>
        <w:rPr/>
        <w:t>y</w:t>
      </w:r>
      <w:r>
        <w:rPr>
          <w:spacing w:val="54"/>
        </w:rPr>
        <w:t> </w:t>
      </w:r>
      <w:r>
        <w:rPr/>
        <w:t>a</w:t>
      </w:r>
      <w:r>
        <w:rPr>
          <w:spacing w:val="55"/>
        </w:rPr>
        <w:t> </w:t>
      </w:r>
      <w:r>
        <w:rPr/>
        <w:t>Baja</w:t>
      </w:r>
      <w:r>
        <w:rPr>
          <w:spacing w:val="55"/>
        </w:rPr>
        <w:t> </w:t>
      </w:r>
      <w:r>
        <w:rPr>
          <w:spacing w:val="-1"/>
        </w:rPr>
        <w:t>California</w:t>
      </w:r>
      <w:r>
        <w:rPr>
          <w:spacing w:val="53"/>
        </w:rPr>
        <w:t> </w:t>
      </w:r>
      <w:r>
        <w:rPr/>
        <w:t>Sur,</w:t>
      </w:r>
      <w:r>
        <w:rPr>
          <w:spacing w:val="54"/>
        </w:rPr>
        <w:t> </w:t>
      </w:r>
      <w:r>
        <w:rPr>
          <w:spacing w:val="-1"/>
        </w:rPr>
        <w:t>al</w:t>
      </w:r>
      <w:r>
        <w:rPr>
          <w:spacing w:val="53"/>
        </w:rPr>
        <w:t> </w:t>
      </w:r>
      <w:r>
        <w:rPr>
          <w:spacing w:val="-1"/>
        </w:rPr>
        <w:t>obtener</w:t>
      </w:r>
      <w:r>
        <w:rPr>
          <w:spacing w:val="54"/>
        </w:rPr>
        <w:t> </w:t>
      </w:r>
      <w:r>
        <w:rPr/>
        <w:t>medalla</w:t>
      </w:r>
      <w:r>
        <w:rPr>
          <w:spacing w:val="53"/>
        </w:rPr>
        <w:t> </w:t>
      </w:r>
      <w:r>
        <w:rPr>
          <w:spacing w:val="-1"/>
        </w:rPr>
        <w:t>de</w:t>
      </w:r>
      <w:r>
        <w:rPr>
          <w:spacing w:val="53"/>
        </w:rPr>
        <w:t> </w:t>
      </w:r>
      <w:r>
        <w:rPr>
          <w:spacing w:val="-1"/>
        </w:rPr>
        <w:t>oro</w:t>
      </w:r>
      <w:r>
        <w:rPr>
          <w:spacing w:val="54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/>
        <w:t>plataforma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10</w:t>
      </w:r>
      <w:r>
        <w:rPr>
          <w:spacing w:val="20"/>
        </w:rPr>
        <w:t> </w:t>
      </w:r>
      <w:r>
        <w:rPr/>
        <w:t>metros,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Juegos</w:t>
      </w:r>
      <w:r>
        <w:rPr>
          <w:spacing w:val="20"/>
        </w:rPr>
        <w:t> </w:t>
      </w:r>
      <w:r>
        <w:rPr/>
        <w:t>Panamericanos</w:t>
      </w:r>
      <w:r>
        <w:rPr>
          <w:spacing w:val="20"/>
        </w:rPr>
        <w:t> </w:t>
      </w:r>
      <w:r>
        <w:rPr/>
        <w:t>Juveniles</w:t>
      </w:r>
      <w:r>
        <w:rPr>
          <w:spacing w:val="20"/>
        </w:rPr>
        <w:t> </w:t>
      </w:r>
      <w:r>
        <w:rPr/>
        <w:t>2009,</w:t>
      </w:r>
      <w:r>
        <w:rPr>
          <w:spacing w:val="20"/>
        </w:rPr>
        <w:t> </w:t>
      </w:r>
      <w:r>
        <w:rPr/>
        <w:t>celebrados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Canadá</w:t>
      </w:r>
      <w:r>
        <w:rPr>
          <w:spacing w:val="19"/>
        </w:rPr>
        <w:t> </w:t>
      </w:r>
      <w:r>
        <w:rPr/>
        <w:t>en</w:t>
      </w:r>
      <w:r>
        <w:rPr/>
        <w:t> noviembre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2009.</w:t>
      </w:r>
      <w:r>
        <w:rPr>
          <w:spacing w:val="49"/>
        </w:rPr>
        <w:t> </w:t>
      </w:r>
      <w:r>
        <w:rPr/>
        <w:t>Karla</w:t>
      </w:r>
      <w:r>
        <w:rPr>
          <w:spacing w:val="50"/>
        </w:rPr>
        <w:t> </w:t>
      </w:r>
      <w:r>
        <w:rPr/>
        <w:t>Elizabeth</w:t>
      </w:r>
      <w:r>
        <w:rPr>
          <w:spacing w:val="50"/>
        </w:rPr>
        <w:t> </w:t>
      </w:r>
      <w:r>
        <w:rPr/>
        <w:t>Rivas</w:t>
      </w:r>
      <w:r>
        <w:rPr>
          <w:spacing w:val="49"/>
        </w:rPr>
        <w:t> </w:t>
      </w:r>
      <w:r>
        <w:rPr/>
        <w:t>González,</w:t>
      </w:r>
      <w:r>
        <w:rPr>
          <w:spacing w:val="50"/>
        </w:rPr>
        <w:t> </w:t>
      </w:r>
      <w:r>
        <w:rPr/>
        <w:t>fue</w:t>
      </w:r>
      <w:r>
        <w:rPr>
          <w:spacing w:val="49"/>
        </w:rPr>
        <w:t> </w:t>
      </w:r>
      <w:r>
        <w:rPr/>
        <w:t>convocada</w:t>
      </w:r>
      <w:r>
        <w:rPr>
          <w:spacing w:val="50"/>
        </w:rPr>
        <w:t> </w:t>
      </w:r>
      <w:r>
        <w:rPr/>
        <w:t>por</w:t>
      </w:r>
      <w:r>
        <w:rPr>
          <w:spacing w:val="50"/>
        </w:rPr>
        <w:t> </w:t>
      </w:r>
      <w:r>
        <w:rPr/>
        <w:t>meritos</w:t>
      </w:r>
      <w:r>
        <w:rPr>
          <w:spacing w:val="49"/>
        </w:rPr>
        <w:t> </w:t>
      </w:r>
      <w:r>
        <w:rPr/>
        <w:t>propios</w:t>
      </w:r>
      <w:r>
        <w:rPr>
          <w:spacing w:val="50"/>
        </w:rPr>
        <w:t> </w:t>
      </w:r>
      <w:r>
        <w:rPr/>
        <w:t>por</w:t>
      </w:r>
      <w:r>
        <w:rPr>
          <w:spacing w:val="49"/>
        </w:rPr>
        <w:t> </w:t>
      </w:r>
      <w:r>
        <w:rPr/>
        <w:t>la</w:t>
      </w:r>
      <w:r>
        <w:rPr/>
        <w:t> CONADE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Federación</w:t>
      </w:r>
      <w:r>
        <w:rPr>
          <w:spacing w:val="1"/>
        </w:rPr>
        <w:t> </w:t>
      </w:r>
      <w:r>
        <w:rPr/>
        <w:t>Mexicana de Clavados,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integrarse</w:t>
      </w:r>
      <w:r>
        <w:rPr>
          <w:spacing w:val="1"/>
        </w:rPr>
        <w:t> </w:t>
      </w:r>
      <w:r>
        <w:rPr/>
        <w:t>a la selección nacional,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entrena</w:t>
      </w:r>
      <w:r>
        <w:rPr/>
        <w:t> en</w:t>
      </w:r>
      <w:r>
        <w:rPr>
          <w:spacing w:val="-1"/>
        </w:rPr>
        <w:t> </w:t>
      </w:r>
      <w:r>
        <w:rPr/>
        <w:t>equipo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Paola</w:t>
      </w:r>
      <w:r>
        <w:rPr>
          <w:spacing w:val="-1"/>
        </w:rPr>
        <w:t> </w:t>
      </w:r>
      <w:r>
        <w:rPr/>
        <w:t>Espinosa</w:t>
      </w:r>
      <w:r>
        <w:rPr>
          <w:spacing w:val="-1"/>
        </w:rPr>
        <w:t> </w:t>
      </w:r>
      <w:r>
        <w:rPr/>
        <w:t>Sánchez.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80" w:bottom="1020" w:left="38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9.780029pt;margin-top:104.639999pt;width:149.25pt;height:448.45pt;mso-position-horizontal-relative:page;mso-position-vertical-relative:page;z-index:2920" coordorigin="12196,2093" coordsize="2985,8969">
            <v:group style="position:absolute;left:13700;top:2100;width:2;height:496" coordorigin="13700,2100" coordsize="2,496">
              <v:shape style="position:absolute;left:13700;top:2100;width:2;height:496" coordorigin="13700,2100" coordsize="0,496" path="m13700,2100l13700,2596e" filled="false" stroked="true" strokeweight=".72pt" strokecolor="#969696">
                <v:path arrowok="t"/>
              </v:shape>
            </v:group>
            <v:group style="position:absolute;left:13700;top:5430;width:2;height:2382" coordorigin="13700,5430" coordsize="2,2382">
              <v:shape style="position:absolute;left:13700;top:5430;width:2;height:2382" coordorigin="13700,5430" coordsize="0,2382" path="m13700,5430l13700,7812e" filled="false" stroked="true" strokeweight=".72pt" strokecolor="#969696">
                <v:path arrowok="t"/>
              </v:shape>
            </v:group>
            <v:group style="position:absolute;left:12203;top:2587;width:2850;height:2850" coordorigin="12203,2587" coordsize="2850,2850">
              <v:shape style="position:absolute;left:12203;top:2587;width:2850;height:2850" coordorigin="12203,2587" coordsize="2850,2850" path="m12203,2587l12203,5437,15053,5437,15053,2587,12203,2587xe" filled="false" stroked="true" strokeweight=".72pt" strokecolor="#f7b909">
                <v:path arrowok="t"/>
              </v:shape>
            </v:group>
            <v:group style="position:absolute;left:12210;top:2596;width:2836;height:2835" coordorigin="12210,2596" coordsize="2836,2835">
              <v:shape style="position:absolute;left:12210;top:2596;width:2836;height:2835" coordorigin="12210,2596" coordsize="2836,2835" path="m15046,2596l15046,5430,12210,5430,12210,2596,15046,2596xe" filled="true" fillcolor="#f7b909" stroked="false">
                <v:path arrowok="t"/>
                <v:fill type="solid"/>
              </v:shape>
              <v:shape style="position:absolute;left:12270;top:2656;width:2836;height:2834" type="#_x0000_t75" stroked="false">
                <v:imagedata r:id="rId95" o:title=""/>
              </v:shape>
            </v:group>
            <v:group style="position:absolute;left:12263;top:2647;width:2850;height:2850" coordorigin="12263,2647" coordsize="2850,2850">
              <v:shape style="position:absolute;left:12263;top:2647;width:2850;height:2850" coordorigin="12263,2647" coordsize="2850,2850" path="m12263,2647l12263,5497,15113,5497,15113,2647,12263,2647xe" filled="false" stroked="true" strokeweight=".72pt" strokecolor="#ffffff">
                <v:path arrowok="t"/>
              </v:shape>
            </v:group>
            <v:group style="position:absolute;left:13700;top:10182;width:2;height:873" coordorigin="13700,10182" coordsize="2,873">
              <v:shape style="position:absolute;left:13700;top:10182;width:2;height:873" coordorigin="13700,10182" coordsize="0,873" path="m13700,10182l13700,11054e" filled="false" stroked="true" strokeweight=".72pt" strokecolor="#969696">
                <v:path arrowok="t"/>
              </v:shape>
            </v:group>
            <v:group style="position:absolute;left:12323;top:7805;width:2850;height:2385" coordorigin="12323,7805" coordsize="2850,2385">
              <v:shape style="position:absolute;left:12323;top:7805;width:2850;height:2385" coordorigin="12323,7805" coordsize="2850,2385" path="m12323,7805l12323,10189,15173,10189,15173,7805,12323,7805xe" filled="false" stroked="true" strokeweight=".72pt" strokecolor="#f7b909">
                <v:path arrowok="t"/>
              </v:shape>
            </v:group>
            <v:group style="position:absolute;left:12330;top:7812;width:2836;height:2370" coordorigin="12330,7812" coordsize="2836,2370">
              <v:shape style="position:absolute;left:12330;top:7812;width:2836;height:2370" coordorigin="12330,7812" coordsize="2836,2370" path="m15166,7812l15166,10182,12330,10182,12330,7812,15166,7812xe" filled="true" fillcolor="#f7b909" stroked="false">
                <v:path arrowok="t"/>
                <v:fill type="solid"/>
              </v:shape>
              <v:shape style="position:absolute;left:12270;top:7752;width:2836;height:2370" type="#_x0000_t75" stroked="false">
                <v:imagedata r:id="rId96" o:title=""/>
              </v:shape>
            </v:group>
            <v:group style="position:absolute;left:12263;top:7745;width:2850;height:2385" coordorigin="12263,7745" coordsize="2850,2385">
              <v:shape style="position:absolute;left:12263;top:7745;width:2850;height:2385" coordorigin="12263,7745" coordsize="2850,2385" path="m12263,7745l12263,10129,15113,10129,15113,7745,12263,7745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3483"/>
        <w:jc w:val="both"/>
      </w:pPr>
      <w:r>
        <w:rPr/>
        <w:t>Baja</w:t>
      </w:r>
      <w:r>
        <w:rPr>
          <w:spacing w:val="14"/>
        </w:rPr>
        <w:t> </w:t>
      </w:r>
      <w:r>
        <w:rPr/>
        <w:t>California</w:t>
      </w:r>
      <w:r>
        <w:rPr>
          <w:spacing w:val="14"/>
        </w:rPr>
        <w:t> </w:t>
      </w:r>
      <w:r>
        <w:rPr/>
        <w:t>Sur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año</w:t>
      </w:r>
      <w:r>
        <w:rPr>
          <w:spacing w:val="14"/>
        </w:rPr>
        <w:t> </w:t>
      </w:r>
      <w:r>
        <w:rPr/>
        <w:t>2009,</w:t>
      </w:r>
      <w:r>
        <w:rPr>
          <w:spacing w:val="14"/>
        </w:rPr>
        <w:t> </w:t>
      </w:r>
      <w:r>
        <w:rPr/>
        <w:t>ha</w:t>
      </w:r>
      <w:r>
        <w:rPr>
          <w:spacing w:val="14"/>
        </w:rPr>
        <w:t> </w:t>
      </w:r>
      <w:r>
        <w:rPr/>
        <w:t>impuesto</w:t>
      </w:r>
      <w:r>
        <w:rPr>
          <w:spacing w:val="14"/>
        </w:rPr>
        <w:t> </w:t>
      </w:r>
      <w:r>
        <w:rPr/>
        <w:t>un</w:t>
      </w:r>
      <w:r>
        <w:rPr>
          <w:spacing w:val="13"/>
        </w:rPr>
        <w:t> </w:t>
      </w:r>
      <w:r>
        <w:rPr/>
        <w:t>nuevo</w:t>
      </w:r>
      <w:r>
        <w:rPr>
          <w:spacing w:val="14"/>
        </w:rPr>
        <w:t> </w:t>
      </w:r>
      <w:r>
        <w:rPr/>
        <w:t>récord</w:t>
      </w:r>
      <w:r>
        <w:rPr>
          <w:spacing w:val="12"/>
        </w:rPr>
        <w:t> </w:t>
      </w:r>
      <w:r>
        <w:rPr/>
        <w:t>histórico</w:t>
      </w:r>
      <w:r>
        <w:rPr>
          <w:spacing w:val="13"/>
        </w:rPr>
        <w:t> </w:t>
      </w:r>
      <w:r>
        <w:rPr/>
        <w:t>al</w:t>
      </w:r>
      <w:r>
        <w:rPr>
          <w:spacing w:val="12"/>
        </w:rPr>
        <w:t> </w:t>
      </w:r>
      <w:r>
        <w:rPr/>
        <w:t>obtener</w:t>
      </w:r>
      <w:r>
        <w:rPr>
          <w:spacing w:val="13"/>
        </w:rPr>
        <w:t> </w:t>
      </w:r>
      <w:r>
        <w:rPr/>
        <w:t>103</w:t>
      </w:r>
      <w:r>
        <w:rPr>
          <w:spacing w:val="13"/>
        </w:rPr>
        <w:t> </w:t>
      </w:r>
      <w:r>
        <w:rPr/>
        <w:t>medallas,</w:t>
      </w:r>
      <w:r>
        <w:rPr/>
        <w:t> 34</w:t>
      </w:r>
      <w:r>
        <w:rPr>
          <w:spacing w:val="3"/>
        </w:rPr>
        <w:t> </w:t>
      </w:r>
      <w:r>
        <w:rPr/>
        <w:t>más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2008.</w:t>
      </w:r>
      <w:r>
        <w:rPr>
          <w:spacing w:val="3"/>
        </w:rPr>
        <w:t> </w:t>
      </w:r>
      <w:r>
        <w:rPr/>
        <w:t>Logros</w:t>
      </w:r>
      <w:r>
        <w:rPr>
          <w:spacing w:val="2"/>
        </w:rPr>
        <w:t> </w:t>
      </w:r>
      <w:r>
        <w:rPr/>
        <w:t>sustentados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esfuerzos</w:t>
      </w:r>
      <w:r>
        <w:rPr>
          <w:spacing w:val="2"/>
        </w:rPr>
        <w:t> </w:t>
      </w:r>
      <w:r>
        <w:rPr/>
        <w:t>conjuntos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deportistas,</w:t>
      </w:r>
      <w:r>
        <w:rPr>
          <w:spacing w:val="2"/>
        </w:rPr>
        <w:t> </w:t>
      </w:r>
      <w:r>
        <w:rPr/>
        <w:t>entrenadores,</w:t>
      </w:r>
      <w:r>
        <w:rPr>
          <w:spacing w:val="2"/>
        </w:rPr>
        <w:t> </w:t>
      </w:r>
      <w:r>
        <w:rPr/>
        <w:t>la</w:t>
      </w:r>
      <w:r>
        <w:rPr/>
        <w:t> administración</w:t>
      </w:r>
      <w:r>
        <w:rPr>
          <w:spacing w:val="13"/>
        </w:rPr>
        <w:t> </w:t>
      </w:r>
      <w:r>
        <w:rPr/>
        <w:t>estatal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los</w:t>
      </w:r>
      <w:r>
        <w:rPr>
          <w:spacing w:val="13"/>
        </w:rPr>
        <w:t> </w:t>
      </w:r>
      <w:r>
        <w:rPr/>
        <w:t>tres</w:t>
      </w:r>
      <w:r>
        <w:rPr>
          <w:spacing w:val="12"/>
        </w:rPr>
        <w:t> </w:t>
      </w:r>
      <w:r>
        <w:rPr/>
        <w:t>niveles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gobierno.</w:t>
      </w:r>
      <w:r>
        <w:rPr>
          <w:spacing w:val="13"/>
        </w:rPr>
        <w:t> </w:t>
      </w:r>
      <w:r>
        <w:rPr/>
        <w:t>Esta</w:t>
      </w:r>
      <w:r>
        <w:rPr>
          <w:spacing w:val="12"/>
        </w:rPr>
        <w:t> </w:t>
      </w:r>
      <w:r>
        <w:rPr/>
        <w:t>administración</w:t>
      </w:r>
      <w:r>
        <w:rPr>
          <w:spacing w:val="12"/>
        </w:rPr>
        <w:t> </w:t>
      </w:r>
      <w:r>
        <w:rPr/>
        <w:t>reconoce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medallistas</w:t>
      </w:r>
      <w:r>
        <w:rPr/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/>
        <w:t>Olimpiada</w:t>
      </w:r>
      <w:r>
        <w:rPr>
          <w:spacing w:val="10"/>
        </w:rPr>
        <w:t> </w:t>
      </w:r>
      <w:r>
        <w:rPr>
          <w:spacing w:val="-1"/>
        </w:rPr>
        <w:t>Nacional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por</w:t>
      </w:r>
      <w:r>
        <w:rPr>
          <w:spacing w:val="11"/>
        </w:rPr>
        <w:t> </w:t>
      </w:r>
      <w:r>
        <w:rPr>
          <w:spacing w:val="-1"/>
        </w:rPr>
        <w:t>ello</w:t>
      </w:r>
      <w:r>
        <w:rPr>
          <w:spacing w:val="10"/>
        </w:rPr>
        <w:t> </w:t>
      </w:r>
      <w:r>
        <w:rPr>
          <w:spacing w:val="-1"/>
        </w:rPr>
        <w:t>entregó</w:t>
      </w:r>
      <w:r>
        <w:rPr>
          <w:spacing w:val="10"/>
        </w:rPr>
        <w:t> </w:t>
      </w:r>
      <w:r>
        <w:rPr/>
        <w:t>estímulos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deportistas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entrenadores</w:t>
      </w:r>
      <w:r>
        <w:rPr>
          <w:spacing w:val="11"/>
        </w:rPr>
        <w:t> </w:t>
      </w:r>
      <w:r>
        <w:rPr/>
        <w:t>por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monto</w:t>
      </w:r>
      <w:r>
        <w:rPr>
          <w:spacing w:val="10"/>
        </w:rPr>
        <w:t> </w:t>
      </w:r>
      <w:r>
        <w:rPr/>
        <w:t>de</w:t>
      </w:r>
      <w:r>
        <w:rPr>
          <w:spacing w:val="28"/>
        </w:rPr>
        <w:t> </w:t>
      </w:r>
      <w:r>
        <w:rPr/>
        <w:t>711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500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beneficiaron a</w:t>
      </w:r>
      <w:r>
        <w:rPr>
          <w:spacing w:val="-1"/>
        </w:rPr>
        <w:t> </w:t>
      </w:r>
      <w:r>
        <w:rPr/>
        <w:t>137</w:t>
      </w:r>
      <w:r>
        <w:rPr>
          <w:spacing w:val="-1"/>
        </w:rPr>
        <w:t> </w:t>
      </w:r>
      <w:r>
        <w:rPr/>
        <w:t>deportistas,</w:t>
      </w:r>
      <w:r>
        <w:rPr>
          <w:spacing w:val="1"/>
        </w:rPr>
        <w:t> </w:t>
      </w:r>
      <w:r>
        <w:rPr/>
        <w:t>55</w:t>
      </w:r>
      <w:r>
        <w:rPr>
          <w:spacing w:val="-1"/>
        </w:rPr>
        <w:t> </w:t>
      </w:r>
      <w:r>
        <w:rPr/>
        <w:t>entrenadores y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asociaciones deportivas.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3"/>
        <w:jc w:val="both"/>
      </w:pPr>
      <w:r>
        <w:rPr/>
        <w:t>Reconoció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Gobierno del</w:t>
      </w:r>
      <w:r>
        <w:rPr>
          <w:spacing w:val="1"/>
        </w:rPr>
        <w:t> </w:t>
      </w:r>
      <w:r>
        <w:rPr/>
        <w:t>Estado con el</w:t>
      </w:r>
      <w:r>
        <w:rPr>
          <w:spacing w:val="1"/>
        </w:rPr>
        <w:t> </w:t>
      </w:r>
      <w:r>
        <w:rPr/>
        <w:t>Premio Estatal del</w:t>
      </w:r>
      <w:r>
        <w:rPr>
          <w:spacing w:val="1"/>
        </w:rPr>
        <w:t> </w:t>
      </w:r>
      <w:r>
        <w:rPr/>
        <w:t>Deporte 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atletas que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méritos</w:t>
      </w:r>
      <w:r>
        <w:rPr/>
        <w:t> </w:t>
      </w:r>
      <w:r>
        <w:rPr>
          <w:spacing w:val="-1"/>
        </w:rPr>
        <w:t>deportivos</w:t>
      </w:r>
      <w:r>
        <w:rPr>
          <w:spacing w:val="1"/>
        </w:rPr>
        <w:t> </w:t>
      </w:r>
      <w:r>
        <w:rPr>
          <w:spacing w:val="-1"/>
        </w:rPr>
        <w:t>en el ámbito internacional</w:t>
      </w:r>
      <w:r>
        <w:rPr/>
        <w:t> y</w:t>
      </w:r>
      <w:r>
        <w:rPr>
          <w:spacing w:val="-1"/>
        </w:rPr>
        <w:t> nacional </w:t>
      </w:r>
      <w:r>
        <w:rPr/>
        <w:t>pusieron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alto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colores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primer</w:t>
      </w:r>
      <w:r>
        <w:rPr>
          <w:spacing w:val="29"/>
        </w:rPr>
        <w:t> </w:t>
      </w:r>
      <w:r>
        <w:rPr/>
        <w:t>lugar</w:t>
      </w:r>
      <w:r>
        <w:rPr>
          <w:spacing w:val="44"/>
        </w:rPr>
        <w:t> </w:t>
      </w:r>
      <w:r>
        <w:rPr/>
        <w:t>Emilio</w:t>
      </w:r>
      <w:r>
        <w:rPr>
          <w:spacing w:val="45"/>
        </w:rPr>
        <w:t> </w:t>
      </w:r>
      <w:r>
        <w:rPr/>
        <w:t>Gerardo</w:t>
      </w:r>
      <w:r>
        <w:rPr>
          <w:spacing w:val="44"/>
        </w:rPr>
        <w:t> </w:t>
      </w:r>
      <w:r>
        <w:rPr/>
        <w:t>Estrada</w:t>
      </w:r>
      <w:r>
        <w:rPr>
          <w:spacing w:val="44"/>
        </w:rPr>
        <w:t> </w:t>
      </w:r>
      <w:r>
        <w:rPr/>
        <w:t>Lucero,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>
          <w:spacing w:val="-1"/>
        </w:rPr>
        <w:t>disciplina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atletismo,</w:t>
      </w:r>
      <w:r>
        <w:rPr>
          <w:spacing w:val="45"/>
        </w:rPr>
        <w:t> </w:t>
      </w:r>
      <w:r>
        <w:rPr/>
        <w:t>quien</w:t>
      </w:r>
      <w:r>
        <w:rPr>
          <w:spacing w:val="43"/>
        </w:rPr>
        <w:t> </w:t>
      </w:r>
      <w:r>
        <w:rPr/>
        <w:t>asistió</w:t>
      </w:r>
      <w:r>
        <w:rPr>
          <w:spacing w:val="44"/>
        </w:rPr>
        <w:t> </w:t>
      </w:r>
      <w:r>
        <w:rPr/>
        <w:t>al</w:t>
      </w:r>
      <w:r>
        <w:rPr>
          <w:spacing w:val="43"/>
        </w:rPr>
        <w:t> </w:t>
      </w:r>
      <w:r>
        <w:rPr/>
        <w:t>Campeonato</w:t>
      </w:r>
      <w:r>
        <w:rPr>
          <w:spacing w:val="29"/>
        </w:rPr>
        <w:t> </w:t>
      </w:r>
      <w:r>
        <w:rPr/>
        <w:t>Centroamericano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Caribe</w:t>
      </w:r>
      <w:r>
        <w:rPr>
          <w:spacing w:val="2"/>
        </w:rPr>
        <w:t> </w:t>
      </w:r>
      <w:r>
        <w:rPr/>
        <w:t>de 1ra.</w:t>
      </w:r>
      <w:r>
        <w:rPr>
          <w:spacing w:val="1"/>
        </w:rPr>
        <w:t> </w:t>
      </w:r>
      <w:r>
        <w:rPr/>
        <w:t>Fuerza, en La</w:t>
      </w:r>
      <w:r>
        <w:rPr>
          <w:spacing w:val="1"/>
        </w:rPr>
        <w:t> </w:t>
      </w:r>
      <w:r>
        <w:rPr/>
        <w:t>Habana,</w:t>
      </w:r>
      <w:r>
        <w:rPr>
          <w:spacing w:val="1"/>
        </w:rPr>
        <w:t> </w:t>
      </w:r>
      <w:r>
        <w:rPr/>
        <w:t>Cuba;</w:t>
      </w:r>
      <w:r>
        <w:rPr>
          <w:spacing w:val="1"/>
        </w:rPr>
        <w:t> </w:t>
      </w:r>
      <w:r>
        <w:rPr/>
        <w:t>Karla Elizabeth Rivas</w:t>
      </w:r>
      <w:r>
        <w:rPr>
          <w:spacing w:val="1"/>
        </w:rPr>
        <w:t> </w:t>
      </w:r>
      <w:r>
        <w:rPr/>
        <w:t>González,</w:t>
      </w:r>
      <w:r>
        <w:rPr/>
        <w:t> 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disciplina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clavados,</w:t>
      </w:r>
      <w:r>
        <w:rPr>
          <w:spacing w:val="2"/>
        </w:rPr>
        <w:t> </w:t>
      </w:r>
      <w:r>
        <w:rPr/>
        <w:t>quien</w:t>
      </w:r>
      <w:r>
        <w:rPr>
          <w:spacing w:val="2"/>
        </w:rPr>
        <w:t> </w:t>
      </w:r>
      <w:r>
        <w:rPr/>
        <w:t>obtuvo</w:t>
      </w:r>
      <w:r>
        <w:rPr>
          <w:spacing w:val="3"/>
        </w:rPr>
        <w:t> </w:t>
      </w:r>
      <w:r>
        <w:rPr/>
        <w:t>un</w:t>
      </w:r>
      <w:r>
        <w:rPr>
          <w:spacing w:val="2"/>
        </w:rPr>
        <w:t> </w:t>
      </w:r>
      <w:r>
        <w:rPr/>
        <w:t>primer</w:t>
      </w:r>
      <w:r>
        <w:rPr>
          <w:spacing w:val="2"/>
        </w:rPr>
        <w:t> </w:t>
      </w:r>
      <w:r>
        <w:rPr/>
        <w:t>lugar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plataforma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10</w:t>
      </w:r>
      <w:r>
        <w:rPr>
          <w:spacing w:val="2"/>
        </w:rPr>
        <w:t> </w:t>
      </w:r>
      <w:r>
        <w:rPr/>
        <w:t>metros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21"/>
        </w:rPr>
        <w:t> </w:t>
      </w:r>
      <w:r>
        <w:rPr/>
        <w:t>Campeonato</w:t>
      </w:r>
      <w:r>
        <w:rPr>
          <w:spacing w:val="2"/>
        </w:rPr>
        <w:t> </w:t>
      </w:r>
      <w:r>
        <w:rPr/>
        <w:t>Panamericano Junior celebrado en </w:t>
      </w:r>
      <w:r>
        <w:rPr>
          <w:spacing w:val="-1"/>
        </w:rPr>
        <w:t>Calgary</w:t>
      </w:r>
      <w:r>
        <w:rPr>
          <w:spacing w:val="55"/>
        </w:rPr>
        <w:t> </w:t>
      </w:r>
      <w:r>
        <w:rPr/>
        <w:t>y  Alberta  </w:t>
      </w:r>
      <w:r>
        <w:rPr>
          <w:spacing w:val="-1"/>
        </w:rPr>
        <w:t>Canadá,</w:t>
      </w:r>
      <w:r>
        <w:rPr/>
        <w:t>  </w:t>
      </w:r>
      <w:r>
        <w:rPr>
          <w:spacing w:val="-1"/>
        </w:rPr>
        <w:t>el</w:t>
      </w:r>
      <w:r>
        <w:rPr/>
        <w:t>  </w:t>
      </w:r>
      <w:r>
        <w:rPr>
          <w:spacing w:val="-1"/>
        </w:rPr>
        <w:t>pasado</w:t>
      </w:r>
      <w:r>
        <w:rPr/>
        <w:t>  mes  </w:t>
      </w:r>
      <w:r>
        <w:rPr>
          <w:spacing w:val="-1"/>
        </w:rPr>
        <w:t>de</w:t>
      </w:r>
      <w:r>
        <w:rPr>
          <w:spacing w:val="26"/>
        </w:rPr>
        <w:t> </w:t>
      </w:r>
      <w:r>
        <w:rPr/>
        <w:t>noviembre;</w:t>
      </w:r>
      <w:r>
        <w:rPr>
          <w:spacing w:val="49"/>
        </w:rPr>
        <w:t> </w:t>
      </w:r>
      <w:r>
        <w:rPr/>
        <w:t>con</w:t>
      </w:r>
      <w:r>
        <w:rPr>
          <w:spacing w:val="50"/>
        </w:rPr>
        <w:t> </w:t>
      </w:r>
      <w:r>
        <w:rPr/>
        <w:t>el</w:t>
      </w:r>
      <w:r>
        <w:rPr>
          <w:spacing w:val="49"/>
        </w:rPr>
        <w:t> </w:t>
      </w:r>
      <w:r>
        <w:rPr/>
        <w:t>tercer</w:t>
      </w:r>
      <w:r>
        <w:rPr>
          <w:spacing w:val="48"/>
        </w:rPr>
        <w:t> </w:t>
      </w:r>
      <w:r>
        <w:rPr/>
        <w:t>lugar</w:t>
      </w:r>
      <w:r>
        <w:rPr>
          <w:spacing w:val="49"/>
        </w:rPr>
        <w:t> </w:t>
      </w:r>
      <w:r>
        <w:rPr/>
        <w:t>Javier</w:t>
      </w:r>
      <w:r>
        <w:rPr>
          <w:spacing w:val="48"/>
        </w:rPr>
        <w:t> </w:t>
      </w:r>
      <w:r>
        <w:rPr/>
        <w:t>Ruiz</w:t>
      </w:r>
      <w:r>
        <w:rPr>
          <w:spacing w:val="49"/>
        </w:rPr>
        <w:t> </w:t>
      </w:r>
      <w:r>
        <w:rPr/>
        <w:t>Fuerte,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béisbol</w:t>
      </w:r>
      <w:r>
        <w:rPr>
          <w:spacing w:val="49"/>
        </w:rPr>
        <w:t> </w:t>
      </w:r>
      <w:r>
        <w:rPr/>
        <w:t>quien</w:t>
      </w:r>
      <w:r>
        <w:rPr>
          <w:spacing w:val="48"/>
        </w:rPr>
        <w:t> </w:t>
      </w:r>
      <w:r>
        <w:rPr/>
        <w:t>logró</w:t>
      </w:r>
      <w:r>
        <w:rPr>
          <w:spacing w:val="49"/>
        </w:rPr>
        <w:t> </w:t>
      </w:r>
      <w:r>
        <w:rPr/>
        <w:t>un</w:t>
      </w:r>
      <w:r>
        <w:rPr>
          <w:spacing w:val="48"/>
        </w:rPr>
        <w:t> </w:t>
      </w:r>
      <w:r>
        <w:rPr/>
        <w:t>tercer</w:t>
      </w:r>
      <w:r>
        <w:rPr>
          <w:spacing w:val="48"/>
        </w:rPr>
        <w:t> </w:t>
      </w:r>
      <w:r>
        <w:rPr/>
        <w:t>lugar</w:t>
      </w:r>
      <w:r>
        <w:rPr>
          <w:spacing w:val="49"/>
        </w:rPr>
        <w:t> </w:t>
      </w:r>
      <w:r>
        <w:rPr/>
        <w:t>en</w:t>
      </w:r>
      <w:r>
        <w:rPr>
          <w:spacing w:val="48"/>
        </w:rPr>
        <w:t> </w:t>
      </w:r>
      <w:r>
        <w:rPr/>
        <w:t>el</w:t>
      </w:r>
      <w:r>
        <w:rPr>
          <w:spacing w:val="21"/>
        </w:rPr>
        <w:t> </w:t>
      </w:r>
      <w:r>
        <w:rPr/>
        <w:t>Campeonato</w:t>
      </w:r>
      <w:r>
        <w:rPr>
          <w:spacing w:val="34"/>
        </w:rPr>
        <w:t> </w:t>
      </w:r>
      <w:r>
        <w:rPr/>
        <w:t>Mundial</w:t>
      </w:r>
      <w:r>
        <w:rPr>
          <w:spacing w:val="34"/>
        </w:rPr>
        <w:t> </w:t>
      </w:r>
      <w:r>
        <w:rPr/>
        <w:t>15-16</w:t>
      </w:r>
      <w:r>
        <w:rPr>
          <w:spacing w:val="34"/>
        </w:rPr>
        <w:t> </w:t>
      </w:r>
      <w:r>
        <w:rPr/>
        <w:t>años</w:t>
      </w:r>
      <w:r>
        <w:rPr>
          <w:spacing w:val="35"/>
        </w:rPr>
        <w:t> </w:t>
      </w:r>
      <w:r>
        <w:rPr/>
        <w:t>celebrado</w:t>
      </w:r>
      <w:r>
        <w:rPr>
          <w:spacing w:val="34"/>
        </w:rPr>
        <w:t> </w:t>
      </w:r>
      <w:r>
        <w:rPr/>
        <w:t>en</w:t>
      </w:r>
      <w:r>
        <w:rPr>
          <w:spacing w:val="33"/>
        </w:rPr>
        <w:t> </w:t>
      </w:r>
      <w:r>
        <w:rPr/>
        <w:t>Taichung</w:t>
      </w:r>
      <w:r>
        <w:rPr>
          <w:spacing w:val="33"/>
        </w:rPr>
        <w:t> </w:t>
      </w:r>
      <w:r>
        <w:rPr/>
        <w:t>Taiwan,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agosto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2009.</w:t>
      </w:r>
      <w:r>
        <w:rPr>
          <w:spacing w:val="33"/>
        </w:rPr>
        <w:t> </w:t>
      </w:r>
      <w:r>
        <w:rPr/>
        <w:t>Por</w:t>
      </w:r>
      <w:r>
        <w:rPr>
          <w:spacing w:val="32"/>
        </w:rPr>
        <w:t> </w:t>
      </w:r>
      <w:r>
        <w:rPr/>
        <w:t>lo</w:t>
      </w:r>
      <w:r>
        <w:rPr>
          <w:spacing w:val="33"/>
        </w:rPr>
        <w:t> </w:t>
      </w:r>
      <w:r>
        <w:rPr/>
        <w:t>que</w:t>
      </w:r>
      <w:r>
        <w:rPr/>
        <w:t> corresponde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entrenadores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primer</w:t>
      </w:r>
      <w:r>
        <w:rPr>
          <w:spacing w:val="6"/>
        </w:rPr>
        <w:t> </w:t>
      </w:r>
      <w:r>
        <w:rPr/>
        <w:t>lugar</w:t>
      </w:r>
      <w:r>
        <w:rPr>
          <w:spacing w:val="6"/>
        </w:rPr>
        <w:t> </w:t>
      </w:r>
      <w:r>
        <w:rPr/>
        <w:t>correspondió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Rubén</w:t>
      </w:r>
      <w:r>
        <w:rPr>
          <w:spacing w:val="5"/>
        </w:rPr>
        <w:t> </w:t>
      </w:r>
      <w:r>
        <w:rPr/>
        <w:t>Junco</w:t>
      </w:r>
      <w:r>
        <w:rPr>
          <w:spacing w:val="5"/>
        </w:rPr>
        <w:t> </w:t>
      </w:r>
      <w:r>
        <w:rPr/>
        <w:t>Borrel,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polo</w:t>
      </w:r>
      <w:r>
        <w:rPr>
          <w:spacing w:val="4"/>
        </w:rPr>
        <w:t> </w:t>
      </w:r>
      <w:r>
        <w:rPr/>
        <w:t>acuático</w:t>
      </w:r>
      <w:r>
        <w:rPr/>
        <w:t> y,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segundo</w:t>
      </w:r>
      <w:r>
        <w:rPr>
          <w:spacing w:val="-1"/>
        </w:rPr>
        <w:t> </w:t>
      </w:r>
      <w:r>
        <w:rPr/>
        <w:t>lugar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Wilbert</w:t>
      </w:r>
      <w:r>
        <w:rPr>
          <w:spacing w:val="-1"/>
        </w:rPr>
        <w:t> </w:t>
      </w:r>
      <w:r>
        <w:rPr/>
        <w:t>Francisco</w:t>
      </w:r>
      <w:r>
        <w:rPr>
          <w:spacing w:val="2"/>
        </w:rPr>
        <w:t> </w:t>
      </w:r>
      <w:r>
        <w:rPr>
          <w:spacing w:val="-1"/>
        </w:rPr>
        <w:t>Caamal </w:t>
      </w:r>
      <w:r>
        <w:rPr/>
        <w:t>Tamayo,</w:t>
      </w:r>
      <w:r>
        <w:rPr>
          <w:spacing w:val="-1"/>
        </w:rPr>
        <w:t> de la disciplina de </w:t>
      </w:r>
      <w:r>
        <w:rPr/>
        <w:t>karate.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Como</w:t>
      </w:r>
      <w:r>
        <w:rPr>
          <w:spacing w:val="53"/>
        </w:rPr>
        <w:t> </w:t>
      </w:r>
      <w:r>
        <w:rPr/>
        <w:t>un</w:t>
      </w:r>
      <w:r>
        <w:rPr>
          <w:spacing w:val="54"/>
        </w:rPr>
        <w:t> </w:t>
      </w:r>
      <w:r>
        <w:rPr/>
        <w:t>reconocimiento</w:t>
      </w:r>
      <w:r>
        <w:rPr>
          <w:spacing w:val="51"/>
        </w:rPr>
        <w:t> </w:t>
      </w:r>
      <w:r>
        <w:rPr/>
        <w:t>especial</w:t>
      </w:r>
      <w:r>
        <w:rPr>
          <w:spacing w:val="53"/>
        </w:rPr>
        <w:t> </w:t>
      </w:r>
      <w:r>
        <w:rPr/>
        <w:t>a</w:t>
      </w:r>
      <w:r>
        <w:rPr>
          <w:spacing w:val="52"/>
        </w:rPr>
        <w:t> </w:t>
      </w:r>
      <w:r>
        <w:rPr/>
        <w:t>los</w:t>
      </w:r>
      <w:r>
        <w:rPr>
          <w:spacing w:val="52"/>
        </w:rPr>
        <w:t> </w:t>
      </w:r>
      <w:r>
        <w:rPr/>
        <w:t>atletas</w:t>
      </w:r>
      <w:r>
        <w:rPr>
          <w:spacing w:val="53"/>
        </w:rPr>
        <w:t> </w:t>
      </w:r>
      <w:r>
        <w:rPr/>
        <w:t>distinguidos</w:t>
      </w:r>
      <w:r>
        <w:rPr>
          <w:spacing w:val="51"/>
        </w:rPr>
        <w:t> </w:t>
      </w:r>
      <w:r>
        <w:rPr/>
        <w:t>y</w:t>
      </w:r>
      <w:r>
        <w:rPr>
          <w:spacing w:val="53"/>
        </w:rPr>
        <w:t> </w:t>
      </w:r>
      <w:r>
        <w:rPr/>
        <w:t>con</w:t>
      </w:r>
      <w:r>
        <w:rPr>
          <w:spacing w:val="52"/>
        </w:rPr>
        <w:t> </w:t>
      </w:r>
      <w:r>
        <w:rPr/>
        <w:t>méritos</w:t>
      </w:r>
      <w:r>
        <w:rPr>
          <w:spacing w:val="51"/>
        </w:rPr>
        <w:t> </w:t>
      </w:r>
      <w:r>
        <w:rPr/>
        <w:t>sobresalientes</w:t>
      </w:r>
      <w:r>
        <w:rPr>
          <w:spacing w:val="52"/>
        </w:rPr>
        <w:t> </w:t>
      </w:r>
      <w:r>
        <w:rPr/>
        <w:t>en</w:t>
      </w:r>
      <w:r>
        <w:rPr>
          <w:spacing w:val="52"/>
        </w:rPr>
        <w:t> </w:t>
      </w:r>
      <w:r>
        <w:rPr/>
        <w:t>lo</w:t>
      </w:r>
      <w:r>
        <w:rPr/>
        <w:t> </w:t>
      </w:r>
      <w:r>
        <w:rPr>
          <w:spacing w:val="-1"/>
        </w:rPr>
        <w:t>académico,</w:t>
      </w:r>
      <w:r>
        <w:rPr>
          <w:spacing w:val="7"/>
        </w:rPr>
        <w:t> </w:t>
      </w:r>
      <w:r>
        <w:rPr>
          <w:spacing w:val="-1"/>
        </w:rPr>
        <w:t>por</w:t>
      </w:r>
      <w:r>
        <w:rPr>
          <w:spacing w:val="6"/>
        </w:rPr>
        <w:t> </w:t>
      </w:r>
      <w:r>
        <w:rPr>
          <w:spacing w:val="-1"/>
        </w:rPr>
        <w:t>iniciativa</w:t>
      </w:r>
      <w:r>
        <w:rPr>
          <w:spacing w:val="7"/>
        </w:rPr>
        <w:t> </w:t>
      </w:r>
      <w:r>
        <w:rPr>
          <w:spacing w:val="-1"/>
        </w:rPr>
        <w:t>del</w:t>
      </w:r>
      <w:r>
        <w:rPr>
          <w:spacing w:val="6"/>
        </w:rPr>
        <w:t> </w:t>
      </w:r>
      <w:r>
        <w:rPr>
          <w:spacing w:val="-1"/>
        </w:rPr>
        <w:t>Ejecutivo</w:t>
      </w:r>
      <w:r>
        <w:rPr>
          <w:spacing w:val="7"/>
        </w:rPr>
        <w:t> </w:t>
      </w:r>
      <w:r>
        <w:rPr/>
        <w:t>Estatal</w:t>
      </w:r>
      <w:r>
        <w:rPr>
          <w:spacing w:val="6"/>
        </w:rPr>
        <w:t> </w:t>
      </w:r>
      <w:r>
        <w:rPr>
          <w:spacing w:val="-1"/>
        </w:rPr>
        <w:t>presentada</w:t>
      </w:r>
      <w:r>
        <w:rPr>
          <w:spacing w:val="7"/>
        </w:rPr>
        <w:t> </w:t>
      </w:r>
      <w:r>
        <w:rPr>
          <w:spacing w:val="-1"/>
        </w:rPr>
        <w:t>ante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7"/>
        </w:rPr>
        <w:t> </w:t>
      </w:r>
      <w:r>
        <w:rPr/>
        <w:t>Honorable</w:t>
      </w:r>
      <w:r>
        <w:rPr>
          <w:spacing w:val="7"/>
        </w:rPr>
        <w:t> </w:t>
      </w:r>
      <w:r>
        <w:rPr/>
        <w:t>Congreso</w:t>
      </w:r>
      <w:r>
        <w:rPr>
          <w:spacing w:val="6"/>
        </w:rPr>
        <w:t> </w:t>
      </w:r>
      <w:r>
        <w:rPr/>
        <w:t>del</w:t>
      </w:r>
      <w:r>
        <w:rPr>
          <w:spacing w:val="5"/>
        </w:rPr>
        <w:t> </w:t>
      </w:r>
      <w:r>
        <w:rPr/>
        <w:t>Estado</w:t>
      </w:r>
      <w:r>
        <w:rPr>
          <w:spacing w:val="5"/>
        </w:rPr>
        <w:t> </w:t>
      </w:r>
      <w:r>
        <w:rPr/>
        <w:t>se</w:t>
      </w:r>
      <w:r>
        <w:rPr>
          <w:spacing w:val="21"/>
        </w:rPr>
        <w:t> </w:t>
      </w:r>
      <w:r>
        <w:rPr>
          <w:spacing w:val="-1"/>
        </w:rPr>
        <w:t>instituyó</w:t>
      </w:r>
      <w:r>
        <w:rPr/>
        <w:t> </w:t>
      </w:r>
      <w:r>
        <w:rPr>
          <w:spacing w:val="-1"/>
        </w:rPr>
        <w:t>el </w:t>
      </w:r>
      <w:r>
        <w:rPr/>
        <w:t>“Premio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la </w:t>
      </w:r>
      <w:r>
        <w:rPr/>
        <w:t>Excelencia</w:t>
      </w:r>
      <w:r>
        <w:rPr>
          <w:spacing w:val="-1"/>
        </w:rPr>
        <w:t> </w:t>
      </w:r>
      <w:r>
        <w:rPr/>
        <w:t>Académica</w:t>
      </w:r>
      <w:r>
        <w:rPr>
          <w:spacing w:val="-1"/>
        </w:rPr>
        <w:t> </w:t>
      </w:r>
      <w:r>
        <w:rPr/>
        <w:t>Deportiva”,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cual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entregó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primera</w:t>
      </w:r>
      <w:r>
        <w:rPr>
          <w:spacing w:val="-2"/>
        </w:rPr>
        <w:t> </w:t>
      </w:r>
      <w:r>
        <w:rPr/>
        <w:t>vez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20</w:t>
      </w:r>
      <w:r>
        <w:rPr>
          <w:spacing w:val="-2"/>
        </w:rPr>
        <w:t> </w:t>
      </w:r>
      <w:r>
        <w:rPr/>
        <w:t>de</w:t>
      </w:r>
      <w:r>
        <w:rPr>
          <w:spacing w:val="26"/>
        </w:rPr>
        <w:t> </w:t>
      </w:r>
      <w:r>
        <w:rPr/>
        <w:t>noviembre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2009,</w:t>
      </w:r>
      <w:r>
        <w:rPr>
          <w:spacing w:val="5"/>
        </w:rPr>
        <w:t> </w:t>
      </w:r>
      <w:r>
        <w:rPr/>
        <w:t>resultando</w:t>
      </w:r>
      <w:r>
        <w:rPr>
          <w:spacing w:val="5"/>
        </w:rPr>
        <w:t> </w:t>
      </w:r>
      <w:r>
        <w:rPr/>
        <w:t>ganadores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esta</w:t>
      </w:r>
      <w:r>
        <w:rPr>
          <w:spacing w:val="5"/>
        </w:rPr>
        <w:t> </w:t>
      </w:r>
      <w:r>
        <w:rPr/>
        <w:t>primera</w:t>
      </w:r>
      <w:r>
        <w:rPr>
          <w:spacing w:val="5"/>
        </w:rPr>
        <w:t> </w:t>
      </w:r>
      <w:r>
        <w:rPr/>
        <w:t>ocasión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atletas</w:t>
      </w:r>
      <w:r>
        <w:rPr>
          <w:spacing w:val="5"/>
        </w:rPr>
        <w:t> </w:t>
      </w:r>
      <w:r>
        <w:rPr/>
        <w:t>Ivette</w:t>
      </w:r>
      <w:r>
        <w:rPr>
          <w:spacing w:val="5"/>
        </w:rPr>
        <w:t> </w:t>
      </w:r>
      <w:r>
        <w:rPr/>
        <w:t>Martínez</w:t>
      </w:r>
      <w:r>
        <w:rPr/>
        <w:t> Villafaña,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nivel</w:t>
      </w:r>
      <w:r>
        <w:rPr>
          <w:spacing w:val="7"/>
        </w:rPr>
        <w:t> </w:t>
      </w:r>
      <w:r>
        <w:rPr/>
        <w:t>secundaria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disciplina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karate;</w:t>
      </w:r>
      <w:r>
        <w:rPr>
          <w:spacing w:val="11"/>
        </w:rPr>
        <w:t> </w:t>
      </w:r>
      <w:r>
        <w:rPr/>
        <w:t>de</w:t>
      </w:r>
      <w:r>
        <w:rPr>
          <w:spacing w:val="5"/>
        </w:rPr>
        <w:t> </w:t>
      </w:r>
      <w:r>
        <w:rPr/>
        <w:t>nivel</w:t>
      </w:r>
      <w:r>
        <w:rPr>
          <w:spacing w:val="5"/>
        </w:rPr>
        <w:t> </w:t>
      </w:r>
      <w:r>
        <w:rPr/>
        <w:t>bachillerato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Karla</w:t>
      </w:r>
      <w:r>
        <w:rPr>
          <w:spacing w:val="5"/>
        </w:rPr>
        <w:t> </w:t>
      </w:r>
      <w:r>
        <w:rPr/>
        <w:t>Elizabeth</w:t>
      </w:r>
      <w:r>
        <w:rPr>
          <w:spacing w:val="5"/>
        </w:rPr>
        <w:t> </w:t>
      </w:r>
      <w:r>
        <w:rPr/>
        <w:t>Rivas</w:t>
      </w:r>
      <w:r>
        <w:rPr/>
        <w:t> González,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disciplina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clavados;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nivel</w:t>
      </w:r>
      <w:r>
        <w:rPr>
          <w:spacing w:val="2"/>
        </w:rPr>
        <w:t> </w:t>
      </w:r>
      <w:r>
        <w:rPr/>
        <w:t>licenciatura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Emilio</w:t>
      </w:r>
      <w:r>
        <w:rPr>
          <w:spacing w:val="2"/>
        </w:rPr>
        <w:t> </w:t>
      </w:r>
      <w:r>
        <w:rPr/>
        <w:t>Gerardo</w:t>
      </w:r>
      <w:r>
        <w:rPr>
          <w:spacing w:val="1"/>
        </w:rPr>
        <w:t> </w:t>
      </w:r>
      <w:r>
        <w:rPr/>
        <w:t>Estrada Lucero,</w:t>
      </w:r>
      <w:r>
        <w:rPr>
          <w:spacing w:val="1"/>
        </w:rPr>
        <w:t> </w:t>
      </w:r>
      <w:r>
        <w:rPr/>
        <w:t>de la</w:t>
      </w:r>
      <w:r>
        <w:rPr/>
        <w:t> </w:t>
      </w:r>
      <w:r>
        <w:rPr>
          <w:spacing w:val="-1"/>
        </w:rPr>
        <w:t>disciplina de atletismo.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Creció</w:t>
      </w:r>
      <w:r>
        <w:rPr>
          <w:spacing w:val="50"/>
        </w:rPr>
        <w:t> </w:t>
      </w:r>
      <w:r>
        <w:rPr/>
        <w:t>en</w:t>
      </w:r>
      <w:r>
        <w:rPr>
          <w:spacing w:val="51"/>
        </w:rPr>
        <w:t> </w:t>
      </w:r>
      <w:r>
        <w:rPr/>
        <w:t>más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397</w:t>
      </w:r>
      <w:r>
        <w:rPr>
          <w:spacing w:val="51"/>
        </w:rPr>
        <w:t> </w:t>
      </w:r>
      <w:r>
        <w:rPr/>
        <w:t>por</w:t>
      </w:r>
      <w:r>
        <w:rPr>
          <w:spacing w:val="50"/>
        </w:rPr>
        <w:t> </w:t>
      </w:r>
      <w:r>
        <w:rPr/>
        <w:t>ciento</w:t>
      </w:r>
      <w:r>
        <w:rPr>
          <w:spacing w:val="51"/>
        </w:rPr>
        <w:t> </w:t>
      </w:r>
      <w:r>
        <w:rPr/>
        <w:t>el</w:t>
      </w:r>
      <w:r>
        <w:rPr>
          <w:spacing w:val="50"/>
        </w:rPr>
        <w:t> </w:t>
      </w:r>
      <w:r>
        <w:rPr/>
        <w:t>número</w:t>
      </w:r>
      <w:r>
        <w:rPr>
          <w:spacing w:val="51"/>
        </w:rPr>
        <w:t> </w:t>
      </w:r>
      <w:r>
        <w:rPr/>
        <w:t>total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becas</w:t>
      </w:r>
      <w:r>
        <w:rPr>
          <w:spacing w:val="51"/>
        </w:rPr>
        <w:t> </w:t>
      </w:r>
      <w:r>
        <w:rPr/>
        <w:t>estatales</w:t>
      </w:r>
      <w:r>
        <w:rPr>
          <w:spacing w:val="51"/>
        </w:rPr>
        <w:t> </w:t>
      </w:r>
      <w:r>
        <w:rPr/>
        <w:t>y</w:t>
      </w:r>
      <w:r>
        <w:rPr>
          <w:spacing w:val="51"/>
        </w:rPr>
        <w:t> </w:t>
      </w:r>
      <w:r>
        <w:rPr/>
        <w:t>federales,</w:t>
      </w:r>
      <w:r>
        <w:rPr>
          <w:spacing w:val="51"/>
        </w:rPr>
        <w:t> </w:t>
      </w:r>
      <w:r>
        <w:rPr/>
        <w:t>otorgadas</w:t>
      </w:r>
      <w:r>
        <w:rPr>
          <w:spacing w:val="49"/>
        </w:rPr>
        <w:t> </w:t>
      </w:r>
      <w:r>
        <w:rPr/>
        <w:t>a</w:t>
      </w:r>
      <w:r>
        <w:rPr/>
        <w:t> deportistas</w:t>
      </w:r>
      <w:r>
        <w:rPr>
          <w:spacing w:val="13"/>
        </w:rPr>
        <w:t> </w:t>
      </w:r>
      <w:r>
        <w:rPr/>
        <w:t>respecto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meta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39</w:t>
      </w:r>
      <w:r>
        <w:rPr>
          <w:spacing w:val="12"/>
        </w:rPr>
        <w:t> </w:t>
      </w:r>
      <w:r>
        <w:rPr/>
        <w:t>becados</w:t>
      </w:r>
      <w:r>
        <w:rPr>
          <w:spacing w:val="13"/>
        </w:rPr>
        <w:t> </w:t>
      </w:r>
      <w:r>
        <w:rPr>
          <w:spacing w:val="-1"/>
        </w:rPr>
        <w:t>prevista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/>
        <w:t>Plan</w:t>
      </w:r>
      <w:r>
        <w:rPr>
          <w:spacing w:val="12"/>
        </w:rPr>
        <w:t> </w:t>
      </w:r>
      <w:r>
        <w:rPr/>
        <w:t>Estatal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Desarrollo,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25"/>
        </w:rPr>
        <w:t> </w:t>
      </w:r>
      <w:r>
        <w:rPr/>
        <w:t>comparación</w:t>
      </w:r>
      <w:r>
        <w:rPr>
          <w:spacing w:val="13"/>
        </w:rPr>
        <w:t> </w:t>
      </w:r>
      <w:r>
        <w:rPr/>
        <w:t>con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otorgadas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periodo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informa</w:t>
      </w:r>
      <w:r>
        <w:rPr>
          <w:spacing w:val="27"/>
        </w:rPr>
        <w:t> </w:t>
      </w:r>
      <w:r>
        <w:rPr/>
        <w:t>que</w:t>
      </w:r>
      <w:r>
        <w:rPr>
          <w:spacing w:val="14"/>
        </w:rPr>
        <w:t> </w:t>
      </w:r>
      <w:r>
        <w:rPr/>
        <w:t>ascienden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155.</w:t>
      </w:r>
      <w:r>
        <w:rPr>
          <w:spacing w:val="14"/>
        </w:rPr>
        <w:t> </w:t>
      </w:r>
      <w:r>
        <w:rPr/>
        <w:t>Expresados</w:t>
      </w:r>
      <w:r>
        <w:rPr>
          <w:spacing w:val="14"/>
        </w:rPr>
        <w:t> </w:t>
      </w:r>
      <w:r>
        <w:rPr/>
        <w:t>en</w:t>
      </w:r>
      <w:r>
        <w:rPr/>
        <w:t> pesos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apoyos</w:t>
      </w:r>
      <w:r>
        <w:rPr>
          <w:spacing w:val="21"/>
        </w:rPr>
        <w:t> </w:t>
      </w:r>
      <w:r>
        <w:rPr/>
        <w:t>entregados</w:t>
      </w:r>
      <w:r>
        <w:rPr>
          <w:spacing w:val="21"/>
        </w:rPr>
        <w:t> </w:t>
      </w:r>
      <w:r>
        <w:rPr/>
        <w:t>mensualmente</w:t>
      </w:r>
      <w:r>
        <w:rPr>
          <w:spacing w:val="21"/>
        </w:rPr>
        <w:t> </w:t>
      </w:r>
      <w:r>
        <w:rPr/>
        <w:t>fueron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184</w:t>
      </w:r>
      <w:r>
        <w:rPr>
          <w:spacing w:val="21"/>
        </w:rPr>
        <w:t> </w:t>
      </w:r>
      <w:r>
        <w:rPr/>
        <w:t>mil</w:t>
      </w:r>
      <w:r>
        <w:rPr>
          <w:spacing w:val="21"/>
        </w:rPr>
        <w:t> </w:t>
      </w:r>
      <w:r>
        <w:rPr/>
        <w:t>015</w:t>
      </w:r>
      <w:r>
        <w:rPr>
          <w:spacing w:val="21"/>
        </w:rPr>
        <w:t> </w:t>
      </w:r>
      <w:r>
        <w:rPr/>
        <w:t>pesos,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este</w:t>
      </w:r>
      <w:r>
        <w:rPr>
          <w:spacing w:val="20"/>
        </w:rPr>
        <w:t> </w:t>
      </w:r>
      <w:r>
        <w:rPr/>
        <w:t>periodo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se</w:t>
      </w:r>
      <w:r>
        <w:rPr/>
        <w:t> informa</w:t>
      </w:r>
      <w:r>
        <w:rPr>
          <w:spacing w:val="54"/>
        </w:rPr>
        <w:t> </w:t>
      </w:r>
      <w:r>
        <w:rPr/>
        <w:t>que</w:t>
      </w:r>
      <w:r>
        <w:rPr>
          <w:spacing w:val="-1"/>
        </w:rPr>
        <w:t> </w:t>
      </w:r>
      <w:r>
        <w:rPr/>
        <w:t>representó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208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180</w:t>
      </w:r>
      <w:r>
        <w:rPr>
          <w:spacing w:val="-1"/>
        </w:rPr>
        <w:t> </w:t>
      </w:r>
      <w:r>
        <w:rPr/>
        <w:t>pesos.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pt;margin-top:102.660004pt;width:159.85pt;height:451.45pt;mso-position-horizontal-relative:page;mso-position-vertical-relative:page;z-index:2944" coordorigin="510,2053" coordsize="3197,9029">
            <v:group style="position:absolute;left:1940;top:2060;width:2;height:3251" coordorigin="1940,2060" coordsize="2,3251">
              <v:shape style="position:absolute;left:1940;top:2060;width:2;height:3251" coordorigin="1940,2060" coordsize="0,3251" path="m1940,2060l1940,5311e" filled="false" stroked="true" strokeweight=".72pt" strokecolor="#969696">
                <v:path arrowok="t"/>
              </v:shape>
            </v:group>
            <v:group style="position:absolute;left:1940;top:10276;width:2;height:800" coordorigin="1940,10276" coordsize="2,800">
              <v:shape style="position:absolute;left:1940;top:10276;width:2;height:800" coordorigin="1940,10276" coordsize="0,800" path="m1940,10276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77;top:5304;width:2850;height:4979" coordorigin="577,5304" coordsize="2850,4979">
              <v:shape style="position:absolute;left:577;top:5304;width:2850;height:4979" coordorigin="577,5304" coordsize="2850,4979" path="m577,5304l577,10283,3427,10283,3427,5304,577,5304xe" filled="false" stroked="true" strokeweight=".72pt" strokecolor="#f7b909">
                <v:path arrowok="t"/>
              </v:shape>
            </v:group>
            <v:group style="position:absolute;left:586;top:5311;width:2835;height:4965" coordorigin="586,5311" coordsize="2835,4965">
              <v:shape style="position:absolute;left:586;top:5311;width:2835;height:4965" coordorigin="586,5311" coordsize="2835,4965" path="m3420,5311l3420,10276,586,10276,586,5311,3420,5311xe" filled="true" fillcolor="#f7b909" stroked="false">
                <v:path arrowok="t"/>
                <v:fill type="solid"/>
              </v:shape>
              <v:shape style="position:absolute;left:526;top:5251;width:2834;height:4964" type="#_x0000_t75" stroked="false">
                <v:imagedata r:id="rId97" o:title=""/>
              </v:shape>
            </v:group>
            <v:group style="position:absolute;left:517;top:5244;width:2850;height:4979" coordorigin="517,5244" coordsize="2850,4979">
              <v:shape style="position:absolute;left:517;top:5244;width:2850;height:4979" coordorigin="517,5244" coordsize="2850,4979" path="m517,5244l517,10223,3367,10223,3367,5244,517,5244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Es</w:t>
      </w:r>
      <w:r>
        <w:rPr>
          <w:spacing w:val="30"/>
        </w:rPr>
        <w:t> </w:t>
      </w:r>
      <w:r>
        <w:rPr/>
        <w:t>importante</w:t>
      </w:r>
      <w:r>
        <w:rPr>
          <w:spacing w:val="31"/>
        </w:rPr>
        <w:t> </w:t>
      </w:r>
      <w:r>
        <w:rPr/>
        <w:t>destacar</w:t>
      </w:r>
      <w:r>
        <w:rPr>
          <w:spacing w:val="30"/>
        </w:rPr>
        <w:t> </w:t>
      </w:r>
      <w:r>
        <w:rPr/>
        <w:t>que</w:t>
      </w:r>
      <w:r>
        <w:rPr>
          <w:spacing w:val="31"/>
        </w:rPr>
        <w:t> </w:t>
      </w:r>
      <w:r>
        <w:rPr/>
        <w:t>por</w:t>
      </w:r>
      <w:r>
        <w:rPr>
          <w:spacing w:val="31"/>
        </w:rPr>
        <w:t> </w:t>
      </w:r>
      <w:r>
        <w:rPr/>
        <w:t>tercer</w:t>
      </w:r>
      <w:r>
        <w:rPr>
          <w:spacing w:val="30"/>
        </w:rPr>
        <w:t> </w:t>
      </w:r>
      <w:r>
        <w:rPr/>
        <w:t>año</w:t>
      </w:r>
      <w:r>
        <w:rPr>
          <w:spacing w:val="31"/>
        </w:rPr>
        <w:t> </w:t>
      </w:r>
      <w:r>
        <w:rPr/>
        <w:t>consecutivo</w:t>
      </w:r>
      <w:r>
        <w:rPr>
          <w:spacing w:val="30"/>
        </w:rPr>
        <w:t> </w:t>
      </w:r>
      <w:r>
        <w:rPr/>
        <w:t>el</w:t>
      </w:r>
      <w:r>
        <w:rPr>
          <w:spacing w:val="30"/>
        </w:rPr>
        <w:t> </w:t>
      </w:r>
      <w:r>
        <w:rPr/>
        <w:t>100</w:t>
      </w:r>
      <w:r>
        <w:rPr>
          <w:spacing w:val="30"/>
        </w:rPr>
        <w:t> </w:t>
      </w:r>
      <w:r>
        <w:rPr/>
        <w:t>por</w:t>
      </w:r>
      <w:r>
        <w:rPr>
          <w:spacing w:val="29"/>
        </w:rPr>
        <w:t> </w:t>
      </w:r>
      <w:r>
        <w:rPr/>
        <w:t>ciento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los</w:t>
      </w:r>
      <w:r>
        <w:rPr>
          <w:spacing w:val="30"/>
        </w:rPr>
        <w:t> </w:t>
      </w:r>
      <w:r>
        <w:rPr/>
        <w:t>medallistas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/>
        <w:t> Olimpiada</w:t>
      </w:r>
      <w:r>
        <w:rPr>
          <w:spacing w:val="26"/>
        </w:rPr>
        <w:t> </w:t>
      </w:r>
      <w:r>
        <w:rPr/>
        <w:t>Nacional</w:t>
      </w:r>
      <w:r>
        <w:rPr>
          <w:spacing w:val="27"/>
        </w:rPr>
        <w:t> </w:t>
      </w:r>
      <w:r>
        <w:rPr/>
        <w:t>están</w:t>
      </w:r>
      <w:r>
        <w:rPr>
          <w:spacing w:val="27"/>
        </w:rPr>
        <w:t> </w:t>
      </w:r>
      <w:r>
        <w:rPr/>
        <w:t>becados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un</w:t>
      </w:r>
      <w:r>
        <w:rPr>
          <w:spacing w:val="27"/>
        </w:rPr>
        <w:t> </w:t>
      </w:r>
      <w:r>
        <w:rPr/>
        <w:t>esfuerzo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Gobierno</w:t>
      </w:r>
      <w:r>
        <w:rPr>
          <w:spacing w:val="26"/>
        </w:rPr>
        <w:t> </w:t>
      </w:r>
      <w:r>
        <w:rPr/>
        <w:t>del</w:t>
      </w:r>
      <w:r>
        <w:rPr>
          <w:spacing w:val="27"/>
        </w:rPr>
        <w:t> </w:t>
      </w:r>
      <w:r>
        <w:rPr/>
        <w:t>Estado</w:t>
      </w:r>
      <w:r>
        <w:rPr>
          <w:spacing w:val="27"/>
        </w:rPr>
        <w:t> </w:t>
      </w:r>
      <w:r>
        <w:rPr/>
        <w:t>por</w:t>
      </w:r>
      <w:r>
        <w:rPr>
          <w:spacing w:val="27"/>
        </w:rPr>
        <w:t> </w:t>
      </w:r>
      <w:r>
        <w:rPr/>
        <w:t>corresponder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la</w:t>
      </w:r>
      <w:r>
        <w:rPr/>
        <w:t> dedicación y</w:t>
      </w:r>
      <w:r>
        <w:rPr>
          <w:spacing w:val="-1"/>
        </w:rPr>
        <w:t> </w:t>
      </w:r>
      <w:r>
        <w:rPr/>
        <w:t>empeño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deportistas sudcalifornianos.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rubro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capacitación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alcanzó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94.9</w:t>
      </w:r>
      <w:r>
        <w:rPr>
          <w:spacing w:val="19"/>
        </w:rPr>
        <w:t> </w:t>
      </w:r>
      <w:r>
        <w:rPr/>
        <w:t>por</w:t>
      </w:r>
      <w:r>
        <w:rPr>
          <w:spacing w:val="20"/>
        </w:rPr>
        <w:t> </w:t>
      </w:r>
      <w:r>
        <w:rPr/>
        <w:t>ciento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/>
        <w:t>meta</w:t>
      </w:r>
      <w:r>
        <w:rPr>
          <w:spacing w:val="18"/>
        </w:rPr>
        <w:t> </w:t>
      </w:r>
      <w:r>
        <w:rPr>
          <w:spacing w:val="-1"/>
        </w:rPr>
        <w:t>prevista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/>
        <w:t>Plan</w:t>
      </w:r>
      <w:r>
        <w:rPr>
          <w:spacing w:val="17"/>
        </w:rPr>
        <w:t> </w:t>
      </w:r>
      <w:r>
        <w:rPr/>
        <w:t>Estatal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/>
        <w:t>Desarrollo,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equivale</w:t>
      </w:r>
      <w:r>
        <w:rPr>
          <w:spacing w:val="1"/>
        </w:rPr>
        <w:t> </w:t>
      </w:r>
      <w:r>
        <w:rPr/>
        <w:t>a 826</w:t>
      </w:r>
      <w:r>
        <w:rPr>
          <w:spacing w:val="1"/>
        </w:rPr>
        <w:t> </w:t>
      </w:r>
      <w:r>
        <w:rPr/>
        <w:t>personas involucradas</w:t>
      </w:r>
      <w:r>
        <w:rPr>
          <w:spacing w:val="2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deporte</w:t>
      </w:r>
      <w:r>
        <w:rPr>
          <w:spacing w:val="-1"/>
        </w:rPr>
        <w:t> </w:t>
      </w:r>
      <w:r>
        <w:rPr/>
        <w:t>capacitadas,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870</w:t>
      </w:r>
      <w:r>
        <w:rPr>
          <w:spacing w:val="-1"/>
        </w:rPr>
        <w:t> </w:t>
      </w:r>
      <w:r>
        <w:rPr/>
        <w:t>establecidas</w:t>
      </w:r>
      <w:r>
        <w:rPr/>
        <w:t> </w:t>
      </w:r>
      <w:r>
        <w:rPr>
          <w:spacing w:val="-1"/>
        </w:rPr>
        <w:t>como meta sexenal.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Una</w:t>
      </w:r>
      <w:r>
        <w:rPr>
          <w:spacing w:val="17"/>
        </w:rPr>
        <w:t> </w:t>
      </w:r>
      <w:r>
        <w:rPr/>
        <w:t>meta</w:t>
      </w:r>
      <w:r>
        <w:rPr>
          <w:spacing w:val="17"/>
        </w:rPr>
        <w:t> </w:t>
      </w:r>
      <w:r>
        <w:rPr/>
        <w:t>más</w:t>
      </w:r>
      <w:r>
        <w:rPr>
          <w:spacing w:val="17"/>
        </w:rPr>
        <w:t> </w:t>
      </w:r>
      <w:r>
        <w:rPr/>
        <w:t>superada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planteadas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Plan</w:t>
      </w:r>
      <w:r>
        <w:rPr>
          <w:spacing w:val="17"/>
        </w:rPr>
        <w:t> </w:t>
      </w:r>
      <w:r>
        <w:rPr/>
        <w:t>estatal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Desarrollo</w:t>
      </w:r>
      <w:r>
        <w:rPr>
          <w:spacing w:val="17"/>
        </w:rPr>
        <w:t> </w:t>
      </w:r>
      <w:r>
        <w:rPr/>
        <w:t>fue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las</w:t>
      </w:r>
      <w:r>
        <w:rPr>
          <w:spacing w:val="16"/>
        </w:rPr>
        <w:t> </w:t>
      </w:r>
      <w:r>
        <w:rPr/>
        <w:t>14</w:t>
      </w:r>
      <w:r>
        <w:rPr/>
        <w:t> participaciones</w:t>
      </w:r>
      <w:r>
        <w:rPr>
          <w:spacing w:val="20"/>
        </w:rPr>
        <w:t> </w:t>
      </w:r>
      <w:r>
        <w:rPr/>
        <w:t>prevista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2009,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eventos</w:t>
      </w:r>
      <w:r>
        <w:rPr>
          <w:spacing w:val="19"/>
        </w:rPr>
        <w:t> </w:t>
      </w:r>
      <w:r>
        <w:rPr/>
        <w:t>deportivos</w:t>
      </w:r>
      <w:r>
        <w:rPr>
          <w:spacing w:val="19"/>
        </w:rPr>
        <w:t> </w:t>
      </w:r>
      <w:r>
        <w:rPr/>
        <w:t>internacionales,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número</w:t>
      </w:r>
      <w:r>
        <w:rPr>
          <w:spacing w:val="19"/>
        </w:rPr>
        <w:t> </w:t>
      </w:r>
      <w:r>
        <w:rPr/>
        <w:t>creció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26</w:t>
      </w:r>
      <w:r>
        <w:rPr/>
        <w:t> participaciones.</w:t>
      </w:r>
      <w:r>
        <w:rPr>
          <w:spacing w:val="19"/>
        </w:rPr>
        <w:t> </w:t>
      </w:r>
      <w:r>
        <w:rPr/>
        <w:t>Es</w:t>
      </w:r>
      <w:r>
        <w:rPr>
          <w:spacing w:val="18"/>
        </w:rPr>
        <w:t> </w:t>
      </w:r>
      <w:r>
        <w:rPr/>
        <w:t>muy</w:t>
      </w:r>
      <w:r>
        <w:rPr>
          <w:spacing w:val="18"/>
        </w:rPr>
        <w:t> </w:t>
      </w:r>
      <w:r>
        <w:rPr/>
        <w:t>meritorio</w:t>
      </w:r>
      <w:r>
        <w:rPr>
          <w:spacing w:val="18"/>
        </w:rPr>
        <w:t> </w:t>
      </w:r>
      <w:r>
        <w:rPr/>
        <w:t>hacer</w:t>
      </w:r>
      <w:r>
        <w:rPr>
          <w:spacing w:val="18"/>
        </w:rPr>
        <w:t> </w:t>
      </w:r>
      <w:r>
        <w:rPr/>
        <w:t>un</w:t>
      </w:r>
      <w:r>
        <w:rPr>
          <w:spacing w:val="17"/>
        </w:rPr>
        <w:t> </w:t>
      </w:r>
      <w:r>
        <w:rPr/>
        <w:t>reconocimiento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atletas</w:t>
      </w:r>
      <w:r>
        <w:rPr>
          <w:spacing w:val="17"/>
        </w:rPr>
        <w:t> </w:t>
      </w:r>
      <w:r>
        <w:rPr/>
        <w:t>sudcalifornianos</w:t>
      </w:r>
      <w:r>
        <w:rPr>
          <w:spacing w:val="17"/>
        </w:rPr>
        <w:t> </w:t>
      </w:r>
      <w:r>
        <w:rPr/>
        <w:t>que</w:t>
      </w:r>
      <w:r>
        <w:rPr>
          <w:spacing w:val="21"/>
        </w:rPr>
        <w:t> </w:t>
      </w:r>
      <w:r>
        <w:rPr/>
        <w:t>representaron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entidad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participaciones</w:t>
      </w:r>
      <w:r>
        <w:rPr>
          <w:spacing w:val="5"/>
        </w:rPr>
        <w:t> </w:t>
      </w:r>
      <w:r>
        <w:rPr/>
        <w:t>internacionales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todo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mundo,</w:t>
      </w:r>
      <w:r>
        <w:rPr>
          <w:spacing w:val="4"/>
        </w:rPr>
        <w:t> </w:t>
      </w:r>
      <w:r>
        <w:rPr/>
        <w:t>quienes</w:t>
      </w:r>
      <w:r>
        <w:rPr>
          <w:spacing w:val="3"/>
        </w:rPr>
        <w:t> </w:t>
      </w:r>
      <w:r>
        <w:rPr/>
        <w:t>han</w:t>
      </w:r>
      <w:r>
        <w:rPr>
          <w:spacing w:val="3"/>
        </w:rPr>
        <w:t> </w:t>
      </w:r>
      <w:r>
        <w:rPr/>
        <w:t>trado</w:t>
      </w:r>
      <w:r>
        <w:rPr>
          <w:spacing w:val="3"/>
        </w:rPr>
        <w:t> </w:t>
      </w:r>
      <w:r>
        <w:rPr/>
        <w:t>a</w:t>
      </w:r>
      <w:r>
        <w:rPr>
          <w:spacing w:val="21"/>
        </w:rPr>
        <w:t> </w:t>
      </w:r>
      <w:r>
        <w:rPr/>
        <w:t>Baja</w:t>
      </w:r>
      <w:r>
        <w:rPr>
          <w:spacing w:val="27"/>
        </w:rPr>
        <w:t> </w:t>
      </w:r>
      <w:r>
        <w:rPr/>
        <w:t>California</w:t>
      </w:r>
      <w:r>
        <w:rPr>
          <w:spacing w:val="29"/>
        </w:rPr>
        <w:t> </w:t>
      </w:r>
      <w:r>
        <w:rPr/>
        <w:t>Sur,</w:t>
      </w:r>
      <w:r>
        <w:rPr>
          <w:spacing w:val="27"/>
        </w:rPr>
        <w:t> </w:t>
      </w:r>
      <w:r>
        <w:rPr/>
        <w:t>logros</w:t>
      </w:r>
      <w:r>
        <w:rPr>
          <w:spacing w:val="29"/>
        </w:rPr>
        <w:t> </w:t>
      </w:r>
      <w:r>
        <w:rPr/>
        <w:t>como</w:t>
      </w:r>
      <w:r>
        <w:rPr>
          <w:spacing w:val="28"/>
        </w:rPr>
        <w:t> </w:t>
      </w:r>
      <w:r>
        <w:rPr/>
        <w:t>los</w:t>
      </w:r>
      <w:r>
        <w:rPr>
          <w:spacing w:val="27"/>
        </w:rPr>
        <w:t> </w:t>
      </w:r>
      <w:r>
        <w:rPr/>
        <w:t>ya</w:t>
      </w:r>
      <w:r>
        <w:rPr>
          <w:spacing w:val="28"/>
        </w:rPr>
        <w:t> </w:t>
      </w:r>
      <w:r>
        <w:rPr/>
        <w:t>mencionados,</w:t>
      </w:r>
      <w:r>
        <w:rPr>
          <w:spacing w:val="28"/>
        </w:rPr>
        <w:t> </w:t>
      </w:r>
      <w:r>
        <w:rPr/>
        <w:t>en</w:t>
      </w:r>
      <w:r>
        <w:rPr>
          <w:spacing w:val="27"/>
        </w:rPr>
        <w:t> </w:t>
      </w:r>
      <w:r>
        <w:rPr/>
        <w:t>deportes</w:t>
      </w:r>
      <w:r>
        <w:rPr>
          <w:spacing w:val="27"/>
        </w:rPr>
        <w:t> </w:t>
      </w:r>
      <w:r>
        <w:rPr/>
        <w:t>como:</w:t>
      </w:r>
      <w:r>
        <w:rPr>
          <w:spacing w:val="27"/>
        </w:rPr>
        <w:t> </w:t>
      </w:r>
      <w:r>
        <w:rPr/>
        <w:t>clavados,</w:t>
      </w:r>
      <w:r>
        <w:rPr>
          <w:spacing w:val="27"/>
        </w:rPr>
        <w:t> </w:t>
      </w:r>
      <w:r>
        <w:rPr/>
        <w:t>polo</w:t>
      </w:r>
      <w:r>
        <w:rPr>
          <w:spacing w:val="27"/>
        </w:rPr>
        <w:t> </w:t>
      </w:r>
      <w:r>
        <w:rPr/>
        <w:t>acuático,</w:t>
      </w:r>
      <w:r>
        <w:rPr/>
        <w:t> </w:t>
      </w:r>
      <w:r>
        <w:rPr>
          <w:spacing w:val="-1"/>
        </w:rPr>
        <w:t>atletismo,</w:t>
      </w:r>
      <w:r>
        <w:rPr/>
        <w:t> </w:t>
      </w:r>
      <w:r>
        <w:rPr>
          <w:spacing w:val="-1"/>
        </w:rPr>
        <w:t>béisbol </w:t>
      </w:r>
      <w:r>
        <w:rPr/>
        <w:t>y</w:t>
      </w:r>
      <w:r>
        <w:rPr>
          <w:spacing w:val="-1"/>
        </w:rPr>
        <w:t> karate.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Los</w:t>
      </w:r>
      <w:r>
        <w:rPr>
          <w:spacing w:val="26"/>
        </w:rPr>
        <w:t> </w:t>
      </w:r>
      <w:r>
        <w:rPr/>
        <w:t>apoyos</w:t>
      </w:r>
      <w:r>
        <w:rPr>
          <w:spacing w:val="26"/>
        </w:rPr>
        <w:t> </w:t>
      </w:r>
      <w:r>
        <w:rPr/>
        <w:t>a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infraestructura</w:t>
      </w:r>
      <w:r>
        <w:rPr>
          <w:spacing w:val="25"/>
        </w:rPr>
        <w:t> </w:t>
      </w:r>
      <w:r>
        <w:rPr/>
        <w:t>deportiva</w:t>
      </w:r>
      <w:r>
        <w:rPr>
          <w:spacing w:val="25"/>
        </w:rPr>
        <w:t> </w:t>
      </w:r>
      <w:r>
        <w:rPr/>
        <w:t>continúan</w:t>
      </w:r>
      <w:r>
        <w:rPr>
          <w:spacing w:val="25"/>
        </w:rPr>
        <w:t> </w:t>
      </w:r>
      <w:r>
        <w:rPr/>
        <w:t>su</w:t>
      </w:r>
      <w:r>
        <w:rPr>
          <w:spacing w:val="24"/>
        </w:rPr>
        <w:t> </w:t>
      </w:r>
      <w:r>
        <w:rPr/>
        <w:t>marcha,</w:t>
      </w:r>
      <w:r>
        <w:rPr>
          <w:spacing w:val="24"/>
        </w:rPr>
        <w:t> </w:t>
      </w:r>
      <w:r>
        <w:rPr/>
        <w:t>la</w:t>
      </w:r>
      <w:r>
        <w:rPr>
          <w:spacing w:val="25"/>
        </w:rPr>
        <w:t> </w:t>
      </w:r>
      <w:r>
        <w:rPr/>
        <w:t>inversión</w:t>
      </w:r>
      <w:r>
        <w:rPr>
          <w:spacing w:val="25"/>
        </w:rPr>
        <w:t> </w:t>
      </w:r>
      <w:r>
        <w:rPr/>
        <w:t>acumulada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tres</w:t>
      </w:r>
      <w:r>
        <w:rPr/>
        <w:t> niveles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gobierno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periodo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2005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2009,</w:t>
      </w:r>
      <w:r>
        <w:rPr>
          <w:spacing w:val="11"/>
        </w:rPr>
        <w:t> </w:t>
      </w:r>
      <w:r>
        <w:rPr/>
        <w:t>es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orden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204</w:t>
      </w:r>
      <w:r>
        <w:rPr>
          <w:spacing w:val="11"/>
        </w:rPr>
        <w:t> </w:t>
      </w:r>
      <w:r>
        <w:rPr/>
        <w:t>millones</w:t>
      </w:r>
      <w:r>
        <w:rPr>
          <w:spacing w:val="10"/>
        </w:rPr>
        <w:t> </w:t>
      </w:r>
      <w:r>
        <w:rPr/>
        <w:t>725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/>
        <w:t>412</w:t>
      </w:r>
      <w:r>
        <w:rPr>
          <w:spacing w:val="10"/>
        </w:rPr>
        <w:t> </w:t>
      </w:r>
      <w:r>
        <w:rPr/>
        <w:t>pesos,</w:t>
      </w:r>
      <w:r>
        <w:rPr/>
        <w:t> donde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inversión</w:t>
      </w:r>
      <w:r>
        <w:rPr>
          <w:spacing w:val="40"/>
        </w:rPr>
        <w:t> </w:t>
      </w:r>
      <w:r>
        <w:rPr/>
        <w:t>estatal</w:t>
      </w:r>
      <w:r>
        <w:rPr>
          <w:spacing w:val="41"/>
        </w:rPr>
        <w:t> </w:t>
      </w:r>
      <w:r>
        <w:rPr/>
        <w:t>ocupa</w:t>
      </w:r>
      <w:r>
        <w:rPr>
          <w:spacing w:val="41"/>
        </w:rPr>
        <w:t> </w:t>
      </w:r>
      <w:r>
        <w:rPr/>
        <w:t>el</w:t>
      </w:r>
      <w:r>
        <w:rPr>
          <w:spacing w:val="39"/>
        </w:rPr>
        <w:t> </w:t>
      </w:r>
      <w:r>
        <w:rPr/>
        <w:t>68.5</w:t>
      </w:r>
      <w:r>
        <w:rPr>
          <w:spacing w:val="41"/>
        </w:rPr>
        <w:t> </w:t>
      </w:r>
      <w:r>
        <w:rPr/>
        <w:t>por</w:t>
      </w:r>
      <w:r>
        <w:rPr>
          <w:spacing w:val="39"/>
        </w:rPr>
        <w:t> </w:t>
      </w:r>
      <w:r>
        <w:rPr/>
        <w:t>ciento,</w:t>
      </w:r>
      <w:r>
        <w:rPr>
          <w:spacing w:val="40"/>
        </w:rPr>
        <w:t> </w:t>
      </w:r>
      <w:r>
        <w:rPr/>
        <w:t>la</w:t>
      </w:r>
      <w:r>
        <w:rPr>
          <w:spacing w:val="39"/>
        </w:rPr>
        <w:t> </w:t>
      </w:r>
      <w:r>
        <w:rPr/>
        <w:t>aportación</w:t>
      </w:r>
      <w:r>
        <w:rPr>
          <w:spacing w:val="39"/>
        </w:rPr>
        <w:t> </w:t>
      </w:r>
      <w:r>
        <w:rPr/>
        <w:t>federal</w:t>
      </w:r>
      <w:r>
        <w:rPr>
          <w:spacing w:val="39"/>
        </w:rPr>
        <w:t> </w:t>
      </w:r>
      <w:r>
        <w:rPr/>
        <w:t>el</w:t>
      </w:r>
      <w:r>
        <w:rPr>
          <w:spacing w:val="38"/>
        </w:rPr>
        <w:t> </w:t>
      </w:r>
      <w:r>
        <w:rPr/>
        <w:t>31.1</w:t>
      </w:r>
      <w:r>
        <w:rPr>
          <w:spacing w:val="39"/>
        </w:rPr>
        <w:t> </w:t>
      </w:r>
      <w:r>
        <w:rPr/>
        <w:t>por</w:t>
      </w:r>
      <w:r>
        <w:rPr>
          <w:spacing w:val="39"/>
        </w:rPr>
        <w:t> </w:t>
      </w:r>
      <w:r>
        <w:rPr/>
        <w:t>ciento</w:t>
      </w:r>
      <w:r>
        <w:rPr>
          <w:spacing w:val="38"/>
        </w:rPr>
        <w:t> </w:t>
      </w:r>
      <w:r>
        <w:rPr/>
        <w:t>y</w:t>
      </w:r>
      <w:r>
        <w:rPr>
          <w:spacing w:val="39"/>
        </w:rPr>
        <w:t> </w:t>
      </w:r>
      <w:r>
        <w:rPr/>
        <w:t>la</w:t>
      </w:r>
      <w:r>
        <w:rPr/>
        <w:t> municipal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0.04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/>
        <w:t>ciento.</w:t>
      </w:r>
      <w:r>
        <w:rPr>
          <w:spacing w:val="23"/>
        </w:rPr>
        <w:t> </w:t>
      </w:r>
      <w:r>
        <w:rPr/>
        <w:t>Es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destacar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este</w:t>
      </w:r>
      <w:r>
        <w:rPr>
          <w:spacing w:val="23"/>
        </w:rPr>
        <w:t> </w:t>
      </w:r>
      <w:r>
        <w:rPr/>
        <w:t>rubro</w:t>
      </w:r>
      <w:r>
        <w:rPr>
          <w:spacing w:val="23"/>
        </w:rPr>
        <w:t> </w:t>
      </w:r>
      <w:r>
        <w:rPr/>
        <w:t>la</w:t>
      </w:r>
      <w:r>
        <w:rPr>
          <w:spacing w:val="22"/>
        </w:rPr>
        <w:t> </w:t>
      </w:r>
      <w:r>
        <w:rPr/>
        <w:t>conclusión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obra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Estadio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Fútbol</w:t>
      </w:r>
      <w:r>
        <w:rPr>
          <w:spacing w:val="14"/>
        </w:rPr>
        <w:t> </w:t>
      </w:r>
      <w:r>
        <w:rPr/>
        <w:t>Americano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la</w:t>
      </w:r>
      <w:r>
        <w:rPr>
          <w:spacing w:val="14"/>
        </w:rPr>
        <w:t> </w:t>
      </w:r>
      <w:r>
        <w:rPr/>
        <w:t>Unidad</w:t>
      </w:r>
      <w:r>
        <w:rPr>
          <w:spacing w:val="14"/>
        </w:rPr>
        <w:t> </w:t>
      </w:r>
      <w:r>
        <w:rPr/>
        <w:t>Deportiva</w:t>
      </w:r>
      <w:r>
        <w:rPr>
          <w:spacing w:val="14"/>
        </w:rPr>
        <w:t> </w:t>
      </w:r>
      <w:r>
        <w:rPr/>
        <w:t>“Nuevo</w:t>
      </w:r>
      <w:r>
        <w:rPr>
          <w:spacing w:val="14"/>
        </w:rPr>
        <w:t> </w:t>
      </w:r>
      <w:r>
        <w:rPr/>
        <w:t>Sol”,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municipio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Paz,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señalar</w:t>
      </w:r>
      <w:r>
        <w:rPr>
          <w:spacing w:val="13"/>
        </w:rPr>
        <w:t> </w:t>
      </w:r>
      <w:r>
        <w:rPr/>
        <w:t>la</w:t>
      </w:r>
      <w:r>
        <w:rPr>
          <w:spacing w:val="14"/>
        </w:rPr>
        <w:t> </w:t>
      </w:r>
      <w:r>
        <w:rPr/>
        <w:t>de</w:t>
      </w:r>
      <w:r>
        <w:rPr>
          <w:spacing w:val="21"/>
        </w:rPr>
        <w:t> </w:t>
      </w:r>
      <w:r>
        <w:rPr/>
        <w:t>mayor</w:t>
      </w:r>
      <w:r>
        <w:rPr>
          <w:spacing w:val="-1"/>
        </w:rPr>
        <w:t> impacto </w:t>
      </w:r>
      <w:r>
        <w:rPr/>
        <w:t>social</w:t>
      </w:r>
      <w:r>
        <w:rPr>
          <w:spacing w:val="-1"/>
        </w:rPr>
        <w:t> </w:t>
      </w:r>
      <w:r>
        <w:rPr/>
        <w:t>ya</w:t>
      </w:r>
      <w:r>
        <w:rPr>
          <w:spacing w:val="-1"/>
        </w:rPr>
        <w:t> que es el primero </w:t>
      </w:r>
      <w:r>
        <w:rPr/>
        <w:t>y</w:t>
      </w:r>
      <w:r>
        <w:rPr>
          <w:spacing w:val="-1"/>
        </w:rPr>
        <w:t> único en </w:t>
      </w:r>
      <w:r>
        <w:rPr/>
        <w:t>su</w:t>
      </w:r>
      <w:r>
        <w:rPr>
          <w:spacing w:val="-1"/>
        </w:rPr>
        <w:t> </w:t>
      </w:r>
      <w:r>
        <w:rPr/>
        <w:t>tipo</w:t>
      </w:r>
      <w:r>
        <w:rPr>
          <w:spacing w:val="-1"/>
        </w:rPr>
        <w:t> en </w:t>
      </w:r>
      <w:r>
        <w:rPr/>
        <w:t>Baja</w:t>
      </w:r>
      <w:r>
        <w:rPr>
          <w:spacing w:val="-1"/>
        </w:rPr>
        <w:t> California</w:t>
      </w:r>
      <w:r>
        <w:rPr/>
        <w:t> Sur.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</w:t>
      </w:r>
      <w:r>
        <w:rPr>
          <w:spacing w:val="-1"/>
        </w:rPr>
        <w:t> </w:t>
      </w:r>
      <w:r>
        <w:rPr/>
        <w:t>base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esfuerzo y</w:t>
      </w:r>
      <w:r>
        <w:rPr>
          <w:spacing w:val="-1"/>
        </w:rPr>
        <w:t> </w:t>
      </w:r>
      <w:r>
        <w:rPr/>
        <w:t>resultados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materia</w:t>
      </w:r>
      <w:r>
        <w:rPr>
          <w:spacing w:val="-1"/>
        </w:rPr>
        <w:t> </w:t>
      </w:r>
      <w:r>
        <w:rPr/>
        <w:t>deportiva</w:t>
      </w:r>
      <w:r>
        <w:rPr>
          <w:spacing w:val="-1"/>
        </w:rPr>
        <w:t> </w:t>
      </w:r>
      <w:r>
        <w:rPr/>
        <w:t>fueron</w:t>
      </w:r>
      <w:r>
        <w:rPr>
          <w:spacing w:val="-1"/>
        </w:rPr>
        <w:t> </w:t>
      </w:r>
      <w:r>
        <w:rPr/>
        <w:t>convocados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integrar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selectivos</w:t>
      </w:r>
      <w:r>
        <w:rPr>
          <w:spacing w:val="23"/>
        </w:rPr>
        <w:t> </w:t>
      </w:r>
      <w:r>
        <w:rPr/>
        <w:t>nacionales</w:t>
      </w:r>
      <w:r>
        <w:rPr>
          <w:spacing w:val="24"/>
        </w:rPr>
        <w:t> </w:t>
      </w:r>
      <w:r>
        <w:rPr/>
        <w:t>28</w:t>
      </w:r>
      <w:r>
        <w:rPr>
          <w:spacing w:val="23"/>
        </w:rPr>
        <w:t> </w:t>
      </w:r>
      <w:r>
        <w:rPr/>
        <w:t>atletas</w:t>
      </w:r>
      <w:r>
        <w:rPr>
          <w:spacing w:val="24"/>
        </w:rPr>
        <w:t> </w:t>
      </w:r>
      <w:r>
        <w:rPr/>
        <w:t>sudcalifornianos,</w:t>
      </w:r>
      <w:r>
        <w:rPr>
          <w:spacing w:val="23"/>
        </w:rPr>
        <w:t> </w:t>
      </w:r>
      <w:r>
        <w:rPr/>
        <w:t>16</w:t>
      </w:r>
      <w:r>
        <w:rPr>
          <w:spacing w:val="23"/>
        </w:rPr>
        <w:t> </w:t>
      </w:r>
      <w:r>
        <w:rPr/>
        <w:t>atletas</w:t>
      </w:r>
      <w:r>
        <w:rPr>
          <w:spacing w:val="23"/>
        </w:rPr>
        <w:t> </w:t>
      </w:r>
      <w:r>
        <w:rPr/>
        <w:t>más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año</w:t>
      </w:r>
      <w:r>
        <w:rPr>
          <w:spacing w:val="23"/>
        </w:rPr>
        <w:t> </w:t>
      </w:r>
      <w:r>
        <w:rPr/>
        <w:t>anterior,</w:t>
      </w:r>
      <w:r>
        <w:rPr>
          <w:spacing w:val="24"/>
        </w:rPr>
        <w:t> </w:t>
      </w:r>
      <w:r>
        <w:rPr/>
        <w:t>cifra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representa</w:t>
      </w:r>
      <w:r>
        <w:rPr>
          <w:spacing w:val="22"/>
        </w:rPr>
        <w:t> </w:t>
      </w:r>
      <w:r>
        <w:rPr/>
        <w:t>un</w:t>
      </w:r>
      <w:r>
        <w:rPr>
          <w:spacing w:val="21"/>
        </w:rPr>
        <w:t> </w:t>
      </w:r>
      <w:r>
        <w:rPr/>
        <w:t>incremento del</w:t>
      </w:r>
      <w:r>
        <w:rPr>
          <w:spacing w:val="-1"/>
        </w:rPr>
        <w:t> </w:t>
      </w:r>
      <w:r>
        <w:rPr/>
        <w:t>133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3"/>
        <w:jc w:val="both"/>
      </w:pPr>
      <w:r>
        <w:rPr/>
        <w:t>Por</w:t>
      </w:r>
      <w:r>
        <w:rPr>
          <w:spacing w:val="-1"/>
        </w:rPr>
        <w:t> lo que </w:t>
      </w:r>
      <w:r>
        <w:rPr/>
        <w:t>se</w:t>
      </w:r>
      <w:r>
        <w:rPr>
          <w:spacing w:val="-1"/>
        </w:rPr>
        <w:t> </w:t>
      </w:r>
      <w:r>
        <w:rPr/>
        <w:t>refiere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equipamiento</w:t>
      </w:r>
      <w:r>
        <w:rPr/>
        <w:t> </w:t>
      </w:r>
      <w:r>
        <w:rPr>
          <w:spacing w:val="-1"/>
        </w:rPr>
        <w:t>deportivo,</w:t>
      </w:r>
      <w:r>
        <w:rPr/>
        <w:t> </w:t>
      </w:r>
      <w:r>
        <w:rPr>
          <w:spacing w:val="-1"/>
        </w:rPr>
        <w:t>en </w:t>
      </w:r>
      <w:r>
        <w:rPr/>
        <w:t>este</w:t>
      </w:r>
      <w:r>
        <w:rPr>
          <w:spacing w:val="1"/>
        </w:rPr>
        <w:t> </w:t>
      </w:r>
      <w:r>
        <w:rPr/>
        <w:t>periodo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inversión estatal</w:t>
      </w:r>
      <w:r>
        <w:rPr>
          <w:spacing w:val="52"/>
        </w:rPr>
        <w:t> </w:t>
      </w:r>
      <w:r>
        <w:rPr/>
        <w:t>fue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orden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1</w:t>
      </w:r>
      <w:r>
        <w:rPr>
          <w:spacing w:val="26"/>
        </w:rPr>
        <w:t> </w:t>
      </w:r>
      <w:r>
        <w:rPr/>
        <w:t>millón</w:t>
      </w:r>
      <w:r>
        <w:rPr>
          <w:spacing w:val="9"/>
        </w:rPr>
        <w:t> </w:t>
      </w:r>
      <w:r>
        <w:rPr/>
        <w:t>271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pesos,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sumada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recursos</w:t>
      </w:r>
      <w:r>
        <w:rPr>
          <w:spacing w:val="9"/>
        </w:rPr>
        <w:t> </w:t>
      </w:r>
      <w:r>
        <w:rPr/>
        <w:t>gestionados</w:t>
      </w:r>
      <w:r>
        <w:rPr>
          <w:spacing w:val="7"/>
        </w:rPr>
        <w:t> </w:t>
      </w:r>
      <w:r>
        <w:rPr/>
        <w:t>ante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federación</w:t>
      </w:r>
      <w:r>
        <w:rPr>
          <w:spacing w:val="7"/>
        </w:rPr>
        <w:t> </w:t>
      </w:r>
      <w:r>
        <w:rPr/>
        <w:t>por</w:t>
      </w:r>
      <w:r>
        <w:rPr>
          <w:spacing w:val="16"/>
        </w:rPr>
        <w:t> </w:t>
      </w:r>
      <w:r>
        <w:rPr/>
        <w:t>conducto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22"/>
        </w:rPr>
        <w:t> </w:t>
      </w:r>
      <w:r>
        <w:rPr/>
        <w:t>CONADE,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1</w:t>
      </w:r>
      <w:r>
        <w:rPr>
          <w:spacing w:val="8"/>
        </w:rPr>
        <w:t> </w:t>
      </w:r>
      <w:r>
        <w:rPr/>
        <w:t>millón</w:t>
      </w:r>
      <w:r>
        <w:rPr>
          <w:spacing w:val="7"/>
        </w:rPr>
        <w:t> </w:t>
      </w:r>
      <w:r>
        <w:rPr/>
        <w:t>131</w:t>
      </w:r>
      <w:r>
        <w:rPr>
          <w:spacing w:val="6"/>
        </w:rPr>
        <w:t> </w:t>
      </w:r>
      <w:r>
        <w:rPr/>
        <w:t>mil</w:t>
      </w:r>
      <w:r>
        <w:rPr>
          <w:spacing w:val="6"/>
        </w:rPr>
        <w:t> </w:t>
      </w:r>
      <w:r>
        <w:rPr/>
        <w:t>pesos,</w:t>
      </w:r>
      <w:r>
        <w:rPr>
          <w:spacing w:val="7"/>
        </w:rPr>
        <w:t> </w:t>
      </w:r>
      <w:r>
        <w:rPr/>
        <w:t>alcanza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2</w:t>
      </w:r>
      <w:r>
        <w:rPr>
          <w:spacing w:val="6"/>
        </w:rPr>
        <w:t> </w:t>
      </w:r>
      <w:r>
        <w:rPr/>
        <w:t>millones</w:t>
      </w:r>
      <w:r>
        <w:rPr>
          <w:spacing w:val="6"/>
        </w:rPr>
        <w:t> </w:t>
      </w:r>
      <w:r>
        <w:rPr>
          <w:spacing w:val="-1"/>
        </w:rPr>
        <w:t>400</w:t>
      </w:r>
      <w:r>
        <w:rPr>
          <w:spacing w:val="6"/>
        </w:rPr>
        <w:t> </w:t>
      </w:r>
      <w:r>
        <w:rPr/>
        <w:t>mil</w:t>
      </w:r>
      <w:r>
        <w:rPr>
          <w:spacing w:val="6"/>
        </w:rPr>
        <w:t> </w:t>
      </w:r>
      <w:r>
        <w:rPr>
          <w:spacing w:val="-1"/>
        </w:rPr>
        <w:t>pesos.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>
          <w:spacing w:val="-1"/>
        </w:rPr>
        <w:t>equipamiento</w:t>
      </w:r>
      <w:r>
        <w:rPr>
          <w:spacing w:val="7"/>
        </w:rPr>
        <w:t> </w:t>
      </w:r>
      <w:r>
        <w:rPr/>
        <w:t>viene</w:t>
      </w:r>
      <w:r>
        <w:rPr>
          <w:spacing w:val="6"/>
        </w:rPr>
        <w:t> </w:t>
      </w:r>
      <w:r>
        <w:rPr/>
        <w:t>a</w:t>
      </w:r>
      <w:r>
        <w:rPr>
          <w:spacing w:val="24"/>
        </w:rPr>
        <w:t> </w:t>
      </w:r>
      <w:r>
        <w:rPr/>
        <w:t>dar</w:t>
      </w:r>
      <w:r>
        <w:rPr>
          <w:spacing w:val="-1"/>
        </w:rPr>
        <w:t> </w:t>
      </w:r>
      <w:r>
        <w:rPr/>
        <w:t>sustento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disciplinas de</w:t>
      </w:r>
      <w:r>
        <w:rPr>
          <w:spacing w:val="-1"/>
        </w:rPr>
        <w:t> </w:t>
      </w:r>
      <w:r>
        <w:rPr/>
        <w:t>boxeo,</w:t>
      </w:r>
      <w:r>
        <w:rPr>
          <w:spacing w:val="-2"/>
        </w:rPr>
        <w:t> </w:t>
      </w:r>
      <w:r>
        <w:rPr/>
        <w:t>remo,</w:t>
      </w:r>
      <w:r>
        <w:rPr>
          <w:spacing w:val="-2"/>
        </w:rPr>
        <w:t> </w:t>
      </w:r>
      <w:r>
        <w:rPr/>
        <w:t>canotaje,</w:t>
      </w:r>
      <w:r>
        <w:rPr>
          <w:spacing w:val="-1"/>
        </w:rPr>
        <w:t> </w:t>
      </w:r>
      <w:r>
        <w:rPr/>
        <w:t>karate,</w:t>
      </w:r>
      <w:r>
        <w:rPr>
          <w:spacing w:val="-2"/>
        </w:rPr>
        <w:t> </w:t>
      </w:r>
      <w:r>
        <w:rPr>
          <w:spacing w:val="-1"/>
        </w:rPr>
        <w:t>atletismo,</w:t>
      </w:r>
      <w:r>
        <w:rPr>
          <w:spacing w:val="-2"/>
        </w:rPr>
        <w:t> </w:t>
      </w:r>
      <w:r>
        <w:rPr/>
        <w:t>ciclismo,</w:t>
      </w:r>
      <w:r>
        <w:rPr>
          <w:spacing w:val="-2"/>
        </w:rPr>
        <w:t> </w:t>
      </w:r>
      <w:r>
        <w:rPr>
          <w:spacing w:val="-1"/>
        </w:rPr>
        <w:t>luchas,</w:t>
      </w:r>
      <w:r>
        <w:rPr>
          <w:spacing w:val="-2"/>
        </w:rPr>
        <w:t> </w:t>
      </w:r>
      <w:r>
        <w:rPr>
          <w:spacing w:val="-1"/>
        </w:rPr>
        <w:t>entre</w:t>
      </w:r>
      <w:r>
        <w:rPr>
          <w:spacing w:val="-2"/>
        </w:rPr>
        <w:t> </w:t>
      </w:r>
      <w:r>
        <w:rPr>
          <w:spacing w:val="-1"/>
        </w:rPr>
        <w:t>otros</w:t>
      </w:r>
      <w:r>
        <w:rPr>
          <w:spacing w:val="23"/>
        </w:rPr>
        <w:t> </w:t>
      </w:r>
      <w:r>
        <w:rPr/>
        <w:t>no </w:t>
      </w:r>
      <w:r>
        <w:rPr>
          <w:spacing w:val="35"/>
        </w:rPr>
        <w:t> </w:t>
      </w:r>
      <w:r>
        <w:rPr/>
        <w:t>menos </w:t>
      </w:r>
      <w:r>
        <w:rPr>
          <w:spacing w:val="35"/>
        </w:rPr>
        <w:t> </w:t>
      </w:r>
      <w:r>
        <w:rPr/>
        <w:t>importantes. </w:t>
      </w:r>
      <w:r>
        <w:rPr>
          <w:spacing w:val="35"/>
        </w:rPr>
        <w:t> </w:t>
      </w:r>
      <w:r>
        <w:rPr/>
        <w:t>Esta </w:t>
      </w:r>
      <w:r>
        <w:rPr>
          <w:spacing w:val="35"/>
        </w:rPr>
        <w:t> </w:t>
      </w:r>
      <w:r>
        <w:rPr/>
        <w:t>administración </w:t>
      </w:r>
      <w:r>
        <w:rPr>
          <w:spacing w:val="37"/>
        </w:rPr>
        <w:t> </w:t>
      </w:r>
      <w:r>
        <w:rPr/>
        <w:t>estatal </w:t>
      </w:r>
      <w:r>
        <w:rPr>
          <w:spacing w:val="35"/>
        </w:rPr>
        <w:t> </w:t>
      </w:r>
      <w:r>
        <w:rPr/>
        <w:t>está </w:t>
      </w:r>
      <w:r>
        <w:rPr>
          <w:spacing w:val="35"/>
        </w:rPr>
        <w:t> </w:t>
      </w:r>
      <w:r>
        <w:rPr/>
        <w:t>trabajando </w:t>
      </w:r>
      <w:r>
        <w:rPr>
          <w:spacing w:val="33"/>
        </w:rPr>
        <w:t> </w:t>
      </w:r>
      <w:r>
        <w:rPr/>
        <w:t>coordinadamente </w:t>
      </w:r>
      <w:r>
        <w:rPr>
          <w:spacing w:val="35"/>
        </w:rPr>
        <w:t> </w:t>
      </w:r>
      <w:r>
        <w:rPr/>
        <w:t>con </w:t>
      </w:r>
      <w:r>
        <w:rPr>
          <w:spacing w:val="35"/>
        </w:rPr>
        <w:t> </w:t>
      </w:r>
      <w:r>
        <w:rPr/>
        <w:t>la</w:t>
      </w:r>
    </w:p>
    <w:p>
      <w:pPr>
        <w:spacing w:after="0" w:line="287" w:lineRule="auto"/>
        <w:jc w:val="both"/>
        <w:sectPr>
          <w:pgSz w:w="15840" w:h="12240" w:orient="landscape"/>
          <w:pgMar w:header="709" w:footer="958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9.780029pt;margin-top:104.639999pt;width:149.25pt;height:448.45pt;mso-position-horizontal-relative:page;mso-position-vertical-relative:page;z-index:2968" coordorigin="12196,2093" coordsize="2985,8969">
            <v:group style="position:absolute;left:13700;top:2100;width:2;height:364" coordorigin="13700,2100" coordsize="2,364">
              <v:shape style="position:absolute;left:13700;top:2100;width:2;height:364" coordorigin="13700,2100" coordsize="0,364" path="m13700,2100l13700,2464e" filled="false" stroked="true" strokeweight=".72pt" strokecolor="#969696">
                <v:path arrowok="t"/>
              </v:shape>
            </v:group>
            <v:group style="position:absolute;left:13700;top:4728;width:2;height:3778" coordorigin="13700,4728" coordsize="2,3778">
              <v:shape style="position:absolute;left:13700;top:4728;width:2;height:3778" coordorigin="13700,4728" coordsize="0,3778" path="m13700,4728l13700,8506e" filled="false" stroked="true" strokeweight=".72pt" strokecolor="#969696">
                <v:path arrowok="t"/>
              </v:shape>
            </v:group>
            <v:group style="position:absolute;left:12203;top:2455;width:2850;height:2280" coordorigin="12203,2455" coordsize="2850,2280">
              <v:shape style="position:absolute;left:12203;top:2455;width:2850;height:2280" coordorigin="12203,2455" coordsize="2850,2280" path="m12203,2455l12203,4735,15053,4735,15053,2455,12203,2455xe" filled="false" stroked="true" strokeweight=".72pt" strokecolor="#f7b909">
                <v:path arrowok="t"/>
              </v:shape>
            </v:group>
            <v:group style="position:absolute;left:12210;top:2464;width:2836;height:2265" coordorigin="12210,2464" coordsize="2836,2265">
              <v:shape style="position:absolute;left:12210;top:2464;width:2836;height:2265" coordorigin="12210,2464" coordsize="2836,2265" path="m15046,2464l15046,4728,12210,4728,12210,2464,15046,2464xe" filled="true" fillcolor="#f7b909" stroked="false">
                <v:path arrowok="t"/>
                <v:fill type="solid"/>
              </v:shape>
              <v:shape style="position:absolute;left:12270;top:2524;width:2836;height:2264" type="#_x0000_t75" stroked="false">
                <v:imagedata r:id="rId98" o:title=""/>
              </v:shape>
            </v:group>
            <v:group style="position:absolute;left:12263;top:2515;width:2850;height:2280" coordorigin="12263,2515" coordsize="2850,2280">
              <v:shape style="position:absolute;left:12263;top:2515;width:2850;height:2280" coordorigin="12263,2515" coordsize="2850,2280" path="m12263,2515l12263,4795,15113,4795,15113,2515,12263,2515xe" filled="false" stroked="true" strokeweight=".72pt" strokecolor="#ffffff">
                <v:path arrowok="t"/>
              </v:shape>
            </v:group>
            <v:group style="position:absolute;left:13700;top:10636;width:2;height:419" coordorigin="13700,10636" coordsize="2,419">
              <v:shape style="position:absolute;left:13700;top:10636;width:2;height:419" coordorigin="13700,10636" coordsize="0,419" path="m13700,10636l13700,11054e" filled="false" stroked="true" strokeweight=".72pt" strokecolor="#969696">
                <v:path arrowok="t"/>
              </v:shape>
            </v:group>
            <v:group style="position:absolute;left:12323;top:8498;width:2850;height:2144" coordorigin="12323,8498" coordsize="2850,2144">
              <v:shape style="position:absolute;left:12323;top:8498;width:2850;height:2144" coordorigin="12323,8498" coordsize="2850,2144" path="m12323,8498l12323,10642,15173,10642,15173,8498,12323,8498xe" filled="false" stroked="true" strokeweight=".72pt" strokecolor="#f7b909">
                <v:path arrowok="t"/>
              </v:shape>
            </v:group>
            <v:group style="position:absolute;left:12330;top:8506;width:2836;height:2130" coordorigin="12330,8506" coordsize="2836,2130">
              <v:shape style="position:absolute;left:12330;top:8506;width:2836;height:2130" coordorigin="12330,8506" coordsize="2836,2130" path="m15166,8506l15166,10636,12330,10636,12330,8506,15166,8506xe" filled="true" fillcolor="#f7b909" stroked="false">
                <v:path arrowok="t"/>
                <v:fill type="solid"/>
              </v:shape>
              <v:shape style="position:absolute;left:12270;top:8446;width:2841;height:2130" type="#_x0000_t75" stroked="false">
                <v:imagedata r:id="rId99" o:title=""/>
              </v:shape>
            </v:group>
            <v:group style="position:absolute;left:12263;top:8438;width:2850;height:2144" coordorigin="12263,8438" coordsize="2850,2144">
              <v:shape style="position:absolute;left:12263;top:8438;width:2850;height:2144" coordorigin="12263,8438" coordsize="2850,2144" path="m12263,8438l12263,10582,15113,10582,15113,8438,12263,8438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3486"/>
        <w:jc w:val="both"/>
      </w:pPr>
      <w:bookmarkStart w:name="3.5 Género" w:id="23"/>
      <w:bookmarkEnd w:id="23"/>
      <w:r>
        <w:rPr/>
      </w:r>
      <w:bookmarkStart w:name="_bookmark8" w:id="24"/>
      <w:bookmarkEnd w:id="24"/>
      <w:r>
        <w:rPr/>
      </w:r>
      <w:r>
        <w:rPr/>
        <w:t>federación</w:t>
      </w:r>
      <w:r>
        <w:rPr>
          <w:spacing w:val="14"/>
        </w:rPr>
        <w:t> </w:t>
      </w:r>
      <w:r>
        <w:rPr/>
        <w:t>para</w:t>
      </w:r>
      <w:r>
        <w:rPr>
          <w:spacing w:val="15"/>
        </w:rPr>
        <w:t> </w:t>
      </w:r>
      <w:r>
        <w:rPr/>
        <w:t>orientar</w:t>
      </w:r>
      <w:r>
        <w:rPr>
          <w:spacing w:val="15"/>
        </w:rPr>
        <w:t> </w:t>
      </w:r>
      <w:r>
        <w:rPr/>
        <w:t>parte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recursos</w:t>
      </w:r>
      <w:r>
        <w:rPr>
          <w:spacing w:val="14"/>
        </w:rPr>
        <w:t> </w:t>
      </w:r>
      <w:r>
        <w:rPr/>
        <w:t>mencionados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programas</w:t>
      </w:r>
      <w:r>
        <w:rPr>
          <w:spacing w:val="14"/>
        </w:rPr>
        <w:t> </w:t>
      </w:r>
      <w:r>
        <w:rPr/>
        <w:t>conjuntos</w:t>
      </w:r>
      <w:r>
        <w:rPr>
          <w:spacing w:val="14"/>
        </w:rPr>
        <w:t> </w:t>
      </w:r>
      <w:r>
        <w:rPr/>
        <w:t>como: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Feria</w:t>
      </w:r>
      <w:r>
        <w:rPr/>
        <w:t> de</w:t>
      </w:r>
      <w:r>
        <w:rPr>
          <w:spacing w:val="44"/>
        </w:rPr>
        <w:t> </w:t>
      </w:r>
      <w:r>
        <w:rPr/>
        <w:t>la</w:t>
      </w:r>
      <w:r>
        <w:rPr>
          <w:spacing w:val="45"/>
        </w:rPr>
        <w:t> </w:t>
      </w:r>
      <w:r>
        <w:rPr/>
        <w:t>Actividad</w:t>
      </w:r>
      <w:r>
        <w:rPr>
          <w:spacing w:val="44"/>
        </w:rPr>
        <w:t> </w:t>
      </w:r>
      <w:r>
        <w:rPr/>
        <w:t>Física</w:t>
      </w:r>
      <w:r>
        <w:rPr>
          <w:spacing w:val="45"/>
        </w:rPr>
        <w:t> </w:t>
      </w:r>
      <w:r>
        <w:rPr/>
        <w:t>para</w:t>
      </w:r>
      <w:r>
        <w:rPr>
          <w:spacing w:val="45"/>
        </w:rPr>
        <w:t> </w:t>
      </w:r>
      <w:r>
        <w:rPr/>
        <w:t>Vivir</w:t>
      </w:r>
      <w:r>
        <w:rPr>
          <w:spacing w:val="43"/>
        </w:rPr>
        <w:t> </w:t>
      </w:r>
      <w:r>
        <w:rPr/>
        <w:t>Mejor,</w:t>
      </w:r>
      <w:r>
        <w:rPr>
          <w:spacing w:val="44"/>
        </w:rPr>
        <w:t> </w:t>
      </w:r>
      <w:r>
        <w:rPr>
          <w:spacing w:val="-1"/>
        </w:rPr>
        <w:t>Centros</w:t>
      </w:r>
      <w:r>
        <w:rPr>
          <w:spacing w:val="43"/>
        </w:rPr>
        <w:t> </w:t>
      </w:r>
      <w:r>
        <w:rPr/>
        <w:t>Deportivos</w:t>
      </w:r>
      <w:r>
        <w:rPr>
          <w:spacing w:val="45"/>
        </w:rPr>
        <w:t> </w:t>
      </w:r>
      <w:r>
        <w:rPr/>
        <w:t>Escolares,</w:t>
      </w:r>
      <w:r>
        <w:rPr>
          <w:spacing w:val="44"/>
        </w:rPr>
        <w:t> </w:t>
      </w:r>
      <w:r>
        <w:rPr/>
        <w:t>que</w:t>
      </w:r>
      <w:r>
        <w:rPr>
          <w:spacing w:val="43"/>
        </w:rPr>
        <w:t> </w:t>
      </w:r>
      <w:r>
        <w:rPr/>
        <w:t>tienen</w:t>
      </w:r>
      <w:r>
        <w:rPr>
          <w:spacing w:val="44"/>
        </w:rPr>
        <w:t> </w:t>
      </w:r>
      <w:r>
        <w:rPr/>
        <w:t>como</w:t>
      </w:r>
      <w:r>
        <w:rPr>
          <w:spacing w:val="43"/>
        </w:rPr>
        <w:t> </w:t>
      </w:r>
      <w:r>
        <w:rPr/>
        <w:t>objetivo</w:t>
      </w:r>
      <w:r>
        <w:rPr>
          <w:spacing w:val="26"/>
        </w:rPr>
        <w:t> </w:t>
      </w:r>
      <w:r>
        <w:rPr/>
        <w:t>combatir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obesidad</w:t>
      </w:r>
      <w:r>
        <w:rPr>
          <w:spacing w:val="42"/>
        </w:rPr>
        <w:t> </w:t>
      </w:r>
      <w:r>
        <w:rPr/>
        <w:t>que</w:t>
      </w:r>
      <w:r>
        <w:rPr>
          <w:spacing w:val="43"/>
        </w:rPr>
        <w:t> </w:t>
      </w:r>
      <w:r>
        <w:rPr/>
        <w:t>se</w:t>
      </w:r>
      <w:r>
        <w:rPr>
          <w:spacing w:val="43"/>
        </w:rPr>
        <w:t> </w:t>
      </w:r>
      <w:r>
        <w:rPr/>
        <w:t>ha</w:t>
      </w:r>
      <w:r>
        <w:rPr>
          <w:spacing w:val="42"/>
        </w:rPr>
        <w:t> </w:t>
      </w:r>
      <w:r>
        <w:rPr/>
        <w:t>convertido</w:t>
      </w:r>
      <w:r>
        <w:rPr>
          <w:spacing w:val="43"/>
        </w:rPr>
        <w:t> </w:t>
      </w:r>
      <w:r>
        <w:rPr/>
        <w:t>ya</w:t>
      </w:r>
      <w:r>
        <w:rPr>
          <w:spacing w:val="42"/>
        </w:rPr>
        <w:t> </w:t>
      </w:r>
      <w:r>
        <w:rPr/>
        <w:t>en</w:t>
      </w:r>
      <w:r>
        <w:rPr>
          <w:spacing w:val="43"/>
        </w:rPr>
        <w:t> </w:t>
      </w:r>
      <w:r>
        <w:rPr/>
        <w:t>un</w:t>
      </w:r>
      <w:r>
        <w:rPr>
          <w:spacing w:val="43"/>
        </w:rPr>
        <w:t> </w:t>
      </w:r>
      <w:r>
        <w:rPr/>
        <w:t>problema</w:t>
      </w:r>
      <w:r>
        <w:rPr>
          <w:spacing w:val="42"/>
        </w:rPr>
        <w:t> </w:t>
      </w:r>
      <w:r>
        <w:rPr/>
        <w:t>social,</w:t>
      </w:r>
      <w:r>
        <w:rPr>
          <w:spacing w:val="43"/>
        </w:rPr>
        <w:t> </w:t>
      </w:r>
      <w:r>
        <w:rPr/>
        <w:t>razón</w:t>
      </w:r>
      <w:r>
        <w:rPr>
          <w:spacing w:val="42"/>
        </w:rPr>
        <w:t> </w:t>
      </w:r>
      <w:r>
        <w:rPr/>
        <w:t>por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/>
        <w:t>cual</w:t>
      </w:r>
      <w:r>
        <w:rPr>
          <w:spacing w:val="42"/>
        </w:rPr>
        <w:t> </w:t>
      </w:r>
      <w:r>
        <w:rPr/>
        <w:t>se</w:t>
      </w:r>
      <w:r>
        <w:rPr>
          <w:spacing w:val="43"/>
        </w:rPr>
        <w:t> </w:t>
      </w:r>
      <w:r>
        <w:rPr/>
        <w:t>han</w:t>
      </w:r>
      <w:r>
        <w:rPr/>
        <w:t> intensificado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acciones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programas</w:t>
      </w:r>
      <w:r>
        <w:rPr>
          <w:spacing w:val="4"/>
        </w:rPr>
        <w:t> </w:t>
      </w:r>
      <w:r>
        <w:rPr/>
        <w:t>dirigidos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niñez</w:t>
      </w:r>
      <w:r>
        <w:rPr>
          <w:spacing w:val="4"/>
        </w:rPr>
        <w:t> </w:t>
      </w:r>
      <w:r>
        <w:rPr/>
        <w:t>y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juventud</w:t>
      </w:r>
      <w:r>
        <w:rPr>
          <w:spacing w:val="3"/>
        </w:rPr>
        <w:t> </w:t>
      </w:r>
      <w:r>
        <w:rPr/>
        <w:t>como</w:t>
      </w:r>
      <w:r>
        <w:rPr>
          <w:spacing w:val="2"/>
        </w:rPr>
        <w:t> </w:t>
      </w:r>
      <w:r>
        <w:rPr/>
        <w:t>son:</w:t>
      </w:r>
      <w:r>
        <w:rPr>
          <w:spacing w:val="2"/>
        </w:rPr>
        <w:t> </w:t>
      </w:r>
      <w:r>
        <w:rPr/>
        <w:t>Centros</w:t>
      </w:r>
      <w:r>
        <w:rPr/>
        <w:t> Deportivos Escolares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Municipales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Activación</w:t>
      </w:r>
      <w:r>
        <w:rPr>
          <w:spacing w:val="-1"/>
        </w:rPr>
        <w:t> </w:t>
      </w:r>
      <w:r>
        <w:rPr/>
        <w:t>Física</w:t>
      </w:r>
      <w:r>
        <w:rPr>
          <w:spacing w:val="-1"/>
        </w:rPr>
        <w:t> </w:t>
      </w:r>
      <w:r>
        <w:rPr/>
        <w:t>Escolar,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importantes.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El</w:t>
      </w:r>
      <w:r>
        <w:rPr>
          <w:spacing w:val="44"/>
        </w:rPr>
        <w:t> </w:t>
      </w:r>
      <w:r>
        <w:rPr/>
        <w:t>Ejecutivo</w:t>
      </w:r>
      <w:r>
        <w:rPr>
          <w:spacing w:val="45"/>
        </w:rPr>
        <w:t> </w:t>
      </w:r>
      <w:r>
        <w:rPr/>
        <w:t>Estatal</w:t>
      </w:r>
      <w:r>
        <w:rPr>
          <w:spacing w:val="44"/>
        </w:rPr>
        <w:t> </w:t>
      </w:r>
      <w:r>
        <w:rPr>
          <w:spacing w:val="-1"/>
        </w:rPr>
        <w:t>expresa</w:t>
      </w:r>
      <w:r>
        <w:rPr>
          <w:spacing w:val="44"/>
        </w:rPr>
        <w:t> </w:t>
      </w:r>
      <w:r>
        <w:rPr/>
        <w:t>su</w:t>
      </w:r>
      <w:r>
        <w:rPr>
          <w:spacing w:val="44"/>
        </w:rPr>
        <w:t> </w:t>
      </w:r>
      <w:r>
        <w:rPr>
          <w:spacing w:val="-1"/>
        </w:rPr>
        <w:t>deseo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que</w:t>
      </w:r>
      <w:r>
        <w:rPr>
          <w:spacing w:val="43"/>
        </w:rPr>
        <w:t> </w:t>
      </w:r>
      <w:r>
        <w:rPr/>
        <w:t>la</w:t>
      </w:r>
      <w:r>
        <w:rPr>
          <w:spacing w:val="45"/>
        </w:rPr>
        <w:t> </w:t>
      </w:r>
      <w:r>
        <w:rPr/>
        <w:t>Delegación</w:t>
      </w:r>
      <w:r>
        <w:rPr>
          <w:spacing w:val="44"/>
        </w:rPr>
        <w:t> </w:t>
      </w:r>
      <w:r>
        <w:rPr/>
        <w:t>Deportiva</w:t>
      </w:r>
      <w:r>
        <w:rPr>
          <w:spacing w:val="43"/>
        </w:rPr>
        <w:t> </w:t>
      </w:r>
      <w:r>
        <w:rPr/>
        <w:t>que</w:t>
      </w:r>
      <w:r>
        <w:rPr>
          <w:spacing w:val="44"/>
        </w:rPr>
        <w:t> </w:t>
      </w:r>
      <w:r>
        <w:rPr/>
        <w:t>representará</w:t>
      </w:r>
      <w:r>
        <w:rPr>
          <w:spacing w:val="43"/>
        </w:rPr>
        <w:t> </w:t>
      </w:r>
      <w:r>
        <w:rPr/>
        <w:t>a</w:t>
      </w:r>
      <w:r>
        <w:rPr>
          <w:spacing w:val="44"/>
        </w:rPr>
        <w:t> </w:t>
      </w:r>
      <w:r>
        <w:rPr/>
        <w:t>Baja</w:t>
      </w:r>
      <w:r>
        <w:rPr>
          <w:spacing w:val="25"/>
        </w:rPr>
        <w:t> </w:t>
      </w:r>
      <w:r>
        <w:rPr/>
        <w:t>California</w:t>
      </w:r>
      <w:r>
        <w:rPr>
          <w:spacing w:val="12"/>
        </w:rPr>
        <w:t> </w:t>
      </w:r>
      <w:r>
        <w:rPr/>
        <w:t>Sur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Olimpiada</w:t>
      </w:r>
      <w:r>
        <w:rPr>
          <w:spacing w:val="11"/>
        </w:rPr>
        <w:t> </w:t>
      </w:r>
      <w:r>
        <w:rPr/>
        <w:t>Nacional</w:t>
      </w:r>
      <w:r>
        <w:rPr>
          <w:spacing w:val="12"/>
        </w:rPr>
        <w:t> </w:t>
      </w:r>
      <w:r>
        <w:rPr/>
        <w:t>2010,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celebrarse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meses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mayo</w:t>
      </w:r>
      <w:r>
        <w:rPr>
          <w:spacing w:val="11"/>
        </w:rPr>
        <w:t> </w:t>
      </w:r>
      <w:r>
        <w:rPr/>
        <w:t>y</w:t>
      </w:r>
      <w:r>
        <w:rPr>
          <w:spacing w:val="23"/>
        </w:rPr>
        <w:t> </w:t>
      </w:r>
      <w:r>
        <w:rPr/>
        <w:t>junio</w:t>
      </w:r>
      <w:r>
        <w:rPr>
          <w:spacing w:val="10"/>
        </w:rPr>
        <w:t> </w:t>
      </w:r>
      <w:r>
        <w:rPr/>
        <w:t>próximos</w:t>
      </w:r>
      <w:r>
        <w:rPr/>
        <w:t> tenga</w:t>
      </w:r>
      <w:r>
        <w:rPr>
          <w:spacing w:val="-1"/>
        </w:rPr>
        <w:t> </w:t>
      </w:r>
      <w:r>
        <w:rPr/>
        <w:t>éxito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logre</w:t>
      </w:r>
      <w:r>
        <w:rPr>
          <w:spacing w:val="-1"/>
        </w:rPr>
        <w:t> </w:t>
      </w:r>
      <w:r>
        <w:rPr/>
        <w:t>mejorar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marcas</w:t>
      </w:r>
      <w:r>
        <w:rPr>
          <w:spacing w:val="-1"/>
        </w:rPr>
        <w:t> </w:t>
      </w:r>
      <w:r>
        <w:rPr/>
        <w:t>actualmente obtenidas.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numPr>
          <w:ilvl w:val="1"/>
          <w:numId w:val="3"/>
        </w:numPr>
        <w:tabs>
          <w:tab w:pos="979" w:val="left" w:leader="none"/>
        </w:tabs>
        <w:spacing w:line="240" w:lineRule="auto" w:before="0" w:after="0"/>
        <w:ind w:left="978" w:right="0" w:hanging="403"/>
        <w:jc w:val="both"/>
        <w:rPr>
          <w:b w:val="0"/>
          <w:bCs w:val="0"/>
        </w:rPr>
      </w:pPr>
      <w:r>
        <w:rPr/>
        <w:t>Género</w:t>
      </w:r>
      <w:r>
        <w:rPr>
          <w:b w:val="0"/>
        </w:rPr>
      </w:r>
    </w:p>
    <w:p>
      <w:pPr>
        <w:spacing w:line="240" w:lineRule="auto" w:before="5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7" w:lineRule="auto"/>
        <w:ind w:right="3486"/>
        <w:jc w:val="both"/>
      </w:pPr>
      <w:r>
        <w:rPr/>
        <w:t>Una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las</w:t>
      </w:r>
      <w:r>
        <w:rPr>
          <w:spacing w:val="42"/>
        </w:rPr>
        <w:t> </w:t>
      </w:r>
      <w:r>
        <w:rPr/>
        <w:t>preocupaciones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1"/>
        </w:rPr>
        <w:t> </w:t>
      </w:r>
      <w:r>
        <w:rPr/>
        <w:t>presente</w:t>
      </w:r>
      <w:r>
        <w:rPr>
          <w:spacing w:val="42"/>
        </w:rPr>
        <w:t> </w:t>
      </w:r>
      <w:r>
        <w:rPr/>
        <w:t>administración</w:t>
      </w:r>
      <w:r>
        <w:rPr>
          <w:spacing w:val="40"/>
        </w:rPr>
        <w:t> </w:t>
      </w:r>
      <w:r>
        <w:rPr/>
        <w:t>pública,</w:t>
      </w:r>
      <w:r>
        <w:rPr>
          <w:spacing w:val="42"/>
        </w:rPr>
        <w:t> </w:t>
      </w:r>
      <w:r>
        <w:rPr/>
        <w:t>es</w:t>
      </w:r>
      <w:r>
        <w:rPr>
          <w:spacing w:val="42"/>
        </w:rPr>
        <w:t> </w:t>
      </w:r>
      <w:r>
        <w:rPr/>
        <w:t>desarrollar</w:t>
      </w:r>
      <w:r>
        <w:rPr>
          <w:spacing w:val="41"/>
        </w:rPr>
        <w:t> </w:t>
      </w:r>
      <w:r>
        <w:rPr/>
        <w:t>una</w:t>
      </w:r>
      <w:r>
        <w:rPr>
          <w:spacing w:val="42"/>
        </w:rPr>
        <w:t> </w:t>
      </w:r>
      <w:r>
        <w:rPr/>
        <w:t>política</w:t>
      </w:r>
      <w:r>
        <w:rPr>
          <w:spacing w:val="41"/>
        </w:rPr>
        <w:t> </w:t>
      </w:r>
      <w:r>
        <w:rPr/>
        <w:t>de</w:t>
      </w:r>
      <w:r>
        <w:rPr>
          <w:spacing w:val="21"/>
        </w:rPr>
        <w:t> </w:t>
      </w:r>
      <w:r>
        <w:rPr/>
        <w:t>Estado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enfoque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género,</w:t>
      </w:r>
      <w:r>
        <w:rPr>
          <w:spacing w:val="12"/>
        </w:rPr>
        <w:t> </w:t>
      </w:r>
      <w:r>
        <w:rPr/>
        <w:t>que</w:t>
      </w:r>
      <w:r>
        <w:rPr>
          <w:spacing w:val="11"/>
        </w:rPr>
        <w:t> </w:t>
      </w:r>
      <w:r>
        <w:rPr/>
        <w:t>redunde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acciones</w:t>
      </w:r>
      <w:r>
        <w:rPr>
          <w:spacing w:val="13"/>
        </w:rPr>
        <w:t> </w:t>
      </w:r>
      <w:r>
        <w:rPr/>
        <w:t>que</w:t>
      </w:r>
      <w:r>
        <w:rPr>
          <w:spacing w:val="11"/>
        </w:rPr>
        <w:t> </w:t>
      </w:r>
      <w:r>
        <w:rPr/>
        <w:t>permitan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igualdad</w:t>
      </w:r>
      <w:r>
        <w:rPr>
          <w:spacing w:val="10"/>
        </w:rPr>
        <w:t> </w:t>
      </w:r>
      <w:r>
        <w:rPr/>
        <w:t>entre</w:t>
      </w:r>
      <w:r>
        <w:rPr>
          <w:spacing w:val="10"/>
        </w:rPr>
        <w:t> </w:t>
      </w:r>
      <w:r>
        <w:rPr/>
        <w:t>hombres</w:t>
      </w:r>
      <w:r>
        <w:rPr>
          <w:spacing w:val="10"/>
        </w:rPr>
        <w:t> </w:t>
      </w:r>
      <w:r>
        <w:rPr/>
        <w:t>y</w:t>
      </w:r>
      <w:r>
        <w:rPr/>
        <w:t> mujeres.</w:t>
      </w:r>
      <w:r>
        <w:rPr>
          <w:spacing w:val="18"/>
        </w:rPr>
        <w:t> </w:t>
      </w:r>
      <w:r>
        <w:rPr>
          <w:spacing w:val="-1"/>
        </w:rPr>
        <w:t>Una</w:t>
      </w:r>
      <w:r>
        <w:rPr>
          <w:spacing w:val="18"/>
        </w:rPr>
        <w:t> </w:t>
      </w:r>
      <w:r>
        <w:rPr>
          <w:spacing w:val="-1"/>
        </w:rPr>
        <w:t>política</w:t>
      </w:r>
      <w:r>
        <w:rPr>
          <w:spacing w:val="19"/>
        </w:rPr>
        <w:t> </w:t>
      </w:r>
      <w:r>
        <w:rPr>
          <w:spacing w:val="-1"/>
        </w:rPr>
        <w:t>que</w:t>
      </w:r>
      <w:r>
        <w:rPr>
          <w:spacing w:val="18"/>
        </w:rPr>
        <w:t> </w:t>
      </w:r>
      <w:r>
        <w:rPr/>
        <w:t>formule,</w:t>
      </w:r>
      <w:r>
        <w:rPr>
          <w:spacing w:val="18"/>
        </w:rPr>
        <w:t> </w:t>
      </w:r>
      <w:r>
        <w:rPr>
          <w:spacing w:val="-1"/>
        </w:rPr>
        <w:t>ejecute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evalúe</w:t>
      </w:r>
      <w:r>
        <w:rPr>
          <w:spacing w:val="19"/>
        </w:rPr>
        <w:t> </w:t>
      </w:r>
      <w:r>
        <w:rPr/>
        <w:t>constantemente</w:t>
      </w:r>
      <w:r>
        <w:rPr>
          <w:spacing w:val="18"/>
        </w:rPr>
        <w:t> </w:t>
      </w:r>
      <w:r>
        <w:rPr/>
        <w:t>las</w:t>
      </w:r>
      <w:r>
        <w:rPr>
          <w:spacing w:val="19"/>
        </w:rPr>
        <w:t> </w:t>
      </w:r>
      <w:r>
        <w:rPr/>
        <w:t>acciones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/>
        <w:t>incidan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el</w:t>
      </w:r>
      <w:r>
        <w:rPr>
          <w:spacing w:val="30"/>
        </w:rPr>
        <w:t> </w:t>
      </w:r>
      <w:r>
        <w:rPr/>
        <w:t>cambio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paradigmas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permita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hombres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mujeres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pleno</w:t>
      </w:r>
      <w:r>
        <w:rPr>
          <w:spacing w:val="5"/>
        </w:rPr>
        <w:t> </w:t>
      </w:r>
      <w:r>
        <w:rPr/>
        <w:t>disfrute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4"/>
        </w:rPr>
        <w:t> </w:t>
      </w:r>
      <w:r>
        <w:rPr/>
        <w:t>derechos</w:t>
      </w:r>
      <w:r>
        <w:rPr>
          <w:spacing w:val="4"/>
        </w:rPr>
        <w:t> </w:t>
      </w:r>
      <w:r>
        <w:rPr/>
        <w:t>humanos.</w:t>
      </w:r>
      <w:r>
        <w:rPr/>
        <w:t> Bajo</w:t>
      </w:r>
      <w:r>
        <w:rPr>
          <w:spacing w:val="8"/>
        </w:rPr>
        <w:t> </w:t>
      </w:r>
      <w:r>
        <w:rPr/>
        <w:t>esta</w:t>
      </w:r>
      <w:r>
        <w:rPr>
          <w:spacing w:val="8"/>
        </w:rPr>
        <w:t> </w:t>
      </w:r>
      <w:r>
        <w:rPr/>
        <w:t>premisa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este</w:t>
      </w:r>
      <w:r>
        <w:rPr>
          <w:spacing w:val="8"/>
        </w:rPr>
        <w:t> </w:t>
      </w:r>
      <w:r>
        <w:rPr/>
        <w:t>año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invirtieron</w:t>
      </w:r>
      <w:r>
        <w:rPr>
          <w:spacing w:val="8"/>
        </w:rPr>
        <w:t> </w:t>
      </w:r>
      <w:r>
        <w:rPr/>
        <w:t>recursos</w:t>
      </w:r>
      <w:r>
        <w:rPr>
          <w:spacing w:val="8"/>
        </w:rPr>
        <w:t> </w:t>
      </w:r>
      <w:r>
        <w:rPr/>
        <w:t>federales,</w:t>
      </w:r>
      <w:r>
        <w:rPr>
          <w:spacing w:val="7"/>
        </w:rPr>
        <w:t> </w:t>
      </w:r>
      <w:r>
        <w:rPr/>
        <w:t>estatales</w:t>
      </w:r>
      <w:r>
        <w:rPr>
          <w:spacing w:val="8"/>
        </w:rPr>
        <w:t> </w:t>
      </w:r>
      <w:r>
        <w:rPr/>
        <w:t>y</w:t>
      </w:r>
      <w:r>
        <w:rPr>
          <w:spacing w:val="6"/>
        </w:rPr>
        <w:t> </w:t>
      </w:r>
      <w:r>
        <w:rPr/>
        <w:t>municipales</w:t>
      </w:r>
      <w:r>
        <w:rPr>
          <w:spacing w:val="6"/>
        </w:rPr>
        <w:t> </w:t>
      </w:r>
      <w:r>
        <w:rPr/>
        <w:t>por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orden</w:t>
      </w:r>
      <w:r>
        <w:rPr/>
        <w:t>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15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programas y</w:t>
      </w:r>
      <w:r>
        <w:rPr>
          <w:spacing w:val="-2"/>
        </w:rPr>
        <w:t> </w:t>
      </w:r>
      <w:r>
        <w:rPr/>
        <w:t>acciones</w:t>
      </w:r>
      <w:r>
        <w:rPr>
          <w:spacing w:val="-2"/>
        </w:rPr>
        <w:t> </w:t>
      </w:r>
      <w:r>
        <w:rPr/>
        <w:t>contra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violencia</w:t>
      </w:r>
      <w:r>
        <w:rPr>
          <w:spacing w:val="-2"/>
        </w:rPr>
        <w:t> </w:t>
      </w:r>
      <w:r>
        <w:rPr/>
        <w:t>hacia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mujeres,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favor</w:t>
      </w:r>
      <w:r>
        <w:rPr>
          <w:spacing w:val="-2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equidad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/>
        <w:t>respeto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1"/>
        </w:rPr>
        <w:t>diferencia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/>
        <w:t>instrumentación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estudios</w:t>
      </w:r>
      <w:r>
        <w:rPr>
          <w:spacing w:val="14"/>
        </w:rPr>
        <w:t> </w:t>
      </w:r>
      <w:r>
        <w:rPr/>
        <w:t>e</w:t>
      </w:r>
      <w:r>
        <w:rPr>
          <w:spacing w:val="14"/>
        </w:rPr>
        <w:t> </w:t>
      </w:r>
      <w:r>
        <w:rPr/>
        <w:t>instrumentos</w:t>
      </w:r>
      <w:r>
        <w:rPr>
          <w:spacing w:val="14"/>
        </w:rPr>
        <w:t> </w:t>
      </w:r>
      <w:r>
        <w:rPr/>
        <w:t>jurídicos</w:t>
      </w:r>
      <w:r>
        <w:rPr>
          <w:spacing w:val="14"/>
        </w:rPr>
        <w:t> </w:t>
      </w:r>
      <w:r>
        <w:rPr/>
        <w:t>que</w:t>
      </w:r>
      <w:r>
        <w:rPr>
          <w:spacing w:val="28"/>
        </w:rPr>
        <w:t> </w:t>
      </w:r>
      <w:r>
        <w:rPr/>
        <w:t>garanticen una</w:t>
      </w:r>
      <w:r>
        <w:rPr>
          <w:spacing w:val="-1"/>
        </w:rPr>
        <w:t> </w:t>
      </w:r>
      <w:r>
        <w:rPr/>
        <w:t>vida</w:t>
      </w:r>
      <w:r>
        <w:rPr>
          <w:spacing w:val="-1"/>
        </w:rPr>
        <w:t> </w:t>
      </w:r>
      <w:r>
        <w:rPr/>
        <w:t>libre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violencia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mujeres.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Durante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año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se</w:t>
      </w:r>
      <w:r>
        <w:rPr>
          <w:spacing w:val="6"/>
        </w:rPr>
        <w:t> </w:t>
      </w:r>
      <w:r>
        <w:rPr/>
        <w:t>informa,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implementó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Programa</w:t>
      </w:r>
      <w:r>
        <w:rPr>
          <w:spacing w:val="6"/>
        </w:rPr>
        <w:t> </w:t>
      </w:r>
      <w:r>
        <w:rPr/>
        <w:t>Preventivo,</w:t>
      </w:r>
      <w:r>
        <w:rPr>
          <w:spacing w:val="6"/>
        </w:rPr>
        <w:t> </w:t>
      </w:r>
      <w:r>
        <w:rPr/>
        <w:t>Intensivo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Perspectiva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/>
        <w:t>Género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/>
        <w:t>Salud</w:t>
      </w:r>
      <w:r>
        <w:rPr>
          <w:spacing w:val="6"/>
        </w:rPr>
        <w:t> </w:t>
      </w:r>
      <w:r>
        <w:rPr>
          <w:spacing w:val="-1"/>
        </w:rPr>
        <w:t>para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/>
        <w:t>Mujer,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/>
        <w:t>Violencia</w:t>
      </w:r>
      <w:r>
        <w:rPr>
          <w:spacing w:val="6"/>
        </w:rPr>
        <w:t> </w:t>
      </w:r>
      <w:r>
        <w:rPr/>
        <w:t>y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/>
        <w:t>Salud</w:t>
      </w:r>
      <w:r>
        <w:rPr>
          <w:spacing w:val="5"/>
        </w:rPr>
        <w:t> </w:t>
      </w:r>
      <w:r>
        <w:rPr>
          <w:spacing w:val="-1"/>
        </w:rPr>
        <w:t>Reproductiva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/>
        <w:t>Baja</w:t>
      </w:r>
      <w:r>
        <w:rPr>
          <w:spacing w:val="5"/>
        </w:rPr>
        <w:t> </w:t>
      </w:r>
      <w:r>
        <w:rPr>
          <w:spacing w:val="-1"/>
        </w:rPr>
        <w:t>California</w:t>
      </w:r>
      <w:r>
        <w:rPr>
          <w:spacing w:val="5"/>
        </w:rPr>
        <w:t> </w:t>
      </w:r>
      <w:r>
        <w:rPr/>
        <w:t>Sur,</w:t>
      </w:r>
      <w:r>
        <w:rPr>
          <w:spacing w:val="29"/>
        </w:rPr>
        <w:t> </w:t>
      </w:r>
      <w:r>
        <w:rPr/>
        <w:t>especialmente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mujeres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población</w:t>
      </w:r>
      <w:r>
        <w:rPr>
          <w:spacing w:val="10"/>
        </w:rPr>
        <w:t> </w:t>
      </w:r>
      <w:r>
        <w:rPr/>
        <w:t>rural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áreas</w:t>
      </w:r>
      <w:r>
        <w:rPr>
          <w:spacing w:val="10"/>
        </w:rPr>
        <w:t> </w:t>
      </w:r>
      <w:r>
        <w:rPr/>
        <w:t>marginadas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estado,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medio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una</w:t>
      </w:r>
      <w:r>
        <w:rPr/>
        <w:t> unidad</w:t>
      </w:r>
      <w:r>
        <w:rPr>
          <w:spacing w:val="28"/>
        </w:rPr>
        <w:t> </w:t>
      </w:r>
      <w:r>
        <w:rPr/>
        <w:t>móvil</w:t>
      </w:r>
      <w:r>
        <w:rPr>
          <w:spacing w:val="28"/>
        </w:rPr>
        <w:t> </w:t>
      </w:r>
      <w:r>
        <w:rPr/>
        <w:t>operada</w:t>
      </w:r>
      <w:r>
        <w:rPr>
          <w:spacing w:val="28"/>
        </w:rPr>
        <w:t> </w:t>
      </w:r>
      <w:r>
        <w:rPr/>
        <w:t>por</w:t>
      </w:r>
      <w:r>
        <w:rPr>
          <w:spacing w:val="29"/>
        </w:rPr>
        <w:t> </w:t>
      </w:r>
      <w:r>
        <w:rPr/>
        <w:t>personal</w:t>
      </w:r>
      <w:r>
        <w:rPr>
          <w:spacing w:val="29"/>
        </w:rPr>
        <w:t> </w:t>
      </w:r>
      <w:r>
        <w:rPr/>
        <w:t>especializado.</w:t>
      </w:r>
      <w:r>
        <w:rPr>
          <w:spacing w:val="27"/>
        </w:rPr>
        <w:t> </w:t>
      </w:r>
      <w:r>
        <w:rPr/>
        <w:t>En</w:t>
      </w:r>
      <w:r>
        <w:rPr>
          <w:spacing w:val="29"/>
        </w:rPr>
        <w:t> </w:t>
      </w:r>
      <w:r>
        <w:rPr/>
        <w:t>dicho</w:t>
      </w:r>
      <w:r>
        <w:rPr>
          <w:spacing w:val="27"/>
        </w:rPr>
        <w:t> </w:t>
      </w:r>
      <w:r>
        <w:rPr/>
        <w:t>Programa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aplicaron</w:t>
      </w:r>
      <w:r>
        <w:rPr>
          <w:spacing w:val="27"/>
        </w:rPr>
        <w:t> </w:t>
      </w:r>
      <w:r>
        <w:rPr/>
        <w:t>500</w:t>
      </w:r>
      <w:r>
        <w:rPr>
          <w:spacing w:val="27"/>
        </w:rPr>
        <w:t> </w:t>
      </w:r>
      <w:r>
        <w:rPr/>
        <w:t>mil</w:t>
      </w:r>
      <w:r>
        <w:rPr>
          <w:spacing w:val="27"/>
        </w:rPr>
        <w:t> </w:t>
      </w:r>
      <w:r>
        <w:rPr/>
        <w:t>pesos,</w:t>
      </w:r>
      <w:r>
        <w:rPr/>
        <w:t> cumpliendo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objetivo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contribuir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proceso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institucionalización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perspectiva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género</w:t>
      </w:r>
      <w:r>
        <w:rPr>
          <w:spacing w:val="5"/>
        </w:rPr>
        <w:t> </w:t>
      </w:r>
      <w:r>
        <w:rPr/>
        <w:t>en</w:t>
      </w:r>
      <w:r>
        <w:rPr/>
        <w:t> la</w:t>
      </w:r>
      <w:r>
        <w:rPr>
          <w:spacing w:val="27"/>
        </w:rPr>
        <w:t> </w:t>
      </w:r>
      <w:r>
        <w:rPr/>
        <w:t>prevención,</w:t>
      </w:r>
      <w:r>
        <w:rPr>
          <w:spacing w:val="27"/>
        </w:rPr>
        <w:t> </w:t>
      </w:r>
      <w:r>
        <w:rPr/>
        <w:t>detección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atención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problemas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salud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mujer</w:t>
      </w:r>
      <w:r>
        <w:rPr>
          <w:spacing w:val="27"/>
        </w:rPr>
        <w:t> </w:t>
      </w:r>
      <w:r>
        <w:rPr/>
        <w:t>sudcaliforniana,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las</w:t>
      </w:r>
      <w:r>
        <w:rPr/>
        <w:t> diversas</w:t>
      </w:r>
      <w:r>
        <w:rPr>
          <w:spacing w:val="13"/>
        </w:rPr>
        <w:t> </w:t>
      </w:r>
      <w:r>
        <w:rPr/>
        <w:t>instancias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sector</w:t>
      </w:r>
      <w:r>
        <w:rPr>
          <w:spacing w:val="12"/>
        </w:rPr>
        <w:t> </w:t>
      </w:r>
      <w:r>
        <w:rPr/>
        <w:t>salud,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fin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lograr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disminución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brechas</w:t>
      </w:r>
      <w:r>
        <w:rPr>
          <w:spacing w:val="13"/>
        </w:rPr>
        <w:t> </w:t>
      </w:r>
      <w:r>
        <w:rPr/>
        <w:t>de</w:t>
      </w:r>
      <w:r>
        <w:rPr>
          <w:spacing w:val="11"/>
        </w:rPr>
        <w:t> </w:t>
      </w:r>
      <w:r>
        <w:rPr/>
        <w:t>desigualdad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las</w:t>
      </w:r>
      <w:r>
        <w:rPr/>
        <w:t> condiciones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salud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hombres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mujeres.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4.059999pt;margin-top:102.660004pt;width:161.3pt;height:451.45pt;mso-position-horizontal-relative:page;mso-position-vertical-relative:page;z-index:2992" coordorigin="481,2053" coordsize="3226,9029">
            <v:group style="position:absolute;left:1940;top:2060;width:2;height:2978" coordorigin="1940,2060" coordsize="2,2978">
              <v:shape style="position:absolute;left:1940;top:2060;width:2;height:2978" coordorigin="1940,2060" coordsize="0,2978" path="m1940,2060l1940,5038e" filled="false" stroked="true" strokeweight=".72pt" strokecolor="#969696">
                <v:path arrowok="t"/>
              </v:shape>
            </v:group>
            <v:group style="position:absolute;left:1940;top:10168;width:2;height:908" coordorigin="1940,10168" coordsize="2,908">
              <v:shape style="position:absolute;left:1940;top:10168;width:2;height:908" coordorigin="1940,10168" coordsize="0,908" path="m1940,10168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48;top:5030;width:2879;height:5145" coordorigin="548,5030" coordsize="2879,5145">
              <v:shape style="position:absolute;left:548;top:5030;width:2879;height:5145" coordorigin="548,5030" coordsize="2879,5145" path="m548,5030l548,10175,3427,10175,3427,5030,548,5030xe" filled="false" stroked="true" strokeweight=".72pt" strokecolor="#f7b909">
                <v:path arrowok="t"/>
              </v:shape>
            </v:group>
            <v:group style="position:absolute;left:556;top:5038;width:2865;height:5130" coordorigin="556,5038" coordsize="2865,5130">
              <v:shape style="position:absolute;left:556;top:5038;width:2865;height:5130" coordorigin="556,5038" coordsize="2865,5130" path="m3420,5038l3420,10168,556,10168,556,5038,3420,5038xe" filled="true" fillcolor="#f7b909" stroked="false">
                <v:path arrowok="t"/>
                <v:fill type="solid"/>
              </v:shape>
              <v:shape style="position:absolute;left:496;top:4978;width:2864;height:5130" type="#_x0000_t75" stroked="false">
                <v:imagedata r:id="rId100" o:title=""/>
              </v:shape>
            </v:group>
            <v:group style="position:absolute;left:488;top:4970;width:2879;height:5145" coordorigin="488,4970" coordsize="2879,5145">
              <v:shape style="position:absolute;left:488;top:4970;width:2879;height:5145" coordorigin="488,4970" coordsize="2879,5145" path="m488,4970l488,10115,3367,10115,3367,4970,488,4970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88" w:right="573"/>
        <w:jc w:val="both"/>
      </w:pP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rubro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capacitación,</w:t>
      </w:r>
      <w:r>
        <w:rPr>
          <w:spacing w:val="17"/>
        </w:rPr>
        <w:t> </w:t>
      </w:r>
      <w:r>
        <w:rPr/>
        <w:t>orientación</w:t>
      </w:r>
      <w:r>
        <w:rPr>
          <w:spacing w:val="17"/>
        </w:rPr>
        <w:t> </w:t>
      </w:r>
      <w:r>
        <w:rPr/>
        <w:t>e</w:t>
      </w:r>
      <w:r>
        <w:rPr>
          <w:spacing w:val="17"/>
        </w:rPr>
        <w:t> </w:t>
      </w:r>
      <w:r>
        <w:rPr/>
        <w:t>información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otorgaron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/>
        <w:t>nivel</w:t>
      </w:r>
      <w:r>
        <w:rPr>
          <w:spacing w:val="16"/>
        </w:rPr>
        <w:t> </w:t>
      </w:r>
      <w:r>
        <w:rPr/>
        <w:t>estatal,</w:t>
      </w:r>
      <w:r>
        <w:rPr>
          <w:spacing w:val="16"/>
        </w:rPr>
        <w:t> </w:t>
      </w:r>
      <w:r>
        <w:rPr/>
        <w:t>pláticas,</w:t>
      </w:r>
      <w:r>
        <w:rPr>
          <w:spacing w:val="21"/>
        </w:rPr>
        <w:t> </w:t>
      </w:r>
      <w:r>
        <w:rPr/>
        <w:t>conferencias,</w:t>
      </w:r>
      <w:r>
        <w:rPr>
          <w:spacing w:val="29"/>
        </w:rPr>
        <w:t> </w:t>
      </w:r>
      <w:r>
        <w:rPr/>
        <w:t>grupos</w:t>
      </w:r>
      <w:r>
        <w:rPr>
          <w:spacing w:val="30"/>
        </w:rPr>
        <w:t> </w:t>
      </w:r>
      <w:r>
        <w:rPr/>
        <w:t>de</w:t>
      </w:r>
      <w:r>
        <w:rPr>
          <w:spacing w:val="27"/>
        </w:rPr>
        <w:t> </w:t>
      </w:r>
      <w:r>
        <w:rPr/>
        <w:t>auto</w:t>
      </w:r>
      <w:r>
        <w:rPr>
          <w:spacing w:val="29"/>
        </w:rPr>
        <w:t> </w:t>
      </w:r>
      <w:r>
        <w:rPr/>
        <w:t>ayuda</w:t>
      </w:r>
      <w:r>
        <w:rPr>
          <w:spacing w:val="29"/>
        </w:rPr>
        <w:t> </w:t>
      </w:r>
      <w:r>
        <w:rPr/>
        <w:t>dirigidos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diferentes</w:t>
      </w:r>
      <w:r>
        <w:rPr>
          <w:spacing w:val="27"/>
        </w:rPr>
        <w:t> </w:t>
      </w:r>
      <w:r>
        <w:rPr/>
        <w:t>niveles</w:t>
      </w:r>
      <w:r>
        <w:rPr>
          <w:spacing w:val="29"/>
        </w:rPr>
        <w:t> </w:t>
      </w:r>
      <w:r>
        <w:rPr/>
        <w:t>educativos,</w:t>
      </w:r>
      <w:r>
        <w:rPr>
          <w:spacing w:val="29"/>
        </w:rPr>
        <w:t> </w:t>
      </w:r>
      <w:r>
        <w:rPr/>
        <w:t>con</w:t>
      </w:r>
      <w:r>
        <w:rPr>
          <w:spacing w:val="27"/>
        </w:rPr>
        <w:t> </w:t>
      </w:r>
      <w:r>
        <w:rPr/>
        <w:t>un</w:t>
      </w:r>
      <w:r>
        <w:rPr>
          <w:spacing w:val="28"/>
        </w:rPr>
        <w:t> </w:t>
      </w:r>
      <w:r>
        <w:rPr/>
        <w:t>resultado</w:t>
      </w:r>
      <w:r>
        <w:rPr>
          <w:spacing w:val="27"/>
        </w:rPr>
        <w:t> </w:t>
      </w:r>
      <w:r>
        <w:rPr/>
        <w:t>de</w:t>
      </w:r>
      <w:r>
        <w:rPr/>
        <w:t> 1,395</w:t>
      </w:r>
      <w:r>
        <w:rPr>
          <w:spacing w:val="19"/>
        </w:rPr>
        <w:t> </w:t>
      </w:r>
      <w:r>
        <w:rPr/>
        <w:t>personas</w:t>
      </w:r>
      <w:r>
        <w:rPr>
          <w:spacing w:val="17"/>
        </w:rPr>
        <w:t> </w:t>
      </w:r>
      <w:r>
        <w:rPr/>
        <w:t>atendidas.</w:t>
      </w:r>
      <w:r>
        <w:rPr>
          <w:spacing w:val="18"/>
        </w:rPr>
        <w:t> </w:t>
      </w:r>
      <w:r>
        <w:rPr/>
        <w:t>Asimismo,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llevó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cabo</w:t>
      </w:r>
      <w:r>
        <w:rPr>
          <w:spacing w:val="18"/>
        </w:rPr>
        <w:t> </w:t>
      </w:r>
      <w:r>
        <w:rPr/>
        <w:t>el</w:t>
      </w:r>
      <w:r>
        <w:rPr>
          <w:spacing w:val="17"/>
        </w:rPr>
        <w:t> </w:t>
      </w:r>
      <w:r>
        <w:rPr/>
        <w:t>Diplomado</w:t>
      </w:r>
      <w:r>
        <w:rPr>
          <w:spacing w:val="18"/>
        </w:rPr>
        <w:t> </w:t>
      </w:r>
      <w:r>
        <w:rPr/>
        <w:t>“Los</w:t>
      </w:r>
      <w:r>
        <w:rPr>
          <w:spacing w:val="17"/>
        </w:rPr>
        <w:t> </w:t>
      </w:r>
      <w:r>
        <w:rPr/>
        <w:t>Derechos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Mujer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/>
        <w:t> Salud”,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inversión de</w:t>
      </w:r>
      <w:r>
        <w:rPr>
          <w:spacing w:val="-1"/>
        </w:rPr>
        <w:t> </w:t>
      </w:r>
      <w:r>
        <w:rPr/>
        <w:t>453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820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1"/>
        <w:jc w:val="both"/>
      </w:pPr>
      <w:r>
        <w:rPr/>
        <w:t>Con</w:t>
      </w:r>
      <w:r>
        <w:rPr>
          <w:spacing w:val="36"/>
        </w:rPr>
        <w:t> </w:t>
      </w:r>
      <w:r>
        <w:rPr/>
        <w:t>recursos</w:t>
      </w:r>
      <w:r>
        <w:rPr>
          <w:spacing w:val="37"/>
        </w:rPr>
        <w:t> </w:t>
      </w:r>
      <w:r>
        <w:rPr/>
        <w:t>del</w:t>
      </w:r>
      <w:r>
        <w:rPr>
          <w:spacing w:val="36"/>
        </w:rPr>
        <w:t> </w:t>
      </w:r>
      <w:r>
        <w:rPr/>
        <w:t>Programa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Apoyo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/>
        <w:t>las</w:t>
      </w:r>
      <w:r>
        <w:rPr>
          <w:spacing w:val="36"/>
        </w:rPr>
        <w:t> </w:t>
      </w:r>
      <w:r>
        <w:rPr>
          <w:spacing w:val="-1"/>
        </w:rPr>
        <w:t>Instancias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Mujer</w:t>
      </w:r>
      <w:r>
        <w:rPr>
          <w:spacing w:val="37"/>
        </w:rPr>
        <w:t> </w:t>
      </w:r>
      <w:r>
        <w:rPr/>
        <w:t>en</w:t>
      </w:r>
      <w:r>
        <w:rPr>
          <w:spacing w:val="36"/>
        </w:rPr>
        <w:t> </w:t>
      </w:r>
      <w:r>
        <w:rPr/>
        <w:t>las</w:t>
      </w:r>
      <w:r>
        <w:rPr>
          <w:spacing w:val="37"/>
        </w:rPr>
        <w:t> </w:t>
      </w:r>
      <w:r>
        <w:rPr/>
        <w:t>Entidades</w:t>
      </w:r>
      <w:r>
        <w:rPr>
          <w:spacing w:val="36"/>
        </w:rPr>
        <w:t> </w:t>
      </w:r>
      <w:r>
        <w:rPr/>
        <w:t>Federativas</w:t>
      </w:r>
      <w:r>
        <w:rPr>
          <w:spacing w:val="29"/>
        </w:rPr>
        <w:t> </w:t>
      </w:r>
      <w:r>
        <w:rPr/>
        <w:t>PAIMEF</w:t>
      </w:r>
      <w:r>
        <w:rPr>
          <w:spacing w:val="51"/>
        </w:rPr>
        <w:t> </w:t>
      </w:r>
      <w:r>
        <w:rPr>
          <w:spacing w:val="-1"/>
        </w:rPr>
        <w:t>2009,</w:t>
      </w:r>
      <w:r>
        <w:rPr>
          <w:spacing w:val="53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1"/>
        </w:rPr>
        <w:t>el</w:t>
      </w:r>
      <w:r>
        <w:rPr>
          <w:spacing w:val="51"/>
        </w:rPr>
        <w:t> </w:t>
      </w:r>
      <w:r>
        <w:rPr/>
        <w:t>rubro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/>
        <w:t>fortalecimiento</w:t>
      </w:r>
      <w:r>
        <w:rPr>
          <w:spacing w:val="50"/>
        </w:rPr>
        <w:t> </w:t>
      </w:r>
      <w:r>
        <w:rPr>
          <w:spacing w:val="-1"/>
        </w:rPr>
        <w:t>institucional,</w:t>
      </w:r>
      <w:r>
        <w:rPr>
          <w:spacing w:val="50"/>
        </w:rPr>
        <w:t> </w:t>
      </w:r>
      <w:r>
        <w:rPr/>
        <w:t>actualización</w:t>
      </w:r>
      <w:r>
        <w:rPr>
          <w:spacing w:val="52"/>
        </w:rPr>
        <w:t> </w:t>
      </w:r>
      <w:r>
        <w:rPr/>
        <w:t>y</w:t>
      </w:r>
      <w:r>
        <w:rPr>
          <w:spacing w:val="51"/>
        </w:rPr>
        <w:t> </w:t>
      </w:r>
      <w:r>
        <w:rPr/>
        <w:t>profesionalización,</w:t>
      </w:r>
      <w:r>
        <w:rPr>
          <w:spacing w:val="51"/>
        </w:rPr>
        <w:t> </w:t>
      </w:r>
      <w:r>
        <w:rPr/>
        <w:t>se</w:t>
      </w:r>
      <w:r>
        <w:rPr>
          <w:spacing w:val="23"/>
        </w:rPr>
        <w:t> </w:t>
      </w:r>
      <w:r>
        <w:rPr/>
        <w:t>diseñó</w:t>
      </w:r>
      <w:r>
        <w:rPr>
          <w:spacing w:val="9"/>
        </w:rPr>
        <w:t> </w:t>
      </w:r>
      <w:r>
        <w:rPr/>
        <w:t>el</w:t>
      </w:r>
      <w:r>
        <w:rPr>
          <w:spacing w:val="8"/>
        </w:rPr>
        <w:t> </w:t>
      </w:r>
      <w:r>
        <w:rPr/>
        <w:t>Programa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Profesionalización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Atención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Mujeres</w:t>
      </w:r>
      <w:r>
        <w:rPr>
          <w:spacing w:val="7"/>
        </w:rPr>
        <w:t> </w:t>
      </w:r>
      <w:r>
        <w:rPr/>
        <w:t>Victimas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Violencia</w:t>
      </w:r>
      <w:r>
        <w:rPr>
          <w:spacing w:val="7"/>
        </w:rPr>
        <w:t> </w:t>
      </w:r>
      <w:r>
        <w:rPr/>
        <w:t>con</w:t>
      </w:r>
      <w:r>
        <w:rPr/>
        <w:t> Perspectiva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Género,</w:t>
      </w:r>
      <w:r>
        <w:rPr>
          <w:spacing w:val="-1"/>
        </w:rPr>
        <w:t> </w:t>
      </w:r>
      <w:r>
        <w:rPr/>
        <w:t>otorgándose para</w:t>
      </w:r>
      <w:r>
        <w:rPr>
          <w:spacing w:val="1"/>
        </w:rPr>
        <w:t> </w:t>
      </w:r>
      <w:r>
        <w:rPr/>
        <w:t>ello</w:t>
      </w:r>
      <w:r>
        <w:rPr>
          <w:spacing w:val="-1"/>
        </w:rPr>
        <w:t> </w:t>
      </w:r>
      <w:r>
        <w:rPr/>
        <w:t>1,800</w:t>
      </w:r>
      <w:r>
        <w:rPr>
          <w:spacing w:val="-1"/>
        </w:rPr>
        <w:t> </w:t>
      </w:r>
      <w:r>
        <w:rPr/>
        <w:t>horas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capacitación.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Dentro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acciones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contra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violencia</w:t>
      </w:r>
      <w:r>
        <w:rPr>
          <w:spacing w:val="27"/>
        </w:rPr>
        <w:t> </w:t>
      </w:r>
      <w:r>
        <w:rPr/>
        <w:t>familiar</w:t>
      </w:r>
      <w:r>
        <w:rPr>
          <w:spacing w:val="26"/>
        </w:rPr>
        <w:t> </w:t>
      </w:r>
      <w:r>
        <w:rPr/>
        <w:t>y</w:t>
      </w:r>
      <w:r>
        <w:rPr>
          <w:spacing w:val="27"/>
        </w:rPr>
        <w:t> </w:t>
      </w:r>
      <w:r>
        <w:rPr/>
        <w:t>hacia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mujer,</w:t>
      </w:r>
      <w:r>
        <w:rPr>
          <w:spacing w:val="27"/>
        </w:rPr>
        <w:t> </w:t>
      </w:r>
      <w:r>
        <w:rPr/>
        <w:t>con</w:t>
      </w:r>
      <w:r>
        <w:rPr>
          <w:spacing w:val="26"/>
        </w:rPr>
        <w:t> </w:t>
      </w:r>
      <w:r>
        <w:rPr/>
        <w:t>una</w:t>
      </w:r>
      <w:r>
        <w:rPr>
          <w:spacing w:val="26"/>
        </w:rPr>
        <w:t> </w:t>
      </w:r>
      <w:r>
        <w:rPr/>
        <w:t>inversión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3</w:t>
      </w:r>
      <w:r>
        <w:rPr/>
        <w:t> millones</w:t>
      </w:r>
      <w:r>
        <w:rPr>
          <w:spacing w:val="1"/>
        </w:rPr>
        <w:t> </w:t>
      </w:r>
      <w:r>
        <w:rPr/>
        <w:t>de pesos;</w:t>
      </w:r>
      <w:r>
        <w:rPr>
          <w:spacing w:val="1"/>
        </w:rPr>
        <w:t> </w:t>
      </w:r>
      <w:r>
        <w:rPr/>
        <w:t>se otorgaron</w:t>
      </w:r>
      <w:r>
        <w:rPr>
          <w:spacing w:val="1"/>
        </w:rPr>
        <w:t> </w:t>
      </w:r>
      <w:r>
        <w:rPr/>
        <w:t>4,400</w:t>
      </w:r>
      <w:r>
        <w:rPr>
          <w:spacing w:val="1"/>
        </w:rPr>
        <w:t> </w:t>
      </w:r>
      <w:r>
        <w:rPr/>
        <w:t>atenciones,</w:t>
      </w:r>
      <w:r>
        <w:rPr>
          <w:spacing w:val="1"/>
        </w:rPr>
        <w:t> </w:t>
      </w:r>
      <w:r>
        <w:rPr/>
        <w:t>en los</w:t>
      </w:r>
      <w:r>
        <w:rPr>
          <w:spacing w:val="1"/>
        </w:rPr>
        <w:t> </w:t>
      </w:r>
      <w:r>
        <w:rPr/>
        <w:t>aspectos</w:t>
      </w:r>
      <w:r>
        <w:rPr>
          <w:spacing w:val="1"/>
        </w:rPr>
        <w:t> </w:t>
      </w:r>
      <w:r>
        <w:rPr/>
        <w:t>psicológicos,</w:t>
      </w:r>
      <w:r>
        <w:rPr>
          <w:spacing w:val="1"/>
        </w:rPr>
        <w:t> </w:t>
      </w:r>
      <w:r>
        <w:rPr/>
        <w:t>asesorías</w:t>
      </w:r>
      <w:r>
        <w:rPr>
          <w:spacing w:val="1"/>
        </w:rPr>
        <w:t> </w:t>
      </w:r>
      <w:r>
        <w:rPr/>
        <w:t>jurídicas</w:t>
      </w:r>
      <w:r>
        <w:rPr>
          <w:spacing w:val="1"/>
        </w:rPr>
        <w:t> </w:t>
      </w:r>
      <w:r>
        <w:rPr/>
        <w:t>y</w:t>
      </w:r>
      <w:r>
        <w:rPr>
          <w:spacing w:val="21"/>
        </w:rPr>
        <w:t> </w:t>
      </w:r>
      <w:r>
        <w:rPr/>
        <w:t>trabajo social, todo a través de los</w:t>
      </w:r>
      <w:r>
        <w:rPr>
          <w:spacing w:val="1"/>
        </w:rPr>
        <w:t> </w:t>
      </w:r>
      <w:r>
        <w:rPr/>
        <w:t>15 módulos fijos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itinerantes con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llega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zonas</w:t>
      </w:r>
      <w:r>
        <w:rPr>
          <w:spacing w:val="-1"/>
        </w:rPr>
        <w:t> </w:t>
      </w:r>
      <w:r>
        <w:rPr/>
        <w:t>más</w:t>
      </w:r>
      <w:r>
        <w:rPr/>
        <w:t> </w:t>
      </w:r>
      <w:r>
        <w:rPr>
          <w:spacing w:val="-1"/>
        </w:rPr>
        <w:t>alejadas </w:t>
      </w:r>
      <w:r>
        <w:rPr/>
        <w:t>y</w:t>
      </w:r>
      <w:r>
        <w:rPr>
          <w:spacing w:val="-1"/>
        </w:rPr>
        <w:t> </w:t>
      </w:r>
      <w:r>
        <w:rPr/>
        <w:t>vulnerables</w:t>
      </w:r>
      <w:r>
        <w:rPr>
          <w:spacing w:val="-1"/>
        </w:rPr>
        <w:t> del estado.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Los</w:t>
      </w:r>
      <w:r>
        <w:rPr>
          <w:spacing w:val="1"/>
        </w:rPr>
        <w:t> </w:t>
      </w:r>
      <w:r>
        <w:rPr/>
        <w:t>programas</w:t>
      </w:r>
      <w:r>
        <w:rPr>
          <w:spacing w:val="2"/>
        </w:rPr>
        <w:t> </w:t>
      </w:r>
      <w:r>
        <w:rPr/>
        <w:t>permanentes</w:t>
      </w:r>
      <w:r>
        <w:rPr>
          <w:spacing w:val="2"/>
        </w:rPr>
        <w:t> </w:t>
      </w:r>
      <w:r>
        <w:rPr/>
        <w:t>del</w:t>
      </w:r>
      <w:r>
        <w:rPr>
          <w:spacing w:val="1"/>
        </w:rPr>
        <w:t> </w:t>
      </w:r>
      <w:r>
        <w:rPr/>
        <w:t>Instituto</w:t>
      </w:r>
      <w:r>
        <w:rPr>
          <w:spacing w:val="1"/>
        </w:rPr>
        <w:t> </w:t>
      </w:r>
      <w:r>
        <w:rPr/>
        <w:t>Sudcaliforniano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Mujer,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Refugios</w:t>
      </w:r>
      <w:r>
        <w:rPr>
          <w:spacing w:val="55"/>
        </w:rPr>
        <w:t> </w:t>
      </w:r>
      <w:r>
        <w:rPr/>
        <w:t>para</w:t>
      </w:r>
      <w:r>
        <w:rPr/>
        <w:t> Mujeres,</w:t>
      </w:r>
      <w:r>
        <w:rPr>
          <w:spacing w:val="12"/>
        </w:rPr>
        <w:t> </w:t>
      </w:r>
      <w:r>
        <w:rPr/>
        <w:t>sus</w:t>
      </w:r>
      <w:r>
        <w:rPr>
          <w:spacing w:val="12"/>
        </w:rPr>
        <w:t> </w:t>
      </w:r>
      <w:r>
        <w:rPr/>
        <w:t>hijos</w:t>
      </w:r>
      <w:r>
        <w:rPr>
          <w:spacing w:val="13"/>
        </w:rPr>
        <w:t> </w:t>
      </w:r>
      <w:r>
        <w:rPr/>
        <w:t>e</w:t>
      </w:r>
      <w:r>
        <w:rPr>
          <w:spacing w:val="12"/>
        </w:rPr>
        <w:t> </w:t>
      </w:r>
      <w:r>
        <w:rPr/>
        <w:t>hijas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Paz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Los</w:t>
      </w:r>
      <w:r>
        <w:rPr>
          <w:spacing w:val="13"/>
        </w:rPr>
        <w:t> </w:t>
      </w:r>
      <w:r>
        <w:rPr/>
        <w:t>Cabos,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Observatorio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Violencia</w:t>
      </w:r>
      <w:r>
        <w:rPr>
          <w:spacing w:val="12"/>
        </w:rPr>
        <w:t> </w:t>
      </w:r>
      <w:r>
        <w:rPr/>
        <w:t>Social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Género;</w:t>
      </w:r>
      <w:r>
        <w:rPr/>
        <w:t> </w:t>
      </w:r>
      <w:r>
        <w:rPr>
          <w:spacing w:val="-1"/>
        </w:rPr>
        <w:t>así</w:t>
      </w:r>
      <w:r>
        <w:rPr>
          <w:spacing w:val="54"/>
        </w:rPr>
        <w:t> </w:t>
      </w:r>
      <w:r>
        <w:rPr/>
        <w:t>como</w:t>
      </w:r>
      <w:r>
        <w:rPr>
          <w:spacing w:val="55"/>
        </w:rPr>
        <w:t> </w:t>
      </w:r>
      <w:r>
        <w:rPr>
          <w:spacing w:val="-1"/>
        </w:rPr>
        <w:t>la</w:t>
      </w:r>
      <w:r>
        <w:rPr>
          <w:spacing w:val="54"/>
        </w:rPr>
        <w:t> </w:t>
      </w:r>
      <w:r>
        <w:rPr>
          <w:spacing w:val="-1"/>
        </w:rPr>
        <w:t>publicación</w:t>
      </w:r>
      <w:r>
        <w:rPr>
          <w:spacing w:val="55"/>
        </w:rPr>
        <w:t> </w:t>
      </w:r>
      <w:r>
        <w:rPr>
          <w:spacing w:val="-1"/>
        </w:rPr>
        <w:t>de</w:t>
      </w:r>
      <w:r>
        <w:rPr>
          <w:spacing w:val="55"/>
        </w:rPr>
        <w:t> </w:t>
      </w:r>
      <w:r>
        <w:rPr>
          <w:spacing w:val="-1"/>
        </w:rPr>
        <w:t>la</w:t>
      </w:r>
      <w:r>
        <w:rPr>
          <w:spacing w:val="54"/>
        </w:rPr>
        <w:t> </w:t>
      </w:r>
      <w:r>
        <w:rPr/>
        <w:t>revista</w:t>
      </w:r>
      <w:r>
        <w:rPr>
          <w:spacing w:val="55"/>
        </w:rPr>
        <w:t> </w:t>
      </w:r>
      <w:r>
        <w:rPr/>
        <w:t>SERMUJER,</w:t>
      </w:r>
      <w:r>
        <w:rPr>
          <w:spacing w:val="54"/>
        </w:rPr>
        <w:t> </w:t>
      </w:r>
      <w:r>
        <w:rPr/>
        <w:t>se</w:t>
      </w:r>
      <w:r>
        <w:rPr>
          <w:spacing w:val="55"/>
        </w:rPr>
        <w:t> </w:t>
      </w:r>
      <w:r>
        <w:rPr/>
        <w:t>han</w:t>
      </w:r>
      <w:r>
        <w:rPr>
          <w:spacing w:val="55"/>
        </w:rPr>
        <w:t> </w:t>
      </w:r>
      <w:r>
        <w:rPr/>
        <w:t>venido</w:t>
      </w:r>
      <w:r>
        <w:rPr>
          <w:spacing w:val="54"/>
        </w:rPr>
        <w:t> </w:t>
      </w:r>
      <w:r>
        <w:rPr/>
        <w:t>dando</w:t>
      </w:r>
      <w:r>
        <w:rPr>
          <w:spacing w:val="55"/>
        </w:rPr>
        <w:t> </w:t>
      </w:r>
      <w:r>
        <w:rPr/>
        <w:t>de</w:t>
      </w:r>
      <w:r>
        <w:rPr>
          <w:spacing w:val="53"/>
        </w:rPr>
        <w:t> </w:t>
      </w:r>
      <w:r>
        <w:rPr/>
        <w:t>manera</w:t>
      </w:r>
      <w:r>
        <w:rPr>
          <w:spacing w:val="54"/>
        </w:rPr>
        <w:t> </w:t>
      </w:r>
      <w:r>
        <w:rPr/>
        <w:t>oportuna,</w:t>
      </w:r>
      <w:r>
        <w:rPr>
          <w:spacing w:val="27"/>
        </w:rPr>
        <w:t> </w:t>
      </w:r>
      <w:r>
        <w:rPr>
          <w:spacing w:val="-1"/>
        </w:rPr>
        <w:t>evaluando </w:t>
      </w:r>
      <w:r>
        <w:rPr/>
        <w:t>resultados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planeando nuevos proyectos.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A</w:t>
      </w:r>
      <w:r>
        <w:rPr>
          <w:spacing w:val="24"/>
        </w:rPr>
        <w:t> </w:t>
      </w:r>
      <w:r>
        <w:rPr/>
        <w:t>través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Subprocuraduría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Atención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la</w:t>
      </w:r>
      <w:r>
        <w:rPr>
          <w:spacing w:val="24"/>
        </w:rPr>
        <w:t> </w:t>
      </w:r>
      <w:r>
        <w:rPr/>
        <w:t>Mujer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al</w:t>
      </w:r>
      <w:r>
        <w:rPr>
          <w:spacing w:val="23"/>
        </w:rPr>
        <w:t> </w:t>
      </w:r>
      <w:r>
        <w:rPr/>
        <w:t>Menor,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Procuraduría</w:t>
      </w:r>
      <w:r>
        <w:rPr>
          <w:spacing w:val="23"/>
        </w:rPr>
        <w:t> </w:t>
      </w:r>
      <w:r>
        <w:rPr/>
        <w:t>General</w:t>
      </w:r>
      <w:r>
        <w:rPr>
          <w:spacing w:val="23"/>
        </w:rPr>
        <w:t> </w:t>
      </w:r>
      <w:r>
        <w:rPr/>
        <w:t>de</w:t>
      </w:r>
      <w:r>
        <w:rPr/>
        <w:t> Justicia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Estado,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visitaron</w:t>
      </w:r>
      <w:r>
        <w:rPr>
          <w:spacing w:val="21"/>
        </w:rPr>
        <w:t> </w:t>
      </w:r>
      <w:r>
        <w:rPr/>
        <w:t>escuelas,</w:t>
      </w:r>
      <w:r>
        <w:rPr>
          <w:spacing w:val="21"/>
        </w:rPr>
        <w:t> </w:t>
      </w:r>
      <w:r>
        <w:rPr/>
        <w:t>jardines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niños,</w:t>
      </w:r>
      <w:r>
        <w:rPr>
          <w:spacing w:val="21"/>
        </w:rPr>
        <w:t> </w:t>
      </w:r>
      <w:r>
        <w:rPr/>
        <w:t>estancias</w:t>
      </w:r>
      <w:r>
        <w:rPr>
          <w:spacing w:val="21"/>
        </w:rPr>
        <w:t> </w:t>
      </w:r>
      <w:r>
        <w:rPr/>
        <w:t>infantiles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comunidades</w:t>
      </w:r>
      <w:r>
        <w:rPr>
          <w:spacing w:val="19"/>
        </w:rPr>
        <w:t> </w:t>
      </w:r>
      <w:r>
        <w:rPr/>
        <w:t>en</w:t>
      </w:r>
      <w:r>
        <w:rPr/>
        <w:t> general</w:t>
      </w:r>
      <w:r>
        <w:rPr>
          <w:spacing w:val="3"/>
        </w:rPr>
        <w:t> </w:t>
      </w:r>
      <w:r>
        <w:rPr/>
        <w:t>otorgando</w:t>
      </w:r>
      <w:r>
        <w:rPr>
          <w:spacing w:val="3"/>
        </w:rPr>
        <w:t> </w:t>
      </w:r>
      <w:r>
        <w:rPr/>
        <w:t>7,654</w:t>
      </w:r>
      <w:r>
        <w:rPr>
          <w:spacing w:val="1"/>
        </w:rPr>
        <w:t> </w:t>
      </w:r>
      <w:r>
        <w:rPr/>
        <w:t>orientaciones</w:t>
      </w:r>
      <w:r>
        <w:rPr>
          <w:spacing w:val="2"/>
        </w:rPr>
        <w:t> </w:t>
      </w:r>
      <w:r>
        <w:rPr>
          <w:spacing w:val="-1"/>
        </w:rPr>
        <w:t>preventivo-infantil.</w:t>
      </w:r>
      <w:r>
        <w:rPr>
          <w:spacing w:val="2"/>
        </w:rPr>
        <w:t> </w:t>
      </w:r>
      <w:r>
        <w:rPr/>
        <w:t>Por</w:t>
      </w:r>
      <w:r>
        <w:rPr>
          <w:spacing w:val="1"/>
        </w:rPr>
        <w:t> </w:t>
      </w:r>
      <w:r>
        <w:rPr>
          <w:spacing w:val="-1"/>
        </w:rPr>
        <w:t>parte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primer</w:t>
      </w:r>
      <w:r>
        <w:rPr>
          <w:spacing w:val="24"/>
        </w:rPr>
        <w:t> </w:t>
      </w:r>
      <w:r>
        <w:rPr/>
        <w:t>contacto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/>
        <w:t>Subprocuraduría</w:t>
      </w:r>
      <w:r>
        <w:rPr>
          <w:spacing w:val="43"/>
        </w:rPr>
        <w:t> </w:t>
      </w:r>
      <w:r>
        <w:rPr/>
        <w:t>se</w:t>
      </w:r>
      <w:r>
        <w:rPr>
          <w:spacing w:val="43"/>
        </w:rPr>
        <w:t> </w:t>
      </w:r>
      <w:r>
        <w:rPr/>
        <w:t>atendieron</w:t>
      </w:r>
      <w:r>
        <w:rPr>
          <w:spacing w:val="41"/>
        </w:rPr>
        <w:t> </w:t>
      </w:r>
      <w:r>
        <w:rPr/>
        <w:t>a</w:t>
      </w:r>
      <w:r>
        <w:rPr>
          <w:spacing w:val="43"/>
        </w:rPr>
        <w:t> </w:t>
      </w:r>
      <w:r>
        <w:rPr/>
        <w:t>881</w:t>
      </w:r>
      <w:r>
        <w:rPr>
          <w:spacing w:val="41"/>
        </w:rPr>
        <w:t> </w:t>
      </w:r>
      <w:r>
        <w:rPr/>
        <w:t>personas,</w:t>
      </w:r>
      <w:r>
        <w:rPr>
          <w:spacing w:val="42"/>
        </w:rPr>
        <w:t> </w:t>
      </w:r>
      <w:r>
        <w:rPr/>
        <w:t>se</w:t>
      </w:r>
      <w:r>
        <w:rPr>
          <w:spacing w:val="42"/>
        </w:rPr>
        <w:t> </w:t>
      </w:r>
      <w:r>
        <w:rPr/>
        <w:t>otorgó</w:t>
      </w:r>
      <w:r>
        <w:rPr>
          <w:spacing w:val="41"/>
        </w:rPr>
        <w:t> </w:t>
      </w:r>
      <w:r>
        <w:rPr/>
        <w:t>atención</w:t>
      </w:r>
      <w:r>
        <w:rPr>
          <w:spacing w:val="42"/>
        </w:rPr>
        <w:t> </w:t>
      </w:r>
      <w:r>
        <w:rPr/>
        <w:t>psicológica</w:t>
      </w:r>
      <w:r>
        <w:rPr>
          <w:spacing w:val="41"/>
        </w:rPr>
        <w:t> </w:t>
      </w:r>
      <w:r>
        <w:rPr/>
        <w:t>a</w:t>
      </w:r>
      <w:r>
        <w:rPr/>
        <w:t> víctimas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personas</w:t>
      </w:r>
      <w:r>
        <w:rPr>
          <w:spacing w:val="18"/>
        </w:rPr>
        <w:t> </w:t>
      </w:r>
      <w:r>
        <w:rPr/>
        <w:t>relacionadas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comisión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algún</w:t>
      </w:r>
      <w:r>
        <w:rPr>
          <w:spacing w:val="17"/>
        </w:rPr>
        <w:t> </w:t>
      </w:r>
      <w:r>
        <w:rPr>
          <w:spacing w:val="-1"/>
        </w:rPr>
        <w:t>delito,</w:t>
      </w:r>
      <w:r>
        <w:rPr>
          <w:spacing w:val="17"/>
        </w:rPr>
        <w:t> </w:t>
      </w:r>
      <w:r>
        <w:rPr>
          <w:spacing w:val="-1"/>
        </w:rPr>
        <w:t>atendiendo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un</w:t>
      </w:r>
      <w:r>
        <w:rPr>
          <w:spacing w:val="17"/>
        </w:rPr>
        <w:t> </w:t>
      </w:r>
      <w:r>
        <w:rPr/>
        <w:t>total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2,024</w:t>
      </w:r>
      <w:r>
        <w:rPr>
          <w:spacing w:val="27"/>
        </w:rPr>
        <w:t> </w:t>
      </w:r>
      <w:r>
        <w:rPr/>
        <w:t>pacientes, con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respectivas</w:t>
      </w:r>
      <w:r>
        <w:rPr>
          <w:spacing w:val="-1"/>
        </w:rPr>
        <w:t> </w:t>
      </w:r>
      <w:r>
        <w:rPr/>
        <w:t>sesiones</w:t>
      </w:r>
      <w:r>
        <w:rPr>
          <w:spacing w:val="-1"/>
        </w:rPr>
        <w:t> </w:t>
      </w:r>
      <w:r>
        <w:rPr/>
        <w:t>subsecuentes.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88" w:right="574"/>
        <w:jc w:val="both"/>
      </w:pPr>
      <w:r>
        <w:rPr/>
        <w:t>La</w:t>
      </w:r>
      <w:r>
        <w:rPr>
          <w:spacing w:val="47"/>
        </w:rPr>
        <w:t> </w:t>
      </w:r>
      <w:r>
        <w:rPr/>
        <w:t>violencia</w:t>
      </w:r>
      <w:r>
        <w:rPr>
          <w:spacing w:val="47"/>
        </w:rPr>
        <w:t> </w:t>
      </w:r>
      <w:r>
        <w:rPr/>
        <w:t>contra</w:t>
      </w:r>
      <w:r>
        <w:rPr>
          <w:spacing w:val="47"/>
        </w:rPr>
        <w:t> </w:t>
      </w:r>
      <w:r>
        <w:rPr/>
        <w:t>las</w:t>
      </w:r>
      <w:r>
        <w:rPr>
          <w:spacing w:val="48"/>
        </w:rPr>
        <w:t> </w:t>
      </w:r>
      <w:r>
        <w:rPr/>
        <w:t>mujeres</w:t>
      </w:r>
      <w:r>
        <w:rPr>
          <w:spacing w:val="48"/>
        </w:rPr>
        <w:t> </w:t>
      </w:r>
      <w:r>
        <w:rPr/>
        <w:t>es</w:t>
      </w:r>
      <w:r>
        <w:rPr>
          <w:spacing w:val="47"/>
        </w:rPr>
        <w:t> </w:t>
      </w:r>
      <w:r>
        <w:rPr/>
        <w:t>un</w:t>
      </w:r>
      <w:r>
        <w:rPr>
          <w:spacing w:val="48"/>
        </w:rPr>
        <w:t> </w:t>
      </w:r>
      <w:r>
        <w:rPr/>
        <w:t>problema</w:t>
      </w:r>
      <w:r>
        <w:rPr>
          <w:spacing w:val="47"/>
        </w:rPr>
        <w:t> </w:t>
      </w:r>
      <w:r>
        <w:rPr/>
        <w:t>que</w:t>
      </w:r>
      <w:r>
        <w:rPr>
          <w:spacing w:val="48"/>
        </w:rPr>
        <w:t> </w:t>
      </w:r>
      <w:r>
        <w:rPr/>
        <w:t>trasciende</w:t>
      </w:r>
      <w:r>
        <w:rPr>
          <w:spacing w:val="46"/>
        </w:rPr>
        <w:t> </w:t>
      </w:r>
      <w:r>
        <w:rPr/>
        <w:t>los</w:t>
      </w:r>
      <w:r>
        <w:rPr>
          <w:spacing w:val="46"/>
        </w:rPr>
        <w:t> </w:t>
      </w:r>
      <w:r>
        <w:rPr/>
        <w:t>distintos</w:t>
      </w:r>
      <w:r>
        <w:rPr>
          <w:spacing w:val="47"/>
        </w:rPr>
        <w:t> </w:t>
      </w:r>
      <w:r>
        <w:rPr/>
        <w:t>estratos</w:t>
      </w:r>
      <w:r>
        <w:rPr>
          <w:spacing w:val="46"/>
        </w:rPr>
        <w:t> </w:t>
      </w:r>
      <w:r>
        <w:rPr/>
        <w:t>sociales</w:t>
      </w:r>
      <w:r>
        <w:rPr>
          <w:spacing w:val="46"/>
        </w:rPr>
        <w:t> </w:t>
      </w:r>
      <w:r>
        <w:rPr/>
        <w:t>y</w:t>
      </w:r>
      <w:r>
        <w:rPr/>
        <w:t> económicos;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lo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presente</w:t>
      </w:r>
      <w:r>
        <w:rPr>
          <w:spacing w:val="15"/>
        </w:rPr>
        <w:t> </w:t>
      </w:r>
      <w:r>
        <w:rPr/>
        <w:t>administración,</w:t>
      </w:r>
      <w:r>
        <w:rPr>
          <w:spacing w:val="14"/>
        </w:rPr>
        <w:t> </w:t>
      </w:r>
      <w:r>
        <w:rPr/>
        <w:t>lo</w:t>
      </w:r>
      <w:r>
        <w:rPr>
          <w:spacing w:val="14"/>
        </w:rPr>
        <w:t> </w:t>
      </w:r>
      <w:r>
        <w:rPr/>
        <w:t>ha</w:t>
      </w:r>
      <w:r>
        <w:rPr>
          <w:spacing w:val="14"/>
        </w:rPr>
        <w:t> </w:t>
      </w:r>
      <w:r>
        <w:rPr/>
        <w:t>considerado</w:t>
      </w:r>
      <w:r>
        <w:rPr>
          <w:spacing w:val="13"/>
        </w:rPr>
        <w:t> </w:t>
      </w:r>
      <w:r>
        <w:rPr/>
        <w:t>un</w:t>
      </w:r>
      <w:r>
        <w:rPr>
          <w:spacing w:val="14"/>
        </w:rPr>
        <w:t> </w:t>
      </w:r>
      <w:r>
        <w:rPr/>
        <w:t>“problema</w:t>
      </w:r>
      <w:r>
        <w:rPr>
          <w:spacing w:val="14"/>
        </w:rPr>
        <w:t> </w:t>
      </w:r>
      <w:r>
        <w:rPr/>
        <w:t>público”;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para</w:t>
      </w:r>
      <w:r>
        <w:rPr/>
        <w:t> combatirla</w:t>
      </w:r>
      <w:r>
        <w:rPr>
          <w:spacing w:val="12"/>
        </w:rPr>
        <w:t> </w:t>
      </w:r>
      <w:r>
        <w:rPr/>
        <w:t>eficientemente,</w:t>
      </w:r>
      <w:r>
        <w:rPr>
          <w:spacing w:val="13"/>
        </w:rPr>
        <w:t> </w:t>
      </w:r>
      <w:r>
        <w:rPr/>
        <w:t>es</w:t>
      </w:r>
      <w:r>
        <w:rPr>
          <w:spacing w:val="12"/>
        </w:rPr>
        <w:t> </w:t>
      </w:r>
      <w:r>
        <w:rPr/>
        <w:t>necesario</w:t>
      </w:r>
      <w:r>
        <w:rPr>
          <w:spacing w:val="13"/>
        </w:rPr>
        <w:t> </w:t>
      </w:r>
      <w:r>
        <w:rPr/>
        <w:t>entre</w:t>
      </w:r>
      <w:r>
        <w:rPr>
          <w:spacing w:val="13"/>
        </w:rPr>
        <w:t> </w:t>
      </w:r>
      <w:r>
        <w:rPr/>
        <w:t>otras</w:t>
      </w:r>
      <w:r>
        <w:rPr>
          <w:spacing w:val="13"/>
        </w:rPr>
        <w:t> </w:t>
      </w:r>
      <w:r>
        <w:rPr/>
        <w:t>acciones,</w:t>
      </w:r>
      <w:r>
        <w:rPr>
          <w:spacing w:val="13"/>
        </w:rPr>
        <w:t> </w:t>
      </w:r>
      <w:r>
        <w:rPr/>
        <w:t>reformar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marco</w:t>
      </w:r>
      <w:r>
        <w:rPr>
          <w:spacing w:val="11"/>
        </w:rPr>
        <w:t> </w:t>
      </w:r>
      <w:r>
        <w:rPr/>
        <w:t>jurídico</w:t>
      </w:r>
      <w:r>
        <w:rPr>
          <w:spacing w:val="12"/>
        </w:rPr>
        <w:t> </w:t>
      </w:r>
      <w:r>
        <w:rPr/>
        <w:t>mediante</w:t>
      </w:r>
      <w:r>
        <w:rPr>
          <w:spacing w:val="11"/>
        </w:rPr>
        <w:t> </w:t>
      </w:r>
      <w:r>
        <w:rPr/>
        <w:t>el</w:t>
      </w:r>
      <w:r>
        <w:rPr>
          <w:spacing w:val="21"/>
        </w:rPr>
        <w:t> </w:t>
      </w:r>
      <w:r>
        <w:rPr/>
        <w:t>cual</w:t>
      </w:r>
      <w:r>
        <w:rPr>
          <w:spacing w:val="53"/>
        </w:rPr>
        <w:t> </w:t>
      </w:r>
      <w:r>
        <w:rPr/>
        <w:t>se</w:t>
      </w:r>
      <w:r>
        <w:rPr>
          <w:spacing w:val="54"/>
        </w:rPr>
        <w:t> </w:t>
      </w:r>
      <w:r>
        <w:rPr/>
        <w:t>rige</w:t>
      </w:r>
      <w:r>
        <w:rPr>
          <w:spacing w:val="53"/>
        </w:rPr>
        <w:t> </w:t>
      </w:r>
      <w:r>
        <w:rPr/>
        <w:t>la</w:t>
      </w:r>
      <w:r>
        <w:rPr>
          <w:spacing w:val="54"/>
        </w:rPr>
        <w:t> </w:t>
      </w:r>
      <w:r>
        <w:rPr/>
        <w:t>vida</w:t>
      </w:r>
      <w:r>
        <w:rPr>
          <w:spacing w:val="54"/>
        </w:rPr>
        <w:t> </w:t>
      </w:r>
      <w:r>
        <w:rPr/>
        <w:t>cotidiana</w:t>
      </w:r>
      <w:r>
        <w:rPr>
          <w:spacing w:val="52"/>
        </w:rPr>
        <w:t> </w:t>
      </w:r>
      <w:r>
        <w:rPr/>
        <w:t>de</w:t>
      </w:r>
      <w:r>
        <w:rPr>
          <w:spacing w:val="54"/>
        </w:rPr>
        <w:t> </w:t>
      </w:r>
      <w:r>
        <w:rPr/>
        <w:t>hombre</w:t>
      </w:r>
      <w:r>
        <w:rPr>
          <w:spacing w:val="52"/>
        </w:rPr>
        <w:t> </w:t>
      </w:r>
      <w:r>
        <w:rPr/>
        <w:t>y</w:t>
      </w:r>
      <w:r>
        <w:rPr>
          <w:spacing w:val="52"/>
        </w:rPr>
        <w:t> </w:t>
      </w:r>
      <w:r>
        <w:rPr/>
        <w:t>mujeres.</w:t>
      </w:r>
      <w:r>
        <w:rPr>
          <w:spacing w:val="52"/>
        </w:rPr>
        <w:t> </w:t>
      </w:r>
      <w:r>
        <w:rPr/>
        <w:t>Eliminando</w:t>
      </w:r>
      <w:r>
        <w:rPr>
          <w:spacing w:val="51"/>
        </w:rPr>
        <w:t> </w:t>
      </w:r>
      <w:r>
        <w:rPr/>
        <w:t>también</w:t>
      </w:r>
      <w:r>
        <w:rPr>
          <w:spacing w:val="52"/>
        </w:rPr>
        <w:t> </w:t>
      </w:r>
      <w:r>
        <w:rPr/>
        <w:t>las</w:t>
      </w:r>
      <w:r>
        <w:rPr>
          <w:spacing w:val="52"/>
        </w:rPr>
        <w:t> </w:t>
      </w:r>
      <w:r>
        <w:rPr/>
        <w:t>disposiciones</w:t>
      </w:r>
      <w:r>
        <w:rPr>
          <w:spacing w:val="53"/>
        </w:rPr>
        <w:t> </w:t>
      </w:r>
      <w:r>
        <w:rPr/>
        <w:t>que</w:t>
      </w:r>
    </w:p>
    <w:p>
      <w:pPr>
        <w:spacing w:after="0" w:line="287" w:lineRule="auto"/>
        <w:jc w:val="both"/>
        <w:sectPr>
          <w:pgSz w:w="15840" w:h="12240" w:orient="landscape"/>
          <w:pgMar w:header="709" w:footer="958" w:top="1880" w:bottom="1020" w:left="38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2.780029pt;margin-top:104.639999pt;width:146.950pt;height:448.45pt;mso-position-horizontal-relative:page;mso-position-vertical-relative:page;z-index:3016" coordorigin="12256,2093" coordsize="2939,8969">
            <v:group style="position:absolute;left:13700;top:2100;width:2;height:6107" coordorigin="13700,2100" coordsize="2,6107">
              <v:shape style="position:absolute;left:13700;top:2100;width:2;height:6107" coordorigin="13700,2100" coordsize="0,6107" path="m13700,2100l13700,8207e" filled="false" stroked="true" strokeweight=".72pt" strokecolor="#969696">
                <v:path arrowok="t"/>
              </v:shape>
            </v:group>
            <v:group style="position:absolute;left:13700;top:10307;width:2;height:748" coordorigin="13700,10307" coordsize="2,748">
              <v:shape style="position:absolute;left:13700;top:10307;width:2;height:748" coordorigin="13700,10307" coordsize="0,748" path="m13700,10307l13700,11054e" filled="false" stroked="true" strokeweight=".72pt" strokecolor="#969696">
                <v:path arrowok="t"/>
              </v:shape>
            </v:group>
            <v:group style="position:absolute;left:12323;top:8200;width:2865;height:2115" coordorigin="12323,8200" coordsize="2865,2115">
              <v:shape style="position:absolute;left:12323;top:8200;width:2865;height:2115" coordorigin="12323,8200" coordsize="2865,2115" path="m12323,8200l12323,10314,15187,10314,15187,8200,12323,8200xe" filled="false" stroked="true" strokeweight=".72pt" strokecolor="#f7b909">
                <v:path arrowok="t"/>
              </v:shape>
            </v:group>
            <v:group style="position:absolute;left:12330;top:8207;width:2850;height:2100" coordorigin="12330,8207" coordsize="2850,2100">
              <v:shape style="position:absolute;left:12330;top:8207;width:2850;height:2100" coordorigin="12330,8207" coordsize="2850,2100" path="m15180,8207l15180,10307,12330,10307,12330,8207,15180,8207xe" filled="true" fillcolor="#f7b909" stroked="false">
                <v:path arrowok="t"/>
                <v:fill type="solid"/>
              </v:shape>
              <v:shape style="position:absolute;left:12270;top:8147;width:2851;height:2100" type="#_x0000_t75" stroked="false">
                <v:imagedata r:id="rId101" o:title=""/>
              </v:shape>
            </v:group>
            <v:group style="position:absolute;left:12263;top:8140;width:2865;height:2115" coordorigin="12263,8140" coordsize="2865,2115">
              <v:shape style="position:absolute;left:12263;top:8140;width:2865;height:2115" coordorigin="12263,8140" coordsize="2865,2115" path="m12263,8140l12263,10254,15127,10254,15127,8140,12263,8140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bookmarkStart w:name="3.6 Juventud" w:id="25"/>
      <w:bookmarkEnd w:id="25"/>
      <w:r>
        <w:rPr/>
      </w:r>
      <w:bookmarkStart w:name="_bookmark9" w:id="26"/>
      <w:bookmarkEnd w:id="26"/>
      <w:r>
        <w:rPr/>
      </w:r>
      <w:r>
        <w:rPr/>
        <w:t>significan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retroceso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búsqueda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igualdad</w:t>
      </w:r>
      <w:r>
        <w:rPr>
          <w:spacing w:val="4"/>
        </w:rPr>
        <w:t> </w:t>
      </w:r>
      <w:r>
        <w:rPr/>
        <w:t>no</w:t>
      </w:r>
      <w:r>
        <w:rPr>
          <w:spacing w:val="4"/>
        </w:rPr>
        <w:t> </w:t>
      </w:r>
      <w:r>
        <w:rPr/>
        <w:t>sólo</w:t>
      </w:r>
      <w:r>
        <w:rPr>
          <w:spacing w:val="4"/>
        </w:rPr>
        <w:t> </w:t>
      </w:r>
      <w:r>
        <w:rPr/>
        <w:t>entre</w:t>
      </w:r>
      <w:r>
        <w:rPr>
          <w:spacing w:val="4"/>
        </w:rPr>
        <w:t> </w:t>
      </w:r>
      <w:r>
        <w:rPr/>
        <w:t>hombres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mujeres,</w:t>
      </w:r>
      <w:r>
        <w:rPr>
          <w:spacing w:val="4"/>
        </w:rPr>
        <w:t> </w:t>
      </w:r>
      <w:r>
        <w:rPr/>
        <w:t>sino</w:t>
      </w:r>
      <w:r>
        <w:rPr>
          <w:spacing w:val="4"/>
        </w:rPr>
        <w:t> </w:t>
      </w:r>
      <w:r>
        <w:rPr/>
        <w:t>también</w:t>
      </w:r>
      <w:r>
        <w:rPr/>
        <w:t> entre</w:t>
      </w:r>
      <w:r>
        <w:rPr>
          <w:spacing w:val="36"/>
        </w:rPr>
        <w:t> </w:t>
      </w:r>
      <w:r>
        <w:rPr/>
        <w:t>las</w:t>
      </w:r>
      <w:r>
        <w:rPr>
          <w:spacing w:val="37"/>
        </w:rPr>
        <w:t> </w:t>
      </w:r>
      <w:r>
        <w:rPr/>
        <w:t>personas</w:t>
      </w:r>
      <w:r>
        <w:rPr>
          <w:spacing w:val="36"/>
        </w:rPr>
        <w:t> </w:t>
      </w:r>
      <w:r>
        <w:rPr/>
        <w:t>vulnerables</w:t>
      </w:r>
      <w:r>
        <w:rPr>
          <w:spacing w:val="35"/>
        </w:rPr>
        <w:t> </w:t>
      </w:r>
      <w:r>
        <w:rPr/>
        <w:t>como</w:t>
      </w:r>
      <w:r>
        <w:rPr>
          <w:spacing w:val="36"/>
        </w:rPr>
        <w:t> </w:t>
      </w:r>
      <w:r>
        <w:rPr/>
        <w:t>los</w:t>
      </w:r>
      <w:r>
        <w:rPr>
          <w:spacing w:val="35"/>
        </w:rPr>
        <w:t> </w:t>
      </w:r>
      <w:r>
        <w:rPr/>
        <w:t>menores,</w:t>
      </w:r>
      <w:r>
        <w:rPr>
          <w:spacing w:val="36"/>
        </w:rPr>
        <w:t> </w:t>
      </w:r>
      <w:r>
        <w:rPr/>
        <w:t>los</w:t>
      </w:r>
      <w:r>
        <w:rPr>
          <w:spacing w:val="35"/>
        </w:rPr>
        <w:t> </w:t>
      </w:r>
      <w:r>
        <w:rPr/>
        <w:t>ancianos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/>
        <w:t>las</w:t>
      </w:r>
      <w:r>
        <w:rPr>
          <w:spacing w:val="35"/>
        </w:rPr>
        <w:t> </w:t>
      </w:r>
      <w:r>
        <w:rPr/>
        <w:t>personas</w:t>
      </w:r>
      <w:r>
        <w:rPr>
          <w:spacing w:val="36"/>
        </w:rPr>
        <w:t> </w:t>
      </w:r>
      <w:r>
        <w:rPr/>
        <w:t>con</w:t>
      </w:r>
      <w:r>
        <w:rPr>
          <w:spacing w:val="35"/>
        </w:rPr>
        <w:t> </w:t>
      </w:r>
      <w:r>
        <w:rPr/>
        <w:t>capacidades</w:t>
      </w:r>
      <w:r>
        <w:rPr/>
        <w:t> </w:t>
      </w:r>
      <w:r>
        <w:rPr>
          <w:spacing w:val="-1"/>
        </w:rPr>
        <w:t>distintas.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Durante</w:t>
      </w:r>
      <w:r>
        <w:rPr>
          <w:spacing w:val="13"/>
        </w:rPr>
        <w:t> </w:t>
      </w:r>
      <w:r>
        <w:rPr/>
        <w:t>estos</w:t>
      </w:r>
      <w:r>
        <w:rPr>
          <w:spacing w:val="13"/>
        </w:rPr>
        <w:t> </w:t>
      </w:r>
      <w:r>
        <w:rPr/>
        <w:t>5</w:t>
      </w:r>
      <w:r>
        <w:rPr>
          <w:spacing w:val="12"/>
        </w:rPr>
        <w:t> </w:t>
      </w:r>
      <w:r>
        <w:rPr/>
        <w:t>años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iniciativa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presente</w:t>
      </w:r>
      <w:r>
        <w:rPr>
          <w:spacing w:val="13"/>
        </w:rPr>
        <w:t> </w:t>
      </w:r>
      <w:r>
        <w:rPr/>
        <w:t>gobierno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aprobaron</w:t>
      </w:r>
      <w:r>
        <w:rPr>
          <w:spacing w:val="13"/>
        </w:rPr>
        <w:t> </w:t>
      </w:r>
      <w:r>
        <w:rPr/>
        <w:t>por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Congreso</w:t>
      </w:r>
      <w:r>
        <w:rPr>
          <w:spacing w:val="13"/>
        </w:rPr>
        <w:t> </w:t>
      </w:r>
      <w:r>
        <w:rPr/>
        <w:t>del</w:t>
      </w:r>
      <w:r>
        <w:rPr>
          <w:spacing w:val="11"/>
        </w:rPr>
        <w:t> </w:t>
      </w:r>
      <w:r>
        <w:rPr/>
        <w:t>Estado</w:t>
      </w:r>
      <w:r>
        <w:rPr>
          <w:spacing w:val="11"/>
        </w:rPr>
        <w:t> </w:t>
      </w:r>
      <w:r>
        <w:rPr/>
        <w:t>la</w:t>
      </w:r>
      <w:r>
        <w:rPr/>
        <w:t> Ley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Acceso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las</w:t>
      </w:r>
      <w:r>
        <w:rPr>
          <w:spacing w:val="22"/>
        </w:rPr>
        <w:t> </w:t>
      </w:r>
      <w:r>
        <w:rPr/>
        <w:t>Mujeres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una</w:t>
      </w:r>
      <w:r>
        <w:rPr>
          <w:spacing w:val="22"/>
        </w:rPr>
        <w:t> </w:t>
      </w:r>
      <w:r>
        <w:rPr/>
        <w:t>Vida</w:t>
      </w:r>
      <w:r>
        <w:rPr>
          <w:spacing w:val="22"/>
        </w:rPr>
        <w:t> </w:t>
      </w:r>
      <w:r>
        <w:rPr/>
        <w:t>Libre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Violencia,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spacing w:val="-1"/>
        </w:rPr>
        <w:t>Ley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Igualdad</w:t>
      </w:r>
      <w:r>
        <w:rPr>
          <w:spacing w:val="21"/>
        </w:rPr>
        <w:t> </w:t>
      </w:r>
      <w:r>
        <w:rPr>
          <w:spacing w:val="-1"/>
        </w:rPr>
        <w:t>entre</w:t>
      </w:r>
      <w:r>
        <w:rPr>
          <w:spacing w:val="22"/>
        </w:rPr>
        <w:t> </w:t>
      </w:r>
      <w:r>
        <w:rPr>
          <w:spacing w:val="-1"/>
        </w:rPr>
        <w:t>Hombres</w:t>
      </w:r>
      <w:r>
        <w:rPr>
          <w:spacing w:val="22"/>
        </w:rPr>
        <w:t> </w:t>
      </w:r>
      <w:r>
        <w:rPr/>
        <w:t>y</w:t>
      </w:r>
      <w:r>
        <w:rPr>
          <w:spacing w:val="26"/>
        </w:rPr>
        <w:t> </w:t>
      </w:r>
      <w:r>
        <w:rPr/>
        <w:t>Mujeres</w:t>
      </w:r>
      <w:r>
        <w:rPr>
          <w:spacing w:val="49"/>
        </w:rPr>
        <w:t> </w:t>
      </w:r>
      <w:r>
        <w:rPr/>
        <w:t>y</w:t>
      </w:r>
      <w:r>
        <w:rPr>
          <w:spacing w:val="50"/>
        </w:rPr>
        <w:t> </w:t>
      </w:r>
      <w:r>
        <w:rPr/>
        <w:t>la</w:t>
      </w:r>
      <w:r>
        <w:rPr>
          <w:spacing w:val="49"/>
        </w:rPr>
        <w:t> </w:t>
      </w:r>
      <w:r>
        <w:rPr/>
        <w:t>Ley</w:t>
      </w:r>
      <w:r>
        <w:rPr>
          <w:spacing w:val="50"/>
        </w:rPr>
        <w:t> </w:t>
      </w:r>
      <w:r>
        <w:rPr/>
        <w:t>Estatal</w:t>
      </w:r>
      <w:r>
        <w:rPr>
          <w:spacing w:val="50"/>
        </w:rPr>
        <w:t> </w:t>
      </w:r>
      <w:r>
        <w:rPr/>
        <w:t>contra</w:t>
      </w:r>
      <w:r>
        <w:rPr>
          <w:spacing w:val="49"/>
        </w:rPr>
        <w:t> </w:t>
      </w:r>
      <w:r>
        <w:rPr/>
        <w:t>la</w:t>
      </w:r>
      <w:r>
        <w:rPr>
          <w:spacing w:val="49"/>
        </w:rPr>
        <w:t> </w:t>
      </w:r>
      <w:r>
        <w:rPr>
          <w:spacing w:val="-1"/>
        </w:rPr>
        <w:t>Discriminación;</w:t>
      </w:r>
      <w:r>
        <w:rPr>
          <w:spacing w:val="48"/>
        </w:rPr>
        <w:t> </w:t>
      </w:r>
      <w:r>
        <w:rPr>
          <w:spacing w:val="-1"/>
        </w:rPr>
        <w:t>asimismo,</w:t>
      </w:r>
      <w:r>
        <w:rPr>
          <w:spacing w:val="49"/>
        </w:rPr>
        <w:t> </w:t>
      </w:r>
      <w:r>
        <w:rPr/>
        <w:t>se</w:t>
      </w:r>
      <w:r>
        <w:rPr>
          <w:spacing w:val="49"/>
        </w:rPr>
        <w:t> </w:t>
      </w:r>
      <w:r>
        <w:rPr>
          <w:spacing w:val="-1"/>
        </w:rPr>
        <w:t>instaló</w:t>
      </w:r>
      <w:r>
        <w:rPr>
          <w:spacing w:val="48"/>
        </w:rPr>
        <w:t> </w:t>
      </w:r>
      <w:r>
        <w:rPr>
          <w:spacing w:val="-1"/>
        </w:rPr>
        <w:t>el</w:t>
      </w:r>
      <w:r>
        <w:rPr>
          <w:spacing w:val="49"/>
        </w:rPr>
        <w:t> </w:t>
      </w:r>
      <w:r>
        <w:rPr/>
        <w:t>Sistema</w:t>
      </w:r>
      <w:r>
        <w:rPr>
          <w:spacing w:val="48"/>
        </w:rPr>
        <w:t> </w:t>
      </w:r>
      <w:r>
        <w:rPr/>
        <w:t>Estatal</w:t>
      </w:r>
      <w:r>
        <w:rPr>
          <w:spacing w:val="49"/>
        </w:rPr>
        <w:t> </w:t>
      </w:r>
      <w:r>
        <w:rPr>
          <w:spacing w:val="-1"/>
        </w:rPr>
        <w:t>para</w:t>
      </w:r>
      <w:r>
        <w:rPr>
          <w:spacing w:val="34"/>
        </w:rPr>
        <w:t> </w:t>
      </w:r>
      <w:r>
        <w:rPr/>
        <w:t>Prevenir,</w:t>
      </w:r>
      <w:r>
        <w:rPr>
          <w:spacing w:val="34"/>
        </w:rPr>
        <w:t> </w:t>
      </w:r>
      <w:r>
        <w:rPr/>
        <w:t>Atender,</w:t>
      </w:r>
      <w:r>
        <w:rPr>
          <w:spacing w:val="36"/>
        </w:rPr>
        <w:t> </w:t>
      </w:r>
      <w:r>
        <w:rPr/>
        <w:t>Sancionar</w:t>
      </w:r>
      <w:r>
        <w:rPr>
          <w:spacing w:val="34"/>
        </w:rPr>
        <w:t> </w:t>
      </w:r>
      <w:r>
        <w:rPr/>
        <w:t>y</w:t>
      </w:r>
      <w:r>
        <w:rPr>
          <w:spacing w:val="36"/>
        </w:rPr>
        <w:t> </w:t>
      </w:r>
      <w:r>
        <w:rPr/>
        <w:t>Erradicar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/>
        <w:t>Violencia</w:t>
      </w:r>
      <w:r>
        <w:rPr>
          <w:spacing w:val="36"/>
        </w:rPr>
        <w:t> </w:t>
      </w:r>
      <w:r>
        <w:rPr/>
        <w:t>contra</w:t>
      </w:r>
      <w:r>
        <w:rPr>
          <w:spacing w:val="33"/>
        </w:rPr>
        <w:t> </w:t>
      </w:r>
      <w:r>
        <w:rPr/>
        <w:t>las</w:t>
      </w:r>
      <w:r>
        <w:rPr>
          <w:spacing w:val="35"/>
        </w:rPr>
        <w:t> </w:t>
      </w:r>
      <w:r>
        <w:rPr/>
        <w:t>Mujeres,</w:t>
      </w:r>
      <w:r>
        <w:rPr>
          <w:spacing w:val="34"/>
        </w:rPr>
        <w:t> </w:t>
      </w:r>
      <w:r>
        <w:rPr/>
        <w:t>cuyo</w:t>
      </w:r>
      <w:r>
        <w:rPr>
          <w:spacing w:val="33"/>
        </w:rPr>
        <w:t> </w:t>
      </w:r>
      <w:r>
        <w:rPr/>
        <w:t>objetivo</w:t>
      </w:r>
      <w:r>
        <w:rPr>
          <w:spacing w:val="35"/>
        </w:rPr>
        <w:t> </w:t>
      </w:r>
      <w:r>
        <w:rPr/>
        <w:t>central</w:t>
      </w:r>
      <w:r>
        <w:rPr>
          <w:spacing w:val="33"/>
        </w:rPr>
        <w:t> </w:t>
      </w:r>
      <w:r>
        <w:rPr/>
        <w:t>es</w:t>
      </w:r>
      <w:r>
        <w:rPr>
          <w:spacing w:val="21"/>
        </w:rPr>
        <w:t> </w:t>
      </w:r>
      <w:r>
        <w:rPr/>
        <w:t>lograr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conjunción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esfuerzos,</w:t>
      </w:r>
      <w:r>
        <w:rPr>
          <w:spacing w:val="39"/>
        </w:rPr>
        <w:t> </w:t>
      </w:r>
      <w:r>
        <w:rPr/>
        <w:t>instrumentos,</w:t>
      </w:r>
      <w:r>
        <w:rPr>
          <w:spacing w:val="39"/>
        </w:rPr>
        <w:t> </w:t>
      </w:r>
      <w:r>
        <w:rPr/>
        <w:t>políticas,</w:t>
      </w:r>
      <w:r>
        <w:rPr>
          <w:spacing w:val="39"/>
        </w:rPr>
        <w:t> </w:t>
      </w:r>
      <w:r>
        <w:rPr/>
        <w:t>servicios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/>
        <w:t>acciones</w:t>
      </w:r>
      <w:r>
        <w:rPr>
          <w:spacing w:val="38"/>
        </w:rPr>
        <w:t> </w:t>
      </w:r>
      <w:r>
        <w:rPr/>
        <w:t>interinstitucionales</w:t>
      </w:r>
      <w:r>
        <w:rPr/>
        <w:t> para</w:t>
      </w:r>
      <w:r>
        <w:rPr>
          <w:spacing w:val="3"/>
        </w:rPr>
        <w:t> </w:t>
      </w:r>
      <w:r>
        <w:rPr/>
        <w:t>precisamente</w:t>
      </w:r>
      <w:r>
        <w:rPr>
          <w:spacing w:val="3"/>
        </w:rPr>
        <w:t> </w:t>
      </w:r>
      <w:r>
        <w:rPr/>
        <w:t>lograr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igualdad,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respeto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las</w:t>
      </w:r>
      <w:r>
        <w:rPr>
          <w:spacing w:val="2"/>
        </w:rPr>
        <w:t> </w:t>
      </w:r>
      <w:r>
        <w:rPr/>
        <w:t>diferencias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derechos</w:t>
      </w:r>
      <w:r>
        <w:rPr>
          <w:spacing w:val="2"/>
        </w:rPr>
        <w:t> </w:t>
      </w:r>
      <w:r>
        <w:rPr/>
        <w:t>humanos.</w:t>
      </w:r>
      <w:r>
        <w:rPr>
          <w:spacing w:val="2"/>
        </w:rPr>
        <w:t> </w:t>
      </w:r>
      <w:r>
        <w:rPr/>
        <w:t>Esta</w:t>
      </w:r>
      <w:r>
        <w:rPr>
          <w:spacing w:val="2"/>
        </w:rPr>
        <w:t> </w:t>
      </w:r>
      <w:r>
        <w:rPr/>
        <w:t>sería</w:t>
      </w:r>
      <w:r>
        <w:rPr/>
        <w:t> una</w:t>
      </w:r>
      <w:r>
        <w:rPr>
          <w:spacing w:val="53"/>
        </w:rPr>
        <w:t> </w:t>
      </w:r>
      <w:r>
        <w:rPr/>
        <w:t>transformación</w:t>
      </w:r>
      <w:r>
        <w:rPr>
          <w:spacing w:val="53"/>
        </w:rPr>
        <w:t> </w:t>
      </w:r>
      <w:r>
        <w:rPr/>
        <w:t>democrática</w:t>
      </w:r>
      <w:r>
        <w:rPr>
          <w:spacing w:val="53"/>
        </w:rPr>
        <w:t> </w:t>
      </w:r>
      <w:r>
        <w:rPr/>
        <w:t>a</w:t>
      </w:r>
      <w:r>
        <w:rPr>
          <w:spacing w:val="54"/>
        </w:rPr>
        <w:t> </w:t>
      </w:r>
      <w:r>
        <w:rPr/>
        <w:t>la</w:t>
      </w:r>
      <w:r>
        <w:rPr>
          <w:spacing w:val="52"/>
        </w:rPr>
        <w:t> </w:t>
      </w:r>
      <w:r>
        <w:rPr/>
        <w:t>que</w:t>
      </w:r>
      <w:r>
        <w:rPr>
          <w:spacing w:val="51"/>
        </w:rPr>
        <w:t> </w:t>
      </w:r>
      <w:r>
        <w:rPr/>
        <w:t>debemos</w:t>
      </w:r>
      <w:r>
        <w:rPr>
          <w:spacing w:val="53"/>
        </w:rPr>
        <w:t> </w:t>
      </w:r>
      <w:r>
        <w:rPr/>
        <w:t>aspirar</w:t>
      </w:r>
      <w:r>
        <w:rPr>
          <w:spacing w:val="52"/>
        </w:rPr>
        <w:t> </w:t>
      </w:r>
      <w:r>
        <w:rPr/>
        <w:t>como</w:t>
      </w:r>
      <w:r>
        <w:rPr>
          <w:spacing w:val="52"/>
        </w:rPr>
        <w:t> </w:t>
      </w:r>
      <w:r>
        <w:rPr/>
        <w:t>Estado,</w:t>
      </w:r>
      <w:r>
        <w:rPr>
          <w:spacing w:val="52"/>
        </w:rPr>
        <w:t> </w:t>
      </w:r>
      <w:r>
        <w:rPr/>
        <w:t>como</w:t>
      </w:r>
      <w:r>
        <w:rPr>
          <w:spacing w:val="51"/>
        </w:rPr>
        <w:t> </w:t>
      </w:r>
      <w:r>
        <w:rPr/>
        <w:t>familia</w:t>
      </w:r>
      <w:r>
        <w:rPr>
          <w:spacing w:val="52"/>
        </w:rPr>
        <w:t> </w:t>
      </w:r>
      <w:r>
        <w:rPr/>
        <w:t>y</w:t>
      </w:r>
      <w:r>
        <w:rPr>
          <w:spacing w:val="51"/>
        </w:rPr>
        <w:t> </w:t>
      </w:r>
      <w:r>
        <w:rPr/>
        <w:t>como</w:t>
      </w:r>
      <w:r>
        <w:rPr/>
        <w:t> sociedad,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también</w:t>
      </w:r>
      <w:r>
        <w:rPr>
          <w:spacing w:val="12"/>
        </w:rPr>
        <w:t> </w:t>
      </w:r>
      <w:r>
        <w:rPr/>
        <w:t>uno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3"/>
        </w:rPr>
        <w:t> </w:t>
      </w:r>
      <w:r>
        <w:rPr/>
        <w:t>caminos</w:t>
      </w:r>
      <w:r>
        <w:rPr>
          <w:spacing w:val="12"/>
        </w:rPr>
        <w:t> </w:t>
      </w:r>
      <w:r>
        <w:rPr/>
        <w:t>hacia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/>
        <w:t>eliminación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violencia,</w:t>
      </w:r>
      <w:r>
        <w:rPr>
          <w:spacing w:val="12"/>
        </w:rPr>
        <w:t> </w:t>
      </w:r>
      <w:r>
        <w:rPr/>
        <w:t>buscando</w:t>
      </w:r>
      <w:r>
        <w:rPr>
          <w:spacing w:val="13"/>
        </w:rPr>
        <w:t> </w:t>
      </w:r>
      <w:r>
        <w:rPr/>
        <w:t>siempre</w:t>
      </w:r>
      <w:r>
        <w:rPr>
          <w:spacing w:val="12"/>
        </w:rPr>
        <w:t> </w:t>
      </w:r>
      <w:r>
        <w:rPr/>
        <w:t>una</w:t>
      </w:r>
      <w:r>
        <w:rPr/>
        <w:t> real</w:t>
      </w:r>
      <w:r>
        <w:rPr>
          <w:spacing w:val="-1"/>
        </w:rPr>
        <w:t> </w:t>
      </w:r>
      <w:r>
        <w:rPr/>
        <w:t>procuración y</w:t>
      </w:r>
      <w:r>
        <w:rPr>
          <w:spacing w:val="-1"/>
        </w:rPr>
        <w:t> </w:t>
      </w:r>
      <w:r>
        <w:rPr/>
        <w:t>administración</w:t>
      </w:r>
      <w:r>
        <w:rPr>
          <w:spacing w:val="-1"/>
        </w:rPr>
        <w:t> de justicia pronta </w:t>
      </w:r>
      <w:r>
        <w:rPr/>
        <w:t>y</w:t>
      </w:r>
      <w:r>
        <w:rPr>
          <w:spacing w:val="-1"/>
        </w:rPr>
        <w:t> expedita.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Se</w:t>
      </w:r>
      <w:r>
        <w:rPr>
          <w:spacing w:val="4"/>
        </w:rPr>
        <w:t> </w:t>
      </w:r>
      <w:r>
        <w:rPr/>
        <w:t>reconoce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situación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desventaja</w:t>
      </w:r>
      <w:r>
        <w:rPr>
          <w:spacing w:val="4"/>
        </w:rPr>
        <w:t> </w:t>
      </w:r>
      <w:r>
        <w:rPr/>
        <w:t>social,</w:t>
      </w:r>
      <w:r>
        <w:rPr>
          <w:spacing w:val="5"/>
        </w:rPr>
        <w:t> </w:t>
      </w:r>
      <w:r>
        <w:rPr/>
        <w:t>cultural,</w:t>
      </w:r>
      <w:r>
        <w:rPr>
          <w:spacing w:val="4"/>
        </w:rPr>
        <w:t> </w:t>
      </w:r>
      <w:r>
        <w:rPr>
          <w:spacing w:val="-1"/>
        </w:rPr>
        <w:t>educativa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económica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/>
        <w:t>mujer</w:t>
      </w:r>
      <w:r>
        <w:rPr>
          <w:spacing w:val="3"/>
        </w:rPr>
        <w:t> </w:t>
      </w:r>
      <w:r>
        <w:rPr/>
        <w:t>frente</w:t>
      </w:r>
      <w:r>
        <w:rPr>
          <w:spacing w:val="25"/>
        </w:rPr>
        <w:t> </w:t>
      </w:r>
      <w:r>
        <w:rPr/>
        <w:t>a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hombres</w:t>
      </w:r>
      <w:r>
        <w:rPr>
          <w:spacing w:val="18"/>
        </w:rPr>
        <w:t> </w:t>
      </w:r>
      <w:r>
        <w:rPr/>
        <w:t>aún</w:t>
      </w:r>
      <w:r>
        <w:rPr>
          <w:spacing w:val="17"/>
        </w:rPr>
        <w:t> </w:t>
      </w:r>
      <w:r>
        <w:rPr/>
        <w:t>persiste,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pesar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acciones</w:t>
      </w:r>
      <w:r>
        <w:rPr>
          <w:spacing w:val="18"/>
        </w:rPr>
        <w:t> </w:t>
      </w:r>
      <w:r>
        <w:rPr/>
        <w:t>realizadas</w:t>
      </w:r>
      <w:r>
        <w:rPr>
          <w:spacing w:val="17"/>
        </w:rPr>
        <w:t> </w:t>
      </w:r>
      <w:r>
        <w:rPr/>
        <w:t>durante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/>
        <w:t>presente</w:t>
      </w:r>
      <w:r>
        <w:rPr>
          <w:spacing w:val="16"/>
        </w:rPr>
        <w:t> </w:t>
      </w:r>
      <w:r>
        <w:rPr/>
        <w:t>administración;</w:t>
      </w:r>
      <w:r>
        <w:rPr/>
        <w:t> pero</w:t>
      </w:r>
      <w:r>
        <w:rPr>
          <w:spacing w:val="4"/>
        </w:rPr>
        <w:t> </w:t>
      </w:r>
      <w:r>
        <w:rPr/>
        <w:t>también</w:t>
      </w:r>
      <w:r>
        <w:rPr>
          <w:spacing w:val="4"/>
        </w:rPr>
        <w:t> </w:t>
      </w:r>
      <w:r>
        <w:rPr/>
        <w:t>hay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destacar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han</w:t>
      </w:r>
      <w:r>
        <w:rPr>
          <w:spacing w:val="4"/>
        </w:rPr>
        <w:t> </w:t>
      </w:r>
      <w:r>
        <w:rPr/>
        <w:t>logrado</w:t>
      </w:r>
      <w:r>
        <w:rPr>
          <w:spacing w:val="4"/>
        </w:rPr>
        <w:t> </w:t>
      </w:r>
      <w:r>
        <w:rPr/>
        <w:t>avances</w:t>
      </w:r>
      <w:r>
        <w:rPr>
          <w:spacing w:val="3"/>
        </w:rPr>
        <w:t> </w:t>
      </w:r>
      <w:r>
        <w:rPr/>
        <w:t>significativos;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servirán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base</w:t>
      </w:r>
      <w:r>
        <w:rPr>
          <w:spacing w:val="3"/>
        </w:rPr>
        <w:t> </w:t>
      </w:r>
      <w:r>
        <w:rPr/>
        <w:t>para</w:t>
      </w:r>
      <w:r>
        <w:rPr/>
        <w:t> el</w:t>
      </w:r>
      <w:r>
        <w:rPr>
          <w:spacing w:val="30"/>
        </w:rPr>
        <w:t> </w:t>
      </w:r>
      <w:r>
        <w:rPr/>
        <w:t>fortalecimiento</w:t>
      </w:r>
      <w:r>
        <w:rPr>
          <w:spacing w:val="30"/>
        </w:rPr>
        <w:t> </w:t>
      </w:r>
      <w:r>
        <w:rPr/>
        <w:t>del</w:t>
      </w:r>
      <w:r>
        <w:rPr>
          <w:spacing w:val="30"/>
        </w:rPr>
        <w:t> </w:t>
      </w:r>
      <w:r>
        <w:rPr/>
        <w:t>enfoque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equidad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género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las</w:t>
      </w:r>
      <w:r>
        <w:rPr>
          <w:spacing w:val="31"/>
        </w:rPr>
        <w:t> </w:t>
      </w:r>
      <w:r>
        <w:rPr/>
        <w:t>políticas</w:t>
      </w:r>
      <w:r>
        <w:rPr>
          <w:spacing w:val="29"/>
        </w:rPr>
        <w:t> </w:t>
      </w:r>
      <w:r>
        <w:rPr/>
        <w:t>públicas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último</w:t>
      </w:r>
      <w:r>
        <w:rPr>
          <w:spacing w:val="30"/>
        </w:rPr>
        <w:t> </w:t>
      </w:r>
      <w:r>
        <w:rPr/>
        <w:t>año</w:t>
      </w:r>
      <w:r>
        <w:rPr>
          <w:spacing w:val="29"/>
        </w:rPr>
        <w:t> </w:t>
      </w:r>
      <w:r>
        <w:rPr/>
        <w:t>de</w:t>
      </w:r>
      <w:r>
        <w:rPr/>
        <w:t> </w:t>
      </w:r>
      <w:r>
        <w:rPr>
          <w:spacing w:val="-1"/>
        </w:rPr>
        <w:t>gestión.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numPr>
          <w:ilvl w:val="1"/>
          <w:numId w:val="3"/>
        </w:numPr>
        <w:tabs>
          <w:tab w:pos="979" w:val="left" w:leader="none"/>
        </w:tabs>
        <w:spacing w:line="240" w:lineRule="auto" w:before="0" w:after="0"/>
        <w:ind w:left="978" w:right="0" w:hanging="403"/>
        <w:jc w:val="both"/>
        <w:rPr>
          <w:b w:val="0"/>
          <w:bCs w:val="0"/>
        </w:rPr>
      </w:pPr>
      <w:r>
        <w:rPr/>
        <w:t>Juventud</w:t>
      </w:r>
      <w:r>
        <w:rPr>
          <w:b w:val="0"/>
        </w:rPr>
      </w:r>
    </w:p>
    <w:p>
      <w:pPr>
        <w:spacing w:line="240" w:lineRule="auto" w:before="3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3484"/>
        <w:jc w:val="both"/>
      </w:pPr>
      <w:r>
        <w:rPr/>
        <w:t>Los</w:t>
      </w:r>
      <w:r>
        <w:rPr>
          <w:spacing w:val="25"/>
        </w:rPr>
        <w:t> </w:t>
      </w:r>
      <w:r>
        <w:rPr/>
        <w:t>jóvenes</w:t>
      </w:r>
      <w:r>
        <w:rPr>
          <w:spacing w:val="26"/>
        </w:rPr>
        <w:t> </w:t>
      </w:r>
      <w:r>
        <w:rPr/>
        <w:t>sudcalifornianos,</w:t>
      </w:r>
      <w:r>
        <w:rPr>
          <w:spacing w:val="25"/>
        </w:rPr>
        <w:t> </w:t>
      </w:r>
      <w:r>
        <w:rPr/>
        <w:t>son</w:t>
      </w:r>
      <w:r>
        <w:rPr>
          <w:spacing w:val="49"/>
        </w:rPr>
        <w:t> </w:t>
      </w:r>
      <w:r>
        <w:rPr/>
        <w:t>un</w:t>
      </w:r>
      <w:r>
        <w:rPr>
          <w:spacing w:val="24"/>
        </w:rPr>
        <w:t> </w:t>
      </w:r>
      <w:r>
        <w:rPr/>
        <w:t>segmento</w:t>
      </w:r>
      <w:r>
        <w:rPr>
          <w:spacing w:val="24"/>
        </w:rPr>
        <w:t> </w:t>
      </w:r>
      <w:r>
        <w:rPr/>
        <w:t>importante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población</w:t>
      </w:r>
      <w:r>
        <w:rPr>
          <w:spacing w:val="24"/>
        </w:rPr>
        <w:t> </w:t>
      </w:r>
      <w:r>
        <w:rPr/>
        <w:t>sudcaliforniana,</w:t>
      </w:r>
      <w:r>
        <w:rPr/>
        <w:t> considerada</w:t>
      </w:r>
      <w:r>
        <w:rPr>
          <w:spacing w:val="1"/>
        </w:rPr>
        <w:t> </w:t>
      </w:r>
      <w:r>
        <w:rPr/>
        <w:t>prioritaria</w:t>
      </w:r>
      <w:r>
        <w:rPr>
          <w:spacing w:val="2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administración,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encabeza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ejecutivo</w:t>
      </w:r>
      <w:r>
        <w:rPr>
          <w:spacing w:val="2"/>
        </w:rPr>
        <w:t> </w:t>
      </w:r>
      <w:r>
        <w:rPr/>
        <w:t>estatal,</w:t>
      </w:r>
      <w:r>
        <w:rPr>
          <w:spacing w:val="55"/>
        </w:rPr>
        <w:t> </w:t>
      </w:r>
      <w:r>
        <w:rPr/>
        <w:t>porque</w:t>
      </w:r>
      <w:r>
        <w:rPr>
          <w:spacing w:val="22"/>
        </w:rPr>
        <w:t> </w:t>
      </w:r>
      <w:r>
        <w:rPr/>
        <w:t>demandan</w:t>
      </w:r>
      <w:r>
        <w:rPr>
          <w:spacing w:val="54"/>
        </w:rPr>
        <w:t> </w:t>
      </w:r>
      <w:r>
        <w:rPr/>
        <w:t>el</w:t>
      </w:r>
      <w:r>
        <w:rPr>
          <w:spacing w:val="-1"/>
        </w:rPr>
        <w:t> </w:t>
      </w:r>
      <w:r>
        <w:rPr/>
        <w:t>acceso a</w:t>
      </w:r>
      <w:r>
        <w:rPr>
          <w:spacing w:val="-2"/>
        </w:rPr>
        <w:t> </w:t>
      </w:r>
      <w:r>
        <w:rPr/>
        <w:t>servicios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salud,</w:t>
      </w:r>
      <w:r>
        <w:rPr>
          <w:spacing w:val="-2"/>
        </w:rPr>
        <w:t> </w:t>
      </w:r>
      <w:r>
        <w:rPr/>
        <w:t>educación, </w:t>
      </w:r>
      <w:r>
        <w:rPr>
          <w:spacing w:val="-1"/>
        </w:rPr>
        <w:t>empleo,</w:t>
      </w:r>
      <w:r>
        <w:rPr>
          <w:spacing w:val="-2"/>
        </w:rPr>
        <w:t> </w:t>
      </w:r>
      <w:r>
        <w:rPr>
          <w:spacing w:val="-1"/>
        </w:rPr>
        <w:t>arte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cultura,</w:t>
      </w:r>
      <w:r>
        <w:rPr>
          <w:spacing w:val="-2"/>
        </w:rPr>
        <w:t> </w:t>
      </w:r>
      <w:r>
        <w:rPr/>
        <w:t>recreación,</w:t>
      </w:r>
      <w:r>
        <w:rPr>
          <w:spacing w:val="-2"/>
        </w:rPr>
        <w:t> </w:t>
      </w:r>
      <w:r>
        <w:rPr/>
        <w:t>convivencia,</w:t>
      </w:r>
      <w:r>
        <w:rPr>
          <w:spacing w:val="23"/>
        </w:rPr>
        <w:t> </w:t>
      </w:r>
      <w:r>
        <w:rPr/>
        <w:t>espacios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expresión,</w:t>
      </w:r>
      <w:r>
        <w:rPr>
          <w:spacing w:val="33"/>
        </w:rPr>
        <w:t> </w:t>
      </w:r>
      <w:r>
        <w:rPr/>
        <w:t>entre</w:t>
      </w:r>
      <w:r>
        <w:rPr>
          <w:spacing w:val="33"/>
        </w:rPr>
        <w:t> </w:t>
      </w:r>
      <w:r>
        <w:rPr/>
        <w:t>otros,</w:t>
      </w:r>
      <w:r>
        <w:rPr>
          <w:spacing w:val="34"/>
        </w:rPr>
        <w:t> </w:t>
      </w:r>
      <w:r>
        <w:rPr/>
        <w:t>es</w:t>
      </w:r>
      <w:r>
        <w:rPr>
          <w:spacing w:val="32"/>
        </w:rPr>
        <w:t> </w:t>
      </w:r>
      <w:r>
        <w:rPr/>
        <w:t>por</w:t>
      </w:r>
      <w:r>
        <w:rPr>
          <w:spacing w:val="33"/>
        </w:rPr>
        <w:t> </w:t>
      </w:r>
      <w:r>
        <w:rPr/>
        <w:t>ello,</w:t>
      </w:r>
      <w:r>
        <w:rPr>
          <w:spacing w:val="11"/>
        </w:rPr>
        <w:t> </w:t>
      </w:r>
      <w:r>
        <w:rPr/>
        <w:t>que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/>
        <w:t>acorde</w:t>
      </w:r>
      <w:r>
        <w:rPr>
          <w:spacing w:val="33"/>
        </w:rPr>
        <w:t> </w:t>
      </w:r>
      <w:r>
        <w:rPr/>
        <w:t>con</w:t>
      </w:r>
      <w:r>
        <w:rPr>
          <w:spacing w:val="32"/>
        </w:rPr>
        <w:t> </w:t>
      </w:r>
      <w:r>
        <w:rPr/>
        <w:t>las</w:t>
      </w:r>
      <w:r>
        <w:rPr>
          <w:spacing w:val="33"/>
        </w:rPr>
        <w:t> </w:t>
      </w:r>
      <w:r>
        <w:rPr/>
        <w:t>metas</w:t>
      </w:r>
      <w:r>
        <w:rPr>
          <w:spacing w:val="32"/>
        </w:rPr>
        <w:t> </w:t>
      </w:r>
      <w:r>
        <w:rPr/>
        <w:t>prevista</w:t>
      </w:r>
      <w:r>
        <w:rPr>
          <w:spacing w:val="34"/>
        </w:rPr>
        <w:t> </w:t>
      </w:r>
      <w:r>
        <w:rPr/>
        <w:t>en</w:t>
      </w:r>
      <w:r>
        <w:rPr>
          <w:spacing w:val="32"/>
        </w:rPr>
        <w:t> </w:t>
      </w:r>
      <w:r>
        <w:rPr/>
        <w:t>el</w:t>
      </w:r>
      <w:r>
        <w:rPr>
          <w:spacing w:val="31"/>
        </w:rPr>
        <w:t> </w:t>
      </w:r>
      <w:r>
        <w:rPr/>
        <w:t>Plan</w:t>
      </w:r>
      <w:r>
        <w:rPr/>
        <w:t> Estatal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Desarrollo</w:t>
      </w:r>
      <w:r>
        <w:rPr>
          <w:spacing w:val="18"/>
        </w:rPr>
        <w:t> </w:t>
      </w:r>
      <w:r>
        <w:rPr/>
        <w:t>2005-2011,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través</w:t>
      </w:r>
      <w:r>
        <w:rPr>
          <w:spacing w:val="17"/>
        </w:rPr>
        <w:t> </w:t>
      </w:r>
      <w:r>
        <w:rPr/>
        <w:t>del</w:t>
      </w:r>
      <w:r>
        <w:rPr>
          <w:spacing w:val="34"/>
        </w:rPr>
        <w:t> </w:t>
      </w:r>
      <w:r>
        <w:rPr/>
        <w:t>Instituto</w:t>
      </w:r>
      <w:r>
        <w:rPr>
          <w:spacing w:val="17"/>
        </w:rPr>
        <w:t> </w:t>
      </w:r>
      <w:r>
        <w:rPr/>
        <w:t>Sudcaliforniano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/>
        <w:t>Juventud</w:t>
      </w:r>
      <w:r>
        <w:rPr>
          <w:spacing w:val="33"/>
        </w:rPr>
        <w:t> </w:t>
      </w:r>
      <w:r>
        <w:rPr>
          <w:spacing w:val="-1"/>
        </w:rPr>
        <w:t>instrumenta</w:t>
      </w:r>
      <w:r>
        <w:rPr>
          <w:spacing w:val="20"/>
        </w:rPr>
        <w:t> </w:t>
      </w:r>
      <w:r>
        <w:rPr/>
        <w:t>diversas</w:t>
      </w:r>
      <w:r>
        <w:rPr>
          <w:spacing w:val="22"/>
        </w:rPr>
        <w:t> </w:t>
      </w:r>
      <w:r>
        <w:rPr/>
        <w:t>acciones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atender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demandas</w:t>
      </w:r>
      <w:r>
        <w:rPr>
          <w:spacing w:val="22"/>
        </w:rPr>
        <w:t> </w:t>
      </w:r>
      <w:r>
        <w:rPr/>
        <w:t>juveniles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ofrecerles</w:t>
      </w:r>
      <w:r>
        <w:rPr>
          <w:spacing w:val="21"/>
        </w:rPr>
        <w:t> </w:t>
      </w:r>
      <w:r>
        <w:rPr/>
        <w:t>mejores</w:t>
      </w:r>
      <w:r>
        <w:rPr>
          <w:spacing w:val="20"/>
        </w:rPr>
        <w:t> </w:t>
      </w:r>
      <w:r>
        <w:rPr/>
        <w:t>condiciones</w:t>
      </w:r>
      <w:r>
        <w:rPr>
          <w:spacing w:val="20"/>
        </w:rPr>
        <w:t> </w:t>
      </w:r>
      <w:r>
        <w:rPr/>
        <w:t>de</w:t>
      </w:r>
      <w:r>
        <w:rPr/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humano </w:t>
      </w:r>
      <w:r>
        <w:rPr/>
        <w:t>y</w:t>
      </w:r>
      <w:r>
        <w:rPr>
          <w:spacing w:val="-1"/>
        </w:rPr>
        <w:t> </w:t>
      </w:r>
      <w:r>
        <w:rPr/>
        <w:t>social.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1.780001pt;margin-top:102.660004pt;width:163.6pt;height:451.45pt;mso-position-horizontal-relative:page;mso-position-vertical-relative:page;z-index:3040" coordorigin="436,2053" coordsize="3272,9029">
            <v:group style="position:absolute;left:1940;top:2060;width:2;height:412" coordorigin="1940,2060" coordsize="2,412">
              <v:shape style="position:absolute;left:1940;top:2060;width:2;height:412" coordorigin="1940,2060" coordsize="0,412" path="m1940,2060l1940,2472e" filled="false" stroked="true" strokeweight=".72pt" strokecolor="#969696">
                <v:path arrowok="t"/>
              </v:shape>
            </v:group>
            <v:group style="position:absolute;left:1940;top:5278;width:2;height:2386" coordorigin="1940,5278" coordsize="2,2386">
              <v:shape style="position:absolute;left:1940;top:5278;width:2;height:2386" coordorigin="1940,5278" coordsize="0,2386" path="m1940,5278l1940,7663e" filled="false" stroked="true" strokeweight=".72pt" strokecolor="#969696">
                <v:path arrowok="t"/>
              </v:shape>
            </v:group>
            <v:group style="position:absolute;left:1940;top:10258;width:2;height:818" coordorigin="1940,10258" coordsize="2,818">
              <v:shape style="position:absolute;left:1940;top:10258;width:2;height:818" coordorigin="1940,10258" coordsize="0,818" path="m1940,10258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63;top:7656;width:2865;height:2609" coordorigin="563,7656" coordsize="2865,2609">
              <v:shape style="position:absolute;left:563;top:7656;width:2865;height:2609" coordorigin="563,7656" coordsize="2865,2609" path="m563,7656l563,10265,3427,10265,3427,7656,563,7656xe" filled="false" stroked="true" strokeweight=".72pt" strokecolor="#f7b909">
                <v:path arrowok="t"/>
              </v:shape>
            </v:group>
            <v:group style="position:absolute;left:570;top:7663;width:2850;height:2595" coordorigin="570,7663" coordsize="2850,2595">
              <v:shape style="position:absolute;left:570;top:7663;width:2850;height:2595" coordorigin="570,7663" coordsize="2850,2595" path="m3420,7663l3420,10258,570,10258,570,7663,3420,7663xe" filled="true" fillcolor="#f7b909" stroked="false">
                <v:path arrowok="t"/>
                <v:fill type="solid"/>
              </v:shape>
              <v:shape style="position:absolute;left:510;top:7603;width:2853;height:2594" type="#_x0000_t75" stroked="false">
                <v:imagedata r:id="rId102" o:title=""/>
              </v:shape>
            </v:group>
            <v:group style="position:absolute;left:503;top:7596;width:2865;height:2609" coordorigin="503,7596" coordsize="2865,2609">
              <v:shape style="position:absolute;left:503;top:7596;width:2865;height:2609" coordorigin="503,7596" coordsize="2865,2609" path="m503,7596l503,10205,3367,10205,3367,7596,503,7596xe" filled="false" stroked="true" strokeweight=".72pt" strokecolor="#ffffff">
                <v:path arrowok="t"/>
              </v:shape>
            </v:group>
            <v:group style="position:absolute;left:443;top:2465;width:2865;height:2819" coordorigin="443,2465" coordsize="2865,2819">
              <v:shape style="position:absolute;left:443;top:2465;width:2865;height:2819" coordorigin="443,2465" coordsize="2865,2819" path="m443,2465l443,5284,3307,5284,3307,2465,443,2465xe" filled="false" stroked="true" strokeweight=".72pt" strokecolor="#f7b909">
                <v:path arrowok="t"/>
              </v:shape>
            </v:group>
            <v:group style="position:absolute;left:450;top:2472;width:2850;height:2806" coordorigin="450,2472" coordsize="2850,2806">
              <v:shape style="position:absolute;left:450;top:2472;width:2850;height:2806" coordorigin="450,2472" coordsize="2850,2806" path="m3300,2472l3300,5278,450,5278,450,2472,3300,2472xe" filled="true" fillcolor="#f7b909" stroked="false">
                <v:path arrowok="t"/>
                <v:fill type="solid"/>
              </v:shape>
              <v:shape style="position:absolute;left:510;top:2532;width:2853;height:2806" type="#_x0000_t75" stroked="false">
                <v:imagedata r:id="rId103" o:title=""/>
              </v:shape>
            </v:group>
            <v:group style="position:absolute;left:503;top:2525;width:2865;height:2819" coordorigin="503,2525" coordsize="2865,2819">
              <v:shape style="position:absolute;left:503;top:2525;width:2865;height:2819" coordorigin="503,2525" coordsize="2865,2819" path="m503,2525l503,5344,3367,5344,3367,2525,503,2525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648" w:right="573"/>
        <w:jc w:val="both"/>
      </w:pPr>
      <w:r>
        <w:rPr/>
        <w:t>Así,</w:t>
      </w:r>
      <w:r>
        <w:rPr>
          <w:spacing w:val="45"/>
        </w:rPr>
        <w:t> </w:t>
      </w:r>
      <w:r>
        <w:rPr/>
        <w:t>durante</w:t>
      </w:r>
      <w:r>
        <w:rPr>
          <w:spacing w:val="47"/>
        </w:rPr>
        <w:t> </w:t>
      </w:r>
      <w:r>
        <w:rPr/>
        <w:t>el</w:t>
      </w:r>
      <w:r>
        <w:rPr>
          <w:spacing w:val="45"/>
        </w:rPr>
        <w:t> </w:t>
      </w:r>
      <w:r>
        <w:rPr/>
        <w:t>periodo</w:t>
      </w:r>
      <w:r>
        <w:rPr>
          <w:spacing w:val="47"/>
        </w:rPr>
        <w:t> </w:t>
      </w:r>
      <w:r>
        <w:rPr/>
        <w:t>que</w:t>
      </w:r>
      <w:r>
        <w:rPr>
          <w:spacing w:val="46"/>
        </w:rPr>
        <w:t> </w:t>
      </w:r>
      <w:r>
        <w:rPr/>
        <w:t>se</w:t>
      </w:r>
      <w:r>
        <w:rPr>
          <w:spacing w:val="44"/>
        </w:rPr>
        <w:t> </w:t>
      </w:r>
      <w:r>
        <w:rPr/>
        <w:t>informa,</w:t>
      </w:r>
      <w:r>
        <w:rPr>
          <w:spacing w:val="46"/>
        </w:rPr>
        <w:t> </w:t>
      </w:r>
      <w:r>
        <w:rPr/>
        <w:t>en</w:t>
      </w:r>
      <w:r>
        <w:rPr>
          <w:spacing w:val="44"/>
        </w:rPr>
        <w:t> </w:t>
      </w:r>
      <w:r>
        <w:rPr/>
        <w:t>el</w:t>
      </w:r>
      <w:r>
        <w:rPr>
          <w:spacing w:val="45"/>
        </w:rPr>
        <w:t> </w:t>
      </w:r>
      <w:r>
        <w:rPr/>
        <w:t>rubro</w:t>
      </w:r>
      <w:r>
        <w:rPr>
          <w:spacing w:val="45"/>
        </w:rPr>
        <w:t> </w:t>
      </w:r>
      <w:r>
        <w:rPr/>
        <w:t>de</w:t>
      </w:r>
      <w:r>
        <w:rPr>
          <w:spacing w:val="34"/>
        </w:rPr>
        <w:t> </w:t>
      </w:r>
      <w:r>
        <w:rPr/>
        <w:t>servicios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salud</w:t>
      </w:r>
      <w:r>
        <w:rPr>
          <w:spacing w:val="45"/>
        </w:rPr>
        <w:t> </w:t>
      </w:r>
      <w:r>
        <w:rPr/>
        <w:t>juvenil,</w:t>
      </w:r>
      <w:r>
        <w:rPr>
          <w:spacing w:val="46"/>
        </w:rPr>
        <w:t> </w:t>
      </w:r>
      <w:r>
        <w:rPr/>
        <w:t>se</w:t>
      </w:r>
      <w:r>
        <w:rPr>
          <w:spacing w:val="44"/>
        </w:rPr>
        <w:t> </w:t>
      </w:r>
      <w:r>
        <w:rPr/>
        <w:t>signó</w:t>
      </w:r>
      <w:r>
        <w:rPr>
          <w:spacing w:val="45"/>
        </w:rPr>
        <w:t> </w:t>
      </w:r>
      <w:r>
        <w:rPr/>
        <w:t>un</w:t>
      </w:r>
      <w:r>
        <w:rPr>
          <w:spacing w:val="21"/>
        </w:rPr>
        <w:t> </w:t>
      </w:r>
      <w:r>
        <w:rPr/>
        <w:t>convenio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prestación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servicios</w:t>
      </w:r>
      <w:r>
        <w:rPr>
          <w:spacing w:val="43"/>
        </w:rPr>
        <w:t> </w:t>
      </w:r>
      <w:r>
        <w:rPr/>
        <w:t>médicos,</w:t>
      </w:r>
      <w:r>
        <w:rPr>
          <w:spacing w:val="29"/>
        </w:rPr>
        <w:t> </w:t>
      </w:r>
      <w:r>
        <w:rPr/>
        <w:t>con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/>
        <w:t>Secretaría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Salud,</w:t>
      </w:r>
      <w:r>
        <w:rPr>
          <w:spacing w:val="42"/>
        </w:rPr>
        <w:t> </w:t>
      </w:r>
      <w:r>
        <w:rPr/>
        <w:t>que</w:t>
      </w:r>
      <w:r>
        <w:rPr>
          <w:spacing w:val="43"/>
        </w:rPr>
        <w:t> </w:t>
      </w:r>
      <w:r>
        <w:rPr/>
        <w:t>tiene</w:t>
      </w:r>
      <w:r>
        <w:rPr>
          <w:spacing w:val="41"/>
        </w:rPr>
        <w:t> </w:t>
      </w:r>
      <w:r>
        <w:rPr/>
        <w:t>por</w:t>
      </w:r>
      <w:r>
        <w:rPr>
          <w:spacing w:val="42"/>
        </w:rPr>
        <w:t> </w:t>
      </w:r>
      <w:r>
        <w:rPr/>
        <w:t>objeto</w:t>
      </w:r>
      <w:r>
        <w:rPr/>
        <w:t> otorgar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todos</w:t>
      </w:r>
      <w:r>
        <w:rPr>
          <w:spacing w:val="14"/>
        </w:rPr>
        <w:t> </w:t>
      </w:r>
      <w:r>
        <w:rPr/>
        <w:t>aquellos</w:t>
      </w:r>
      <w:r>
        <w:rPr>
          <w:spacing w:val="15"/>
        </w:rPr>
        <w:t> </w:t>
      </w:r>
      <w:r>
        <w:rPr/>
        <w:t>jóvenes</w:t>
      </w:r>
      <w:r>
        <w:rPr>
          <w:spacing w:val="14"/>
        </w:rPr>
        <w:t> </w:t>
      </w:r>
      <w:r>
        <w:rPr/>
        <w:t>nacidos</w:t>
      </w:r>
      <w:r>
        <w:rPr>
          <w:spacing w:val="14"/>
        </w:rPr>
        <w:t> </w:t>
      </w:r>
      <w:r>
        <w:rPr/>
        <w:t>o</w:t>
      </w:r>
      <w:r>
        <w:rPr>
          <w:spacing w:val="14"/>
        </w:rPr>
        <w:t> </w:t>
      </w:r>
      <w:r>
        <w:rPr/>
        <w:t>que</w:t>
      </w:r>
      <w:r>
        <w:rPr>
          <w:spacing w:val="13"/>
        </w:rPr>
        <w:t> </w:t>
      </w:r>
      <w:r>
        <w:rPr/>
        <w:t>radiquen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Sudcalifornia,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carezcan</w:t>
      </w:r>
      <w:r>
        <w:rPr>
          <w:spacing w:val="13"/>
        </w:rPr>
        <w:t> </w:t>
      </w:r>
      <w:r>
        <w:rPr/>
        <w:t>de</w:t>
      </w:r>
      <w:r>
        <w:rPr/>
        <w:t> seguridad</w:t>
      </w:r>
      <w:r>
        <w:rPr>
          <w:spacing w:val="11"/>
        </w:rPr>
        <w:t> </w:t>
      </w:r>
      <w:r>
        <w:rPr/>
        <w:t>social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su</w:t>
      </w:r>
      <w:r>
        <w:rPr>
          <w:spacing w:val="11"/>
        </w:rPr>
        <w:t> </w:t>
      </w:r>
      <w:r>
        <w:rPr/>
        <w:t>rango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edad</w:t>
      </w:r>
      <w:r>
        <w:rPr>
          <w:spacing w:val="11"/>
        </w:rPr>
        <w:t> </w:t>
      </w:r>
      <w:r>
        <w:rPr/>
        <w:t>esté</w:t>
      </w:r>
      <w:r>
        <w:rPr>
          <w:spacing w:val="11"/>
        </w:rPr>
        <w:t> </w:t>
      </w:r>
      <w:r>
        <w:rPr/>
        <w:t>comprendido</w:t>
      </w:r>
      <w:r>
        <w:rPr>
          <w:spacing w:val="11"/>
        </w:rPr>
        <w:t> </w:t>
      </w:r>
      <w:r>
        <w:rPr/>
        <w:t>entre</w:t>
      </w:r>
      <w:r>
        <w:rPr>
          <w:spacing w:val="11"/>
        </w:rPr>
        <w:t> </w:t>
      </w:r>
      <w:r>
        <w:rPr/>
        <w:t>12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29</w:t>
      </w:r>
      <w:r>
        <w:rPr>
          <w:spacing w:val="10"/>
        </w:rPr>
        <w:t> </w:t>
      </w:r>
      <w:r>
        <w:rPr/>
        <w:t>años,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50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ciento</w:t>
      </w:r>
      <w:r>
        <w:rPr>
          <w:spacing w:val="10"/>
        </w:rPr>
        <w:t> </w:t>
      </w:r>
      <w:r>
        <w:rPr/>
        <w:t>de</w:t>
      </w:r>
      <w:r>
        <w:rPr/>
        <w:t> descuento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todos</w:t>
      </w:r>
      <w:r>
        <w:rPr>
          <w:spacing w:val="7"/>
        </w:rPr>
        <w:t> </w:t>
      </w:r>
      <w:r>
        <w:rPr/>
        <w:t>los</w:t>
      </w:r>
      <w:r>
        <w:rPr>
          <w:spacing w:val="8"/>
        </w:rPr>
        <w:t> </w:t>
      </w:r>
      <w:r>
        <w:rPr/>
        <w:t>servicios</w:t>
      </w:r>
      <w:r>
        <w:rPr>
          <w:spacing w:val="8"/>
        </w:rPr>
        <w:t> </w:t>
      </w:r>
      <w:r>
        <w:rPr/>
        <w:t>médicos</w:t>
      </w:r>
      <w:r>
        <w:rPr>
          <w:spacing w:val="8"/>
        </w:rPr>
        <w:t> </w:t>
      </w:r>
      <w:r>
        <w:rPr/>
        <w:t>que</w:t>
      </w:r>
      <w:r>
        <w:rPr>
          <w:spacing w:val="7"/>
        </w:rPr>
        <w:t> </w:t>
      </w:r>
      <w:r>
        <w:rPr/>
        <w:t>prestan</w:t>
      </w:r>
      <w:r>
        <w:rPr>
          <w:spacing w:val="6"/>
        </w:rPr>
        <w:t> </w:t>
      </w:r>
      <w:r>
        <w:rPr/>
        <w:t>las</w:t>
      </w:r>
      <w:r>
        <w:rPr>
          <w:spacing w:val="7"/>
        </w:rPr>
        <w:t> </w:t>
      </w:r>
      <w:r>
        <w:rPr/>
        <w:t>distintas</w:t>
      </w:r>
      <w:r>
        <w:rPr>
          <w:spacing w:val="7"/>
        </w:rPr>
        <w:t> </w:t>
      </w:r>
      <w:r>
        <w:rPr/>
        <w:t>instituciones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salud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estado,</w:t>
      </w:r>
      <w:r>
        <w:rPr/>
        <w:t> incluyendo</w:t>
      </w:r>
      <w:r>
        <w:rPr>
          <w:spacing w:val="54"/>
        </w:rPr>
        <w:t> </w:t>
      </w:r>
      <w:r>
        <w:rPr/>
        <w:t>el</w:t>
      </w:r>
      <w:r>
        <w:rPr>
          <w:spacing w:val="55"/>
        </w:rPr>
        <w:t> </w:t>
      </w:r>
      <w:r>
        <w:rPr/>
        <w:t>Nuevo</w:t>
      </w:r>
      <w:r>
        <w:rPr>
          <w:spacing w:val="54"/>
        </w:rPr>
        <w:t> </w:t>
      </w:r>
      <w:r>
        <w:rPr/>
        <w:t>Hospital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/>
        <w:t>Especialidades</w:t>
      </w:r>
      <w:r>
        <w:rPr>
          <w:spacing w:val="54"/>
        </w:rPr>
        <w:t> </w:t>
      </w:r>
      <w:r>
        <w:rPr/>
        <w:t>“Juan</w:t>
      </w:r>
      <w:r>
        <w:rPr>
          <w:spacing w:val="55"/>
        </w:rPr>
        <w:t> </w:t>
      </w:r>
      <w:r>
        <w:rPr/>
        <w:t>María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Salvatierra”,</w:t>
      </w:r>
      <w:r>
        <w:rPr>
          <w:spacing w:val="54"/>
        </w:rPr>
        <w:t> </w:t>
      </w:r>
      <w:r>
        <w:rPr/>
        <w:t>como</w:t>
      </w:r>
      <w:r>
        <w:rPr>
          <w:spacing w:val="53"/>
        </w:rPr>
        <w:t> </w:t>
      </w:r>
      <w:r>
        <w:rPr/>
        <w:t>son</w:t>
      </w:r>
      <w:r>
        <w:rPr>
          <w:spacing w:val="54"/>
        </w:rPr>
        <w:t> </w:t>
      </w:r>
      <w:r>
        <w:rPr/>
        <w:t>los</w:t>
      </w:r>
      <w:r>
        <w:rPr>
          <w:spacing w:val="53"/>
        </w:rPr>
        <w:t> </w:t>
      </w:r>
      <w:r>
        <w:rPr/>
        <w:t>de</w:t>
      </w:r>
      <w:r>
        <w:rPr/>
        <w:t> hospitalización,</w:t>
      </w:r>
      <w:r>
        <w:rPr>
          <w:spacing w:val="20"/>
        </w:rPr>
        <w:t> </w:t>
      </w:r>
      <w:r>
        <w:rPr/>
        <w:t>atención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partos,</w:t>
      </w:r>
      <w:r>
        <w:rPr>
          <w:spacing w:val="19"/>
        </w:rPr>
        <w:t> </w:t>
      </w:r>
      <w:r>
        <w:rPr/>
        <w:t>urgencias,</w:t>
      </w:r>
      <w:r>
        <w:rPr>
          <w:spacing w:val="19"/>
        </w:rPr>
        <w:t> </w:t>
      </w:r>
      <w:r>
        <w:rPr/>
        <w:t>cirugías,</w:t>
      </w:r>
      <w:r>
        <w:rPr>
          <w:spacing w:val="19"/>
        </w:rPr>
        <w:t> </w:t>
      </w:r>
      <w:r>
        <w:rPr/>
        <w:t>consultas</w:t>
      </w:r>
      <w:r>
        <w:rPr>
          <w:spacing w:val="18"/>
        </w:rPr>
        <w:t> </w:t>
      </w:r>
      <w:r>
        <w:rPr/>
        <w:t>médicas,</w:t>
      </w:r>
      <w:r>
        <w:rPr>
          <w:spacing w:val="18"/>
        </w:rPr>
        <w:t> </w:t>
      </w:r>
      <w:r>
        <w:rPr/>
        <w:t>cirugía</w:t>
      </w:r>
      <w:r>
        <w:rPr>
          <w:spacing w:val="18"/>
        </w:rPr>
        <w:t> </w:t>
      </w:r>
      <w:r>
        <w:rPr/>
        <w:t>general,</w:t>
      </w:r>
      <w:r>
        <w:rPr>
          <w:spacing w:val="19"/>
        </w:rPr>
        <w:t> </w:t>
      </w:r>
      <w:r>
        <w:rPr/>
        <w:t>gineco-</w:t>
      </w:r>
      <w:r>
        <w:rPr/>
        <w:t> obstetricia,</w:t>
      </w:r>
      <w:r>
        <w:rPr>
          <w:spacing w:val="46"/>
        </w:rPr>
        <w:t> </w:t>
      </w:r>
      <w:r>
        <w:rPr/>
        <w:t>pediatría,</w:t>
      </w:r>
      <w:r>
        <w:rPr>
          <w:spacing w:val="45"/>
        </w:rPr>
        <w:t> </w:t>
      </w:r>
      <w:r>
        <w:rPr/>
        <w:t>medicina</w:t>
      </w:r>
      <w:r>
        <w:rPr>
          <w:spacing w:val="44"/>
        </w:rPr>
        <w:t> </w:t>
      </w:r>
      <w:r>
        <w:rPr/>
        <w:t>interna,</w:t>
      </w:r>
      <w:r>
        <w:rPr>
          <w:spacing w:val="45"/>
        </w:rPr>
        <w:t> </w:t>
      </w:r>
      <w:r>
        <w:rPr>
          <w:spacing w:val="-1"/>
        </w:rPr>
        <w:t>anestesiología,</w:t>
      </w:r>
      <w:r>
        <w:rPr>
          <w:spacing w:val="45"/>
        </w:rPr>
        <w:t> </w:t>
      </w:r>
      <w:r>
        <w:rPr/>
        <w:t>traumatología,</w:t>
      </w:r>
      <w:r>
        <w:rPr>
          <w:spacing w:val="43"/>
        </w:rPr>
        <w:t> </w:t>
      </w:r>
      <w:r>
        <w:rPr>
          <w:spacing w:val="-1"/>
        </w:rPr>
        <w:t>ortopedia,</w:t>
      </w:r>
      <w:r>
        <w:rPr>
          <w:spacing w:val="44"/>
        </w:rPr>
        <w:t> </w:t>
      </w:r>
      <w:r>
        <w:rPr>
          <w:spacing w:val="-1"/>
        </w:rPr>
        <w:t>oftalmología,</w:t>
      </w:r>
      <w:r>
        <w:rPr>
          <w:spacing w:val="36"/>
        </w:rPr>
        <w:t> </w:t>
      </w:r>
      <w:r>
        <w:rPr>
          <w:spacing w:val="-1"/>
        </w:rPr>
        <w:t>otorrinolaringología,</w:t>
      </w:r>
      <w:r>
        <w:rPr>
          <w:spacing w:val="26"/>
        </w:rPr>
        <w:t> </w:t>
      </w:r>
      <w:r>
        <w:rPr>
          <w:spacing w:val="-1"/>
        </w:rPr>
        <w:t>urología,</w:t>
      </w:r>
      <w:r>
        <w:rPr>
          <w:spacing w:val="26"/>
        </w:rPr>
        <w:t> </w:t>
      </w:r>
      <w:r>
        <w:rPr/>
        <w:t>dermatología,</w:t>
      </w:r>
      <w:r>
        <w:rPr>
          <w:spacing w:val="26"/>
        </w:rPr>
        <w:t> </w:t>
      </w:r>
      <w:r>
        <w:rPr/>
        <w:t>endocrinología,</w:t>
      </w:r>
      <w:r>
        <w:rPr>
          <w:spacing w:val="26"/>
        </w:rPr>
        <w:t> </w:t>
      </w:r>
      <w:r>
        <w:rPr/>
        <w:t>neurocirugía,</w:t>
      </w:r>
      <w:r>
        <w:rPr>
          <w:spacing w:val="25"/>
        </w:rPr>
        <w:t> </w:t>
      </w:r>
      <w:r>
        <w:rPr>
          <w:spacing w:val="-1"/>
        </w:rPr>
        <w:t>neuropediatría,</w:t>
      </w:r>
      <w:r>
        <w:rPr>
          <w:spacing w:val="24"/>
        </w:rPr>
        <w:t> </w:t>
      </w:r>
      <w:r>
        <w:rPr>
          <w:spacing w:val="-1"/>
        </w:rPr>
        <w:t>patología,</w:t>
      </w:r>
      <w:r>
        <w:rPr>
          <w:spacing w:val="34"/>
        </w:rPr>
        <w:t> </w:t>
      </w:r>
      <w:r>
        <w:rPr/>
        <w:t>cardiología,</w:t>
      </w:r>
      <w:r>
        <w:rPr>
          <w:spacing w:val="13"/>
        </w:rPr>
        <w:t> </w:t>
      </w:r>
      <w:r>
        <w:rPr/>
        <w:t>laboratorio</w:t>
      </w:r>
      <w:r>
        <w:rPr>
          <w:spacing w:val="14"/>
        </w:rPr>
        <w:t> </w:t>
      </w:r>
      <w:r>
        <w:rPr/>
        <w:t>clínico,</w:t>
      </w:r>
      <w:r>
        <w:rPr>
          <w:spacing w:val="14"/>
        </w:rPr>
        <w:t> </w:t>
      </w:r>
      <w:r>
        <w:rPr/>
        <w:t>electrocardiografía</w:t>
      </w:r>
      <w:r>
        <w:rPr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/>
        <w:t>rayos</w:t>
      </w:r>
      <w:r>
        <w:rPr>
          <w:spacing w:val="14"/>
        </w:rPr>
        <w:t> </w:t>
      </w:r>
      <w:r>
        <w:rPr/>
        <w:t>X,</w:t>
      </w:r>
      <w:r>
        <w:rPr>
          <w:spacing w:val="14"/>
        </w:rPr>
        <w:t> </w:t>
      </w:r>
      <w:r>
        <w:rPr/>
        <w:t>entre</w:t>
      </w:r>
      <w:r>
        <w:rPr>
          <w:spacing w:val="13"/>
        </w:rPr>
        <w:t> </w:t>
      </w:r>
      <w:r>
        <w:rPr/>
        <w:t>otros;</w:t>
      </w:r>
      <w:r>
        <w:rPr>
          <w:spacing w:val="13"/>
        </w:rPr>
        <w:t> </w:t>
      </w:r>
      <w:r>
        <w:rPr/>
        <w:t>con</w:t>
      </w:r>
      <w:r>
        <w:rPr>
          <w:spacing w:val="12"/>
        </w:rPr>
        <w:t> </w:t>
      </w:r>
      <w:r>
        <w:rPr/>
        <w:t>excepción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estudios</w:t>
      </w:r>
      <w:r>
        <w:rPr/>
        <w:t> especiales,</w:t>
      </w:r>
      <w:r>
        <w:rPr>
          <w:spacing w:val="27"/>
        </w:rPr>
        <w:t> </w:t>
      </w:r>
      <w:r>
        <w:rPr/>
        <w:t>traslados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pacientes,</w:t>
      </w:r>
      <w:r>
        <w:rPr>
          <w:spacing w:val="28"/>
        </w:rPr>
        <w:t> </w:t>
      </w:r>
      <w:r>
        <w:rPr/>
        <w:t>prótesis,</w:t>
      </w:r>
      <w:r>
        <w:rPr>
          <w:spacing w:val="27"/>
        </w:rPr>
        <w:t> </w:t>
      </w:r>
      <w:r>
        <w:rPr/>
        <w:t>cirugías</w:t>
      </w:r>
      <w:r>
        <w:rPr>
          <w:spacing w:val="27"/>
        </w:rPr>
        <w:t> </w:t>
      </w:r>
      <w:r>
        <w:rPr/>
        <w:t>plásticas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trasplantes,</w:t>
      </w:r>
      <w:r>
        <w:rPr>
          <w:spacing w:val="25"/>
        </w:rPr>
        <w:t> </w:t>
      </w:r>
      <w:r>
        <w:rPr/>
        <w:t>así</w:t>
      </w:r>
      <w:r>
        <w:rPr>
          <w:spacing w:val="26"/>
        </w:rPr>
        <w:t> </w:t>
      </w:r>
      <w:r>
        <w:rPr/>
        <w:t>como</w:t>
      </w:r>
      <w:r>
        <w:rPr>
          <w:spacing w:val="21"/>
        </w:rPr>
        <w:t> </w:t>
      </w:r>
      <w:r>
        <w:rPr/>
        <w:t>medicamentos.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2"/>
        <w:jc w:val="both"/>
      </w:pPr>
      <w:r>
        <w:rPr/>
        <w:t>Por</w:t>
      </w:r>
      <w:r>
        <w:rPr>
          <w:spacing w:val="29"/>
        </w:rPr>
        <w:t> </w:t>
      </w:r>
      <w:r>
        <w:rPr/>
        <w:t>otra</w:t>
      </w:r>
      <w:r>
        <w:rPr>
          <w:spacing w:val="30"/>
        </w:rPr>
        <w:t> </w:t>
      </w:r>
      <w:r>
        <w:rPr/>
        <w:t>parte,</w:t>
      </w:r>
      <w:r>
        <w:rPr>
          <w:spacing w:val="29"/>
        </w:rPr>
        <w:t> </w:t>
      </w:r>
      <w:r>
        <w:rPr/>
        <w:t>entre</w:t>
      </w:r>
      <w:r>
        <w:rPr>
          <w:spacing w:val="30"/>
        </w:rPr>
        <w:t> </w:t>
      </w:r>
      <w:r>
        <w:rPr/>
        <w:t>otras</w:t>
      </w:r>
      <w:r>
        <w:rPr>
          <w:spacing w:val="30"/>
        </w:rPr>
        <w:t> </w:t>
      </w:r>
      <w:r>
        <w:rPr/>
        <w:t>acciones</w:t>
      </w:r>
      <w:r>
        <w:rPr>
          <w:spacing w:val="29"/>
        </w:rPr>
        <w:t> </w:t>
      </w:r>
      <w:r>
        <w:rPr/>
        <w:t>en</w:t>
      </w:r>
      <w:r>
        <w:rPr>
          <w:spacing w:val="28"/>
        </w:rPr>
        <w:t> </w:t>
      </w:r>
      <w:r>
        <w:rPr/>
        <w:t>beneficio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juventud</w:t>
      </w:r>
      <w:r>
        <w:rPr>
          <w:spacing w:val="28"/>
        </w:rPr>
        <w:t> </w:t>
      </w:r>
      <w:r>
        <w:rPr/>
        <w:t>sudcaliforniana</w:t>
      </w:r>
      <w:r>
        <w:rPr>
          <w:spacing w:val="28"/>
        </w:rPr>
        <w:t> </w:t>
      </w:r>
      <w:r>
        <w:rPr/>
        <w:t>se</w:t>
      </w:r>
      <w:r>
        <w:rPr>
          <w:spacing w:val="27"/>
        </w:rPr>
        <w:t> </w:t>
      </w:r>
      <w:r>
        <w:rPr/>
        <w:t>encuentran</w:t>
      </w:r>
      <w:r>
        <w:rPr>
          <w:spacing w:val="29"/>
        </w:rPr>
        <w:t> </w:t>
      </w:r>
      <w:r>
        <w:rPr/>
        <w:t>los</w:t>
      </w:r>
      <w:r>
        <w:rPr/>
        <w:t> referentes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ámbito</w:t>
      </w:r>
      <w:r>
        <w:rPr>
          <w:spacing w:val="5"/>
        </w:rPr>
        <w:t> </w:t>
      </w:r>
      <w:r>
        <w:rPr/>
        <w:t>laboral.</w:t>
      </w:r>
      <w:r>
        <w:rPr>
          <w:spacing w:val="4"/>
        </w:rPr>
        <w:t> </w:t>
      </w:r>
      <w:r>
        <w:rPr/>
        <w:t>Durante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año</w:t>
      </w:r>
      <w:r>
        <w:rPr>
          <w:spacing w:val="4"/>
        </w:rPr>
        <w:t> </w:t>
      </w:r>
      <w:r>
        <w:rPr/>
        <w:t>2009</w:t>
      </w:r>
      <w:r>
        <w:rPr>
          <w:spacing w:val="5"/>
        </w:rPr>
        <w:t> </w:t>
      </w:r>
      <w:r>
        <w:rPr/>
        <w:t>con</w:t>
      </w:r>
      <w:r>
        <w:rPr>
          <w:spacing w:val="4"/>
        </w:rPr>
        <w:t> </w:t>
      </w:r>
      <w:r>
        <w:rPr/>
        <w:t>una</w:t>
      </w:r>
      <w:r>
        <w:rPr>
          <w:spacing w:val="4"/>
        </w:rPr>
        <w:t> </w:t>
      </w:r>
      <w:r>
        <w:rPr/>
        <w:t>inversión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400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/>
        <w:t>pesos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llevó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cabo</w:t>
      </w:r>
      <w:r>
        <w:rPr/>
        <w:t> en</w:t>
      </w:r>
      <w:r>
        <w:rPr>
          <w:spacing w:val="39"/>
        </w:rPr>
        <w:t> </w:t>
      </w:r>
      <w:r>
        <w:rPr/>
        <w:t>coinversión</w:t>
      </w:r>
      <w:r>
        <w:rPr>
          <w:spacing w:val="40"/>
        </w:rPr>
        <w:t> </w:t>
      </w:r>
      <w:r>
        <w:rPr/>
        <w:t>con</w:t>
      </w:r>
      <w:r>
        <w:rPr>
          <w:spacing w:val="39"/>
        </w:rPr>
        <w:t> </w:t>
      </w:r>
      <w:r>
        <w:rPr/>
        <w:t>el</w:t>
      </w:r>
      <w:r>
        <w:rPr>
          <w:spacing w:val="40"/>
        </w:rPr>
        <w:t> </w:t>
      </w:r>
      <w:r>
        <w:rPr/>
        <w:t>Instituto</w:t>
      </w:r>
      <w:r>
        <w:rPr>
          <w:spacing w:val="39"/>
        </w:rPr>
        <w:t> </w:t>
      </w:r>
      <w:r>
        <w:rPr/>
        <w:t>Mexicano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/>
        <w:t>Juventud,</w:t>
      </w:r>
      <w:r>
        <w:rPr>
          <w:spacing w:val="39"/>
        </w:rPr>
        <w:t> </w:t>
      </w:r>
      <w:r>
        <w:rPr/>
        <w:t>el</w:t>
      </w:r>
      <w:r>
        <w:rPr>
          <w:spacing w:val="39"/>
        </w:rPr>
        <w:t> </w:t>
      </w:r>
      <w:r>
        <w:rPr/>
        <w:t>Programa</w:t>
      </w:r>
      <w:r>
        <w:rPr>
          <w:spacing w:val="38"/>
        </w:rPr>
        <w:t> </w:t>
      </w:r>
      <w:r>
        <w:rPr/>
        <w:t>“Emprendedores</w:t>
      </w:r>
      <w:r>
        <w:rPr>
          <w:spacing w:val="39"/>
        </w:rPr>
        <w:t> </w:t>
      </w:r>
      <w:r>
        <w:rPr/>
        <w:t>Juveniles</w:t>
      </w:r>
      <w:r>
        <w:rPr/>
        <w:t> 2009”,</w:t>
      </w:r>
      <w:r>
        <w:rPr>
          <w:spacing w:val="2"/>
        </w:rPr>
        <w:t> </w:t>
      </w:r>
      <w:r>
        <w:rPr/>
        <w:t>mediante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cual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otorgó</w:t>
      </w:r>
      <w:r>
        <w:rPr>
          <w:spacing w:val="1"/>
        </w:rPr>
        <w:t> </w:t>
      </w:r>
      <w:r>
        <w:rPr/>
        <w:t>financiamiento</w:t>
      </w:r>
      <w:r>
        <w:rPr>
          <w:spacing w:val="-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ejecución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proyectos</w:t>
      </w:r>
      <w:r>
        <w:rPr>
          <w:spacing w:val="1"/>
        </w:rPr>
        <w:t> </w:t>
      </w:r>
      <w:r>
        <w:rPr/>
        <w:t>productivos</w:t>
      </w:r>
      <w:r>
        <w:rPr>
          <w:spacing w:val="1"/>
        </w:rPr>
        <w:t> </w:t>
      </w:r>
      <w:r>
        <w:rPr/>
        <w:t>juveniles</w:t>
      </w:r>
      <w:r>
        <w:rPr/>
        <w:t> en</w:t>
      </w:r>
      <w:r>
        <w:rPr>
          <w:spacing w:val="20"/>
        </w:rPr>
        <w:t> </w:t>
      </w:r>
      <w:r>
        <w:rPr/>
        <w:t>dos</w:t>
      </w:r>
      <w:r>
        <w:rPr>
          <w:spacing w:val="20"/>
        </w:rPr>
        <w:t> </w:t>
      </w:r>
      <w:r>
        <w:rPr/>
        <w:t>categorías</w:t>
      </w:r>
      <w:r>
        <w:rPr>
          <w:spacing w:val="20"/>
        </w:rPr>
        <w:t> </w:t>
      </w:r>
      <w:r>
        <w:rPr/>
        <w:t>“A”</w:t>
      </w:r>
      <w:r>
        <w:rPr>
          <w:spacing w:val="20"/>
        </w:rPr>
        <w:t> </w:t>
      </w:r>
      <w:r>
        <w:rPr/>
        <w:t>hasta</w:t>
      </w:r>
      <w:r>
        <w:rPr>
          <w:spacing w:val="20"/>
        </w:rPr>
        <w:t> </w:t>
      </w:r>
      <w:r>
        <w:rPr/>
        <w:t>20</w:t>
      </w:r>
      <w:r>
        <w:rPr>
          <w:spacing w:val="20"/>
        </w:rPr>
        <w:t> </w:t>
      </w:r>
      <w:r>
        <w:rPr/>
        <w:t>mil</w:t>
      </w:r>
      <w:r>
        <w:rPr>
          <w:spacing w:val="20"/>
        </w:rPr>
        <w:t> </w:t>
      </w:r>
      <w:r>
        <w:rPr/>
        <w:t>pesos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“B”</w:t>
      </w:r>
      <w:r>
        <w:rPr>
          <w:spacing w:val="20"/>
        </w:rPr>
        <w:t> </w:t>
      </w:r>
      <w:r>
        <w:rPr/>
        <w:t>hasta</w:t>
      </w:r>
      <w:r>
        <w:rPr>
          <w:spacing w:val="20"/>
        </w:rPr>
        <w:t> </w:t>
      </w:r>
      <w:r>
        <w:rPr/>
        <w:t>40</w:t>
      </w:r>
      <w:r>
        <w:rPr>
          <w:spacing w:val="20"/>
        </w:rPr>
        <w:t> </w:t>
      </w:r>
      <w:r>
        <w:rPr/>
        <w:t>mil</w:t>
      </w:r>
      <w:r>
        <w:rPr>
          <w:spacing w:val="20"/>
        </w:rPr>
        <w:t> </w:t>
      </w:r>
      <w:r>
        <w:rPr/>
        <w:t>pesos</w:t>
      </w:r>
      <w:r>
        <w:rPr>
          <w:spacing w:val="20"/>
        </w:rPr>
        <w:t> </w:t>
      </w:r>
      <w:r>
        <w:rPr/>
        <w:t>a</w:t>
      </w:r>
      <w:r>
        <w:rPr>
          <w:spacing w:val="39"/>
        </w:rPr>
        <w:t> </w:t>
      </w:r>
      <w:r>
        <w:rPr/>
        <w:t>jóvenes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18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29</w:t>
      </w:r>
      <w:r>
        <w:rPr>
          <w:spacing w:val="20"/>
        </w:rPr>
        <w:t> </w:t>
      </w:r>
      <w:r>
        <w:rPr/>
        <w:t>años</w:t>
      </w:r>
      <w:r>
        <w:rPr>
          <w:spacing w:val="19"/>
        </w:rPr>
        <w:t> </w:t>
      </w:r>
      <w:r>
        <w:rPr/>
        <w:t>de</w:t>
      </w:r>
      <w:r>
        <w:rPr/>
        <w:t> edad,</w:t>
      </w:r>
      <w:r>
        <w:rPr>
          <w:spacing w:val="31"/>
        </w:rPr>
        <w:t> </w:t>
      </w:r>
      <w:r>
        <w:rPr/>
        <w:t>para</w:t>
      </w:r>
      <w:r>
        <w:rPr>
          <w:spacing w:val="32"/>
        </w:rPr>
        <w:t> </w:t>
      </w:r>
      <w:r>
        <w:rPr/>
        <w:t>lo</w:t>
      </w:r>
      <w:r>
        <w:rPr>
          <w:spacing w:val="31"/>
        </w:rPr>
        <w:t> </w:t>
      </w:r>
      <w:r>
        <w:rPr/>
        <w:t>cual</w:t>
      </w:r>
      <w:r>
        <w:rPr>
          <w:spacing w:val="32"/>
        </w:rPr>
        <w:t> </w:t>
      </w:r>
      <w:r>
        <w:rPr/>
        <w:t>se</w:t>
      </w:r>
      <w:r>
        <w:rPr>
          <w:spacing w:val="32"/>
        </w:rPr>
        <w:t> </w:t>
      </w:r>
      <w:r>
        <w:rPr/>
        <w:t>realizaron</w:t>
      </w:r>
      <w:r>
        <w:rPr>
          <w:spacing w:val="31"/>
        </w:rPr>
        <w:t> </w:t>
      </w:r>
      <w:r>
        <w:rPr/>
        <w:t>labores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>
          <w:spacing w:val="-1"/>
        </w:rPr>
        <w:t>promoción</w:t>
      </w:r>
      <w:r>
        <w:rPr>
          <w:spacing w:val="31"/>
        </w:rPr>
        <w:t> </w:t>
      </w:r>
      <w:r>
        <w:rPr>
          <w:spacing w:val="-1"/>
        </w:rPr>
        <w:t>del</w:t>
      </w:r>
      <w:r>
        <w:rPr>
          <w:spacing w:val="31"/>
        </w:rPr>
        <w:t> </w:t>
      </w:r>
      <w:r>
        <w:rPr>
          <w:spacing w:val="-1"/>
        </w:rPr>
        <w:t>programa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/>
        <w:t>toda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geografía</w:t>
      </w:r>
      <w:r>
        <w:rPr>
          <w:spacing w:val="31"/>
        </w:rPr>
        <w:t> </w:t>
      </w:r>
      <w:r>
        <w:rPr>
          <w:spacing w:val="-1"/>
        </w:rPr>
        <w:t>estatal,</w:t>
      </w:r>
      <w:r>
        <w:rPr>
          <w:spacing w:val="26"/>
        </w:rPr>
        <w:t> </w:t>
      </w:r>
      <w:r>
        <w:rPr/>
        <w:t>desde</w:t>
      </w:r>
      <w:r>
        <w:rPr>
          <w:spacing w:val="27"/>
        </w:rPr>
        <w:t> </w:t>
      </w:r>
      <w:r>
        <w:rPr/>
        <w:t>Guerrero</w:t>
      </w:r>
      <w:r>
        <w:rPr>
          <w:spacing w:val="27"/>
        </w:rPr>
        <w:t> </w:t>
      </w:r>
      <w:r>
        <w:rPr/>
        <w:t>Negro</w:t>
      </w:r>
      <w:r>
        <w:rPr>
          <w:spacing w:val="28"/>
        </w:rPr>
        <w:t> </w:t>
      </w:r>
      <w:r>
        <w:rPr/>
        <w:t>hasta</w:t>
      </w:r>
      <w:r>
        <w:rPr>
          <w:spacing w:val="27"/>
        </w:rPr>
        <w:t> </w:t>
      </w:r>
      <w:r>
        <w:rPr/>
        <w:t>Los</w:t>
      </w:r>
      <w:r>
        <w:rPr>
          <w:spacing w:val="28"/>
        </w:rPr>
        <w:t> </w:t>
      </w:r>
      <w:r>
        <w:rPr/>
        <w:t>Cabos,</w:t>
      </w:r>
      <w:r>
        <w:rPr>
          <w:spacing w:val="29"/>
        </w:rPr>
        <w:t> </w:t>
      </w:r>
      <w:r>
        <w:rPr/>
        <w:t>incluyendo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comunidades,</w:t>
      </w:r>
      <w:r>
        <w:rPr>
          <w:spacing w:val="26"/>
        </w:rPr>
        <w:t> </w:t>
      </w:r>
      <w:r>
        <w:rPr/>
        <w:t>delegaciones</w:t>
      </w:r>
      <w:r>
        <w:rPr>
          <w:spacing w:val="26"/>
        </w:rPr>
        <w:t> </w:t>
      </w:r>
      <w:r>
        <w:rPr/>
        <w:t>y</w:t>
      </w:r>
      <w:r>
        <w:rPr/>
        <w:t> subdelegaciones,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/>
        <w:t>haciendo</w:t>
      </w:r>
      <w:r>
        <w:rPr>
          <w:spacing w:val="8"/>
        </w:rPr>
        <w:t> </w:t>
      </w:r>
      <w:r>
        <w:rPr/>
        <w:t>uso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material</w:t>
      </w:r>
      <w:r>
        <w:rPr>
          <w:spacing w:val="8"/>
        </w:rPr>
        <w:t> </w:t>
      </w:r>
      <w:r>
        <w:rPr/>
        <w:t>consistente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/>
        <w:t>volantes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carteles,</w:t>
      </w:r>
      <w:r>
        <w:rPr>
          <w:spacing w:val="8"/>
        </w:rPr>
        <w:t> </w:t>
      </w:r>
      <w:r>
        <w:rPr/>
        <w:t>emisiones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radio,</w:t>
      </w:r>
    </w:p>
    <w:p>
      <w:pPr>
        <w:pStyle w:val="BodyText"/>
        <w:spacing w:line="288" w:lineRule="auto" w:before="1"/>
        <w:ind w:left="3648" w:right="573"/>
        <w:jc w:val="both"/>
      </w:pPr>
      <w:r>
        <w:rPr/>
        <w:t>T.V.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prensa</w:t>
      </w:r>
      <w:r>
        <w:rPr>
          <w:spacing w:val="10"/>
        </w:rPr>
        <w:t> </w:t>
      </w:r>
      <w:r>
        <w:rPr/>
        <w:t>escrita.</w:t>
      </w:r>
      <w:r>
        <w:rPr>
          <w:spacing w:val="10"/>
        </w:rPr>
        <w:t> </w:t>
      </w:r>
      <w:r>
        <w:rPr/>
        <w:t>Al</w:t>
      </w:r>
      <w:r>
        <w:rPr>
          <w:spacing w:val="10"/>
        </w:rPr>
        <w:t> </w:t>
      </w:r>
      <w:r>
        <w:rPr/>
        <w:t>respecto,</w:t>
      </w:r>
      <w:r>
        <w:rPr>
          <w:spacing w:val="10"/>
        </w:rPr>
        <w:t> </w:t>
      </w:r>
      <w:r>
        <w:rPr/>
        <w:t>cabe</w:t>
      </w:r>
      <w:r>
        <w:rPr>
          <w:spacing w:val="10"/>
        </w:rPr>
        <w:t> </w:t>
      </w:r>
      <w:r>
        <w:rPr/>
        <w:t>señalar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proporcionó</w:t>
      </w:r>
      <w:r>
        <w:rPr>
          <w:spacing w:val="10"/>
        </w:rPr>
        <w:t> </w:t>
      </w:r>
      <w:r>
        <w:rPr/>
        <w:t>atención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500</w:t>
      </w:r>
      <w:r>
        <w:rPr>
          <w:spacing w:val="9"/>
        </w:rPr>
        <w:t> </w:t>
      </w:r>
      <w:r>
        <w:rPr/>
        <w:t>jóvenes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5</w:t>
      </w:r>
      <w:r>
        <w:rPr/>
        <w:t> municipios,</w:t>
      </w:r>
      <w:r>
        <w:rPr>
          <w:spacing w:val="24"/>
        </w:rPr>
        <w:t> </w:t>
      </w:r>
      <w:r>
        <w:rPr/>
        <w:t>a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cuales</w:t>
      </w:r>
      <w:r>
        <w:rPr>
          <w:spacing w:val="24"/>
        </w:rPr>
        <w:t> </w:t>
      </w:r>
      <w:r>
        <w:rPr/>
        <w:t>se</w:t>
      </w:r>
      <w:r>
        <w:rPr>
          <w:spacing w:val="25"/>
        </w:rPr>
        <w:t> </w:t>
      </w:r>
      <w:r>
        <w:rPr/>
        <w:t>les</w:t>
      </w:r>
      <w:r>
        <w:rPr>
          <w:spacing w:val="25"/>
        </w:rPr>
        <w:t> </w:t>
      </w:r>
      <w:r>
        <w:rPr/>
        <w:t>proporcionaron</w:t>
      </w:r>
      <w:r>
        <w:rPr>
          <w:spacing w:val="25"/>
        </w:rPr>
        <w:t> </w:t>
      </w:r>
      <w:r>
        <w:rPr/>
        <w:t>todas</w:t>
      </w:r>
      <w:r>
        <w:rPr>
          <w:spacing w:val="49"/>
        </w:rPr>
        <w:t> </w:t>
      </w:r>
      <w:r>
        <w:rPr/>
        <w:t>las</w:t>
      </w:r>
      <w:r>
        <w:rPr>
          <w:spacing w:val="25"/>
        </w:rPr>
        <w:t> </w:t>
      </w:r>
      <w:r>
        <w:rPr/>
        <w:t>herramientas</w:t>
      </w:r>
      <w:r>
        <w:rPr>
          <w:spacing w:val="25"/>
        </w:rPr>
        <w:t> </w:t>
      </w:r>
      <w:r>
        <w:rPr/>
        <w:t>e</w:t>
      </w:r>
      <w:r>
        <w:rPr>
          <w:spacing w:val="24"/>
        </w:rPr>
        <w:t> </w:t>
      </w:r>
      <w:r>
        <w:rPr/>
        <w:t>información</w:t>
      </w:r>
      <w:r>
        <w:rPr>
          <w:spacing w:val="25"/>
        </w:rPr>
        <w:t> </w:t>
      </w:r>
      <w:r>
        <w:rPr/>
        <w:t>requerida</w:t>
      </w:r>
      <w:r>
        <w:rPr>
          <w:spacing w:val="23"/>
        </w:rPr>
        <w:t> </w:t>
      </w:r>
      <w:r>
        <w:rPr/>
        <w:t>de</w:t>
      </w:r>
      <w:r>
        <w:rPr/>
        <w:t> manera</w:t>
      </w:r>
      <w:r>
        <w:rPr>
          <w:spacing w:val="54"/>
        </w:rPr>
        <w:t> </w:t>
      </w:r>
      <w:r>
        <w:rPr/>
        <w:t>personalizada,</w:t>
      </w:r>
      <w:r>
        <w:rPr>
          <w:spacing w:val="55"/>
        </w:rPr>
        <w:t> </w:t>
      </w:r>
      <w:r>
        <w:rPr/>
        <w:t>por</w:t>
      </w:r>
      <w:r>
        <w:rPr>
          <w:spacing w:val="54"/>
        </w:rPr>
        <w:t> </w:t>
      </w:r>
      <w:r>
        <w:rPr/>
        <w:t>correo</w:t>
      </w:r>
      <w:r>
        <w:rPr>
          <w:spacing w:val="-1"/>
        </w:rPr>
        <w:t> electrónico </w:t>
      </w:r>
      <w:r>
        <w:rPr/>
        <w:t>y</w:t>
      </w:r>
      <w:r>
        <w:rPr>
          <w:spacing w:val="55"/>
        </w:rPr>
        <w:t> </w:t>
      </w:r>
      <w:r>
        <w:rPr>
          <w:spacing w:val="-1"/>
        </w:rPr>
        <w:t>vía </w:t>
      </w:r>
      <w:r>
        <w:rPr/>
        <w:t>telefónica,</w:t>
      </w:r>
      <w:r>
        <w:rPr>
          <w:spacing w:val="54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integración de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proyectos</w:t>
      </w:r>
      <w:r>
        <w:rPr>
          <w:spacing w:val="28"/>
        </w:rPr>
        <w:t> </w:t>
      </w:r>
      <w:r>
        <w:rPr/>
        <w:t>de</w:t>
      </w:r>
      <w:r>
        <w:rPr>
          <w:spacing w:val="53"/>
        </w:rPr>
        <w:t> </w:t>
      </w:r>
      <w:r>
        <w:rPr/>
        <w:t>inversión.</w:t>
      </w:r>
      <w:r>
        <w:rPr>
          <w:spacing w:val="54"/>
        </w:rPr>
        <w:t> </w:t>
      </w:r>
      <w:r>
        <w:rPr/>
        <w:t>Se</w:t>
      </w:r>
      <w:r>
        <w:rPr>
          <w:spacing w:val="53"/>
        </w:rPr>
        <w:t> </w:t>
      </w:r>
      <w:r>
        <w:rPr/>
        <w:t>recibieron</w:t>
      </w:r>
      <w:r>
        <w:rPr>
          <w:spacing w:val="53"/>
        </w:rPr>
        <w:t> </w:t>
      </w:r>
      <w:r>
        <w:rPr/>
        <w:t>98</w:t>
      </w:r>
      <w:r>
        <w:rPr>
          <w:spacing w:val="54"/>
        </w:rPr>
        <w:t> </w:t>
      </w:r>
      <w:r>
        <w:rPr/>
        <w:t>proyectos,</w:t>
      </w:r>
      <w:r>
        <w:rPr>
          <w:spacing w:val="53"/>
        </w:rPr>
        <w:t> </w:t>
      </w:r>
      <w:r>
        <w:rPr/>
        <w:t>beneficiando</w:t>
      </w:r>
      <w:r>
        <w:rPr>
          <w:spacing w:val="54"/>
        </w:rPr>
        <w:t> </w:t>
      </w:r>
      <w:r>
        <w:rPr/>
        <w:t>a</w:t>
      </w:r>
      <w:r>
        <w:rPr>
          <w:spacing w:val="51"/>
        </w:rPr>
        <w:t> </w:t>
      </w:r>
      <w:r>
        <w:rPr/>
        <w:t>20</w:t>
      </w:r>
      <w:r>
        <w:rPr>
          <w:spacing w:val="54"/>
        </w:rPr>
        <w:t> </w:t>
      </w:r>
      <w:r>
        <w:rPr/>
        <w:t>jóvenes,</w:t>
      </w:r>
      <w:r>
        <w:rPr>
          <w:spacing w:val="54"/>
        </w:rPr>
        <w:t> </w:t>
      </w:r>
      <w:r>
        <w:rPr/>
        <w:t>(18</w:t>
      </w:r>
      <w:r>
        <w:rPr>
          <w:spacing w:val="53"/>
        </w:rPr>
        <w:t> </w:t>
      </w:r>
      <w:r>
        <w:rPr/>
        <w:t>categoría</w:t>
      </w:r>
      <w:r>
        <w:rPr>
          <w:spacing w:val="54"/>
        </w:rPr>
        <w:t> </w:t>
      </w:r>
      <w:r>
        <w:rPr/>
        <w:t>“A”</w:t>
      </w:r>
      <w:r>
        <w:rPr>
          <w:spacing w:val="51"/>
        </w:rPr>
        <w:t> </w:t>
      </w:r>
      <w:r>
        <w:rPr/>
        <w:t>y</w:t>
      </w:r>
      <w:r>
        <w:rPr>
          <w:spacing w:val="50"/>
        </w:rPr>
        <w:t> </w:t>
      </w:r>
      <w:r>
        <w:rPr/>
        <w:t>2</w:t>
      </w:r>
      <w:r>
        <w:rPr>
          <w:spacing w:val="21"/>
        </w:rPr>
        <w:t> </w:t>
      </w:r>
      <w:r>
        <w:rPr/>
        <w:t>categoría</w:t>
      </w:r>
      <w:r>
        <w:rPr>
          <w:spacing w:val="6"/>
        </w:rPr>
        <w:t> </w:t>
      </w:r>
      <w:r>
        <w:rPr/>
        <w:t>”B”.)</w:t>
      </w:r>
      <w:r>
        <w:rPr>
          <w:spacing w:val="5"/>
        </w:rPr>
        <w:t> </w:t>
      </w:r>
      <w:r>
        <w:rPr/>
        <w:t>quienes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30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septiembre</w:t>
      </w:r>
      <w:r>
        <w:rPr>
          <w:spacing w:val="5"/>
        </w:rPr>
        <w:t> </w:t>
      </w:r>
      <w:r>
        <w:rPr/>
        <w:t>recibieron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recursos</w:t>
      </w:r>
      <w:r>
        <w:rPr>
          <w:spacing w:val="5"/>
        </w:rPr>
        <w:t> </w:t>
      </w:r>
      <w:r>
        <w:rPr/>
        <w:t>económicos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parte</w:t>
      </w:r>
      <w:r>
        <w:rPr>
          <w:spacing w:val="5"/>
        </w:rPr>
        <w:t> </w:t>
      </w:r>
      <w:r>
        <w:rPr/>
        <w:t>del</w:t>
      </w:r>
      <w:r>
        <w:rPr/>
        <w:t> </w:t>
      </w:r>
      <w:r>
        <w:rPr>
          <w:spacing w:val="-1"/>
        </w:rPr>
        <w:t>ejecutivo estatal.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648" w:right="574"/>
        <w:jc w:val="both"/>
      </w:pPr>
      <w:r>
        <w:rPr/>
        <w:t>En el mismo ámbito,</w:t>
      </w:r>
      <w:r>
        <w:rPr>
          <w:spacing w:val="1"/>
        </w:rPr>
        <w:t> </w:t>
      </w:r>
      <w:r>
        <w:rPr/>
        <w:t>se</w:t>
      </w:r>
      <w:r>
        <w:rPr>
          <w:spacing w:val="54"/>
        </w:rPr>
        <w:t> </w:t>
      </w:r>
      <w:r>
        <w:rPr/>
        <w:t>realizó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Tercera</w:t>
      </w:r>
      <w:r>
        <w:rPr>
          <w:spacing w:val="-1"/>
        </w:rPr>
        <w:t> </w:t>
      </w:r>
      <w:r>
        <w:rPr/>
        <w:t>Feria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Empleo</w:t>
      </w:r>
      <w:r>
        <w:rPr>
          <w:spacing w:val="-1"/>
        </w:rPr>
        <w:t> </w:t>
      </w:r>
      <w:r>
        <w:rPr/>
        <w:t>Juvenil</w:t>
      </w:r>
      <w:r>
        <w:rPr>
          <w:spacing w:val="-1"/>
        </w:rPr>
        <w:t> </w:t>
      </w:r>
      <w:r>
        <w:rPr/>
        <w:t>2009,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plaza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55"/>
        </w:rPr>
        <w:t> </w:t>
      </w:r>
      <w:r>
        <w:rPr/>
        <w:t>“Reforma”</w:t>
      </w:r>
      <w:r>
        <w:rPr/>
        <w:t> de</w:t>
      </w:r>
      <w:r>
        <w:rPr>
          <w:spacing w:val="6"/>
        </w:rPr>
        <w:t> </w:t>
      </w:r>
      <w:r>
        <w:rPr/>
        <w:t>Gobierno</w:t>
      </w:r>
      <w:r>
        <w:rPr>
          <w:spacing w:val="6"/>
        </w:rPr>
        <w:t> </w:t>
      </w:r>
      <w:r>
        <w:rPr/>
        <w:t>del</w:t>
      </w:r>
      <w:r>
        <w:rPr>
          <w:spacing w:val="7"/>
        </w:rPr>
        <w:t> </w:t>
      </w:r>
      <w:r>
        <w:rPr/>
        <w:t>Estado,</w:t>
      </w:r>
      <w:r>
        <w:rPr>
          <w:spacing w:val="5"/>
        </w:rPr>
        <w:t> </w:t>
      </w:r>
      <w:r>
        <w:rPr/>
        <w:t>participando</w:t>
      </w:r>
      <w:r>
        <w:rPr>
          <w:spacing w:val="6"/>
        </w:rPr>
        <w:t> </w:t>
      </w:r>
      <w:r>
        <w:rPr/>
        <w:t>13</w:t>
      </w:r>
      <w:r>
        <w:rPr>
          <w:spacing w:val="5"/>
        </w:rPr>
        <w:t> </w:t>
      </w:r>
      <w:r>
        <w:rPr/>
        <w:t>empresas</w:t>
      </w:r>
      <w:r>
        <w:rPr>
          <w:spacing w:val="6"/>
        </w:rPr>
        <w:t> </w:t>
      </w:r>
      <w:r>
        <w:rPr/>
        <w:t>del</w:t>
      </w:r>
      <w:r>
        <w:rPr>
          <w:spacing w:val="5"/>
        </w:rPr>
        <w:t> </w:t>
      </w:r>
      <w:r>
        <w:rPr/>
        <w:t>sector</w:t>
      </w:r>
      <w:r>
        <w:rPr>
          <w:spacing w:val="5"/>
        </w:rPr>
        <w:t> </w:t>
      </w:r>
      <w:r>
        <w:rPr/>
        <w:t>productivo</w:t>
      </w:r>
      <w:r>
        <w:rPr>
          <w:spacing w:val="6"/>
        </w:rPr>
        <w:t> </w:t>
      </w:r>
      <w:r>
        <w:rPr/>
        <w:t>empresarial,</w:t>
      </w:r>
      <w:r>
        <w:rPr>
          <w:spacing w:val="6"/>
        </w:rPr>
        <w:t> </w:t>
      </w:r>
      <w:r>
        <w:rPr/>
        <w:t>así</w:t>
      </w:r>
      <w:r>
        <w:rPr>
          <w:spacing w:val="5"/>
        </w:rPr>
        <w:t> </w:t>
      </w:r>
      <w:r>
        <w:rPr/>
        <w:t>como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/>
        <w:t> Incubadora</w:t>
      </w:r>
      <w:r>
        <w:rPr>
          <w:spacing w:val="10"/>
        </w:rPr>
        <w:t> </w:t>
      </w:r>
      <w:r>
        <w:rPr/>
        <w:t>Empresarial</w:t>
      </w:r>
      <w:r>
        <w:rPr>
          <w:spacing w:val="11"/>
        </w:rPr>
        <w:t> </w:t>
      </w:r>
      <w:r>
        <w:rPr/>
        <w:t>A.C.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Instituto</w:t>
      </w:r>
      <w:r>
        <w:rPr>
          <w:spacing w:val="9"/>
        </w:rPr>
        <w:t> </w:t>
      </w:r>
      <w:r>
        <w:rPr>
          <w:spacing w:val="-1"/>
        </w:rPr>
        <w:t>Tecnológico</w:t>
      </w:r>
      <w:r>
        <w:rPr>
          <w:spacing w:val="10"/>
        </w:rPr>
        <w:t> </w:t>
      </w:r>
      <w:r>
        <w:rPr/>
        <w:t>Regional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Paz,</w:t>
      </w:r>
      <w:r>
        <w:rPr>
          <w:spacing w:val="10"/>
        </w:rPr>
        <w:t> </w:t>
      </w:r>
      <w:r>
        <w:rPr/>
        <w:t>ofertándose</w:t>
      </w:r>
      <w:r>
        <w:rPr>
          <w:spacing w:val="11"/>
        </w:rPr>
        <w:t> </w:t>
      </w:r>
      <w:r>
        <w:rPr/>
        <w:t>vacantes</w:t>
      </w:r>
      <w:r>
        <w:rPr>
          <w:spacing w:val="10"/>
        </w:rPr>
        <w:t> </w:t>
      </w:r>
      <w:r>
        <w:rPr/>
        <w:t>de</w:t>
      </w:r>
    </w:p>
    <w:p>
      <w:pPr>
        <w:spacing w:after="0" w:line="287" w:lineRule="auto"/>
        <w:jc w:val="both"/>
        <w:sectPr>
          <w:pgSz w:w="15840" w:h="12240" w:orient="landscape"/>
          <w:pgMar w:header="709" w:footer="958" w:top="1880" w:bottom="1020" w:left="32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2.780029pt;margin-top:104.639999pt;width:146.950pt;height:448.45pt;mso-position-horizontal-relative:page;mso-position-vertical-relative:page;z-index:3064" coordorigin="12256,2093" coordsize="2939,8969">
            <v:group style="position:absolute;left:13700;top:2100;width:2;height:4440" coordorigin="13700,2100" coordsize="2,4440">
              <v:shape style="position:absolute;left:13700;top:2100;width:2;height:4440" coordorigin="13700,2100" coordsize="0,4440" path="m13700,2100l13700,6540e" filled="false" stroked="true" strokeweight=".72pt" strokecolor="#969696">
                <v:path arrowok="t"/>
              </v:shape>
            </v:group>
            <v:group style="position:absolute;left:13700;top:9030;width:2;height:2025" coordorigin="13700,9030" coordsize="2,2025">
              <v:shape style="position:absolute;left:13700;top:9030;width:2;height:2025" coordorigin="13700,9030" coordsize="0,2025" path="m13700,9030l13700,11054e" filled="false" stroked="true" strokeweight=".72pt" strokecolor="#969696">
                <v:path arrowok="t"/>
              </v:shape>
            </v:group>
            <v:group style="position:absolute;left:12323;top:6533;width:2865;height:2505" coordorigin="12323,6533" coordsize="2865,2505">
              <v:shape style="position:absolute;left:12323;top:6533;width:2865;height:2505" coordorigin="12323,6533" coordsize="2865,2505" path="m12323,6533l12323,9037,15187,9037,15187,6533,12323,6533xe" filled="false" stroked="true" strokeweight=".72pt" strokecolor="#f7b909">
                <v:path arrowok="t"/>
              </v:shape>
            </v:group>
            <v:group style="position:absolute;left:12330;top:6540;width:2850;height:2490" coordorigin="12330,6540" coordsize="2850,2490">
              <v:shape style="position:absolute;left:12330;top:6540;width:2850;height:2490" coordorigin="12330,6540" coordsize="2850,2490" path="m15180,6540l15180,9030,12330,9030,12330,6540,15180,6540xe" filled="true" fillcolor="#f7b909" stroked="false">
                <v:path arrowok="t"/>
                <v:fill type="solid"/>
              </v:shape>
              <v:shape style="position:absolute;left:12270;top:6480;width:2854;height:2490" type="#_x0000_t75" stroked="false">
                <v:imagedata r:id="rId104" o:title=""/>
              </v:shape>
            </v:group>
            <v:group style="position:absolute;left:12263;top:6473;width:2865;height:2505" coordorigin="12263,6473" coordsize="2865,2505">
              <v:shape style="position:absolute;left:12263;top:6473;width:2865;height:2505" coordorigin="12263,6473" coordsize="2865,2505" path="m12263,6473l12263,8977,15127,8977,15127,6473,12263,6473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empleos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profesionistas,</w:t>
      </w:r>
      <w:r>
        <w:rPr>
          <w:spacing w:val="7"/>
        </w:rPr>
        <w:t> </w:t>
      </w:r>
      <w:r>
        <w:rPr/>
        <w:t>hasta</w:t>
      </w:r>
      <w:r>
        <w:rPr>
          <w:spacing w:val="6"/>
        </w:rPr>
        <w:t> </w:t>
      </w:r>
      <w:r>
        <w:rPr/>
        <w:t>empleos</w:t>
      </w:r>
      <w:r>
        <w:rPr>
          <w:spacing w:val="6"/>
        </w:rPr>
        <w:t> </w:t>
      </w:r>
      <w:r>
        <w:rPr/>
        <w:t>operativos,</w:t>
      </w:r>
      <w:r>
        <w:rPr>
          <w:spacing w:val="6"/>
        </w:rPr>
        <w:t> </w:t>
      </w:r>
      <w:r>
        <w:rPr/>
        <w:t>asistiendo</w:t>
      </w:r>
      <w:r>
        <w:rPr>
          <w:spacing w:val="6"/>
        </w:rPr>
        <w:t> </w:t>
      </w:r>
      <w:r>
        <w:rPr/>
        <w:t>191</w:t>
      </w:r>
      <w:r>
        <w:rPr>
          <w:spacing w:val="6"/>
        </w:rPr>
        <w:t> </w:t>
      </w:r>
      <w:r>
        <w:rPr/>
        <w:t>jóvenes</w:t>
      </w:r>
      <w:r>
        <w:rPr>
          <w:spacing w:val="6"/>
        </w:rPr>
        <w:t> </w:t>
      </w:r>
      <w:r>
        <w:rPr/>
        <w:t>egresados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las</w:t>
      </w:r>
      <w:r>
        <w:rPr>
          <w:spacing w:val="21"/>
        </w:rPr>
        <w:t> </w:t>
      </w:r>
      <w:r>
        <w:rPr>
          <w:spacing w:val="-1"/>
        </w:rPr>
        <w:t>diferentes</w:t>
      </w:r>
      <w:r>
        <w:rPr/>
        <w:t> </w:t>
      </w:r>
      <w:r>
        <w:rPr>
          <w:spacing w:val="-1"/>
        </w:rPr>
        <w:t>institucionales</w:t>
      </w:r>
      <w:r>
        <w:rPr/>
        <w:t> educativas,</w:t>
      </w:r>
      <w:r>
        <w:rPr>
          <w:spacing w:val="-1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jóvenes no</w:t>
      </w:r>
      <w:r>
        <w:rPr>
          <w:spacing w:val="-1"/>
        </w:rPr>
        <w:t> </w:t>
      </w:r>
      <w:r>
        <w:rPr/>
        <w:t>escolarizados de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diferentes</w:t>
      </w:r>
      <w:r>
        <w:rPr>
          <w:spacing w:val="-2"/>
        </w:rPr>
        <w:t> </w:t>
      </w:r>
      <w:r>
        <w:rPr/>
        <w:t>colonias</w:t>
      </w:r>
      <w:r>
        <w:rPr>
          <w:spacing w:val="-2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1"/>
        </w:rPr>
        <w:t>la ciudad.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También</w:t>
      </w:r>
      <w:r>
        <w:rPr>
          <w:spacing w:val="33"/>
        </w:rPr>
        <w:t> </w:t>
      </w:r>
      <w:r>
        <w:rPr/>
        <w:t>se</w:t>
      </w:r>
      <w:r>
        <w:rPr>
          <w:spacing w:val="34"/>
        </w:rPr>
        <w:t> </w:t>
      </w:r>
      <w:r>
        <w:rPr/>
        <w:t>dio</w:t>
      </w:r>
      <w:r>
        <w:rPr>
          <w:spacing w:val="33"/>
        </w:rPr>
        <w:t> </w:t>
      </w:r>
      <w:r>
        <w:rPr/>
        <w:t>continuidad</w:t>
      </w:r>
      <w:r>
        <w:rPr>
          <w:spacing w:val="33"/>
        </w:rPr>
        <w:t> </w:t>
      </w:r>
      <w:r>
        <w:rPr/>
        <w:t>con</w:t>
      </w:r>
      <w:r>
        <w:rPr>
          <w:spacing w:val="33"/>
        </w:rPr>
        <w:t> </w:t>
      </w:r>
      <w:r>
        <w:rPr/>
        <w:t>el</w:t>
      </w:r>
      <w:r>
        <w:rPr>
          <w:spacing w:val="32"/>
        </w:rPr>
        <w:t> </w:t>
      </w:r>
      <w:r>
        <w:rPr/>
        <w:t>programa</w:t>
      </w:r>
      <w:r>
        <w:rPr>
          <w:spacing w:val="34"/>
        </w:rPr>
        <w:t> </w:t>
      </w:r>
      <w:r>
        <w:rPr/>
        <w:t>permanente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las</w:t>
      </w:r>
      <w:r>
        <w:rPr>
          <w:spacing w:val="33"/>
        </w:rPr>
        <w:t> </w:t>
      </w:r>
      <w:r>
        <w:rPr/>
        <w:t>instalaciones</w:t>
      </w:r>
      <w:r>
        <w:rPr>
          <w:spacing w:val="32"/>
        </w:rPr>
        <w:t> </w:t>
      </w:r>
      <w:r>
        <w:rPr/>
        <w:t>del</w:t>
      </w:r>
      <w:r>
        <w:rPr>
          <w:spacing w:val="33"/>
        </w:rPr>
        <w:t> </w:t>
      </w:r>
      <w:r>
        <w:rPr/>
        <w:t>Instituto</w:t>
      </w:r>
      <w:r>
        <w:rPr/>
        <w:t> Sudcaliforniano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la</w:t>
      </w:r>
      <w:r>
        <w:rPr>
          <w:spacing w:val="50"/>
        </w:rPr>
        <w:t> </w:t>
      </w:r>
      <w:r>
        <w:rPr/>
        <w:t>Juventud,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la</w:t>
      </w:r>
      <w:r>
        <w:rPr>
          <w:spacing w:val="50"/>
        </w:rPr>
        <w:t> </w:t>
      </w:r>
      <w:r>
        <w:rPr/>
        <w:t>Bolsa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>
          <w:spacing w:val="-1"/>
        </w:rPr>
        <w:t>Trabajo</w:t>
      </w:r>
      <w:r>
        <w:rPr>
          <w:spacing w:val="51"/>
        </w:rPr>
        <w:t> </w:t>
      </w:r>
      <w:r>
        <w:rPr/>
        <w:t>Juvenil,</w:t>
      </w:r>
      <w:r>
        <w:rPr>
          <w:spacing w:val="51"/>
        </w:rPr>
        <w:t> </w:t>
      </w:r>
      <w:r>
        <w:rPr/>
        <w:t>que</w:t>
      </w:r>
      <w:r>
        <w:rPr>
          <w:spacing w:val="50"/>
        </w:rPr>
        <w:t> </w:t>
      </w:r>
      <w:r>
        <w:rPr/>
        <w:t>consiste</w:t>
      </w:r>
      <w:r>
        <w:rPr>
          <w:spacing w:val="51"/>
        </w:rPr>
        <w:t> </w:t>
      </w:r>
      <w:r>
        <w:rPr/>
        <w:t>en</w:t>
      </w:r>
      <w:r>
        <w:rPr>
          <w:spacing w:val="49"/>
        </w:rPr>
        <w:t> </w:t>
      </w:r>
      <w:r>
        <w:rPr/>
        <w:t>insertar</w:t>
      </w:r>
      <w:r>
        <w:rPr>
          <w:spacing w:val="50"/>
        </w:rPr>
        <w:t> </w:t>
      </w:r>
      <w:r>
        <w:rPr/>
        <w:t>en</w:t>
      </w:r>
      <w:r>
        <w:rPr>
          <w:spacing w:val="50"/>
        </w:rPr>
        <w:t> </w:t>
      </w:r>
      <w:r>
        <w:rPr/>
        <w:t>el</w:t>
      </w:r>
      <w:r>
        <w:rPr>
          <w:spacing w:val="26"/>
        </w:rPr>
        <w:t> </w:t>
      </w:r>
      <w:r>
        <w:rPr/>
        <w:t>mercado</w:t>
      </w:r>
      <w:r>
        <w:rPr>
          <w:spacing w:val="14"/>
        </w:rPr>
        <w:t> </w:t>
      </w:r>
      <w:r>
        <w:rPr/>
        <w:t>laboral</w:t>
      </w:r>
      <w:r>
        <w:rPr>
          <w:spacing w:val="14"/>
        </w:rPr>
        <w:t> </w:t>
      </w:r>
      <w:r>
        <w:rPr/>
        <w:t>a</w:t>
      </w:r>
      <w:r>
        <w:rPr>
          <w:spacing w:val="27"/>
        </w:rPr>
        <w:t> </w:t>
      </w:r>
      <w:r>
        <w:rPr/>
        <w:t>jóvenes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carecen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/>
        <w:t>empleo</w:t>
      </w:r>
      <w:r>
        <w:rPr>
          <w:spacing w:val="13"/>
        </w:rPr>
        <w:t> </w:t>
      </w:r>
      <w:r>
        <w:rPr/>
        <w:t>formal,</w:t>
      </w:r>
      <w:r>
        <w:rPr>
          <w:spacing w:val="25"/>
        </w:rPr>
        <w:t> </w:t>
      </w:r>
      <w:r>
        <w:rPr/>
        <w:t>de</w:t>
      </w:r>
      <w:r>
        <w:rPr>
          <w:spacing w:val="12"/>
        </w:rPr>
        <w:t> </w:t>
      </w:r>
      <w:r>
        <w:rPr/>
        <w:t>acuerdo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su</w:t>
      </w:r>
      <w:r>
        <w:rPr>
          <w:spacing w:val="12"/>
        </w:rPr>
        <w:t> </w:t>
      </w:r>
      <w:r>
        <w:rPr/>
        <w:t>perfil,</w:t>
      </w:r>
      <w:r>
        <w:rPr>
          <w:spacing w:val="26"/>
        </w:rPr>
        <w:t> </w:t>
      </w:r>
      <w:r>
        <w:rPr/>
        <w:t>experiencia,</w:t>
      </w:r>
      <w:r>
        <w:rPr>
          <w:spacing w:val="21"/>
        </w:rPr>
        <w:t> </w:t>
      </w:r>
      <w:r>
        <w:rPr/>
        <w:t>habilidades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destrezas,</w:t>
      </w:r>
      <w:r>
        <w:rPr>
          <w:spacing w:val="40"/>
        </w:rPr>
        <w:t> </w:t>
      </w:r>
      <w:r>
        <w:rPr/>
        <w:t>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aquellos</w:t>
      </w:r>
      <w:r>
        <w:rPr>
          <w:spacing w:val="38"/>
        </w:rPr>
        <w:t> </w:t>
      </w:r>
      <w:r>
        <w:rPr/>
        <w:t>estudiantes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buscan</w:t>
      </w:r>
      <w:r>
        <w:rPr>
          <w:spacing w:val="19"/>
        </w:rPr>
        <w:t> </w:t>
      </w:r>
      <w:r>
        <w:rPr/>
        <w:t>un</w:t>
      </w:r>
      <w:r>
        <w:rPr>
          <w:spacing w:val="18"/>
        </w:rPr>
        <w:t> </w:t>
      </w:r>
      <w:r>
        <w:rPr/>
        <w:t>empleo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medio</w:t>
      </w:r>
      <w:r>
        <w:rPr>
          <w:spacing w:val="18"/>
        </w:rPr>
        <w:t> </w:t>
      </w:r>
      <w:r>
        <w:rPr/>
        <w:t>tiempo,</w:t>
      </w:r>
      <w:r>
        <w:rPr>
          <w:spacing w:val="18"/>
        </w:rPr>
        <w:t> </w:t>
      </w:r>
      <w:r>
        <w:rPr/>
        <w:t>para</w:t>
      </w:r>
      <w:r>
        <w:rPr/>
        <w:t> costear</w:t>
      </w:r>
      <w:r>
        <w:rPr>
          <w:spacing w:val="20"/>
        </w:rPr>
        <w:t> </w:t>
      </w:r>
      <w:r>
        <w:rPr/>
        <w:t>sus</w:t>
      </w:r>
      <w:r>
        <w:rPr>
          <w:spacing w:val="37"/>
        </w:rPr>
        <w:t> </w:t>
      </w:r>
      <w:r>
        <w:rPr/>
        <w:t>estudios,</w:t>
      </w:r>
      <w:r>
        <w:rPr>
          <w:spacing w:val="37"/>
        </w:rPr>
        <w:t> </w:t>
      </w:r>
      <w:r>
        <w:rPr/>
        <w:t>en</w:t>
      </w:r>
      <w:r>
        <w:rPr>
          <w:spacing w:val="36"/>
        </w:rPr>
        <w:t> </w:t>
      </w:r>
      <w:r>
        <w:rPr/>
        <w:t>el</w:t>
      </w:r>
      <w:r>
        <w:rPr>
          <w:spacing w:val="37"/>
        </w:rPr>
        <w:t> </w:t>
      </w:r>
      <w:r>
        <w:rPr/>
        <w:t>2009</w:t>
      </w:r>
      <w:r>
        <w:rPr>
          <w:spacing w:val="37"/>
        </w:rPr>
        <w:t> </w:t>
      </w:r>
      <w:r>
        <w:rPr/>
        <w:t>se</w:t>
      </w:r>
      <w:r>
        <w:rPr>
          <w:spacing w:val="36"/>
        </w:rPr>
        <w:t> </w:t>
      </w:r>
      <w:r>
        <w:rPr/>
        <w:t>benefició</w:t>
      </w:r>
      <w:r>
        <w:rPr>
          <w:spacing w:val="39"/>
        </w:rPr>
        <w:t> </w:t>
      </w:r>
      <w:r>
        <w:rPr/>
        <w:t>a</w:t>
      </w:r>
      <w:r>
        <w:rPr>
          <w:spacing w:val="36"/>
        </w:rPr>
        <w:t> </w:t>
      </w:r>
      <w:r>
        <w:rPr/>
        <w:t>12</w:t>
      </w:r>
      <w:r>
        <w:rPr>
          <w:spacing w:val="37"/>
        </w:rPr>
        <w:t> </w:t>
      </w:r>
      <w:r>
        <w:rPr/>
        <w:t>jóvenes</w:t>
      </w:r>
      <w:r>
        <w:rPr>
          <w:spacing w:val="37"/>
        </w:rPr>
        <w:t> </w:t>
      </w:r>
      <w:r>
        <w:rPr/>
        <w:t>que</w:t>
      </w:r>
      <w:r>
        <w:rPr>
          <w:spacing w:val="36"/>
        </w:rPr>
        <w:t> </w:t>
      </w:r>
      <w:r>
        <w:rPr/>
        <w:t>fueron</w:t>
      </w:r>
      <w:r>
        <w:rPr>
          <w:spacing w:val="36"/>
        </w:rPr>
        <w:t> </w:t>
      </w:r>
      <w:r>
        <w:rPr/>
        <w:t>colocados</w:t>
      </w:r>
      <w:r>
        <w:rPr>
          <w:spacing w:val="36"/>
        </w:rPr>
        <w:t> </w:t>
      </w:r>
      <w:r>
        <w:rPr/>
        <w:t>en</w:t>
      </w:r>
      <w:r>
        <w:rPr>
          <w:spacing w:val="37"/>
        </w:rPr>
        <w:t> </w:t>
      </w:r>
      <w:r>
        <w:rPr/>
        <w:t>diferentes</w:t>
      </w:r>
      <w:r>
        <w:rPr/>
        <w:t> empresas del</w:t>
      </w:r>
      <w:r>
        <w:rPr>
          <w:spacing w:val="-1"/>
        </w:rPr>
        <w:t> </w:t>
      </w:r>
      <w:r>
        <w:rPr/>
        <w:t>sector</w:t>
      </w:r>
      <w:r>
        <w:rPr>
          <w:spacing w:val="-1"/>
        </w:rPr>
        <w:t> </w:t>
      </w:r>
      <w:r>
        <w:rPr/>
        <w:t>productivo.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Asimismo,</w:t>
      </w:r>
      <w:r>
        <w:rPr>
          <w:spacing w:val="53"/>
        </w:rPr>
        <w:t> </w:t>
      </w:r>
      <w:r>
        <w:rPr/>
        <w:t>y</w:t>
      </w:r>
      <w:r>
        <w:rPr>
          <w:spacing w:val="54"/>
        </w:rPr>
        <w:t> </w:t>
      </w:r>
      <w:r>
        <w:rPr/>
        <w:t>con</w:t>
      </w:r>
      <w:r>
        <w:rPr>
          <w:spacing w:val="53"/>
        </w:rPr>
        <w:t> </w:t>
      </w:r>
      <w:r>
        <w:rPr/>
        <w:t>el</w:t>
      </w:r>
      <w:r>
        <w:rPr>
          <w:spacing w:val="54"/>
        </w:rPr>
        <w:t> </w:t>
      </w:r>
      <w:r>
        <w:rPr/>
        <w:t>objeto</w:t>
      </w:r>
      <w:r>
        <w:rPr>
          <w:spacing w:val="53"/>
        </w:rPr>
        <w:t> </w:t>
      </w:r>
      <w:r>
        <w:rPr/>
        <w:t>de</w:t>
      </w:r>
      <w:r>
        <w:rPr>
          <w:spacing w:val="51"/>
        </w:rPr>
        <w:t> </w:t>
      </w:r>
      <w:r>
        <w:rPr/>
        <w:t>mejorar</w:t>
      </w:r>
      <w:r>
        <w:rPr>
          <w:spacing w:val="52"/>
        </w:rPr>
        <w:t> </w:t>
      </w:r>
      <w:r>
        <w:rPr/>
        <w:t>el</w:t>
      </w:r>
      <w:r>
        <w:rPr>
          <w:spacing w:val="51"/>
        </w:rPr>
        <w:t> </w:t>
      </w:r>
      <w:r>
        <w:rPr/>
        <w:t>poder</w:t>
      </w:r>
      <w:r>
        <w:rPr>
          <w:spacing w:val="53"/>
        </w:rPr>
        <w:t> </w:t>
      </w:r>
      <w:r>
        <w:rPr/>
        <w:t>adquisitivo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los</w:t>
      </w:r>
      <w:r>
        <w:rPr>
          <w:spacing w:val="53"/>
        </w:rPr>
        <w:t> </w:t>
      </w:r>
      <w:r>
        <w:rPr/>
        <w:t>jóvenes,</w:t>
      </w:r>
      <w:r>
        <w:rPr>
          <w:spacing w:val="52"/>
        </w:rPr>
        <w:t> </w:t>
      </w:r>
      <w:r>
        <w:rPr/>
        <w:t>se</w:t>
      </w:r>
      <w:r>
        <w:rPr>
          <w:spacing w:val="52"/>
        </w:rPr>
        <w:t> </w:t>
      </w:r>
      <w:r>
        <w:rPr/>
        <w:t>prosiguió</w:t>
      </w:r>
      <w:r>
        <w:rPr>
          <w:spacing w:val="53"/>
        </w:rPr>
        <w:t> </w:t>
      </w:r>
      <w:r>
        <w:rPr/>
        <w:t>con</w:t>
      </w:r>
      <w:r>
        <w:rPr>
          <w:spacing w:val="51"/>
        </w:rPr>
        <w:t> </w:t>
      </w:r>
      <w:r>
        <w:rPr/>
        <w:t>la</w:t>
      </w:r>
      <w:r>
        <w:rPr>
          <w:spacing w:val="21"/>
        </w:rPr>
        <w:t> </w:t>
      </w:r>
      <w:r>
        <w:rPr/>
        <w:t>distribución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Tarjeta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descuento</w:t>
      </w:r>
      <w:r>
        <w:rPr>
          <w:spacing w:val="35"/>
        </w:rPr>
        <w:t> </w:t>
      </w:r>
      <w:r>
        <w:rPr/>
        <w:t>Poder</w:t>
      </w:r>
      <w:r>
        <w:rPr>
          <w:spacing w:val="36"/>
        </w:rPr>
        <w:t> </w:t>
      </w:r>
      <w:r>
        <w:rPr>
          <w:spacing w:val="-1"/>
        </w:rPr>
        <w:t>Joven,</w:t>
      </w:r>
      <w:r>
        <w:rPr>
          <w:spacing w:val="35"/>
        </w:rPr>
        <w:t> </w:t>
      </w:r>
      <w:r>
        <w:rPr>
          <w:spacing w:val="-1"/>
        </w:rPr>
        <w:t>que</w:t>
      </w:r>
      <w:r>
        <w:rPr>
          <w:spacing w:val="36"/>
        </w:rPr>
        <w:t> </w:t>
      </w:r>
      <w:r>
        <w:rPr/>
        <w:t>se</w:t>
      </w:r>
      <w:r>
        <w:rPr>
          <w:spacing w:val="36"/>
        </w:rPr>
        <w:t> </w:t>
      </w:r>
      <w:r>
        <w:rPr>
          <w:spacing w:val="-1"/>
        </w:rPr>
        <w:t>otorga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/>
        <w:t>forma</w:t>
      </w:r>
      <w:r>
        <w:rPr>
          <w:spacing w:val="33"/>
        </w:rPr>
        <w:t> </w:t>
      </w:r>
      <w:r>
        <w:rPr>
          <w:spacing w:val="-1"/>
        </w:rPr>
        <w:t>gratuita,</w:t>
      </w:r>
      <w:r>
        <w:rPr>
          <w:spacing w:val="35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1"/>
        </w:rPr>
        <w:t>jóvenes</w:t>
      </w:r>
      <w:r>
        <w:rPr>
          <w:spacing w:val="28"/>
        </w:rPr>
        <w:t> </w:t>
      </w:r>
      <w:r>
        <w:rPr/>
        <w:t>estudiantes</w:t>
      </w:r>
      <w:r>
        <w:rPr>
          <w:spacing w:val="25"/>
        </w:rPr>
        <w:t> </w:t>
      </w:r>
      <w:r>
        <w:rPr/>
        <w:t>de</w:t>
      </w:r>
      <w:r>
        <w:rPr>
          <w:spacing w:val="23"/>
        </w:rPr>
        <w:t> </w:t>
      </w:r>
      <w:r>
        <w:rPr/>
        <w:t>12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29</w:t>
      </w:r>
      <w:r>
        <w:rPr>
          <w:spacing w:val="23"/>
        </w:rPr>
        <w:t> </w:t>
      </w:r>
      <w:r>
        <w:rPr/>
        <w:t>años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edad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jóvenes</w:t>
      </w:r>
      <w:r>
        <w:rPr>
          <w:spacing w:val="24"/>
        </w:rPr>
        <w:t> </w:t>
      </w:r>
      <w:r>
        <w:rPr/>
        <w:t>no</w:t>
      </w:r>
      <w:r>
        <w:rPr>
          <w:spacing w:val="24"/>
        </w:rPr>
        <w:t> </w:t>
      </w:r>
      <w:r>
        <w:rPr/>
        <w:t>escolarizados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colonias</w:t>
      </w:r>
      <w:r>
        <w:rPr>
          <w:spacing w:val="23"/>
        </w:rPr>
        <w:t> </w:t>
      </w:r>
      <w:r>
        <w:rPr/>
        <w:t>populares,</w:t>
      </w:r>
      <w:r>
        <w:rPr>
          <w:spacing w:val="24"/>
        </w:rPr>
        <w:t> </w:t>
      </w:r>
      <w:r>
        <w:rPr/>
        <w:t>así</w:t>
      </w:r>
      <w:r>
        <w:rPr/>
        <w:t> como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diferentes</w:t>
      </w:r>
      <w:r>
        <w:rPr>
          <w:spacing w:val="13"/>
        </w:rPr>
        <w:t> </w:t>
      </w:r>
      <w:r>
        <w:rPr/>
        <w:t>eventos,</w:t>
      </w:r>
      <w:r>
        <w:rPr>
          <w:spacing w:val="13"/>
        </w:rPr>
        <w:t> </w:t>
      </w:r>
      <w:r>
        <w:rPr/>
        <w:t>e</w:t>
      </w:r>
      <w:r>
        <w:rPr>
          <w:spacing w:val="12"/>
        </w:rPr>
        <w:t> </w:t>
      </w:r>
      <w:r>
        <w:rPr/>
        <w:t>instituciones</w:t>
      </w:r>
      <w:r>
        <w:rPr>
          <w:spacing w:val="13"/>
        </w:rPr>
        <w:t> </w:t>
      </w:r>
      <w:r>
        <w:rPr/>
        <w:t>educativas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nivel</w:t>
      </w:r>
      <w:r>
        <w:rPr>
          <w:spacing w:val="13"/>
        </w:rPr>
        <w:t> </w:t>
      </w:r>
      <w:r>
        <w:rPr/>
        <w:t>medio,</w:t>
      </w:r>
      <w:r>
        <w:rPr>
          <w:spacing w:val="12"/>
        </w:rPr>
        <w:t> </w:t>
      </w:r>
      <w:r>
        <w:rPr/>
        <w:t>medio</w:t>
      </w:r>
      <w:r>
        <w:rPr>
          <w:spacing w:val="11"/>
        </w:rPr>
        <w:t> </w:t>
      </w:r>
      <w:r>
        <w:rPr/>
        <w:t>superior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superior</w:t>
      </w:r>
      <w:r>
        <w:rPr>
          <w:spacing w:val="11"/>
        </w:rPr>
        <w:t> </w:t>
      </w:r>
      <w:r>
        <w:rPr/>
        <w:t>en</w:t>
      </w:r>
      <w:r>
        <w:rPr/>
        <w:t> las</w:t>
      </w:r>
      <w:r>
        <w:rPr>
          <w:spacing w:val="5"/>
        </w:rPr>
        <w:t> </w:t>
      </w:r>
      <w:r>
        <w:rPr/>
        <w:t>propias</w:t>
      </w:r>
      <w:r>
        <w:rPr>
          <w:spacing w:val="6"/>
        </w:rPr>
        <w:t> </w:t>
      </w:r>
      <w:r>
        <w:rPr/>
        <w:t>instalaciones</w:t>
      </w:r>
      <w:r>
        <w:rPr>
          <w:spacing w:val="6"/>
        </w:rPr>
        <w:t> </w:t>
      </w:r>
      <w:r>
        <w:rPr/>
        <w:t>del</w:t>
      </w:r>
      <w:r>
        <w:rPr>
          <w:spacing w:val="4"/>
        </w:rPr>
        <w:t> </w:t>
      </w:r>
      <w:r>
        <w:rPr>
          <w:spacing w:val="-1"/>
        </w:rPr>
        <w:t>Instituto</w:t>
      </w:r>
      <w:r>
        <w:rPr>
          <w:spacing w:val="4"/>
        </w:rPr>
        <w:t> </w:t>
      </w:r>
      <w:r>
        <w:rPr/>
        <w:t>Sudcaliforniano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/>
        <w:t>Juventud.</w:t>
      </w:r>
      <w:r>
        <w:rPr>
          <w:spacing w:val="3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2009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entregaron</w:t>
      </w:r>
      <w:r>
        <w:rPr>
          <w:spacing w:val="4"/>
        </w:rPr>
        <w:t> </w:t>
      </w:r>
      <w:r>
        <w:rPr/>
        <w:t>3</w:t>
      </w:r>
      <w:r>
        <w:rPr>
          <w:spacing w:val="8"/>
        </w:rPr>
        <w:t> </w:t>
      </w:r>
      <w:r>
        <w:rPr/>
        <w:t>mil</w:t>
      </w:r>
      <w:r>
        <w:rPr>
          <w:spacing w:val="27"/>
        </w:rPr>
        <w:t> </w:t>
      </w:r>
      <w:r>
        <w:rPr/>
        <w:t>tarjetas,</w:t>
      </w:r>
      <w:r>
        <w:rPr>
          <w:spacing w:val="22"/>
        </w:rPr>
        <w:t> </w:t>
      </w:r>
      <w:r>
        <w:rPr/>
        <w:t>beneficiando</w:t>
      </w:r>
      <w:r>
        <w:rPr>
          <w:spacing w:val="23"/>
        </w:rPr>
        <w:t> </w:t>
      </w:r>
      <w:r>
        <w:rPr/>
        <w:t>a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jóvenes</w:t>
      </w:r>
      <w:r>
        <w:rPr>
          <w:spacing w:val="21"/>
        </w:rPr>
        <w:t> </w:t>
      </w:r>
      <w:r>
        <w:rPr/>
        <w:t>sudcalifornianos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descuentos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promociones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van</w:t>
      </w:r>
      <w:r>
        <w:rPr/>
        <w:t> de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10</w:t>
      </w:r>
      <w:r>
        <w:rPr>
          <w:spacing w:val="34"/>
        </w:rPr>
        <w:t> </w:t>
      </w:r>
      <w:r>
        <w:rPr/>
        <w:t>hasta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30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ciento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descuento,</w:t>
      </w:r>
      <w:r>
        <w:rPr>
          <w:spacing w:val="36"/>
        </w:rPr>
        <w:t> </w:t>
      </w:r>
      <w:r>
        <w:rPr/>
        <w:t>en</w:t>
      </w:r>
      <w:r>
        <w:rPr>
          <w:spacing w:val="34"/>
        </w:rPr>
        <w:t> </w:t>
      </w:r>
      <w:r>
        <w:rPr/>
        <w:t>más</w:t>
      </w:r>
      <w:r>
        <w:rPr>
          <w:spacing w:val="17"/>
        </w:rPr>
        <w:t> </w:t>
      </w:r>
      <w:r>
        <w:rPr/>
        <w:t>de</w:t>
      </w:r>
      <w:r>
        <w:rPr>
          <w:spacing w:val="35"/>
        </w:rPr>
        <w:t> </w:t>
      </w:r>
      <w:r>
        <w:rPr/>
        <w:t>200</w:t>
      </w:r>
      <w:r>
        <w:rPr>
          <w:spacing w:val="17"/>
        </w:rPr>
        <w:t> </w:t>
      </w:r>
      <w:r>
        <w:rPr/>
        <w:t>empresas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negocios</w:t>
      </w:r>
      <w:r>
        <w:rPr>
          <w:spacing w:val="16"/>
        </w:rPr>
        <w:t> </w:t>
      </w:r>
      <w:r>
        <w:rPr/>
        <w:t>afiliados</w:t>
      </w:r>
      <w:r>
        <w:rPr>
          <w:spacing w:val="16"/>
        </w:rPr>
        <w:t> </w:t>
      </w:r>
      <w:r>
        <w:rPr/>
        <w:t>a</w:t>
      </w:r>
      <w:r>
        <w:rPr/>
        <w:t> este</w:t>
      </w:r>
      <w:r>
        <w:rPr>
          <w:spacing w:val="-1"/>
        </w:rPr>
        <w:t> </w:t>
      </w:r>
      <w:r>
        <w:rPr/>
        <w:t>programa en</w:t>
      </w:r>
      <w:r>
        <w:rPr>
          <w:spacing w:val="54"/>
        </w:rPr>
        <w:t> </w:t>
      </w:r>
      <w:r>
        <w:rPr/>
        <w:t>los</w:t>
      </w:r>
      <w:r>
        <w:rPr>
          <w:spacing w:val="-1"/>
        </w:rPr>
        <w:t> </w:t>
      </w:r>
      <w:r>
        <w:rPr/>
        <w:t>cinco</w:t>
      </w:r>
      <w:r>
        <w:rPr>
          <w:spacing w:val="-1"/>
        </w:rPr>
        <w:t> </w:t>
      </w:r>
      <w:r>
        <w:rPr/>
        <w:t>municipios,</w:t>
      </w:r>
      <w:r>
        <w:rPr>
          <w:spacing w:val="-1"/>
        </w:rPr>
        <w:t> </w:t>
      </w:r>
      <w:r>
        <w:rPr/>
        <w:t>beneficiando</w:t>
      </w:r>
      <w:r>
        <w:rPr>
          <w:spacing w:val="2"/>
        </w:rPr>
        <w:t> </w:t>
      </w:r>
      <w:r>
        <w:rPr/>
        <w:t>en</w:t>
      </w:r>
      <w:r>
        <w:rPr>
          <w:spacing w:val="-1"/>
        </w:rPr>
        <w:t> </w:t>
      </w:r>
      <w:r>
        <w:rPr/>
        <w:t>su</w:t>
      </w:r>
      <w:r>
        <w:rPr>
          <w:spacing w:val="-2"/>
        </w:rPr>
        <w:t> </w:t>
      </w:r>
      <w:r>
        <w:rPr/>
        <w:t>economía</w:t>
      </w:r>
      <w:r>
        <w:rPr>
          <w:spacing w:val="53"/>
        </w:rPr>
        <w:t> </w:t>
      </w:r>
      <w:r>
        <w:rPr/>
        <w:t>a</w:t>
      </w:r>
      <w:r>
        <w:rPr>
          <w:spacing w:val="51"/>
        </w:rPr>
        <w:t> </w:t>
      </w:r>
      <w:r>
        <w:rPr/>
        <w:t>un</w:t>
      </w:r>
      <w:r>
        <w:rPr>
          <w:spacing w:val="-2"/>
        </w:rPr>
        <w:t> </w:t>
      </w:r>
      <w:r>
        <w:rPr/>
        <w:t>número</w:t>
      </w:r>
      <w:r>
        <w:rPr>
          <w:spacing w:val="-2"/>
        </w:rPr>
        <w:t> </w:t>
      </w:r>
      <w:r>
        <w:rPr/>
        <w:t>igual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jóvenes.</w:t>
      </w:r>
      <w:r>
        <w:rPr/>
        <w:t> 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rubro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becas,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periodo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informa,</w:t>
      </w:r>
      <w:r>
        <w:rPr>
          <w:spacing w:val="11"/>
        </w:rPr>
        <w:t> </w:t>
      </w:r>
      <w:r>
        <w:rPr/>
        <w:t>se</w:t>
      </w:r>
      <w:r>
        <w:rPr>
          <w:spacing w:val="19"/>
        </w:rPr>
        <w:t> </w:t>
      </w:r>
      <w:r>
        <w:rPr/>
        <w:t>otorgaron</w:t>
      </w:r>
      <w:r>
        <w:rPr>
          <w:spacing w:val="9"/>
        </w:rPr>
        <w:t> </w:t>
      </w:r>
      <w:r>
        <w:rPr/>
        <w:t>30</w:t>
      </w:r>
      <w:r>
        <w:rPr>
          <w:spacing w:val="9"/>
        </w:rPr>
        <w:t> </w:t>
      </w:r>
      <w:r>
        <w:rPr/>
        <w:t>becas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madres</w:t>
      </w:r>
      <w:r>
        <w:rPr>
          <w:spacing w:val="9"/>
        </w:rPr>
        <w:t> </w:t>
      </w:r>
      <w:r>
        <w:rPr/>
        <w:t>adolescentes,</w:t>
      </w:r>
      <w:r>
        <w:rPr/>
        <w:t> jóvenes</w:t>
      </w:r>
      <w:r>
        <w:rPr>
          <w:spacing w:val="10"/>
        </w:rPr>
        <w:t> </w:t>
      </w:r>
      <w:r>
        <w:rPr/>
        <w:t>estudiantes</w:t>
      </w:r>
      <w:r>
        <w:rPr>
          <w:spacing w:val="10"/>
        </w:rPr>
        <w:t> </w:t>
      </w:r>
      <w:r>
        <w:rPr/>
        <w:t>embarazadas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a</w:t>
      </w:r>
      <w:r>
        <w:rPr>
          <w:spacing w:val="8"/>
        </w:rPr>
        <w:t> </w:t>
      </w:r>
      <w:r>
        <w:rPr/>
        <w:t>jóvenes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excelencia</w:t>
      </w:r>
      <w:r>
        <w:rPr>
          <w:spacing w:val="9"/>
        </w:rPr>
        <w:t> </w:t>
      </w:r>
      <w:r>
        <w:rPr/>
        <w:t>académica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escasos</w:t>
      </w:r>
      <w:r>
        <w:rPr>
          <w:spacing w:val="9"/>
        </w:rPr>
        <w:t> </w:t>
      </w:r>
      <w:r>
        <w:rPr/>
        <w:t>recursos</w:t>
      </w:r>
      <w:r>
        <w:rPr/>
        <w:t> económicos,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nivel</w:t>
      </w:r>
      <w:r>
        <w:rPr>
          <w:spacing w:val="19"/>
        </w:rPr>
        <w:t> </w:t>
      </w:r>
      <w:r>
        <w:rPr/>
        <w:t>medio</w:t>
      </w:r>
      <w:r>
        <w:rPr>
          <w:spacing w:val="19"/>
        </w:rPr>
        <w:t> </w:t>
      </w:r>
      <w:r>
        <w:rPr/>
        <w:t>superior</w:t>
      </w:r>
      <w:r>
        <w:rPr>
          <w:spacing w:val="19"/>
        </w:rPr>
        <w:t> </w:t>
      </w:r>
      <w:r>
        <w:rPr/>
        <w:t>con</w:t>
      </w:r>
      <w:r>
        <w:rPr>
          <w:spacing w:val="20"/>
        </w:rPr>
        <w:t> </w:t>
      </w:r>
      <w:r>
        <w:rPr/>
        <w:t>la</w:t>
      </w:r>
      <w:r>
        <w:rPr>
          <w:spacing w:val="19"/>
        </w:rPr>
        <w:t> </w:t>
      </w:r>
      <w:r>
        <w:rPr/>
        <w:t>finalidad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que</w:t>
      </w:r>
      <w:r>
        <w:rPr>
          <w:spacing w:val="18"/>
        </w:rPr>
        <w:t> </w:t>
      </w:r>
      <w:r>
        <w:rPr/>
        <w:t>no</w:t>
      </w:r>
      <w:r>
        <w:rPr>
          <w:spacing w:val="18"/>
        </w:rPr>
        <w:t> </w:t>
      </w:r>
      <w:r>
        <w:rPr/>
        <w:t>abandonaran</w:t>
      </w:r>
      <w:r>
        <w:rPr>
          <w:spacing w:val="18"/>
        </w:rPr>
        <w:t> </w:t>
      </w:r>
      <w:r>
        <w:rPr/>
        <w:t>sus</w:t>
      </w:r>
      <w:r>
        <w:rPr>
          <w:spacing w:val="18"/>
        </w:rPr>
        <w:t> </w:t>
      </w:r>
      <w:r>
        <w:rPr/>
        <w:t>estudios,</w:t>
      </w:r>
      <w:r>
        <w:rPr/>
        <w:t> erogándose para</w:t>
      </w:r>
      <w:r>
        <w:rPr>
          <w:spacing w:val="-1"/>
        </w:rPr>
        <w:t> </w:t>
      </w:r>
      <w:r>
        <w:rPr/>
        <w:t>ello</w:t>
      </w:r>
      <w:r>
        <w:rPr>
          <w:spacing w:val="-1"/>
        </w:rPr>
        <w:t> </w:t>
      </w:r>
      <w:r>
        <w:rPr/>
        <w:t>180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apoyo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30</w:t>
      </w:r>
      <w:r>
        <w:rPr>
          <w:spacing w:val="-1"/>
        </w:rPr>
        <w:t> </w:t>
      </w:r>
      <w:r>
        <w:rPr/>
        <w:t>jóvenes.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31"/>
        </w:rPr>
        <w:t> </w:t>
      </w:r>
      <w:r>
        <w:rPr/>
        <w:t>relación</w:t>
      </w:r>
      <w:r>
        <w:rPr>
          <w:spacing w:val="32"/>
        </w:rPr>
        <w:t> </w:t>
      </w:r>
      <w:r>
        <w:rPr/>
        <w:t>a</w:t>
      </w:r>
      <w:r>
        <w:rPr>
          <w:spacing w:val="30"/>
        </w:rPr>
        <w:t> </w:t>
      </w:r>
      <w:r>
        <w:rPr/>
        <w:t>las</w:t>
      </w:r>
      <w:r>
        <w:rPr>
          <w:spacing w:val="31"/>
        </w:rPr>
        <w:t> </w:t>
      </w:r>
      <w:r>
        <w:rPr/>
        <w:t>acciones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prevención</w:t>
      </w:r>
      <w:r>
        <w:rPr>
          <w:spacing w:val="31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30"/>
        </w:rPr>
        <w:t> </w:t>
      </w:r>
      <w:r>
        <w:rPr/>
        <w:t>salud</w:t>
      </w:r>
      <w:r>
        <w:rPr>
          <w:spacing w:val="31"/>
        </w:rPr>
        <w:t> </w:t>
      </w:r>
      <w:r>
        <w:rPr/>
        <w:t>juvenil,</w:t>
      </w:r>
      <w:r>
        <w:rPr>
          <w:spacing w:val="31"/>
        </w:rPr>
        <w:t> </w:t>
      </w:r>
      <w:r>
        <w:rPr/>
        <w:t>se</w:t>
      </w:r>
      <w:r>
        <w:rPr>
          <w:spacing w:val="30"/>
        </w:rPr>
        <w:t> </w:t>
      </w:r>
      <w:r>
        <w:rPr/>
        <w:t>llevaron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/>
        <w:t>cabo</w:t>
      </w:r>
      <w:r>
        <w:rPr>
          <w:spacing w:val="31"/>
        </w:rPr>
        <w:t> </w:t>
      </w:r>
      <w:r>
        <w:rPr/>
        <w:t>pláticas</w:t>
      </w:r>
      <w:r>
        <w:rPr>
          <w:spacing w:val="31"/>
        </w:rPr>
        <w:t> </w:t>
      </w:r>
      <w:r>
        <w:rPr/>
        <w:t>sobre</w:t>
      </w:r>
      <w:r>
        <w:rPr/>
        <w:t> diversos</w:t>
      </w:r>
      <w:r>
        <w:rPr>
          <w:spacing w:val="48"/>
        </w:rPr>
        <w:t> </w:t>
      </w:r>
      <w:r>
        <w:rPr/>
        <w:t>temas</w:t>
      </w:r>
      <w:r>
        <w:rPr>
          <w:spacing w:val="48"/>
        </w:rPr>
        <w:t> </w:t>
      </w:r>
      <w:r>
        <w:rPr/>
        <w:t>como</w:t>
      </w:r>
      <w:r>
        <w:rPr>
          <w:spacing w:val="47"/>
        </w:rPr>
        <w:t> </w:t>
      </w:r>
      <w:r>
        <w:rPr/>
        <w:t>fueron</w:t>
      </w:r>
      <w:r>
        <w:rPr>
          <w:spacing w:val="48"/>
        </w:rPr>
        <w:t> </w:t>
      </w:r>
      <w:r>
        <w:rPr/>
        <w:t>prevención</w:t>
      </w:r>
      <w:r>
        <w:rPr>
          <w:spacing w:val="49"/>
        </w:rPr>
        <w:t> </w:t>
      </w:r>
      <w:r>
        <w:rPr/>
        <w:t>de</w:t>
      </w:r>
      <w:r>
        <w:rPr>
          <w:spacing w:val="47"/>
        </w:rPr>
        <w:t> </w:t>
      </w:r>
      <w:r>
        <w:rPr>
          <w:spacing w:val="-1"/>
        </w:rPr>
        <w:t>trastornos</w:t>
      </w:r>
      <w:r>
        <w:rPr>
          <w:spacing w:val="49"/>
        </w:rPr>
        <w:t> </w:t>
      </w:r>
      <w:r>
        <w:rPr>
          <w:spacing w:val="-1"/>
        </w:rPr>
        <w:t>alimenticios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bulimia</w:t>
      </w:r>
      <w:r>
        <w:rPr>
          <w:spacing w:val="49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anorexia,</w:t>
      </w:r>
      <w:r>
        <w:rPr>
          <w:spacing w:val="27"/>
        </w:rPr>
        <w:t> </w:t>
      </w:r>
      <w:r>
        <w:rPr/>
        <w:t>drogadicción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/>
        <w:t>alcoholismo,</w:t>
      </w:r>
      <w:r>
        <w:rPr>
          <w:spacing w:val="2"/>
        </w:rPr>
        <w:t> </w:t>
      </w:r>
      <w:r>
        <w:rPr/>
        <w:t>impartidas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personal</w:t>
      </w:r>
      <w:r>
        <w:rPr>
          <w:spacing w:val="4"/>
        </w:rPr>
        <w:t> </w:t>
      </w:r>
      <w:r>
        <w:rPr/>
        <w:t>capacitado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2"/>
        </w:rPr>
        <w:t> </w:t>
      </w:r>
      <w:r>
        <w:rPr>
          <w:spacing w:val="-1"/>
        </w:rPr>
        <w:t>Centro</w:t>
      </w:r>
      <w:r>
        <w:rPr>
          <w:spacing w:val="2"/>
        </w:rPr>
        <w:t> </w:t>
      </w:r>
      <w:r>
        <w:rPr/>
        <w:t>Estatal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/>
        <w:t>Salud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y</w:t>
      </w:r>
      <w:r>
        <w:rPr>
          <w:spacing w:val="24"/>
        </w:rPr>
        <w:t> </w:t>
      </w:r>
      <w:r>
        <w:rPr/>
        <w:t>Adicciones,</w:t>
      </w:r>
      <w:r>
        <w:rPr>
          <w:spacing w:val="33"/>
        </w:rPr>
        <w:t> </w:t>
      </w:r>
      <w:r>
        <w:rPr/>
        <w:t>en</w:t>
      </w:r>
      <w:r>
        <w:rPr>
          <w:spacing w:val="34"/>
        </w:rPr>
        <w:t> </w:t>
      </w:r>
      <w:r>
        <w:rPr/>
        <w:t>diferentes</w:t>
      </w:r>
      <w:r>
        <w:rPr>
          <w:spacing w:val="34"/>
        </w:rPr>
        <w:t> </w:t>
      </w:r>
      <w:r>
        <w:rPr/>
        <w:t>instituciones</w:t>
      </w:r>
      <w:r>
        <w:rPr>
          <w:spacing w:val="35"/>
        </w:rPr>
        <w:t> </w:t>
      </w:r>
      <w:r>
        <w:rPr/>
        <w:t>educativas,</w:t>
      </w:r>
      <w:r>
        <w:rPr>
          <w:spacing w:val="34"/>
        </w:rPr>
        <w:t> </w:t>
      </w:r>
      <w:r>
        <w:rPr/>
        <w:t>tales</w:t>
      </w:r>
      <w:r>
        <w:rPr>
          <w:spacing w:val="33"/>
        </w:rPr>
        <w:t> </w:t>
      </w:r>
      <w:r>
        <w:rPr/>
        <w:t>como:</w:t>
      </w:r>
      <w:r>
        <w:rPr>
          <w:spacing w:val="34"/>
        </w:rPr>
        <w:t> </w:t>
      </w:r>
      <w:r>
        <w:rPr/>
        <w:t>COBACH</w:t>
      </w:r>
      <w:r>
        <w:rPr>
          <w:spacing w:val="33"/>
        </w:rPr>
        <w:t> </w:t>
      </w:r>
      <w:r>
        <w:rPr/>
        <w:t>03,</w:t>
      </w:r>
      <w:r>
        <w:rPr>
          <w:spacing w:val="33"/>
        </w:rPr>
        <w:t> </w:t>
      </w:r>
      <w:r>
        <w:rPr/>
        <w:t>parque</w:t>
      </w:r>
      <w:r>
        <w:rPr>
          <w:spacing w:val="33"/>
        </w:rPr>
        <w:t> </w:t>
      </w:r>
      <w:r>
        <w:rPr/>
        <w:t>“Las</w:t>
      </w:r>
      <w:r>
        <w:rPr>
          <w:spacing w:val="32"/>
        </w:rPr>
        <w:t> </w:t>
      </w:r>
      <w:r>
        <w:rPr/>
        <w:t>Flores”,</w:t>
      </w:r>
      <w:r>
        <w:rPr>
          <w:spacing w:val="22"/>
        </w:rPr>
        <w:t> </w:t>
      </w:r>
      <w:r>
        <w:rPr/>
        <w:t>Telesecundaria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Colonia</w:t>
      </w:r>
      <w:r>
        <w:rPr>
          <w:spacing w:val="7"/>
        </w:rPr>
        <w:t> </w:t>
      </w:r>
      <w:r>
        <w:rPr/>
        <w:t>Márquez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León,</w:t>
      </w:r>
      <w:r>
        <w:rPr>
          <w:spacing w:val="7"/>
        </w:rPr>
        <w:t> </w:t>
      </w:r>
      <w:r>
        <w:rPr/>
        <w:t>así</w:t>
      </w:r>
      <w:r>
        <w:rPr>
          <w:spacing w:val="8"/>
        </w:rPr>
        <w:t> </w:t>
      </w:r>
      <w:r>
        <w:rPr/>
        <w:t>como</w:t>
      </w:r>
      <w:r>
        <w:rPr>
          <w:spacing w:val="6"/>
        </w:rPr>
        <w:t> </w:t>
      </w:r>
      <w:r>
        <w:rPr/>
        <w:t>una</w:t>
      </w:r>
      <w:r>
        <w:rPr>
          <w:spacing w:val="7"/>
        </w:rPr>
        <w:t> </w:t>
      </w:r>
      <w:r>
        <w:rPr/>
        <w:t>marcha</w:t>
      </w:r>
      <w:r>
        <w:rPr>
          <w:spacing w:val="6"/>
        </w:rPr>
        <w:t> </w:t>
      </w:r>
      <w:r>
        <w:rPr/>
        <w:t>realizada</w:t>
      </w:r>
      <w:r>
        <w:rPr>
          <w:spacing w:val="6"/>
        </w:rPr>
        <w:t> </w:t>
      </w:r>
      <w:r>
        <w:rPr/>
        <w:t>para</w:t>
      </w:r>
      <w:r>
        <w:rPr>
          <w:spacing w:val="7"/>
        </w:rPr>
        <w:t> </w:t>
      </w:r>
      <w:r>
        <w:rPr/>
        <w:t>concientizar</w:t>
      </w:r>
      <w:r>
        <w:rPr>
          <w:spacing w:val="12"/>
        </w:rPr>
        <w:t> </w:t>
      </w:r>
      <w:r>
        <w:rPr/>
        <w:t>a</w:t>
      </w:r>
      <w:r>
        <w:rPr/>
        <w:t> las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jóvenes</w:t>
      </w:r>
      <w:r>
        <w:rPr>
          <w:spacing w:val="8"/>
        </w:rPr>
        <w:t> </w:t>
      </w:r>
      <w:r>
        <w:rPr/>
        <w:t>sobre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prevención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embarazos</w:t>
      </w:r>
      <w:r>
        <w:rPr>
          <w:spacing w:val="7"/>
        </w:rPr>
        <w:t> </w:t>
      </w:r>
      <w:r>
        <w:rPr/>
        <w:t>no</w:t>
      </w:r>
      <w:r>
        <w:rPr>
          <w:spacing w:val="6"/>
        </w:rPr>
        <w:t> </w:t>
      </w:r>
      <w:r>
        <w:rPr/>
        <w:t>planificados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adolescentes,</w:t>
      </w:r>
      <w:r>
        <w:rPr>
          <w:spacing w:val="7"/>
        </w:rPr>
        <w:t> </w:t>
      </w:r>
      <w:r>
        <w:rPr/>
        <w:t>beneficiando</w:t>
      </w:r>
      <w:r>
        <w:rPr>
          <w:spacing w:val="7"/>
        </w:rPr>
        <w:t> </w:t>
      </w:r>
      <w:r>
        <w:rPr/>
        <w:t>a</w:t>
      </w:r>
      <w:r>
        <w:rPr>
          <w:spacing w:val="21"/>
        </w:rPr>
        <w:t> </w:t>
      </w:r>
      <w:r>
        <w:rPr/>
        <w:t>más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380</w:t>
      </w:r>
      <w:r>
        <w:rPr>
          <w:spacing w:val="-1"/>
        </w:rPr>
        <w:t> </w:t>
      </w:r>
      <w:r>
        <w:rPr/>
        <w:t>jóvenes.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1.780001pt;margin-top:102.660004pt;width:163.6pt;height:451.45pt;mso-position-horizontal-relative:page;mso-position-vertical-relative:page;z-index:3088" coordorigin="436,2053" coordsize="3272,9029">
            <v:group style="position:absolute;left:1940;top:2060;width:2;height:597" coordorigin="1940,2060" coordsize="2,597">
              <v:shape style="position:absolute;left:1940;top:2060;width:2;height:597" coordorigin="1940,2060" coordsize="0,597" path="m1940,2060l1940,2657e" filled="false" stroked="true" strokeweight=".72pt" strokecolor="#969696">
                <v:path arrowok="t"/>
              </v:shape>
            </v:group>
            <v:group style="position:absolute;left:1940;top:5927;width:2;height:2338" coordorigin="1940,5927" coordsize="2,2338">
              <v:shape style="position:absolute;left:1940;top:5927;width:2;height:2338" coordorigin="1940,5927" coordsize="0,2338" path="m1940,5927l1940,8264e" filled="false" stroked="true" strokeweight=".72pt" strokecolor="#969696">
                <v:path arrowok="t"/>
              </v:shape>
            </v:group>
            <v:group style="position:absolute;left:443;top:2650;width:2865;height:3285" coordorigin="443,2650" coordsize="2865,3285">
              <v:shape style="position:absolute;left:443;top:2650;width:2865;height:3285" coordorigin="443,2650" coordsize="2865,3285" path="m443,2650l443,5934,3307,5934,3307,2650,443,2650xe" filled="false" stroked="true" strokeweight=".72pt" strokecolor="#f7b909">
                <v:path arrowok="t"/>
              </v:shape>
            </v:group>
            <v:group style="position:absolute;left:450;top:2657;width:2850;height:3270" coordorigin="450,2657" coordsize="2850,3270">
              <v:shape style="position:absolute;left:450;top:2657;width:2850;height:3270" coordorigin="450,2657" coordsize="2850,3270" path="m3300,2657l3300,5927,450,5927,450,2657,3300,2657xe" filled="true" fillcolor="#f7b909" stroked="false">
                <v:path arrowok="t"/>
                <v:fill type="solid"/>
              </v:shape>
              <v:shape style="position:absolute;left:510;top:2717;width:2853;height:3270" type="#_x0000_t75" stroked="false">
                <v:imagedata r:id="rId105" o:title=""/>
              </v:shape>
            </v:group>
            <v:group style="position:absolute;left:503;top:2710;width:2865;height:3285" coordorigin="503,2710" coordsize="2865,3285">
              <v:shape style="position:absolute;left:503;top:2710;width:2865;height:3285" coordorigin="503,2710" coordsize="2865,3285" path="m503,2710l503,5994,3367,5994,3367,2710,503,2710xe" filled="false" stroked="true" strokeweight=".72pt" strokecolor="#ffffff">
                <v:path arrowok="t"/>
              </v:shape>
            </v:group>
            <v:group style="position:absolute;left:1940;top:10606;width:2;height:470" coordorigin="1940,10606" coordsize="2,470">
              <v:shape style="position:absolute;left:1940;top:10606;width:2;height:470" coordorigin="1940,10606" coordsize="0,470" path="m1940,10606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63;top:8257;width:2865;height:2356" coordorigin="563,8257" coordsize="2865,2356">
              <v:shape style="position:absolute;left:563;top:8257;width:2865;height:2356" coordorigin="563,8257" coordsize="2865,2356" path="m563,8257l563,10613,3427,10613,3427,8257,563,8257xe" filled="false" stroked="true" strokeweight=".72pt" strokecolor="#f7b909">
                <v:path arrowok="t"/>
              </v:shape>
            </v:group>
            <v:group style="position:absolute;left:570;top:8264;width:2850;height:2342" coordorigin="570,8264" coordsize="2850,2342">
              <v:shape style="position:absolute;left:570;top:8264;width:2850;height:2342" coordorigin="570,8264" coordsize="2850,2342" path="m3420,8264l3420,10606,570,10606,570,8264,3420,8264xe" filled="true" fillcolor="#f7b909" stroked="false">
                <v:path arrowok="t"/>
                <v:fill type="solid"/>
              </v:shape>
              <v:shape style="position:absolute;left:510;top:8204;width:2851;height:2341" type="#_x0000_t75" stroked="false">
                <v:imagedata r:id="rId106" o:title=""/>
              </v:shape>
            </v:group>
            <v:group style="position:absolute;left:503;top:8197;width:2865;height:2356" coordorigin="503,8197" coordsize="2865,2356">
              <v:shape style="position:absolute;left:503;top:8197;width:2865;height:2356" coordorigin="503,8197" coordsize="2865,2356" path="m503,8197l503,10553,3367,10553,3367,8197,503,819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648" w:right="573"/>
        <w:jc w:val="both"/>
      </w:pPr>
      <w:r>
        <w:rPr/>
        <w:t>A</w:t>
      </w:r>
      <w:r>
        <w:rPr>
          <w:spacing w:val="32"/>
        </w:rPr>
        <w:t> </w:t>
      </w:r>
      <w:r>
        <w:rPr/>
        <w:t>fin</w:t>
      </w:r>
      <w:r>
        <w:rPr>
          <w:spacing w:val="33"/>
        </w:rPr>
        <w:t> </w:t>
      </w:r>
      <w:r>
        <w:rPr/>
        <w:t>de</w:t>
      </w:r>
      <w:r>
        <w:rPr>
          <w:spacing w:val="11"/>
        </w:rPr>
        <w:t> </w:t>
      </w:r>
      <w:r>
        <w:rPr/>
        <w:t>crear</w:t>
      </w:r>
      <w:r>
        <w:rPr>
          <w:spacing w:val="32"/>
        </w:rPr>
        <w:t> </w:t>
      </w:r>
      <w:r>
        <w:rPr/>
        <w:t>conciencia</w:t>
      </w:r>
      <w:r>
        <w:rPr>
          <w:spacing w:val="33"/>
        </w:rPr>
        <w:t> </w:t>
      </w:r>
      <w:r>
        <w:rPr/>
        <w:t>sobre</w:t>
      </w:r>
      <w:r>
        <w:rPr>
          <w:spacing w:val="33"/>
        </w:rPr>
        <w:t> </w:t>
      </w:r>
      <w:r>
        <w:rPr/>
        <w:t>el</w:t>
      </w:r>
      <w:r>
        <w:rPr>
          <w:spacing w:val="32"/>
        </w:rPr>
        <w:t> </w:t>
      </w:r>
      <w:r>
        <w:rPr/>
        <w:t>impacto</w:t>
      </w:r>
      <w:r>
        <w:rPr>
          <w:spacing w:val="34"/>
        </w:rPr>
        <w:t> </w:t>
      </w:r>
      <w:r>
        <w:rPr/>
        <w:t>que</w:t>
      </w:r>
      <w:r>
        <w:rPr>
          <w:spacing w:val="32"/>
        </w:rPr>
        <w:t> </w:t>
      </w:r>
      <w:r>
        <w:rPr/>
        <w:t>los</w:t>
      </w:r>
      <w:r>
        <w:rPr>
          <w:spacing w:val="33"/>
        </w:rPr>
        <w:t> </w:t>
      </w:r>
      <w:r>
        <w:rPr/>
        <w:t>jóvenes</w:t>
      </w:r>
      <w:r>
        <w:rPr>
          <w:spacing w:val="34"/>
        </w:rPr>
        <w:t> </w:t>
      </w:r>
      <w:r>
        <w:rPr/>
        <w:t>pueden</w:t>
      </w:r>
      <w:r>
        <w:rPr>
          <w:spacing w:val="31"/>
        </w:rPr>
        <w:t> </w:t>
      </w:r>
      <w:r>
        <w:rPr/>
        <w:t>ejercer</w:t>
      </w:r>
      <w:r>
        <w:rPr>
          <w:spacing w:val="32"/>
        </w:rPr>
        <w:t> </w:t>
      </w:r>
      <w:r>
        <w:rPr/>
        <w:t>sobre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cuidado</w:t>
      </w:r>
      <w:r>
        <w:rPr>
          <w:spacing w:val="32"/>
        </w:rPr>
        <w:t> </w:t>
      </w:r>
      <w:r>
        <w:rPr/>
        <w:t>del</w:t>
      </w:r>
      <w:r>
        <w:rPr/>
        <w:t> medio</w:t>
      </w:r>
      <w:r>
        <w:rPr>
          <w:spacing w:val="2"/>
        </w:rPr>
        <w:t> </w:t>
      </w:r>
      <w:r>
        <w:rPr/>
        <w:t>ambiente,</w:t>
      </w:r>
      <w:r>
        <w:rPr>
          <w:spacing w:val="2"/>
        </w:rPr>
        <w:t> </w:t>
      </w:r>
      <w:r>
        <w:rPr/>
        <w:t>y con</w:t>
      </w:r>
      <w:r>
        <w:rPr>
          <w:spacing w:val="1"/>
        </w:rPr>
        <w:t> </w:t>
      </w:r>
      <w:r>
        <w:rPr/>
        <w:t>el apoyo</w:t>
      </w:r>
      <w:r>
        <w:rPr>
          <w:spacing w:val="1"/>
        </w:rPr>
        <w:t> </w:t>
      </w:r>
      <w:r>
        <w:rPr/>
        <w:t>de jóvenes</w:t>
      </w:r>
      <w:r>
        <w:rPr>
          <w:spacing w:val="1"/>
        </w:rPr>
        <w:t> </w:t>
      </w:r>
      <w:r>
        <w:rPr/>
        <w:t>de las mismas escuelas,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llevó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cabo un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de</w:t>
      </w:r>
      <w:r>
        <w:rPr/>
        <w:t> reforestación,</w:t>
      </w:r>
      <w:r>
        <w:rPr>
          <w:spacing w:val="46"/>
        </w:rPr>
        <w:t> </w:t>
      </w:r>
      <w:r>
        <w:rPr/>
        <w:t>cuyo</w:t>
      </w:r>
      <w:r>
        <w:rPr>
          <w:spacing w:val="51"/>
        </w:rPr>
        <w:t> </w:t>
      </w:r>
      <w:r>
        <w:rPr/>
        <w:t>objetivo</w:t>
      </w:r>
      <w:r>
        <w:rPr>
          <w:spacing w:val="51"/>
        </w:rPr>
        <w:t> </w:t>
      </w:r>
      <w:r>
        <w:rPr/>
        <w:t>principal</w:t>
      </w:r>
      <w:r>
        <w:rPr>
          <w:spacing w:val="52"/>
        </w:rPr>
        <w:t> </w:t>
      </w:r>
      <w:r>
        <w:rPr/>
        <w:t>es</w:t>
      </w:r>
      <w:r>
        <w:rPr>
          <w:spacing w:val="51"/>
        </w:rPr>
        <w:t> </w:t>
      </w:r>
      <w:r>
        <w:rPr/>
        <w:t>conservar</w:t>
      </w:r>
      <w:r>
        <w:rPr>
          <w:spacing w:val="50"/>
        </w:rPr>
        <w:t> </w:t>
      </w:r>
      <w:r>
        <w:rPr/>
        <w:t>y</w:t>
      </w:r>
      <w:r>
        <w:rPr>
          <w:spacing w:val="51"/>
        </w:rPr>
        <w:t> </w:t>
      </w:r>
      <w:r>
        <w:rPr/>
        <w:t>preservar</w:t>
      </w:r>
      <w:r>
        <w:rPr>
          <w:spacing w:val="51"/>
        </w:rPr>
        <w:t> </w:t>
      </w:r>
      <w:r>
        <w:rPr/>
        <w:t>las</w:t>
      </w:r>
      <w:r>
        <w:rPr>
          <w:spacing w:val="51"/>
        </w:rPr>
        <w:t> </w:t>
      </w:r>
      <w:r>
        <w:rPr/>
        <w:t>áreas</w:t>
      </w:r>
      <w:r>
        <w:rPr>
          <w:spacing w:val="51"/>
        </w:rPr>
        <w:t> </w:t>
      </w:r>
      <w:r>
        <w:rPr/>
        <w:t>verdes</w:t>
      </w:r>
      <w:r>
        <w:rPr>
          <w:spacing w:val="50"/>
        </w:rPr>
        <w:t> </w:t>
      </w:r>
      <w:r>
        <w:rPr/>
        <w:t>en</w:t>
      </w:r>
      <w:r>
        <w:rPr>
          <w:spacing w:val="51"/>
        </w:rPr>
        <w:t> </w:t>
      </w:r>
      <w:r>
        <w:rPr/>
        <w:t>colonias</w:t>
      </w:r>
      <w:r>
        <w:rPr>
          <w:spacing w:val="50"/>
        </w:rPr>
        <w:t> </w:t>
      </w:r>
      <w:r>
        <w:rPr/>
        <w:t>y</w:t>
      </w:r>
      <w:r>
        <w:rPr/>
        <w:t> escuelas,</w:t>
      </w:r>
      <w:r>
        <w:rPr>
          <w:spacing w:val="3"/>
        </w:rPr>
        <w:t> </w:t>
      </w:r>
      <w:r>
        <w:rPr/>
        <w:t>este</w:t>
      </w:r>
      <w:r>
        <w:rPr>
          <w:spacing w:val="3"/>
        </w:rPr>
        <w:t> </w:t>
      </w:r>
      <w:r>
        <w:rPr/>
        <w:t>año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se</w:t>
      </w:r>
      <w:r>
        <w:rPr>
          <w:spacing w:val="2"/>
        </w:rPr>
        <w:t> </w:t>
      </w:r>
      <w:r>
        <w:rPr/>
        <w:t>informa,</w:t>
      </w:r>
      <w:r>
        <w:rPr>
          <w:spacing w:val="2"/>
        </w:rPr>
        <w:t> </w:t>
      </w:r>
      <w:r>
        <w:rPr/>
        <w:t>se</w:t>
      </w:r>
      <w:r>
        <w:rPr>
          <w:spacing w:val="1"/>
        </w:rPr>
        <w:t> </w:t>
      </w:r>
      <w:r>
        <w:rPr/>
        <w:t>realizó</w:t>
      </w:r>
      <w:r>
        <w:rPr>
          <w:spacing w:val="2"/>
        </w:rPr>
        <w:t> </w:t>
      </w:r>
      <w:r>
        <w:rPr/>
        <w:t>esta</w:t>
      </w:r>
      <w:r>
        <w:rPr>
          <w:spacing w:val="1"/>
        </w:rPr>
        <w:t> </w:t>
      </w:r>
      <w:r>
        <w:rPr/>
        <w:t>actividad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participaron</w:t>
      </w:r>
      <w:r>
        <w:rPr>
          <w:spacing w:val="2"/>
        </w:rPr>
        <w:t> </w:t>
      </w:r>
      <w:r>
        <w:rPr/>
        <w:t>diferentes</w:t>
      </w:r>
      <w:r>
        <w:rPr/>
        <w:t> instituciones</w:t>
      </w:r>
      <w:r>
        <w:rPr>
          <w:spacing w:val="5"/>
        </w:rPr>
        <w:t> </w:t>
      </w:r>
      <w:r>
        <w:rPr/>
        <w:t>educativas</w:t>
      </w:r>
      <w:r>
        <w:rPr>
          <w:spacing w:val="4"/>
        </w:rPr>
        <w:t> </w:t>
      </w:r>
      <w:r>
        <w:rPr/>
        <w:t>tales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escuela</w:t>
      </w:r>
      <w:r>
        <w:rPr>
          <w:spacing w:val="3"/>
        </w:rPr>
        <w:t> </w:t>
      </w:r>
      <w:r>
        <w:rPr/>
        <w:t>Vicente</w:t>
      </w:r>
      <w:r>
        <w:rPr>
          <w:spacing w:val="3"/>
        </w:rPr>
        <w:t> </w:t>
      </w:r>
      <w:r>
        <w:rPr/>
        <w:t>Guerrero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colonia</w:t>
      </w:r>
      <w:r>
        <w:rPr>
          <w:spacing w:val="3"/>
        </w:rPr>
        <w:t> </w:t>
      </w:r>
      <w:r>
        <w:rPr/>
        <w:t>“Márquez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León”,</w:t>
      </w:r>
      <w:r>
        <w:rPr>
          <w:spacing w:val="3"/>
        </w:rPr>
        <w:t> </w:t>
      </w:r>
      <w:r>
        <w:rPr/>
        <w:t>las</w:t>
      </w:r>
      <w:r>
        <w:rPr/>
        <w:t> Telesecundarias de Chametla, de la colonia “Calafia”,</w:t>
      </w:r>
      <w:r>
        <w:rPr>
          <w:spacing w:val="55"/>
        </w:rPr>
        <w:t> </w:t>
      </w:r>
      <w:r>
        <w:rPr/>
        <w:t>de  la  colonia  “Agua  Escondida”  y  en  la</w:t>
      </w:r>
      <w:r>
        <w:rPr/>
        <w:t> Secundaria</w:t>
      </w:r>
      <w:r>
        <w:rPr>
          <w:spacing w:val="16"/>
        </w:rPr>
        <w:t> </w:t>
      </w:r>
      <w:r>
        <w:rPr/>
        <w:t>Técnica</w:t>
      </w:r>
      <w:r>
        <w:rPr>
          <w:spacing w:val="16"/>
        </w:rPr>
        <w:t> </w:t>
      </w:r>
      <w:r>
        <w:rPr/>
        <w:t>“Rafael</w:t>
      </w:r>
      <w:r>
        <w:rPr>
          <w:spacing w:val="16"/>
        </w:rPr>
        <w:t> </w:t>
      </w:r>
      <w:r>
        <w:rPr/>
        <w:t>Ramírez”,</w:t>
      </w:r>
      <w:r>
        <w:rPr>
          <w:spacing w:val="17"/>
        </w:rPr>
        <w:t> </w:t>
      </w:r>
      <w:r>
        <w:rPr/>
        <w:t>así</w:t>
      </w:r>
      <w:r>
        <w:rPr>
          <w:spacing w:val="16"/>
        </w:rPr>
        <w:t> </w:t>
      </w:r>
      <w:r>
        <w:rPr/>
        <w:t>como</w:t>
      </w:r>
      <w:r>
        <w:rPr>
          <w:spacing w:val="16"/>
        </w:rPr>
        <w:t> </w:t>
      </w:r>
      <w:r>
        <w:rPr/>
        <w:t>en</w:t>
      </w:r>
      <w:r>
        <w:rPr>
          <w:spacing w:val="18"/>
        </w:rPr>
        <w:t> </w:t>
      </w:r>
      <w:r>
        <w:rPr/>
        <w:t>espacios</w:t>
      </w:r>
      <w:r>
        <w:rPr>
          <w:spacing w:val="16"/>
        </w:rPr>
        <w:t> </w:t>
      </w:r>
      <w:r>
        <w:rPr/>
        <w:t>públicos</w:t>
      </w:r>
      <w:r>
        <w:rPr>
          <w:spacing w:val="16"/>
        </w:rPr>
        <w:t> </w:t>
      </w:r>
      <w:r>
        <w:rPr/>
        <w:t>como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parque</w:t>
      </w:r>
      <w:r>
        <w:rPr>
          <w:spacing w:val="16"/>
        </w:rPr>
        <w:t> </w:t>
      </w:r>
      <w:r>
        <w:rPr/>
        <w:t>“Las</w:t>
      </w:r>
      <w:r>
        <w:rPr>
          <w:spacing w:val="15"/>
        </w:rPr>
        <w:t> </w:t>
      </w:r>
      <w:r>
        <w:rPr/>
        <w:t>Flores”,</w:t>
      </w:r>
      <w:r>
        <w:rPr/>
        <w:t> de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colonia</w:t>
      </w:r>
      <w:r>
        <w:rPr>
          <w:spacing w:val="37"/>
        </w:rPr>
        <w:t> </w:t>
      </w:r>
      <w:r>
        <w:rPr/>
        <w:t>“Ruiz</w:t>
      </w:r>
      <w:r>
        <w:rPr>
          <w:spacing w:val="38"/>
        </w:rPr>
        <w:t> </w:t>
      </w:r>
      <w:r>
        <w:rPr/>
        <w:t>Cortínez”,</w:t>
      </w:r>
      <w:r>
        <w:rPr>
          <w:spacing w:val="39"/>
        </w:rPr>
        <w:t> </w:t>
      </w:r>
      <w:r>
        <w:rPr/>
        <w:t>participando</w:t>
      </w:r>
      <w:r>
        <w:rPr>
          <w:spacing w:val="38"/>
        </w:rPr>
        <w:t> </w:t>
      </w:r>
      <w:r>
        <w:rPr/>
        <w:t>322</w:t>
      </w:r>
      <w:r>
        <w:rPr>
          <w:spacing w:val="39"/>
        </w:rPr>
        <w:t> </w:t>
      </w:r>
      <w:r>
        <w:rPr/>
        <w:t>jóvenes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/>
        <w:t>beneficiando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2,000</w:t>
      </w:r>
      <w:r>
        <w:rPr>
          <w:spacing w:val="37"/>
        </w:rPr>
        <w:t> </w:t>
      </w:r>
      <w:r>
        <w:rPr/>
        <w:t>jóvenes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estas</w:t>
      </w:r>
      <w:r>
        <w:rPr/>
        <w:t> </w:t>
      </w:r>
      <w:r>
        <w:rPr>
          <w:spacing w:val="-1"/>
        </w:rPr>
        <w:t>instituciones</w:t>
      </w:r>
      <w:r>
        <w:rPr/>
        <w:t> </w:t>
      </w:r>
      <w:r>
        <w:rPr>
          <w:spacing w:val="-1"/>
        </w:rPr>
        <w:t>educativas.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3"/>
        <w:jc w:val="both"/>
      </w:pPr>
      <w:r>
        <w:rPr/>
        <w:t>De</w:t>
      </w:r>
      <w:r>
        <w:rPr>
          <w:spacing w:val="30"/>
        </w:rPr>
        <w:t> </w:t>
      </w:r>
      <w:r>
        <w:rPr/>
        <w:t>igual</w:t>
      </w:r>
      <w:r>
        <w:rPr>
          <w:spacing w:val="30"/>
        </w:rPr>
        <w:t> </w:t>
      </w:r>
      <w:r>
        <w:rPr/>
        <w:t>manera,</w:t>
      </w:r>
      <w:r>
        <w:rPr>
          <w:spacing w:val="29"/>
        </w:rPr>
        <w:t> </w:t>
      </w:r>
      <w:r>
        <w:rPr/>
        <w:t>se</w:t>
      </w:r>
      <w:r>
        <w:rPr>
          <w:spacing w:val="30"/>
        </w:rPr>
        <w:t> </w:t>
      </w:r>
      <w:r>
        <w:rPr/>
        <w:t>realizó</w:t>
      </w:r>
      <w:r>
        <w:rPr>
          <w:spacing w:val="30"/>
        </w:rPr>
        <w:t> </w:t>
      </w:r>
      <w:r>
        <w:rPr/>
        <w:t>un</w:t>
      </w:r>
      <w:r>
        <w:rPr>
          <w:spacing w:val="29"/>
        </w:rPr>
        <w:t> </w:t>
      </w:r>
      <w:r>
        <w:rPr/>
        <w:t>Rally</w:t>
      </w:r>
      <w:r>
        <w:rPr>
          <w:spacing w:val="30"/>
        </w:rPr>
        <w:t> </w:t>
      </w:r>
      <w:r>
        <w:rPr/>
        <w:t>por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medio</w:t>
      </w:r>
      <w:r>
        <w:rPr>
          <w:spacing w:val="30"/>
        </w:rPr>
        <w:t> </w:t>
      </w:r>
      <w:r>
        <w:rPr/>
        <w:t>ambiente</w:t>
      </w:r>
      <w:r>
        <w:rPr>
          <w:spacing w:val="29"/>
        </w:rPr>
        <w:t> </w:t>
      </w:r>
      <w:r>
        <w:rPr/>
        <w:t>efectuado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diferentes</w:t>
      </w:r>
      <w:r>
        <w:rPr>
          <w:spacing w:val="30"/>
        </w:rPr>
        <w:t> </w:t>
      </w:r>
      <w:r>
        <w:rPr/>
        <w:t>puntos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>
          <w:spacing w:val="21"/>
        </w:rPr>
        <w:t> </w:t>
      </w:r>
      <w:r>
        <w:rPr/>
        <w:t>ciudad,</w:t>
      </w:r>
      <w:r>
        <w:rPr>
          <w:spacing w:val="55"/>
        </w:rPr>
        <w:t> </w:t>
      </w:r>
      <w:r>
        <w:rPr/>
        <w:t>con  la finalidad</w:t>
      </w:r>
      <w:r>
        <w:rPr>
          <w:spacing w:val="55"/>
        </w:rPr>
        <w:t> </w:t>
      </w:r>
      <w:r>
        <w:rPr/>
        <w:t>de  crear</w:t>
      </w:r>
      <w:r>
        <w:rPr>
          <w:spacing w:val="54"/>
        </w:rPr>
        <w:t> </w:t>
      </w:r>
      <w:r>
        <w:rPr/>
        <w:t>conciencia</w:t>
      </w:r>
      <w:r>
        <w:rPr>
          <w:spacing w:val="55"/>
        </w:rPr>
        <w:t> </w:t>
      </w:r>
      <w:r>
        <w:rPr/>
        <w:t>en</w:t>
      </w:r>
      <w:r>
        <w:rPr>
          <w:spacing w:val="55"/>
        </w:rPr>
        <w:t> </w:t>
      </w:r>
      <w:r>
        <w:rPr/>
        <w:t>las</w:t>
      </w:r>
      <w:r>
        <w:rPr>
          <w:spacing w:val="54"/>
        </w:rPr>
        <w:t> </w:t>
      </w:r>
      <w:r>
        <w:rPr/>
        <w:t>y</w:t>
      </w:r>
      <w:r>
        <w:rPr>
          <w:spacing w:val="55"/>
        </w:rPr>
        <w:t> </w:t>
      </w:r>
      <w:r>
        <w:rPr/>
        <w:t>los</w:t>
      </w:r>
      <w:r>
        <w:rPr>
          <w:spacing w:val="54"/>
        </w:rPr>
        <w:t> </w:t>
      </w:r>
      <w:r>
        <w:rPr/>
        <w:t>Jóvenes</w:t>
      </w:r>
      <w:r>
        <w:rPr>
          <w:spacing w:val="55"/>
        </w:rPr>
        <w:t> </w:t>
      </w:r>
      <w:r>
        <w:rPr/>
        <w:t>sobre</w:t>
      </w:r>
      <w:r>
        <w:rPr>
          <w:spacing w:val="55"/>
        </w:rPr>
        <w:t> </w:t>
      </w:r>
      <w:r>
        <w:rPr/>
        <w:t>el</w:t>
      </w:r>
      <w:r>
        <w:rPr>
          <w:spacing w:val="54"/>
        </w:rPr>
        <w:t> </w:t>
      </w:r>
      <w:r>
        <w:rPr/>
        <w:t>cuidado</w:t>
      </w:r>
      <w:r>
        <w:rPr>
          <w:spacing w:val="55"/>
        </w:rPr>
        <w:t> </w:t>
      </w:r>
      <w:r>
        <w:rPr/>
        <w:t>del</w:t>
      </w:r>
      <w:r>
        <w:rPr>
          <w:spacing w:val="54"/>
        </w:rPr>
        <w:t> </w:t>
      </w:r>
      <w:r>
        <w:rPr/>
        <w:t>medio</w:t>
      </w:r>
      <w:r>
        <w:rPr/>
        <w:t> </w:t>
      </w:r>
      <w:r>
        <w:rPr>
          <w:spacing w:val="-1"/>
        </w:rPr>
        <w:t>ambiente,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/>
        <w:t>salida</w:t>
      </w:r>
      <w:r>
        <w:rPr>
          <w:spacing w:val="27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/>
        <w:t>meta</w:t>
      </w:r>
      <w:r>
        <w:rPr>
          <w:spacing w:val="27"/>
        </w:rPr>
        <w:t> </w:t>
      </w:r>
      <w:r>
        <w:rPr/>
        <w:t>fue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las</w:t>
      </w:r>
      <w:r>
        <w:rPr>
          <w:spacing w:val="28"/>
        </w:rPr>
        <w:t> </w:t>
      </w:r>
      <w:r>
        <w:rPr>
          <w:spacing w:val="-1"/>
        </w:rPr>
        <w:t>instalaciones</w:t>
      </w:r>
      <w:r>
        <w:rPr>
          <w:spacing w:val="29"/>
        </w:rPr>
        <w:t> </w:t>
      </w:r>
      <w:r>
        <w:rPr>
          <w:spacing w:val="-1"/>
        </w:rPr>
        <w:t>del</w:t>
      </w:r>
      <w:r>
        <w:rPr>
          <w:spacing w:val="27"/>
        </w:rPr>
        <w:t> </w:t>
      </w:r>
      <w:r>
        <w:rPr/>
        <w:t>Instituto</w:t>
      </w:r>
      <w:r>
        <w:rPr>
          <w:spacing w:val="28"/>
        </w:rPr>
        <w:t> </w:t>
      </w:r>
      <w:r>
        <w:rPr>
          <w:spacing w:val="-1"/>
        </w:rPr>
        <w:t>Sudcaliforniano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/>
        <w:t>Juventud,</w:t>
      </w:r>
      <w:r>
        <w:rPr>
          <w:spacing w:val="45"/>
        </w:rPr>
        <w:t> </w:t>
      </w:r>
      <w:r>
        <w:rPr/>
        <w:t>participando 25</w:t>
      </w:r>
      <w:r>
        <w:rPr>
          <w:spacing w:val="-1"/>
        </w:rPr>
        <w:t> </w:t>
      </w:r>
      <w:r>
        <w:rPr/>
        <w:t>jóvenes.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2"/>
        <w:jc w:val="both"/>
      </w:pPr>
      <w:r>
        <w:rPr/>
        <w:t>Como</w:t>
      </w:r>
      <w:r>
        <w:rPr>
          <w:spacing w:val="31"/>
        </w:rPr>
        <w:t> </w:t>
      </w:r>
      <w:r>
        <w:rPr/>
        <w:t>una</w:t>
      </w:r>
      <w:r>
        <w:rPr>
          <w:spacing w:val="32"/>
        </w:rPr>
        <w:t> </w:t>
      </w:r>
      <w:r>
        <w:rPr/>
        <w:t>forma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estimular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este</w:t>
      </w:r>
      <w:r>
        <w:rPr>
          <w:spacing w:val="32"/>
        </w:rPr>
        <w:t> </w:t>
      </w:r>
      <w:r>
        <w:rPr/>
        <w:t>segmento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población,</w:t>
      </w:r>
      <w:r>
        <w:rPr>
          <w:spacing w:val="31"/>
        </w:rPr>
        <w:t> </w:t>
      </w:r>
      <w:r>
        <w:rPr/>
        <w:t>se</w:t>
      </w:r>
      <w:r>
        <w:rPr>
          <w:spacing w:val="31"/>
        </w:rPr>
        <w:t> </w:t>
      </w:r>
      <w:r>
        <w:rPr/>
        <w:t>puso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marcha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programa</w:t>
      </w:r>
      <w:r>
        <w:rPr/>
        <w:t> Explora</w:t>
      </w:r>
      <w:r>
        <w:rPr>
          <w:spacing w:val="23"/>
        </w:rPr>
        <w:t> </w:t>
      </w:r>
      <w:r>
        <w:rPr/>
        <w:t>tu</w:t>
      </w:r>
      <w:r>
        <w:rPr>
          <w:spacing w:val="23"/>
        </w:rPr>
        <w:t> </w:t>
      </w:r>
      <w:r>
        <w:rPr/>
        <w:t>Estado,</w:t>
      </w:r>
      <w:r>
        <w:rPr>
          <w:spacing w:val="23"/>
        </w:rPr>
        <w:t> </w:t>
      </w:r>
      <w:r>
        <w:rPr/>
        <w:t>cuyo</w:t>
      </w:r>
      <w:r>
        <w:rPr>
          <w:spacing w:val="23"/>
        </w:rPr>
        <w:t> </w:t>
      </w:r>
      <w:r>
        <w:rPr>
          <w:spacing w:val="-1"/>
        </w:rPr>
        <w:t>objetivo</w:t>
      </w:r>
      <w:r>
        <w:rPr>
          <w:spacing w:val="23"/>
        </w:rPr>
        <w:t> </w:t>
      </w:r>
      <w:r>
        <w:rPr>
          <w:spacing w:val="-1"/>
        </w:rPr>
        <w:t>principal</w:t>
      </w:r>
      <w:r>
        <w:rPr>
          <w:spacing w:val="23"/>
        </w:rPr>
        <w:t> </w:t>
      </w:r>
      <w:r>
        <w:rPr>
          <w:spacing w:val="-1"/>
        </w:rPr>
        <w:t>es,</w:t>
      </w:r>
      <w:r>
        <w:rPr>
          <w:spacing w:val="47"/>
        </w:rPr>
        <w:t> </w:t>
      </w:r>
      <w:r>
        <w:rPr/>
        <w:t>que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jóvenes</w:t>
      </w:r>
      <w:r>
        <w:rPr>
          <w:spacing w:val="24"/>
        </w:rPr>
        <w:t> </w:t>
      </w:r>
      <w:r>
        <w:rPr/>
        <w:t>reciban</w:t>
      </w:r>
      <w:r>
        <w:rPr>
          <w:spacing w:val="23"/>
        </w:rPr>
        <w:t> </w:t>
      </w:r>
      <w:r>
        <w:rPr/>
        <w:t>información</w:t>
      </w:r>
      <w:r>
        <w:rPr>
          <w:spacing w:val="24"/>
        </w:rPr>
        <w:t> </w:t>
      </w:r>
      <w:r>
        <w:rPr/>
        <w:t>y</w:t>
      </w:r>
      <w:r>
        <w:rPr>
          <w:spacing w:val="47"/>
        </w:rPr>
        <w:t> </w:t>
      </w:r>
      <w:r>
        <w:rPr/>
        <w:t>capacitación</w:t>
      </w:r>
      <w:r>
        <w:rPr>
          <w:spacing w:val="24"/>
        </w:rPr>
        <w:t> </w:t>
      </w:r>
      <w:r>
        <w:rPr/>
        <w:t>sobre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historia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entidad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que</w:t>
      </w:r>
      <w:r>
        <w:rPr>
          <w:spacing w:val="4"/>
        </w:rPr>
        <w:t> </w:t>
      </w:r>
      <w:r>
        <w:rPr/>
        <w:t>conozcan</w:t>
      </w:r>
      <w:r>
        <w:rPr>
          <w:spacing w:val="2"/>
        </w:rPr>
        <w:t> </w:t>
      </w:r>
      <w:r>
        <w:rPr/>
        <w:t>lugares</w:t>
      </w:r>
      <w:r>
        <w:rPr>
          <w:spacing w:val="2"/>
        </w:rPr>
        <w:t> </w:t>
      </w:r>
      <w:r>
        <w:rPr/>
        <w:t>histórico-culturales,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tradiciones del</w:t>
      </w:r>
      <w:r>
        <w:rPr>
          <w:spacing w:val="1"/>
        </w:rPr>
        <w:t> </w:t>
      </w:r>
      <w:r>
        <w:rPr/>
        <w:t>estado,</w:t>
      </w:r>
      <w:r>
        <w:rPr/>
        <w:t> y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contacto</w:t>
      </w:r>
      <w:r>
        <w:rPr>
          <w:spacing w:val="10"/>
        </w:rPr>
        <w:t> </w:t>
      </w:r>
      <w:r>
        <w:rPr/>
        <w:t>directo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naturaleza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flora,</w:t>
      </w:r>
      <w:r>
        <w:rPr>
          <w:spacing w:val="10"/>
        </w:rPr>
        <w:t> </w:t>
      </w:r>
      <w:r>
        <w:rPr/>
        <w:t>este</w:t>
      </w:r>
      <w:r>
        <w:rPr>
          <w:spacing w:val="10"/>
        </w:rPr>
        <w:t> </w:t>
      </w:r>
      <w:r>
        <w:rPr>
          <w:spacing w:val="-1"/>
        </w:rPr>
        <w:t>año</w:t>
      </w:r>
      <w:r>
        <w:rPr>
          <w:spacing w:val="10"/>
        </w:rPr>
        <w:t> </w:t>
      </w:r>
      <w:r>
        <w:rPr/>
        <w:t>se</w:t>
      </w:r>
      <w:r>
        <w:rPr>
          <w:spacing w:val="20"/>
        </w:rPr>
        <w:t> </w:t>
      </w:r>
      <w:r>
        <w:rPr/>
        <w:t>visitaron: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/>
        <w:t>Serpentario,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Cañón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/>
        <w:t>Zorra,</w:t>
      </w:r>
      <w:r>
        <w:rPr>
          <w:spacing w:val="-1"/>
        </w:rPr>
        <w:t> el </w:t>
      </w:r>
      <w:r>
        <w:rPr/>
        <w:t>Santuario</w:t>
      </w:r>
      <w:r>
        <w:rPr>
          <w:spacing w:val="-1"/>
        </w:rPr>
        <w:t> de Cactus,</w:t>
      </w:r>
      <w:r>
        <w:rPr/>
        <w:t> </w:t>
      </w:r>
      <w:r>
        <w:rPr>
          <w:spacing w:val="-1"/>
        </w:rPr>
        <w:t>el </w:t>
      </w:r>
      <w:r>
        <w:rPr/>
        <w:t>Museo</w:t>
      </w:r>
      <w:r>
        <w:rPr>
          <w:spacing w:val="-1"/>
        </w:rPr>
        <w:t> de Antropología </w:t>
      </w:r>
      <w:r>
        <w:rPr/>
        <w:t>e</w:t>
      </w:r>
      <w:r>
        <w:rPr>
          <w:spacing w:val="-1"/>
        </w:rPr>
        <w:t> Historia,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la</w:t>
      </w:r>
      <w:r>
        <w:rPr>
          <w:spacing w:val="-2"/>
        </w:rPr>
        <w:t> </w:t>
      </w:r>
      <w:r>
        <w:rPr/>
        <w:t>Ventana,</w:t>
      </w:r>
      <w:r>
        <w:rPr>
          <w:spacing w:val="-2"/>
        </w:rPr>
        <w:t> </w:t>
      </w:r>
      <w:r>
        <w:rPr>
          <w:spacing w:val="-1"/>
        </w:rPr>
        <w:t>beneficiándose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un</w:t>
      </w:r>
      <w:r>
        <w:rPr>
          <w:spacing w:val="32"/>
        </w:rPr>
        <w:t> </w:t>
      </w:r>
      <w:r>
        <w:rPr/>
        <w:t>total</w:t>
      </w:r>
      <w:r>
        <w:rPr>
          <w:spacing w:val="-1"/>
        </w:rPr>
        <w:t> de</w:t>
      </w:r>
      <w:r>
        <w:rPr>
          <w:spacing w:val="54"/>
        </w:rPr>
        <w:t> </w:t>
      </w:r>
      <w:r>
        <w:rPr>
          <w:spacing w:val="-1"/>
        </w:rPr>
        <w:t>230 jóvenes de diferentes</w:t>
      </w:r>
      <w:r>
        <w:rPr>
          <w:spacing w:val="1"/>
        </w:rPr>
        <w:t> </w:t>
      </w:r>
      <w:r>
        <w:rPr>
          <w:spacing w:val="-1"/>
        </w:rPr>
        <w:t>instituciones</w:t>
      </w:r>
      <w:r>
        <w:rPr/>
        <w:t> </w:t>
      </w:r>
      <w:r>
        <w:rPr>
          <w:spacing w:val="-1"/>
        </w:rPr>
        <w:t>educativas.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4"/>
        <w:jc w:val="both"/>
      </w:pP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rubro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concursos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certámenes,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realizó</w:t>
      </w:r>
      <w:r>
        <w:rPr>
          <w:spacing w:val="9"/>
        </w:rPr>
        <w:t> </w:t>
      </w:r>
      <w:r>
        <w:rPr/>
        <w:t>el</w:t>
      </w:r>
      <w:r>
        <w:rPr>
          <w:spacing w:val="19"/>
        </w:rPr>
        <w:t> </w:t>
      </w:r>
      <w:r>
        <w:rPr/>
        <w:t>Concurso</w:t>
      </w:r>
      <w:r>
        <w:rPr>
          <w:spacing w:val="9"/>
        </w:rPr>
        <w:t> </w:t>
      </w:r>
      <w:r>
        <w:rPr/>
        <w:t>Estatal</w:t>
      </w:r>
      <w:r>
        <w:rPr>
          <w:spacing w:val="9"/>
        </w:rPr>
        <w:t> </w:t>
      </w:r>
      <w:r>
        <w:rPr/>
        <w:t>Juvenil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Declamación,</w:t>
      </w:r>
      <w:r>
        <w:rPr>
          <w:spacing w:val="19"/>
        </w:rPr>
        <w:t> </w:t>
      </w:r>
      <w:r>
        <w:rPr/>
        <w:t>en</w:t>
      </w:r>
      <w:r>
        <w:rPr/>
        <w:t> donde</w:t>
      </w:r>
      <w:r>
        <w:rPr>
          <w:spacing w:val="29"/>
        </w:rPr>
        <w:t> </w:t>
      </w:r>
      <w:r>
        <w:rPr/>
        <w:t>los</w:t>
      </w:r>
      <w:r>
        <w:rPr>
          <w:spacing w:val="30"/>
        </w:rPr>
        <w:t> </w:t>
      </w:r>
      <w:r>
        <w:rPr/>
        <w:t>jóvenes</w:t>
      </w:r>
      <w:r>
        <w:rPr>
          <w:spacing w:val="29"/>
        </w:rPr>
        <w:t> </w:t>
      </w:r>
      <w:r>
        <w:rPr/>
        <w:t>participaron</w:t>
      </w:r>
      <w:r>
        <w:rPr>
          <w:spacing w:val="30"/>
        </w:rPr>
        <w:t> </w:t>
      </w:r>
      <w:r>
        <w:rPr/>
        <w:t>con</w:t>
      </w:r>
      <w:r>
        <w:rPr>
          <w:spacing w:val="28"/>
        </w:rPr>
        <w:t> </w:t>
      </w:r>
      <w:r>
        <w:rPr/>
        <w:t>poesías</w:t>
      </w:r>
      <w:r>
        <w:rPr>
          <w:spacing w:val="28"/>
        </w:rPr>
        <w:t> </w:t>
      </w:r>
      <w:r>
        <w:rPr/>
        <w:t>dedicadas</w:t>
      </w:r>
      <w:r>
        <w:rPr>
          <w:spacing w:val="30"/>
        </w:rPr>
        <w:t> </w:t>
      </w:r>
      <w:r>
        <w:rPr/>
        <w:t>a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Bandera</w:t>
      </w:r>
      <w:r>
        <w:rPr>
          <w:spacing w:val="28"/>
        </w:rPr>
        <w:t> </w:t>
      </w:r>
      <w:r>
        <w:rPr/>
        <w:t>Nacional,</w:t>
      </w:r>
      <w:r>
        <w:rPr>
          <w:spacing w:val="28"/>
        </w:rPr>
        <w:t> </w:t>
      </w:r>
      <w:r>
        <w:rPr/>
        <w:t>el</w:t>
      </w:r>
      <w:r>
        <w:rPr>
          <w:spacing w:val="28"/>
        </w:rPr>
        <w:t> </w:t>
      </w:r>
      <w:r>
        <w:rPr/>
        <w:t>ganador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este</w:t>
      </w:r>
      <w:r>
        <w:rPr/>
        <w:t> evento</w:t>
      </w:r>
      <w:r>
        <w:rPr>
          <w:spacing w:val="23"/>
        </w:rPr>
        <w:t> </w:t>
      </w:r>
      <w:r>
        <w:rPr/>
        <w:t>presentó</w:t>
      </w:r>
      <w:r>
        <w:rPr>
          <w:spacing w:val="24"/>
        </w:rPr>
        <w:t> </w:t>
      </w:r>
      <w:r>
        <w:rPr/>
        <w:t>su</w:t>
      </w:r>
      <w:r>
        <w:rPr>
          <w:spacing w:val="23"/>
        </w:rPr>
        <w:t> </w:t>
      </w:r>
      <w:r>
        <w:rPr/>
        <w:t>poema,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ceremonia</w:t>
      </w:r>
      <w:r>
        <w:rPr>
          <w:spacing w:val="22"/>
        </w:rPr>
        <w:t> </w:t>
      </w:r>
      <w:r>
        <w:rPr/>
        <w:t>oficial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24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febrero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Cerro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Bandera,</w:t>
      </w:r>
      <w:r>
        <w:rPr>
          <w:spacing w:val="22"/>
        </w:rPr>
        <w:t> </w:t>
      </w:r>
      <w:r>
        <w:rPr/>
        <w:t>en</w:t>
      </w:r>
      <w:r>
        <w:rPr/>
        <w:t> Buena</w:t>
      </w:r>
      <w:r>
        <w:rPr>
          <w:spacing w:val="-1"/>
        </w:rPr>
        <w:t> </w:t>
      </w:r>
      <w:r>
        <w:rPr/>
        <w:t>Vista.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contó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la </w:t>
      </w:r>
      <w:r>
        <w:rPr/>
        <w:t>Participación</w:t>
      </w:r>
      <w:r>
        <w:rPr>
          <w:spacing w:val="-1"/>
        </w:rPr>
        <w:t> de 27 jóvenes.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6" w:lineRule="auto"/>
        <w:ind w:left="3648" w:right="573"/>
        <w:jc w:val="both"/>
      </w:pPr>
      <w:r>
        <w:rPr/>
        <w:t>Asimismo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celebró,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Concurso</w:t>
      </w:r>
      <w:r>
        <w:rPr>
          <w:spacing w:val="24"/>
        </w:rPr>
        <w:t> </w:t>
      </w:r>
      <w:r>
        <w:rPr/>
        <w:t>Estatal</w:t>
      </w:r>
      <w:r>
        <w:rPr>
          <w:spacing w:val="24"/>
        </w:rPr>
        <w:t> </w:t>
      </w:r>
      <w:r>
        <w:rPr/>
        <w:t>Juvenil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Oratoria</w:t>
      </w:r>
      <w:r>
        <w:rPr>
          <w:spacing w:val="22"/>
        </w:rPr>
        <w:t> </w:t>
      </w:r>
      <w:r>
        <w:rPr/>
        <w:t>con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tema</w:t>
      </w:r>
      <w:r>
        <w:rPr>
          <w:spacing w:val="23"/>
        </w:rPr>
        <w:t> </w:t>
      </w:r>
      <w:r>
        <w:rPr/>
        <w:t>“Benito</w:t>
      </w:r>
      <w:r>
        <w:rPr>
          <w:spacing w:val="23"/>
        </w:rPr>
        <w:t> </w:t>
      </w:r>
      <w:r>
        <w:rPr/>
        <w:t>Juárez”,</w:t>
      </w:r>
      <w:r>
        <w:rPr>
          <w:spacing w:val="21"/>
        </w:rPr>
        <w:t> </w:t>
      </w:r>
      <w:r>
        <w:rPr/>
        <w:t>participando 9</w:t>
      </w:r>
      <w:r>
        <w:rPr>
          <w:spacing w:val="-1"/>
        </w:rPr>
        <w:t> </w:t>
      </w:r>
      <w:r>
        <w:rPr/>
        <w:t>oradores, beneficiando a</w:t>
      </w:r>
      <w:r>
        <w:rPr>
          <w:spacing w:val="-1"/>
        </w:rPr>
        <w:t> </w:t>
      </w:r>
      <w:r>
        <w:rPr/>
        <w:t>60</w:t>
      </w:r>
      <w:r>
        <w:rPr>
          <w:spacing w:val="-1"/>
        </w:rPr>
        <w:t> </w:t>
      </w:r>
      <w:r>
        <w:rPr/>
        <w:t>jóvenes.</w:t>
      </w:r>
    </w:p>
    <w:p>
      <w:pPr>
        <w:spacing w:after="0" w:line="286" w:lineRule="auto"/>
        <w:jc w:val="both"/>
        <w:sectPr>
          <w:pgSz w:w="15840" w:h="12240" w:orient="landscape"/>
          <w:pgMar w:header="709" w:footer="958" w:top="1880" w:bottom="1020" w:left="32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9.780029pt;margin-top:104.639999pt;width:146.950pt;height:448.45pt;mso-position-horizontal-relative:page;mso-position-vertical-relative:page;z-index:3112" coordorigin="12196,2093" coordsize="2939,8969">
            <v:group style="position:absolute;left:13700;top:2100;width:2;height:1470" coordorigin="13700,2100" coordsize="2,1470">
              <v:shape style="position:absolute;left:13700;top:2100;width:2;height:1470" coordorigin="13700,2100" coordsize="0,1470" path="m13700,2100l13700,3570e" filled="false" stroked="true" strokeweight=".72pt" strokecolor="#969696">
                <v:path arrowok="t"/>
              </v:shape>
            </v:group>
            <v:group style="position:absolute;left:13700;top:6180;width:2;height:4875" coordorigin="13700,6180" coordsize="2,4875">
              <v:shape style="position:absolute;left:13700;top:6180;width:2;height:4875" coordorigin="13700,6180" coordsize="0,4875" path="m13700,6180l13700,11054e" filled="false" stroked="true" strokeweight=".72pt" strokecolor="#969696">
                <v:path arrowok="t"/>
              </v:shape>
            </v:group>
            <v:group style="position:absolute;left:12203;top:3563;width:2865;height:2625" coordorigin="12203,3563" coordsize="2865,2625">
              <v:shape style="position:absolute;left:12203;top:3563;width:2865;height:2625" coordorigin="12203,3563" coordsize="2865,2625" path="m12203,3563l12203,6187,15067,6187,15067,3563,12203,3563xe" filled="false" stroked="true" strokeweight=".72pt" strokecolor="#f7b909">
                <v:path arrowok="t"/>
              </v:shape>
            </v:group>
            <v:group style="position:absolute;left:12210;top:3570;width:2850;height:2610" coordorigin="12210,3570" coordsize="2850,2610">
              <v:shape style="position:absolute;left:12210;top:3570;width:2850;height:2610" coordorigin="12210,3570" coordsize="2850,2610" path="m15060,3570l15060,6180,12210,6180,12210,3570,15060,3570xe" filled="true" fillcolor="#f7b909" stroked="false">
                <v:path arrowok="t"/>
                <v:fill type="solid"/>
              </v:shape>
              <v:shape style="position:absolute;left:12270;top:3630;width:2853;height:2610" type="#_x0000_t75" stroked="false">
                <v:imagedata r:id="rId107" o:title=""/>
              </v:shape>
            </v:group>
            <v:group style="position:absolute;left:12263;top:3623;width:2865;height:2625" coordorigin="12263,3623" coordsize="2865,2625">
              <v:shape style="position:absolute;left:12263;top:3623;width:2865;height:2625" coordorigin="12263,3623" coordsize="2865,2625" path="m12263,3623l12263,6247,15127,6247,15127,3623,12263,3623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5"/>
        <w:jc w:val="both"/>
      </w:pPr>
      <w:r>
        <w:rPr/>
        <w:t>De</w:t>
      </w:r>
      <w:r>
        <w:rPr>
          <w:spacing w:val="35"/>
        </w:rPr>
        <w:t> </w:t>
      </w:r>
      <w:r>
        <w:rPr/>
        <w:t>igual</w:t>
      </w:r>
      <w:r>
        <w:rPr>
          <w:spacing w:val="36"/>
        </w:rPr>
        <w:t> </w:t>
      </w:r>
      <w:r>
        <w:rPr/>
        <w:t>modo,</w:t>
      </w:r>
      <w:r>
        <w:rPr>
          <w:spacing w:val="35"/>
        </w:rPr>
        <w:t> </w:t>
      </w:r>
      <w:r>
        <w:rPr/>
        <w:t>se</w:t>
      </w:r>
      <w:r>
        <w:rPr>
          <w:spacing w:val="36"/>
        </w:rPr>
        <w:t> </w:t>
      </w:r>
      <w:r>
        <w:rPr/>
        <w:t>llevó</w:t>
      </w:r>
      <w:r>
        <w:rPr>
          <w:spacing w:val="36"/>
        </w:rPr>
        <w:t> </w:t>
      </w:r>
      <w:r>
        <w:rPr/>
        <w:t>a</w:t>
      </w:r>
      <w:r>
        <w:rPr>
          <w:spacing w:val="35"/>
        </w:rPr>
        <w:t> </w:t>
      </w:r>
      <w:r>
        <w:rPr/>
        <w:t>cabo</w:t>
      </w:r>
      <w:r>
        <w:rPr>
          <w:spacing w:val="36"/>
        </w:rPr>
        <w:t> </w:t>
      </w:r>
      <w:r>
        <w:rPr/>
        <w:t>el</w:t>
      </w:r>
      <w:r>
        <w:rPr>
          <w:spacing w:val="35"/>
        </w:rPr>
        <w:t> </w:t>
      </w:r>
      <w:r>
        <w:rPr/>
        <w:t>Concurso</w:t>
      </w:r>
      <w:r>
        <w:rPr>
          <w:spacing w:val="36"/>
        </w:rPr>
        <w:t> </w:t>
      </w:r>
      <w:r>
        <w:rPr/>
        <w:t>Estatal</w:t>
      </w:r>
      <w:r>
        <w:rPr>
          <w:spacing w:val="36"/>
        </w:rPr>
        <w:t> </w:t>
      </w:r>
      <w:r>
        <w:rPr/>
        <w:t>Juvenil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Pastorelas</w:t>
      </w:r>
      <w:r>
        <w:rPr>
          <w:spacing w:val="33"/>
        </w:rPr>
        <w:t> </w:t>
      </w:r>
      <w:r>
        <w:rPr/>
        <w:t>donde</w:t>
      </w:r>
      <w:r>
        <w:rPr>
          <w:spacing w:val="35"/>
        </w:rPr>
        <w:t> </w:t>
      </w:r>
      <w:r>
        <w:rPr/>
        <w:t>se</w:t>
      </w:r>
      <w:r>
        <w:rPr>
          <w:spacing w:val="34"/>
        </w:rPr>
        <w:t> </w:t>
      </w:r>
      <w:r>
        <w:rPr/>
        <w:t>presentaron</w:t>
      </w:r>
      <w:r>
        <w:rPr/>
        <w:t> pastorelas</w:t>
      </w:r>
      <w:r>
        <w:rPr>
          <w:spacing w:val="2"/>
        </w:rPr>
        <w:t> </w:t>
      </w:r>
      <w:r>
        <w:rPr/>
        <w:t>tradicionales</w:t>
      </w:r>
      <w:r>
        <w:rPr>
          <w:spacing w:val="1"/>
        </w:rPr>
        <w:t> </w:t>
      </w:r>
      <w:r>
        <w:rPr/>
        <w:t>con</w:t>
      </w:r>
      <w:r>
        <w:rPr>
          <w:spacing w:val="2"/>
        </w:rPr>
        <w:t> </w:t>
      </w:r>
      <w:r>
        <w:rPr/>
        <w:t>jóvenes</w:t>
      </w:r>
      <w:r>
        <w:rPr>
          <w:spacing w:val="2"/>
        </w:rPr>
        <w:t> </w:t>
      </w:r>
      <w:r>
        <w:rPr/>
        <w:t>de grupo</w:t>
      </w:r>
      <w:r>
        <w:rPr>
          <w:spacing w:val="1"/>
        </w:rPr>
        <w:t> </w:t>
      </w:r>
      <w:r>
        <w:rPr/>
        <w:t>de teatro de</w:t>
      </w:r>
      <w:r>
        <w:rPr>
          <w:spacing w:val="1"/>
        </w:rPr>
        <w:t> </w:t>
      </w:r>
      <w:r>
        <w:rPr/>
        <w:t>instituciones</w:t>
      </w:r>
      <w:r>
        <w:rPr>
          <w:spacing w:val="1"/>
        </w:rPr>
        <w:t> </w:t>
      </w:r>
      <w:r>
        <w:rPr/>
        <w:t>educativas</w:t>
      </w:r>
      <w:r>
        <w:rPr>
          <w:spacing w:val="1"/>
        </w:rPr>
        <w:t> </w:t>
      </w:r>
      <w:r>
        <w:rPr/>
        <w:t>e independientes,</w:t>
      </w:r>
      <w:r>
        <w:rPr/>
        <w:t> participaron</w:t>
      </w:r>
      <w:r>
        <w:rPr>
          <w:spacing w:val="54"/>
        </w:rPr>
        <w:t> </w:t>
      </w:r>
      <w:r>
        <w:rPr/>
        <w:t>6</w:t>
      </w:r>
      <w:r>
        <w:rPr>
          <w:spacing w:val="-1"/>
        </w:rPr>
        <w:t> </w:t>
      </w:r>
      <w:r>
        <w:rPr/>
        <w:t>grupos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hacer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total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80</w:t>
      </w:r>
      <w:r>
        <w:rPr>
          <w:spacing w:val="-1"/>
        </w:rPr>
        <w:t> </w:t>
      </w:r>
      <w:r>
        <w:rPr/>
        <w:t>jóvenes, beneficiando a</w:t>
      </w:r>
      <w:r>
        <w:rPr>
          <w:spacing w:val="-1"/>
        </w:rPr>
        <w:t> </w:t>
      </w:r>
      <w:r>
        <w:rPr/>
        <w:t>200</w:t>
      </w:r>
      <w:r>
        <w:rPr>
          <w:spacing w:val="-1"/>
        </w:rPr>
        <w:t> </w:t>
      </w:r>
      <w:r>
        <w:rPr/>
        <w:t>asistentes.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Así</w:t>
      </w:r>
      <w:r>
        <w:rPr>
          <w:spacing w:val="44"/>
        </w:rPr>
        <w:t> </w:t>
      </w:r>
      <w:r>
        <w:rPr/>
        <w:t>también,</w:t>
      </w:r>
      <w:r>
        <w:rPr>
          <w:spacing w:val="45"/>
        </w:rPr>
        <w:t> </w:t>
      </w:r>
      <w:r>
        <w:rPr/>
        <w:t>se</w:t>
      </w:r>
      <w:r>
        <w:rPr>
          <w:spacing w:val="43"/>
        </w:rPr>
        <w:t> </w:t>
      </w:r>
      <w:r>
        <w:rPr/>
        <w:t>llevó</w:t>
      </w:r>
      <w:r>
        <w:rPr>
          <w:spacing w:val="44"/>
        </w:rPr>
        <w:t> </w:t>
      </w:r>
      <w:r>
        <w:rPr/>
        <w:t>a</w:t>
      </w:r>
      <w:r>
        <w:rPr>
          <w:spacing w:val="44"/>
        </w:rPr>
        <w:t> </w:t>
      </w:r>
      <w:r>
        <w:rPr/>
        <w:t>cabo</w:t>
      </w:r>
      <w:r>
        <w:rPr>
          <w:spacing w:val="43"/>
        </w:rPr>
        <w:t> </w:t>
      </w:r>
      <w:r>
        <w:rPr/>
        <w:t>el</w:t>
      </w:r>
      <w:r>
        <w:rPr>
          <w:spacing w:val="44"/>
        </w:rPr>
        <w:t> </w:t>
      </w:r>
      <w:r>
        <w:rPr/>
        <w:t>Concurso</w:t>
      </w:r>
      <w:r>
        <w:rPr>
          <w:spacing w:val="44"/>
        </w:rPr>
        <w:t> </w:t>
      </w:r>
      <w:r>
        <w:rPr/>
        <w:t>Juvenil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Porristas</w:t>
      </w:r>
      <w:r>
        <w:rPr>
          <w:spacing w:val="43"/>
        </w:rPr>
        <w:t> </w:t>
      </w:r>
      <w:r>
        <w:rPr/>
        <w:t>donde</w:t>
      </w:r>
      <w:r>
        <w:rPr>
          <w:spacing w:val="44"/>
        </w:rPr>
        <w:t> </w:t>
      </w:r>
      <w:r>
        <w:rPr/>
        <w:t>participaron</w:t>
      </w:r>
      <w:r>
        <w:rPr>
          <w:spacing w:val="32"/>
        </w:rPr>
        <w:t> </w:t>
      </w:r>
      <w:r>
        <w:rPr/>
        <w:t>5</w:t>
      </w:r>
      <w:r>
        <w:rPr>
          <w:spacing w:val="44"/>
        </w:rPr>
        <w:t> </w:t>
      </w:r>
      <w:r>
        <w:rPr/>
        <w:t>grupos</w:t>
      </w:r>
      <w:r>
        <w:rPr>
          <w:spacing w:val="44"/>
        </w:rPr>
        <w:t> </w:t>
      </w:r>
      <w:r>
        <w:rPr/>
        <w:t>de</w:t>
      </w:r>
      <w:r>
        <w:rPr/>
        <w:t> jóvenes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distintas</w:t>
      </w:r>
      <w:r>
        <w:rPr>
          <w:spacing w:val="10"/>
        </w:rPr>
        <w:t> </w:t>
      </w:r>
      <w:r>
        <w:rPr/>
        <w:t>escuelas,</w:t>
      </w:r>
      <w:r>
        <w:rPr>
          <w:spacing w:val="10"/>
        </w:rPr>
        <w:t> </w:t>
      </w:r>
      <w:r>
        <w:rPr/>
        <w:t>haciendo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total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75</w:t>
      </w:r>
      <w:r>
        <w:rPr>
          <w:spacing w:val="9"/>
        </w:rPr>
        <w:t> </w:t>
      </w:r>
      <w:r>
        <w:rPr/>
        <w:t>jóvenes,</w:t>
      </w:r>
      <w:r>
        <w:rPr>
          <w:spacing w:val="9"/>
        </w:rPr>
        <w:t> </w:t>
      </w:r>
      <w:r>
        <w:rPr/>
        <w:t>contándose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presencia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400</w:t>
      </w:r>
      <w:r>
        <w:rPr/>
        <w:t> asistentes</w:t>
      </w:r>
      <w:r>
        <w:rPr>
          <w:spacing w:val="20"/>
        </w:rPr>
        <w:t> </w:t>
      </w:r>
      <w:r>
        <w:rPr/>
        <w:t>al</w:t>
      </w:r>
      <w:r>
        <w:rPr>
          <w:spacing w:val="19"/>
        </w:rPr>
        <w:t> </w:t>
      </w:r>
      <w:r>
        <w:rPr/>
        <w:t>evento</w:t>
      </w:r>
      <w:r>
        <w:rPr>
          <w:spacing w:val="20"/>
        </w:rPr>
        <w:t> </w:t>
      </w:r>
      <w:r>
        <w:rPr/>
        <w:t>que</w:t>
      </w:r>
      <w:r>
        <w:rPr>
          <w:spacing w:val="19"/>
        </w:rPr>
        <w:t> </w:t>
      </w:r>
      <w:r>
        <w:rPr/>
        <w:t>se</w:t>
      </w:r>
      <w:r>
        <w:rPr>
          <w:spacing w:val="19"/>
        </w:rPr>
        <w:t> </w:t>
      </w:r>
      <w:r>
        <w:rPr/>
        <w:t>celebró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>
          <w:spacing w:val="-1"/>
        </w:rPr>
        <w:t>Gimnasio</w:t>
      </w:r>
      <w:r>
        <w:rPr>
          <w:spacing w:val="18"/>
        </w:rPr>
        <w:t> </w:t>
      </w:r>
      <w:r>
        <w:rPr/>
        <w:t>Auditorio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Usos</w:t>
      </w:r>
      <w:r>
        <w:rPr>
          <w:spacing w:val="18"/>
        </w:rPr>
        <w:t> </w:t>
      </w:r>
      <w:r>
        <w:rPr/>
        <w:t>Múltiples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Ciudad</w:t>
      </w:r>
      <w:r>
        <w:rPr>
          <w:spacing w:val="27"/>
        </w:rPr>
        <w:t> </w:t>
      </w:r>
      <w:r>
        <w:rPr>
          <w:spacing w:val="-1"/>
        </w:rPr>
        <w:t>Constitución.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mismo</w:t>
      </w:r>
      <w:r>
        <w:rPr>
          <w:spacing w:val="12"/>
        </w:rPr>
        <w:t> </w:t>
      </w:r>
      <w:r>
        <w:rPr/>
        <w:t>sentido,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realizó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Concurso</w:t>
      </w:r>
      <w:r>
        <w:rPr>
          <w:spacing w:val="13"/>
        </w:rPr>
        <w:t> </w:t>
      </w:r>
      <w:r>
        <w:rPr/>
        <w:t>Estatal</w:t>
      </w:r>
      <w:r>
        <w:rPr>
          <w:spacing w:val="12"/>
        </w:rPr>
        <w:t> </w:t>
      </w:r>
      <w:r>
        <w:rPr/>
        <w:t>Juvenil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Bailes</w:t>
      </w:r>
      <w:r>
        <w:rPr>
          <w:spacing w:val="12"/>
        </w:rPr>
        <w:t> </w:t>
      </w:r>
      <w:r>
        <w:rPr/>
        <w:t>Folclóricos,</w:t>
      </w:r>
      <w:r>
        <w:rPr>
          <w:spacing w:val="11"/>
        </w:rPr>
        <w:t> </w:t>
      </w:r>
      <w:r>
        <w:rPr/>
        <w:t>donde</w:t>
      </w:r>
      <w:r>
        <w:rPr>
          <w:spacing w:val="12"/>
        </w:rPr>
        <w:t> </w:t>
      </w:r>
      <w:r>
        <w:rPr/>
        <w:t>se</w:t>
      </w:r>
      <w:r>
        <w:rPr/>
        <w:t> presentaron</w:t>
      </w:r>
      <w:r>
        <w:rPr>
          <w:spacing w:val="45"/>
        </w:rPr>
        <w:t> </w:t>
      </w:r>
      <w:r>
        <w:rPr/>
        <w:t>bailes</w:t>
      </w:r>
      <w:r>
        <w:rPr>
          <w:spacing w:val="45"/>
        </w:rPr>
        <w:t> </w:t>
      </w:r>
      <w:r>
        <w:rPr/>
        <w:t>regionales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Baja</w:t>
      </w:r>
      <w:r>
        <w:rPr>
          <w:spacing w:val="45"/>
        </w:rPr>
        <w:t> </w:t>
      </w:r>
      <w:r>
        <w:rPr/>
        <w:t>California</w:t>
      </w:r>
      <w:r>
        <w:rPr>
          <w:spacing w:val="45"/>
        </w:rPr>
        <w:t> </w:t>
      </w:r>
      <w:r>
        <w:rPr/>
        <w:t>Sur,</w:t>
      </w:r>
      <w:r>
        <w:rPr>
          <w:spacing w:val="45"/>
        </w:rPr>
        <w:t> </w:t>
      </w:r>
      <w:r>
        <w:rPr/>
        <w:t>en</w:t>
      </w:r>
      <w:r>
        <w:rPr>
          <w:spacing w:val="44"/>
        </w:rPr>
        <w:t> </w:t>
      </w:r>
      <w:r>
        <w:rPr/>
        <w:t>el</w:t>
      </w:r>
      <w:r>
        <w:rPr>
          <w:spacing w:val="45"/>
        </w:rPr>
        <w:t> </w:t>
      </w:r>
      <w:r>
        <w:rPr/>
        <w:t>año</w:t>
      </w:r>
      <w:r>
        <w:rPr>
          <w:spacing w:val="44"/>
        </w:rPr>
        <w:t> </w:t>
      </w:r>
      <w:r>
        <w:rPr/>
        <w:t>2009</w:t>
      </w:r>
      <w:r>
        <w:rPr>
          <w:spacing w:val="43"/>
        </w:rPr>
        <w:t> </w:t>
      </w:r>
      <w:r>
        <w:rPr/>
        <w:t>participaron</w:t>
      </w:r>
      <w:r>
        <w:rPr>
          <w:spacing w:val="45"/>
        </w:rPr>
        <w:t> </w:t>
      </w:r>
      <w:r>
        <w:rPr/>
        <w:t>7</w:t>
      </w:r>
      <w:r>
        <w:rPr>
          <w:spacing w:val="43"/>
        </w:rPr>
        <w:t> </w:t>
      </w:r>
      <w:r>
        <w:rPr/>
        <w:t>grupos</w:t>
      </w:r>
      <w:r>
        <w:rPr>
          <w:spacing w:val="44"/>
        </w:rPr>
        <w:t> </w:t>
      </w:r>
      <w:r>
        <w:rPr/>
        <w:t>que</w:t>
      </w:r>
      <w:r>
        <w:rPr/>
        <w:t> congregó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98</w:t>
      </w:r>
      <w:r>
        <w:rPr>
          <w:spacing w:val="-1"/>
        </w:rPr>
        <w:t> </w:t>
      </w:r>
      <w:r>
        <w:rPr/>
        <w:t>jóvenes</w:t>
      </w:r>
      <w:r>
        <w:rPr>
          <w:spacing w:val="-1"/>
        </w:rPr>
        <w:t> </w:t>
      </w:r>
      <w:r>
        <w:rPr/>
        <w:t>participantes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asistencia de</w:t>
      </w:r>
      <w:r>
        <w:rPr>
          <w:spacing w:val="-1"/>
        </w:rPr>
        <w:t> </w:t>
      </w:r>
      <w:r>
        <w:rPr/>
        <w:t>400</w:t>
      </w:r>
      <w:r>
        <w:rPr>
          <w:spacing w:val="-1"/>
        </w:rPr>
        <w:t> </w:t>
      </w:r>
      <w:r>
        <w:rPr/>
        <w:t>personas.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También</w:t>
      </w:r>
      <w:r>
        <w:rPr>
          <w:spacing w:val="2"/>
        </w:rPr>
        <w:t> </w:t>
      </w:r>
      <w:r>
        <w:rPr/>
        <w:t>se</w:t>
      </w:r>
      <w:r>
        <w:rPr>
          <w:spacing w:val="3"/>
        </w:rPr>
        <w:t> </w:t>
      </w:r>
      <w:r>
        <w:rPr/>
        <w:t>desarrolló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Concurso</w:t>
      </w:r>
      <w:r>
        <w:rPr>
          <w:spacing w:val="3"/>
        </w:rPr>
        <w:t> </w:t>
      </w:r>
      <w:r>
        <w:rPr/>
        <w:t>Nacional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Debate</w:t>
      </w:r>
      <w:r>
        <w:rPr>
          <w:spacing w:val="3"/>
        </w:rPr>
        <w:t> </w:t>
      </w:r>
      <w:r>
        <w:rPr/>
        <w:t>Político</w:t>
      </w:r>
      <w:r>
        <w:rPr>
          <w:spacing w:val="2"/>
        </w:rPr>
        <w:t> </w:t>
      </w:r>
      <w:r>
        <w:rPr/>
        <w:t>2009,</w:t>
      </w:r>
      <w:r>
        <w:rPr>
          <w:spacing w:val="2"/>
        </w:rPr>
        <w:t> </w:t>
      </w:r>
      <w:r>
        <w:rPr/>
        <w:t>fase</w:t>
      </w:r>
      <w:r>
        <w:rPr>
          <w:spacing w:val="1"/>
        </w:rPr>
        <w:t> </w:t>
      </w:r>
      <w:r>
        <w:rPr/>
        <w:t>estatal,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tres</w:t>
      </w:r>
      <w:r>
        <w:rPr>
          <w:spacing w:val="1"/>
        </w:rPr>
        <w:t> </w:t>
      </w:r>
      <w:r>
        <w:rPr/>
        <w:t>categorías</w:t>
      </w:r>
      <w:r>
        <w:rPr/>
        <w:t> “A”,</w:t>
      </w:r>
      <w:r>
        <w:rPr>
          <w:spacing w:val="4"/>
        </w:rPr>
        <w:t> </w:t>
      </w:r>
      <w:r>
        <w:rPr/>
        <w:t>“B”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“C”,</w:t>
      </w:r>
      <w:r>
        <w:rPr>
          <w:spacing w:val="4"/>
        </w:rPr>
        <w:t> </w:t>
      </w:r>
      <w:r>
        <w:rPr/>
        <w:t>participando</w:t>
      </w:r>
      <w:r>
        <w:rPr>
          <w:spacing w:val="4"/>
        </w:rPr>
        <w:t> </w:t>
      </w:r>
      <w:r>
        <w:rPr/>
        <w:t>4</w:t>
      </w:r>
      <w:r>
        <w:rPr>
          <w:spacing w:val="4"/>
        </w:rPr>
        <w:t> </w:t>
      </w:r>
      <w:r>
        <w:rPr/>
        <w:t>jóvenes,</w:t>
      </w:r>
      <w:r>
        <w:rPr>
          <w:spacing w:val="4"/>
        </w:rPr>
        <w:t> </w:t>
      </w:r>
      <w:r>
        <w:rPr/>
        <w:t>es</w:t>
      </w:r>
      <w:r>
        <w:rPr>
          <w:spacing w:val="4"/>
        </w:rPr>
        <w:t> </w:t>
      </w:r>
      <w:r>
        <w:rPr/>
        <w:t>importante</w:t>
      </w:r>
      <w:r>
        <w:rPr>
          <w:spacing w:val="4"/>
        </w:rPr>
        <w:t> </w:t>
      </w:r>
      <w:r>
        <w:rPr/>
        <w:t>mencionar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ganador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fase</w:t>
      </w:r>
      <w:r>
        <w:rPr>
          <w:spacing w:val="4"/>
        </w:rPr>
        <w:t> </w:t>
      </w:r>
      <w:r>
        <w:rPr/>
        <w:t>estatal</w:t>
      </w:r>
      <w:r>
        <w:rPr>
          <w:spacing w:val="3"/>
        </w:rPr>
        <w:t> </w:t>
      </w:r>
      <w:r>
        <w:rPr/>
        <w:t>Luis</w:t>
      </w:r>
      <w:r>
        <w:rPr/>
        <w:t> Enrique</w:t>
      </w:r>
      <w:r>
        <w:rPr>
          <w:spacing w:val="2"/>
        </w:rPr>
        <w:t> </w:t>
      </w:r>
      <w:r>
        <w:rPr/>
        <w:t>López</w:t>
      </w:r>
      <w:r>
        <w:rPr>
          <w:spacing w:val="3"/>
        </w:rPr>
        <w:t> </w:t>
      </w:r>
      <w:r>
        <w:rPr/>
        <w:t>León,</w:t>
      </w:r>
      <w:r>
        <w:rPr>
          <w:spacing w:val="3"/>
        </w:rPr>
        <w:t> </w:t>
      </w:r>
      <w:r>
        <w:rPr/>
        <w:t>participó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concurso</w:t>
      </w:r>
      <w:r>
        <w:rPr>
          <w:spacing w:val="1"/>
        </w:rPr>
        <w:t> </w:t>
      </w:r>
      <w:r>
        <w:rPr/>
        <w:t>nacional,</w:t>
      </w:r>
      <w:r>
        <w:rPr>
          <w:spacing w:val="2"/>
        </w:rPr>
        <w:t> </w:t>
      </w:r>
      <w:r>
        <w:rPr/>
        <w:t>celebrado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Villa</w:t>
      </w:r>
      <w:r>
        <w:rPr>
          <w:spacing w:val="1"/>
        </w:rPr>
        <w:t> </w:t>
      </w:r>
      <w:r>
        <w:rPr/>
        <w:t>Hermosa,</w:t>
      </w:r>
      <w:r>
        <w:rPr>
          <w:spacing w:val="2"/>
        </w:rPr>
        <w:t> </w:t>
      </w:r>
      <w:r>
        <w:rPr/>
        <w:t>Tabasco,</w:t>
      </w:r>
      <w:r>
        <w:rPr/>
        <w:t> </w:t>
      </w:r>
      <w:r>
        <w:rPr>
          <w:spacing w:val="-1"/>
        </w:rPr>
        <w:t>obteniendo el </w:t>
      </w:r>
      <w:r>
        <w:rPr/>
        <w:t>segundo</w:t>
      </w:r>
      <w:r>
        <w:rPr>
          <w:spacing w:val="-1"/>
        </w:rPr>
        <w:t> lugar nacional en la </w:t>
      </w:r>
      <w:r>
        <w:rPr/>
        <w:t>categoría</w:t>
      </w:r>
      <w:r>
        <w:rPr>
          <w:spacing w:val="-1"/>
        </w:rPr>
        <w:t> </w:t>
      </w:r>
      <w:r>
        <w:rPr/>
        <w:t>“A”.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En</w:t>
      </w:r>
      <w:r>
        <w:rPr>
          <w:spacing w:val="-1"/>
        </w:rPr>
        <w:t> este sentido, </w:t>
      </w:r>
      <w:r>
        <w:rPr/>
        <w:t>y</w:t>
      </w:r>
      <w:r>
        <w:rPr>
          <w:spacing w:val="-1"/>
        </w:rPr>
        <w:t> como un reconocimiento al</w:t>
      </w:r>
      <w:r>
        <w:rPr>
          <w:spacing w:val="-2"/>
        </w:rPr>
        <w:t> </w:t>
      </w:r>
      <w:r>
        <w:rPr/>
        <w:t>talento</w:t>
      </w:r>
      <w:r>
        <w:rPr>
          <w:spacing w:val="-2"/>
        </w:rPr>
        <w:t> </w:t>
      </w:r>
      <w:r>
        <w:rPr/>
        <w:t>destacado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jóvenes</w:t>
      </w:r>
      <w:r>
        <w:rPr>
          <w:spacing w:val="-2"/>
        </w:rPr>
        <w:t> </w:t>
      </w:r>
      <w:r>
        <w:rPr/>
        <w:t>sudcalifornianos,</w:t>
      </w:r>
      <w:r>
        <w:rPr>
          <w:spacing w:val="30"/>
        </w:rPr>
        <w:t> </w:t>
      </w:r>
      <w:r>
        <w:rPr/>
        <w:t>se</w:t>
      </w:r>
      <w:r>
        <w:rPr>
          <w:spacing w:val="23"/>
        </w:rPr>
        <w:t> </w:t>
      </w:r>
      <w:r>
        <w:rPr/>
        <w:t>entregó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Premio</w:t>
      </w:r>
      <w:r>
        <w:rPr>
          <w:spacing w:val="23"/>
        </w:rPr>
        <w:t> </w:t>
      </w:r>
      <w:r>
        <w:rPr/>
        <w:t>Estatal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Juventud</w:t>
      </w:r>
      <w:r>
        <w:rPr>
          <w:spacing w:val="23"/>
        </w:rPr>
        <w:t> </w:t>
      </w:r>
      <w:r>
        <w:rPr/>
        <w:t>2009</w:t>
      </w:r>
      <w:r>
        <w:rPr>
          <w:spacing w:val="46"/>
        </w:rPr>
        <w:t> </w:t>
      </w:r>
      <w:r>
        <w:rPr/>
        <w:t>en</w:t>
      </w:r>
      <w:r>
        <w:rPr>
          <w:spacing w:val="23"/>
        </w:rPr>
        <w:t> </w:t>
      </w:r>
      <w:r>
        <w:rPr/>
        <w:t>coordinación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el</w:t>
      </w:r>
      <w:r>
        <w:rPr>
          <w:spacing w:val="22"/>
        </w:rPr>
        <w:t> </w:t>
      </w:r>
      <w:r>
        <w:rPr/>
        <w:t>Congreso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Estado,</w:t>
      </w:r>
      <w:r>
        <w:rPr>
          <w:spacing w:val="22"/>
        </w:rPr>
        <w:t> </w:t>
      </w:r>
      <w:r>
        <w:rPr/>
        <w:t>que</w:t>
      </w:r>
      <w:r>
        <w:rPr/>
        <w:t> consistió en una medalla de</w:t>
      </w:r>
      <w:r>
        <w:rPr>
          <w:spacing w:val="-1"/>
        </w:rPr>
        <w:t> </w:t>
      </w:r>
      <w:r>
        <w:rPr/>
        <w:t>oro</w:t>
      </w:r>
      <w:r>
        <w:rPr>
          <w:spacing w:val="-1"/>
        </w:rPr>
        <w:t> </w:t>
      </w:r>
      <w:r>
        <w:rPr/>
        <w:t>de</w:t>
      </w:r>
      <w:r>
        <w:rPr>
          <w:spacing w:val="54"/>
        </w:rPr>
        <w:t> </w:t>
      </w:r>
      <w:r>
        <w:rPr/>
        <w:t>14</w:t>
      </w:r>
      <w:r>
        <w:rPr>
          <w:spacing w:val="-1"/>
        </w:rPr>
        <w:t> </w:t>
      </w:r>
      <w:r>
        <w:rPr/>
        <w:t>kilates,</w:t>
      </w:r>
      <w:r>
        <w:rPr>
          <w:spacing w:val="-1"/>
        </w:rPr>
        <w:t> </w:t>
      </w:r>
      <w:r>
        <w:rPr/>
        <w:t>un</w:t>
      </w:r>
      <w:r>
        <w:rPr>
          <w:spacing w:val="55"/>
        </w:rPr>
        <w:t> </w:t>
      </w:r>
      <w:r>
        <w:rPr>
          <w:spacing w:val="-1"/>
        </w:rPr>
        <w:t>premio en efectivo de 350 salarios mínimos,</w:t>
      </w:r>
      <w:r>
        <w:rPr>
          <w:spacing w:val="54"/>
        </w:rPr>
        <w:t> </w:t>
      </w:r>
      <w:r>
        <w:rPr/>
        <w:t>y</w:t>
      </w:r>
      <w:r>
        <w:rPr>
          <w:spacing w:val="-1"/>
        </w:rPr>
        <w:t> una</w:t>
      </w:r>
      <w:r>
        <w:rPr>
          <w:spacing w:val="20"/>
        </w:rPr>
        <w:t> </w:t>
      </w:r>
      <w:r>
        <w:rPr/>
        <w:t>placa</w:t>
      </w:r>
      <w:r>
        <w:rPr>
          <w:spacing w:val="26"/>
        </w:rPr>
        <w:t> </w:t>
      </w:r>
      <w:r>
        <w:rPr/>
        <w:t>conmemorativa.</w:t>
      </w:r>
      <w:r>
        <w:rPr>
          <w:spacing w:val="25"/>
        </w:rPr>
        <w:t> </w:t>
      </w:r>
      <w:r>
        <w:rPr/>
        <w:t>Los</w:t>
      </w:r>
      <w:r>
        <w:rPr>
          <w:spacing w:val="26"/>
        </w:rPr>
        <w:t> </w:t>
      </w:r>
      <w:r>
        <w:rPr/>
        <w:t>ganadores</w:t>
      </w:r>
      <w:r>
        <w:rPr>
          <w:spacing w:val="26"/>
        </w:rPr>
        <w:t> </w:t>
      </w:r>
      <w:r>
        <w:rPr/>
        <w:t>fueron:</w:t>
      </w:r>
      <w:r>
        <w:rPr>
          <w:spacing w:val="25"/>
        </w:rPr>
        <w:t> </w:t>
      </w:r>
      <w:r>
        <w:rPr/>
        <w:t>en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distinción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labor</w:t>
      </w:r>
      <w:r>
        <w:rPr>
          <w:spacing w:val="26"/>
        </w:rPr>
        <w:t> </w:t>
      </w:r>
      <w:r>
        <w:rPr/>
        <w:t>social,</w:t>
      </w:r>
      <w:r>
        <w:rPr>
          <w:spacing w:val="26"/>
        </w:rPr>
        <w:t> </w:t>
      </w:r>
      <w:r>
        <w:rPr/>
        <w:t>Joan</w:t>
      </w:r>
      <w:r>
        <w:rPr>
          <w:spacing w:val="26"/>
        </w:rPr>
        <w:t> </w:t>
      </w:r>
      <w:r>
        <w:rPr/>
        <w:t>Fernando</w:t>
      </w:r>
      <w:r>
        <w:rPr>
          <w:spacing w:val="25"/>
        </w:rPr>
        <w:t> </w:t>
      </w:r>
      <w:r>
        <w:rPr/>
        <w:t>Cota</w:t>
      </w:r>
      <w:r>
        <w:rPr/>
        <w:t> Meza,</w:t>
      </w:r>
      <w:r>
        <w:rPr>
          <w:spacing w:val="4"/>
        </w:rPr>
        <w:t> </w:t>
      </w:r>
      <w:r>
        <w:rPr/>
        <w:t>la</w:t>
      </w:r>
      <w:r>
        <w:rPr>
          <w:spacing w:val="2"/>
        </w:rPr>
        <w:t> </w:t>
      </w:r>
      <w:r>
        <w:rPr/>
        <w:t>distinción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oratoria</w:t>
      </w:r>
      <w:r>
        <w:rPr>
          <w:spacing w:val="1"/>
        </w:rPr>
        <w:t> </w:t>
      </w:r>
      <w:r>
        <w:rPr/>
        <w:t>fue para,</w:t>
      </w:r>
      <w:r>
        <w:rPr>
          <w:spacing w:val="1"/>
        </w:rPr>
        <w:t> </w:t>
      </w:r>
      <w:r>
        <w:rPr/>
        <w:t>Yunnuen López</w:t>
      </w:r>
      <w:r>
        <w:rPr>
          <w:spacing w:val="1"/>
        </w:rPr>
        <w:t> </w:t>
      </w:r>
      <w:r>
        <w:rPr/>
        <w:t>Torres y Miguel Israel</w:t>
      </w:r>
      <w:r>
        <w:rPr>
          <w:spacing w:val="1"/>
        </w:rPr>
        <w:t> </w:t>
      </w:r>
      <w:r>
        <w:rPr/>
        <w:t>Santoyo Cantabrana,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premio de aportación</w:t>
      </w:r>
      <w:r>
        <w:rPr/>
        <w:t> a</w:t>
      </w:r>
      <w:r>
        <w:rPr>
          <w:spacing w:val="-1"/>
        </w:rPr>
        <w:t> la </w:t>
      </w:r>
      <w:r>
        <w:rPr/>
        <w:t>cultura</w:t>
      </w:r>
      <w:r>
        <w:rPr>
          <w:spacing w:val="-1"/>
        </w:rPr>
        <w:t> política,</w:t>
      </w:r>
      <w:r>
        <w:rPr/>
        <w:t> </w:t>
      </w:r>
      <w:r>
        <w:rPr>
          <w:spacing w:val="-1"/>
        </w:rPr>
        <w:t>lo </w:t>
      </w:r>
      <w:r>
        <w:rPr/>
        <w:t>obtuvo,</w:t>
      </w:r>
      <w:r>
        <w:rPr>
          <w:spacing w:val="-1"/>
        </w:rPr>
        <w:t> </w:t>
      </w:r>
      <w:r>
        <w:rPr/>
        <w:t>José</w:t>
      </w:r>
      <w:r>
        <w:rPr>
          <w:spacing w:val="-1"/>
        </w:rPr>
        <w:t> </w:t>
      </w:r>
      <w:r>
        <w:rPr/>
        <w:t>Alberto</w:t>
      </w:r>
      <w:r>
        <w:rPr>
          <w:spacing w:val="-1"/>
        </w:rPr>
        <w:t> </w:t>
      </w:r>
      <w:r>
        <w:rPr/>
        <w:t>González</w:t>
      </w:r>
      <w:r>
        <w:rPr>
          <w:spacing w:val="-1"/>
        </w:rPr>
        <w:t> </w:t>
      </w:r>
      <w:r>
        <w:rPr/>
        <w:t>Saucedo,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protección</w:t>
      </w:r>
      <w:r>
        <w:rPr>
          <w:spacing w:val="29"/>
        </w:rPr>
        <w:t> </w:t>
      </w:r>
      <w:r>
        <w:rPr>
          <w:spacing w:val="-1"/>
        </w:rPr>
        <w:t>del</w:t>
      </w:r>
      <w:r>
        <w:rPr>
          <w:spacing w:val="8"/>
        </w:rPr>
        <w:t> </w:t>
      </w:r>
      <w:r>
        <w:rPr>
          <w:spacing w:val="-1"/>
        </w:rPr>
        <w:t>medio</w:t>
      </w:r>
      <w:r>
        <w:rPr>
          <w:spacing w:val="7"/>
        </w:rPr>
        <w:t> </w:t>
      </w:r>
      <w:r>
        <w:rPr>
          <w:spacing w:val="-1"/>
        </w:rPr>
        <w:t>ambiente,</w:t>
      </w:r>
      <w:r>
        <w:rPr>
          <w:spacing w:val="8"/>
        </w:rPr>
        <w:t> </w:t>
      </w:r>
      <w:r>
        <w:rPr/>
        <w:t>Geovanni</w:t>
      </w:r>
      <w:r>
        <w:rPr>
          <w:spacing w:val="7"/>
        </w:rPr>
        <w:t> </w:t>
      </w:r>
      <w:r>
        <w:rPr>
          <w:spacing w:val="-1"/>
        </w:rPr>
        <w:t>Ávila</w:t>
      </w:r>
      <w:r>
        <w:rPr>
          <w:spacing w:val="7"/>
        </w:rPr>
        <w:t> </w:t>
      </w:r>
      <w:r>
        <w:rPr/>
        <w:t>Flores,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9"/>
        </w:rPr>
        <w:t> </w:t>
      </w:r>
      <w:r>
        <w:rPr/>
        <w:t>de</w:t>
      </w:r>
      <w:r>
        <w:rPr>
          <w:spacing w:val="6"/>
        </w:rPr>
        <w:t> </w:t>
      </w:r>
      <w:r>
        <w:rPr/>
        <w:t>actividades</w:t>
      </w:r>
      <w:r>
        <w:rPr>
          <w:spacing w:val="7"/>
        </w:rPr>
        <w:t> </w:t>
      </w:r>
      <w:r>
        <w:rPr/>
        <w:t>productivas,</w:t>
      </w:r>
      <w:r>
        <w:rPr>
          <w:spacing w:val="7"/>
        </w:rPr>
        <w:t> </w:t>
      </w:r>
      <w:r>
        <w:rPr/>
        <w:t>lo</w:t>
      </w:r>
      <w:r>
        <w:rPr>
          <w:spacing w:val="6"/>
        </w:rPr>
        <w:t> </w:t>
      </w:r>
      <w:r>
        <w:rPr/>
        <w:t>logró,</w:t>
      </w:r>
      <w:r>
        <w:rPr>
          <w:spacing w:val="7"/>
        </w:rPr>
        <w:t> </w:t>
      </w:r>
      <w:r>
        <w:rPr/>
        <w:t>Idria</w:t>
      </w:r>
      <w:r>
        <w:rPr>
          <w:spacing w:val="6"/>
        </w:rPr>
        <w:t> </w:t>
      </w:r>
      <w:r>
        <w:rPr/>
        <w:t>Fabiola</w:t>
      </w:r>
      <w:r>
        <w:rPr>
          <w:spacing w:val="27"/>
        </w:rPr>
        <w:t> </w:t>
      </w:r>
      <w:r>
        <w:rPr/>
        <w:t>Agredano</w:t>
      </w:r>
      <w:r>
        <w:rPr>
          <w:spacing w:val="3"/>
        </w:rPr>
        <w:t> </w:t>
      </w:r>
      <w:r>
        <w:rPr>
          <w:spacing w:val="-1"/>
        </w:rPr>
        <w:t>Ruiz,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mérito</w:t>
      </w:r>
      <w:r>
        <w:rPr>
          <w:spacing w:val="3"/>
        </w:rPr>
        <w:t> </w:t>
      </w:r>
      <w:r>
        <w:rPr/>
        <w:t>cívico,</w:t>
      </w:r>
      <w:r>
        <w:rPr>
          <w:spacing w:val="3"/>
        </w:rPr>
        <w:t> </w:t>
      </w:r>
      <w:r>
        <w:rPr>
          <w:spacing w:val="-1"/>
        </w:rPr>
        <w:t>para</w:t>
      </w:r>
      <w:r>
        <w:rPr>
          <w:spacing w:val="3"/>
        </w:rPr>
        <w:t> </w:t>
      </w:r>
      <w:r>
        <w:rPr/>
        <w:t>Matilde</w:t>
      </w:r>
      <w:r>
        <w:rPr>
          <w:spacing w:val="3"/>
        </w:rPr>
        <w:t> </w:t>
      </w:r>
      <w:r>
        <w:rPr/>
        <w:t>Cervantes</w:t>
      </w:r>
      <w:r>
        <w:rPr>
          <w:spacing w:val="3"/>
        </w:rPr>
        <w:t> </w:t>
      </w:r>
      <w:r>
        <w:rPr/>
        <w:t>Navarrete,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discapacidad</w:t>
      </w:r>
      <w:r>
        <w:rPr>
          <w:spacing w:val="3"/>
        </w:rPr>
        <w:t> </w:t>
      </w:r>
      <w:r>
        <w:rPr/>
        <w:t>e</w:t>
      </w:r>
      <w:r>
        <w:rPr>
          <w:spacing w:val="2"/>
        </w:rPr>
        <w:t> </w:t>
      </w:r>
      <w:r>
        <w:rPr/>
        <w:t>integración,</w:t>
      </w:r>
      <w:r>
        <w:rPr>
          <w:spacing w:val="26"/>
        </w:rPr>
        <w:t> </w:t>
      </w:r>
      <w:r>
        <w:rPr/>
        <w:t>lo</w:t>
      </w:r>
      <w:r>
        <w:rPr>
          <w:spacing w:val="2"/>
        </w:rPr>
        <w:t> </w:t>
      </w:r>
      <w:r>
        <w:rPr/>
        <w:t>obtuvo,</w:t>
      </w:r>
      <w:r>
        <w:rPr>
          <w:spacing w:val="2"/>
        </w:rPr>
        <w:t> </w:t>
      </w:r>
      <w:r>
        <w:rPr/>
        <w:t>Jonathan</w:t>
      </w:r>
      <w:r>
        <w:rPr>
          <w:spacing w:val="1"/>
        </w:rPr>
        <w:t> </w:t>
      </w:r>
      <w:r>
        <w:rPr/>
        <w:t>Sainz</w:t>
      </w:r>
      <w:r>
        <w:rPr>
          <w:spacing w:val="2"/>
        </w:rPr>
        <w:t> </w:t>
      </w:r>
      <w:r>
        <w:rPr/>
        <w:t>Guerrero,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actividades</w:t>
      </w:r>
      <w:r>
        <w:rPr>
          <w:spacing w:val="5"/>
        </w:rPr>
        <w:t> </w:t>
      </w:r>
      <w:r>
        <w:rPr/>
        <w:t>académicas,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categoría</w:t>
      </w:r>
      <w:r>
        <w:rPr>
          <w:spacing w:val="2"/>
        </w:rPr>
        <w:t> </w:t>
      </w:r>
      <w:r>
        <w:rPr/>
        <w:t>“A”</w:t>
      </w:r>
      <w:r>
        <w:rPr>
          <w:spacing w:val="2"/>
        </w:rPr>
        <w:t> </w:t>
      </w:r>
      <w:r>
        <w:rPr/>
        <w:t>fue</w:t>
      </w:r>
      <w:r>
        <w:rPr>
          <w:spacing w:val="2"/>
        </w:rPr>
        <w:t> </w:t>
      </w:r>
      <w:r>
        <w:rPr/>
        <w:t>galardonada</w:t>
      </w:r>
      <w:r>
        <w:rPr/>
        <w:t> Norma</w:t>
      </w:r>
      <w:r>
        <w:rPr>
          <w:spacing w:val="37"/>
        </w:rPr>
        <w:t> </w:t>
      </w:r>
      <w:r>
        <w:rPr/>
        <w:t>Isabel</w:t>
      </w:r>
      <w:r>
        <w:rPr>
          <w:spacing w:val="38"/>
        </w:rPr>
        <w:t> </w:t>
      </w:r>
      <w:r>
        <w:rPr/>
        <w:t>Sánchez</w:t>
      </w:r>
      <w:r>
        <w:rPr>
          <w:spacing w:val="37"/>
        </w:rPr>
        <w:t> </w:t>
      </w:r>
      <w:r>
        <w:rPr/>
        <w:t>Magdaleno,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/>
        <w:t>en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categoría</w:t>
      </w:r>
      <w:r>
        <w:rPr>
          <w:spacing w:val="37"/>
        </w:rPr>
        <w:t> </w:t>
      </w:r>
      <w:r>
        <w:rPr/>
        <w:t>“B”,</w:t>
      </w:r>
      <w:r>
        <w:rPr>
          <w:spacing w:val="37"/>
        </w:rPr>
        <w:t> </w:t>
      </w:r>
      <w:r>
        <w:rPr/>
        <w:t>Alberto</w:t>
      </w:r>
      <w:r>
        <w:rPr>
          <w:spacing w:val="37"/>
        </w:rPr>
        <w:t> </w:t>
      </w:r>
      <w:r>
        <w:rPr/>
        <w:t>Francisco</w:t>
      </w:r>
      <w:r>
        <w:rPr>
          <w:spacing w:val="35"/>
        </w:rPr>
        <w:t> </w:t>
      </w:r>
      <w:r>
        <w:rPr/>
        <w:t>Torres</w:t>
      </w:r>
      <w:r>
        <w:rPr>
          <w:spacing w:val="36"/>
        </w:rPr>
        <w:t> </w:t>
      </w:r>
      <w:r>
        <w:rPr/>
        <w:t>García,</w:t>
      </w:r>
      <w:r>
        <w:rPr>
          <w:spacing w:val="35"/>
        </w:rPr>
        <w:t> </w:t>
      </w:r>
      <w:r>
        <w:rPr/>
        <w:t>y</w:t>
      </w:r>
      <w:r>
        <w:rPr>
          <w:spacing w:val="37"/>
        </w:rPr>
        <w:t> </w:t>
      </w:r>
      <w:r>
        <w:rPr/>
        <w:t>por</w:t>
      </w:r>
      <w:r>
        <w:rPr/>
        <w:t> </w:t>
      </w:r>
      <w:r>
        <w:rPr>
          <w:spacing w:val="-1"/>
        </w:rPr>
        <w:t>ultimo,</w:t>
      </w:r>
      <w:r>
        <w:rPr>
          <w:spacing w:val="54"/>
        </w:rPr>
        <w:t> </w:t>
      </w:r>
      <w:r>
        <w:rPr>
          <w:spacing w:val="-1"/>
        </w:rPr>
        <w:t>en la distinción</w:t>
      </w:r>
      <w:r>
        <w:rPr/>
        <w:t> </w:t>
      </w:r>
      <w:r>
        <w:rPr>
          <w:spacing w:val="-1"/>
        </w:rPr>
        <w:t>de actividades</w:t>
      </w:r>
      <w:r>
        <w:rPr/>
        <w:t> </w:t>
      </w:r>
      <w:r>
        <w:rPr>
          <w:spacing w:val="-1"/>
        </w:rPr>
        <w:t>artísticas,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el galardonado </w:t>
      </w:r>
      <w:r>
        <w:rPr/>
        <w:t>fue,</w:t>
      </w:r>
      <w:r>
        <w:rPr>
          <w:spacing w:val="-1"/>
        </w:rPr>
        <w:t> </w:t>
      </w:r>
      <w:r>
        <w:rPr/>
        <w:t>Marlon</w:t>
      </w:r>
      <w:r>
        <w:rPr>
          <w:spacing w:val="-1"/>
        </w:rPr>
        <w:t> </w:t>
      </w:r>
      <w:r>
        <w:rPr/>
        <w:t>Gabriel</w:t>
      </w:r>
      <w:r>
        <w:rPr>
          <w:spacing w:val="-1"/>
        </w:rPr>
        <w:t> Holmos </w:t>
      </w:r>
      <w:r>
        <w:rPr/>
        <w:t>Oliva.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1.780001pt;margin-top:102.660004pt;width:163.6pt;height:451.45pt;mso-position-horizontal-relative:page;mso-position-vertical-relative:page;z-index:3136" coordorigin="436,2053" coordsize="3272,9029">
            <v:group style="position:absolute;left:1940;top:2060;width:2;height:1240" coordorigin="1940,2060" coordsize="2,1240">
              <v:shape style="position:absolute;left:1940;top:2060;width:2;height:1240" coordorigin="1940,2060" coordsize="0,1240" path="m1940,2060l1940,3300e" filled="false" stroked="true" strokeweight=".72pt" strokecolor="#969696">
                <v:path arrowok="t"/>
              </v:shape>
            </v:group>
            <v:group style="position:absolute;left:1940;top:5220;width:2;height:5855" coordorigin="1940,5220" coordsize="2,5855">
              <v:shape style="position:absolute;left:1940;top:5220;width:2;height:5855" coordorigin="1940,5220" coordsize="0,5855" path="m1940,5220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443;top:3293;width:2865;height:1935" coordorigin="443,3293" coordsize="2865,1935">
              <v:shape style="position:absolute;left:443;top:3293;width:2865;height:1935" coordorigin="443,3293" coordsize="2865,1935" path="m443,3293l443,5227,3307,5227,3307,3293,443,3293xe" filled="false" stroked="true" strokeweight=".72pt" strokecolor="#f7b909">
                <v:path arrowok="t"/>
              </v:shape>
            </v:group>
            <v:group style="position:absolute;left:450;top:3300;width:2850;height:1920" coordorigin="450,3300" coordsize="2850,1920">
              <v:shape style="position:absolute;left:450;top:3300;width:2850;height:1920" coordorigin="450,3300" coordsize="2850,1920" path="m3300,3300l3300,5220,450,5220,450,3300,3300,3300xe" filled="true" fillcolor="#f7b909" stroked="false">
                <v:path arrowok="t"/>
                <v:fill type="solid"/>
              </v:shape>
              <v:shape style="position:absolute;left:510;top:3360;width:2851;height:1920" type="#_x0000_t75" stroked="false">
                <v:imagedata r:id="rId108" o:title=""/>
              </v:shape>
            </v:group>
            <v:group style="position:absolute;left:503;top:3353;width:2865;height:1935" coordorigin="503,3353" coordsize="2865,1935">
              <v:shape style="position:absolute;left:503;top:3353;width:2865;height:1935" coordorigin="503,3353" coordsize="2865,1935" path="m503,3353l503,5287,3367,5287,3367,3353,503,3353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648" w:right="573"/>
        <w:jc w:val="both"/>
      </w:pPr>
      <w:r>
        <w:rPr/>
        <w:t>De</w:t>
      </w:r>
      <w:r>
        <w:rPr>
          <w:spacing w:val="18"/>
        </w:rPr>
        <w:t> </w:t>
      </w:r>
      <w:r>
        <w:rPr/>
        <w:t>igual</w:t>
      </w:r>
      <w:r>
        <w:rPr>
          <w:spacing w:val="19"/>
        </w:rPr>
        <w:t> </w:t>
      </w:r>
      <w:r>
        <w:rPr/>
        <w:t>manera,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como</w:t>
      </w:r>
      <w:r>
        <w:rPr>
          <w:spacing w:val="18"/>
        </w:rPr>
        <w:t> </w:t>
      </w:r>
      <w:r>
        <w:rPr/>
        <w:t>una</w:t>
      </w:r>
      <w:r>
        <w:rPr>
          <w:spacing w:val="18"/>
        </w:rPr>
        <w:t> </w:t>
      </w:r>
      <w:r>
        <w:rPr/>
        <w:t>forma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tomar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cuenta</w:t>
      </w:r>
      <w:r>
        <w:rPr>
          <w:spacing w:val="18"/>
        </w:rPr>
        <w:t> </w:t>
      </w:r>
      <w:r>
        <w:rPr/>
        <w:t>las</w:t>
      </w:r>
      <w:r>
        <w:rPr>
          <w:spacing w:val="18"/>
        </w:rPr>
        <w:t> </w:t>
      </w:r>
      <w:r>
        <w:rPr/>
        <w:t>ideas</w:t>
      </w:r>
      <w:r>
        <w:rPr>
          <w:spacing w:val="19"/>
        </w:rPr>
        <w:t> </w:t>
      </w:r>
      <w:r>
        <w:rPr/>
        <w:t>y</w:t>
      </w:r>
      <w:r>
        <w:rPr>
          <w:spacing w:val="37"/>
        </w:rPr>
        <w:t> </w:t>
      </w:r>
      <w:r>
        <w:rPr/>
        <w:t>opiniones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los</w:t>
      </w:r>
      <w:r>
        <w:rPr>
          <w:spacing w:val="18"/>
        </w:rPr>
        <w:t> </w:t>
      </w:r>
      <w:r>
        <w:rPr/>
        <w:t>jóvenes,</w:t>
      </w:r>
      <w:r>
        <w:rPr>
          <w:spacing w:val="37"/>
        </w:rPr>
        <w:t> </w:t>
      </w:r>
      <w:r>
        <w:rPr/>
        <w:t>se</w:t>
      </w:r>
      <w:r>
        <w:rPr/>
        <w:t> desarrolló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/>
        <w:t>Tercer</w:t>
      </w:r>
      <w:r>
        <w:rPr>
          <w:spacing w:val="11"/>
        </w:rPr>
        <w:t> </w:t>
      </w:r>
      <w:r>
        <w:rPr/>
        <w:t>Foro</w:t>
      </w:r>
      <w:r>
        <w:rPr>
          <w:spacing w:val="11"/>
        </w:rPr>
        <w:t> </w:t>
      </w:r>
      <w:r>
        <w:rPr/>
        <w:t>Juvenil,</w:t>
      </w:r>
      <w:r>
        <w:rPr>
          <w:spacing w:val="11"/>
        </w:rPr>
        <w:t> </w:t>
      </w:r>
      <w:r>
        <w:rPr/>
        <w:t>celebrado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2"/>
        </w:rPr>
        <w:t> </w:t>
      </w:r>
      <w:r>
        <w:rPr/>
        <w:t>Centro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Convenciones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UABCS</w:t>
      </w:r>
      <w:r>
        <w:rPr>
          <w:spacing w:val="22"/>
        </w:rPr>
        <w:t> </w:t>
      </w:r>
      <w:r>
        <w:rPr/>
        <w:t>y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cierre</w:t>
      </w:r>
      <w:r>
        <w:rPr/>
        <w:t> en</w:t>
      </w:r>
      <w:r>
        <w:rPr>
          <w:spacing w:val="38"/>
        </w:rPr>
        <w:t> </w:t>
      </w:r>
      <w:r>
        <w:rPr/>
        <w:t>el</w:t>
      </w:r>
      <w:r>
        <w:rPr>
          <w:spacing w:val="39"/>
        </w:rPr>
        <w:t> </w:t>
      </w:r>
      <w:r>
        <w:rPr/>
        <w:t>Kiosco</w:t>
      </w:r>
      <w:r>
        <w:rPr>
          <w:spacing w:val="38"/>
        </w:rPr>
        <w:t> </w:t>
      </w:r>
      <w:r>
        <w:rPr/>
        <w:t>del</w:t>
      </w:r>
      <w:r>
        <w:rPr>
          <w:spacing w:val="38"/>
        </w:rPr>
        <w:t> </w:t>
      </w:r>
      <w:r>
        <w:rPr/>
        <w:t>Malecón,</w:t>
      </w:r>
      <w:r>
        <w:rPr>
          <w:spacing w:val="38"/>
        </w:rPr>
        <w:t> </w:t>
      </w:r>
      <w:r>
        <w:rPr/>
        <w:t>donde</w:t>
      </w:r>
      <w:r>
        <w:rPr>
          <w:spacing w:val="37"/>
        </w:rPr>
        <w:t> </w:t>
      </w:r>
      <w:r>
        <w:rPr/>
        <w:t>se</w:t>
      </w:r>
      <w:r>
        <w:rPr>
          <w:spacing w:val="38"/>
        </w:rPr>
        <w:t> </w:t>
      </w:r>
      <w:r>
        <w:rPr/>
        <w:t>trataron</w:t>
      </w:r>
      <w:r>
        <w:rPr>
          <w:spacing w:val="37"/>
        </w:rPr>
        <w:t> </w:t>
      </w:r>
      <w:r>
        <w:rPr/>
        <w:t>temas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interés</w:t>
      </w:r>
      <w:r>
        <w:rPr>
          <w:spacing w:val="37"/>
        </w:rPr>
        <w:t> </w:t>
      </w:r>
      <w:r>
        <w:rPr/>
        <w:t>juvenil</w:t>
      </w:r>
      <w:r>
        <w:rPr>
          <w:spacing w:val="38"/>
        </w:rPr>
        <w:t> </w:t>
      </w:r>
      <w:r>
        <w:rPr/>
        <w:t>relacionados</w:t>
      </w:r>
      <w:r>
        <w:rPr>
          <w:spacing w:val="37"/>
        </w:rPr>
        <w:t> </w:t>
      </w:r>
      <w:r>
        <w:rPr/>
        <w:t>con</w:t>
      </w:r>
      <w:r>
        <w:rPr>
          <w:spacing w:val="38"/>
        </w:rPr>
        <w:t> </w:t>
      </w:r>
      <w:r>
        <w:rPr/>
        <w:t>el</w:t>
      </w:r>
      <w:r>
        <w:rPr>
          <w:spacing w:val="38"/>
        </w:rPr>
        <w:t> </w:t>
      </w:r>
      <w:r>
        <w:rPr/>
        <w:t>medio</w:t>
      </w:r>
      <w:r>
        <w:rPr/>
        <w:t> ambiente,</w:t>
      </w:r>
      <w:r>
        <w:rPr>
          <w:spacing w:val="22"/>
        </w:rPr>
        <w:t> </w:t>
      </w:r>
      <w:r>
        <w:rPr/>
        <w:t>prevención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accidentes,</w:t>
      </w:r>
      <w:r>
        <w:rPr>
          <w:spacing w:val="22"/>
        </w:rPr>
        <w:t> </w:t>
      </w:r>
      <w:r>
        <w:rPr/>
        <w:t>derechos</w:t>
      </w:r>
      <w:r>
        <w:rPr>
          <w:spacing w:val="22"/>
        </w:rPr>
        <w:t> </w:t>
      </w:r>
      <w:r>
        <w:rPr/>
        <w:t>humanos,</w:t>
      </w:r>
      <w:r>
        <w:rPr>
          <w:spacing w:val="22"/>
        </w:rPr>
        <w:t> </w:t>
      </w:r>
      <w:r>
        <w:rPr/>
        <w:t>arte,</w:t>
      </w:r>
      <w:r>
        <w:rPr>
          <w:spacing w:val="22"/>
        </w:rPr>
        <w:t> </w:t>
      </w:r>
      <w:r>
        <w:rPr/>
        <w:t>música,</w:t>
      </w:r>
      <w:r>
        <w:rPr>
          <w:spacing w:val="22"/>
        </w:rPr>
        <w:t> </w:t>
      </w:r>
      <w:r>
        <w:rPr/>
        <w:t>asociaciones</w:t>
      </w:r>
      <w:r>
        <w:rPr>
          <w:spacing w:val="21"/>
        </w:rPr>
        <w:t> </w:t>
      </w:r>
      <w:r>
        <w:rPr/>
        <w:t>civiles</w:t>
      </w:r>
      <w:r>
        <w:rPr>
          <w:spacing w:val="20"/>
        </w:rPr>
        <w:t> </w:t>
      </w:r>
      <w:r>
        <w:rPr/>
        <w:t>y</w:t>
      </w:r>
      <w:r>
        <w:rPr>
          <w:spacing w:val="21"/>
        </w:rPr>
        <w:t> </w:t>
      </w:r>
      <w:r>
        <w:rPr/>
        <w:t>sexualidad,</w:t>
      </w:r>
      <w:r>
        <w:rPr>
          <w:spacing w:val="-1"/>
        </w:rPr>
        <w:t> participando</w:t>
      </w:r>
      <w:r>
        <w:rPr/>
        <w:t> </w:t>
      </w:r>
      <w:r>
        <w:rPr>
          <w:spacing w:val="-1"/>
        </w:rPr>
        <w:t>370 jóvenes de </w:t>
      </w:r>
      <w:r>
        <w:rPr/>
        <w:t>todo</w:t>
      </w:r>
      <w:r>
        <w:rPr>
          <w:spacing w:val="-1"/>
        </w:rPr>
        <w:t> el estado.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4"/>
        <w:jc w:val="both"/>
      </w:pPr>
      <w:r>
        <w:rPr/>
        <w:t>También,</w:t>
      </w:r>
      <w:r>
        <w:rPr>
          <w:spacing w:val="46"/>
        </w:rPr>
        <w:t> </w:t>
      </w:r>
      <w:r>
        <w:rPr/>
        <w:t>a</w:t>
      </w:r>
      <w:r>
        <w:rPr>
          <w:spacing w:val="48"/>
        </w:rPr>
        <w:t> </w:t>
      </w:r>
      <w:r>
        <w:rPr/>
        <w:t>efecto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ofrecer</w:t>
      </w:r>
      <w:r>
        <w:rPr>
          <w:spacing w:val="47"/>
        </w:rPr>
        <w:t> </w:t>
      </w:r>
      <w:r>
        <w:rPr/>
        <w:t>espacios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expresión</w:t>
      </w:r>
      <w:r>
        <w:rPr>
          <w:spacing w:val="45"/>
        </w:rPr>
        <w:t> </w:t>
      </w:r>
      <w:r>
        <w:rPr/>
        <w:t>juvenil,</w:t>
      </w:r>
      <w:r>
        <w:rPr>
          <w:spacing w:val="47"/>
        </w:rPr>
        <w:t> </w:t>
      </w:r>
      <w:r>
        <w:rPr/>
        <w:t>se</w:t>
      </w:r>
      <w:r>
        <w:rPr>
          <w:spacing w:val="46"/>
        </w:rPr>
        <w:t> </w:t>
      </w:r>
      <w:r>
        <w:rPr/>
        <w:t>celebró</w:t>
      </w:r>
      <w:r>
        <w:rPr>
          <w:spacing w:val="45"/>
        </w:rPr>
        <w:t> </w:t>
      </w:r>
      <w:r>
        <w:rPr/>
        <w:t>el</w:t>
      </w:r>
      <w:r>
        <w:rPr>
          <w:spacing w:val="46"/>
        </w:rPr>
        <w:t> </w:t>
      </w:r>
      <w:r>
        <w:rPr/>
        <w:t>Primer</w:t>
      </w:r>
      <w:r>
        <w:rPr>
          <w:spacing w:val="45"/>
        </w:rPr>
        <w:t> </w:t>
      </w:r>
      <w:r>
        <w:rPr/>
        <w:t>Encuentro</w:t>
      </w:r>
      <w:r>
        <w:rPr>
          <w:spacing w:val="46"/>
        </w:rPr>
        <w:t> </w:t>
      </w:r>
      <w:r>
        <w:rPr/>
        <w:t>de</w:t>
      </w:r>
      <w:r>
        <w:rPr/>
        <w:t> Expresión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Arte,</w:t>
      </w:r>
      <w:r>
        <w:rPr>
          <w:spacing w:val="5"/>
        </w:rPr>
        <w:t> </w:t>
      </w:r>
      <w:r>
        <w:rPr>
          <w:spacing w:val="-1"/>
        </w:rPr>
        <w:t>donde,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>
          <w:spacing w:val="-1"/>
        </w:rPr>
        <w:t>expusieron</w:t>
      </w:r>
      <w:r>
        <w:rPr>
          <w:spacing w:val="6"/>
        </w:rPr>
        <w:t> </w:t>
      </w:r>
      <w:r>
        <w:rPr>
          <w:spacing w:val="-1"/>
        </w:rPr>
        <w:t>dibujos,</w:t>
      </w:r>
      <w:r>
        <w:rPr>
          <w:spacing w:val="5"/>
        </w:rPr>
        <w:t> </w:t>
      </w:r>
      <w:r>
        <w:rPr/>
        <w:t>fotos</w:t>
      </w:r>
      <w:r>
        <w:rPr>
          <w:spacing w:val="5"/>
        </w:rPr>
        <w:t> </w:t>
      </w:r>
      <w:r>
        <w:rPr/>
        <w:t>y</w:t>
      </w:r>
      <w:r>
        <w:rPr>
          <w:spacing w:val="4"/>
        </w:rPr>
        <w:t> </w:t>
      </w:r>
      <w:r>
        <w:rPr/>
        <w:t>esculturas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jóvenes,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cual</w:t>
      </w:r>
      <w:r>
        <w:rPr>
          <w:spacing w:val="4"/>
        </w:rPr>
        <w:t> </w:t>
      </w:r>
      <w:r>
        <w:rPr/>
        <w:t>participaron</w:t>
      </w:r>
      <w:r>
        <w:rPr>
          <w:spacing w:val="24"/>
        </w:rPr>
        <w:t> </w:t>
      </w:r>
      <w:r>
        <w:rPr/>
        <w:t>44</w:t>
      </w:r>
      <w:r>
        <w:rPr>
          <w:spacing w:val="-1"/>
        </w:rPr>
        <w:t> </w:t>
      </w:r>
      <w:r>
        <w:rPr/>
        <w:t>artistas, contándose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 asistencia de</w:t>
      </w:r>
      <w:r>
        <w:rPr>
          <w:spacing w:val="-1"/>
        </w:rPr>
        <w:t> </w:t>
      </w:r>
      <w:r>
        <w:rPr/>
        <w:t>100</w:t>
      </w:r>
      <w:r>
        <w:rPr>
          <w:spacing w:val="-1"/>
        </w:rPr>
        <w:t> </w:t>
      </w:r>
      <w:r>
        <w:rPr/>
        <w:t>personas.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3"/>
        <w:jc w:val="both"/>
      </w:pPr>
      <w:r>
        <w:rPr/>
        <w:t>En</w:t>
      </w:r>
      <w:r>
        <w:rPr>
          <w:spacing w:val="4"/>
        </w:rPr>
        <w:t> </w:t>
      </w:r>
      <w:r>
        <w:rPr/>
        <w:t>este</w:t>
      </w:r>
      <w:r>
        <w:rPr>
          <w:spacing w:val="4"/>
        </w:rPr>
        <w:t> </w:t>
      </w:r>
      <w:r>
        <w:rPr/>
        <w:t>mismo</w:t>
      </w:r>
      <w:r>
        <w:rPr>
          <w:spacing w:val="4"/>
        </w:rPr>
        <w:t> </w:t>
      </w:r>
      <w:r>
        <w:rPr/>
        <w:t>tenor,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afán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jóvenes</w:t>
      </w:r>
      <w:r>
        <w:rPr>
          <w:spacing w:val="4"/>
        </w:rPr>
        <w:t> </w:t>
      </w:r>
      <w:r>
        <w:rPr/>
        <w:t>puedan</w:t>
      </w:r>
      <w:r>
        <w:rPr>
          <w:spacing w:val="4"/>
        </w:rPr>
        <w:t> </w:t>
      </w:r>
      <w:r>
        <w:rPr/>
        <w:t>tratar</w:t>
      </w:r>
      <w:r>
        <w:rPr>
          <w:spacing w:val="8"/>
        </w:rPr>
        <w:t> </w:t>
      </w:r>
      <w:r>
        <w:rPr/>
        <w:t>libremente</w:t>
      </w:r>
      <w:r>
        <w:rPr>
          <w:spacing w:val="4"/>
        </w:rPr>
        <w:t> </w:t>
      </w:r>
      <w:r>
        <w:rPr/>
        <w:t>temas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actualidad</w:t>
      </w:r>
      <w:r>
        <w:rPr>
          <w:spacing w:val="3"/>
        </w:rPr>
        <w:t> </w:t>
      </w:r>
      <w:r>
        <w:rPr/>
        <w:t>y</w:t>
      </w:r>
      <w:r>
        <w:rPr/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interés</w:t>
      </w:r>
      <w:r>
        <w:rPr>
          <w:spacing w:val="2"/>
        </w:rPr>
        <w:t> </w:t>
      </w:r>
      <w:r>
        <w:rPr/>
        <w:t>social,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/>
        <w:t>Instituto</w:t>
      </w:r>
      <w:r>
        <w:rPr>
          <w:spacing w:val="1"/>
        </w:rPr>
        <w:t> </w:t>
      </w:r>
      <w:r>
        <w:rPr/>
        <w:t>Sudcaliforniano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Juventud,</w:t>
      </w:r>
      <w:r>
        <w:rPr>
          <w:spacing w:val="2"/>
        </w:rPr>
        <w:t> </w:t>
      </w:r>
      <w:r>
        <w:rPr/>
        <w:t>cuenta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dos</w:t>
      </w:r>
      <w:r>
        <w:rPr>
          <w:spacing w:val="2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de radio “Sin</w:t>
      </w:r>
      <w:r>
        <w:rPr>
          <w:spacing w:val="25"/>
        </w:rPr>
        <w:t> </w:t>
      </w:r>
      <w:r>
        <w:rPr/>
        <w:t>Tanto</w:t>
      </w:r>
      <w:r>
        <w:rPr>
          <w:spacing w:val="4"/>
        </w:rPr>
        <w:t> </w:t>
      </w:r>
      <w:r>
        <w:rPr/>
        <w:t>Rollo”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“Al</w:t>
      </w:r>
      <w:r>
        <w:rPr>
          <w:spacing w:val="4"/>
        </w:rPr>
        <w:t> </w:t>
      </w:r>
      <w:r>
        <w:rPr/>
        <w:t>Aire”,</w:t>
      </w:r>
      <w:r>
        <w:rPr>
          <w:spacing w:val="4"/>
        </w:rPr>
        <w:t> </w:t>
      </w:r>
      <w:r>
        <w:rPr/>
        <w:t>que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transmiten</w:t>
      </w:r>
      <w:r>
        <w:rPr>
          <w:spacing w:val="2"/>
        </w:rPr>
        <w:t> </w:t>
      </w:r>
      <w:r>
        <w:rPr/>
        <w:t>por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>
          <w:spacing w:val="-1"/>
        </w:rPr>
        <w:t>1050</w:t>
      </w:r>
      <w:r>
        <w:rPr>
          <w:spacing w:val="3"/>
        </w:rPr>
        <w:t> </w:t>
      </w:r>
      <w:r>
        <w:rPr/>
        <w:t>AM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spacing w:val="-1"/>
        </w:rPr>
        <w:t>estación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radio</w:t>
      </w:r>
      <w:r>
        <w:rPr>
          <w:spacing w:val="3"/>
        </w:rPr>
        <w:t> </w:t>
      </w:r>
      <w:r>
        <w:rPr>
          <w:spacing w:val="-1"/>
        </w:rPr>
        <w:t>del</w:t>
      </w:r>
      <w:r>
        <w:rPr>
          <w:spacing w:val="3"/>
        </w:rPr>
        <w:t> </w:t>
      </w:r>
      <w:r>
        <w:rPr/>
        <w:t>Instituto</w:t>
      </w:r>
      <w:r>
        <w:rPr>
          <w:spacing w:val="2"/>
        </w:rPr>
        <w:t> </w:t>
      </w:r>
      <w:r>
        <w:rPr/>
        <w:t>Estatal</w:t>
      </w:r>
      <w:r>
        <w:rPr>
          <w:spacing w:val="27"/>
        </w:rPr>
        <w:t> </w:t>
      </w:r>
      <w:r>
        <w:rPr/>
        <w:t>de</w:t>
      </w:r>
      <w:r>
        <w:rPr>
          <w:spacing w:val="33"/>
        </w:rPr>
        <w:t> </w:t>
      </w:r>
      <w:r>
        <w:rPr/>
        <w:t>Radio</w:t>
      </w:r>
      <w:r>
        <w:rPr>
          <w:spacing w:val="35"/>
        </w:rPr>
        <w:t> </w:t>
      </w:r>
      <w:r>
        <w:rPr/>
        <w:t>y</w:t>
      </w:r>
      <w:r>
        <w:rPr>
          <w:spacing w:val="33"/>
        </w:rPr>
        <w:t> </w:t>
      </w:r>
      <w:r>
        <w:rPr/>
        <w:t>T.V.,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/>
        <w:t>el</w:t>
      </w:r>
      <w:r>
        <w:rPr>
          <w:spacing w:val="33"/>
        </w:rPr>
        <w:t> </w:t>
      </w:r>
      <w:r>
        <w:rPr/>
        <w:t>programa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T.V.</w:t>
      </w:r>
      <w:r>
        <w:rPr>
          <w:spacing w:val="34"/>
        </w:rPr>
        <w:t> </w:t>
      </w:r>
      <w:r>
        <w:rPr/>
        <w:t>“Diálogos</w:t>
      </w:r>
      <w:r>
        <w:rPr>
          <w:spacing w:val="34"/>
        </w:rPr>
        <w:t> </w:t>
      </w:r>
      <w:r>
        <w:rPr/>
        <w:t>Juveniles”</w:t>
      </w:r>
      <w:r>
        <w:rPr>
          <w:spacing w:val="32"/>
        </w:rPr>
        <w:t> </w:t>
      </w:r>
      <w:r>
        <w:rPr/>
        <w:t>donde</w:t>
      </w:r>
      <w:r>
        <w:rPr>
          <w:spacing w:val="33"/>
        </w:rPr>
        <w:t> </w:t>
      </w:r>
      <w:r>
        <w:rPr/>
        <w:t>se</w:t>
      </w:r>
      <w:r>
        <w:rPr>
          <w:spacing w:val="32"/>
        </w:rPr>
        <w:t> </w:t>
      </w:r>
      <w:r>
        <w:rPr/>
        <w:t>abordan</w:t>
      </w:r>
      <w:r>
        <w:rPr>
          <w:spacing w:val="33"/>
        </w:rPr>
        <w:t> </w:t>
      </w:r>
      <w:r>
        <w:rPr/>
        <w:t>temas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interés</w:t>
      </w:r>
      <w:r>
        <w:rPr/>
        <w:t> relativos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adicciones,</w:t>
      </w:r>
      <w:r>
        <w:rPr>
          <w:spacing w:val="6"/>
        </w:rPr>
        <w:t> </w:t>
      </w:r>
      <w:r>
        <w:rPr/>
        <w:t>medio</w:t>
      </w:r>
      <w:r>
        <w:rPr>
          <w:spacing w:val="6"/>
        </w:rPr>
        <w:t> </w:t>
      </w:r>
      <w:r>
        <w:rPr/>
        <w:t>ambiente,</w:t>
      </w:r>
      <w:r>
        <w:rPr>
          <w:spacing w:val="6"/>
        </w:rPr>
        <w:t> </w:t>
      </w:r>
      <w:r>
        <w:rPr/>
        <w:t>sexualidad,</w:t>
      </w:r>
      <w:r>
        <w:rPr>
          <w:spacing w:val="6"/>
        </w:rPr>
        <w:t> </w:t>
      </w:r>
      <w:r>
        <w:rPr/>
        <w:t>liderazgo,</w:t>
      </w:r>
      <w:r>
        <w:rPr>
          <w:spacing w:val="6"/>
        </w:rPr>
        <w:t> </w:t>
      </w:r>
      <w:r>
        <w:rPr/>
        <w:t>entre</w:t>
      </w:r>
      <w:r>
        <w:rPr>
          <w:spacing w:val="6"/>
        </w:rPr>
        <w:t> </w:t>
      </w:r>
      <w:r>
        <w:rPr/>
        <w:t>otros,</w:t>
      </w:r>
      <w:r>
        <w:rPr>
          <w:spacing w:val="6"/>
        </w:rPr>
        <w:t> </w:t>
      </w:r>
      <w:r>
        <w:rPr/>
        <w:t>mismos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se</w:t>
      </w:r>
      <w:r>
        <w:rPr/>
        <w:t> trasmiten</w:t>
      </w:r>
      <w:r>
        <w:rPr>
          <w:spacing w:val="2"/>
        </w:rPr>
        <w:t> </w:t>
      </w:r>
      <w:r>
        <w:rPr/>
        <w:t>en</w:t>
      </w:r>
      <w:r>
        <w:rPr>
          <w:spacing w:val="3"/>
        </w:rPr>
        <w:t> </w:t>
      </w:r>
      <w:r>
        <w:rPr/>
        <w:t>vivo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jueves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8:30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9:30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noche</w:t>
      </w:r>
      <w:r>
        <w:rPr>
          <w:spacing w:val="2"/>
        </w:rPr>
        <w:t> </w:t>
      </w:r>
      <w:r>
        <w:rPr>
          <w:spacing w:val="-1"/>
        </w:rPr>
        <w:t>por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/>
        <w:t>canal</w:t>
      </w:r>
      <w:r>
        <w:rPr>
          <w:spacing w:val="3"/>
        </w:rPr>
        <w:t> </w:t>
      </w:r>
      <w:r>
        <w:rPr>
          <w:spacing w:val="-1"/>
        </w:rPr>
        <w:t>8,</w:t>
      </w:r>
      <w:r>
        <w:rPr>
          <w:spacing w:val="3"/>
        </w:rPr>
        <w:t> </w:t>
      </w:r>
      <w:r>
        <w:rPr>
          <w:spacing w:val="-1"/>
        </w:rPr>
        <w:t>del</w:t>
      </w:r>
      <w:r>
        <w:rPr>
          <w:spacing w:val="3"/>
        </w:rPr>
        <w:t> </w:t>
      </w:r>
      <w:r>
        <w:rPr/>
        <w:t>Instituto</w:t>
      </w:r>
      <w:r>
        <w:rPr>
          <w:spacing w:val="2"/>
        </w:rPr>
        <w:t> </w:t>
      </w:r>
      <w:r>
        <w:rPr/>
        <w:t>Estatal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Radio</w:t>
      </w:r>
      <w:r>
        <w:rPr>
          <w:spacing w:val="3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T.V.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3"/>
        <w:jc w:val="both"/>
      </w:pPr>
      <w:r>
        <w:rPr/>
        <w:t>Así</w:t>
      </w:r>
      <w:r>
        <w:rPr>
          <w:spacing w:val="29"/>
        </w:rPr>
        <w:t> </w:t>
      </w:r>
      <w:r>
        <w:rPr/>
        <w:t>también</w:t>
      </w:r>
      <w:r>
        <w:rPr>
          <w:spacing w:val="29"/>
        </w:rPr>
        <w:t> </w:t>
      </w:r>
      <w:r>
        <w:rPr/>
        <w:t>se</w:t>
      </w:r>
      <w:r>
        <w:rPr>
          <w:spacing w:val="29"/>
        </w:rPr>
        <w:t> </w:t>
      </w:r>
      <w:r>
        <w:rPr/>
        <w:t>realizaron</w:t>
      </w:r>
      <w:r>
        <w:rPr>
          <w:spacing w:val="29"/>
        </w:rPr>
        <w:t> </w:t>
      </w:r>
      <w:r>
        <w:rPr/>
        <w:t>varias</w:t>
      </w:r>
      <w:r>
        <w:rPr>
          <w:spacing w:val="30"/>
        </w:rPr>
        <w:t> </w:t>
      </w:r>
      <w:r>
        <w:rPr/>
        <w:t>giras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trabajo</w:t>
      </w:r>
      <w:r>
        <w:rPr>
          <w:spacing w:val="28"/>
        </w:rPr>
        <w:t> </w:t>
      </w:r>
      <w:r>
        <w:rPr/>
        <w:t>por</w:t>
      </w:r>
      <w:r>
        <w:rPr>
          <w:spacing w:val="30"/>
        </w:rPr>
        <w:t> </w:t>
      </w:r>
      <w:r>
        <w:rPr/>
        <w:t>el</w:t>
      </w:r>
      <w:r>
        <w:rPr>
          <w:spacing w:val="30"/>
        </w:rPr>
        <w:t> </w:t>
      </w:r>
      <w:r>
        <w:rPr/>
        <w:t>municipio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/>
        <w:t>Mulegé,</w:t>
      </w:r>
      <w:r>
        <w:rPr>
          <w:spacing w:val="29"/>
        </w:rPr>
        <w:t> </w:t>
      </w:r>
      <w:r>
        <w:rPr/>
        <w:t>donde</w:t>
      </w:r>
      <w:r>
        <w:rPr>
          <w:spacing w:val="30"/>
        </w:rPr>
        <w:t> </w:t>
      </w:r>
      <w:r>
        <w:rPr/>
        <w:t>se</w:t>
      </w:r>
      <w:r>
        <w:rPr>
          <w:spacing w:val="30"/>
        </w:rPr>
        <w:t> </w:t>
      </w:r>
      <w:r>
        <w:rPr/>
        <w:t>integró</w:t>
      </w:r>
      <w:r>
        <w:rPr>
          <w:spacing w:val="29"/>
        </w:rPr>
        <w:t> </w:t>
      </w:r>
      <w:r>
        <w:rPr/>
        <w:t>el</w:t>
      </w:r>
      <w:r>
        <w:rPr/>
        <w:t> Comité</w:t>
      </w:r>
      <w:r>
        <w:rPr>
          <w:spacing w:val="16"/>
        </w:rPr>
        <w:t> </w:t>
      </w:r>
      <w:r>
        <w:rPr/>
        <w:t>Juvenil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Heroica</w:t>
      </w:r>
      <w:r>
        <w:rPr>
          <w:spacing w:val="16"/>
        </w:rPr>
        <w:t> </w:t>
      </w:r>
      <w:r>
        <w:rPr/>
        <w:t>Mulegé</w:t>
      </w:r>
      <w:r>
        <w:rPr>
          <w:spacing w:val="16"/>
        </w:rPr>
        <w:t> </w:t>
      </w:r>
      <w:r>
        <w:rPr/>
        <w:t>y</w:t>
      </w:r>
      <w:r>
        <w:rPr>
          <w:spacing w:val="15"/>
        </w:rPr>
        <w:t> </w:t>
      </w:r>
      <w:r>
        <w:rPr/>
        <w:t>Santa</w:t>
      </w:r>
      <w:r>
        <w:rPr>
          <w:spacing w:val="15"/>
        </w:rPr>
        <w:t> </w:t>
      </w:r>
      <w:r>
        <w:rPr>
          <w:spacing w:val="-1"/>
        </w:rPr>
        <w:t>Rosalía,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objetivo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trabajar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beneficio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/>
        <w:t>comunidad,</w:t>
      </w:r>
      <w:r>
        <w:rPr>
          <w:spacing w:val="54"/>
        </w:rPr>
        <w:t> </w:t>
      </w:r>
      <w:r>
        <w:rPr>
          <w:spacing w:val="-1"/>
        </w:rPr>
        <w:t>participando</w:t>
      </w:r>
      <w:r>
        <w:rPr/>
        <w:t> </w:t>
      </w:r>
      <w:r>
        <w:rPr>
          <w:spacing w:val="-1"/>
        </w:rPr>
        <w:t>45 jóvenes </w:t>
      </w:r>
      <w:r>
        <w:rPr/>
        <w:t>y</w:t>
      </w:r>
      <w:r>
        <w:rPr>
          <w:spacing w:val="-1"/>
        </w:rPr>
        <w:t> beneficiando</w:t>
      </w:r>
      <w:r>
        <w:rPr/>
        <w:t> a</w:t>
      </w:r>
      <w:r>
        <w:rPr>
          <w:spacing w:val="-1"/>
        </w:rPr>
        <w:t> 10 </w:t>
      </w:r>
      <w:r>
        <w:rPr/>
        <w:t>mil.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estas</w:t>
      </w:r>
      <w:r>
        <w:rPr>
          <w:spacing w:val="-2"/>
        </w:rPr>
        <w:t> </w:t>
      </w:r>
      <w:r>
        <w:rPr/>
        <w:t>visitas</w:t>
      </w:r>
      <w:r>
        <w:rPr>
          <w:spacing w:val="-2"/>
        </w:rPr>
        <w:t> </w:t>
      </w:r>
      <w:r>
        <w:rPr/>
        <w:t>se</w:t>
      </w:r>
      <w:r>
        <w:rPr>
          <w:spacing w:val="52"/>
        </w:rPr>
        <w:t> </w:t>
      </w:r>
      <w:r>
        <w:rPr/>
        <w:t>entregó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cámara</w:t>
      </w:r>
      <w:r>
        <w:rPr>
          <w:spacing w:val="28"/>
        </w:rPr>
        <w:t> </w:t>
      </w:r>
      <w:r>
        <w:rPr/>
        <w:t>web</w:t>
      </w:r>
      <w:r>
        <w:rPr>
          <w:spacing w:val="16"/>
        </w:rPr>
        <w:t> </w:t>
      </w:r>
      <w:r>
        <w:rPr/>
        <w:t>al</w:t>
      </w:r>
      <w:r>
        <w:rPr>
          <w:spacing w:val="16"/>
        </w:rPr>
        <w:t> </w:t>
      </w:r>
      <w:r>
        <w:rPr/>
        <w:t>Centro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Cómputo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Heroica</w:t>
      </w:r>
      <w:r>
        <w:rPr>
          <w:spacing w:val="16"/>
        </w:rPr>
        <w:t> </w:t>
      </w:r>
      <w:r>
        <w:rPr/>
        <w:t>Mulegé,</w:t>
      </w:r>
      <w:r>
        <w:rPr>
          <w:spacing w:val="16"/>
        </w:rPr>
        <w:t> </w:t>
      </w:r>
      <w:r>
        <w:rPr/>
        <w:t>además,</w:t>
      </w:r>
      <w:r>
        <w:rPr>
          <w:spacing w:val="15"/>
        </w:rPr>
        <w:t> </w:t>
      </w:r>
      <w:r>
        <w:rPr/>
        <w:t>zapatos</w:t>
      </w:r>
      <w:r>
        <w:rPr>
          <w:spacing w:val="15"/>
        </w:rPr>
        <w:t> </w:t>
      </w:r>
      <w:r>
        <w:rPr/>
        <w:t>deportivos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balones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equipos</w:t>
      </w:r>
      <w:r>
        <w:rPr/>
        <w:t> de</w:t>
      </w:r>
      <w:r>
        <w:rPr>
          <w:spacing w:val="16"/>
        </w:rPr>
        <w:t> </w:t>
      </w:r>
      <w:r>
        <w:rPr/>
        <w:t>futbol,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apoyaron</w:t>
      </w:r>
      <w:r>
        <w:rPr>
          <w:spacing w:val="32"/>
        </w:rPr>
        <w:t> </w:t>
      </w:r>
      <w:r>
        <w:rPr/>
        <w:t>eventos</w:t>
      </w:r>
      <w:r>
        <w:rPr>
          <w:spacing w:val="16"/>
        </w:rPr>
        <w:t> </w:t>
      </w:r>
      <w:r>
        <w:rPr/>
        <w:t>navideños</w:t>
      </w:r>
      <w:r>
        <w:rPr>
          <w:spacing w:val="16"/>
        </w:rPr>
        <w:t> </w:t>
      </w:r>
      <w:r>
        <w:rPr/>
        <w:t>con</w:t>
      </w:r>
      <w:r>
        <w:rPr>
          <w:spacing w:val="15"/>
        </w:rPr>
        <w:t> </w:t>
      </w:r>
      <w:r>
        <w:rPr/>
        <w:t>grupos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hip</w:t>
      </w:r>
      <w:r>
        <w:rPr>
          <w:spacing w:val="15"/>
        </w:rPr>
        <w:t> </w:t>
      </w:r>
      <w:r>
        <w:rPr>
          <w:spacing w:val="-1"/>
        </w:rPr>
        <w:t>hop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rap,</w:t>
      </w:r>
      <w:r>
        <w:rPr>
          <w:spacing w:val="15"/>
        </w:rPr>
        <w:t> </w:t>
      </w:r>
      <w:r>
        <w:rPr/>
        <w:t>y</w:t>
      </w:r>
      <w:r>
        <w:rPr>
          <w:spacing w:val="30"/>
        </w:rPr>
        <w:t> </w:t>
      </w:r>
      <w:r>
        <w:rPr/>
        <w:t>se</w:t>
      </w:r>
      <w:r>
        <w:rPr>
          <w:spacing w:val="29"/>
        </w:rPr>
        <w:t> </w:t>
      </w:r>
      <w:r>
        <w:rPr/>
        <w:t>visitó</w:t>
      </w:r>
      <w:r>
        <w:rPr>
          <w:spacing w:val="30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los</w:t>
      </w:r>
      <w:r>
        <w:rPr>
          <w:spacing w:val="15"/>
        </w:rPr>
        <w:t> </w:t>
      </w:r>
      <w:r>
        <w:rPr/>
        <w:t>comités</w:t>
      </w:r>
      <w:r>
        <w:rPr>
          <w:spacing w:val="24"/>
        </w:rPr>
        <w:t> </w:t>
      </w:r>
      <w:r>
        <w:rPr>
          <w:spacing w:val="-1"/>
        </w:rPr>
        <w:t>juveniles.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Santa </w:t>
      </w:r>
      <w:r>
        <w:rPr>
          <w:spacing w:val="-1"/>
        </w:rPr>
        <w:t>Rosalía,</w:t>
      </w:r>
      <w:r>
        <w:rPr/>
        <w:t> se </w:t>
      </w:r>
      <w:r>
        <w:rPr>
          <w:spacing w:val="-1"/>
        </w:rPr>
        <w:t>donó</w:t>
      </w:r>
      <w:r>
        <w:rPr/>
        <w:t> </w:t>
      </w:r>
      <w:r>
        <w:rPr>
          <w:spacing w:val="-1"/>
        </w:rPr>
        <w:t>una</w:t>
      </w:r>
      <w:r>
        <w:rPr/>
        <w:t> impresora a</w:t>
      </w:r>
      <w:r>
        <w:rPr>
          <w:spacing w:val="55"/>
        </w:rPr>
        <w:t> </w:t>
      </w:r>
      <w:r>
        <w:rPr/>
        <w:t>la  Dirección  de  Cultura  Municipal  y  se</w:t>
      </w:r>
      <w:r>
        <w:rPr>
          <w:spacing w:val="26"/>
        </w:rPr>
        <w:t> </w:t>
      </w:r>
      <w:r>
        <w:rPr/>
        <w:t>efectuaron visitas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comités</w:t>
      </w:r>
      <w:r>
        <w:rPr>
          <w:spacing w:val="-1"/>
        </w:rPr>
        <w:t> </w:t>
      </w:r>
      <w:r>
        <w:rPr/>
        <w:t>juveniles.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648" w:right="574"/>
        <w:jc w:val="both"/>
      </w:pPr>
      <w:r>
        <w:rPr/>
        <w:t>De</w:t>
      </w:r>
      <w:r>
        <w:rPr>
          <w:spacing w:val="12"/>
        </w:rPr>
        <w:t> </w:t>
      </w:r>
      <w:r>
        <w:rPr/>
        <w:t>igual</w:t>
      </w:r>
      <w:r>
        <w:rPr>
          <w:spacing w:val="12"/>
        </w:rPr>
        <w:t> </w:t>
      </w:r>
      <w:r>
        <w:rPr/>
        <w:t>forma,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municipio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Loreto,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donaron</w:t>
      </w:r>
      <w:r>
        <w:rPr>
          <w:spacing w:val="11"/>
        </w:rPr>
        <w:t> </w:t>
      </w:r>
      <w:r>
        <w:rPr/>
        <w:t>2</w:t>
      </w:r>
      <w:r>
        <w:rPr>
          <w:spacing w:val="11"/>
        </w:rPr>
        <w:t> </w:t>
      </w:r>
      <w:r>
        <w:rPr/>
        <w:t>computadoras,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entregó</w:t>
      </w:r>
      <w:r>
        <w:rPr>
          <w:spacing w:val="11"/>
        </w:rPr>
        <w:t> </w:t>
      </w:r>
      <w:r>
        <w:rPr/>
        <w:t>material</w:t>
      </w:r>
      <w:r>
        <w:rPr/>
        <w:t> informativo</w:t>
      </w:r>
      <w:r>
        <w:rPr>
          <w:spacing w:val="2"/>
        </w:rPr>
        <w:t> </w:t>
      </w:r>
      <w:r>
        <w:rPr/>
        <w:t>sobre</w:t>
      </w:r>
      <w:r>
        <w:rPr>
          <w:spacing w:val="1"/>
        </w:rPr>
        <w:t> </w:t>
      </w:r>
      <w:r>
        <w:rPr/>
        <w:t>prevención</w:t>
      </w:r>
      <w:r>
        <w:rPr>
          <w:spacing w:val="2"/>
        </w:rPr>
        <w:t> </w:t>
      </w:r>
      <w:r>
        <w:rPr/>
        <w:t>de adicciones,</w:t>
      </w:r>
      <w:r>
        <w:rPr>
          <w:spacing w:val="1"/>
        </w:rPr>
        <w:t> </w:t>
      </w:r>
      <w:r>
        <w:rPr/>
        <w:t>sexualidad</w:t>
      </w:r>
      <w:r>
        <w:rPr>
          <w:spacing w:val="55"/>
        </w:rPr>
        <w:t> </w:t>
      </w:r>
      <w:r>
        <w:rPr/>
        <w:t>y  </w:t>
      </w:r>
      <w:r>
        <w:rPr>
          <w:spacing w:val="-1"/>
        </w:rPr>
        <w:t>enfermedades</w:t>
      </w:r>
      <w:r>
        <w:rPr/>
        <w:t>  </w:t>
      </w:r>
      <w:r>
        <w:rPr>
          <w:spacing w:val="-1"/>
        </w:rPr>
        <w:t>de</w:t>
      </w:r>
      <w:r>
        <w:rPr/>
        <w:t>  transmisión</w:t>
      </w:r>
      <w:r>
        <w:rPr>
          <w:spacing w:val="55"/>
        </w:rPr>
        <w:t> </w:t>
      </w:r>
      <w:r>
        <w:rPr/>
        <w:t>sexual,</w:t>
      </w:r>
      <w:r>
        <w:rPr>
          <w:spacing w:val="23"/>
        </w:rPr>
        <w:t> </w:t>
      </w:r>
      <w:r>
        <w:rPr/>
        <w:t>además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playeras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Espacio</w:t>
      </w:r>
      <w:r>
        <w:rPr>
          <w:spacing w:val="10"/>
        </w:rPr>
        <w:t> </w:t>
      </w:r>
      <w:r>
        <w:rPr/>
        <w:t>Poder</w:t>
      </w:r>
      <w:r>
        <w:rPr>
          <w:spacing w:val="10"/>
        </w:rPr>
        <w:t> </w:t>
      </w:r>
      <w:r>
        <w:rPr/>
        <w:t>Joven,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acudió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diversos</w:t>
      </w:r>
      <w:r>
        <w:rPr>
          <w:spacing w:val="10"/>
        </w:rPr>
        <w:t> </w:t>
      </w:r>
      <w:r>
        <w:rPr/>
        <w:t>eventos</w:t>
      </w:r>
      <w:r>
        <w:rPr>
          <w:spacing w:val="10"/>
        </w:rPr>
        <w:t> </w:t>
      </w:r>
      <w:r>
        <w:rPr/>
        <w:t>juveniles</w:t>
      </w:r>
      <w:r>
        <w:rPr/>
        <w:t> organizados 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Dirección de</w:t>
      </w:r>
      <w:r>
        <w:rPr>
          <w:spacing w:val="-1"/>
        </w:rPr>
        <w:t> </w:t>
      </w:r>
      <w:r>
        <w:rPr/>
        <w:t>Juventud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dicho</w:t>
      </w:r>
      <w:r>
        <w:rPr>
          <w:spacing w:val="-1"/>
        </w:rPr>
        <w:t> </w:t>
      </w:r>
      <w:r>
        <w:rPr/>
        <w:t>municipio.</w:t>
      </w:r>
    </w:p>
    <w:p>
      <w:pPr>
        <w:spacing w:after="0" w:line="287" w:lineRule="auto"/>
        <w:jc w:val="both"/>
        <w:sectPr>
          <w:pgSz w:w="15840" w:h="12240" w:orient="landscape"/>
          <w:pgMar w:header="709" w:footer="958" w:top="1880" w:bottom="1020" w:left="32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85.02002pt;margin-top:105pt;width:.1pt;height:447.75pt;mso-position-horizontal-relative:page;mso-position-vertical-relative:page;z-index:3160" coordorigin="13700,2100" coordsize="2,8955">
            <v:shape style="position:absolute;left:13700;top:2100;width:2;height:8955" coordorigin="13700,2100" coordsize="0,8955" path="m13700,11054l13700,2100e" filled="false" stroked="true" strokeweight=".72pt" strokecolor="#969696">
              <v:path arrowok="t"/>
            </v:shape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municipio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Comondú,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inauguró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Espacio</w:t>
      </w:r>
      <w:r>
        <w:rPr>
          <w:spacing w:val="5"/>
        </w:rPr>
        <w:t> </w:t>
      </w:r>
      <w:r>
        <w:rPr/>
        <w:t>Poder</w:t>
      </w:r>
      <w:r>
        <w:rPr>
          <w:spacing w:val="4"/>
        </w:rPr>
        <w:t> </w:t>
      </w:r>
      <w:r>
        <w:rPr/>
        <w:t>Joven,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formó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San</w:t>
      </w:r>
      <w:r>
        <w:rPr>
          <w:spacing w:val="4"/>
        </w:rPr>
        <w:t> </w:t>
      </w:r>
      <w:r>
        <w:rPr/>
        <w:t>Carlos</w:t>
      </w:r>
      <w:r>
        <w:rPr>
          <w:spacing w:val="4"/>
        </w:rPr>
        <w:t> </w:t>
      </w:r>
      <w:r>
        <w:rPr/>
        <w:t>el</w:t>
      </w:r>
      <w:r>
        <w:rPr>
          <w:spacing w:val="3"/>
        </w:rPr>
        <w:t> </w:t>
      </w:r>
      <w:r>
        <w:rPr/>
        <w:t>comité</w:t>
      </w:r>
      <w:r>
        <w:rPr/>
        <w:t> juvenil,</w:t>
      </w:r>
      <w:r>
        <w:rPr>
          <w:spacing w:val="24"/>
        </w:rPr>
        <w:t> </w:t>
      </w:r>
      <w:r>
        <w:rPr/>
        <w:t>con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objetivo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realizar</w:t>
      </w:r>
      <w:r>
        <w:rPr>
          <w:spacing w:val="23"/>
        </w:rPr>
        <w:t> </w:t>
      </w:r>
      <w:r>
        <w:rPr/>
        <w:t>actividades</w:t>
      </w:r>
      <w:r>
        <w:rPr>
          <w:spacing w:val="24"/>
        </w:rPr>
        <w:t> </w:t>
      </w:r>
      <w:r>
        <w:rPr/>
        <w:t>propias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comunidad,</w:t>
      </w:r>
      <w:r>
        <w:rPr>
          <w:spacing w:val="46"/>
        </w:rPr>
        <w:t> </w:t>
      </w:r>
      <w:r>
        <w:rPr/>
        <w:t>se</w:t>
      </w:r>
      <w:r>
        <w:rPr>
          <w:spacing w:val="23"/>
        </w:rPr>
        <w:t> </w:t>
      </w:r>
      <w:r>
        <w:rPr/>
        <w:t>donaron</w:t>
      </w:r>
      <w:r>
        <w:rPr>
          <w:spacing w:val="22"/>
        </w:rPr>
        <w:t> </w:t>
      </w:r>
      <w:r>
        <w:rPr/>
        <w:t>playeras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se</w:t>
      </w:r>
      <w:r>
        <w:rPr/>
        <w:t> </w:t>
      </w:r>
      <w:r>
        <w:rPr>
          <w:spacing w:val="-1"/>
        </w:rPr>
        <w:t>entregó material informativo.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municipio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Cabos,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visitaron</w:t>
      </w:r>
      <w:r>
        <w:rPr>
          <w:spacing w:val="21"/>
        </w:rPr>
        <w:t> </w:t>
      </w:r>
      <w:r>
        <w:rPr/>
        <w:t>los</w:t>
      </w:r>
      <w:r>
        <w:rPr>
          <w:spacing w:val="22"/>
        </w:rPr>
        <w:t> </w:t>
      </w:r>
      <w:r>
        <w:rPr/>
        <w:t>Espacios</w:t>
      </w:r>
      <w:r>
        <w:rPr>
          <w:spacing w:val="21"/>
        </w:rPr>
        <w:t> </w:t>
      </w:r>
      <w:r>
        <w:rPr/>
        <w:t>Poder</w:t>
      </w:r>
      <w:r>
        <w:rPr>
          <w:spacing w:val="21"/>
        </w:rPr>
        <w:t> </w:t>
      </w:r>
      <w:r>
        <w:rPr/>
        <w:t>Joven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Cabo</w:t>
      </w:r>
      <w:r>
        <w:rPr>
          <w:spacing w:val="20"/>
        </w:rPr>
        <w:t> </w:t>
      </w:r>
      <w:r>
        <w:rPr/>
        <w:t>San</w:t>
      </w:r>
      <w:r>
        <w:rPr>
          <w:spacing w:val="20"/>
        </w:rPr>
        <w:t> </w:t>
      </w:r>
      <w:r>
        <w:rPr/>
        <w:t>Lucas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/>
        <w:t>San</w:t>
      </w:r>
      <w:r>
        <w:rPr/>
        <w:t> José</w:t>
      </w:r>
      <w:r>
        <w:rPr>
          <w:spacing w:val="51"/>
        </w:rPr>
        <w:t> </w:t>
      </w:r>
      <w:r>
        <w:rPr/>
        <w:t>del</w:t>
      </w:r>
      <w:r>
        <w:rPr>
          <w:spacing w:val="52"/>
        </w:rPr>
        <w:t> </w:t>
      </w:r>
      <w:r>
        <w:rPr/>
        <w:t>Cabo,</w:t>
      </w:r>
      <w:r>
        <w:rPr>
          <w:spacing w:val="52"/>
        </w:rPr>
        <w:t> </w:t>
      </w:r>
      <w:r>
        <w:rPr/>
        <w:t>se</w:t>
      </w:r>
      <w:r>
        <w:rPr>
          <w:spacing w:val="52"/>
        </w:rPr>
        <w:t> </w:t>
      </w:r>
      <w:r>
        <w:rPr/>
        <w:t>entregó</w:t>
      </w:r>
      <w:r>
        <w:rPr>
          <w:spacing w:val="53"/>
        </w:rPr>
        <w:t> </w:t>
      </w:r>
      <w:r>
        <w:rPr/>
        <w:t>material</w:t>
      </w:r>
      <w:r>
        <w:rPr>
          <w:spacing w:val="51"/>
        </w:rPr>
        <w:t> </w:t>
      </w:r>
      <w:r>
        <w:rPr/>
        <w:t>informativo</w:t>
      </w:r>
      <w:r>
        <w:rPr>
          <w:spacing w:val="53"/>
        </w:rPr>
        <w:t> </w:t>
      </w:r>
      <w:r>
        <w:rPr/>
        <w:t>sobre</w:t>
      </w:r>
      <w:r>
        <w:rPr>
          <w:spacing w:val="51"/>
        </w:rPr>
        <w:t> </w:t>
      </w:r>
      <w:r>
        <w:rPr/>
        <w:t>adicciones,</w:t>
      </w:r>
      <w:r>
        <w:rPr>
          <w:spacing w:val="53"/>
        </w:rPr>
        <w:t> </w:t>
      </w:r>
      <w:r>
        <w:rPr/>
        <w:t>prevención</w:t>
      </w:r>
      <w:r>
        <w:rPr>
          <w:spacing w:val="53"/>
        </w:rPr>
        <w:t> </w:t>
      </w:r>
      <w:r>
        <w:rPr/>
        <w:t>de</w:t>
      </w:r>
      <w:r>
        <w:rPr>
          <w:spacing w:val="51"/>
        </w:rPr>
        <w:t> </w:t>
      </w:r>
      <w:r>
        <w:rPr/>
        <w:t>embarazos</w:t>
      </w:r>
      <w:r>
        <w:rPr>
          <w:spacing w:val="52"/>
        </w:rPr>
        <w:t> </w:t>
      </w:r>
      <w:r>
        <w:rPr/>
        <w:t>no</w:t>
      </w:r>
      <w:r>
        <w:rPr/>
        <w:t> deseados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enfermedades de</w:t>
      </w:r>
      <w:r>
        <w:rPr>
          <w:spacing w:val="-1"/>
        </w:rPr>
        <w:t> </w:t>
      </w:r>
      <w:r>
        <w:rPr/>
        <w:t>transmisión</w:t>
      </w:r>
      <w:r>
        <w:rPr>
          <w:spacing w:val="-2"/>
        </w:rPr>
        <w:t> </w:t>
      </w:r>
      <w:r>
        <w:rPr/>
        <w:t>sexual.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Como</w:t>
      </w:r>
      <w:r>
        <w:rPr>
          <w:spacing w:val="20"/>
        </w:rPr>
        <w:t> </w:t>
      </w:r>
      <w:r>
        <w:rPr/>
        <w:t>una</w:t>
      </w:r>
      <w:r>
        <w:rPr>
          <w:spacing w:val="20"/>
        </w:rPr>
        <w:t> </w:t>
      </w:r>
      <w:r>
        <w:rPr/>
        <w:t>manera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crear</w:t>
      </w:r>
      <w:r>
        <w:rPr>
          <w:spacing w:val="20"/>
        </w:rPr>
        <w:t> </w:t>
      </w:r>
      <w:r>
        <w:rPr/>
        <w:t>conciencia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sociedad,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realizó</w:t>
      </w:r>
      <w:r>
        <w:rPr>
          <w:spacing w:val="20"/>
        </w:rPr>
        <w:t> </w:t>
      </w:r>
      <w:r>
        <w:rPr/>
        <w:t>una</w:t>
      </w:r>
      <w:r>
        <w:rPr>
          <w:spacing w:val="20"/>
        </w:rPr>
        <w:t> </w:t>
      </w:r>
      <w:r>
        <w:rPr/>
        <w:t>campaña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concientización</w:t>
      </w:r>
      <w:r>
        <w:rPr/>
        <w:t> por</w:t>
      </w:r>
      <w:r>
        <w:rPr>
          <w:spacing w:val="10"/>
        </w:rPr>
        <w:t> </w:t>
      </w:r>
      <w:r>
        <w:rPr/>
        <w:t>medio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volanteo,</w:t>
      </w:r>
      <w:r>
        <w:rPr>
          <w:spacing w:val="20"/>
        </w:rPr>
        <w:t> </w:t>
      </w:r>
      <w:r>
        <w:rPr/>
        <w:t>de</w:t>
      </w:r>
      <w:r>
        <w:rPr>
          <w:spacing w:val="10"/>
        </w:rPr>
        <w:t> </w:t>
      </w:r>
      <w:r>
        <w:rPr/>
        <w:t>respeto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espacios</w:t>
      </w:r>
      <w:r>
        <w:rPr>
          <w:spacing w:val="10"/>
        </w:rPr>
        <w:t> </w:t>
      </w:r>
      <w:r>
        <w:rPr/>
        <w:t>públicos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personas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discapacidad.</w:t>
      </w:r>
      <w:r>
        <w:rPr>
          <w:spacing w:val="19"/>
        </w:rPr>
        <w:t> </w:t>
      </w:r>
      <w:r>
        <w:rPr/>
        <w:t>Esta</w:t>
      </w:r>
      <w:r>
        <w:rPr/>
        <w:t> actividad</w:t>
      </w:r>
      <w:r>
        <w:rPr>
          <w:spacing w:val="41"/>
        </w:rPr>
        <w:t> </w:t>
      </w:r>
      <w:r>
        <w:rPr/>
        <w:t>se</w:t>
      </w:r>
      <w:r>
        <w:rPr>
          <w:spacing w:val="40"/>
        </w:rPr>
        <w:t> </w:t>
      </w:r>
      <w:r>
        <w:rPr/>
        <w:t>realizó</w:t>
      </w:r>
      <w:r>
        <w:rPr>
          <w:spacing w:val="39"/>
        </w:rPr>
        <w:t> </w:t>
      </w:r>
      <w:r>
        <w:rPr/>
        <w:t>en</w:t>
      </w:r>
      <w:r>
        <w:rPr>
          <w:spacing w:val="40"/>
        </w:rPr>
        <w:t> </w:t>
      </w:r>
      <w:r>
        <w:rPr/>
        <w:t>el</w:t>
      </w:r>
      <w:r>
        <w:rPr>
          <w:spacing w:val="40"/>
        </w:rPr>
        <w:t> </w:t>
      </w:r>
      <w:r>
        <w:rPr/>
        <w:t>Jardín</w:t>
      </w:r>
      <w:r>
        <w:rPr>
          <w:spacing w:val="39"/>
        </w:rPr>
        <w:t> </w:t>
      </w:r>
      <w:r>
        <w:rPr/>
        <w:t>Velasco,</w:t>
      </w:r>
      <w:r>
        <w:rPr>
          <w:spacing w:val="40"/>
        </w:rPr>
        <w:t> </w:t>
      </w:r>
      <w:r>
        <w:rPr/>
        <w:t>participando</w:t>
      </w:r>
      <w:r>
        <w:rPr>
          <w:spacing w:val="40"/>
        </w:rPr>
        <w:t> </w:t>
      </w:r>
      <w:r>
        <w:rPr/>
        <w:t>30</w:t>
      </w:r>
      <w:r>
        <w:rPr>
          <w:spacing w:val="40"/>
        </w:rPr>
        <w:t> </w:t>
      </w:r>
      <w:r>
        <w:rPr/>
        <w:t>jóvenes</w:t>
      </w:r>
      <w:r>
        <w:rPr>
          <w:spacing w:val="41"/>
        </w:rPr>
        <w:t> </w:t>
      </w:r>
      <w:r>
        <w:rPr/>
        <w:t>y</w:t>
      </w:r>
      <w:r>
        <w:rPr>
          <w:spacing w:val="39"/>
        </w:rPr>
        <w:t> </w:t>
      </w:r>
      <w:r>
        <w:rPr/>
        <w:t>beneficiando</w:t>
      </w:r>
      <w:r>
        <w:rPr>
          <w:spacing w:val="41"/>
        </w:rPr>
        <w:t> </w:t>
      </w:r>
      <w:r>
        <w:rPr/>
        <w:t>a</w:t>
      </w:r>
      <w:r>
        <w:rPr>
          <w:spacing w:val="39"/>
        </w:rPr>
        <w:t> </w:t>
      </w:r>
      <w:r>
        <w:rPr/>
        <w:t>más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300</w:t>
      </w:r>
      <w:r>
        <w:rPr/>
        <w:t> personas con</w:t>
      </w:r>
      <w:r>
        <w:rPr>
          <w:spacing w:val="-1"/>
        </w:rPr>
        <w:t> </w:t>
      </w:r>
      <w:r>
        <w:rPr/>
        <w:t>alguna</w:t>
      </w:r>
      <w:r>
        <w:rPr>
          <w:spacing w:val="-1"/>
        </w:rPr>
        <w:t> </w:t>
      </w:r>
      <w:r>
        <w:rPr/>
        <w:t>discapacidad.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Por</w:t>
      </w:r>
      <w:r>
        <w:rPr>
          <w:spacing w:val="15"/>
        </w:rPr>
        <w:t> </w:t>
      </w:r>
      <w:r>
        <w:rPr/>
        <w:t>otro</w:t>
      </w:r>
      <w:r>
        <w:rPr>
          <w:spacing w:val="15"/>
        </w:rPr>
        <w:t> </w:t>
      </w:r>
      <w:r>
        <w:rPr/>
        <w:t>lado,</w:t>
      </w:r>
      <w:r>
        <w:rPr>
          <w:spacing w:val="15"/>
        </w:rPr>
        <w:t> </w:t>
      </w:r>
      <w:r>
        <w:rPr/>
        <w:t>se</w:t>
      </w:r>
      <w:r>
        <w:rPr>
          <w:spacing w:val="29"/>
        </w:rPr>
        <w:t> </w:t>
      </w:r>
      <w:r>
        <w:rPr/>
        <w:t>participó</w:t>
      </w:r>
      <w:r>
        <w:rPr>
          <w:spacing w:val="15"/>
        </w:rPr>
        <w:t> </w:t>
      </w:r>
      <w:r>
        <w:rPr/>
        <w:t>en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Semana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Ciencia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Tecnología</w:t>
      </w:r>
      <w:r>
        <w:rPr>
          <w:spacing w:val="13"/>
        </w:rPr>
        <w:t> </w:t>
      </w:r>
      <w:r>
        <w:rPr/>
        <w:t>con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stand,</w:t>
      </w:r>
      <w:r>
        <w:rPr>
          <w:spacing w:val="14"/>
        </w:rPr>
        <w:t> </w:t>
      </w:r>
      <w:r>
        <w:rPr/>
        <w:t>donde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dieron</w:t>
      </w:r>
      <w:r>
        <w:rPr>
          <w:spacing w:val="14"/>
        </w:rPr>
        <w:t> </w:t>
      </w:r>
      <w:r>
        <w:rPr/>
        <w:t>a</w:t>
      </w:r>
      <w:r>
        <w:rPr>
          <w:spacing w:val="26"/>
        </w:rPr>
        <w:t> </w:t>
      </w:r>
      <w:r>
        <w:rPr/>
        <w:t>conocer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programas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actividades</w:t>
      </w:r>
      <w:r>
        <w:rPr>
          <w:spacing w:val="24"/>
        </w:rPr>
        <w:t> </w:t>
      </w:r>
      <w:r>
        <w:rPr/>
        <w:t>del</w:t>
      </w:r>
      <w:r>
        <w:rPr>
          <w:spacing w:val="24"/>
        </w:rPr>
        <w:t> </w:t>
      </w:r>
      <w:r>
        <w:rPr/>
        <w:t>Instituto</w:t>
      </w:r>
      <w:r>
        <w:rPr>
          <w:spacing w:val="21"/>
        </w:rPr>
        <w:t> </w:t>
      </w:r>
      <w:r>
        <w:rPr/>
        <w:t>y,</w:t>
      </w:r>
      <w:r>
        <w:rPr>
          <w:spacing w:val="22"/>
        </w:rPr>
        <w:t> </w:t>
      </w:r>
      <w:r>
        <w:rPr>
          <w:spacing w:val="-1"/>
        </w:rPr>
        <w:t>un</w:t>
      </w:r>
      <w:r>
        <w:rPr>
          <w:spacing w:val="22"/>
        </w:rPr>
        <w:t> </w:t>
      </w:r>
      <w:r>
        <w:rPr/>
        <w:t>foro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expresión</w:t>
      </w:r>
      <w:r>
        <w:rPr>
          <w:spacing w:val="22"/>
        </w:rPr>
        <w:t> </w:t>
      </w:r>
      <w:r>
        <w:rPr>
          <w:spacing w:val="-1"/>
        </w:rPr>
        <w:t>artística</w:t>
      </w:r>
      <w:r>
        <w:rPr>
          <w:spacing w:val="22"/>
        </w:rPr>
        <w:t> </w:t>
      </w:r>
      <w:r>
        <w:rPr>
          <w:spacing w:val="-1"/>
        </w:rPr>
        <w:t>del</w:t>
      </w:r>
      <w:r>
        <w:rPr>
          <w:spacing w:val="22"/>
        </w:rPr>
        <w:t> </w:t>
      </w:r>
      <w:r>
        <w:rPr/>
        <w:t>talento</w:t>
      </w:r>
      <w:r>
        <w:rPr>
          <w:spacing w:val="21"/>
        </w:rPr>
        <w:t> </w:t>
      </w:r>
      <w:r>
        <w:rPr>
          <w:spacing w:val="-1"/>
        </w:rPr>
        <w:t>local.</w:t>
      </w:r>
      <w:r>
        <w:rPr>
          <w:spacing w:val="25"/>
        </w:rPr>
        <w:t> </w:t>
      </w:r>
      <w:r>
        <w:rPr/>
        <w:t>Esta</w:t>
      </w:r>
      <w:r>
        <w:rPr>
          <w:spacing w:val="-1"/>
        </w:rPr>
        <w:t> </w:t>
      </w:r>
      <w:r>
        <w:rPr/>
        <w:t>actividad se</w:t>
      </w:r>
      <w:r>
        <w:rPr>
          <w:spacing w:val="-1"/>
        </w:rPr>
        <w:t> </w:t>
      </w:r>
      <w:r>
        <w:rPr/>
        <w:t>realizó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Kiosco </w:t>
      </w:r>
      <w:r>
        <w:rPr>
          <w:spacing w:val="-1"/>
        </w:rPr>
        <w:t>del </w:t>
      </w:r>
      <w:r>
        <w:rPr/>
        <w:t>Malecón,</w:t>
      </w:r>
      <w:r>
        <w:rPr>
          <w:spacing w:val="-1"/>
        </w:rPr>
        <w:t> participando</w:t>
      </w:r>
      <w:r>
        <w:rPr/>
        <w:t> </w:t>
      </w:r>
      <w:r>
        <w:rPr>
          <w:spacing w:val="-1"/>
        </w:rPr>
        <w:t>25 jóvenes.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También,</w:t>
      </w:r>
      <w:r>
        <w:rPr>
          <w:spacing w:val="19"/>
        </w:rPr>
        <w:t> </w:t>
      </w:r>
      <w:r>
        <w:rPr/>
        <w:t>se</w:t>
      </w:r>
      <w:r>
        <w:rPr>
          <w:spacing w:val="20"/>
        </w:rPr>
        <w:t> </w:t>
      </w:r>
      <w:r>
        <w:rPr/>
        <w:t>realizó</w:t>
      </w:r>
      <w:r>
        <w:rPr>
          <w:spacing w:val="18"/>
        </w:rPr>
        <w:t> </w:t>
      </w:r>
      <w:r>
        <w:rPr/>
        <w:t>una</w:t>
      </w:r>
      <w:r>
        <w:rPr>
          <w:spacing w:val="19"/>
        </w:rPr>
        <w:t> </w:t>
      </w:r>
      <w:r>
        <w:rPr/>
        <w:t>cruzada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asociacionismo</w:t>
      </w:r>
      <w:r>
        <w:rPr>
          <w:spacing w:val="19"/>
        </w:rPr>
        <w:t> </w:t>
      </w:r>
      <w:r>
        <w:rPr/>
        <w:t>juvenil,</w:t>
      </w:r>
      <w:r>
        <w:rPr>
          <w:spacing w:val="18"/>
        </w:rPr>
        <w:t> </w:t>
      </w:r>
      <w:r>
        <w:rPr/>
        <w:t>con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finalidad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dar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conocer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los</w:t>
      </w:r>
      <w:r>
        <w:rPr>
          <w:spacing w:val="21"/>
        </w:rPr>
        <w:t> </w:t>
      </w:r>
      <w:r>
        <w:rPr/>
        <w:t>interesados, información acerca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cómo</w:t>
      </w:r>
      <w:r>
        <w:rPr>
          <w:spacing w:val="-2"/>
        </w:rPr>
        <w:t> </w:t>
      </w:r>
      <w:r>
        <w:rPr/>
        <w:t>formar una</w:t>
      </w:r>
      <w:r>
        <w:rPr>
          <w:spacing w:val="-2"/>
        </w:rPr>
        <w:t> </w:t>
      </w:r>
      <w:r>
        <w:rPr/>
        <w:t>asociación</w:t>
      </w:r>
      <w:r>
        <w:rPr>
          <w:spacing w:val="-2"/>
        </w:rPr>
        <w:t> </w:t>
      </w:r>
      <w:r>
        <w:rPr/>
        <w:t>civil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16</w:t>
      </w:r>
      <w:r>
        <w:rPr>
          <w:spacing w:val="-2"/>
        </w:rPr>
        <w:t> </w:t>
      </w:r>
      <w:r>
        <w:rPr/>
        <w:t>pasos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beneficios</w:t>
      </w:r>
      <w:r>
        <w:rPr>
          <w:spacing w:val="-2"/>
        </w:rPr>
        <w:t> </w:t>
      </w:r>
      <w:r>
        <w:rPr/>
        <w:t>que</w:t>
      </w:r>
      <w:r>
        <w:rPr/>
        <w:t> </w:t>
      </w:r>
      <w:r>
        <w:rPr>
          <w:spacing w:val="-1"/>
        </w:rPr>
        <w:t>esto </w:t>
      </w:r>
      <w:r>
        <w:rPr/>
        <w:t>conlleva</w:t>
      </w:r>
      <w:r>
        <w:rPr>
          <w:spacing w:val="-1"/>
        </w:rPr>
        <w:t> para la </w:t>
      </w:r>
      <w:r>
        <w:rPr/>
        <w:t>formación </w:t>
      </w:r>
      <w:r>
        <w:rPr>
          <w:spacing w:val="-1"/>
        </w:rPr>
        <w:t>de asociaciones</w:t>
      </w:r>
      <w:r>
        <w:rPr/>
        <w:t> </w:t>
      </w:r>
      <w:r>
        <w:rPr>
          <w:spacing w:val="-1"/>
        </w:rPr>
        <w:t>juveniles.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De</w:t>
      </w:r>
      <w:r>
        <w:rPr>
          <w:spacing w:val="2"/>
        </w:rPr>
        <w:t> </w:t>
      </w:r>
      <w:r>
        <w:rPr/>
        <w:t>igual</w:t>
      </w:r>
      <w:r>
        <w:rPr>
          <w:spacing w:val="2"/>
        </w:rPr>
        <w:t> </w:t>
      </w:r>
      <w:r>
        <w:rPr/>
        <w:t>manera,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celebró</w:t>
      </w:r>
      <w:r>
        <w:rPr>
          <w:spacing w:val="1"/>
        </w:rPr>
        <w:t> </w:t>
      </w:r>
      <w:r>
        <w:rPr/>
        <w:t>también,</w:t>
      </w:r>
      <w:r>
        <w:rPr>
          <w:spacing w:val="1"/>
        </w:rPr>
        <w:t> </w:t>
      </w:r>
      <w:r>
        <w:rPr/>
        <w:t>el</w:t>
      </w:r>
      <w:r>
        <w:rPr>
          <w:spacing w:val="2"/>
        </w:rPr>
        <w:t> </w:t>
      </w:r>
      <w:r>
        <w:rPr/>
        <w:t>Taller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Proyectos</w:t>
      </w:r>
      <w:r>
        <w:rPr>
          <w:spacing w:val="2"/>
        </w:rPr>
        <w:t> </w:t>
      </w:r>
      <w:r>
        <w:rPr/>
        <w:t>Juveniles,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objetivo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promover</w:t>
      </w:r>
      <w:r>
        <w:rPr>
          <w:spacing w:val="1"/>
        </w:rPr>
        <w:t> </w:t>
      </w:r>
      <w:r>
        <w:rPr/>
        <w:t>la</w:t>
      </w:r>
      <w:r>
        <w:rPr/>
        <w:t> participación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asociacionismo</w:t>
      </w:r>
      <w:r>
        <w:rPr>
          <w:spacing w:val="12"/>
        </w:rPr>
        <w:t> </w:t>
      </w:r>
      <w:r>
        <w:rPr/>
        <w:t>juvenil,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través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financiamiento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proyectos</w:t>
      </w:r>
      <w:r>
        <w:rPr>
          <w:spacing w:val="12"/>
        </w:rPr>
        <w:t> </w:t>
      </w:r>
      <w:r>
        <w:rPr/>
        <w:t>de</w:t>
      </w:r>
      <w:r>
        <w:rPr>
          <w:spacing w:val="23"/>
        </w:rPr>
        <w:t> </w:t>
      </w:r>
      <w:r>
        <w:rPr/>
        <w:t>desarrollo</w:t>
      </w:r>
      <w:r>
        <w:rPr>
          <w:spacing w:val="12"/>
        </w:rPr>
        <w:t> </w:t>
      </w:r>
      <w:r>
        <w:rPr/>
        <w:t>social,</w:t>
      </w:r>
      <w:r>
        <w:rPr/>
        <w:t> actividad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tuvo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/>
        <w:t>sede</w:t>
      </w:r>
      <w:r>
        <w:rPr>
          <w:spacing w:val="3"/>
        </w:rPr>
        <w:t> </w:t>
      </w:r>
      <w:r>
        <w:rPr/>
        <w:t>el</w:t>
      </w:r>
      <w:r>
        <w:rPr>
          <w:spacing w:val="6"/>
        </w:rPr>
        <w:t> </w:t>
      </w:r>
      <w:r>
        <w:rPr/>
        <w:t>Centro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Convenciones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UABCS,</w:t>
      </w:r>
      <w:r>
        <w:rPr>
          <w:spacing w:val="3"/>
        </w:rPr>
        <w:t> </w:t>
      </w:r>
      <w:r>
        <w:rPr/>
        <w:t>integrando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jóvenes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los</w:t>
      </w:r>
      <w:r>
        <w:rPr>
          <w:spacing w:val="22"/>
        </w:rPr>
        <w:t> </w:t>
      </w:r>
      <w:r>
        <w:rPr>
          <w:spacing w:val="-1"/>
        </w:rPr>
        <w:t>diferentes</w:t>
      </w:r>
      <w:r>
        <w:rPr/>
        <w:t> </w:t>
      </w:r>
      <w:r>
        <w:rPr>
          <w:spacing w:val="-1"/>
        </w:rPr>
        <w:t>ámbitos del desarrollo del estado.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</w:t>
      </w:r>
      <w:r>
        <w:rPr>
          <w:spacing w:val="18"/>
        </w:rPr>
        <w:t> </w:t>
      </w:r>
      <w:r>
        <w:rPr/>
        <w:t>Instituto</w:t>
      </w:r>
      <w:r>
        <w:rPr>
          <w:spacing w:val="18"/>
        </w:rPr>
        <w:t> </w:t>
      </w:r>
      <w:r>
        <w:rPr/>
        <w:t>Sudcaliforniano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/>
        <w:t>Juventud,</w:t>
      </w:r>
      <w:r>
        <w:rPr>
          <w:spacing w:val="18"/>
        </w:rPr>
        <w:t> </w:t>
      </w:r>
      <w:r>
        <w:rPr/>
        <w:t>firmó</w:t>
      </w:r>
      <w:r>
        <w:rPr>
          <w:spacing w:val="18"/>
        </w:rPr>
        <w:t> </w:t>
      </w:r>
      <w:r>
        <w:rPr/>
        <w:t>acuerdos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colaboración</w:t>
      </w:r>
      <w:r>
        <w:rPr>
          <w:spacing w:val="18"/>
        </w:rPr>
        <w:t> </w:t>
      </w:r>
      <w:r>
        <w:rPr/>
        <w:t>Interinstitucional</w:t>
      </w:r>
      <w:r>
        <w:rPr>
          <w:spacing w:val="34"/>
        </w:rPr>
        <w:t> </w:t>
      </w:r>
      <w:r>
        <w:rPr/>
        <w:t>con</w:t>
      </w:r>
      <w:r>
        <w:rPr>
          <w:spacing w:val="17"/>
        </w:rPr>
        <w:t> </w:t>
      </w:r>
      <w:r>
        <w:rPr/>
        <w:t>el</w:t>
      </w:r>
      <w:r>
        <w:rPr>
          <w:spacing w:val="22"/>
        </w:rPr>
        <w:t> </w:t>
      </w:r>
      <w:r>
        <w:rPr>
          <w:spacing w:val="-1"/>
        </w:rPr>
        <w:t>CBTIS</w:t>
      </w:r>
      <w:r>
        <w:rPr>
          <w:spacing w:val="43"/>
        </w:rPr>
        <w:t> </w:t>
      </w:r>
      <w:r>
        <w:rPr>
          <w:spacing w:val="-1"/>
        </w:rPr>
        <w:t>#62,</w:t>
      </w:r>
      <w:r>
        <w:rPr>
          <w:spacing w:val="44"/>
        </w:rPr>
        <w:t> </w:t>
      </w:r>
      <w:r>
        <w:rPr>
          <w:spacing w:val="-1"/>
        </w:rPr>
        <w:t>CBTIS</w:t>
      </w:r>
      <w:r>
        <w:rPr>
          <w:spacing w:val="43"/>
        </w:rPr>
        <w:t> </w:t>
      </w:r>
      <w:r>
        <w:rPr>
          <w:spacing w:val="-1"/>
        </w:rPr>
        <w:t>#230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1"/>
        </w:rPr>
        <w:t>UABCS,</w:t>
      </w:r>
      <w:r>
        <w:rPr>
          <w:spacing w:val="43"/>
        </w:rPr>
        <w:t> </w:t>
      </w:r>
      <w:r>
        <w:rPr>
          <w:spacing w:val="-1"/>
        </w:rPr>
        <w:t>con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1"/>
        </w:rPr>
        <w:t>objetivo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ofrecer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/>
        <w:t>los</w:t>
      </w:r>
      <w:r>
        <w:rPr>
          <w:spacing w:val="43"/>
        </w:rPr>
        <w:t> </w:t>
      </w:r>
      <w:r>
        <w:rPr/>
        <w:t>jóvenes</w:t>
      </w:r>
      <w:r>
        <w:rPr>
          <w:spacing w:val="43"/>
        </w:rPr>
        <w:t> </w:t>
      </w:r>
      <w:r>
        <w:rPr/>
        <w:t>estudiantes</w:t>
      </w:r>
      <w:r>
        <w:rPr>
          <w:spacing w:val="42"/>
        </w:rPr>
        <w:t> </w:t>
      </w:r>
      <w:r>
        <w:rPr/>
        <w:t>que</w:t>
      </w:r>
      <w:r>
        <w:rPr>
          <w:spacing w:val="25"/>
        </w:rPr>
        <w:t> </w:t>
      </w:r>
      <w:r>
        <w:rPr/>
        <w:t>deseen</w:t>
      </w:r>
      <w:r>
        <w:rPr>
          <w:spacing w:val="1"/>
        </w:rPr>
        <w:t> </w:t>
      </w:r>
      <w:r>
        <w:rPr/>
        <w:t>incorporarse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proyectos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Instituto </w:t>
      </w:r>
      <w:r>
        <w:rPr>
          <w:spacing w:val="-1"/>
        </w:rPr>
        <w:t>como:</w:t>
      </w:r>
      <w:r>
        <w:rPr/>
        <w:t> convocatorias, </w:t>
      </w:r>
      <w:r>
        <w:rPr>
          <w:spacing w:val="-1"/>
        </w:rPr>
        <w:t>actividades </w:t>
      </w:r>
      <w:r>
        <w:rPr/>
        <w:t>y</w:t>
      </w:r>
      <w:r>
        <w:rPr>
          <w:spacing w:val="-1"/>
        </w:rPr>
        <w:t> eventos,</w:t>
      </w:r>
      <w:r>
        <w:rPr/>
        <w:t> </w:t>
      </w:r>
      <w:r>
        <w:rPr>
          <w:spacing w:val="-1"/>
        </w:rPr>
        <w:t>servicio</w:t>
      </w:r>
      <w:r>
        <w:rPr>
          <w:spacing w:val="26"/>
        </w:rPr>
        <w:t> </w:t>
      </w:r>
      <w:r>
        <w:rPr/>
        <w:t>social,</w:t>
      </w:r>
      <w:r>
        <w:rPr>
          <w:spacing w:val="5"/>
        </w:rPr>
        <w:t> </w:t>
      </w:r>
      <w:r>
        <w:rPr/>
        <w:t>actividades</w:t>
      </w:r>
      <w:r>
        <w:rPr>
          <w:spacing w:val="4"/>
        </w:rPr>
        <w:t> </w:t>
      </w:r>
      <w:r>
        <w:rPr/>
        <w:t>artístico-culturales</w:t>
      </w:r>
      <w:r>
        <w:rPr>
          <w:spacing w:val="5"/>
        </w:rPr>
        <w:t> </w:t>
      </w:r>
      <w:r>
        <w:rPr/>
        <w:t>y</w:t>
      </w:r>
      <w:r>
        <w:rPr>
          <w:spacing w:val="4"/>
        </w:rPr>
        <w:t> </w:t>
      </w:r>
      <w:r>
        <w:rPr/>
        <w:t>recreativas,</w:t>
      </w:r>
      <w:r>
        <w:rPr>
          <w:spacing w:val="4"/>
        </w:rPr>
        <w:t> </w:t>
      </w:r>
      <w:r>
        <w:rPr/>
        <w:t>el</w:t>
      </w:r>
      <w:r>
        <w:rPr>
          <w:spacing w:val="5"/>
        </w:rPr>
        <w:t> </w:t>
      </w:r>
      <w:r>
        <w:rPr/>
        <w:t>objetivo</w:t>
      </w:r>
      <w:r>
        <w:rPr>
          <w:spacing w:val="4"/>
        </w:rPr>
        <w:t> </w:t>
      </w:r>
      <w:r>
        <w:rPr/>
        <w:t>principal</w:t>
      </w:r>
      <w:r>
        <w:rPr>
          <w:spacing w:val="4"/>
        </w:rPr>
        <w:t> </w:t>
      </w:r>
      <w:r>
        <w:rPr/>
        <w:t>es</w:t>
      </w:r>
      <w:r>
        <w:rPr>
          <w:spacing w:val="4"/>
        </w:rPr>
        <w:t> </w:t>
      </w:r>
      <w:r>
        <w:rPr/>
        <w:t>la</w:t>
      </w:r>
      <w:r>
        <w:rPr>
          <w:spacing w:val="8"/>
        </w:rPr>
        <w:t> </w:t>
      </w:r>
      <w:r>
        <w:rPr/>
        <w:t>investigación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pro</w:t>
      </w:r>
      <w:r>
        <w:rPr>
          <w:spacing w:val="4"/>
        </w:rPr>
        <w:t> </w:t>
      </w:r>
      <w:r>
        <w:rPr/>
        <w:t>de</w:t>
      </w:r>
      <w:r>
        <w:rPr/>
        <w:t> </w:t>
      </w:r>
      <w:r>
        <w:rPr>
          <w:spacing w:val="-1"/>
        </w:rPr>
        <w:t>la juventud </w:t>
      </w:r>
      <w:r>
        <w:rPr/>
        <w:t>sudcaliforniana,</w:t>
      </w:r>
      <w:r>
        <w:rPr>
          <w:spacing w:val="-1"/>
        </w:rPr>
        <w:t> beneficiando </w:t>
      </w:r>
      <w:r>
        <w:rPr/>
        <w:t>a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estudiantes.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1.780001pt;margin-top:102.660004pt;width:163.6pt;height:451.45pt;mso-position-horizontal-relative:page;mso-position-vertical-relative:page;z-index:3184" coordorigin="436,2053" coordsize="3272,9029">
            <v:group style="position:absolute;left:1940;top:2060;width:2;height:1140" coordorigin="1940,2060" coordsize="2,1140">
              <v:shape style="position:absolute;left:1940;top:2060;width:2;height:1140" coordorigin="1940,2060" coordsize="0,1140" path="m1940,2060l1940,3200e" filled="false" stroked="true" strokeweight=".72pt" strokecolor="#969696">
                <v:path arrowok="t"/>
              </v:shape>
            </v:group>
            <v:group style="position:absolute;left:1940;top:5690;width:2;height:5385" coordorigin="1940,5690" coordsize="2,5385">
              <v:shape style="position:absolute;left:1940;top:5690;width:2;height:5385" coordorigin="1940,5690" coordsize="0,5385" path="m1940,5690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443;top:3193;width:2865;height:2505" coordorigin="443,3193" coordsize="2865,2505">
              <v:shape style="position:absolute;left:443;top:3193;width:2865;height:2505" coordorigin="443,3193" coordsize="2865,2505" path="m443,3193l443,5698,3307,5698,3307,3193,443,3193xe" filled="false" stroked="true" strokeweight=".72pt" strokecolor="#f7b909">
                <v:path arrowok="t"/>
              </v:shape>
            </v:group>
            <v:group style="position:absolute;left:450;top:3200;width:2850;height:2490" coordorigin="450,3200" coordsize="2850,2490">
              <v:shape style="position:absolute;left:450;top:3200;width:2850;height:2490" coordorigin="450,3200" coordsize="2850,2490" path="m3300,3200l3300,5690,450,5690,450,3200,3300,3200xe" filled="true" fillcolor="#f7b909" stroked="false">
                <v:path arrowok="t"/>
                <v:fill type="solid"/>
              </v:shape>
              <v:shape style="position:absolute;left:510;top:3260;width:2853;height:2490" type="#_x0000_t75" stroked="false">
                <v:imagedata r:id="rId109" o:title=""/>
              </v:shape>
            </v:group>
            <v:group style="position:absolute;left:503;top:3253;width:2865;height:2505" coordorigin="503,3253" coordsize="2865,2505">
              <v:shape style="position:absolute;left:503;top:3253;width:2865;height:2505" coordorigin="503,3253" coordsize="2865,2505" path="m503,3253l503,5758,3367,5758,3367,3253,503,3253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648" w:right="573"/>
        <w:jc w:val="both"/>
      </w:pPr>
      <w:r>
        <w:rPr/>
        <w:t>Como</w:t>
      </w:r>
      <w:r>
        <w:rPr>
          <w:spacing w:val="31"/>
        </w:rPr>
        <w:t> </w:t>
      </w:r>
      <w:r>
        <w:rPr/>
        <w:t>parte</w:t>
      </w:r>
      <w:r>
        <w:rPr>
          <w:spacing w:val="32"/>
        </w:rPr>
        <w:t> </w:t>
      </w:r>
      <w:r>
        <w:rPr/>
        <w:t>fundamental</w:t>
      </w:r>
      <w:r>
        <w:rPr>
          <w:spacing w:val="30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creación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este</w:t>
      </w:r>
      <w:r>
        <w:rPr>
          <w:spacing w:val="31"/>
        </w:rPr>
        <w:t> </w:t>
      </w:r>
      <w:r>
        <w:rPr/>
        <w:t>Instituto,</w:t>
      </w:r>
      <w:r>
        <w:rPr>
          <w:spacing w:val="30"/>
        </w:rPr>
        <w:t> </w:t>
      </w:r>
      <w:r>
        <w:rPr>
          <w:spacing w:val="-1"/>
        </w:rPr>
        <w:t>independientemente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su</w:t>
      </w:r>
      <w:r>
        <w:rPr>
          <w:spacing w:val="31"/>
        </w:rPr>
        <w:t> </w:t>
      </w:r>
      <w:r>
        <w:rPr/>
        <w:t>condición,</w:t>
      </w:r>
      <w:r>
        <w:rPr>
          <w:spacing w:val="30"/>
        </w:rPr>
        <w:t> </w:t>
      </w:r>
      <w:r>
        <w:rPr/>
        <w:t>el</w:t>
      </w:r>
      <w:r>
        <w:rPr>
          <w:spacing w:val="22"/>
        </w:rPr>
        <w:t> </w:t>
      </w:r>
      <w:r>
        <w:rPr/>
        <w:t>Instituto</w:t>
      </w:r>
      <w:r>
        <w:rPr>
          <w:spacing w:val="2"/>
        </w:rPr>
        <w:t> </w:t>
      </w:r>
      <w:r>
        <w:rPr/>
        <w:t>Sudcaliforniano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Juventud,</w:t>
      </w:r>
      <w:r>
        <w:rPr>
          <w:spacing w:val="3"/>
        </w:rPr>
        <w:t> </w:t>
      </w:r>
      <w:r>
        <w:rPr/>
        <w:t>llevó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cabo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coordinación</w:t>
      </w:r>
      <w:r>
        <w:rPr>
          <w:spacing w:val="1"/>
        </w:rPr>
        <w:t> </w:t>
      </w:r>
      <w:r>
        <w:rPr/>
        <w:t>con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CITA,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pre-posada</w:t>
      </w:r>
      <w:r>
        <w:rPr>
          <w:spacing w:val="4"/>
        </w:rPr>
        <w:t> </w:t>
      </w:r>
      <w:r>
        <w:rPr/>
        <w:t>a</w:t>
      </w:r>
      <w:r>
        <w:rPr>
          <w:spacing w:val="28"/>
        </w:rPr>
        <w:t> </w:t>
      </w:r>
      <w:r>
        <w:rPr/>
        <w:t>los</w:t>
      </w:r>
      <w:r>
        <w:rPr>
          <w:spacing w:val="41"/>
        </w:rPr>
        <w:t> </w:t>
      </w:r>
      <w:r>
        <w:rPr/>
        <w:t>jóvenes</w:t>
      </w:r>
      <w:r>
        <w:rPr>
          <w:spacing w:val="42"/>
        </w:rPr>
        <w:t> </w:t>
      </w:r>
      <w:r>
        <w:rPr/>
        <w:t>del</w:t>
      </w:r>
      <w:r>
        <w:rPr>
          <w:spacing w:val="41"/>
        </w:rPr>
        <w:t> </w:t>
      </w:r>
      <w:r>
        <w:rPr/>
        <w:t>Centro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Tratamiento</w:t>
      </w:r>
      <w:r>
        <w:rPr>
          <w:spacing w:val="39"/>
        </w:rPr>
        <w:t> </w:t>
      </w:r>
      <w:r>
        <w:rPr/>
        <w:t>e</w:t>
      </w:r>
      <w:r>
        <w:rPr>
          <w:spacing w:val="40"/>
        </w:rPr>
        <w:t> </w:t>
      </w:r>
      <w:r>
        <w:rPr>
          <w:spacing w:val="-1"/>
        </w:rPr>
        <w:t>Internamiento</w:t>
      </w:r>
      <w:r>
        <w:rPr>
          <w:spacing w:val="40"/>
        </w:rPr>
        <w:t> </w:t>
      </w:r>
      <w:r>
        <w:rPr/>
        <w:t>para</w:t>
      </w:r>
      <w:r>
        <w:rPr>
          <w:spacing w:val="41"/>
        </w:rPr>
        <w:t> </w:t>
      </w:r>
      <w:r>
        <w:rPr/>
        <w:t>Adolescentes,</w:t>
      </w:r>
      <w:r>
        <w:rPr>
          <w:spacing w:val="40"/>
        </w:rPr>
        <w:t> </w:t>
      </w:r>
      <w:r>
        <w:rPr/>
        <w:t>se</w:t>
      </w:r>
      <w:r>
        <w:rPr>
          <w:spacing w:val="39"/>
        </w:rPr>
        <w:t> </w:t>
      </w:r>
      <w:r>
        <w:rPr/>
        <w:t>convivió</w:t>
      </w:r>
      <w:r>
        <w:rPr>
          <w:spacing w:val="40"/>
        </w:rPr>
        <w:t> </w:t>
      </w:r>
      <w:r>
        <w:rPr/>
        <w:t>con</w:t>
      </w:r>
      <w:r>
        <w:rPr>
          <w:spacing w:val="39"/>
        </w:rPr>
        <w:t> </w:t>
      </w:r>
      <w:r>
        <w:rPr/>
        <w:t>ellos</w:t>
      </w:r>
      <w:r>
        <w:rPr>
          <w:spacing w:val="24"/>
        </w:rPr>
        <w:t> </w:t>
      </w:r>
      <w:r>
        <w:rPr>
          <w:spacing w:val="-1"/>
        </w:rPr>
        <w:t>llevándoles</w:t>
      </w:r>
      <w:r>
        <w:rPr/>
        <w:t> </w:t>
      </w:r>
      <w:r>
        <w:rPr>
          <w:spacing w:val="-1"/>
        </w:rPr>
        <w:t>pastel, piñatas </w:t>
      </w:r>
      <w:r>
        <w:rPr/>
        <w:t>y</w:t>
      </w:r>
      <w:r>
        <w:rPr>
          <w:spacing w:val="-1"/>
        </w:rPr>
        <w:t> obsequios</w:t>
      </w:r>
      <w:r>
        <w:rPr>
          <w:spacing w:val="2"/>
        </w:rPr>
        <w:t> </w:t>
      </w:r>
      <w:r>
        <w:rPr/>
        <w:t>como</w:t>
      </w:r>
      <w:r>
        <w:rPr>
          <w:spacing w:val="-1"/>
        </w:rPr>
        <w:t> </w:t>
      </w:r>
      <w:r>
        <w:rPr/>
        <w:t>artículos de</w:t>
      </w:r>
      <w:r>
        <w:rPr>
          <w:spacing w:val="-1"/>
        </w:rPr>
        <w:t> </w:t>
      </w:r>
      <w:r>
        <w:rPr/>
        <w:t>uso</w:t>
      </w:r>
      <w:r>
        <w:rPr>
          <w:spacing w:val="-1"/>
        </w:rPr>
        <w:t> </w:t>
      </w:r>
      <w:r>
        <w:rPr/>
        <w:t>personal.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3"/>
        <w:jc w:val="both"/>
      </w:pPr>
      <w:r>
        <w:rPr/>
        <w:t>Se</w:t>
      </w:r>
      <w:r>
        <w:rPr>
          <w:spacing w:val="4"/>
        </w:rPr>
        <w:t> </w:t>
      </w:r>
      <w:r>
        <w:rPr/>
        <w:t>celebró</w:t>
      </w:r>
      <w:r>
        <w:rPr>
          <w:spacing w:val="4"/>
        </w:rPr>
        <w:t> </w:t>
      </w:r>
      <w:r>
        <w:rPr/>
        <w:t>también,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/>
        <w:t>Festival</w:t>
      </w:r>
      <w:r>
        <w:rPr>
          <w:spacing w:val="3"/>
        </w:rPr>
        <w:t> </w:t>
      </w:r>
      <w:r>
        <w:rPr>
          <w:spacing w:val="-1"/>
        </w:rPr>
        <w:t>del</w:t>
      </w:r>
      <w:r>
        <w:rPr>
          <w:spacing w:val="4"/>
        </w:rPr>
        <w:t> </w:t>
      </w:r>
      <w:r>
        <w:rPr>
          <w:spacing w:val="-1"/>
        </w:rPr>
        <w:t>Día</w:t>
      </w:r>
      <w:r>
        <w:rPr>
          <w:spacing w:val="4"/>
        </w:rPr>
        <w:t> </w:t>
      </w:r>
      <w:r>
        <w:rPr>
          <w:spacing w:val="-1"/>
        </w:rPr>
        <w:t>del</w:t>
      </w:r>
      <w:r>
        <w:rPr>
          <w:spacing w:val="4"/>
        </w:rPr>
        <w:t> </w:t>
      </w:r>
      <w:r>
        <w:rPr/>
        <w:t>Estudiante,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/>
        <w:t>Parque</w:t>
      </w:r>
      <w:r>
        <w:rPr>
          <w:spacing w:val="4"/>
        </w:rPr>
        <w:t> </w:t>
      </w:r>
      <w:r>
        <w:rPr/>
        <w:t>Acuático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>
          <w:spacing w:val="-1"/>
        </w:rPr>
        <w:t>Coromuel,</w:t>
      </w:r>
      <w:r>
        <w:rPr>
          <w:spacing w:val="3"/>
        </w:rPr>
        <w:t> </w:t>
      </w:r>
      <w:r>
        <w:rPr/>
        <w:t>siendo</w:t>
      </w:r>
      <w:r>
        <w:rPr>
          <w:spacing w:val="30"/>
        </w:rPr>
        <w:t> </w:t>
      </w:r>
      <w:r>
        <w:rPr/>
        <w:t>un</w:t>
      </w:r>
      <w:r>
        <w:rPr>
          <w:spacing w:val="20"/>
        </w:rPr>
        <w:t> </w:t>
      </w:r>
      <w:r>
        <w:rPr/>
        <w:t>marco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festejo</w:t>
      </w:r>
      <w:r>
        <w:rPr>
          <w:spacing w:val="19"/>
        </w:rPr>
        <w:t> </w:t>
      </w:r>
      <w:r>
        <w:rPr/>
        <w:t>para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jóvenes,</w:t>
      </w:r>
      <w:r>
        <w:rPr>
          <w:spacing w:val="20"/>
        </w:rPr>
        <w:t> </w:t>
      </w:r>
      <w:r>
        <w:rPr/>
        <w:t>participando</w:t>
      </w:r>
      <w:r>
        <w:rPr>
          <w:spacing w:val="20"/>
        </w:rPr>
        <w:t> </w:t>
      </w:r>
      <w:r>
        <w:rPr/>
        <w:t>artistas</w:t>
      </w:r>
      <w:r>
        <w:rPr>
          <w:spacing w:val="19"/>
        </w:rPr>
        <w:t> </w:t>
      </w:r>
      <w:r>
        <w:rPr/>
        <w:t>juveniles,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congregó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más</w:t>
      </w:r>
      <w:r>
        <w:rPr>
          <w:spacing w:val="20"/>
        </w:rPr>
        <w:t> </w:t>
      </w:r>
      <w:r>
        <w:rPr/>
        <w:t>de</w:t>
      </w:r>
      <w:r>
        <w:rPr>
          <w:spacing w:val="18"/>
        </w:rPr>
        <w:t> </w:t>
      </w:r>
      <w:r>
        <w:rPr/>
        <w:t>5</w:t>
      </w:r>
      <w:r>
        <w:rPr>
          <w:spacing w:val="18"/>
        </w:rPr>
        <w:t> </w:t>
      </w:r>
      <w:r>
        <w:rPr/>
        <w:t>mil</w:t>
      </w:r>
      <w:r>
        <w:rPr>
          <w:spacing w:val="21"/>
        </w:rPr>
        <w:t> </w:t>
      </w:r>
      <w:r>
        <w:rPr>
          <w:spacing w:val="-1"/>
        </w:rPr>
        <w:t>jóvenes.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3"/>
        <w:jc w:val="both"/>
      </w:pPr>
      <w:r>
        <w:rPr/>
        <w:t>De</w:t>
      </w:r>
      <w:r>
        <w:rPr>
          <w:spacing w:val="5"/>
        </w:rPr>
        <w:t> </w:t>
      </w:r>
      <w:r>
        <w:rPr/>
        <w:t>igual</w:t>
      </w:r>
      <w:r>
        <w:rPr>
          <w:spacing w:val="5"/>
        </w:rPr>
        <w:t> </w:t>
      </w:r>
      <w:r>
        <w:rPr/>
        <w:t>modo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conmemoró</w:t>
      </w:r>
      <w:r>
        <w:rPr>
          <w:spacing w:val="5"/>
        </w:rPr>
        <w:t> </w:t>
      </w:r>
      <w:r>
        <w:rPr/>
        <w:t>el</w:t>
      </w:r>
      <w:r>
        <w:rPr>
          <w:spacing w:val="11"/>
        </w:rPr>
        <w:t> </w:t>
      </w:r>
      <w:r>
        <w:rPr/>
        <w:t>Aniversario</w:t>
      </w:r>
      <w:r>
        <w:rPr>
          <w:spacing w:val="5"/>
        </w:rPr>
        <w:t> </w:t>
      </w:r>
      <w:r>
        <w:rPr/>
        <w:t>número</w:t>
      </w:r>
      <w:r>
        <w:rPr>
          <w:spacing w:val="5"/>
        </w:rPr>
        <w:t> </w:t>
      </w:r>
      <w:r>
        <w:rPr/>
        <w:t>10,</w:t>
      </w:r>
      <w:r>
        <w:rPr>
          <w:spacing w:val="11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creación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Instituto</w:t>
      </w:r>
      <w:r>
        <w:rPr>
          <w:spacing w:val="3"/>
        </w:rPr>
        <w:t> </w:t>
      </w:r>
      <w:r>
        <w:rPr/>
        <w:t>Sudcaliforniano</w:t>
      </w:r>
      <w:r>
        <w:rPr/>
        <w:t> 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Juventud,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Parque</w:t>
      </w:r>
      <w:r>
        <w:rPr>
          <w:spacing w:val="24"/>
        </w:rPr>
        <w:t> </w:t>
      </w:r>
      <w:r>
        <w:rPr/>
        <w:t>Acuático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Coromuel,</w:t>
      </w:r>
      <w:r>
        <w:rPr>
          <w:spacing w:val="23"/>
        </w:rPr>
        <w:t> </w:t>
      </w:r>
      <w:r>
        <w:rPr/>
        <w:t>presentándose</w:t>
      </w:r>
      <w:r>
        <w:rPr>
          <w:spacing w:val="24"/>
        </w:rPr>
        <w:t> </w:t>
      </w:r>
      <w:r>
        <w:rPr/>
        <w:t>diferentes</w:t>
      </w:r>
      <w:r>
        <w:rPr>
          <w:spacing w:val="24"/>
        </w:rPr>
        <w:t> </w:t>
      </w:r>
      <w:r>
        <w:rPr/>
        <w:t>stands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artistas</w:t>
      </w:r>
      <w:r>
        <w:rPr/>
        <w:t> </w:t>
      </w:r>
      <w:r>
        <w:rPr>
          <w:spacing w:val="-1"/>
        </w:rPr>
        <w:t>juveniles,</w:t>
      </w:r>
      <w:r>
        <w:rPr/>
        <w:t> </w:t>
      </w:r>
      <w:r>
        <w:rPr>
          <w:spacing w:val="-1"/>
        </w:rPr>
        <w:t>participando</w:t>
      </w:r>
      <w:r>
        <w:rPr/>
        <w:t> </w:t>
      </w:r>
      <w:r>
        <w:rPr>
          <w:spacing w:val="-1"/>
        </w:rPr>
        <w:t>55 jóvenes </w:t>
      </w:r>
      <w:r>
        <w:rPr/>
        <w:t>y</w:t>
      </w:r>
      <w:r>
        <w:rPr>
          <w:spacing w:val="-1"/>
        </w:rPr>
        <w:t> </w:t>
      </w:r>
      <w:r>
        <w:rPr/>
        <w:t>contándose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presencia de</w:t>
      </w:r>
      <w:r>
        <w:rPr>
          <w:spacing w:val="-1"/>
        </w:rPr>
        <w:t> </w:t>
      </w:r>
      <w:r>
        <w:rPr/>
        <w:t>1,500</w:t>
      </w:r>
      <w:r>
        <w:rPr>
          <w:spacing w:val="-1"/>
        </w:rPr>
        <w:t> </w:t>
      </w:r>
      <w:r>
        <w:rPr/>
        <w:t>jóvenes.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4"/>
        <w:jc w:val="both"/>
      </w:pPr>
      <w:r>
        <w:rPr/>
        <w:t>En</w:t>
      </w:r>
      <w:r>
        <w:rPr>
          <w:spacing w:val="41"/>
        </w:rPr>
        <w:t> </w:t>
      </w:r>
      <w:r>
        <w:rPr/>
        <w:t>las</w:t>
      </w:r>
      <w:r>
        <w:rPr>
          <w:spacing w:val="42"/>
        </w:rPr>
        <w:t> </w:t>
      </w:r>
      <w:r>
        <w:rPr/>
        <w:t>jornadas</w:t>
      </w:r>
      <w:r>
        <w:rPr>
          <w:spacing w:val="41"/>
        </w:rPr>
        <w:t> </w:t>
      </w:r>
      <w:r>
        <w:rPr/>
        <w:t>sociales,</w:t>
      </w:r>
      <w:r>
        <w:rPr>
          <w:spacing w:val="27"/>
        </w:rPr>
        <w:t> </w:t>
      </w:r>
      <w:r>
        <w:rPr/>
        <w:t>que</w:t>
      </w:r>
      <w:r>
        <w:rPr>
          <w:spacing w:val="42"/>
        </w:rPr>
        <w:t> </w:t>
      </w:r>
      <w:r>
        <w:rPr/>
        <w:t>organiza</w:t>
      </w:r>
      <w:r>
        <w:rPr>
          <w:spacing w:val="42"/>
        </w:rPr>
        <w:t> </w:t>
      </w:r>
      <w:r>
        <w:rPr/>
        <w:t>el</w:t>
      </w:r>
      <w:r>
        <w:rPr>
          <w:spacing w:val="39"/>
        </w:rPr>
        <w:t> </w:t>
      </w:r>
      <w:r>
        <w:rPr/>
        <w:t>Gobierno</w:t>
      </w:r>
      <w:r>
        <w:rPr>
          <w:spacing w:val="40"/>
        </w:rPr>
        <w:t> </w:t>
      </w:r>
      <w:r>
        <w:rPr/>
        <w:t>del</w:t>
      </w:r>
      <w:r>
        <w:rPr>
          <w:spacing w:val="40"/>
        </w:rPr>
        <w:t> </w:t>
      </w:r>
      <w:r>
        <w:rPr/>
        <w:t>Estado,</w:t>
      </w:r>
      <w:r>
        <w:rPr>
          <w:spacing w:val="40"/>
        </w:rPr>
        <w:t> </w:t>
      </w:r>
      <w:r>
        <w:rPr/>
        <w:t>con</w:t>
      </w:r>
      <w:r>
        <w:rPr>
          <w:spacing w:val="40"/>
        </w:rPr>
        <w:t> </w:t>
      </w:r>
      <w:r>
        <w:rPr/>
        <w:t>la</w:t>
      </w:r>
      <w:r>
        <w:rPr>
          <w:spacing w:val="39"/>
        </w:rPr>
        <w:t> </w:t>
      </w:r>
      <w:r>
        <w:rPr/>
        <w:t>presencia</w:t>
      </w:r>
      <w:r>
        <w:rPr>
          <w:spacing w:val="41"/>
        </w:rPr>
        <w:t> </w:t>
      </w:r>
      <w:r>
        <w:rPr/>
        <w:t>de</w:t>
      </w:r>
      <w:r>
        <w:rPr>
          <w:spacing w:val="39"/>
        </w:rPr>
        <w:t> </w:t>
      </w:r>
      <w:r>
        <w:rPr/>
        <w:t>servidores</w:t>
      </w:r>
      <w:r>
        <w:rPr>
          <w:spacing w:val="21"/>
        </w:rPr>
        <w:t> </w:t>
      </w:r>
      <w:r>
        <w:rPr>
          <w:spacing w:val="-1"/>
        </w:rPr>
        <w:t>públicos</w:t>
      </w:r>
      <w:r>
        <w:rPr>
          <w:spacing w:val="25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/>
        <w:t>Instituto</w:t>
      </w:r>
      <w:r>
        <w:rPr>
          <w:spacing w:val="24"/>
        </w:rPr>
        <w:t> </w:t>
      </w:r>
      <w:r>
        <w:rPr/>
        <w:t>Sudcaliforniano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Juventud,</w:t>
      </w:r>
      <w:r>
        <w:rPr>
          <w:spacing w:val="47"/>
        </w:rPr>
        <w:t> </w:t>
      </w:r>
      <w:r>
        <w:rPr/>
        <w:t>se</w:t>
      </w:r>
      <w:r>
        <w:rPr>
          <w:spacing w:val="23"/>
        </w:rPr>
        <w:t> </w:t>
      </w:r>
      <w:r>
        <w:rPr/>
        <w:t>busca</w:t>
      </w:r>
      <w:r>
        <w:rPr>
          <w:spacing w:val="47"/>
        </w:rPr>
        <w:t> </w:t>
      </w:r>
      <w:r>
        <w:rPr/>
        <w:t>el</w:t>
      </w:r>
      <w:r>
        <w:rPr>
          <w:spacing w:val="23"/>
        </w:rPr>
        <w:t> </w:t>
      </w:r>
      <w:r>
        <w:rPr/>
        <w:t>acercamiento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esta</w:t>
      </w:r>
      <w:r>
        <w:rPr>
          <w:spacing w:val="23"/>
        </w:rPr>
        <w:t> </w:t>
      </w:r>
      <w:r>
        <w:rPr/>
        <w:t>instancia</w:t>
      </w:r>
      <w:r>
        <w:rPr>
          <w:spacing w:val="23"/>
        </w:rPr>
        <w:t> </w:t>
      </w:r>
      <w:r>
        <w:rPr/>
        <w:t>gubernamental</w:t>
      </w:r>
      <w:r>
        <w:rPr>
          <w:spacing w:val="53"/>
        </w:rPr>
        <w:t> </w:t>
      </w:r>
      <w:r>
        <w:rPr/>
        <w:t>con</w:t>
      </w:r>
      <w:r>
        <w:rPr>
          <w:spacing w:val="53"/>
        </w:rPr>
        <w:t> </w:t>
      </w:r>
      <w:r>
        <w:rPr/>
        <w:t>los</w:t>
      </w:r>
      <w:r>
        <w:rPr>
          <w:spacing w:val="52"/>
        </w:rPr>
        <w:t> </w:t>
      </w:r>
      <w:r>
        <w:rPr/>
        <w:t>habitantes,</w:t>
      </w:r>
      <w:r>
        <w:rPr>
          <w:spacing w:val="54"/>
        </w:rPr>
        <w:t> </w:t>
      </w:r>
      <w:r>
        <w:rPr/>
        <w:t>particularmente</w:t>
      </w:r>
      <w:r>
        <w:rPr>
          <w:spacing w:val="53"/>
        </w:rPr>
        <w:t> </w:t>
      </w:r>
      <w:r>
        <w:rPr/>
        <w:t>con</w:t>
      </w:r>
      <w:r>
        <w:rPr>
          <w:spacing w:val="52"/>
        </w:rPr>
        <w:t> </w:t>
      </w:r>
      <w:r>
        <w:rPr/>
        <w:t>los</w:t>
      </w:r>
      <w:r>
        <w:rPr>
          <w:spacing w:val="53"/>
        </w:rPr>
        <w:t> </w:t>
      </w:r>
      <w:r>
        <w:rPr/>
        <w:t>jóvenes</w:t>
      </w:r>
      <w:r>
        <w:rPr>
          <w:spacing w:val="53"/>
        </w:rPr>
        <w:t> </w:t>
      </w:r>
      <w:r>
        <w:rPr/>
        <w:t>de</w:t>
      </w:r>
      <w:r>
        <w:rPr>
          <w:spacing w:val="53"/>
        </w:rPr>
        <w:t> </w:t>
      </w:r>
      <w:r>
        <w:rPr/>
        <w:t>las</w:t>
      </w:r>
      <w:r>
        <w:rPr>
          <w:spacing w:val="53"/>
        </w:rPr>
        <w:t> </w:t>
      </w:r>
      <w:r>
        <w:rPr/>
        <w:t>colonias,</w:t>
      </w:r>
      <w:r>
        <w:rPr>
          <w:spacing w:val="52"/>
        </w:rPr>
        <w:t> </w:t>
      </w:r>
      <w:r>
        <w:rPr/>
        <w:t>para</w:t>
      </w:r>
      <w:r>
        <w:rPr/>
        <w:t> proporcionarles</w:t>
      </w:r>
      <w:r>
        <w:rPr>
          <w:spacing w:val="10"/>
        </w:rPr>
        <w:t> </w:t>
      </w:r>
      <w:r>
        <w:rPr/>
        <w:t>información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programas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>
          <w:spacing w:val="-1"/>
        </w:rPr>
        <w:t>ejecuta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ISJ,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ofrecerles</w:t>
      </w:r>
      <w:r>
        <w:rPr>
          <w:spacing w:val="9"/>
        </w:rPr>
        <w:t> </w:t>
      </w:r>
      <w:r>
        <w:rPr/>
        <w:t>un</w:t>
      </w:r>
      <w:r>
        <w:rPr>
          <w:spacing w:val="8"/>
        </w:rPr>
        <w:t> </w:t>
      </w:r>
      <w:r>
        <w:rPr/>
        <w:t>espacio</w:t>
      </w:r>
      <w:r>
        <w:rPr>
          <w:spacing w:val="9"/>
        </w:rPr>
        <w:t> </w:t>
      </w:r>
      <w:r>
        <w:rPr/>
        <w:t>de</w:t>
      </w:r>
      <w:r>
        <w:rPr>
          <w:spacing w:val="26"/>
        </w:rPr>
        <w:t> </w:t>
      </w:r>
      <w:r>
        <w:rPr>
          <w:spacing w:val="-1"/>
        </w:rPr>
        <w:t>expresión</w:t>
      </w:r>
      <w:r>
        <w:rPr>
          <w:spacing w:val="54"/>
        </w:rPr>
        <w:t> </w:t>
      </w:r>
      <w:r>
        <w:rPr/>
        <w:t>a</w:t>
      </w:r>
      <w:r>
        <w:rPr>
          <w:spacing w:val="-1"/>
        </w:rPr>
        <w:t> </w:t>
      </w:r>
      <w:r>
        <w:rPr/>
        <w:t>través</w:t>
      </w:r>
      <w:r>
        <w:rPr>
          <w:spacing w:val="-1"/>
        </w:rPr>
        <w:t> del baile </w:t>
      </w:r>
      <w:r>
        <w:rPr/>
        <w:t>y</w:t>
      </w:r>
      <w:r>
        <w:rPr>
          <w:spacing w:val="-1"/>
        </w:rPr>
        <w:t> del canto. El </w:t>
      </w:r>
      <w:r>
        <w:rPr/>
        <w:t>ISJ</w:t>
      </w:r>
      <w:r>
        <w:rPr>
          <w:spacing w:val="2"/>
        </w:rPr>
        <w:t> </w:t>
      </w:r>
      <w:r>
        <w:rPr>
          <w:spacing w:val="-1"/>
        </w:rPr>
        <w:t>ha </w:t>
      </w:r>
      <w:r>
        <w:rPr/>
        <w:t>venido</w:t>
      </w:r>
      <w:r>
        <w:rPr>
          <w:spacing w:val="-1"/>
        </w:rPr>
        <w:t> participando</w:t>
      </w:r>
      <w:r>
        <w:rPr/>
        <w:t> con</w:t>
      </w:r>
      <w:r>
        <w:rPr>
          <w:spacing w:val="-1"/>
        </w:rPr>
        <w:t> </w:t>
      </w:r>
      <w:r>
        <w:rPr/>
        <w:t>stands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artistas</w:t>
      </w:r>
      <w:r>
        <w:rPr/>
        <w:t> </w:t>
      </w:r>
      <w:r>
        <w:rPr>
          <w:spacing w:val="-1"/>
        </w:rPr>
        <w:t>juveniles.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4"/>
        <w:jc w:val="both"/>
      </w:pPr>
      <w:r>
        <w:rPr/>
        <w:t>Como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apoyo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clubes</w:t>
      </w:r>
      <w:r>
        <w:rPr>
          <w:spacing w:val="10"/>
        </w:rPr>
        <w:t> </w:t>
      </w:r>
      <w:r>
        <w:rPr/>
        <w:t>juveniles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fútbol,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implementó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programa</w:t>
      </w:r>
      <w:r>
        <w:rPr>
          <w:spacing w:val="10"/>
        </w:rPr>
        <w:t> </w:t>
      </w:r>
      <w:r>
        <w:rPr/>
        <w:t>Taquetón,</w:t>
      </w:r>
      <w:r>
        <w:rPr>
          <w:spacing w:val="8"/>
        </w:rPr>
        <w:t> </w:t>
      </w:r>
      <w:r>
        <w:rPr/>
        <w:t>que</w:t>
      </w:r>
      <w:r>
        <w:rPr>
          <w:spacing w:val="9"/>
        </w:rPr>
        <w:t> </w:t>
      </w:r>
      <w:r>
        <w:rPr/>
        <w:t>consistió</w:t>
      </w:r>
      <w:r>
        <w:rPr>
          <w:spacing w:val="9"/>
        </w:rPr>
        <w:t> </w:t>
      </w:r>
      <w:r>
        <w:rPr/>
        <w:t>en</w:t>
      </w:r>
      <w:r>
        <w:rPr/>
        <w:t> entregar</w:t>
      </w:r>
      <w:r>
        <w:rPr>
          <w:spacing w:val="6"/>
        </w:rPr>
        <w:t> </w:t>
      </w:r>
      <w:r>
        <w:rPr/>
        <w:t>zapatos</w:t>
      </w:r>
      <w:r>
        <w:rPr>
          <w:spacing w:val="5"/>
        </w:rPr>
        <w:t> </w:t>
      </w:r>
      <w:r>
        <w:rPr/>
        <w:t>deportivos</w:t>
      </w:r>
      <w:r>
        <w:rPr>
          <w:spacing w:val="6"/>
        </w:rPr>
        <w:t> </w:t>
      </w:r>
      <w:r>
        <w:rPr/>
        <w:t>para</w:t>
      </w:r>
      <w:r>
        <w:rPr>
          <w:spacing w:val="5"/>
        </w:rPr>
        <w:t> </w:t>
      </w:r>
      <w:r>
        <w:rPr/>
        <w:t>jugar</w:t>
      </w:r>
      <w:r>
        <w:rPr>
          <w:spacing w:val="5"/>
        </w:rPr>
        <w:t> </w:t>
      </w:r>
      <w:r>
        <w:rPr/>
        <w:t>fútbol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clubes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diferentes</w:t>
      </w:r>
      <w:r>
        <w:rPr>
          <w:spacing w:val="6"/>
        </w:rPr>
        <w:t> </w:t>
      </w:r>
      <w:r>
        <w:rPr/>
        <w:t>colonias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4"/>
        </w:rPr>
        <w:t> </w:t>
      </w:r>
      <w:r>
        <w:rPr/>
        <w:t>municipios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/>
        <w:t> Paz,</w:t>
      </w:r>
      <w:r>
        <w:rPr>
          <w:spacing w:val="33"/>
        </w:rPr>
        <w:t> </w:t>
      </w:r>
      <w:r>
        <w:rPr>
          <w:spacing w:val="-1"/>
        </w:rPr>
        <w:t>Comondú,</w:t>
      </w:r>
      <w:r>
        <w:rPr>
          <w:spacing w:val="35"/>
        </w:rPr>
        <w:t> </w:t>
      </w:r>
      <w:r>
        <w:rPr>
          <w:spacing w:val="-1"/>
        </w:rPr>
        <w:t>Loreto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/>
        <w:t>Mulegé,</w:t>
      </w:r>
      <w:r>
        <w:rPr>
          <w:spacing w:val="34"/>
        </w:rPr>
        <w:t> </w:t>
      </w:r>
      <w:r>
        <w:rPr/>
        <w:t>con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/>
        <w:t>finalidad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fomentar</w:t>
      </w:r>
      <w:r>
        <w:rPr>
          <w:spacing w:val="34"/>
        </w:rPr>
        <w:t> </w:t>
      </w:r>
      <w:r>
        <w:rPr/>
        <w:t>el</w:t>
      </w:r>
      <w:r>
        <w:rPr>
          <w:spacing w:val="33"/>
        </w:rPr>
        <w:t> </w:t>
      </w:r>
      <w:r>
        <w:rPr/>
        <w:t>deporte,</w:t>
      </w:r>
      <w:r>
        <w:rPr>
          <w:spacing w:val="34"/>
        </w:rPr>
        <w:t> </w:t>
      </w:r>
      <w:r>
        <w:rPr/>
        <w:t>beneficiando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más</w:t>
      </w:r>
      <w:r>
        <w:rPr>
          <w:spacing w:val="33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1"/>
        </w:rPr>
        <w:t>5,000 jóvenes.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4"/>
        <w:jc w:val="both"/>
      </w:pPr>
      <w:r>
        <w:rPr/>
        <w:t>Otro</w:t>
      </w:r>
      <w:r>
        <w:rPr>
          <w:spacing w:val="34"/>
        </w:rPr>
        <w:t> </w:t>
      </w:r>
      <w:r>
        <w:rPr/>
        <w:t>espacio</w:t>
      </w:r>
      <w:r>
        <w:rPr>
          <w:spacing w:val="36"/>
        </w:rPr>
        <w:t> </w:t>
      </w:r>
      <w:r>
        <w:rPr/>
        <w:t>importante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expresión</w:t>
      </w:r>
      <w:r>
        <w:rPr>
          <w:spacing w:val="36"/>
        </w:rPr>
        <w:t> </w:t>
      </w:r>
      <w:r>
        <w:rPr/>
        <w:t>artística</w:t>
      </w:r>
      <w:r>
        <w:rPr>
          <w:spacing w:val="35"/>
        </w:rPr>
        <w:t> </w:t>
      </w:r>
      <w:r>
        <w:rPr/>
        <w:t>juvenil</w:t>
      </w:r>
      <w:r>
        <w:rPr>
          <w:spacing w:val="36"/>
        </w:rPr>
        <w:t> </w:t>
      </w:r>
      <w:r>
        <w:rPr/>
        <w:t>son</w:t>
      </w:r>
      <w:r>
        <w:rPr>
          <w:spacing w:val="35"/>
        </w:rPr>
        <w:t> </w:t>
      </w:r>
      <w:r>
        <w:rPr/>
        <w:t>las</w:t>
      </w:r>
      <w:r>
        <w:rPr>
          <w:spacing w:val="36"/>
        </w:rPr>
        <w:t> </w:t>
      </w:r>
      <w:r>
        <w:rPr/>
        <w:t>ex</w:t>
      </w:r>
      <w:r>
        <w:rPr>
          <w:spacing w:val="36"/>
        </w:rPr>
        <w:t> </w:t>
      </w:r>
      <w:r>
        <w:rPr/>
        <w:t>bodegas,</w:t>
      </w:r>
      <w:r>
        <w:rPr>
          <w:spacing w:val="35"/>
        </w:rPr>
        <w:t> </w:t>
      </w:r>
      <w:r>
        <w:rPr/>
        <w:t>donde</w:t>
      </w:r>
      <w:r>
        <w:rPr>
          <w:spacing w:val="36"/>
        </w:rPr>
        <w:t> </w:t>
      </w:r>
      <w:r>
        <w:rPr/>
        <w:t>se</w:t>
      </w:r>
      <w:r>
        <w:rPr>
          <w:spacing w:val="33"/>
        </w:rPr>
        <w:t> </w:t>
      </w:r>
      <w:r>
        <w:rPr/>
        <w:t>presentaron</w:t>
      </w:r>
      <w:r>
        <w:rPr/>
        <w:t> grupos</w:t>
      </w:r>
      <w:r>
        <w:rPr>
          <w:spacing w:val="21"/>
        </w:rPr>
        <w:t> </w:t>
      </w:r>
      <w:r>
        <w:rPr/>
        <w:t>juveniles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rock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estado</w:t>
      </w:r>
      <w:r>
        <w:rPr>
          <w:spacing w:val="21"/>
        </w:rPr>
        <w:t> </w:t>
      </w:r>
      <w:r>
        <w:rPr/>
        <w:t>durante</w:t>
      </w:r>
      <w:r>
        <w:rPr>
          <w:spacing w:val="21"/>
        </w:rPr>
        <w:t> </w:t>
      </w:r>
      <w:r>
        <w:rPr/>
        <w:t>2</w:t>
      </w:r>
      <w:r>
        <w:rPr>
          <w:spacing w:val="21"/>
        </w:rPr>
        <w:t> </w:t>
      </w:r>
      <w:r>
        <w:rPr/>
        <w:t>días,</w:t>
      </w:r>
      <w:r>
        <w:rPr>
          <w:spacing w:val="21"/>
        </w:rPr>
        <w:t> </w:t>
      </w:r>
      <w:r>
        <w:rPr/>
        <w:t>y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contó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participación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más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400</w:t>
      </w:r>
      <w:r>
        <w:rPr/>
        <w:t> </w:t>
      </w:r>
      <w:r>
        <w:rPr>
          <w:spacing w:val="-1"/>
        </w:rPr>
        <w:t>jóvenes.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80" w:bottom="1020" w:left="32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9.780029pt;margin-top:104.639999pt;width:149.25pt;height:448.45pt;mso-position-horizontal-relative:page;mso-position-vertical-relative:page;z-index:3208" coordorigin="12196,2093" coordsize="2985,8969">
            <v:group style="position:absolute;left:13700;top:2100;width:2;height:1290" coordorigin="13700,2100" coordsize="2,1290">
              <v:shape style="position:absolute;left:13700;top:2100;width:2;height:1290" coordorigin="13700,2100" coordsize="0,1290" path="m13700,2100l13700,3390e" filled="false" stroked="true" strokeweight=".72pt" strokecolor="#969696">
                <v:path arrowok="t"/>
              </v:shape>
            </v:group>
            <v:group style="position:absolute;left:13700;top:5730;width:2;height:3063" coordorigin="13700,5730" coordsize="2,3063">
              <v:shape style="position:absolute;left:13700;top:5730;width:2;height:3063" coordorigin="13700,5730" coordsize="0,3063" path="m13700,5730l13700,8792e" filled="false" stroked="true" strokeweight=".72pt" strokecolor="#969696">
                <v:path arrowok="t"/>
              </v:shape>
            </v:group>
            <v:group style="position:absolute;left:12203;top:3383;width:2865;height:2355" coordorigin="12203,3383" coordsize="2865,2355">
              <v:shape style="position:absolute;left:12203;top:3383;width:2865;height:2355" coordorigin="12203,3383" coordsize="2865,2355" path="m12203,3383l12203,5737,15067,5737,15067,3383,12203,3383xe" filled="false" stroked="true" strokeweight=".72pt" strokecolor="#f7b909">
                <v:path arrowok="t"/>
              </v:shape>
            </v:group>
            <v:group style="position:absolute;left:12210;top:3390;width:2850;height:2340" coordorigin="12210,3390" coordsize="2850,2340">
              <v:shape style="position:absolute;left:12210;top:3390;width:2850;height:2340" coordorigin="12210,3390" coordsize="2850,2340" path="m15060,3390l15060,5730,12210,5730,12210,3390,15060,3390xe" filled="true" fillcolor="#f7b909" stroked="false">
                <v:path arrowok="t"/>
                <v:fill type="solid"/>
              </v:shape>
              <v:shape style="position:absolute;left:12270;top:3450;width:2854;height:2340" type="#_x0000_t75" stroked="false">
                <v:imagedata r:id="rId110" o:title=""/>
              </v:shape>
            </v:group>
            <v:group style="position:absolute;left:12263;top:3443;width:2865;height:2355" coordorigin="12263,3443" coordsize="2865,2355">
              <v:shape style="position:absolute;left:12263;top:3443;width:2865;height:2355" coordorigin="12263,3443" coordsize="2865,2355" path="m12263,3443l12263,5797,15127,5797,15127,3443,12263,3443xe" filled="false" stroked="true" strokeweight=".72pt" strokecolor="#ffffff">
                <v:path arrowok="t"/>
              </v:shape>
            </v:group>
            <v:group style="position:absolute;left:13700;top:10682;width:2;height:372" coordorigin="13700,10682" coordsize="2,372">
              <v:shape style="position:absolute;left:13700;top:10682;width:2;height:372" coordorigin="13700,10682" coordsize="0,372" path="m13700,10682l13700,11054e" filled="false" stroked="true" strokeweight=".72pt" strokecolor="#969696">
                <v:path arrowok="t"/>
              </v:shape>
            </v:group>
            <v:group style="position:absolute;left:12323;top:8785;width:2850;height:1905" coordorigin="12323,8785" coordsize="2850,1905">
              <v:shape style="position:absolute;left:12323;top:8785;width:2850;height:1905" coordorigin="12323,8785" coordsize="2850,1905" path="m12323,8785l12323,10690,15173,10690,15173,8785,12323,8785xe" filled="false" stroked="true" strokeweight=".72pt" strokecolor="#f7b909">
                <v:path arrowok="t"/>
              </v:shape>
            </v:group>
            <v:group style="position:absolute;left:12330;top:8792;width:2836;height:1890" coordorigin="12330,8792" coordsize="2836,1890">
              <v:shape style="position:absolute;left:12330;top:8792;width:2836;height:1890" coordorigin="12330,8792" coordsize="2836,1890" path="m15166,8792l15166,10682,12330,10682,12330,8792,15166,8792xe" filled="true" fillcolor="#f7b909" stroked="false">
                <v:path arrowok="t"/>
                <v:fill type="solid"/>
              </v:shape>
              <v:shape style="position:absolute;left:12270;top:8732;width:2842;height:1890" type="#_x0000_t75" stroked="false">
                <v:imagedata r:id="rId111" o:title=""/>
              </v:shape>
            </v:group>
            <v:group style="position:absolute;left:12263;top:8725;width:2850;height:1905" coordorigin="12263,8725" coordsize="2850,1905">
              <v:shape style="position:absolute;left:12263;top:8725;width:2850;height:1905" coordorigin="12263,8725" coordsize="2850,1905" path="m12263,8725l12263,10630,15113,10630,15113,8725,12263,8725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3486"/>
        <w:jc w:val="both"/>
      </w:pPr>
      <w:bookmarkStart w:name="3.7 Vivienda" w:id="27"/>
      <w:bookmarkEnd w:id="27"/>
      <w:r>
        <w:rPr/>
      </w:r>
      <w:bookmarkStart w:name="_bookmark10" w:id="28"/>
      <w:bookmarkEnd w:id="28"/>
      <w:r>
        <w:rPr/>
      </w:r>
      <w:r>
        <w:rPr/>
        <w:t>Siguiendo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diversión,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participó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Foro</w:t>
      </w:r>
      <w:r>
        <w:rPr>
          <w:spacing w:val="14"/>
        </w:rPr>
        <w:t> </w:t>
      </w:r>
      <w:r>
        <w:rPr/>
        <w:t>Juvenil</w:t>
      </w:r>
      <w:r>
        <w:rPr>
          <w:spacing w:val="14"/>
        </w:rPr>
        <w:t> </w:t>
      </w:r>
      <w:r>
        <w:rPr/>
        <w:t>teniendo</w:t>
      </w:r>
      <w:r>
        <w:rPr>
          <w:spacing w:val="13"/>
        </w:rPr>
        <w:t> </w:t>
      </w:r>
      <w:r>
        <w:rPr/>
        <w:t>como</w:t>
      </w:r>
      <w:r>
        <w:rPr>
          <w:spacing w:val="14"/>
        </w:rPr>
        <w:t> </w:t>
      </w:r>
      <w:r>
        <w:rPr/>
        <w:t>escenario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malecón</w:t>
      </w:r>
      <w:r>
        <w:rPr>
          <w:spacing w:val="14"/>
        </w:rPr>
        <w:t> </w:t>
      </w:r>
      <w:r>
        <w:rPr/>
        <w:t>con</w:t>
      </w:r>
      <w:r>
        <w:rPr/>
        <w:t> motivo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Carnaval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Paz</w:t>
      </w:r>
      <w:r>
        <w:rPr>
          <w:spacing w:val="6"/>
        </w:rPr>
        <w:t> </w:t>
      </w:r>
      <w:r>
        <w:rPr/>
        <w:t>2009,</w:t>
      </w:r>
      <w:r>
        <w:rPr>
          <w:spacing w:val="5"/>
        </w:rPr>
        <w:t> </w:t>
      </w:r>
      <w:r>
        <w:rPr/>
        <w:t>donde</w:t>
      </w:r>
      <w:r>
        <w:rPr>
          <w:spacing w:val="5"/>
        </w:rPr>
        <w:t> </w:t>
      </w:r>
      <w:r>
        <w:rPr/>
        <w:t>participaron</w:t>
      </w:r>
      <w:r>
        <w:rPr>
          <w:spacing w:val="6"/>
        </w:rPr>
        <w:t> </w:t>
      </w:r>
      <w:r>
        <w:rPr/>
        <w:t>45</w:t>
      </w:r>
      <w:r>
        <w:rPr>
          <w:spacing w:val="5"/>
        </w:rPr>
        <w:t> </w:t>
      </w:r>
      <w:r>
        <w:rPr/>
        <w:t>jóvenes</w:t>
      </w:r>
      <w:r>
        <w:rPr>
          <w:spacing w:val="5"/>
        </w:rPr>
        <w:t> </w:t>
      </w:r>
      <w:r>
        <w:rPr/>
        <w:t>artistas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diferentes</w:t>
      </w:r>
      <w:r>
        <w:rPr>
          <w:spacing w:val="6"/>
        </w:rPr>
        <w:t> </w:t>
      </w:r>
      <w:r>
        <w:rPr/>
        <w:t>géneros:</w:t>
      </w:r>
      <w:r>
        <w:rPr>
          <w:spacing w:val="6"/>
        </w:rPr>
        <w:t> </w:t>
      </w:r>
      <w:r>
        <w:rPr/>
        <w:t>pop,</w:t>
      </w:r>
      <w:r>
        <w:rPr/>
        <w:t> gruperos,</w:t>
      </w:r>
      <w:r>
        <w:rPr>
          <w:spacing w:val="45"/>
        </w:rPr>
        <w:t> </w:t>
      </w:r>
      <w:r>
        <w:rPr/>
        <w:t>break</w:t>
      </w:r>
      <w:r>
        <w:rPr>
          <w:spacing w:val="45"/>
        </w:rPr>
        <w:t> </w:t>
      </w:r>
      <w:r>
        <w:rPr/>
        <w:t>dance,</w:t>
      </w:r>
      <w:r>
        <w:rPr>
          <w:spacing w:val="44"/>
        </w:rPr>
        <w:t> </w:t>
      </w:r>
      <w:r>
        <w:rPr/>
        <w:t>hip</w:t>
      </w:r>
      <w:r>
        <w:rPr>
          <w:spacing w:val="45"/>
        </w:rPr>
        <w:t> </w:t>
      </w:r>
      <w:r>
        <w:rPr/>
        <w:t>pop</w:t>
      </w:r>
      <w:r>
        <w:rPr>
          <w:spacing w:val="45"/>
        </w:rPr>
        <w:t> </w:t>
      </w:r>
      <w:r>
        <w:rPr/>
        <w:t>y</w:t>
      </w:r>
      <w:r>
        <w:rPr>
          <w:spacing w:val="44"/>
        </w:rPr>
        <w:t> </w:t>
      </w:r>
      <w:r>
        <w:rPr/>
        <w:t>baladas,</w:t>
      </w:r>
      <w:r>
        <w:rPr>
          <w:spacing w:val="46"/>
        </w:rPr>
        <w:t> </w:t>
      </w:r>
      <w:r>
        <w:rPr/>
        <w:t>además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>
          <w:spacing w:val="1"/>
        </w:rPr>
        <w:t>los</w:t>
      </w:r>
      <w:r>
        <w:rPr>
          <w:spacing w:val="45"/>
        </w:rPr>
        <w:t> </w:t>
      </w:r>
      <w:r>
        <w:rPr/>
        <w:t>talleres</w:t>
      </w:r>
      <w:r>
        <w:rPr>
          <w:spacing w:val="44"/>
        </w:rPr>
        <w:t> </w:t>
      </w:r>
      <w:r>
        <w:rPr>
          <w:spacing w:val="-1"/>
        </w:rPr>
        <w:t>del</w:t>
      </w:r>
      <w:r>
        <w:rPr>
          <w:spacing w:val="45"/>
        </w:rPr>
        <w:t> </w:t>
      </w:r>
      <w:r>
        <w:rPr/>
        <w:t>Instituto,</w:t>
      </w:r>
      <w:r>
        <w:rPr>
          <w:spacing w:val="44"/>
        </w:rPr>
        <w:t> </w:t>
      </w:r>
      <w:r>
        <w:rPr>
          <w:spacing w:val="-1"/>
        </w:rPr>
        <w:t>así</w:t>
      </w:r>
      <w:r>
        <w:rPr>
          <w:spacing w:val="44"/>
        </w:rPr>
        <w:t> </w:t>
      </w:r>
      <w:r>
        <w:rPr/>
        <w:t>también,</w:t>
      </w:r>
      <w:r>
        <w:rPr>
          <w:spacing w:val="43"/>
        </w:rPr>
        <w:t> </w:t>
      </w:r>
      <w:r>
        <w:rPr/>
        <w:t>se</w:t>
      </w:r>
      <w:r>
        <w:rPr>
          <w:spacing w:val="22"/>
        </w:rPr>
        <w:t> </w:t>
      </w:r>
      <w:r>
        <w:rPr/>
        <w:t>participó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comparsa</w:t>
      </w:r>
      <w:r>
        <w:rPr>
          <w:spacing w:val="14"/>
        </w:rPr>
        <w:t> </w:t>
      </w:r>
      <w:r>
        <w:rPr/>
        <w:t>“Romance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Alegría”,</w:t>
      </w:r>
      <w:r>
        <w:rPr>
          <w:spacing w:val="12"/>
        </w:rPr>
        <w:t> </w:t>
      </w:r>
      <w:r>
        <w:rPr>
          <w:spacing w:val="-1"/>
        </w:rPr>
        <w:t>participando</w:t>
      </w:r>
      <w:r>
        <w:rPr>
          <w:spacing w:val="13"/>
        </w:rPr>
        <w:t> </w:t>
      </w:r>
      <w:r>
        <w:rPr>
          <w:spacing w:val="-1"/>
        </w:rPr>
        <w:t>25</w:t>
      </w:r>
      <w:r>
        <w:rPr>
          <w:spacing w:val="12"/>
        </w:rPr>
        <w:t> </w:t>
      </w:r>
      <w:r>
        <w:rPr>
          <w:spacing w:val="-1"/>
        </w:rPr>
        <w:t>jóvenes,</w:t>
      </w:r>
      <w:r>
        <w:rPr>
          <w:spacing w:val="13"/>
        </w:rPr>
        <w:t> </w:t>
      </w:r>
      <w:r>
        <w:rPr>
          <w:spacing w:val="-1"/>
        </w:rPr>
        <w:t>quienes</w:t>
      </w:r>
      <w:r>
        <w:rPr>
          <w:spacing w:val="13"/>
        </w:rPr>
        <w:t> </w:t>
      </w:r>
      <w:r>
        <w:rPr>
          <w:spacing w:val="-1"/>
        </w:rPr>
        <w:t>obtuvieron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/>
        <w:t>primer</w:t>
      </w:r>
      <w:r>
        <w:rPr>
          <w:spacing w:val="3"/>
        </w:rPr>
        <w:t> </w:t>
      </w:r>
      <w:r>
        <w:rPr/>
        <w:t>lugar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comparsa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piso,</w:t>
      </w:r>
      <w:r>
        <w:rPr>
          <w:spacing w:val="3"/>
        </w:rPr>
        <w:t> </w:t>
      </w:r>
      <w:r>
        <w:rPr/>
        <w:t>beneficiando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más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3,000</w:t>
      </w:r>
      <w:r>
        <w:rPr>
          <w:spacing w:val="2"/>
        </w:rPr>
        <w:t> </w:t>
      </w:r>
      <w:r>
        <w:rPr/>
        <w:t>asistentes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este</w:t>
      </w:r>
      <w:r>
        <w:rPr>
          <w:spacing w:val="2"/>
        </w:rPr>
        <w:t> </w:t>
      </w:r>
      <w:r>
        <w:rPr/>
        <w:t>evento,</w:t>
      </w:r>
      <w:r>
        <w:rPr>
          <w:spacing w:val="2"/>
        </w:rPr>
        <w:t> </w:t>
      </w:r>
      <w:r>
        <w:rPr/>
        <w:t>organizado</w:t>
      </w:r>
      <w:r>
        <w:rPr>
          <w:spacing w:val="21"/>
        </w:rPr>
        <w:t> </w:t>
      </w:r>
      <w:r>
        <w:rPr>
          <w:spacing w:val="-1"/>
        </w:rPr>
        <w:t>por el Ayuntamiento de La Paz.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4"/>
        </w:rPr>
        <w:t> </w:t>
      </w:r>
      <w:r>
        <w:rPr/>
        <w:t>otra</w:t>
      </w:r>
      <w:r>
        <w:rPr>
          <w:spacing w:val="4"/>
        </w:rPr>
        <w:t> </w:t>
      </w:r>
      <w:r>
        <w:rPr/>
        <w:t>parte,</w:t>
      </w:r>
      <w:r>
        <w:rPr>
          <w:spacing w:val="4"/>
        </w:rPr>
        <w:t> </w:t>
      </w:r>
      <w:r>
        <w:rPr/>
        <w:t>es</w:t>
      </w:r>
      <w:r>
        <w:rPr>
          <w:spacing w:val="4"/>
        </w:rPr>
        <w:t> </w:t>
      </w:r>
      <w:r>
        <w:rPr/>
        <w:t>importante</w:t>
      </w:r>
      <w:r>
        <w:rPr>
          <w:spacing w:val="4"/>
        </w:rPr>
        <w:t> </w:t>
      </w:r>
      <w:r>
        <w:rPr/>
        <w:t>señalar</w:t>
      </w:r>
      <w:r>
        <w:rPr>
          <w:spacing w:val="3"/>
        </w:rPr>
        <w:t> </w:t>
      </w:r>
      <w:r>
        <w:rPr/>
        <w:t>que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entregaron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nuevas</w:t>
      </w:r>
      <w:r>
        <w:rPr>
          <w:spacing w:val="4"/>
        </w:rPr>
        <w:t> </w:t>
      </w:r>
      <w:r>
        <w:rPr/>
        <w:t>instalaciones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Instituto</w:t>
      </w:r>
      <w:r>
        <w:rPr/>
        <w:t> Sudcaliforniano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Juventud,</w:t>
      </w:r>
      <w:r>
        <w:rPr>
          <w:spacing w:val="33"/>
        </w:rPr>
        <w:t> </w:t>
      </w:r>
      <w:r>
        <w:rPr/>
        <w:t>ubicadas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Antonio</w:t>
      </w:r>
      <w:r>
        <w:rPr>
          <w:spacing w:val="33"/>
        </w:rPr>
        <w:t> </w:t>
      </w:r>
      <w:r>
        <w:rPr/>
        <w:t>Navarro</w:t>
      </w:r>
      <w:r>
        <w:rPr>
          <w:spacing w:val="32"/>
        </w:rPr>
        <w:t> </w:t>
      </w:r>
      <w:r>
        <w:rPr/>
        <w:t>esquina</w:t>
      </w:r>
      <w:r>
        <w:rPr>
          <w:spacing w:val="33"/>
        </w:rPr>
        <w:t> </w:t>
      </w:r>
      <w:r>
        <w:rPr/>
        <w:t>con</w:t>
      </w:r>
      <w:r>
        <w:rPr>
          <w:spacing w:val="33"/>
        </w:rPr>
        <w:t> </w:t>
      </w:r>
      <w:r>
        <w:rPr/>
        <w:t>Melitón</w:t>
      </w:r>
      <w:r>
        <w:rPr>
          <w:spacing w:val="32"/>
        </w:rPr>
        <w:t> </w:t>
      </w:r>
      <w:r>
        <w:rPr/>
        <w:t>Albáñez,</w:t>
      </w:r>
      <w:r>
        <w:rPr>
          <w:spacing w:val="33"/>
        </w:rPr>
        <w:t> </w:t>
      </w:r>
      <w:r>
        <w:rPr/>
        <w:t>en</w:t>
      </w:r>
      <w:r>
        <w:rPr>
          <w:spacing w:val="31"/>
        </w:rPr>
        <w:t> </w:t>
      </w:r>
      <w:r>
        <w:rPr/>
        <w:t>la</w:t>
      </w:r>
      <w:r>
        <w:rPr>
          <w:spacing w:val="21"/>
        </w:rPr>
        <w:t> </w:t>
      </w:r>
      <w:r>
        <w:rPr/>
        <w:t>Colonia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Olivos.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Por</w:t>
      </w:r>
      <w:r>
        <w:rPr>
          <w:spacing w:val="14"/>
        </w:rPr>
        <w:t> </w:t>
      </w:r>
      <w:r>
        <w:rPr/>
        <w:t>último,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apoyó</w:t>
      </w:r>
      <w:r>
        <w:rPr>
          <w:spacing w:val="14"/>
        </w:rPr>
        <w:t> </w:t>
      </w:r>
      <w:r>
        <w:rPr/>
        <w:t>económicamente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jóvenes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escasos</w:t>
      </w:r>
      <w:r>
        <w:rPr>
          <w:spacing w:val="14"/>
        </w:rPr>
        <w:t> </w:t>
      </w:r>
      <w:r>
        <w:rPr/>
        <w:t>recursos</w:t>
      </w:r>
      <w:r>
        <w:rPr>
          <w:spacing w:val="12"/>
        </w:rPr>
        <w:t> </w:t>
      </w:r>
      <w:r>
        <w:rPr/>
        <w:t>para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pago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inscripción</w:t>
      </w:r>
      <w:r>
        <w:rPr>
          <w:spacing w:val="13"/>
        </w:rPr>
        <w:t> </w:t>
      </w:r>
      <w:r>
        <w:rPr/>
        <w:t>y</w:t>
      </w:r>
      <w:r>
        <w:rPr/>
        <w:t> colegiaturas,</w:t>
      </w:r>
      <w:r>
        <w:rPr>
          <w:spacing w:val="22"/>
        </w:rPr>
        <w:t> </w:t>
      </w:r>
      <w:r>
        <w:rPr/>
        <w:t>compra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útiles</w:t>
      </w:r>
      <w:r>
        <w:rPr>
          <w:spacing w:val="21"/>
        </w:rPr>
        <w:t> </w:t>
      </w:r>
      <w:r>
        <w:rPr/>
        <w:t>escolares,</w:t>
      </w:r>
      <w:r>
        <w:rPr>
          <w:spacing w:val="21"/>
        </w:rPr>
        <w:t> </w:t>
      </w:r>
      <w:r>
        <w:rPr/>
        <w:t>gastos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graduaciones,</w:t>
      </w:r>
      <w:r>
        <w:rPr>
          <w:spacing w:val="21"/>
        </w:rPr>
        <w:t> </w:t>
      </w:r>
      <w:r>
        <w:rPr/>
        <w:t>viajes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prácticas,</w:t>
      </w:r>
      <w:r>
        <w:rPr>
          <w:spacing w:val="21"/>
        </w:rPr>
        <w:t> </w:t>
      </w:r>
      <w:r>
        <w:rPr/>
        <w:t>congresos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apoyo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asociaciones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organizaciones</w:t>
      </w:r>
      <w:r>
        <w:rPr>
          <w:spacing w:val="23"/>
        </w:rPr>
        <w:t> </w:t>
      </w:r>
      <w:r>
        <w:rPr/>
        <w:t>juveniles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/>
        <w:t>un</w:t>
      </w:r>
      <w:r>
        <w:rPr>
          <w:spacing w:val="23"/>
        </w:rPr>
        <w:t> </w:t>
      </w:r>
      <w:r>
        <w:rPr/>
        <w:t>monto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1</w:t>
      </w:r>
      <w:r>
        <w:rPr>
          <w:spacing w:val="22"/>
        </w:rPr>
        <w:t> </w:t>
      </w:r>
      <w:r>
        <w:rPr/>
        <w:t>millón</w:t>
      </w:r>
      <w:r>
        <w:rPr>
          <w:spacing w:val="21"/>
        </w:rPr>
        <w:t> </w:t>
      </w:r>
      <w:r>
        <w:rPr/>
        <w:t>427</w:t>
      </w:r>
      <w:r>
        <w:rPr>
          <w:spacing w:val="22"/>
        </w:rPr>
        <w:t> </w:t>
      </w:r>
      <w:r>
        <w:rPr/>
        <w:t>mil</w:t>
      </w:r>
      <w:r>
        <w:rPr>
          <w:spacing w:val="22"/>
        </w:rPr>
        <w:t> </w:t>
      </w:r>
      <w:r>
        <w:rPr/>
        <w:t>pesos,</w:t>
      </w:r>
      <w:r>
        <w:rPr/>
        <w:t> beneficiando a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200</w:t>
      </w:r>
      <w:r>
        <w:rPr>
          <w:spacing w:val="-1"/>
        </w:rPr>
        <w:t> </w:t>
      </w:r>
      <w:r>
        <w:rPr/>
        <w:t>jóvenes.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20"/>
        </w:rPr>
        <w:t> </w:t>
      </w:r>
      <w:r>
        <w:rPr/>
        <w:t>suma,</w:t>
      </w:r>
      <w:r>
        <w:rPr>
          <w:spacing w:val="20"/>
        </w:rPr>
        <w:t> </w:t>
      </w:r>
      <w:r>
        <w:rPr/>
        <w:t>todas</w:t>
      </w:r>
      <w:r>
        <w:rPr>
          <w:spacing w:val="20"/>
        </w:rPr>
        <w:t> </w:t>
      </w:r>
      <w:r>
        <w:rPr/>
        <w:t>las</w:t>
      </w:r>
      <w:r>
        <w:rPr>
          <w:spacing w:val="21"/>
        </w:rPr>
        <w:t> </w:t>
      </w:r>
      <w:r>
        <w:rPr/>
        <w:t>acciones</w:t>
      </w:r>
      <w:r>
        <w:rPr>
          <w:spacing w:val="21"/>
        </w:rPr>
        <w:t> </w:t>
      </w:r>
      <w:r>
        <w:rPr/>
        <w:t>emprendidas</w:t>
      </w:r>
      <w:r>
        <w:rPr>
          <w:spacing w:val="20"/>
        </w:rPr>
        <w:t> </w:t>
      </w:r>
      <w:r>
        <w:rPr/>
        <w:t>durante</w:t>
      </w:r>
      <w:r>
        <w:rPr>
          <w:spacing w:val="20"/>
        </w:rPr>
        <w:t> </w:t>
      </w:r>
      <w:r>
        <w:rPr/>
        <w:t>el</w:t>
      </w:r>
      <w:r>
        <w:rPr>
          <w:spacing w:val="19"/>
        </w:rPr>
        <w:t> </w:t>
      </w:r>
      <w:r>
        <w:rPr/>
        <w:t>año</w:t>
      </w:r>
      <w:r>
        <w:rPr>
          <w:spacing w:val="19"/>
        </w:rPr>
        <w:t> </w:t>
      </w:r>
      <w:r>
        <w:rPr/>
        <w:t>2009</w:t>
      </w:r>
      <w:r>
        <w:rPr>
          <w:spacing w:val="19"/>
        </w:rPr>
        <w:t> </w:t>
      </w:r>
      <w:r>
        <w:rPr/>
        <w:t>han</w:t>
      </w:r>
      <w:r>
        <w:rPr>
          <w:spacing w:val="19"/>
        </w:rPr>
        <w:t> </w:t>
      </w:r>
      <w:r>
        <w:rPr/>
        <w:t>contribuido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manera</w:t>
      </w:r>
      <w:r>
        <w:rPr/>
        <w:t> significativa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mejoramiento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bienestar</w:t>
      </w:r>
      <w:r>
        <w:rPr>
          <w:spacing w:val="22"/>
        </w:rPr>
        <w:t> </w:t>
      </w:r>
      <w:r>
        <w:rPr/>
        <w:t>social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este</w:t>
      </w:r>
      <w:r>
        <w:rPr>
          <w:spacing w:val="22"/>
        </w:rPr>
        <w:t> </w:t>
      </w:r>
      <w:r>
        <w:rPr/>
        <w:t>segmento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1"/>
        </w:rPr>
        <w:t> </w:t>
      </w:r>
      <w:r>
        <w:rPr/>
        <w:t>población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reflejan</w:t>
      </w:r>
      <w:r>
        <w:rPr>
          <w:spacing w:val="21"/>
        </w:rPr>
        <w:t> </w:t>
      </w:r>
      <w:r>
        <w:rPr/>
        <w:t>el</w:t>
      </w:r>
      <w:r>
        <w:rPr/>
        <w:t> compromiso</w:t>
      </w:r>
      <w:r>
        <w:rPr>
          <w:spacing w:val="33"/>
        </w:rPr>
        <w:t> </w:t>
      </w:r>
      <w:r>
        <w:rPr/>
        <w:t>que</w:t>
      </w:r>
      <w:r>
        <w:rPr>
          <w:spacing w:val="34"/>
        </w:rPr>
        <w:t> </w:t>
      </w:r>
      <w:r>
        <w:rPr/>
        <w:t>el</w:t>
      </w:r>
      <w:r>
        <w:rPr>
          <w:spacing w:val="33"/>
        </w:rPr>
        <w:t> </w:t>
      </w:r>
      <w:r>
        <w:rPr/>
        <w:t>Ejecutivo</w:t>
      </w:r>
      <w:r>
        <w:rPr>
          <w:spacing w:val="34"/>
        </w:rPr>
        <w:t> </w:t>
      </w:r>
      <w:r>
        <w:rPr/>
        <w:t>del</w:t>
      </w:r>
      <w:r>
        <w:rPr>
          <w:spacing w:val="34"/>
        </w:rPr>
        <w:t> </w:t>
      </w:r>
      <w:r>
        <w:rPr/>
        <w:t>Estado</w:t>
      </w:r>
      <w:r>
        <w:rPr>
          <w:spacing w:val="33"/>
        </w:rPr>
        <w:t> </w:t>
      </w:r>
      <w:r>
        <w:rPr/>
        <w:t>adquirió</w:t>
      </w:r>
      <w:r>
        <w:rPr>
          <w:spacing w:val="35"/>
        </w:rPr>
        <w:t> </w:t>
      </w:r>
      <w:r>
        <w:rPr/>
        <w:t>con</w:t>
      </w:r>
      <w:r>
        <w:rPr>
          <w:spacing w:val="32"/>
        </w:rPr>
        <w:t> </w:t>
      </w:r>
      <w:r>
        <w:rPr/>
        <w:t>las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/>
        <w:t>los</w:t>
      </w:r>
      <w:r>
        <w:rPr>
          <w:spacing w:val="32"/>
        </w:rPr>
        <w:t> </w:t>
      </w:r>
      <w:r>
        <w:rPr/>
        <w:t>jóvenes</w:t>
      </w:r>
      <w:r>
        <w:rPr>
          <w:spacing w:val="34"/>
        </w:rPr>
        <w:t> </w:t>
      </w:r>
      <w:r>
        <w:rPr/>
        <w:t>sudcalifornianos</w:t>
      </w:r>
      <w:r>
        <w:rPr>
          <w:spacing w:val="32"/>
        </w:rPr>
        <w:t> </w:t>
      </w:r>
      <w:r>
        <w:rPr/>
        <w:t>desde</w:t>
      </w:r>
      <w:r>
        <w:rPr>
          <w:spacing w:val="33"/>
        </w:rPr>
        <w:t> </w:t>
      </w:r>
      <w:r>
        <w:rPr/>
        <w:t>el</w:t>
      </w:r>
      <w:r>
        <w:rPr>
          <w:spacing w:val="21"/>
        </w:rPr>
        <w:t> </w:t>
      </w:r>
      <w:r>
        <w:rPr>
          <w:spacing w:val="-1"/>
        </w:rPr>
        <w:t>inició de su gestión.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numPr>
          <w:ilvl w:val="1"/>
          <w:numId w:val="3"/>
        </w:numPr>
        <w:tabs>
          <w:tab w:pos="979" w:val="left" w:leader="none"/>
        </w:tabs>
        <w:spacing w:line="240" w:lineRule="auto" w:before="0" w:after="0"/>
        <w:ind w:left="978" w:right="0" w:hanging="403"/>
        <w:jc w:val="both"/>
        <w:rPr>
          <w:b w:val="0"/>
          <w:bCs w:val="0"/>
        </w:rPr>
      </w:pPr>
      <w:r>
        <w:rPr>
          <w:spacing w:val="-1"/>
        </w:rPr>
        <w:t>Vivienda</w:t>
      </w:r>
      <w:r>
        <w:rPr>
          <w:b w:val="0"/>
        </w:rPr>
      </w:r>
    </w:p>
    <w:p>
      <w:pPr>
        <w:spacing w:line="240" w:lineRule="auto" w:before="3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3486"/>
        <w:jc w:val="both"/>
      </w:pPr>
      <w:r>
        <w:rPr/>
        <w:t>Acorde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Plan</w:t>
      </w:r>
      <w:r>
        <w:rPr>
          <w:spacing w:val="12"/>
        </w:rPr>
        <w:t> </w:t>
      </w:r>
      <w:r>
        <w:rPr/>
        <w:t>Estatal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Desarrollo,</w:t>
      </w:r>
      <w:r>
        <w:rPr>
          <w:spacing w:val="13"/>
        </w:rPr>
        <w:t> </w:t>
      </w:r>
      <w:r>
        <w:rPr/>
        <w:t>durante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año</w:t>
      </w:r>
      <w:r>
        <w:rPr>
          <w:spacing w:val="11"/>
        </w:rPr>
        <w:t> </w:t>
      </w:r>
      <w:r>
        <w:rPr/>
        <w:t>2009,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Gobierno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Estado</w:t>
      </w:r>
      <w:r>
        <w:rPr>
          <w:spacing w:val="11"/>
        </w:rPr>
        <w:t> </w:t>
      </w:r>
      <w:r>
        <w:rPr/>
        <w:t>mediante</w:t>
      </w:r>
      <w:r>
        <w:rPr>
          <w:spacing w:val="11"/>
        </w:rPr>
        <w:t> </w:t>
      </w:r>
      <w:r>
        <w:rPr/>
        <w:t>las</w:t>
      </w:r>
      <w:r>
        <w:rPr/>
        <w:t> labores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le</w:t>
      </w:r>
      <w:r>
        <w:rPr>
          <w:spacing w:val="3"/>
        </w:rPr>
        <w:t> </w:t>
      </w:r>
      <w:r>
        <w:rPr/>
        <w:t>corresponde</w:t>
      </w:r>
      <w:r>
        <w:rPr>
          <w:spacing w:val="3"/>
        </w:rPr>
        <w:t> </w:t>
      </w:r>
      <w:r>
        <w:rPr/>
        <w:t>desarrollar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Instituto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Vivienda,</w:t>
      </w:r>
      <w:r>
        <w:rPr>
          <w:spacing w:val="3"/>
        </w:rPr>
        <w:t> </w:t>
      </w:r>
      <w:r>
        <w:rPr>
          <w:spacing w:val="-1"/>
        </w:rPr>
        <w:t>llevó</w:t>
      </w:r>
      <w:r>
        <w:rPr>
          <w:spacing w:val="2"/>
        </w:rPr>
        <w:t> </w:t>
      </w:r>
      <w:r>
        <w:rPr/>
        <w:t>cabo</w:t>
      </w:r>
      <w:r>
        <w:rPr>
          <w:spacing w:val="2"/>
        </w:rPr>
        <w:t> </w:t>
      </w:r>
      <w:r>
        <w:rPr>
          <w:spacing w:val="-1"/>
        </w:rPr>
        <w:t>1,067</w:t>
      </w:r>
      <w:r>
        <w:rPr>
          <w:spacing w:val="2"/>
        </w:rPr>
        <w:t> </w:t>
      </w:r>
      <w:r>
        <w:rPr>
          <w:spacing w:val="-1"/>
        </w:rPr>
        <w:t>acciones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/>
        <w:t>vivienda</w:t>
      </w:r>
      <w:r>
        <w:rPr>
          <w:spacing w:val="26"/>
        </w:rPr>
        <w:t> </w:t>
      </w:r>
      <w:r>
        <w:rPr/>
        <w:t>en</w:t>
      </w:r>
      <w:r>
        <w:rPr>
          <w:spacing w:val="24"/>
        </w:rPr>
        <w:t> </w:t>
      </w:r>
      <w:r>
        <w:rPr/>
        <w:t>beneficio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igual</w:t>
      </w:r>
      <w:r>
        <w:rPr>
          <w:spacing w:val="25"/>
        </w:rPr>
        <w:t> </w:t>
      </w:r>
      <w:r>
        <w:rPr/>
        <w:t>número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familias</w:t>
      </w:r>
      <w:r>
        <w:rPr>
          <w:spacing w:val="24"/>
        </w:rPr>
        <w:t> </w:t>
      </w:r>
      <w:r>
        <w:rPr/>
        <w:t>con</w:t>
      </w:r>
      <w:r>
        <w:rPr>
          <w:spacing w:val="24"/>
        </w:rPr>
        <w:t> </w:t>
      </w:r>
      <w:r>
        <w:rPr/>
        <w:t>una</w:t>
      </w:r>
      <w:r>
        <w:rPr>
          <w:spacing w:val="24"/>
        </w:rPr>
        <w:t> </w:t>
      </w:r>
      <w:r>
        <w:rPr/>
        <w:t>inversión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79</w:t>
      </w:r>
      <w:r>
        <w:rPr>
          <w:spacing w:val="24"/>
        </w:rPr>
        <w:t> </w:t>
      </w:r>
      <w:r>
        <w:rPr/>
        <w:t>millones</w:t>
      </w:r>
      <w:r>
        <w:rPr>
          <w:spacing w:val="24"/>
        </w:rPr>
        <w:t> </w:t>
      </w:r>
      <w:r>
        <w:rPr/>
        <w:t>903</w:t>
      </w:r>
      <w:r>
        <w:rPr>
          <w:spacing w:val="24"/>
        </w:rPr>
        <w:t> </w:t>
      </w:r>
      <w:r>
        <w:rPr/>
        <w:t>mil</w:t>
      </w:r>
      <w:r>
        <w:rPr>
          <w:spacing w:val="23"/>
        </w:rPr>
        <w:t> </w:t>
      </w:r>
      <w:r>
        <w:rPr/>
        <w:t>393</w:t>
      </w:r>
      <w:r>
        <w:rPr>
          <w:spacing w:val="23"/>
        </w:rPr>
        <w:t> </w:t>
      </w:r>
      <w:r>
        <w:rPr/>
        <w:t>pesos.</w:t>
      </w:r>
      <w:r>
        <w:rPr>
          <w:spacing w:val="24"/>
        </w:rPr>
        <w:t> </w:t>
      </w:r>
      <w:r>
        <w:rPr/>
        <w:t>De</w:t>
      </w:r>
      <w:r>
        <w:rPr/>
        <w:t> estas</w:t>
      </w:r>
      <w:r>
        <w:rPr>
          <w:spacing w:val="33"/>
        </w:rPr>
        <w:t> </w:t>
      </w:r>
      <w:r>
        <w:rPr/>
        <w:t>150</w:t>
      </w:r>
      <w:r>
        <w:rPr>
          <w:spacing w:val="33"/>
        </w:rPr>
        <w:t> </w:t>
      </w:r>
      <w:r>
        <w:rPr/>
        <w:t>corresponden</w:t>
      </w:r>
      <w:r>
        <w:rPr>
          <w:spacing w:val="31"/>
        </w:rPr>
        <w:t> </w:t>
      </w:r>
      <w:r>
        <w:rPr/>
        <w:t>al</w:t>
      </w:r>
      <w:r>
        <w:rPr>
          <w:spacing w:val="32"/>
        </w:rPr>
        <w:t> </w:t>
      </w:r>
      <w:r>
        <w:rPr/>
        <w:t>municipio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Los</w:t>
      </w:r>
      <w:r>
        <w:rPr>
          <w:spacing w:val="32"/>
        </w:rPr>
        <w:t> </w:t>
      </w:r>
      <w:r>
        <w:rPr/>
        <w:t>Cabos</w:t>
      </w:r>
      <w:r>
        <w:rPr>
          <w:spacing w:val="31"/>
        </w:rPr>
        <w:t> </w:t>
      </w:r>
      <w:r>
        <w:rPr/>
        <w:t>con</w:t>
      </w:r>
      <w:r>
        <w:rPr>
          <w:spacing w:val="32"/>
        </w:rPr>
        <w:t> </w:t>
      </w:r>
      <w:r>
        <w:rPr/>
        <w:t>una</w:t>
      </w:r>
      <w:r>
        <w:rPr>
          <w:spacing w:val="32"/>
        </w:rPr>
        <w:t> </w:t>
      </w:r>
      <w:r>
        <w:rPr/>
        <w:t>inversión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8</w:t>
      </w:r>
      <w:r>
        <w:rPr>
          <w:spacing w:val="31"/>
        </w:rPr>
        <w:t> </w:t>
      </w:r>
      <w:r>
        <w:rPr/>
        <w:t>millones</w:t>
      </w:r>
      <w:r>
        <w:rPr>
          <w:spacing w:val="32"/>
        </w:rPr>
        <w:t> </w:t>
      </w:r>
      <w:r>
        <w:rPr/>
        <w:t>899</w:t>
      </w:r>
      <w:r>
        <w:rPr>
          <w:spacing w:val="32"/>
        </w:rPr>
        <w:t> </w:t>
      </w:r>
      <w:r>
        <w:rPr/>
        <w:t>mil</w:t>
      </w:r>
      <w:r>
        <w:rPr>
          <w:spacing w:val="31"/>
        </w:rPr>
        <w:t> </w:t>
      </w:r>
      <w:r>
        <w:rPr/>
        <w:t>474</w:t>
      </w:r>
      <w:r>
        <w:rPr/>
        <w:t> pesos;</w:t>
      </w:r>
      <w:r>
        <w:rPr>
          <w:spacing w:val="2"/>
        </w:rPr>
        <w:t> </w:t>
      </w:r>
      <w:r>
        <w:rPr/>
        <w:t>297</w:t>
      </w:r>
      <w:r>
        <w:rPr>
          <w:spacing w:val="2"/>
        </w:rPr>
        <w:t> </w:t>
      </w:r>
      <w:r>
        <w:rPr/>
        <w:t>al</w:t>
      </w:r>
      <w:r>
        <w:rPr>
          <w:spacing w:val="2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Paz,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25</w:t>
      </w:r>
      <w:r>
        <w:rPr>
          <w:spacing w:val="2"/>
        </w:rPr>
        <w:t> </w:t>
      </w:r>
      <w:r>
        <w:rPr/>
        <w:t>millones</w:t>
      </w:r>
      <w:r>
        <w:rPr>
          <w:spacing w:val="1"/>
        </w:rPr>
        <w:t> </w:t>
      </w:r>
      <w:r>
        <w:rPr/>
        <w:t>322</w:t>
      </w:r>
      <w:r>
        <w:rPr>
          <w:spacing w:val="2"/>
        </w:rPr>
        <w:t> </w:t>
      </w:r>
      <w:r>
        <w:rPr/>
        <w:t>mil 635 pesos;</w:t>
      </w:r>
      <w:r>
        <w:rPr>
          <w:spacing w:val="1"/>
        </w:rPr>
        <w:t> </w:t>
      </w:r>
      <w:r>
        <w:rPr/>
        <w:t>315 al municipio de Comondú</w:t>
      </w:r>
      <w:r>
        <w:rPr/>
        <w:t> con</w:t>
      </w:r>
      <w:r>
        <w:rPr>
          <w:spacing w:val="11"/>
        </w:rPr>
        <w:t> </w:t>
      </w:r>
      <w:r>
        <w:rPr/>
        <w:t>12</w:t>
      </w:r>
      <w:r>
        <w:rPr>
          <w:spacing w:val="11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950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736</w:t>
      </w:r>
      <w:r>
        <w:rPr>
          <w:spacing w:val="11"/>
        </w:rPr>
        <w:t> </w:t>
      </w:r>
      <w:r>
        <w:rPr/>
        <w:t>pesos;</w:t>
      </w:r>
      <w:r>
        <w:rPr>
          <w:spacing w:val="12"/>
        </w:rPr>
        <w:t> </w:t>
      </w:r>
      <w:r>
        <w:rPr/>
        <w:t>106</w:t>
      </w:r>
      <w:r>
        <w:rPr>
          <w:spacing w:val="10"/>
        </w:rPr>
        <w:t> </w:t>
      </w:r>
      <w:r>
        <w:rPr/>
        <w:t>al</w:t>
      </w:r>
      <w:r>
        <w:rPr>
          <w:spacing w:val="10"/>
        </w:rPr>
        <w:t> </w:t>
      </w:r>
      <w:r>
        <w:rPr/>
        <w:t>municipio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Loreto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10</w:t>
      </w:r>
      <w:r>
        <w:rPr>
          <w:spacing w:val="10"/>
        </w:rPr>
        <w:t> </w:t>
      </w:r>
      <w:r>
        <w:rPr/>
        <w:t>millones</w:t>
      </w:r>
      <w:r>
        <w:rPr>
          <w:spacing w:val="10"/>
        </w:rPr>
        <w:t> </w:t>
      </w:r>
      <w:r>
        <w:rPr/>
        <w:t>574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/>
        <w:t>515</w:t>
      </w:r>
      <w:r>
        <w:rPr>
          <w:spacing w:val="10"/>
        </w:rPr>
        <w:t> </w:t>
      </w:r>
      <w:r>
        <w:rPr/>
        <w:t>pesos</w:t>
      </w:r>
      <w:r>
        <w:rPr>
          <w:spacing w:val="10"/>
        </w:rPr>
        <w:t> </w:t>
      </w:r>
      <w:r>
        <w:rPr/>
        <w:t>y</w:t>
      </w:r>
      <w:r>
        <w:rPr/>
        <w:t> 199</w:t>
      </w:r>
      <w:r>
        <w:rPr>
          <w:spacing w:val="-1"/>
        </w:rPr>
        <w:t> </w:t>
      </w:r>
      <w:r>
        <w:rPr/>
        <w:t>acciones al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Mulegé,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donde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aplicaron</w:t>
      </w:r>
      <w:r>
        <w:rPr>
          <w:spacing w:val="-1"/>
        </w:rPr>
        <w:t> </w:t>
      </w:r>
      <w:r>
        <w:rPr/>
        <w:t>22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156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034</w:t>
      </w:r>
      <w:r>
        <w:rPr>
          <w:spacing w:val="-1"/>
        </w:rPr>
        <w:t> </w:t>
      </w:r>
      <w:r>
        <w:rPr/>
        <w:t>pesos.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4.780001pt;margin-top:102.660004pt;width:160.6pt;height:451.45pt;mso-position-horizontal-relative:page;mso-position-vertical-relative:page;z-index:3232" coordorigin="496,2053" coordsize="3212,9029">
            <v:group style="position:absolute;left:1940;top:2060;width:2;height:5666" coordorigin="1940,2060" coordsize="2,5666">
              <v:shape style="position:absolute;left:1940;top:2060;width:2;height:5666" coordorigin="1940,2060" coordsize="0,5666" path="m1940,2060l1940,7726e" filled="false" stroked="true" strokeweight=".72pt" strokecolor="#969696">
                <v:path arrowok="t"/>
              </v:shape>
            </v:group>
            <v:group style="position:absolute;left:1940;top:9841;width:2;height:1234" coordorigin="1940,9841" coordsize="2,1234">
              <v:shape style="position:absolute;left:1940;top:9841;width:2;height:1234" coordorigin="1940,9841" coordsize="0,1234" path="m1940,9841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63;top:7718;width:2850;height:2130" coordorigin="563,7718" coordsize="2850,2130">
              <v:shape style="position:absolute;left:563;top:7718;width:2850;height:2130" coordorigin="563,7718" coordsize="2850,2130" path="m563,7718l563,9848,3413,9848,3413,7718,563,7718xe" filled="false" stroked="true" strokeweight=".72pt" strokecolor="#f7b909">
                <v:path arrowok="t"/>
              </v:shape>
            </v:group>
            <v:group style="position:absolute;left:570;top:7726;width:2836;height:2116" coordorigin="570,7726" coordsize="2836,2116">
              <v:shape style="position:absolute;left:570;top:7726;width:2836;height:2116" coordorigin="570,7726" coordsize="2836,2116" path="m3406,7726l3406,9841,570,9841,570,7726,3406,7726xe" filled="true" fillcolor="#f7b909" stroked="false">
                <v:path arrowok="t"/>
                <v:fill type="solid"/>
              </v:shape>
              <v:shape style="position:absolute;left:510;top:7666;width:2839;height:2116" type="#_x0000_t75" stroked="false">
                <v:imagedata r:id="rId112" o:title=""/>
              </v:shape>
            </v:group>
            <v:group style="position:absolute;left:503;top:7658;width:2850;height:2130" coordorigin="503,7658" coordsize="2850,2130">
              <v:shape style="position:absolute;left:503;top:7658;width:2850;height:2130" coordorigin="503,7658" coordsize="2850,2130" path="m503,7658l503,9788,3353,9788,3353,7658,503,7658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88" w:right="574"/>
        <w:jc w:val="both"/>
      </w:pPr>
      <w:r>
        <w:rPr/>
        <w:t>Por</w:t>
      </w:r>
      <w:r>
        <w:rPr>
          <w:spacing w:val="11"/>
        </w:rPr>
        <w:t> </w:t>
      </w:r>
      <w:r>
        <w:rPr/>
        <w:t>lo</w:t>
      </w:r>
      <w:r>
        <w:rPr>
          <w:spacing w:val="32"/>
        </w:rPr>
        <w:t> </w:t>
      </w:r>
      <w:r>
        <w:rPr/>
        <w:t>que</w:t>
      </w:r>
      <w:r>
        <w:rPr>
          <w:spacing w:val="33"/>
        </w:rPr>
        <w:t> </w:t>
      </w:r>
      <w:r>
        <w:rPr/>
        <w:t>concierne</w:t>
      </w:r>
      <w:r>
        <w:rPr>
          <w:spacing w:val="31"/>
        </w:rPr>
        <w:t> </w:t>
      </w:r>
      <w:r>
        <w:rPr/>
        <w:t>al</w:t>
      </w:r>
      <w:r>
        <w:rPr>
          <w:spacing w:val="32"/>
        </w:rPr>
        <w:t> </w:t>
      </w:r>
      <w:r>
        <w:rPr/>
        <w:t>municipio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Los</w:t>
      </w:r>
      <w:r>
        <w:rPr>
          <w:spacing w:val="32"/>
        </w:rPr>
        <w:t> </w:t>
      </w:r>
      <w:r>
        <w:rPr/>
        <w:t>Cabos,</w:t>
      </w:r>
      <w:r>
        <w:rPr>
          <w:spacing w:val="31"/>
        </w:rPr>
        <w:t> </w:t>
      </w:r>
      <w:r>
        <w:rPr/>
        <w:t>en</w:t>
      </w:r>
      <w:r>
        <w:rPr>
          <w:spacing w:val="32"/>
        </w:rPr>
        <w:t> </w:t>
      </w:r>
      <w:r>
        <w:rPr/>
        <w:t>el</w:t>
      </w:r>
      <w:r>
        <w:rPr>
          <w:spacing w:val="32"/>
        </w:rPr>
        <w:t> </w:t>
      </w:r>
      <w:r>
        <w:rPr/>
        <w:t>ejercicio</w:t>
      </w:r>
      <w:r>
        <w:rPr>
          <w:spacing w:val="31"/>
        </w:rPr>
        <w:t> </w:t>
      </w:r>
      <w:r>
        <w:rPr/>
        <w:t>2009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dependencia</w:t>
      </w:r>
      <w:r>
        <w:rPr>
          <w:spacing w:val="32"/>
        </w:rPr>
        <w:t> </w:t>
      </w:r>
      <w:r>
        <w:rPr/>
        <w:t>efectuó</w:t>
      </w:r>
      <w:r>
        <w:rPr>
          <w:spacing w:val="32"/>
        </w:rPr>
        <w:t> </w:t>
      </w:r>
      <w:r>
        <w:rPr/>
        <w:t>la</w:t>
      </w:r>
      <w:r>
        <w:rPr/>
        <w:t> construcción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64</w:t>
      </w:r>
      <w:r>
        <w:rPr>
          <w:spacing w:val="20"/>
        </w:rPr>
        <w:t> </w:t>
      </w:r>
      <w:r>
        <w:rPr/>
        <w:t>viviendas</w:t>
      </w:r>
      <w:r>
        <w:rPr>
          <w:spacing w:val="20"/>
        </w:rPr>
        <w:t> </w:t>
      </w:r>
      <w:r>
        <w:rPr/>
        <w:t>tipo</w:t>
      </w:r>
      <w:r>
        <w:rPr>
          <w:spacing w:val="20"/>
        </w:rPr>
        <w:t> </w:t>
      </w:r>
      <w:r>
        <w:rPr/>
        <w:t>pie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casa</w:t>
      </w:r>
      <w:r>
        <w:rPr>
          <w:spacing w:val="20"/>
        </w:rPr>
        <w:t> </w:t>
      </w:r>
      <w:r>
        <w:rPr/>
        <w:t>y</w:t>
      </w:r>
      <w:r>
        <w:rPr>
          <w:spacing w:val="21"/>
        </w:rPr>
        <w:t> </w:t>
      </w:r>
      <w:r>
        <w:rPr/>
        <w:t>9</w:t>
      </w:r>
      <w:r>
        <w:rPr>
          <w:spacing w:val="20"/>
        </w:rPr>
        <w:t> </w:t>
      </w:r>
      <w:r>
        <w:rPr/>
        <w:t>ampliaciones</w:t>
      </w:r>
      <w:r>
        <w:rPr>
          <w:spacing w:val="21"/>
        </w:rPr>
        <w:t> </w:t>
      </w:r>
      <w:r>
        <w:rPr/>
        <w:t>consistentes</w:t>
      </w:r>
      <w:r>
        <w:rPr>
          <w:spacing w:val="20"/>
        </w:rPr>
        <w:t> </w:t>
      </w:r>
      <w:r>
        <w:rPr/>
        <w:t>en</w:t>
      </w:r>
      <w:r>
        <w:rPr>
          <w:spacing w:val="21"/>
        </w:rPr>
        <w:t> </w:t>
      </w:r>
      <w:r>
        <w:rPr/>
        <w:t>recámaras</w:t>
      </w:r>
      <w:r>
        <w:rPr/>
        <w:t> adicionales,</w:t>
      </w:r>
      <w:r>
        <w:rPr>
          <w:spacing w:val="9"/>
        </w:rPr>
        <w:t> </w:t>
      </w:r>
      <w:r>
        <w:rPr/>
        <w:t>así</w:t>
      </w:r>
      <w:r>
        <w:rPr>
          <w:spacing w:val="9"/>
        </w:rPr>
        <w:t> </w:t>
      </w:r>
      <w:r>
        <w:rPr/>
        <w:t>como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entrega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77</w:t>
      </w:r>
      <w:r>
        <w:rPr>
          <w:spacing w:val="9"/>
        </w:rPr>
        <w:t> </w:t>
      </w:r>
      <w:r>
        <w:rPr/>
        <w:t>paquetes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materiales</w:t>
      </w:r>
      <w:r>
        <w:rPr>
          <w:spacing w:val="8"/>
        </w:rPr>
        <w:t> </w:t>
      </w:r>
      <w:r>
        <w:rPr/>
        <w:t>para</w:t>
      </w:r>
      <w:r>
        <w:rPr>
          <w:spacing w:val="9"/>
        </w:rPr>
        <w:t> </w:t>
      </w:r>
      <w:r>
        <w:rPr/>
        <w:t>mejoramientos</w:t>
      </w:r>
      <w:r>
        <w:rPr>
          <w:spacing w:val="9"/>
        </w:rPr>
        <w:t> </w:t>
      </w:r>
      <w:r>
        <w:rPr/>
        <w:t>en</w:t>
      </w:r>
      <w:r>
        <w:rPr>
          <w:spacing w:val="8"/>
        </w:rPr>
        <w:t> </w:t>
      </w:r>
      <w:r>
        <w:rPr/>
        <w:t>techos,</w:t>
      </w:r>
      <w:r>
        <w:rPr>
          <w:spacing w:val="7"/>
        </w:rPr>
        <w:t> </w:t>
      </w:r>
      <w:r>
        <w:rPr/>
        <w:t>pisos</w:t>
      </w:r>
      <w:r>
        <w:rPr>
          <w:spacing w:val="22"/>
        </w:rPr>
        <w:t> </w:t>
      </w:r>
      <w:r>
        <w:rPr>
          <w:spacing w:val="-1"/>
        </w:rPr>
        <w:t>y/o muros.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5"/>
        <w:jc w:val="both"/>
      </w:pP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municipio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Paz,</w:t>
      </w:r>
      <w:r>
        <w:rPr>
          <w:spacing w:val="5"/>
        </w:rPr>
        <w:t> </w:t>
      </w:r>
      <w:r>
        <w:rPr/>
        <w:t>llevó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cabo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obras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construcción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250</w:t>
      </w:r>
      <w:r>
        <w:rPr>
          <w:spacing w:val="4"/>
        </w:rPr>
        <w:t> </w:t>
      </w:r>
      <w:r>
        <w:rPr/>
        <w:t>viviendas,</w:t>
      </w:r>
      <w:r>
        <w:rPr>
          <w:spacing w:val="4"/>
        </w:rPr>
        <w:t> </w:t>
      </w:r>
      <w:r>
        <w:rPr/>
        <w:t>32</w:t>
      </w:r>
      <w:r>
        <w:rPr>
          <w:spacing w:val="4"/>
        </w:rPr>
        <w:t> </w:t>
      </w:r>
      <w:r>
        <w:rPr/>
        <w:t>ampliaciones</w:t>
      </w:r>
      <w:r>
        <w:rPr/>
        <w:t> y</w:t>
      </w:r>
      <w:r>
        <w:rPr>
          <w:spacing w:val="-1"/>
        </w:rPr>
        <w:t> la entrega de 15 paquetes de </w:t>
      </w:r>
      <w:r>
        <w:rPr/>
        <w:t>material.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Referente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Comondú,</w:t>
      </w:r>
      <w:r>
        <w:rPr>
          <w:spacing w:val="3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periodo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informa</w:t>
      </w:r>
      <w:r>
        <w:rPr>
          <w:spacing w:val="2"/>
        </w:rPr>
        <w:t> </w:t>
      </w:r>
      <w:r>
        <w:rPr/>
        <w:t>fue</w:t>
      </w:r>
      <w:r>
        <w:rPr>
          <w:spacing w:val="1"/>
        </w:rPr>
        <w:t> </w:t>
      </w:r>
      <w:r>
        <w:rPr/>
        <w:t>posible</w:t>
      </w:r>
      <w:r>
        <w:rPr>
          <w:spacing w:val="1"/>
        </w:rPr>
        <w:t> </w:t>
      </w:r>
      <w:r>
        <w:rPr/>
        <w:t>lograr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construcción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73</w:t>
      </w:r>
      <w:r>
        <w:rPr/>
        <w:t> viviendas,</w:t>
      </w:r>
      <w:r>
        <w:rPr>
          <w:spacing w:val="4"/>
        </w:rPr>
        <w:t> </w:t>
      </w:r>
      <w:r>
        <w:rPr/>
        <w:t>66</w:t>
      </w:r>
      <w:r>
        <w:rPr>
          <w:spacing w:val="4"/>
        </w:rPr>
        <w:t> </w:t>
      </w:r>
      <w:r>
        <w:rPr/>
        <w:t>ampliaciones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distribuir</w:t>
      </w:r>
      <w:r>
        <w:rPr>
          <w:spacing w:val="4"/>
        </w:rPr>
        <w:t> </w:t>
      </w:r>
      <w:r>
        <w:rPr/>
        <w:t>176</w:t>
      </w:r>
      <w:r>
        <w:rPr>
          <w:spacing w:val="4"/>
        </w:rPr>
        <w:t> </w:t>
      </w:r>
      <w:r>
        <w:rPr/>
        <w:t>paquetes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materiales;</w:t>
      </w:r>
      <w:r>
        <w:rPr>
          <w:spacing w:val="3"/>
        </w:rPr>
        <w:t> </w:t>
      </w:r>
      <w:r>
        <w:rPr/>
        <w:t>mientras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Loreto,</w:t>
      </w:r>
      <w:r>
        <w:rPr>
          <w:spacing w:val="3"/>
        </w:rPr>
        <w:t> </w:t>
      </w:r>
      <w:r>
        <w:rPr/>
        <w:t>realizó</w:t>
      </w:r>
      <w:r>
        <w:rPr>
          <w:spacing w:val="3"/>
        </w:rPr>
        <w:t> </w:t>
      </w:r>
      <w:r>
        <w:rPr/>
        <w:t>la</w:t>
      </w:r>
      <w:r>
        <w:rPr/>
        <w:t> construcción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80</w:t>
      </w:r>
      <w:r>
        <w:rPr>
          <w:spacing w:val="5"/>
        </w:rPr>
        <w:t> </w:t>
      </w:r>
      <w:r>
        <w:rPr/>
        <w:t>viviendas,</w:t>
      </w:r>
      <w:r>
        <w:rPr>
          <w:spacing w:val="5"/>
        </w:rPr>
        <w:t> </w:t>
      </w:r>
      <w:r>
        <w:rPr/>
        <w:t>8</w:t>
      </w:r>
      <w:r>
        <w:rPr>
          <w:spacing w:val="5"/>
        </w:rPr>
        <w:t> </w:t>
      </w:r>
      <w:r>
        <w:rPr/>
        <w:t>ampliaciones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entregó</w:t>
      </w:r>
      <w:r>
        <w:rPr>
          <w:spacing w:val="5"/>
        </w:rPr>
        <w:t> </w:t>
      </w:r>
      <w:r>
        <w:rPr/>
        <w:t>18</w:t>
      </w:r>
      <w:r>
        <w:rPr>
          <w:spacing w:val="5"/>
        </w:rPr>
        <w:t> </w:t>
      </w:r>
      <w:r>
        <w:rPr/>
        <w:t>paquetes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material</w:t>
      </w:r>
      <w:r>
        <w:rPr>
          <w:spacing w:val="5"/>
        </w:rPr>
        <w:t> </w:t>
      </w:r>
      <w:r>
        <w:rPr/>
        <w:t>y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Municipio</w:t>
      </w:r>
      <w:r>
        <w:rPr>
          <w:spacing w:val="4"/>
        </w:rPr>
        <w:t> </w:t>
      </w:r>
      <w:r>
        <w:rPr/>
        <w:t>de</w:t>
      </w:r>
      <w:r>
        <w:rPr/>
        <w:t> Mulegé,</w:t>
      </w:r>
      <w:r>
        <w:rPr>
          <w:spacing w:val="9"/>
        </w:rPr>
        <w:t> </w:t>
      </w:r>
      <w:r>
        <w:rPr/>
        <w:t>construyó</w:t>
      </w:r>
      <w:r>
        <w:rPr>
          <w:spacing w:val="9"/>
        </w:rPr>
        <w:t> </w:t>
      </w:r>
      <w:r>
        <w:rPr/>
        <w:t>157</w:t>
      </w:r>
      <w:r>
        <w:rPr>
          <w:spacing w:val="9"/>
        </w:rPr>
        <w:t> </w:t>
      </w:r>
      <w:r>
        <w:rPr/>
        <w:t>viviendas,</w:t>
      </w:r>
      <w:r>
        <w:rPr>
          <w:spacing w:val="9"/>
        </w:rPr>
        <w:t> </w:t>
      </w:r>
      <w:r>
        <w:rPr/>
        <w:t>realizó</w:t>
      </w:r>
      <w:r>
        <w:rPr>
          <w:spacing w:val="9"/>
        </w:rPr>
        <w:t> </w:t>
      </w:r>
      <w:r>
        <w:rPr/>
        <w:t>34</w:t>
      </w:r>
      <w:r>
        <w:rPr>
          <w:spacing w:val="9"/>
        </w:rPr>
        <w:t> </w:t>
      </w:r>
      <w:r>
        <w:rPr/>
        <w:t>ampliaciones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vivienda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entrega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8</w:t>
      </w:r>
      <w:r>
        <w:rPr>
          <w:spacing w:val="8"/>
        </w:rPr>
        <w:t> </w:t>
      </w:r>
      <w:r>
        <w:rPr/>
        <w:t>paquetes</w:t>
      </w:r>
      <w:r>
        <w:rPr>
          <w:spacing w:val="8"/>
        </w:rPr>
        <w:t> </w:t>
      </w:r>
      <w:r>
        <w:rPr/>
        <w:t>de</w:t>
      </w:r>
      <w:r>
        <w:rPr/>
        <w:t> </w:t>
      </w:r>
      <w:r>
        <w:rPr>
          <w:spacing w:val="-1"/>
        </w:rPr>
        <w:t>material.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2"/>
        <w:jc w:val="both"/>
      </w:pPr>
      <w:r>
        <w:rPr/>
        <w:t>En</w:t>
      </w:r>
      <w:r>
        <w:rPr>
          <w:spacing w:val="24"/>
        </w:rPr>
        <w:t> </w:t>
      </w:r>
      <w:r>
        <w:rPr/>
        <w:t>resumen,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los</w:t>
      </w:r>
      <w:r>
        <w:rPr>
          <w:spacing w:val="25"/>
        </w:rPr>
        <w:t> </w:t>
      </w:r>
      <w:r>
        <w:rPr/>
        <w:t>5</w:t>
      </w:r>
      <w:r>
        <w:rPr>
          <w:spacing w:val="24"/>
        </w:rPr>
        <w:t> </w:t>
      </w:r>
      <w:r>
        <w:rPr/>
        <w:t>municipios</w:t>
      </w:r>
      <w:r>
        <w:rPr>
          <w:spacing w:val="24"/>
        </w:rPr>
        <w:t> </w:t>
      </w:r>
      <w:r>
        <w:rPr/>
        <w:t>del</w:t>
      </w:r>
      <w:r>
        <w:rPr>
          <w:spacing w:val="25"/>
        </w:rPr>
        <w:t> </w:t>
      </w:r>
      <w:r>
        <w:rPr/>
        <w:t>Estado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Baja</w:t>
      </w:r>
      <w:r>
        <w:rPr>
          <w:spacing w:val="24"/>
        </w:rPr>
        <w:t> </w:t>
      </w:r>
      <w:r>
        <w:rPr/>
        <w:t>California</w:t>
      </w:r>
      <w:r>
        <w:rPr>
          <w:spacing w:val="25"/>
        </w:rPr>
        <w:t> </w:t>
      </w:r>
      <w:r>
        <w:rPr/>
        <w:t>Sur,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apoyó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las</w:t>
      </w:r>
      <w:r>
        <w:rPr>
          <w:spacing w:val="24"/>
        </w:rPr>
        <w:t> </w:t>
      </w:r>
      <w:r>
        <w:rPr/>
        <w:t>1,067</w:t>
      </w:r>
      <w:r>
        <w:rPr>
          <w:spacing w:val="25"/>
        </w:rPr>
        <w:t> </w:t>
      </w:r>
      <w:r>
        <w:rPr/>
        <w:t>familias</w:t>
      </w:r>
      <w:r>
        <w:rPr/>
        <w:t> antes</w:t>
      </w:r>
      <w:r>
        <w:rPr>
          <w:spacing w:val="27"/>
        </w:rPr>
        <w:t> </w:t>
      </w:r>
      <w:r>
        <w:rPr/>
        <w:t>descritas,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construyeron</w:t>
      </w:r>
      <w:r>
        <w:rPr>
          <w:spacing w:val="27"/>
        </w:rPr>
        <w:t> </w:t>
      </w:r>
      <w:r>
        <w:rPr/>
        <w:t>624</w:t>
      </w:r>
      <w:r>
        <w:rPr>
          <w:spacing w:val="27"/>
        </w:rPr>
        <w:t> </w:t>
      </w:r>
      <w:r>
        <w:rPr/>
        <w:t>viviendas</w:t>
      </w:r>
      <w:r>
        <w:rPr>
          <w:spacing w:val="27"/>
        </w:rPr>
        <w:t> </w:t>
      </w:r>
      <w:r>
        <w:rPr/>
        <w:t>pie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casa,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construyeron</w:t>
      </w:r>
      <w:r>
        <w:rPr>
          <w:spacing w:val="26"/>
        </w:rPr>
        <w:t> </w:t>
      </w:r>
      <w:r>
        <w:rPr/>
        <w:t>149</w:t>
      </w:r>
      <w:r>
        <w:rPr>
          <w:spacing w:val="26"/>
        </w:rPr>
        <w:t> </w:t>
      </w:r>
      <w:r>
        <w:rPr/>
        <w:t>ampliaciones</w:t>
      </w:r>
      <w:r>
        <w:rPr>
          <w:spacing w:val="26"/>
        </w:rPr>
        <w:t> </w:t>
      </w:r>
      <w:r>
        <w:rPr/>
        <w:t>de</w:t>
      </w:r>
      <w:r>
        <w:rPr>
          <w:spacing w:val="21"/>
        </w:rPr>
        <w:t> </w:t>
      </w:r>
      <w:r>
        <w:rPr/>
        <w:t>vivienda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/>
        <w:t>se</w:t>
      </w:r>
      <w:r>
        <w:rPr>
          <w:spacing w:val="39"/>
        </w:rPr>
        <w:t> </w:t>
      </w:r>
      <w:r>
        <w:rPr/>
        <w:t>entregaron</w:t>
      </w:r>
      <w:r>
        <w:rPr>
          <w:spacing w:val="41"/>
        </w:rPr>
        <w:t> </w:t>
      </w:r>
      <w:r>
        <w:rPr/>
        <w:t>294</w:t>
      </w:r>
      <w:r>
        <w:rPr>
          <w:spacing w:val="39"/>
        </w:rPr>
        <w:t> </w:t>
      </w:r>
      <w:r>
        <w:rPr/>
        <w:t>paquetes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materiales</w:t>
      </w:r>
      <w:r>
        <w:rPr>
          <w:spacing w:val="38"/>
        </w:rPr>
        <w:t> </w:t>
      </w:r>
      <w:r>
        <w:rPr/>
        <w:t>para</w:t>
      </w:r>
      <w:r>
        <w:rPr>
          <w:spacing w:val="39"/>
        </w:rPr>
        <w:t> </w:t>
      </w:r>
      <w:r>
        <w:rPr/>
        <w:t>el</w:t>
      </w:r>
      <w:r>
        <w:rPr>
          <w:spacing w:val="39"/>
        </w:rPr>
        <w:t> </w:t>
      </w:r>
      <w:r>
        <w:rPr/>
        <w:t>mejoramiento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techos,</w:t>
      </w:r>
      <w:r>
        <w:rPr>
          <w:spacing w:val="38"/>
        </w:rPr>
        <w:t> </w:t>
      </w:r>
      <w:r>
        <w:rPr/>
        <w:t>pisos</w:t>
      </w:r>
      <w:r>
        <w:rPr>
          <w:spacing w:val="39"/>
        </w:rPr>
        <w:t> </w:t>
      </w:r>
      <w:r>
        <w:rPr/>
        <w:t>y/o</w:t>
      </w:r>
      <w:r>
        <w:rPr/>
        <w:t> muros.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Al</w:t>
      </w:r>
      <w:r>
        <w:rPr>
          <w:spacing w:val="23"/>
        </w:rPr>
        <w:t> </w:t>
      </w:r>
      <w:r>
        <w:rPr/>
        <w:t>término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quinto</w:t>
      </w:r>
      <w:r>
        <w:rPr>
          <w:spacing w:val="23"/>
        </w:rPr>
        <w:t> </w:t>
      </w:r>
      <w:r>
        <w:rPr/>
        <w:t>año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gestión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este</w:t>
      </w:r>
      <w:r>
        <w:rPr>
          <w:spacing w:val="23"/>
        </w:rPr>
        <w:t> </w:t>
      </w:r>
      <w:r>
        <w:rPr/>
        <w:t>gobierno,</w:t>
      </w:r>
      <w:r>
        <w:rPr>
          <w:spacing w:val="23"/>
        </w:rPr>
        <w:t> </w:t>
      </w:r>
      <w:r>
        <w:rPr/>
        <w:t>entre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conjunto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acciones</w:t>
      </w:r>
      <w:r>
        <w:rPr>
          <w:spacing w:val="22"/>
        </w:rPr>
        <w:t> </w:t>
      </w:r>
      <w:r>
        <w:rPr/>
        <w:t>emprendidas</w:t>
      </w:r>
      <w:r>
        <w:rPr/>
        <w:t> 2005-2009</w:t>
      </w:r>
      <w:r>
        <w:rPr>
          <w:spacing w:val="10"/>
        </w:rPr>
        <w:t> </w:t>
      </w:r>
      <w:r>
        <w:rPr/>
        <w:t>destaca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creación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12</w:t>
      </w:r>
      <w:r>
        <w:rPr>
          <w:spacing w:val="10"/>
        </w:rPr>
        <w:t> </w:t>
      </w:r>
      <w:r>
        <w:rPr/>
        <w:t>nuevas</w:t>
      </w:r>
      <w:r>
        <w:rPr>
          <w:spacing w:val="10"/>
        </w:rPr>
        <w:t> </w:t>
      </w:r>
      <w:r>
        <w:rPr/>
        <w:t>unidades</w:t>
      </w:r>
      <w:r>
        <w:rPr>
          <w:spacing w:val="9"/>
        </w:rPr>
        <w:t> </w:t>
      </w:r>
      <w:r>
        <w:rPr/>
        <w:t>habitacionales</w:t>
      </w:r>
      <w:r>
        <w:rPr>
          <w:spacing w:val="8"/>
        </w:rPr>
        <w:t> </w:t>
      </w:r>
      <w:r>
        <w:rPr/>
        <w:t>INVI</w:t>
      </w:r>
      <w:r>
        <w:rPr>
          <w:spacing w:val="9"/>
        </w:rPr>
        <w:t> </w:t>
      </w:r>
      <w:r>
        <w:rPr/>
        <w:t>como</w:t>
      </w:r>
      <w:r>
        <w:rPr>
          <w:spacing w:val="9"/>
        </w:rPr>
        <w:t> </w:t>
      </w:r>
      <w:r>
        <w:rPr/>
        <w:t>son:</w:t>
      </w:r>
      <w:r>
        <w:rPr>
          <w:spacing w:val="9"/>
        </w:rPr>
        <w:t> </w:t>
      </w:r>
      <w:r>
        <w:rPr>
          <w:spacing w:val="-1"/>
        </w:rPr>
        <w:t>Las</w:t>
      </w:r>
      <w:r>
        <w:rPr>
          <w:spacing w:val="9"/>
        </w:rPr>
        <w:t> </w:t>
      </w:r>
      <w:r>
        <w:rPr/>
        <w:t>Palmas</w:t>
      </w:r>
      <w:r>
        <w:rPr>
          <w:spacing w:val="9"/>
        </w:rPr>
        <w:t> </w:t>
      </w:r>
      <w:r>
        <w:rPr/>
        <w:t>y</w:t>
      </w:r>
      <w:r>
        <w:rPr>
          <w:spacing w:val="22"/>
        </w:rPr>
        <w:t> </w:t>
      </w:r>
      <w:r>
        <w:rPr/>
        <w:t>El Caribe</w:t>
      </w:r>
      <w:r>
        <w:rPr>
          <w:spacing w:val="1"/>
        </w:rPr>
        <w:t> </w:t>
      </w:r>
      <w:r>
        <w:rPr/>
        <w:t>en Cabo</w:t>
      </w:r>
      <w:r>
        <w:rPr>
          <w:spacing w:val="1"/>
        </w:rPr>
        <w:t> </w:t>
      </w:r>
      <w:r>
        <w:rPr/>
        <w:t>San</w:t>
      </w:r>
      <w:r>
        <w:rPr>
          <w:spacing w:val="-1"/>
        </w:rPr>
        <w:t> </w:t>
      </w:r>
      <w:r>
        <w:rPr/>
        <w:t>Lucas;</w:t>
      </w:r>
      <w:r>
        <w:rPr>
          <w:spacing w:val="-1"/>
        </w:rPr>
        <w:t> </w:t>
      </w:r>
      <w:r>
        <w:rPr/>
        <w:t>Santa</w:t>
      </w:r>
      <w:r>
        <w:rPr>
          <w:spacing w:val="-1"/>
        </w:rPr>
        <w:t> </w:t>
      </w:r>
      <w:r>
        <w:rPr/>
        <w:t>Anita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José del Cabo; </w:t>
      </w:r>
      <w:r>
        <w:rPr/>
        <w:t>Olas</w:t>
      </w:r>
      <w:r>
        <w:rPr>
          <w:spacing w:val="-1"/>
        </w:rPr>
        <w:t> </w:t>
      </w:r>
      <w:r>
        <w:rPr/>
        <w:t>Altas</w:t>
      </w:r>
      <w:r>
        <w:rPr>
          <w:spacing w:val="-1"/>
        </w:rPr>
        <w:t> en la Ciudad de La </w:t>
      </w:r>
      <w:r>
        <w:rPr/>
        <w:t>Paz;</w:t>
      </w:r>
      <w:r>
        <w:rPr>
          <w:spacing w:val="21"/>
        </w:rPr>
        <w:t> </w:t>
      </w:r>
      <w:r>
        <w:rPr/>
        <w:t>Chato</w:t>
      </w:r>
      <w:r>
        <w:rPr>
          <w:spacing w:val="52"/>
        </w:rPr>
        <w:t> </w:t>
      </w:r>
      <w:r>
        <w:rPr/>
        <w:t>Covarrubias</w:t>
      </w:r>
      <w:r>
        <w:rPr>
          <w:spacing w:val="53"/>
        </w:rPr>
        <w:t> </w:t>
      </w:r>
      <w:r>
        <w:rPr/>
        <w:t>en</w:t>
      </w:r>
      <w:r>
        <w:rPr>
          <w:spacing w:val="50"/>
        </w:rPr>
        <w:t> </w:t>
      </w:r>
      <w:r>
        <w:rPr/>
        <w:t>Ciudad</w:t>
      </w:r>
      <w:r>
        <w:rPr>
          <w:spacing w:val="51"/>
        </w:rPr>
        <w:t> </w:t>
      </w:r>
      <w:r>
        <w:rPr/>
        <w:t>Constitución;</w:t>
      </w:r>
      <w:r>
        <w:rPr>
          <w:spacing w:val="52"/>
        </w:rPr>
        <w:t> </w:t>
      </w:r>
      <w:r>
        <w:rPr/>
        <w:t>La</w:t>
      </w:r>
      <w:r>
        <w:rPr>
          <w:spacing w:val="50"/>
        </w:rPr>
        <w:t> </w:t>
      </w:r>
      <w:r>
        <w:rPr/>
        <w:t>Laguna</w:t>
      </w:r>
      <w:r>
        <w:rPr>
          <w:spacing w:val="51"/>
        </w:rPr>
        <w:t> </w:t>
      </w:r>
      <w:r>
        <w:rPr/>
        <w:t>en</w:t>
      </w:r>
      <w:r>
        <w:rPr>
          <w:spacing w:val="50"/>
        </w:rPr>
        <w:t> </w:t>
      </w:r>
      <w:r>
        <w:rPr/>
        <w:t>Ciudad</w:t>
      </w:r>
      <w:r>
        <w:rPr>
          <w:spacing w:val="51"/>
        </w:rPr>
        <w:t> </w:t>
      </w:r>
      <w:r>
        <w:rPr/>
        <w:t>Insurgentes;</w:t>
      </w:r>
      <w:r>
        <w:rPr>
          <w:spacing w:val="50"/>
        </w:rPr>
        <w:t> </w:t>
      </w:r>
      <w:r>
        <w:rPr/>
        <w:t>La</w:t>
      </w:r>
      <w:r>
        <w:rPr>
          <w:spacing w:val="50"/>
        </w:rPr>
        <w:t> </w:t>
      </w:r>
      <w:r>
        <w:rPr/>
        <w:t>Nueva</w:t>
      </w:r>
      <w:r>
        <w:rPr>
          <w:spacing w:val="51"/>
        </w:rPr>
        <w:t> </w:t>
      </w:r>
      <w:r>
        <w:rPr/>
        <w:t>Poza</w:t>
      </w:r>
      <w:r>
        <w:rPr/>
        <w:t> Grande; Miramar en</w:t>
      </w:r>
      <w:r>
        <w:rPr>
          <w:spacing w:val="54"/>
        </w:rPr>
        <w:t> </w:t>
      </w:r>
      <w:r>
        <w:rPr/>
        <w:t>Loreto;</w:t>
      </w:r>
      <w:r>
        <w:rPr>
          <w:spacing w:val="55"/>
        </w:rPr>
        <w:t> </w:t>
      </w:r>
      <w:r>
        <w:rPr/>
        <w:t>Los</w:t>
      </w:r>
      <w:r>
        <w:rPr>
          <w:spacing w:val="54"/>
        </w:rPr>
        <w:t> </w:t>
      </w:r>
      <w:r>
        <w:rPr/>
        <w:t>Frailes</w:t>
      </w:r>
      <w:r>
        <w:rPr>
          <w:spacing w:val="54"/>
        </w:rPr>
        <w:t> </w:t>
      </w:r>
      <w:r>
        <w:rPr/>
        <w:t>en</w:t>
      </w:r>
      <w:r>
        <w:rPr>
          <w:spacing w:val="55"/>
        </w:rPr>
        <w:t> </w:t>
      </w:r>
      <w:r>
        <w:rPr/>
        <w:t>Santa</w:t>
      </w:r>
      <w:r>
        <w:rPr>
          <w:spacing w:val="53"/>
        </w:rPr>
        <w:t> </w:t>
      </w:r>
      <w:r>
        <w:rPr>
          <w:spacing w:val="-1"/>
        </w:rPr>
        <w:t>Rosalía;</w:t>
      </w:r>
      <w:r>
        <w:rPr>
          <w:spacing w:val="55"/>
        </w:rPr>
        <w:t> </w:t>
      </w:r>
      <w:r>
        <w:rPr/>
        <w:t>El</w:t>
      </w:r>
      <w:r>
        <w:rPr>
          <w:spacing w:val="54"/>
        </w:rPr>
        <w:t> </w:t>
      </w:r>
      <w:r>
        <w:rPr/>
        <w:t>Pitayal</w:t>
      </w:r>
      <w:r>
        <w:rPr>
          <w:spacing w:val="55"/>
        </w:rPr>
        <w:t> </w:t>
      </w:r>
      <w:r>
        <w:rPr>
          <w:spacing w:val="-1"/>
        </w:rPr>
        <w:t>en</w:t>
      </w:r>
      <w:r>
        <w:rPr>
          <w:spacing w:val="55"/>
        </w:rPr>
        <w:t> </w:t>
      </w:r>
      <w:r>
        <w:rPr/>
        <w:t>Vizcaíno</w:t>
      </w:r>
      <w:r>
        <w:rPr>
          <w:spacing w:val="54"/>
        </w:rPr>
        <w:t> </w:t>
      </w:r>
      <w:r>
        <w:rPr/>
        <w:t>y</w:t>
      </w:r>
      <w:r>
        <w:rPr>
          <w:spacing w:val="55"/>
        </w:rPr>
        <w:t> </w:t>
      </w:r>
      <w:r>
        <w:rPr>
          <w:spacing w:val="-1"/>
        </w:rPr>
        <w:t>la</w:t>
      </w:r>
      <w:r>
        <w:rPr>
          <w:spacing w:val="54"/>
        </w:rPr>
        <w:t> </w:t>
      </w:r>
      <w:r>
        <w:rPr>
          <w:spacing w:val="-1"/>
        </w:rPr>
        <w:t>Unidad</w:t>
      </w:r>
      <w:r>
        <w:rPr>
          <w:spacing w:val="23"/>
        </w:rPr>
        <w:t> </w:t>
      </w:r>
      <w:r>
        <w:rPr/>
        <w:t>Habitacional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Guerrero</w:t>
      </w:r>
      <w:r>
        <w:rPr>
          <w:spacing w:val="10"/>
        </w:rPr>
        <w:t> </w:t>
      </w:r>
      <w:r>
        <w:rPr/>
        <w:t>Negro,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entregaron</w:t>
      </w:r>
      <w:r>
        <w:rPr>
          <w:spacing w:val="10"/>
        </w:rPr>
        <w:t> </w:t>
      </w:r>
      <w:r>
        <w:rPr/>
        <w:t>2,300</w:t>
      </w:r>
      <w:r>
        <w:rPr>
          <w:spacing w:val="10"/>
        </w:rPr>
        <w:t> </w:t>
      </w:r>
      <w:r>
        <w:rPr/>
        <w:t>viviendas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terreno,</w:t>
      </w:r>
      <w:r>
        <w:rPr>
          <w:spacing w:val="10"/>
        </w:rPr>
        <w:t> </w:t>
      </w:r>
      <w:r>
        <w:rPr/>
        <w:t>mismas</w:t>
      </w:r>
      <w:r>
        <w:rPr>
          <w:spacing w:val="10"/>
        </w:rPr>
        <w:t> </w:t>
      </w:r>
      <w:r>
        <w:rPr/>
        <w:t>que</w:t>
      </w:r>
      <w:r>
        <w:rPr/>
        <w:t> sumadas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acciones</w:t>
      </w:r>
      <w:r>
        <w:rPr>
          <w:spacing w:val="4"/>
        </w:rPr>
        <w:t> </w:t>
      </w:r>
      <w:r>
        <w:rPr/>
        <w:t>realizadas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colonias</w:t>
      </w:r>
      <w:r>
        <w:rPr>
          <w:spacing w:val="5"/>
        </w:rPr>
        <w:t> </w:t>
      </w:r>
      <w:r>
        <w:rPr/>
        <w:t>populares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zona</w:t>
      </w:r>
      <w:r>
        <w:rPr>
          <w:spacing w:val="3"/>
        </w:rPr>
        <w:t> </w:t>
      </w:r>
      <w:r>
        <w:rPr/>
        <w:t>urbana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dispersas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/>
        <w:t> zona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estado,</w:t>
      </w:r>
      <w:r>
        <w:rPr>
          <w:spacing w:val="2"/>
        </w:rPr>
        <w:t> </w:t>
      </w:r>
      <w:r>
        <w:rPr/>
        <w:t>suman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11,834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vivienda</w:t>
      </w:r>
      <w:r>
        <w:rPr>
          <w:spacing w:val="55"/>
        </w:rPr>
        <w:t> </w:t>
      </w:r>
      <w:r>
        <w:rPr/>
        <w:t>logradas  a  este  quinto  año  de</w:t>
      </w:r>
      <w:r>
        <w:rPr/>
        <w:t> </w:t>
      </w:r>
      <w:r>
        <w:rPr>
          <w:spacing w:val="-1"/>
        </w:rPr>
        <w:t>gobierno.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80" w:bottom="1020" w:left="38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2.780029pt;margin-top:104.639999pt;width:146.25pt;height:448.45pt;mso-position-horizontal-relative:page;mso-position-vertical-relative:page;z-index:3256" coordorigin="12256,2093" coordsize="2925,8969">
            <v:group style="position:absolute;left:13700;top:2100;width:2;height:5340" coordorigin="13700,2100" coordsize="2,5340">
              <v:shape style="position:absolute;left:13700;top:2100;width:2;height:5340" coordorigin="13700,2100" coordsize="0,5340" path="m13700,2100l13700,7440e" filled="false" stroked="true" strokeweight=".72pt" strokecolor="#969696">
                <v:path arrowok="t"/>
              </v:shape>
            </v:group>
            <v:group style="position:absolute;left:13700;top:9330;width:2;height:1725" coordorigin="13700,9330" coordsize="2,1725">
              <v:shape style="position:absolute;left:13700;top:9330;width:2;height:1725" coordorigin="13700,9330" coordsize="0,1725" path="m13700,9330l13700,11054e" filled="false" stroked="true" strokeweight=".72pt" strokecolor="#969696">
                <v:path arrowok="t"/>
              </v:shape>
            </v:group>
            <v:group style="position:absolute;left:12323;top:7433;width:2850;height:1905" coordorigin="12323,7433" coordsize="2850,1905">
              <v:shape style="position:absolute;left:12323;top:7433;width:2850;height:1905" coordorigin="12323,7433" coordsize="2850,1905" path="m12323,7433l12323,9337,15173,9337,15173,7433,12323,7433xe" filled="false" stroked="true" strokeweight=".72pt" strokecolor="#f7b909">
                <v:path arrowok="t"/>
              </v:shape>
            </v:group>
            <v:group style="position:absolute;left:12330;top:7440;width:2836;height:1890" coordorigin="12330,7440" coordsize="2836,1890">
              <v:shape style="position:absolute;left:12330;top:7440;width:2836;height:1890" coordorigin="12330,7440" coordsize="2836,1890" path="m15166,7440l15166,9330,12330,9330,12330,7440,15166,7440xe" filled="true" fillcolor="#f7b909" stroked="false">
                <v:path arrowok="t"/>
                <v:fill type="solid"/>
              </v:shape>
              <v:shape style="position:absolute;left:12270;top:7380;width:2842;height:1890" type="#_x0000_t75" stroked="false">
                <v:imagedata r:id="rId113" o:title=""/>
              </v:shape>
            </v:group>
            <v:group style="position:absolute;left:12263;top:7373;width:2850;height:1905" coordorigin="12263,7373" coordsize="2850,1905">
              <v:shape style="position:absolute;left:12263;top:7373;width:2850;height:1905" coordorigin="12263,7373" coordsize="2850,1905" path="m12263,7373l12263,9277,15113,9277,15113,7373,12263,7373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3486"/>
        <w:jc w:val="both"/>
      </w:pPr>
      <w:r>
        <w:rPr/>
        <w:t>Finalmente</w:t>
      </w:r>
      <w:r>
        <w:rPr>
          <w:spacing w:val="48"/>
        </w:rPr>
        <w:t> </w:t>
      </w:r>
      <w:r>
        <w:rPr/>
        <w:t>destacamos</w:t>
      </w:r>
      <w:r>
        <w:rPr>
          <w:spacing w:val="50"/>
        </w:rPr>
        <w:t> </w:t>
      </w:r>
      <w:r>
        <w:rPr/>
        <w:t>que</w:t>
      </w:r>
      <w:r>
        <w:rPr>
          <w:spacing w:val="49"/>
        </w:rPr>
        <w:t> </w:t>
      </w:r>
      <w:r>
        <w:rPr/>
        <w:t>el</w:t>
      </w:r>
      <w:r>
        <w:rPr>
          <w:spacing w:val="50"/>
        </w:rPr>
        <w:t> </w:t>
      </w:r>
      <w:r>
        <w:rPr/>
        <w:t>Gobierno</w:t>
      </w:r>
      <w:r>
        <w:rPr>
          <w:spacing w:val="49"/>
        </w:rPr>
        <w:t> </w:t>
      </w:r>
      <w:r>
        <w:rPr/>
        <w:t>del</w:t>
      </w:r>
      <w:r>
        <w:rPr>
          <w:spacing w:val="49"/>
        </w:rPr>
        <w:t> </w:t>
      </w:r>
      <w:r>
        <w:rPr/>
        <w:t>Estado,</w:t>
      </w:r>
      <w:r>
        <w:rPr>
          <w:spacing w:val="49"/>
        </w:rPr>
        <w:t> </w:t>
      </w:r>
      <w:r>
        <w:rPr/>
        <w:t>a</w:t>
      </w:r>
      <w:r>
        <w:rPr>
          <w:spacing w:val="49"/>
        </w:rPr>
        <w:t> </w:t>
      </w:r>
      <w:r>
        <w:rPr/>
        <w:t>través</w:t>
      </w:r>
      <w:r>
        <w:rPr>
          <w:spacing w:val="50"/>
        </w:rPr>
        <w:t> </w:t>
      </w:r>
      <w:r>
        <w:rPr>
          <w:spacing w:val="-1"/>
        </w:rPr>
        <w:t>del</w:t>
      </w:r>
      <w:r>
        <w:rPr>
          <w:spacing w:val="50"/>
        </w:rPr>
        <w:t> </w:t>
      </w:r>
      <w:r>
        <w:rPr/>
        <w:t>Instituto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/>
        <w:t>Vivienda,</w:t>
      </w:r>
      <w:r>
        <w:rPr>
          <w:spacing w:val="48"/>
        </w:rPr>
        <w:t> </w:t>
      </w:r>
      <w:r>
        <w:rPr>
          <w:spacing w:val="-1"/>
        </w:rPr>
        <w:t>atendió</w:t>
      </w:r>
      <w:r>
        <w:rPr>
          <w:spacing w:val="22"/>
        </w:rPr>
        <w:t> </w:t>
      </w:r>
      <w:r>
        <w:rPr/>
        <w:t>11,834</w:t>
      </w:r>
      <w:r>
        <w:rPr>
          <w:spacing w:val="3"/>
        </w:rPr>
        <w:t> </w:t>
      </w:r>
      <w:r>
        <w:rPr/>
        <w:t>acciones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vivienda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representan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98.6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ciento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12,000</w:t>
      </w:r>
      <w:r>
        <w:rPr>
          <w:spacing w:val="2"/>
        </w:rPr>
        <w:t> </w:t>
      </w:r>
      <w:r>
        <w:rPr/>
        <w:t>acciones</w:t>
      </w:r>
      <w:r>
        <w:rPr>
          <w:spacing w:val="2"/>
        </w:rPr>
        <w:t> </w:t>
      </w:r>
      <w:r>
        <w:rPr/>
        <w:t>consideradas</w:t>
      </w:r>
      <w:r>
        <w:rPr/>
        <w:t> como</w:t>
      </w:r>
      <w:r>
        <w:rPr>
          <w:spacing w:val="9"/>
        </w:rPr>
        <w:t> </w:t>
      </w:r>
      <w:r>
        <w:rPr/>
        <w:t>meta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Plan</w:t>
      </w:r>
      <w:r>
        <w:rPr>
          <w:spacing w:val="9"/>
        </w:rPr>
        <w:t> </w:t>
      </w:r>
      <w:r>
        <w:rPr/>
        <w:t>Estatal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Desarrollo</w:t>
      </w:r>
      <w:r>
        <w:rPr>
          <w:spacing w:val="9"/>
        </w:rPr>
        <w:t> </w:t>
      </w:r>
      <w:r>
        <w:rPr/>
        <w:t>2005–2011,</w:t>
      </w:r>
      <w:r>
        <w:rPr>
          <w:spacing w:val="9"/>
        </w:rPr>
        <w:t> </w:t>
      </w:r>
      <w:r>
        <w:rPr/>
        <w:t>situación</w:t>
      </w:r>
      <w:r>
        <w:rPr>
          <w:spacing w:val="9"/>
        </w:rPr>
        <w:t> </w:t>
      </w:r>
      <w:r>
        <w:rPr/>
        <w:t>que</w:t>
      </w:r>
      <w:r>
        <w:rPr>
          <w:spacing w:val="8"/>
        </w:rPr>
        <w:t> </w:t>
      </w:r>
      <w:r>
        <w:rPr/>
        <w:t>pone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manifiesto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ha</w:t>
      </w:r>
      <w:r>
        <w:rPr/>
        <w:t> transitado</w:t>
      </w:r>
      <w:r>
        <w:rPr>
          <w:spacing w:val="11"/>
        </w:rPr>
        <w:t> </w:t>
      </w:r>
      <w:r>
        <w:rPr/>
        <w:t>por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camino</w:t>
      </w:r>
      <w:r>
        <w:rPr>
          <w:spacing w:val="10"/>
        </w:rPr>
        <w:t> </w:t>
      </w:r>
      <w:r>
        <w:rPr/>
        <w:t>correcto,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expectativas</w:t>
      </w:r>
      <w:r>
        <w:rPr>
          <w:spacing w:val="11"/>
        </w:rPr>
        <w:t> </w:t>
      </w:r>
      <w:r>
        <w:rPr>
          <w:spacing w:val="-1"/>
        </w:rPr>
        <w:t>sexenales</w:t>
      </w:r>
      <w:r>
        <w:rPr>
          <w:spacing w:val="10"/>
        </w:rPr>
        <w:t> </w:t>
      </w:r>
      <w:r>
        <w:rPr/>
        <w:t>están</w:t>
      </w:r>
      <w:r>
        <w:rPr>
          <w:spacing w:val="10"/>
        </w:rPr>
        <w:t> </w:t>
      </w:r>
      <w:r>
        <w:rPr/>
        <w:t>casi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lograr</w:t>
      </w:r>
      <w:r>
        <w:rPr>
          <w:spacing w:val="10"/>
        </w:rPr>
        <w:t> </w:t>
      </w:r>
      <w:r>
        <w:rPr/>
        <w:t>su</w:t>
      </w:r>
      <w:r>
        <w:rPr>
          <w:spacing w:val="10"/>
        </w:rPr>
        <w:t> </w:t>
      </w:r>
      <w:r>
        <w:rPr/>
        <w:t>consecución</w:t>
      </w:r>
      <w:r>
        <w:rPr>
          <w:spacing w:val="10"/>
        </w:rPr>
        <w:t> </w:t>
      </w:r>
      <w:r>
        <w:rPr/>
        <w:t>y</w:t>
      </w:r>
      <w:r>
        <w:rPr>
          <w:spacing w:val="27"/>
        </w:rPr>
        <w:t> </w:t>
      </w:r>
      <w:r>
        <w:rPr/>
        <w:t>se</w:t>
      </w:r>
      <w:r>
        <w:rPr>
          <w:spacing w:val="25"/>
        </w:rPr>
        <w:t> </w:t>
      </w:r>
      <w:r>
        <w:rPr/>
        <w:t>considera</w:t>
      </w:r>
      <w:r>
        <w:rPr>
          <w:spacing w:val="24"/>
        </w:rPr>
        <w:t> </w:t>
      </w:r>
      <w:r>
        <w:rPr/>
        <w:t>que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el</w:t>
      </w:r>
      <w:r>
        <w:rPr>
          <w:spacing w:val="25"/>
        </w:rPr>
        <w:t> </w:t>
      </w:r>
      <w:r>
        <w:rPr/>
        <w:t>último</w:t>
      </w:r>
      <w:r>
        <w:rPr>
          <w:spacing w:val="25"/>
        </w:rPr>
        <w:t> </w:t>
      </w:r>
      <w:r>
        <w:rPr/>
        <w:t>año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gestión</w:t>
      </w:r>
      <w:r>
        <w:rPr>
          <w:spacing w:val="25"/>
        </w:rPr>
        <w:t> </w:t>
      </w:r>
      <w:r>
        <w:rPr/>
        <w:t>se</w:t>
      </w:r>
      <w:r>
        <w:rPr>
          <w:spacing w:val="23"/>
        </w:rPr>
        <w:t> </w:t>
      </w:r>
      <w:r>
        <w:rPr/>
        <w:t>habrán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conseguir</w:t>
      </w:r>
      <w:r>
        <w:rPr>
          <w:spacing w:val="23"/>
        </w:rPr>
        <w:t> </w:t>
      </w:r>
      <w:r>
        <w:rPr/>
        <w:t>resultados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/>
        <w:t>arriba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/>
        <w:t> </w:t>
      </w:r>
      <w:r>
        <w:rPr>
          <w:spacing w:val="-1"/>
        </w:rPr>
        <w:t>previstos.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Por</w:t>
      </w:r>
      <w:r>
        <w:rPr>
          <w:spacing w:val="38"/>
        </w:rPr>
        <w:t> </w:t>
      </w:r>
      <w:r>
        <w:rPr/>
        <w:t>su</w:t>
      </w:r>
      <w:r>
        <w:rPr>
          <w:spacing w:val="38"/>
        </w:rPr>
        <w:t> </w:t>
      </w:r>
      <w:r>
        <w:rPr/>
        <w:t>parte</w:t>
      </w:r>
      <w:r>
        <w:rPr>
          <w:spacing w:val="37"/>
        </w:rPr>
        <w:t> </w:t>
      </w:r>
      <w:r>
        <w:rPr/>
        <w:t>el</w:t>
      </w:r>
      <w:r>
        <w:rPr>
          <w:spacing w:val="38"/>
        </w:rPr>
        <w:t> </w:t>
      </w:r>
      <w:r>
        <w:rPr/>
        <w:t>INFONAVIT,</w:t>
      </w:r>
      <w:r>
        <w:rPr>
          <w:spacing w:val="38"/>
        </w:rPr>
        <w:t> </w:t>
      </w:r>
      <w:r>
        <w:rPr/>
        <w:t>durante</w:t>
      </w:r>
      <w:r>
        <w:rPr>
          <w:spacing w:val="37"/>
        </w:rPr>
        <w:t> </w:t>
      </w:r>
      <w:r>
        <w:rPr/>
        <w:t>el</w:t>
      </w:r>
      <w:r>
        <w:rPr>
          <w:spacing w:val="38"/>
        </w:rPr>
        <w:t> </w:t>
      </w:r>
      <w:r>
        <w:rPr/>
        <w:t>año</w:t>
      </w:r>
      <w:r>
        <w:rPr>
          <w:spacing w:val="37"/>
        </w:rPr>
        <w:t> </w:t>
      </w:r>
      <w:r>
        <w:rPr/>
        <w:t>2009,</w:t>
      </w:r>
      <w:r>
        <w:rPr>
          <w:spacing w:val="38"/>
        </w:rPr>
        <w:t> </w:t>
      </w:r>
      <w:r>
        <w:rPr/>
        <w:t>generó</w:t>
      </w:r>
      <w:r>
        <w:rPr>
          <w:spacing w:val="38"/>
        </w:rPr>
        <w:t> </w:t>
      </w:r>
      <w:r>
        <w:rPr/>
        <w:t>2,532</w:t>
      </w:r>
      <w:r>
        <w:rPr>
          <w:spacing w:val="37"/>
        </w:rPr>
        <w:t> </w:t>
      </w:r>
      <w:r>
        <w:rPr/>
        <w:t>créditos</w:t>
      </w:r>
      <w:r>
        <w:rPr>
          <w:spacing w:val="38"/>
        </w:rPr>
        <w:t> </w:t>
      </w:r>
      <w:r>
        <w:rPr/>
        <w:t>con</w:t>
      </w:r>
      <w:r>
        <w:rPr>
          <w:spacing w:val="37"/>
        </w:rPr>
        <w:t> </w:t>
      </w:r>
      <w:r>
        <w:rPr/>
        <w:t>un</w:t>
      </w:r>
      <w:r>
        <w:rPr>
          <w:spacing w:val="38"/>
        </w:rPr>
        <w:t> </w:t>
      </w:r>
      <w:r>
        <w:rPr/>
        <w:t>importe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652</w:t>
      </w:r>
      <w:r>
        <w:rPr/>
        <w:t> millones</w:t>
      </w:r>
      <w:r>
        <w:rPr>
          <w:spacing w:val="6"/>
        </w:rPr>
        <w:t> </w:t>
      </w:r>
      <w:r>
        <w:rPr/>
        <w:t>457</w:t>
      </w:r>
      <w:r>
        <w:rPr>
          <w:spacing w:val="7"/>
        </w:rPr>
        <w:t> </w:t>
      </w:r>
      <w:r>
        <w:rPr/>
        <w:t>mil</w:t>
      </w:r>
      <w:r>
        <w:rPr>
          <w:spacing w:val="6"/>
        </w:rPr>
        <w:t> </w:t>
      </w:r>
      <w:r>
        <w:rPr/>
        <w:t>485</w:t>
      </w:r>
      <w:r>
        <w:rPr>
          <w:spacing w:val="7"/>
        </w:rPr>
        <w:t> </w:t>
      </w:r>
      <w:r>
        <w:rPr/>
        <w:t>pesos,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cuales</w:t>
      </w:r>
      <w:r>
        <w:rPr>
          <w:spacing w:val="6"/>
        </w:rPr>
        <w:t> </w:t>
      </w:r>
      <w:r>
        <w:rPr/>
        <w:t>999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distribuyeron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municipio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Cabos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lo</w:t>
      </w:r>
      <w:r>
        <w:rPr/>
        <w:t> cual</w:t>
      </w:r>
      <w:r>
        <w:rPr>
          <w:spacing w:val="9"/>
        </w:rPr>
        <w:t> </w:t>
      </w:r>
      <w:r>
        <w:rPr/>
        <w:t>esta</w:t>
      </w:r>
      <w:r>
        <w:rPr>
          <w:spacing w:val="9"/>
        </w:rPr>
        <w:t> </w:t>
      </w:r>
      <w:r>
        <w:rPr/>
        <w:t>institución</w:t>
      </w:r>
      <w:r>
        <w:rPr>
          <w:spacing w:val="9"/>
        </w:rPr>
        <w:t> </w:t>
      </w:r>
      <w:r>
        <w:rPr/>
        <w:t>erogó</w:t>
      </w:r>
      <w:r>
        <w:rPr>
          <w:spacing w:val="9"/>
        </w:rPr>
        <w:t> </w:t>
      </w:r>
      <w:r>
        <w:rPr/>
        <w:t>290</w:t>
      </w:r>
      <w:r>
        <w:rPr>
          <w:spacing w:val="9"/>
        </w:rPr>
        <w:t> </w:t>
      </w:r>
      <w:r>
        <w:rPr/>
        <w:t>millones</w:t>
      </w:r>
      <w:r>
        <w:rPr>
          <w:spacing w:val="9"/>
        </w:rPr>
        <w:t> </w:t>
      </w:r>
      <w:r>
        <w:rPr/>
        <w:t>557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347</w:t>
      </w:r>
      <w:r>
        <w:rPr>
          <w:spacing w:val="9"/>
        </w:rPr>
        <w:t> </w:t>
      </w:r>
      <w:r>
        <w:rPr/>
        <w:t>pesos;</w:t>
      </w:r>
      <w:r>
        <w:rPr>
          <w:spacing w:val="9"/>
        </w:rPr>
        <w:t> </w:t>
      </w:r>
      <w:r>
        <w:rPr/>
        <w:t>209</w:t>
      </w:r>
      <w:r>
        <w:rPr>
          <w:spacing w:val="9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municipio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Comondú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43</w:t>
      </w:r>
      <w:r>
        <w:rPr/>
        <w:t> millones</w:t>
      </w:r>
      <w:r>
        <w:rPr>
          <w:spacing w:val="7"/>
        </w:rPr>
        <w:t> </w:t>
      </w:r>
      <w:r>
        <w:rPr/>
        <w:t>375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734</w:t>
      </w:r>
      <w:r>
        <w:rPr>
          <w:spacing w:val="6"/>
        </w:rPr>
        <w:t> </w:t>
      </w:r>
      <w:r>
        <w:rPr/>
        <w:t>pesos;</w:t>
      </w:r>
      <w:r>
        <w:rPr>
          <w:spacing w:val="7"/>
        </w:rPr>
        <w:t> </w:t>
      </w:r>
      <w:r>
        <w:rPr/>
        <w:t>12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municipio</w:t>
      </w:r>
      <w:r>
        <w:rPr>
          <w:spacing w:val="6"/>
        </w:rPr>
        <w:t> </w:t>
      </w:r>
      <w:r>
        <w:rPr/>
        <w:t>de</w:t>
      </w:r>
      <w:r>
        <w:rPr>
          <w:spacing w:val="8"/>
        </w:rPr>
        <w:t> </w:t>
      </w:r>
      <w:r>
        <w:rPr/>
        <w:t>Loreto</w:t>
      </w:r>
      <w:r>
        <w:rPr>
          <w:spacing w:val="7"/>
        </w:rPr>
        <w:t> </w:t>
      </w:r>
      <w:r>
        <w:rPr/>
        <w:t>con</w:t>
      </w:r>
      <w:r>
        <w:rPr>
          <w:spacing w:val="6"/>
        </w:rPr>
        <w:t> </w:t>
      </w:r>
      <w:r>
        <w:rPr/>
        <w:t>2</w:t>
      </w:r>
      <w:r>
        <w:rPr>
          <w:spacing w:val="6"/>
        </w:rPr>
        <w:t> </w:t>
      </w:r>
      <w:r>
        <w:rPr/>
        <w:t>millones</w:t>
      </w:r>
      <w:r>
        <w:rPr>
          <w:spacing w:val="6"/>
        </w:rPr>
        <w:t> </w:t>
      </w:r>
      <w:r>
        <w:rPr/>
        <w:t>984</w:t>
      </w:r>
      <w:r>
        <w:rPr>
          <w:spacing w:val="6"/>
        </w:rPr>
        <w:t> </w:t>
      </w:r>
      <w:r>
        <w:rPr/>
        <w:t>mil</w:t>
      </w:r>
      <w:r>
        <w:rPr>
          <w:spacing w:val="6"/>
        </w:rPr>
        <w:t> </w:t>
      </w:r>
      <w:r>
        <w:rPr/>
        <w:t>884</w:t>
      </w:r>
      <w:r>
        <w:rPr>
          <w:spacing w:val="6"/>
        </w:rPr>
        <w:t> </w:t>
      </w:r>
      <w:r>
        <w:rPr/>
        <w:t>pesos;</w:t>
      </w:r>
      <w:r>
        <w:rPr>
          <w:spacing w:val="7"/>
        </w:rPr>
        <w:t> </w:t>
      </w:r>
      <w:r>
        <w:rPr/>
        <w:t>86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/>
        <w:t> municipio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Mulegé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22</w:t>
      </w:r>
      <w:r>
        <w:rPr>
          <w:spacing w:val="14"/>
        </w:rPr>
        <w:t> </w:t>
      </w:r>
      <w:r>
        <w:rPr/>
        <w:t>millones</w:t>
      </w:r>
      <w:r>
        <w:rPr>
          <w:spacing w:val="13"/>
        </w:rPr>
        <w:t> </w:t>
      </w:r>
      <w:r>
        <w:rPr/>
        <w:t>673</w:t>
      </w:r>
      <w:r>
        <w:rPr>
          <w:spacing w:val="14"/>
        </w:rPr>
        <w:t> </w:t>
      </w:r>
      <w:r>
        <w:rPr/>
        <w:t>mil</w:t>
      </w:r>
      <w:r>
        <w:rPr>
          <w:spacing w:val="14"/>
        </w:rPr>
        <w:t> </w:t>
      </w:r>
      <w:r>
        <w:rPr/>
        <w:t>508</w:t>
      </w:r>
      <w:r>
        <w:rPr>
          <w:spacing w:val="12"/>
        </w:rPr>
        <w:t> </w:t>
      </w:r>
      <w:r>
        <w:rPr/>
        <w:t>pesos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1,226</w:t>
      </w:r>
      <w:r>
        <w:rPr>
          <w:spacing w:val="13"/>
        </w:rPr>
        <w:t> </w:t>
      </w:r>
      <w:r>
        <w:rPr/>
        <w:t>créditos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municipio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Paz</w:t>
      </w:r>
      <w:r>
        <w:rPr/>
        <w:t> 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importe de</w:t>
      </w:r>
      <w:r>
        <w:rPr>
          <w:spacing w:val="-1"/>
        </w:rPr>
        <w:t> </w:t>
      </w:r>
      <w:r>
        <w:rPr/>
        <w:t>292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866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012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48"/>
        </w:rPr>
        <w:t> </w:t>
      </w:r>
      <w:r>
        <w:rPr/>
        <w:t>lo</w:t>
      </w:r>
      <w:r>
        <w:rPr>
          <w:spacing w:val="49"/>
        </w:rPr>
        <w:t> </w:t>
      </w:r>
      <w:r>
        <w:rPr/>
        <w:t>que</w:t>
      </w:r>
      <w:r>
        <w:rPr>
          <w:spacing w:val="48"/>
        </w:rPr>
        <w:t> </w:t>
      </w:r>
      <w:r>
        <w:rPr/>
        <w:t>corresponde</w:t>
      </w:r>
      <w:r>
        <w:rPr>
          <w:spacing w:val="49"/>
        </w:rPr>
        <w:t> </w:t>
      </w:r>
      <w:r>
        <w:rPr/>
        <w:t>al</w:t>
      </w:r>
      <w:r>
        <w:rPr>
          <w:spacing w:val="49"/>
        </w:rPr>
        <w:t> </w:t>
      </w:r>
      <w:r>
        <w:rPr/>
        <w:t>FOVISSSTE,</w:t>
      </w:r>
      <w:r>
        <w:rPr>
          <w:spacing w:val="47"/>
        </w:rPr>
        <w:t> </w:t>
      </w:r>
      <w:r>
        <w:rPr/>
        <w:t>en</w:t>
      </w:r>
      <w:r>
        <w:rPr>
          <w:spacing w:val="49"/>
        </w:rPr>
        <w:t> </w:t>
      </w:r>
      <w:r>
        <w:rPr/>
        <w:t>2009</w:t>
      </w:r>
      <w:r>
        <w:rPr>
          <w:spacing w:val="48"/>
        </w:rPr>
        <w:t> </w:t>
      </w:r>
      <w:r>
        <w:rPr>
          <w:spacing w:val="-1"/>
        </w:rPr>
        <w:t>otorgó</w:t>
      </w:r>
      <w:r>
        <w:rPr>
          <w:spacing w:val="49"/>
        </w:rPr>
        <w:t> </w:t>
      </w:r>
      <w:r>
        <w:rPr/>
        <w:t>en</w:t>
      </w:r>
      <w:r>
        <w:rPr>
          <w:spacing w:val="49"/>
        </w:rPr>
        <w:t> </w:t>
      </w:r>
      <w:r>
        <w:rPr/>
        <w:t>todo</w:t>
      </w:r>
      <w:r>
        <w:rPr>
          <w:spacing w:val="48"/>
        </w:rPr>
        <w:t> </w:t>
      </w:r>
      <w:r>
        <w:rPr/>
        <w:t>el</w:t>
      </w:r>
      <w:r>
        <w:rPr>
          <w:spacing w:val="49"/>
        </w:rPr>
        <w:t> </w:t>
      </w:r>
      <w:r>
        <w:rPr/>
        <w:t>estado</w:t>
      </w:r>
      <w:r>
        <w:rPr>
          <w:spacing w:val="48"/>
        </w:rPr>
        <w:t> </w:t>
      </w:r>
      <w:r>
        <w:rPr/>
        <w:t>1,174</w:t>
      </w:r>
      <w:r>
        <w:rPr>
          <w:spacing w:val="49"/>
        </w:rPr>
        <w:t> </w:t>
      </w:r>
      <w:r>
        <w:rPr/>
        <w:t>créditos</w:t>
      </w:r>
      <w:r>
        <w:rPr>
          <w:spacing w:val="49"/>
        </w:rPr>
        <w:t> </w:t>
      </w:r>
      <w:r>
        <w:rPr/>
        <w:t>para</w:t>
      </w:r>
      <w:r>
        <w:rPr>
          <w:spacing w:val="25"/>
        </w:rPr>
        <w:t> </w:t>
      </w:r>
      <w:r>
        <w:rPr/>
        <w:t>vivienda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sus</w:t>
      </w:r>
      <w:r>
        <w:rPr>
          <w:spacing w:val="11"/>
        </w:rPr>
        <w:t> </w:t>
      </w:r>
      <w:r>
        <w:rPr/>
        <w:t>diversas</w:t>
      </w:r>
      <w:r>
        <w:rPr>
          <w:spacing w:val="12"/>
        </w:rPr>
        <w:t> </w:t>
      </w:r>
      <w:r>
        <w:rPr/>
        <w:t>modalidades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lo</w:t>
      </w:r>
      <w:r>
        <w:rPr>
          <w:spacing w:val="10"/>
        </w:rPr>
        <w:t> </w:t>
      </w:r>
      <w:r>
        <w:rPr/>
        <w:t>cual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aplicaron</w:t>
      </w:r>
      <w:r>
        <w:rPr>
          <w:spacing w:val="10"/>
        </w:rPr>
        <w:t> </w:t>
      </w:r>
      <w:r>
        <w:rPr/>
        <w:t>575</w:t>
      </w:r>
      <w:r>
        <w:rPr>
          <w:spacing w:val="10"/>
        </w:rPr>
        <w:t> </w:t>
      </w:r>
      <w:r>
        <w:rPr/>
        <w:t>millones</w:t>
      </w:r>
      <w:r>
        <w:rPr>
          <w:spacing w:val="10"/>
        </w:rPr>
        <w:t> </w:t>
      </w:r>
      <w:r>
        <w:rPr/>
        <w:t>930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/>
        <w:t>pesos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fueron</w:t>
      </w:r>
      <w:r>
        <w:rPr/>
        <w:t> beneficiadas 1,174</w:t>
      </w:r>
      <w:r>
        <w:rPr>
          <w:spacing w:val="-1"/>
        </w:rPr>
        <w:t> </w:t>
      </w:r>
      <w:r>
        <w:rPr/>
        <w:t>familias</w:t>
      </w:r>
      <w:r>
        <w:rPr>
          <w:spacing w:val="-1"/>
        </w:rPr>
        <w:t> </w:t>
      </w:r>
      <w:r>
        <w:rPr/>
        <w:t>sudcalifornianas.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Es</w:t>
      </w:r>
      <w:r>
        <w:rPr>
          <w:spacing w:val="1"/>
        </w:rPr>
        <w:t> </w:t>
      </w:r>
      <w:r>
        <w:rPr/>
        <w:t>oportuno</w:t>
      </w:r>
      <w:r>
        <w:rPr>
          <w:spacing w:val="1"/>
        </w:rPr>
        <w:t> </w:t>
      </w:r>
      <w:r>
        <w:rPr/>
        <w:t>señalar 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años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administración,</w:t>
      </w:r>
      <w:r>
        <w:rPr>
          <w:spacing w:val="-1"/>
        </w:rPr>
        <w:t> </w:t>
      </w:r>
      <w:r>
        <w:rPr/>
        <w:t>sin</w:t>
      </w:r>
      <w:r>
        <w:rPr>
          <w:spacing w:val="-1"/>
        </w:rPr>
        <w:t> </w:t>
      </w:r>
      <w:r>
        <w:rPr/>
        <w:t>considerar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participación de</w:t>
      </w:r>
      <w:r>
        <w:rPr>
          <w:spacing w:val="-1"/>
        </w:rPr>
        <w:t> </w:t>
      </w:r>
      <w:r>
        <w:rPr/>
        <w:t>empresas</w:t>
      </w:r>
      <w:r>
        <w:rPr/>
        <w:t> privadas</w:t>
      </w:r>
      <w:r>
        <w:rPr>
          <w:spacing w:val="30"/>
        </w:rPr>
        <w:t> </w:t>
      </w:r>
      <w:r>
        <w:rPr/>
        <w:t>del</w:t>
      </w:r>
      <w:r>
        <w:rPr>
          <w:spacing w:val="29"/>
        </w:rPr>
        <w:t> </w:t>
      </w:r>
      <w:r>
        <w:rPr/>
        <w:t>sector</w:t>
      </w:r>
      <w:r>
        <w:rPr>
          <w:spacing w:val="28"/>
        </w:rPr>
        <w:t> </w:t>
      </w:r>
      <w:r>
        <w:rPr/>
        <w:t>vivienda,</w:t>
      </w:r>
      <w:r>
        <w:rPr>
          <w:spacing w:val="29"/>
        </w:rPr>
        <w:t> </w:t>
      </w:r>
      <w:r>
        <w:rPr/>
        <w:t>el</w:t>
      </w:r>
      <w:r>
        <w:rPr>
          <w:spacing w:val="29"/>
        </w:rPr>
        <w:t> </w:t>
      </w:r>
      <w:r>
        <w:rPr/>
        <w:t>sector</w:t>
      </w:r>
      <w:r>
        <w:rPr>
          <w:spacing w:val="28"/>
        </w:rPr>
        <w:t> </w:t>
      </w:r>
      <w:r>
        <w:rPr/>
        <w:t>gobierno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entidad,</w:t>
      </w:r>
      <w:r>
        <w:rPr>
          <w:spacing w:val="29"/>
        </w:rPr>
        <w:t> </w:t>
      </w:r>
      <w:r>
        <w:rPr>
          <w:spacing w:val="-1"/>
        </w:rPr>
        <w:t>es</w:t>
      </w:r>
      <w:r>
        <w:rPr>
          <w:spacing w:val="28"/>
        </w:rPr>
        <w:t> </w:t>
      </w:r>
      <w:r>
        <w:rPr>
          <w:spacing w:val="-1"/>
        </w:rPr>
        <w:t>decir,</w:t>
      </w:r>
      <w:r>
        <w:rPr>
          <w:spacing w:val="29"/>
        </w:rPr>
        <w:t> </w:t>
      </w:r>
      <w:r>
        <w:rPr/>
        <w:t>INVI,</w:t>
      </w:r>
      <w:r>
        <w:rPr>
          <w:spacing w:val="28"/>
        </w:rPr>
        <w:t> </w:t>
      </w:r>
      <w:r>
        <w:rPr/>
        <w:t>INFONAVIT,</w:t>
      </w:r>
      <w:r>
        <w:rPr>
          <w:spacing w:val="26"/>
        </w:rPr>
        <w:t> </w:t>
      </w:r>
      <w:r>
        <w:rPr/>
        <w:t>FOVISSSTE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SEDESOL</w:t>
      </w:r>
      <w:r>
        <w:rPr>
          <w:spacing w:val="14"/>
        </w:rPr>
        <w:t> </w:t>
      </w:r>
      <w:r>
        <w:rPr>
          <w:spacing w:val="-1"/>
        </w:rPr>
        <w:t>principalmente,</w:t>
      </w:r>
      <w:r>
        <w:rPr>
          <w:spacing w:val="15"/>
        </w:rPr>
        <w:t> </w:t>
      </w:r>
      <w:r>
        <w:rPr>
          <w:spacing w:val="-1"/>
        </w:rPr>
        <w:t>han</w:t>
      </w:r>
      <w:r>
        <w:rPr>
          <w:spacing w:val="14"/>
        </w:rPr>
        <w:t> </w:t>
      </w:r>
      <w:r>
        <w:rPr>
          <w:spacing w:val="-1"/>
        </w:rPr>
        <w:t>atendido</w:t>
      </w:r>
      <w:r>
        <w:rPr>
          <w:spacing w:val="15"/>
        </w:rPr>
        <w:t> </w:t>
      </w:r>
      <w:r>
        <w:rPr>
          <w:spacing w:val="-1"/>
        </w:rPr>
        <w:t>34,953</w:t>
      </w:r>
      <w:r>
        <w:rPr>
          <w:spacing w:val="15"/>
        </w:rPr>
        <w:t> </w:t>
      </w:r>
      <w:r>
        <w:rPr>
          <w:spacing w:val="-1"/>
        </w:rPr>
        <w:t>acciones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vivienda</w:t>
      </w:r>
      <w:r>
        <w:rPr>
          <w:spacing w:val="13"/>
        </w:rPr>
        <w:t> </w:t>
      </w:r>
      <w:r>
        <w:rPr/>
        <w:t>con</w:t>
      </w:r>
      <w:r>
        <w:rPr>
          <w:spacing w:val="13"/>
        </w:rPr>
        <w:t> </w:t>
      </w:r>
      <w:r>
        <w:rPr>
          <w:spacing w:val="-1"/>
        </w:rPr>
        <w:t>una</w:t>
      </w:r>
      <w:r>
        <w:rPr>
          <w:spacing w:val="26"/>
        </w:rPr>
        <w:t> </w:t>
      </w:r>
      <w:r>
        <w:rPr/>
        <w:t>inversión</w:t>
      </w:r>
      <w:r>
        <w:rPr>
          <w:spacing w:val="1"/>
        </w:rPr>
        <w:t> </w:t>
      </w:r>
      <w:r>
        <w:rPr/>
        <w:t>de 5 mil 849 millones 482 mil 129 pesos,</w:t>
      </w:r>
      <w:r>
        <w:rPr>
          <w:spacing w:val="1"/>
        </w:rPr>
        <w:t> </w:t>
      </w:r>
      <w:r>
        <w:rPr/>
        <w:t>lo que</w:t>
      </w:r>
      <w:r>
        <w:rPr>
          <w:spacing w:val="-1"/>
        </w:rPr>
        <w:t> </w:t>
      </w:r>
      <w:r>
        <w:rPr/>
        <w:t>significa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promedio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990</w:t>
      </w:r>
      <w:r>
        <w:rPr>
          <w:spacing w:val="-1"/>
        </w:rPr>
        <w:t> </w:t>
      </w:r>
      <w:r>
        <w:rPr/>
        <w:t>acciones</w:t>
      </w:r>
      <w:r>
        <w:rPr/>
        <w:t> y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inversión de</w:t>
      </w:r>
      <w:r>
        <w:rPr>
          <w:spacing w:val="-1"/>
        </w:rPr>
        <w:t> </w:t>
      </w:r>
      <w:r>
        <w:rPr/>
        <w:t>casi</w:t>
      </w:r>
      <w:r>
        <w:rPr>
          <w:spacing w:val="-1"/>
        </w:rPr>
        <w:t> </w:t>
      </w:r>
      <w:r>
        <w:rPr/>
        <w:t>1,170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año.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Es</w:t>
      </w:r>
      <w:r>
        <w:rPr>
          <w:spacing w:val="6"/>
        </w:rPr>
        <w:t> </w:t>
      </w:r>
      <w:r>
        <w:rPr/>
        <w:t>conveniente</w:t>
      </w:r>
      <w:r>
        <w:rPr>
          <w:spacing w:val="6"/>
        </w:rPr>
        <w:t> </w:t>
      </w:r>
      <w:r>
        <w:rPr/>
        <w:t>destacar</w:t>
      </w:r>
      <w:r>
        <w:rPr>
          <w:spacing w:val="7"/>
        </w:rPr>
        <w:t> </w:t>
      </w:r>
      <w:r>
        <w:rPr/>
        <w:t>que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principios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administración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presentaba</w:t>
      </w:r>
      <w:r>
        <w:rPr>
          <w:spacing w:val="6"/>
        </w:rPr>
        <w:t> </w:t>
      </w:r>
      <w:r>
        <w:rPr/>
        <w:t>una</w:t>
      </w:r>
      <w:r>
        <w:rPr>
          <w:spacing w:val="5"/>
        </w:rPr>
        <w:t> </w:t>
      </w:r>
      <w:r>
        <w:rPr/>
        <w:t>oferta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viviendas</w:t>
      </w:r>
      <w:r>
        <w:rPr/>
        <w:t> construidas</w:t>
      </w:r>
      <w:r>
        <w:rPr>
          <w:spacing w:val="2"/>
        </w:rPr>
        <w:t> </w:t>
      </w:r>
      <w:r>
        <w:rPr/>
        <w:t>por</w:t>
      </w:r>
      <w:r>
        <w:rPr>
          <w:spacing w:val="1"/>
        </w:rPr>
        <w:t> </w:t>
      </w:r>
      <w:r>
        <w:rPr/>
        <w:t>desarrolladores</w:t>
      </w:r>
      <w:r>
        <w:rPr>
          <w:spacing w:val="1"/>
        </w:rPr>
        <w:t> </w:t>
      </w:r>
      <w:r>
        <w:rPr/>
        <w:t>privados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desatención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gubernamental</w:t>
      </w:r>
      <w:r>
        <w:rPr>
          <w:spacing w:val="1"/>
        </w:rPr>
        <w:t> </w:t>
      </w:r>
      <w:r>
        <w:rPr/>
        <w:t>con programas</w:t>
      </w:r>
      <w:r>
        <w:rPr/>
        <w:t> de</w:t>
      </w:r>
      <w:r>
        <w:rPr>
          <w:spacing w:val="11"/>
        </w:rPr>
        <w:t> </w:t>
      </w:r>
      <w:r>
        <w:rPr/>
        <w:t>vivienda</w:t>
      </w:r>
      <w:r>
        <w:rPr>
          <w:spacing w:val="11"/>
        </w:rPr>
        <w:t> </w:t>
      </w:r>
      <w:r>
        <w:rPr/>
        <w:t>inconclusos,</w:t>
      </w:r>
      <w:r>
        <w:rPr>
          <w:spacing w:val="12"/>
        </w:rPr>
        <w:t> </w:t>
      </w:r>
      <w:r>
        <w:rPr/>
        <w:t>aunado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fuertes</w:t>
      </w:r>
      <w:r>
        <w:rPr>
          <w:spacing w:val="11"/>
        </w:rPr>
        <w:t> </w:t>
      </w:r>
      <w:r>
        <w:rPr/>
        <w:t>limitaciones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reservas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suelo</w:t>
      </w:r>
      <w:r>
        <w:rPr>
          <w:spacing w:val="11"/>
        </w:rPr>
        <w:t> </w:t>
      </w:r>
      <w:r>
        <w:rPr/>
        <w:t>apto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vivienda.</w:t>
      </w:r>
      <w:r>
        <w:rPr>
          <w:spacing w:val="11"/>
        </w:rPr>
        <w:t> </w:t>
      </w:r>
      <w:r>
        <w:rPr/>
        <w:t>Por</w:t>
      </w:r>
      <w:r>
        <w:rPr/>
        <w:t> ello,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labor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esta</w:t>
      </w:r>
      <w:r>
        <w:rPr>
          <w:spacing w:val="15"/>
        </w:rPr>
        <w:t> </w:t>
      </w:r>
      <w:r>
        <w:rPr/>
        <w:t>administración</w:t>
      </w:r>
      <w:r>
        <w:rPr>
          <w:spacing w:val="15"/>
        </w:rPr>
        <w:t> </w:t>
      </w:r>
      <w:r>
        <w:rPr/>
        <w:t>estuvo</w:t>
      </w:r>
      <w:r>
        <w:rPr>
          <w:spacing w:val="15"/>
        </w:rPr>
        <w:t> </w:t>
      </w:r>
      <w:r>
        <w:rPr/>
        <w:t>orientada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avanzar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terminación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programas</w:t>
      </w:r>
      <w:r>
        <w:rPr>
          <w:spacing w:val="21"/>
        </w:rPr>
        <w:t> </w:t>
      </w:r>
      <w:r>
        <w:rPr/>
        <w:t>que</w:t>
      </w:r>
      <w:r>
        <w:rPr>
          <w:spacing w:val="17"/>
        </w:rPr>
        <w:t> </w:t>
      </w:r>
      <w:r>
        <w:rPr/>
        <w:t>estaban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proceso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ejecución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instrumentación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nuevos</w:t>
      </w:r>
      <w:r>
        <w:rPr>
          <w:spacing w:val="16"/>
        </w:rPr>
        <w:t> </w:t>
      </w:r>
      <w:r>
        <w:rPr/>
        <w:t>programas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vivienda,</w:t>
      </w:r>
      <w:r>
        <w:rPr>
          <w:spacing w:val="16"/>
        </w:rPr>
        <w:t> </w:t>
      </w:r>
      <w:r>
        <w:rPr/>
        <w:t>así</w:t>
      </w:r>
      <w:r>
        <w:rPr>
          <w:spacing w:val="21"/>
        </w:rPr>
        <w:t> </w:t>
      </w:r>
      <w:r>
        <w:rPr/>
        <w:t>como</w:t>
      </w:r>
      <w:r>
        <w:rPr>
          <w:spacing w:val="14"/>
        </w:rPr>
        <w:t> </w:t>
      </w:r>
      <w:r>
        <w:rPr/>
        <w:t>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adquisición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terrenos</w:t>
      </w:r>
      <w:r>
        <w:rPr>
          <w:spacing w:val="14"/>
        </w:rPr>
        <w:t> </w:t>
      </w:r>
      <w:r>
        <w:rPr/>
        <w:t>para</w:t>
      </w:r>
      <w:r>
        <w:rPr>
          <w:spacing w:val="15"/>
        </w:rPr>
        <w:t> </w:t>
      </w:r>
      <w:r>
        <w:rPr/>
        <w:t>este</w:t>
      </w:r>
      <w:r>
        <w:rPr>
          <w:spacing w:val="13"/>
        </w:rPr>
        <w:t> </w:t>
      </w:r>
      <w:r>
        <w:rPr/>
        <w:t>fin</w:t>
      </w:r>
      <w:r>
        <w:rPr>
          <w:spacing w:val="13"/>
        </w:rPr>
        <w:t> </w:t>
      </w:r>
      <w:r>
        <w:rPr/>
        <w:t>con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conjunción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esfuerzos</w:t>
      </w:r>
      <w:r>
        <w:rPr>
          <w:spacing w:val="14"/>
        </w:rPr>
        <w:t> </w:t>
      </w:r>
      <w:r>
        <w:rPr/>
        <w:t>con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H.</w:t>
      </w:r>
      <w:r>
        <w:rPr/>
        <w:t> </w:t>
      </w:r>
      <w:r>
        <w:rPr>
          <w:spacing w:val="-1"/>
        </w:rPr>
        <w:t>Ayuntamientos.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4.780001pt;margin-top:102.660004pt;width:160.6pt;height:451.45pt;mso-position-horizontal-relative:page;mso-position-vertical-relative:page;z-index:3280" coordorigin="496,2053" coordsize="3212,9029">
            <v:group style="position:absolute;left:1940;top:2060;width:2;height:4572" coordorigin="1940,2060" coordsize="2,4572">
              <v:shape style="position:absolute;left:1940;top:2060;width:2;height:4572" coordorigin="1940,2060" coordsize="0,4572" path="m1940,2060l1940,6632e" filled="false" stroked="true" strokeweight=".72pt" strokecolor="#969696">
                <v:path arrowok="t"/>
              </v:shape>
            </v:group>
            <v:group style="position:absolute;left:1940;top:9152;width:2;height:1923" coordorigin="1940,9152" coordsize="2,1923">
              <v:shape style="position:absolute;left:1940;top:9152;width:2;height:1923" coordorigin="1940,9152" coordsize="0,1923" path="m1940,9152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63;top:6625;width:2865;height:2535" coordorigin="563,6625" coordsize="2865,2535">
              <v:shape style="position:absolute;left:563;top:6625;width:2865;height:2535" coordorigin="563,6625" coordsize="2865,2535" path="m563,6625l563,9160,3427,9160,3427,6625,563,6625xe" filled="false" stroked="true" strokeweight=".72pt" strokecolor="#f7b909">
                <v:path arrowok="t"/>
              </v:shape>
            </v:group>
            <v:group style="position:absolute;left:570;top:6632;width:2850;height:2520" coordorigin="570,6632" coordsize="2850,2520">
              <v:shape style="position:absolute;left:570;top:6632;width:2850;height:2520" coordorigin="570,6632" coordsize="2850,2520" path="m3420,6632l3420,9152,570,9152,570,6632,3420,6632xe" filled="true" fillcolor="#f7b909" stroked="false">
                <v:path arrowok="t"/>
                <v:fill type="solid"/>
              </v:shape>
              <v:shape style="position:absolute;left:510;top:6572;width:2854;height:2520" type="#_x0000_t75" stroked="false">
                <v:imagedata r:id="rId114" o:title=""/>
              </v:shape>
            </v:group>
            <v:group style="position:absolute;left:503;top:6565;width:2865;height:2535" coordorigin="503,6565" coordsize="2865,2535">
              <v:shape style="position:absolute;left:503;top:6565;width:2865;height:2535" coordorigin="503,6565" coordsize="2865,2535" path="m503,6565l503,9100,3367,9100,3367,6565,503,6565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88" w:right="572"/>
        <w:jc w:val="both"/>
      </w:pPr>
      <w:r>
        <w:rPr/>
        <w:t>Actualmente,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producción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vivienda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>
          <w:spacing w:val="-1"/>
        </w:rPr>
        <w:t>desarrolladores</w:t>
      </w:r>
      <w:r>
        <w:rPr>
          <w:spacing w:val="3"/>
        </w:rPr>
        <w:t> </w:t>
      </w:r>
      <w:r>
        <w:rPr/>
        <w:t>privados</w:t>
      </w:r>
      <w:r>
        <w:rPr>
          <w:spacing w:val="3"/>
        </w:rPr>
        <w:t> </w:t>
      </w:r>
      <w:r>
        <w:rPr/>
        <w:t>es</w:t>
      </w:r>
      <w:r>
        <w:rPr>
          <w:spacing w:val="3"/>
        </w:rPr>
        <w:t> </w:t>
      </w:r>
      <w:r>
        <w:rPr/>
        <w:t>constante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considerable,</w:t>
      </w:r>
      <w:r>
        <w:rPr>
          <w:spacing w:val="30"/>
        </w:rPr>
        <w:t> </w:t>
      </w:r>
      <w:r>
        <w:rPr/>
        <w:t>atendiendo</w:t>
      </w:r>
      <w:r>
        <w:rPr>
          <w:spacing w:val="4"/>
        </w:rPr>
        <w:t> </w:t>
      </w:r>
      <w:r>
        <w:rPr/>
        <w:t>principalmente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quienes</w:t>
      </w:r>
      <w:r>
        <w:rPr>
          <w:spacing w:val="3"/>
        </w:rPr>
        <w:t> </w:t>
      </w:r>
      <w:r>
        <w:rPr/>
        <w:t>han</w:t>
      </w:r>
      <w:r>
        <w:rPr>
          <w:spacing w:val="3"/>
        </w:rPr>
        <w:t> </w:t>
      </w:r>
      <w:r>
        <w:rPr/>
        <w:t>contado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>
          <w:spacing w:val="-1"/>
        </w:rPr>
        <w:t>créditos</w:t>
      </w:r>
      <w:r>
        <w:rPr>
          <w:spacing w:val="3"/>
        </w:rPr>
        <w:t> </w:t>
      </w:r>
      <w:r>
        <w:rPr>
          <w:spacing w:val="-1"/>
        </w:rPr>
        <w:t>del</w:t>
      </w:r>
      <w:r>
        <w:rPr>
          <w:spacing w:val="3"/>
        </w:rPr>
        <w:t> </w:t>
      </w:r>
      <w:r>
        <w:rPr>
          <w:spacing w:val="-1"/>
        </w:rPr>
        <w:t>INFONAVIT</w:t>
      </w:r>
      <w:r>
        <w:rPr>
          <w:spacing w:val="2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1"/>
        </w:rPr>
        <w:t>FOVISSSTE.</w:t>
      </w:r>
      <w:r>
        <w:rPr>
          <w:spacing w:val="2"/>
        </w:rPr>
        <w:t> </w:t>
      </w:r>
      <w:r>
        <w:rPr>
          <w:spacing w:val="-1"/>
        </w:rPr>
        <w:t>Por</w:t>
      </w:r>
      <w:r>
        <w:rPr>
          <w:spacing w:val="27"/>
        </w:rPr>
        <w:t> </w:t>
      </w:r>
      <w:r>
        <w:rPr/>
        <w:t>parte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sector</w:t>
      </w:r>
      <w:r>
        <w:rPr>
          <w:spacing w:val="6"/>
        </w:rPr>
        <w:t> </w:t>
      </w:r>
      <w:r>
        <w:rPr/>
        <w:t>gubernamental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estado,</w:t>
      </w:r>
      <w:r>
        <w:rPr>
          <w:spacing w:val="7"/>
        </w:rPr>
        <w:t> </w:t>
      </w:r>
      <w:r>
        <w:rPr/>
        <w:t>como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ha</w:t>
      </w:r>
      <w:r>
        <w:rPr>
          <w:spacing w:val="6"/>
        </w:rPr>
        <w:t> </w:t>
      </w:r>
      <w:r>
        <w:rPr/>
        <w:t>mencionado,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otorgó</w:t>
      </w:r>
      <w:r>
        <w:rPr>
          <w:spacing w:val="6"/>
        </w:rPr>
        <w:t> </w:t>
      </w:r>
      <w:r>
        <w:rPr/>
        <w:t>especial</w:t>
      </w:r>
      <w:r>
        <w:rPr>
          <w:spacing w:val="6"/>
        </w:rPr>
        <w:t> </w:t>
      </w:r>
      <w:r>
        <w:rPr/>
        <w:t>énfasis</w:t>
      </w:r>
      <w:r>
        <w:rPr>
          <w:spacing w:val="6"/>
        </w:rPr>
        <w:t> </w:t>
      </w:r>
      <w:r>
        <w:rPr/>
        <w:t>para</w:t>
      </w:r>
      <w:r>
        <w:rPr/>
        <w:t> lograr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11,834</w:t>
      </w:r>
      <w:r>
        <w:rPr>
          <w:spacing w:val="15"/>
        </w:rPr>
        <w:t> </w:t>
      </w:r>
      <w:r>
        <w:rPr/>
        <w:t>acciones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vivienda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estos</w:t>
      </w:r>
      <w:r>
        <w:rPr>
          <w:spacing w:val="15"/>
        </w:rPr>
        <w:t> </w:t>
      </w:r>
      <w:r>
        <w:rPr/>
        <w:t>5</w:t>
      </w:r>
      <w:r>
        <w:rPr>
          <w:spacing w:val="15"/>
        </w:rPr>
        <w:t> </w:t>
      </w:r>
      <w:r>
        <w:rPr/>
        <w:t>años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través</w:t>
      </w:r>
      <w:r>
        <w:rPr>
          <w:spacing w:val="13"/>
        </w:rPr>
        <w:t> </w:t>
      </w:r>
      <w:r>
        <w:rPr>
          <w:spacing w:val="-1"/>
        </w:rPr>
        <w:t>del</w:t>
      </w:r>
      <w:r>
        <w:rPr>
          <w:spacing w:val="13"/>
        </w:rPr>
        <w:t> </w:t>
      </w:r>
      <w:r>
        <w:rPr>
          <w:spacing w:val="-1"/>
        </w:rPr>
        <w:t>INVI,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entre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3"/>
        </w:rPr>
        <w:t> </w:t>
      </w:r>
      <w:r>
        <w:rPr>
          <w:spacing w:val="-1"/>
        </w:rPr>
        <w:t>FOVISSSTE</w:t>
      </w:r>
      <w:r>
        <w:rPr>
          <w:spacing w:val="27"/>
        </w:rPr>
        <w:t> </w:t>
      </w:r>
      <w:r>
        <w:rPr/>
        <w:t>e</w:t>
      </w:r>
      <w:r>
        <w:rPr>
          <w:spacing w:val="27"/>
        </w:rPr>
        <w:t> </w:t>
      </w:r>
      <w:r>
        <w:rPr/>
        <w:t>INFONAVIT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han otorgado 2,011 </w:t>
      </w:r>
      <w:r>
        <w:rPr/>
        <w:t>créditos.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Con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voluntad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legar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patrimonio</w:t>
      </w:r>
      <w:r>
        <w:rPr>
          <w:spacing w:val="14"/>
        </w:rPr>
        <w:t> </w:t>
      </w:r>
      <w:r>
        <w:rPr/>
        <w:t>familiar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gente</w:t>
      </w:r>
      <w:r>
        <w:rPr>
          <w:spacing w:val="14"/>
        </w:rPr>
        <w:t> </w:t>
      </w:r>
      <w:r>
        <w:rPr/>
        <w:t>más</w:t>
      </w:r>
      <w:r>
        <w:rPr>
          <w:spacing w:val="14"/>
        </w:rPr>
        <w:t> </w:t>
      </w:r>
      <w:r>
        <w:rPr/>
        <w:t>necesitada,</w:t>
      </w:r>
      <w:r>
        <w:rPr>
          <w:spacing w:val="28"/>
        </w:rPr>
        <w:t> </w:t>
      </w:r>
      <w:r>
        <w:rPr/>
        <w:t>a</w:t>
      </w:r>
      <w:r>
        <w:rPr>
          <w:spacing w:val="13"/>
        </w:rPr>
        <w:t> </w:t>
      </w:r>
      <w:r>
        <w:rPr/>
        <w:t>través</w:t>
      </w:r>
      <w:r>
        <w:rPr>
          <w:spacing w:val="13"/>
        </w:rPr>
        <w:t> </w:t>
      </w:r>
      <w:r>
        <w:rPr>
          <w:spacing w:val="-1"/>
        </w:rPr>
        <w:t>del</w:t>
      </w:r>
      <w:r>
        <w:rPr>
          <w:spacing w:val="14"/>
        </w:rPr>
        <w:t> </w:t>
      </w:r>
      <w:r>
        <w:rPr/>
        <w:t>Instituto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Vivienda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llevaron</w:t>
      </w:r>
      <w:r>
        <w:rPr>
          <w:spacing w:val="13"/>
        </w:rPr>
        <w:t> </w:t>
      </w:r>
      <w:r>
        <w:rPr/>
        <w:t>hasta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lugares</w:t>
      </w:r>
      <w:r>
        <w:rPr>
          <w:spacing w:val="13"/>
        </w:rPr>
        <w:t> </w:t>
      </w:r>
      <w:r>
        <w:rPr/>
        <w:t>más</w:t>
      </w:r>
      <w:r>
        <w:rPr>
          <w:spacing w:val="12"/>
        </w:rPr>
        <w:t> </w:t>
      </w:r>
      <w:r>
        <w:rPr>
          <w:spacing w:val="-1"/>
        </w:rPr>
        <w:t>recónditos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norte</w:t>
      </w:r>
      <w:r>
        <w:rPr>
          <w:spacing w:val="13"/>
        </w:rPr>
        <w:t> </w:t>
      </w:r>
      <w:r>
        <w:rPr/>
        <w:t>al</w:t>
      </w:r>
      <w:r>
        <w:rPr>
          <w:spacing w:val="12"/>
        </w:rPr>
        <w:t> </w:t>
      </w:r>
      <w:r>
        <w:rPr/>
        <w:t>sur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estado,</w:t>
      </w:r>
      <w:r>
        <w:rPr>
          <w:spacing w:val="13"/>
        </w:rPr>
        <w:t> </w:t>
      </w:r>
      <w:r>
        <w:rPr/>
        <w:t>acciones</w:t>
      </w:r>
      <w:r>
        <w:rPr>
          <w:spacing w:val="13"/>
        </w:rPr>
        <w:t> </w:t>
      </w:r>
      <w:r>
        <w:rPr/>
        <w:t>tanto</w:t>
      </w:r>
      <w:r>
        <w:rPr>
          <w:spacing w:val="12"/>
        </w:rPr>
        <w:t> </w:t>
      </w:r>
      <w:r>
        <w:rPr/>
        <w:t>de</w:t>
      </w:r>
      <w:r>
        <w:rPr>
          <w:spacing w:val="29"/>
        </w:rPr>
        <w:t> </w:t>
      </w:r>
      <w:r>
        <w:rPr/>
        <w:t>construcción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pie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casa,</w:t>
      </w:r>
      <w:r>
        <w:rPr>
          <w:spacing w:val="11"/>
        </w:rPr>
        <w:t> </w:t>
      </w:r>
      <w:r>
        <w:rPr/>
        <w:t>como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mejoramiento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/>
        <w:t>viviendas,</w:t>
      </w:r>
      <w:r>
        <w:rPr>
          <w:spacing w:val="11"/>
        </w:rPr>
        <w:t> </w:t>
      </w:r>
      <w:r>
        <w:rPr>
          <w:spacing w:val="-1"/>
        </w:rPr>
        <w:t>es</w:t>
      </w:r>
      <w:r>
        <w:rPr>
          <w:spacing w:val="11"/>
        </w:rPr>
        <w:t> </w:t>
      </w:r>
      <w:r>
        <w:rPr>
          <w:spacing w:val="-1"/>
        </w:rPr>
        <w:t>decir,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1"/>
        </w:rPr>
        <w:t>ampliación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una</w:t>
      </w:r>
      <w:r>
        <w:rPr>
          <w:spacing w:val="-1"/>
        </w:rPr>
        <w:t> </w:t>
      </w:r>
      <w:r>
        <w:rPr/>
        <w:t>recámara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construcción</w:t>
      </w:r>
      <w:r>
        <w:rPr>
          <w:spacing w:val="54"/>
        </w:rPr>
        <w:t> </w:t>
      </w:r>
      <w:r>
        <w:rPr/>
        <w:t>para</w:t>
      </w:r>
      <w:r>
        <w:rPr>
          <w:spacing w:val="-1"/>
        </w:rPr>
        <w:t> </w:t>
      </w:r>
      <w:r>
        <w:rPr/>
        <w:t>mejorar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techos,</w:t>
      </w:r>
      <w:r>
        <w:rPr>
          <w:spacing w:val="-1"/>
        </w:rPr>
        <w:t> </w:t>
      </w:r>
      <w:r>
        <w:rPr/>
        <w:t>muros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pisos.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>
          <w:spacing w:val="-1"/>
        </w:rPr>
        <w:t>De igual </w:t>
      </w:r>
      <w:r>
        <w:rPr/>
        <w:t>manera,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han entregando</w:t>
      </w:r>
      <w:r>
        <w:rPr/>
        <w:t> viviendas</w:t>
      </w:r>
      <w:r>
        <w:rPr>
          <w:spacing w:val="2"/>
        </w:rPr>
        <w:t> </w:t>
      </w:r>
      <w:r>
        <w:rPr/>
        <w:t>que</w:t>
      </w:r>
      <w:r>
        <w:rPr>
          <w:spacing w:val="54"/>
        </w:rPr>
        <w:t> </w:t>
      </w:r>
      <w:r>
        <w:rPr/>
        <w:t>aunque</w:t>
      </w:r>
      <w:r>
        <w:rPr>
          <w:spacing w:val="-1"/>
        </w:rPr>
        <w:t> </w:t>
      </w:r>
      <w:r>
        <w:rPr/>
        <w:t>pequeñas, cuentan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sus</w:t>
      </w:r>
      <w:r>
        <w:rPr>
          <w:spacing w:val="-2"/>
        </w:rPr>
        <w:t> </w:t>
      </w:r>
      <w:r>
        <w:rPr/>
        <w:t>instalaciones</w:t>
      </w:r>
      <w:r>
        <w:rPr>
          <w:spacing w:val="25"/>
        </w:rPr>
        <w:t> </w:t>
      </w:r>
      <w:r>
        <w:rPr/>
        <w:t>eléctricas</w:t>
      </w:r>
      <w:r>
        <w:rPr>
          <w:spacing w:val="22"/>
        </w:rPr>
        <w:t> </w:t>
      </w:r>
      <w:r>
        <w:rPr/>
        <w:t>e</w:t>
      </w:r>
      <w:r>
        <w:rPr>
          <w:spacing w:val="22"/>
        </w:rPr>
        <w:t> </w:t>
      </w:r>
      <w:r>
        <w:rPr/>
        <w:t>hidráulicas,</w:t>
      </w:r>
      <w:r>
        <w:rPr>
          <w:spacing w:val="23"/>
        </w:rPr>
        <w:t> </w:t>
      </w:r>
      <w:r>
        <w:rPr/>
        <w:t>con</w:t>
      </w:r>
      <w:r>
        <w:rPr>
          <w:spacing w:val="22"/>
        </w:rPr>
        <w:t> </w:t>
      </w:r>
      <w:r>
        <w:rPr/>
        <w:t>baño</w:t>
      </w:r>
      <w:r>
        <w:rPr>
          <w:spacing w:val="22"/>
        </w:rPr>
        <w:t> </w:t>
      </w:r>
      <w:r>
        <w:rPr/>
        <w:t>completo,</w:t>
      </w:r>
      <w:r>
        <w:rPr>
          <w:spacing w:val="21"/>
        </w:rPr>
        <w:t> </w:t>
      </w:r>
      <w:r>
        <w:rPr/>
        <w:t>emplastadas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pintadas,</w:t>
      </w:r>
      <w:r>
        <w:rPr>
          <w:spacing w:val="21"/>
        </w:rPr>
        <w:t> </w:t>
      </w:r>
      <w:r>
        <w:rPr/>
        <w:t>realmente</w:t>
      </w:r>
      <w:r>
        <w:rPr>
          <w:spacing w:val="21"/>
        </w:rPr>
        <w:t> </w:t>
      </w:r>
      <w:r>
        <w:rPr/>
        <w:t>dignas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terreno</w:t>
      </w:r>
      <w:r>
        <w:rPr>
          <w:spacing w:val="21"/>
        </w:rPr>
        <w:t> </w:t>
      </w:r>
      <w:r>
        <w:rPr/>
        <w:t>suficiente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crecimiento.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Es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hacer</w:t>
      </w:r>
      <w:r>
        <w:rPr>
          <w:spacing w:val="3"/>
        </w:rPr>
        <w:t> </w:t>
      </w:r>
      <w:r>
        <w:rPr/>
        <w:t>notar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ha</w:t>
      </w:r>
      <w:r>
        <w:rPr>
          <w:spacing w:val="3"/>
        </w:rPr>
        <w:t> </w:t>
      </w:r>
      <w:r>
        <w:rPr/>
        <w:t>privilegiado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atención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personas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escasos</w:t>
      </w:r>
      <w:r>
        <w:rPr>
          <w:spacing w:val="3"/>
        </w:rPr>
        <w:t> </w:t>
      </w:r>
      <w:r>
        <w:rPr/>
        <w:t>recursos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también</w:t>
      </w:r>
      <w:r>
        <w:rPr>
          <w:spacing w:val="2"/>
        </w:rPr>
        <w:t> </w:t>
      </w:r>
      <w:r>
        <w:rPr/>
        <w:t>con</w:t>
      </w:r>
      <w:r>
        <w:rPr/>
        <w:t> alguna</w:t>
      </w:r>
      <w:r>
        <w:rPr>
          <w:spacing w:val="35"/>
        </w:rPr>
        <w:t> </w:t>
      </w:r>
      <w:r>
        <w:rPr/>
        <w:t>discapacidad</w:t>
      </w:r>
      <w:r>
        <w:rPr>
          <w:spacing w:val="35"/>
        </w:rPr>
        <w:t> </w:t>
      </w:r>
      <w:r>
        <w:rPr/>
        <w:t>o</w:t>
      </w:r>
      <w:r>
        <w:rPr>
          <w:spacing w:val="33"/>
        </w:rPr>
        <w:t> </w:t>
      </w:r>
      <w:r>
        <w:rPr/>
        <w:t>enfermedad</w:t>
      </w:r>
      <w:r>
        <w:rPr>
          <w:spacing w:val="35"/>
        </w:rPr>
        <w:t> </w:t>
      </w:r>
      <w:r>
        <w:rPr/>
        <w:t>que</w:t>
      </w:r>
      <w:r>
        <w:rPr>
          <w:spacing w:val="35"/>
        </w:rPr>
        <w:t> </w:t>
      </w:r>
      <w:r>
        <w:rPr/>
        <w:t>demandan</w:t>
      </w:r>
      <w:r>
        <w:rPr>
          <w:spacing w:val="34"/>
        </w:rPr>
        <w:t> </w:t>
      </w:r>
      <w:r>
        <w:rPr/>
        <w:t>del</w:t>
      </w:r>
      <w:r>
        <w:rPr>
          <w:spacing w:val="35"/>
        </w:rPr>
        <w:t> </w:t>
      </w:r>
      <w:r>
        <w:rPr/>
        <w:t>gobierno</w:t>
      </w:r>
      <w:r>
        <w:rPr>
          <w:spacing w:val="34"/>
        </w:rPr>
        <w:t> </w:t>
      </w:r>
      <w:r>
        <w:rPr/>
        <w:t>un</w:t>
      </w:r>
      <w:r>
        <w:rPr>
          <w:spacing w:val="34"/>
        </w:rPr>
        <w:t> </w:t>
      </w:r>
      <w:r>
        <w:rPr/>
        <w:t>gesto</w:t>
      </w:r>
      <w:r>
        <w:rPr>
          <w:spacing w:val="35"/>
        </w:rPr>
        <w:t> </w:t>
      </w:r>
      <w:r>
        <w:rPr/>
        <w:t>humanitario</w:t>
      </w:r>
      <w:r>
        <w:rPr>
          <w:spacing w:val="34"/>
        </w:rPr>
        <w:t> </w:t>
      </w:r>
      <w:r>
        <w:rPr/>
        <w:t>pero</w:t>
      </w:r>
      <w:r>
        <w:rPr>
          <w:spacing w:val="35"/>
        </w:rPr>
        <w:t> </w:t>
      </w:r>
      <w:r>
        <w:rPr/>
        <w:t>sobre</w:t>
      </w:r>
      <w:r>
        <w:rPr/>
        <w:t> todo,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apoyo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vivir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mejores</w:t>
      </w:r>
      <w:r>
        <w:rPr>
          <w:spacing w:val="-1"/>
        </w:rPr>
        <w:t> </w:t>
      </w:r>
      <w:r>
        <w:rPr/>
        <w:t>condiciones.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Así,</w:t>
      </w:r>
      <w:r>
        <w:rPr>
          <w:spacing w:val="28"/>
        </w:rPr>
        <w:t> </w:t>
      </w:r>
      <w:r>
        <w:rPr/>
        <w:t>es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destacar</w:t>
      </w:r>
      <w:r>
        <w:rPr>
          <w:spacing w:val="29"/>
        </w:rPr>
        <w:t> </w:t>
      </w:r>
      <w:r>
        <w:rPr/>
        <w:t>el</w:t>
      </w:r>
      <w:r>
        <w:rPr>
          <w:spacing w:val="28"/>
        </w:rPr>
        <w:t> </w:t>
      </w:r>
      <w:r>
        <w:rPr/>
        <w:t>apoyo</w:t>
      </w:r>
      <w:r>
        <w:rPr>
          <w:spacing w:val="28"/>
        </w:rPr>
        <w:t> </w:t>
      </w:r>
      <w:r>
        <w:rPr/>
        <w:t>proporcionado</w:t>
      </w:r>
      <w:r>
        <w:rPr>
          <w:spacing w:val="29"/>
        </w:rPr>
        <w:t> </w:t>
      </w:r>
      <w:r>
        <w:rPr/>
        <w:t>por</w:t>
      </w:r>
      <w:r>
        <w:rPr>
          <w:spacing w:val="28"/>
        </w:rPr>
        <w:t> </w:t>
      </w:r>
      <w:r>
        <w:rPr/>
        <w:t>el</w:t>
      </w:r>
      <w:r>
        <w:rPr>
          <w:spacing w:val="30"/>
        </w:rPr>
        <w:t> </w:t>
      </w:r>
      <w:r>
        <w:rPr/>
        <w:t>gobierno</w:t>
      </w:r>
      <w:r>
        <w:rPr>
          <w:spacing w:val="29"/>
        </w:rPr>
        <w:t> </w:t>
      </w:r>
      <w:r>
        <w:rPr/>
        <w:t>federal</w:t>
      </w:r>
      <w:r>
        <w:rPr>
          <w:spacing w:val="27"/>
        </w:rPr>
        <w:t> </w:t>
      </w:r>
      <w:r>
        <w:rPr/>
        <w:t>para</w:t>
      </w:r>
      <w:r>
        <w:rPr>
          <w:spacing w:val="29"/>
        </w:rPr>
        <w:t> </w:t>
      </w:r>
      <w:r>
        <w:rPr/>
        <w:t>darle</w:t>
      </w:r>
      <w:r>
        <w:rPr>
          <w:spacing w:val="28"/>
        </w:rPr>
        <w:t> </w:t>
      </w:r>
      <w:r>
        <w:rPr/>
        <w:t>mayor</w:t>
      </w:r>
      <w:r>
        <w:rPr>
          <w:spacing w:val="28"/>
        </w:rPr>
        <w:t> </w:t>
      </w:r>
      <w:r>
        <w:rPr/>
        <w:t>seguridad</w:t>
      </w:r>
      <w:r>
        <w:rPr>
          <w:spacing w:val="28"/>
        </w:rPr>
        <w:t> </w:t>
      </w:r>
      <w:r>
        <w:rPr/>
        <w:t>a</w:t>
      </w:r>
      <w:r>
        <w:rPr/>
        <w:t> familias</w:t>
      </w:r>
      <w:r>
        <w:rPr>
          <w:spacing w:val="26"/>
        </w:rPr>
        <w:t> </w:t>
      </w:r>
      <w:r>
        <w:rPr/>
        <w:t>que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encontraban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zonas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alto</w:t>
      </w:r>
      <w:r>
        <w:rPr>
          <w:spacing w:val="27"/>
        </w:rPr>
        <w:t> </w:t>
      </w:r>
      <w:r>
        <w:rPr/>
        <w:t>riesgo,</w:t>
      </w:r>
      <w:r>
        <w:rPr>
          <w:spacing w:val="27"/>
        </w:rPr>
        <w:t> </w:t>
      </w:r>
      <w:r>
        <w:rPr/>
        <w:t>como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caso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Comunidad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Poza</w:t>
      </w:r>
      <w:r>
        <w:rPr/>
        <w:t> Grande</w:t>
      </w:r>
      <w:r>
        <w:rPr>
          <w:spacing w:val="33"/>
        </w:rPr>
        <w:t> </w:t>
      </w:r>
      <w:r>
        <w:rPr/>
        <w:t>en</w:t>
      </w:r>
      <w:r>
        <w:rPr>
          <w:spacing w:val="35"/>
        </w:rPr>
        <w:t> </w:t>
      </w:r>
      <w:r>
        <w:rPr/>
        <w:t>Comondú.</w:t>
      </w:r>
      <w:r>
        <w:rPr>
          <w:spacing w:val="34"/>
        </w:rPr>
        <w:t> </w:t>
      </w:r>
      <w:r>
        <w:rPr/>
        <w:t>También</w:t>
      </w:r>
      <w:r>
        <w:rPr>
          <w:spacing w:val="34"/>
        </w:rPr>
        <w:t> </w:t>
      </w:r>
      <w:r>
        <w:rPr/>
        <w:t>se</w:t>
      </w:r>
      <w:r>
        <w:rPr>
          <w:spacing w:val="35"/>
        </w:rPr>
        <w:t> </w:t>
      </w:r>
      <w:r>
        <w:rPr/>
        <w:t>están</w:t>
      </w:r>
      <w:r>
        <w:rPr>
          <w:spacing w:val="34"/>
        </w:rPr>
        <w:t> </w:t>
      </w:r>
      <w:r>
        <w:rPr/>
        <w:t>desarrollando</w:t>
      </w:r>
      <w:r>
        <w:rPr>
          <w:spacing w:val="35"/>
        </w:rPr>
        <w:t> </w:t>
      </w:r>
      <w:r>
        <w:rPr/>
        <w:t>acciones</w:t>
      </w:r>
      <w:r>
        <w:rPr>
          <w:spacing w:val="34"/>
        </w:rPr>
        <w:t> </w:t>
      </w:r>
      <w:r>
        <w:rPr/>
        <w:t>para</w:t>
      </w:r>
      <w:r>
        <w:rPr>
          <w:spacing w:val="35"/>
        </w:rPr>
        <w:t> </w:t>
      </w:r>
      <w:r>
        <w:rPr/>
        <w:t>concretar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reubicación</w:t>
      </w:r>
      <w:r>
        <w:rPr>
          <w:spacing w:val="33"/>
        </w:rPr>
        <w:t> </w:t>
      </w:r>
      <w:r>
        <w:rPr/>
        <w:t>de</w:t>
      </w:r>
      <w:r>
        <w:rPr/>
        <w:t> familias</w:t>
      </w:r>
      <w:r>
        <w:rPr>
          <w:spacing w:val="14"/>
        </w:rPr>
        <w:t> </w:t>
      </w:r>
      <w:r>
        <w:rPr/>
        <w:t>en</w:t>
      </w:r>
      <w:r>
        <w:rPr>
          <w:spacing w:val="15"/>
        </w:rPr>
        <w:t> </w:t>
      </w:r>
      <w:r>
        <w:rPr/>
        <w:t>zona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alto</w:t>
      </w:r>
      <w:r>
        <w:rPr>
          <w:spacing w:val="15"/>
        </w:rPr>
        <w:t> </w:t>
      </w:r>
      <w:r>
        <w:rPr/>
        <w:t>riesgo</w:t>
      </w:r>
      <w:r>
        <w:rPr>
          <w:spacing w:val="15"/>
        </w:rPr>
        <w:t> </w:t>
      </w:r>
      <w:r>
        <w:rPr/>
        <w:t>en</w:t>
      </w:r>
      <w:r>
        <w:rPr>
          <w:spacing w:val="14"/>
        </w:rPr>
        <w:t> </w:t>
      </w:r>
      <w:r>
        <w:rPr/>
        <w:t>Mulegé</w:t>
      </w:r>
      <w:r>
        <w:rPr>
          <w:spacing w:val="13"/>
        </w:rPr>
        <w:t> </w:t>
      </w:r>
      <w:r>
        <w:rPr/>
        <w:t>Pueblo,</w:t>
      </w:r>
      <w:r>
        <w:rPr>
          <w:spacing w:val="13"/>
        </w:rPr>
        <w:t> </w:t>
      </w:r>
      <w:r>
        <w:rPr/>
        <w:t>así</w:t>
      </w:r>
      <w:r>
        <w:rPr>
          <w:spacing w:val="14"/>
        </w:rPr>
        <w:t> </w:t>
      </w:r>
      <w:r>
        <w:rPr/>
        <w:t>como</w:t>
      </w:r>
      <w:r>
        <w:rPr>
          <w:spacing w:val="14"/>
        </w:rPr>
        <w:t> </w:t>
      </w:r>
      <w:r>
        <w:rPr/>
        <w:t>encontrar</w:t>
      </w:r>
      <w:r>
        <w:rPr>
          <w:spacing w:val="14"/>
        </w:rPr>
        <w:t> </w:t>
      </w:r>
      <w:r>
        <w:rPr/>
        <w:t>alternativas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solución</w:t>
      </w:r>
      <w:r>
        <w:rPr>
          <w:spacing w:val="13"/>
        </w:rPr>
        <w:t> </w:t>
      </w:r>
      <w:r>
        <w:rPr/>
        <w:t>para</w:t>
      </w:r>
      <w:r>
        <w:rPr/>
        <w:t> muchas</w:t>
      </w:r>
      <w:r>
        <w:rPr>
          <w:spacing w:val="-1"/>
        </w:rPr>
        <w:t> </w:t>
      </w:r>
      <w:r>
        <w:rPr/>
        <w:t>familias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encuentran asentadas en</w:t>
      </w:r>
      <w:r>
        <w:rPr>
          <w:spacing w:val="-1"/>
        </w:rPr>
        <w:t> </w:t>
      </w:r>
      <w:r>
        <w:rPr/>
        <w:t>arroyos.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Con</w:t>
      </w:r>
      <w:r>
        <w:rPr>
          <w:spacing w:val="9"/>
        </w:rPr>
        <w:t> </w:t>
      </w:r>
      <w:r>
        <w:rPr/>
        <w:t>las</w:t>
      </w:r>
      <w:r>
        <w:rPr>
          <w:spacing w:val="8"/>
        </w:rPr>
        <w:t> </w:t>
      </w:r>
      <w:r>
        <w:rPr/>
        <w:t>acciones</w:t>
      </w:r>
      <w:r>
        <w:rPr>
          <w:spacing w:val="8"/>
        </w:rPr>
        <w:t> </w:t>
      </w:r>
      <w:r>
        <w:rPr/>
        <w:t>realizadas,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establecen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bases</w:t>
      </w:r>
      <w:r>
        <w:rPr>
          <w:spacing w:val="9"/>
        </w:rPr>
        <w:t> </w:t>
      </w:r>
      <w:r>
        <w:rPr/>
        <w:t>para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desarrollo</w:t>
      </w:r>
      <w:r>
        <w:rPr>
          <w:spacing w:val="8"/>
        </w:rPr>
        <w:t> </w:t>
      </w:r>
      <w:r>
        <w:rPr/>
        <w:t>futuro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/>
        <w:t>sector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mayor</w:t>
      </w:r>
      <w:r>
        <w:rPr/>
        <w:t> armonía,</w:t>
      </w:r>
      <w:r>
        <w:rPr>
          <w:spacing w:val="21"/>
        </w:rPr>
        <w:t> </w:t>
      </w:r>
      <w:r>
        <w:rPr/>
        <w:t>integración</w:t>
      </w:r>
      <w:r>
        <w:rPr>
          <w:spacing w:val="21"/>
        </w:rPr>
        <w:t> </w:t>
      </w:r>
      <w:r>
        <w:rPr/>
        <w:t>e</w:t>
      </w:r>
      <w:r>
        <w:rPr>
          <w:spacing w:val="20"/>
        </w:rPr>
        <w:t> </w:t>
      </w:r>
      <w:r>
        <w:rPr/>
        <w:t>impacto</w:t>
      </w:r>
      <w:r>
        <w:rPr>
          <w:spacing w:val="21"/>
        </w:rPr>
        <w:t> </w:t>
      </w:r>
      <w:r>
        <w:rPr/>
        <w:t>social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mejoramiento</w:t>
      </w:r>
      <w:r>
        <w:rPr>
          <w:spacing w:val="19"/>
        </w:rPr>
        <w:t> </w:t>
      </w:r>
      <w:r>
        <w:rPr>
          <w:spacing w:val="-1"/>
        </w:rPr>
        <w:t>del</w:t>
      </w:r>
      <w:r>
        <w:rPr>
          <w:spacing w:val="19"/>
        </w:rPr>
        <w:t> </w:t>
      </w:r>
      <w:r>
        <w:rPr>
          <w:spacing w:val="-1"/>
        </w:rPr>
        <w:t>entorno</w:t>
      </w:r>
      <w:r>
        <w:rPr>
          <w:spacing w:val="19"/>
        </w:rPr>
        <w:t> </w:t>
      </w:r>
      <w:r>
        <w:rPr>
          <w:spacing w:val="-1"/>
        </w:rPr>
        <w:t>urbano</w:t>
      </w:r>
      <w:r>
        <w:rPr>
          <w:spacing w:val="19"/>
        </w:rPr>
        <w:t> </w:t>
      </w:r>
      <w:r>
        <w:rPr/>
        <w:t>y</w:t>
      </w:r>
      <w:r>
        <w:rPr>
          <w:spacing w:val="19"/>
        </w:rPr>
        <w:t> </w:t>
      </w:r>
      <w:r>
        <w:rPr/>
        <w:t>comunitario,</w:t>
      </w:r>
      <w:r>
        <w:rPr>
          <w:spacing w:val="24"/>
        </w:rPr>
        <w:t> </w:t>
      </w:r>
      <w:r>
        <w:rPr/>
        <w:t>mejorando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calidad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vida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familias</w:t>
      </w:r>
      <w:r>
        <w:rPr>
          <w:spacing w:val="-1"/>
        </w:rPr>
        <w:t> </w:t>
      </w:r>
      <w:r>
        <w:rPr/>
        <w:t>mas</w:t>
      </w:r>
      <w:r>
        <w:rPr>
          <w:spacing w:val="-1"/>
        </w:rPr>
        <w:t> </w:t>
      </w:r>
      <w:r>
        <w:rPr/>
        <w:t>necesitadas de</w:t>
      </w:r>
      <w:r>
        <w:rPr>
          <w:spacing w:val="-1"/>
        </w:rPr>
        <w:t> </w:t>
      </w:r>
      <w:r>
        <w:rPr/>
        <w:t>Baja</w:t>
      </w:r>
      <w:r>
        <w:rPr>
          <w:spacing w:val="-1"/>
        </w:rPr>
        <w:t> </w:t>
      </w:r>
      <w:r>
        <w:rPr/>
        <w:t>California Sur.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80" w:bottom="1020" w:left="380" w:right="2260"/>
        </w:sectPr>
      </w:pP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685.02002pt;margin-top:105pt;width:.1pt;height:447.75pt;mso-position-horizontal-relative:page;mso-position-vertical-relative:page;z-index:3304" coordorigin="13700,2100" coordsize="2,8955">
            <v:shape style="position:absolute;left:13700;top:2100;width:2;height:8955" coordorigin="13700,2100" coordsize="0,8955" path="m13700,11054l13700,2100e" filled="false" stroked="true" strokeweight=".72pt" strokecolor="#969696">
              <v:path arrowok="t"/>
            </v:shape>
            <w10:wrap type="none"/>
          </v:group>
        </w:pict>
      </w:r>
    </w:p>
    <w:p>
      <w:pPr>
        <w:pStyle w:val="Heading2"/>
        <w:numPr>
          <w:ilvl w:val="1"/>
          <w:numId w:val="3"/>
        </w:numPr>
        <w:tabs>
          <w:tab w:pos="979" w:val="left" w:leader="none"/>
        </w:tabs>
        <w:spacing w:line="240" w:lineRule="auto" w:before="55" w:after="0"/>
        <w:ind w:left="978" w:right="0" w:hanging="403"/>
        <w:jc w:val="both"/>
        <w:rPr>
          <w:b w:val="0"/>
          <w:bCs w:val="0"/>
        </w:rPr>
      </w:pPr>
      <w:bookmarkStart w:name="3.8 Asistencia Social" w:id="29"/>
      <w:bookmarkEnd w:id="29"/>
      <w:r>
        <w:rPr>
          <w:b w:val="0"/>
        </w:rPr>
      </w:r>
      <w:bookmarkStart w:name="_bookmark11" w:id="30"/>
      <w:bookmarkEnd w:id="30"/>
      <w:r>
        <w:rPr>
          <w:b w:val="0"/>
        </w:rPr>
      </w:r>
      <w:bookmarkStart w:name="_bookmark11" w:id="31"/>
      <w:bookmarkEnd w:id="31"/>
      <w:r>
        <w:rPr/>
        <w:t>Asistencia</w:t>
      </w:r>
      <w:r>
        <w:rPr>
          <w:spacing w:val="-20"/>
        </w:rPr>
        <w:t> </w:t>
      </w:r>
      <w:r>
        <w:rPr/>
        <w:t>Social</w:t>
      </w:r>
      <w:r>
        <w:rPr>
          <w:b w:val="0"/>
        </w:rPr>
      </w:r>
    </w:p>
    <w:p>
      <w:pPr>
        <w:spacing w:line="240" w:lineRule="auto" w:before="3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3486"/>
        <w:jc w:val="both"/>
      </w:pPr>
      <w:r>
        <w:rPr/>
        <w:t>Al</w:t>
      </w:r>
      <w:r>
        <w:rPr>
          <w:spacing w:val="44"/>
        </w:rPr>
        <w:t> </w:t>
      </w:r>
      <w:r>
        <w:rPr/>
        <w:t>iniciar</w:t>
      </w:r>
      <w:r>
        <w:rPr>
          <w:spacing w:val="46"/>
        </w:rPr>
        <w:t> </w:t>
      </w:r>
      <w:r>
        <w:rPr/>
        <w:t>la</w:t>
      </w:r>
      <w:r>
        <w:rPr>
          <w:spacing w:val="44"/>
        </w:rPr>
        <w:t> </w:t>
      </w:r>
      <w:r>
        <w:rPr/>
        <w:t>actual</w:t>
      </w:r>
      <w:r>
        <w:rPr>
          <w:spacing w:val="45"/>
        </w:rPr>
        <w:t> </w:t>
      </w:r>
      <w:r>
        <w:rPr/>
        <w:t>administración</w:t>
      </w:r>
      <w:r>
        <w:rPr>
          <w:spacing w:val="46"/>
        </w:rPr>
        <w:t> </w:t>
      </w:r>
      <w:r>
        <w:rPr/>
        <w:t>gubernamental</w:t>
      </w:r>
      <w:r>
        <w:rPr>
          <w:spacing w:val="44"/>
        </w:rPr>
        <w:t> </w:t>
      </w:r>
      <w:r>
        <w:rPr/>
        <w:t>en</w:t>
      </w:r>
      <w:r>
        <w:rPr>
          <w:spacing w:val="45"/>
        </w:rPr>
        <w:t> </w:t>
      </w:r>
      <w:r>
        <w:rPr/>
        <w:t>el</w:t>
      </w:r>
      <w:r>
        <w:rPr>
          <w:spacing w:val="44"/>
        </w:rPr>
        <w:t> </w:t>
      </w:r>
      <w:r>
        <w:rPr/>
        <w:t>Plan</w:t>
      </w:r>
      <w:r>
        <w:rPr>
          <w:spacing w:val="45"/>
        </w:rPr>
        <w:t> </w:t>
      </w:r>
      <w:r>
        <w:rPr/>
        <w:t>Estatal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Desarrollo</w:t>
      </w:r>
      <w:r>
        <w:rPr>
          <w:spacing w:val="44"/>
        </w:rPr>
        <w:t> </w:t>
      </w:r>
      <w:r>
        <w:rPr/>
        <w:t>2005-2011</w:t>
      </w:r>
      <w:r>
        <w:rPr>
          <w:spacing w:val="43"/>
        </w:rPr>
        <w:t> </w:t>
      </w:r>
      <w:r>
        <w:rPr/>
        <w:t>se</w:t>
      </w:r>
      <w:r>
        <w:rPr/>
        <w:t> definieron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rumbos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las</w:t>
      </w:r>
      <w:r>
        <w:rPr>
          <w:spacing w:val="7"/>
        </w:rPr>
        <w:t> </w:t>
      </w:r>
      <w:r>
        <w:rPr/>
        <w:t>políticas</w:t>
      </w:r>
      <w:r>
        <w:rPr>
          <w:spacing w:val="7"/>
        </w:rPr>
        <w:t> </w:t>
      </w:r>
      <w:r>
        <w:rPr/>
        <w:t>públicas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materia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asistencia</w:t>
      </w:r>
      <w:r>
        <w:rPr>
          <w:spacing w:val="6"/>
        </w:rPr>
        <w:t> </w:t>
      </w:r>
      <w:r>
        <w:rPr/>
        <w:t>social,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cuales</w:t>
      </w:r>
      <w:r>
        <w:rPr>
          <w:spacing w:val="5"/>
        </w:rPr>
        <w:t> </w:t>
      </w:r>
      <w:r>
        <w:rPr/>
        <w:t>han</w:t>
      </w:r>
      <w:r>
        <w:rPr>
          <w:spacing w:val="5"/>
        </w:rPr>
        <w:t> </w:t>
      </w:r>
      <w:r>
        <w:rPr/>
        <w:t>estado</w:t>
      </w:r>
      <w:r>
        <w:rPr/>
        <w:t> orientadas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lograr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fortalecimiento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las</w:t>
      </w:r>
      <w:r>
        <w:rPr>
          <w:spacing w:val="18"/>
        </w:rPr>
        <w:t> </w:t>
      </w:r>
      <w:r>
        <w:rPr/>
        <w:t>condiciones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superar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desventajas</w:t>
      </w:r>
      <w:r>
        <w:rPr>
          <w:spacing w:val="18"/>
        </w:rPr>
        <w:t> </w:t>
      </w:r>
      <w:r>
        <w:rPr/>
        <w:t>que</w:t>
      </w:r>
      <w:r>
        <w:rPr>
          <w:spacing w:val="17"/>
        </w:rPr>
        <w:t> </w:t>
      </w:r>
      <w:r>
        <w:rPr/>
        <w:t>padecen</w:t>
      </w:r>
      <w:r>
        <w:rPr/>
        <w:t> algunas</w:t>
      </w:r>
      <w:r>
        <w:rPr>
          <w:spacing w:val="17"/>
        </w:rPr>
        <w:t> </w:t>
      </w:r>
      <w:r>
        <w:rPr/>
        <w:t>personas,</w:t>
      </w:r>
      <w:r>
        <w:rPr>
          <w:spacing w:val="18"/>
        </w:rPr>
        <w:t> </w:t>
      </w:r>
      <w:r>
        <w:rPr/>
        <w:t>familias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grupos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población</w:t>
      </w:r>
      <w:r>
        <w:rPr>
          <w:spacing w:val="17"/>
        </w:rPr>
        <w:t> </w:t>
      </w:r>
      <w:r>
        <w:rPr/>
        <w:t>vulnerables</w:t>
      </w:r>
      <w:r>
        <w:rPr>
          <w:spacing w:val="16"/>
        </w:rPr>
        <w:t> </w:t>
      </w:r>
      <w:r>
        <w:rPr/>
        <w:t>o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situación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riesgo,</w:t>
      </w:r>
      <w:r>
        <w:rPr>
          <w:spacing w:val="16"/>
        </w:rPr>
        <w:t> </w:t>
      </w:r>
      <w:r>
        <w:rPr/>
        <w:t>mediante</w:t>
      </w:r>
      <w:r>
        <w:rPr>
          <w:spacing w:val="16"/>
        </w:rPr>
        <w:t> </w:t>
      </w:r>
      <w:r>
        <w:rPr/>
        <w:t>la</w:t>
      </w:r>
      <w:r>
        <w:rPr>
          <w:spacing w:val="21"/>
        </w:rPr>
        <w:t> </w:t>
      </w:r>
      <w:r>
        <w:rPr/>
        <w:t>instrumentación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estrategias,</w:t>
      </w:r>
      <w:r>
        <w:rPr>
          <w:spacing w:val="44"/>
        </w:rPr>
        <w:t> </w:t>
      </w:r>
      <w:r>
        <w:rPr/>
        <w:t>programas</w:t>
      </w:r>
      <w:r>
        <w:rPr>
          <w:spacing w:val="44"/>
        </w:rPr>
        <w:t> </w:t>
      </w:r>
      <w:r>
        <w:rPr/>
        <w:t>y</w:t>
      </w:r>
      <w:r>
        <w:rPr>
          <w:spacing w:val="45"/>
        </w:rPr>
        <w:t> </w:t>
      </w:r>
      <w:r>
        <w:rPr/>
        <w:t>acciones</w:t>
      </w:r>
      <w:r>
        <w:rPr>
          <w:spacing w:val="43"/>
        </w:rPr>
        <w:t> </w:t>
      </w:r>
      <w:r>
        <w:rPr/>
        <w:t>que</w:t>
      </w:r>
      <w:r>
        <w:rPr>
          <w:spacing w:val="44"/>
        </w:rPr>
        <w:t> </w:t>
      </w:r>
      <w:r>
        <w:rPr/>
        <w:t>hoy</w:t>
      </w:r>
      <w:r>
        <w:rPr>
          <w:spacing w:val="43"/>
        </w:rPr>
        <w:t> </w:t>
      </w:r>
      <w:r>
        <w:rPr/>
        <w:t>en</w:t>
      </w:r>
      <w:r>
        <w:rPr>
          <w:spacing w:val="44"/>
        </w:rPr>
        <w:t> </w:t>
      </w:r>
      <w:r>
        <w:rPr/>
        <w:t>día</w:t>
      </w:r>
      <w:r>
        <w:rPr>
          <w:spacing w:val="44"/>
        </w:rPr>
        <w:t> </w:t>
      </w:r>
      <w:r>
        <w:rPr/>
        <w:t>han</w:t>
      </w:r>
      <w:r>
        <w:rPr>
          <w:spacing w:val="43"/>
        </w:rPr>
        <w:t> </w:t>
      </w:r>
      <w:r>
        <w:rPr/>
        <w:t>contribuido</w:t>
      </w:r>
      <w:r>
        <w:rPr>
          <w:spacing w:val="44"/>
        </w:rPr>
        <w:t> </w:t>
      </w:r>
      <w:r>
        <w:rPr/>
        <w:t>a</w:t>
      </w:r>
      <w:r>
        <w:rPr>
          <w:spacing w:val="43"/>
        </w:rPr>
        <w:t> </w:t>
      </w:r>
      <w:r>
        <w:rPr/>
        <w:t>ofrecer</w:t>
      </w:r>
      <w:r>
        <w:rPr/>
        <w:t> mejores</w:t>
      </w:r>
      <w:r>
        <w:rPr>
          <w:spacing w:val="-1"/>
        </w:rPr>
        <w:t> </w:t>
      </w:r>
      <w:r>
        <w:rPr/>
        <w:t>condiciones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bienestar para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desamparados.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respaldo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municipios,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federación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organizaciones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sociedad</w:t>
      </w:r>
      <w:r>
        <w:rPr>
          <w:spacing w:val="18"/>
        </w:rPr>
        <w:t> </w:t>
      </w:r>
      <w:r>
        <w:rPr/>
        <w:t>civil,</w:t>
      </w:r>
      <w:r>
        <w:rPr>
          <w:spacing w:val="18"/>
        </w:rPr>
        <w:t> </w:t>
      </w:r>
      <w:r>
        <w:rPr/>
        <w:t>el</w:t>
      </w:r>
      <w:r>
        <w:rPr>
          <w:spacing w:val="21"/>
        </w:rPr>
        <w:t> </w:t>
      </w:r>
      <w:r>
        <w:rPr/>
        <w:t>Gobierno</w:t>
      </w:r>
      <w:r>
        <w:rPr>
          <w:spacing w:val="23"/>
        </w:rPr>
        <w:t> </w:t>
      </w:r>
      <w:r>
        <w:rPr/>
        <w:t>del</w:t>
      </w:r>
      <w:r>
        <w:rPr>
          <w:spacing w:val="24"/>
        </w:rPr>
        <w:t> </w:t>
      </w:r>
      <w:r>
        <w:rPr/>
        <w:t>Estado</w:t>
      </w:r>
      <w:r>
        <w:rPr>
          <w:spacing w:val="23"/>
        </w:rPr>
        <w:t> </w:t>
      </w:r>
      <w:r>
        <w:rPr/>
        <w:t>ha</w:t>
      </w:r>
      <w:r>
        <w:rPr>
          <w:spacing w:val="23"/>
        </w:rPr>
        <w:t> </w:t>
      </w:r>
      <w:r>
        <w:rPr/>
        <w:t>desarrollando</w:t>
      </w:r>
      <w:r>
        <w:rPr>
          <w:spacing w:val="23"/>
        </w:rPr>
        <w:t> </w:t>
      </w:r>
      <w:r>
        <w:rPr/>
        <w:t>acciones</w:t>
      </w:r>
      <w:r>
        <w:rPr>
          <w:spacing w:val="23"/>
        </w:rPr>
        <w:t> </w:t>
      </w:r>
      <w:r>
        <w:rPr/>
        <w:t>para</w:t>
      </w:r>
      <w:r>
        <w:rPr>
          <w:spacing w:val="23"/>
        </w:rPr>
        <w:t> </w:t>
      </w:r>
      <w:r>
        <w:rPr/>
        <w:t>continuar</w:t>
      </w:r>
      <w:r>
        <w:rPr>
          <w:spacing w:val="23"/>
        </w:rPr>
        <w:t> </w:t>
      </w:r>
      <w:r>
        <w:rPr/>
        <w:t>apoyando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grupos</w:t>
      </w:r>
      <w:r>
        <w:rPr>
          <w:spacing w:val="23"/>
        </w:rPr>
        <w:t> </w:t>
      </w:r>
      <w:r>
        <w:rPr/>
        <w:t>más</w:t>
      </w:r>
      <w:r>
        <w:rPr/>
        <w:t> necesitados</w:t>
      </w:r>
      <w:r>
        <w:rPr>
          <w:spacing w:val="32"/>
        </w:rPr>
        <w:t> </w:t>
      </w:r>
      <w:r>
        <w:rPr/>
        <w:t>como</w:t>
      </w:r>
      <w:r>
        <w:rPr>
          <w:spacing w:val="33"/>
        </w:rPr>
        <w:t> </w:t>
      </w:r>
      <w:r>
        <w:rPr/>
        <w:t>son</w:t>
      </w:r>
      <w:r>
        <w:rPr>
          <w:spacing w:val="32"/>
        </w:rPr>
        <w:t> </w:t>
      </w:r>
      <w:r>
        <w:rPr/>
        <w:t>los</w:t>
      </w:r>
      <w:r>
        <w:rPr>
          <w:spacing w:val="32"/>
        </w:rPr>
        <w:t> </w:t>
      </w:r>
      <w:r>
        <w:rPr/>
        <w:t>niños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/>
        <w:t>niñas,</w:t>
      </w:r>
      <w:r>
        <w:rPr>
          <w:spacing w:val="32"/>
        </w:rPr>
        <w:t> </w:t>
      </w:r>
      <w:r>
        <w:rPr/>
        <w:t>mujeres</w:t>
      </w:r>
      <w:r>
        <w:rPr>
          <w:spacing w:val="31"/>
        </w:rPr>
        <w:t> </w:t>
      </w:r>
      <w:r>
        <w:rPr/>
        <w:t>embarazadas,</w:t>
      </w:r>
      <w:r>
        <w:rPr>
          <w:spacing w:val="32"/>
        </w:rPr>
        <w:t> </w:t>
      </w:r>
      <w:r>
        <w:rPr/>
        <w:t>jóvenes,</w:t>
      </w:r>
      <w:r>
        <w:rPr>
          <w:spacing w:val="32"/>
        </w:rPr>
        <w:t> </w:t>
      </w:r>
      <w:r>
        <w:rPr/>
        <w:t>adultos</w:t>
      </w:r>
      <w:r>
        <w:rPr>
          <w:spacing w:val="31"/>
        </w:rPr>
        <w:t> </w:t>
      </w:r>
      <w:r>
        <w:rPr/>
        <w:t>mayores,</w:t>
      </w:r>
      <w:r>
        <w:rPr>
          <w:spacing w:val="21"/>
        </w:rPr>
        <w:t> </w:t>
      </w:r>
      <w:r>
        <w:rPr/>
        <w:t>discapacitados,</w:t>
      </w:r>
      <w:r>
        <w:rPr>
          <w:spacing w:val="43"/>
        </w:rPr>
        <w:t> </w:t>
      </w:r>
      <w:r>
        <w:rPr/>
        <w:t>jornaleros</w:t>
      </w:r>
      <w:r>
        <w:rPr>
          <w:spacing w:val="43"/>
        </w:rPr>
        <w:t> </w:t>
      </w:r>
      <w:r>
        <w:rPr/>
        <w:t>agrícolas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/>
        <w:t>familias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migrantes,</w:t>
      </w:r>
      <w:r>
        <w:rPr>
          <w:spacing w:val="43"/>
        </w:rPr>
        <w:t> </w:t>
      </w:r>
      <w:r>
        <w:rPr/>
        <w:t>entre</w:t>
      </w:r>
      <w:r>
        <w:rPr>
          <w:spacing w:val="42"/>
        </w:rPr>
        <w:t> </w:t>
      </w:r>
      <w:r>
        <w:rPr/>
        <w:t>otros,</w:t>
      </w:r>
      <w:r>
        <w:rPr>
          <w:spacing w:val="43"/>
        </w:rPr>
        <w:t> </w:t>
      </w:r>
      <w:r>
        <w:rPr/>
        <w:t>con</w:t>
      </w:r>
      <w:r>
        <w:rPr>
          <w:spacing w:val="43"/>
        </w:rPr>
        <w:t> </w:t>
      </w:r>
      <w:r>
        <w:rPr/>
        <w:t>el</w:t>
      </w:r>
      <w:r>
        <w:rPr>
          <w:spacing w:val="42"/>
        </w:rPr>
        <w:t> </w:t>
      </w:r>
      <w:r>
        <w:rPr/>
        <w:t>afán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que</w:t>
      </w:r>
      <w:r>
        <w:rPr>
          <w:spacing w:val="42"/>
        </w:rPr>
        <w:t> </w:t>
      </w:r>
      <w:r>
        <w:rPr/>
        <w:t>los</w:t>
      </w:r>
      <w:r>
        <w:rPr>
          <w:spacing w:val="21"/>
        </w:rPr>
        <w:t> </w:t>
      </w:r>
      <w:r>
        <w:rPr/>
        <w:t>beneficios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asistencia</w:t>
      </w:r>
      <w:r>
        <w:rPr>
          <w:spacing w:val="42"/>
        </w:rPr>
        <w:t> </w:t>
      </w:r>
      <w:r>
        <w:rPr/>
        <w:t>social</w:t>
      </w:r>
      <w:r>
        <w:rPr>
          <w:spacing w:val="42"/>
        </w:rPr>
        <w:t> </w:t>
      </w:r>
      <w:r>
        <w:rPr/>
        <w:t>otorgada</w:t>
      </w:r>
      <w:r>
        <w:rPr>
          <w:spacing w:val="40"/>
        </w:rPr>
        <w:t> </w:t>
      </w:r>
      <w:r>
        <w:rPr/>
        <w:t>les</w:t>
      </w:r>
      <w:r>
        <w:rPr>
          <w:spacing w:val="41"/>
        </w:rPr>
        <w:t> </w:t>
      </w:r>
      <w:r>
        <w:rPr/>
        <w:t>permitan</w:t>
      </w:r>
      <w:r>
        <w:rPr>
          <w:spacing w:val="40"/>
        </w:rPr>
        <w:t> </w:t>
      </w:r>
      <w:r>
        <w:rPr/>
        <w:t>mejores</w:t>
      </w:r>
      <w:r>
        <w:rPr>
          <w:spacing w:val="40"/>
        </w:rPr>
        <w:t> </w:t>
      </w:r>
      <w:r>
        <w:rPr/>
        <w:t>condiciones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vida</w:t>
      </w:r>
      <w:r>
        <w:rPr>
          <w:spacing w:val="40"/>
        </w:rPr>
        <w:t> </w:t>
      </w:r>
      <w:r>
        <w:rPr/>
        <w:t>y</w:t>
      </w:r>
      <w:r>
        <w:rPr>
          <w:spacing w:val="39"/>
        </w:rPr>
        <w:t> </w:t>
      </w:r>
      <w:r>
        <w:rPr/>
        <w:t>su</w:t>
      </w:r>
      <w:r>
        <w:rPr>
          <w:spacing w:val="40"/>
        </w:rPr>
        <w:t> </w:t>
      </w:r>
      <w:r>
        <w:rPr/>
        <w:t>pleno</w:t>
      </w:r>
      <w:r>
        <w:rPr/>
        <w:t> desarrollo.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Alimentación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Comunitario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Durante</w:t>
      </w:r>
      <w:r>
        <w:rPr>
          <w:spacing w:val="1"/>
        </w:rPr>
        <w:t> </w:t>
      </w:r>
      <w:r>
        <w:rPr/>
        <w:t>el periodo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 informa</w:t>
      </w:r>
      <w:r>
        <w:rPr>
          <w:spacing w:val="1"/>
        </w:rPr>
        <w:t> </w:t>
      </w:r>
      <w:r>
        <w:rPr/>
        <w:t>mediante el </w:t>
      </w:r>
      <w:r>
        <w:rPr>
          <w:spacing w:val="-1"/>
        </w:rPr>
        <w:t>Programa</w:t>
      </w:r>
      <w:r>
        <w:rPr/>
        <w:t> </w:t>
      </w:r>
      <w:r>
        <w:rPr>
          <w:spacing w:val="-1"/>
        </w:rPr>
        <w:t>de</w:t>
      </w:r>
      <w:r>
        <w:rPr/>
        <w:t> Alimentación y</w:t>
      </w:r>
      <w:r>
        <w:rPr>
          <w:spacing w:val="-1"/>
        </w:rPr>
        <w:t> Desarrollo</w:t>
      </w:r>
      <w:r>
        <w:rPr/>
        <w:t> </w:t>
      </w:r>
      <w:r>
        <w:rPr>
          <w:spacing w:val="-1"/>
        </w:rPr>
        <w:t>Comunitario,</w:t>
      </w:r>
      <w:r>
        <w:rPr/>
        <w:t> a</w:t>
      </w:r>
      <w:r>
        <w:rPr>
          <w:spacing w:val="28"/>
        </w:rPr>
        <w:t> </w:t>
      </w:r>
      <w:r>
        <w:rPr/>
        <w:t>través</w:t>
      </w:r>
      <w:r>
        <w:rPr>
          <w:spacing w:val="13"/>
        </w:rPr>
        <w:t> </w:t>
      </w:r>
      <w:r>
        <w:rPr>
          <w:spacing w:val="-1"/>
        </w:rPr>
        <w:t>del</w:t>
      </w:r>
      <w:r>
        <w:rPr>
          <w:spacing w:val="14"/>
        </w:rPr>
        <w:t> </w:t>
      </w:r>
      <w:r>
        <w:rPr/>
        <w:t>Sistema</w:t>
      </w:r>
      <w:r>
        <w:rPr>
          <w:spacing w:val="13"/>
        </w:rPr>
        <w:t> </w:t>
      </w:r>
      <w:r>
        <w:rPr>
          <w:spacing w:val="-1"/>
        </w:rPr>
        <w:t>DIF</w:t>
      </w:r>
      <w:r>
        <w:rPr>
          <w:spacing w:val="14"/>
        </w:rPr>
        <w:t> </w:t>
      </w:r>
      <w:r>
        <w:rPr/>
        <w:t>Estatal,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>
          <w:spacing w:val="-1"/>
        </w:rPr>
        <w:t>entregaron</w:t>
      </w:r>
      <w:r>
        <w:rPr>
          <w:spacing w:val="14"/>
        </w:rPr>
        <w:t> </w:t>
      </w:r>
      <w:r>
        <w:rPr/>
        <w:t>146,532</w:t>
      </w:r>
      <w:r>
        <w:rPr>
          <w:spacing w:val="14"/>
        </w:rPr>
        <w:t> </w:t>
      </w:r>
      <w:r>
        <w:rPr/>
        <w:t>paquetes</w:t>
      </w:r>
      <w:r>
        <w:rPr>
          <w:spacing w:val="14"/>
        </w:rPr>
        <w:t> </w:t>
      </w:r>
      <w:r>
        <w:rPr/>
        <w:t>alimentarios</w:t>
      </w:r>
      <w:r>
        <w:rPr>
          <w:spacing w:val="13"/>
        </w:rPr>
        <w:t> </w:t>
      </w:r>
      <w:r>
        <w:rPr/>
        <w:t>beneficiando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24,422</w:t>
      </w:r>
      <w:r>
        <w:rPr>
          <w:spacing w:val="30"/>
        </w:rPr>
        <w:t> </w:t>
      </w:r>
      <w:r>
        <w:rPr/>
        <w:t>personas</w:t>
      </w:r>
      <w:r>
        <w:rPr>
          <w:spacing w:val="45"/>
        </w:rPr>
        <w:t> </w:t>
      </w:r>
      <w:r>
        <w:rPr/>
        <w:t>integradas</w:t>
      </w:r>
      <w:r>
        <w:rPr>
          <w:spacing w:val="45"/>
        </w:rPr>
        <w:t> </w:t>
      </w:r>
      <w:r>
        <w:rPr/>
        <w:t>por</w:t>
      </w:r>
      <w:r>
        <w:rPr>
          <w:spacing w:val="44"/>
        </w:rPr>
        <w:t> </w:t>
      </w:r>
      <w:r>
        <w:rPr/>
        <w:t>adultos</w:t>
      </w:r>
      <w:r>
        <w:rPr>
          <w:spacing w:val="45"/>
        </w:rPr>
        <w:t> </w:t>
      </w:r>
      <w:r>
        <w:rPr/>
        <w:t>mayores,</w:t>
      </w:r>
      <w:r>
        <w:rPr>
          <w:spacing w:val="45"/>
        </w:rPr>
        <w:t> </w:t>
      </w:r>
      <w:r>
        <w:rPr/>
        <w:t>mujeres</w:t>
      </w:r>
      <w:r>
        <w:rPr>
          <w:spacing w:val="44"/>
        </w:rPr>
        <w:t> </w:t>
      </w:r>
      <w:r>
        <w:rPr/>
        <w:t>en</w:t>
      </w:r>
      <w:r>
        <w:rPr>
          <w:spacing w:val="45"/>
        </w:rPr>
        <w:t> </w:t>
      </w:r>
      <w:r>
        <w:rPr/>
        <w:t>periodo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lactancia,</w:t>
      </w:r>
      <w:r>
        <w:rPr>
          <w:spacing w:val="45"/>
        </w:rPr>
        <w:t> </w:t>
      </w:r>
      <w:r>
        <w:rPr/>
        <w:t>embarazadas,</w:t>
      </w:r>
      <w:r>
        <w:rPr/>
        <w:t> discapacitados,</w:t>
      </w:r>
      <w:r>
        <w:rPr>
          <w:spacing w:val="21"/>
        </w:rPr>
        <w:t> </w:t>
      </w:r>
      <w:r>
        <w:rPr/>
        <w:t>jubilados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pensionados,</w:t>
      </w:r>
      <w:r>
        <w:rPr>
          <w:spacing w:val="21"/>
        </w:rPr>
        <w:t> </w:t>
      </w:r>
      <w:r>
        <w:rPr/>
        <w:t>personas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ingresos</w:t>
      </w:r>
      <w:r>
        <w:rPr>
          <w:spacing w:val="21"/>
        </w:rPr>
        <w:t> </w:t>
      </w:r>
      <w:r>
        <w:rPr/>
        <w:t>menores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2</w:t>
      </w:r>
      <w:r>
        <w:rPr>
          <w:spacing w:val="20"/>
        </w:rPr>
        <w:t> </w:t>
      </w:r>
      <w:r>
        <w:rPr/>
        <w:t>salarios</w:t>
      </w:r>
      <w:r>
        <w:rPr>
          <w:spacing w:val="20"/>
        </w:rPr>
        <w:t> </w:t>
      </w:r>
      <w:r>
        <w:rPr/>
        <w:t>mínimos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a</w:t>
      </w:r>
      <w:r>
        <w:rPr>
          <w:spacing w:val="22"/>
        </w:rPr>
        <w:t> </w:t>
      </w:r>
      <w:r>
        <w:rPr/>
        <w:t>los</w:t>
      </w:r>
      <w:r>
        <w:rPr>
          <w:spacing w:val="-1"/>
        </w:rPr>
        <w:t> </w:t>
      </w:r>
      <w:r>
        <w:rPr/>
        <w:t>comedores</w:t>
      </w:r>
      <w:r>
        <w:rPr>
          <w:spacing w:val="-1"/>
        </w:rPr>
        <w:t> </w:t>
      </w:r>
      <w:r>
        <w:rPr/>
        <w:t>institucionales.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Asimismo,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las</w:t>
      </w:r>
      <w:r>
        <w:rPr>
          <w:spacing w:val="13"/>
        </w:rPr>
        <w:t> </w:t>
      </w:r>
      <w:r>
        <w:rPr/>
        <w:t>giras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trabajo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las</w:t>
      </w:r>
      <w:r>
        <w:rPr>
          <w:spacing w:val="13"/>
        </w:rPr>
        <w:t> </w:t>
      </w:r>
      <w:r>
        <w:rPr/>
        <w:t>jornadas</w:t>
      </w:r>
      <w:r>
        <w:rPr>
          <w:spacing w:val="13"/>
        </w:rPr>
        <w:t> </w:t>
      </w:r>
      <w:r>
        <w:rPr/>
        <w:t>sociales</w:t>
      </w:r>
      <w:r>
        <w:rPr>
          <w:spacing w:val="12"/>
        </w:rPr>
        <w:t> </w:t>
      </w:r>
      <w:r>
        <w:rPr/>
        <w:t>encabezadas</w:t>
      </w:r>
      <w:r>
        <w:rPr>
          <w:spacing w:val="13"/>
        </w:rPr>
        <w:t> </w:t>
      </w:r>
      <w:r>
        <w:rPr/>
        <w:t>por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Presidenta</w:t>
      </w:r>
      <w:r>
        <w:rPr>
          <w:spacing w:val="12"/>
        </w:rPr>
        <w:t> </w:t>
      </w:r>
      <w:r>
        <w:rPr/>
        <w:t>del</w:t>
      </w:r>
      <w:r>
        <w:rPr>
          <w:spacing w:val="11"/>
        </w:rPr>
        <w:t> </w:t>
      </w:r>
      <w:r>
        <w:rPr/>
        <w:t>DIF</w:t>
      </w:r>
      <w:r>
        <w:rPr/>
        <w:t> 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estado,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Profesora</w:t>
      </w:r>
      <w:r>
        <w:rPr>
          <w:spacing w:val="4"/>
        </w:rPr>
        <w:t> </w:t>
      </w:r>
      <w:r>
        <w:rPr/>
        <w:t>Sonia</w:t>
      </w:r>
      <w:r>
        <w:rPr>
          <w:spacing w:val="4"/>
        </w:rPr>
        <w:t> </w:t>
      </w:r>
      <w:r>
        <w:rPr/>
        <w:t>Gómez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Agúndez,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distribuyeron</w:t>
      </w:r>
      <w:r>
        <w:rPr>
          <w:spacing w:val="5"/>
        </w:rPr>
        <w:t> </w:t>
      </w:r>
      <w:r>
        <w:rPr/>
        <w:t>4,400</w:t>
      </w:r>
      <w:r>
        <w:rPr>
          <w:spacing w:val="3"/>
        </w:rPr>
        <w:t> </w:t>
      </w:r>
      <w:r>
        <w:rPr/>
        <w:t>despensas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familias</w:t>
      </w:r>
      <w:r>
        <w:rPr>
          <w:spacing w:val="2"/>
        </w:rPr>
        <w:t> </w:t>
      </w:r>
      <w:r>
        <w:rPr/>
        <w:t>de</w:t>
      </w:r>
      <w:r>
        <w:rPr>
          <w:spacing w:val="27"/>
        </w:rPr>
        <w:t> </w:t>
      </w:r>
      <w:r>
        <w:rPr/>
        <w:t>diversas</w:t>
      </w:r>
      <w:r>
        <w:rPr>
          <w:spacing w:val="13"/>
        </w:rPr>
        <w:t> </w:t>
      </w:r>
      <w:r>
        <w:rPr/>
        <w:t>comunidades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geografía</w:t>
      </w:r>
      <w:r>
        <w:rPr>
          <w:spacing w:val="13"/>
        </w:rPr>
        <w:t> </w:t>
      </w:r>
      <w:r>
        <w:rPr/>
        <w:t>estatal,</w:t>
      </w:r>
      <w:r>
        <w:rPr>
          <w:spacing w:val="13"/>
        </w:rPr>
        <w:t> </w:t>
      </w:r>
      <w:r>
        <w:rPr/>
        <w:t>así</w:t>
      </w:r>
      <w:r>
        <w:rPr>
          <w:spacing w:val="13"/>
        </w:rPr>
        <w:t> </w:t>
      </w:r>
      <w:r>
        <w:rPr/>
        <w:t>como</w:t>
      </w:r>
      <w:r>
        <w:rPr>
          <w:spacing w:val="24"/>
        </w:rPr>
        <w:t> </w:t>
      </w:r>
      <w:r>
        <w:rPr/>
        <w:t>320,000</w:t>
      </w:r>
      <w:r>
        <w:rPr>
          <w:spacing w:val="11"/>
        </w:rPr>
        <w:t> </w:t>
      </w:r>
      <w:r>
        <w:rPr/>
        <w:t>raciones</w:t>
      </w:r>
      <w:r>
        <w:rPr>
          <w:spacing w:val="11"/>
        </w:rPr>
        <w:t> </w:t>
      </w:r>
      <w:r>
        <w:rPr/>
        <w:t>alimentarias</w:t>
      </w:r>
      <w:r>
        <w:rPr>
          <w:spacing w:val="12"/>
        </w:rPr>
        <w:t> </w:t>
      </w:r>
      <w:r>
        <w:rPr/>
        <w:t>calientes</w:t>
      </w:r>
      <w:r>
        <w:rPr>
          <w:spacing w:val="11"/>
        </w:rPr>
        <w:t> </w:t>
      </w:r>
      <w:r>
        <w:rPr/>
        <w:t>en</w:t>
      </w:r>
      <w:r>
        <w:rPr>
          <w:spacing w:val="21"/>
        </w:rPr>
        <w:t> </w:t>
      </w:r>
      <w:r>
        <w:rPr/>
        <w:t>apoyo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1,600</w:t>
      </w:r>
      <w:r>
        <w:rPr>
          <w:spacing w:val="-1"/>
        </w:rPr>
        <w:t> </w:t>
      </w:r>
      <w:r>
        <w:rPr/>
        <w:t>personas de</w:t>
      </w:r>
      <w:r>
        <w:rPr>
          <w:spacing w:val="-1"/>
        </w:rPr>
        <w:t> </w:t>
      </w:r>
      <w:r>
        <w:rPr/>
        <w:t>escasos recursos</w:t>
      </w:r>
      <w:r>
        <w:rPr>
          <w:spacing w:val="-1"/>
        </w:rPr>
        <w:t> </w:t>
      </w:r>
      <w:r>
        <w:rPr/>
        <w:t>económicos.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Como</w:t>
      </w:r>
      <w:r>
        <w:rPr>
          <w:spacing w:val="38"/>
        </w:rPr>
        <w:t> </w:t>
      </w:r>
      <w:r>
        <w:rPr/>
        <w:t>parte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los</w:t>
      </w:r>
      <w:r>
        <w:rPr>
          <w:spacing w:val="39"/>
        </w:rPr>
        <w:t> </w:t>
      </w:r>
      <w:r>
        <w:rPr/>
        <w:t>programas</w:t>
      </w:r>
      <w:r>
        <w:rPr>
          <w:spacing w:val="39"/>
        </w:rPr>
        <w:t> </w:t>
      </w:r>
      <w:r>
        <w:rPr/>
        <w:t>alimentarios</w:t>
      </w:r>
      <w:r>
        <w:rPr>
          <w:spacing w:val="38"/>
        </w:rPr>
        <w:t> </w:t>
      </w:r>
      <w:r>
        <w:rPr/>
        <w:t>del</w:t>
      </w:r>
      <w:r>
        <w:rPr>
          <w:spacing w:val="39"/>
        </w:rPr>
        <w:t> </w:t>
      </w:r>
      <w:r>
        <w:rPr/>
        <w:t>DIF,</w:t>
      </w:r>
      <w:r>
        <w:rPr>
          <w:spacing w:val="38"/>
        </w:rPr>
        <w:t> </w:t>
      </w:r>
      <w:r>
        <w:rPr/>
        <w:t>se</w:t>
      </w:r>
      <w:r>
        <w:rPr>
          <w:spacing w:val="39"/>
        </w:rPr>
        <w:t> </w:t>
      </w:r>
      <w:r>
        <w:rPr/>
        <w:t>proporcionaron</w:t>
      </w:r>
      <w:r>
        <w:rPr>
          <w:spacing w:val="39"/>
        </w:rPr>
        <w:t> </w:t>
      </w:r>
      <w:r>
        <w:rPr/>
        <w:t>5´242,248</w:t>
      </w:r>
      <w:r>
        <w:rPr>
          <w:spacing w:val="38"/>
        </w:rPr>
        <w:t> </w:t>
      </w:r>
      <w:r>
        <w:rPr/>
        <w:t>raciones</w:t>
      </w:r>
      <w:r>
        <w:rPr/>
        <w:t> alimentarias </w:t>
      </w:r>
      <w:r>
        <w:rPr>
          <w:spacing w:val="7"/>
        </w:rPr>
        <w:t> </w:t>
      </w:r>
      <w:r>
        <w:rPr/>
        <w:t>de </w:t>
      </w:r>
      <w:r>
        <w:rPr>
          <w:spacing w:val="6"/>
        </w:rPr>
        <w:t> </w:t>
      </w:r>
      <w:r>
        <w:rPr/>
        <w:t>las </w:t>
      </w:r>
      <w:r>
        <w:rPr>
          <w:spacing w:val="6"/>
        </w:rPr>
        <w:t> </w:t>
      </w:r>
      <w:r>
        <w:rPr/>
        <w:t>cuales </w:t>
      </w:r>
      <w:r>
        <w:rPr>
          <w:spacing w:val="6"/>
        </w:rPr>
        <w:t> </w:t>
      </w:r>
      <w:r>
        <w:rPr/>
        <w:t>3´262,248 </w:t>
      </w:r>
      <w:r>
        <w:rPr>
          <w:spacing w:val="6"/>
        </w:rPr>
        <w:t> </w:t>
      </w:r>
      <w:r>
        <w:rPr>
          <w:spacing w:val="-1"/>
        </w:rPr>
        <w:t>consistieron</w:t>
      </w:r>
      <w:r>
        <w:rPr/>
        <w:t> </w:t>
      </w:r>
      <w:r>
        <w:rPr>
          <w:spacing w:val="6"/>
        </w:rPr>
        <w:t> </w:t>
      </w:r>
      <w:r>
        <w:rPr/>
        <w:t>en </w:t>
      </w:r>
      <w:r>
        <w:rPr>
          <w:spacing w:val="6"/>
        </w:rPr>
        <w:t> </w:t>
      </w:r>
      <w:r>
        <w:rPr/>
        <w:t>desayunos </w:t>
      </w:r>
      <w:r>
        <w:rPr>
          <w:spacing w:val="6"/>
        </w:rPr>
        <w:t> </w:t>
      </w:r>
      <w:r>
        <w:rPr/>
        <w:t>fríos </w:t>
      </w:r>
      <w:r>
        <w:rPr>
          <w:spacing w:val="6"/>
        </w:rPr>
        <w:t> </w:t>
      </w:r>
      <w:r>
        <w:rPr/>
        <w:t>y </w:t>
      </w:r>
      <w:r>
        <w:rPr>
          <w:spacing w:val="6"/>
        </w:rPr>
        <w:t> </w:t>
      </w:r>
      <w:r>
        <w:rPr/>
        <w:t>1,980 </w:t>
      </w:r>
      <w:r>
        <w:rPr>
          <w:spacing w:val="6"/>
        </w:rPr>
        <w:t> </w:t>
      </w:r>
      <w:r>
        <w:rPr/>
        <w:t>de </w:t>
      </w:r>
      <w:r>
        <w:rPr>
          <w:spacing w:val="6"/>
        </w:rPr>
        <w:t> </w:t>
      </w:r>
      <w:r>
        <w:rPr/>
        <w:t>ellos </w:t>
      </w:r>
      <w:r>
        <w:rPr>
          <w:spacing w:val="6"/>
        </w:rPr>
        <w:t> </w:t>
      </w:r>
      <w:r>
        <w:rPr/>
        <w:t>fueron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4.780001pt;margin-top:102.660004pt;width:160.6pt;height:451.45pt;mso-position-horizontal-relative:page;mso-position-vertical-relative:page;z-index:3328" coordorigin="496,2053" coordsize="3212,9029">
            <v:group style="position:absolute;left:1940;top:2060;width:2;height:3897" coordorigin="1940,2060" coordsize="2,3897">
              <v:shape style="position:absolute;left:1940;top:2060;width:2;height:3897" coordorigin="1940,2060" coordsize="0,3897" path="m1940,2060l1940,5957e" filled="false" stroked="true" strokeweight=".72pt" strokecolor="#969696">
                <v:path arrowok="t"/>
              </v:shape>
            </v:group>
            <v:group style="position:absolute;left:1940;top:7847;width:2;height:3228" coordorigin="1940,7847" coordsize="2,3228">
              <v:shape style="position:absolute;left:1940;top:7847;width:2;height:3228" coordorigin="1940,7847" coordsize="0,3228" path="m1940,7847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63;top:5950;width:2850;height:1905" coordorigin="563,5950" coordsize="2850,1905">
              <v:shape style="position:absolute;left:563;top:5950;width:2850;height:1905" coordorigin="563,5950" coordsize="2850,1905" path="m563,5950l563,7854,3413,7854,3413,5950,563,5950xe" filled="false" stroked="true" strokeweight=".72pt" strokecolor="#f7b909">
                <v:path arrowok="t"/>
              </v:shape>
            </v:group>
            <v:group style="position:absolute;left:570;top:5957;width:2836;height:1890" coordorigin="570,5957" coordsize="2836,1890">
              <v:shape style="position:absolute;left:570;top:5957;width:2836;height:1890" coordorigin="570,5957" coordsize="2836,1890" path="m3406,5957l3406,7847,570,7847,570,5957,3406,5957xe" filled="true" fillcolor="#f7b909" stroked="false">
                <v:path arrowok="t"/>
                <v:fill type="solid"/>
              </v:shape>
              <v:shape style="position:absolute;left:510;top:5897;width:2841;height:1890" type="#_x0000_t75" stroked="false">
                <v:imagedata r:id="rId115" o:title=""/>
              </v:shape>
            </v:group>
            <v:group style="position:absolute;left:503;top:5890;width:2850;height:1905" coordorigin="503,5890" coordsize="2850,1905">
              <v:shape style="position:absolute;left:503;top:5890;width:2850;height:1905" coordorigin="503,5890" coordsize="2850,1905" path="m503,5890l503,7794,3353,7794,3353,5890,503,5890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88" w:right="571"/>
        <w:jc w:val="both"/>
      </w:pPr>
      <w:r>
        <w:rPr/>
        <w:t>desayunos</w:t>
      </w:r>
      <w:r>
        <w:rPr>
          <w:spacing w:val="22"/>
        </w:rPr>
        <w:t> </w:t>
      </w:r>
      <w:r>
        <w:rPr/>
        <w:t>calientes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ofrecieron</w:t>
      </w:r>
      <w:r>
        <w:rPr>
          <w:spacing w:val="23"/>
        </w:rPr>
        <w:t> </w:t>
      </w:r>
      <w:r>
        <w:rPr/>
        <w:t>en</w:t>
      </w:r>
      <w:r>
        <w:rPr>
          <w:spacing w:val="22"/>
        </w:rPr>
        <w:t> </w:t>
      </w:r>
      <w:r>
        <w:rPr/>
        <w:t>centros</w:t>
      </w:r>
      <w:r>
        <w:rPr>
          <w:spacing w:val="22"/>
        </w:rPr>
        <w:t> </w:t>
      </w:r>
      <w:r>
        <w:rPr/>
        <w:t>escolares,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través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Sistemas</w:t>
      </w:r>
      <w:r>
        <w:rPr>
          <w:spacing w:val="22"/>
        </w:rPr>
        <w:t> </w:t>
      </w:r>
      <w:r>
        <w:rPr/>
        <w:t>Municipales</w:t>
      </w:r>
      <w:r>
        <w:rPr/>
        <w:t> DIF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53</w:t>
      </w:r>
      <w:r>
        <w:rPr>
          <w:spacing w:val="25"/>
        </w:rPr>
        <w:t> </w:t>
      </w:r>
      <w:r>
        <w:rPr/>
        <w:t>desayunadores</w:t>
      </w:r>
      <w:r>
        <w:rPr>
          <w:spacing w:val="25"/>
        </w:rPr>
        <w:t> </w:t>
      </w:r>
      <w:r>
        <w:rPr/>
        <w:t>escolares</w:t>
      </w:r>
      <w:r>
        <w:rPr>
          <w:spacing w:val="25"/>
        </w:rPr>
        <w:t> </w:t>
      </w:r>
      <w:r>
        <w:rPr/>
        <w:t>existentes</w:t>
      </w:r>
      <w:r>
        <w:rPr>
          <w:spacing w:val="25"/>
        </w:rPr>
        <w:t> </w:t>
      </w:r>
      <w:r>
        <w:rPr/>
        <w:t>para</w:t>
      </w:r>
      <w:r>
        <w:rPr>
          <w:spacing w:val="25"/>
        </w:rPr>
        <w:t> </w:t>
      </w:r>
      <w:r>
        <w:rPr/>
        <w:t>tal</w:t>
      </w:r>
      <w:r>
        <w:rPr>
          <w:spacing w:val="24"/>
        </w:rPr>
        <w:t> </w:t>
      </w:r>
      <w:r>
        <w:rPr/>
        <w:t>efecto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los</w:t>
      </w:r>
      <w:r>
        <w:rPr>
          <w:spacing w:val="25"/>
        </w:rPr>
        <w:t> </w:t>
      </w:r>
      <w:r>
        <w:rPr/>
        <w:t>17</w:t>
      </w:r>
      <w:r>
        <w:rPr>
          <w:spacing w:val="24"/>
        </w:rPr>
        <w:t> </w:t>
      </w:r>
      <w:r>
        <w:rPr/>
        <w:t>desayunadores</w:t>
      </w:r>
      <w:r>
        <w:rPr>
          <w:spacing w:val="24"/>
        </w:rPr>
        <w:t> </w:t>
      </w:r>
      <w:r>
        <w:rPr/>
        <w:t>que</w:t>
      </w:r>
      <w:r>
        <w:rPr/>
        <w:t> este</w:t>
      </w:r>
      <w:r>
        <w:rPr>
          <w:spacing w:val="2"/>
        </w:rPr>
        <w:t> </w:t>
      </w:r>
      <w:r>
        <w:rPr/>
        <w:t>año</w:t>
      </w:r>
      <w:r>
        <w:rPr>
          <w:spacing w:val="2"/>
        </w:rPr>
        <w:t> </w:t>
      </w:r>
      <w:r>
        <w:rPr/>
        <w:t>iniciaron</w:t>
      </w:r>
      <w:r>
        <w:rPr>
          <w:spacing w:val="2"/>
        </w:rPr>
        <w:t> </w:t>
      </w:r>
      <w:r>
        <w:rPr/>
        <w:t>operaciones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5</w:t>
      </w:r>
      <w:r>
        <w:rPr>
          <w:spacing w:val="2"/>
        </w:rPr>
        <w:t> </w:t>
      </w:r>
      <w:r>
        <w:rPr/>
        <w:t>municipios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entidad,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cuales se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suministraron los</w:t>
      </w:r>
      <w:r>
        <w:rPr/>
        <w:t> equipos necesarios para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eficiente </w:t>
      </w:r>
      <w:r>
        <w:rPr/>
        <w:t>funcionamiento.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Por</w:t>
      </w:r>
      <w:r>
        <w:rPr>
          <w:spacing w:val="4"/>
        </w:rPr>
        <w:t> </w:t>
      </w:r>
      <w:r>
        <w:rPr/>
        <w:t>otra</w:t>
      </w:r>
      <w:r>
        <w:rPr>
          <w:spacing w:val="4"/>
        </w:rPr>
        <w:t> </w:t>
      </w:r>
      <w:r>
        <w:rPr/>
        <w:t>parte,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afán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fortalecer</w:t>
      </w:r>
      <w:r>
        <w:rPr>
          <w:spacing w:val="2"/>
        </w:rPr>
        <w:t> </w:t>
      </w:r>
      <w:r>
        <w:rPr/>
        <w:t>las</w:t>
      </w:r>
      <w:r>
        <w:rPr>
          <w:spacing w:val="3"/>
        </w:rPr>
        <w:t> </w:t>
      </w:r>
      <w:r>
        <w:rPr/>
        <w:t>acciones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emprenden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Centros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Desarrollo</w:t>
      </w:r>
      <w:r>
        <w:rPr/>
        <w:t> Comunitario,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año</w:t>
      </w:r>
      <w:r>
        <w:rPr>
          <w:spacing w:val="14"/>
        </w:rPr>
        <w:t> </w:t>
      </w:r>
      <w:r>
        <w:rPr/>
        <w:t>2009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celebraron</w:t>
      </w:r>
      <w:r>
        <w:rPr>
          <w:spacing w:val="13"/>
        </w:rPr>
        <w:t> </w:t>
      </w:r>
      <w:r>
        <w:rPr/>
        <w:t>8</w:t>
      </w:r>
      <w:r>
        <w:rPr>
          <w:spacing w:val="14"/>
        </w:rPr>
        <w:t> </w:t>
      </w:r>
      <w:r>
        <w:rPr/>
        <w:t>cursos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capacitación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centros</w:t>
      </w:r>
      <w:r>
        <w:rPr>
          <w:spacing w:val="14"/>
        </w:rPr>
        <w:t> </w:t>
      </w:r>
      <w:r>
        <w:rPr/>
        <w:t>ubicados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las</w:t>
      </w:r>
      <w:r>
        <w:rPr/>
        <w:t> Colonias</w:t>
      </w:r>
      <w:r>
        <w:rPr>
          <w:spacing w:val="44"/>
        </w:rPr>
        <w:t> </w:t>
      </w:r>
      <w:r>
        <w:rPr/>
        <w:t>8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octubre,</w:t>
      </w:r>
      <w:r>
        <w:rPr>
          <w:spacing w:val="46"/>
        </w:rPr>
        <w:t> </w:t>
      </w:r>
      <w:r>
        <w:rPr/>
        <w:t>Agustín</w:t>
      </w:r>
      <w:r>
        <w:rPr>
          <w:spacing w:val="44"/>
        </w:rPr>
        <w:t> </w:t>
      </w:r>
      <w:r>
        <w:rPr/>
        <w:t>Olachea</w:t>
      </w:r>
      <w:r>
        <w:rPr>
          <w:spacing w:val="43"/>
        </w:rPr>
        <w:t> </w:t>
      </w:r>
      <w:r>
        <w:rPr/>
        <w:t>y</w:t>
      </w:r>
      <w:r>
        <w:rPr>
          <w:spacing w:val="44"/>
        </w:rPr>
        <w:t> </w:t>
      </w:r>
      <w:r>
        <w:rPr/>
        <w:t>Loma</w:t>
      </w:r>
      <w:r>
        <w:rPr>
          <w:spacing w:val="43"/>
        </w:rPr>
        <w:t> </w:t>
      </w:r>
      <w:r>
        <w:rPr/>
        <w:t>Linda,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/>
        <w:t>Ciudad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Paz,</w:t>
      </w:r>
      <w:r>
        <w:rPr>
          <w:spacing w:val="44"/>
        </w:rPr>
        <w:t> </w:t>
      </w:r>
      <w:r>
        <w:rPr/>
        <w:t>en</w:t>
      </w:r>
      <w:r>
        <w:rPr>
          <w:spacing w:val="43"/>
        </w:rPr>
        <w:t> </w:t>
      </w:r>
      <w:r>
        <w:rPr/>
        <w:t>los</w:t>
      </w:r>
      <w:r>
        <w:rPr>
          <w:spacing w:val="44"/>
        </w:rPr>
        <w:t> </w:t>
      </w:r>
      <w:r>
        <w:rPr/>
        <w:t>cuales</w:t>
      </w:r>
      <w:r>
        <w:rPr/>
        <w:t> participaron 18</w:t>
      </w:r>
      <w:r>
        <w:rPr>
          <w:spacing w:val="-1"/>
        </w:rPr>
        <w:t> </w:t>
      </w:r>
      <w:r>
        <w:rPr/>
        <w:t>grupos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integrados por</w:t>
      </w:r>
      <w:r>
        <w:rPr>
          <w:spacing w:val="-1"/>
        </w:rPr>
        <w:t> </w:t>
      </w:r>
      <w:r>
        <w:rPr/>
        <w:t>350</w:t>
      </w:r>
      <w:r>
        <w:rPr>
          <w:spacing w:val="-1"/>
        </w:rPr>
        <w:t> </w:t>
      </w:r>
      <w:r>
        <w:rPr/>
        <w:t>personas.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marco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“Comunidad</w:t>
      </w:r>
      <w:r>
        <w:rPr>
          <w:spacing w:val="1"/>
        </w:rPr>
        <w:t> </w:t>
      </w:r>
      <w:r>
        <w:rPr/>
        <w:t>Diferente”,</w:t>
      </w:r>
      <w:r>
        <w:rPr>
          <w:spacing w:val="2"/>
        </w:rPr>
        <w:t> </w:t>
      </w:r>
      <w:r>
        <w:rPr/>
        <w:t>se</w:t>
      </w:r>
      <w:r>
        <w:rPr>
          <w:spacing w:val="1"/>
        </w:rPr>
        <w:t> </w:t>
      </w:r>
      <w:r>
        <w:rPr/>
        <w:t>apoyó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apertura</w:t>
      </w:r>
      <w:r>
        <w:rPr>
          <w:spacing w:val="55"/>
        </w:rPr>
        <w:t> </w:t>
      </w:r>
      <w:r>
        <w:rPr/>
        <w:t>de  5  granjas  para  la</w:t>
      </w:r>
      <w:r>
        <w:rPr/>
        <w:t> producción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huevo</w:t>
      </w:r>
      <w:r>
        <w:rPr>
          <w:spacing w:val="7"/>
        </w:rPr>
        <w:t> </w:t>
      </w:r>
      <w:r>
        <w:rPr/>
        <w:t>café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5</w:t>
      </w:r>
      <w:r>
        <w:rPr>
          <w:spacing w:val="6"/>
        </w:rPr>
        <w:t> </w:t>
      </w:r>
      <w:r>
        <w:rPr/>
        <w:t>granjas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engorda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pollo,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beneficio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10</w:t>
      </w:r>
      <w:r>
        <w:rPr>
          <w:spacing w:val="6"/>
        </w:rPr>
        <w:t> </w:t>
      </w:r>
      <w:r>
        <w:rPr/>
        <w:t>familias</w:t>
      </w:r>
      <w:r>
        <w:rPr/>
        <w:t> sudcalifornianas.</w:t>
      </w:r>
      <w:r>
        <w:rPr>
          <w:spacing w:val="30"/>
        </w:rPr>
        <w:t> </w:t>
      </w:r>
      <w:r>
        <w:rPr/>
        <w:t>También,</w:t>
      </w:r>
      <w:r>
        <w:rPr>
          <w:spacing w:val="30"/>
        </w:rPr>
        <w:t> </w:t>
      </w:r>
      <w:r>
        <w:rPr/>
        <w:t>se</w:t>
      </w:r>
      <w:r>
        <w:rPr>
          <w:spacing w:val="30"/>
        </w:rPr>
        <w:t> </w:t>
      </w:r>
      <w:r>
        <w:rPr/>
        <w:t>desarrollaron</w:t>
      </w:r>
      <w:r>
        <w:rPr>
          <w:spacing w:val="31"/>
        </w:rPr>
        <w:t> </w:t>
      </w:r>
      <w:r>
        <w:rPr/>
        <w:t>acciones</w:t>
      </w:r>
      <w:r>
        <w:rPr>
          <w:spacing w:val="30"/>
        </w:rPr>
        <w:t> </w:t>
      </w:r>
      <w:r>
        <w:rPr/>
        <w:t>relacionadas</w:t>
      </w:r>
      <w:r>
        <w:rPr>
          <w:spacing w:val="28"/>
        </w:rPr>
        <w:t> </w:t>
      </w:r>
      <w:r>
        <w:rPr/>
        <w:t>con</w:t>
      </w:r>
      <w:r>
        <w:rPr>
          <w:spacing w:val="30"/>
        </w:rPr>
        <w:t> </w:t>
      </w:r>
      <w:r>
        <w:rPr/>
        <w:t>el</w:t>
      </w:r>
      <w:r>
        <w:rPr>
          <w:spacing w:val="29"/>
        </w:rPr>
        <w:t> </w:t>
      </w:r>
      <w:r>
        <w:rPr/>
        <w:t>espacio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alimentación</w:t>
      </w:r>
      <w:r>
        <w:rPr/>
        <w:t> encuentro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desarrollo</w:t>
      </w:r>
      <w:r>
        <w:rPr>
          <w:spacing w:val="3"/>
        </w:rPr>
        <w:t> </w:t>
      </w:r>
      <w:r>
        <w:rPr/>
        <w:t>"Diferente",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beneficio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40</w:t>
      </w:r>
      <w:r>
        <w:rPr>
          <w:spacing w:val="4"/>
        </w:rPr>
        <w:t> </w:t>
      </w:r>
      <w:r>
        <w:rPr/>
        <w:t>niñas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niños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cursan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educación</w:t>
      </w:r>
      <w:r>
        <w:rPr>
          <w:spacing w:val="3"/>
        </w:rPr>
        <w:t> </w:t>
      </w:r>
      <w:r>
        <w:rPr/>
        <w:t>primaria</w:t>
      </w:r>
      <w:r>
        <w:rPr/>
        <w:t> </w:t>
      </w:r>
      <w:r>
        <w:rPr>
          <w:spacing w:val="-1"/>
        </w:rPr>
        <w:t>en la escuela Alfredo V. Bonfil.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88" w:right="0"/>
        <w:jc w:val="both"/>
        <w:rPr>
          <w:b w:val="0"/>
          <w:bCs w:val="0"/>
        </w:rPr>
      </w:pPr>
      <w:r>
        <w:rPr>
          <w:spacing w:val="-1"/>
        </w:rPr>
        <w:t>Asistencia</w:t>
      </w:r>
      <w:r>
        <w:rPr/>
        <w:t> </w:t>
      </w:r>
      <w:r>
        <w:rPr>
          <w:spacing w:val="-1"/>
        </w:rPr>
        <w:t>Social </w:t>
      </w:r>
      <w:r>
        <w:rPr/>
        <w:t>y</w:t>
      </w:r>
      <w:r>
        <w:rPr>
          <w:spacing w:val="-4"/>
        </w:rPr>
        <w:t> </w:t>
      </w:r>
      <w:r>
        <w:rPr/>
        <w:t>Grupos</w:t>
      </w:r>
      <w:r>
        <w:rPr>
          <w:spacing w:val="-1"/>
        </w:rPr>
        <w:t> Vulnerables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Por</w:t>
      </w:r>
      <w:r>
        <w:rPr>
          <w:spacing w:val="41"/>
        </w:rPr>
        <w:t> </w:t>
      </w:r>
      <w:r>
        <w:rPr/>
        <w:t>lo</w:t>
      </w:r>
      <w:r>
        <w:rPr>
          <w:spacing w:val="42"/>
        </w:rPr>
        <w:t> </w:t>
      </w:r>
      <w:r>
        <w:rPr/>
        <w:t>que</w:t>
      </w:r>
      <w:r>
        <w:rPr>
          <w:spacing w:val="41"/>
        </w:rPr>
        <w:t> </w:t>
      </w:r>
      <w:r>
        <w:rPr/>
        <w:t>concierne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/>
        <w:t>las</w:t>
      </w:r>
      <w:r>
        <w:rPr>
          <w:spacing w:val="40"/>
        </w:rPr>
        <w:t> </w:t>
      </w:r>
      <w:r>
        <w:rPr/>
        <w:t>acciones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Asistencia</w:t>
      </w:r>
      <w:r>
        <w:rPr>
          <w:spacing w:val="41"/>
        </w:rPr>
        <w:t> </w:t>
      </w:r>
      <w:r>
        <w:rPr/>
        <w:t>Social</w:t>
      </w:r>
      <w:r>
        <w:rPr>
          <w:spacing w:val="40"/>
        </w:rPr>
        <w:t> </w:t>
      </w:r>
      <w:r>
        <w:rPr/>
        <w:t>y</w:t>
      </w:r>
      <w:r>
        <w:rPr>
          <w:spacing w:val="39"/>
        </w:rPr>
        <w:t> </w:t>
      </w:r>
      <w:r>
        <w:rPr/>
        <w:t>Grupos</w:t>
      </w:r>
      <w:r>
        <w:rPr>
          <w:spacing w:val="40"/>
        </w:rPr>
        <w:t> </w:t>
      </w:r>
      <w:r>
        <w:rPr/>
        <w:t>Vulnerables,</w:t>
      </w:r>
      <w:r>
        <w:rPr>
          <w:spacing w:val="39"/>
        </w:rPr>
        <w:t> </w:t>
      </w:r>
      <w:r>
        <w:rPr/>
        <w:t>es</w:t>
      </w:r>
      <w:r>
        <w:rPr>
          <w:spacing w:val="40"/>
        </w:rPr>
        <w:t> </w:t>
      </w:r>
      <w:r>
        <w:rPr/>
        <w:t>conveniente</w:t>
      </w:r>
      <w:r>
        <w:rPr/>
        <w:t> mencionar</w:t>
      </w:r>
      <w:r>
        <w:rPr>
          <w:spacing w:val="44"/>
        </w:rPr>
        <w:t> </w:t>
      </w:r>
      <w:r>
        <w:rPr/>
        <w:t>que</w:t>
      </w:r>
      <w:r>
        <w:rPr>
          <w:spacing w:val="45"/>
        </w:rPr>
        <w:t> </w:t>
      </w:r>
      <w:r>
        <w:rPr/>
        <w:t>en</w:t>
      </w:r>
      <w:r>
        <w:rPr>
          <w:spacing w:val="44"/>
        </w:rPr>
        <w:t> </w:t>
      </w:r>
      <w:r>
        <w:rPr/>
        <w:t>el</w:t>
      </w:r>
      <w:r>
        <w:rPr>
          <w:spacing w:val="45"/>
        </w:rPr>
        <w:t> </w:t>
      </w:r>
      <w:r>
        <w:rPr/>
        <w:t>año</w:t>
      </w:r>
      <w:r>
        <w:rPr>
          <w:spacing w:val="45"/>
        </w:rPr>
        <w:t> </w:t>
      </w:r>
      <w:r>
        <w:rPr/>
        <w:t>2009</w:t>
      </w:r>
      <w:r>
        <w:rPr>
          <w:spacing w:val="44"/>
        </w:rPr>
        <w:t> </w:t>
      </w:r>
      <w:r>
        <w:rPr/>
        <w:t>se</w:t>
      </w:r>
      <w:r>
        <w:rPr>
          <w:spacing w:val="45"/>
        </w:rPr>
        <w:t> </w:t>
      </w:r>
      <w:r>
        <w:rPr/>
        <w:t>realizó</w:t>
      </w:r>
      <w:r>
        <w:rPr>
          <w:spacing w:val="44"/>
        </w:rPr>
        <w:t> </w:t>
      </w:r>
      <w:r>
        <w:rPr/>
        <w:t>la</w:t>
      </w:r>
      <w:r>
        <w:rPr>
          <w:spacing w:val="45"/>
        </w:rPr>
        <w:t> </w:t>
      </w:r>
      <w:r>
        <w:rPr/>
        <w:t>entrega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111</w:t>
      </w:r>
      <w:r>
        <w:rPr>
          <w:spacing w:val="44"/>
        </w:rPr>
        <w:t> </w:t>
      </w:r>
      <w:r>
        <w:rPr/>
        <w:t>paquetes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pañales</w:t>
      </w:r>
      <w:r>
        <w:rPr>
          <w:spacing w:val="44"/>
        </w:rPr>
        <w:t> </w:t>
      </w:r>
      <w:r>
        <w:rPr/>
        <w:t>para</w:t>
      </w:r>
      <w:r>
        <w:rPr>
          <w:spacing w:val="43"/>
        </w:rPr>
        <w:t> </w:t>
      </w:r>
      <w:r>
        <w:rPr/>
        <w:t>adultos</w:t>
      </w:r>
      <w:r>
        <w:rPr/>
        <w:t> mayores</w:t>
      </w:r>
      <w:r>
        <w:rPr>
          <w:spacing w:val="53"/>
        </w:rPr>
        <w:t> </w:t>
      </w:r>
      <w:r>
        <w:rPr/>
        <w:t>y</w:t>
      </w:r>
      <w:r>
        <w:rPr>
          <w:spacing w:val="54"/>
        </w:rPr>
        <w:t> </w:t>
      </w:r>
      <w:r>
        <w:rPr/>
        <w:t>niños;</w:t>
      </w:r>
      <w:r>
        <w:rPr>
          <w:spacing w:val="52"/>
        </w:rPr>
        <w:t> </w:t>
      </w:r>
      <w:r>
        <w:rPr/>
        <w:t>se</w:t>
      </w:r>
      <w:r>
        <w:rPr>
          <w:spacing w:val="52"/>
        </w:rPr>
        <w:t> </w:t>
      </w:r>
      <w:r>
        <w:rPr/>
        <w:t>proporcionaron</w:t>
      </w:r>
      <w:r>
        <w:rPr>
          <w:spacing w:val="53"/>
        </w:rPr>
        <w:t> </w:t>
      </w:r>
      <w:r>
        <w:rPr/>
        <w:t>apoyos</w:t>
      </w:r>
      <w:r>
        <w:rPr>
          <w:spacing w:val="52"/>
        </w:rPr>
        <w:t> </w:t>
      </w:r>
      <w:r>
        <w:rPr/>
        <w:t>a</w:t>
      </w:r>
      <w:r>
        <w:rPr>
          <w:spacing w:val="52"/>
        </w:rPr>
        <w:t> </w:t>
      </w:r>
      <w:r>
        <w:rPr/>
        <w:t>72</w:t>
      </w:r>
      <w:r>
        <w:rPr>
          <w:spacing w:val="52"/>
        </w:rPr>
        <w:t> </w:t>
      </w:r>
      <w:r>
        <w:rPr/>
        <w:t>personas</w:t>
      </w:r>
      <w:r>
        <w:rPr>
          <w:spacing w:val="53"/>
        </w:rPr>
        <w:t> </w:t>
      </w:r>
      <w:r>
        <w:rPr/>
        <w:t>con</w:t>
      </w:r>
      <w:r>
        <w:rPr>
          <w:spacing w:val="52"/>
        </w:rPr>
        <w:t> </w:t>
      </w:r>
      <w:r>
        <w:rPr/>
        <w:t>igual</w:t>
      </w:r>
      <w:r>
        <w:rPr>
          <w:spacing w:val="52"/>
        </w:rPr>
        <w:t> </w:t>
      </w:r>
      <w:r>
        <w:rPr/>
        <w:t>número</w:t>
      </w:r>
      <w:r>
        <w:rPr>
          <w:spacing w:val="53"/>
        </w:rPr>
        <w:t> </w:t>
      </w:r>
      <w:r>
        <w:rPr/>
        <w:t>de</w:t>
      </w:r>
      <w:r>
        <w:rPr>
          <w:spacing w:val="52"/>
        </w:rPr>
        <w:t> </w:t>
      </w:r>
      <w:r>
        <w:rPr/>
        <w:t>pasajes</w:t>
      </w:r>
      <w:r>
        <w:rPr>
          <w:spacing w:val="53"/>
        </w:rPr>
        <w:t> </w:t>
      </w:r>
      <w:r>
        <w:rPr/>
        <w:t>para</w:t>
      </w:r>
      <w:r>
        <w:rPr/>
        <w:t> traslado;</w:t>
      </w:r>
      <w:r>
        <w:rPr>
          <w:spacing w:val="35"/>
        </w:rPr>
        <w:t> </w:t>
      </w:r>
      <w:r>
        <w:rPr/>
        <w:t>42</w:t>
      </w:r>
      <w:r>
        <w:rPr>
          <w:spacing w:val="37"/>
        </w:rPr>
        <w:t> </w:t>
      </w:r>
      <w:r>
        <w:rPr/>
        <w:t>sillas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ruedas</w:t>
      </w:r>
      <w:r>
        <w:rPr>
          <w:spacing w:val="37"/>
        </w:rPr>
        <w:t> </w:t>
      </w:r>
      <w:r>
        <w:rPr/>
        <w:t>para</w:t>
      </w:r>
      <w:r>
        <w:rPr>
          <w:spacing w:val="36"/>
        </w:rPr>
        <w:t> </w:t>
      </w:r>
      <w:r>
        <w:rPr/>
        <w:t>personas</w:t>
      </w:r>
      <w:r>
        <w:rPr>
          <w:spacing w:val="37"/>
        </w:rPr>
        <w:t> </w:t>
      </w:r>
      <w:r>
        <w:rPr/>
        <w:t>vulnerables;</w:t>
      </w:r>
      <w:r>
        <w:rPr>
          <w:spacing w:val="36"/>
        </w:rPr>
        <w:t> </w:t>
      </w:r>
      <w:r>
        <w:rPr/>
        <w:t>3</w:t>
      </w:r>
      <w:r>
        <w:rPr>
          <w:spacing w:val="37"/>
        </w:rPr>
        <w:t> </w:t>
      </w:r>
      <w:r>
        <w:rPr/>
        <w:t>pares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muletas</w:t>
      </w:r>
      <w:r>
        <w:rPr>
          <w:spacing w:val="37"/>
        </w:rPr>
        <w:t> </w:t>
      </w:r>
      <w:r>
        <w:rPr/>
        <w:t>y</w:t>
      </w:r>
      <w:r>
        <w:rPr>
          <w:spacing w:val="35"/>
        </w:rPr>
        <w:t> </w:t>
      </w:r>
      <w:r>
        <w:rPr/>
        <w:t>10</w:t>
      </w:r>
      <w:r>
        <w:rPr>
          <w:spacing w:val="36"/>
        </w:rPr>
        <w:t> </w:t>
      </w:r>
      <w:r>
        <w:rPr/>
        <w:t>bastones;</w:t>
      </w:r>
      <w:r>
        <w:rPr>
          <w:spacing w:val="36"/>
        </w:rPr>
        <w:t> </w:t>
      </w:r>
      <w:r>
        <w:rPr/>
        <w:t>112</w:t>
      </w:r>
      <w:r>
        <w:rPr/>
        <w:t> personas</w:t>
      </w:r>
      <w:r>
        <w:rPr>
          <w:spacing w:val="15"/>
        </w:rPr>
        <w:t> </w:t>
      </w:r>
      <w:r>
        <w:rPr/>
        <w:t>fueron</w:t>
      </w:r>
      <w:r>
        <w:rPr>
          <w:spacing w:val="13"/>
        </w:rPr>
        <w:t> </w:t>
      </w:r>
      <w:r>
        <w:rPr/>
        <w:t>beneficiadas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medicamentos</w:t>
      </w:r>
      <w:r>
        <w:rPr>
          <w:spacing w:val="14"/>
        </w:rPr>
        <w:t> </w:t>
      </w:r>
      <w:r>
        <w:rPr/>
        <w:t>y</w:t>
      </w:r>
      <w:r>
        <w:rPr>
          <w:spacing w:val="15"/>
        </w:rPr>
        <w:t> </w:t>
      </w:r>
      <w:r>
        <w:rPr/>
        <w:t>vales;</w:t>
      </w:r>
      <w:r>
        <w:rPr>
          <w:spacing w:val="14"/>
        </w:rPr>
        <w:t> </w:t>
      </w:r>
      <w:r>
        <w:rPr/>
        <w:t>5</w:t>
      </w:r>
      <w:r>
        <w:rPr>
          <w:spacing w:val="14"/>
        </w:rPr>
        <w:t> </w:t>
      </w:r>
      <w:r>
        <w:rPr/>
        <w:t>personas</w:t>
      </w:r>
      <w:r>
        <w:rPr>
          <w:spacing w:val="14"/>
        </w:rPr>
        <w:t> </w:t>
      </w:r>
      <w:r>
        <w:rPr/>
        <w:t>fueron</w:t>
      </w:r>
      <w:r>
        <w:rPr>
          <w:spacing w:val="13"/>
        </w:rPr>
        <w:t> </w:t>
      </w:r>
      <w:r>
        <w:rPr/>
        <w:t>beneficiadas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vales</w:t>
      </w:r>
      <w:r>
        <w:rPr/>
        <w:t> de</w:t>
      </w:r>
      <w:r>
        <w:rPr>
          <w:spacing w:val="-1"/>
        </w:rPr>
        <w:t> </w:t>
      </w:r>
      <w:r>
        <w:rPr/>
        <w:t>combustible,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andaderas, 3</w:t>
      </w:r>
      <w:r>
        <w:rPr>
          <w:spacing w:val="-1"/>
        </w:rPr>
        <w:t> </w:t>
      </w:r>
      <w:r>
        <w:rPr/>
        <w:t>camas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hospital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colchones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agua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38</w:t>
      </w:r>
      <w:r>
        <w:rPr>
          <w:spacing w:val="-2"/>
        </w:rPr>
        <w:t> </w:t>
      </w:r>
      <w:r>
        <w:rPr/>
        <w:t>personas</w:t>
      </w:r>
      <w:r>
        <w:rPr>
          <w:spacing w:val="-2"/>
        </w:rPr>
        <w:t> </w:t>
      </w:r>
      <w:r>
        <w:rPr/>
        <w:t>más</w:t>
      </w:r>
      <w:r>
        <w:rPr>
          <w:spacing w:val="22"/>
        </w:rPr>
        <w:t> </w:t>
      </w:r>
      <w:r>
        <w:rPr/>
        <w:t>con</w:t>
      </w:r>
      <w:r>
        <w:rPr>
          <w:spacing w:val="3"/>
        </w:rPr>
        <w:t> </w:t>
      </w:r>
      <w:r>
        <w:rPr/>
        <w:t>igual</w:t>
      </w:r>
      <w:r>
        <w:rPr>
          <w:spacing w:val="3"/>
        </w:rPr>
        <w:t> </w:t>
      </w:r>
      <w:r>
        <w:rPr/>
        <w:t>número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latas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leche.</w:t>
      </w:r>
      <w:r>
        <w:rPr>
          <w:spacing w:val="3"/>
        </w:rPr>
        <w:t> </w:t>
      </w:r>
      <w:r>
        <w:rPr/>
        <w:t>Asimismo,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realizó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trámite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50</w:t>
      </w:r>
      <w:r>
        <w:rPr>
          <w:spacing w:val="2"/>
        </w:rPr>
        <w:t> </w:t>
      </w:r>
      <w:r>
        <w:rPr/>
        <w:t>personas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recibir</w:t>
      </w:r>
      <w:r>
        <w:rPr>
          <w:spacing w:val="2"/>
        </w:rPr>
        <w:t> </w:t>
      </w:r>
      <w:r>
        <w:rPr/>
        <w:t>apoyo</w:t>
      </w:r>
      <w:r>
        <w:rPr/>
        <w:t> </w:t>
      </w:r>
      <w:r>
        <w:rPr>
          <w:spacing w:val="-1"/>
        </w:rPr>
        <w:t>asistencial</w:t>
      </w:r>
      <w:r>
        <w:rPr/>
        <w:t> </w:t>
      </w:r>
      <w:r>
        <w:rPr>
          <w:spacing w:val="-1"/>
        </w:rPr>
        <w:t>en efectivo.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88" w:right="0"/>
        <w:jc w:val="both"/>
        <w:rPr>
          <w:b w:val="0"/>
          <w:bCs w:val="0"/>
        </w:rPr>
      </w:pPr>
      <w:r>
        <w:rPr/>
        <w:t>Casa</w:t>
      </w:r>
      <w:r>
        <w:rPr>
          <w:spacing w:val="-1"/>
        </w:rPr>
        <w:t> </w:t>
      </w:r>
      <w:r>
        <w:rPr/>
        <w:t>Cuna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destacar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noble</w:t>
      </w:r>
      <w:r>
        <w:rPr>
          <w:spacing w:val="20"/>
        </w:rPr>
        <w:t> </w:t>
      </w:r>
      <w:r>
        <w:rPr/>
        <w:t>labor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/>
        <w:t>realiza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Casa</w:t>
      </w:r>
      <w:r>
        <w:rPr>
          <w:spacing w:val="19"/>
        </w:rPr>
        <w:t> </w:t>
      </w:r>
      <w:r>
        <w:rPr/>
        <w:t>Cuna</w:t>
      </w:r>
      <w:r>
        <w:rPr>
          <w:spacing w:val="19"/>
        </w:rPr>
        <w:t> </w:t>
      </w:r>
      <w:r>
        <w:rPr/>
        <w:t>Hogar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Ciudad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Paz,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favor</w:t>
      </w:r>
      <w:r>
        <w:rPr>
          <w:spacing w:val="18"/>
        </w:rPr>
        <w:t> </w:t>
      </w:r>
      <w:r>
        <w:rPr/>
        <w:t>de</w:t>
      </w:r>
      <w:r>
        <w:rPr/>
        <w:t> niños</w:t>
      </w:r>
      <w:r>
        <w:rPr>
          <w:spacing w:val="19"/>
        </w:rPr>
        <w:t> </w:t>
      </w:r>
      <w:r>
        <w:rPr/>
        <w:t>y</w:t>
      </w:r>
      <w:r>
        <w:rPr>
          <w:spacing w:val="19"/>
        </w:rPr>
        <w:t> </w:t>
      </w:r>
      <w:r>
        <w:rPr/>
        <w:t>niñas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/>
        <w:t>por</w:t>
      </w:r>
      <w:r>
        <w:rPr>
          <w:spacing w:val="19"/>
        </w:rPr>
        <w:t> </w:t>
      </w:r>
      <w:r>
        <w:rPr/>
        <w:t>diversas</w:t>
      </w:r>
      <w:r>
        <w:rPr>
          <w:spacing w:val="19"/>
        </w:rPr>
        <w:t> </w:t>
      </w:r>
      <w:r>
        <w:rPr/>
        <w:t>circunstancias</w:t>
      </w:r>
      <w:r>
        <w:rPr>
          <w:spacing w:val="19"/>
        </w:rPr>
        <w:t> </w:t>
      </w:r>
      <w:r>
        <w:rPr/>
        <w:t>no</w:t>
      </w:r>
      <w:r>
        <w:rPr>
          <w:spacing w:val="18"/>
        </w:rPr>
        <w:t> </w:t>
      </w:r>
      <w:r>
        <w:rPr/>
        <w:t>pueden</w:t>
      </w:r>
      <w:r>
        <w:rPr>
          <w:spacing w:val="19"/>
        </w:rPr>
        <w:t> </w:t>
      </w:r>
      <w:r>
        <w:rPr/>
        <w:t>vivir</w:t>
      </w:r>
      <w:r>
        <w:rPr>
          <w:spacing w:val="18"/>
        </w:rPr>
        <w:t> </w:t>
      </w:r>
      <w:r>
        <w:rPr/>
        <w:t>dentro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su</w:t>
      </w:r>
      <w:r>
        <w:rPr>
          <w:spacing w:val="17"/>
        </w:rPr>
        <w:t> </w:t>
      </w:r>
      <w:r>
        <w:rPr/>
        <w:t>propio</w:t>
      </w:r>
      <w:r>
        <w:rPr>
          <w:spacing w:val="17"/>
        </w:rPr>
        <w:t> </w:t>
      </w:r>
      <w:r>
        <w:rPr/>
        <w:t>núcleo</w:t>
      </w:r>
      <w:r>
        <w:rPr>
          <w:spacing w:val="17"/>
        </w:rPr>
        <w:t> </w:t>
      </w:r>
      <w:r>
        <w:rPr/>
        <w:t>familiar</w:t>
      </w:r>
      <w:r>
        <w:rPr>
          <w:spacing w:val="17"/>
        </w:rPr>
        <w:t> </w:t>
      </w:r>
      <w:r>
        <w:rPr/>
        <w:t>y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80" w:bottom="1020" w:left="38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9.780029pt;margin-top:104.639999pt;width:149.950pt;height:448.45pt;mso-position-horizontal-relative:page;mso-position-vertical-relative:page;z-index:3352" coordorigin="12196,2093" coordsize="2999,8969">
            <v:group style="position:absolute;left:13700;top:2100;width:2;height:346" coordorigin="13700,2100" coordsize="2,346">
              <v:shape style="position:absolute;left:13700;top:2100;width:2;height:346" coordorigin="13700,2100" coordsize="0,346" path="m13700,2100l13700,2446e" filled="false" stroked="true" strokeweight=".72pt" strokecolor="#969696">
                <v:path arrowok="t"/>
              </v:shape>
            </v:group>
            <v:group style="position:absolute;left:13700;top:4336;width:2;height:2458" coordorigin="13700,4336" coordsize="2,2458">
              <v:shape style="position:absolute;left:13700;top:4336;width:2;height:2458" coordorigin="13700,4336" coordsize="0,2458" path="m13700,4336l13700,6793e" filled="false" stroked="true" strokeweight=".72pt" strokecolor="#969696">
                <v:path arrowok="t"/>
              </v:shape>
            </v:group>
            <v:group style="position:absolute;left:12203;top:2438;width:2850;height:1904" coordorigin="12203,2438" coordsize="2850,1904">
              <v:shape style="position:absolute;left:12203;top:2438;width:2850;height:1904" coordorigin="12203,2438" coordsize="2850,1904" path="m12203,2438l12203,4342,15053,4342,15053,2438,12203,2438xe" filled="false" stroked="true" strokeweight=".72pt" strokecolor="#f7b909">
                <v:path arrowok="t"/>
              </v:shape>
            </v:group>
            <v:group style="position:absolute;left:12210;top:2446;width:2836;height:1890" coordorigin="12210,2446" coordsize="2836,1890">
              <v:shape style="position:absolute;left:12210;top:2446;width:2836;height:1890" coordorigin="12210,2446" coordsize="2836,1890" path="m15046,2446l15046,4336,12210,4336,12210,2446,15046,2446xe" filled="true" fillcolor="#f7b909" stroked="false">
                <v:path arrowok="t"/>
                <v:fill type="solid"/>
              </v:shape>
              <v:shape style="position:absolute;left:12270;top:2506;width:2841;height:1890" type="#_x0000_t75" stroked="false">
                <v:imagedata r:id="rId116" o:title=""/>
              </v:shape>
            </v:group>
            <v:group style="position:absolute;left:12263;top:2498;width:2850;height:1904" coordorigin="12263,2498" coordsize="2850,1904">
              <v:shape style="position:absolute;left:12263;top:2498;width:2850;height:1904" coordorigin="12263,2498" coordsize="2850,1904" path="m12263,2498l12263,4402,15113,4402,15113,2498,12263,2498xe" filled="false" stroked="true" strokeweight=".72pt" strokecolor="#ffffff">
                <v:path arrowok="t"/>
              </v:shape>
            </v:group>
            <v:group style="position:absolute;left:13700;top:9553;width:2;height:1502" coordorigin="13700,9553" coordsize="2,1502">
              <v:shape style="position:absolute;left:13700;top:9553;width:2;height:1502" coordorigin="13700,9553" coordsize="0,1502" path="m13700,9553l13700,11054e" filled="false" stroked="true" strokeweight=".72pt" strokecolor="#969696">
                <v:path arrowok="t"/>
              </v:shape>
            </v:group>
            <v:group style="position:absolute;left:12323;top:6786;width:2865;height:2775" coordorigin="12323,6786" coordsize="2865,2775">
              <v:shape style="position:absolute;left:12323;top:6786;width:2865;height:2775" coordorigin="12323,6786" coordsize="2865,2775" path="m12323,6786l12323,9560,15187,9560,15187,6786,12323,6786xe" filled="false" stroked="true" strokeweight=".72pt" strokecolor="#f7b909">
                <v:path arrowok="t"/>
              </v:shape>
            </v:group>
            <v:group style="position:absolute;left:12330;top:6793;width:2850;height:2760" coordorigin="12330,6793" coordsize="2850,2760">
              <v:shape style="position:absolute;left:12330;top:6793;width:2850;height:2760" coordorigin="12330,6793" coordsize="2850,2760" path="m15180,6793l15180,9553,12330,9553,12330,6793,15180,6793xe" filled="true" fillcolor="#f7b909" stroked="false">
                <v:path arrowok="t"/>
                <v:fill type="solid"/>
              </v:shape>
              <v:shape style="position:absolute;left:12270;top:6733;width:2851;height:2760" type="#_x0000_t75" stroked="false">
                <v:imagedata r:id="rId117" o:title=""/>
              </v:shape>
            </v:group>
            <v:group style="position:absolute;left:12263;top:6726;width:2865;height:2775" coordorigin="12263,6726" coordsize="2865,2775">
              <v:shape style="position:absolute;left:12263;top:6726;width:2865;height:2775" coordorigin="12263,6726" coordsize="2865,2775" path="m12263,6726l12263,9500,15127,9500,15127,6726,12263,6726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que</w:t>
      </w:r>
      <w:r>
        <w:rPr>
          <w:spacing w:val="20"/>
        </w:rPr>
        <w:t> </w:t>
      </w:r>
      <w:r>
        <w:rPr/>
        <w:t>encuentran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este</w:t>
      </w:r>
      <w:r>
        <w:rPr>
          <w:spacing w:val="20"/>
        </w:rPr>
        <w:t> </w:t>
      </w:r>
      <w:r>
        <w:rPr/>
        <w:t>importante</w:t>
      </w:r>
      <w:r>
        <w:rPr>
          <w:spacing w:val="20"/>
        </w:rPr>
        <w:t> </w:t>
      </w:r>
      <w:r>
        <w:rPr/>
        <w:t>espacio</w:t>
      </w:r>
      <w:r>
        <w:rPr>
          <w:spacing w:val="19"/>
        </w:rPr>
        <w:t> </w:t>
      </w:r>
      <w:r>
        <w:rPr/>
        <w:t>muestras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amor,</w:t>
      </w:r>
      <w:r>
        <w:rPr>
          <w:spacing w:val="19"/>
        </w:rPr>
        <w:t> </w:t>
      </w:r>
      <w:r>
        <w:rPr/>
        <w:t>cariño,</w:t>
      </w:r>
      <w:r>
        <w:rPr>
          <w:spacing w:val="18"/>
        </w:rPr>
        <w:t> </w:t>
      </w:r>
      <w:r>
        <w:rPr>
          <w:spacing w:val="-1"/>
        </w:rPr>
        <w:t>educación</w:t>
      </w:r>
      <w:r>
        <w:rPr>
          <w:spacing w:val="19"/>
        </w:rPr>
        <w:t> </w:t>
      </w:r>
      <w:r>
        <w:rPr>
          <w:spacing w:val="-1"/>
        </w:rPr>
        <w:t>alimento,</w:t>
      </w:r>
      <w:r>
        <w:rPr>
          <w:spacing w:val="19"/>
        </w:rPr>
        <w:t> </w:t>
      </w:r>
      <w:r>
        <w:rPr/>
        <w:t>techo</w:t>
      </w:r>
      <w:r>
        <w:rPr>
          <w:spacing w:val="18"/>
        </w:rPr>
        <w:t> </w:t>
      </w:r>
      <w:r>
        <w:rPr/>
        <w:t>y</w:t>
      </w:r>
      <w:r>
        <w:rPr>
          <w:spacing w:val="25"/>
        </w:rPr>
        <w:t> </w:t>
      </w:r>
      <w:r>
        <w:rPr/>
        <w:t>vestido,</w:t>
      </w:r>
      <w:r>
        <w:rPr>
          <w:spacing w:val="-1"/>
        </w:rPr>
        <w:t> elementos</w:t>
      </w:r>
      <w:r>
        <w:rPr/>
        <w:t> fundamentales</w:t>
      </w:r>
      <w:r>
        <w:rPr>
          <w:spacing w:val="-2"/>
        </w:rPr>
        <w:t> </w:t>
      </w:r>
      <w:r>
        <w:rPr>
          <w:spacing w:val="-1"/>
        </w:rPr>
        <w:t>para </w:t>
      </w:r>
      <w:r>
        <w:rPr/>
        <w:t>su</w:t>
      </w:r>
      <w:r>
        <w:rPr>
          <w:spacing w:val="-1"/>
        </w:rPr>
        <w:t> bienestar</w:t>
      </w:r>
      <w:r>
        <w:rPr/>
        <w:t> y</w:t>
      </w:r>
      <w:r>
        <w:rPr>
          <w:spacing w:val="-1"/>
        </w:rPr>
        <w:t> desarrollo.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/>
        <w:t>Durante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año</w:t>
      </w:r>
      <w:r>
        <w:rPr>
          <w:spacing w:val="2"/>
        </w:rPr>
        <w:t> </w:t>
      </w:r>
      <w:r>
        <w:rPr/>
        <w:t>2009, </w:t>
      </w:r>
      <w:r>
        <w:rPr>
          <w:spacing w:val="4"/>
        </w:rPr>
        <w:t> </w:t>
      </w:r>
      <w:r>
        <w:rPr/>
        <w:t>la</w:t>
      </w:r>
      <w:r>
        <w:rPr>
          <w:spacing w:val="2"/>
        </w:rPr>
        <w:t> </w:t>
      </w:r>
      <w:r>
        <w:rPr/>
        <w:t>Casa</w:t>
      </w:r>
      <w:r>
        <w:rPr>
          <w:spacing w:val="2"/>
        </w:rPr>
        <w:t> </w:t>
      </w:r>
      <w:r>
        <w:rPr/>
        <w:t>Cuna</w:t>
      </w:r>
      <w:r>
        <w:rPr>
          <w:spacing w:val="2"/>
        </w:rPr>
        <w:t> </w:t>
      </w:r>
      <w:r>
        <w:rPr/>
        <w:t>otorgó</w:t>
      </w:r>
      <w:r>
        <w:rPr>
          <w:spacing w:val="2"/>
        </w:rPr>
        <w:t> </w:t>
      </w:r>
      <w:r>
        <w:rPr/>
        <w:t>atención</w:t>
      </w:r>
      <w:r>
        <w:rPr>
          <w:spacing w:val="2"/>
        </w:rPr>
        <w:t> </w:t>
      </w:r>
      <w:r>
        <w:rPr/>
        <w:t>a </w:t>
      </w:r>
      <w:r>
        <w:rPr>
          <w:spacing w:val="4"/>
        </w:rPr>
        <w:t> </w:t>
      </w:r>
      <w:r>
        <w:rPr/>
        <w:t>51</w:t>
      </w:r>
      <w:r>
        <w:rPr>
          <w:spacing w:val="2"/>
        </w:rPr>
        <w:t> </w:t>
      </w:r>
      <w:r>
        <w:rPr/>
        <w:t>menores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edad,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cuales egresaron</w:t>
      </w:r>
    </w:p>
    <w:p>
      <w:pPr>
        <w:pStyle w:val="BodyText"/>
        <w:spacing w:line="288" w:lineRule="auto" w:before="46"/>
        <w:ind w:right="3486"/>
        <w:jc w:val="both"/>
      </w:pPr>
      <w:r>
        <w:rPr/>
        <w:t>36</w:t>
      </w:r>
      <w:r>
        <w:rPr>
          <w:spacing w:val="44"/>
        </w:rPr>
        <w:t> </w:t>
      </w:r>
      <w:r>
        <w:rPr/>
        <w:t>menores.</w:t>
      </w:r>
      <w:r>
        <w:rPr>
          <w:spacing w:val="45"/>
        </w:rPr>
        <w:t> </w:t>
      </w:r>
      <w:r>
        <w:rPr/>
        <w:t>En</w:t>
      </w:r>
      <w:r>
        <w:rPr>
          <w:spacing w:val="44"/>
        </w:rPr>
        <w:t> </w:t>
      </w:r>
      <w:r>
        <w:rPr/>
        <w:t>ese</w:t>
      </w:r>
      <w:r>
        <w:rPr>
          <w:spacing w:val="45"/>
        </w:rPr>
        <w:t> </w:t>
      </w:r>
      <w:r>
        <w:rPr/>
        <w:t>lapso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/>
        <w:t>institución</w:t>
      </w:r>
      <w:r>
        <w:rPr>
          <w:spacing w:val="46"/>
        </w:rPr>
        <w:t> </w:t>
      </w:r>
      <w:r>
        <w:rPr/>
        <w:t>recibió</w:t>
      </w:r>
      <w:r>
        <w:rPr>
          <w:spacing w:val="44"/>
        </w:rPr>
        <w:t> </w:t>
      </w:r>
      <w:r>
        <w:rPr/>
        <w:t>45</w:t>
      </w:r>
      <w:r>
        <w:rPr>
          <w:spacing w:val="45"/>
        </w:rPr>
        <w:t> </w:t>
      </w:r>
      <w:r>
        <w:rPr/>
        <w:t>solicitudes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adopción,</w:t>
      </w:r>
      <w:r>
        <w:rPr>
          <w:spacing w:val="44"/>
        </w:rPr>
        <w:t> </w:t>
      </w:r>
      <w:r>
        <w:rPr/>
        <w:t>registró</w:t>
      </w:r>
      <w:r>
        <w:rPr>
          <w:spacing w:val="43"/>
        </w:rPr>
        <w:t> </w:t>
      </w:r>
      <w:r>
        <w:rPr/>
        <w:t>2</w:t>
      </w:r>
      <w:r>
        <w:rPr>
          <w:spacing w:val="44"/>
        </w:rPr>
        <w:t> </w:t>
      </w:r>
      <w:r>
        <w:rPr/>
        <w:t>custodias</w:t>
      </w:r>
      <w:r>
        <w:rPr/>
        <w:t> compartidas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al</w:t>
      </w:r>
      <w:r>
        <w:rPr>
          <w:spacing w:val="13"/>
        </w:rPr>
        <w:t> </w:t>
      </w:r>
      <w:r>
        <w:rPr/>
        <w:t>termino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periodo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número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infantes</w:t>
      </w:r>
      <w:r>
        <w:rPr>
          <w:spacing w:val="14"/>
        </w:rPr>
        <w:t> </w:t>
      </w:r>
      <w:r>
        <w:rPr/>
        <w:t>fue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82,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cuales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les</w:t>
      </w:r>
      <w:r>
        <w:rPr/>
        <w:t> proporcionaron 89,790</w:t>
      </w:r>
      <w:r>
        <w:rPr>
          <w:spacing w:val="-1"/>
        </w:rPr>
        <w:t> </w:t>
      </w:r>
      <w:r>
        <w:rPr/>
        <w:t>raciones</w:t>
      </w:r>
      <w:r>
        <w:rPr>
          <w:spacing w:val="-1"/>
        </w:rPr>
        <w:t> </w:t>
      </w:r>
      <w:r>
        <w:rPr/>
        <w:t>alimenticias 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tres</w:t>
      </w:r>
      <w:r>
        <w:rPr>
          <w:spacing w:val="-1"/>
        </w:rPr>
        <w:t> </w:t>
      </w:r>
      <w:r>
        <w:rPr/>
        <w:t>horarios de</w:t>
      </w:r>
      <w:r>
        <w:rPr>
          <w:spacing w:val="-1"/>
        </w:rPr>
        <w:t> </w:t>
      </w:r>
      <w:r>
        <w:rPr/>
        <w:t>comida.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Instituto</w:t>
      </w:r>
      <w:r>
        <w:rPr>
          <w:spacing w:val="-1"/>
        </w:rPr>
        <w:t> </w:t>
      </w:r>
      <w:r>
        <w:rPr/>
        <w:t>Sudcaliforniano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Atención</w:t>
      </w:r>
      <w:r>
        <w:rPr/>
        <w:t> a</w:t>
      </w:r>
      <w:r>
        <w:rPr>
          <w:spacing w:val="-1"/>
        </w:rPr>
        <w:t> </w:t>
      </w:r>
      <w:r>
        <w:rPr/>
        <w:t>Personas</w:t>
      </w:r>
      <w:r>
        <w:rPr>
          <w:spacing w:val="-1"/>
        </w:rPr>
        <w:t> con Discapacidad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Lograr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pleno</w:t>
      </w:r>
      <w:r>
        <w:rPr>
          <w:spacing w:val="8"/>
        </w:rPr>
        <w:t> </w:t>
      </w:r>
      <w:r>
        <w:rPr/>
        <w:t>desarrollo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7"/>
        </w:rPr>
        <w:t> </w:t>
      </w:r>
      <w:r>
        <w:rPr/>
        <w:t>personas</w:t>
      </w:r>
      <w:r>
        <w:rPr>
          <w:spacing w:val="7"/>
        </w:rPr>
        <w:t> </w:t>
      </w:r>
      <w:r>
        <w:rPr/>
        <w:t>con</w:t>
      </w:r>
      <w:r>
        <w:rPr>
          <w:spacing w:val="6"/>
        </w:rPr>
        <w:t> </w:t>
      </w:r>
      <w:r>
        <w:rPr/>
        <w:t>alguna</w:t>
      </w:r>
      <w:r>
        <w:rPr>
          <w:spacing w:val="7"/>
        </w:rPr>
        <w:t> </w:t>
      </w:r>
      <w:r>
        <w:rPr/>
        <w:t>discapacidad,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fin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facilitar</w:t>
      </w:r>
      <w:r>
        <w:rPr>
          <w:spacing w:val="6"/>
        </w:rPr>
        <w:t> </w:t>
      </w:r>
      <w:r>
        <w:rPr/>
        <w:t>su</w:t>
      </w:r>
      <w:r>
        <w:rPr>
          <w:spacing w:val="6"/>
        </w:rPr>
        <w:t> </w:t>
      </w:r>
      <w:r>
        <w:rPr/>
        <w:t>acceso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los</w:t>
      </w:r>
      <w:r>
        <w:rPr/>
        <w:t> bienes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/>
        <w:t>servicios,</w:t>
      </w:r>
      <w:r>
        <w:rPr>
          <w:spacing w:val="42"/>
        </w:rPr>
        <w:t> </w:t>
      </w:r>
      <w:r>
        <w:rPr/>
        <w:t>así</w:t>
      </w:r>
      <w:r>
        <w:rPr>
          <w:spacing w:val="43"/>
        </w:rPr>
        <w:t> </w:t>
      </w:r>
      <w:r>
        <w:rPr/>
        <w:t>como</w:t>
      </w:r>
      <w:r>
        <w:rPr>
          <w:spacing w:val="43"/>
        </w:rPr>
        <w:t> </w:t>
      </w:r>
      <w:r>
        <w:rPr/>
        <w:t>a</w:t>
      </w:r>
      <w:r>
        <w:rPr>
          <w:spacing w:val="41"/>
        </w:rPr>
        <w:t> </w:t>
      </w:r>
      <w:r>
        <w:rPr/>
        <w:t>las</w:t>
      </w:r>
      <w:r>
        <w:rPr>
          <w:spacing w:val="42"/>
        </w:rPr>
        <w:t> </w:t>
      </w:r>
      <w:r>
        <w:rPr/>
        <w:t>actividades</w:t>
      </w:r>
      <w:r>
        <w:rPr>
          <w:spacing w:val="42"/>
        </w:rPr>
        <w:t> </w:t>
      </w:r>
      <w:r>
        <w:rPr/>
        <w:t>productivas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/>
        <w:t>económicas,</w:t>
      </w:r>
      <w:r>
        <w:rPr>
          <w:spacing w:val="41"/>
        </w:rPr>
        <w:t> </w:t>
      </w:r>
      <w:r>
        <w:rPr/>
        <w:t>ha</w:t>
      </w:r>
      <w:r>
        <w:rPr>
          <w:spacing w:val="42"/>
        </w:rPr>
        <w:t> </w:t>
      </w:r>
      <w:r>
        <w:rPr/>
        <w:t>sido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misión</w:t>
      </w:r>
      <w:r>
        <w:rPr>
          <w:spacing w:val="42"/>
        </w:rPr>
        <w:t> </w:t>
      </w:r>
      <w:r>
        <w:rPr/>
        <w:t>que</w:t>
      </w:r>
      <w:r>
        <w:rPr/>
        <w:t> durante</w:t>
      </w:r>
      <w:r>
        <w:rPr>
          <w:spacing w:val="13"/>
        </w:rPr>
        <w:t> </w:t>
      </w:r>
      <w:r>
        <w:rPr/>
        <w:t>estos</w:t>
      </w:r>
      <w:r>
        <w:rPr>
          <w:spacing w:val="26"/>
        </w:rPr>
        <w:t> </w:t>
      </w:r>
      <w:r>
        <w:rPr/>
        <w:t>5</w:t>
      </w:r>
      <w:r>
        <w:rPr>
          <w:spacing w:val="12"/>
        </w:rPr>
        <w:t> </w:t>
      </w:r>
      <w:r>
        <w:rPr/>
        <w:t>años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gobierno</w:t>
      </w:r>
      <w:r>
        <w:rPr>
          <w:spacing w:val="13"/>
        </w:rPr>
        <w:t> </w:t>
      </w:r>
      <w:r>
        <w:rPr/>
        <w:t>ha</w:t>
      </w:r>
      <w:r>
        <w:rPr>
          <w:spacing w:val="11"/>
        </w:rPr>
        <w:t> </w:t>
      </w:r>
      <w:r>
        <w:rPr/>
        <w:t>orientado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/>
        <w:t>rumbo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quehacer</w:t>
      </w:r>
      <w:r>
        <w:rPr>
          <w:spacing w:val="11"/>
        </w:rPr>
        <w:t> </w:t>
      </w:r>
      <w:r>
        <w:rPr/>
        <w:t>del</w:t>
      </w:r>
      <w:r>
        <w:rPr>
          <w:spacing w:val="23"/>
        </w:rPr>
        <w:t> </w:t>
      </w:r>
      <w:r>
        <w:rPr/>
        <w:t>Instituto</w:t>
      </w:r>
      <w:r>
        <w:rPr>
          <w:spacing w:val="11"/>
        </w:rPr>
        <w:t> </w:t>
      </w:r>
      <w:r>
        <w:rPr/>
        <w:t>Sudcaliforniano</w:t>
      </w:r>
      <w:r>
        <w:rPr/>
        <w:t> de</w:t>
      </w:r>
      <w:r>
        <w:rPr>
          <w:spacing w:val="-1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Personas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Discapacidad.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Durante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periodo,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informa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través</w:t>
      </w:r>
      <w:r>
        <w:rPr>
          <w:spacing w:val="22"/>
        </w:rPr>
        <w:t> </w:t>
      </w:r>
      <w:r>
        <w:rPr/>
        <w:t>del</w:t>
      </w:r>
      <w:r>
        <w:rPr>
          <w:spacing w:val="21"/>
        </w:rPr>
        <w:t> </w:t>
      </w:r>
      <w:r>
        <w:rPr/>
        <w:t>ISAPD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expidieron</w:t>
      </w:r>
      <w:r>
        <w:rPr>
          <w:spacing w:val="21"/>
        </w:rPr>
        <w:t> </w:t>
      </w:r>
      <w:r>
        <w:rPr/>
        <w:t>178</w:t>
      </w:r>
      <w:r>
        <w:rPr>
          <w:spacing w:val="21"/>
        </w:rPr>
        <w:t> </w:t>
      </w:r>
      <w:r>
        <w:rPr/>
        <w:t>credenciales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personas</w:t>
      </w:r>
      <w:r>
        <w:rPr/>
        <w:t> con</w:t>
      </w:r>
      <w:r>
        <w:rPr>
          <w:spacing w:val="53"/>
        </w:rPr>
        <w:t> </w:t>
      </w:r>
      <w:r>
        <w:rPr/>
        <w:t>discapacidad</w:t>
      </w:r>
      <w:r>
        <w:rPr>
          <w:spacing w:val="54"/>
        </w:rPr>
        <w:t> </w:t>
      </w:r>
      <w:r>
        <w:rPr/>
        <w:t>que</w:t>
      </w:r>
      <w:r>
        <w:rPr>
          <w:spacing w:val="51"/>
        </w:rPr>
        <w:t> </w:t>
      </w:r>
      <w:r>
        <w:rPr/>
        <w:t>residen</w:t>
      </w:r>
      <w:r>
        <w:rPr>
          <w:spacing w:val="52"/>
        </w:rPr>
        <w:t> </w:t>
      </w:r>
      <w:r>
        <w:rPr/>
        <w:t>en</w:t>
      </w:r>
      <w:r>
        <w:rPr>
          <w:spacing w:val="49"/>
        </w:rPr>
        <w:t> </w:t>
      </w:r>
      <w:r>
        <w:rPr/>
        <w:t>los</w:t>
      </w:r>
      <w:r>
        <w:rPr>
          <w:spacing w:val="52"/>
        </w:rPr>
        <w:t> </w:t>
      </w:r>
      <w:r>
        <w:rPr/>
        <w:t>municipios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La</w:t>
      </w:r>
      <w:r>
        <w:rPr>
          <w:spacing w:val="52"/>
        </w:rPr>
        <w:t> </w:t>
      </w:r>
      <w:r>
        <w:rPr/>
        <w:t>Paz,</w:t>
      </w:r>
      <w:r>
        <w:rPr>
          <w:spacing w:val="52"/>
        </w:rPr>
        <w:t> </w:t>
      </w:r>
      <w:r>
        <w:rPr/>
        <w:t>Comondú</w:t>
      </w:r>
      <w:r>
        <w:rPr>
          <w:spacing w:val="52"/>
        </w:rPr>
        <w:t> </w:t>
      </w:r>
      <w:r>
        <w:rPr/>
        <w:t>y</w:t>
      </w:r>
      <w:r>
        <w:rPr>
          <w:spacing w:val="52"/>
        </w:rPr>
        <w:t> </w:t>
      </w:r>
      <w:r>
        <w:rPr/>
        <w:t>Mulegé</w:t>
      </w:r>
      <w:r>
        <w:rPr>
          <w:spacing w:val="51"/>
        </w:rPr>
        <w:t> </w:t>
      </w:r>
      <w:r>
        <w:rPr/>
        <w:t>y</w:t>
      </w:r>
      <w:r>
        <w:rPr>
          <w:spacing w:val="52"/>
        </w:rPr>
        <w:t> </w:t>
      </w:r>
      <w:r>
        <w:rPr/>
        <w:t>efectuó</w:t>
      </w:r>
      <w:r>
        <w:rPr>
          <w:spacing w:val="53"/>
        </w:rPr>
        <w:t> </w:t>
      </w:r>
      <w:r>
        <w:rPr/>
        <w:t>la</w:t>
      </w:r>
      <w:r>
        <w:rPr/>
        <w:t> reposición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120</w:t>
      </w:r>
      <w:r>
        <w:rPr>
          <w:spacing w:val="9"/>
        </w:rPr>
        <w:t> </w:t>
      </w:r>
      <w:r>
        <w:rPr/>
        <w:t>credenciales</w:t>
      </w:r>
      <w:r>
        <w:rPr>
          <w:spacing w:val="8"/>
        </w:rPr>
        <w:t> </w:t>
      </w:r>
      <w:r>
        <w:rPr/>
        <w:t>y</w:t>
      </w:r>
      <w:r>
        <w:rPr>
          <w:spacing w:val="9"/>
        </w:rPr>
        <w:t> </w:t>
      </w:r>
      <w:r>
        <w:rPr/>
        <w:t>8</w:t>
      </w:r>
      <w:r>
        <w:rPr>
          <w:spacing w:val="9"/>
        </w:rPr>
        <w:t> </w:t>
      </w:r>
      <w:r>
        <w:rPr/>
        <w:t>donaciones</w:t>
      </w:r>
      <w:r>
        <w:rPr>
          <w:spacing w:val="9"/>
        </w:rPr>
        <w:t> </w:t>
      </w:r>
      <w:r>
        <w:rPr/>
        <w:t>consistentes</w:t>
      </w:r>
      <w:r>
        <w:rPr>
          <w:spacing w:val="9"/>
        </w:rPr>
        <w:t> </w:t>
      </w:r>
      <w:r>
        <w:rPr/>
        <w:t>en</w:t>
      </w:r>
      <w:r>
        <w:rPr>
          <w:spacing w:val="8"/>
        </w:rPr>
        <w:t> </w:t>
      </w:r>
      <w:r>
        <w:rPr/>
        <w:t>5</w:t>
      </w:r>
      <w:r>
        <w:rPr>
          <w:spacing w:val="8"/>
        </w:rPr>
        <w:t> </w:t>
      </w:r>
      <w:r>
        <w:rPr/>
        <w:t>bastones</w:t>
      </w:r>
      <w:r>
        <w:rPr>
          <w:spacing w:val="9"/>
        </w:rPr>
        <w:t> </w:t>
      </w:r>
      <w:r>
        <w:rPr/>
        <w:t>para</w:t>
      </w:r>
      <w:r>
        <w:rPr>
          <w:spacing w:val="7"/>
        </w:rPr>
        <w:t> </w:t>
      </w:r>
      <w:r>
        <w:rPr/>
        <w:t>ciegos,</w:t>
      </w:r>
      <w:r>
        <w:rPr>
          <w:spacing w:val="7"/>
        </w:rPr>
        <w:t> </w:t>
      </w:r>
      <w:r>
        <w:rPr/>
        <w:t>una</w:t>
      </w:r>
      <w:r>
        <w:rPr>
          <w:spacing w:val="21"/>
        </w:rPr>
        <w:t> </w:t>
      </w:r>
      <w:r>
        <w:rPr/>
        <w:t>andadera, un</w:t>
      </w:r>
      <w:r>
        <w:rPr>
          <w:spacing w:val="-1"/>
        </w:rPr>
        <w:t> </w:t>
      </w:r>
      <w:r>
        <w:rPr/>
        <w:t>par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muletas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brazalete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par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muletas</w:t>
      </w:r>
      <w:r>
        <w:rPr>
          <w:spacing w:val="-1"/>
        </w:rPr>
        <w:t> </w:t>
      </w:r>
      <w:r>
        <w:rPr/>
        <w:t>clásicas.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Cabe</w:t>
      </w:r>
      <w:r>
        <w:rPr>
          <w:spacing w:val="2"/>
        </w:rPr>
        <w:t> </w:t>
      </w:r>
      <w:r>
        <w:rPr/>
        <w:t>señalar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este</w:t>
      </w:r>
      <w:r>
        <w:rPr>
          <w:spacing w:val="3"/>
        </w:rPr>
        <w:t> </w:t>
      </w:r>
      <w:r>
        <w:rPr/>
        <w:t>Instituto</w:t>
      </w:r>
      <w:r>
        <w:rPr>
          <w:spacing w:val="2"/>
        </w:rPr>
        <w:t> </w:t>
      </w:r>
      <w:r>
        <w:rPr/>
        <w:t>mantiene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manera</w:t>
      </w:r>
      <w:r>
        <w:rPr>
          <w:spacing w:val="2"/>
        </w:rPr>
        <w:t> </w:t>
      </w:r>
      <w:r>
        <w:rPr/>
        <w:t>permanente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programa</w:t>
      </w:r>
      <w:r>
        <w:rPr>
          <w:spacing w:val="2"/>
        </w:rPr>
        <w:t> </w:t>
      </w:r>
      <w:r>
        <w:rPr/>
        <w:t>de </w:t>
      </w:r>
      <w:r>
        <w:rPr>
          <w:spacing w:val="1"/>
        </w:rPr>
        <w:t> </w:t>
      </w:r>
      <w:r>
        <w:rPr/>
        <w:t>donaciones,</w:t>
      </w:r>
      <w:r>
        <w:rPr/>
        <w:t> entrega</w:t>
      </w:r>
      <w:r>
        <w:rPr>
          <w:spacing w:val="14"/>
        </w:rPr>
        <w:t> </w:t>
      </w:r>
      <w:r>
        <w:rPr/>
        <w:t>y</w:t>
      </w:r>
      <w:r>
        <w:rPr>
          <w:spacing w:val="12"/>
        </w:rPr>
        <w:t> </w:t>
      </w:r>
      <w:r>
        <w:rPr/>
        <w:t>recepción.</w:t>
      </w:r>
      <w:r>
        <w:rPr>
          <w:spacing w:val="12"/>
        </w:rPr>
        <w:t> </w:t>
      </w:r>
      <w:r>
        <w:rPr/>
        <w:t>Muestra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ello</w:t>
      </w:r>
      <w:r>
        <w:rPr>
          <w:spacing w:val="13"/>
        </w:rPr>
        <w:t> </w:t>
      </w:r>
      <w:r>
        <w:rPr/>
        <w:t>es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entrega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1,008</w:t>
      </w:r>
      <w:r>
        <w:rPr>
          <w:spacing w:val="13"/>
        </w:rPr>
        <w:t> </w:t>
      </w:r>
      <w:r>
        <w:rPr/>
        <w:t>despensas</w:t>
      </w:r>
      <w:r>
        <w:rPr>
          <w:spacing w:val="13"/>
        </w:rPr>
        <w:t> </w:t>
      </w:r>
      <w:r>
        <w:rPr/>
        <w:t>alimenticias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beneficio</w:t>
      </w:r>
      <w:r>
        <w:rPr>
          <w:spacing w:val="13"/>
        </w:rPr>
        <w:t> </w:t>
      </w:r>
      <w:r>
        <w:rPr/>
        <w:t>de</w:t>
      </w:r>
      <w:r>
        <w:rPr/>
        <w:t> 270</w:t>
      </w:r>
      <w:r>
        <w:rPr>
          <w:spacing w:val="-1"/>
        </w:rPr>
        <w:t> </w:t>
      </w:r>
      <w:r>
        <w:rPr/>
        <w:t>familias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personas que</w:t>
      </w:r>
      <w:r>
        <w:rPr>
          <w:spacing w:val="-1"/>
        </w:rPr>
        <w:t> </w:t>
      </w:r>
      <w:r>
        <w:rPr/>
        <w:t>padecen</w:t>
      </w:r>
      <w:r>
        <w:rPr>
          <w:spacing w:val="-1"/>
        </w:rPr>
        <w:t> </w:t>
      </w:r>
      <w:r>
        <w:rPr/>
        <w:t>alguna</w:t>
      </w:r>
      <w:r>
        <w:rPr>
          <w:spacing w:val="-1"/>
        </w:rPr>
        <w:t> </w:t>
      </w:r>
      <w:r>
        <w:rPr/>
        <w:t>discapacidad.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Aunado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lo</w:t>
      </w:r>
      <w:r>
        <w:rPr>
          <w:spacing w:val="12"/>
        </w:rPr>
        <w:t> </w:t>
      </w:r>
      <w:r>
        <w:rPr/>
        <w:t>anterior,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fin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facilitar</w:t>
      </w:r>
      <w:r>
        <w:rPr>
          <w:spacing w:val="12"/>
        </w:rPr>
        <w:t> </w:t>
      </w:r>
      <w:r>
        <w:rPr/>
        <w:t>su</w:t>
      </w:r>
      <w:r>
        <w:rPr>
          <w:spacing w:val="12"/>
        </w:rPr>
        <w:t> </w:t>
      </w:r>
      <w:r>
        <w:rPr/>
        <w:t>desplazamiento</w:t>
      </w:r>
      <w:r>
        <w:rPr>
          <w:spacing w:val="13"/>
        </w:rPr>
        <w:t> </w:t>
      </w:r>
      <w:r>
        <w:rPr/>
        <w:t>por</w:t>
      </w:r>
      <w:r>
        <w:rPr>
          <w:spacing w:val="13"/>
        </w:rPr>
        <w:t> </w:t>
      </w:r>
      <w:r>
        <w:rPr/>
        <w:t>distintos</w:t>
      </w:r>
      <w:r>
        <w:rPr>
          <w:spacing w:val="13"/>
        </w:rPr>
        <w:t> </w:t>
      </w:r>
      <w:r>
        <w:rPr/>
        <w:t>sitios,</w:t>
      </w:r>
      <w:r>
        <w:rPr>
          <w:spacing w:val="12"/>
        </w:rPr>
        <w:t> </w:t>
      </w:r>
      <w:r>
        <w:rPr/>
        <w:t>proporcionó</w:t>
      </w:r>
      <w:r>
        <w:rPr>
          <w:spacing w:val="13"/>
        </w:rPr>
        <w:t> </w:t>
      </w:r>
      <w:r>
        <w:rPr/>
        <w:t>192</w:t>
      </w:r>
      <w:r>
        <w:rPr>
          <w:spacing w:val="13"/>
        </w:rPr>
        <w:t> </w:t>
      </w:r>
      <w:r>
        <w:rPr/>
        <w:t>placas</w:t>
      </w:r>
      <w:r>
        <w:rPr/>
        <w:t> distintivas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cajones de</w:t>
      </w:r>
      <w:r>
        <w:rPr>
          <w:spacing w:val="1"/>
        </w:rPr>
        <w:t> </w:t>
      </w:r>
      <w:r>
        <w:rPr/>
        <w:t>estacionamientos</w:t>
      </w:r>
      <w:r>
        <w:rPr>
          <w:spacing w:val="1"/>
        </w:rPr>
        <w:t> </w:t>
      </w:r>
      <w:r>
        <w:rPr>
          <w:spacing w:val="-1"/>
        </w:rPr>
        <w:t>públicos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20</w:t>
      </w:r>
      <w:r>
        <w:rPr>
          <w:spacing w:val="-1"/>
        </w:rPr>
        <w:t> </w:t>
      </w:r>
      <w:r>
        <w:rPr/>
        <w:t>placas</w:t>
      </w:r>
      <w:r>
        <w:rPr>
          <w:spacing w:val="-1"/>
        </w:rPr>
        <w:t> </w:t>
      </w:r>
      <w:r>
        <w:rPr/>
        <w:t>distintivas provisionales, las</w:t>
      </w:r>
      <w:r>
        <w:rPr>
          <w:spacing w:val="26"/>
        </w:rPr>
        <w:t> </w:t>
      </w:r>
      <w:r>
        <w:rPr/>
        <w:t>cuales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carácter</w:t>
      </w:r>
      <w:r>
        <w:rPr>
          <w:spacing w:val="-1"/>
        </w:rPr>
        <w:t> </w:t>
      </w:r>
      <w:r>
        <w:rPr/>
        <w:t>rotativo.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Para</w:t>
      </w:r>
      <w:r>
        <w:rPr>
          <w:spacing w:val="53"/>
        </w:rPr>
        <w:t> </w:t>
      </w:r>
      <w:r>
        <w:rPr>
          <w:spacing w:val="-1"/>
        </w:rPr>
        <w:t>este</w:t>
      </w:r>
      <w:r>
        <w:rPr>
          <w:spacing w:val="54"/>
        </w:rPr>
        <w:t> </w:t>
      </w:r>
      <w:r>
        <w:rPr/>
        <w:t>segmento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4"/>
        </w:rPr>
        <w:t> </w:t>
      </w:r>
      <w:r>
        <w:rPr>
          <w:spacing w:val="-1"/>
        </w:rPr>
        <w:t>la</w:t>
      </w:r>
      <w:r>
        <w:rPr>
          <w:spacing w:val="54"/>
        </w:rPr>
        <w:t> </w:t>
      </w:r>
      <w:r>
        <w:rPr>
          <w:spacing w:val="-1"/>
        </w:rPr>
        <w:t>población,</w:t>
      </w:r>
      <w:r>
        <w:rPr>
          <w:spacing w:val="53"/>
        </w:rPr>
        <w:t> </w:t>
      </w:r>
      <w:r>
        <w:rPr>
          <w:spacing w:val="-1"/>
        </w:rPr>
        <w:t>el</w:t>
      </w:r>
      <w:r>
        <w:rPr>
          <w:spacing w:val="54"/>
        </w:rPr>
        <w:t> </w:t>
      </w:r>
      <w:r>
        <w:rPr/>
        <w:t>ISAPD</w:t>
      </w:r>
      <w:r>
        <w:rPr>
          <w:spacing w:val="52"/>
        </w:rPr>
        <w:t> </w:t>
      </w:r>
      <w:r>
        <w:rPr/>
        <w:t>otorgó</w:t>
      </w:r>
      <w:r>
        <w:rPr>
          <w:spacing w:val="54"/>
        </w:rPr>
        <w:t> </w:t>
      </w:r>
      <w:r>
        <w:rPr/>
        <w:t>orientación</w:t>
      </w:r>
      <w:r>
        <w:rPr>
          <w:spacing w:val="54"/>
        </w:rPr>
        <w:t> </w:t>
      </w:r>
      <w:r>
        <w:rPr/>
        <w:t>y</w:t>
      </w:r>
      <w:r>
        <w:rPr>
          <w:spacing w:val="53"/>
        </w:rPr>
        <w:t> </w:t>
      </w:r>
      <w:r>
        <w:rPr/>
        <w:t>asesoría</w:t>
      </w:r>
      <w:r>
        <w:rPr>
          <w:spacing w:val="50"/>
        </w:rPr>
        <w:t> </w:t>
      </w:r>
      <w:r>
        <w:rPr/>
        <w:t>en</w:t>
      </w:r>
      <w:r>
        <w:rPr>
          <w:spacing w:val="51"/>
        </w:rPr>
        <w:t> </w:t>
      </w:r>
      <w:r>
        <w:rPr/>
        <w:t>beneficio</w:t>
      </w:r>
      <w:r>
        <w:rPr>
          <w:spacing w:val="53"/>
        </w:rPr>
        <w:t> </w:t>
      </w:r>
      <w:r>
        <w:rPr/>
        <w:t>de</w:t>
      </w:r>
      <w:r>
        <w:rPr>
          <w:spacing w:val="26"/>
        </w:rPr>
        <w:t> </w:t>
      </w:r>
      <w:r>
        <w:rPr/>
        <w:t>aproximadamente</w:t>
      </w:r>
      <w:r>
        <w:rPr>
          <w:spacing w:val="49"/>
        </w:rPr>
        <w:t> </w:t>
      </w:r>
      <w:r>
        <w:rPr/>
        <w:t>230</w:t>
      </w:r>
      <w:r>
        <w:rPr>
          <w:spacing w:val="24"/>
        </w:rPr>
        <w:t> </w:t>
      </w:r>
      <w:r>
        <w:rPr/>
        <w:t>personas</w:t>
      </w:r>
      <w:r>
        <w:rPr>
          <w:spacing w:val="25"/>
        </w:rPr>
        <w:t> </w:t>
      </w:r>
      <w:r>
        <w:rPr/>
        <w:t>al</w:t>
      </w:r>
      <w:r>
        <w:rPr>
          <w:spacing w:val="24"/>
        </w:rPr>
        <w:t> </w:t>
      </w:r>
      <w:r>
        <w:rPr/>
        <w:t>día</w:t>
      </w:r>
      <w:r>
        <w:rPr>
          <w:spacing w:val="25"/>
        </w:rPr>
        <w:t> </w:t>
      </w:r>
      <w:r>
        <w:rPr/>
        <w:t>que</w:t>
      </w:r>
      <w:r>
        <w:rPr>
          <w:spacing w:val="24"/>
        </w:rPr>
        <w:t> </w:t>
      </w:r>
      <w:r>
        <w:rPr/>
        <w:t>solicitaron</w:t>
      </w:r>
      <w:r>
        <w:rPr>
          <w:spacing w:val="24"/>
        </w:rPr>
        <w:t> </w:t>
      </w:r>
      <w:r>
        <w:rPr/>
        <w:t>información</w:t>
      </w:r>
      <w:r>
        <w:rPr>
          <w:spacing w:val="24"/>
        </w:rPr>
        <w:t> </w:t>
      </w:r>
      <w:r>
        <w:rPr/>
        <w:t>sobre</w:t>
      </w:r>
      <w:r>
        <w:rPr>
          <w:spacing w:val="24"/>
        </w:rPr>
        <w:t> </w:t>
      </w:r>
      <w:r>
        <w:rPr/>
        <w:t>diversos</w:t>
      </w:r>
      <w:r>
        <w:rPr>
          <w:spacing w:val="24"/>
        </w:rPr>
        <w:t> </w:t>
      </w:r>
      <w:r>
        <w:rPr/>
        <w:t>temas.</w:t>
      </w:r>
      <w:r>
        <w:rPr>
          <w:spacing w:val="23"/>
        </w:rPr>
        <w:t> </w:t>
      </w:r>
      <w:r>
        <w:rPr/>
        <w:t>Emitió</w:t>
      </w:r>
      <w:r>
        <w:rPr>
          <w:spacing w:val="23"/>
        </w:rPr>
        <w:t> </w:t>
      </w:r>
      <w:r>
        <w:rPr/>
        <w:t>a</w:t>
      </w:r>
      <w:r>
        <w:rPr/>
        <w:t> través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XEBCS</w:t>
      </w:r>
      <w:r>
        <w:rPr>
          <w:spacing w:val="8"/>
        </w:rPr>
        <w:t> </w:t>
      </w:r>
      <w:r>
        <w:rPr/>
        <w:t>radio</w:t>
      </w:r>
      <w:r>
        <w:rPr>
          <w:spacing w:val="7"/>
        </w:rPr>
        <w:t> </w:t>
      </w:r>
      <w:r>
        <w:rPr/>
        <w:t>cultural,</w:t>
      </w:r>
      <w:r>
        <w:rPr>
          <w:spacing w:val="7"/>
        </w:rPr>
        <w:t> </w:t>
      </w:r>
      <w:r>
        <w:rPr>
          <w:spacing w:val="-1"/>
        </w:rPr>
        <w:t>25</w:t>
      </w:r>
      <w:r>
        <w:rPr>
          <w:spacing w:val="8"/>
        </w:rPr>
        <w:t> </w:t>
      </w:r>
      <w:r>
        <w:rPr>
          <w:spacing w:val="-1"/>
        </w:rPr>
        <w:t>programas</w:t>
      </w:r>
      <w:r>
        <w:rPr>
          <w:spacing w:val="8"/>
        </w:rPr>
        <w:t> </w:t>
      </w:r>
      <w:r>
        <w:rPr/>
        <w:t>relativos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“La</w:t>
      </w:r>
      <w:r>
        <w:rPr>
          <w:spacing w:val="8"/>
        </w:rPr>
        <w:t> </w:t>
      </w:r>
      <w:r>
        <w:rPr/>
        <w:t>discapacidad</w:t>
      </w:r>
      <w:r>
        <w:rPr>
          <w:spacing w:val="8"/>
        </w:rPr>
        <w:t> </w:t>
      </w:r>
      <w:r>
        <w:rPr/>
        <w:t>sin</w:t>
      </w:r>
      <w:r>
        <w:rPr>
          <w:spacing w:val="6"/>
        </w:rPr>
        <w:t> </w:t>
      </w:r>
      <w:r>
        <w:rPr/>
        <w:t>barreras”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celebró</w:t>
      </w:r>
      <w:r>
        <w:rPr>
          <w:spacing w:val="6"/>
        </w:rPr>
        <w:t> </w:t>
      </w:r>
      <w:r>
        <w:rPr/>
        <w:t>el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1.780001pt;margin-top:102.660004pt;width:163.6pt;height:451.45pt;mso-position-horizontal-relative:page;mso-position-vertical-relative:page;z-index:3376" coordorigin="436,2053" coordsize="3272,9029">
            <v:group style="position:absolute;left:1940;top:2060;width:2;height:550" coordorigin="1940,2060" coordsize="2,550">
              <v:shape style="position:absolute;left:1940;top:2060;width:2;height:550" coordorigin="1940,2060" coordsize="0,550" path="m1940,2060l1940,2610e" filled="false" stroked="true" strokeweight=".72pt" strokecolor="#969696">
                <v:path arrowok="t"/>
              </v:shape>
            </v:group>
            <v:group style="position:absolute;left:1940;top:5130;width:2;height:2565" coordorigin="1940,5130" coordsize="2,2565">
              <v:shape style="position:absolute;left:1940;top:5130;width:2;height:2565" coordorigin="1940,5130" coordsize="0,2565" path="m1940,5130l1940,7694e" filled="false" stroked="true" strokeweight=".72pt" strokecolor="#969696">
                <v:path arrowok="t"/>
              </v:shape>
            </v:group>
            <v:group style="position:absolute;left:443;top:2603;width:2865;height:2535" coordorigin="443,2603" coordsize="2865,2535">
              <v:shape style="position:absolute;left:443;top:2603;width:2865;height:2535" coordorigin="443,2603" coordsize="2865,2535" path="m443,2603l443,5137,3307,5137,3307,2603,443,2603xe" filled="false" stroked="true" strokeweight=".72pt" strokecolor="#f7b909">
                <v:path arrowok="t"/>
              </v:shape>
            </v:group>
            <v:group style="position:absolute;left:450;top:2610;width:2850;height:2520" coordorigin="450,2610" coordsize="2850,2520">
              <v:shape style="position:absolute;left:450;top:2610;width:2850;height:2520" coordorigin="450,2610" coordsize="2850,2520" path="m3300,2610l3300,5130,450,5130,450,2610,3300,2610xe" filled="true" fillcolor="#f7b909" stroked="false">
                <v:path arrowok="t"/>
                <v:fill type="solid"/>
              </v:shape>
              <v:shape style="position:absolute;left:510;top:2670;width:2853;height:2520" type="#_x0000_t75" stroked="false">
                <v:imagedata r:id="rId118" o:title=""/>
              </v:shape>
            </v:group>
            <v:group style="position:absolute;left:503;top:2663;width:2865;height:2535" coordorigin="503,2663" coordsize="2865,2535">
              <v:shape style="position:absolute;left:503;top:2663;width:2865;height:2535" coordorigin="503,2663" coordsize="2865,2535" path="m503,2663l503,5197,3367,5197,3367,2663,503,2663xe" filled="false" stroked="true" strokeweight=".72pt" strokecolor="#ffffff">
                <v:path arrowok="t"/>
              </v:shape>
            </v:group>
            <v:group style="position:absolute;left:1940;top:9884;width:2;height:1191" coordorigin="1940,9884" coordsize="2,1191">
              <v:shape style="position:absolute;left:1940;top:9884;width:2;height:1191" coordorigin="1940,9884" coordsize="0,1191" path="m1940,9884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63;top:7687;width:2865;height:2205" coordorigin="563,7687" coordsize="2865,2205">
              <v:shape style="position:absolute;left:563;top:7687;width:2865;height:2205" coordorigin="563,7687" coordsize="2865,2205" path="m563,7687l563,9892,3427,9892,3427,7687,563,7687xe" filled="false" stroked="true" strokeweight=".72pt" strokecolor="#f7b909">
                <v:path arrowok="t"/>
              </v:shape>
            </v:group>
            <v:group style="position:absolute;left:570;top:7694;width:2850;height:2190" coordorigin="570,7694" coordsize="2850,2190">
              <v:shape style="position:absolute;left:570;top:7694;width:2850;height:2190" coordorigin="570,7694" coordsize="2850,2190" path="m3420,7694l3420,9884,570,9884,570,7694,3420,7694xe" filled="true" fillcolor="#f7b909" stroked="false">
                <v:path arrowok="t"/>
                <v:fill type="solid"/>
              </v:shape>
              <v:shape style="position:absolute;left:510;top:7634;width:2853;height:2190" type="#_x0000_t75" stroked="false">
                <v:imagedata r:id="rId119" o:title=""/>
              </v:shape>
            </v:group>
            <v:group style="position:absolute;left:503;top:7627;width:2865;height:2205" coordorigin="503,7627" coordsize="2865,2205">
              <v:shape style="position:absolute;left:503;top:7627;width:2865;height:2205" coordorigin="503,7627" coordsize="2865,2205" path="m503,7627l503,9832,3367,9832,3367,7627,503,762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648" w:right="575"/>
        <w:jc w:val="both"/>
      </w:pPr>
      <w:r>
        <w:rPr/>
        <w:t>Día</w:t>
      </w:r>
      <w:r>
        <w:rPr>
          <w:spacing w:val="42"/>
        </w:rPr>
        <w:t> </w:t>
      </w:r>
      <w:r>
        <w:rPr/>
        <w:t>Internacional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Personas</w:t>
      </w:r>
      <w:r>
        <w:rPr>
          <w:spacing w:val="43"/>
        </w:rPr>
        <w:t> </w:t>
      </w:r>
      <w:r>
        <w:rPr/>
        <w:t>con</w:t>
      </w:r>
      <w:r>
        <w:rPr>
          <w:spacing w:val="43"/>
        </w:rPr>
        <w:t> </w:t>
      </w:r>
      <w:r>
        <w:rPr/>
        <w:t>Discapacidad,</w:t>
      </w:r>
      <w:r>
        <w:rPr>
          <w:spacing w:val="42"/>
        </w:rPr>
        <w:t> </w:t>
      </w:r>
      <w:r>
        <w:rPr/>
        <w:t>con</w:t>
      </w:r>
      <w:r>
        <w:rPr>
          <w:spacing w:val="43"/>
        </w:rPr>
        <w:t> </w:t>
      </w:r>
      <w:r>
        <w:rPr/>
        <w:t>un</w:t>
      </w:r>
      <w:r>
        <w:rPr>
          <w:spacing w:val="42"/>
        </w:rPr>
        <w:t> </w:t>
      </w:r>
      <w:r>
        <w:rPr/>
        <w:t>desayuno</w:t>
      </w:r>
      <w:r>
        <w:rPr>
          <w:spacing w:val="42"/>
        </w:rPr>
        <w:t> </w:t>
      </w:r>
      <w:r>
        <w:rPr/>
        <w:t>en</w:t>
      </w:r>
      <w:r>
        <w:rPr>
          <w:spacing w:val="42"/>
        </w:rPr>
        <w:t> </w:t>
      </w:r>
      <w:r>
        <w:rPr/>
        <w:t>el</w:t>
      </w:r>
      <w:r>
        <w:rPr>
          <w:spacing w:val="41"/>
        </w:rPr>
        <w:t> </w:t>
      </w:r>
      <w:r>
        <w:rPr/>
        <w:t>cual</w:t>
      </w:r>
      <w:r>
        <w:rPr>
          <w:spacing w:val="42"/>
        </w:rPr>
        <w:t> </w:t>
      </w:r>
      <w:r>
        <w:rPr/>
        <w:t>participaron</w:t>
      </w:r>
      <w:r>
        <w:rPr>
          <w:spacing w:val="27"/>
        </w:rPr>
        <w:t> </w:t>
      </w:r>
      <w:r>
        <w:rPr/>
        <w:t>220</w:t>
      </w:r>
      <w:r>
        <w:rPr/>
        <w:t> personas</w:t>
      </w:r>
      <w:r>
        <w:rPr>
          <w:spacing w:val="46"/>
        </w:rPr>
        <w:t> </w:t>
      </w:r>
      <w:r>
        <w:rPr/>
        <w:t>con</w:t>
      </w:r>
      <w:r>
        <w:rPr>
          <w:spacing w:val="45"/>
        </w:rPr>
        <w:t> </w:t>
      </w:r>
      <w:r>
        <w:rPr/>
        <w:t>discapacidad,</w:t>
      </w:r>
      <w:r>
        <w:rPr>
          <w:spacing w:val="45"/>
        </w:rPr>
        <w:t> </w:t>
      </w:r>
      <w:r>
        <w:rPr/>
        <w:t>acto</w:t>
      </w:r>
      <w:r>
        <w:rPr>
          <w:spacing w:val="45"/>
        </w:rPr>
        <w:t> </w:t>
      </w:r>
      <w:r>
        <w:rPr/>
        <w:t>en</w:t>
      </w:r>
      <w:r>
        <w:rPr>
          <w:spacing w:val="45"/>
        </w:rPr>
        <w:t> </w:t>
      </w:r>
      <w:r>
        <w:rPr/>
        <w:t>el</w:t>
      </w:r>
      <w:r>
        <w:rPr>
          <w:spacing w:val="44"/>
        </w:rPr>
        <w:t> </w:t>
      </w:r>
      <w:r>
        <w:rPr/>
        <w:t>que</w:t>
      </w:r>
      <w:r>
        <w:rPr>
          <w:spacing w:val="45"/>
        </w:rPr>
        <w:t> </w:t>
      </w:r>
      <w:r>
        <w:rPr/>
        <w:t>se</w:t>
      </w:r>
      <w:r>
        <w:rPr>
          <w:spacing w:val="44"/>
        </w:rPr>
        <w:t> </w:t>
      </w:r>
      <w:r>
        <w:rPr/>
        <w:t>efectuó</w:t>
      </w:r>
      <w:r>
        <w:rPr>
          <w:spacing w:val="46"/>
        </w:rPr>
        <w:t> </w:t>
      </w:r>
      <w:r>
        <w:rPr/>
        <w:t>la</w:t>
      </w:r>
      <w:r>
        <w:rPr>
          <w:spacing w:val="45"/>
        </w:rPr>
        <w:t> </w:t>
      </w:r>
      <w:r>
        <w:rPr/>
        <w:t>entrega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4</w:t>
      </w:r>
      <w:r>
        <w:rPr>
          <w:spacing w:val="44"/>
        </w:rPr>
        <w:t> </w:t>
      </w:r>
      <w:r>
        <w:rPr/>
        <w:t>premios</w:t>
      </w:r>
      <w:r>
        <w:rPr>
          <w:spacing w:val="46"/>
        </w:rPr>
        <w:t> </w:t>
      </w:r>
      <w:r>
        <w:rPr/>
        <w:t>a</w:t>
      </w:r>
      <w:r>
        <w:rPr>
          <w:spacing w:val="45"/>
        </w:rPr>
        <w:t> </w:t>
      </w:r>
      <w:r>
        <w:rPr/>
        <w:t>las</w:t>
      </w:r>
      <w:r>
        <w:rPr>
          <w:spacing w:val="44"/>
        </w:rPr>
        <w:t> </w:t>
      </w:r>
      <w:r>
        <w:rPr/>
        <w:t>personas</w:t>
      </w:r>
      <w:r>
        <w:rPr/>
        <w:t> ganadoras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concursos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narrativa</w:t>
      </w:r>
      <w:r>
        <w:rPr>
          <w:spacing w:val="16"/>
        </w:rPr>
        <w:t> </w:t>
      </w:r>
      <w:r>
        <w:rPr/>
        <w:t>testimonial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/>
        <w:t>selección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suma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5</w:t>
      </w:r>
      <w:r>
        <w:rPr>
          <w:spacing w:val="15"/>
        </w:rPr>
        <w:t> </w:t>
      </w:r>
      <w:r>
        <w:rPr/>
        <w:t>mil</w:t>
      </w:r>
      <w:r>
        <w:rPr>
          <w:spacing w:val="15"/>
        </w:rPr>
        <w:t> </w:t>
      </w:r>
      <w:r>
        <w:rPr/>
        <w:t>pesos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cada</w:t>
      </w:r>
      <w:r>
        <w:rPr/>
        <w:t> ganador,</w:t>
      </w:r>
      <w:r>
        <w:rPr>
          <w:spacing w:val="19"/>
        </w:rPr>
        <w:t> </w:t>
      </w:r>
      <w:r>
        <w:rPr/>
        <w:t>así</w:t>
      </w:r>
      <w:r>
        <w:rPr>
          <w:spacing w:val="19"/>
        </w:rPr>
        <w:t> </w:t>
      </w:r>
      <w:r>
        <w:rPr/>
        <w:t>como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Feria</w:t>
      </w:r>
      <w:r>
        <w:rPr>
          <w:spacing w:val="18"/>
        </w:rPr>
        <w:t> </w:t>
      </w:r>
      <w:r>
        <w:rPr/>
        <w:t>Artesanal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Comercial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las</w:t>
      </w:r>
      <w:r>
        <w:rPr>
          <w:spacing w:val="19"/>
        </w:rPr>
        <w:t> </w:t>
      </w:r>
      <w:r>
        <w:rPr/>
        <w:t>Personas</w:t>
      </w:r>
      <w:r>
        <w:rPr>
          <w:spacing w:val="18"/>
        </w:rPr>
        <w:t> </w:t>
      </w:r>
      <w:r>
        <w:rPr/>
        <w:t>con</w:t>
      </w:r>
      <w:r>
        <w:rPr>
          <w:spacing w:val="18"/>
        </w:rPr>
        <w:t> </w:t>
      </w:r>
      <w:r>
        <w:rPr/>
        <w:t>Discapacidad,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donde</w:t>
      </w:r>
      <w:r>
        <w:rPr>
          <w:spacing w:val="17"/>
        </w:rPr>
        <w:t> </w:t>
      </w:r>
      <w:r>
        <w:rPr/>
        <w:t>se</w:t>
      </w:r>
      <w:r>
        <w:rPr>
          <w:spacing w:val="22"/>
        </w:rPr>
        <w:t> </w:t>
      </w:r>
      <w:r>
        <w:rPr/>
        <w:t>registró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participación</w:t>
      </w:r>
      <w:r>
        <w:rPr>
          <w:spacing w:val="54"/>
        </w:rPr>
        <w:t> </w:t>
      </w:r>
      <w:r>
        <w:rPr/>
        <w:t>de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asociaciones de</w:t>
      </w:r>
      <w:r>
        <w:rPr>
          <w:spacing w:val="-1"/>
        </w:rPr>
        <w:t> </w:t>
      </w:r>
      <w:r>
        <w:rPr/>
        <w:t>personas con</w:t>
      </w:r>
      <w:r>
        <w:rPr>
          <w:spacing w:val="-1"/>
        </w:rPr>
        <w:t> </w:t>
      </w:r>
      <w:r>
        <w:rPr/>
        <w:t>discapacidad.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4"/>
        <w:jc w:val="both"/>
      </w:pP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año</w:t>
      </w:r>
      <w:r>
        <w:rPr>
          <w:spacing w:val="6"/>
        </w:rPr>
        <w:t> </w:t>
      </w:r>
      <w:r>
        <w:rPr/>
        <w:t>2009</w:t>
      </w:r>
      <w:r>
        <w:rPr>
          <w:spacing w:val="7"/>
        </w:rPr>
        <w:t> </w:t>
      </w:r>
      <w:r>
        <w:rPr/>
        <w:t>dio</w:t>
      </w:r>
      <w:r>
        <w:rPr>
          <w:spacing w:val="6"/>
        </w:rPr>
        <w:t> </w:t>
      </w:r>
      <w:r>
        <w:rPr/>
        <w:t>inicio</w:t>
      </w:r>
      <w:r>
        <w:rPr>
          <w:spacing w:val="7"/>
        </w:rPr>
        <w:t> </w:t>
      </w:r>
      <w:r>
        <w:rPr/>
        <w:t>al</w:t>
      </w:r>
      <w:r>
        <w:rPr>
          <w:spacing w:val="6"/>
        </w:rPr>
        <w:t> </w:t>
      </w:r>
      <w:r>
        <w:rPr/>
        <w:t>Curso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Computación</w:t>
      </w:r>
      <w:r>
        <w:rPr>
          <w:spacing w:val="8"/>
        </w:rPr>
        <w:t> </w:t>
      </w:r>
      <w:r>
        <w:rPr/>
        <w:t>Parlante</w:t>
      </w:r>
      <w:r>
        <w:rPr>
          <w:spacing w:val="13"/>
        </w:rPr>
        <w:t> </w:t>
      </w:r>
      <w:r>
        <w:rPr/>
        <w:t>para</w:t>
      </w:r>
      <w:r>
        <w:rPr>
          <w:spacing w:val="7"/>
        </w:rPr>
        <w:t> </w:t>
      </w:r>
      <w:r>
        <w:rPr/>
        <w:t>Ciegos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Débiles</w:t>
      </w:r>
      <w:r>
        <w:rPr>
          <w:spacing w:val="5"/>
        </w:rPr>
        <w:t> </w:t>
      </w:r>
      <w:r>
        <w:rPr/>
        <w:t>Visuales,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lo</w:t>
      </w:r>
      <w:r>
        <w:rPr/>
        <w:t> cual</w:t>
      </w:r>
      <w:r>
        <w:rPr>
          <w:spacing w:val="2"/>
        </w:rPr>
        <w:t> </w:t>
      </w:r>
      <w:r>
        <w:rPr/>
        <w:t>se invirtieron</w:t>
      </w:r>
      <w:r>
        <w:rPr>
          <w:spacing w:val="1"/>
        </w:rPr>
        <w:t> </w:t>
      </w:r>
      <w:r>
        <w:rPr/>
        <w:t>2 millones 686</w:t>
      </w:r>
      <w:r>
        <w:rPr>
          <w:spacing w:val="1"/>
        </w:rPr>
        <w:t> </w:t>
      </w:r>
      <w:r>
        <w:rPr/>
        <w:t>mil 460</w:t>
      </w:r>
      <w:r>
        <w:rPr>
          <w:spacing w:val="1"/>
        </w:rPr>
        <w:t> </w:t>
      </w:r>
      <w:r>
        <w:rPr/>
        <w:t>de pesos,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 adquisición</w:t>
      </w:r>
      <w:r>
        <w:rPr>
          <w:spacing w:val="1"/>
        </w:rPr>
        <w:t> </w:t>
      </w:r>
      <w:r>
        <w:rPr/>
        <w:t>de equipos</w:t>
      </w:r>
      <w:r>
        <w:rPr>
          <w:spacing w:val="1"/>
        </w:rPr>
        <w:t> </w:t>
      </w:r>
      <w:r>
        <w:rPr/>
        <w:t>de cómputo y para</w:t>
      </w:r>
      <w:r>
        <w:rPr/>
        <w:t> llevar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</w:t>
      </w:r>
      <w:r>
        <w:rPr/>
        <w:t>talleres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computación</w:t>
      </w:r>
      <w:r>
        <w:rPr>
          <w:spacing w:val="-1"/>
        </w:rPr>
        <w:t> </w:t>
      </w:r>
      <w:r>
        <w:rPr/>
        <w:t>parlante.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648" w:right="0"/>
        <w:jc w:val="both"/>
        <w:rPr>
          <w:b w:val="0"/>
          <w:bCs w:val="0"/>
        </w:rPr>
      </w:pPr>
      <w:r>
        <w:rPr>
          <w:spacing w:val="-1"/>
        </w:rPr>
        <w:t>Albergue</w:t>
      </w:r>
      <w:r>
        <w:rPr/>
        <w:t> de</w:t>
      </w:r>
      <w:r>
        <w:rPr>
          <w:spacing w:val="-1"/>
        </w:rPr>
        <w:t> Asistencia</w:t>
      </w:r>
      <w:r>
        <w:rPr/>
        <w:t> </w:t>
      </w:r>
      <w:r>
        <w:rPr>
          <w:spacing w:val="-1"/>
        </w:rPr>
        <w:t>Social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648" w:right="574"/>
        <w:jc w:val="both"/>
      </w:pPr>
      <w:r>
        <w:rPr/>
        <w:t>Considerando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importancia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ha</w:t>
      </w:r>
      <w:r>
        <w:rPr>
          <w:spacing w:val="21"/>
        </w:rPr>
        <w:t> </w:t>
      </w:r>
      <w:r>
        <w:rPr/>
        <w:t>desempeñado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Albergue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Asistencia</w:t>
      </w:r>
      <w:r>
        <w:rPr>
          <w:spacing w:val="21"/>
        </w:rPr>
        <w:t> </w:t>
      </w:r>
      <w:r>
        <w:rPr/>
        <w:t>Social,</w:t>
      </w:r>
      <w:r>
        <w:rPr>
          <w:spacing w:val="20"/>
        </w:rPr>
        <w:t> </w:t>
      </w:r>
      <w:r>
        <w:rPr/>
        <w:t>como</w:t>
      </w:r>
      <w:r>
        <w:rPr>
          <w:spacing w:val="20"/>
        </w:rPr>
        <w:t> </w:t>
      </w:r>
      <w:r>
        <w:rPr/>
        <w:t>sitio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alojamiento</w:t>
      </w:r>
      <w:r>
        <w:rPr>
          <w:spacing w:val="29"/>
        </w:rPr>
        <w:t> </w:t>
      </w:r>
      <w:r>
        <w:rPr/>
        <w:t>y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alimentación</w:t>
      </w:r>
      <w:r>
        <w:rPr>
          <w:spacing w:val="30"/>
        </w:rPr>
        <w:t> </w:t>
      </w:r>
      <w:r>
        <w:rPr/>
        <w:t>para</w:t>
      </w:r>
      <w:r>
        <w:rPr>
          <w:spacing w:val="29"/>
        </w:rPr>
        <w:t> </w:t>
      </w:r>
      <w:r>
        <w:rPr/>
        <w:t>familias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escasos</w:t>
      </w:r>
      <w:r>
        <w:rPr>
          <w:spacing w:val="29"/>
        </w:rPr>
        <w:t> </w:t>
      </w:r>
      <w:r>
        <w:rPr/>
        <w:t>recursos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los</w:t>
      </w:r>
      <w:r>
        <w:rPr>
          <w:spacing w:val="27"/>
        </w:rPr>
        <w:t> </w:t>
      </w:r>
      <w:r>
        <w:rPr/>
        <w:t>5</w:t>
      </w:r>
      <w:r>
        <w:rPr>
          <w:spacing w:val="28"/>
        </w:rPr>
        <w:t> </w:t>
      </w:r>
      <w:r>
        <w:rPr/>
        <w:t>municipios,</w:t>
      </w:r>
      <w:r>
        <w:rPr>
          <w:spacing w:val="27"/>
        </w:rPr>
        <w:t> </w:t>
      </w:r>
      <w:r>
        <w:rPr/>
        <w:t>que</w:t>
      </w:r>
      <w:r>
        <w:rPr/>
        <w:t> principalmente</w:t>
      </w:r>
      <w:r>
        <w:rPr>
          <w:spacing w:val="17"/>
        </w:rPr>
        <w:t> </w:t>
      </w:r>
      <w:r>
        <w:rPr/>
        <w:t>acuden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los</w:t>
      </w:r>
      <w:r>
        <w:rPr>
          <w:spacing w:val="15"/>
        </w:rPr>
        <w:t> </w:t>
      </w:r>
      <w:r>
        <w:rPr/>
        <w:t>centros</w:t>
      </w:r>
      <w:r>
        <w:rPr>
          <w:spacing w:val="15"/>
        </w:rPr>
        <w:t> </w:t>
      </w:r>
      <w:r>
        <w:rPr/>
        <w:t>hospitalarios</w:t>
      </w:r>
      <w:r>
        <w:rPr>
          <w:spacing w:val="30"/>
        </w:rPr>
        <w:t> </w:t>
      </w:r>
      <w:r>
        <w:rPr/>
        <w:t>de</w:t>
      </w:r>
      <w:r>
        <w:rPr>
          <w:spacing w:val="15"/>
        </w:rPr>
        <w:t> </w:t>
      </w:r>
      <w:r>
        <w:rPr/>
        <w:t>esta</w:t>
      </w:r>
      <w:r>
        <w:rPr>
          <w:spacing w:val="15"/>
        </w:rPr>
        <w:t> </w:t>
      </w:r>
      <w:r>
        <w:rPr/>
        <w:t>ciudad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Paz,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busca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atención</w:t>
      </w:r>
      <w:r>
        <w:rPr/>
        <w:t> médica,</w:t>
      </w:r>
      <w:r>
        <w:rPr>
          <w:spacing w:val="27"/>
        </w:rPr>
        <w:t> </w:t>
      </w:r>
      <w:r>
        <w:rPr/>
        <w:t>es</w:t>
      </w:r>
      <w:r>
        <w:rPr>
          <w:spacing w:val="28"/>
        </w:rPr>
        <w:t> </w:t>
      </w:r>
      <w:r>
        <w:rPr/>
        <w:t>preciso</w:t>
      </w:r>
      <w:r>
        <w:rPr>
          <w:spacing w:val="27"/>
        </w:rPr>
        <w:t> </w:t>
      </w:r>
      <w:r>
        <w:rPr/>
        <w:t>señalar</w:t>
      </w:r>
      <w:r>
        <w:rPr>
          <w:spacing w:val="28"/>
        </w:rPr>
        <w:t> </w:t>
      </w:r>
      <w:r>
        <w:rPr/>
        <w:t>que</w:t>
      </w:r>
      <w:r>
        <w:rPr>
          <w:spacing w:val="28"/>
        </w:rPr>
        <w:t> </w:t>
      </w:r>
      <w:r>
        <w:rPr/>
        <w:t>durante</w:t>
      </w:r>
      <w:r>
        <w:rPr>
          <w:spacing w:val="27"/>
        </w:rPr>
        <w:t> </w:t>
      </w:r>
      <w:r>
        <w:rPr/>
        <w:t>el</w:t>
      </w:r>
      <w:r>
        <w:rPr>
          <w:spacing w:val="28"/>
        </w:rPr>
        <w:t> </w:t>
      </w:r>
      <w:r>
        <w:rPr/>
        <w:t>año</w:t>
      </w:r>
      <w:r>
        <w:rPr>
          <w:spacing w:val="27"/>
        </w:rPr>
        <w:t> </w:t>
      </w:r>
      <w:r>
        <w:rPr/>
        <w:t>2009</w:t>
      </w:r>
      <w:r>
        <w:rPr>
          <w:spacing w:val="27"/>
        </w:rPr>
        <w:t> </w:t>
      </w:r>
      <w:r>
        <w:rPr/>
        <w:t>en</w:t>
      </w:r>
      <w:r>
        <w:rPr>
          <w:spacing w:val="26"/>
        </w:rPr>
        <w:t> </w:t>
      </w:r>
      <w:r>
        <w:rPr/>
        <w:t>las</w:t>
      </w:r>
      <w:r>
        <w:rPr>
          <w:spacing w:val="27"/>
        </w:rPr>
        <w:t> </w:t>
      </w:r>
      <w:r>
        <w:rPr/>
        <w:t>instalaciones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Albergue</w:t>
      </w:r>
      <w:r>
        <w:rPr>
          <w:spacing w:val="26"/>
        </w:rPr>
        <w:t> </w:t>
      </w:r>
      <w:r>
        <w:rPr/>
        <w:t>se</w:t>
      </w:r>
      <w:r>
        <w:rPr/>
        <w:t> proporcionaron</w:t>
      </w:r>
      <w:r>
        <w:rPr>
          <w:spacing w:val="48"/>
        </w:rPr>
        <w:t> </w:t>
      </w:r>
      <w:r>
        <w:rPr/>
        <w:t>24,504</w:t>
      </w:r>
      <w:r>
        <w:rPr>
          <w:spacing w:val="48"/>
        </w:rPr>
        <w:t> </w:t>
      </w:r>
      <w:r>
        <w:rPr/>
        <w:t>raciones</w:t>
      </w:r>
      <w:r>
        <w:rPr>
          <w:spacing w:val="47"/>
        </w:rPr>
        <w:t> </w:t>
      </w:r>
      <w:r>
        <w:rPr/>
        <w:t>alimenticias</w:t>
      </w:r>
      <w:r>
        <w:rPr>
          <w:spacing w:val="48"/>
        </w:rPr>
        <w:t> </w:t>
      </w:r>
      <w:r>
        <w:rPr/>
        <w:t>que</w:t>
      </w:r>
      <w:r>
        <w:rPr>
          <w:spacing w:val="48"/>
        </w:rPr>
        <w:t> </w:t>
      </w:r>
      <w:r>
        <w:rPr/>
        <w:t>beneficiaron</w:t>
      </w:r>
      <w:r>
        <w:rPr>
          <w:spacing w:val="47"/>
        </w:rPr>
        <w:t> </w:t>
      </w:r>
      <w:r>
        <w:rPr/>
        <w:t>a</w:t>
      </w:r>
      <w:r>
        <w:rPr>
          <w:spacing w:val="40"/>
        </w:rPr>
        <w:t> </w:t>
      </w:r>
      <w:r>
        <w:rPr/>
        <w:t>3,912</w:t>
      </w:r>
      <w:r>
        <w:rPr>
          <w:spacing w:val="47"/>
        </w:rPr>
        <w:t> </w:t>
      </w:r>
      <w:r>
        <w:rPr/>
        <w:t>personas</w:t>
      </w:r>
      <w:r>
        <w:rPr>
          <w:spacing w:val="48"/>
        </w:rPr>
        <w:t> </w:t>
      </w:r>
      <w:r>
        <w:rPr/>
        <w:t>que</w:t>
      </w:r>
      <w:r>
        <w:rPr>
          <w:spacing w:val="48"/>
        </w:rPr>
        <w:t> </w:t>
      </w:r>
      <w:r>
        <w:rPr/>
        <w:t>estuvieron</w:t>
      </w:r>
      <w:r>
        <w:rPr/>
        <w:t> alojadas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ese</w:t>
      </w:r>
      <w:r>
        <w:rPr>
          <w:spacing w:val="-1"/>
        </w:rPr>
        <w:t> </w:t>
      </w:r>
      <w:r>
        <w:rPr/>
        <w:t>lugar.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648" w:right="0"/>
        <w:jc w:val="both"/>
        <w:rPr>
          <w:b w:val="0"/>
          <w:bCs w:val="0"/>
        </w:rPr>
      </w:pPr>
      <w:r>
        <w:rPr>
          <w:spacing w:val="-1"/>
        </w:rPr>
        <w:t>Atención</w:t>
      </w:r>
      <w:r>
        <w:rPr/>
        <w:t> </w:t>
      </w:r>
      <w:r>
        <w:rPr>
          <w:spacing w:val="-1"/>
        </w:rPr>
        <w:t>al Adulto</w:t>
      </w:r>
      <w:r>
        <w:rPr/>
        <w:t> </w:t>
      </w:r>
      <w:r>
        <w:rPr>
          <w:spacing w:val="-1"/>
        </w:rPr>
        <w:t>Mayor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648" w:right="573"/>
        <w:jc w:val="both"/>
      </w:pPr>
      <w:r>
        <w:rPr/>
        <w:t>Con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finalidad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contribuir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necesidades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adultos</w:t>
      </w:r>
      <w:r>
        <w:rPr>
          <w:spacing w:val="16"/>
        </w:rPr>
        <w:t> </w:t>
      </w:r>
      <w:r>
        <w:rPr/>
        <w:t>mayores,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efectuó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entrega</w:t>
      </w:r>
      <w:r>
        <w:rPr>
          <w:spacing w:val="32"/>
        </w:rPr>
        <w:t> </w:t>
      </w:r>
      <w:r>
        <w:rPr/>
        <w:t>de</w:t>
      </w:r>
      <w:r>
        <w:rPr/>
        <w:t> 3,480</w:t>
      </w:r>
      <w:r>
        <w:rPr>
          <w:spacing w:val="-1"/>
        </w:rPr>
        <w:t> </w:t>
      </w:r>
      <w:r>
        <w:rPr/>
        <w:t>credenciales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todo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estado, se</w:t>
      </w:r>
      <w:r>
        <w:rPr>
          <w:spacing w:val="-1"/>
        </w:rPr>
        <w:t> </w:t>
      </w:r>
      <w:r>
        <w:rPr/>
        <w:t>suscribieron</w:t>
      </w:r>
      <w:r>
        <w:rPr>
          <w:spacing w:val="-1"/>
        </w:rPr>
        <w:t> </w:t>
      </w:r>
      <w:r>
        <w:rPr/>
        <w:t>convenios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40</w:t>
      </w:r>
      <w:r>
        <w:rPr>
          <w:spacing w:val="-2"/>
        </w:rPr>
        <w:t> </w:t>
      </w:r>
      <w:r>
        <w:rPr/>
        <w:t>prestadores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servicios</w:t>
      </w:r>
      <w:r>
        <w:rPr>
          <w:spacing w:val="-2"/>
        </w:rPr>
        <w:t> </w:t>
      </w:r>
      <w:r>
        <w:rPr/>
        <w:t>para</w:t>
      </w:r>
      <w:r>
        <w:rPr>
          <w:spacing w:val="22"/>
        </w:rPr>
        <w:t> </w:t>
      </w:r>
      <w:r>
        <w:rPr/>
        <w:t>ofrecer</w:t>
      </w:r>
      <w:r>
        <w:rPr>
          <w:spacing w:val="7"/>
        </w:rPr>
        <w:t> </w:t>
      </w:r>
      <w:r>
        <w:rPr/>
        <w:t>descuentos</w:t>
      </w:r>
      <w:r>
        <w:rPr>
          <w:spacing w:val="7"/>
        </w:rPr>
        <w:t> </w:t>
      </w:r>
      <w:r>
        <w:rPr/>
        <w:t>del</w:t>
      </w:r>
      <w:r>
        <w:rPr>
          <w:spacing w:val="5"/>
        </w:rPr>
        <w:t> </w:t>
      </w:r>
      <w:r>
        <w:rPr/>
        <w:t>10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50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ciento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beneficio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este</w:t>
      </w:r>
      <w:r>
        <w:rPr>
          <w:spacing w:val="5"/>
        </w:rPr>
        <w:t> </w:t>
      </w:r>
      <w:r>
        <w:rPr/>
        <w:t>segmento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población,</w:t>
      </w:r>
      <w:r>
        <w:rPr>
          <w:spacing w:val="6"/>
        </w:rPr>
        <w:t> </w:t>
      </w:r>
      <w:r>
        <w:rPr/>
        <w:t>convenios</w:t>
      </w:r>
      <w:r>
        <w:rPr>
          <w:spacing w:val="21"/>
        </w:rPr>
        <w:t> </w:t>
      </w:r>
      <w:r>
        <w:rPr/>
        <w:t>para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194</w:t>
      </w:r>
      <w:r>
        <w:rPr>
          <w:spacing w:val="5"/>
        </w:rPr>
        <w:t> </w:t>
      </w:r>
      <w:r>
        <w:rPr/>
        <w:t>adultos</w:t>
      </w:r>
      <w:r>
        <w:rPr>
          <w:spacing w:val="6"/>
        </w:rPr>
        <w:t> </w:t>
      </w:r>
      <w:r>
        <w:rPr/>
        <w:t>mayores</w:t>
      </w:r>
      <w:r>
        <w:rPr>
          <w:spacing w:val="5"/>
        </w:rPr>
        <w:t> </w:t>
      </w:r>
      <w:r>
        <w:rPr/>
        <w:t>sean</w:t>
      </w:r>
      <w:r>
        <w:rPr>
          <w:spacing w:val="5"/>
        </w:rPr>
        <w:t> </w:t>
      </w:r>
      <w:r>
        <w:rPr/>
        <w:t>contratados</w:t>
      </w:r>
      <w:r>
        <w:rPr>
          <w:spacing w:val="5"/>
        </w:rPr>
        <w:t> </w:t>
      </w:r>
      <w:r>
        <w:rPr/>
        <w:t>como</w:t>
      </w:r>
      <w:r>
        <w:rPr>
          <w:spacing w:val="5"/>
        </w:rPr>
        <w:t> </w:t>
      </w:r>
      <w:r>
        <w:rPr/>
        <w:t>empacadores</w:t>
      </w:r>
      <w:r>
        <w:rPr>
          <w:spacing w:val="4"/>
        </w:rPr>
        <w:t> </w:t>
      </w:r>
      <w:r>
        <w:rPr/>
        <w:t>voluntarios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establecimientos</w:t>
      </w:r>
      <w:r>
        <w:rPr/>
        <w:t> comerciales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entregaron despensas a</w:t>
      </w:r>
      <w:r>
        <w:rPr>
          <w:spacing w:val="-1"/>
        </w:rPr>
        <w:t> </w:t>
      </w:r>
      <w:r>
        <w:rPr/>
        <w:t>800</w:t>
      </w:r>
      <w:r>
        <w:rPr>
          <w:spacing w:val="-1"/>
        </w:rPr>
        <w:t> </w:t>
      </w:r>
      <w:r>
        <w:rPr/>
        <w:t>ancianos</w:t>
      </w:r>
      <w:r>
        <w:rPr>
          <w:spacing w:val="2"/>
        </w:rPr>
        <w:t> </w:t>
      </w:r>
      <w:r>
        <w:rPr/>
        <w:t>registrados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clubes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tercera</w:t>
      </w:r>
      <w:r>
        <w:rPr>
          <w:spacing w:val="-1"/>
        </w:rPr>
        <w:t> </w:t>
      </w:r>
      <w:r>
        <w:rPr/>
        <w:t>edad.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648" w:right="575"/>
        <w:jc w:val="both"/>
      </w:pPr>
      <w:r>
        <w:rPr/>
        <w:t>Pertinente</w:t>
      </w:r>
      <w:r>
        <w:rPr>
          <w:spacing w:val="21"/>
        </w:rPr>
        <w:t> </w:t>
      </w:r>
      <w:r>
        <w:rPr/>
        <w:t>es</w:t>
      </w:r>
      <w:r>
        <w:rPr>
          <w:spacing w:val="21"/>
        </w:rPr>
        <w:t> </w:t>
      </w:r>
      <w:r>
        <w:rPr/>
        <w:t>destacar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ejercicio</w:t>
      </w:r>
      <w:r>
        <w:rPr>
          <w:spacing w:val="20"/>
        </w:rPr>
        <w:t> </w:t>
      </w:r>
      <w:r>
        <w:rPr/>
        <w:t>2009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concluyó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construcción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edificio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Casa</w:t>
      </w:r>
      <w:r>
        <w:rPr/>
        <w:t> Hogar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Tercera</w:t>
      </w:r>
      <w:r>
        <w:rPr>
          <w:spacing w:val="-1"/>
        </w:rPr>
        <w:t> </w:t>
      </w:r>
      <w:r>
        <w:rPr/>
        <w:t>Edad,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Paz,</w:t>
      </w:r>
      <w:r>
        <w:rPr>
          <w:spacing w:val="-1"/>
        </w:rPr>
        <w:t> </w:t>
      </w:r>
      <w:r>
        <w:rPr/>
        <w:t>obra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tuvo</w:t>
      </w:r>
      <w:r>
        <w:rPr>
          <w:spacing w:val="-1"/>
        </w:rPr>
        <w:t> </w:t>
      </w:r>
      <w:r>
        <w:rPr/>
        <w:t>un</w:t>
      </w:r>
      <w:r>
        <w:rPr>
          <w:spacing w:val="-2"/>
        </w:rPr>
        <w:t> </w:t>
      </w:r>
      <w:r>
        <w:rPr/>
        <w:t>costo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15</w:t>
      </w:r>
      <w:r>
        <w:rPr>
          <w:spacing w:val="-2"/>
        </w:rPr>
        <w:t> </w:t>
      </w:r>
      <w:r>
        <w:rPr/>
        <w:t>millones</w:t>
      </w:r>
      <w:r>
        <w:rPr>
          <w:spacing w:val="-2"/>
        </w:rPr>
        <w:t> </w:t>
      </w:r>
      <w:r>
        <w:rPr/>
        <w:t>221</w:t>
      </w:r>
      <w:r>
        <w:rPr>
          <w:spacing w:val="-2"/>
        </w:rPr>
        <w:t> </w:t>
      </w:r>
      <w:r>
        <w:rPr/>
        <w:t>mil</w:t>
      </w:r>
      <w:r>
        <w:rPr>
          <w:spacing w:val="-2"/>
        </w:rPr>
        <w:t> </w:t>
      </w:r>
      <w:r>
        <w:rPr/>
        <w:t>154</w:t>
      </w:r>
      <w:r>
        <w:rPr/>
        <w:t> pesos,</w:t>
      </w:r>
      <w:r>
        <w:rPr>
          <w:spacing w:val="-1"/>
        </w:rPr>
        <w:t> </w:t>
      </w:r>
      <w:r>
        <w:rPr/>
        <w:t>aportado por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</w:p>
    <w:p>
      <w:pPr>
        <w:spacing w:after="0" w:line="287" w:lineRule="auto"/>
        <w:jc w:val="both"/>
        <w:sectPr>
          <w:pgSz w:w="15840" w:h="12240" w:orient="landscape"/>
          <w:pgMar w:header="709" w:footer="958" w:top="1880" w:bottom="1020" w:left="320" w:right="2260"/>
        </w:sect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2.659973pt;margin-top:104.639999pt;width:146.950pt;height:448.45pt;mso-position-horizontal-relative:page;mso-position-vertical-relative:page;z-index:3400" coordorigin="12253,2093" coordsize="2939,8969">
            <v:group style="position:absolute;left:13700;top:2100;width:2;height:5583" coordorigin="13700,2100" coordsize="2,5583">
              <v:shape style="position:absolute;left:13700;top:2100;width:2;height:5583" coordorigin="13700,2100" coordsize="0,5583" path="m13700,2100l13700,7682e" filled="false" stroked="true" strokeweight=".72pt" strokecolor="#969696">
                <v:path arrowok="t"/>
              </v:shape>
            </v:group>
            <v:group style="position:absolute;left:13700;top:10127;width:2;height:928" coordorigin="13700,10127" coordsize="2,928">
              <v:shape style="position:absolute;left:13700;top:10127;width:2;height:928" coordorigin="13700,10127" coordsize="0,928" path="m13700,10127l13700,11054e" filled="false" stroked="true" strokeweight=".72pt" strokecolor="#969696">
                <v:path arrowok="t"/>
              </v:shape>
            </v:group>
            <v:group style="position:absolute;left:12320;top:7675;width:2865;height:2459" coordorigin="12320,7675" coordsize="2865,2459">
              <v:shape style="position:absolute;left:12320;top:7675;width:2865;height:2459" coordorigin="12320,7675" coordsize="2865,2459" path="m12320,7675l12320,10134,15185,10134,15185,7675,12320,7675xe" filled="false" stroked="true" strokeweight=".72pt" strokecolor="#f7b909">
                <v:path arrowok="t"/>
              </v:shape>
            </v:group>
            <v:group style="position:absolute;left:12328;top:7682;width:2850;height:2445" coordorigin="12328,7682" coordsize="2850,2445">
              <v:shape style="position:absolute;left:12328;top:7682;width:2850;height:2445" coordorigin="12328,7682" coordsize="2850,2445" path="m15178,7682l15178,10127,12328,10127,12328,7682,15178,7682xe" filled="true" fillcolor="#f7b909" stroked="false">
                <v:path arrowok="t"/>
                <v:fill type="solid"/>
              </v:shape>
              <v:shape style="position:absolute;left:12268;top:7622;width:2853;height:2444" type="#_x0000_t75" stroked="false">
                <v:imagedata r:id="rId120" o:title=""/>
              </v:shape>
            </v:group>
            <v:group style="position:absolute;left:12260;top:7615;width:2865;height:2459" coordorigin="12260,7615" coordsize="2865,2459">
              <v:shape style="position:absolute;left:12260;top:7615;width:2865;height:2459" coordorigin="12260,7615" coordsize="2865,2459" path="m12260,7615l12260,10074,15125,10074,15125,7615,12260,7615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r>
        <w:rPr>
          <w:spacing w:val="-1"/>
        </w:rPr>
        <w:t>Eventos </w:t>
      </w:r>
      <w:r>
        <w:rPr/>
        <w:t>Especiales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6" w:lineRule="auto"/>
        <w:ind w:right="3487"/>
        <w:jc w:val="both"/>
      </w:pPr>
      <w:r>
        <w:rPr/>
        <w:t>Al</w:t>
      </w:r>
      <w:r>
        <w:rPr>
          <w:spacing w:val="20"/>
        </w:rPr>
        <w:t> </w:t>
      </w:r>
      <w:r>
        <w:rPr/>
        <w:t>igual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años</w:t>
      </w:r>
      <w:r>
        <w:rPr>
          <w:spacing w:val="20"/>
        </w:rPr>
        <w:t> </w:t>
      </w:r>
      <w:r>
        <w:rPr/>
        <w:t>anteriores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Sistema</w:t>
      </w:r>
      <w:r>
        <w:rPr>
          <w:spacing w:val="20"/>
        </w:rPr>
        <w:t> </w:t>
      </w:r>
      <w:r>
        <w:rPr/>
        <w:t>DIF</w:t>
      </w:r>
      <w:r>
        <w:rPr>
          <w:spacing w:val="20"/>
        </w:rPr>
        <w:t> </w:t>
      </w:r>
      <w:r>
        <w:rPr/>
        <w:t>Estatal</w:t>
      </w:r>
      <w:r>
        <w:rPr>
          <w:spacing w:val="19"/>
        </w:rPr>
        <w:t> </w:t>
      </w:r>
      <w:r>
        <w:rPr/>
        <w:t>organizó</w:t>
      </w:r>
      <w:r>
        <w:rPr>
          <w:spacing w:val="20"/>
        </w:rPr>
        <w:t> </w:t>
      </w:r>
      <w:r>
        <w:rPr/>
        <w:t>diversos</w:t>
      </w:r>
      <w:r>
        <w:rPr>
          <w:spacing w:val="20"/>
        </w:rPr>
        <w:t> </w:t>
      </w:r>
      <w:r>
        <w:rPr/>
        <w:t>eventos</w:t>
      </w:r>
      <w:r>
        <w:rPr>
          <w:spacing w:val="20"/>
        </w:rPr>
        <w:t> </w:t>
      </w:r>
      <w:r>
        <w:rPr/>
        <w:t>masivos</w:t>
      </w:r>
      <w:r>
        <w:rPr>
          <w:spacing w:val="18"/>
        </w:rPr>
        <w:t> </w:t>
      </w:r>
      <w:r>
        <w:rPr/>
        <w:t>como</w:t>
      </w:r>
      <w:r>
        <w:rPr>
          <w:spacing w:val="18"/>
        </w:rPr>
        <w:t> </w:t>
      </w:r>
      <w:r>
        <w:rPr/>
        <w:t>el</w:t>
      </w:r>
      <w:r>
        <w:rPr/>
        <w:t> </w:t>
      </w:r>
      <w:r>
        <w:rPr>
          <w:spacing w:val="-1"/>
        </w:rPr>
        <w:t>homenaje </w:t>
      </w:r>
      <w:r>
        <w:rPr/>
        <w:t>a</w:t>
      </w:r>
      <w:r>
        <w:rPr>
          <w:spacing w:val="54"/>
        </w:rPr>
        <w:t> </w:t>
      </w:r>
      <w:r>
        <w:rPr>
          <w:spacing w:val="-1"/>
        </w:rPr>
        <w:t>los niños </w:t>
      </w:r>
      <w:r>
        <w:rPr/>
        <w:t>y</w:t>
      </w:r>
      <w:r>
        <w:rPr>
          <w:spacing w:val="-1"/>
        </w:rPr>
        <w:t> niñas </w:t>
      </w:r>
      <w:r>
        <w:rPr/>
        <w:t>y</w:t>
      </w:r>
      <w:r>
        <w:rPr>
          <w:spacing w:val="-1"/>
        </w:rPr>
        <w:t> el de las</w:t>
      </w:r>
      <w:r>
        <w:rPr>
          <w:spacing w:val="1"/>
        </w:rPr>
        <w:t> </w:t>
      </w:r>
      <w:r>
        <w:rPr/>
        <w:t>madres</w:t>
      </w:r>
      <w:r>
        <w:rPr>
          <w:spacing w:val="-1"/>
        </w:rPr>
        <w:t> </w:t>
      </w:r>
      <w:r>
        <w:rPr/>
        <w:t>sudcalifornianas,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otros.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/>
        <w:t>Durante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año</w:t>
      </w:r>
      <w:r>
        <w:rPr>
          <w:spacing w:val="5"/>
        </w:rPr>
        <w:t> </w:t>
      </w:r>
      <w:r>
        <w:rPr/>
        <w:t>2009 </w:t>
      </w:r>
      <w:r>
        <w:rPr>
          <w:spacing w:val="11"/>
        </w:rPr>
        <w:t> </w:t>
      </w:r>
      <w:r>
        <w:rPr/>
        <w:t>llevó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cabo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Festival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Día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Reyes,</w:t>
      </w:r>
      <w:r>
        <w:rPr>
          <w:spacing w:val="6"/>
        </w:rPr>
        <w:t> </w:t>
      </w:r>
      <w:r>
        <w:rPr/>
        <w:t>celebración </w:t>
      </w:r>
      <w:r>
        <w:rPr>
          <w:spacing w:val="11"/>
        </w:rPr>
        <w:t> </w:t>
      </w:r>
      <w:r>
        <w:rPr/>
        <w:t>en</w:t>
      </w:r>
      <w:r>
        <w:rPr>
          <w:spacing w:val="5"/>
        </w:rPr>
        <w:t> </w:t>
      </w:r>
      <w:r>
        <w:rPr/>
        <w:t>donde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/>
        <w:t>entregaron</w:t>
      </w:r>
    </w:p>
    <w:p>
      <w:pPr>
        <w:pStyle w:val="BodyText"/>
        <w:spacing w:line="288" w:lineRule="auto" w:before="46"/>
        <w:ind w:right="3486"/>
        <w:jc w:val="both"/>
      </w:pPr>
      <w:r>
        <w:rPr/>
        <w:t>150</w:t>
      </w:r>
      <w:r>
        <w:rPr>
          <w:spacing w:val="2"/>
        </w:rPr>
        <w:t> </w:t>
      </w:r>
      <w:r>
        <w:rPr/>
        <w:t>regalos</w:t>
      </w:r>
      <w:r>
        <w:rPr>
          <w:spacing w:val="2"/>
        </w:rPr>
        <w:t> </w:t>
      </w:r>
      <w:r>
        <w:rPr/>
        <w:t>para</w:t>
      </w:r>
      <w:r>
        <w:rPr>
          <w:spacing w:val="3"/>
        </w:rPr>
        <w:t> </w:t>
      </w:r>
      <w:r>
        <w:rPr/>
        <w:t>niños,</w:t>
      </w:r>
      <w:r>
        <w:rPr>
          <w:spacing w:val="3"/>
        </w:rPr>
        <w:t> </w:t>
      </w:r>
      <w:r>
        <w:rPr/>
        <w:t>niñas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bebés,</w:t>
      </w:r>
      <w:r>
        <w:rPr>
          <w:spacing w:val="3"/>
        </w:rPr>
        <w:t> </w:t>
      </w:r>
      <w:r>
        <w:rPr/>
        <w:t>200</w:t>
      </w:r>
      <w:r>
        <w:rPr>
          <w:spacing w:val="2"/>
        </w:rPr>
        <w:t> </w:t>
      </w:r>
      <w:r>
        <w:rPr/>
        <w:t>bicicletas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12,000</w:t>
      </w:r>
      <w:r>
        <w:rPr>
          <w:spacing w:val="1"/>
        </w:rPr>
        <w:t> </w:t>
      </w:r>
      <w:r>
        <w:rPr/>
        <w:t>bolsas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dulces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cual</w:t>
      </w:r>
      <w:r>
        <w:rPr/>
        <w:t> concurrieron</w:t>
      </w:r>
      <w:r>
        <w:rPr>
          <w:spacing w:val="-1"/>
        </w:rPr>
        <w:t> </w:t>
      </w:r>
      <w:r>
        <w:rPr/>
        <w:t>15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personas. El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erogado</w:t>
      </w:r>
      <w:r>
        <w:rPr>
          <w:spacing w:val="-1"/>
        </w:rPr>
        <w:t> </w:t>
      </w:r>
      <w:r>
        <w:rPr/>
        <w:t>en</w:t>
      </w:r>
      <w:r>
        <w:rPr>
          <w:spacing w:val="1"/>
        </w:rPr>
        <w:t> </w:t>
      </w:r>
      <w:r>
        <w:rPr>
          <w:spacing w:val="-1"/>
        </w:rPr>
        <w:t>esta actividad</w:t>
      </w:r>
      <w:r>
        <w:rPr/>
        <w:t> fue</w:t>
      </w:r>
      <w:r>
        <w:rPr>
          <w:spacing w:val="-1"/>
        </w:rPr>
        <w:t> de 483 </w:t>
      </w:r>
      <w:r>
        <w:rPr/>
        <w:t>mil</w:t>
      </w:r>
      <w:r>
        <w:rPr>
          <w:spacing w:val="-1"/>
        </w:rPr>
        <w:t> quinientos</w:t>
      </w:r>
      <w:r>
        <w:rPr/>
        <w:t> </w:t>
      </w:r>
      <w:r>
        <w:rPr>
          <w:spacing w:val="-1"/>
        </w:rPr>
        <w:t>pesos.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20"/>
        </w:rPr>
        <w:t> </w:t>
      </w:r>
      <w:r>
        <w:rPr/>
        <w:t>otra</w:t>
      </w:r>
      <w:r>
        <w:rPr>
          <w:spacing w:val="20"/>
        </w:rPr>
        <w:t> </w:t>
      </w:r>
      <w:r>
        <w:rPr/>
        <w:t>parte,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entusiasta</w:t>
      </w:r>
      <w:r>
        <w:rPr>
          <w:spacing w:val="20"/>
        </w:rPr>
        <w:t> </w:t>
      </w:r>
      <w:r>
        <w:rPr/>
        <w:t>participación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todo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personal</w:t>
      </w:r>
      <w:r>
        <w:rPr>
          <w:spacing w:val="19"/>
        </w:rPr>
        <w:t> </w:t>
      </w:r>
      <w:r>
        <w:rPr/>
        <w:t>que</w:t>
      </w:r>
      <w:r>
        <w:rPr>
          <w:spacing w:val="18"/>
        </w:rPr>
        <w:t> </w:t>
      </w:r>
      <w:r>
        <w:rPr/>
        <w:t>labora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Sistema</w:t>
      </w:r>
      <w:r>
        <w:rPr>
          <w:spacing w:val="18"/>
        </w:rPr>
        <w:t> </w:t>
      </w:r>
      <w:r>
        <w:rPr/>
        <w:t>Estatal</w:t>
      </w:r>
      <w:r>
        <w:rPr/>
        <w:t> DIF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marzo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julio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2009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desarrolló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Colecta</w:t>
      </w:r>
      <w:r>
        <w:rPr>
          <w:spacing w:val="8"/>
        </w:rPr>
        <w:t> </w:t>
      </w:r>
      <w:r>
        <w:rPr/>
        <w:t>Nacional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Cruz</w:t>
      </w:r>
      <w:r>
        <w:rPr>
          <w:spacing w:val="8"/>
        </w:rPr>
        <w:t> </w:t>
      </w:r>
      <w:r>
        <w:rPr/>
        <w:t>Roja,</w:t>
      </w:r>
      <w:r>
        <w:rPr>
          <w:spacing w:val="8"/>
        </w:rPr>
        <w:t> </w:t>
      </w:r>
      <w:r>
        <w:rPr/>
        <w:t>mediante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cual</w:t>
      </w:r>
      <w:r>
        <w:rPr>
          <w:spacing w:val="6"/>
        </w:rPr>
        <w:t> </w:t>
      </w:r>
      <w:r>
        <w:rPr/>
        <w:t>se</w:t>
      </w:r>
      <w:r>
        <w:rPr/>
        <w:t> recabaron</w:t>
      </w:r>
      <w:r>
        <w:rPr>
          <w:spacing w:val="-1"/>
        </w:rPr>
        <w:t> </w:t>
      </w:r>
      <w:r>
        <w:rPr/>
        <w:t>12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423</w:t>
      </w:r>
      <w:r>
        <w:rPr>
          <w:spacing w:val="-1"/>
        </w:rPr>
        <w:t> </w:t>
      </w:r>
      <w:r>
        <w:rPr/>
        <w:t>pesos,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benemérita institución.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-1"/>
        </w:rPr>
        <w:t> </w:t>
      </w:r>
      <w:r>
        <w:rPr/>
        <w:t>beneficio de</w:t>
      </w:r>
      <w:r>
        <w:rPr>
          <w:spacing w:val="-1"/>
        </w:rPr>
        <w:t> </w:t>
      </w:r>
      <w:r>
        <w:rPr/>
        <w:t>habitantes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municipios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Comundú,</w:t>
      </w:r>
      <w:r>
        <w:rPr>
          <w:spacing w:val="-2"/>
        </w:rPr>
        <w:t> </w:t>
      </w:r>
      <w:r>
        <w:rPr>
          <w:spacing w:val="-1"/>
        </w:rPr>
        <w:t>Loreto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Mulegé,</w:t>
      </w:r>
      <w:r>
        <w:rPr>
          <w:spacing w:val="-2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/>
        <w:t>fueron</w:t>
      </w:r>
      <w:r>
        <w:rPr>
          <w:spacing w:val="-2"/>
        </w:rPr>
        <w:t> </w:t>
      </w:r>
      <w:r>
        <w:rPr>
          <w:spacing w:val="-1"/>
        </w:rPr>
        <w:t>afectados</w:t>
      </w:r>
      <w:r>
        <w:rPr>
          <w:spacing w:val="-2"/>
        </w:rPr>
        <w:t> </w:t>
      </w:r>
      <w:r>
        <w:rPr>
          <w:spacing w:val="-1"/>
        </w:rPr>
        <w:t>por</w:t>
      </w:r>
      <w:r>
        <w:rPr>
          <w:spacing w:val="25"/>
        </w:rPr>
        <w:t> </w:t>
      </w:r>
      <w:r>
        <w:rPr/>
        <w:t>el</w:t>
      </w:r>
      <w:r>
        <w:rPr>
          <w:spacing w:val="22"/>
        </w:rPr>
        <w:t> </w:t>
      </w:r>
      <w:r>
        <w:rPr/>
        <w:t>Huracán</w:t>
      </w:r>
      <w:r>
        <w:rPr>
          <w:spacing w:val="22"/>
        </w:rPr>
        <w:t> </w:t>
      </w:r>
      <w:r>
        <w:rPr/>
        <w:t>Jimena,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través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SEDIF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realizó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donación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56</w:t>
      </w:r>
      <w:r>
        <w:rPr>
          <w:spacing w:val="21"/>
        </w:rPr>
        <w:t> </w:t>
      </w:r>
      <w:r>
        <w:rPr/>
        <w:t>toneladas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ropa</w:t>
      </w:r>
      <w:r>
        <w:rPr>
          <w:spacing w:val="21"/>
        </w:rPr>
        <w:t> </w:t>
      </w:r>
      <w:r>
        <w:rPr/>
        <w:t>nueva,</w:t>
      </w:r>
      <w:r>
        <w:rPr>
          <w:spacing w:val="21"/>
        </w:rPr>
        <w:t> </w:t>
      </w:r>
      <w:r>
        <w:rPr/>
        <w:t>así</w:t>
      </w:r>
      <w:r>
        <w:rPr/>
        <w:t> como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distribución de</w:t>
      </w:r>
      <w:r>
        <w:rPr>
          <w:spacing w:val="-1"/>
        </w:rPr>
        <w:t> </w:t>
      </w:r>
      <w:r>
        <w:rPr/>
        <w:t>30</w:t>
      </w:r>
      <w:r>
        <w:rPr>
          <w:spacing w:val="-1"/>
        </w:rPr>
        <w:t> </w:t>
      </w:r>
      <w:r>
        <w:rPr/>
        <w:t>toneladas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insumos diversos.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El</w:t>
      </w:r>
      <w:r>
        <w:rPr>
          <w:spacing w:val="12"/>
        </w:rPr>
        <w:t> </w:t>
      </w:r>
      <w:r>
        <w:rPr/>
        <w:t>Festival</w:t>
      </w:r>
      <w:r>
        <w:rPr>
          <w:spacing w:val="12"/>
        </w:rPr>
        <w:t> </w:t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spacing w:val="-1"/>
        </w:rPr>
        <w:t>Día</w:t>
      </w:r>
      <w:r>
        <w:rPr>
          <w:spacing w:val="12"/>
        </w:rPr>
        <w:t> </w:t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spacing w:val="-1"/>
        </w:rPr>
        <w:t>Niño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Día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/>
        <w:t>Madre,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tenían</w:t>
      </w:r>
      <w:r>
        <w:rPr>
          <w:spacing w:val="12"/>
        </w:rPr>
        <w:t> </w:t>
      </w:r>
      <w:r>
        <w:rPr/>
        <w:t>preparados</w:t>
      </w:r>
      <w:r>
        <w:rPr>
          <w:spacing w:val="13"/>
        </w:rPr>
        <w:t> </w:t>
      </w:r>
      <w:r>
        <w:rPr/>
        <w:t>se</w:t>
      </w:r>
      <w:r>
        <w:rPr>
          <w:spacing w:val="25"/>
        </w:rPr>
        <w:t> </w:t>
      </w:r>
      <w:r>
        <w:rPr/>
        <w:t>cancelaron</w:t>
      </w:r>
      <w:r>
        <w:rPr>
          <w:spacing w:val="12"/>
        </w:rPr>
        <w:t> </w:t>
      </w:r>
      <w:r>
        <w:rPr/>
        <w:t>por</w:t>
      </w:r>
      <w:r>
        <w:rPr>
          <w:spacing w:val="11"/>
        </w:rPr>
        <w:t> </w:t>
      </w:r>
      <w:r>
        <w:rPr/>
        <w:t>motivo</w:t>
      </w:r>
      <w:r>
        <w:rPr>
          <w:spacing w:val="28"/>
        </w:rPr>
        <w:t> </w:t>
      </w:r>
      <w:r>
        <w:rPr>
          <w:spacing w:val="-1"/>
        </w:rPr>
        <w:t>de la alarma epidemiológica</w:t>
      </w:r>
      <w:r>
        <w:rPr/>
        <w:t> </w:t>
      </w:r>
      <w:r>
        <w:rPr>
          <w:spacing w:val="-1"/>
        </w:rPr>
        <w:t>derivado de la influenza</w:t>
      </w:r>
      <w:r>
        <w:rPr/>
        <w:t> </w:t>
      </w:r>
      <w:r>
        <w:rPr>
          <w:spacing w:val="-1"/>
        </w:rPr>
        <w:t>humana H1N1.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Entre</w:t>
      </w:r>
      <w:r>
        <w:rPr>
          <w:spacing w:val="15"/>
        </w:rPr>
        <w:t> </w:t>
      </w:r>
      <w:r>
        <w:rPr/>
        <w:t>otros</w:t>
      </w:r>
      <w:r>
        <w:rPr>
          <w:spacing w:val="15"/>
        </w:rPr>
        <w:t> </w:t>
      </w:r>
      <w:r>
        <w:rPr/>
        <w:t>eventos</w:t>
      </w:r>
      <w:r>
        <w:rPr>
          <w:spacing w:val="15"/>
        </w:rPr>
        <w:t> </w:t>
      </w:r>
      <w:r>
        <w:rPr/>
        <w:t>coordinados</w:t>
      </w:r>
      <w:r>
        <w:rPr>
          <w:spacing w:val="15"/>
        </w:rPr>
        <w:t> </w:t>
      </w:r>
      <w:r>
        <w:rPr/>
        <w:t>por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DIF,</w:t>
      </w:r>
      <w:r>
        <w:rPr>
          <w:spacing w:val="14"/>
        </w:rPr>
        <w:t> </w:t>
      </w:r>
      <w:r>
        <w:rPr/>
        <w:t>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mencionar</w:t>
      </w:r>
      <w:r>
        <w:rPr>
          <w:spacing w:val="13"/>
        </w:rPr>
        <w:t> </w:t>
      </w:r>
      <w:r>
        <w:rPr/>
        <w:t>que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motivo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Fiestas</w:t>
      </w:r>
      <w:r>
        <w:rPr>
          <w:spacing w:val="13"/>
        </w:rPr>
        <w:t> </w:t>
      </w:r>
      <w:r>
        <w:rPr/>
        <w:t>Patrias</w:t>
      </w:r>
      <w:r>
        <w:rPr/>
        <w:t> se</w:t>
      </w:r>
      <w:r>
        <w:rPr>
          <w:spacing w:val="35"/>
        </w:rPr>
        <w:t> </w:t>
      </w:r>
      <w:r>
        <w:rPr/>
        <w:t>instalaron</w:t>
      </w:r>
      <w:r>
        <w:rPr>
          <w:spacing w:val="37"/>
        </w:rPr>
        <w:t> </w:t>
      </w:r>
      <w:r>
        <w:rPr/>
        <w:t>80</w:t>
      </w:r>
      <w:r>
        <w:rPr>
          <w:spacing w:val="35"/>
        </w:rPr>
        <w:t> </w:t>
      </w:r>
      <w:r>
        <w:rPr/>
        <w:t>puestos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venta</w:t>
      </w:r>
      <w:r>
        <w:rPr>
          <w:spacing w:val="34"/>
        </w:rPr>
        <w:t> </w:t>
      </w:r>
      <w:r>
        <w:rPr/>
        <w:t>en</w:t>
      </w:r>
      <w:r>
        <w:rPr>
          <w:spacing w:val="35"/>
        </w:rPr>
        <w:t> </w:t>
      </w:r>
      <w:r>
        <w:rPr/>
        <w:t>la</w:t>
      </w:r>
      <w:r>
        <w:rPr>
          <w:spacing w:val="34"/>
        </w:rPr>
        <w:t> </w:t>
      </w:r>
      <w:r>
        <w:rPr/>
        <w:t>verbena</w:t>
      </w:r>
      <w:r>
        <w:rPr>
          <w:spacing w:val="35"/>
        </w:rPr>
        <w:t> </w:t>
      </w:r>
      <w:r>
        <w:rPr/>
        <w:t>popular.</w:t>
      </w:r>
      <w:r>
        <w:rPr>
          <w:spacing w:val="36"/>
        </w:rPr>
        <w:t> </w:t>
      </w:r>
      <w:r>
        <w:rPr/>
        <w:t>Derivado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ello,</w:t>
      </w:r>
      <w:r>
        <w:rPr>
          <w:spacing w:val="34"/>
        </w:rPr>
        <w:t> </w:t>
      </w:r>
      <w:r>
        <w:rPr/>
        <w:t>la</w:t>
      </w:r>
      <w:r>
        <w:rPr>
          <w:spacing w:val="35"/>
        </w:rPr>
        <w:t> </w:t>
      </w:r>
      <w:r>
        <w:rPr/>
        <w:t>compañía</w:t>
      </w:r>
      <w:r>
        <w:rPr/>
        <w:t> embotelladora</w:t>
      </w:r>
      <w:r>
        <w:rPr>
          <w:spacing w:val="46"/>
        </w:rPr>
        <w:t> </w:t>
      </w:r>
      <w:r>
        <w:rPr/>
        <w:t>Coca</w:t>
      </w:r>
      <w:r>
        <w:rPr>
          <w:spacing w:val="47"/>
        </w:rPr>
        <w:t> </w:t>
      </w:r>
      <w:r>
        <w:rPr/>
        <w:t>Cola</w:t>
      </w:r>
      <w:r>
        <w:rPr>
          <w:spacing w:val="46"/>
        </w:rPr>
        <w:t> </w:t>
      </w:r>
      <w:r>
        <w:rPr/>
        <w:t>donó</w:t>
      </w:r>
      <w:r>
        <w:rPr>
          <w:spacing w:val="47"/>
        </w:rPr>
        <w:t> </w:t>
      </w:r>
      <w:r>
        <w:rPr/>
        <w:t>el</w:t>
      </w:r>
      <w:r>
        <w:rPr>
          <w:spacing w:val="46"/>
        </w:rPr>
        <w:t> </w:t>
      </w:r>
      <w:r>
        <w:rPr/>
        <w:t>10</w:t>
      </w:r>
      <w:r>
        <w:rPr>
          <w:spacing w:val="45"/>
        </w:rPr>
        <w:t> </w:t>
      </w:r>
      <w:r>
        <w:rPr/>
        <w:t>por</w:t>
      </w:r>
      <w:r>
        <w:rPr>
          <w:spacing w:val="47"/>
        </w:rPr>
        <w:t> </w:t>
      </w:r>
      <w:r>
        <w:rPr/>
        <w:t>ciento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la</w:t>
      </w:r>
      <w:r>
        <w:rPr>
          <w:spacing w:val="46"/>
        </w:rPr>
        <w:t> </w:t>
      </w:r>
      <w:r>
        <w:rPr/>
        <w:t>venta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sus</w:t>
      </w:r>
      <w:r>
        <w:rPr>
          <w:spacing w:val="45"/>
        </w:rPr>
        <w:t> </w:t>
      </w:r>
      <w:r>
        <w:rPr/>
        <w:t>productos,</w:t>
      </w:r>
      <w:r>
        <w:rPr>
          <w:spacing w:val="47"/>
        </w:rPr>
        <w:t> </w:t>
      </w:r>
      <w:r>
        <w:rPr/>
        <w:t>mientras</w:t>
      </w:r>
      <w:r>
        <w:rPr>
          <w:spacing w:val="45"/>
        </w:rPr>
        <w:t> </w:t>
      </w:r>
      <w:r>
        <w:rPr/>
        <w:t>que</w:t>
      </w:r>
      <w:r>
        <w:rPr>
          <w:spacing w:val="44"/>
        </w:rPr>
        <w:t> </w:t>
      </w:r>
      <w:r>
        <w:rPr/>
        <w:t>la</w:t>
      </w:r>
      <w:r>
        <w:rPr/>
        <w:t> </w:t>
      </w:r>
      <w:r>
        <w:rPr>
          <w:spacing w:val="-1"/>
        </w:rPr>
        <w:t>Cervecería</w:t>
      </w:r>
      <w:r>
        <w:rPr>
          <w:spacing w:val="4"/>
        </w:rPr>
        <w:t> </w:t>
      </w:r>
      <w:r>
        <w:rPr/>
        <w:t>Pacífico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Modelo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/>
        <w:t>Paz,</w:t>
      </w:r>
      <w:r>
        <w:rPr>
          <w:spacing w:val="3"/>
        </w:rPr>
        <w:t> </w:t>
      </w:r>
      <w:r>
        <w:rPr>
          <w:spacing w:val="-1"/>
        </w:rPr>
        <w:t>apoyó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donación</w:t>
      </w:r>
      <w:r>
        <w:rPr>
          <w:spacing w:val="3"/>
        </w:rPr>
        <w:t> </w:t>
      </w:r>
      <w:r>
        <w:rPr/>
        <w:t>100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/>
        <w:t>pesos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aplicaron</w:t>
      </w:r>
      <w:r>
        <w:rPr>
          <w:spacing w:val="3"/>
        </w:rPr>
        <w:t> </w:t>
      </w:r>
      <w:r>
        <w:rPr/>
        <w:t>para</w:t>
      </w:r>
      <w:r>
        <w:rPr>
          <w:spacing w:val="25"/>
        </w:rPr>
        <w:t> </w:t>
      </w:r>
      <w:r>
        <w:rPr/>
        <w:t>atender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demandas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grupos</w:t>
      </w:r>
      <w:r>
        <w:rPr>
          <w:spacing w:val="-1"/>
        </w:rPr>
        <w:t> </w:t>
      </w:r>
      <w:r>
        <w:rPr/>
        <w:t>vulnerables.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El</w:t>
      </w:r>
      <w:r>
        <w:rPr>
          <w:spacing w:val="10"/>
        </w:rPr>
        <w:t> </w:t>
      </w:r>
      <w:r>
        <w:rPr/>
        <w:t>Ejecutivo</w:t>
      </w:r>
      <w:r>
        <w:rPr>
          <w:spacing w:val="10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/>
        <w:t>Estado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comprometió</w:t>
      </w:r>
      <w:r>
        <w:rPr>
          <w:spacing w:val="10"/>
        </w:rPr>
        <w:t> </w:t>
      </w:r>
      <w:r>
        <w:rPr>
          <w:spacing w:val="-1"/>
        </w:rPr>
        <w:t>que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>
          <w:spacing w:val="-1"/>
        </w:rPr>
        <w:t>finales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año</w:t>
      </w:r>
      <w:r>
        <w:rPr>
          <w:spacing w:val="9"/>
        </w:rPr>
        <w:t> </w:t>
      </w:r>
      <w:r>
        <w:rPr/>
        <w:t>2010,</w:t>
      </w:r>
      <w:r>
        <w:rPr>
          <w:spacing w:val="9"/>
        </w:rPr>
        <w:t> </w:t>
      </w:r>
      <w:r>
        <w:rPr/>
        <w:t>Baja</w:t>
      </w:r>
      <w:r>
        <w:rPr>
          <w:spacing w:val="9"/>
        </w:rPr>
        <w:t> </w:t>
      </w:r>
      <w:r>
        <w:rPr/>
        <w:t>California</w:t>
      </w:r>
      <w:r>
        <w:rPr>
          <w:spacing w:val="9"/>
        </w:rPr>
        <w:t> </w:t>
      </w:r>
      <w:r>
        <w:rPr/>
        <w:t>Sur,</w:t>
      </w:r>
      <w:r>
        <w:rPr>
          <w:spacing w:val="9"/>
        </w:rPr>
        <w:t> </w:t>
      </w:r>
      <w:r>
        <w:rPr/>
        <w:t>contará</w:t>
      </w:r>
      <w:r>
        <w:rPr>
          <w:spacing w:val="9"/>
        </w:rPr>
        <w:t> </w:t>
      </w:r>
      <w:r>
        <w:rPr/>
        <w:t>con</w:t>
      </w:r>
      <w:r>
        <w:rPr>
          <w:spacing w:val="28"/>
        </w:rPr>
        <w:t> </w:t>
      </w:r>
      <w:r>
        <w:rPr/>
        <w:t>un</w:t>
      </w:r>
      <w:r>
        <w:rPr>
          <w:spacing w:val="41"/>
        </w:rPr>
        <w:t> </w:t>
      </w:r>
      <w:r>
        <w:rPr/>
        <w:t>Centro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Rehabilitación</w:t>
      </w:r>
      <w:r>
        <w:rPr>
          <w:spacing w:val="42"/>
        </w:rPr>
        <w:t> </w:t>
      </w:r>
      <w:r>
        <w:rPr/>
        <w:t>Integral</w:t>
      </w:r>
      <w:r>
        <w:rPr>
          <w:spacing w:val="41"/>
        </w:rPr>
        <w:t> </w:t>
      </w:r>
      <w:r>
        <w:rPr/>
        <w:t>Teletón</w:t>
      </w:r>
      <w:r>
        <w:rPr>
          <w:spacing w:val="40"/>
        </w:rPr>
        <w:t> </w:t>
      </w:r>
      <w:r>
        <w:rPr/>
        <w:t>(CRIT),</w:t>
      </w:r>
      <w:r>
        <w:rPr>
          <w:spacing w:val="42"/>
        </w:rPr>
        <w:t> </w:t>
      </w:r>
      <w:r>
        <w:rPr/>
        <w:t>porque</w:t>
      </w:r>
      <w:r>
        <w:rPr>
          <w:spacing w:val="41"/>
        </w:rPr>
        <w:t> </w:t>
      </w:r>
      <w:r>
        <w:rPr/>
        <w:t>está</w:t>
      </w:r>
      <w:r>
        <w:rPr>
          <w:spacing w:val="42"/>
        </w:rPr>
        <w:t> </w:t>
      </w:r>
      <w:r>
        <w:rPr/>
        <w:t>convencido</w:t>
      </w:r>
      <w:r>
        <w:rPr>
          <w:spacing w:val="41"/>
        </w:rPr>
        <w:t> </w:t>
      </w:r>
      <w:r>
        <w:rPr/>
        <w:t>que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acción</w:t>
      </w:r>
      <w:r>
        <w:rPr>
          <w:spacing w:val="40"/>
        </w:rPr>
        <w:t> </w:t>
      </w:r>
      <w:r>
        <w:rPr/>
        <w:t>más</w:t>
      </w:r>
      <w:r>
        <w:rPr/>
        <w:t> importante</w:t>
      </w:r>
      <w:r>
        <w:rPr>
          <w:spacing w:val="18"/>
        </w:rPr>
        <w:t> </w:t>
      </w:r>
      <w:r>
        <w:rPr/>
        <w:t>para</w:t>
      </w:r>
      <w:r>
        <w:rPr>
          <w:spacing w:val="17"/>
        </w:rPr>
        <w:t> </w:t>
      </w:r>
      <w:r>
        <w:rPr/>
        <w:t>el</w:t>
      </w:r>
      <w:r>
        <w:rPr>
          <w:spacing w:val="16"/>
        </w:rPr>
        <w:t> </w:t>
      </w:r>
      <w:r>
        <w:rPr/>
        <w:t>Gobierno</w:t>
      </w:r>
      <w:r>
        <w:rPr>
          <w:spacing w:val="15"/>
        </w:rPr>
        <w:t> </w:t>
      </w:r>
      <w:r>
        <w:rPr/>
        <w:t>del</w:t>
      </w:r>
      <w:r>
        <w:rPr>
          <w:spacing w:val="16"/>
        </w:rPr>
        <w:t> </w:t>
      </w:r>
      <w:r>
        <w:rPr/>
        <w:t>Estado</w:t>
      </w:r>
      <w:r>
        <w:rPr>
          <w:spacing w:val="16"/>
        </w:rPr>
        <w:t> </w:t>
      </w:r>
      <w:r>
        <w:rPr/>
        <w:t>es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atención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salud,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esta</w:t>
      </w:r>
      <w:r>
        <w:rPr>
          <w:spacing w:val="16"/>
        </w:rPr>
        <w:t> </w:t>
      </w:r>
      <w:r>
        <w:rPr/>
        <w:t>razón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Sistema</w:t>
      </w:r>
      <w:r>
        <w:rPr>
          <w:spacing w:val="16"/>
        </w:rPr>
        <w:t> </w:t>
      </w:r>
      <w:r>
        <w:rPr/>
        <w:t>DIF,</w:t>
      </w:r>
      <w:r>
        <w:rPr>
          <w:spacing w:val="16"/>
        </w:rPr>
        <w:t> </w:t>
      </w:r>
      <w:r>
        <w:rPr/>
        <w:t>al</w:t>
      </w:r>
      <w:r>
        <w:rPr/>
        <w:t> igual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muchas</w:t>
      </w:r>
      <w:r>
        <w:rPr>
          <w:spacing w:val="2"/>
        </w:rPr>
        <w:t> </w:t>
      </w:r>
      <w:r>
        <w:rPr/>
        <w:t>otras</w:t>
      </w:r>
      <w:r>
        <w:rPr>
          <w:spacing w:val="2"/>
        </w:rPr>
        <w:t> </w:t>
      </w:r>
      <w:r>
        <w:rPr/>
        <w:t>instancias</w:t>
      </w:r>
      <w:r>
        <w:rPr>
          <w:spacing w:val="2"/>
        </w:rPr>
        <w:t> </w:t>
      </w:r>
      <w:r>
        <w:rPr/>
        <w:t>gubernamentales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 la sociedad civil, participó</w:t>
      </w:r>
      <w:r>
        <w:rPr>
          <w:spacing w:val="1"/>
        </w:rPr>
        <w:t> </w:t>
      </w:r>
      <w:r>
        <w:rPr/>
        <w:t>activamente</w:t>
      </w:r>
      <w:r>
        <w:rPr>
          <w:spacing w:val="1"/>
        </w:rPr>
        <w:t> </w:t>
      </w:r>
      <w:r>
        <w:rPr/>
        <w:t>en la</w:t>
      </w:r>
      <w:r>
        <w:rPr/>
        <w:t> Campaña</w:t>
      </w:r>
      <w:r>
        <w:rPr>
          <w:spacing w:val="-1"/>
        </w:rPr>
        <w:t> </w:t>
      </w:r>
      <w:r>
        <w:rPr/>
        <w:t>Teletón,</w:t>
      </w:r>
      <w:r>
        <w:rPr>
          <w:spacing w:val="-1"/>
        </w:rPr>
        <w:t> </w:t>
      </w:r>
      <w:r>
        <w:rPr/>
        <w:t>realizando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colecta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51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333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31</w:t>
      </w:r>
      <w:r>
        <w:rPr>
          <w:spacing w:val="-1"/>
        </w:rPr>
        <w:t> </w:t>
      </w:r>
      <w:r>
        <w:rPr/>
        <w:t>ánforas.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1.780001pt;margin-top:102.660004pt;width:163.6pt;height:451.45pt;mso-position-horizontal-relative:page;mso-position-vertical-relative:page;z-index:3424" coordorigin="436,2053" coordsize="3272,9029">
            <v:group style="position:absolute;left:1940;top:2060;width:2;height:1418" coordorigin="1940,2060" coordsize="2,1418">
              <v:shape style="position:absolute;left:1940;top:2060;width:2;height:1418" coordorigin="1940,2060" coordsize="0,1418" path="m1940,2060l1940,3478e" filled="false" stroked="true" strokeweight=".72pt" strokecolor="#969696">
                <v:path arrowok="t"/>
              </v:shape>
            </v:group>
            <v:group style="position:absolute;left:1940;top:5998;width:2;height:1530" coordorigin="1940,5998" coordsize="2,1530">
              <v:shape style="position:absolute;left:1940;top:5998;width:2;height:1530" coordorigin="1940,5998" coordsize="0,1530" path="m1940,5998l1940,7528e" filled="false" stroked="true" strokeweight=".72pt" strokecolor="#969696">
                <v:path arrowok="t"/>
              </v:shape>
            </v:group>
            <v:group style="position:absolute;left:1940;top:9658;width:2;height:1418" coordorigin="1940,9658" coordsize="2,1418">
              <v:shape style="position:absolute;left:1940;top:9658;width:2;height:1418" coordorigin="1940,9658" coordsize="0,1418" path="m1940,9658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63;top:7520;width:2850;height:2145" coordorigin="563,7520" coordsize="2850,2145">
              <v:shape style="position:absolute;left:563;top:7520;width:2850;height:2145" coordorigin="563,7520" coordsize="2850,2145" path="m563,7520l563,9665,3413,9665,3413,7520,563,7520xe" filled="false" stroked="true" strokeweight=".72pt" strokecolor="#f7b909">
                <v:path arrowok="t"/>
              </v:shape>
            </v:group>
            <v:group style="position:absolute;left:570;top:7528;width:2836;height:2130" coordorigin="570,7528" coordsize="2836,2130">
              <v:shape style="position:absolute;left:570;top:7528;width:2836;height:2130" coordorigin="570,7528" coordsize="2836,2130" path="m3406,7528l3406,9658,570,9658,570,7528,3406,7528xe" filled="true" fillcolor="#f7b909" stroked="false">
                <v:path arrowok="t"/>
                <v:fill type="solid"/>
              </v:shape>
              <v:shape style="position:absolute;left:510;top:7468;width:2841;height:2130" type="#_x0000_t75" stroked="false">
                <v:imagedata r:id="rId123" o:title=""/>
              </v:shape>
            </v:group>
            <v:group style="position:absolute;left:503;top:7460;width:2850;height:2145" coordorigin="503,7460" coordsize="2850,2145">
              <v:shape style="position:absolute;left:503;top:7460;width:2850;height:2145" coordorigin="503,7460" coordsize="2850,2145" path="m503,7460l503,9605,3353,9605,3353,7460,503,7460xe" filled="false" stroked="true" strokeweight=".72pt" strokecolor="#ffffff">
                <v:path arrowok="t"/>
              </v:shape>
            </v:group>
            <v:group style="position:absolute;left:443;top:3470;width:2865;height:2535" coordorigin="443,3470" coordsize="2865,2535">
              <v:shape style="position:absolute;left:443;top:3470;width:2865;height:2535" coordorigin="443,3470" coordsize="2865,2535" path="m443,3470l443,6005,3307,6005,3307,3470,443,3470xe" filled="false" stroked="true" strokeweight=".72pt" strokecolor="#f7b909">
                <v:path arrowok="t"/>
              </v:shape>
            </v:group>
            <v:group style="position:absolute;left:450;top:3478;width:2850;height:2520" coordorigin="450,3478" coordsize="2850,2520">
              <v:shape style="position:absolute;left:450;top:3478;width:2850;height:2520" coordorigin="450,3478" coordsize="2850,2520" path="m3300,3478l3300,5998,450,5998,450,3478,3300,3478xe" filled="true" fillcolor="#f7b909" stroked="false">
                <v:path arrowok="t"/>
                <v:fill type="solid"/>
              </v:shape>
              <v:shape style="position:absolute;left:510;top:3538;width:2854;height:2520" type="#_x0000_t75" stroked="false">
                <v:imagedata r:id="rId124" o:title=""/>
              </v:shape>
            </v:group>
            <v:group style="position:absolute;left:503;top:3530;width:2865;height:2535" coordorigin="503,3530" coordsize="2865,2535">
              <v:shape style="position:absolute;left:503;top:3530;width:2865;height:2535" coordorigin="503,3530" coordsize="2865,2535" path="m503,3530l503,6065,3367,6065,3367,3530,503,3530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left="3648" w:right="0"/>
        <w:jc w:val="both"/>
        <w:rPr>
          <w:b w:val="0"/>
          <w:bCs w:val="0"/>
        </w:rPr>
      </w:pPr>
      <w:r>
        <w:rPr>
          <w:spacing w:val="-1"/>
        </w:rPr>
        <w:t>Protección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Infancia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648" w:right="573"/>
        <w:jc w:val="both"/>
      </w:pPr>
      <w:r>
        <w:rPr/>
        <w:t>Mediante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/>
        <w:t>Programa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Prevención,</w:t>
      </w:r>
      <w:r>
        <w:rPr>
          <w:spacing w:val="3"/>
        </w:rPr>
        <w:t> </w:t>
      </w:r>
      <w:r>
        <w:rPr/>
        <w:t>Atención,</w:t>
      </w:r>
      <w:r>
        <w:rPr>
          <w:spacing w:val="3"/>
        </w:rPr>
        <w:t> </w:t>
      </w:r>
      <w:r>
        <w:rPr/>
        <w:t>Desaliento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Erradicación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Trabajo</w:t>
      </w:r>
      <w:r>
        <w:rPr>
          <w:spacing w:val="1"/>
        </w:rPr>
        <w:t> </w:t>
      </w:r>
      <w:r>
        <w:rPr/>
        <w:t>Infantil</w:t>
      </w:r>
      <w:r>
        <w:rPr>
          <w:spacing w:val="1"/>
        </w:rPr>
        <w:t> </w:t>
      </w:r>
      <w:r>
        <w:rPr/>
        <w:t>Urbano</w:t>
      </w:r>
      <w:r>
        <w:rPr>
          <w:spacing w:val="22"/>
        </w:rPr>
        <w:t> </w:t>
      </w:r>
      <w:r>
        <w:rPr/>
        <w:t>Marginal</w:t>
      </w:r>
      <w:r>
        <w:rPr>
          <w:spacing w:val="51"/>
        </w:rPr>
        <w:t> </w:t>
      </w:r>
      <w:r>
        <w:rPr/>
        <w:t>(PROPADETIUM)</w:t>
      </w:r>
      <w:r>
        <w:rPr>
          <w:spacing w:val="52"/>
        </w:rPr>
        <w:t> </w:t>
      </w:r>
      <w:r>
        <w:rPr/>
        <w:t>durante</w:t>
      </w:r>
      <w:r>
        <w:rPr>
          <w:spacing w:val="51"/>
        </w:rPr>
        <w:t> </w:t>
      </w:r>
      <w:r>
        <w:rPr/>
        <w:t>el</w:t>
      </w:r>
      <w:r>
        <w:rPr>
          <w:spacing w:val="52"/>
        </w:rPr>
        <w:t> </w:t>
      </w:r>
      <w:r>
        <w:rPr/>
        <w:t>año</w:t>
      </w:r>
      <w:r>
        <w:rPr>
          <w:spacing w:val="51"/>
        </w:rPr>
        <w:t> </w:t>
      </w:r>
      <w:r>
        <w:rPr/>
        <w:t>2009</w:t>
      </w:r>
      <w:r>
        <w:rPr>
          <w:spacing w:val="50"/>
        </w:rPr>
        <w:t> </w:t>
      </w:r>
      <w:r>
        <w:rPr/>
        <w:t>se</w:t>
      </w:r>
      <w:r>
        <w:rPr>
          <w:spacing w:val="51"/>
        </w:rPr>
        <w:t> </w:t>
      </w:r>
      <w:r>
        <w:rPr/>
        <w:t>proporcionó</w:t>
      </w:r>
      <w:r>
        <w:rPr>
          <w:spacing w:val="50"/>
        </w:rPr>
        <w:t> </w:t>
      </w:r>
      <w:r>
        <w:rPr/>
        <w:t>atención</w:t>
      </w:r>
      <w:r>
        <w:rPr>
          <w:spacing w:val="51"/>
        </w:rPr>
        <w:t> </w:t>
      </w:r>
      <w:r>
        <w:rPr/>
        <w:t>a</w:t>
      </w:r>
      <w:r>
        <w:rPr>
          <w:spacing w:val="51"/>
        </w:rPr>
        <w:t> </w:t>
      </w:r>
      <w:r>
        <w:rPr/>
        <w:t>540</w:t>
      </w:r>
      <w:r>
        <w:rPr>
          <w:spacing w:val="50"/>
        </w:rPr>
        <w:t> </w:t>
      </w:r>
      <w:r>
        <w:rPr/>
        <w:t>menores</w:t>
      </w:r>
      <w:r>
        <w:rPr/>
        <w:t> trabajadores,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182</w:t>
      </w:r>
      <w:r>
        <w:rPr>
          <w:spacing w:val="-1"/>
        </w:rPr>
        <w:t> </w:t>
      </w:r>
      <w:r>
        <w:rPr/>
        <w:t>menores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riesgo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540</w:t>
      </w:r>
      <w:r>
        <w:rPr>
          <w:spacing w:val="-1"/>
        </w:rPr>
        <w:t> </w:t>
      </w:r>
      <w:r>
        <w:rPr/>
        <w:t>padres</w:t>
      </w:r>
      <w:r>
        <w:rPr>
          <w:spacing w:val="-1"/>
        </w:rPr>
        <w:t> </w:t>
      </w:r>
      <w:r>
        <w:rPr/>
        <w:t>de</w:t>
      </w:r>
      <w:r>
        <w:rPr>
          <w:spacing w:val="3"/>
        </w:rPr>
        <w:t> </w:t>
      </w:r>
      <w:r>
        <w:rPr/>
        <w:t>familia.</w:t>
      </w:r>
      <w:r>
        <w:rPr>
          <w:spacing w:val="-1"/>
        </w:rPr>
        <w:t> </w:t>
      </w:r>
      <w:r>
        <w:rPr/>
        <w:t>Aunado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lo anterior,</w:t>
      </w:r>
      <w:r>
        <w:rPr/>
        <w:t> se</w:t>
      </w:r>
      <w:r>
        <w:rPr>
          <w:spacing w:val="-1"/>
        </w:rPr>
        <w:t> impartieron</w:t>
      </w:r>
      <w:r>
        <w:rPr>
          <w:spacing w:val="22"/>
        </w:rPr>
        <w:t> </w:t>
      </w:r>
      <w:r>
        <w:rPr/>
        <w:t>217</w:t>
      </w:r>
      <w:r>
        <w:rPr>
          <w:spacing w:val="40"/>
        </w:rPr>
        <w:t> </w:t>
      </w:r>
      <w:r>
        <w:rPr/>
        <w:t>sesiones,</w:t>
      </w:r>
      <w:r>
        <w:rPr>
          <w:spacing w:val="40"/>
        </w:rPr>
        <w:t> </w:t>
      </w:r>
      <w:r>
        <w:rPr/>
        <w:t>se</w:t>
      </w:r>
      <w:r>
        <w:rPr>
          <w:spacing w:val="40"/>
        </w:rPr>
        <w:t> </w:t>
      </w:r>
      <w:r>
        <w:rPr/>
        <w:t>realizaron</w:t>
      </w:r>
      <w:r>
        <w:rPr>
          <w:spacing w:val="40"/>
        </w:rPr>
        <w:t> </w:t>
      </w:r>
      <w:r>
        <w:rPr/>
        <w:t>58</w:t>
      </w:r>
      <w:r>
        <w:rPr>
          <w:spacing w:val="41"/>
        </w:rPr>
        <w:t> </w:t>
      </w:r>
      <w:r>
        <w:rPr/>
        <w:t>canalizaciones</w:t>
      </w:r>
      <w:r>
        <w:rPr>
          <w:spacing w:val="39"/>
        </w:rPr>
        <w:t> </w:t>
      </w:r>
      <w:r>
        <w:rPr/>
        <w:t>al</w:t>
      </w:r>
      <w:r>
        <w:rPr>
          <w:spacing w:val="41"/>
        </w:rPr>
        <w:t> </w:t>
      </w:r>
      <w:r>
        <w:rPr/>
        <w:t>área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psicología</w:t>
      </w:r>
      <w:r>
        <w:rPr>
          <w:spacing w:val="40"/>
        </w:rPr>
        <w:t> </w:t>
      </w:r>
      <w:r>
        <w:rPr/>
        <w:t>y</w:t>
      </w:r>
      <w:r>
        <w:rPr>
          <w:spacing w:val="38"/>
        </w:rPr>
        <w:t> </w:t>
      </w:r>
      <w:r>
        <w:rPr/>
        <w:t>40</w:t>
      </w:r>
      <w:r>
        <w:rPr>
          <w:spacing w:val="39"/>
        </w:rPr>
        <w:t> </w:t>
      </w:r>
      <w:r>
        <w:rPr/>
        <w:t>canalizaciones</w:t>
      </w:r>
      <w:r>
        <w:rPr>
          <w:spacing w:val="38"/>
        </w:rPr>
        <w:t> </w:t>
      </w:r>
      <w:r>
        <w:rPr/>
        <w:t>al</w:t>
      </w:r>
      <w:r>
        <w:rPr>
          <w:spacing w:val="39"/>
        </w:rPr>
        <w:t> </w:t>
      </w:r>
      <w:r>
        <w:rPr/>
        <w:t>área</w:t>
      </w:r>
      <w:r>
        <w:rPr/>
        <w:t> </w:t>
      </w:r>
      <w:r>
        <w:rPr>
          <w:spacing w:val="-1"/>
        </w:rPr>
        <w:t>jurídica,</w:t>
      </w:r>
      <w:r>
        <w:rPr>
          <w:spacing w:val="18"/>
        </w:rPr>
        <w:t> </w:t>
      </w:r>
      <w:r>
        <w:rPr/>
        <w:t>4</w:t>
      </w:r>
      <w:r>
        <w:rPr>
          <w:spacing w:val="17"/>
        </w:rPr>
        <w:t> </w:t>
      </w:r>
      <w:r>
        <w:rPr/>
        <w:t>visitas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seguimiento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evaluación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4</w:t>
      </w:r>
      <w:r>
        <w:rPr>
          <w:spacing w:val="19"/>
        </w:rPr>
        <w:t> </w:t>
      </w:r>
      <w:r>
        <w:rPr/>
        <w:t>visitas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asesoría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seguimiento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Sistemas</w:t>
      </w:r>
      <w:r>
        <w:rPr>
          <w:spacing w:val="24"/>
        </w:rPr>
        <w:t> </w:t>
      </w:r>
      <w:r>
        <w:rPr/>
        <w:t>Municipales</w:t>
      </w:r>
      <w:r>
        <w:rPr>
          <w:spacing w:val="-1"/>
        </w:rPr>
        <w:t> </w:t>
      </w:r>
      <w:r>
        <w:rPr/>
        <w:t>DIF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otorgaron 186</w:t>
      </w:r>
      <w:r>
        <w:rPr>
          <w:spacing w:val="-1"/>
        </w:rPr>
        <w:t> </w:t>
      </w:r>
      <w:r>
        <w:rPr/>
        <w:t>becas</w:t>
      </w:r>
      <w:r>
        <w:rPr>
          <w:spacing w:val="-1"/>
        </w:rPr>
        <w:t> académicas, por un </w:t>
      </w:r>
      <w:r>
        <w:rPr/>
        <w:t>monto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de 297 </w:t>
      </w:r>
      <w:r>
        <w:rPr/>
        <w:t>mil</w:t>
      </w:r>
      <w:r>
        <w:rPr>
          <w:spacing w:val="-1"/>
        </w:rPr>
        <w:t> 600 pesos.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5"/>
        <w:jc w:val="both"/>
      </w:pPr>
      <w:r>
        <w:rPr/>
        <w:t>En</w:t>
      </w:r>
      <w:r>
        <w:rPr>
          <w:spacing w:val="18"/>
        </w:rPr>
        <w:t> </w:t>
      </w:r>
      <w:r>
        <w:rPr/>
        <w:t>los</w:t>
      </w:r>
      <w:r>
        <w:rPr>
          <w:spacing w:val="19"/>
        </w:rPr>
        <w:t> </w:t>
      </w:r>
      <w:r>
        <w:rPr/>
        <w:t>Centros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Desarrollo</w:t>
      </w:r>
      <w:r>
        <w:rPr>
          <w:spacing w:val="19"/>
        </w:rPr>
        <w:t> </w:t>
      </w:r>
      <w:r>
        <w:rPr/>
        <w:t>Comunitario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Paz,</w:t>
      </w:r>
      <w:r>
        <w:rPr>
          <w:spacing w:val="19"/>
        </w:rPr>
        <w:t> </w:t>
      </w:r>
      <w:r>
        <w:rPr/>
        <w:t>ubicados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colonias</w:t>
      </w:r>
      <w:r>
        <w:rPr>
          <w:spacing w:val="17"/>
        </w:rPr>
        <w:t> </w:t>
      </w:r>
      <w:r>
        <w:rPr/>
        <w:t>8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octubre,</w:t>
      </w:r>
      <w:r>
        <w:rPr>
          <w:spacing w:val="18"/>
        </w:rPr>
        <w:t> </w:t>
      </w:r>
      <w:r>
        <w:rPr/>
        <w:t>Loma</w:t>
      </w:r>
      <w:r>
        <w:rPr/>
        <w:t> </w:t>
      </w:r>
      <w:r>
        <w:rPr>
          <w:spacing w:val="-1"/>
        </w:rPr>
        <w:t>Linda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Agustín</w:t>
      </w:r>
      <w:r>
        <w:rPr>
          <w:spacing w:val="15"/>
        </w:rPr>
        <w:t> </w:t>
      </w:r>
      <w:r>
        <w:rPr/>
        <w:t>Olachea,</w:t>
      </w:r>
      <w:r>
        <w:rPr>
          <w:spacing w:val="14"/>
        </w:rPr>
        <w:t> </w:t>
      </w:r>
      <w:r>
        <w:rPr/>
        <w:t>se</w:t>
      </w:r>
      <w:r>
        <w:rPr>
          <w:spacing w:val="15"/>
        </w:rPr>
        <w:t> </w:t>
      </w:r>
      <w:r>
        <w:rPr>
          <w:spacing w:val="-1"/>
        </w:rPr>
        <w:t>impartieron</w:t>
      </w:r>
      <w:r>
        <w:rPr>
          <w:spacing w:val="15"/>
        </w:rPr>
        <w:t> </w:t>
      </w:r>
      <w:r>
        <w:rPr/>
        <w:t>diversos</w:t>
      </w:r>
      <w:r>
        <w:rPr>
          <w:spacing w:val="15"/>
        </w:rPr>
        <w:t> </w:t>
      </w:r>
      <w:r>
        <w:rPr/>
        <w:t>talleres</w:t>
      </w:r>
      <w:r>
        <w:rPr>
          <w:spacing w:val="14"/>
        </w:rPr>
        <w:t> </w:t>
      </w:r>
      <w:r>
        <w:rPr/>
        <w:t>en</w:t>
      </w:r>
      <w:r>
        <w:rPr>
          <w:spacing w:val="15"/>
        </w:rPr>
        <w:t> </w:t>
      </w:r>
      <w:r>
        <w:rPr/>
        <w:t>donde</w:t>
      </w:r>
      <w:r>
        <w:rPr>
          <w:spacing w:val="15"/>
        </w:rPr>
        <w:t> </w:t>
      </w:r>
      <w:r>
        <w:rPr/>
        <w:t>participaron</w:t>
      </w:r>
      <w:r>
        <w:rPr>
          <w:spacing w:val="15"/>
        </w:rPr>
        <w:t> </w:t>
      </w:r>
      <w:r>
        <w:rPr/>
        <w:t>2,596</w:t>
      </w:r>
      <w:r>
        <w:rPr>
          <w:spacing w:val="14"/>
        </w:rPr>
        <w:t> </w:t>
      </w:r>
      <w:r>
        <w:rPr/>
        <w:t>menores,</w:t>
      </w:r>
      <w:r>
        <w:rPr>
          <w:spacing w:val="14"/>
        </w:rPr>
        <w:t> </w:t>
      </w:r>
      <w:r>
        <w:rPr/>
        <w:t>así</w:t>
      </w:r>
      <w:r>
        <w:rPr>
          <w:spacing w:val="24"/>
        </w:rPr>
        <w:t> </w:t>
      </w:r>
      <w:r>
        <w:rPr/>
        <w:t>como</w:t>
      </w:r>
      <w:r>
        <w:rPr>
          <w:spacing w:val="-1"/>
        </w:rPr>
        <w:t> </w:t>
      </w:r>
      <w:r>
        <w:rPr/>
        <w:t>también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atendieron 1,804</w:t>
      </w:r>
      <w:r>
        <w:rPr>
          <w:spacing w:val="-1"/>
        </w:rPr>
        <w:t> </w:t>
      </w:r>
      <w:r>
        <w:rPr/>
        <w:t>padres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familia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asistieron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talleres.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2007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2009</w:t>
      </w:r>
      <w:r>
        <w:rPr>
          <w:spacing w:val="-2"/>
        </w:rPr>
        <w:t> </w:t>
      </w:r>
      <w:r>
        <w:rPr/>
        <w:t>se</w:t>
      </w:r>
      <w:r>
        <w:rPr/>
        <w:t> han</w:t>
      </w:r>
      <w:r>
        <w:rPr>
          <w:spacing w:val="8"/>
        </w:rPr>
        <w:t> </w:t>
      </w:r>
      <w:r>
        <w:rPr/>
        <w:t>invertido</w:t>
      </w:r>
      <w:r>
        <w:rPr>
          <w:spacing w:val="8"/>
        </w:rPr>
        <w:t> </w:t>
      </w:r>
      <w:r>
        <w:rPr/>
        <w:t>11</w:t>
      </w:r>
      <w:r>
        <w:rPr>
          <w:spacing w:val="8"/>
        </w:rPr>
        <w:t> </w:t>
      </w:r>
      <w:r>
        <w:rPr/>
        <w:t>millones</w:t>
      </w:r>
      <w:r>
        <w:rPr>
          <w:spacing w:val="7"/>
        </w:rPr>
        <w:t> </w:t>
      </w:r>
      <w:r>
        <w:rPr/>
        <w:t>586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410</w:t>
      </w:r>
      <w:r>
        <w:rPr>
          <w:spacing w:val="8"/>
        </w:rPr>
        <w:t> </w:t>
      </w:r>
      <w:r>
        <w:rPr/>
        <w:t>pesos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rehabilitación,</w:t>
      </w:r>
      <w:r>
        <w:rPr>
          <w:spacing w:val="8"/>
        </w:rPr>
        <w:t> </w:t>
      </w:r>
      <w:r>
        <w:rPr/>
        <w:t>equipamiento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techumbre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estos</w:t>
      </w:r>
      <w:r>
        <w:rPr/>
        <w:t> tres</w:t>
      </w:r>
      <w:r>
        <w:rPr>
          <w:spacing w:val="-1"/>
        </w:rPr>
        <w:t> </w:t>
      </w:r>
      <w:r>
        <w:rPr/>
        <w:t>centros.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3"/>
        <w:jc w:val="both"/>
      </w:pPr>
      <w:r>
        <w:rPr/>
        <w:t>Entre</w:t>
      </w:r>
      <w:r>
        <w:rPr>
          <w:spacing w:val="36"/>
        </w:rPr>
        <w:t> </w:t>
      </w:r>
      <w:r>
        <w:rPr/>
        <w:t>otras</w:t>
      </w:r>
      <w:r>
        <w:rPr>
          <w:spacing w:val="37"/>
        </w:rPr>
        <w:t> </w:t>
      </w:r>
      <w:r>
        <w:rPr/>
        <w:t>acciones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protección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los</w:t>
      </w:r>
      <w:r>
        <w:rPr>
          <w:spacing w:val="37"/>
        </w:rPr>
        <w:t> </w:t>
      </w:r>
      <w:r>
        <w:rPr/>
        <w:t>menores</w:t>
      </w:r>
      <w:r>
        <w:rPr>
          <w:spacing w:val="36"/>
        </w:rPr>
        <w:t> </w:t>
      </w:r>
      <w:r>
        <w:rPr/>
        <w:t>se</w:t>
      </w:r>
      <w:r>
        <w:rPr>
          <w:spacing w:val="37"/>
        </w:rPr>
        <w:t> </w:t>
      </w:r>
      <w:r>
        <w:rPr/>
        <w:t>encuentra</w:t>
      </w:r>
      <w:r>
        <w:rPr>
          <w:spacing w:val="37"/>
        </w:rPr>
        <w:t> </w:t>
      </w:r>
      <w:r>
        <w:rPr/>
        <w:t>las</w:t>
      </w:r>
      <w:r>
        <w:rPr>
          <w:spacing w:val="36"/>
        </w:rPr>
        <w:t> </w:t>
      </w:r>
      <w:r>
        <w:rPr/>
        <w:t>enmarcadas</w:t>
      </w:r>
      <w:r>
        <w:rPr>
          <w:spacing w:val="37"/>
        </w:rPr>
        <w:t> </w:t>
      </w:r>
      <w:r>
        <w:rPr/>
        <w:t>en</w:t>
      </w:r>
      <w:r>
        <w:rPr>
          <w:spacing w:val="35"/>
        </w:rPr>
        <w:t> </w:t>
      </w:r>
      <w:r>
        <w:rPr/>
        <w:t>el</w:t>
      </w:r>
      <w:r>
        <w:rPr>
          <w:spacing w:val="36"/>
        </w:rPr>
        <w:t> </w:t>
      </w:r>
      <w:r>
        <w:rPr/>
        <w:t>Programa</w:t>
      </w:r>
      <w:r>
        <w:rPr/>
        <w:t> </w:t>
      </w:r>
      <w:r>
        <w:rPr>
          <w:spacing w:val="-1"/>
        </w:rPr>
        <w:t>Explotación</w:t>
      </w:r>
      <w:r>
        <w:rPr>
          <w:spacing w:val="46"/>
        </w:rPr>
        <w:t> </w:t>
      </w:r>
      <w:r>
        <w:rPr>
          <w:spacing w:val="-1"/>
        </w:rPr>
        <w:t>Sexual</w:t>
      </w:r>
      <w:r>
        <w:rPr>
          <w:spacing w:val="47"/>
        </w:rPr>
        <w:t> </w:t>
      </w:r>
      <w:r>
        <w:rPr/>
        <w:t>Infantil,</w:t>
      </w:r>
      <w:r>
        <w:rPr>
          <w:spacing w:val="46"/>
        </w:rPr>
        <w:t> </w:t>
      </w:r>
      <w:r>
        <w:rPr>
          <w:spacing w:val="-1"/>
        </w:rPr>
        <w:t>mediante</w:t>
      </w:r>
      <w:r>
        <w:rPr>
          <w:spacing w:val="40"/>
        </w:rPr>
        <w:t> </w:t>
      </w:r>
      <w:r>
        <w:rPr/>
        <w:t>las</w:t>
      </w:r>
      <w:r>
        <w:rPr>
          <w:spacing w:val="48"/>
        </w:rPr>
        <w:t> </w:t>
      </w:r>
      <w:r>
        <w:rPr/>
        <w:t>cuales</w:t>
      </w:r>
      <w:r>
        <w:rPr>
          <w:spacing w:val="45"/>
        </w:rPr>
        <w:t> </w:t>
      </w:r>
      <w:r>
        <w:rPr/>
        <w:t>se</w:t>
      </w:r>
      <w:r>
        <w:rPr>
          <w:spacing w:val="46"/>
        </w:rPr>
        <w:t> </w:t>
      </w:r>
      <w:r>
        <w:rPr/>
        <w:t>logró</w:t>
      </w:r>
      <w:r>
        <w:rPr>
          <w:spacing w:val="46"/>
        </w:rPr>
        <w:t> </w:t>
      </w:r>
      <w:r>
        <w:rPr/>
        <w:t>la</w:t>
      </w:r>
      <w:r>
        <w:rPr>
          <w:spacing w:val="46"/>
        </w:rPr>
        <w:t> </w:t>
      </w:r>
      <w:r>
        <w:rPr/>
        <w:t>distribución</w:t>
      </w:r>
      <w:r>
        <w:rPr>
          <w:spacing w:val="47"/>
        </w:rPr>
        <w:t> </w:t>
      </w:r>
      <w:r>
        <w:rPr/>
        <w:t>de</w:t>
      </w:r>
      <w:r>
        <w:rPr>
          <w:spacing w:val="45"/>
        </w:rPr>
        <w:t> </w:t>
      </w:r>
      <w:r>
        <w:rPr/>
        <w:t>5,000</w:t>
      </w:r>
      <w:r>
        <w:rPr>
          <w:spacing w:val="47"/>
        </w:rPr>
        <w:t> </w:t>
      </w:r>
      <w:r>
        <w:rPr/>
        <w:t>trípticos,</w:t>
      </w:r>
      <w:r>
        <w:rPr>
          <w:spacing w:val="45"/>
        </w:rPr>
        <w:t> </w:t>
      </w:r>
      <w:r>
        <w:rPr/>
        <w:t>500</w:t>
      </w:r>
      <w:r>
        <w:rPr>
          <w:spacing w:val="27"/>
        </w:rPr>
        <w:t> </w:t>
      </w:r>
      <w:r>
        <w:rPr/>
        <w:t>carteles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colocación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5</w:t>
      </w:r>
      <w:r>
        <w:rPr>
          <w:spacing w:val="5"/>
        </w:rPr>
        <w:t> </w:t>
      </w:r>
      <w:r>
        <w:rPr/>
        <w:t>mantas,</w:t>
      </w:r>
      <w:r>
        <w:rPr>
          <w:spacing w:val="5"/>
        </w:rPr>
        <w:t> </w:t>
      </w:r>
      <w:r>
        <w:rPr/>
        <w:t>además</w:t>
      </w:r>
      <w:r>
        <w:rPr>
          <w:spacing w:val="5"/>
        </w:rPr>
        <w:t> </w:t>
      </w:r>
      <w:r>
        <w:rPr/>
        <w:t>se</w:t>
      </w:r>
      <w:r>
        <w:rPr>
          <w:spacing w:val="6"/>
        </w:rPr>
        <w:t> </w:t>
      </w:r>
      <w:r>
        <w:rPr/>
        <w:t>impartió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taller</w:t>
      </w:r>
      <w:r>
        <w:rPr>
          <w:spacing w:val="4"/>
        </w:rPr>
        <w:t> </w:t>
      </w:r>
      <w:r>
        <w:rPr/>
        <w:t>sobre</w:t>
      </w:r>
      <w:r>
        <w:rPr>
          <w:spacing w:val="5"/>
        </w:rPr>
        <w:t> </w:t>
      </w:r>
      <w:r>
        <w:rPr/>
        <w:t>delitos</w:t>
      </w:r>
      <w:r>
        <w:rPr>
          <w:spacing w:val="5"/>
        </w:rPr>
        <w:t> </w:t>
      </w:r>
      <w:r>
        <w:rPr/>
        <w:t>cibernéticos</w:t>
      </w:r>
      <w:r>
        <w:rPr/>
        <w:t> enfocado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explotación</w:t>
      </w:r>
      <w:r>
        <w:rPr>
          <w:spacing w:val="9"/>
        </w:rPr>
        <w:t> </w:t>
      </w:r>
      <w:r>
        <w:rPr/>
        <w:t>sexual</w:t>
      </w:r>
      <w:r>
        <w:rPr>
          <w:spacing w:val="9"/>
        </w:rPr>
        <w:t> </w:t>
      </w:r>
      <w:r>
        <w:rPr/>
        <w:t>infantil,</w:t>
      </w:r>
      <w:r>
        <w:rPr>
          <w:spacing w:val="7"/>
        </w:rPr>
        <w:t> </w:t>
      </w:r>
      <w:r>
        <w:rPr/>
        <w:t>dirigido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niños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padres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familia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municipios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/>
        <w:t> Paz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Cabos,</w:t>
      </w:r>
      <w:r>
        <w:rPr>
          <w:spacing w:val="4"/>
        </w:rPr>
        <w:t> </w:t>
      </w:r>
      <w:r>
        <w:rPr/>
        <w:t>así</w:t>
      </w:r>
      <w:r>
        <w:rPr>
          <w:spacing w:val="4"/>
        </w:rPr>
        <w:t> </w:t>
      </w:r>
      <w:r>
        <w:rPr/>
        <w:t>como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profesionalización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personal</w:t>
      </w:r>
      <w:r>
        <w:rPr>
          <w:spacing w:val="4"/>
        </w:rPr>
        <w:t> </w:t>
      </w:r>
      <w:r>
        <w:rPr/>
        <w:t>encargado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prevención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atención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niñas,</w:t>
      </w:r>
      <w:r>
        <w:rPr>
          <w:spacing w:val="22"/>
        </w:rPr>
        <w:t> </w:t>
      </w:r>
      <w:r>
        <w:rPr/>
        <w:t>niños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adolescentes</w:t>
      </w:r>
      <w:r>
        <w:rPr>
          <w:spacing w:val="23"/>
        </w:rPr>
        <w:t> </w:t>
      </w:r>
      <w:r>
        <w:rPr/>
        <w:t>en</w:t>
      </w:r>
      <w:r>
        <w:rPr>
          <w:spacing w:val="22"/>
        </w:rPr>
        <w:t> </w:t>
      </w:r>
      <w:r>
        <w:rPr/>
        <w:t>riesgo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explotación</w:t>
      </w:r>
      <w:r>
        <w:rPr>
          <w:spacing w:val="22"/>
        </w:rPr>
        <w:t> </w:t>
      </w:r>
      <w:r>
        <w:rPr/>
        <w:t>sexual;</w:t>
      </w:r>
      <w:r>
        <w:rPr>
          <w:spacing w:val="22"/>
        </w:rPr>
        <w:t> </w:t>
      </w:r>
      <w:r>
        <w:rPr/>
        <w:t>estas</w:t>
      </w:r>
      <w:r>
        <w:rPr>
          <w:spacing w:val="22"/>
        </w:rPr>
        <w:t> </w:t>
      </w:r>
      <w:r>
        <w:rPr/>
        <w:t>acciones</w:t>
      </w:r>
      <w:r>
        <w:rPr>
          <w:spacing w:val="22"/>
        </w:rPr>
        <w:t> </w:t>
      </w:r>
      <w:r>
        <w:rPr/>
        <w:t>representaron</w:t>
      </w:r>
      <w:r>
        <w:rPr>
          <w:spacing w:val="22"/>
        </w:rPr>
        <w:t> </w:t>
      </w:r>
      <w:r>
        <w:rPr/>
        <w:t>una</w:t>
      </w:r>
      <w:r>
        <w:rPr>
          <w:spacing w:val="21"/>
        </w:rPr>
        <w:t> </w:t>
      </w:r>
      <w:r>
        <w:rPr/>
        <w:t>erogación 100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648" w:right="573"/>
        <w:jc w:val="both"/>
      </w:pPr>
      <w:r>
        <w:rPr/>
        <w:t>A</w:t>
      </w:r>
      <w:r>
        <w:rPr>
          <w:spacing w:val="15"/>
        </w:rPr>
        <w:t> </w:t>
      </w:r>
      <w:r>
        <w:rPr/>
        <w:t>fin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difundir</w:t>
      </w:r>
      <w:r>
        <w:rPr>
          <w:spacing w:val="14"/>
        </w:rPr>
        <w:t> </w:t>
      </w:r>
      <w:r>
        <w:rPr/>
        <w:t>aspectos</w:t>
      </w:r>
      <w:r>
        <w:rPr>
          <w:spacing w:val="14"/>
        </w:rPr>
        <w:t> </w:t>
      </w:r>
      <w:r>
        <w:rPr/>
        <w:t>relacionados</w:t>
      </w:r>
      <w:r>
        <w:rPr>
          <w:spacing w:val="13"/>
        </w:rPr>
        <w:t> </w:t>
      </w:r>
      <w:r>
        <w:rPr/>
        <w:t>con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Programa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Promoción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Buen</w:t>
      </w:r>
      <w:r>
        <w:rPr>
          <w:spacing w:val="14"/>
        </w:rPr>
        <w:t> </w:t>
      </w:r>
      <w:r>
        <w:rPr/>
        <w:t>Trato,</w:t>
      </w:r>
      <w:r>
        <w:rPr>
          <w:spacing w:val="13"/>
        </w:rPr>
        <w:t> </w:t>
      </w:r>
      <w:r>
        <w:rPr/>
        <w:t>en</w:t>
      </w:r>
      <w:r>
        <w:rPr>
          <w:spacing w:val="14"/>
        </w:rPr>
        <w:t> </w:t>
      </w:r>
      <w:r>
        <w:rPr/>
        <w:t>cada</w:t>
      </w:r>
      <w:r>
        <w:rPr>
          <w:spacing w:val="14"/>
        </w:rPr>
        <w:t> </w:t>
      </w:r>
      <w:r>
        <w:rPr/>
        <w:t>uno</w:t>
      </w:r>
      <w:r>
        <w:rPr/>
        <w:t> de</w:t>
      </w:r>
      <w:r>
        <w:rPr>
          <w:spacing w:val="50"/>
        </w:rPr>
        <w:t> </w:t>
      </w:r>
      <w:r>
        <w:rPr/>
        <w:t>los</w:t>
      </w:r>
      <w:r>
        <w:rPr>
          <w:spacing w:val="51"/>
        </w:rPr>
        <w:t> </w:t>
      </w:r>
      <w:r>
        <w:rPr/>
        <w:t>5</w:t>
      </w:r>
      <w:r>
        <w:rPr>
          <w:spacing w:val="50"/>
        </w:rPr>
        <w:t> </w:t>
      </w:r>
      <w:r>
        <w:rPr/>
        <w:t>municipios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la</w:t>
      </w:r>
      <w:r>
        <w:rPr>
          <w:spacing w:val="49"/>
        </w:rPr>
        <w:t> </w:t>
      </w:r>
      <w:r>
        <w:rPr/>
        <w:t>entidad</w:t>
      </w:r>
      <w:r>
        <w:rPr>
          <w:spacing w:val="50"/>
        </w:rPr>
        <w:t> </w:t>
      </w:r>
      <w:r>
        <w:rPr/>
        <w:t>se</w:t>
      </w:r>
      <w:r>
        <w:rPr>
          <w:spacing w:val="49"/>
        </w:rPr>
        <w:t> </w:t>
      </w:r>
      <w:r>
        <w:rPr/>
        <w:t>efectuó</w:t>
      </w:r>
      <w:r>
        <w:rPr>
          <w:spacing w:val="50"/>
        </w:rPr>
        <w:t> </w:t>
      </w:r>
      <w:r>
        <w:rPr/>
        <w:t>la</w:t>
      </w:r>
      <w:r>
        <w:rPr>
          <w:spacing w:val="50"/>
        </w:rPr>
        <w:t> </w:t>
      </w:r>
      <w:r>
        <w:rPr/>
        <w:t>presentación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capsulas</w:t>
      </w:r>
      <w:r>
        <w:rPr>
          <w:spacing w:val="49"/>
        </w:rPr>
        <w:t> </w:t>
      </w:r>
      <w:r>
        <w:rPr/>
        <w:t>animadas</w:t>
      </w:r>
      <w:r>
        <w:rPr>
          <w:spacing w:val="50"/>
        </w:rPr>
        <w:t> </w:t>
      </w:r>
      <w:r>
        <w:rPr/>
        <w:t>“Decálogo</w:t>
      </w:r>
      <w:r>
        <w:rPr/>
        <w:t> Hagamos</w:t>
      </w:r>
      <w:r>
        <w:rPr>
          <w:spacing w:val="44"/>
        </w:rPr>
        <w:t> </w:t>
      </w:r>
      <w:r>
        <w:rPr/>
        <w:t>un</w:t>
      </w:r>
      <w:r>
        <w:rPr>
          <w:spacing w:val="45"/>
        </w:rPr>
        <w:t> </w:t>
      </w:r>
      <w:r>
        <w:rPr/>
        <w:t>Buen</w:t>
      </w:r>
      <w:r>
        <w:rPr>
          <w:spacing w:val="44"/>
        </w:rPr>
        <w:t> </w:t>
      </w:r>
      <w:r>
        <w:rPr/>
        <w:t>Trato</w:t>
      </w:r>
      <w:r>
        <w:rPr>
          <w:spacing w:val="45"/>
        </w:rPr>
        <w:t> </w:t>
      </w:r>
      <w:r>
        <w:rPr/>
        <w:t>en</w:t>
      </w:r>
      <w:r>
        <w:rPr>
          <w:spacing w:val="45"/>
        </w:rPr>
        <w:t> </w:t>
      </w:r>
      <w:r>
        <w:rPr/>
        <w:t>Familia”.</w:t>
      </w:r>
      <w:r>
        <w:rPr>
          <w:spacing w:val="44"/>
        </w:rPr>
        <w:t> </w:t>
      </w:r>
      <w:r>
        <w:rPr/>
        <w:t>Asimismo,</w:t>
      </w:r>
      <w:r>
        <w:rPr>
          <w:spacing w:val="45"/>
        </w:rPr>
        <w:t> </w:t>
      </w:r>
      <w:r>
        <w:rPr/>
        <w:t>se</w:t>
      </w:r>
      <w:r>
        <w:rPr>
          <w:spacing w:val="44"/>
        </w:rPr>
        <w:t> </w:t>
      </w:r>
      <w:r>
        <w:rPr/>
        <w:t>realizaron</w:t>
      </w:r>
      <w:r>
        <w:rPr>
          <w:spacing w:val="45"/>
        </w:rPr>
        <w:t> </w:t>
      </w:r>
      <w:r>
        <w:rPr/>
        <w:t>2</w:t>
      </w:r>
      <w:r>
        <w:rPr>
          <w:spacing w:val="45"/>
        </w:rPr>
        <w:t> </w:t>
      </w:r>
      <w:r>
        <w:rPr/>
        <w:t>cursos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capacitación</w:t>
      </w:r>
      <w:r>
        <w:rPr>
          <w:spacing w:val="43"/>
        </w:rPr>
        <w:t> </w:t>
      </w:r>
      <w:r>
        <w:rPr/>
        <w:t>para</w:t>
      </w:r>
      <w:r>
        <w:rPr>
          <w:spacing w:val="44"/>
        </w:rPr>
        <w:t> </w:t>
      </w:r>
      <w:r>
        <w:rPr/>
        <w:t>el</w:t>
      </w:r>
      <w:r>
        <w:rPr/>
        <w:t> personal</w:t>
      </w:r>
      <w:r>
        <w:rPr>
          <w:spacing w:val="-1"/>
        </w:rPr>
        <w:t> </w:t>
      </w:r>
      <w:r>
        <w:rPr/>
        <w:t>responsable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operativos de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Sistemas Estatal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Municipales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manejo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manuales</w:t>
      </w:r>
      <w:r>
        <w:rPr/>
        <w:t> del</w:t>
      </w:r>
      <w:r>
        <w:rPr>
          <w:spacing w:val="5"/>
        </w:rPr>
        <w:t> </w:t>
      </w:r>
      <w:r>
        <w:rPr/>
        <w:t>facilitador</w:t>
      </w:r>
      <w:r>
        <w:rPr>
          <w:spacing w:val="4"/>
        </w:rPr>
        <w:t> </w:t>
      </w:r>
      <w:r>
        <w:rPr/>
        <w:t>y</w:t>
      </w:r>
      <w:r>
        <w:rPr>
          <w:spacing w:val="5"/>
        </w:rPr>
        <w:t> </w:t>
      </w:r>
      <w:r>
        <w:rPr/>
        <w:t>guías</w:t>
      </w:r>
      <w:r>
        <w:rPr>
          <w:spacing w:val="4"/>
        </w:rPr>
        <w:t> </w:t>
      </w:r>
      <w:r>
        <w:rPr/>
        <w:t>didácticas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talleres</w:t>
      </w:r>
      <w:r>
        <w:rPr>
          <w:spacing w:val="3"/>
        </w:rPr>
        <w:t> </w:t>
      </w:r>
      <w:r>
        <w:rPr>
          <w:spacing w:val="-1"/>
        </w:rPr>
        <w:t>interactivos,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>
          <w:spacing w:val="-1"/>
        </w:rPr>
        <w:t>entregaron</w:t>
      </w:r>
      <w:r>
        <w:rPr>
          <w:spacing w:val="4"/>
        </w:rPr>
        <w:t> </w:t>
      </w:r>
      <w:r>
        <w:rPr/>
        <w:t>folletos,</w:t>
      </w:r>
      <w:r>
        <w:rPr>
          <w:spacing w:val="3"/>
        </w:rPr>
        <w:t> </w:t>
      </w:r>
      <w:r>
        <w:rPr/>
        <w:t>trípticos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/>
        <w:t>material</w:t>
      </w:r>
      <w:r>
        <w:rPr>
          <w:spacing w:val="27"/>
        </w:rPr>
        <w:t> </w:t>
      </w:r>
      <w:r>
        <w:rPr/>
        <w:t>de</w:t>
      </w:r>
      <w:r>
        <w:rPr>
          <w:spacing w:val="-1"/>
        </w:rPr>
        <w:t> </w:t>
      </w:r>
      <w:r>
        <w:rPr/>
        <w:t>promoción del</w:t>
      </w:r>
      <w:r>
        <w:rPr>
          <w:spacing w:val="-1"/>
        </w:rPr>
        <w:t> </w:t>
      </w:r>
      <w:r>
        <w:rPr/>
        <w:t>buen</w:t>
      </w:r>
      <w:r>
        <w:rPr>
          <w:spacing w:val="-1"/>
        </w:rPr>
        <w:t> </w:t>
      </w:r>
      <w:r>
        <w:rPr/>
        <w:t>trato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significaron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gasto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33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672</w:t>
      </w:r>
      <w:r>
        <w:rPr>
          <w:spacing w:val="-1"/>
        </w:rPr>
        <w:t> </w:t>
      </w:r>
      <w:r>
        <w:rPr/>
        <w:t>pesos.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cual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benefició a</w:t>
      </w:r>
      <w:r>
        <w:rPr/>
        <w:t> 143</w:t>
      </w:r>
      <w:r>
        <w:rPr>
          <w:spacing w:val="-1"/>
        </w:rPr>
        <w:t> </w:t>
      </w:r>
      <w:r>
        <w:rPr/>
        <w:t>familias</w:t>
      </w:r>
      <w:r>
        <w:rPr>
          <w:spacing w:val="-1"/>
        </w:rPr>
        <w:t> </w:t>
      </w:r>
      <w:r>
        <w:rPr/>
        <w:t>sudcalifornianas.</w:t>
      </w:r>
    </w:p>
    <w:p>
      <w:pPr>
        <w:spacing w:after="0" w:line="287" w:lineRule="auto"/>
        <w:jc w:val="both"/>
        <w:sectPr>
          <w:footerReference w:type="default" r:id="rId121"/>
          <w:footerReference w:type="even" r:id="rId122"/>
          <w:pgSz w:w="15840" w:h="12240" w:orient="landscape"/>
          <w:pgMar w:footer="848" w:header="709" w:top="1880" w:bottom="1040" w:left="32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10.5pt;margin-top:104.639999pt;width:148.5pt;height:448.45pt;mso-position-horizontal-relative:page;mso-position-vertical-relative:page;z-index:3448" coordorigin="12210,2093" coordsize="2970,8969">
            <v:group style="position:absolute;left:13700;top:2100;width:2;height:1005" coordorigin="13700,2100" coordsize="2,1005">
              <v:shape style="position:absolute;left:13700;top:2100;width:2;height:1005" coordorigin="13700,2100" coordsize="0,1005" path="m13700,2100l13700,3104e" filled="false" stroked="true" strokeweight=".72pt" strokecolor="#969696">
                <v:path arrowok="t"/>
              </v:shape>
            </v:group>
            <v:group style="position:absolute;left:13700;top:4994;width:2;height:2387" coordorigin="13700,4994" coordsize="2,2387">
              <v:shape style="position:absolute;left:13700;top:4994;width:2;height:2387" coordorigin="13700,4994" coordsize="0,2387" path="m13700,4994l13700,7381e" filled="false" stroked="true" strokeweight=".72pt" strokecolor="#969696">
                <v:path arrowok="t"/>
              </v:shape>
            </v:group>
            <v:group style="position:absolute;left:13700;top:9511;width:2;height:1544" coordorigin="13700,9511" coordsize="2,1544">
              <v:shape style="position:absolute;left:13700;top:9511;width:2;height:1544" coordorigin="13700,9511" coordsize="0,1544" path="m13700,9511l13700,11054e" filled="false" stroked="true" strokeweight=".72pt" strokecolor="#969696">
                <v:path arrowok="t"/>
              </v:shape>
            </v:group>
            <v:group style="position:absolute;left:12323;top:7374;width:2850;height:2145" coordorigin="12323,7374" coordsize="2850,2145">
              <v:shape style="position:absolute;left:12323;top:7374;width:2850;height:2145" coordorigin="12323,7374" coordsize="2850,2145" path="m12323,7374l12323,9518,15173,9518,15173,7374,12323,7374xe" filled="false" stroked="true" strokeweight=".72pt" strokecolor="#f7b909">
                <v:path arrowok="t"/>
              </v:shape>
            </v:group>
            <v:group style="position:absolute;left:12330;top:7381;width:2836;height:2130" coordorigin="12330,7381" coordsize="2836,2130">
              <v:shape style="position:absolute;left:12330;top:7381;width:2836;height:2130" coordorigin="12330,7381" coordsize="2836,2130" path="m15166,7381l15166,9511,12330,9511,12330,7381,15166,7381xe" filled="true" fillcolor="#f7b909" stroked="false">
                <v:path arrowok="t"/>
                <v:fill type="solid"/>
              </v:shape>
              <v:shape style="position:absolute;left:12270;top:7321;width:2841;height:2130" type="#_x0000_t75" stroked="false">
                <v:imagedata r:id="rId125" o:title=""/>
              </v:shape>
            </v:group>
            <v:group style="position:absolute;left:12263;top:7314;width:2850;height:2145" coordorigin="12263,7314" coordsize="2850,2145">
              <v:shape style="position:absolute;left:12263;top:7314;width:2850;height:2145" coordorigin="12263,7314" coordsize="2850,2145" path="m12263,7314l12263,9458,15113,9458,15113,7314,12263,7314xe" filled="false" stroked="true" strokeweight=".72pt" strokecolor="#ffffff">
                <v:path arrowok="t"/>
              </v:shape>
            </v:group>
            <v:group style="position:absolute;left:12217;top:3097;width:2850;height:1905" coordorigin="12217,3097" coordsize="2850,1905">
              <v:shape style="position:absolute;left:12217;top:3097;width:2850;height:1905" coordorigin="12217,3097" coordsize="2850,1905" path="m12217,3097l12217,5002,15067,5002,15067,3097,12217,3097xe" filled="false" stroked="true" strokeweight=".72pt" strokecolor="#f7b909">
                <v:path arrowok="t"/>
              </v:shape>
            </v:group>
            <v:group style="position:absolute;left:12226;top:3104;width:2835;height:1890" coordorigin="12226,3104" coordsize="2835,1890">
              <v:shape style="position:absolute;left:12226;top:3104;width:2835;height:1890" coordorigin="12226,3104" coordsize="2835,1890" path="m15060,3104l15060,4994,12226,4994,12226,3104,15060,3104xe" filled="true" fillcolor="#f7b909" stroked="false">
                <v:path arrowok="t"/>
                <v:fill type="solid"/>
              </v:shape>
              <v:shape style="position:absolute;left:12286;top:3164;width:2839;height:1890" type="#_x0000_t75" stroked="false">
                <v:imagedata r:id="rId126" o:title=""/>
              </v:shape>
            </v:group>
            <v:group style="position:absolute;left:12277;top:3157;width:2850;height:1905" coordorigin="12277,3157" coordsize="2850,1905">
              <v:shape style="position:absolute;left:12277;top:3157;width:2850;height:1905" coordorigin="12277,3157" coordsize="2850,1905" path="m12277,3157l12277,5062,15127,5062,15127,3157,12277,315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7" w:lineRule="auto" w:before="74"/>
        <w:ind w:right="3487"/>
        <w:jc w:val="both"/>
      </w:pPr>
      <w:r>
        <w:rPr/>
        <w:t>Mediante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/>
        <w:t>Programa</w:t>
      </w:r>
      <w:r>
        <w:rPr>
          <w:spacing w:val="34"/>
        </w:rPr>
        <w:t> </w:t>
      </w:r>
      <w:r>
        <w:rPr>
          <w:spacing w:val="-1"/>
        </w:rPr>
        <w:t>para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/>
        <w:t>Prevención</w:t>
      </w:r>
      <w:r>
        <w:rPr>
          <w:spacing w:val="34"/>
        </w:rPr>
        <w:t> </w:t>
      </w:r>
      <w:r>
        <w:rPr/>
        <w:t>y</w:t>
      </w:r>
      <w:r>
        <w:rPr>
          <w:spacing w:val="36"/>
        </w:rPr>
        <w:t> </w:t>
      </w:r>
      <w:r>
        <w:rPr/>
        <w:t>Atención</w:t>
      </w:r>
      <w:r>
        <w:rPr>
          <w:spacing w:val="35"/>
        </w:rPr>
        <w:t> </w:t>
      </w:r>
      <w:r>
        <w:rPr/>
        <w:t>Integral</w:t>
      </w:r>
      <w:r>
        <w:rPr>
          <w:spacing w:val="35"/>
        </w:rPr>
        <w:t> </w:t>
      </w:r>
      <w:r>
        <w:rPr/>
        <w:t>del</w:t>
      </w:r>
      <w:r>
        <w:rPr>
          <w:spacing w:val="36"/>
        </w:rPr>
        <w:t> </w:t>
      </w:r>
      <w:r>
        <w:rPr/>
        <w:t>Embarazo</w:t>
      </w:r>
      <w:r>
        <w:rPr>
          <w:spacing w:val="34"/>
        </w:rPr>
        <w:t> </w:t>
      </w:r>
      <w:r>
        <w:rPr/>
        <w:t>en</w:t>
      </w:r>
      <w:r>
        <w:rPr>
          <w:spacing w:val="36"/>
        </w:rPr>
        <w:t> </w:t>
      </w:r>
      <w:r>
        <w:rPr/>
        <w:t>Adolescentes,</w:t>
      </w:r>
      <w:r>
        <w:rPr>
          <w:spacing w:val="34"/>
        </w:rPr>
        <w:t> </w:t>
      </w:r>
      <w:r>
        <w:rPr/>
        <w:t>se</w:t>
      </w:r>
      <w:r>
        <w:rPr>
          <w:spacing w:val="23"/>
        </w:rPr>
        <w:t> </w:t>
      </w:r>
      <w:r>
        <w:rPr/>
        <w:t>otorgó</w:t>
      </w:r>
      <w:r>
        <w:rPr>
          <w:spacing w:val="30"/>
        </w:rPr>
        <w:t> </w:t>
      </w:r>
      <w:r>
        <w:rPr/>
        <w:t>atención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/>
        <w:t>20</w:t>
      </w:r>
      <w:r>
        <w:rPr>
          <w:spacing w:val="31"/>
        </w:rPr>
        <w:t> </w:t>
      </w:r>
      <w:r>
        <w:rPr/>
        <w:t>grupos</w:t>
      </w:r>
      <w:r>
        <w:rPr>
          <w:spacing w:val="31"/>
        </w:rPr>
        <w:t> </w:t>
      </w:r>
      <w:r>
        <w:rPr/>
        <w:t>con</w:t>
      </w:r>
      <w:r>
        <w:rPr>
          <w:spacing w:val="30"/>
        </w:rPr>
        <w:t> </w:t>
      </w:r>
      <w:r>
        <w:rPr/>
        <w:t>un</w:t>
      </w:r>
      <w:r>
        <w:rPr>
          <w:spacing w:val="31"/>
        </w:rPr>
        <w:t> </w:t>
      </w:r>
      <w:r>
        <w:rPr/>
        <w:t>impacto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262</w:t>
      </w:r>
      <w:r>
        <w:rPr>
          <w:spacing w:val="31"/>
        </w:rPr>
        <w:t> </w:t>
      </w:r>
      <w:r>
        <w:rPr/>
        <w:t>personas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vertiente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prevención</w:t>
      </w:r>
      <w:r>
        <w:rPr>
          <w:spacing w:val="30"/>
        </w:rPr>
        <w:t> </w:t>
      </w:r>
      <w:r>
        <w:rPr/>
        <w:t>se</w:t>
      </w:r>
      <w:r>
        <w:rPr/>
        <w:t> atendieron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grupos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conjunto</w:t>
      </w:r>
      <w:r>
        <w:rPr>
          <w:spacing w:val="-1"/>
        </w:rPr>
        <w:t> </w:t>
      </w:r>
      <w:r>
        <w:rPr/>
        <w:t>representaron beneficios para</w:t>
      </w:r>
      <w:r>
        <w:rPr>
          <w:spacing w:val="-1"/>
        </w:rPr>
        <w:t> </w:t>
      </w:r>
      <w:r>
        <w:rPr/>
        <w:t>418</w:t>
      </w:r>
      <w:r>
        <w:rPr>
          <w:spacing w:val="-1"/>
        </w:rPr>
        <w:t> </w:t>
      </w:r>
      <w:r>
        <w:rPr/>
        <w:t>adolescentes. Asimismo,</w:t>
      </w:r>
      <w:r>
        <w:rPr>
          <w:spacing w:val="-1"/>
        </w:rPr>
        <w:t> </w:t>
      </w:r>
      <w:r>
        <w:rPr/>
        <w:t>se</w:t>
      </w:r>
      <w:r>
        <w:rPr/>
        <w:t> efectuaron 6</w:t>
      </w:r>
      <w:r>
        <w:rPr>
          <w:spacing w:val="-1"/>
        </w:rPr>
        <w:t> </w:t>
      </w:r>
      <w:r>
        <w:rPr/>
        <w:t>visitas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asesoría y</w:t>
      </w:r>
      <w:r>
        <w:rPr>
          <w:spacing w:val="-1"/>
        </w:rPr>
        <w:t> </w:t>
      </w:r>
      <w:r>
        <w:rPr/>
        <w:t>seguimiento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los </w:t>
      </w:r>
      <w:r>
        <w:rPr/>
        <w:t>Sistemas</w:t>
      </w:r>
      <w:r>
        <w:rPr>
          <w:spacing w:val="-1"/>
        </w:rPr>
        <w:t> DIF </w:t>
      </w:r>
      <w:r>
        <w:rPr/>
        <w:t>Municipales.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Para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1"/>
        </w:rPr>
        <w:t>prevención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atención</w:t>
      </w:r>
      <w:r>
        <w:rPr>
          <w:spacing w:val="42"/>
        </w:rPr>
        <w:t> </w:t>
      </w:r>
      <w:r>
        <w:rPr>
          <w:spacing w:val="-1"/>
        </w:rPr>
        <w:t>integral</w:t>
      </w:r>
      <w:r>
        <w:rPr>
          <w:spacing w:val="41"/>
        </w:rPr>
        <w:t> </w:t>
      </w:r>
      <w:r>
        <w:rPr>
          <w:spacing w:val="-1"/>
        </w:rPr>
        <w:t>del</w:t>
      </w:r>
      <w:r>
        <w:rPr>
          <w:spacing w:val="42"/>
        </w:rPr>
        <w:t> </w:t>
      </w:r>
      <w:r>
        <w:rPr>
          <w:spacing w:val="-1"/>
        </w:rPr>
        <w:t>embarazo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adolescentes</w:t>
      </w:r>
      <w:r>
        <w:rPr>
          <w:spacing w:val="42"/>
        </w:rPr>
        <w:t> </w:t>
      </w:r>
      <w:r>
        <w:rPr/>
        <w:t>(P.A.I.D.E.A)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1"/>
        </w:rPr>
        <w:t>ámbito</w:t>
      </w:r>
      <w:r>
        <w:rPr>
          <w:spacing w:val="26"/>
        </w:rPr>
        <w:t> </w:t>
      </w:r>
      <w:r>
        <w:rPr/>
        <w:t>estatal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invirtieron</w:t>
      </w:r>
      <w:r>
        <w:rPr>
          <w:spacing w:val="30"/>
        </w:rPr>
        <w:t> </w:t>
      </w:r>
      <w:r>
        <w:rPr/>
        <w:t>33</w:t>
      </w:r>
      <w:r>
        <w:rPr>
          <w:spacing w:val="15"/>
        </w:rPr>
        <w:t> </w:t>
      </w:r>
      <w:r>
        <w:rPr/>
        <w:t>mil</w:t>
      </w:r>
      <w:r>
        <w:rPr>
          <w:spacing w:val="15"/>
        </w:rPr>
        <w:t> </w:t>
      </w:r>
      <w:r>
        <w:rPr/>
        <w:t>619</w:t>
      </w:r>
      <w:r>
        <w:rPr>
          <w:spacing w:val="15"/>
        </w:rPr>
        <w:t> </w:t>
      </w:r>
      <w:r>
        <w:rPr/>
        <w:t>pesos,</w:t>
      </w:r>
      <w:r>
        <w:rPr>
          <w:spacing w:val="31"/>
        </w:rPr>
        <w:t> </w:t>
      </w:r>
      <w:r>
        <w:rPr/>
        <w:t>con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cuales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distribuyeron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cinco</w:t>
      </w:r>
      <w:r>
        <w:rPr>
          <w:spacing w:val="14"/>
        </w:rPr>
        <w:t> </w:t>
      </w:r>
      <w:r>
        <w:rPr/>
        <w:t>municipios</w:t>
      </w:r>
      <w:r>
        <w:rPr>
          <w:spacing w:val="14"/>
        </w:rPr>
        <w:t> </w:t>
      </w:r>
      <w:r>
        <w:rPr/>
        <w:t>del</w:t>
      </w:r>
      <w:r>
        <w:rPr/>
        <w:t> estado</w:t>
      </w:r>
      <w:r>
        <w:rPr>
          <w:spacing w:val="21"/>
        </w:rPr>
        <w:t> </w:t>
      </w:r>
      <w:r>
        <w:rPr/>
        <w:t>3,500</w:t>
      </w:r>
      <w:r>
        <w:rPr>
          <w:spacing w:val="21"/>
        </w:rPr>
        <w:t> </w:t>
      </w:r>
      <w:r>
        <w:rPr/>
        <w:t>trípticos,</w:t>
      </w:r>
      <w:r>
        <w:rPr>
          <w:spacing w:val="20"/>
        </w:rPr>
        <w:t> </w:t>
      </w:r>
      <w:r>
        <w:rPr/>
        <w:t>200</w:t>
      </w:r>
      <w:r>
        <w:rPr>
          <w:spacing w:val="21"/>
        </w:rPr>
        <w:t> </w:t>
      </w:r>
      <w:r>
        <w:rPr/>
        <w:t>carteles,</w:t>
      </w:r>
      <w:r>
        <w:rPr>
          <w:spacing w:val="21"/>
        </w:rPr>
        <w:t> </w:t>
      </w:r>
      <w:r>
        <w:rPr/>
        <w:t>10</w:t>
      </w:r>
      <w:r>
        <w:rPr>
          <w:spacing w:val="21"/>
        </w:rPr>
        <w:t> </w:t>
      </w:r>
      <w:r>
        <w:rPr/>
        <w:t>manuales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taller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prevención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embarazo</w:t>
      </w:r>
      <w:r>
        <w:rPr>
          <w:spacing w:val="21"/>
        </w:rPr>
        <w:t> </w:t>
      </w:r>
      <w:r>
        <w:rPr/>
        <w:t>y</w:t>
      </w:r>
      <w:r>
        <w:rPr>
          <w:spacing w:val="20"/>
        </w:rPr>
        <w:t> </w:t>
      </w:r>
      <w:r>
        <w:rPr/>
        <w:t>diversos</w:t>
      </w:r>
      <w:r>
        <w:rPr/>
        <w:t> cuadernillos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colocaron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mantas.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Por</w:t>
      </w:r>
      <w:r>
        <w:rPr>
          <w:spacing w:val="31"/>
        </w:rPr>
        <w:t> </w:t>
      </w:r>
      <w:r>
        <w:rPr/>
        <w:t>lo</w:t>
      </w:r>
      <w:r>
        <w:rPr>
          <w:spacing w:val="32"/>
        </w:rPr>
        <w:t> </w:t>
      </w:r>
      <w:r>
        <w:rPr/>
        <w:t>que</w:t>
      </w:r>
      <w:r>
        <w:rPr>
          <w:spacing w:val="31"/>
        </w:rPr>
        <w:t> </w:t>
      </w:r>
      <w:r>
        <w:rPr/>
        <w:t>se</w:t>
      </w:r>
      <w:r>
        <w:rPr>
          <w:spacing w:val="32"/>
        </w:rPr>
        <w:t> </w:t>
      </w:r>
      <w:r>
        <w:rPr/>
        <w:t>refiere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las</w:t>
      </w:r>
      <w:r>
        <w:rPr>
          <w:spacing w:val="32"/>
        </w:rPr>
        <w:t> </w:t>
      </w:r>
      <w:r>
        <w:rPr/>
        <w:t>obras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infraestructura</w:t>
      </w:r>
      <w:r>
        <w:rPr>
          <w:spacing w:val="32"/>
        </w:rPr>
        <w:t> </w:t>
      </w:r>
      <w:r>
        <w:rPr/>
        <w:t>en</w:t>
      </w:r>
      <w:r>
        <w:rPr>
          <w:spacing w:val="30"/>
        </w:rPr>
        <w:t> </w:t>
      </w:r>
      <w:r>
        <w:rPr/>
        <w:t>materia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asistencia</w:t>
      </w:r>
      <w:r>
        <w:rPr>
          <w:spacing w:val="31"/>
        </w:rPr>
        <w:t> </w:t>
      </w:r>
      <w:r>
        <w:rPr/>
        <w:t>social,</w:t>
      </w:r>
      <w:r>
        <w:rPr>
          <w:spacing w:val="31"/>
        </w:rPr>
        <w:t> </w:t>
      </w:r>
      <w:r>
        <w:rPr/>
        <w:t>es</w:t>
      </w:r>
      <w:r>
        <w:rPr>
          <w:spacing w:val="30"/>
        </w:rPr>
        <w:t> </w:t>
      </w:r>
      <w:r>
        <w:rPr/>
        <w:t>pertinente</w:t>
      </w:r>
      <w:r>
        <w:rPr>
          <w:spacing w:val="21"/>
        </w:rPr>
        <w:t> </w:t>
      </w:r>
      <w:r>
        <w:rPr/>
        <w:t>mencionar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una</w:t>
      </w:r>
      <w:r>
        <w:rPr>
          <w:spacing w:val="15"/>
        </w:rPr>
        <w:t> </w:t>
      </w:r>
      <w:r>
        <w:rPr/>
        <w:t>inversión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151</w:t>
      </w:r>
      <w:r>
        <w:rPr>
          <w:spacing w:val="15"/>
        </w:rPr>
        <w:t> </w:t>
      </w:r>
      <w:r>
        <w:rPr/>
        <w:t>mil</w:t>
      </w:r>
      <w:r>
        <w:rPr>
          <w:spacing w:val="15"/>
        </w:rPr>
        <w:t> </w:t>
      </w:r>
      <w:r>
        <w:rPr/>
        <w:t>902</w:t>
      </w:r>
      <w:r>
        <w:rPr>
          <w:spacing w:val="15"/>
        </w:rPr>
        <w:t> </w:t>
      </w:r>
      <w:r>
        <w:rPr/>
        <w:t>pesos</w:t>
      </w:r>
      <w:r>
        <w:rPr>
          <w:spacing w:val="16"/>
        </w:rPr>
        <w:t> </w:t>
      </w:r>
      <w:r>
        <w:rPr/>
        <w:t>se</w:t>
      </w:r>
      <w:r>
        <w:rPr>
          <w:spacing w:val="15"/>
        </w:rPr>
        <w:t> </w:t>
      </w:r>
      <w:r>
        <w:rPr/>
        <w:t>construyó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techumbre</w:t>
      </w:r>
      <w:r>
        <w:rPr>
          <w:spacing w:val="13"/>
        </w:rPr>
        <w:t> </w:t>
      </w:r>
      <w:r>
        <w:rPr/>
        <w:t>metálica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125</w:t>
      </w:r>
      <w:r>
        <w:rPr/>
        <w:t> metros</w:t>
      </w:r>
      <w:r>
        <w:rPr>
          <w:spacing w:val="13"/>
        </w:rPr>
        <w:t> </w:t>
      </w:r>
      <w:r>
        <w:rPr/>
        <w:t>cuadrados</w:t>
      </w:r>
      <w:r>
        <w:rPr>
          <w:spacing w:val="12"/>
        </w:rPr>
        <w:t> </w:t>
      </w:r>
      <w:r>
        <w:rPr/>
        <w:t>en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patio</w:t>
      </w:r>
      <w:r>
        <w:rPr>
          <w:spacing w:val="13"/>
        </w:rPr>
        <w:t> </w:t>
      </w:r>
      <w:r>
        <w:rPr/>
        <w:t>interior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Centro</w:t>
      </w:r>
      <w:r>
        <w:rPr>
          <w:spacing w:val="13"/>
        </w:rPr>
        <w:t> </w:t>
      </w:r>
      <w:r>
        <w:rPr/>
        <w:t>de</w:t>
      </w:r>
      <w:r>
        <w:rPr>
          <w:spacing w:val="11"/>
        </w:rPr>
        <w:t> </w:t>
      </w:r>
      <w:r>
        <w:rPr/>
        <w:t>Desarrollo</w:t>
      </w:r>
      <w:r>
        <w:rPr>
          <w:spacing w:val="12"/>
        </w:rPr>
        <w:t> </w:t>
      </w:r>
      <w:r>
        <w:rPr/>
        <w:t>Infantil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Colonia</w:t>
      </w:r>
      <w:r>
        <w:rPr>
          <w:spacing w:val="11"/>
        </w:rPr>
        <w:t> </w:t>
      </w:r>
      <w:r>
        <w:rPr/>
        <w:t>Agustín</w:t>
      </w:r>
      <w:r>
        <w:rPr>
          <w:spacing w:val="11"/>
        </w:rPr>
        <w:t> </w:t>
      </w:r>
      <w:r>
        <w:rPr/>
        <w:t>Olachea</w:t>
      </w:r>
      <w:r>
        <w:rPr/>
        <w:t> </w:t>
      </w:r>
      <w:r>
        <w:rPr>
          <w:spacing w:val="-1"/>
        </w:rPr>
        <w:t>Avilés.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Aunado</w:t>
      </w:r>
      <w:r>
        <w:rPr>
          <w:spacing w:val="12"/>
        </w:rPr>
        <w:t> </w:t>
      </w:r>
      <w:r>
        <w:rPr/>
        <w:t>a</w:t>
      </w:r>
      <w:r>
        <w:rPr>
          <w:spacing w:val="25"/>
        </w:rPr>
        <w:t> </w:t>
      </w:r>
      <w:r>
        <w:rPr/>
        <w:t>lo</w:t>
      </w:r>
      <w:r>
        <w:rPr>
          <w:spacing w:val="12"/>
        </w:rPr>
        <w:t> </w:t>
      </w:r>
      <w:r>
        <w:rPr/>
        <w:t>anterior,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realizó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edificación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Centro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Desarrollo</w:t>
      </w:r>
      <w:r>
        <w:rPr>
          <w:spacing w:val="12"/>
        </w:rPr>
        <w:t> </w:t>
      </w:r>
      <w:r>
        <w:rPr/>
        <w:t>Infantil</w:t>
      </w:r>
      <w:r>
        <w:rPr>
          <w:spacing w:val="11"/>
        </w:rPr>
        <w:t> </w:t>
      </w:r>
      <w:r>
        <w:rPr/>
        <w:t>Tierra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Libertad</w:t>
      </w:r>
      <w:r>
        <w:rPr>
          <w:spacing w:val="11"/>
        </w:rPr>
        <w:t> </w:t>
      </w:r>
      <w:r>
        <w:rPr/>
        <w:t>que</w:t>
      </w:r>
      <w:r>
        <w:rPr/>
        <w:t> se</w:t>
      </w:r>
      <w:r>
        <w:rPr>
          <w:spacing w:val="6"/>
        </w:rPr>
        <w:t> </w:t>
      </w:r>
      <w:r>
        <w:rPr/>
        <w:t>ubica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Colonia</w:t>
      </w:r>
      <w:r>
        <w:rPr>
          <w:spacing w:val="7"/>
        </w:rPr>
        <w:t> </w:t>
      </w:r>
      <w:r>
        <w:rPr/>
        <w:t>8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Octubre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ciudad</w:t>
      </w:r>
      <w:r>
        <w:rPr>
          <w:spacing w:val="5"/>
        </w:rPr>
        <w:t> </w:t>
      </w:r>
      <w:r>
        <w:rPr/>
        <w:t>capital,</w:t>
      </w:r>
      <w:r>
        <w:rPr>
          <w:spacing w:val="5"/>
        </w:rPr>
        <w:t> </w:t>
      </w:r>
      <w:r>
        <w:rPr/>
        <w:t>consistente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edificio</w:t>
      </w:r>
      <w:r>
        <w:rPr>
          <w:spacing w:val="6"/>
        </w:rPr>
        <w:t> </w:t>
      </w:r>
      <w:r>
        <w:rPr/>
        <w:t>circular</w:t>
      </w:r>
      <w:r>
        <w:rPr>
          <w:spacing w:val="5"/>
        </w:rPr>
        <w:t> </w:t>
      </w:r>
      <w:r>
        <w:rPr/>
        <w:t>de</w:t>
      </w:r>
      <w:r>
        <w:rPr>
          <w:spacing w:val="11"/>
        </w:rPr>
        <w:t> </w:t>
      </w:r>
      <w:r>
        <w:rPr/>
        <w:t>4,386</w:t>
      </w:r>
      <w:r>
        <w:rPr/>
        <w:t> metros</w:t>
      </w:r>
      <w:r>
        <w:rPr>
          <w:spacing w:val="42"/>
        </w:rPr>
        <w:t> </w:t>
      </w:r>
      <w:r>
        <w:rPr/>
        <w:t>cuadrados,</w:t>
      </w:r>
      <w:r>
        <w:rPr>
          <w:spacing w:val="43"/>
        </w:rPr>
        <w:t> </w:t>
      </w:r>
      <w:r>
        <w:rPr/>
        <w:t>que</w:t>
      </w:r>
      <w:r>
        <w:rPr>
          <w:spacing w:val="42"/>
        </w:rPr>
        <w:t> </w:t>
      </w:r>
      <w:r>
        <w:rPr/>
        <w:t>cuenta</w:t>
      </w:r>
      <w:r>
        <w:rPr>
          <w:spacing w:val="43"/>
        </w:rPr>
        <w:t> </w:t>
      </w:r>
      <w:r>
        <w:rPr/>
        <w:t>en</w:t>
      </w:r>
      <w:r>
        <w:rPr>
          <w:spacing w:val="43"/>
        </w:rPr>
        <w:t> </w:t>
      </w:r>
      <w:r>
        <w:rPr/>
        <w:t>planta</w:t>
      </w:r>
      <w:r>
        <w:rPr>
          <w:spacing w:val="42"/>
        </w:rPr>
        <w:t> </w:t>
      </w:r>
      <w:r>
        <w:rPr/>
        <w:t>baja</w:t>
      </w:r>
      <w:r>
        <w:rPr>
          <w:spacing w:val="43"/>
        </w:rPr>
        <w:t> </w:t>
      </w:r>
      <w:r>
        <w:rPr/>
        <w:t>con</w:t>
      </w:r>
      <w:r>
        <w:rPr>
          <w:spacing w:val="42"/>
        </w:rPr>
        <w:t> </w:t>
      </w:r>
      <w:r>
        <w:rPr/>
        <w:t>sala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espera,</w:t>
      </w:r>
      <w:r>
        <w:rPr>
          <w:spacing w:val="41"/>
        </w:rPr>
        <w:t> </w:t>
      </w:r>
      <w:r>
        <w:rPr/>
        <w:t>recepción,</w:t>
      </w:r>
      <w:r>
        <w:rPr>
          <w:spacing w:val="41"/>
        </w:rPr>
        <w:t> </w:t>
      </w:r>
      <w:r>
        <w:rPr/>
        <w:t>vestíbulo,</w:t>
      </w:r>
      <w:r>
        <w:rPr>
          <w:spacing w:val="41"/>
        </w:rPr>
        <w:t> </w:t>
      </w:r>
      <w:r>
        <w:rPr/>
        <w:t>médico,</w:t>
      </w:r>
      <w:r>
        <w:rPr/>
        <w:t> trabajo</w:t>
      </w:r>
      <w:r>
        <w:rPr>
          <w:spacing w:val="9"/>
        </w:rPr>
        <w:t> </w:t>
      </w:r>
      <w:r>
        <w:rPr/>
        <w:t>social,</w:t>
      </w:r>
      <w:r>
        <w:rPr>
          <w:spacing w:val="10"/>
        </w:rPr>
        <w:t> </w:t>
      </w:r>
      <w:r>
        <w:rPr/>
        <w:t>dirección</w:t>
      </w:r>
      <w:r>
        <w:rPr>
          <w:spacing w:val="10"/>
        </w:rPr>
        <w:t> </w:t>
      </w:r>
      <w:r>
        <w:rPr/>
        <w:t>pedagógica,</w:t>
      </w:r>
      <w:r>
        <w:rPr>
          <w:spacing w:val="10"/>
        </w:rPr>
        <w:t> </w:t>
      </w:r>
      <w:r>
        <w:rPr/>
        <w:t>lactantes,</w:t>
      </w:r>
      <w:r>
        <w:rPr>
          <w:spacing w:val="21"/>
        </w:rPr>
        <w:t> </w:t>
      </w:r>
      <w:r>
        <w:rPr/>
        <w:t>1,</w:t>
      </w:r>
      <w:r>
        <w:rPr>
          <w:spacing w:val="12"/>
        </w:rPr>
        <w:t> </w:t>
      </w:r>
      <w:r>
        <w:rPr/>
        <w:t>2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3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capacidad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24</w:t>
      </w:r>
      <w:r>
        <w:rPr>
          <w:spacing w:val="9"/>
        </w:rPr>
        <w:t> </w:t>
      </w:r>
      <w:r>
        <w:rPr/>
        <w:t>niños</w:t>
      </w:r>
      <w:r>
        <w:rPr>
          <w:spacing w:val="9"/>
        </w:rPr>
        <w:t> </w:t>
      </w:r>
      <w:r>
        <w:rPr/>
        <w:t>cada</w:t>
      </w:r>
      <w:r>
        <w:rPr>
          <w:spacing w:val="9"/>
        </w:rPr>
        <w:t> </w:t>
      </w:r>
      <w:r>
        <w:rPr/>
        <w:t>uno,</w:t>
      </w:r>
      <w:r>
        <w:rPr>
          <w:spacing w:val="9"/>
        </w:rPr>
        <w:t> </w:t>
      </w:r>
      <w:r>
        <w:rPr/>
        <w:t>con</w:t>
      </w:r>
      <w:r>
        <w:rPr/>
        <w:t> sus</w:t>
      </w:r>
      <w:r>
        <w:rPr>
          <w:spacing w:val="5"/>
        </w:rPr>
        <w:t> </w:t>
      </w:r>
      <w:r>
        <w:rPr/>
        <w:t>respectivos</w:t>
      </w:r>
      <w:r>
        <w:rPr>
          <w:spacing w:val="5"/>
        </w:rPr>
        <w:t> </w:t>
      </w:r>
      <w:r>
        <w:rPr/>
        <w:t>baños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artesa</w:t>
      </w:r>
      <w:r>
        <w:rPr>
          <w:spacing w:val="5"/>
        </w:rPr>
        <w:t> </w:t>
      </w:r>
      <w:r>
        <w:rPr/>
        <w:t>con</w:t>
      </w:r>
      <w:r>
        <w:rPr>
          <w:spacing w:val="4"/>
        </w:rPr>
        <w:t> </w:t>
      </w:r>
      <w:r>
        <w:rPr/>
        <w:t>asoleaderos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comedor,</w:t>
      </w:r>
      <w:r>
        <w:rPr>
          <w:spacing w:val="4"/>
        </w:rPr>
        <w:t> </w:t>
      </w:r>
      <w:r>
        <w:rPr/>
        <w:t>sala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cómputo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comedor,</w:t>
      </w:r>
      <w:r>
        <w:rPr/>
        <w:t> ludoteca,</w:t>
      </w:r>
      <w:r>
        <w:rPr>
          <w:spacing w:val="3"/>
        </w:rPr>
        <w:t> </w:t>
      </w:r>
      <w:r>
        <w:rPr/>
        <w:t>vestidores,</w:t>
      </w:r>
      <w:r>
        <w:rPr>
          <w:spacing w:val="3"/>
        </w:rPr>
        <w:t> </w:t>
      </w:r>
      <w:r>
        <w:rPr/>
        <w:t>comedor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150</w:t>
      </w:r>
      <w:r>
        <w:rPr>
          <w:spacing w:val="2"/>
        </w:rPr>
        <w:t> </w:t>
      </w:r>
      <w:r>
        <w:rPr/>
        <w:t>niños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8</w:t>
      </w:r>
      <w:r>
        <w:rPr>
          <w:spacing w:val="4"/>
        </w:rPr>
        <w:t> </w:t>
      </w:r>
      <w:r>
        <w:rPr/>
        <w:t>maestros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cocina,</w:t>
      </w:r>
      <w:r>
        <w:rPr>
          <w:spacing w:val="2"/>
        </w:rPr>
        <w:t> </w:t>
      </w:r>
      <w:r>
        <w:rPr/>
        <w:t>áreas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juegos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areneros,</w:t>
      </w:r>
      <w:r>
        <w:rPr/>
        <w:t> patio</w:t>
      </w:r>
      <w:r>
        <w:rPr>
          <w:spacing w:val="20"/>
        </w:rPr>
        <w:t> </w:t>
      </w:r>
      <w:r>
        <w:rPr/>
        <w:t>cívico</w:t>
      </w:r>
      <w:r>
        <w:rPr>
          <w:spacing w:val="20"/>
        </w:rPr>
        <w:t> </w:t>
      </w:r>
      <w:r>
        <w:rPr/>
        <w:t>interior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capacidad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600</w:t>
      </w:r>
      <w:r>
        <w:rPr>
          <w:spacing w:val="20"/>
        </w:rPr>
        <w:t> </w:t>
      </w:r>
      <w:r>
        <w:rPr/>
        <w:t>personas,</w:t>
      </w:r>
      <w:r>
        <w:rPr>
          <w:spacing w:val="20"/>
        </w:rPr>
        <w:t> </w:t>
      </w:r>
      <w:r>
        <w:rPr/>
        <w:t>2</w:t>
      </w:r>
      <w:r>
        <w:rPr>
          <w:spacing w:val="20"/>
        </w:rPr>
        <w:t> </w:t>
      </w:r>
      <w:r>
        <w:rPr/>
        <w:t>áreas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módulos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baños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obra</w:t>
      </w:r>
      <w:r>
        <w:rPr>
          <w:spacing w:val="19"/>
        </w:rPr>
        <w:t> </w:t>
      </w:r>
      <w:r>
        <w:rPr/>
        <w:t>exterior,</w:t>
      </w:r>
      <w:r>
        <w:rPr/>
        <w:t> planta</w:t>
      </w:r>
      <w:r>
        <w:rPr>
          <w:spacing w:val="10"/>
        </w:rPr>
        <w:t> </w:t>
      </w:r>
      <w:r>
        <w:rPr/>
        <w:t>alta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vestíbulo,</w:t>
      </w:r>
      <w:r>
        <w:rPr>
          <w:spacing w:val="10"/>
        </w:rPr>
        <w:t> </w:t>
      </w:r>
      <w:r>
        <w:rPr/>
        <w:t>auditorios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>
          <w:spacing w:val="-1"/>
        </w:rPr>
        <w:t>capacidad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128</w:t>
      </w:r>
      <w:r>
        <w:rPr>
          <w:spacing w:val="10"/>
        </w:rPr>
        <w:t> </w:t>
      </w:r>
      <w:r>
        <w:rPr>
          <w:spacing w:val="-1"/>
        </w:rPr>
        <w:t>niños,</w:t>
      </w:r>
      <w:r>
        <w:rPr>
          <w:spacing w:val="10"/>
        </w:rPr>
        <w:t> </w:t>
      </w:r>
      <w:r>
        <w:rPr>
          <w:spacing w:val="-1"/>
        </w:rPr>
        <w:t>oficina</w:t>
      </w:r>
      <w:r>
        <w:rPr>
          <w:spacing w:val="9"/>
        </w:rPr>
        <w:t> </w:t>
      </w:r>
      <w:r>
        <w:rPr>
          <w:spacing w:val="-1"/>
        </w:rPr>
        <w:t>directiva,</w:t>
      </w:r>
      <w:r>
        <w:rPr>
          <w:spacing w:val="9"/>
        </w:rPr>
        <w:t> </w:t>
      </w:r>
      <w:r>
        <w:rPr/>
        <w:t>módulo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baños,</w:t>
      </w:r>
      <w:r>
        <w:rPr>
          <w:spacing w:val="24"/>
        </w:rPr>
        <w:t> </w:t>
      </w:r>
      <w:r>
        <w:rPr/>
        <w:t>video</w:t>
      </w:r>
      <w:r>
        <w:rPr>
          <w:spacing w:val="10"/>
        </w:rPr>
        <w:t> </w:t>
      </w:r>
      <w:r>
        <w:rPr/>
        <w:t>cámara</w:t>
      </w:r>
      <w:r>
        <w:rPr>
          <w:spacing w:val="10"/>
        </w:rPr>
        <w:t> </w:t>
      </w:r>
      <w:r>
        <w:rPr>
          <w:spacing w:val="-1"/>
        </w:rPr>
        <w:t>gesel,</w:t>
      </w:r>
      <w:r>
        <w:rPr>
          <w:spacing w:val="10"/>
        </w:rPr>
        <w:t> </w:t>
      </w:r>
      <w:r>
        <w:rPr>
          <w:spacing w:val="-1"/>
        </w:rPr>
        <w:t>psicología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sala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juntas.</w:t>
      </w:r>
      <w:r>
        <w:rPr>
          <w:spacing w:val="10"/>
        </w:rPr>
        <w:t> </w:t>
      </w:r>
      <w:r>
        <w:rPr/>
        <w:t>En</w:t>
      </w:r>
      <w:r>
        <w:rPr>
          <w:spacing w:val="11"/>
        </w:rPr>
        <w:t> </w:t>
      </w:r>
      <w:r>
        <w:rPr/>
        <w:t>esta</w:t>
      </w:r>
      <w:r>
        <w:rPr>
          <w:spacing w:val="9"/>
        </w:rPr>
        <w:t> </w:t>
      </w:r>
      <w:r>
        <w:rPr/>
        <w:t>obra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invirtieron</w:t>
      </w:r>
      <w:r>
        <w:rPr>
          <w:spacing w:val="19"/>
        </w:rPr>
        <w:t> </w:t>
      </w:r>
      <w:r>
        <w:rPr/>
        <w:t>25</w:t>
      </w:r>
      <w:r>
        <w:rPr>
          <w:spacing w:val="9"/>
        </w:rPr>
        <w:t> </w:t>
      </w:r>
      <w:r>
        <w:rPr/>
        <w:t>millones</w:t>
      </w:r>
      <w:r>
        <w:rPr>
          <w:spacing w:val="9"/>
        </w:rPr>
        <w:t> </w:t>
      </w:r>
      <w:r>
        <w:rPr/>
        <w:t>355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893</w:t>
      </w:r>
      <w:r>
        <w:rPr>
          <w:spacing w:val="25"/>
        </w:rPr>
        <w:t> </w:t>
      </w:r>
      <w:r>
        <w:rPr/>
        <w:t>pesos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entró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operación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2009.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También se</w:t>
      </w:r>
      <w:r>
        <w:rPr>
          <w:spacing w:val="-1"/>
        </w:rPr>
        <w:t> </w:t>
      </w:r>
      <w:r>
        <w:rPr/>
        <w:t>realizó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obra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rehabilitación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Centro</w:t>
      </w:r>
      <w:r>
        <w:rPr>
          <w:spacing w:val="-1"/>
        </w:rPr>
        <w:t> de Desarrollo</w:t>
      </w:r>
      <w:r>
        <w:rPr/>
        <w:t> Infantil</w:t>
      </w:r>
      <w:r>
        <w:rPr>
          <w:spacing w:val="-1"/>
        </w:rPr>
        <w:t> CADI Loma Linda, </w:t>
      </w:r>
      <w:r>
        <w:rPr/>
        <w:t>con</w:t>
      </w:r>
      <w:r>
        <w:rPr>
          <w:spacing w:val="-1"/>
        </w:rPr>
        <w:t> la</w:t>
      </w:r>
      <w:r>
        <w:rPr>
          <w:spacing w:val="26"/>
        </w:rPr>
        <w:t> </w:t>
      </w:r>
      <w:r>
        <w:rPr/>
        <w:t>aportación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2</w:t>
      </w:r>
      <w:r>
        <w:rPr>
          <w:spacing w:val="16"/>
        </w:rPr>
        <w:t> </w:t>
      </w:r>
      <w:r>
        <w:rPr/>
        <w:t>millones</w:t>
      </w:r>
      <w:r>
        <w:rPr>
          <w:spacing w:val="16"/>
        </w:rPr>
        <w:t> </w:t>
      </w:r>
      <w:r>
        <w:rPr/>
        <w:t>120</w:t>
      </w:r>
      <w:r>
        <w:rPr>
          <w:spacing w:val="16"/>
        </w:rPr>
        <w:t> </w:t>
      </w:r>
      <w:r>
        <w:rPr/>
        <w:t>mil</w:t>
      </w:r>
      <w:r>
        <w:rPr>
          <w:spacing w:val="16"/>
        </w:rPr>
        <w:t> </w:t>
      </w:r>
      <w:r>
        <w:rPr/>
        <w:t>744</w:t>
      </w:r>
      <w:r>
        <w:rPr>
          <w:spacing w:val="16"/>
        </w:rPr>
        <w:t> </w:t>
      </w:r>
      <w:r>
        <w:rPr/>
        <w:t>pesos</w:t>
      </w:r>
      <w:r>
        <w:rPr>
          <w:spacing w:val="16"/>
        </w:rPr>
        <w:t> </w:t>
      </w:r>
      <w:r>
        <w:rPr/>
        <w:t>provenientes</w:t>
      </w:r>
      <w:r>
        <w:rPr>
          <w:spacing w:val="18"/>
        </w:rPr>
        <w:t> </w:t>
      </w:r>
      <w:r>
        <w:rPr/>
        <w:t>del</w:t>
      </w:r>
      <w:r>
        <w:rPr>
          <w:spacing w:val="16"/>
        </w:rPr>
        <w:t> </w:t>
      </w:r>
      <w:r>
        <w:rPr/>
        <w:t>Fideicomiso</w:t>
      </w:r>
      <w:r>
        <w:rPr>
          <w:spacing w:val="15"/>
        </w:rPr>
        <w:t> </w:t>
      </w:r>
      <w:r>
        <w:rPr/>
        <w:t>para</w:t>
      </w:r>
      <w:r>
        <w:rPr>
          <w:spacing w:val="16"/>
        </w:rPr>
        <w:t> </w:t>
      </w:r>
      <w:r>
        <w:rPr/>
        <w:t>la</w:t>
      </w:r>
      <w:r>
        <w:rPr>
          <w:spacing w:val="15"/>
        </w:rPr>
        <w:t> </w:t>
      </w:r>
      <w:r>
        <w:rPr/>
        <w:t>Infraestructura</w:t>
      </w:r>
      <w:r>
        <w:rPr>
          <w:spacing w:val="14"/>
        </w:rPr>
        <w:t> </w:t>
      </w:r>
      <w:r>
        <w:rPr/>
        <w:t>en</w:t>
      </w:r>
      <w:r>
        <w:rPr/>
        <w:t> </w:t>
      </w:r>
      <w:r>
        <w:rPr>
          <w:spacing w:val="-1"/>
        </w:rPr>
        <w:t>los </w:t>
      </w:r>
      <w:r>
        <w:rPr/>
        <w:t>Estados</w:t>
      </w:r>
      <w:r>
        <w:rPr>
          <w:spacing w:val="-1"/>
        </w:rPr>
        <w:t> </w:t>
      </w:r>
      <w:r>
        <w:rPr/>
        <w:t>(FIES).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60" w:bottom="114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4.780001pt;margin-top:102.660004pt;width:160.6pt;height:451.45pt;mso-position-horizontal-relative:page;mso-position-vertical-relative:page;z-index:3472" coordorigin="496,2053" coordsize="3212,9029">
            <v:group style="position:absolute;left:1940;top:2060;width:2;height:4722" coordorigin="1940,2060" coordsize="2,4722">
              <v:shape style="position:absolute;left:1940;top:2060;width:2;height:4722" coordorigin="1940,2060" coordsize="0,4722" path="m1940,2060l1940,6782e" filled="false" stroked="true" strokeweight=".72pt" strokecolor="#969696">
                <v:path arrowok="t"/>
              </v:shape>
            </v:group>
            <v:group style="position:absolute;left:1940;top:8927;width:2;height:2148" coordorigin="1940,8927" coordsize="2,2148">
              <v:shape style="position:absolute;left:1940;top:8927;width:2;height:2148" coordorigin="1940,8927" coordsize="0,2148" path="m1940,8927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63;top:6775;width:2865;height:2159" coordorigin="563,6775" coordsize="2865,2159">
              <v:shape style="position:absolute;left:563;top:6775;width:2865;height:2159" coordorigin="563,6775" coordsize="2865,2159" path="m563,6775l563,8934,3427,8934,3427,6775,563,6775xe" filled="false" stroked="true" strokeweight=".72pt" strokecolor="#f7b909">
                <v:path arrowok="t"/>
              </v:shape>
            </v:group>
            <v:group style="position:absolute;left:570;top:6782;width:2850;height:2145" coordorigin="570,6782" coordsize="2850,2145">
              <v:shape style="position:absolute;left:570;top:6782;width:2850;height:2145" coordorigin="570,6782" coordsize="2850,2145" path="m3420,6782l3420,8927,570,8927,570,6782,3420,6782xe" filled="true" fillcolor="#f7b909" stroked="false">
                <v:path arrowok="t"/>
                <v:fill type="solid"/>
              </v:shape>
              <v:shape style="position:absolute;left:510;top:6722;width:2854;height:2144" type="#_x0000_t75" stroked="false">
                <v:imagedata r:id="rId129" o:title=""/>
              </v:shape>
            </v:group>
            <v:group style="position:absolute;left:503;top:6715;width:2865;height:2159" coordorigin="503,6715" coordsize="2865,2159">
              <v:shape style="position:absolute;left:503;top:6715;width:2865;height:2159" coordorigin="503,6715" coordsize="2865,2159" path="m503,6715l503,8874,3367,8874,3367,6715,503,6715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88" w:right="573"/>
        <w:jc w:val="both"/>
      </w:pPr>
      <w:r>
        <w:rPr/>
        <w:t>En</w:t>
      </w:r>
      <w:r>
        <w:rPr>
          <w:spacing w:val="36"/>
        </w:rPr>
        <w:t> </w:t>
      </w:r>
      <w:r>
        <w:rPr/>
        <w:t>el</w:t>
      </w:r>
      <w:r>
        <w:rPr>
          <w:spacing w:val="37"/>
        </w:rPr>
        <w:t> </w:t>
      </w:r>
      <w:r>
        <w:rPr/>
        <w:t>periodo</w:t>
      </w:r>
      <w:r>
        <w:rPr>
          <w:spacing w:val="36"/>
        </w:rPr>
        <w:t> </w:t>
      </w:r>
      <w:r>
        <w:rPr/>
        <w:t>que</w:t>
      </w:r>
      <w:r>
        <w:rPr>
          <w:spacing w:val="37"/>
        </w:rPr>
        <w:t> </w:t>
      </w:r>
      <w:r>
        <w:rPr/>
        <w:t>se</w:t>
      </w:r>
      <w:r>
        <w:rPr>
          <w:spacing w:val="37"/>
        </w:rPr>
        <w:t> </w:t>
      </w:r>
      <w:r>
        <w:rPr/>
        <w:t>informa</w:t>
      </w:r>
      <w:r>
        <w:rPr>
          <w:spacing w:val="35"/>
        </w:rPr>
        <w:t> </w:t>
      </w:r>
      <w:r>
        <w:rPr/>
        <w:t>dentro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las</w:t>
      </w:r>
      <w:r>
        <w:rPr>
          <w:spacing w:val="36"/>
        </w:rPr>
        <w:t> </w:t>
      </w:r>
      <w:r>
        <w:rPr/>
        <w:t>actividades</w:t>
      </w:r>
      <w:r>
        <w:rPr>
          <w:spacing w:val="36"/>
        </w:rPr>
        <w:t> </w:t>
      </w:r>
      <w:r>
        <w:rPr/>
        <w:t>del</w:t>
      </w:r>
      <w:r>
        <w:rPr>
          <w:spacing w:val="35"/>
        </w:rPr>
        <w:t> </w:t>
      </w:r>
      <w:r>
        <w:rPr/>
        <w:t>Programa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Prevención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Riesgos</w:t>
      </w:r>
      <w:r>
        <w:rPr/>
        <w:t> Psicosociales</w:t>
      </w:r>
      <w:r>
        <w:rPr>
          <w:spacing w:val="28"/>
        </w:rPr>
        <w:t> </w:t>
      </w:r>
      <w:r>
        <w:rPr/>
        <w:t>(PREVERP),</w:t>
      </w:r>
      <w:r>
        <w:rPr>
          <w:spacing w:val="29"/>
        </w:rPr>
        <w:t> </w:t>
      </w:r>
      <w:r>
        <w:rPr/>
        <w:t>se</w:t>
      </w:r>
      <w:r>
        <w:rPr>
          <w:spacing w:val="28"/>
        </w:rPr>
        <w:t> </w:t>
      </w:r>
      <w:r>
        <w:rPr/>
        <w:t>realizaron</w:t>
      </w:r>
      <w:r>
        <w:rPr>
          <w:spacing w:val="30"/>
        </w:rPr>
        <w:t> </w:t>
      </w:r>
      <w:r>
        <w:rPr/>
        <w:t>visitas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asesoría</w:t>
      </w:r>
      <w:r>
        <w:rPr>
          <w:spacing w:val="30"/>
        </w:rPr>
        <w:t> </w:t>
      </w:r>
      <w:r>
        <w:rPr/>
        <w:t>y</w:t>
      </w:r>
      <w:r>
        <w:rPr>
          <w:spacing w:val="28"/>
        </w:rPr>
        <w:t> </w:t>
      </w:r>
      <w:r>
        <w:rPr/>
        <w:t>seguimiento</w:t>
      </w:r>
      <w:r>
        <w:rPr>
          <w:spacing w:val="29"/>
        </w:rPr>
        <w:t> </w:t>
      </w:r>
      <w:r>
        <w:rPr/>
        <w:t>en</w:t>
      </w:r>
      <w:r>
        <w:rPr>
          <w:spacing w:val="29"/>
        </w:rPr>
        <w:t> </w:t>
      </w:r>
      <w:r>
        <w:rPr/>
        <w:t>los</w:t>
      </w:r>
      <w:r>
        <w:rPr>
          <w:spacing w:val="27"/>
        </w:rPr>
        <w:t> </w:t>
      </w:r>
      <w:r>
        <w:rPr/>
        <w:t>Sistemas</w:t>
      </w:r>
      <w:r>
        <w:rPr/>
        <w:t> Municipales</w:t>
      </w:r>
      <w:r>
        <w:rPr>
          <w:spacing w:val="13"/>
        </w:rPr>
        <w:t> </w:t>
      </w:r>
      <w:r>
        <w:rPr/>
        <w:t>DIF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Comondú,</w:t>
      </w:r>
      <w:r>
        <w:rPr>
          <w:spacing w:val="14"/>
        </w:rPr>
        <w:t> </w:t>
      </w:r>
      <w:r>
        <w:rPr/>
        <w:t>Loreto,</w:t>
      </w:r>
      <w:r>
        <w:rPr>
          <w:spacing w:val="14"/>
        </w:rPr>
        <w:t> </w:t>
      </w:r>
      <w:r>
        <w:rPr/>
        <w:t>Mulegé</w:t>
      </w:r>
      <w:r>
        <w:rPr>
          <w:spacing w:val="12"/>
        </w:rPr>
        <w:t> </w:t>
      </w:r>
      <w:r>
        <w:rPr/>
        <w:t>(Guerrero</w:t>
      </w:r>
      <w:r>
        <w:rPr>
          <w:spacing w:val="12"/>
        </w:rPr>
        <w:t> </w:t>
      </w:r>
      <w:r>
        <w:rPr/>
        <w:t>Negro,</w:t>
      </w:r>
      <w:r>
        <w:rPr>
          <w:spacing w:val="13"/>
        </w:rPr>
        <w:t> </w:t>
      </w:r>
      <w:r>
        <w:rPr/>
        <w:t>Vizcaíno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Santa</w:t>
      </w:r>
      <w:r>
        <w:rPr>
          <w:spacing w:val="12"/>
        </w:rPr>
        <w:t> </w:t>
      </w:r>
      <w:r>
        <w:rPr/>
        <w:t>Rosalía)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Los</w:t>
      </w:r>
      <w:r>
        <w:rPr/>
        <w:t> Cabos</w:t>
      </w:r>
      <w:r>
        <w:rPr>
          <w:spacing w:val="-1"/>
        </w:rPr>
        <w:t> </w:t>
      </w:r>
      <w:r>
        <w:rPr/>
        <w:t>(Delegaciones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Miraflores,</w:t>
      </w:r>
      <w:r>
        <w:rPr>
          <w:spacing w:val="-1"/>
        </w:rPr>
        <w:t> </w:t>
      </w:r>
      <w:r>
        <w:rPr/>
        <w:t>Santiago,</w:t>
      </w:r>
      <w:r>
        <w:rPr>
          <w:spacing w:val="-1"/>
        </w:rPr>
        <w:t> La Ribera).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Por otra</w:t>
      </w:r>
      <w:r>
        <w:rPr>
          <w:spacing w:val="1"/>
        </w:rPr>
        <w:t> </w:t>
      </w:r>
      <w:r>
        <w:rPr/>
        <w:t>parte,</w:t>
      </w:r>
      <w:r>
        <w:rPr>
          <w:spacing w:val="1"/>
        </w:rPr>
        <w:t> </w:t>
      </w:r>
      <w:r>
        <w:rPr/>
        <w:t>mediante el modelo Preventivo de </w:t>
      </w:r>
      <w:r>
        <w:rPr>
          <w:spacing w:val="-1"/>
        </w:rPr>
        <w:t>Riesgos</w:t>
      </w:r>
      <w:r>
        <w:rPr>
          <w:spacing w:val="1"/>
        </w:rPr>
        <w:t> </w:t>
      </w:r>
      <w:r>
        <w:rPr/>
        <w:t>Psicosociales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Menores,</w:t>
      </w:r>
      <w:r>
        <w:rPr>
          <w:spacing w:val="-1"/>
        </w:rPr>
        <w:t> </w:t>
      </w:r>
      <w:r>
        <w:rPr/>
        <w:t>Adolescentes</w:t>
      </w:r>
      <w:r>
        <w:rPr>
          <w:spacing w:val="25"/>
        </w:rPr>
        <w:t> </w:t>
      </w:r>
      <w:r>
        <w:rPr/>
        <w:t>y</w:t>
      </w:r>
      <w:r>
        <w:rPr>
          <w:spacing w:val="12"/>
        </w:rPr>
        <w:t> </w:t>
      </w:r>
      <w:r>
        <w:rPr/>
        <w:t>sus</w:t>
      </w:r>
      <w:r>
        <w:rPr>
          <w:spacing w:val="12"/>
        </w:rPr>
        <w:t> </w:t>
      </w:r>
      <w:r>
        <w:rPr/>
        <w:t>Familias</w:t>
      </w:r>
      <w:r>
        <w:rPr>
          <w:spacing w:val="12"/>
        </w:rPr>
        <w:t> </w:t>
      </w:r>
      <w:r>
        <w:rPr/>
        <w:t>CHIMALLI-DIF,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realizaron</w:t>
      </w:r>
      <w:r>
        <w:rPr>
          <w:spacing w:val="12"/>
        </w:rPr>
        <w:t> </w:t>
      </w:r>
      <w:r>
        <w:rPr/>
        <w:t>acciones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información,</w:t>
      </w:r>
      <w:r>
        <w:rPr>
          <w:spacing w:val="13"/>
        </w:rPr>
        <w:t> </w:t>
      </w:r>
      <w:r>
        <w:rPr/>
        <w:t>difusión</w:t>
      </w:r>
      <w:r>
        <w:rPr>
          <w:spacing w:val="11"/>
        </w:rPr>
        <w:t> </w:t>
      </w:r>
      <w:r>
        <w:rPr/>
        <w:t>y</w:t>
      </w:r>
      <w:r>
        <w:rPr>
          <w:spacing w:val="23"/>
        </w:rPr>
        <w:t> </w:t>
      </w:r>
      <w:r>
        <w:rPr/>
        <w:t>promoción</w:t>
      </w:r>
      <w:r>
        <w:rPr>
          <w:spacing w:val="23"/>
        </w:rPr>
        <w:t> </w:t>
      </w:r>
      <w:r>
        <w:rPr/>
        <w:t>para</w:t>
      </w:r>
      <w:r>
        <w:rPr>
          <w:spacing w:val="11"/>
        </w:rPr>
        <w:t> </w:t>
      </w:r>
      <w:r>
        <w:rPr/>
        <w:t>la</w:t>
      </w:r>
      <w:r>
        <w:rPr/>
        <w:t> prevención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adicciones</w:t>
      </w:r>
      <w:r>
        <w:rPr>
          <w:spacing w:val="29"/>
        </w:rPr>
        <w:t> </w:t>
      </w:r>
      <w:r>
        <w:rPr/>
        <w:t>con</w:t>
      </w:r>
      <w:r>
        <w:rPr>
          <w:spacing w:val="30"/>
        </w:rPr>
        <w:t> </w:t>
      </w:r>
      <w:r>
        <w:rPr/>
        <w:t>los</w:t>
      </w:r>
      <w:r>
        <w:rPr>
          <w:spacing w:val="29"/>
        </w:rPr>
        <w:t> </w:t>
      </w:r>
      <w:r>
        <w:rPr/>
        <w:t>programas</w:t>
      </w:r>
      <w:r>
        <w:rPr>
          <w:spacing w:val="28"/>
        </w:rPr>
        <w:t> </w:t>
      </w:r>
      <w:r>
        <w:rPr/>
        <w:t>y</w:t>
      </w:r>
      <w:r>
        <w:rPr>
          <w:spacing w:val="30"/>
        </w:rPr>
        <w:t> </w:t>
      </w:r>
      <w:r>
        <w:rPr/>
        <w:t>modelos</w:t>
      </w:r>
      <w:r>
        <w:rPr>
          <w:spacing w:val="27"/>
        </w:rPr>
        <w:t> </w:t>
      </w:r>
      <w:r>
        <w:rPr/>
        <w:t>bajo</w:t>
      </w:r>
      <w:r>
        <w:rPr>
          <w:spacing w:val="29"/>
        </w:rPr>
        <w:t> </w:t>
      </w:r>
      <w:r>
        <w:rPr/>
        <w:t>un</w:t>
      </w:r>
      <w:r>
        <w:rPr>
          <w:spacing w:val="28"/>
        </w:rPr>
        <w:t> </w:t>
      </w:r>
      <w:r>
        <w:rPr/>
        <w:t>enfoque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riesgo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protección.</w:t>
      </w:r>
      <w:r>
        <w:rPr/>
        <w:t> Entre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acciones desarrolladas se</w:t>
      </w:r>
      <w:r>
        <w:rPr>
          <w:spacing w:val="-1"/>
        </w:rPr>
        <w:t> </w:t>
      </w:r>
      <w:r>
        <w:rPr/>
        <w:t>encuentran talleres,</w:t>
      </w:r>
      <w:r>
        <w:rPr>
          <w:spacing w:val="-2"/>
        </w:rPr>
        <w:t> </w:t>
      </w:r>
      <w:r>
        <w:rPr/>
        <w:t>cursos,</w:t>
      </w:r>
      <w:r>
        <w:rPr>
          <w:spacing w:val="-2"/>
        </w:rPr>
        <w:t> </w:t>
      </w:r>
      <w:r>
        <w:rPr/>
        <w:t>sesiones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salud,</w:t>
      </w:r>
      <w:r>
        <w:rPr>
          <w:spacing w:val="23"/>
        </w:rPr>
        <w:t> </w:t>
      </w:r>
      <w:r>
        <w:rPr/>
        <w:t>pláticas,</w:t>
      </w:r>
      <w:r>
        <w:rPr>
          <w:spacing w:val="16"/>
        </w:rPr>
        <w:t> </w:t>
      </w:r>
      <w:r>
        <w:rPr/>
        <w:t>actividades</w:t>
      </w:r>
      <w:r>
        <w:rPr>
          <w:spacing w:val="16"/>
        </w:rPr>
        <w:t> </w:t>
      </w:r>
      <w:r>
        <w:rPr/>
        <w:t>deportivas,</w:t>
      </w:r>
      <w:r>
        <w:rPr>
          <w:spacing w:val="16"/>
        </w:rPr>
        <w:t> </w:t>
      </w:r>
      <w:r>
        <w:rPr>
          <w:spacing w:val="-1"/>
        </w:rPr>
        <w:t>culturales,</w:t>
      </w:r>
      <w:r>
        <w:rPr>
          <w:spacing w:val="16"/>
        </w:rPr>
        <w:t> </w:t>
      </w:r>
      <w:r>
        <w:rPr>
          <w:spacing w:val="-1"/>
        </w:rPr>
        <w:t>desfiles,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/>
        <w:t>conmemoración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/>
        <w:t>XIV</w:t>
      </w:r>
      <w:r>
        <w:rPr>
          <w:spacing w:val="15"/>
        </w:rPr>
        <w:t> </w:t>
      </w:r>
      <w:r>
        <w:rPr/>
        <w:t>Semana</w:t>
      </w:r>
      <w:r>
        <w:rPr>
          <w:spacing w:val="15"/>
        </w:rPr>
        <w:t> </w:t>
      </w:r>
      <w:r>
        <w:rPr>
          <w:spacing w:val="-1"/>
        </w:rPr>
        <w:t>Nacional</w:t>
      </w:r>
      <w:r>
        <w:rPr>
          <w:spacing w:val="27"/>
        </w:rPr>
        <w:t> </w:t>
      </w:r>
      <w:r>
        <w:rPr/>
        <w:t>de</w:t>
      </w:r>
      <w:r>
        <w:rPr>
          <w:spacing w:val="17"/>
        </w:rPr>
        <w:t> </w:t>
      </w:r>
      <w:r>
        <w:rPr/>
        <w:t>Información</w:t>
      </w:r>
      <w:r>
        <w:rPr>
          <w:spacing w:val="16"/>
        </w:rPr>
        <w:t> </w:t>
      </w:r>
      <w:r>
        <w:rPr/>
        <w:t>contra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Alcoholismo,</w:t>
      </w:r>
      <w:r>
        <w:rPr>
          <w:spacing w:val="17"/>
        </w:rPr>
        <w:t> </w:t>
      </w:r>
      <w:r>
        <w:rPr/>
        <w:t>compartiendo</w:t>
      </w:r>
      <w:r>
        <w:rPr>
          <w:spacing w:val="17"/>
        </w:rPr>
        <w:t> </w:t>
      </w:r>
      <w:r>
        <w:rPr/>
        <w:t>esfuerzos</w:t>
      </w:r>
      <w:r>
        <w:rPr>
          <w:spacing w:val="18"/>
        </w:rPr>
        <w:t> </w:t>
      </w:r>
      <w:r>
        <w:rPr/>
        <w:t>“Alcoholismo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Ámbitos</w:t>
      </w:r>
      <w:r>
        <w:rPr>
          <w:spacing w:val="16"/>
        </w:rPr>
        <w:t> </w:t>
      </w:r>
      <w:r>
        <w:rPr/>
        <w:t>Laborales”,</w:t>
      </w:r>
      <w:r>
        <w:rPr>
          <w:spacing w:val="21"/>
        </w:rPr>
        <w:t> </w:t>
      </w:r>
      <w:r>
        <w:rPr>
          <w:spacing w:val="-1"/>
        </w:rPr>
        <w:t>Día</w:t>
      </w:r>
      <w:r>
        <w:rPr>
          <w:spacing w:val="5"/>
        </w:rPr>
        <w:t> </w:t>
      </w:r>
      <w:r>
        <w:rPr/>
        <w:t>Mundial</w:t>
      </w:r>
      <w:r>
        <w:rPr>
          <w:spacing w:val="5"/>
        </w:rPr>
        <w:t> </w:t>
      </w:r>
      <w:r>
        <w:rPr/>
        <w:t>Sin</w:t>
      </w:r>
      <w:r>
        <w:rPr>
          <w:spacing w:val="5"/>
        </w:rPr>
        <w:t> </w:t>
      </w:r>
      <w:r>
        <w:rPr/>
        <w:t>Fumar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Día</w:t>
      </w:r>
      <w:r>
        <w:rPr>
          <w:spacing w:val="5"/>
        </w:rPr>
        <w:t> </w:t>
      </w:r>
      <w:r>
        <w:rPr/>
        <w:t>Mundial</w:t>
      </w:r>
      <w:r>
        <w:rPr>
          <w:spacing w:val="4"/>
        </w:rPr>
        <w:t> </w:t>
      </w:r>
      <w:r>
        <w:rPr>
          <w:spacing w:val="-1"/>
        </w:rPr>
        <w:t>del</w:t>
      </w:r>
      <w:r>
        <w:rPr>
          <w:spacing w:val="4"/>
        </w:rPr>
        <w:t> </w:t>
      </w:r>
      <w:r>
        <w:rPr/>
        <w:t>Tráfico</w:t>
      </w:r>
      <w:r>
        <w:rPr>
          <w:spacing w:val="4"/>
        </w:rPr>
        <w:t> </w:t>
      </w:r>
      <w:r>
        <w:rPr/>
        <w:t>Ilícito</w:t>
      </w:r>
      <w:r>
        <w:rPr>
          <w:spacing w:val="4"/>
        </w:rPr>
        <w:t> </w:t>
      </w:r>
      <w:r>
        <w:rPr/>
        <w:t>contra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Adicciones.</w:t>
      </w:r>
      <w:r>
        <w:rPr>
          <w:spacing w:val="4"/>
        </w:rPr>
        <w:t> </w:t>
      </w:r>
      <w:r>
        <w:rPr/>
        <w:t>Sobre</w:t>
      </w:r>
      <w:r>
        <w:rPr>
          <w:spacing w:val="4"/>
        </w:rPr>
        <w:t> </w:t>
      </w:r>
      <w:r>
        <w:rPr/>
        <w:t>esta</w:t>
      </w:r>
      <w:r>
        <w:rPr>
          <w:spacing w:val="4"/>
        </w:rPr>
        <w:t> </w:t>
      </w:r>
      <w:r>
        <w:rPr/>
        <w:t>temática</w:t>
      </w:r>
      <w:r>
        <w:rPr>
          <w:spacing w:val="4"/>
        </w:rPr>
        <w:t> </w:t>
      </w:r>
      <w:r>
        <w:rPr/>
        <w:t>se</w:t>
      </w:r>
      <w:r>
        <w:rPr>
          <w:spacing w:val="24"/>
        </w:rPr>
        <w:t> </w:t>
      </w:r>
      <w:r>
        <w:rPr/>
        <w:t>efectuó la</w:t>
      </w:r>
      <w:r>
        <w:rPr>
          <w:spacing w:val="-1"/>
        </w:rPr>
        <w:t> </w:t>
      </w:r>
      <w:r>
        <w:rPr/>
        <w:t>distribución de</w:t>
      </w:r>
      <w:r>
        <w:rPr>
          <w:spacing w:val="-1"/>
        </w:rPr>
        <w:t> </w:t>
      </w:r>
      <w:r>
        <w:rPr/>
        <w:t>materiales</w:t>
      </w:r>
      <w:r>
        <w:rPr>
          <w:spacing w:val="-1"/>
        </w:rPr>
        <w:t> impresos </w:t>
      </w:r>
      <w:r>
        <w:rPr/>
        <w:t>como</w:t>
      </w:r>
      <w:r>
        <w:rPr>
          <w:spacing w:val="-1"/>
        </w:rPr>
        <w:t> </w:t>
      </w:r>
      <w:r>
        <w:rPr/>
        <w:t>fueron</w:t>
      </w:r>
      <w:r>
        <w:rPr>
          <w:spacing w:val="-1"/>
        </w:rPr>
        <w:t> </w:t>
      </w:r>
      <w:r>
        <w:rPr/>
        <w:t>trípticos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volantes.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Conviene</w:t>
      </w:r>
      <w:r>
        <w:rPr>
          <w:spacing w:val="35"/>
        </w:rPr>
        <w:t> </w:t>
      </w:r>
      <w:r>
        <w:rPr/>
        <w:t>señalar</w:t>
      </w:r>
      <w:r>
        <w:rPr>
          <w:spacing w:val="36"/>
        </w:rPr>
        <w:t> </w:t>
      </w:r>
      <w:r>
        <w:rPr/>
        <w:t>que</w:t>
      </w:r>
      <w:r>
        <w:rPr>
          <w:spacing w:val="35"/>
        </w:rPr>
        <w:t> </w:t>
      </w:r>
      <w:r>
        <w:rPr/>
        <w:t>se</w:t>
      </w:r>
      <w:r>
        <w:rPr>
          <w:spacing w:val="36"/>
        </w:rPr>
        <w:t> </w:t>
      </w:r>
      <w:r>
        <w:rPr/>
        <w:t>integraron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/>
        <w:t>operaron</w:t>
      </w:r>
      <w:r>
        <w:rPr>
          <w:spacing w:val="36"/>
        </w:rPr>
        <w:t> </w:t>
      </w:r>
      <w:r>
        <w:rPr/>
        <w:t>9</w:t>
      </w:r>
      <w:r>
        <w:rPr>
          <w:spacing w:val="35"/>
        </w:rPr>
        <w:t> </w:t>
      </w:r>
      <w:r>
        <w:rPr/>
        <w:t>grupos</w:t>
      </w:r>
      <w:r>
        <w:rPr>
          <w:spacing w:val="36"/>
        </w:rPr>
        <w:t> </w:t>
      </w:r>
      <w:r>
        <w:rPr/>
        <w:t>de</w:t>
      </w:r>
      <w:r>
        <w:rPr>
          <w:spacing w:val="34"/>
        </w:rPr>
        <w:t> </w:t>
      </w:r>
      <w:r>
        <w:rPr/>
        <w:t>menores,</w:t>
      </w:r>
      <w:r>
        <w:rPr>
          <w:spacing w:val="33"/>
        </w:rPr>
        <w:t> </w:t>
      </w:r>
      <w:r>
        <w:rPr/>
        <w:t>atendiéndose</w:t>
      </w:r>
      <w:r>
        <w:rPr>
          <w:spacing w:val="35"/>
        </w:rPr>
        <w:t> </w:t>
      </w:r>
      <w:r>
        <w:rPr/>
        <w:t>137</w:t>
      </w:r>
      <w:r>
        <w:rPr>
          <w:spacing w:val="33"/>
        </w:rPr>
        <w:t> </w:t>
      </w:r>
      <w:r>
        <w:rPr/>
        <w:t>niños</w:t>
      </w:r>
      <w:r>
        <w:rPr>
          <w:spacing w:val="35"/>
        </w:rPr>
        <w:t> </w:t>
      </w:r>
      <w:r>
        <w:rPr/>
        <w:t>y</w:t>
      </w:r>
      <w:r>
        <w:rPr>
          <w:spacing w:val="21"/>
        </w:rPr>
        <w:t> </w:t>
      </w:r>
      <w:r>
        <w:rPr/>
        <w:t>niñas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81</w:t>
      </w:r>
      <w:r>
        <w:rPr>
          <w:spacing w:val="10"/>
        </w:rPr>
        <w:t> </w:t>
      </w:r>
      <w:r>
        <w:rPr/>
        <w:t>adultos;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atendieron</w:t>
      </w:r>
      <w:r>
        <w:rPr>
          <w:spacing w:val="10"/>
        </w:rPr>
        <w:t> </w:t>
      </w:r>
      <w:r>
        <w:rPr/>
        <w:t>también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1,718</w:t>
      </w:r>
      <w:r>
        <w:rPr>
          <w:spacing w:val="10"/>
        </w:rPr>
        <w:t> </w:t>
      </w:r>
      <w:r>
        <w:rPr>
          <w:spacing w:val="-1"/>
        </w:rPr>
        <w:t>niñas,</w:t>
      </w:r>
      <w:r>
        <w:rPr>
          <w:spacing w:val="10"/>
        </w:rPr>
        <w:t> </w:t>
      </w:r>
      <w:r>
        <w:rPr>
          <w:spacing w:val="-1"/>
        </w:rPr>
        <w:t>niños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adolescentes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2,440</w:t>
      </w:r>
      <w:r>
        <w:rPr>
          <w:spacing w:val="9"/>
        </w:rPr>
        <w:t> </w:t>
      </w:r>
      <w:r>
        <w:rPr>
          <w:spacing w:val="-1"/>
        </w:rPr>
        <w:t>adultos;</w:t>
      </w:r>
      <w:r>
        <w:rPr>
          <w:spacing w:val="9"/>
        </w:rPr>
        <w:t> </w:t>
      </w:r>
      <w:r>
        <w:rPr/>
        <w:t>se</w:t>
      </w:r>
      <w:r>
        <w:rPr>
          <w:spacing w:val="28"/>
        </w:rPr>
        <w:t> </w:t>
      </w:r>
      <w:r>
        <w:rPr>
          <w:spacing w:val="-1"/>
        </w:rPr>
        <w:t>distribuyeron</w:t>
      </w:r>
      <w:r>
        <w:rPr>
          <w:spacing w:val="18"/>
        </w:rPr>
        <w:t> </w:t>
      </w:r>
      <w:r>
        <w:rPr>
          <w:spacing w:val="-1"/>
        </w:rPr>
        <w:t>1,040</w:t>
      </w:r>
      <w:r>
        <w:rPr>
          <w:spacing w:val="16"/>
        </w:rPr>
        <w:t> </w:t>
      </w:r>
      <w:r>
        <w:rPr/>
        <w:t>(trípticos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volantes)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efectuó</w:t>
      </w:r>
      <w:r>
        <w:rPr>
          <w:spacing w:val="16"/>
        </w:rPr>
        <w:t> </w:t>
      </w:r>
      <w:r>
        <w:rPr/>
        <w:t>la</w:t>
      </w:r>
      <w:r>
        <w:rPr>
          <w:spacing w:val="32"/>
        </w:rPr>
        <w:t> </w:t>
      </w:r>
      <w:r>
        <w:rPr/>
        <w:t>Campaña</w:t>
      </w:r>
      <w:r>
        <w:rPr>
          <w:spacing w:val="16"/>
        </w:rPr>
        <w:t> </w:t>
      </w:r>
      <w:r>
        <w:rPr/>
        <w:t>Nacional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Información</w:t>
      </w:r>
      <w:r>
        <w:rPr>
          <w:spacing w:val="15"/>
        </w:rPr>
        <w:t> </w:t>
      </w:r>
      <w:r>
        <w:rPr/>
        <w:t>“Nueva</w:t>
      </w:r>
      <w:r>
        <w:rPr>
          <w:spacing w:val="24"/>
        </w:rPr>
        <w:t> </w:t>
      </w:r>
      <w:r>
        <w:rPr>
          <w:spacing w:val="-1"/>
        </w:rPr>
        <w:t>Vida”.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En</w:t>
      </w:r>
      <w:r>
        <w:rPr>
          <w:spacing w:val="32"/>
        </w:rPr>
        <w:t> </w:t>
      </w:r>
      <w:r>
        <w:rPr/>
        <w:t>este</w:t>
      </w:r>
      <w:r>
        <w:rPr>
          <w:spacing w:val="33"/>
        </w:rPr>
        <w:t> </w:t>
      </w:r>
      <w:r>
        <w:rPr/>
        <w:t>mismo</w:t>
      </w:r>
      <w:r>
        <w:rPr>
          <w:spacing w:val="32"/>
        </w:rPr>
        <w:t> </w:t>
      </w:r>
      <w:r>
        <w:rPr/>
        <w:t>contexto,</w:t>
      </w:r>
      <w:r>
        <w:rPr>
          <w:spacing w:val="33"/>
        </w:rPr>
        <w:t> </w:t>
      </w:r>
      <w:r>
        <w:rPr/>
        <w:t>en</w:t>
      </w:r>
      <w:r>
        <w:rPr>
          <w:spacing w:val="33"/>
        </w:rPr>
        <w:t> </w:t>
      </w:r>
      <w:r>
        <w:rPr/>
        <w:t>coordinación</w:t>
      </w:r>
      <w:r>
        <w:rPr>
          <w:spacing w:val="32"/>
        </w:rPr>
        <w:t> </w:t>
      </w:r>
      <w:r>
        <w:rPr/>
        <w:t>con</w:t>
      </w:r>
      <w:r>
        <w:rPr>
          <w:spacing w:val="33"/>
        </w:rPr>
        <w:t> </w:t>
      </w:r>
      <w:r>
        <w:rPr/>
        <w:t>el</w:t>
      </w:r>
      <w:r>
        <w:rPr>
          <w:spacing w:val="31"/>
        </w:rPr>
        <w:t> </w:t>
      </w:r>
      <w:r>
        <w:rPr/>
        <w:t>SNDIF,</w:t>
      </w:r>
      <w:r>
        <w:rPr>
          <w:spacing w:val="32"/>
        </w:rPr>
        <w:t> </w:t>
      </w:r>
      <w:r>
        <w:rPr/>
        <w:t>CONADIC</w:t>
      </w:r>
      <w:r>
        <w:rPr>
          <w:spacing w:val="32"/>
        </w:rPr>
        <w:t> </w:t>
      </w:r>
      <w:r>
        <w:rPr/>
        <w:t>y</w:t>
      </w:r>
      <w:r>
        <w:rPr>
          <w:spacing w:val="7"/>
        </w:rPr>
        <w:t> </w:t>
      </w:r>
      <w:r>
        <w:rPr/>
        <w:t>Consejo</w:t>
      </w:r>
      <w:r>
        <w:rPr>
          <w:spacing w:val="31"/>
        </w:rPr>
        <w:t> </w:t>
      </w:r>
      <w:r>
        <w:rPr/>
        <w:t>Estatal</w:t>
      </w:r>
      <w:r>
        <w:rPr>
          <w:spacing w:val="32"/>
        </w:rPr>
        <w:t> </w:t>
      </w:r>
      <w:r>
        <w:rPr/>
        <w:t>contra</w:t>
      </w:r>
      <w:r>
        <w:rPr>
          <w:spacing w:val="31"/>
        </w:rPr>
        <w:t> </w:t>
      </w:r>
      <w:r>
        <w:rPr/>
        <w:t>las</w:t>
      </w:r>
      <w:r>
        <w:rPr/>
        <w:t> Adicciones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Coordinación</w:t>
      </w:r>
      <w:r>
        <w:rPr>
          <w:spacing w:val="15"/>
        </w:rPr>
        <w:t> </w:t>
      </w:r>
      <w:r>
        <w:rPr/>
        <w:t>Estatal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Centros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Atención</w:t>
      </w:r>
      <w:r>
        <w:rPr>
          <w:spacing w:val="15"/>
        </w:rPr>
        <w:t> </w:t>
      </w:r>
      <w:r>
        <w:rPr/>
        <w:t>Primaria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Adicciones,</w:t>
      </w:r>
      <w:r>
        <w:rPr>
          <w:spacing w:val="15"/>
        </w:rPr>
        <w:t> </w:t>
      </w:r>
      <w:r>
        <w:rPr/>
        <w:t>se</w:t>
      </w:r>
      <w:r>
        <w:rPr>
          <w:spacing w:val="14"/>
        </w:rPr>
        <w:t> </w:t>
      </w:r>
      <w:r>
        <w:rPr/>
        <w:t>impartieron</w:t>
      </w:r>
      <w:r>
        <w:rPr>
          <w:spacing w:val="14"/>
        </w:rPr>
        <w:t> </w:t>
      </w:r>
      <w:r>
        <w:rPr/>
        <w:t>2</w:t>
      </w:r>
      <w:r>
        <w:rPr>
          <w:spacing w:val="21"/>
        </w:rPr>
        <w:t> </w:t>
      </w:r>
      <w:r>
        <w:rPr/>
        <w:t>cursos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Detección,</w:t>
      </w:r>
      <w:r>
        <w:rPr>
          <w:spacing w:val="29"/>
        </w:rPr>
        <w:t> </w:t>
      </w:r>
      <w:r>
        <w:rPr/>
        <w:t>Orientación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/>
        <w:t>Consejería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/>
        <w:t>Adicciones</w:t>
      </w:r>
      <w:r>
        <w:rPr>
          <w:spacing w:val="29"/>
        </w:rPr>
        <w:t> </w:t>
      </w:r>
      <w:r>
        <w:rPr/>
        <w:t>para</w:t>
      </w:r>
      <w:r>
        <w:rPr>
          <w:spacing w:val="30"/>
        </w:rPr>
        <w:t> </w:t>
      </w:r>
      <w:r>
        <w:rPr/>
        <w:t>Orientadores</w:t>
      </w:r>
      <w:r>
        <w:rPr>
          <w:spacing w:val="29"/>
        </w:rPr>
        <w:t> </w:t>
      </w:r>
      <w:r>
        <w:rPr/>
        <w:t>“Nueva”</w:t>
      </w:r>
      <w:r>
        <w:rPr>
          <w:spacing w:val="27"/>
        </w:rPr>
        <w:t> </w:t>
      </w:r>
      <w:r>
        <w:rPr/>
        <w:t>(Primera</w:t>
      </w:r>
      <w:r>
        <w:rPr/>
        <w:t> Fase),</w:t>
      </w:r>
      <w:r>
        <w:rPr>
          <w:spacing w:val="42"/>
        </w:rPr>
        <w:t> </w:t>
      </w:r>
      <w:r>
        <w:rPr/>
        <w:t>se</w:t>
      </w:r>
      <w:r>
        <w:rPr>
          <w:spacing w:val="43"/>
        </w:rPr>
        <w:t> </w:t>
      </w:r>
      <w:r>
        <w:rPr/>
        <w:t>desarrollaron</w:t>
      </w:r>
      <w:r>
        <w:rPr>
          <w:spacing w:val="42"/>
        </w:rPr>
        <w:t> </w:t>
      </w:r>
      <w:r>
        <w:rPr/>
        <w:t>acciones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capacitación</w:t>
      </w:r>
      <w:r>
        <w:rPr>
          <w:spacing w:val="42"/>
        </w:rPr>
        <w:t> </w:t>
      </w:r>
      <w:r>
        <w:rPr/>
        <w:t>para</w:t>
      </w:r>
      <w:r>
        <w:rPr>
          <w:spacing w:val="43"/>
        </w:rPr>
        <w:t> </w:t>
      </w:r>
      <w:r>
        <w:rPr/>
        <w:t>167</w:t>
      </w:r>
      <w:r>
        <w:rPr>
          <w:spacing w:val="28"/>
        </w:rPr>
        <w:t> </w:t>
      </w:r>
      <w:r>
        <w:rPr/>
        <w:t>personas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los</w:t>
      </w:r>
      <w:r>
        <w:rPr>
          <w:spacing w:val="41"/>
        </w:rPr>
        <w:t> </w:t>
      </w:r>
      <w:r>
        <w:rPr/>
        <w:t>Sistemas</w:t>
      </w:r>
      <w:r>
        <w:rPr>
          <w:spacing w:val="42"/>
        </w:rPr>
        <w:t> </w:t>
      </w:r>
      <w:r>
        <w:rPr/>
        <w:t>Estatal</w:t>
      </w:r>
      <w:r>
        <w:rPr>
          <w:spacing w:val="41"/>
        </w:rPr>
        <w:t> </w:t>
      </w:r>
      <w:r>
        <w:rPr/>
        <w:t>y</w:t>
      </w:r>
      <w:r>
        <w:rPr/>
        <w:t> Municipales</w:t>
      </w:r>
      <w:r>
        <w:rPr>
          <w:spacing w:val="3"/>
        </w:rPr>
        <w:t> </w:t>
      </w:r>
      <w:r>
        <w:rPr/>
        <w:t>DIF,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tienen</w:t>
      </w:r>
      <w:r>
        <w:rPr>
          <w:spacing w:val="2"/>
        </w:rPr>
        <w:t> </w:t>
      </w:r>
      <w:r>
        <w:rPr/>
        <w:t>contacto</w:t>
      </w:r>
      <w:r>
        <w:rPr>
          <w:spacing w:val="3"/>
        </w:rPr>
        <w:t> </w:t>
      </w:r>
      <w:r>
        <w:rPr/>
        <w:t>directo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/>
        <w:t>población.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estas</w:t>
      </w:r>
      <w:r>
        <w:rPr>
          <w:spacing w:val="2"/>
        </w:rPr>
        <w:t> </w:t>
      </w:r>
      <w:r>
        <w:rPr/>
        <w:t>actividades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erogaron</w:t>
      </w:r>
      <w:r>
        <w:rPr>
          <w:spacing w:val="2"/>
        </w:rPr>
        <w:t> </w:t>
      </w:r>
      <w:r>
        <w:rPr/>
        <w:t>16</w:t>
      </w:r>
      <w:r>
        <w:rPr/>
        <w:t> mil</w:t>
      </w:r>
      <w:r>
        <w:rPr>
          <w:spacing w:val="-1"/>
        </w:rPr>
        <w:t> 432 pesos.</w:t>
      </w:r>
      <w:r>
        <w:rPr/>
      </w:r>
    </w:p>
    <w:p>
      <w:pPr>
        <w:spacing w:after="0" w:line="288" w:lineRule="auto"/>
        <w:jc w:val="both"/>
        <w:sectPr>
          <w:footerReference w:type="even" r:id="rId127"/>
          <w:footerReference w:type="default" r:id="rId128"/>
          <w:pgSz w:w="15840" w:h="12240" w:orient="landscape"/>
          <w:pgMar w:footer="828" w:header="709" w:top="1880" w:bottom="1020" w:left="380" w:right="2260"/>
          <w:pgNumType w:start="102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12.780029pt;margin-top:104.639999pt;width:146.25pt;height:448.45pt;mso-position-horizontal-relative:page;mso-position-vertical-relative:page;z-index:3496" coordorigin="12256,2093" coordsize="2925,8969">
            <v:group style="position:absolute;left:13700;top:2100;width:2;height:4247" coordorigin="13700,2100" coordsize="2,4247">
              <v:shape style="position:absolute;left:13700;top:2100;width:2;height:4247" coordorigin="13700,2100" coordsize="0,4247" path="m13700,2100l13700,6347e" filled="false" stroked="true" strokeweight=".72pt" strokecolor="#969696">
                <v:path arrowok="t"/>
              </v:shape>
            </v:group>
            <v:group style="position:absolute;left:13700;top:10592;width:2;height:462" coordorigin="13700,10592" coordsize="2,462">
              <v:shape style="position:absolute;left:13700;top:10592;width:2;height:462" coordorigin="13700,10592" coordsize="0,462" path="m13700,10592l13700,11054e" filled="false" stroked="true" strokeweight=".72pt" strokecolor="#969696">
                <v:path arrowok="t"/>
              </v:shape>
            </v:group>
            <v:group style="position:absolute;left:12323;top:6340;width:2850;height:4260" coordorigin="12323,6340" coordsize="2850,4260">
              <v:shape style="position:absolute;left:12323;top:6340;width:2850;height:4260" coordorigin="12323,6340" coordsize="2850,4260" path="m12323,6340l12323,10600,15173,10600,15173,6340,12323,6340xe" filled="false" stroked="true" strokeweight=".72pt" strokecolor="#f7b909">
                <v:path arrowok="t"/>
              </v:shape>
            </v:group>
            <v:group style="position:absolute;left:12330;top:6347;width:2836;height:4246" coordorigin="12330,6347" coordsize="2836,4246">
              <v:shape style="position:absolute;left:12330;top:6347;width:2836;height:4246" coordorigin="12330,6347" coordsize="2836,4246" path="m15166,6347l15166,10592,12330,10592,12330,6347,15166,6347xe" filled="true" fillcolor="#f7b909" stroked="false">
                <v:path arrowok="t"/>
                <v:fill type="solid"/>
              </v:shape>
              <v:shape style="position:absolute;left:12270;top:6287;width:2836;height:4246" type="#_x0000_t75" stroked="false">
                <v:imagedata r:id="rId130" o:title=""/>
              </v:shape>
            </v:group>
            <v:group style="position:absolute;left:12263;top:6280;width:2850;height:4260" coordorigin="12263,6280" coordsize="2850,4260">
              <v:shape style="position:absolute;left:12263;top:6280;width:2850;height:4260" coordorigin="12263,6280" coordsize="2850,4260" path="m12263,6280l12263,10540,15113,10540,15113,6280,12263,6280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r>
        <w:rPr/>
        <w:t>Promoción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Difusión</w:t>
      </w:r>
      <w:r>
        <w:rPr/>
        <w:t>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Derechos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Niñez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El</w:t>
      </w:r>
      <w:r>
        <w:rPr>
          <w:spacing w:val="9"/>
        </w:rPr>
        <w:t> </w:t>
      </w:r>
      <w:r>
        <w:rPr/>
        <w:t>Sistema</w:t>
      </w:r>
      <w:r>
        <w:rPr>
          <w:spacing w:val="9"/>
        </w:rPr>
        <w:t> </w:t>
      </w:r>
      <w:r>
        <w:rPr/>
        <w:t>Nacional</w:t>
      </w:r>
      <w:r>
        <w:rPr>
          <w:spacing w:val="9"/>
        </w:rPr>
        <w:t> </w:t>
      </w:r>
      <w:r>
        <w:rPr/>
        <w:t>DIF</w:t>
      </w:r>
      <w:r>
        <w:rPr>
          <w:spacing w:val="8"/>
        </w:rPr>
        <w:t> </w:t>
      </w:r>
      <w:r>
        <w:rPr/>
        <w:t>radica</w:t>
      </w:r>
      <w:r>
        <w:rPr>
          <w:spacing w:val="7"/>
        </w:rPr>
        <w:t> </w:t>
      </w:r>
      <w:r>
        <w:rPr/>
        <w:t>al</w:t>
      </w:r>
      <w:r>
        <w:rPr>
          <w:spacing w:val="8"/>
        </w:rPr>
        <w:t> </w:t>
      </w:r>
      <w:r>
        <w:rPr/>
        <w:t>Estado</w:t>
      </w:r>
      <w:r>
        <w:rPr>
          <w:spacing w:val="8"/>
        </w:rPr>
        <w:t> </w:t>
      </w:r>
      <w:r>
        <w:rPr/>
        <w:t>anualmente</w:t>
      </w:r>
      <w:r>
        <w:rPr>
          <w:spacing w:val="8"/>
        </w:rPr>
        <w:t> </w:t>
      </w:r>
      <w:r>
        <w:rPr/>
        <w:t>recursos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operación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Programa</w:t>
      </w:r>
      <w:r>
        <w:rPr>
          <w:spacing w:val="8"/>
        </w:rPr>
        <w:t> </w:t>
      </w:r>
      <w:r>
        <w:rPr/>
        <w:t>para</w:t>
      </w:r>
      <w:r>
        <w:rPr/>
        <w:t> la</w:t>
      </w:r>
      <w:r>
        <w:rPr>
          <w:spacing w:val="38"/>
        </w:rPr>
        <w:t> </w:t>
      </w:r>
      <w:r>
        <w:rPr/>
        <w:t>Protección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/>
        <w:t>el</w:t>
      </w:r>
      <w:r>
        <w:rPr>
          <w:spacing w:val="39"/>
        </w:rPr>
        <w:t> </w:t>
      </w:r>
      <w:r>
        <w:rPr/>
        <w:t>Desarrollo</w:t>
      </w:r>
      <w:r>
        <w:rPr>
          <w:spacing w:val="40"/>
        </w:rPr>
        <w:t> </w:t>
      </w:r>
      <w:r>
        <w:rPr/>
        <w:t>Integral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Infancia</w:t>
      </w:r>
      <w:r>
        <w:rPr>
          <w:spacing w:val="39"/>
        </w:rPr>
        <w:t> </w:t>
      </w:r>
      <w:r>
        <w:rPr/>
        <w:t>2009,</w:t>
      </w:r>
      <w:r>
        <w:rPr>
          <w:spacing w:val="39"/>
        </w:rPr>
        <w:t> </w:t>
      </w:r>
      <w:r>
        <w:rPr/>
        <w:t>los</w:t>
      </w:r>
      <w:r>
        <w:rPr>
          <w:spacing w:val="38"/>
        </w:rPr>
        <w:t> </w:t>
      </w:r>
      <w:r>
        <w:rPr/>
        <w:t>cuales</w:t>
      </w:r>
      <w:r>
        <w:rPr>
          <w:spacing w:val="39"/>
        </w:rPr>
        <w:t> </w:t>
      </w:r>
      <w:r>
        <w:rPr/>
        <w:t>se</w:t>
      </w:r>
      <w:r>
        <w:rPr>
          <w:spacing w:val="38"/>
        </w:rPr>
        <w:t> </w:t>
      </w:r>
      <w:r>
        <w:rPr/>
        <w:t>aplican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acuerdo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/>
        <w:t>la</w:t>
      </w:r>
      <w:r>
        <w:rPr/>
        <w:t> </w:t>
      </w:r>
      <w:r>
        <w:rPr>
          <w:spacing w:val="-1"/>
        </w:rPr>
        <w:t>normatividad</w:t>
      </w:r>
      <w:r>
        <w:rPr/>
        <w:t> </w:t>
      </w:r>
      <w:r>
        <w:rPr>
          <w:spacing w:val="-1"/>
        </w:rPr>
        <w:t>emitida para </w:t>
      </w:r>
      <w:r>
        <w:rPr/>
        <w:t>tal</w:t>
      </w:r>
      <w:r>
        <w:rPr>
          <w:spacing w:val="-1"/>
        </w:rPr>
        <w:t> efecto.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marco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este</w:t>
      </w:r>
      <w:r>
        <w:rPr>
          <w:spacing w:val="9"/>
        </w:rPr>
        <w:t> </w:t>
      </w:r>
      <w:r>
        <w:rPr/>
        <w:t>importante</w:t>
      </w:r>
      <w:r>
        <w:rPr>
          <w:spacing w:val="9"/>
        </w:rPr>
        <w:t> </w:t>
      </w:r>
      <w:r>
        <w:rPr/>
        <w:t>programa,</w:t>
      </w:r>
      <w:r>
        <w:rPr>
          <w:spacing w:val="9"/>
        </w:rPr>
        <w:t> </w:t>
      </w:r>
      <w:r>
        <w:rPr/>
        <w:t>durante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año</w:t>
      </w:r>
      <w:r>
        <w:rPr>
          <w:spacing w:val="9"/>
        </w:rPr>
        <w:t> </w:t>
      </w:r>
      <w:r>
        <w:rPr/>
        <w:t>2009</w:t>
      </w:r>
      <w:r>
        <w:rPr>
          <w:spacing w:val="9"/>
        </w:rPr>
        <w:t> </w:t>
      </w:r>
      <w:r>
        <w:rPr/>
        <w:t>se</w:t>
      </w:r>
      <w:r>
        <w:rPr>
          <w:spacing w:val="8"/>
        </w:rPr>
        <w:t> </w:t>
      </w:r>
      <w:r>
        <w:rPr/>
        <w:t>destinaron</w:t>
      </w:r>
      <w:r>
        <w:rPr>
          <w:spacing w:val="8"/>
        </w:rPr>
        <w:t> </w:t>
      </w:r>
      <w:r>
        <w:rPr/>
        <w:t>19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947</w:t>
      </w:r>
      <w:r>
        <w:rPr>
          <w:spacing w:val="8"/>
        </w:rPr>
        <w:t> </w:t>
      </w:r>
      <w:r>
        <w:rPr/>
        <w:t>pesos</w:t>
      </w:r>
      <w:r>
        <w:rPr>
          <w:spacing w:val="8"/>
        </w:rPr>
        <w:t> </w:t>
      </w:r>
      <w:r>
        <w:rPr/>
        <w:t>para</w:t>
      </w:r>
      <w:r>
        <w:rPr/>
        <w:t> la</w:t>
      </w:r>
      <w:r>
        <w:rPr>
          <w:spacing w:val="-1"/>
        </w:rPr>
        <w:t> </w:t>
      </w:r>
      <w:r>
        <w:rPr/>
        <w:t>reproducción</w:t>
      </w:r>
      <w:r>
        <w:rPr>
          <w:spacing w:val="-1"/>
        </w:rPr>
        <w:t> </w:t>
      </w:r>
      <w:r>
        <w:rPr/>
        <w:t>y</w:t>
      </w:r>
      <w:r>
        <w:rPr>
          <w:spacing w:val="54"/>
        </w:rPr>
        <w:t> </w:t>
      </w:r>
      <w:r>
        <w:rPr/>
        <w:t>distribución de</w:t>
      </w:r>
      <w:r>
        <w:rPr>
          <w:spacing w:val="-1"/>
        </w:rPr>
        <w:t> </w:t>
      </w:r>
      <w:r>
        <w:rPr/>
        <w:t>materiales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difusión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capacitación</w:t>
      </w:r>
      <w:r>
        <w:rPr>
          <w:spacing w:val="-1"/>
        </w:rPr>
        <w:t> </w:t>
      </w:r>
      <w:r>
        <w:rPr/>
        <w:t>sobre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derechos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niñez</w:t>
      </w:r>
      <w:r>
        <w:rPr>
          <w:spacing w:val="23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participación</w:t>
      </w:r>
      <w:r>
        <w:rPr>
          <w:spacing w:val="6"/>
        </w:rPr>
        <w:t> </w:t>
      </w:r>
      <w:r>
        <w:rPr>
          <w:spacing w:val="-1"/>
        </w:rPr>
        <w:t>infantil;</w:t>
      </w:r>
      <w:r>
        <w:rPr>
          <w:spacing w:val="6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/>
        <w:t>Manual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Participación</w:t>
      </w:r>
      <w:r>
        <w:rPr>
          <w:spacing w:val="5"/>
        </w:rPr>
        <w:t> </w:t>
      </w:r>
      <w:r>
        <w:rPr/>
        <w:t>Infantil;</w:t>
      </w:r>
      <w:r>
        <w:rPr>
          <w:spacing w:val="3"/>
        </w:rPr>
        <w:t> </w:t>
      </w:r>
      <w:r>
        <w:rPr/>
        <w:t>para</w:t>
      </w:r>
      <w:r>
        <w:rPr>
          <w:spacing w:val="4"/>
        </w:rPr>
        <w:t> </w:t>
      </w:r>
      <w:r>
        <w:rPr/>
        <w:t>acciones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capacitación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llevaron</w:t>
      </w:r>
      <w:r>
        <w:rPr>
          <w:spacing w:val="25"/>
        </w:rPr>
        <w:t> </w:t>
      </w:r>
      <w:r>
        <w:rPr/>
        <w:t>a</w:t>
      </w:r>
      <w:r>
        <w:rPr>
          <w:spacing w:val="35"/>
        </w:rPr>
        <w:t> </w:t>
      </w:r>
      <w:r>
        <w:rPr/>
        <w:t>cabo</w:t>
      </w:r>
      <w:r>
        <w:rPr>
          <w:spacing w:val="36"/>
        </w:rPr>
        <w:t> </w:t>
      </w:r>
      <w:r>
        <w:rPr/>
        <w:t>Conferencias</w:t>
      </w:r>
      <w:r>
        <w:rPr>
          <w:spacing w:val="35"/>
        </w:rPr>
        <w:t> </w:t>
      </w:r>
      <w:r>
        <w:rPr/>
        <w:t>sobre</w:t>
      </w:r>
      <w:r>
        <w:rPr>
          <w:spacing w:val="36"/>
        </w:rPr>
        <w:t> </w:t>
      </w:r>
      <w:r>
        <w:rPr/>
        <w:t>el</w:t>
      </w:r>
      <w:r>
        <w:rPr>
          <w:spacing w:val="36"/>
        </w:rPr>
        <w:t> </w:t>
      </w:r>
      <w:r>
        <w:rPr/>
        <w:t>Contenido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la</w:t>
      </w:r>
      <w:r>
        <w:rPr>
          <w:spacing w:val="34"/>
        </w:rPr>
        <w:t> </w:t>
      </w:r>
      <w:r>
        <w:rPr/>
        <w:t>Convención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los</w:t>
      </w:r>
      <w:r>
        <w:rPr>
          <w:spacing w:val="34"/>
        </w:rPr>
        <w:t> </w:t>
      </w:r>
      <w:r>
        <w:rPr/>
        <w:t>Derechos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la</w:t>
      </w:r>
      <w:r>
        <w:rPr>
          <w:spacing w:val="35"/>
        </w:rPr>
        <w:t> </w:t>
      </w:r>
      <w:r>
        <w:rPr/>
        <w:t>Niñez;</w:t>
      </w:r>
      <w:r>
        <w:rPr>
          <w:spacing w:val="35"/>
        </w:rPr>
        <w:t> </w:t>
      </w:r>
      <w:r>
        <w:rPr/>
        <w:t>para</w:t>
      </w:r>
      <w:r>
        <w:rPr>
          <w:spacing w:val="34"/>
        </w:rPr>
        <w:t> </w:t>
      </w:r>
      <w:r>
        <w:rPr/>
        <w:t>la</w:t>
      </w:r>
      <w:r>
        <w:rPr/>
        <w:t> participación</w:t>
      </w:r>
      <w:r>
        <w:rPr>
          <w:spacing w:val="14"/>
        </w:rPr>
        <w:t> </w:t>
      </w:r>
      <w:r>
        <w:rPr/>
        <w:t>de</w:t>
      </w:r>
      <w:r>
        <w:rPr>
          <w:spacing w:val="6"/>
        </w:rPr>
        <w:t> </w:t>
      </w:r>
      <w:r>
        <w:rPr/>
        <w:t>149</w:t>
      </w:r>
      <w:r>
        <w:rPr>
          <w:spacing w:val="6"/>
        </w:rPr>
        <w:t> </w:t>
      </w:r>
      <w:r>
        <w:rPr/>
        <w:t>niñas</w:t>
      </w:r>
      <w:r>
        <w:rPr>
          <w:spacing w:val="7"/>
        </w:rPr>
        <w:t> </w:t>
      </w:r>
      <w:r>
        <w:rPr/>
        <w:t>y</w:t>
      </w:r>
      <w:r>
        <w:rPr>
          <w:spacing w:val="5"/>
        </w:rPr>
        <w:t> </w:t>
      </w:r>
      <w:r>
        <w:rPr/>
        <w:t>niños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Desfile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20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Noviembre,</w:t>
      </w:r>
      <w:r>
        <w:rPr>
          <w:spacing w:val="6"/>
        </w:rPr>
        <w:t> </w:t>
      </w:r>
      <w:r>
        <w:rPr/>
        <w:t>por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Conmemoración</w:t>
      </w:r>
      <w:r>
        <w:rPr>
          <w:spacing w:val="6"/>
        </w:rPr>
        <w:t> </w:t>
      </w:r>
      <w:r>
        <w:rPr/>
        <w:t>del</w:t>
      </w:r>
      <w:r>
        <w:rPr>
          <w:spacing w:val="5"/>
        </w:rPr>
        <w:t> </w:t>
      </w:r>
      <w:r>
        <w:rPr/>
        <w:t>XX</w:t>
      </w:r>
      <w:r>
        <w:rPr/>
        <w:t> Aniversario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Convención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los</w:t>
      </w:r>
      <w:r>
        <w:rPr>
          <w:spacing w:val="18"/>
        </w:rPr>
        <w:t> </w:t>
      </w:r>
      <w:r>
        <w:rPr/>
        <w:t>Derechos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Niñez.</w:t>
      </w:r>
      <w:r>
        <w:rPr>
          <w:spacing w:val="18"/>
        </w:rPr>
        <w:t> </w:t>
      </w:r>
      <w:r>
        <w:rPr/>
        <w:t>Asimismo,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distribuyeron</w:t>
      </w:r>
      <w:r>
        <w:rPr>
          <w:spacing w:val="19"/>
        </w:rPr>
        <w:t> </w:t>
      </w:r>
      <w:r>
        <w:rPr/>
        <w:t>349</w:t>
      </w:r>
      <w:r>
        <w:rPr/>
        <w:t> ejemplares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Convención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Derechos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2"/>
        </w:rPr>
        <w:t> </w:t>
      </w:r>
      <w:r>
        <w:rPr/>
        <w:t>Niñez;</w:t>
      </w:r>
      <w:r>
        <w:rPr>
          <w:spacing w:val="12"/>
        </w:rPr>
        <w:t> </w:t>
      </w:r>
      <w:r>
        <w:rPr/>
        <w:t>se</w:t>
      </w:r>
      <w:r>
        <w:rPr>
          <w:spacing w:val="10"/>
        </w:rPr>
        <w:t> </w:t>
      </w:r>
      <w:r>
        <w:rPr/>
        <w:t>atendieron</w:t>
      </w:r>
      <w:r>
        <w:rPr>
          <w:spacing w:val="10"/>
        </w:rPr>
        <w:t> </w:t>
      </w:r>
      <w:r>
        <w:rPr/>
        <w:t>4</w:t>
      </w:r>
      <w:r>
        <w:rPr>
          <w:spacing w:val="10"/>
        </w:rPr>
        <w:t> </w:t>
      </w:r>
      <w:r>
        <w:rPr/>
        <w:t>grupos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asistencia</w:t>
      </w:r>
      <w:r>
        <w:rPr/>
        <w:t> de</w:t>
      </w:r>
      <w:r>
        <w:rPr>
          <w:spacing w:val="16"/>
        </w:rPr>
        <w:t> </w:t>
      </w:r>
      <w:r>
        <w:rPr/>
        <w:t>76</w:t>
      </w:r>
      <w:r>
        <w:rPr>
          <w:spacing w:val="16"/>
        </w:rPr>
        <w:t> </w:t>
      </w:r>
      <w:r>
        <w:rPr/>
        <w:t>niñas,</w:t>
      </w:r>
      <w:r>
        <w:rPr>
          <w:spacing w:val="16"/>
        </w:rPr>
        <w:t> </w:t>
      </w:r>
      <w:r>
        <w:rPr/>
        <w:t>niños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adolescentes;</w:t>
      </w:r>
      <w:r>
        <w:rPr>
          <w:spacing w:val="17"/>
        </w:rPr>
        <w:t> </w:t>
      </w:r>
      <w:r>
        <w:rPr/>
        <w:t>se</w:t>
      </w:r>
      <w:r>
        <w:rPr>
          <w:spacing w:val="16"/>
        </w:rPr>
        <w:t> </w:t>
      </w:r>
      <w:r>
        <w:rPr/>
        <w:t>proporcionó</w:t>
      </w:r>
      <w:r>
        <w:rPr>
          <w:spacing w:val="16"/>
        </w:rPr>
        <w:t> </w:t>
      </w:r>
      <w:r>
        <w:rPr/>
        <w:t>capacitación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34</w:t>
      </w:r>
      <w:r>
        <w:rPr>
          <w:spacing w:val="16"/>
        </w:rPr>
        <w:t> </w:t>
      </w:r>
      <w:r>
        <w:rPr/>
        <w:t>maestros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Delegación</w:t>
      </w:r>
      <w:r>
        <w:rPr>
          <w:spacing w:val="16"/>
        </w:rPr>
        <w:t> </w:t>
      </w:r>
      <w:r>
        <w:rPr/>
        <w:t>de</w:t>
      </w:r>
      <w:r>
        <w:rPr>
          <w:spacing w:val="21"/>
        </w:rPr>
        <w:t> </w:t>
      </w:r>
      <w:r>
        <w:rPr/>
        <w:t>Cabo</w:t>
      </w:r>
      <w:r>
        <w:rPr>
          <w:spacing w:val="26"/>
        </w:rPr>
        <w:t> </w:t>
      </w:r>
      <w:r>
        <w:rPr/>
        <w:t>San</w:t>
      </w:r>
      <w:r>
        <w:rPr>
          <w:spacing w:val="26"/>
        </w:rPr>
        <w:t> </w:t>
      </w:r>
      <w:r>
        <w:rPr/>
        <w:t>Lucas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49</w:t>
      </w:r>
      <w:r>
        <w:rPr>
          <w:spacing w:val="26"/>
        </w:rPr>
        <w:t> </w:t>
      </w:r>
      <w:r>
        <w:rPr/>
        <w:t>personas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los</w:t>
      </w:r>
      <w:r>
        <w:rPr>
          <w:spacing w:val="25"/>
        </w:rPr>
        <w:t> </w:t>
      </w:r>
      <w:r>
        <w:rPr/>
        <w:t>Centros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Desarrollo</w:t>
      </w:r>
      <w:r>
        <w:rPr>
          <w:spacing w:val="25"/>
        </w:rPr>
        <w:t> </w:t>
      </w:r>
      <w:r>
        <w:rPr>
          <w:spacing w:val="-1"/>
        </w:rPr>
        <w:t>Comunitario</w:t>
      </w:r>
      <w:r>
        <w:rPr>
          <w:spacing w:val="25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/>
        <w:t>Sistema</w:t>
      </w:r>
      <w:r>
        <w:rPr>
          <w:spacing w:val="24"/>
        </w:rPr>
        <w:t> </w:t>
      </w:r>
      <w:r>
        <w:rPr/>
        <w:t>Estatal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Municipal</w:t>
      </w:r>
      <w:r>
        <w:rPr>
          <w:spacing w:val="28"/>
        </w:rPr>
        <w:t> </w:t>
      </w:r>
      <w:r>
        <w:rPr/>
        <w:t>DIF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Paz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/>
        <w:t>responsables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/>
        <w:t>programa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/>
        <w:t>se</w:t>
      </w:r>
      <w:r>
        <w:rPr>
          <w:spacing w:val="30"/>
        </w:rPr>
        <w:t> </w:t>
      </w:r>
      <w:r>
        <w:rPr/>
        <w:t>atendieron</w:t>
      </w:r>
      <w:r>
        <w:rPr>
          <w:spacing w:val="29"/>
        </w:rPr>
        <w:t> </w:t>
      </w:r>
      <w:r>
        <w:rPr/>
        <w:t>288</w:t>
      </w:r>
      <w:r>
        <w:rPr>
          <w:spacing w:val="30"/>
        </w:rPr>
        <w:t> </w:t>
      </w:r>
      <w:r>
        <w:rPr/>
        <w:t>personas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través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las</w:t>
      </w:r>
      <w:r>
        <w:rPr/>
        <w:t> conferencias</w:t>
      </w:r>
      <w:r>
        <w:rPr>
          <w:spacing w:val="-1"/>
        </w:rPr>
        <w:t> </w:t>
      </w:r>
      <w:r>
        <w:rPr/>
        <w:t>impartidas.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Procuraduría de la Defensa del Menor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la Familia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Durante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periodo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informa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Procuraduría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Defensa</w:t>
      </w:r>
      <w:r>
        <w:rPr>
          <w:spacing w:val="6"/>
        </w:rPr>
        <w:t> </w:t>
      </w:r>
      <w:r>
        <w:rPr/>
        <w:t>del</w:t>
      </w:r>
      <w:r>
        <w:rPr>
          <w:spacing w:val="5"/>
        </w:rPr>
        <w:t> </w:t>
      </w:r>
      <w:r>
        <w:rPr/>
        <w:t>Menor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Familia,</w:t>
      </w:r>
      <w:r>
        <w:rPr>
          <w:spacing w:val="5"/>
        </w:rPr>
        <w:t> </w:t>
      </w:r>
      <w:r>
        <w:rPr/>
        <w:t>proporcionó</w:t>
      </w:r>
      <w:r>
        <w:rPr/>
        <w:t> atención</w:t>
      </w:r>
      <w:r>
        <w:rPr>
          <w:spacing w:val="34"/>
        </w:rPr>
        <w:t> </w:t>
      </w:r>
      <w:r>
        <w:rPr/>
        <w:t>a</w:t>
      </w:r>
      <w:r>
        <w:rPr>
          <w:spacing w:val="35"/>
        </w:rPr>
        <w:t> </w:t>
      </w:r>
      <w:r>
        <w:rPr/>
        <w:t>12,164</w:t>
      </w:r>
      <w:r>
        <w:rPr>
          <w:spacing w:val="34"/>
        </w:rPr>
        <w:t> </w:t>
      </w:r>
      <w:r>
        <w:rPr/>
        <w:t>personas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las</w:t>
      </w:r>
      <w:r>
        <w:rPr>
          <w:spacing w:val="32"/>
        </w:rPr>
        <w:t> </w:t>
      </w:r>
      <w:r>
        <w:rPr/>
        <w:t>cuales</w:t>
      </w:r>
      <w:r>
        <w:rPr>
          <w:spacing w:val="33"/>
        </w:rPr>
        <w:t> </w:t>
      </w:r>
      <w:r>
        <w:rPr/>
        <w:t>9,970</w:t>
      </w:r>
      <w:r>
        <w:rPr>
          <w:spacing w:val="32"/>
        </w:rPr>
        <w:t> </w:t>
      </w:r>
      <w:r>
        <w:rPr/>
        <w:t>recibieron</w:t>
      </w:r>
      <w:r>
        <w:rPr>
          <w:spacing w:val="33"/>
        </w:rPr>
        <w:t> </w:t>
      </w:r>
      <w:r>
        <w:rPr/>
        <w:t>asesoría</w:t>
      </w:r>
      <w:r>
        <w:rPr>
          <w:spacing w:val="34"/>
        </w:rPr>
        <w:t> </w:t>
      </w:r>
      <w:r>
        <w:rPr/>
        <w:t>jurídica,</w:t>
      </w:r>
      <w:r>
        <w:rPr>
          <w:spacing w:val="33"/>
        </w:rPr>
        <w:t> </w:t>
      </w:r>
      <w:r>
        <w:rPr/>
        <w:t>750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psicología</w:t>
      </w:r>
      <w:r>
        <w:rPr>
          <w:spacing w:val="34"/>
        </w:rPr>
        <w:t> </w:t>
      </w:r>
      <w:r>
        <w:rPr/>
        <w:t>y</w:t>
      </w:r>
      <w:r>
        <w:rPr/>
        <w:t> 1,444</w:t>
      </w:r>
      <w:r>
        <w:rPr>
          <w:spacing w:val="9"/>
        </w:rPr>
        <w:t> </w:t>
      </w:r>
      <w:r>
        <w:rPr/>
        <w:t>fueron</w:t>
      </w:r>
      <w:r>
        <w:rPr>
          <w:spacing w:val="8"/>
        </w:rPr>
        <w:t> </w:t>
      </w:r>
      <w:r>
        <w:rPr/>
        <w:t>atendidas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área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trabajo</w:t>
      </w:r>
      <w:r>
        <w:rPr>
          <w:spacing w:val="7"/>
        </w:rPr>
        <w:t> </w:t>
      </w:r>
      <w:r>
        <w:rPr/>
        <w:t>social.</w:t>
      </w:r>
      <w:r>
        <w:rPr>
          <w:spacing w:val="8"/>
        </w:rPr>
        <w:t> </w:t>
      </w:r>
      <w:r>
        <w:rPr/>
        <w:t>Aunado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lo</w:t>
      </w:r>
      <w:r>
        <w:rPr>
          <w:spacing w:val="8"/>
        </w:rPr>
        <w:t> </w:t>
      </w:r>
      <w:r>
        <w:rPr/>
        <w:t>anterior,</w:t>
      </w:r>
      <w:r>
        <w:rPr>
          <w:spacing w:val="8"/>
        </w:rPr>
        <w:t> </w:t>
      </w:r>
      <w:r>
        <w:rPr/>
        <w:t>esta</w:t>
      </w:r>
      <w:r>
        <w:rPr>
          <w:spacing w:val="8"/>
        </w:rPr>
        <w:t> </w:t>
      </w:r>
      <w:r>
        <w:rPr/>
        <w:t>dependencia</w:t>
      </w:r>
      <w:r>
        <w:rPr>
          <w:spacing w:val="8"/>
        </w:rPr>
        <w:t> </w:t>
      </w:r>
      <w:r>
        <w:rPr/>
        <w:t>efectuó</w:t>
      </w:r>
      <w:r>
        <w:rPr/>
        <w:t> la</w:t>
      </w:r>
      <w:r>
        <w:rPr>
          <w:spacing w:val="6"/>
        </w:rPr>
        <w:t> </w:t>
      </w:r>
      <w:r>
        <w:rPr/>
        <w:t>rehabilitación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Refugio</w:t>
      </w:r>
      <w:r>
        <w:rPr>
          <w:spacing w:val="7"/>
        </w:rPr>
        <w:t> </w:t>
      </w:r>
      <w:r>
        <w:rPr/>
        <w:t>para</w:t>
      </w:r>
      <w:r>
        <w:rPr>
          <w:spacing w:val="6"/>
        </w:rPr>
        <w:t> </w:t>
      </w:r>
      <w:r>
        <w:rPr/>
        <w:t>Mujeres</w:t>
      </w:r>
      <w:r>
        <w:rPr>
          <w:spacing w:val="5"/>
        </w:rPr>
        <w:t> </w:t>
      </w:r>
      <w:r>
        <w:rPr/>
        <w:t>Víctimas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Violencia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sus</w:t>
      </w:r>
      <w:r>
        <w:rPr>
          <w:spacing w:val="5"/>
        </w:rPr>
        <w:t> </w:t>
      </w:r>
      <w:r>
        <w:rPr/>
        <w:t>Familias.</w:t>
      </w:r>
      <w:r>
        <w:rPr>
          <w:spacing w:val="5"/>
        </w:rPr>
        <w:t> </w:t>
      </w:r>
      <w:r>
        <w:rPr/>
        <w:t>Obra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representó</w:t>
      </w:r>
      <w:r>
        <w:rPr/>
        <w:t> una</w:t>
      </w:r>
      <w:r>
        <w:rPr>
          <w:spacing w:val="-1"/>
        </w:rPr>
        <w:t> </w:t>
      </w:r>
      <w:r>
        <w:rPr/>
        <w:t>erogación de</w:t>
      </w:r>
      <w:r>
        <w:rPr>
          <w:spacing w:val="-1"/>
        </w:rPr>
        <w:t> </w:t>
      </w:r>
      <w:r>
        <w:rPr/>
        <w:t>110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477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estatales.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LICONSA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año</w:t>
      </w:r>
      <w:r>
        <w:rPr>
          <w:spacing w:val="3"/>
        </w:rPr>
        <w:t> </w:t>
      </w:r>
      <w:r>
        <w:rPr/>
        <w:t>2009</w:t>
      </w:r>
      <w:r>
        <w:rPr>
          <w:spacing w:val="3"/>
        </w:rPr>
        <w:t> </w:t>
      </w:r>
      <w:r>
        <w:rPr/>
        <w:t>Liconsa</w:t>
      </w:r>
      <w:r>
        <w:rPr>
          <w:spacing w:val="3"/>
        </w:rPr>
        <w:t> </w:t>
      </w:r>
      <w:r>
        <w:rPr/>
        <w:t>ejerció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presupuesto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7</w:t>
      </w:r>
      <w:r>
        <w:rPr>
          <w:spacing w:val="4"/>
        </w:rPr>
        <w:t> </w:t>
      </w:r>
      <w:r>
        <w:rPr/>
        <w:t>millones</w:t>
      </w:r>
      <w:r>
        <w:rPr>
          <w:spacing w:val="3"/>
        </w:rPr>
        <w:t> </w:t>
      </w:r>
      <w:r>
        <w:rPr/>
        <w:t>882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16</w:t>
      </w:r>
      <w:r>
        <w:rPr>
          <w:spacing w:val="3"/>
        </w:rPr>
        <w:t> </w:t>
      </w:r>
      <w:r>
        <w:rPr/>
        <w:t>pesos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operación</w:t>
      </w:r>
      <w:r>
        <w:rPr/>
        <w:t> de</w:t>
      </w:r>
      <w:r>
        <w:rPr>
          <w:spacing w:val="20"/>
        </w:rPr>
        <w:t> </w:t>
      </w:r>
      <w:r>
        <w:rPr/>
        <w:t>sus</w:t>
      </w:r>
      <w:r>
        <w:rPr>
          <w:spacing w:val="20"/>
        </w:rPr>
        <w:t> </w:t>
      </w:r>
      <w:r>
        <w:rPr/>
        <w:t>programas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Abasto</w:t>
      </w:r>
      <w:r>
        <w:rPr>
          <w:spacing w:val="18"/>
        </w:rPr>
        <w:t> </w:t>
      </w:r>
      <w:r>
        <w:rPr/>
        <w:t>Social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Leche</w:t>
      </w:r>
      <w:r>
        <w:rPr>
          <w:spacing w:val="19"/>
        </w:rPr>
        <w:t> </w:t>
      </w:r>
      <w:r>
        <w:rPr>
          <w:spacing w:val="-1"/>
        </w:rPr>
        <w:t>fortificada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alta</w:t>
      </w:r>
      <w:r>
        <w:rPr>
          <w:spacing w:val="19"/>
        </w:rPr>
        <w:t> </w:t>
      </w:r>
      <w:r>
        <w:rPr/>
        <w:t>calidad,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distribuye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un</w:t>
      </w:r>
      <w:r>
        <w:rPr>
          <w:spacing w:val="18"/>
        </w:rPr>
        <w:t> </w:t>
      </w:r>
      <w:r>
        <w:rPr/>
        <w:t>precio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1.780001pt;margin-top:102.660004pt;width:163.6pt;height:451.45pt;mso-position-horizontal-relative:page;mso-position-vertical-relative:page;z-index:3520" coordorigin="436,2053" coordsize="3272,9029">
            <v:group style="position:absolute;left:1940;top:2060;width:2;height:2304" coordorigin="1940,2060" coordsize="2,2304">
              <v:shape style="position:absolute;left:1940;top:2060;width:2;height:2304" coordorigin="1940,2060" coordsize="0,2304" path="m1940,2060l1940,4364e" filled="false" stroked="true" strokeweight=".72pt" strokecolor="#969696">
                <v:path arrowok="t"/>
              </v:shape>
            </v:group>
            <v:group style="position:absolute;left:1940;top:7379;width:2;height:3696" coordorigin="1940,7379" coordsize="2,3696">
              <v:shape style="position:absolute;left:1940;top:7379;width:2;height:3696" coordorigin="1940,7379" coordsize="0,3696" path="m1940,7379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443;top:4357;width:2865;height:3029" coordorigin="443,4357" coordsize="2865,3029">
              <v:shape style="position:absolute;left:443;top:4357;width:2865;height:3029" coordorigin="443,4357" coordsize="2865,3029" path="m443,4357l443,7386,3307,7386,3307,4357,443,4357xe" filled="false" stroked="true" strokeweight=".72pt" strokecolor="#f7b909">
                <v:path arrowok="t"/>
              </v:shape>
            </v:group>
            <v:group style="position:absolute;left:450;top:4364;width:2850;height:3015" coordorigin="450,4364" coordsize="2850,3015">
              <v:shape style="position:absolute;left:450;top:4364;width:2850;height:3015" coordorigin="450,4364" coordsize="2850,3015" path="m3300,4364l3300,7379,450,7379,450,4364,3300,4364xe" filled="true" fillcolor="#f7b909" stroked="false">
                <v:path arrowok="t"/>
                <v:fill type="solid"/>
              </v:shape>
              <v:shape style="position:absolute;left:510;top:4424;width:2854;height:3014" type="#_x0000_t75" stroked="false">
                <v:imagedata r:id="rId131" o:title=""/>
              </v:shape>
            </v:group>
            <v:group style="position:absolute;left:503;top:4417;width:2865;height:3029" coordorigin="503,4417" coordsize="2865,3029">
              <v:shape style="position:absolute;left:503;top:4417;width:2865;height:3029" coordorigin="503,4417" coordsize="2865,3029" path="m503,4417l503,7446,3367,7446,3367,4417,503,441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648" w:right="574"/>
        <w:jc w:val="both"/>
      </w:pPr>
      <w:r>
        <w:rPr/>
        <w:t>accesible,</w:t>
      </w:r>
      <w:r>
        <w:rPr>
          <w:spacing w:val="49"/>
        </w:rPr>
        <w:t> </w:t>
      </w:r>
      <w:r>
        <w:rPr/>
        <w:t>en</w:t>
      </w:r>
      <w:r>
        <w:rPr>
          <w:spacing w:val="50"/>
        </w:rPr>
        <w:t> </w:t>
      </w:r>
      <w:r>
        <w:rPr/>
        <w:t>apoyo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la</w:t>
      </w:r>
      <w:r>
        <w:rPr>
          <w:spacing w:val="50"/>
        </w:rPr>
        <w:t> </w:t>
      </w:r>
      <w:r>
        <w:rPr/>
        <w:t>alimentación</w:t>
      </w:r>
      <w:r>
        <w:rPr>
          <w:spacing w:val="49"/>
        </w:rPr>
        <w:t> </w:t>
      </w:r>
      <w:r>
        <w:rPr/>
        <w:t>y</w:t>
      </w:r>
      <w:r>
        <w:rPr>
          <w:spacing w:val="50"/>
        </w:rPr>
        <w:t> </w:t>
      </w:r>
      <w:r>
        <w:rPr/>
        <w:t>nutrición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familias</w:t>
      </w:r>
      <w:r>
        <w:rPr>
          <w:spacing w:val="50"/>
        </w:rPr>
        <w:t> </w:t>
      </w:r>
      <w:r>
        <w:rPr/>
        <w:t>en</w:t>
      </w:r>
      <w:r>
        <w:rPr>
          <w:spacing w:val="48"/>
        </w:rPr>
        <w:t> </w:t>
      </w:r>
      <w:r>
        <w:rPr/>
        <w:t>condiciones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pobreza</w:t>
      </w:r>
      <w:r>
        <w:rPr>
          <w:spacing w:val="49"/>
        </w:rPr>
        <w:t> </w:t>
      </w:r>
      <w:r>
        <w:rPr/>
        <w:t>para</w:t>
      </w:r>
      <w:r>
        <w:rPr/>
        <w:t> contribuir</w:t>
      </w:r>
      <w:r>
        <w:rPr>
          <w:spacing w:val="37"/>
        </w:rPr>
        <w:t> </w:t>
      </w:r>
      <w:r>
        <w:rPr/>
        <w:t>así</w:t>
      </w:r>
      <w:r>
        <w:rPr>
          <w:spacing w:val="38"/>
        </w:rPr>
        <w:t> </w:t>
      </w:r>
      <w:r>
        <w:rPr/>
        <w:t>al</w:t>
      </w:r>
      <w:r>
        <w:rPr>
          <w:spacing w:val="37"/>
        </w:rPr>
        <w:t> </w:t>
      </w:r>
      <w:r>
        <w:rPr/>
        <w:t>desarrollo</w:t>
      </w:r>
      <w:r>
        <w:rPr>
          <w:spacing w:val="37"/>
        </w:rPr>
        <w:t> </w:t>
      </w:r>
      <w:r>
        <w:rPr/>
        <w:t>del</w:t>
      </w:r>
      <w:r>
        <w:rPr>
          <w:spacing w:val="37"/>
        </w:rPr>
        <w:t> </w:t>
      </w:r>
      <w:r>
        <w:rPr/>
        <w:t>capital</w:t>
      </w:r>
      <w:r>
        <w:rPr>
          <w:spacing w:val="36"/>
        </w:rPr>
        <w:t> </w:t>
      </w:r>
      <w:r>
        <w:rPr/>
        <w:t>humano.</w:t>
      </w:r>
      <w:r>
        <w:rPr>
          <w:spacing w:val="37"/>
        </w:rPr>
        <w:t> </w:t>
      </w:r>
      <w:r>
        <w:rPr/>
        <w:t>Con</w:t>
      </w:r>
      <w:r>
        <w:rPr>
          <w:spacing w:val="36"/>
        </w:rPr>
        <w:t> </w:t>
      </w:r>
      <w:r>
        <w:rPr/>
        <w:t>esta</w:t>
      </w:r>
      <w:r>
        <w:rPr>
          <w:spacing w:val="37"/>
        </w:rPr>
        <w:t> </w:t>
      </w:r>
      <w:r>
        <w:rPr/>
        <w:t>perspectiva</w:t>
      </w:r>
      <w:r>
        <w:rPr>
          <w:spacing w:val="37"/>
        </w:rPr>
        <w:t> </w:t>
      </w:r>
      <w:r>
        <w:rPr/>
        <w:t>en</w:t>
      </w:r>
      <w:r>
        <w:rPr>
          <w:spacing w:val="36"/>
        </w:rPr>
        <w:t> </w:t>
      </w:r>
      <w:r>
        <w:rPr/>
        <w:t>toda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geografía</w:t>
      </w:r>
      <w:r>
        <w:rPr>
          <w:spacing w:val="37"/>
        </w:rPr>
        <w:t> </w:t>
      </w:r>
      <w:r>
        <w:rPr/>
        <w:t>estatal</w:t>
      </w:r>
      <w:r>
        <w:rPr>
          <w:spacing w:val="21"/>
        </w:rPr>
        <w:t> </w:t>
      </w:r>
      <w:r>
        <w:rPr/>
        <w:t>distribuyó 1´970,504 litros de</w:t>
      </w:r>
      <w:r>
        <w:rPr>
          <w:spacing w:val="-1"/>
        </w:rPr>
        <w:t> </w:t>
      </w:r>
      <w:r>
        <w:rPr/>
        <w:t>leche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beneficio de 12, 424 </w:t>
      </w:r>
      <w:r>
        <w:rPr/>
        <w:t>familias</w:t>
      </w:r>
      <w:r>
        <w:rPr>
          <w:spacing w:val="-1"/>
        </w:rPr>
        <w:t> </w:t>
      </w:r>
      <w:r>
        <w:rPr/>
        <w:t>sudcaliforniana.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648" w:right="0"/>
        <w:jc w:val="both"/>
        <w:rPr>
          <w:b w:val="0"/>
          <w:bCs w:val="0"/>
        </w:rPr>
      </w:pPr>
      <w:r>
        <w:rPr>
          <w:spacing w:val="-1"/>
        </w:rPr>
        <w:t>Secretaría </w:t>
      </w:r>
      <w:r>
        <w:rPr/>
        <w:t>de</w:t>
      </w:r>
      <w:r>
        <w:rPr>
          <w:spacing w:val="-1"/>
        </w:rPr>
        <w:t> Desarrollo</w:t>
      </w:r>
      <w:r>
        <w:rPr/>
        <w:t> </w:t>
      </w:r>
      <w:r>
        <w:rPr>
          <w:spacing w:val="-1"/>
        </w:rPr>
        <w:t>Social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648" w:right="573"/>
        <w:jc w:val="both"/>
      </w:pPr>
      <w:r>
        <w:rPr/>
        <w:t>Durante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ejercicio</w:t>
      </w:r>
      <w:r>
        <w:rPr>
          <w:spacing w:val="6"/>
        </w:rPr>
        <w:t> </w:t>
      </w:r>
      <w:r>
        <w:rPr/>
        <w:t>2009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recursos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Ramo</w:t>
      </w:r>
      <w:r>
        <w:rPr>
          <w:spacing w:val="5"/>
        </w:rPr>
        <w:t> </w:t>
      </w:r>
      <w:r>
        <w:rPr/>
        <w:t>20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un</w:t>
      </w:r>
      <w:r>
        <w:rPr>
          <w:spacing w:val="4"/>
        </w:rPr>
        <w:t> </w:t>
      </w:r>
      <w:r>
        <w:rPr/>
        <w:t>monto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29</w:t>
      </w:r>
      <w:r>
        <w:rPr>
          <w:spacing w:val="4"/>
        </w:rPr>
        <w:t> </w:t>
      </w:r>
      <w:r>
        <w:rPr/>
        <w:t>millones</w:t>
      </w:r>
      <w:r>
        <w:rPr>
          <w:spacing w:val="4"/>
        </w:rPr>
        <w:t> </w:t>
      </w:r>
      <w:r>
        <w:rPr/>
        <w:t>294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/>
        <w:t>080</w:t>
      </w:r>
      <w:r>
        <w:rPr>
          <w:spacing w:val="4"/>
        </w:rPr>
        <w:t> </w:t>
      </w:r>
      <w:r>
        <w:rPr/>
        <w:t>pesos,</w:t>
      </w:r>
      <w:r>
        <w:rPr/>
        <w:t> la</w:t>
      </w:r>
      <w:r>
        <w:rPr>
          <w:spacing w:val="4"/>
        </w:rPr>
        <w:t> </w:t>
      </w:r>
      <w:r>
        <w:rPr/>
        <w:t>SEDESOL</w:t>
      </w:r>
      <w:r>
        <w:rPr>
          <w:spacing w:val="4"/>
        </w:rPr>
        <w:t> </w:t>
      </w:r>
      <w:r>
        <w:rPr/>
        <w:t>desarrolló</w:t>
      </w:r>
      <w:r>
        <w:rPr>
          <w:spacing w:val="4"/>
        </w:rPr>
        <w:t> </w:t>
      </w:r>
      <w:r>
        <w:rPr/>
        <w:t>programas,</w:t>
      </w:r>
      <w:r>
        <w:rPr>
          <w:spacing w:val="4"/>
        </w:rPr>
        <w:t> </w:t>
      </w:r>
      <w:r>
        <w:rPr/>
        <w:t>obras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acciones</w:t>
      </w:r>
      <w:r>
        <w:rPr>
          <w:spacing w:val="6"/>
        </w:rPr>
        <w:t> </w:t>
      </w:r>
      <w:r>
        <w:rPr/>
        <w:t>para</w:t>
      </w:r>
      <w:r>
        <w:rPr>
          <w:spacing w:val="4"/>
        </w:rPr>
        <w:t> </w:t>
      </w:r>
      <w:r>
        <w:rPr/>
        <w:t>atender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familias</w:t>
      </w:r>
      <w:r>
        <w:rPr>
          <w:spacing w:val="4"/>
        </w:rPr>
        <w:t> </w:t>
      </w:r>
      <w:r>
        <w:rPr/>
        <w:t>más</w:t>
      </w:r>
      <w:r>
        <w:rPr>
          <w:spacing w:val="3"/>
        </w:rPr>
        <w:t> </w:t>
      </w:r>
      <w:r>
        <w:rPr/>
        <w:t>necesitadas</w:t>
      </w:r>
      <w:r>
        <w:rPr>
          <w:spacing w:val="3"/>
        </w:rPr>
        <w:t> </w:t>
      </w:r>
      <w:r>
        <w:rPr/>
        <w:t>de</w:t>
      </w:r>
      <w:r>
        <w:rPr/>
        <w:t> la</w:t>
      </w:r>
      <w:r>
        <w:rPr>
          <w:spacing w:val="18"/>
        </w:rPr>
        <w:t> </w:t>
      </w:r>
      <w:r>
        <w:rPr/>
        <w:t>entidad,</w:t>
      </w:r>
      <w:r>
        <w:rPr>
          <w:spacing w:val="18"/>
        </w:rPr>
        <w:t> </w:t>
      </w:r>
      <w:r>
        <w:rPr/>
        <w:t>entre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encuentran</w:t>
      </w:r>
      <w:r>
        <w:rPr>
          <w:spacing w:val="18"/>
        </w:rPr>
        <w:t> </w:t>
      </w:r>
      <w:r>
        <w:rPr/>
        <w:t>3,407</w:t>
      </w:r>
      <w:r>
        <w:rPr>
          <w:spacing w:val="17"/>
        </w:rPr>
        <w:t> </w:t>
      </w:r>
      <w:r>
        <w:rPr>
          <w:spacing w:val="-1"/>
        </w:rPr>
        <w:t>acciones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vivienda</w:t>
      </w:r>
      <w:r>
        <w:rPr>
          <w:spacing w:val="17"/>
        </w:rPr>
        <w:t> </w:t>
      </w:r>
      <w:r>
        <w:rPr/>
        <w:t>consistentes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construcción</w:t>
      </w:r>
      <w:r>
        <w:rPr>
          <w:spacing w:val="27"/>
        </w:rPr>
        <w:t> </w:t>
      </w:r>
      <w:r>
        <w:rPr/>
        <w:t>de</w:t>
      </w:r>
      <w:r>
        <w:rPr>
          <w:spacing w:val="15"/>
        </w:rPr>
        <w:t> </w:t>
      </w:r>
      <w:r>
        <w:rPr/>
        <w:t>piso</w:t>
      </w:r>
      <w:r>
        <w:rPr>
          <w:spacing w:val="15"/>
        </w:rPr>
        <w:t> </w:t>
      </w:r>
      <w:r>
        <w:rPr/>
        <w:t>firme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comunidades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municipios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4"/>
        </w:rPr>
        <w:t> </w:t>
      </w:r>
      <w:r>
        <w:rPr/>
        <w:t>Paz,</w:t>
      </w:r>
      <w:r>
        <w:rPr>
          <w:spacing w:val="14"/>
        </w:rPr>
        <w:t> </w:t>
      </w:r>
      <w:r>
        <w:rPr/>
        <w:t>Loreto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Mulegé</w:t>
      </w:r>
      <w:r>
        <w:rPr>
          <w:spacing w:val="13"/>
        </w:rPr>
        <w:t> </w:t>
      </w:r>
      <w:r>
        <w:rPr/>
        <w:t>y</w:t>
      </w:r>
      <w:r>
        <w:rPr>
          <w:spacing w:val="14"/>
        </w:rPr>
        <w:t> </w:t>
      </w:r>
      <w:r>
        <w:rPr/>
        <w:t>realizó</w:t>
      </w:r>
      <w:r>
        <w:rPr>
          <w:spacing w:val="13"/>
        </w:rPr>
        <w:t> </w:t>
      </w:r>
      <w:r>
        <w:rPr/>
        <w:t>la</w:t>
      </w:r>
      <w:r>
        <w:rPr>
          <w:spacing w:val="14"/>
        </w:rPr>
        <w:t> </w:t>
      </w:r>
      <w:r>
        <w:rPr/>
        <w:t>dotación</w:t>
      </w:r>
      <w:r>
        <w:rPr>
          <w:spacing w:val="14"/>
        </w:rPr>
        <w:t> </w:t>
      </w:r>
      <w:r>
        <w:rPr/>
        <w:t>e</w:t>
      </w:r>
      <w:r>
        <w:rPr/>
        <w:t> instalación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una</w:t>
      </w:r>
      <w:r>
        <w:rPr>
          <w:spacing w:val="51"/>
        </w:rPr>
        <w:t> </w:t>
      </w:r>
      <w:r>
        <w:rPr/>
        <w:t>planta</w:t>
      </w:r>
      <w:r>
        <w:rPr>
          <w:spacing w:val="53"/>
        </w:rPr>
        <w:t> </w:t>
      </w:r>
      <w:r>
        <w:rPr/>
        <w:t>potabilizadora</w:t>
      </w:r>
      <w:r>
        <w:rPr>
          <w:spacing w:val="53"/>
        </w:rPr>
        <w:t> </w:t>
      </w:r>
      <w:r>
        <w:rPr/>
        <w:t>en</w:t>
      </w:r>
      <w:r>
        <w:rPr>
          <w:spacing w:val="51"/>
        </w:rPr>
        <w:t> </w:t>
      </w:r>
      <w:r>
        <w:rPr/>
        <w:t>El</w:t>
      </w:r>
      <w:r>
        <w:rPr>
          <w:spacing w:val="52"/>
        </w:rPr>
        <w:t> </w:t>
      </w:r>
      <w:r>
        <w:rPr/>
        <w:t>Cardonal,</w:t>
      </w:r>
      <w:r>
        <w:rPr>
          <w:spacing w:val="50"/>
        </w:rPr>
        <w:t> </w:t>
      </w:r>
      <w:r>
        <w:rPr/>
        <w:t>municipio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/>
        <w:t>Paz,</w:t>
      </w:r>
      <w:r>
        <w:rPr>
          <w:spacing w:val="51"/>
        </w:rPr>
        <w:t> </w:t>
      </w:r>
      <w:r>
        <w:rPr>
          <w:spacing w:val="-1"/>
        </w:rPr>
        <w:t>que</w:t>
      </w:r>
      <w:r>
        <w:rPr>
          <w:spacing w:val="50"/>
        </w:rPr>
        <w:t> </w:t>
      </w:r>
      <w:r>
        <w:rPr>
          <w:spacing w:val="-1"/>
        </w:rPr>
        <w:t>hoy</w:t>
      </w:r>
      <w:r>
        <w:rPr>
          <w:spacing w:val="51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1"/>
        </w:rPr>
        <w:t>día</w:t>
      </w:r>
      <w:r>
        <w:rPr>
          <w:spacing w:val="25"/>
        </w:rPr>
        <w:t> </w:t>
      </w:r>
      <w:r>
        <w:rPr/>
        <w:t>beneficia a</w:t>
      </w:r>
      <w:r>
        <w:rPr>
          <w:spacing w:val="-1"/>
        </w:rPr>
        <w:t> </w:t>
      </w:r>
      <w:r>
        <w:rPr/>
        <w:t>192</w:t>
      </w:r>
      <w:r>
        <w:rPr>
          <w:spacing w:val="-1"/>
        </w:rPr>
        <w:t> </w:t>
      </w:r>
      <w:r>
        <w:rPr/>
        <w:t>personas.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4"/>
        <w:jc w:val="both"/>
      </w:pPr>
      <w:r>
        <w:rPr/>
        <w:t>Asimismo,</w:t>
      </w:r>
      <w:r>
        <w:rPr>
          <w:spacing w:val="8"/>
        </w:rPr>
        <w:t> </w:t>
      </w:r>
      <w:r>
        <w:rPr/>
        <w:t>mediante</w:t>
      </w:r>
      <w:r>
        <w:rPr>
          <w:spacing w:val="7"/>
        </w:rPr>
        <w:t> </w:t>
      </w:r>
      <w:r>
        <w:rPr/>
        <w:t>el</w:t>
      </w:r>
      <w:r>
        <w:rPr>
          <w:spacing w:val="8"/>
        </w:rPr>
        <w:t> </w:t>
      </w:r>
      <w:r>
        <w:rPr/>
        <w:t>Programa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Asistencia</w:t>
      </w:r>
      <w:r>
        <w:rPr>
          <w:spacing w:val="7"/>
        </w:rPr>
        <w:t> </w:t>
      </w:r>
      <w:r>
        <w:rPr/>
        <w:t>Social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Servicios</w:t>
      </w:r>
      <w:r>
        <w:rPr>
          <w:spacing w:val="6"/>
        </w:rPr>
        <w:t> </w:t>
      </w:r>
      <w:r>
        <w:rPr/>
        <w:t>Comunitarios,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Cabo</w:t>
      </w:r>
      <w:r>
        <w:rPr>
          <w:spacing w:val="6"/>
        </w:rPr>
        <w:t> </w:t>
      </w:r>
      <w:r>
        <w:rPr/>
        <w:t>San</w:t>
      </w:r>
      <w:r>
        <w:rPr>
          <w:spacing w:val="6"/>
        </w:rPr>
        <w:t> </w:t>
      </w:r>
      <w:r>
        <w:rPr/>
        <w:t>Lucas</w:t>
      </w:r>
      <w:r>
        <w:rPr/>
        <w:t> ejecutó</w:t>
      </w:r>
      <w:r>
        <w:rPr>
          <w:spacing w:val="42"/>
        </w:rPr>
        <w:t> </w:t>
      </w:r>
      <w:r>
        <w:rPr/>
        <w:t>un</w:t>
      </w:r>
      <w:r>
        <w:rPr>
          <w:spacing w:val="43"/>
        </w:rPr>
        <w:t> </w:t>
      </w:r>
      <w:r>
        <w:rPr/>
        <w:t>proyecto</w:t>
      </w:r>
      <w:r>
        <w:rPr>
          <w:spacing w:val="42"/>
        </w:rPr>
        <w:t> </w:t>
      </w:r>
      <w:r>
        <w:rPr/>
        <w:t>para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/>
        <w:t>conservación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las</w:t>
      </w:r>
      <w:r>
        <w:rPr>
          <w:spacing w:val="41"/>
        </w:rPr>
        <w:t> </w:t>
      </w:r>
      <w:r>
        <w:rPr/>
        <w:t>tortugas</w:t>
      </w:r>
      <w:r>
        <w:rPr>
          <w:spacing w:val="41"/>
        </w:rPr>
        <w:t> </w:t>
      </w:r>
      <w:r>
        <w:rPr/>
        <w:t>marinas</w:t>
      </w:r>
      <w:r>
        <w:rPr>
          <w:spacing w:val="42"/>
        </w:rPr>
        <w:t> </w:t>
      </w:r>
      <w:r>
        <w:rPr/>
        <w:t>y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el</w:t>
      </w:r>
      <w:r>
        <w:rPr>
          <w:spacing w:val="41"/>
        </w:rPr>
        <w:t> </w:t>
      </w:r>
      <w:r>
        <w:rPr/>
        <w:t>municipio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Paz,</w:t>
      </w:r>
      <w:r>
        <w:rPr/>
        <w:t> respaldó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Fundación</w:t>
      </w:r>
      <w:r>
        <w:rPr>
          <w:spacing w:val="-1"/>
        </w:rPr>
        <w:t> </w:t>
      </w:r>
      <w:r>
        <w:rPr/>
        <w:t>Ayuda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Niños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Paz,</w:t>
      </w:r>
      <w:r>
        <w:rPr>
          <w:spacing w:val="1"/>
        </w:rPr>
        <w:t> </w:t>
      </w:r>
      <w:r>
        <w:rPr>
          <w:spacing w:val="-1"/>
        </w:rPr>
        <w:t>así </w:t>
      </w:r>
      <w:r>
        <w:rPr/>
        <w:t>como</w:t>
      </w:r>
      <w:r>
        <w:rPr>
          <w:spacing w:val="-1"/>
        </w:rPr>
        <w:t> al Centro de </w:t>
      </w:r>
      <w:r>
        <w:rPr/>
        <w:t>Integración</w:t>
      </w:r>
      <w:r>
        <w:rPr>
          <w:spacing w:val="-2"/>
        </w:rPr>
        <w:t> </w:t>
      </w:r>
      <w:r>
        <w:rPr/>
        <w:t>Juvenil.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3"/>
        <w:jc w:val="both"/>
      </w:pPr>
      <w:r>
        <w:rPr/>
        <w:t>Por</w:t>
      </w:r>
      <w:r>
        <w:rPr>
          <w:spacing w:val="15"/>
        </w:rPr>
        <w:t> </w:t>
      </w:r>
      <w:r>
        <w:rPr/>
        <w:t>otra</w:t>
      </w:r>
      <w:r>
        <w:rPr>
          <w:spacing w:val="15"/>
        </w:rPr>
        <w:t> </w:t>
      </w:r>
      <w:r>
        <w:rPr/>
        <w:t>parte,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recursos</w:t>
      </w:r>
      <w:r>
        <w:rPr>
          <w:spacing w:val="15"/>
        </w:rPr>
        <w:t> </w:t>
      </w:r>
      <w:r>
        <w:rPr/>
        <w:t>propios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Gobierno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Estado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40</w:t>
      </w:r>
      <w:r>
        <w:rPr>
          <w:spacing w:val="15"/>
        </w:rPr>
        <w:t> </w:t>
      </w:r>
      <w:r>
        <w:rPr/>
        <w:t>millones</w:t>
      </w:r>
      <w:r>
        <w:rPr>
          <w:spacing w:val="15"/>
        </w:rPr>
        <w:t> </w:t>
      </w:r>
      <w:r>
        <w:rPr/>
        <w:t>839</w:t>
      </w:r>
      <w:r>
        <w:rPr>
          <w:spacing w:val="15"/>
        </w:rPr>
        <w:t> </w:t>
      </w:r>
      <w:r>
        <w:rPr/>
        <w:t>mil</w:t>
      </w:r>
      <w:r>
        <w:rPr>
          <w:spacing w:val="15"/>
        </w:rPr>
        <w:t> </w:t>
      </w:r>
      <w:r>
        <w:rPr/>
        <w:t>425</w:t>
      </w:r>
      <w:r>
        <w:rPr>
          <w:spacing w:val="15"/>
        </w:rPr>
        <w:t> </w:t>
      </w:r>
      <w:r>
        <w:rPr/>
        <w:t>pesos</w:t>
      </w:r>
      <w:r>
        <w:rPr>
          <w:spacing w:val="15"/>
        </w:rPr>
        <w:t> </w:t>
      </w:r>
      <w:r>
        <w:rPr/>
        <w:t>se</w:t>
      </w:r>
      <w:r>
        <w:rPr/>
        <w:t> realizaron</w:t>
      </w:r>
      <w:r>
        <w:rPr>
          <w:spacing w:val="23"/>
        </w:rPr>
        <w:t> </w:t>
      </w:r>
      <w:r>
        <w:rPr/>
        <w:t>obras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infraestructura</w:t>
      </w:r>
      <w:r>
        <w:rPr>
          <w:spacing w:val="23"/>
        </w:rPr>
        <w:t> </w:t>
      </w:r>
      <w:r>
        <w:rPr/>
        <w:t>para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asistencia</w:t>
      </w:r>
      <w:r>
        <w:rPr>
          <w:spacing w:val="22"/>
        </w:rPr>
        <w:t> </w:t>
      </w:r>
      <w:r>
        <w:rPr/>
        <w:t>social.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Paz,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rehabilitaron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Refugio</w:t>
      </w:r>
      <w:r>
        <w:rPr/>
        <w:t> para</w:t>
      </w:r>
      <w:r>
        <w:rPr>
          <w:spacing w:val="47"/>
        </w:rPr>
        <w:t> </w:t>
      </w:r>
      <w:r>
        <w:rPr/>
        <w:t>Mujeres</w:t>
      </w:r>
      <w:r>
        <w:rPr>
          <w:spacing w:val="48"/>
        </w:rPr>
        <w:t> </w:t>
      </w:r>
      <w:r>
        <w:rPr/>
        <w:t>Víctimas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Violencia</w:t>
      </w:r>
      <w:r>
        <w:rPr>
          <w:spacing w:val="47"/>
        </w:rPr>
        <w:t> </w:t>
      </w:r>
      <w:r>
        <w:rPr/>
        <w:t>y</w:t>
      </w:r>
      <w:r>
        <w:rPr>
          <w:spacing w:val="47"/>
        </w:rPr>
        <w:t> </w:t>
      </w:r>
      <w:r>
        <w:rPr/>
        <w:t>sus</w:t>
      </w:r>
      <w:r>
        <w:rPr>
          <w:spacing w:val="48"/>
        </w:rPr>
        <w:t> </w:t>
      </w:r>
      <w:r>
        <w:rPr>
          <w:spacing w:val="-1"/>
        </w:rPr>
        <w:t>Familias</w:t>
      </w:r>
      <w:r>
        <w:rPr>
          <w:spacing w:val="47"/>
        </w:rPr>
        <w:t> </w:t>
      </w:r>
      <w:r>
        <w:rPr/>
        <w:t>y</w:t>
      </w:r>
      <w:r>
        <w:rPr>
          <w:spacing w:val="48"/>
        </w:rPr>
        <w:t> </w:t>
      </w:r>
      <w:r>
        <w:rPr/>
        <w:t>el</w:t>
      </w:r>
      <w:r>
        <w:rPr>
          <w:spacing w:val="48"/>
        </w:rPr>
        <w:t> </w:t>
      </w:r>
      <w:r>
        <w:rPr/>
        <w:t>CADI</w:t>
      </w:r>
      <w:r>
        <w:rPr>
          <w:spacing w:val="47"/>
        </w:rPr>
        <w:t> </w:t>
      </w:r>
      <w:r>
        <w:rPr/>
        <w:t>Loma</w:t>
      </w:r>
      <w:r>
        <w:rPr>
          <w:spacing w:val="47"/>
        </w:rPr>
        <w:t> </w:t>
      </w:r>
      <w:r>
        <w:rPr/>
        <w:t>Linda;</w:t>
      </w:r>
      <w:r>
        <w:rPr>
          <w:spacing w:val="46"/>
        </w:rPr>
        <w:t> </w:t>
      </w:r>
      <w:r>
        <w:rPr/>
        <w:t>se</w:t>
      </w:r>
      <w:r>
        <w:rPr>
          <w:spacing w:val="46"/>
        </w:rPr>
        <w:t> </w:t>
      </w:r>
      <w:r>
        <w:rPr/>
        <w:t>construyeron</w:t>
      </w:r>
      <w:r>
        <w:rPr>
          <w:spacing w:val="37"/>
        </w:rPr>
        <w:t> </w:t>
      </w:r>
      <w:r>
        <w:rPr/>
        <w:t>la</w:t>
      </w:r>
      <w:r>
        <w:rPr>
          <w:spacing w:val="27"/>
        </w:rPr>
        <w:t> </w:t>
      </w:r>
      <w:r>
        <w:rPr/>
        <w:t>techumbre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152</w:t>
      </w:r>
      <w:r>
        <w:rPr>
          <w:spacing w:val="30"/>
        </w:rPr>
        <w:t> </w:t>
      </w:r>
      <w:r>
        <w:rPr/>
        <w:t>metros</w:t>
      </w:r>
      <w:r>
        <w:rPr>
          <w:spacing w:val="31"/>
        </w:rPr>
        <w:t> </w:t>
      </w:r>
      <w:r>
        <w:rPr/>
        <w:t>cuadrados</w:t>
      </w:r>
      <w:r>
        <w:rPr>
          <w:spacing w:val="31"/>
        </w:rPr>
        <w:t> </w:t>
      </w:r>
      <w:r>
        <w:rPr/>
        <w:t>del</w:t>
      </w:r>
      <w:r>
        <w:rPr>
          <w:spacing w:val="30"/>
        </w:rPr>
        <w:t> </w:t>
      </w:r>
      <w:r>
        <w:rPr/>
        <w:t>DIF</w:t>
      </w:r>
      <w:r>
        <w:rPr>
          <w:spacing w:val="31"/>
        </w:rPr>
        <w:t> </w:t>
      </w:r>
      <w:r>
        <w:rPr/>
        <w:t>Olachea,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Casa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Tercera</w:t>
      </w:r>
      <w:r>
        <w:rPr>
          <w:spacing w:val="29"/>
        </w:rPr>
        <w:t> </w:t>
      </w:r>
      <w:r>
        <w:rPr/>
        <w:t>Edad,</w:t>
      </w:r>
      <w:r>
        <w:rPr>
          <w:spacing w:val="31"/>
        </w:rPr>
        <w:t> </w:t>
      </w:r>
      <w:r>
        <w:rPr/>
        <w:t>el</w:t>
      </w:r>
      <w:r>
        <w:rPr>
          <w:spacing w:val="31"/>
        </w:rPr>
        <w:t> </w:t>
      </w:r>
      <w:r>
        <w:rPr/>
        <w:t>Centro</w:t>
      </w:r>
      <w:r>
        <w:rPr>
          <w:spacing w:val="30"/>
        </w:rPr>
        <w:t> </w:t>
      </w:r>
      <w:r>
        <w:rPr/>
        <w:t>de</w:t>
      </w:r>
      <w:r>
        <w:rPr/>
        <w:t> Desarrollo</w:t>
      </w:r>
      <w:r>
        <w:rPr>
          <w:spacing w:val="4"/>
        </w:rPr>
        <w:t> </w:t>
      </w:r>
      <w:r>
        <w:rPr/>
        <w:t>Infantil</w:t>
      </w:r>
      <w:r>
        <w:rPr>
          <w:spacing w:val="8"/>
        </w:rPr>
        <w:t> </w:t>
      </w:r>
      <w:r>
        <w:rPr/>
        <w:t>“Tierra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Libertad”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concluyó</w:t>
      </w:r>
      <w:r>
        <w:rPr>
          <w:spacing w:val="5"/>
        </w:rPr>
        <w:t> </w:t>
      </w:r>
      <w:r>
        <w:rPr/>
        <w:t>la</w:t>
      </w:r>
      <w:r>
        <w:rPr>
          <w:spacing w:val="3"/>
        </w:rPr>
        <w:t> </w:t>
      </w:r>
      <w:r>
        <w:rPr/>
        <w:t>construcción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Teatro</w:t>
      </w:r>
      <w:r>
        <w:rPr>
          <w:spacing w:val="3"/>
        </w:rPr>
        <w:t> </w:t>
      </w:r>
      <w:r>
        <w:rPr/>
        <w:t>Cine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Aire</w:t>
      </w:r>
      <w:r>
        <w:rPr>
          <w:spacing w:val="3"/>
        </w:rPr>
        <w:t> </w:t>
      </w:r>
      <w:r>
        <w:rPr/>
        <w:t>Libre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/>
        <w:t> Colonia</w:t>
      </w:r>
      <w:r>
        <w:rPr>
          <w:spacing w:val="44"/>
        </w:rPr>
        <w:t> </w:t>
      </w:r>
      <w:r>
        <w:rPr/>
        <w:t>Diana</w:t>
      </w:r>
      <w:r>
        <w:rPr>
          <w:spacing w:val="45"/>
        </w:rPr>
        <w:t> </w:t>
      </w:r>
      <w:r>
        <w:rPr/>
        <w:t>Laura,</w:t>
      </w:r>
      <w:r>
        <w:rPr>
          <w:spacing w:val="44"/>
        </w:rPr>
        <w:t> </w:t>
      </w:r>
      <w:r>
        <w:rPr/>
        <w:t>mientras</w:t>
      </w:r>
      <w:r>
        <w:rPr>
          <w:spacing w:val="45"/>
        </w:rPr>
        <w:t> </w:t>
      </w:r>
      <w:r>
        <w:rPr/>
        <w:t>que</w:t>
      </w:r>
      <w:r>
        <w:rPr>
          <w:spacing w:val="45"/>
        </w:rPr>
        <w:t> </w:t>
      </w:r>
      <w:r>
        <w:rPr/>
        <w:t>en</w:t>
      </w:r>
      <w:r>
        <w:rPr>
          <w:spacing w:val="43"/>
        </w:rPr>
        <w:t> </w:t>
      </w:r>
      <w:r>
        <w:rPr/>
        <w:t>Mulegé,</w:t>
      </w:r>
      <w:r>
        <w:rPr>
          <w:spacing w:val="44"/>
        </w:rPr>
        <w:t> </w:t>
      </w:r>
      <w:r>
        <w:rPr/>
        <w:t>se</w:t>
      </w:r>
      <w:r>
        <w:rPr>
          <w:spacing w:val="43"/>
        </w:rPr>
        <w:t> </w:t>
      </w:r>
      <w:r>
        <w:rPr/>
        <w:t>terminó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/>
        <w:t>Edificio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/>
        <w:t>Protección</w:t>
      </w:r>
      <w:r>
        <w:rPr>
          <w:spacing w:val="43"/>
        </w:rPr>
        <w:t> </w:t>
      </w:r>
      <w:r>
        <w:rPr/>
        <w:t>Social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/>
        <w:t>Bomberos.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648" w:right="573"/>
        <w:jc w:val="both"/>
      </w:pPr>
      <w:r>
        <w:rPr/>
        <w:t>Finalmente,</w:t>
      </w:r>
      <w:r>
        <w:rPr>
          <w:spacing w:val="36"/>
        </w:rPr>
        <w:t> </w:t>
      </w:r>
      <w:r>
        <w:rPr/>
        <w:t>es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reconocer</w:t>
      </w:r>
      <w:r>
        <w:rPr>
          <w:spacing w:val="38"/>
        </w:rPr>
        <w:t> </w:t>
      </w:r>
      <w:r>
        <w:rPr/>
        <w:t>que</w:t>
      </w:r>
      <w:r>
        <w:rPr>
          <w:spacing w:val="38"/>
        </w:rPr>
        <w:t> </w:t>
      </w:r>
      <w:r>
        <w:rPr/>
        <w:t>en</w:t>
      </w:r>
      <w:r>
        <w:rPr>
          <w:spacing w:val="37"/>
        </w:rPr>
        <w:t> </w:t>
      </w:r>
      <w:r>
        <w:rPr/>
        <w:t>5</w:t>
      </w:r>
      <w:r>
        <w:rPr>
          <w:spacing w:val="38"/>
        </w:rPr>
        <w:t> </w:t>
      </w:r>
      <w:r>
        <w:rPr/>
        <w:t>años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labores</w:t>
      </w:r>
      <w:r>
        <w:rPr>
          <w:spacing w:val="38"/>
        </w:rPr>
        <w:t> </w:t>
      </w:r>
      <w:r>
        <w:rPr/>
        <w:t>del</w:t>
      </w:r>
      <w:r>
        <w:rPr>
          <w:spacing w:val="37"/>
        </w:rPr>
        <w:t> </w:t>
      </w:r>
      <w:r>
        <w:rPr/>
        <w:t>actual</w:t>
      </w:r>
      <w:r>
        <w:rPr>
          <w:spacing w:val="38"/>
        </w:rPr>
        <w:t> </w:t>
      </w:r>
      <w:r>
        <w:rPr/>
        <w:t>gobierno,</w:t>
      </w:r>
      <w:r>
        <w:rPr>
          <w:spacing w:val="37"/>
        </w:rPr>
        <w:t> </w:t>
      </w:r>
      <w:r>
        <w:rPr/>
        <w:t>los</w:t>
      </w:r>
      <w:r>
        <w:rPr>
          <w:spacing w:val="37"/>
        </w:rPr>
        <w:t> </w:t>
      </w:r>
      <w:r>
        <w:rPr/>
        <w:t>beneficios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21"/>
        </w:rPr>
        <w:t> </w:t>
      </w:r>
      <w:r>
        <w:rPr/>
        <w:t>política</w:t>
      </w:r>
      <w:r>
        <w:rPr>
          <w:spacing w:val="49"/>
        </w:rPr>
        <w:t> </w:t>
      </w:r>
      <w:r>
        <w:rPr/>
        <w:t>social</w:t>
      </w:r>
      <w:r>
        <w:rPr>
          <w:spacing w:val="50"/>
        </w:rPr>
        <w:t> </w:t>
      </w:r>
      <w:r>
        <w:rPr/>
        <w:t>han</w:t>
      </w:r>
      <w:r>
        <w:rPr>
          <w:spacing w:val="49"/>
        </w:rPr>
        <w:t> </w:t>
      </w:r>
      <w:r>
        <w:rPr/>
        <w:t>contribuido</w:t>
      </w:r>
      <w:r>
        <w:rPr>
          <w:spacing w:val="50"/>
        </w:rPr>
        <w:t> </w:t>
      </w:r>
      <w:r>
        <w:rPr/>
        <w:t>a</w:t>
      </w:r>
      <w:r>
        <w:rPr>
          <w:spacing w:val="50"/>
        </w:rPr>
        <w:t> </w:t>
      </w:r>
      <w:r>
        <w:rPr/>
        <w:t>mejorar</w:t>
      </w:r>
      <w:r>
        <w:rPr>
          <w:spacing w:val="49"/>
        </w:rPr>
        <w:t> </w:t>
      </w:r>
      <w:r>
        <w:rPr/>
        <w:t>el</w:t>
      </w:r>
      <w:r>
        <w:rPr>
          <w:spacing w:val="50"/>
        </w:rPr>
        <w:t> </w:t>
      </w:r>
      <w:r>
        <w:rPr>
          <w:spacing w:val="-1"/>
        </w:rPr>
        <w:t>bienestar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familias</w:t>
      </w:r>
      <w:r>
        <w:rPr>
          <w:spacing w:val="48"/>
        </w:rPr>
        <w:t> </w:t>
      </w:r>
      <w:r>
        <w:rPr/>
        <w:t>sudcalifornianas</w:t>
      </w:r>
      <w:r>
        <w:rPr>
          <w:spacing w:val="48"/>
        </w:rPr>
        <w:t> </w:t>
      </w:r>
      <w:r>
        <w:rPr/>
        <w:t>que</w:t>
      </w:r>
      <w:r>
        <w:rPr>
          <w:spacing w:val="49"/>
        </w:rPr>
        <w:t> </w:t>
      </w:r>
      <w:r>
        <w:rPr/>
        <w:t>enfrentan</w:t>
      </w:r>
      <w:r>
        <w:rPr>
          <w:spacing w:val="28"/>
        </w:rPr>
        <w:t> </w:t>
      </w:r>
      <w:r>
        <w:rPr/>
        <w:t>condiciones</w:t>
      </w:r>
      <w:r>
        <w:rPr>
          <w:spacing w:val="29"/>
        </w:rPr>
        <w:t> </w:t>
      </w:r>
      <w:r>
        <w:rPr/>
        <w:t>de</w:t>
      </w:r>
      <w:r>
        <w:rPr>
          <w:spacing w:val="31"/>
        </w:rPr>
        <w:t> </w:t>
      </w:r>
      <w:r>
        <w:rPr/>
        <w:t>pobreza.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/>
        <w:t>ese</w:t>
      </w:r>
      <w:r>
        <w:rPr>
          <w:spacing w:val="31"/>
        </w:rPr>
        <w:t> </w:t>
      </w:r>
      <w:r>
        <w:rPr/>
        <w:t>lapso,</w:t>
      </w:r>
      <w:r>
        <w:rPr>
          <w:spacing w:val="30"/>
        </w:rPr>
        <w:t> </w:t>
      </w:r>
      <w:r>
        <w:rPr/>
        <w:t>se</w:t>
      </w:r>
      <w:r>
        <w:rPr>
          <w:spacing w:val="30"/>
        </w:rPr>
        <w:t> </w:t>
      </w:r>
      <w:r>
        <w:rPr/>
        <w:t>distribuyeron</w:t>
      </w:r>
      <w:r>
        <w:rPr>
          <w:spacing w:val="29"/>
        </w:rPr>
        <w:t> </w:t>
      </w:r>
      <w:r>
        <w:rPr/>
        <w:t>30</w:t>
      </w:r>
      <w:r>
        <w:rPr>
          <w:spacing w:val="29"/>
        </w:rPr>
        <w:t> </w:t>
      </w:r>
      <w:r>
        <w:rPr/>
        <w:t>toneladas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insumos</w:t>
      </w:r>
      <w:r>
        <w:rPr>
          <w:spacing w:val="30"/>
        </w:rPr>
        <w:t> </w:t>
      </w:r>
      <w:r>
        <w:rPr/>
        <w:t>diversos</w:t>
      </w:r>
      <w:r>
        <w:rPr/>
        <w:t> distribuidos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municipios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Comundú,</w:t>
      </w:r>
      <w:r>
        <w:rPr>
          <w:spacing w:val="26"/>
        </w:rPr>
        <w:t> </w:t>
      </w:r>
      <w:r>
        <w:rPr/>
        <w:t>Loreto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Mulegé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fueron</w:t>
      </w:r>
      <w:r>
        <w:rPr>
          <w:spacing w:val="25"/>
        </w:rPr>
        <w:t> </w:t>
      </w:r>
      <w:r>
        <w:rPr/>
        <w:t>afectados</w:t>
      </w:r>
      <w:r>
        <w:rPr>
          <w:spacing w:val="25"/>
        </w:rPr>
        <w:t> </w:t>
      </w:r>
      <w:r>
        <w:rPr/>
        <w:t>por</w:t>
      </w:r>
      <w:r>
        <w:rPr>
          <w:spacing w:val="25"/>
        </w:rPr>
        <w:t> </w:t>
      </w:r>
      <w:r>
        <w:rPr/>
        <w:t>el</w:t>
      </w:r>
      <w:r>
        <w:rPr>
          <w:spacing w:val="24"/>
        </w:rPr>
        <w:t> </w:t>
      </w:r>
      <w:r>
        <w:rPr/>
        <w:t>Huracán</w:t>
      </w:r>
      <w:r>
        <w:rPr/>
        <w:t> Jimena,</w:t>
      </w:r>
      <w:r>
        <w:rPr>
          <w:spacing w:val="18"/>
        </w:rPr>
        <w:t> </w:t>
      </w:r>
      <w:r>
        <w:rPr/>
        <w:t>además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/>
        <w:t>donaron</w:t>
      </w:r>
      <w:r>
        <w:rPr>
          <w:spacing w:val="19"/>
        </w:rPr>
        <w:t> </w:t>
      </w:r>
      <w:r>
        <w:rPr/>
        <w:t>56</w:t>
      </w:r>
      <w:r>
        <w:rPr>
          <w:spacing w:val="18"/>
        </w:rPr>
        <w:t> </w:t>
      </w:r>
      <w:r>
        <w:rPr/>
        <w:t>toneladas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ropa</w:t>
      </w:r>
      <w:r>
        <w:rPr>
          <w:spacing w:val="18"/>
        </w:rPr>
        <w:t> </w:t>
      </w:r>
      <w:r>
        <w:rPr/>
        <w:t>nueva</w:t>
      </w:r>
      <w:r>
        <w:rPr>
          <w:spacing w:val="20"/>
        </w:rPr>
        <w:t> </w:t>
      </w:r>
      <w:r>
        <w:rPr/>
        <w:t>distribuidas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los</w:t>
      </w:r>
      <w:r>
        <w:rPr>
          <w:spacing w:val="19"/>
        </w:rPr>
        <w:t> </w:t>
      </w:r>
      <w:r>
        <w:rPr/>
        <w:t>municipios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Paz,</w:t>
      </w:r>
      <w:r>
        <w:rPr/>
        <w:t> </w:t>
      </w:r>
      <w:r>
        <w:rPr>
          <w:spacing w:val="-1"/>
        </w:rPr>
        <w:t>Comondú </w:t>
      </w:r>
      <w:r>
        <w:rPr/>
        <w:t>y</w:t>
      </w:r>
      <w:r>
        <w:rPr>
          <w:spacing w:val="-1"/>
        </w:rPr>
        <w:t> Mulegé.</w:t>
      </w:r>
      <w:r>
        <w:rPr/>
      </w:r>
    </w:p>
    <w:p>
      <w:pPr>
        <w:spacing w:after="0" w:line="287" w:lineRule="auto"/>
        <w:jc w:val="both"/>
        <w:sectPr>
          <w:pgSz w:w="15840" w:h="12240" w:orient="landscape"/>
          <w:pgMar w:header="709" w:footer="828" w:top="1880" w:bottom="1040" w:left="32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9.780029pt;margin-top:104.639999pt;width:149.25pt;height:448.45pt;mso-position-horizontal-relative:page;mso-position-vertical-relative:page;z-index:3544" coordorigin="12196,2093" coordsize="2985,8969">
            <v:group style="position:absolute;left:13700;top:2100;width:2;height:255" coordorigin="13700,2100" coordsize="2,255">
              <v:shape style="position:absolute;left:13700;top:2100;width:2;height:255" coordorigin="13700,2100" coordsize="0,255" path="m13700,2100l13700,2354e" filled="false" stroked="true" strokeweight=".72pt" strokecolor="#969696">
                <v:path arrowok="t"/>
              </v:shape>
            </v:group>
            <v:group style="position:absolute;left:13700;top:4649;width:2;height:1878" coordorigin="13700,4649" coordsize="2,1878">
              <v:shape style="position:absolute;left:13700;top:4649;width:2;height:1878" coordorigin="13700,4649" coordsize="0,1878" path="m13700,4649l13700,6527e" filled="false" stroked="true" strokeweight=".72pt" strokecolor="#969696">
                <v:path arrowok="t"/>
              </v:shape>
            </v:group>
            <v:group style="position:absolute;left:12203;top:2347;width:2865;height:2309" coordorigin="12203,2347" coordsize="2865,2309">
              <v:shape style="position:absolute;left:12203;top:2347;width:2865;height:2309" coordorigin="12203,2347" coordsize="2865,2309" path="m12203,2347l12203,4656,15067,4656,15067,2347,12203,2347xe" filled="false" stroked="true" strokeweight=".72pt" strokecolor="#f7b909">
                <v:path arrowok="t"/>
              </v:shape>
            </v:group>
            <v:group style="position:absolute;left:12210;top:2354;width:2850;height:2295" coordorigin="12210,2354" coordsize="2850,2295">
              <v:shape style="position:absolute;left:12210;top:2354;width:2850;height:2295" coordorigin="12210,2354" coordsize="2850,2295" path="m15060,2354l15060,4649,12210,4649,12210,2354,15060,2354xe" filled="true" fillcolor="#f7b909" stroked="false">
                <v:path arrowok="t"/>
                <v:fill type="solid"/>
              </v:shape>
              <v:shape style="position:absolute;left:12270;top:2414;width:2853;height:2294" type="#_x0000_t75" stroked="false">
                <v:imagedata r:id="rId132" o:title=""/>
              </v:shape>
            </v:group>
            <v:group style="position:absolute;left:12263;top:2407;width:2865;height:2309" coordorigin="12263,2407" coordsize="2865,2309">
              <v:shape style="position:absolute;left:12263;top:2407;width:2865;height:2309" coordorigin="12263,2407" coordsize="2865,2309" path="m12263,2407l12263,4716,15127,4716,15127,2407,12263,2407xe" filled="false" stroked="true" strokeweight=".72pt" strokecolor="#ffffff">
                <v:path arrowok="t"/>
              </v:shape>
            </v:group>
            <v:group style="position:absolute;left:13700;top:10307;width:2;height:748" coordorigin="13700,10307" coordsize="2,748">
              <v:shape style="position:absolute;left:13700;top:10307;width:2;height:748" coordorigin="13700,10307" coordsize="0,748" path="m13700,10307l13700,11054e" filled="false" stroked="true" strokeweight=".72pt" strokecolor="#969696">
                <v:path arrowok="t"/>
              </v:shape>
            </v:group>
            <v:group style="position:absolute;left:12323;top:6520;width:2850;height:3795" coordorigin="12323,6520" coordsize="2850,3795">
              <v:shape style="position:absolute;left:12323;top:6520;width:2850;height:3795" coordorigin="12323,6520" coordsize="2850,3795" path="m12323,6520l12323,10314,15173,10314,15173,6520,12323,6520xe" filled="false" stroked="true" strokeweight=".72pt" strokecolor="#f7b909">
                <v:path arrowok="t"/>
              </v:shape>
            </v:group>
            <v:group style="position:absolute;left:12330;top:6527;width:2836;height:3780" coordorigin="12330,6527" coordsize="2836,3780">
              <v:shape style="position:absolute;left:12330;top:6527;width:2836;height:3780" coordorigin="12330,6527" coordsize="2836,3780" path="m15166,6527l15166,10307,12330,10307,12330,6527,15166,6527xe" filled="true" fillcolor="#f7b909" stroked="false">
                <v:path arrowok="t"/>
                <v:fill type="solid"/>
              </v:shape>
              <v:shape style="position:absolute;left:12270;top:6467;width:2841;height:3780" type="#_x0000_t75" stroked="false">
                <v:imagedata r:id="rId133" o:title=""/>
              </v:shape>
            </v:group>
            <v:group style="position:absolute;left:12263;top:6460;width:2850;height:3795" coordorigin="12263,6460" coordsize="2850,3795">
              <v:shape style="position:absolute;left:12263;top:6460;width:2850;height:3795" coordorigin="12263,6460" coordsize="2850,3795" path="m12263,6460l12263,10254,15113,10254,15113,6460,12263,6460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7" w:lineRule="auto" w:before="74"/>
        <w:ind w:right="3486"/>
        <w:jc w:val="both"/>
      </w:pPr>
      <w:bookmarkStart w:name="3.9 Empleo" w:id="32"/>
      <w:bookmarkEnd w:id="32"/>
      <w:r>
        <w:rPr/>
      </w:r>
      <w:bookmarkStart w:name="_bookmark12" w:id="33"/>
      <w:bookmarkEnd w:id="33"/>
      <w:r>
        <w:rPr/>
      </w:r>
      <w:r>
        <w:rPr/>
        <w:t>Se</w:t>
      </w:r>
      <w:r>
        <w:rPr>
          <w:spacing w:val="34"/>
        </w:rPr>
        <w:t> </w:t>
      </w:r>
      <w:r>
        <w:rPr/>
        <w:t>entregaron</w:t>
      </w:r>
      <w:r>
        <w:rPr>
          <w:spacing w:val="35"/>
        </w:rPr>
        <w:t> </w:t>
      </w:r>
      <w:r>
        <w:rPr/>
        <w:t>26</w:t>
      </w:r>
      <w:r>
        <w:rPr>
          <w:spacing w:val="34"/>
        </w:rPr>
        <w:t> </w:t>
      </w:r>
      <w:r>
        <w:rPr/>
        <w:t>millones</w:t>
      </w:r>
      <w:r>
        <w:rPr>
          <w:spacing w:val="34"/>
        </w:rPr>
        <w:t> </w:t>
      </w:r>
      <w:r>
        <w:rPr/>
        <w:t>211</w:t>
      </w:r>
      <w:r>
        <w:rPr>
          <w:spacing w:val="35"/>
        </w:rPr>
        <w:t> </w:t>
      </w:r>
      <w:r>
        <w:rPr/>
        <w:t>mil</w:t>
      </w:r>
      <w:r>
        <w:rPr>
          <w:spacing w:val="33"/>
        </w:rPr>
        <w:t> </w:t>
      </w:r>
      <w:r>
        <w:rPr/>
        <w:t>240</w:t>
      </w:r>
      <w:r>
        <w:rPr>
          <w:spacing w:val="35"/>
        </w:rPr>
        <w:t> </w:t>
      </w:r>
      <w:r>
        <w:rPr/>
        <w:t>desayunos</w:t>
      </w:r>
      <w:r>
        <w:rPr>
          <w:spacing w:val="34"/>
        </w:rPr>
        <w:t> </w:t>
      </w:r>
      <w:r>
        <w:rPr/>
        <w:t>escolares</w:t>
      </w:r>
      <w:r>
        <w:rPr>
          <w:spacing w:val="35"/>
        </w:rPr>
        <w:t> </w:t>
      </w:r>
      <w:r>
        <w:rPr/>
        <w:t>en</w:t>
      </w:r>
      <w:r>
        <w:rPr>
          <w:spacing w:val="35"/>
        </w:rPr>
        <w:t> </w:t>
      </w:r>
      <w:r>
        <w:rPr/>
        <w:t>los</w:t>
      </w:r>
      <w:r>
        <w:rPr>
          <w:spacing w:val="34"/>
        </w:rPr>
        <w:t> </w:t>
      </w:r>
      <w:r>
        <w:rPr/>
        <w:t>53</w:t>
      </w:r>
      <w:r>
        <w:rPr>
          <w:spacing w:val="35"/>
        </w:rPr>
        <w:t> </w:t>
      </w:r>
      <w:r>
        <w:rPr/>
        <w:t>desayunadores</w:t>
      </w:r>
      <w:r>
        <w:rPr>
          <w:spacing w:val="33"/>
        </w:rPr>
        <w:t> </w:t>
      </w:r>
      <w:r>
        <w:rPr/>
        <w:t>escolares</w:t>
      </w:r>
      <w:r>
        <w:rPr/>
        <w:t> existentes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17</w:t>
      </w:r>
      <w:r>
        <w:rPr>
          <w:spacing w:val="10"/>
        </w:rPr>
        <w:t> </w:t>
      </w:r>
      <w:r>
        <w:rPr/>
        <w:t>desayunadores</w:t>
      </w:r>
      <w:r>
        <w:rPr>
          <w:spacing w:val="11"/>
        </w:rPr>
        <w:t> </w:t>
      </w:r>
      <w:r>
        <w:rPr/>
        <w:t>más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año</w:t>
      </w:r>
      <w:r>
        <w:rPr>
          <w:spacing w:val="10"/>
        </w:rPr>
        <w:t> </w:t>
      </w:r>
      <w:r>
        <w:rPr/>
        <w:t>2009</w:t>
      </w:r>
      <w:r>
        <w:rPr>
          <w:spacing w:val="10"/>
        </w:rPr>
        <w:t> </w:t>
      </w:r>
      <w:r>
        <w:rPr/>
        <w:t>empezaron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funcionar</w:t>
      </w:r>
      <w:r>
        <w:rPr>
          <w:spacing w:val="20"/>
        </w:rPr>
        <w:t> </w:t>
      </w:r>
      <w:r>
        <w:rPr/>
        <w:t>en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cinco</w:t>
      </w:r>
      <w:r>
        <w:rPr/>
        <w:t> municipios del</w:t>
      </w:r>
      <w:r>
        <w:rPr>
          <w:spacing w:val="54"/>
        </w:rPr>
        <w:t> </w:t>
      </w:r>
      <w:r>
        <w:rPr/>
        <w:t>estado.</w:t>
      </w:r>
      <w:r>
        <w:rPr>
          <w:spacing w:val="55"/>
        </w:rPr>
        <w:t> </w:t>
      </w:r>
      <w:r>
        <w:rPr/>
        <w:t>Se</w:t>
      </w:r>
      <w:r>
        <w:rPr>
          <w:spacing w:val="54"/>
        </w:rPr>
        <w:t> </w:t>
      </w:r>
      <w:r>
        <w:rPr/>
        <w:t>distribuyeron 733,620</w:t>
      </w:r>
      <w:r>
        <w:rPr>
          <w:spacing w:val="55"/>
        </w:rPr>
        <w:t> </w:t>
      </w:r>
      <w:r>
        <w:rPr/>
        <w:t>despensas</w:t>
      </w:r>
      <w:r>
        <w:rPr>
          <w:spacing w:val="55"/>
        </w:rPr>
        <w:t> </w:t>
      </w:r>
      <w:r>
        <w:rPr/>
        <w:t>alimenticias</w:t>
      </w:r>
      <w:r>
        <w:rPr>
          <w:spacing w:val="54"/>
        </w:rPr>
        <w:t> </w:t>
      </w:r>
      <w:r>
        <w:rPr/>
        <w:t>que</w:t>
      </w:r>
      <w:r>
        <w:rPr>
          <w:spacing w:val="55"/>
        </w:rPr>
        <w:t> </w:t>
      </w:r>
      <w:r>
        <w:rPr/>
        <w:t>representaron</w:t>
      </w:r>
      <w:r>
        <w:rPr>
          <w:spacing w:val="54"/>
        </w:rPr>
        <w:t> </w:t>
      </w:r>
      <w:r>
        <w:rPr/>
        <w:t>una</w:t>
      </w:r>
      <w:r>
        <w:rPr/>
        <w:t> </w:t>
      </w:r>
      <w:r>
        <w:rPr>
          <w:spacing w:val="-1"/>
        </w:rPr>
        <w:t>inversión</w:t>
      </w:r>
      <w:r>
        <w:rPr/>
        <w:t> </w:t>
      </w:r>
      <w:r>
        <w:rPr>
          <w:spacing w:val="-1"/>
        </w:rPr>
        <w:t>de 150 </w:t>
      </w:r>
      <w:r>
        <w:rPr/>
        <w:t>millones,</w:t>
      </w:r>
      <w:r>
        <w:rPr>
          <w:spacing w:val="-1"/>
        </w:rPr>
        <w:t> aportada por el estado </w:t>
      </w:r>
      <w:r>
        <w:rPr/>
        <w:t>y</w:t>
      </w:r>
      <w:r>
        <w:rPr>
          <w:spacing w:val="-1"/>
        </w:rPr>
        <w:t> la</w:t>
      </w:r>
      <w:r>
        <w:rPr>
          <w:spacing w:val="2"/>
        </w:rPr>
        <w:t> </w:t>
      </w:r>
      <w:r>
        <w:rPr/>
        <w:t>federación.</w:t>
      </w:r>
      <w:r>
        <w:rPr>
          <w:spacing w:val="-2"/>
        </w:rPr>
        <w:t> </w:t>
      </w:r>
      <w:r>
        <w:rPr/>
        <w:t>También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realizaron</w:t>
      </w:r>
      <w:r>
        <w:rPr>
          <w:spacing w:val="-1"/>
        </w:rPr>
        <w:t> </w:t>
      </w:r>
      <w:r>
        <w:rPr/>
        <w:t>50</w:t>
      </w:r>
      <w:r>
        <w:rPr>
          <w:spacing w:val="-1"/>
        </w:rPr>
        <w:t> </w:t>
      </w:r>
      <w:r>
        <w:rPr/>
        <w:t>proyectos</w:t>
      </w:r>
      <w:r>
        <w:rPr>
          <w:spacing w:val="29"/>
        </w:rPr>
        <w:t> </w:t>
      </w:r>
      <w:r>
        <w:rPr/>
        <w:t>productivos</w:t>
      </w:r>
      <w:r>
        <w:rPr>
          <w:spacing w:val="41"/>
        </w:rPr>
        <w:t> </w:t>
      </w:r>
      <w:r>
        <w:rPr/>
        <w:t>a</w:t>
      </w:r>
      <w:r>
        <w:rPr>
          <w:spacing w:val="42"/>
        </w:rPr>
        <w:t> </w:t>
      </w:r>
      <w:r>
        <w:rPr/>
        <w:t>lo</w:t>
      </w:r>
      <w:r>
        <w:rPr>
          <w:spacing w:val="41"/>
        </w:rPr>
        <w:t> </w:t>
      </w:r>
      <w:r>
        <w:rPr/>
        <w:t>largo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/>
        <w:t>ancho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Sudcalifornia,</w:t>
      </w:r>
      <w:r>
        <w:rPr>
          <w:spacing w:val="40"/>
        </w:rPr>
        <w:t> </w:t>
      </w:r>
      <w:r>
        <w:rPr/>
        <w:t>que</w:t>
      </w:r>
      <w:r>
        <w:rPr>
          <w:spacing w:val="42"/>
        </w:rPr>
        <w:t> </w:t>
      </w:r>
      <w:r>
        <w:rPr/>
        <w:t>contribuyen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/>
        <w:t>mejorar</w:t>
      </w:r>
      <w:r>
        <w:rPr>
          <w:spacing w:val="40"/>
        </w:rPr>
        <w:t> </w:t>
      </w:r>
      <w:r>
        <w:rPr/>
        <w:t>la</w:t>
      </w:r>
      <w:r>
        <w:rPr>
          <w:spacing w:val="39"/>
        </w:rPr>
        <w:t> </w:t>
      </w:r>
      <w:r>
        <w:rPr/>
        <w:t>economía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400</w:t>
      </w:r>
      <w:r>
        <w:rPr/>
        <w:t> familias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cuales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destinaron 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8"/>
        <w:jc w:val="both"/>
      </w:pPr>
      <w:r>
        <w:rPr/>
        <w:t>Cabe</w:t>
      </w:r>
      <w:r>
        <w:rPr>
          <w:spacing w:val="13"/>
        </w:rPr>
        <w:t> </w:t>
      </w:r>
      <w:r>
        <w:rPr/>
        <w:t>destacar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importante</w:t>
      </w:r>
      <w:r>
        <w:rPr>
          <w:spacing w:val="13"/>
        </w:rPr>
        <w:t> </w:t>
      </w:r>
      <w:r>
        <w:rPr/>
        <w:t>labor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protección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/>
        <w:t>infancia,</w:t>
      </w:r>
      <w:r>
        <w:rPr>
          <w:spacing w:val="13"/>
        </w:rPr>
        <w:t> </w:t>
      </w:r>
      <w:r>
        <w:rPr/>
        <w:t>pues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cinco</w:t>
      </w:r>
      <w:r>
        <w:rPr>
          <w:spacing w:val="12"/>
        </w:rPr>
        <w:t> </w:t>
      </w:r>
      <w:r>
        <w:rPr/>
        <w:t>años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rehabilitaron</w:t>
      </w:r>
      <w:r>
        <w:rPr>
          <w:spacing w:val="11"/>
        </w:rPr>
        <w:t> </w:t>
      </w:r>
      <w:r>
        <w:rPr/>
        <w:t>y</w:t>
      </w:r>
      <w:r>
        <w:rPr/>
        <w:t> equiparon los</w:t>
      </w:r>
      <w:r>
        <w:rPr>
          <w:spacing w:val="-1"/>
        </w:rPr>
        <w:t> </w:t>
      </w:r>
      <w:r>
        <w:rPr/>
        <w:t>Centros de</w:t>
      </w:r>
      <w:r>
        <w:rPr>
          <w:spacing w:val="-1"/>
        </w:rPr>
        <w:t> </w:t>
      </w:r>
      <w:r>
        <w:rPr/>
        <w:t>Desarrollo Comunitario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Colonias</w:t>
      </w:r>
      <w:r>
        <w:rPr>
          <w:spacing w:val="-1"/>
        </w:rPr>
        <w:t> </w:t>
      </w:r>
      <w:r>
        <w:rPr/>
        <w:t>Loma</w:t>
      </w:r>
      <w:r>
        <w:rPr>
          <w:spacing w:val="-1"/>
        </w:rPr>
        <w:t> </w:t>
      </w:r>
      <w:r>
        <w:rPr/>
        <w:t>Linda,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Octubre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Agustín</w:t>
      </w:r>
      <w:r>
        <w:rPr/>
        <w:t> Olachea</w:t>
      </w:r>
      <w:r>
        <w:rPr>
          <w:spacing w:val="6"/>
        </w:rPr>
        <w:t> </w:t>
      </w:r>
      <w:r>
        <w:rPr/>
        <w:t>Avilés;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/>
        <w:t>rehabilitación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equipamiento</w:t>
      </w:r>
      <w:r>
        <w:rPr>
          <w:spacing w:val="6"/>
        </w:rPr>
        <w:t> </w:t>
      </w:r>
      <w:r>
        <w:rPr>
          <w:spacing w:val="-1"/>
        </w:rPr>
        <w:t>del</w:t>
      </w:r>
      <w:r>
        <w:rPr>
          <w:spacing w:val="6"/>
        </w:rPr>
        <w:t> </w:t>
      </w:r>
      <w:r>
        <w:rPr/>
        <w:t>Centro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Desarrollo</w:t>
      </w:r>
      <w:r>
        <w:rPr>
          <w:spacing w:val="6"/>
        </w:rPr>
        <w:t> </w:t>
      </w:r>
      <w:r>
        <w:rPr/>
        <w:t>Infantil</w:t>
      </w:r>
      <w:r>
        <w:rPr>
          <w:spacing w:val="5"/>
        </w:rPr>
        <w:t> </w:t>
      </w:r>
      <w:r>
        <w:rPr/>
        <w:t>(CADI)</w:t>
      </w:r>
      <w:r>
        <w:rPr>
          <w:spacing w:val="5"/>
        </w:rPr>
        <w:t> </w:t>
      </w:r>
      <w:r>
        <w:rPr/>
        <w:t>Loma</w:t>
      </w:r>
      <w:r>
        <w:rPr>
          <w:spacing w:val="5"/>
        </w:rPr>
        <w:t> </w:t>
      </w:r>
      <w:r>
        <w:rPr/>
        <w:t>Linda,</w:t>
      </w:r>
      <w:r>
        <w:rPr>
          <w:spacing w:val="24"/>
        </w:rPr>
        <w:t> </w:t>
      </w:r>
      <w:r>
        <w:rPr/>
        <w:t>así</w:t>
      </w:r>
      <w:r>
        <w:rPr>
          <w:spacing w:val="23"/>
        </w:rPr>
        <w:t> </w:t>
      </w:r>
      <w:r>
        <w:rPr/>
        <w:t>como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construcción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techumbre</w:t>
      </w:r>
      <w:r>
        <w:rPr>
          <w:spacing w:val="21"/>
        </w:rPr>
        <w:t> </w:t>
      </w:r>
      <w:r>
        <w:rPr/>
        <w:t>del</w:t>
      </w:r>
      <w:r>
        <w:rPr>
          <w:spacing w:val="23"/>
        </w:rPr>
        <w:t> </w:t>
      </w:r>
      <w:r>
        <w:rPr>
          <w:spacing w:val="-1"/>
        </w:rPr>
        <w:t>CADI</w:t>
      </w:r>
      <w:r>
        <w:rPr>
          <w:spacing w:val="22"/>
        </w:rPr>
        <w:t> </w:t>
      </w:r>
      <w:r>
        <w:rPr>
          <w:spacing w:val="-1"/>
        </w:rPr>
        <w:t>Centro,</w:t>
      </w:r>
      <w:r>
        <w:rPr>
          <w:spacing w:val="22"/>
        </w:rPr>
        <w:t> </w:t>
      </w:r>
      <w:r>
        <w:rPr>
          <w:spacing w:val="-1"/>
        </w:rPr>
        <w:t>que</w:t>
      </w:r>
      <w:r>
        <w:rPr>
          <w:spacing w:val="22"/>
        </w:rPr>
        <w:t> </w:t>
      </w:r>
      <w:r>
        <w:rPr/>
        <w:t>tuvieron</w:t>
      </w:r>
      <w:r>
        <w:rPr>
          <w:spacing w:val="21"/>
        </w:rPr>
        <w:t> </w:t>
      </w:r>
      <w:r>
        <w:rPr>
          <w:spacing w:val="-1"/>
        </w:rPr>
        <w:t>una</w:t>
      </w:r>
      <w:r>
        <w:rPr>
          <w:spacing w:val="22"/>
        </w:rPr>
        <w:t> </w:t>
      </w:r>
      <w:r>
        <w:rPr>
          <w:spacing w:val="-1"/>
        </w:rPr>
        <w:t>inversión</w:t>
      </w:r>
      <w:r>
        <w:rPr>
          <w:spacing w:val="22"/>
        </w:rPr>
        <w:t> </w:t>
      </w:r>
      <w:r>
        <w:rPr/>
        <w:t>total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25</w:t>
      </w:r>
      <w:r>
        <w:rPr>
          <w:spacing w:val="26"/>
        </w:rPr>
        <w:t> </w:t>
      </w:r>
      <w:r>
        <w:rPr/>
        <w:t>millones</w:t>
      </w:r>
      <w:r>
        <w:rPr>
          <w:spacing w:val="-1"/>
        </w:rPr>
        <w:t> 744 </w:t>
      </w:r>
      <w:r>
        <w:rPr/>
        <w:t>mil</w:t>
      </w:r>
      <w:r>
        <w:rPr>
          <w:spacing w:val="-1"/>
        </w:rPr>
        <w:t> 976 pesos.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numPr>
          <w:ilvl w:val="1"/>
          <w:numId w:val="3"/>
        </w:numPr>
        <w:tabs>
          <w:tab w:pos="979" w:val="left" w:leader="none"/>
        </w:tabs>
        <w:spacing w:line="240" w:lineRule="auto" w:before="0" w:after="0"/>
        <w:ind w:left="978" w:right="0" w:hanging="403"/>
        <w:jc w:val="both"/>
        <w:rPr>
          <w:b w:val="0"/>
          <w:bCs w:val="0"/>
        </w:rPr>
      </w:pPr>
      <w:r>
        <w:rPr/>
        <w:t>Empleo</w:t>
      </w:r>
      <w:r>
        <w:rPr>
          <w:b w:val="0"/>
        </w:rPr>
      </w:r>
    </w:p>
    <w:p>
      <w:pPr>
        <w:spacing w:line="240" w:lineRule="auto" w:before="3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3484"/>
        <w:jc w:val="both"/>
      </w:pPr>
      <w:r>
        <w:rPr/>
        <w:t>En</w:t>
      </w:r>
      <w:r>
        <w:rPr>
          <w:spacing w:val="18"/>
        </w:rPr>
        <w:t> </w:t>
      </w:r>
      <w:r>
        <w:rPr/>
        <w:t>concordancia</w:t>
      </w:r>
      <w:r>
        <w:rPr>
          <w:spacing w:val="18"/>
        </w:rPr>
        <w:t> </w:t>
      </w:r>
      <w:r>
        <w:rPr/>
        <w:t>con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política</w:t>
      </w:r>
      <w:r>
        <w:rPr>
          <w:spacing w:val="19"/>
        </w:rPr>
        <w:t> </w:t>
      </w:r>
      <w:r>
        <w:rPr/>
        <w:t>laboral</w:t>
      </w:r>
      <w:r>
        <w:rPr>
          <w:spacing w:val="19"/>
        </w:rPr>
        <w:t> </w:t>
      </w:r>
      <w:r>
        <w:rPr/>
        <w:t>prevista</w:t>
      </w:r>
      <w:r>
        <w:rPr>
          <w:spacing w:val="20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Plan</w:t>
      </w:r>
      <w:r>
        <w:rPr>
          <w:spacing w:val="17"/>
        </w:rPr>
        <w:t> </w:t>
      </w:r>
      <w:r>
        <w:rPr/>
        <w:t>Estatal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Desarrollo</w:t>
      </w:r>
      <w:r>
        <w:rPr>
          <w:spacing w:val="18"/>
        </w:rPr>
        <w:t> </w:t>
      </w:r>
      <w:r>
        <w:rPr/>
        <w:t>2005-2011,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/>
        <w:t>cual</w:t>
      </w:r>
      <w:r>
        <w:rPr/>
        <w:t> establece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prioridades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promover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mejores empleos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todas las</w:t>
      </w:r>
      <w:r>
        <w:rPr>
          <w:spacing w:val="1"/>
        </w:rPr>
        <w:t> </w:t>
      </w:r>
      <w:r>
        <w:rPr/>
        <w:t>regiones</w:t>
      </w:r>
      <w:r>
        <w:rPr>
          <w:spacing w:val="26"/>
        </w:rPr>
        <w:t> </w:t>
      </w:r>
      <w:r>
        <w:rPr/>
        <w:t>y</w:t>
      </w:r>
      <w:r>
        <w:rPr>
          <w:spacing w:val="12"/>
        </w:rPr>
        <w:t> </w:t>
      </w:r>
      <w:r>
        <w:rPr/>
        <w:t>micro</w:t>
      </w:r>
      <w:r>
        <w:rPr>
          <w:spacing w:val="12"/>
        </w:rPr>
        <w:t> </w:t>
      </w:r>
      <w:r>
        <w:rPr/>
        <w:t>regiones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entidad,</w:t>
      </w:r>
      <w:r>
        <w:rPr>
          <w:spacing w:val="12"/>
        </w:rPr>
        <w:t> </w:t>
      </w:r>
      <w:r>
        <w:rPr/>
        <w:t>atendiendo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grupos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población</w:t>
      </w:r>
      <w:r>
        <w:rPr>
          <w:spacing w:val="12"/>
        </w:rPr>
        <w:t> </w:t>
      </w:r>
      <w:r>
        <w:rPr/>
        <w:t>que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sus</w:t>
      </w:r>
      <w:r>
        <w:rPr>
          <w:spacing w:val="11"/>
        </w:rPr>
        <w:t> </w:t>
      </w:r>
      <w:r>
        <w:rPr/>
        <w:t>características</w:t>
      </w:r>
      <w:r>
        <w:rPr>
          <w:spacing w:val="11"/>
        </w:rPr>
        <w:t> </w:t>
      </w:r>
      <w:r>
        <w:rPr/>
        <w:t>se</w:t>
      </w:r>
      <w:r>
        <w:rPr>
          <w:spacing w:val="21"/>
        </w:rPr>
        <w:t> </w:t>
      </w:r>
      <w:r>
        <w:rPr/>
        <w:t>encuentran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desventaja,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fin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integren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procesos</w:t>
      </w:r>
      <w:r>
        <w:rPr>
          <w:spacing w:val="3"/>
        </w:rPr>
        <w:t> </w:t>
      </w:r>
      <w:r>
        <w:rPr/>
        <w:t>productivos,</w:t>
      </w:r>
      <w:r>
        <w:rPr>
          <w:spacing w:val="3"/>
        </w:rPr>
        <w:t> </w:t>
      </w:r>
      <w:r>
        <w:rPr/>
        <w:t>así</w:t>
      </w:r>
      <w:r>
        <w:rPr>
          <w:spacing w:val="3"/>
        </w:rPr>
        <w:t> </w:t>
      </w:r>
      <w:r>
        <w:rPr/>
        <w:t>como</w:t>
      </w:r>
      <w:r>
        <w:rPr>
          <w:spacing w:val="2"/>
        </w:rPr>
        <w:t> </w:t>
      </w:r>
      <w:r>
        <w:rPr/>
        <w:t>mantener</w:t>
      </w:r>
      <w:r>
        <w:rPr>
          <w:spacing w:val="2"/>
        </w:rPr>
        <w:t> </w:t>
      </w:r>
      <w:r>
        <w:rPr/>
        <w:t>la</w:t>
      </w:r>
      <w:r>
        <w:rPr/>
        <w:t> organización</w:t>
      </w:r>
      <w:r>
        <w:rPr>
          <w:spacing w:val="3"/>
        </w:rPr>
        <w:t> </w:t>
      </w:r>
      <w:r>
        <w:rPr/>
        <w:t>social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trabajo,</w:t>
      </w:r>
      <w:r>
        <w:rPr>
          <w:spacing w:val="2"/>
        </w:rPr>
        <w:t> </w:t>
      </w:r>
      <w:r>
        <w:rPr/>
        <w:t>coadyuvando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protección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derechos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trabajadores,</w:t>
      </w:r>
      <w:r>
        <w:rPr/>
        <w:t> a</w:t>
      </w:r>
      <w:r>
        <w:rPr>
          <w:spacing w:val="5"/>
        </w:rPr>
        <w:t> </w:t>
      </w:r>
      <w:r>
        <w:rPr/>
        <w:t>través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procuración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justicia</w:t>
      </w:r>
      <w:r>
        <w:rPr>
          <w:spacing w:val="6"/>
        </w:rPr>
        <w:t> </w:t>
      </w:r>
      <w:r>
        <w:rPr/>
        <w:t>laboral,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inspección</w:t>
      </w:r>
      <w:r>
        <w:rPr>
          <w:spacing w:val="6"/>
        </w:rPr>
        <w:t> </w:t>
      </w:r>
      <w:r>
        <w:rPr/>
        <w:t>y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seguridad</w:t>
      </w:r>
      <w:r>
        <w:rPr>
          <w:spacing w:val="4"/>
        </w:rPr>
        <w:t> </w:t>
      </w:r>
      <w:r>
        <w:rPr/>
        <w:t>e</w:t>
      </w:r>
      <w:r>
        <w:rPr>
          <w:spacing w:val="4"/>
        </w:rPr>
        <w:t> </w:t>
      </w:r>
      <w:r>
        <w:rPr/>
        <w:t>higiene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centros</w:t>
      </w:r>
      <w:r>
        <w:rPr>
          <w:spacing w:val="4"/>
        </w:rPr>
        <w:t> </w:t>
      </w:r>
      <w:r>
        <w:rPr/>
        <w:t>de</w:t>
      </w:r>
      <w:r>
        <w:rPr/>
        <w:t> trabajo;</w:t>
      </w:r>
      <w:r>
        <w:rPr>
          <w:spacing w:val="42"/>
        </w:rPr>
        <w:t> </w:t>
      </w:r>
      <w:r>
        <w:rPr>
          <w:spacing w:val="-1"/>
        </w:rPr>
        <w:t>así</w:t>
      </w:r>
      <w:r>
        <w:rPr>
          <w:spacing w:val="44"/>
        </w:rPr>
        <w:t> </w:t>
      </w:r>
      <w:r>
        <w:rPr/>
        <w:t>como</w:t>
      </w:r>
      <w:r>
        <w:rPr>
          <w:spacing w:val="43"/>
        </w:rPr>
        <w:t> </w:t>
      </w:r>
      <w:r>
        <w:rPr/>
        <w:t>también,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promover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/>
        <w:t>empleo</w:t>
      </w:r>
      <w:r>
        <w:rPr>
          <w:spacing w:val="43"/>
        </w:rPr>
        <w:t> </w:t>
      </w:r>
      <w:r>
        <w:rPr/>
        <w:t>y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/>
        <w:t>capacitación</w:t>
      </w:r>
      <w:r>
        <w:rPr>
          <w:spacing w:val="43"/>
        </w:rPr>
        <w:t> </w:t>
      </w:r>
      <w:r>
        <w:rPr/>
        <w:t>buscando</w:t>
      </w:r>
      <w:r>
        <w:rPr>
          <w:spacing w:val="42"/>
        </w:rPr>
        <w:t> </w:t>
      </w:r>
      <w:r>
        <w:rPr/>
        <w:t>consolidar</w:t>
      </w:r>
      <w:r>
        <w:rPr>
          <w:spacing w:val="43"/>
        </w:rPr>
        <w:t> </w:t>
      </w:r>
      <w:r>
        <w:rPr/>
        <w:t>las</w:t>
      </w:r>
      <w:r>
        <w:rPr>
          <w:spacing w:val="26"/>
        </w:rPr>
        <w:t> </w:t>
      </w:r>
      <w:r>
        <w:rPr/>
        <w:t>oportunidades</w:t>
      </w:r>
      <w:r>
        <w:rPr>
          <w:spacing w:val="41"/>
        </w:rPr>
        <w:t> </w:t>
      </w:r>
      <w:r>
        <w:rPr/>
        <w:t>y</w:t>
      </w:r>
      <w:r>
        <w:rPr>
          <w:spacing w:val="42"/>
        </w:rPr>
        <w:t> </w:t>
      </w:r>
      <w:r>
        <w:rPr/>
        <w:t>condiciones</w:t>
      </w:r>
      <w:r>
        <w:rPr>
          <w:spacing w:val="40"/>
        </w:rPr>
        <w:t> </w:t>
      </w:r>
      <w:r>
        <w:rPr/>
        <w:t>de</w:t>
      </w:r>
      <w:r>
        <w:rPr>
          <w:spacing w:val="42"/>
        </w:rPr>
        <w:t> </w:t>
      </w:r>
      <w:r>
        <w:rPr/>
        <w:t>competitividad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los</w:t>
      </w:r>
      <w:r>
        <w:rPr>
          <w:spacing w:val="43"/>
        </w:rPr>
        <w:t> </w:t>
      </w:r>
      <w:r>
        <w:rPr/>
        <w:t>sectores</w:t>
      </w:r>
      <w:r>
        <w:rPr>
          <w:spacing w:val="41"/>
        </w:rPr>
        <w:t> </w:t>
      </w:r>
      <w:r>
        <w:rPr/>
        <w:t>productivos,</w:t>
      </w:r>
      <w:r>
        <w:rPr>
          <w:spacing w:val="42"/>
        </w:rPr>
        <w:t> </w:t>
      </w:r>
      <w:r>
        <w:rPr/>
        <w:t>son</w:t>
      </w:r>
      <w:r>
        <w:rPr>
          <w:spacing w:val="42"/>
        </w:rPr>
        <w:t> </w:t>
      </w:r>
      <w:r>
        <w:rPr/>
        <w:t>los</w:t>
      </w:r>
      <w:r>
        <w:rPr>
          <w:spacing w:val="41"/>
        </w:rPr>
        <w:t> </w:t>
      </w:r>
      <w:r>
        <w:rPr/>
        <w:t>retos</w:t>
      </w:r>
      <w:r>
        <w:rPr>
          <w:spacing w:val="41"/>
        </w:rPr>
        <w:t> </w:t>
      </w:r>
      <w:r>
        <w:rPr/>
        <w:t>que</w:t>
      </w:r>
      <w:r>
        <w:rPr>
          <w:spacing w:val="40"/>
        </w:rPr>
        <w:t> </w:t>
      </w:r>
      <w:r>
        <w:rPr/>
        <w:t>el</w:t>
      </w:r>
      <w:r>
        <w:rPr/>
        <w:t> actual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está</w:t>
      </w:r>
      <w:r>
        <w:rPr>
          <w:spacing w:val="-1"/>
        </w:rPr>
        <w:t> </w:t>
      </w:r>
      <w:r>
        <w:rPr/>
        <w:t>empeñado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superar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sexenio.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5"/>
        </w:rPr>
        <w:t> </w:t>
      </w:r>
      <w:r>
        <w:rPr/>
        <w:t>base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ello,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Dirección</w:t>
      </w:r>
      <w:r>
        <w:rPr>
          <w:spacing w:val="4"/>
        </w:rPr>
        <w:t> </w:t>
      </w:r>
      <w:r>
        <w:rPr/>
        <w:t>General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Trabajo</w:t>
      </w:r>
      <w:r>
        <w:rPr>
          <w:spacing w:val="4"/>
        </w:rPr>
        <w:t> </w:t>
      </w:r>
      <w:r>
        <w:rPr/>
        <w:t>y</w:t>
      </w:r>
      <w:r>
        <w:rPr>
          <w:spacing w:val="6"/>
        </w:rPr>
        <w:t> </w:t>
      </w:r>
      <w:r>
        <w:rPr/>
        <w:t>Previsión</w:t>
      </w:r>
      <w:r>
        <w:rPr>
          <w:spacing w:val="4"/>
        </w:rPr>
        <w:t> </w:t>
      </w:r>
      <w:r>
        <w:rPr/>
        <w:t>Social,</w:t>
      </w:r>
      <w:r>
        <w:rPr>
          <w:spacing w:val="4"/>
        </w:rPr>
        <w:t> </w:t>
      </w:r>
      <w:r>
        <w:rPr/>
        <w:t>presenta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avances</w:t>
      </w:r>
      <w:r>
        <w:rPr>
          <w:spacing w:val="4"/>
        </w:rPr>
        <w:t> </w:t>
      </w:r>
      <w:r>
        <w:rPr/>
        <w:t>logrados</w:t>
      </w:r>
      <w:r>
        <w:rPr/>
        <w:t> 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año</w:t>
      </w:r>
      <w:r>
        <w:rPr>
          <w:spacing w:val="10"/>
        </w:rPr>
        <w:t> </w:t>
      </w:r>
      <w:r>
        <w:rPr/>
        <w:t>2009,</w:t>
      </w:r>
      <w:r>
        <w:rPr>
          <w:spacing w:val="10"/>
        </w:rPr>
        <w:t> </w:t>
      </w:r>
      <w:r>
        <w:rPr/>
        <w:t>mediante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acciones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estrategias</w:t>
      </w:r>
      <w:r>
        <w:rPr>
          <w:spacing w:val="11"/>
        </w:rPr>
        <w:t> </w:t>
      </w:r>
      <w:r>
        <w:rPr/>
        <w:t>implementadas</w:t>
      </w:r>
      <w:r>
        <w:rPr>
          <w:spacing w:val="11"/>
        </w:rPr>
        <w:t> </w:t>
      </w:r>
      <w:r>
        <w:rPr/>
        <w:t>a</w:t>
      </w:r>
      <w:r>
        <w:rPr>
          <w:spacing w:val="9"/>
        </w:rPr>
        <w:t> </w:t>
      </w:r>
      <w:r>
        <w:rPr/>
        <w:t>través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diferentes</w:t>
      </w:r>
      <w:r>
        <w:rPr>
          <w:spacing w:val="9"/>
        </w:rPr>
        <w:t> </w:t>
      </w:r>
      <w:r>
        <w:rPr/>
        <w:t>áreas</w:t>
      </w:r>
      <w:r>
        <w:rPr/>
        <w:t> que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competencia.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60" w:bottom="114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1.780001pt;margin-top:102.660004pt;width:163.6pt;height:451.45pt;mso-position-horizontal-relative:page;mso-position-vertical-relative:page;z-index:3568" coordorigin="436,2053" coordsize="3272,9029">
            <v:group style="position:absolute;left:1940;top:2060;width:2;height:1437" coordorigin="1940,2060" coordsize="2,1437">
              <v:shape style="position:absolute;left:1940;top:2060;width:2;height:1437" coordorigin="1940,2060" coordsize="0,1437" path="m1940,2060l1940,3497e" filled="false" stroked="true" strokeweight=".72pt" strokecolor="#969696">
                <v:path arrowok="t"/>
              </v:shape>
            </v:group>
            <v:group style="position:absolute;left:1940;top:5627;width:2;height:2056" coordorigin="1940,5627" coordsize="2,2056">
              <v:shape style="position:absolute;left:1940;top:5627;width:2;height:2056" coordorigin="1940,5627" coordsize="0,2056" path="m1940,5627l1940,7682e" filled="false" stroked="true" strokeweight=".72pt" strokecolor="#969696">
                <v:path arrowok="t"/>
              </v:shape>
            </v:group>
            <v:group style="position:absolute;left:443;top:3490;width:2850;height:2145" coordorigin="443,3490" coordsize="2850,2145">
              <v:shape style="position:absolute;left:443;top:3490;width:2850;height:2145" coordorigin="443,3490" coordsize="2850,2145" path="m443,3490l443,5634,3293,5634,3293,3490,443,3490xe" filled="false" stroked="true" strokeweight=".72pt" strokecolor="#f7b909">
                <v:path arrowok="t"/>
              </v:shape>
            </v:group>
            <v:group style="position:absolute;left:450;top:3497;width:2836;height:2130" coordorigin="450,3497" coordsize="2836,2130">
              <v:shape style="position:absolute;left:450;top:3497;width:2836;height:2130" coordorigin="450,3497" coordsize="2836,2130" path="m3286,3497l3286,5627,450,5627,450,3497,3286,3497xe" filled="true" fillcolor="#f7b909" stroked="false">
                <v:path arrowok="t"/>
                <v:fill type="solid"/>
              </v:shape>
              <v:shape style="position:absolute;left:510;top:3557;width:2841;height:2130" type="#_x0000_t75" stroked="false">
                <v:imagedata r:id="rId134" o:title=""/>
              </v:shape>
            </v:group>
            <v:group style="position:absolute;left:503;top:3550;width:2850;height:2145" coordorigin="503,3550" coordsize="2850,2145">
              <v:shape style="position:absolute;left:503;top:3550;width:2850;height:2145" coordorigin="503,3550" coordsize="2850,2145" path="m503,3550l503,5694,3353,5694,3353,3550,503,3550xe" filled="false" stroked="true" strokeweight=".72pt" strokecolor="#ffffff">
                <v:path arrowok="t"/>
              </v:shape>
            </v:group>
            <v:group style="position:absolute;left:1940;top:9812;width:2;height:1263" coordorigin="1940,9812" coordsize="2,1263">
              <v:shape style="position:absolute;left:1940;top:9812;width:2;height:1263" coordorigin="1940,9812" coordsize="0,1263" path="m1940,9812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63;top:7675;width:2850;height:2145" coordorigin="563,7675" coordsize="2850,2145">
              <v:shape style="position:absolute;left:563;top:7675;width:2850;height:2145" coordorigin="563,7675" coordsize="2850,2145" path="m563,7675l563,9820,3413,9820,3413,7675,563,7675xe" filled="false" stroked="true" strokeweight=".72pt" strokecolor="#f7b909">
                <v:path arrowok="t"/>
              </v:shape>
            </v:group>
            <v:group style="position:absolute;left:570;top:7682;width:2836;height:2130" coordorigin="570,7682" coordsize="2836,2130">
              <v:shape style="position:absolute;left:570;top:7682;width:2836;height:2130" coordorigin="570,7682" coordsize="2836,2130" path="m3406,7682l3406,9812,570,9812,570,7682,3406,7682xe" filled="true" fillcolor="#f7b909" stroked="false">
                <v:path arrowok="t"/>
                <v:fill type="solid"/>
              </v:shape>
              <v:shape style="position:absolute;left:510;top:7622;width:2841;height:2130" type="#_x0000_t75" stroked="false">
                <v:imagedata r:id="rId135" o:title=""/>
              </v:shape>
            </v:group>
            <v:group style="position:absolute;left:503;top:7615;width:2850;height:2145" coordorigin="503,7615" coordsize="2850,2145">
              <v:shape style="position:absolute;left:503;top:7615;width:2850;height:2145" coordorigin="503,7615" coordsize="2850,2145" path="m503,7615l503,9760,3353,9760,3353,7615,503,7615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left="3648" w:right="0"/>
        <w:jc w:val="both"/>
        <w:rPr>
          <w:b w:val="0"/>
          <w:bCs w:val="0"/>
        </w:rPr>
      </w:pPr>
      <w:r>
        <w:rPr/>
        <w:t>Indicadores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648" w:right="575"/>
        <w:jc w:val="both"/>
      </w:pPr>
      <w:r>
        <w:rPr>
          <w:spacing w:val="-1"/>
        </w:rPr>
        <w:t>De acuerdo </w:t>
      </w:r>
      <w:r>
        <w:rPr/>
        <w:t>con</w:t>
      </w:r>
      <w:r>
        <w:rPr>
          <w:spacing w:val="-1"/>
        </w:rPr>
        <w:t> </w:t>
      </w:r>
      <w:r>
        <w:rPr/>
        <w:t>cifras</w:t>
      </w:r>
      <w:r>
        <w:rPr>
          <w:spacing w:val="-1"/>
        </w:rPr>
        <w:t> del </w:t>
      </w:r>
      <w:r>
        <w:rPr/>
        <w:t>Instituto</w:t>
      </w:r>
      <w:r>
        <w:rPr>
          <w:spacing w:val="-1"/>
        </w:rPr>
        <w:t> </w:t>
      </w:r>
      <w:r>
        <w:rPr/>
        <w:t>Mexicano</w:t>
      </w:r>
      <w:r>
        <w:rPr>
          <w:spacing w:val="-1"/>
        </w:rPr>
        <w:t> del </w:t>
      </w:r>
      <w:r>
        <w:rPr/>
        <w:t>Seguro</w:t>
      </w:r>
      <w:r>
        <w:rPr>
          <w:spacing w:val="-1"/>
        </w:rPr>
        <w:t> </w:t>
      </w:r>
      <w:r>
        <w:rPr/>
        <w:t>Social,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término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periodo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informa,</w:t>
      </w:r>
      <w:r>
        <w:rPr>
          <w:spacing w:val="27"/>
        </w:rPr>
        <w:t> </w:t>
      </w:r>
      <w:r>
        <w:rPr/>
        <w:t>se</w:t>
      </w:r>
      <w:r>
        <w:rPr>
          <w:spacing w:val="-1"/>
        </w:rPr>
        <w:t> </w:t>
      </w:r>
      <w:r>
        <w:rPr/>
        <w:t>registraron</w:t>
      </w:r>
      <w:r>
        <w:rPr>
          <w:spacing w:val="-1"/>
        </w:rPr>
        <w:t> </w:t>
      </w:r>
      <w:r>
        <w:rPr/>
        <w:t>108,154</w:t>
      </w:r>
      <w:r>
        <w:rPr>
          <w:spacing w:val="-1"/>
        </w:rPr>
        <w:t> </w:t>
      </w:r>
      <w:r>
        <w:rPr/>
        <w:t>asegurados permanentes y</w:t>
      </w:r>
      <w:r>
        <w:rPr>
          <w:spacing w:val="-1"/>
        </w:rPr>
        <w:t> </w:t>
      </w:r>
      <w:r>
        <w:rPr/>
        <w:t>eventuales.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4"/>
        <w:jc w:val="both"/>
      </w:pPr>
      <w:r>
        <w:rPr/>
        <w:t>Por</w:t>
      </w:r>
      <w:r>
        <w:rPr>
          <w:spacing w:val="41"/>
        </w:rPr>
        <w:t> </w:t>
      </w:r>
      <w:r>
        <w:rPr/>
        <w:t>su</w:t>
      </w:r>
      <w:r>
        <w:rPr>
          <w:spacing w:val="42"/>
        </w:rPr>
        <w:t> </w:t>
      </w:r>
      <w:r>
        <w:rPr/>
        <w:t>parte,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acuerdo</w:t>
      </w:r>
      <w:r>
        <w:rPr>
          <w:spacing w:val="42"/>
        </w:rPr>
        <w:t> </w:t>
      </w:r>
      <w:r>
        <w:rPr/>
        <w:t>con</w:t>
      </w:r>
      <w:r>
        <w:rPr>
          <w:spacing w:val="41"/>
        </w:rPr>
        <w:t> </w:t>
      </w:r>
      <w:r>
        <w:rPr/>
        <w:t>datos</w:t>
      </w:r>
      <w:r>
        <w:rPr>
          <w:spacing w:val="42"/>
        </w:rPr>
        <w:t> </w:t>
      </w:r>
      <w:r>
        <w:rPr/>
        <w:t>proporcionados</w:t>
      </w:r>
      <w:r>
        <w:rPr>
          <w:spacing w:val="43"/>
        </w:rPr>
        <w:t> </w:t>
      </w:r>
      <w:r>
        <w:rPr>
          <w:spacing w:val="-1"/>
        </w:rPr>
        <w:t>por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/>
        <w:t>INEGI,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/>
        <w:t>tasa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desempleo</w:t>
      </w:r>
      <w:r>
        <w:rPr>
          <w:spacing w:val="41"/>
        </w:rPr>
        <w:t> </w:t>
      </w:r>
      <w:r>
        <w:rPr>
          <w:spacing w:val="-1"/>
        </w:rPr>
        <w:t>abierto</w:t>
      </w:r>
      <w:r>
        <w:rPr>
          <w:spacing w:val="25"/>
        </w:rPr>
        <w:t> </w:t>
      </w:r>
      <w:r>
        <w:rPr/>
        <w:t>promedio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ciudad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Paz,</w:t>
      </w:r>
      <w:r>
        <w:rPr>
          <w:spacing w:val="1"/>
        </w:rPr>
        <w:t> </w:t>
      </w:r>
      <w:r>
        <w:rPr/>
        <w:t>permaneció</w:t>
      </w:r>
      <w:r>
        <w:rPr>
          <w:spacing w:val="1"/>
        </w:rPr>
        <w:t> </w:t>
      </w:r>
      <w:r>
        <w:rPr/>
        <w:t>al término del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2009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5.8</w:t>
      </w:r>
      <w:r>
        <w:rPr>
          <w:spacing w:val="-1"/>
        </w:rPr>
        <w:t> </w:t>
      </w:r>
      <w:r>
        <w:rPr/>
        <w:t>puntos, mostrando</w:t>
      </w:r>
      <w:r>
        <w:rPr>
          <w:spacing w:val="-1"/>
        </w:rPr>
        <w:t> </w:t>
      </w:r>
      <w:r>
        <w:rPr/>
        <w:t>un</w:t>
      </w:r>
      <w:r>
        <w:rPr/>
        <w:t> descenso considerable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comparación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final del </w:t>
      </w:r>
      <w:r>
        <w:rPr/>
        <w:t>tercer</w:t>
      </w:r>
      <w:r>
        <w:rPr>
          <w:spacing w:val="-1"/>
        </w:rPr>
        <w:t> </w:t>
      </w:r>
      <w:r>
        <w:rPr/>
        <w:t>trimestre</w:t>
      </w:r>
      <w:r>
        <w:rPr>
          <w:spacing w:val="-1"/>
        </w:rPr>
        <w:t> que </w:t>
      </w:r>
      <w:r>
        <w:rPr/>
        <w:t>fue</w:t>
      </w:r>
      <w:r>
        <w:rPr>
          <w:spacing w:val="-1"/>
        </w:rPr>
        <w:t> de 6.5.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4"/>
        <w:jc w:val="both"/>
      </w:pPr>
      <w:r>
        <w:rPr/>
        <w:t>A</w:t>
      </w:r>
      <w:r>
        <w:rPr>
          <w:spacing w:val="2"/>
        </w:rPr>
        <w:t> </w:t>
      </w:r>
      <w:r>
        <w:rPr/>
        <w:t>fines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2"/>
        </w:rPr>
        <w:t> </w:t>
      </w:r>
      <w:r>
        <w:rPr>
          <w:spacing w:val="-1"/>
        </w:rPr>
        <w:t>2009,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/>
        <w:t>INEGI</w:t>
      </w:r>
      <w:r>
        <w:rPr>
          <w:spacing w:val="1"/>
        </w:rPr>
        <w:t> </w:t>
      </w:r>
      <w:r>
        <w:rPr/>
        <w:t>registró </w:t>
      </w:r>
      <w:r>
        <w:rPr>
          <w:spacing w:val="-1"/>
        </w:rPr>
        <w:t>una</w:t>
      </w:r>
      <w:r>
        <w:rPr/>
        <w:t> población económicamente</w:t>
      </w:r>
      <w:r>
        <w:rPr>
          <w:spacing w:val="1"/>
        </w:rPr>
        <w:t> </w:t>
      </w:r>
      <w:r>
        <w:rPr/>
        <w:t>activa</w:t>
      </w:r>
      <w:r>
        <w:rPr>
          <w:spacing w:val="1"/>
        </w:rPr>
        <w:t> </w:t>
      </w:r>
      <w:r>
        <w:rPr/>
        <w:t>de 264,475</w:t>
      </w:r>
      <w:r>
        <w:rPr>
          <w:spacing w:val="1"/>
        </w:rPr>
        <w:t> </w:t>
      </w:r>
      <w:r>
        <w:rPr/>
        <w:t>y una población</w:t>
      </w:r>
      <w:r>
        <w:rPr>
          <w:spacing w:val="26"/>
        </w:rPr>
        <w:t> </w:t>
      </w:r>
      <w:r>
        <w:rPr/>
        <w:t>desocupada de</w:t>
      </w:r>
      <w:r>
        <w:rPr>
          <w:spacing w:val="-1"/>
        </w:rPr>
        <w:t> </w:t>
      </w:r>
      <w:r>
        <w:rPr/>
        <w:t>15,402</w:t>
      </w:r>
      <w:r>
        <w:rPr>
          <w:spacing w:val="-1"/>
        </w:rPr>
        <w:t> </w:t>
      </w:r>
      <w:r>
        <w:rPr/>
        <w:t>personas.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648" w:right="0"/>
        <w:jc w:val="both"/>
        <w:rPr>
          <w:b w:val="0"/>
          <w:bCs w:val="0"/>
        </w:rPr>
      </w:pPr>
      <w:r>
        <w:rPr>
          <w:spacing w:val="-2"/>
        </w:rPr>
        <w:t>Inversión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648" w:right="573"/>
        <w:jc w:val="both"/>
      </w:pPr>
      <w:r>
        <w:rPr/>
        <w:t>En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periodo</w:t>
      </w:r>
      <w:r>
        <w:rPr>
          <w:spacing w:val="28"/>
        </w:rPr>
        <w:t> </w:t>
      </w:r>
      <w:r>
        <w:rPr/>
        <w:t>que</w:t>
      </w:r>
      <w:r>
        <w:rPr>
          <w:spacing w:val="28"/>
        </w:rPr>
        <w:t> </w:t>
      </w:r>
      <w:r>
        <w:rPr/>
        <w:t>se</w:t>
      </w:r>
      <w:r>
        <w:rPr>
          <w:spacing w:val="28"/>
        </w:rPr>
        <w:t> </w:t>
      </w:r>
      <w:r>
        <w:rPr/>
        <w:t>informa</w:t>
      </w:r>
      <w:r>
        <w:rPr>
          <w:spacing w:val="28"/>
        </w:rPr>
        <w:t> </w:t>
      </w:r>
      <w:r>
        <w:rPr/>
        <w:t>se</w:t>
      </w:r>
      <w:r>
        <w:rPr>
          <w:spacing w:val="28"/>
        </w:rPr>
        <w:t> </w:t>
      </w:r>
      <w:r>
        <w:rPr/>
        <w:t>ejerció</w:t>
      </w:r>
      <w:r>
        <w:rPr>
          <w:spacing w:val="28"/>
        </w:rPr>
        <w:t> </w:t>
      </w:r>
      <w:r>
        <w:rPr/>
        <w:t>un</w:t>
      </w:r>
      <w:r>
        <w:rPr>
          <w:spacing w:val="28"/>
        </w:rPr>
        <w:t> </w:t>
      </w:r>
      <w:r>
        <w:rPr>
          <w:spacing w:val="-1"/>
        </w:rPr>
        <w:t>presupuesto</w:t>
      </w:r>
      <w:r>
        <w:rPr>
          <w:spacing w:val="29"/>
        </w:rPr>
        <w:t> </w:t>
      </w:r>
      <w:r>
        <w:rPr/>
        <w:t>total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58</w:t>
      </w:r>
      <w:r>
        <w:rPr>
          <w:spacing w:val="27"/>
        </w:rPr>
        <w:t> </w:t>
      </w:r>
      <w:r>
        <w:rPr/>
        <w:t>millones,</w:t>
      </w:r>
      <w:r>
        <w:rPr>
          <w:spacing w:val="28"/>
        </w:rPr>
        <w:t> </w:t>
      </w:r>
      <w:r>
        <w:rPr>
          <w:spacing w:val="-1"/>
        </w:rPr>
        <w:t>250</w:t>
      </w:r>
      <w:r>
        <w:rPr>
          <w:spacing w:val="28"/>
        </w:rPr>
        <w:t> </w:t>
      </w:r>
      <w:r>
        <w:rPr/>
        <w:t>mil,</w:t>
      </w:r>
      <w:r>
        <w:rPr>
          <w:spacing w:val="27"/>
        </w:rPr>
        <w:t> </w:t>
      </w:r>
      <w:r>
        <w:rPr>
          <w:spacing w:val="-1"/>
        </w:rPr>
        <w:t>014</w:t>
      </w:r>
      <w:r>
        <w:rPr>
          <w:spacing w:val="28"/>
        </w:rPr>
        <w:t> </w:t>
      </w:r>
      <w:r>
        <w:rPr>
          <w:spacing w:val="-1"/>
        </w:rPr>
        <w:t>pesos,</w:t>
      </w:r>
      <w:r>
        <w:rPr>
          <w:spacing w:val="28"/>
        </w:rPr>
        <w:t> </w:t>
      </w:r>
      <w:r>
        <w:rPr/>
        <w:t>asimismo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ejercicio</w:t>
      </w:r>
      <w:r>
        <w:rPr>
          <w:spacing w:val="8"/>
        </w:rPr>
        <w:t> </w:t>
      </w:r>
      <w:r>
        <w:rPr/>
        <w:t>2009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Gobierno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/>
        <w:t>Estado</w:t>
      </w:r>
      <w:r>
        <w:rPr>
          <w:spacing w:val="8"/>
        </w:rPr>
        <w:t> </w:t>
      </w:r>
      <w:r>
        <w:rPr/>
        <w:t>participó</w:t>
      </w:r>
      <w:r>
        <w:rPr>
          <w:spacing w:val="8"/>
        </w:rPr>
        <w:t> </w:t>
      </w:r>
      <w:r>
        <w:rPr/>
        <w:t>mediante</w:t>
      </w:r>
      <w:r>
        <w:rPr>
          <w:spacing w:val="8"/>
        </w:rPr>
        <w:t> </w:t>
      </w:r>
      <w:r>
        <w:rPr/>
        <w:t>convenio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colaboración</w:t>
      </w:r>
      <w:r>
        <w:rPr/>
        <w:t> con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Secretaria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Trabajo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Previsión</w:t>
      </w:r>
      <w:r>
        <w:rPr>
          <w:spacing w:val="5"/>
        </w:rPr>
        <w:t> </w:t>
      </w:r>
      <w:r>
        <w:rPr/>
        <w:t>Social,</w:t>
      </w:r>
      <w:r>
        <w:rPr>
          <w:spacing w:val="5"/>
        </w:rPr>
        <w:t> </w:t>
      </w:r>
      <w:r>
        <w:rPr/>
        <w:t>con</w:t>
      </w:r>
      <w:r>
        <w:rPr>
          <w:spacing w:val="4"/>
        </w:rPr>
        <w:t> </w:t>
      </w:r>
      <w:r>
        <w:rPr/>
        <w:t>6</w:t>
      </w:r>
      <w:r>
        <w:rPr>
          <w:spacing w:val="4"/>
        </w:rPr>
        <w:t> </w:t>
      </w:r>
      <w:r>
        <w:rPr/>
        <w:t>millones</w:t>
      </w:r>
      <w:r>
        <w:rPr>
          <w:spacing w:val="4"/>
        </w:rPr>
        <w:t> </w:t>
      </w:r>
      <w:r>
        <w:rPr/>
        <w:t>990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/>
        <w:t>342</w:t>
      </w:r>
      <w:r>
        <w:rPr>
          <w:spacing w:val="4"/>
        </w:rPr>
        <w:t> </w:t>
      </w:r>
      <w:r>
        <w:rPr/>
        <w:t>pesos,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aplicación</w:t>
      </w:r>
      <w:r>
        <w:rPr/>
        <w:t>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programas del</w:t>
      </w:r>
      <w:r>
        <w:rPr>
          <w:spacing w:val="-1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Apoyo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Empleo.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576" w:lineRule="auto"/>
        <w:ind w:left="3648" w:right="4741"/>
        <w:jc w:val="left"/>
        <w:rPr>
          <w:b w:val="0"/>
          <w:bCs w:val="0"/>
        </w:rPr>
      </w:pPr>
      <w:r>
        <w:rPr>
          <w:spacing w:val="-2"/>
        </w:rPr>
        <w:t>Servicio</w:t>
      </w:r>
      <w:r>
        <w:rPr>
          <w:spacing w:val="-1"/>
        </w:rPr>
        <w:t> Nacional</w:t>
      </w:r>
      <w:r>
        <w:rPr/>
        <w:t> </w:t>
      </w:r>
      <w:r>
        <w:rPr>
          <w:spacing w:val="-1"/>
        </w:rPr>
        <w:t>de Empleo de Baja California</w:t>
      </w:r>
      <w:r>
        <w:rPr/>
        <w:t> </w:t>
      </w:r>
      <w:r>
        <w:rPr>
          <w:spacing w:val="-1"/>
        </w:rPr>
        <w:t>Sur</w:t>
      </w:r>
      <w:r>
        <w:rPr>
          <w:spacing w:val="26"/>
        </w:rPr>
        <w:t> </w:t>
      </w:r>
      <w:r>
        <w:rPr>
          <w:spacing w:val="-1"/>
        </w:rPr>
        <w:t>Programa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Apoyo</w:t>
      </w:r>
      <w:r>
        <w:rPr>
          <w:spacing w:val="-1"/>
        </w:rPr>
        <w:t> al Empleo (PAE)</w:t>
      </w:r>
      <w:r>
        <w:rPr>
          <w:b w:val="0"/>
        </w:rPr>
      </w:r>
    </w:p>
    <w:p>
      <w:pPr>
        <w:pStyle w:val="BodyText"/>
        <w:spacing w:line="288" w:lineRule="auto" w:before="8"/>
        <w:ind w:left="3648" w:right="573"/>
        <w:jc w:val="both"/>
      </w:pPr>
      <w:r>
        <w:rPr/>
        <w:t>En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1"/>
        </w:rPr>
        <w:t>año</w:t>
      </w:r>
      <w:r>
        <w:rPr>
          <w:spacing w:val="20"/>
        </w:rPr>
        <w:t> </w:t>
      </w:r>
      <w:r>
        <w:rPr>
          <w:spacing w:val="-1"/>
        </w:rPr>
        <w:t>2009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/>
        <w:t>Servicio</w:t>
      </w:r>
      <w:r>
        <w:rPr>
          <w:spacing w:val="18"/>
        </w:rPr>
        <w:t> </w:t>
      </w:r>
      <w:r>
        <w:rPr>
          <w:spacing w:val="-1"/>
        </w:rPr>
        <w:t>Nacional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/>
        <w:t>Empleo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/>
        <w:t>Baja</w:t>
      </w:r>
      <w:r>
        <w:rPr>
          <w:spacing w:val="19"/>
        </w:rPr>
        <w:t> </w:t>
      </w:r>
      <w:r>
        <w:rPr/>
        <w:t>California</w:t>
      </w:r>
      <w:r>
        <w:rPr>
          <w:spacing w:val="19"/>
        </w:rPr>
        <w:t> </w:t>
      </w:r>
      <w:r>
        <w:rPr/>
        <w:t>Sur,</w:t>
      </w:r>
      <w:r>
        <w:rPr>
          <w:spacing w:val="19"/>
        </w:rPr>
        <w:t> </w:t>
      </w:r>
      <w:r>
        <w:rPr/>
        <w:t>proporcionó</w:t>
      </w:r>
      <w:r>
        <w:rPr>
          <w:spacing w:val="19"/>
        </w:rPr>
        <w:t> </w:t>
      </w:r>
      <w:r>
        <w:rPr/>
        <w:t>sus</w:t>
      </w:r>
      <w:r>
        <w:rPr>
          <w:spacing w:val="18"/>
        </w:rPr>
        <w:t> </w:t>
      </w:r>
      <w:r>
        <w:rPr/>
        <w:t>servicios</w:t>
      </w:r>
      <w:r>
        <w:rPr>
          <w:spacing w:val="18"/>
        </w:rPr>
        <w:t> </w:t>
      </w:r>
      <w:r>
        <w:rPr/>
        <w:t>a</w:t>
      </w:r>
      <w:r>
        <w:rPr>
          <w:spacing w:val="29"/>
        </w:rPr>
        <w:t> </w:t>
      </w:r>
      <w:r>
        <w:rPr/>
        <w:t>34,566</w:t>
      </w:r>
      <w:r>
        <w:rPr>
          <w:spacing w:val="22"/>
        </w:rPr>
        <w:t> </w:t>
      </w:r>
      <w:r>
        <w:rPr/>
        <w:t>personas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logró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colocación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un</w:t>
      </w:r>
      <w:r>
        <w:rPr>
          <w:spacing w:val="22"/>
        </w:rPr>
        <w:t> </w:t>
      </w:r>
      <w:r>
        <w:rPr/>
        <w:t>puesto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trabajo</w:t>
      </w:r>
      <w:r>
        <w:rPr>
          <w:spacing w:val="22"/>
        </w:rPr>
        <w:t> </w:t>
      </w:r>
      <w:r>
        <w:rPr/>
        <w:t>formal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8,772,</w:t>
      </w:r>
      <w:r>
        <w:rPr>
          <w:spacing w:val="22"/>
        </w:rPr>
        <w:t> </w:t>
      </w:r>
      <w:r>
        <w:rPr/>
        <w:t>dichas</w:t>
      </w:r>
      <w:r>
        <w:rPr>
          <w:spacing w:val="22"/>
        </w:rPr>
        <w:t> </w:t>
      </w:r>
      <w:r>
        <w:rPr/>
        <w:t>acciones</w:t>
      </w:r>
      <w:r>
        <w:rPr>
          <w:spacing w:val="22"/>
        </w:rPr>
        <w:t> </w:t>
      </w:r>
      <w:r>
        <w:rPr/>
        <w:t>se</w:t>
      </w:r>
      <w:r>
        <w:rPr/>
        <w:t> realizaron</w:t>
      </w:r>
      <w:r>
        <w:rPr>
          <w:spacing w:val="-1"/>
        </w:rPr>
        <w:t> </w:t>
      </w:r>
      <w:r>
        <w:rPr/>
        <w:t>mediante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aplicación de</w:t>
      </w:r>
      <w:r>
        <w:rPr>
          <w:spacing w:val="-1"/>
        </w:rPr>
        <w:t> </w:t>
      </w:r>
      <w:r>
        <w:rPr/>
        <w:t>las siguientes</w:t>
      </w:r>
      <w:r>
        <w:rPr>
          <w:spacing w:val="-1"/>
        </w:rPr>
        <w:t> </w:t>
      </w:r>
      <w:r>
        <w:rPr/>
        <w:t>estrategias y</w:t>
      </w:r>
      <w:r>
        <w:rPr>
          <w:spacing w:val="-1"/>
        </w:rPr>
        <w:t> </w:t>
      </w:r>
      <w:r>
        <w:rPr/>
        <w:t>subprogramas: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2"/>
          <w:numId w:val="3"/>
        </w:numPr>
        <w:tabs>
          <w:tab w:pos="4369" w:val="left" w:leader="none"/>
        </w:tabs>
        <w:spacing w:line="240" w:lineRule="auto" w:before="0" w:after="0"/>
        <w:ind w:left="4368" w:right="0" w:hanging="360"/>
        <w:jc w:val="left"/>
      </w:pPr>
      <w:r>
        <w:rPr/>
        <w:t>Bolsa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Trabajo</w:t>
      </w:r>
    </w:p>
    <w:p>
      <w:pPr>
        <w:pStyle w:val="BodyText"/>
        <w:numPr>
          <w:ilvl w:val="2"/>
          <w:numId w:val="3"/>
        </w:numPr>
        <w:tabs>
          <w:tab w:pos="4369" w:val="left" w:leader="none"/>
        </w:tabs>
        <w:spacing w:line="240" w:lineRule="auto" w:before="44" w:after="0"/>
        <w:ind w:left="4368" w:right="0" w:hanging="360"/>
        <w:jc w:val="left"/>
      </w:pP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Becas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Capacitación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Trabajo</w:t>
      </w:r>
      <w:r>
        <w:rPr>
          <w:spacing w:val="-1"/>
        </w:rPr>
        <w:t> </w:t>
      </w:r>
      <w:r>
        <w:rPr/>
        <w:t>(BECATE)</w:t>
      </w:r>
    </w:p>
    <w:p>
      <w:pPr>
        <w:pStyle w:val="BodyText"/>
        <w:numPr>
          <w:ilvl w:val="2"/>
          <w:numId w:val="3"/>
        </w:numPr>
        <w:tabs>
          <w:tab w:pos="4369" w:val="left" w:leader="none"/>
        </w:tabs>
        <w:spacing w:line="240" w:lineRule="auto" w:before="44" w:after="0"/>
        <w:ind w:left="4368" w:right="0" w:hanging="360"/>
        <w:jc w:val="left"/>
      </w:pPr>
      <w:r>
        <w:rPr/>
        <w:t>Talleres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Buscadores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Empleo</w:t>
      </w:r>
    </w:p>
    <w:p>
      <w:pPr>
        <w:spacing w:after="0" w:line="240" w:lineRule="auto"/>
        <w:jc w:val="left"/>
        <w:sectPr>
          <w:pgSz w:w="15840" w:h="12240" w:orient="landscape"/>
          <w:pgMar w:header="709" w:footer="828" w:top="1880" w:bottom="1040" w:left="320" w:right="2260"/>
        </w:sectPr>
      </w:pP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613.380005pt;margin-top:104.639999pt;width:146.25pt;height:448.45pt;mso-position-horizontal-relative:page;mso-position-vertical-relative:page;z-index:3592" coordorigin="12268,2093" coordsize="2925,8969">
            <v:group style="position:absolute;left:13700;top:2100;width:2;height:3646" coordorigin="13700,2100" coordsize="2,3646">
              <v:shape style="position:absolute;left:13700;top:2100;width:2;height:3646" coordorigin="13700,2100" coordsize="0,3646" path="m13700,2100l13700,5746e" filled="false" stroked="true" strokeweight=".72pt" strokecolor="#969696">
                <v:path arrowok="t"/>
              </v:shape>
            </v:group>
            <v:group style="position:absolute;left:13700;top:9526;width:2;height:1529" coordorigin="13700,9526" coordsize="2,1529">
              <v:shape style="position:absolute;left:13700;top:9526;width:2;height:1529" coordorigin="13700,9526" coordsize="0,1529" path="m13700,9526l13700,11054e" filled="false" stroked="true" strokeweight=".72pt" strokecolor="#969696">
                <v:path arrowok="t"/>
              </v:shape>
            </v:group>
            <v:group style="position:absolute;left:12335;top:5738;width:2850;height:3794" coordorigin="12335,5738" coordsize="2850,3794">
              <v:shape style="position:absolute;left:12335;top:5738;width:2850;height:3794" coordorigin="12335,5738" coordsize="2850,3794" path="m12335,5738l12335,9532,15185,9532,15185,5738,12335,5738xe" filled="false" stroked="true" strokeweight=".72pt" strokecolor="#f7b909">
                <v:path arrowok="t"/>
              </v:shape>
            </v:group>
            <v:group style="position:absolute;left:12342;top:5746;width:2836;height:3780" coordorigin="12342,5746" coordsize="2836,3780">
              <v:shape style="position:absolute;left:12342;top:5746;width:2836;height:3780" coordorigin="12342,5746" coordsize="2836,3780" path="m15178,5746l15178,9526,12342,9526,12342,5746,15178,5746xe" filled="true" fillcolor="#f7b909" stroked="false">
                <v:path arrowok="t"/>
                <v:fill type="solid"/>
              </v:shape>
              <v:shape style="position:absolute;left:12282;top:5686;width:2841;height:3780" type="#_x0000_t75" stroked="false">
                <v:imagedata r:id="rId136" o:title=""/>
              </v:shape>
            </v:group>
            <v:group style="position:absolute;left:12275;top:5678;width:2850;height:3794" coordorigin="12275,5678" coordsize="2850,3794">
              <v:shape style="position:absolute;left:12275;top:5678;width:2850;height:3794" coordorigin="12275,5678" coordsize="2850,3794" path="m12275,5678l12275,9472,15125,9472,15125,5678,12275,5678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numPr>
          <w:ilvl w:val="0"/>
          <w:numId w:val="4"/>
        </w:numPr>
        <w:tabs>
          <w:tab w:pos="1296" w:val="left" w:leader="none"/>
        </w:tabs>
        <w:spacing w:line="240" w:lineRule="auto" w:before="63" w:after="0"/>
        <w:ind w:left="1295" w:right="0" w:hanging="360"/>
        <w:jc w:val="left"/>
      </w:pPr>
      <w:r>
        <w:rPr/>
        <w:t>Sistema</w:t>
      </w:r>
      <w:r>
        <w:rPr>
          <w:spacing w:val="-1"/>
        </w:rPr>
        <w:t> </w:t>
      </w:r>
      <w:r>
        <w:rPr/>
        <w:t>Estatal</w:t>
      </w:r>
      <w:r>
        <w:rPr>
          <w:spacing w:val="-1"/>
        </w:rPr>
        <w:t> de </w:t>
      </w:r>
      <w:r>
        <w:rPr/>
        <w:t>Empleo</w:t>
      </w:r>
    </w:p>
    <w:p>
      <w:pPr>
        <w:pStyle w:val="BodyText"/>
        <w:numPr>
          <w:ilvl w:val="0"/>
          <w:numId w:val="4"/>
        </w:numPr>
        <w:tabs>
          <w:tab w:pos="1296" w:val="left" w:leader="none"/>
        </w:tabs>
        <w:spacing w:line="240" w:lineRule="auto" w:before="44" w:after="0"/>
        <w:ind w:left="1295" w:right="0" w:hanging="360"/>
        <w:jc w:val="left"/>
      </w:pPr>
      <w:r>
        <w:rPr/>
        <w:t>Ferias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Empleo</w:t>
      </w:r>
    </w:p>
    <w:p>
      <w:pPr>
        <w:pStyle w:val="BodyText"/>
        <w:numPr>
          <w:ilvl w:val="0"/>
          <w:numId w:val="4"/>
        </w:numPr>
        <w:tabs>
          <w:tab w:pos="1296" w:val="left" w:leader="none"/>
        </w:tabs>
        <w:spacing w:line="240" w:lineRule="auto" w:before="44" w:after="0"/>
        <w:ind w:left="1295" w:right="0" w:hanging="360"/>
        <w:jc w:val="left"/>
      </w:pPr>
      <w:r>
        <w:rPr/>
        <w:t>Un</w:t>
      </w:r>
      <w:r>
        <w:rPr>
          <w:spacing w:val="-1"/>
        </w:rPr>
        <w:t> </w:t>
      </w:r>
      <w:r>
        <w:rPr/>
        <w:t>Empleo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Ti</w:t>
      </w:r>
    </w:p>
    <w:p>
      <w:pPr>
        <w:pStyle w:val="BodyText"/>
        <w:numPr>
          <w:ilvl w:val="0"/>
          <w:numId w:val="4"/>
        </w:numPr>
        <w:tabs>
          <w:tab w:pos="1296" w:val="left" w:leader="none"/>
        </w:tabs>
        <w:spacing w:line="240" w:lineRule="auto" w:before="44" w:after="0"/>
        <w:ind w:left="1295" w:right="0" w:hanging="360"/>
        <w:jc w:val="left"/>
      </w:pPr>
      <w:r>
        <w:rPr/>
        <w:t>Servicio</w:t>
      </w:r>
      <w:r>
        <w:rPr>
          <w:spacing w:val="-1"/>
        </w:rPr>
        <w:t> Nacional de </w:t>
      </w:r>
      <w:r>
        <w:rPr/>
        <w:t>Empleo</w:t>
      </w:r>
      <w:r>
        <w:rPr>
          <w:spacing w:val="-1"/>
        </w:rPr>
        <w:t> por </w:t>
      </w:r>
      <w:r>
        <w:rPr/>
        <w:t>Teléfono</w:t>
      </w:r>
    </w:p>
    <w:p>
      <w:pPr>
        <w:pStyle w:val="BodyText"/>
        <w:numPr>
          <w:ilvl w:val="0"/>
          <w:numId w:val="4"/>
        </w:numPr>
        <w:tabs>
          <w:tab w:pos="1296" w:val="left" w:leader="none"/>
        </w:tabs>
        <w:spacing w:line="240" w:lineRule="auto" w:before="44" w:after="0"/>
        <w:ind w:left="1295" w:right="0" w:hanging="360"/>
        <w:jc w:val="left"/>
      </w:pPr>
      <w:r>
        <w:rPr/>
        <w:t>Servicio</w:t>
      </w:r>
      <w:r>
        <w:rPr>
          <w:spacing w:val="-1"/>
        </w:rPr>
        <w:t> Nacional de </w:t>
      </w:r>
      <w:r>
        <w:rPr/>
        <w:t>Empleo</w:t>
      </w:r>
      <w:r>
        <w:rPr>
          <w:spacing w:val="-1"/>
        </w:rPr>
        <w:t> por </w:t>
      </w:r>
      <w:r>
        <w:rPr/>
        <w:t>Internet</w:t>
      </w:r>
    </w:p>
    <w:p>
      <w:pPr>
        <w:pStyle w:val="BodyText"/>
        <w:numPr>
          <w:ilvl w:val="0"/>
          <w:numId w:val="4"/>
        </w:numPr>
        <w:tabs>
          <w:tab w:pos="1296" w:val="left" w:leader="none"/>
        </w:tabs>
        <w:spacing w:line="240" w:lineRule="auto" w:before="45" w:after="0"/>
        <w:ind w:left="1295" w:right="0" w:hanging="360"/>
        <w:jc w:val="left"/>
      </w:pPr>
      <w:r>
        <w:rPr/>
        <w:t>Fomento</w:t>
      </w:r>
      <w:r>
        <w:rPr>
          <w:spacing w:val="-1"/>
        </w:rPr>
        <w:t> al </w:t>
      </w:r>
      <w:r>
        <w:rPr/>
        <w:t>Autoempleo</w:t>
      </w:r>
    </w:p>
    <w:p>
      <w:pPr>
        <w:pStyle w:val="BodyText"/>
        <w:numPr>
          <w:ilvl w:val="0"/>
          <w:numId w:val="4"/>
        </w:numPr>
        <w:tabs>
          <w:tab w:pos="1296" w:val="left" w:leader="none"/>
        </w:tabs>
        <w:spacing w:line="240" w:lineRule="auto" w:before="44" w:after="0"/>
        <w:ind w:left="1295" w:right="0" w:hanging="360"/>
        <w:jc w:val="left"/>
      </w:pPr>
      <w:r>
        <w:rPr>
          <w:spacing w:val="-1"/>
        </w:rPr>
        <w:t>Comité </w:t>
      </w:r>
      <w:r>
        <w:rPr/>
        <w:t>Estatal</w:t>
      </w:r>
      <w:r>
        <w:rPr>
          <w:spacing w:val="-1"/>
        </w:rPr>
        <w:t> de Capacitación</w:t>
      </w:r>
      <w:r>
        <w:rPr/>
        <w:t> y</w:t>
      </w:r>
      <w:r>
        <w:rPr>
          <w:spacing w:val="-1"/>
        </w:rPr>
        <w:t> </w:t>
      </w:r>
      <w:r>
        <w:rPr/>
        <w:t>Empleo</w:t>
      </w:r>
    </w:p>
    <w:p>
      <w:pPr>
        <w:pStyle w:val="BodyText"/>
        <w:numPr>
          <w:ilvl w:val="0"/>
          <w:numId w:val="4"/>
        </w:numPr>
        <w:tabs>
          <w:tab w:pos="1296" w:val="left" w:leader="none"/>
        </w:tabs>
        <w:spacing w:line="240" w:lineRule="auto" w:before="44" w:after="0"/>
        <w:ind w:left="1295" w:right="0" w:hanging="360"/>
        <w:jc w:val="left"/>
      </w:pP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Trabajadores</w:t>
      </w:r>
      <w:r>
        <w:rPr>
          <w:spacing w:val="-2"/>
        </w:rPr>
        <w:t> </w:t>
      </w:r>
      <w:r>
        <w:rPr/>
        <w:t>Agrícolas</w:t>
      </w:r>
      <w:r>
        <w:rPr>
          <w:spacing w:val="-1"/>
        </w:rPr>
        <w:t> </w:t>
      </w:r>
      <w:r>
        <w:rPr/>
        <w:t>Temporales</w:t>
      </w:r>
      <w:r>
        <w:rPr>
          <w:spacing w:val="-1"/>
        </w:rPr>
        <w:t> </w:t>
      </w:r>
      <w:r>
        <w:rPr/>
        <w:t>México</w:t>
      </w:r>
      <w:r>
        <w:rPr>
          <w:spacing w:val="-1"/>
        </w:rPr>
        <w:t> </w:t>
      </w:r>
      <w:r>
        <w:rPr/>
        <w:t>Canadá.</w:t>
      </w:r>
    </w:p>
    <w:p>
      <w:pPr>
        <w:pStyle w:val="BodyText"/>
        <w:numPr>
          <w:ilvl w:val="0"/>
          <w:numId w:val="4"/>
        </w:numPr>
        <w:tabs>
          <w:tab w:pos="1296" w:val="left" w:leader="none"/>
        </w:tabs>
        <w:spacing w:line="240" w:lineRule="auto" w:before="44" w:after="0"/>
        <w:ind w:left="1295" w:right="0" w:hanging="360"/>
        <w:jc w:val="left"/>
      </w:pPr>
      <w:r>
        <w:rPr/>
        <w:t>Subprograma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Movilidad</w:t>
      </w:r>
      <w:r>
        <w:rPr>
          <w:spacing w:val="-1"/>
        </w:rPr>
        <w:t> </w:t>
      </w:r>
      <w:r>
        <w:rPr/>
        <w:t>Laboral</w:t>
      </w:r>
      <w:r>
        <w:rPr>
          <w:spacing w:val="-1"/>
        </w:rPr>
        <w:t> </w:t>
      </w:r>
      <w:r>
        <w:rPr/>
        <w:t>Interna</w:t>
      </w:r>
      <w:r>
        <w:rPr>
          <w:spacing w:val="-1"/>
        </w:rPr>
        <w:t> </w:t>
      </w:r>
      <w:r>
        <w:rPr/>
        <w:t>del Sector</w:t>
      </w:r>
      <w:r>
        <w:rPr>
          <w:spacing w:val="-1"/>
        </w:rPr>
        <w:t> </w:t>
      </w:r>
      <w:r>
        <w:rPr/>
        <w:t>Industrial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de </w:t>
      </w:r>
      <w:r>
        <w:rPr/>
        <w:t>Servicios</w:t>
      </w:r>
    </w:p>
    <w:p>
      <w:pPr>
        <w:pStyle w:val="BodyText"/>
        <w:numPr>
          <w:ilvl w:val="0"/>
          <w:numId w:val="4"/>
        </w:numPr>
        <w:tabs>
          <w:tab w:pos="1296" w:val="left" w:leader="none"/>
        </w:tabs>
        <w:spacing w:line="240" w:lineRule="auto" w:before="44" w:after="0"/>
        <w:ind w:left="1295" w:right="0" w:hanging="360"/>
        <w:jc w:val="left"/>
      </w:pPr>
      <w:r>
        <w:rPr/>
        <w:t>Subprograma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Repatriados Trabajando</w:t>
      </w:r>
    </w:p>
    <w:p>
      <w:pPr>
        <w:pStyle w:val="BodyText"/>
        <w:numPr>
          <w:ilvl w:val="0"/>
          <w:numId w:val="4"/>
        </w:numPr>
        <w:tabs>
          <w:tab w:pos="1296" w:val="left" w:leader="none"/>
        </w:tabs>
        <w:spacing w:line="240" w:lineRule="auto" w:before="45" w:after="0"/>
        <w:ind w:left="1295" w:right="0" w:hanging="360"/>
        <w:jc w:val="left"/>
      </w:pPr>
      <w:r>
        <w:rPr/>
        <w:t>Revista “Empleo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Capacitación”</w:t>
      </w:r>
    </w:p>
    <w:p>
      <w:pPr>
        <w:pStyle w:val="BodyText"/>
        <w:numPr>
          <w:ilvl w:val="0"/>
          <w:numId w:val="4"/>
        </w:numPr>
        <w:tabs>
          <w:tab w:pos="1296" w:val="left" w:leader="none"/>
        </w:tabs>
        <w:spacing w:line="240" w:lineRule="auto" w:before="44" w:after="0"/>
        <w:ind w:left="1295" w:right="0" w:hanging="360"/>
        <w:jc w:val="left"/>
      </w:pPr>
      <w:r>
        <w:rPr/>
        <w:t>Revista “Ofertas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Empleo”</w:t>
      </w:r>
    </w:p>
    <w:p>
      <w:pPr>
        <w:pStyle w:val="BodyText"/>
        <w:numPr>
          <w:ilvl w:val="0"/>
          <w:numId w:val="4"/>
        </w:numPr>
        <w:tabs>
          <w:tab w:pos="1296" w:val="left" w:leader="none"/>
        </w:tabs>
        <w:spacing w:line="240" w:lineRule="auto" w:before="44" w:after="0"/>
        <w:ind w:left="1295" w:right="0" w:hanging="360"/>
        <w:jc w:val="left"/>
      </w:pPr>
      <w:r>
        <w:rPr/>
        <w:t>Programa</w:t>
      </w:r>
      <w:r>
        <w:rPr>
          <w:spacing w:val="-1"/>
        </w:rPr>
        <w:t> </w:t>
      </w:r>
      <w:r>
        <w:rPr/>
        <w:t>Emergente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Trabajadores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Sector</w:t>
      </w:r>
      <w:r>
        <w:rPr>
          <w:spacing w:val="-1"/>
        </w:rPr>
        <w:t> </w:t>
      </w:r>
      <w:r>
        <w:rPr/>
        <w:t>Turismo</w:t>
      </w:r>
    </w:p>
    <w:p>
      <w:pPr>
        <w:pStyle w:val="BodyText"/>
        <w:numPr>
          <w:ilvl w:val="0"/>
          <w:numId w:val="4"/>
        </w:numPr>
        <w:tabs>
          <w:tab w:pos="1296" w:val="left" w:leader="none"/>
        </w:tabs>
        <w:spacing w:line="240" w:lineRule="auto" w:before="44" w:after="0"/>
        <w:ind w:left="1295" w:right="0" w:hanging="360"/>
        <w:jc w:val="left"/>
      </w:pPr>
      <w:r>
        <w:rPr/>
        <w:t>Compensación 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Ocupación</w:t>
      </w:r>
      <w:r>
        <w:rPr>
          <w:spacing w:val="-1"/>
        </w:rPr>
        <w:t> </w:t>
      </w:r>
      <w:r>
        <w:rPr/>
        <w:t>Temporal</w:t>
      </w:r>
    </w:p>
    <w:p>
      <w:pPr>
        <w:pStyle w:val="BodyText"/>
        <w:numPr>
          <w:ilvl w:val="0"/>
          <w:numId w:val="4"/>
        </w:numPr>
        <w:tabs>
          <w:tab w:pos="1296" w:val="left" w:leader="none"/>
        </w:tabs>
        <w:spacing w:line="240" w:lineRule="auto" w:before="45" w:after="0"/>
        <w:ind w:left="1295" w:right="0" w:hanging="360"/>
        <w:jc w:val="left"/>
      </w:pPr>
      <w:r>
        <w:rPr/>
        <w:t>Capacitación para</w:t>
      </w:r>
      <w:r>
        <w:rPr>
          <w:spacing w:val="-1"/>
        </w:rPr>
        <w:t> </w:t>
      </w:r>
      <w:r>
        <w:rPr/>
        <w:t>Trabajadores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Suspensión</w:t>
      </w:r>
      <w:r>
        <w:rPr>
          <w:spacing w:val="-1"/>
        </w:rPr>
        <w:t> </w:t>
      </w:r>
      <w:r>
        <w:rPr/>
        <w:t>Temporal</w:t>
      </w:r>
    </w:p>
    <w:p>
      <w:pPr>
        <w:spacing w:line="240" w:lineRule="auto" w:before="9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88" w:lineRule="auto"/>
        <w:ind w:right="3485"/>
        <w:jc w:val="both"/>
      </w:pPr>
      <w:r>
        <w:rPr/>
        <w:t>Es</w:t>
      </w:r>
      <w:r>
        <w:rPr>
          <w:spacing w:val="24"/>
        </w:rPr>
        <w:t> </w:t>
      </w:r>
      <w:r>
        <w:rPr/>
        <w:t>conveniente</w:t>
      </w:r>
      <w:r>
        <w:rPr>
          <w:spacing w:val="24"/>
        </w:rPr>
        <w:t> </w:t>
      </w:r>
      <w:r>
        <w:rPr/>
        <w:t>señalar</w:t>
      </w:r>
      <w:r>
        <w:rPr>
          <w:spacing w:val="24"/>
        </w:rPr>
        <w:t> </w:t>
      </w:r>
      <w:r>
        <w:rPr/>
        <w:t>que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el</w:t>
      </w:r>
      <w:r>
        <w:rPr>
          <w:spacing w:val="23"/>
        </w:rPr>
        <w:t> </w:t>
      </w:r>
      <w:r>
        <w:rPr/>
        <w:t>periodo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se</w:t>
      </w:r>
      <w:r>
        <w:rPr>
          <w:spacing w:val="24"/>
        </w:rPr>
        <w:t> </w:t>
      </w:r>
      <w:r>
        <w:rPr/>
        <w:t>informa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instrumentaron</w:t>
      </w:r>
      <w:r>
        <w:rPr>
          <w:spacing w:val="24"/>
        </w:rPr>
        <w:t> </w:t>
      </w:r>
      <w:r>
        <w:rPr/>
        <w:t>3</w:t>
      </w:r>
      <w:r>
        <w:rPr>
          <w:spacing w:val="23"/>
        </w:rPr>
        <w:t> </w:t>
      </w:r>
      <w:r>
        <w:rPr/>
        <w:t>importantes</w:t>
      </w:r>
      <w:r>
        <w:rPr/>
        <w:t> subprogramas,</w:t>
      </w:r>
      <w:r>
        <w:rPr>
          <w:spacing w:val="49"/>
        </w:rPr>
        <w:t> </w:t>
      </w:r>
      <w:r>
        <w:rPr/>
        <w:t>en</w:t>
      </w:r>
      <w:r>
        <w:rPr>
          <w:spacing w:val="50"/>
        </w:rPr>
        <w:t> </w:t>
      </w:r>
      <w:r>
        <w:rPr/>
        <w:t>apoyo</w:t>
      </w:r>
      <w:r>
        <w:rPr>
          <w:spacing w:val="49"/>
        </w:rPr>
        <w:t> </w:t>
      </w:r>
      <w:r>
        <w:rPr/>
        <w:t>a</w:t>
      </w:r>
      <w:r>
        <w:rPr>
          <w:spacing w:val="50"/>
        </w:rPr>
        <w:t> </w:t>
      </w:r>
      <w:r>
        <w:rPr/>
        <w:t>los</w:t>
      </w:r>
      <w:r>
        <w:rPr>
          <w:spacing w:val="50"/>
        </w:rPr>
        <w:t> </w:t>
      </w:r>
      <w:r>
        <w:rPr/>
        <w:t>diferentes</w:t>
      </w:r>
      <w:r>
        <w:rPr>
          <w:spacing w:val="50"/>
        </w:rPr>
        <w:t> </w:t>
      </w:r>
      <w:r>
        <w:rPr/>
        <w:t>sectores</w:t>
      </w:r>
      <w:r>
        <w:rPr>
          <w:spacing w:val="51"/>
        </w:rPr>
        <w:t> </w:t>
      </w:r>
      <w:r>
        <w:rPr/>
        <w:t>afectados</w:t>
      </w:r>
      <w:r>
        <w:rPr>
          <w:spacing w:val="50"/>
        </w:rPr>
        <w:t> </w:t>
      </w:r>
      <w:r>
        <w:rPr/>
        <w:t>por</w:t>
      </w:r>
      <w:r>
        <w:rPr>
          <w:spacing w:val="50"/>
        </w:rPr>
        <w:t> </w:t>
      </w:r>
      <w:r>
        <w:rPr/>
        <w:t>la</w:t>
      </w:r>
      <w:r>
        <w:rPr>
          <w:spacing w:val="50"/>
        </w:rPr>
        <w:t> </w:t>
      </w:r>
      <w:r>
        <w:rPr/>
        <w:t>crisis</w:t>
      </w:r>
      <w:r>
        <w:rPr>
          <w:spacing w:val="49"/>
        </w:rPr>
        <w:t> </w:t>
      </w:r>
      <w:r>
        <w:rPr/>
        <w:t>económica</w:t>
      </w:r>
      <w:r>
        <w:rPr>
          <w:spacing w:val="50"/>
        </w:rPr>
        <w:t> </w:t>
      </w:r>
      <w:r>
        <w:rPr/>
        <w:t>mundial</w:t>
      </w:r>
      <w:r>
        <w:rPr>
          <w:spacing w:val="48"/>
        </w:rPr>
        <w:t> </w:t>
      </w:r>
      <w:r>
        <w:rPr/>
        <w:t>y</w:t>
      </w:r>
      <w:r>
        <w:rPr/>
        <w:t> específicamente</w:t>
      </w:r>
      <w:r>
        <w:rPr>
          <w:spacing w:val="10"/>
        </w:rPr>
        <w:t> </w:t>
      </w:r>
      <w:r>
        <w:rPr/>
        <w:t>el</w:t>
      </w:r>
      <w:r>
        <w:rPr>
          <w:spacing w:val="9"/>
        </w:rPr>
        <w:t> </w:t>
      </w:r>
      <w:r>
        <w:rPr/>
        <w:t>sector</w:t>
      </w:r>
      <w:r>
        <w:rPr>
          <w:spacing w:val="9"/>
        </w:rPr>
        <w:t> </w:t>
      </w:r>
      <w:r>
        <w:rPr/>
        <w:t>turismo,</w:t>
      </w:r>
      <w:r>
        <w:rPr>
          <w:spacing w:val="8"/>
        </w:rPr>
        <w:t> </w:t>
      </w:r>
      <w:r>
        <w:rPr/>
        <w:t>el</w:t>
      </w:r>
      <w:r>
        <w:rPr>
          <w:spacing w:val="9"/>
        </w:rPr>
        <w:t> </w:t>
      </w:r>
      <w:r>
        <w:rPr/>
        <w:t>cual</w:t>
      </w:r>
      <w:r>
        <w:rPr>
          <w:spacing w:val="9"/>
        </w:rPr>
        <w:t> </w:t>
      </w:r>
      <w:r>
        <w:rPr/>
        <w:t>sufrió</w:t>
      </w:r>
      <w:r>
        <w:rPr>
          <w:spacing w:val="9"/>
        </w:rPr>
        <w:t> </w:t>
      </w:r>
      <w:r>
        <w:rPr/>
        <w:t>los</w:t>
      </w:r>
      <w:r>
        <w:rPr>
          <w:spacing w:val="8"/>
        </w:rPr>
        <w:t> </w:t>
      </w:r>
      <w:r>
        <w:rPr/>
        <w:t>efectos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este</w:t>
      </w:r>
      <w:r>
        <w:rPr>
          <w:spacing w:val="8"/>
        </w:rPr>
        <w:t> </w:t>
      </w:r>
      <w:r>
        <w:rPr/>
        <w:t>mismo</w:t>
      </w:r>
      <w:r>
        <w:rPr>
          <w:spacing w:val="8"/>
        </w:rPr>
        <w:t> </w:t>
      </w:r>
      <w:r>
        <w:rPr/>
        <w:t>fenómeno,</w:t>
      </w:r>
      <w:r>
        <w:rPr>
          <w:spacing w:val="7"/>
        </w:rPr>
        <w:t> </w:t>
      </w:r>
      <w:r>
        <w:rPr/>
        <w:t>aunados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los</w:t>
      </w:r>
      <w:r>
        <w:rPr>
          <w:spacing w:val="21"/>
        </w:rPr>
        <w:t> </w:t>
      </w:r>
      <w:r>
        <w:rPr/>
        <w:t>derivados del</w:t>
      </w:r>
      <w:r>
        <w:rPr>
          <w:spacing w:val="-1"/>
        </w:rPr>
        <w:t> </w:t>
      </w:r>
      <w:r>
        <w:rPr/>
        <w:t>virus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influenza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H1N1.</w:t>
      </w:r>
      <w:r>
        <w:rPr>
          <w:spacing w:val="-1"/>
        </w:rPr>
        <w:t> </w:t>
      </w:r>
      <w:r>
        <w:rPr/>
        <w:t>Estos</w:t>
      </w:r>
      <w:r>
        <w:rPr>
          <w:spacing w:val="-1"/>
        </w:rPr>
        <w:t> </w:t>
      </w:r>
      <w:r>
        <w:rPr/>
        <w:t>programas fueron: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Compensación</w:t>
      </w:r>
      <w:r>
        <w:rPr/>
        <w:t> 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Ocupación</w:t>
      </w:r>
      <w:r>
        <w:rPr>
          <w:spacing w:val="-1"/>
        </w:rPr>
        <w:t> </w:t>
      </w:r>
      <w:r>
        <w:rPr/>
        <w:t>Temporal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right="3486"/>
        <w:jc w:val="both"/>
      </w:pPr>
      <w:r>
        <w:rPr/>
        <w:t>Este</w:t>
      </w:r>
      <w:r>
        <w:rPr>
          <w:spacing w:val="22"/>
        </w:rPr>
        <w:t> </w:t>
      </w:r>
      <w:r>
        <w:rPr/>
        <w:t>operó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estado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un</w:t>
      </w:r>
      <w:r>
        <w:rPr>
          <w:spacing w:val="22"/>
        </w:rPr>
        <w:t> </w:t>
      </w:r>
      <w:r>
        <w:rPr/>
        <w:t>esquema</w:t>
      </w:r>
      <w:r>
        <w:rPr>
          <w:spacing w:val="22"/>
        </w:rPr>
        <w:t> </w:t>
      </w:r>
      <w:r>
        <w:rPr/>
        <w:t>de</w:t>
      </w:r>
      <w:r>
        <w:rPr>
          <w:spacing w:val="20"/>
        </w:rPr>
        <w:t> </w:t>
      </w:r>
      <w:r>
        <w:rPr/>
        <w:t>prueba</w:t>
      </w:r>
      <w:r>
        <w:rPr>
          <w:spacing w:val="21"/>
        </w:rPr>
        <w:t> </w:t>
      </w:r>
      <w:r>
        <w:rPr/>
        <w:t>piloto,</w:t>
      </w:r>
      <w:r>
        <w:rPr>
          <w:spacing w:val="21"/>
        </w:rPr>
        <w:t> </w:t>
      </w:r>
      <w:r>
        <w:rPr/>
        <w:t>con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objetivo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otorgar</w:t>
      </w:r>
      <w:r>
        <w:rPr>
          <w:spacing w:val="21"/>
        </w:rPr>
        <w:t> </w:t>
      </w:r>
      <w:r>
        <w:rPr/>
        <w:t>una</w:t>
      </w:r>
      <w:r>
        <w:rPr/>
        <w:t> compensación</w:t>
      </w:r>
      <w:r>
        <w:rPr>
          <w:spacing w:val="31"/>
        </w:rPr>
        <w:t> </w:t>
      </w:r>
      <w:r>
        <w:rPr/>
        <w:t>económica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población</w:t>
      </w:r>
      <w:r>
        <w:rPr>
          <w:spacing w:val="32"/>
        </w:rPr>
        <w:t> </w:t>
      </w:r>
      <w:r>
        <w:rPr/>
        <w:t>desempleada</w:t>
      </w:r>
      <w:r>
        <w:rPr>
          <w:spacing w:val="31"/>
        </w:rPr>
        <w:t> </w:t>
      </w:r>
      <w:r>
        <w:rPr/>
        <w:t>del</w:t>
      </w:r>
      <w:r>
        <w:rPr>
          <w:spacing w:val="32"/>
        </w:rPr>
        <w:t> </w:t>
      </w:r>
      <w:r>
        <w:rPr/>
        <w:t>sector</w:t>
      </w:r>
      <w:r>
        <w:rPr>
          <w:spacing w:val="30"/>
        </w:rPr>
        <w:t> </w:t>
      </w:r>
      <w:r>
        <w:rPr/>
        <w:t>formal,</w:t>
      </w:r>
      <w:r>
        <w:rPr>
          <w:spacing w:val="30"/>
        </w:rPr>
        <w:t> </w:t>
      </w:r>
      <w:r>
        <w:rPr/>
        <w:t>para</w:t>
      </w:r>
      <w:r>
        <w:rPr>
          <w:spacing w:val="31"/>
        </w:rPr>
        <w:t> </w:t>
      </w:r>
      <w:r>
        <w:rPr/>
        <w:t>su</w:t>
      </w:r>
      <w:r>
        <w:rPr>
          <w:spacing w:val="30"/>
        </w:rPr>
        <w:t> </w:t>
      </w:r>
      <w:r>
        <w:rPr/>
        <w:t>reincorporación,</w:t>
      </w:r>
      <w:r>
        <w:rPr/>
        <w:t> mediante</w:t>
      </w:r>
      <w:r>
        <w:rPr>
          <w:spacing w:val="37"/>
        </w:rPr>
        <w:t> </w:t>
      </w:r>
      <w:r>
        <w:rPr/>
        <w:t>alternativas</w:t>
      </w:r>
      <w:r>
        <w:rPr>
          <w:spacing w:val="39"/>
        </w:rPr>
        <w:t> </w:t>
      </w:r>
      <w:r>
        <w:rPr/>
        <w:t>de</w:t>
      </w:r>
      <w:r>
        <w:rPr>
          <w:spacing w:val="37"/>
        </w:rPr>
        <w:t> </w:t>
      </w:r>
      <w:r>
        <w:rPr/>
        <w:t>ocupación</w:t>
      </w:r>
      <w:r>
        <w:rPr>
          <w:spacing w:val="38"/>
        </w:rPr>
        <w:t> </w:t>
      </w:r>
      <w:r>
        <w:rPr/>
        <w:t>parcial</w:t>
      </w:r>
      <w:r>
        <w:rPr>
          <w:spacing w:val="38"/>
        </w:rPr>
        <w:t> </w:t>
      </w:r>
      <w:r>
        <w:rPr/>
        <w:t>en</w:t>
      </w:r>
      <w:r>
        <w:rPr>
          <w:spacing w:val="37"/>
        </w:rPr>
        <w:t> </w:t>
      </w:r>
      <w:r>
        <w:rPr/>
        <w:t>proyectos</w:t>
      </w:r>
      <w:r>
        <w:rPr>
          <w:spacing w:val="38"/>
        </w:rPr>
        <w:t> </w:t>
      </w:r>
      <w:r>
        <w:rPr/>
        <w:t>de</w:t>
      </w:r>
      <w:r>
        <w:rPr>
          <w:spacing w:val="36"/>
        </w:rPr>
        <w:t> </w:t>
      </w:r>
      <w:r>
        <w:rPr/>
        <w:t>instituciones</w:t>
      </w:r>
      <w:r>
        <w:rPr>
          <w:spacing w:val="38"/>
        </w:rPr>
        <w:t> </w:t>
      </w:r>
      <w:r>
        <w:rPr/>
        <w:t>públicas</w:t>
      </w:r>
      <w:r>
        <w:rPr>
          <w:spacing w:val="37"/>
        </w:rPr>
        <w:t> </w:t>
      </w:r>
      <w:r>
        <w:rPr/>
        <w:t>o</w:t>
      </w:r>
      <w:r>
        <w:rPr>
          <w:spacing w:val="36"/>
        </w:rPr>
        <w:t> </w:t>
      </w:r>
      <w:r>
        <w:rPr/>
        <w:t>privadas,</w:t>
      </w:r>
      <w:r>
        <w:rPr>
          <w:spacing w:val="37"/>
        </w:rPr>
        <w:t> </w:t>
      </w:r>
      <w:r>
        <w:rPr/>
        <w:t>las</w:t>
      </w:r>
      <w:r>
        <w:rPr/>
        <w:t> cuales</w:t>
      </w:r>
      <w:r>
        <w:rPr>
          <w:spacing w:val="12"/>
        </w:rPr>
        <w:t> </w:t>
      </w:r>
      <w:r>
        <w:rPr/>
        <w:t>les</w:t>
      </w:r>
      <w:r>
        <w:rPr>
          <w:spacing w:val="13"/>
        </w:rPr>
        <w:t> </w:t>
      </w:r>
      <w:r>
        <w:rPr/>
        <w:t>permitieran</w:t>
      </w:r>
      <w:r>
        <w:rPr>
          <w:spacing w:val="12"/>
        </w:rPr>
        <w:t> </w:t>
      </w:r>
      <w:r>
        <w:rPr/>
        <w:t>contar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ingresos</w:t>
      </w:r>
      <w:r>
        <w:rPr>
          <w:spacing w:val="12"/>
        </w:rPr>
        <w:t> </w:t>
      </w:r>
      <w:r>
        <w:rPr/>
        <w:t>para</w:t>
      </w:r>
      <w:r>
        <w:rPr>
          <w:spacing w:val="12"/>
        </w:rPr>
        <w:t> </w:t>
      </w:r>
      <w:r>
        <w:rPr/>
        <w:t>atender</w:t>
      </w:r>
      <w:r>
        <w:rPr>
          <w:spacing w:val="12"/>
        </w:rPr>
        <w:t> </w:t>
      </w:r>
      <w:r>
        <w:rPr/>
        <w:t>sus</w:t>
      </w:r>
      <w:r>
        <w:rPr>
          <w:spacing w:val="11"/>
        </w:rPr>
        <w:t> </w:t>
      </w:r>
      <w:r>
        <w:rPr/>
        <w:t>necesidades</w:t>
      </w:r>
      <w:r>
        <w:rPr>
          <w:spacing w:val="12"/>
        </w:rPr>
        <w:t> </w:t>
      </w:r>
      <w:r>
        <w:rPr/>
        <w:t>básicas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continuar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la</w:t>
      </w:r>
      <w:r>
        <w:rPr/>
        <w:t> búsqueda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empleo.</w:t>
      </w:r>
    </w:p>
    <w:p>
      <w:pPr>
        <w:spacing w:after="0" w:line="287" w:lineRule="auto"/>
        <w:jc w:val="both"/>
        <w:sectPr>
          <w:pgSz w:w="15840" w:h="12240" w:orient="landscape"/>
          <w:pgMar w:header="709" w:footer="95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1.780001pt;margin-top:102.660004pt;width:163.6pt;height:451.45pt;mso-position-horizontal-relative:page;mso-position-vertical-relative:page;z-index:3616" coordorigin="436,2053" coordsize="3272,9029">
            <v:group style="position:absolute;left:1940;top:2060;width:2;height:878" coordorigin="1940,2060" coordsize="2,878">
              <v:shape style="position:absolute;left:1940;top:2060;width:2;height:878" coordorigin="1940,2060" coordsize="0,878" path="m1940,2060l1940,2938e" filled="false" stroked="true" strokeweight=".72pt" strokecolor="#969696">
                <v:path arrowok="t"/>
              </v:shape>
            </v:group>
            <v:group style="position:absolute;left:1940;top:5068;width:2;height:3077" coordorigin="1940,5068" coordsize="2,3077">
              <v:shape style="position:absolute;left:1940;top:5068;width:2;height:3077" coordorigin="1940,5068" coordsize="0,3077" path="m1940,5068l1940,8144e" filled="false" stroked="true" strokeweight=".72pt" strokecolor="#969696">
                <v:path arrowok="t"/>
              </v:shape>
            </v:group>
            <v:group style="position:absolute;left:443;top:2930;width:2850;height:2145" coordorigin="443,2930" coordsize="2850,2145">
              <v:shape style="position:absolute;left:443;top:2930;width:2850;height:2145" coordorigin="443,2930" coordsize="2850,2145" path="m443,2930l443,5075,3293,5075,3293,2930,443,2930xe" filled="false" stroked="true" strokeweight=".72pt" strokecolor="#f7b909">
                <v:path arrowok="t"/>
              </v:shape>
            </v:group>
            <v:group style="position:absolute;left:450;top:2938;width:2836;height:2130" coordorigin="450,2938" coordsize="2836,2130">
              <v:shape style="position:absolute;left:450;top:2938;width:2836;height:2130" coordorigin="450,2938" coordsize="2836,2130" path="m3286,2938l3286,5068,450,5068,450,2938,3286,2938xe" filled="true" fillcolor="#f7b909" stroked="false">
                <v:path arrowok="t"/>
                <v:fill type="solid"/>
              </v:shape>
              <v:shape style="position:absolute;left:510;top:2998;width:2841;height:2130" type="#_x0000_t75" stroked="false">
                <v:imagedata r:id="rId137" o:title=""/>
              </v:shape>
            </v:group>
            <v:group style="position:absolute;left:503;top:2990;width:2850;height:2145" coordorigin="503,2990" coordsize="2850,2145">
              <v:shape style="position:absolute;left:503;top:2990;width:2850;height:2145" coordorigin="503,2990" coordsize="2850,2145" path="m503,2990l503,5135,3353,5135,3353,2990,503,2990xe" filled="false" stroked="true" strokeweight=".72pt" strokecolor="#ffffff">
                <v:path arrowok="t"/>
              </v:shape>
            </v:group>
            <v:group style="position:absolute;left:1940;top:10274;width:2;height:801" coordorigin="1940,10274" coordsize="2,801">
              <v:shape style="position:absolute;left:1940;top:10274;width:2;height:801" coordorigin="1940,10274" coordsize="0,801" path="m1940,10274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63;top:8137;width:2850;height:2145" coordorigin="563,8137" coordsize="2850,2145">
              <v:shape style="position:absolute;left:563;top:8137;width:2850;height:2145" coordorigin="563,8137" coordsize="2850,2145" path="m563,8137l563,10282,3413,10282,3413,8137,563,8137xe" filled="false" stroked="true" strokeweight=".72pt" strokecolor="#f7b909">
                <v:path arrowok="t"/>
              </v:shape>
            </v:group>
            <v:group style="position:absolute;left:570;top:8144;width:2836;height:2130" coordorigin="570,8144" coordsize="2836,2130">
              <v:shape style="position:absolute;left:570;top:8144;width:2836;height:2130" coordorigin="570,8144" coordsize="2836,2130" path="m3406,8144l3406,10274,570,10274,570,8144,3406,8144xe" filled="true" fillcolor="#f7b909" stroked="false">
                <v:path arrowok="t"/>
                <v:fill type="solid"/>
              </v:shape>
              <v:shape style="position:absolute;left:510;top:8084;width:2841;height:2130" type="#_x0000_t75" stroked="false">
                <v:imagedata r:id="rId138" o:title=""/>
              </v:shape>
            </v:group>
            <v:group style="position:absolute;left:503;top:8077;width:2850;height:2145" coordorigin="503,8077" coordsize="2850,2145">
              <v:shape style="position:absolute;left:503;top:8077;width:2850;height:2145" coordorigin="503,8077" coordsize="2850,2145" path="m503,8077l503,10222,3353,10222,3353,8077,503,807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648" w:right="574"/>
        <w:jc w:val="both"/>
      </w:pPr>
      <w:r>
        <w:rPr/>
        <w:t>Con</w:t>
      </w:r>
      <w:r>
        <w:rPr>
          <w:spacing w:val="53"/>
        </w:rPr>
        <w:t> </w:t>
      </w:r>
      <w:r>
        <w:rPr/>
        <w:t>una</w:t>
      </w:r>
      <w:r>
        <w:rPr>
          <w:spacing w:val="54"/>
        </w:rPr>
        <w:t> </w:t>
      </w:r>
      <w:r>
        <w:rPr/>
        <w:t>inversión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72</w:t>
      </w:r>
      <w:r>
        <w:rPr>
          <w:spacing w:val="54"/>
        </w:rPr>
        <w:t> </w:t>
      </w:r>
      <w:r>
        <w:rPr/>
        <w:t>mil,</w:t>
      </w:r>
      <w:r>
        <w:rPr>
          <w:spacing w:val="53"/>
        </w:rPr>
        <w:t> </w:t>
      </w:r>
      <w:r>
        <w:rPr/>
        <w:t>070</w:t>
      </w:r>
      <w:r>
        <w:rPr>
          <w:spacing w:val="52"/>
        </w:rPr>
        <w:t> </w:t>
      </w:r>
      <w:r>
        <w:rPr/>
        <w:t>pesos,</w:t>
      </w:r>
      <w:r>
        <w:rPr>
          <w:spacing w:val="52"/>
        </w:rPr>
        <w:t> </w:t>
      </w:r>
      <w:r>
        <w:rPr/>
        <w:t>se</w:t>
      </w:r>
      <w:r>
        <w:rPr>
          <w:spacing w:val="52"/>
        </w:rPr>
        <w:t> </w:t>
      </w:r>
      <w:r>
        <w:rPr/>
        <w:t>atendieron</w:t>
      </w:r>
      <w:r>
        <w:rPr>
          <w:spacing w:val="52"/>
        </w:rPr>
        <w:t> </w:t>
      </w:r>
      <w:r>
        <w:rPr/>
        <w:t>2</w:t>
      </w:r>
      <w:r>
        <w:rPr>
          <w:spacing w:val="51"/>
        </w:rPr>
        <w:t> </w:t>
      </w:r>
      <w:r>
        <w:rPr/>
        <w:t>proyectos</w:t>
      </w:r>
      <w:r>
        <w:rPr>
          <w:spacing w:val="53"/>
        </w:rPr>
        <w:t> </w:t>
      </w:r>
      <w:r>
        <w:rPr/>
        <w:t>de</w:t>
      </w:r>
      <w:r>
        <w:rPr>
          <w:spacing w:val="51"/>
        </w:rPr>
        <w:t> </w:t>
      </w:r>
      <w:r>
        <w:rPr/>
        <w:t>instituciones</w:t>
      </w:r>
      <w:r>
        <w:rPr>
          <w:spacing w:val="53"/>
        </w:rPr>
        <w:t> </w:t>
      </w:r>
      <w:r>
        <w:rPr/>
        <w:t>estatales,</w:t>
      </w:r>
      <w:r>
        <w:rPr>
          <w:spacing w:val="21"/>
        </w:rPr>
        <w:t> </w:t>
      </w:r>
      <w:r>
        <w:rPr/>
        <w:t>beneficiando a</w:t>
      </w:r>
      <w:r>
        <w:rPr>
          <w:spacing w:val="-1"/>
        </w:rPr>
        <w:t> </w:t>
      </w:r>
      <w:r>
        <w:rPr/>
        <w:t>21</w:t>
      </w:r>
      <w:r>
        <w:rPr>
          <w:spacing w:val="-1"/>
        </w:rPr>
        <w:t> </w:t>
      </w:r>
      <w:r>
        <w:rPr/>
        <w:t>personas.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648" w:right="0"/>
        <w:jc w:val="both"/>
        <w:rPr>
          <w:b w:val="0"/>
          <w:bCs w:val="0"/>
        </w:rPr>
      </w:pPr>
      <w:r>
        <w:rPr>
          <w:spacing w:val="-1"/>
        </w:rPr>
        <w:t>Capacitación</w:t>
      </w:r>
      <w:r>
        <w:rPr/>
        <w:t> para</w:t>
      </w:r>
      <w:r>
        <w:rPr>
          <w:spacing w:val="-1"/>
        </w:rPr>
        <w:t> </w:t>
      </w:r>
      <w:r>
        <w:rPr/>
        <w:t>Trabajadores</w:t>
      </w:r>
      <w:r>
        <w:rPr>
          <w:spacing w:val="-2"/>
        </w:rPr>
        <w:t> </w:t>
      </w:r>
      <w:r>
        <w:rPr>
          <w:spacing w:val="-1"/>
        </w:rPr>
        <w:t>en </w:t>
      </w:r>
      <w:r>
        <w:rPr/>
        <w:t>Suspensión</w:t>
      </w:r>
      <w:r>
        <w:rPr>
          <w:spacing w:val="-1"/>
        </w:rPr>
        <w:t> </w:t>
      </w:r>
      <w:r>
        <w:rPr/>
        <w:t>Temporal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648" w:right="573"/>
        <w:jc w:val="both"/>
      </w:pPr>
      <w:r>
        <w:rPr/>
        <w:t>Mediante</w:t>
      </w:r>
      <w:r>
        <w:rPr>
          <w:spacing w:val="29"/>
        </w:rPr>
        <w:t> </w:t>
      </w:r>
      <w:r>
        <w:rPr/>
        <w:t>este</w:t>
      </w:r>
      <w:r>
        <w:rPr>
          <w:spacing w:val="30"/>
        </w:rPr>
        <w:t> </w:t>
      </w:r>
      <w:r>
        <w:rPr/>
        <w:t>subprograma</w:t>
      </w:r>
      <w:r>
        <w:rPr>
          <w:spacing w:val="28"/>
        </w:rPr>
        <w:t> </w:t>
      </w:r>
      <w:r>
        <w:rPr/>
        <w:t>que</w:t>
      </w:r>
      <w:r>
        <w:rPr>
          <w:spacing w:val="30"/>
        </w:rPr>
        <w:t> </w:t>
      </w:r>
      <w:r>
        <w:rPr/>
        <w:t>inició</w:t>
      </w:r>
      <w:r>
        <w:rPr>
          <w:spacing w:val="30"/>
        </w:rPr>
        <w:t> </w:t>
      </w:r>
      <w:r>
        <w:rPr/>
        <w:t>su</w:t>
      </w:r>
      <w:r>
        <w:rPr>
          <w:spacing w:val="29"/>
        </w:rPr>
        <w:t> </w:t>
      </w:r>
      <w:r>
        <w:rPr/>
        <w:t>operación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apoyo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las</w:t>
      </w:r>
      <w:r>
        <w:rPr>
          <w:spacing w:val="29"/>
        </w:rPr>
        <w:t> </w:t>
      </w:r>
      <w:r>
        <w:rPr/>
        <w:t>localidades</w:t>
      </w:r>
      <w:r>
        <w:rPr>
          <w:spacing w:val="30"/>
        </w:rPr>
        <w:t> </w:t>
      </w:r>
      <w:r>
        <w:rPr/>
        <w:t>afectadas</w:t>
      </w:r>
      <w:r>
        <w:rPr>
          <w:spacing w:val="29"/>
        </w:rPr>
        <w:t> </w:t>
      </w:r>
      <w:r>
        <w:rPr/>
        <w:t>por</w:t>
      </w:r>
      <w:r>
        <w:rPr>
          <w:spacing w:val="30"/>
        </w:rPr>
        <w:t> </w:t>
      </w:r>
      <w:r>
        <w:rPr/>
        <w:t>el</w:t>
      </w:r>
      <w:r>
        <w:rPr>
          <w:spacing w:val="21"/>
        </w:rPr>
        <w:t> </w:t>
      </w:r>
      <w:r>
        <w:rPr/>
        <w:t>Huracán</w:t>
      </w:r>
      <w:r>
        <w:rPr>
          <w:spacing w:val="7"/>
        </w:rPr>
        <w:t> </w:t>
      </w:r>
      <w:r>
        <w:rPr/>
        <w:t>“Jimena”,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otorgaron</w:t>
      </w:r>
      <w:r>
        <w:rPr>
          <w:spacing w:val="7"/>
        </w:rPr>
        <w:t> </w:t>
      </w:r>
      <w:r>
        <w:rPr/>
        <w:t>apoyos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hasta</w:t>
      </w:r>
      <w:r>
        <w:rPr>
          <w:spacing w:val="7"/>
        </w:rPr>
        <w:t> </w:t>
      </w:r>
      <w:r>
        <w:rPr/>
        <w:t>3</w:t>
      </w:r>
      <w:r>
        <w:rPr>
          <w:spacing w:val="6"/>
        </w:rPr>
        <w:t> </w:t>
      </w:r>
      <w:r>
        <w:rPr/>
        <w:t>salarios</w:t>
      </w:r>
      <w:r>
        <w:rPr>
          <w:spacing w:val="7"/>
        </w:rPr>
        <w:t> </w:t>
      </w:r>
      <w:r>
        <w:rPr/>
        <w:t>mínimos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trabajadores</w:t>
      </w:r>
      <w:r>
        <w:rPr>
          <w:spacing w:val="4"/>
        </w:rPr>
        <w:t> </w:t>
      </w:r>
      <w:r>
        <w:rPr/>
        <w:t>afectados</w:t>
      </w:r>
      <w:r>
        <w:rPr>
          <w:spacing w:val="6"/>
        </w:rPr>
        <w:t> </w:t>
      </w:r>
      <w:r>
        <w:rPr/>
        <w:t>en</w:t>
      </w:r>
      <w:r>
        <w:rPr>
          <w:spacing w:val="21"/>
        </w:rPr>
        <w:t> </w:t>
      </w:r>
      <w:r>
        <w:rPr/>
        <w:t>sus</w:t>
      </w:r>
      <w:r>
        <w:rPr>
          <w:spacing w:val="9"/>
        </w:rPr>
        <w:t> </w:t>
      </w:r>
      <w:r>
        <w:rPr/>
        <w:t>ingresos</w:t>
      </w:r>
      <w:r>
        <w:rPr>
          <w:spacing w:val="9"/>
        </w:rPr>
        <w:t> </w:t>
      </w:r>
      <w:r>
        <w:rPr/>
        <w:t>o</w:t>
      </w:r>
      <w:r>
        <w:rPr>
          <w:spacing w:val="9"/>
        </w:rPr>
        <w:t> </w:t>
      </w:r>
      <w:r>
        <w:rPr/>
        <w:t>bien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encontraban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riesgo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perder</w:t>
      </w:r>
      <w:r>
        <w:rPr>
          <w:spacing w:val="9"/>
        </w:rPr>
        <w:t> </w:t>
      </w:r>
      <w:r>
        <w:rPr/>
        <w:t>su</w:t>
      </w:r>
      <w:r>
        <w:rPr>
          <w:spacing w:val="9"/>
        </w:rPr>
        <w:t> </w:t>
      </w:r>
      <w:r>
        <w:rPr/>
        <w:t>empleo,</w:t>
      </w:r>
      <w:r>
        <w:rPr>
          <w:spacing w:val="8"/>
        </w:rPr>
        <w:t> </w:t>
      </w:r>
      <w:r>
        <w:rPr/>
        <w:t>como</w:t>
      </w:r>
      <w:r>
        <w:rPr>
          <w:spacing w:val="8"/>
        </w:rPr>
        <w:t> </w:t>
      </w:r>
      <w:r>
        <w:rPr/>
        <w:t>consecuencia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una</w:t>
      </w:r>
      <w:r>
        <w:rPr/>
        <w:t> modificación</w:t>
      </w:r>
      <w:r>
        <w:rPr>
          <w:spacing w:val="26"/>
        </w:rPr>
        <w:t> </w:t>
      </w:r>
      <w:r>
        <w:rPr/>
        <w:t>temporal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sus</w:t>
      </w:r>
      <w:r>
        <w:rPr>
          <w:spacing w:val="26"/>
        </w:rPr>
        <w:t> </w:t>
      </w:r>
      <w:r>
        <w:rPr/>
        <w:t>condiciones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trabajo,</w:t>
      </w:r>
      <w:r>
        <w:rPr>
          <w:spacing w:val="27"/>
        </w:rPr>
        <w:t> </w:t>
      </w:r>
      <w:r>
        <w:rPr/>
        <w:t>mediante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incorporación</w:t>
      </w:r>
      <w:r>
        <w:rPr>
          <w:spacing w:val="26"/>
        </w:rPr>
        <w:t> </w:t>
      </w:r>
      <w:r>
        <w:rPr/>
        <w:t>a</w:t>
      </w:r>
      <w:r>
        <w:rPr>
          <w:spacing w:val="25"/>
        </w:rPr>
        <w:t> </w:t>
      </w:r>
      <w:r>
        <w:rPr/>
        <w:t>cursos</w:t>
      </w:r>
      <w:r>
        <w:rPr>
          <w:spacing w:val="25"/>
        </w:rPr>
        <w:t> </w:t>
      </w:r>
      <w:r>
        <w:rPr/>
        <w:t>de</w:t>
      </w:r>
      <w:r>
        <w:rPr/>
        <w:t> capacitación</w:t>
      </w:r>
      <w:r>
        <w:rPr>
          <w:spacing w:val="23"/>
        </w:rPr>
        <w:t> </w:t>
      </w:r>
      <w:r>
        <w:rPr/>
        <w:t>que</w:t>
      </w:r>
      <w:r>
        <w:rPr>
          <w:spacing w:val="22"/>
        </w:rPr>
        <w:t> </w:t>
      </w:r>
      <w:r>
        <w:rPr/>
        <w:t>les</w:t>
      </w:r>
      <w:r>
        <w:rPr>
          <w:spacing w:val="22"/>
        </w:rPr>
        <w:t> </w:t>
      </w:r>
      <w:r>
        <w:rPr/>
        <w:t>permitieran</w:t>
      </w:r>
      <w:r>
        <w:rPr>
          <w:spacing w:val="23"/>
        </w:rPr>
        <w:t> </w:t>
      </w:r>
      <w:r>
        <w:rPr/>
        <w:t>fortalecer</w:t>
      </w:r>
      <w:r>
        <w:rPr>
          <w:spacing w:val="21"/>
        </w:rPr>
        <w:t> </w:t>
      </w:r>
      <w:r>
        <w:rPr/>
        <w:t>sus</w:t>
      </w:r>
      <w:r>
        <w:rPr>
          <w:spacing w:val="22"/>
        </w:rPr>
        <w:t> </w:t>
      </w:r>
      <w:r>
        <w:rPr/>
        <w:t>habilidades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conocimientos.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este</w:t>
      </w:r>
      <w:r>
        <w:rPr>
          <w:spacing w:val="22"/>
        </w:rPr>
        <w:t> </w:t>
      </w:r>
      <w:r>
        <w:rPr/>
        <w:t>esquema</w:t>
      </w:r>
      <w:r>
        <w:rPr>
          <w:spacing w:val="22"/>
        </w:rPr>
        <w:t> </w:t>
      </w:r>
      <w:r>
        <w:rPr/>
        <w:t>se</w:t>
      </w:r>
      <w:r>
        <w:rPr/>
        <w:t> respaldó</w:t>
      </w:r>
      <w:r>
        <w:rPr>
          <w:spacing w:val="32"/>
        </w:rPr>
        <w:t> </w:t>
      </w:r>
      <w:r>
        <w:rPr/>
        <w:t>a</w:t>
      </w:r>
      <w:r>
        <w:rPr>
          <w:spacing w:val="8"/>
        </w:rPr>
        <w:t> </w:t>
      </w:r>
      <w:r>
        <w:rPr/>
        <w:t>Puerto</w:t>
      </w:r>
      <w:r>
        <w:rPr>
          <w:spacing w:val="32"/>
        </w:rPr>
        <w:t> </w:t>
      </w:r>
      <w:r>
        <w:rPr/>
        <w:t>Adolfo</w:t>
      </w:r>
      <w:r>
        <w:rPr>
          <w:spacing w:val="31"/>
        </w:rPr>
        <w:t> </w:t>
      </w:r>
      <w:r>
        <w:rPr/>
        <w:t>López</w:t>
      </w:r>
      <w:r>
        <w:rPr>
          <w:spacing w:val="32"/>
        </w:rPr>
        <w:t> </w:t>
      </w:r>
      <w:r>
        <w:rPr/>
        <w:t>Mateos,</w:t>
      </w:r>
      <w:r>
        <w:rPr>
          <w:spacing w:val="32"/>
        </w:rPr>
        <w:t> </w:t>
      </w:r>
      <w:r>
        <w:rPr/>
        <w:t>específicamente</w:t>
      </w:r>
      <w:r>
        <w:rPr>
          <w:spacing w:val="30"/>
        </w:rPr>
        <w:t> </w:t>
      </w:r>
      <w:r>
        <w:rPr/>
        <w:t>a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empresa</w:t>
      </w:r>
      <w:r>
        <w:rPr>
          <w:spacing w:val="32"/>
        </w:rPr>
        <w:t> </w:t>
      </w:r>
      <w:r>
        <w:rPr/>
        <w:t>Productos</w:t>
      </w:r>
      <w:r>
        <w:rPr>
          <w:spacing w:val="32"/>
        </w:rPr>
        <w:t> </w:t>
      </w:r>
      <w:r>
        <w:rPr/>
        <w:t>Pesqueros</w:t>
      </w:r>
      <w:r>
        <w:rPr>
          <w:spacing w:val="31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Matancitas,</w:t>
      </w:r>
      <w:r>
        <w:rPr>
          <w:spacing w:val="19"/>
        </w:rPr>
        <w:t> </w:t>
      </w:r>
      <w:r>
        <w:rPr>
          <w:spacing w:val="-1"/>
        </w:rPr>
        <w:t>S.A.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C.V.,</w:t>
      </w:r>
      <w:r>
        <w:rPr>
          <w:spacing w:val="20"/>
        </w:rPr>
        <w:t> </w:t>
      </w:r>
      <w:r>
        <w:rPr>
          <w:spacing w:val="-1"/>
        </w:rPr>
        <w:t>así</w:t>
      </w:r>
      <w:r>
        <w:rPr>
          <w:spacing w:val="20"/>
        </w:rPr>
        <w:t> </w:t>
      </w:r>
      <w:r>
        <w:rPr>
          <w:spacing w:val="-1"/>
        </w:rPr>
        <w:t>como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19"/>
        </w:rPr>
        <w:t> </w:t>
      </w:r>
      <w:r>
        <w:rPr>
          <w:spacing w:val="-1"/>
        </w:rPr>
        <w:t>Puerto</w:t>
      </w:r>
      <w:r>
        <w:rPr>
          <w:spacing w:val="19"/>
        </w:rPr>
        <w:t> </w:t>
      </w:r>
      <w:r>
        <w:rPr>
          <w:spacing w:val="-1"/>
        </w:rPr>
        <w:t>San</w:t>
      </w:r>
      <w:r>
        <w:rPr>
          <w:spacing w:val="20"/>
        </w:rPr>
        <w:t> </w:t>
      </w:r>
      <w:r>
        <w:rPr>
          <w:spacing w:val="-1"/>
        </w:rPr>
        <w:t>Carlos,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la</w:t>
      </w:r>
      <w:r>
        <w:rPr>
          <w:spacing w:val="20"/>
        </w:rPr>
        <w:t> </w:t>
      </w:r>
      <w:r>
        <w:rPr>
          <w:spacing w:val="-1"/>
        </w:rPr>
        <w:t>empresa</w:t>
      </w:r>
      <w:r>
        <w:rPr>
          <w:spacing w:val="19"/>
        </w:rPr>
        <w:t> </w:t>
      </w:r>
      <w:r>
        <w:rPr/>
        <w:t>Pesquera</w:t>
      </w:r>
      <w:r>
        <w:rPr>
          <w:spacing w:val="18"/>
        </w:rPr>
        <w:t> </w:t>
      </w:r>
      <w:r>
        <w:rPr/>
        <w:t>México,</w:t>
      </w:r>
      <w:r>
        <w:rPr>
          <w:spacing w:val="18"/>
        </w:rPr>
        <w:t> </w:t>
      </w:r>
      <w:r>
        <w:rPr/>
        <w:t>S.A.</w:t>
      </w:r>
      <w:r>
        <w:rPr>
          <w:spacing w:val="18"/>
        </w:rPr>
        <w:t> </w:t>
      </w:r>
      <w:r>
        <w:rPr>
          <w:spacing w:val="-1"/>
        </w:rPr>
        <w:t>de</w:t>
      </w:r>
      <w:r>
        <w:rPr/>
      </w:r>
    </w:p>
    <w:p>
      <w:pPr>
        <w:pStyle w:val="BodyText"/>
        <w:spacing w:line="240" w:lineRule="auto" w:before="1"/>
        <w:ind w:left="3648" w:right="0"/>
        <w:jc w:val="both"/>
      </w:pPr>
      <w:r>
        <w:rPr/>
        <w:t>.C.V,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una inversión</w:t>
      </w:r>
      <w:r>
        <w:rPr/>
        <w:t> total</w:t>
      </w:r>
      <w:r>
        <w:rPr>
          <w:spacing w:val="-1"/>
        </w:rPr>
        <w:t> de 501 </w:t>
      </w:r>
      <w:r>
        <w:rPr/>
        <w:t>mil,</w:t>
      </w:r>
      <w:r>
        <w:rPr>
          <w:spacing w:val="-1"/>
        </w:rPr>
        <w:t> 740 </w:t>
      </w:r>
      <w:r>
        <w:rPr/>
        <w:t>pesos,</w:t>
      </w:r>
      <w:r>
        <w:rPr>
          <w:spacing w:val="-1"/>
        </w:rPr>
        <w:t> beneficiando</w:t>
      </w:r>
      <w:r>
        <w:rPr/>
        <w:t> a</w:t>
      </w:r>
      <w:r>
        <w:rPr>
          <w:spacing w:val="-1"/>
        </w:rPr>
        <w:t> 322 </w:t>
      </w:r>
      <w:r>
        <w:rPr/>
        <w:t>trabajadores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familias.</w:t>
      </w: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pStyle w:val="Heading3"/>
        <w:spacing w:line="240" w:lineRule="auto"/>
        <w:ind w:left="3648" w:right="0"/>
        <w:jc w:val="both"/>
        <w:rPr>
          <w:b w:val="0"/>
          <w:bCs w:val="0"/>
        </w:rPr>
      </w:pPr>
      <w:r>
        <w:rPr>
          <w:spacing w:val="-1"/>
        </w:rPr>
        <w:t>Programa Emergente </w:t>
      </w:r>
      <w:r>
        <w:rPr/>
        <w:t>a</w:t>
      </w:r>
      <w:r>
        <w:rPr>
          <w:spacing w:val="-1"/>
        </w:rPr>
        <w:t> </w:t>
      </w:r>
      <w:r>
        <w:rPr/>
        <w:t>Trabajadores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Sector </w:t>
      </w:r>
      <w:r>
        <w:rPr/>
        <w:t>Turismo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648" w:right="573"/>
        <w:jc w:val="both"/>
      </w:pPr>
      <w:r>
        <w:rPr/>
        <w:t>Este</w:t>
      </w:r>
      <w:r>
        <w:rPr>
          <w:spacing w:val="17"/>
        </w:rPr>
        <w:t> </w:t>
      </w:r>
      <w:r>
        <w:rPr/>
        <w:t>programa</w:t>
      </w:r>
      <w:r>
        <w:rPr>
          <w:spacing w:val="17"/>
        </w:rPr>
        <w:t> </w:t>
      </w:r>
      <w:r>
        <w:rPr/>
        <w:t>fue</w:t>
      </w:r>
      <w:r>
        <w:rPr>
          <w:spacing w:val="17"/>
        </w:rPr>
        <w:t> </w:t>
      </w:r>
      <w:r>
        <w:rPr/>
        <w:t>instrumentado</w:t>
      </w:r>
      <w:r>
        <w:rPr>
          <w:spacing w:val="18"/>
        </w:rPr>
        <w:t> </w:t>
      </w:r>
      <w:r>
        <w:rPr/>
        <w:t>para</w:t>
      </w:r>
      <w:r>
        <w:rPr>
          <w:spacing w:val="17"/>
        </w:rPr>
        <w:t> </w:t>
      </w:r>
      <w:r>
        <w:rPr/>
        <w:t>atenuar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efectos</w:t>
      </w:r>
      <w:r>
        <w:rPr>
          <w:spacing w:val="16"/>
        </w:rPr>
        <w:t> </w:t>
      </w:r>
      <w:r>
        <w:rPr/>
        <w:t>ocasionados</w:t>
      </w:r>
      <w:r>
        <w:rPr>
          <w:spacing w:val="17"/>
        </w:rPr>
        <w:t> </w:t>
      </w:r>
      <w:r>
        <w:rPr/>
        <w:t>por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medidas</w:t>
      </w:r>
      <w:r>
        <w:rPr>
          <w:spacing w:val="16"/>
        </w:rPr>
        <w:t> </w:t>
      </w:r>
      <w:r>
        <w:rPr/>
        <w:t>adoptadas</w:t>
      </w:r>
      <w:r>
        <w:rPr/>
        <w:t> para</w:t>
      </w:r>
      <w:r>
        <w:rPr>
          <w:spacing w:val="37"/>
        </w:rPr>
        <w:t> </w:t>
      </w:r>
      <w:r>
        <w:rPr/>
        <w:t>combatir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epidemia</w:t>
      </w:r>
      <w:r>
        <w:rPr>
          <w:spacing w:val="38"/>
        </w:rPr>
        <w:t> </w:t>
      </w:r>
      <w:r>
        <w:rPr/>
        <w:t>del</w:t>
      </w:r>
      <w:r>
        <w:rPr>
          <w:spacing w:val="38"/>
        </w:rPr>
        <w:t> </w:t>
      </w:r>
      <w:r>
        <w:rPr/>
        <w:t>virus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influenza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/>
        <w:t>H1N1,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cual</w:t>
      </w:r>
      <w:r>
        <w:rPr>
          <w:spacing w:val="36"/>
        </w:rPr>
        <w:t> </w:t>
      </w:r>
      <w:r>
        <w:rPr/>
        <w:t>afectó</w:t>
      </w:r>
      <w:r>
        <w:rPr>
          <w:spacing w:val="37"/>
        </w:rPr>
        <w:t> </w:t>
      </w:r>
      <w:r>
        <w:rPr/>
        <w:t>considerablemente</w:t>
      </w:r>
      <w:r>
        <w:rPr>
          <w:spacing w:val="37"/>
        </w:rPr>
        <w:t> </w:t>
      </w:r>
      <w:r>
        <w:rPr/>
        <w:t>la</w:t>
      </w:r>
      <w:r>
        <w:rPr>
          <w:spacing w:val="21"/>
        </w:rPr>
        <w:t> </w:t>
      </w:r>
      <w:r>
        <w:rPr/>
        <w:t>actividad</w:t>
      </w:r>
      <w:r>
        <w:rPr>
          <w:spacing w:val="52"/>
        </w:rPr>
        <w:t> </w:t>
      </w:r>
      <w:r>
        <w:rPr/>
        <w:t>económica</w:t>
      </w:r>
      <w:r>
        <w:rPr>
          <w:spacing w:val="53"/>
        </w:rPr>
        <w:t> </w:t>
      </w:r>
      <w:r>
        <w:rPr/>
        <w:t>del</w:t>
      </w:r>
      <w:r>
        <w:rPr>
          <w:spacing w:val="50"/>
        </w:rPr>
        <w:t> </w:t>
      </w:r>
      <w:r>
        <w:rPr/>
        <w:t>sector</w:t>
      </w:r>
      <w:r>
        <w:rPr>
          <w:spacing w:val="51"/>
        </w:rPr>
        <w:t> </w:t>
      </w:r>
      <w:r>
        <w:rPr/>
        <w:t>servicios</w:t>
      </w:r>
      <w:r>
        <w:rPr>
          <w:spacing w:val="51"/>
        </w:rPr>
        <w:t> </w:t>
      </w:r>
      <w:r>
        <w:rPr/>
        <w:t>del</w:t>
      </w:r>
      <w:r>
        <w:rPr>
          <w:spacing w:val="50"/>
        </w:rPr>
        <w:t> </w:t>
      </w:r>
      <w:r>
        <w:rPr/>
        <w:t>estado.</w:t>
      </w:r>
      <w:r>
        <w:rPr>
          <w:spacing w:val="51"/>
        </w:rPr>
        <w:t> </w:t>
      </w:r>
      <w:r>
        <w:rPr/>
        <w:t>Los</w:t>
      </w:r>
      <w:r>
        <w:rPr>
          <w:spacing w:val="50"/>
        </w:rPr>
        <w:t> </w:t>
      </w:r>
      <w:r>
        <w:rPr/>
        <w:t>municipios</w:t>
      </w:r>
      <w:r>
        <w:rPr>
          <w:spacing w:val="51"/>
        </w:rPr>
        <w:t> </w:t>
      </w:r>
      <w:r>
        <w:rPr/>
        <w:t>más</w:t>
      </w:r>
      <w:r>
        <w:rPr>
          <w:spacing w:val="51"/>
        </w:rPr>
        <w:t> </w:t>
      </w:r>
      <w:r>
        <w:rPr/>
        <w:t>afectados</w:t>
      </w:r>
      <w:r>
        <w:rPr>
          <w:spacing w:val="51"/>
        </w:rPr>
        <w:t> </w:t>
      </w:r>
      <w:r>
        <w:rPr/>
        <w:t>fueron:</w:t>
      </w:r>
      <w:r>
        <w:rPr>
          <w:spacing w:val="51"/>
        </w:rPr>
        <w:t> </w:t>
      </w:r>
      <w:r>
        <w:rPr/>
        <w:t>Los</w:t>
      </w:r>
      <w:r>
        <w:rPr/>
        <w:t> Cabos,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Paz,</w:t>
      </w:r>
      <w:r>
        <w:rPr>
          <w:spacing w:val="29"/>
        </w:rPr>
        <w:t> </w:t>
      </w:r>
      <w:r>
        <w:rPr/>
        <w:t>Comondú</w:t>
      </w:r>
      <w:r>
        <w:rPr>
          <w:spacing w:val="3"/>
        </w:rPr>
        <w:t> </w:t>
      </w:r>
      <w:r>
        <w:rPr/>
        <w:t>y</w:t>
      </w:r>
      <w:r>
        <w:rPr>
          <w:spacing w:val="30"/>
        </w:rPr>
        <w:t> </w:t>
      </w:r>
      <w:r>
        <w:rPr/>
        <w:t>Loreto,</w:t>
      </w:r>
      <w:r>
        <w:rPr>
          <w:spacing w:val="30"/>
        </w:rPr>
        <w:t> </w:t>
      </w:r>
      <w:r>
        <w:rPr/>
        <w:t>los</w:t>
      </w:r>
      <w:r>
        <w:rPr>
          <w:spacing w:val="29"/>
        </w:rPr>
        <w:t> </w:t>
      </w:r>
      <w:r>
        <w:rPr/>
        <w:t>cuales</w:t>
      </w:r>
      <w:r>
        <w:rPr>
          <w:spacing w:val="30"/>
        </w:rPr>
        <w:t> </w:t>
      </w:r>
      <w:r>
        <w:rPr/>
        <w:t>sufrieron</w:t>
      </w:r>
      <w:r>
        <w:rPr>
          <w:spacing w:val="28"/>
        </w:rPr>
        <w:t> </w:t>
      </w:r>
      <w:r>
        <w:rPr/>
        <w:t>pérdidas</w:t>
      </w:r>
      <w:r>
        <w:rPr>
          <w:spacing w:val="30"/>
        </w:rPr>
        <w:t> </w:t>
      </w:r>
      <w:r>
        <w:rPr/>
        <w:t>económicas</w:t>
      </w:r>
      <w:r>
        <w:rPr>
          <w:spacing w:val="30"/>
        </w:rPr>
        <w:t> </w:t>
      </w:r>
      <w:r>
        <w:rPr/>
        <w:t>importantes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los</w:t>
      </w:r>
      <w:r>
        <w:rPr>
          <w:spacing w:val="21"/>
        </w:rPr>
        <w:t> </w:t>
      </w:r>
      <w:r>
        <w:rPr/>
        <w:t>servicios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hotelería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restaurantes.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través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/>
        <w:t>esta</w:t>
      </w:r>
      <w:r>
        <w:rPr>
          <w:spacing w:val="21"/>
        </w:rPr>
        <w:t> </w:t>
      </w:r>
      <w:r>
        <w:rPr/>
        <w:t>estrategia,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logró</w:t>
      </w:r>
      <w:r>
        <w:rPr>
          <w:spacing w:val="21"/>
        </w:rPr>
        <w:t> </w:t>
      </w:r>
      <w:r>
        <w:rPr/>
        <w:t>atender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71</w:t>
      </w:r>
      <w:r>
        <w:rPr>
          <w:spacing w:val="21"/>
        </w:rPr>
        <w:t> </w:t>
      </w:r>
      <w:r>
        <w:rPr/>
        <w:t>empresas,</w:t>
      </w:r>
      <w:r>
        <w:rPr>
          <w:spacing w:val="24"/>
        </w:rPr>
        <w:t> </w:t>
      </w:r>
      <w:r>
        <w:rPr>
          <w:spacing w:val="-1"/>
        </w:rPr>
        <w:t>beneficiando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un</w:t>
      </w:r>
      <w:r>
        <w:rPr>
          <w:spacing w:val="2"/>
        </w:rPr>
        <w:t> </w:t>
      </w:r>
      <w:r>
        <w:rPr/>
        <w:t>total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5,246</w:t>
      </w:r>
      <w:r>
        <w:rPr>
          <w:spacing w:val="2"/>
        </w:rPr>
        <w:t> </w:t>
      </w:r>
      <w:r>
        <w:rPr/>
        <w:t>trabajadores,</w:t>
      </w:r>
      <w:r>
        <w:rPr>
          <w:spacing w:val="1"/>
        </w:rPr>
        <w:t> </w:t>
      </w:r>
      <w:r>
        <w:rPr/>
        <w:t>aplicándose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inversión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19</w:t>
      </w:r>
      <w:r>
        <w:rPr>
          <w:spacing w:val="2"/>
        </w:rPr>
        <w:t> </w:t>
      </w:r>
      <w:r>
        <w:rPr/>
        <w:t>millones,</w:t>
      </w:r>
      <w:r>
        <w:rPr>
          <w:spacing w:val="1"/>
        </w:rPr>
        <w:t> </w:t>
      </w:r>
      <w:r>
        <w:rPr/>
        <w:t>733</w:t>
      </w:r>
      <w:r>
        <w:rPr>
          <w:spacing w:val="2"/>
        </w:rPr>
        <w:t> </w:t>
      </w:r>
      <w:r>
        <w:rPr/>
        <w:t>mil, 614</w:t>
      </w:r>
      <w:r>
        <w:rPr>
          <w:spacing w:val="27"/>
        </w:rPr>
        <w:t> </w:t>
      </w:r>
      <w:r>
        <w:rPr/>
        <w:t>pesos,</w:t>
      </w:r>
      <w:r>
        <w:rPr>
          <w:spacing w:val="4"/>
        </w:rPr>
        <w:t> </w:t>
      </w:r>
      <w:r>
        <w:rPr/>
        <w:t>que</w:t>
      </w:r>
      <w:r>
        <w:rPr>
          <w:spacing w:val="3"/>
        </w:rPr>
        <w:t> </w:t>
      </w:r>
      <w:r>
        <w:rPr/>
        <w:t>contribuyeron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sostenimiento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niveles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ingreso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consumo</w:t>
      </w:r>
      <w:r>
        <w:rPr>
          <w:spacing w:val="3"/>
        </w:rPr>
        <w:t> </w:t>
      </w:r>
      <w:r>
        <w:rPr/>
        <w:t>familiar</w:t>
      </w:r>
      <w:r>
        <w:rPr>
          <w:spacing w:val="2"/>
        </w:rPr>
        <w:t> </w:t>
      </w:r>
      <w:r>
        <w:rPr/>
        <w:t>dignos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21"/>
        </w:rPr>
        <w:t> </w:t>
      </w:r>
      <w:r>
        <w:rPr/>
        <w:t>trabajadores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sectores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referencia.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648" w:right="0"/>
        <w:jc w:val="both"/>
        <w:rPr>
          <w:b w:val="0"/>
          <w:bCs w:val="0"/>
        </w:rPr>
      </w:pPr>
      <w:r>
        <w:rPr>
          <w:spacing w:val="-1"/>
        </w:rPr>
        <w:t>Becas </w:t>
      </w:r>
      <w:r>
        <w:rPr/>
        <w:t>de</w:t>
      </w:r>
      <w:r>
        <w:rPr>
          <w:spacing w:val="-1"/>
        </w:rPr>
        <w:t> Capacitación</w:t>
      </w:r>
      <w:r>
        <w:rPr/>
        <w:t> para</w:t>
      </w:r>
      <w:r>
        <w:rPr>
          <w:spacing w:val="-1"/>
        </w:rPr>
        <w:t> el </w:t>
      </w:r>
      <w:r>
        <w:rPr/>
        <w:t>Trabajo</w:t>
      </w:r>
      <w:r>
        <w:rPr>
          <w:spacing w:val="-1"/>
        </w:rPr>
        <w:t> </w:t>
      </w:r>
      <w:r>
        <w:rPr/>
        <w:t>(BECATE)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left="3648" w:right="573"/>
        <w:jc w:val="both"/>
      </w:pPr>
      <w:r>
        <w:rPr/>
        <w:t>Durante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año</w:t>
      </w:r>
      <w:r>
        <w:rPr>
          <w:spacing w:val="13"/>
        </w:rPr>
        <w:t> </w:t>
      </w:r>
      <w:r>
        <w:rPr/>
        <w:t>2009</w:t>
      </w:r>
      <w:r>
        <w:rPr>
          <w:spacing w:val="13"/>
        </w:rPr>
        <w:t> </w:t>
      </w:r>
      <w:r>
        <w:rPr/>
        <w:t>se</w:t>
      </w:r>
      <w:r>
        <w:rPr>
          <w:spacing w:val="11"/>
        </w:rPr>
        <w:t> </w:t>
      </w:r>
      <w:r>
        <w:rPr/>
        <w:t>pudo</w:t>
      </w:r>
      <w:r>
        <w:rPr>
          <w:spacing w:val="11"/>
        </w:rPr>
        <w:t> </w:t>
      </w:r>
      <w:r>
        <w:rPr/>
        <w:t>alcanzar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colocación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beneficiarios</w:t>
      </w:r>
      <w:r>
        <w:rPr>
          <w:spacing w:val="12"/>
        </w:rPr>
        <w:t> </w:t>
      </w:r>
      <w:r>
        <w:rPr/>
        <w:t>más</w:t>
      </w:r>
      <w:r>
        <w:rPr>
          <w:spacing w:val="11"/>
        </w:rPr>
        <w:t> </w:t>
      </w:r>
      <w:r>
        <w:rPr/>
        <w:t>alta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últimos</w:t>
      </w:r>
      <w:r>
        <w:rPr>
          <w:spacing w:val="12"/>
        </w:rPr>
        <w:t> </w:t>
      </w:r>
      <w:r>
        <w:rPr/>
        <w:t>5</w:t>
      </w:r>
      <w:r>
        <w:rPr>
          <w:spacing w:val="11"/>
        </w:rPr>
        <w:t> </w:t>
      </w:r>
      <w:r>
        <w:rPr/>
        <w:t>años</w:t>
      </w:r>
      <w:r>
        <w:rPr/>
        <w:t> con</w:t>
      </w:r>
      <w:r>
        <w:rPr>
          <w:spacing w:val="49"/>
        </w:rPr>
        <w:t> </w:t>
      </w:r>
      <w:r>
        <w:rPr/>
        <w:t>un</w:t>
      </w:r>
      <w:r>
        <w:rPr>
          <w:spacing w:val="50"/>
        </w:rPr>
        <w:t> </w:t>
      </w:r>
      <w:r>
        <w:rPr/>
        <w:t>total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2,535</w:t>
      </w:r>
      <w:r>
        <w:rPr>
          <w:spacing w:val="50"/>
        </w:rPr>
        <w:t> </w:t>
      </w:r>
      <w:r>
        <w:rPr/>
        <w:t>personas,</w:t>
      </w:r>
      <w:r>
        <w:rPr>
          <w:spacing w:val="49"/>
        </w:rPr>
        <w:t> </w:t>
      </w:r>
      <w:r>
        <w:rPr/>
        <w:t>con</w:t>
      </w:r>
      <w:r>
        <w:rPr>
          <w:spacing w:val="50"/>
        </w:rPr>
        <w:t> </w:t>
      </w:r>
      <w:r>
        <w:rPr/>
        <w:t>221</w:t>
      </w:r>
      <w:r>
        <w:rPr>
          <w:spacing w:val="48"/>
        </w:rPr>
        <w:t> </w:t>
      </w:r>
      <w:r>
        <w:rPr/>
        <w:t>cursos</w:t>
      </w:r>
      <w:r>
        <w:rPr>
          <w:spacing w:val="51"/>
        </w:rPr>
        <w:t> </w:t>
      </w:r>
      <w:r>
        <w:rPr/>
        <w:t>en</w:t>
      </w:r>
      <w:r>
        <w:rPr>
          <w:spacing w:val="49"/>
        </w:rPr>
        <w:t> </w:t>
      </w:r>
      <w:r>
        <w:rPr/>
        <w:t>43</w:t>
      </w:r>
      <w:r>
        <w:rPr>
          <w:spacing w:val="48"/>
        </w:rPr>
        <w:t> </w:t>
      </w:r>
      <w:r>
        <w:rPr/>
        <w:t>comunidades</w:t>
      </w:r>
      <w:r>
        <w:rPr>
          <w:spacing w:val="49"/>
        </w:rPr>
        <w:t> </w:t>
      </w:r>
      <w:r>
        <w:rPr/>
        <w:t>atendidas,</w:t>
      </w:r>
      <w:r>
        <w:rPr>
          <w:spacing w:val="48"/>
        </w:rPr>
        <w:t> </w:t>
      </w:r>
      <w:r>
        <w:rPr/>
        <w:t>773</w:t>
      </w:r>
      <w:r>
        <w:rPr>
          <w:spacing w:val="49"/>
        </w:rPr>
        <w:t> </w:t>
      </w:r>
      <w:r>
        <w:rPr/>
        <w:t>empresas</w:t>
      </w:r>
      <w:r>
        <w:rPr/>
        <w:t> participantes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beneficiadas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ahorro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capacitación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su</w:t>
      </w:r>
      <w:r>
        <w:rPr>
          <w:spacing w:val="10"/>
        </w:rPr>
        <w:t> </w:t>
      </w:r>
      <w:r>
        <w:rPr/>
        <w:t>nómina</w:t>
      </w:r>
      <w:r>
        <w:rPr>
          <w:spacing w:val="10"/>
        </w:rPr>
        <w:t> </w:t>
      </w:r>
      <w:r>
        <w:rPr/>
        <w:t>y,</w:t>
      </w:r>
      <w:r>
        <w:rPr>
          <w:spacing w:val="10"/>
        </w:rPr>
        <w:t> </w:t>
      </w:r>
      <w:r>
        <w:rPr/>
        <w:t>10</w:t>
      </w:r>
      <w:r>
        <w:rPr>
          <w:spacing w:val="10"/>
        </w:rPr>
        <w:t> </w:t>
      </w:r>
      <w:r>
        <w:rPr/>
        <w:t>centros</w:t>
      </w:r>
      <w:r>
        <w:rPr>
          <w:spacing w:val="10"/>
        </w:rPr>
        <w:t> </w:t>
      </w:r>
      <w:r>
        <w:rPr/>
        <w:t>de</w:t>
      </w:r>
      <w:r>
        <w:rPr/>
        <w:t> capacitación</w:t>
      </w:r>
      <w:r>
        <w:rPr>
          <w:spacing w:val="10"/>
        </w:rPr>
        <w:t> </w:t>
      </w:r>
      <w:r>
        <w:rPr/>
        <w:t>debidamente</w:t>
      </w:r>
      <w:r>
        <w:rPr>
          <w:spacing w:val="10"/>
        </w:rPr>
        <w:t> </w:t>
      </w:r>
      <w:r>
        <w:rPr/>
        <w:t>registrados</w:t>
      </w:r>
      <w:r>
        <w:rPr>
          <w:spacing w:val="10"/>
        </w:rPr>
        <w:t> </w:t>
      </w:r>
      <w:r>
        <w:rPr/>
        <w:t>ante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SEP</w:t>
      </w:r>
      <w:r>
        <w:rPr>
          <w:spacing w:val="9"/>
        </w:rPr>
        <w:t> </w:t>
      </w:r>
      <w:r>
        <w:rPr/>
        <w:t>o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/>
        <w:t>STPS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sirvieron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aval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otorgar</w:t>
      </w:r>
      <w:r>
        <w:rPr>
          <w:spacing w:val="9"/>
        </w:rPr>
        <w:t> </w:t>
      </w:r>
      <w:r>
        <w:rPr/>
        <w:t>una</w:t>
      </w:r>
    </w:p>
    <w:p>
      <w:pPr>
        <w:spacing w:after="0" w:line="287" w:lineRule="auto"/>
        <w:jc w:val="both"/>
        <w:sectPr>
          <w:pgSz w:w="15840" w:h="12240" w:orient="landscape"/>
          <w:pgMar w:header="709" w:footer="828" w:top="1880" w:bottom="1040" w:left="32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9.780029pt;margin-top:104.639999pt;width:149.25pt;height:448.45pt;mso-position-horizontal-relative:page;mso-position-vertical-relative:page;z-index:3640" coordorigin="12196,2093" coordsize="2985,8969">
            <v:group style="position:absolute;left:13700;top:2100;width:2;height:750" coordorigin="13700,2100" coordsize="2,750">
              <v:shape style="position:absolute;left:13700;top:2100;width:2;height:750" coordorigin="13700,2100" coordsize="0,750" path="m13700,2100l13700,2850e" filled="false" stroked="true" strokeweight=".72pt" strokecolor="#969696">
                <v:path arrowok="t"/>
              </v:shape>
            </v:group>
            <v:group style="position:absolute;left:13700;top:6630;width:2;height:1395" coordorigin="13700,6630" coordsize="2,1395">
              <v:shape style="position:absolute;left:13700;top:6630;width:2;height:1395" coordorigin="13700,6630" coordsize="0,1395" path="m13700,6630l13700,8024e" filled="false" stroked="true" strokeweight=".72pt" strokecolor="#969696">
                <v:path arrowok="t"/>
              </v:shape>
            </v:group>
            <v:group style="position:absolute;left:12203;top:2843;width:2850;height:3795" coordorigin="12203,2843" coordsize="2850,3795">
              <v:shape style="position:absolute;left:12203;top:2843;width:2850;height:3795" coordorigin="12203,2843" coordsize="2850,3795" path="m12203,2843l12203,6637,15053,6637,15053,2843,12203,2843xe" filled="false" stroked="true" strokeweight=".72pt" strokecolor="#f7b909">
                <v:path arrowok="t"/>
              </v:shape>
            </v:group>
            <v:group style="position:absolute;left:12210;top:2850;width:2836;height:3780" coordorigin="12210,2850" coordsize="2836,3780">
              <v:shape style="position:absolute;left:12210;top:2850;width:2836;height:3780" coordorigin="12210,2850" coordsize="2836,3780" path="m15046,2850l15046,6630,12210,6630,12210,2850,15046,2850xe" filled="true" fillcolor="#f7b909" stroked="false">
                <v:path arrowok="t"/>
                <v:fill type="solid"/>
              </v:shape>
              <v:shape style="position:absolute;left:12270;top:2910;width:2841;height:3780" type="#_x0000_t75" stroked="false">
                <v:imagedata r:id="rId139" o:title=""/>
              </v:shape>
            </v:group>
            <v:group style="position:absolute;left:12263;top:2903;width:2850;height:3795" coordorigin="12263,2903" coordsize="2850,3795">
              <v:shape style="position:absolute;left:12263;top:2903;width:2850;height:3795" coordorigin="12263,2903" coordsize="2850,3795" path="m12263,2903l12263,6697,15113,6697,15113,2903,12263,2903xe" filled="false" stroked="true" strokeweight=".72pt" strokecolor="#ffffff">
                <v:path arrowok="t"/>
              </v:shape>
            </v:group>
            <v:group style="position:absolute;left:13700;top:10154;width:2;height:900" coordorigin="13700,10154" coordsize="2,900">
              <v:shape style="position:absolute;left:13700;top:10154;width:2;height:900" coordorigin="13700,10154" coordsize="0,900" path="m13700,10154l13700,11054e" filled="false" stroked="true" strokeweight=".72pt" strokecolor="#969696">
                <v:path arrowok="t"/>
              </v:shape>
            </v:group>
            <v:group style="position:absolute;left:12323;top:8017;width:2850;height:2145" coordorigin="12323,8017" coordsize="2850,2145">
              <v:shape style="position:absolute;left:12323;top:8017;width:2850;height:2145" coordorigin="12323,8017" coordsize="2850,2145" path="m12323,8017l12323,10162,15173,10162,15173,8017,12323,8017xe" filled="false" stroked="true" strokeweight=".72pt" strokecolor="#f7b909">
                <v:path arrowok="t"/>
              </v:shape>
            </v:group>
            <v:group style="position:absolute;left:12330;top:8024;width:2836;height:2130" coordorigin="12330,8024" coordsize="2836,2130">
              <v:shape style="position:absolute;left:12330;top:8024;width:2836;height:2130" coordorigin="12330,8024" coordsize="2836,2130" path="m15166,8024l15166,10154,12330,10154,12330,8024,15166,8024xe" filled="true" fillcolor="#f7b909" stroked="false">
                <v:path arrowok="t"/>
                <v:fill type="solid"/>
              </v:shape>
              <v:shape style="position:absolute;left:12270;top:7964;width:2841;height:2130" type="#_x0000_t75" stroked="false">
                <v:imagedata r:id="rId140" o:title=""/>
              </v:shape>
            </v:group>
            <v:group style="position:absolute;left:12263;top:7957;width:2850;height:2145" coordorigin="12263,7957" coordsize="2850,2145">
              <v:shape style="position:absolute;left:12263;top:7957;width:2850;height:2145" coordorigin="12263,7957" coordsize="2850,2145" path="m12263,7957l12263,10102,15113,10102,15113,7957,12263,795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verdadera</w:t>
      </w:r>
      <w:r>
        <w:rPr>
          <w:spacing w:val="3"/>
        </w:rPr>
        <w:t> </w:t>
      </w:r>
      <w:r>
        <w:rPr/>
        <w:t>capacitación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calidad,</w:t>
      </w:r>
      <w:r>
        <w:rPr>
          <w:spacing w:val="3"/>
        </w:rPr>
        <w:t> </w:t>
      </w:r>
      <w:r>
        <w:rPr/>
        <w:t>todo</w:t>
      </w:r>
      <w:r>
        <w:rPr>
          <w:spacing w:val="3"/>
        </w:rPr>
        <w:t> </w:t>
      </w:r>
      <w:r>
        <w:rPr/>
        <w:t>lo</w:t>
      </w:r>
      <w:r>
        <w:rPr>
          <w:spacing w:val="3"/>
        </w:rPr>
        <w:t> </w:t>
      </w:r>
      <w:r>
        <w:rPr/>
        <w:t>anterior</w:t>
      </w:r>
      <w:r>
        <w:rPr>
          <w:spacing w:val="3"/>
        </w:rPr>
        <w:t> </w:t>
      </w:r>
      <w:r>
        <w:rPr/>
        <w:t>debido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concertación</w:t>
      </w:r>
      <w:r>
        <w:rPr>
          <w:spacing w:val="1"/>
        </w:rPr>
        <w:t> </w:t>
      </w:r>
      <w:r>
        <w:rPr/>
        <w:t>realizada</w:t>
      </w:r>
      <w:r>
        <w:rPr>
          <w:spacing w:val="1"/>
        </w:rPr>
        <w:t> </w:t>
      </w:r>
      <w:r>
        <w:rPr/>
        <w:t>por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ejecutivo</w:t>
      </w:r>
      <w:r>
        <w:rPr/>
        <w:t> estatal</w:t>
      </w:r>
      <w:r>
        <w:rPr>
          <w:spacing w:val="45"/>
        </w:rPr>
        <w:t> </w:t>
      </w:r>
      <w:r>
        <w:rPr/>
        <w:t>con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/>
        <w:t>federación</w:t>
      </w:r>
      <w:r>
        <w:rPr>
          <w:spacing w:val="44"/>
        </w:rPr>
        <w:t> </w:t>
      </w:r>
      <w:r>
        <w:rPr/>
        <w:t>mediante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/>
        <w:t>subasta</w:t>
      </w:r>
      <w:r>
        <w:rPr>
          <w:spacing w:val="45"/>
        </w:rPr>
        <w:t> </w:t>
      </w:r>
      <w:r>
        <w:rPr/>
        <w:t>del</w:t>
      </w:r>
      <w:r>
        <w:rPr>
          <w:spacing w:val="44"/>
        </w:rPr>
        <w:t> </w:t>
      </w:r>
      <w:r>
        <w:rPr/>
        <w:t>2x1</w:t>
      </w:r>
      <w:r>
        <w:rPr>
          <w:spacing w:val="45"/>
        </w:rPr>
        <w:t> </w:t>
      </w:r>
      <w:r>
        <w:rPr/>
        <w:t>que</w:t>
      </w:r>
      <w:r>
        <w:rPr>
          <w:spacing w:val="45"/>
        </w:rPr>
        <w:t> </w:t>
      </w:r>
      <w:r>
        <w:rPr/>
        <w:t>dio</w:t>
      </w:r>
      <w:r>
        <w:rPr>
          <w:spacing w:val="44"/>
        </w:rPr>
        <w:t> </w:t>
      </w:r>
      <w:r>
        <w:rPr/>
        <w:t>como</w:t>
      </w:r>
      <w:r>
        <w:rPr>
          <w:spacing w:val="45"/>
        </w:rPr>
        <w:t> </w:t>
      </w:r>
      <w:r>
        <w:rPr/>
        <w:t>resultado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posibilidad</w:t>
      </w:r>
      <w:r>
        <w:rPr>
          <w:spacing w:val="44"/>
        </w:rPr>
        <w:t> </w:t>
      </w:r>
      <w:r>
        <w:rPr/>
        <w:t>de</w:t>
      </w:r>
      <w:r>
        <w:rPr/>
        <w:t> comprometer</w:t>
      </w:r>
      <w:r>
        <w:rPr>
          <w:spacing w:val="-1"/>
        </w:rPr>
        <w:t> </w:t>
      </w:r>
      <w:r>
        <w:rPr/>
        <w:t>22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645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428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largo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ancho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territorio</w:t>
      </w:r>
      <w:r>
        <w:rPr>
          <w:spacing w:val="-1"/>
        </w:rPr>
        <w:t> </w:t>
      </w:r>
      <w:r>
        <w:rPr/>
        <w:t>estatal.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>
          <w:spacing w:val="-1"/>
        </w:rPr>
        <w:t>Con</w:t>
      </w:r>
      <w:r>
        <w:rPr>
          <w:spacing w:val="49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/>
        <w:t>finalidad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atenuar</w:t>
      </w:r>
      <w:r>
        <w:rPr>
          <w:spacing w:val="50"/>
        </w:rPr>
        <w:t> </w:t>
      </w:r>
      <w:r>
        <w:rPr>
          <w:spacing w:val="-1"/>
        </w:rPr>
        <w:t>el</w:t>
      </w:r>
      <w:r>
        <w:rPr>
          <w:spacing w:val="49"/>
        </w:rPr>
        <w:t> </w:t>
      </w:r>
      <w:r>
        <w:rPr>
          <w:spacing w:val="-1"/>
        </w:rPr>
        <w:t>impacto</w:t>
      </w:r>
      <w:r>
        <w:rPr>
          <w:spacing w:val="50"/>
        </w:rPr>
        <w:t> </w:t>
      </w:r>
      <w:r>
        <w:rPr>
          <w:spacing w:val="-1"/>
        </w:rPr>
        <w:t>negativo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la</w:t>
      </w:r>
      <w:r>
        <w:rPr>
          <w:spacing w:val="49"/>
        </w:rPr>
        <w:t> </w:t>
      </w:r>
      <w:r>
        <w:rPr/>
        <w:t>crisis</w:t>
      </w:r>
      <w:r>
        <w:rPr>
          <w:spacing w:val="48"/>
        </w:rPr>
        <w:t> </w:t>
      </w:r>
      <w:r>
        <w:rPr/>
        <w:t>económica</w:t>
      </w:r>
      <w:r>
        <w:rPr>
          <w:spacing w:val="49"/>
        </w:rPr>
        <w:t> </w:t>
      </w:r>
      <w:r>
        <w:rPr/>
        <w:t>que</w:t>
      </w:r>
      <w:r>
        <w:rPr>
          <w:spacing w:val="48"/>
        </w:rPr>
        <w:t> </w:t>
      </w:r>
      <w:r>
        <w:rPr/>
        <w:t>pudieran</w:t>
      </w:r>
      <w:r>
        <w:rPr>
          <w:spacing w:val="49"/>
        </w:rPr>
        <w:t> </w:t>
      </w:r>
      <w:r>
        <w:rPr/>
        <w:t>sentir</w:t>
      </w:r>
      <w:r>
        <w:rPr>
          <w:spacing w:val="49"/>
        </w:rPr>
        <w:t> </w:t>
      </w:r>
      <w:r>
        <w:rPr/>
        <w:t>las</w:t>
      </w:r>
      <w:r>
        <w:rPr>
          <w:spacing w:val="28"/>
        </w:rPr>
        <w:t> </w:t>
      </w:r>
      <w:r>
        <w:rPr/>
        <w:t>empresas que son generadoras de empleo, se reforzó</w:t>
      </w:r>
      <w:r>
        <w:rPr>
          <w:spacing w:val="55"/>
        </w:rPr>
        <w:t> </w:t>
      </w:r>
      <w:r>
        <w:rPr/>
        <w:t>la  Capacitación</w:t>
      </w:r>
      <w:r>
        <w:rPr>
          <w:spacing w:val="1"/>
        </w:rPr>
        <w:t> </w:t>
      </w:r>
      <w:r>
        <w:rPr/>
        <w:t>en  la</w:t>
      </w:r>
      <w:r>
        <w:rPr>
          <w:spacing w:val="55"/>
        </w:rPr>
        <w:t> </w:t>
      </w:r>
      <w:r>
        <w:rPr/>
        <w:t>Práctica</w:t>
      </w:r>
      <w:r>
        <w:rPr>
          <w:spacing w:val="54"/>
        </w:rPr>
        <w:t> </w:t>
      </w:r>
      <w:r>
        <w:rPr/>
        <w:t>Laboral,</w:t>
      </w:r>
      <w:r>
        <w:rPr>
          <w:spacing w:val="21"/>
        </w:rPr>
        <w:t> </w:t>
      </w:r>
      <w:r>
        <w:rPr/>
        <w:t>dedicando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53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ciento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presupuesto,</w:t>
      </w:r>
      <w:r>
        <w:rPr>
          <w:spacing w:val="15"/>
        </w:rPr>
        <w:t> </w:t>
      </w:r>
      <w:r>
        <w:rPr/>
        <w:t>lográndose</w:t>
      </w:r>
      <w:r>
        <w:rPr>
          <w:spacing w:val="15"/>
        </w:rPr>
        <w:t> </w:t>
      </w:r>
      <w:r>
        <w:rPr/>
        <w:t>colocar</w:t>
      </w:r>
      <w:r>
        <w:rPr>
          <w:spacing w:val="15"/>
        </w:rPr>
        <w:t> </w:t>
      </w:r>
      <w:r>
        <w:rPr/>
        <w:t>899</w:t>
      </w:r>
      <w:r>
        <w:rPr>
          <w:spacing w:val="14"/>
        </w:rPr>
        <w:t> </w:t>
      </w:r>
      <w:r>
        <w:rPr/>
        <w:t>beneficiarios</w:t>
      </w:r>
      <w:r>
        <w:rPr>
          <w:spacing w:val="14"/>
        </w:rPr>
        <w:t> </w:t>
      </w:r>
      <w:r>
        <w:rPr/>
        <w:t>principalmente</w:t>
      </w:r>
      <w:r>
        <w:rPr>
          <w:spacing w:val="14"/>
        </w:rPr>
        <w:t> </w:t>
      </w:r>
      <w:r>
        <w:rPr/>
        <w:t>en</w:t>
      </w:r>
      <w:r>
        <w:rPr>
          <w:spacing w:val="22"/>
        </w:rPr>
        <w:t> </w:t>
      </w:r>
      <w:r>
        <w:rPr/>
        <w:t>las</w:t>
      </w:r>
      <w:r>
        <w:rPr>
          <w:spacing w:val="29"/>
        </w:rPr>
        <w:t> </w:t>
      </w:r>
      <w:r>
        <w:rPr/>
        <w:t>ciudades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Cabo</w:t>
      </w:r>
      <w:r>
        <w:rPr>
          <w:spacing w:val="30"/>
        </w:rPr>
        <w:t> </w:t>
      </w:r>
      <w:r>
        <w:rPr/>
        <w:t>San</w:t>
      </w:r>
      <w:r>
        <w:rPr>
          <w:spacing w:val="30"/>
        </w:rPr>
        <w:t> </w:t>
      </w:r>
      <w:r>
        <w:rPr/>
        <w:t>Lucas,</w:t>
      </w:r>
      <w:r>
        <w:rPr>
          <w:spacing w:val="29"/>
        </w:rPr>
        <w:t> </w:t>
      </w:r>
      <w:r>
        <w:rPr/>
        <w:t>San</w:t>
      </w:r>
      <w:r>
        <w:rPr>
          <w:spacing w:val="30"/>
        </w:rPr>
        <w:t> </w:t>
      </w:r>
      <w:r>
        <w:rPr/>
        <w:t>José</w:t>
      </w:r>
      <w:r>
        <w:rPr>
          <w:spacing w:val="29"/>
        </w:rPr>
        <w:t> </w:t>
      </w:r>
      <w:r>
        <w:rPr/>
        <w:t>del</w:t>
      </w:r>
      <w:r>
        <w:rPr>
          <w:spacing w:val="30"/>
        </w:rPr>
        <w:t> </w:t>
      </w:r>
      <w:r>
        <w:rPr>
          <w:spacing w:val="-1"/>
        </w:rPr>
        <w:t>Cabo,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/>
        <w:t>Paz,</w:t>
      </w:r>
      <w:r>
        <w:rPr>
          <w:spacing w:val="30"/>
        </w:rPr>
        <w:t> </w:t>
      </w:r>
      <w:r>
        <w:rPr>
          <w:spacing w:val="-1"/>
        </w:rPr>
        <w:t>Ciudad</w:t>
      </w:r>
      <w:r>
        <w:rPr>
          <w:spacing w:val="29"/>
        </w:rPr>
        <w:t> </w:t>
      </w:r>
      <w:r>
        <w:rPr>
          <w:spacing w:val="-1"/>
        </w:rPr>
        <w:t>Constitución,</w:t>
      </w:r>
      <w:r>
        <w:rPr>
          <w:spacing w:val="30"/>
        </w:rPr>
        <w:t> </w:t>
      </w:r>
      <w:r>
        <w:rPr>
          <w:spacing w:val="-1"/>
        </w:rPr>
        <w:t>Loreto</w:t>
      </w:r>
      <w:r>
        <w:rPr>
          <w:spacing w:val="30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por</w:t>
      </w:r>
      <w:r>
        <w:rPr>
          <w:spacing w:val="27"/>
        </w:rPr>
        <w:t> </w:t>
      </w:r>
      <w:r>
        <w:rPr/>
        <w:t>primera</w:t>
      </w:r>
      <w:r>
        <w:rPr>
          <w:spacing w:val="-1"/>
        </w:rPr>
        <w:t> </w:t>
      </w:r>
      <w:r>
        <w:rPr/>
        <w:t>vez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Santa</w:t>
      </w:r>
      <w:r>
        <w:rPr>
          <w:spacing w:val="-1"/>
        </w:rPr>
        <w:t> </w:t>
      </w:r>
      <w:r>
        <w:rPr/>
        <w:t>Rosalía y</w:t>
      </w:r>
      <w:r>
        <w:rPr>
          <w:spacing w:val="-1"/>
        </w:rPr>
        <w:t> </w:t>
      </w:r>
      <w:r>
        <w:rPr/>
        <w:t>Guerrero</w:t>
      </w:r>
      <w:r>
        <w:rPr>
          <w:spacing w:val="-1"/>
        </w:rPr>
        <w:t> </w:t>
      </w:r>
      <w:r>
        <w:rPr/>
        <w:t>Negro.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</w:t>
      </w:r>
      <w:r>
        <w:rPr>
          <w:spacing w:val="24"/>
        </w:rPr>
        <w:t> </w:t>
      </w:r>
      <w:r>
        <w:rPr/>
        <w:t>fortalecimiento</w:t>
      </w:r>
      <w:r>
        <w:rPr>
          <w:spacing w:val="23"/>
        </w:rPr>
        <w:t> </w:t>
      </w:r>
      <w:r>
        <w:rPr/>
        <w:t>del</w:t>
      </w:r>
      <w:r>
        <w:rPr>
          <w:spacing w:val="24"/>
        </w:rPr>
        <w:t> </w:t>
      </w:r>
      <w:r>
        <w:rPr/>
        <w:t>conocimiento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los</w:t>
      </w:r>
      <w:r>
        <w:rPr>
          <w:spacing w:val="24"/>
        </w:rPr>
        <w:t> </w:t>
      </w:r>
      <w:r>
        <w:rPr>
          <w:spacing w:val="-1"/>
        </w:rPr>
        <w:t>trabajadores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Sociedades</w:t>
      </w:r>
      <w:r>
        <w:rPr>
          <w:spacing w:val="24"/>
        </w:rPr>
        <w:t> </w:t>
      </w:r>
      <w:r>
        <w:rPr/>
        <w:t>Cooperativas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/>
        <w:t>Pacífico</w:t>
      </w:r>
      <w:r>
        <w:rPr>
          <w:spacing w:val="22"/>
        </w:rPr>
        <w:t> </w:t>
      </w:r>
      <w:r>
        <w:rPr/>
        <w:t>Norte,</w:t>
      </w:r>
      <w:r>
        <w:rPr>
          <w:spacing w:val="2"/>
        </w:rPr>
        <w:t> </w:t>
      </w:r>
      <w:r>
        <w:rPr/>
        <w:t>Guerrero</w:t>
      </w:r>
      <w:r>
        <w:rPr>
          <w:spacing w:val="1"/>
        </w:rPr>
        <w:t> </w:t>
      </w:r>
      <w:r>
        <w:rPr/>
        <w:t>Negro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Vizcaíno fue apoyado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cursos de</w:t>
      </w:r>
      <w:r>
        <w:rPr>
          <w:spacing w:val="1"/>
        </w:rPr>
        <w:t> </w:t>
      </w:r>
      <w:r>
        <w:rPr/>
        <w:t>Capacitación</w:t>
      </w:r>
      <w:r>
        <w:rPr>
          <w:spacing w:val="1"/>
        </w:rPr>
        <w:t> </w:t>
      </w:r>
      <w:r>
        <w:rPr/>
        <w:t>Productiva para</w:t>
      </w:r>
      <w:r>
        <w:rPr>
          <w:spacing w:val="1"/>
        </w:rPr>
        <w:t> </w:t>
      </w:r>
      <w:r>
        <w:rPr/>
        <w:t>que</w:t>
      </w:r>
      <w:r>
        <w:rPr>
          <w:spacing w:val="21"/>
        </w:rPr>
        <w:t> </w:t>
      </w:r>
      <w:r>
        <w:rPr/>
        <w:t>se</w:t>
      </w:r>
      <w:r>
        <w:rPr>
          <w:spacing w:val="11"/>
        </w:rPr>
        <w:t> </w:t>
      </w:r>
      <w:r>
        <w:rPr/>
        <w:t>adiestraran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manejo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nueva</w:t>
      </w:r>
      <w:r>
        <w:rPr>
          <w:spacing w:val="11"/>
        </w:rPr>
        <w:t> </w:t>
      </w:r>
      <w:r>
        <w:rPr/>
        <w:t>tecnología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caso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motores</w:t>
      </w:r>
      <w:r>
        <w:rPr>
          <w:spacing w:val="11"/>
        </w:rPr>
        <w:t> </w:t>
      </w:r>
      <w:r>
        <w:rPr/>
        <w:t>fuera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borda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cuatro</w:t>
      </w:r>
      <w:r>
        <w:rPr/>
        <w:t> tiempos</w:t>
      </w:r>
      <w:r>
        <w:rPr>
          <w:spacing w:val="9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posicionador</w:t>
      </w:r>
      <w:r>
        <w:rPr>
          <w:spacing w:val="9"/>
        </w:rPr>
        <w:t> </w:t>
      </w:r>
      <w:r>
        <w:rPr>
          <w:spacing w:val="-1"/>
        </w:rPr>
        <w:t>global</w:t>
      </w:r>
      <w:r>
        <w:rPr>
          <w:spacing w:val="9"/>
        </w:rPr>
        <w:t> </w:t>
      </w:r>
      <w:r>
        <w:rPr/>
        <w:t>satelital</w:t>
      </w:r>
      <w:r>
        <w:rPr>
          <w:spacing w:val="10"/>
        </w:rPr>
        <w:t> </w:t>
      </w:r>
      <w:r>
        <w:rPr/>
        <w:t>(GPS),</w:t>
      </w:r>
      <w:r>
        <w:rPr>
          <w:spacing w:val="9"/>
        </w:rPr>
        <w:t> </w:t>
      </w:r>
      <w:r>
        <w:rPr/>
        <w:t>requerido</w:t>
      </w:r>
      <w:r>
        <w:rPr>
          <w:spacing w:val="8"/>
        </w:rPr>
        <w:t> </w:t>
      </w:r>
      <w:r>
        <w:rPr/>
        <w:t>por</w:t>
      </w:r>
      <w:r>
        <w:rPr>
          <w:spacing w:val="9"/>
        </w:rPr>
        <w:t> </w:t>
      </w:r>
      <w:r>
        <w:rPr/>
        <w:t>normas</w:t>
      </w:r>
      <w:r>
        <w:rPr>
          <w:spacing w:val="9"/>
        </w:rPr>
        <w:t> </w:t>
      </w:r>
      <w:r>
        <w:rPr/>
        <w:t>nacionales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la</w:t>
      </w:r>
      <w:r>
        <w:rPr>
          <w:spacing w:val="25"/>
        </w:rPr>
        <w:t> </w:t>
      </w:r>
      <w:r>
        <w:rPr/>
        <w:t>seguridad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trabajador,</w:t>
      </w:r>
      <w:r>
        <w:rPr>
          <w:spacing w:val="-2"/>
        </w:rPr>
        <w:t> </w:t>
      </w:r>
      <w:r>
        <w:rPr/>
        <w:t>obtener</w:t>
      </w:r>
      <w:r>
        <w:rPr>
          <w:spacing w:val="-1"/>
        </w:rPr>
        <w:t> </w:t>
      </w:r>
      <w:r>
        <w:rPr/>
        <w:t>mayor</w:t>
      </w:r>
      <w:r>
        <w:rPr>
          <w:spacing w:val="-1"/>
        </w:rPr>
        <w:t> </w:t>
      </w:r>
      <w:r>
        <w:rPr/>
        <w:t>productividad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cuidar el medio ambiente.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Para</w:t>
      </w:r>
      <w:r>
        <w:rPr>
          <w:spacing w:val="26"/>
        </w:rPr>
        <w:t> </w:t>
      </w:r>
      <w:r>
        <w:rPr/>
        <w:t>impulsar</w:t>
      </w:r>
      <w:r>
        <w:rPr>
          <w:spacing w:val="25"/>
        </w:rPr>
        <w:t> </w:t>
      </w:r>
      <w:r>
        <w:rPr/>
        <w:t>económica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productivamente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las</w:t>
      </w:r>
      <w:r>
        <w:rPr>
          <w:spacing w:val="25"/>
        </w:rPr>
        <w:t> </w:t>
      </w:r>
      <w:r>
        <w:rPr/>
        <w:t>empresas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nueva</w:t>
      </w:r>
      <w:r>
        <w:rPr>
          <w:spacing w:val="25"/>
        </w:rPr>
        <w:t> </w:t>
      </w:r>
      <w:r>
        <w:rPr/>
        <w:t>creación</w:t>
      </w:r>
      <w:r>
        <w:rPr>
          <w:spacing w:val="24"/>
        </w:rPr>
        <w:t> </w:t>
      </w:r>
      <w:r>
        <w:rPr/>
        <w:t>o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lograron</w:t>
      </w:r>
      <w:r>
        <w:rPr>
          <w:spacing w:val="25"/>
        </w:rPr>
        <w:t> </w:t>
      </w:r>
      <w:r>
        <w:rPr/>
        <w:t>su</w:t>
      </w:r>
      <w:r>
        <w:rPr>
          <w:spacing w:val="21"/>
        </w:rPr>
        <w:t> </w:t>
      </w:r>
      <w:r>
        <w:rPr/>
        <w:t>expansión</w:t>
      </w:r>
      <w:r>
        <w:rPr>
          <w:spacing w:val="18"/>
        </w:rPr>
        <w:t> </w:t>
      </w:r>
      <w:r>
        <w:rPr/>
        <w:t>en</w:t>
      </w:r>
      <w:r>
        <w:rPr>
          <w:spacing w:val="16"/>
        </w:rPr>
        <w:t> </w:t>
      </w:r>
      <w:r>
        <w:rPr/>
        <w:t>infraestructura</w:t>
      </w:r>
      <w:r>
        <w:rPr>
          <w:spacing w:val="17"/>
        </w:rPr>
        <w:t> </w:t>
      </w:r>
      <w:r>
        <w:rPr/>
        <w:t>se</w:t>
      </w:r>
      <w:r>
        <w:rPr>
          <w:spacing w:val="16"/>
        </w:rPr>
        <w:t> </w:t>
      </w:r>
      <w:r>
        <w:rPr/>
        <w:t>brindó</w:t>
      </w:r>
      <w:r>
        <w:rPr>
          <w:spacing w:val="16"/>
        </w:rPr>
        <w:t> </w:t>
      </w:r>
      <w:r>
        <w:rPr/>
        <w:t>apoyo</w:t>
      </w:r>
      <w:r>
        <w:rPr>
          <w:spacing w:val="16"/>
        </w:rPr>
        <w:t> </w:t>
      </w:r>
      <w:r>
        <w:rPr/>
        <w:t>a</w:t>
      </w:r>
      <w:r>
        <w:rPr>
          <w:spacing w:val="17"/>
        </w:rPr>
        <w:t> </w:t>
      </w:r>
      <w:r>
        <w:rPr/>
        <w:t>empresas</w:t>
      </w:r>
      <w:r>
        <w:rPr>
          <w:spacing w:val="16"/>
        </w:rPr>
        <w:t> </w:t>
      </w:r>
      <w:r>
        <w:rPr/>
        <w:t>principalmente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tamaño</w:t>
      </w:r>
      <w:r>
        <w:rPr>
          <w:spacing w:val="16"/>
        </w:rPr>
        <w:t> </w:t>
      </w:r>
      <w:r>
        <w:rPr/>
        <w:t>grande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/>
        <w:t> </w:t>
      </w:r>
      <w:r>
        <w:rPr>
          <w:spacing w:val="-1"/>
        </w:rPr>
        <w:t>Cabos,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/>
        <w:t>Paz,</w:t>
      </w:r>
      <w:r>
        <w:rPr>
          <w:spacing w:val="3"/>
        </w:rPr>
        <w:t> </w:t>
      </w:r>
      <w:r>
        <w:rPr>
          <w:spacing w:val="-1"/>
        </w:rPr>
        <w:t>Comondú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Loreto,</w:t>
      </w:r>
      <w:r>
        <w:rPr>
          <w:spacing w:val="3"/>
        </w:rPr>
        <w:t> </w:t>
      </w:r>
      <w:r>
        <w:rPr/>
        <w:t>mediante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/>
        <w:t>capacitación</w:t>
      </w:r>
      <w:r>
        <w:rPr>
          <w:spacing w:val="3"/>
        </w:rPr>
        <w:t> </w:t>
      </w:r>
      <w:r>
        <w:rPr/>
        <w:t>mixta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/>
        <w:t>su</w:t>
      </w:r>
      <w:r>
        <w:rPr>
          <w:spacing w:val="2"/>
        </w:rPr>
        <w:t> </w:t>
      </w:r>
      <w:r>
        <w:rPr/>
        <w:t>mayoría</w:t>
      </w:r>
      <w:r>
        <w:rPr>
          <w:spacing w:val="2"/>
        </w:rPr>
        <w:t> </w:t>
      </w:r>
      <w:r>
        <w:rPr>
          <w:spacing w:val="-1"/>
        </w:rPr>
        <w:t>del</w:t>
      </w:r>
      <w:r>
        <w:rPr>
          <w:spacing w:val="2"/>
        </w:rPr>
        <w:t> </w:t>
      </w:r>
      <w:r>
        <w:rPr/>
        <w:t>sector</w:t>
      </w:r>
      <w:r>
        <w:rPr>
          <w:spacing w:val="2"/>
        </w:rPr>
        <w:t> </w:t>
      </w:r>
      <w:r>
        <w:rPr/>
        <w:t>turístico,</w:t>
      </w:r>
      <w:r>
        <w:rPr>
          <w:spacing w:val="28"/>
        </w:rPr>
        <w:t> </w:t>
      </w:r>
      <w:r>
        <w:rPr/>
        <w:t>de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jardinería, lácteos y</w:t>
      </w:r>
      <w:r>
        <w:rPr>
          <w:spacing w:val="-1"/>
        </w:rPr>
        <w:t> </w:t>
      </w:r>
      <w:r>
        <w:rPr/>
        <w:t>educación privada.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49"/>
        </w:rPr>
        <w:t> </w:t>
      </w:r>
      <w:r>
        <w:rPr/>
        <w:t>reconversión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conocimientos,</w:t>
      </w:r>
      <w:r>
        <w:rPr>
          <w:spacing w:val="50"/>
        </w:rPr>
        <w:t> </w:t>
      </w:r>
      <w:r>
        <w:rPr/>
        <w:t>habilidades</w:t>
      </w:r>
      <w:r>
        <w:rPr>
          <w:spacing w:val="50"/>
        </w:rPr>
        <w:t> </w:t>
      </w:r>
      <w:r>
        <w:rPr/>
        <w:t>y</w:t>
      </w:r>
      <w:r>
        <w:rPr>
          <w:spacing w:val="48"/>
        </w:rPr>
        <w:t> </w:t>
      </w:r>
      <w:r>
        <w:rPr/>
        <w:t>destrezas</w:t>
      </w:r>
      <w:r>
        <w:rPr>
          <w:spacing w:val="49"/>
        </w:rPr>
        <w:t> </w:t>
      </w:r>
      <w:r>
        <w:rPr/>
        <w:t>por</w:t>
      </w:r>
      <w:r>
        <w:rPr>
          <w:spacing w:val="48"/>
        </w:rPr>
        <w:t> </w:t>
      </w:r>
      <w:r>
        <w:rPr/>
        <w:t>las</w:t>
      </w:r>
      <w:r>
        <w:rPr>
          <w:spacing w:val="49"/>
        </w:rPr>
        <w:t> </w:t>
      </w:r>
      <w:r>
        <w:rPr/>
        <w:t>mismas</w:t>
      </w:r>
      <w:r>
        <w:rPr>
          <w:spacing w:val="49"/>
        </w:rPr>
        <w:t> </w:t>
      </w:r>
      <w:r>
        <w:rPr/>
        <w:t>necesidades</w:t>
      </w:r>
      <w:r>
        <w:rPr>
          <w:spacing w:val="48"/>
        </w:rPr>
        <w:t> </w:t>
      </w:r>
      <w:r>
        <w:rPr/>
        <w:t>que</w:t>
      </w:r>
      <w:r>
        <w:rPr>
          <w:spacing w:val="49"/>
        </w:rPr>
        <w:t> </w:t>
      </w:r>
      <w:r>
        <w:rPr/>
        <w:t>el</w:t>
      </w:r>
      <w:r>
        <w:rPr>
          <w:spacing w:val="22"/>
        </w:rPr>
        <w:t> </w:t>
      </w:r>
      <w:r>
        <w:rPr/>
        <w:t>mercado</w:t>
      </w:r>
      <w:r>
        <w:rPr>
          <w:spacing w:val="20"/>
        </w:rPr>
        <w:t> </w:t>
      </w:r>
      <w:r>
        <w:rPr/>
        <w:t>laboral</w:t>
      </w:r>
      <w:r>
        <w:rPr>
          <w:spacing w:val="20"/>
        </w:rPr>
        <w:t> </w:t>
      </w:r>
      <w:r>
        <w:rPr/>
        <w:t>requiere,</w:t>
      </w:r>
      <w:r>
        <w:rPr>
          <w:spacing w:val="20"/>
        </w:rPr>
        <w:t> </w:t>
      </w:r>
      <w:r>
        <w:rPr/>
        <w:t>fue</w:t>
      </w:r>
      <w:r>
        <w:rPr>
          <w:spacing w:val="20"/>
        </w:rPr>
        <w:t> </w:t>
      </w:r>
      <w:r>
        <w:rPr/>
        <w:t>cubierto</w:t>
      </w:r>
      <w:r>
        <w:rPr>
          <w:spacing w:val="20"/>
        </w:rPr>
        <w:t> </w:t>
      </w:r>
      <w:r>
        <w:rPr/>
        <w:t>mediante</w:t>
      </w:r>
      <w:r>
        <w:rPr>
          <w:spacing w:val="20"/>
        </w:rPr>
        <w:t> </w:t>
      </w:r>
      <w:r>
        <w:rPr/>
        <w:t>cursos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vales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capacitación</w:t>
      </w:r>
      <w:r>
        <w:rPr>
          <w:spacing w:val="20"/>
        </w:rPr>
        <w:t> </w:t>
      </w:r>
      <w:r>
        <w:rPr/>
        <w:t>en</w:t>
      </w:r>
      <w:r>
        <w:rPr>
          <w:spacing w:val="19"/>
        </w:rPr>
        <w:t> </w:t>
      </w:r>
      <w:r>
        <w:rPr/>
        <w:t>las</w:t>
      </w:r>
      <w:r>
        <w:rPr>
          <w:spacing w:val="19"/>
        </w:rPr>
        <w:t> </w:t>
      </w:r>
      <w:r>
        <w:rPr/>
        <w:t>principales</w:t>
      </w:r>
      <w:r>
        <w:rPr/>
        <w:t> ciudades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estado,</w:t>
      </w:r>
      <w:r>
        <w:rPr>
          <w:spacing w:val="4"/>
        </w:rPr>
        <w:t> </w:t>
      </w:r>
      <w:r>
        <w:rPr/>
        <w:t>principalmente</w:t>
      </w:r>
      <w:r>
        <w:rPr>
          <w:spacing w:val="5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área</w:t>
      </w:r>
      <w:r>
        <w:rPr>
          <w:spacing w:val="3"/>
        </w:rPr>
        <w:t> </w:t>
      </w:r>
      <w:r>
        <w:rPr>
          <w:spacing w:val="-1"/>
        </w:rPr>
        <w:t>turística,</w:t>
      </w:r>
      <w:r>
        <w:rPr>
          <w:spacing w:val="3"/>
        </w:rPr>
        <w:t> </w:t>
      </w:r>
      <w:r>
        <w:rPr/>
        <w:t>computacional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servicios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belleza,</w:t>
      </w:r>
      <w:r>
        <w:rPr>
          <w:spacing w:val="3"/>
        </w:rPr>
        <w:t> </w:t>
      </w:r>
      <w:r>
        <w:rPr/>
        <w:t>con</w:t>
      </w:r>
      <w:r>
        <w:rPr>
          <w:spacing w:val="29"/>
        </w:rPr>
        <w:t> </w:t>
      </w:r>
      <w:r>
        <w:rPr/>
        <w:t>la</w:t>
      </w:r>
      <w:r>
        <w:rPr>
          <w:spacing w:val="36"/>
        </w:rPr>
        <w:t> </w:t>
      </w:r>
      <w:r>
        <w:rPr/>
        <w:t>finalidad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que</w:t>
      </w:r>
      <w:r>
        <w:rPr>
          <w:spacing w:val="37"/>
        </w:rPr>
        <w:t> </w:t>
      </w:r>
      <w:r>
        <w:rPr/>
        <w:t>una</w:t>
      </w:r>
      <w:r>
        <w:rPr>
          <w:spacing w:val="37"/>
        </w:rPr>
        <w:t> </w:t>
      </w:r>
      <w:r>
        <w:rPr/>
        <w:t>vez</w:t>
      </w:r>
      <w:r>
        <w:rPr>
          <w:spacing w:val="36"/>
        </w:rPr>
        <w:t> </w:t>
      </w:r>
      <w:r>
        <w:rPr/>
        <w:t>que</w:t>
      </w:r>
      <w:r>
        <w:rPr>
          <w:spacing w:val="37"/>
        </w:rPr>
        <w:t> </w:t>
      </w:r>
      <w:r>
        <w:rPr/>
        <w:t>haya</w:t>
      </w:r>
      <w:r>
        <w:rPr>
          <w:spacing w:val="36"/>
        </w:rPr>
        <w:t> </w:t>
      </w:r>
      <w:r>
        <w:rPr/>
        <w:t>pasado</w:t>
      </w:r>
      <w:r>
        <w:rPr>
          <w:spacing w:val="37"/>
        </w:rPr>
        <w:t> </w:t>
      </w:r>
      <w:r>
        <w:rPr/>
        <w:t>la</w:t>
      </w:r>
      <w:r>
        <w:rPr>
          <w:spacing w:val="37"/>
        </w:rPr>
        <w:t> </w:t>
      </w:r>
      <w:r>
        <w:rPr/>
        <w:t>crisis</w:t>
      </w:r>
      <w:r>
        <w:rPr>
          <w:spacing w:val="36"/>
        </w:rPr>
        <w:t> </w:t>
      </w:r>
      <w:r>
        <w:rPr/>
        <w:t>económica</w:t>
      </w:r>
      <w:r>
        <w:rPr>
          <w:spacing w:val="36"/>
        </w:rPr>
        <w:t> </w:t>
      </w:r>
      <w:r>
        <w:rPr/>
        <w:t>puedan</w:t>
      </w:r>
      <w:r>
        <w:rPr>
          <w:spacing w:val="35"/>
        </w:rPr>
        <w:t> </w:t>
      </w:r>
      <w:r>
        <w:rPr/>
        <w:t>estar</w:t>
      </w:r>
      <w:r>
        <w:rPr>
          <w:spacing w:val="36"/>
        </w:rPr>
        <w:t> </w:t>
      </w:r>
      <w:r>
        <w:rPr/>
        <w:t>preparados</w:t>
      </w:r>
      <w:r>
        <w:rPr>
          <w:spacing w:val="36"/>
        </w:rPr>
        <w:t> </w:t>
      </w:r>
      <w:r>
        <w:rPr/>
        <w:t>para</w:t>
      </w:r>
      <w:r>
        <w:rPr/>
        <w:t> facilitar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acceso </w:t>
      </w:r>
      <w:r>
        <w:rPr/>
        <w:t>a</w:t>
      </w:r>
      <w:r>
        <w:rPr>
          <w:spacing w:val="-1"/>
        </w:rPr>
        <w:t> un </w:t>
      </w:r>
      <w:r>
        <w:rPr/>
        <w:t>trabajo</w:t>
      </w:r>
      <w:r>
        <w:rPr>
          <w:spacing w:val="-1"/>
        </w:rPr>
        <w:t> digno </w:t>
      </w:r>
      <w:r>
        <w:rPr/>
        <w:t>y</w:t>
      </w:r>
      <w:r>
        <w:rPr>
          <w:spacing w:val="-1"/>
        </w:rPr>
        <w:t> </w:t>
      </w:r>
      <w:r>
        <w:rPr/>
        <w:t>formal.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Las</w:t>
      </w:r>
      <w:r>
        <w:rPr>
          <w:spacing w:val="29"/>
        </w:rPr>
        <w:t> </w:t>
      </w:r>
      <w:r>
        <w:rPr/>
        <w:t>solicitudes</w:t>
      </w:r>
      <w:r>
        <w:rPr>
          <w:spacing w:val="30"/>
        </w:rPr>
        <w:t> </w:t>
      </w:r>
      <w:r>
        <w:rPr/>
        <w:t>hechas</w:t>
      </w:r>
      <w:r>
        <w:rPr>
          <w:spacing w:val="29"/>
        </w:rPr>
        <w:t> </w:t>
      </w:r>
      <w:r>
        <w:rPr/>
        <w:t>por</w:t>
      </w:r>
      <w:r>
        <w:rPr>
          <w:spacing w:val="30"/>
        </w:rPr>
        <w:t> </w:t>
      </w:r>
      <w:r>
        <w:rPr/>
        <w:t>grupos</w:t>
      </w:r>
      <w:r>
        <w:rPr>
          <w:spacing w:val="30"/>
        </w:rPr>
        <w:t> </w:t>
      </w:r>
      <w:r>
        <w:rPr/>
        <w:t>organizados</w:t>
      </w:r>
      <w:r>
        <w:rPr>
          <w:spacing w:val="29"/>
        </w:rPr>
        <w:t> </w:t>
      </w:r>
      <w:r>
        <w:rPr/>
        <w:t>e</w:t>
      </w:r>
      <w:r>
        <w:rPr>
          <w:spacing w:val="31"/>
        </w:rPr>
        <w:t> </w:t>
      </w:r>
      <w:r>
        <w:rPr/>
        <w:t>interesados</w:t>
      </w:r>
      <w:r>
        <w:rPr>
          <w:spacing w:val="29"/>
        </w:rPr>
        <w:t> </w:t>
      </w:r>
      <w:r>
        <w:rPr/>
        <w:t>en</w:t>
      </w:r>
      <w:r>
        <w:rPr>
          <w:spacing w:val="28"/>
        </w:rPr>
        <w:t> </w:t>
      </w:r>
      <w:r>
        <w:rPr/>
        <w:t>autoemplearse</w:t>
      </w:r>
      <w:r>
        <w:rPr>
          <w:spacing w:val="29"/>
        </w:rPr>
        <w:t> </w:t>
      </w:r>
      <w:r>
        <w:rPr/>
        <w:t>fueron</w:t>
      </w:r>
      <w:r>
        <w:rPr>
          <w:spacing w:val="27"/>
        </w:rPr>
        <w:t> </w:t>
      </w:r>
      <w:r>
        <w:rPr/>
        <w:t>atendidas,</w:t>
      </w:r>
      <w:r>
        <w:rPr/>
        <w:t> operándose</w:t>
      </w:r>
      <w:r>
        <w:rPr>
          <w:spacing w:val="9"/>
        </w:rPr>
        <w:t> </w:t>
      </w:r>
      <w:r>
        <w:rPr/>
        <w:t>cursos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capacitación</w:t>
      </w:r>
      <w:r>
        <w:rPr>
          <w:spacing w:val="9"/>
        </w:rPr>
        <w:t> </w:t>
      </w:r>
      <w:r>
        <w:rPr/>
        <w:t>principalmente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zonas</w:t>
      </w:r>
      <w:r>
        <w:rPr>
          <w:spacing w:val="9"/>
        </w:rPr>
        <w:t> </w:t>
      </w:r>
      <w:r>
        <w:rPr/>
        <w:t>rurales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todo</w:t>
      </w:r>
      <w:r>
        <w:rPr>
          <w:spacing w:val="7"/>
        </w:rPr>
        <w:t> </w:t>
      </w:r>
      <w:r>
        <w:rPr/>
        <w:t>el</w:t>
      </w:r>
      <w:r>
        <w:rPr>
          <w:spacing w:val="8"/>
        </w:rPr>
        <w:t> </w:t>
      </w:r>
      <w:r>
        <w:rPr/>
        <w:t>estado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colonias</w:t>
      </w:r>
      <w:r>
        <w:rPr>
          <w:spacing w:val="21"/>
        </w:rPr>
        <w:t> </w:t>
      </w:r>
      <w:r>
        <w:rPr/>
        <w:t>populares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ciudad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Paz,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los</w:t>
      </w:r>
      <w:r>
        <w:rPr>
          <w:spacing w:val="33"/>
        </w:rPr>
        <w:t> </w:t>
      </w:r>
      <w:r>
        <w:rPr/>
        <w:t>que</w:t>
      </w:r>
      <w:r>
        <w:rPr>
          <w:spacing w:val="33"/>
        </w:rPr>
        <w:t> </w:t>
      </w:r>
      <w:r>
        <w:rPr/>
        <w:t>participaron</w:t>
      </w:r>
      <w:r>
        <w:rPr>
          <w:spacing w:val="33"/>
        </w:rPr>
        <w:t> </w:t>
      </w:r>
      <w:r>
        <w:rPr/>
        <w:t>un</w:t>
      </w:r>
      <w:r>
        <w:rPr>
          <w:spacing w:val="33"/>
        </w:rPr>
        <w:t> </w:t>
      </w:r>
      <w:r>
        <w:rPr/>
        <w:t>89</w:t>
      </w:r>
      <w:r>
        <w:rPr>
          <w:spacing w:val="32"/>
        </w:rPr>
        <w:t> </w:t>
      </w:r>
      <w:r>
        <w:rPr/>
        <w:t>por</w:t>
      </w:r>
      <w:r>
        <w:rPr>
          <w:spacing w:val="33"/>
        </w:rPr>
        <w:t> </w:t>
      </w:r>
      <w:r>
        <w:rPr/>
        <w:t>ciento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mujeres</w:t>
      </w:r>
      <w:r>
        <w:rPr>
          <w:spacing w:val="32"/>
        </w:rPr>
        <w:t> </w:t>
      </w:r>
      <w:r>
        <w:rPr/>
        <w:t>que</w:t>
      </w:r>
      <w:r>
        <w:rPr>
          <w:spacing w:val="31"/>
        </w:rPr>
        <w:t> </w:t>
      </w:r>
      <w:r>
        <w:rPr/>
        <w:t>han</w:t>
      </w:r>
      <w:r>
        <w:rPr/>
        <w:t> decidido</w:t>
      </w:r>
      <w:r>
        <w:rPr>
          <w:spacing w:val="-1"/>
        </w:rPr>
        <w:t> </w:t>
      </w:r>
      <w:r>
        <w:rPr/>
        <w:t>autoemplearse para</w:t>
      </w:r>
      <w:r>
        <w:rPr>
          <w:spacing w:val="-1"/>
        </w:rPr>
        <w:t> </w:t>
      </w:r>
      <w:r>
        <w:rPr/>
        <w:t>obtener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ingreso</w:t>
      </w:r>
      <w:r>
        <w:rPr>
          <w:spacing w:val="-1"/>
        </w:rPr>
        <w:t> </w:t>
      </w:r>
      <w:r>
        <w:rPr/>
        <w:t>adicional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apoyo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hogar.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60" w:bottom="114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1.780001pt;margin-top:102.660004pt;width:163.6pt;height:451.45pt;mso-position-horizontal-relative:page;mso-position-vertical-relative:page;z-index:3664" coordorigin="436,2053" coordsize="3272,9029">
            <v:group style="position:absolute;left:1940;top:2060;width:2;height:628" coordorigin="1940,2060" coordsize="2,628">
              <v:shape style="position:absolute;left:1940;top:2060;width:2;height:628" coordorigin="1940,2060" coordsize="0,628" path="m1940,2060l1940,2688e" filled="false" stroked="true" strokeweight=".72pt" strokecolor="#969696">
                <v:path arrowok="t"/>
              </v:shape>
            </v:group>
            <v:group style="position:absolute;left:1940;top:4818;width:2;height:2037" coordorigin="1940,4818" coordsize="2,2037">
              <v:shape style="position:absolute;left:1940;top:4818;width:2;height:2037" coordorigin="1940,4818" coordsize="0,2037" path="m1940,4818l1940,6854e" filled="false" stroked="true" strokeweight=".72pt" strokecolor="#969696">
                <v:path arrowok="t"/>
              </v:shape>
            </v:group>
            <v:group style="position:absolute;left:1940;top:10634;width:2;height:441" coordorigin="1940,10634" coordsize="2,441">
              <v:shape style="position:absolute;left:1940;top:10634;width:2;height:441" coordorigin="1940,10634" coordsize="0,441" path="m1940,10634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63;top:6847;width:2850;height:3795" coordorigin="563,6847" coordsize="2850,3795">
              <v:shape style="position:absolute;left:563;top:6847;width:2850;height:3795" coordorigin="563,6847" coordsize="2850,3795" path="m563,6847l563,10642,3413,10642,3413,6847,563,6847xe" filled="false" stroked="true" strokeweight=".72pt" strokecolor="#f7b909">
                <v:path arrowok="t"/>
              </v:shape>
            </v:group>
            <v:group style="position:absolute;left:570;top:6854;width:2836;height:3780" coordorigin="570,6854" coordsize="2836,3780">
              <v:shape style="position:absolute;left:570;top:6854;width:2836;height:3780" coordorigin="570,6854" coordsize="2836,3780" path="m3406,6854l3406,10634,570,10634,570,6854,3406,6854xe" filled="true" fillcolor="#f7b909" stroked="false">
                <v:path arrowok="t"/>
                <v:fill type="solid"/>
              </v:shape>
              <v:shape style="position:absolute;left:510;top:6794;width:2841;height:3780" type="#_x0000_t75" stroked="false">
                <v:imagedata r:id="rId141" o:title=""/>
              </v:shape>
            </v:group>
            <v:group style="position:absolute;left:503;top:6787;width:2850;height:3795" coordorigin="503,6787" coordsize="2850,3795">
              <v:shape style="position:absolute;left:503;top:6787;width:2850;height:3795" coordorigin="503,6787" coordsize="2850,3795" path="m503,6787l503,10582,3353,10582,3353,6787,503,6787xe" filled="false" stroked="true" strokeweight=".72pt" strokecolor="#ffffff">
                <v:path arrowok="t"/>
              </v:shape>
            </v:group>
            <v:group style="position:absolute;left:443;top:2681;width:2850;height:2145" coordorigin="443,2681" coordsize="2850,2145">
              <v:shape style="position:absolute;left:443;top:2681;width:2850;height:2145" coordorigin="443,2681" coordsize="2850,2145" path="m443,2681l443,4825,3293,4825,3293,2681,443,2681xe" filled="false" stroked="true" strokeweight=".72pt" strokecolor="#f7b909">
                <v:path arrowok="t"/>
              </v:shape>
            </v:group>
            <v:group style="position:absolute;left:450;top:2688;width:2836;height:2130" coordorigin="450,2688" coordsize="2836,2130">
              <v:shape style="position:absolute;left:450;top:2688;width:2836;height:2130" coordorigin="450,2688" coordsize="2836,2130" path="m3286,2688l3286,4818,450,4818,450,2688,3286,2688xe" filled="true" fillcolor="#f7b909" stroked="false">
                <v:path arrowok="t"/>
                <v:fill type="solid"/>
              </v:shape>
              <v:shape style="position:absolute;left:510;top:2748;width:2841;height:2130" type="#_x0000_t75" stroked="false">
                <v:imagedata r:id="rId142" o:title=""/>
              </v:shape>
            </v:group>
            <v:group style="position:absolute;left:503;top:2741;width:2850;height:2145" coordorigin="503,2741" coordsize="2850,2145">
              <v:shape style="position:absolute;left:503;top:2741;width:2850;height:2145" coordorigin="503,2741" coordsize="2850,2145" path="m503,2741l503,4885,3353,4885,3353,2741,503,2741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left="3648" w:right="0"/>
        <w:jc w:val="both"/>
        <w:rPr>
          <w:b w:val="0"/>
          <w:bCs w:val="0"/>
        </w:rPr>
      </w:pPr>
      <w:r>
        <w:rPr>
          <w:spacing w:val="-1"/>
        </w:rPr>
        <w:t>Procuraduría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Defensa </w:t>
      </w:r>
      <w:r>
        <w:rPr/>
        <w:t>del</w:t>
      </w:r>
      <w:r>
        <w:rPr>
          <w:spacing w:val="-1"/>
        </w:rPr>
        <w:t> </w:t>
      </w:r>
      <w:r>
        <w:rPr/>
        <w:t>Trabajo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648" w:right="573"/>
        <w:jc w:val="both"/>
      </w:pPr>
      <w:r>
        <w:rPr/>
        <w:t>Es</w:t>
      </w:r>
      <w:r>
        <w:rPr>
          <w:spacing w:val="21"/>
        </w:rPr>
        <w:t> </w:t>
      </w:r>
      <w:r>
        <w:rPr/>
        <w:t>un</w:t>
      </w:r>
      <w:r>
        <w:rPr>
          <w:spacing w:val="20"/>
        </w:rPr>
        <w:t> </w:t>
      </w:r>
      <w:r>
        <w:rPr/>
        <w:t>hecho,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durante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año</w:t>
      </w:r>
      <w:r>
        <w:rPr>
          <w:spacing w:val="20"/>
        </w:rPr>
        <w:t> </w:t>
      </w:r>
      <w:r>
        <w:rPr/>
        <w:t>2009,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eficiente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labor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conciliación</w:t>
      </w:r>
      <w:r>
        <w:rPr>
          <w:spacing w:val="19"/>
        </w:rPr>
        <w:t> </w:t>
      </w:r>
      <w:r>
        <w:rPr/>
        <w:t>que</w:t>
      </w:r>
      <w:r>
        <w:rPr>
          <w:spacing w:val="20"/>
        </w:rPr>
        <w:t> </w:t>
      </w:r>
      <w:r>
        <w:rPr/>
        <w:t>lleva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cabo</w:t>
      </w:r>
      <w:r>
        <w:rPr>
          <w:spacing w:val="20"/>
        </w:rPr>
        <w:t> </w:t>
      </w:r>
      <w:r>
        <w:rPr/>
        <w:t>como</w:t>
      </w:r>
      <w:r>
        <w:rPr/>
        <w:t> función</w:t>
      </w:r>
      <w:r>
        <w:rPr>
          <w:spacing w:val="24"/>
        </w:rPr>
        <w:t> </w:t>
      </w:r>
      <w:r>
        <w:rPr/>
        <w:t>primordial</w:t>
      </w:r>
      <w:r>
        <w:rPr>
          <w:spacing w:val="25"/>
        </w:rPr>
        <w:t> </w:t>
      </w:r>
      <w:r>
        <w:rPr/>
        <w:t>esta</w:t>
      </w:r>
      <w:r>
        <w:rPr>
          <w:spacing w:val="25"/>
        </w:rPr>
        <w:t> </w:t>
      </w:r>
      <w:r>
        <w:rPr/>
        <w:t>dependencia,</w:t>
      </w:r>
      <w:r>
        <w:rPr>
          <w:spacing w:val="25"/>
        </w:rPr>
        <w:t> </w:t>
      </w:r>
      <w:r>
        <w:rPr/>
        <w:t>lo</w:t>
      </w:r>
      <w:r>
        <w:rPr>
          <w:spacing w:val="24"/>
        </w:rPr>
        <w:t> </w:t>
      </w:r>
      <w:r>
        <w:rPr/>
        <w:t>anterior</w:t>
      </w:r>
      <w:r>
        <w:rPr>
          <w:spacing w:val="25"/>
        </w:rPr>
        <w:t> </w:t>
      </w:r>
      <w:r>
        <w:rPr/>
        <w:t>en</w:t>
      </w:r>
      <w:r>
        <w:rPr>
          <w:spacing w:val="24"/>
        </w:rPr>
        <w:t> </w:t>
      </w:r>
      <w:r>
        <w:rPr/>
        <w:t>virtud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que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periodo</w:t>
      </w:r>
      <w:r>
        <w:rPr>
          <w:spacing w:val="25"/>
        </w:rPr>
        <w:t> </w:t>
      </w:r>
      <w:r>
        <w:rPr/>
        <w:t>que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informa,</w:t>
      </w:r>
      <w:r>
        <w:rPr>
          <w:spacing w:val="24"/>
        </w:rPr>
        <w:t> </w:t>
      </w:r>
      <w:r>
        <w:rPr/>
        <w:t>se</w:t>
      </w:r>
      <w:r>
        <w:rPr/>
        <w:t> logró</w:t>
      </w:r>
      <w:r>
        <w:rPr>
          <w:spacing w:val="-1"/>
        </w:rPr>
        <w:t> </w:t>
      </w:r>
      <w:r>
        <w:rPr/>
        <w:t>elevar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número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conciliaciones</w:t>
      </w:r>
      <w:r>
        <w:rPr>
          <w:spacing w:val="-1"/>
        </w:rPr>
        <w:t> </w:t>
      </w:r>
      <w:r>
        <w:rPr/>
        <w:t>ante</w:t>
      </w:r>
      <w:r>
        <w:rPr>
          <w:spacing w:val="-1"/>
        </w:rPr>
        <w:t> </w:t>
      </w:r>
      <w:r>
        <w:rPr/>
        <w:t>esta</w:t>
      </w:r>
      <w:r>
        <w:rPr>
          <w:spacing w:val="2"/>
        </w:rPr>
        <w:t> </w:t>
      </w:r>
      <w:r>
        <w:rPr>
          <w:spacing w:val="-1"/>
        </w:rPr>
        <w:t>primera instancia</w:t>
      </w:r>
      <w:r>
        <w:rPr/>
        <w:t> </w:t>
      </w:r>
      <w:r>
        <w:rPr>
          <w:spacing w:val="-1"/>
        </w:rPr>
        <w:t>dentro del juicio laboral.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3"/>
        <w:jc w:val="both"/>
      </w:pPr>
      <w:r>
        <w:rPr/>
        <w:t>Gracias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lo</w:t>
      </w:r>
      <w:r>
        <w:rPr>
          <w:spacing w:val="2"/>
        </w:rPr>
        <w:t> </w:t>
      </w:r>
      <w:r>
        <w:rPr/>
        <w:t>anterior,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proporción,</w:t>
      </w:r>
      <w:r>
        <w:rPr>
          <w:spacing w:val="2"/>
        </w:rPr>
        <w:t> </w:t>
      </w:r>
      <w:r>
        <w:rPr/>
        <w:t>han</w:t>
      </w:r>
      <w:r>
        <w:rPr>
          <w:spacing w:val="2"/>
        </w:rPr>
        <w:t> </w:t>
      </w:r>
      <w:r>
        <w:rPr/>
        <w:t>sido</w:t>
      </w:r>
      <w:r>
        <w:rPr>
          <w:spacing w:val="2"/>
        </w:rPr>
        <w:t> </w:t>
      </w:r>
      <w:r>
        <w:rPr/>
        <w:t>menos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demandas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han</w:t>
      </w:r>
      <w:r>
        <w:rPr>
          <w:spacing w:val="2"/>
        </w:rPr>
        <w:t> </w:t>
      </w:r>
      <w:r>
        <w:rPr/>
        <w:t>presentado</w:t>
      </w:r>
      <w:r>
        <w:rPr>
          <w:spacing w:val="2"/>
        </w:rPr>
        <w:t> </w:t>
      </w:r>
      <w:r>
        <w:rPr/>
        <w:t>ante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H.</w:t>
      </w:r>
      <w:r>
        <w:rPr/>
        <w:t> Junta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Conciliación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/>
        <w:t>Arbitraje,</w:t>
      </w:r>
      <w:r>
        <w:rPr>
          <w:spacing w:val="8"/>
        </w:rPr>
        <w:t> </w:t>
      </w:r>
      <w:r>
        <w:rPr/>
        <w:t>en</w:t>
      </w:r>
      <w:r>
        <w:rPr>
          <w:spacing w:val="7"/>
        </w:rPr>
        <w:t> </w:t>
      </w:r>
      <w:r>
        <w:rPr/>
        <w:t>relación</w:t>
      </w:r>
      <w:r>
        <w:rPr>
          <w:spacing w:val="7"/>
        </w:rPr>
        <w:t> </w:t>
      </w:r>
      <w:r>
        <w:rPr/>
        <w:t>con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año</w:t>
      </w:r>
      <w:r>
        <w:rPr>
          <w:spacing w:val="7"/>
        </w:rPr>
        <w:t> </w:t>
      </w:r>
      <w:r>
        <w:rPr/>
        <w:t>próximo</w:t>
      </w:r>
      <w:r>
        <w:rPr>
          <w:spacing w:val="7"/>
        </w:rPr>
        <w:t> </w:t>
      </w:r>
      <w:r>
        <w:rPr/>
        <w:t>pasado.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otro</w:t>
      </w:r>
      <w:r>
        <w:rPr>
          <w:spacing w:val="7"/>
        </w:rPr>
        <w:t> </w:t>
      </w:r>
      <w:r>
        <w:rPr/>
        <w:t>lado,</w:t>
      </w:r>
      <w:r>
        <w:rPr>
          <w:spacing w:val="7"/>
        </w:rPr>
        <w:t> </w:t>
      </w:r>
      <w:r>
        <w:rPr/>
        <w:t>por</w:t>
      </w:r>
      <w:r>
        <w:rPr>
          <w:spacing w:val="21"/>
        </w:rPr>
        <w:t> </w:t>
      </w:r>
      <w:r>
        <w:rPr>
          <w:spacing w:val="-1"/>
        </w:rPr>
        <w:t>instrucciones</w:t>
      </w:r>
      <w:r>
        <w:rPr/>
        <w:t> </w:t>
      </w:r>
      <w:r>
        <w:rPr>
          <w:spacing w:val="-1"/>
        </w:rPr>
        <w:t>del </w:t>
      </w:r>
      <w:r>
        <w:rPr/>
        <w:t>Ejecutivo</w:t>
      </w:r>
      <w:r>
        <w:rPr>
          <w:spacing w:val="-1"/>
        </w:rPr>
        <w:t> del </w:t>
      </w:r>
      <w:r>
        <w:rPr/>
        <w:t>Estado,</w:t>
      </w:r>
      <w:r>
        <w:rPr>
          <w:spacing w:val="-1"/>
        </w:rPr>
        <w:t> se visitó</w:t>
      </w:r>
      <w:r>
        <w:rPr>
          <w:spacing w:val="3"/>
        </w:rPr>
        <w:t> </w:t>
      </w:r>
      <w:r>
        <w:rPr/>
        <w:t>las</w:t>
      </w:r>
      <w:r>
        <w:rPr>
          <w:spacing w:val="-1"/>
        </w:rPr>
        <w:t> </w:t>
      </w:r>
      <w:r>
        <w:rPr/>
        <w:t>Procuradurías</w:t>
      </w:r>
      <w:r>
        <w:rPr>
          <w:spacing w:val="-1"/>
        </w:rPr>
        <w:t> </w:t>
      </w:r>
      <w:r>
        <w:rPr/>
        <w:t>Auxiliares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mantener</w:t>
      </w:r>
      <w:r>
        <w:rPr>
          <w:spacing w:val="-1"/>
        </w:rPr>
        <w:t> </w:t>
      </w:r>
      <w:r>
        <w:rPr/>
        <w:t>constante</w:t>
      </w:r>
      <w:r>
        <w:rPr>
          <w:spacing w:val="26"/>
        </w:rPr>
        <w:t> </w:t>
      </w:r>
      <w:r>
        <w:rPr/>
        <w:t>comunicación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colaboración.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5"/>
        <w:jc w:val="both"/>
      </w:pP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periodo</w:t>
      </w:r>
      <w:r>
        <w:rPr>
          <w:spacing w:val="20"/>
        </w:rPr>
        <w:t> </w:t>
      </w:r>
      <w:r>
        <w:rPr/>
        <w:t>que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informa</w:t>
      </w:r>
      <w:r>
        <w:rPr>
          <w:spacing w:val="19"/>
        </w:rPr>
        <w:t> </w:t>
      </w:r>
      <w:r>
        <w:rPr/>
        <w:t>esta</w:t>
      </w:r>
      <w:r>
        <w:rPr>
          <w:spacing w:val="19"/>
        </w:rPr>
        <w:t> </w:t>
      </w:r>
      <w:r>
        <w:rPr/>
        <w:t>dependencia</w:t>
      </w:r>
      <w:r>
        <w:rPr>
          <w:spacing w:val="19"/>
        </w:rPr>
        <w:t> </w:t>
      </w:r>
      <w:r>
        <w:rPr>
          <w:spacing w:val="-1"/>
        </w:rPr>
        <w:t>otorgó</w:t>
      </w:r>
      <w:r>
        <w:rPr>
          <w:spacing w:val="19"/>
        </w:rPr>
        <w:t> </w:t>
      </w:r>
      <w:r>
        <w:rPr/>
        <w:t>18,048</w:t>
      </w:r>
      <w:r>
        <w:rPr>
          <w:spacing w:val="19"/>
        </w:rPr>
        <w:t> </w:t>
      </w:r>
      <w:r>
        <w:rPr/>
        <w:t>asesorías,</w:t>
      </w:r>
      <w:r>
        <w:rPr>
          <w:spacing w:val="19"/>
        </w:rPr>
        <w:t> </w:t>
      </w:r>
      <w:r>
        <w:rPr/>
        <w:t>5,922</w:t>
      </w:r>
      <w:r>
        <w:rPr>
          <w:spacing w:val="19"/>
        </w:rPr>
        <w:t> </w:t>
      </w:r>
      <w:r>
        <w:rPr/>
        <w:t>conciliaciones,</w:t>
      </w:r>
      <w:r>
        <w:rPr>
          <w:spacing w:val="18"/>
        </w:rPr>
        <w:t> </w:t>
      </w:r>
      <w:r>
        <w:rPr/>
        <w:t>giró</w:t>
      </w:r>
      <w:r>
        <w:rPr>
          <w:spacing w:val="25"/>
        </w:rPr>
        <w:t> </w:t>
      </w:r>
      <w:r>
        <w:rPr>
          <w:spacing w:val="-1"/>
        </w:rPr>
        <w:t>1,544 </w:t>
      </w:r>
      <w:r>
        <w:rPr/>
        <w:t>citatorios,</w:t>
      </w:r>
      <w:r>
        <w:rPr>
          <w:spacing w:val="-1"/>
        </w:rPr>
        <w:t> </w:t>
      </w:r>
      <w:r>
        <w:rPr/>
        <w:t>conformó</w:t>
      </w:r>
      <w:r>
        <w:rPr>
          <w:spacing w:val="-1"/>
        </w:rPr>
        <w:t> 6,505 demandas </w:t>
      </w:r>
      <w:r>
        <w:rPr/>
        <w:t>y</w:t>
      </w:r>
      <w:r>
        <w:rPr>
          <w:spacing w:val="-1"/>
        </w:rPr>
        <w:t> </w:t>
      </w:r>
      <w:r>
        <w:rPr/>
        <w:t>terminó</w:t>
      </w:r>
      <w:r>
        <w:rPr>
          <w:spacing w:val="-1"/>
        </w:rPr>
        <w:t> 1,977 expedientes.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648" w:right="0"/>
        <w:jc w:val="both"/>
        <w:rPr>
          <w:b w:val="0"/>
          <w:bCs w:val="0"/>
        </w:rPr>
      </w:pPr>
      <w:r>
        <w:rPr/>
        <w:t>Inspección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Seguridad </w:t>
      </w:r>
      <w:r>
        <w:rPr/>
        <w:t>e</w:t>
      </w:r>
      <w:r>
        <w:rPr>
          <w:spacing w:val="-1"/>
        </w:rPr>
        <w:t> Higiene</w:t>
      </w:r>
      <w:r>
        <w:rPr/>
        <w:t> Laboral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648" w:right="573"/>
        <w:jc w:val="both"/>
      </w:pPr>
      <w:r>
        <w:rPr/>
        <w:t>Vigilar</w:t>
      </w:r>
      <w:r>
        <w:rPr>
          <w:spacing w:val="7"/>
        </w:rPr>
        <w:t> </w:t>
      </w:r>
      <w:r>
        <w:rPr/>
        <w:t>el</w:t>
      </w:r>
      <w:r>
        <w:rPr>
          <w:spacing w:val="8"/>
        </w:rPr>
        <w:t> </w:t>
      </w:r>
      <w:r>
        <w:rPr/>
        <w:t>debido</w:t>
      </w:r>
      <w:r>
        <w:rPr>
          <w:spacing w:val="8"/>
        </w:rPr>
        <w:t> </w:t>
      </w:r>
      <w:r>
        <w:rPr/>
        <w:t>cumplimiento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normas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trabajo,</w:t>
      </w:r>
      <w:r>
        <w:rPr>
          <w:spacing w:val="8"/>
        </w:rPr>
        <w:t> </w:t>
      </w:r>
      <w:r>
        <w:rPr/>
        <w:t>especialmente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que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establecen</w:t>
      </w:r>
      <w:r>
        <w:rPr>
          <w:spacing w:val="7"/>
        </w:rPr>
        <w:t> </w:t>
      </w:r>
      <w:r>
        <w:rPr/>
        <w:t>los</w:t>
      </w:r>
      <w:r>
        <w:rPr>
          <w:spacing w:val="27"/>
        </w:rPr>
        <w:t> </w:t>
      </w:r>
      <w:r>
        <w:rPr/>
        <w:t>derechos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obligaciones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trabajadores</w:t>
      </w:r>
      <w:r>
        <w:rPr>
          <w:spacing w:val="20"/>
        </w:rPr>
        <w:t> </w:t>
      </w:r>
      <w:r>
        <w:rPr/>
        <w:t>y</w:t>
      </w:r>
      <w:r>
        <w:rPr>
          <w:spacing w:val="21"/>
        </w:rPr>
        <w:t> </w:t>
      </w:r>
      <w:r>
        <w:rPr/>
        <w:t>patrones</w:t>
      </w:r>
      <w:r>
        <w:rPr>
          <w:spacing w:val="20"/>
        </w:rPr>
        <w:t> </w:t>
      </w:r>
      <w:r>
        <w:rPr/>
        <w:t>procurando</w:t>
      </w:r>
      <w:r>
        <w:rPr>
          <w:spacing w:val="20"/>
        </w:rPr>
        <w:t> </w:t>
      </w:r>
      <w:r>
        <w:rPr/>
        <w:t>favorecer</w:t>
      </w:r>
      <w:r>
        <w:rPr>
          <w:spacing w:val="19"/>
        </w:rPr>
        <w:t> </w:t>
      </w:r>
      <w:r>
        <w:rPr/>
        <w:t>el</w:t>
      </w:r>
      <w:r>
        <w:rPr>
          <w:spacing w:val="20"/>
        </w:rPr>
        <w:t> </w:t>
      </w:r>
      <w:r>
        <w:rPr/>
        <w:t>equilibrio</w:t>
      </w:r>
      <w:r>
        <w:rPr>
          <w:spacing w:val="20"/>
        </w:rPr>
        <w:t> </w:t>
      </w:r>
      <w:r>
        <w:rPr/>
        <w:t>entre</w:t>
      </w:r>
      <w:r>
        <w:rPr>
          <w:spacing w:val="20"/>
        </w:rPr>
        <w:t> </w:t>
      </w:r>
      <w:r>
        <w:rPr/>
        <w:t>los</w:t>
      </w:r>
      <w:r>
        <w:rPr/>
        <w:t> factores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producción;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reglamentan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trabajo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mujeres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menores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las</w:t>
      </w:r>
      <w:r>
        <w:rPr/>
        <w:t> que</w:t>
      </w:r>
      <w:r>
        <w:rPr>
          <w:spacing w:val="10"/>
        </w:rPr>
        <w:t> </w:t>
      </w:r>
      <w:r>
        <w:rPr/>
        <w:t>determinan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medidas</w:t>
      </w:r>
      <w:r>
        <w:rPr>
          <w:spacing w:val="10"/>
        </w:rPr>
        <w:t> </w:t>
      </w:r>
      <w:r>
        <w:rPr/>
        <w:t>preventivas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riesgo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trabajo,</w:t>
      </w:r>
      <w:r>
        <w:rPr>
          <w:spacing w:val="8"/>
        </w:rPr>
        <w:t> </w:t>
      </w:r>
      <w:r>
        <w:rPr/>
        <w:t>seguridad</w:t>
      </w:r>
      <w:r>
        <w:rPr>
          <w:spacing w:val="9"/>
        </w:rPr>
        <w:t> </w:t>
      </w:r>
      <w:r>
        <w:rPr/>
        <w:t>e</w:t>
      </w:r>
      <w:r>
        <w:rPr>
          <w:spacing w:val="9"/>
        </w:rPr>
        <w:t> </w:t>
      </w:r>
      <w:r>
        <w:rPr/>
        <w:t>higiene,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cuales</w:t>
      </w:r>
      <w:r>
        <w:rPr>
          <w:spacing w:val="9"/>
        </w:rPr>
        <w:t> </w:t>
      </w:r>
      <w:r>
        <w:rPr/>
        <w:t>tienen</w:t>
      </w:r>
      <w:r>
        <w:rPr/>
        <w:t> como</w:t>
      </w:r>
      <w:r>
        <w:rPr>
          <w:spacing w:val="37"/>
        </w:rPr>
        <w:t> </w:t>
      </w:r>
      <w:r>
        <w:rPr/>
        <w:t>propósito</w:t>
      </w:r>
      <w:r>
        <w:rPr>
          <w:spacing w:val="38"/>
        </w:rPr>
        <w:t> </w:t>
      </w:r>
      <w:r>
        <w:rPr/>
        <w:t>fundamental</w:t>
      </w:r>
      <w:r>
        <w:rPr>
          <w:spacing w:val="36"/>
        </w:rPr>
        <w:t> </w:t>
      </w:r>
      <w:r>
        <w:rPr/>
        <w:t>salvaguardar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/>
        <w:t>vida,</w:t>
      </w:r>
      <w:r>
        <w:rPr>
          <w:spacing w:val="37"/>
        </w:rPr>
        <w:t> </w:t>
      </w:r>
      <w:r>
        <w:rPr/>
        <w:t>preservar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salud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integridad</w:t>
      </w:r>
      <w:r>
        <w:rPr>
          <w:spacing w:val="38"/>
        </w:rPr>
        <w:t> </w:t>
      </w:r>
      <w:r>
        <w:rPr/>
        <w:t>física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los</w:t>
      </w:r>
      <w:r>
        <w:rPr>
          <w:spacing w:val="21"/>
        </w:rPr>
        <w:t> </w:t>
      </w:r>
      <w:r>
        <w:rPr/>
        <w:t>trabajadores,</w:t>
      </w:r>
      <w:r>
        <w:rPr>
          <w:spacing w:val="-2"/>
        </w:rPr>
        <w:t> </w:t>
      </w:r>
      <w:r>
        <w:rPr/>
        <w:t>son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labores</w:t>
      </w:r>
      <w:r>
        <w:rPr>
          <w:spacing w:val="-1"/>
        </w:rPr>
        <w:t> </w:t>
      </w:r>
      <w:r>
        <w:rPr/>
        <w:t>fundamentales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materia.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3"/>
        <w:jc w:val="both"/>
      </w:pPr>
      <w:r>
        <w:rPr/>
        <w:t>Con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propósito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promover</w:t>
      </w:r>
      <w:r>
        <w:rPr>
          <w:spacing w:val="16"/>
        </w:rPr>
        <w:t> </w:t>
      </w:r>
      <w:r>
        <w:rPr/>
        <w:t>el</w:t>
      </w:r>
      <w:r>
        <w:rPr>
          <w:spacing w:val="15"/>
        </w:rPr>
        <w:t> </w:t>
      </w:r>
      <w:r>
        <w:rPr/>
        <w:t>correcto</w:t>
      </w:r>
      <w:r>
        <w:rPr>
          <w:spacing w:val="15"/>
        </w:rPr>
        <w:t> </w:t>
      </w:r>
      <w:r>
        <w:rPr/>
        <w:t>ejercicio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derechos</w:t>
      </w:r>
      <w:r>
        <w:rPr>
          <w:spacing w:val="15"/>
        </w:rPr>
        <w:t> </w:t>
      </w:r>
      <w:r>
        <w:rPr/>
        <w:t>laborales,</w:t>
      </w:r>
      <w:r>
        <w:rPr>
          <w:spacing w:val="15"/>
        </w:rPr>
        <w:t> </w:t>
      </w:r>
      <w:r>
        <w:rPr/>
        <w:t>durante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meses</w:t>
      </w:r>
      <w:r>
        <w:rPr>
          <w:spacing w:val="15"/>
        </w:rPr>
        <w:t> </w:t>
      </w:r>
      <w:r>
        <w:rPr/>
        <w:t>de</w:t>
      </w:r>
      <w:r>
        <w:rPr/>
        <w:t> abril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julio,</w:t>
      </w:r>
      <w:r>
        <w:rPr>
          <w:spacing w:val="4"/>
        </w:rPr>
        <w:t> </w:t>
      </w:r>
      <w:r>
        <w:rPr/>
        <w:t>este</w:t>
      </w:r>
      <w:r>
        <w:rPr>
          <w:spacing w:val="4"/>
        </w:rPr>
        <w:t> </w:t>
      </w:r>
      <w:r>
        <w:rPr/>
        <w:t>departamento</w:t>
      </w:r>
      <w:r>
        <w:rPr>
          <w:spacing w:val="5"/>
        </w:rPr>
        <w:t> </w:t>
      </w:r>
      <w:r>
        <w:rPr/>
        <w:t>estableció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programa</w:t>
      </w:r>
      <w:r>
        <w:rPr>
          <w:spacing w:val="4"/>
        </w:rPr>
        <w:t> </w:t>
      </w:r>
      <w:r>
        <w:rPr/>
        <w:t>especial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visitas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inspección,</w:t>
      </w:r>
      <w:r>
        <w:rPr>
          <w:spacing w:val="5"/>
        </w:rPr>
        <w:t> </w:t>
      </w:r>
      <w:r>
        <w:rPr/>
        <w:t>orientado</w:t>
      </w:r>
      <w:r>
        <w:rPr>
          <w:spacing w:val="3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11"/>
        </w:rPr>
        <w:t> </w:t>
      </w:r>
      <w:r>
        <w:rPr/>
        <w:t>revisión</w:t>
      </w:r>
      <w:r>
        <w:rPr>
          <w:spacing w:val="11"/>
        </w:rPr>
        <w:t> </w:t>
      </w:r>
      <w:r>
        <w:rPr/>
        <w:t>sobre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derecho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participación</w:t>
      </w:r>
      <w:r>
        <w:rPr>
          <w:spacing w:val="14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trabajadores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utilidades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empresas;</w:t>
      </w:r>
      <w:r>
        <w:rPr/>
        <w:t> lo</w:t>
      </w:r>
      <w:r>
        <w:rPr>
          <w:spacing w:val="12"/>
        </w:rPr>
        <w:t> </w:t>
      </w:r>
      <w:r>
        <w:rPr/>
        <w:t>anterior</w:t>
      </w:r>
      <w:r>
        <w:rPr>
          <w:spacing w:val="13"/>
        </w:rPr>
        <w:t> </w:t>
      </w:r>
      <w:r>
        <w:rPr/>
        <w:t>constituye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/>
        <w:t>importante</w:t>
      </w:r>
      <w:r>
        <w:rPr>
          <w:spacing w:val="13"/>
        </w:rPr>
        <w:t> </w:t>
      </w:r>
      <w:r>
        <w:rPr/>
        <w:t>mecanismo</w:t>
      </w:r>
      <w:r>
        <w:rPr>
          <w:spacing w:val="12"/>
        </w:rPr>
        <w:t> </w:t>
      </w:r>
      <w:r>
        <w:rPr/>
        <w:t>que</w:t>
      </w:r>
      <w:r>
        <w:rPr>
          <w:spacing w:val="13"/>
        </w:rPr>
        <w:t> </w:t>
      </w:r>
      <w:r>
        <w:rPr/>
        <w:t>contribuye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predistribución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riqueza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a</w:t>
      </w:r>
      <w:r>
        <w:rPr/>
        <w:t> </w:t>
      </w:r>
      <w:r>
        <w:rPr>
          <w:spacing w:val="-1"/>
        </w:rPr>
        <w:t>la justicia social. De ahí la importancia de propiciar </w:t>
      </w:r>
      <w:r>
        <w:rPr/>
        <w:t>su</w:t>
      </w:r>
      <w:r>
        <w:rPr>
          <w:spacing w:val="-1"/>
        </w:rPr>
        <w:t> </w:t>
      </w:r>
      <w:r>
        <w:rPr/>
        <w:t>cabal</w:t>
      </w:r>
      <w:r>
        <w:rPr>
          <w:spacing w:val="-1"/>
        </w:rPr>
        <w:t> </w:t>
      </w:r>
      <w:r>
        <w:rPr/>
        <w:t>cumplimiento.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1040" w:left="32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9.780029pt;margin-top:104.639999pt;width:146.25pt;height:448.45pt;mso-position-horizontal-relative:page;mso-position-vertical-relative:page;z-index:3688" coordorigin="12196,2093" coordsize="2925,8969">
            <v:group style="position:absolute;left:13700;top:2100;width:2;height:1684" coordorigin="13700,2100" coordsize="2,1684">
              <v:shape style="position:absolute;left:13700;top:2100;width:2;height:1684" coordorigin="13700,2100" coordsize="0,1684" path="m13700,2100l13700,3784e" filled="false" stroked="true" strokeweight=".72pt" strokecolor="#969696">
                <v:path arrowok="t"/>
              </v:shape>
            </v:group>
            <v:group style="position:absolute;left:13700;top:5914;width:2;height:5141" coordorigin="13700,5914" coordsize="2,5141">
              <v:shape style="position:absolute;left:13700;top:5914;width:2;height:5141" coordorigin="13700,5914" coordsize="0,5141" path="m13700,5914l13700,11054e" filled="false" stroked="true" strokeweight=".72pt" strokecolor="#969696">
                <v:path arrowok="t"/>
              </v:shape>
            </v:group>
            <v:group style="position:absolute;left:12203;top:3776;width:2850;height:2144" coordorigin="12203,3776" coordsize="2850,2144">
              <v:shape style="position:absolute;left:12203;top:3776;width:2850;height:2144" coordorigin="12203,3776" coordsize="2850,2144" path="m12203,3776l12203,5920,15053,5920,15053,3776,12203,3776xe" filled="false" stroked="true" strokeweight=".72pt" strokecolor="#f7b909">
                <v:path arrowok="t"/>
              </v:shape>
            </v:group>
            <v:group style="position:absolute;left:12210;top:3784;width:2836;height:2130" coordorigin="12210,3784" coordsize="2836,2130">
              <v:shape style="position:absolute;left:12210;top:3784;width:2836;height:2130" coordorigin="12210,3784" coordsize="2836,2130" path="m15046,3784l15046,5914,12210,5914,12210,3784,15046,3784xe" filled="true" fillcolor="#f7b909" stroked="false">
                <v:path arrowok="t"/>
                <v:fill type="solid"/>
              </v:shape>
              <v:shape style="position:absolute;left:12270;top:3844;width:2841;height:2130" type="#_x0000_t75" stroked="false">
                <v:imagedata r:id="rId143" o:title=""/>
              </v:shape>
            </v:group>
            <v:group style="position:absolute;left:12263;top:3836;width:2850;height:2144" coordorigin="12263,3836" coordsize="2850,2144">
              <v:shape style="position:absolute;left:12263;top:3836;width:2850;height:2144" coordorigin="12263,3836" coordsize="2850,2144" path="m12263,3836l12263,5980,15113,5980,15113,3836,12263,3836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3487"/>
        <w:jc w:val="both"/>
      </w:pPr>
      <w:bookmarkStart w:name="3.10 Protección Civil" w:id="34"/>
      <w:bookmarkEnd w:id="34"/>
      <w:r>
        <w:rPr/>
      </w:r>
      <w:bookmarkStart w:name="_bookmark13" w:id="35"/>
      <w:bookmarkEnd w:id="35"/>
      <w:r>
        <w:rPr/>
      </w:r>
      <w:r>
        <w:rPr/>
        <w:t>Por</w:t>
      </w:r>
      <w:r>
        <w:rPr>
          <w:spacing w:val="32"/>
        </w:rPr>
        <w:t> </w:t>
      </w:r>
      <w:r>
        <w:rPr/>
        <w:t>lo</w:t>
      </w:r>
      <w:r>
        <w:rPr>
          <w:spacing w:val="33"/>
        </w:rPr>
        <w:t> </w:t>
      </w:r>
      <w:r>
        <w:rPr/>
        <w:t>anterior</w:t>
      </w:r>
      <w:r>
        <w:rPr>
          <w:spacing w:val="33"/>
        </w:rPr>
        <w:t> </w:t>
      </w:r>
      <w:r>
        <w:rPr/>
        <w:t>esta</w:t>
      </w:r>
      <w:r>
        <w:rPr>
          <w:spacing w:val="33"/>
        </w:rPr>
        <w:t> </w:t>
      </w:r>
      <w:r>
        <w:rPr/>
        <w:t>instancia</w:t>
      </w:r>
      <w:r>
        <w:rPr>
          <w:spacing w:val="34"/>
        </w:rPr>
        <w:t> </w:t>
      </w:r>
      <w:r>
        <w:rPr/>
        <w:t>realizó</w:t>
      </w:r>
      <w:r>
        <w:rPr>
          <w:spacing w:val="32"/>
        </w:rPr>
        <w:t> </w:t>
      </w:r>
      <w:r>
        <w:rPr/>
        <w:t>1,398</w:t>
      </w:r>
      <w:r>
        <w:rPr>
          <w:spacing w:val="33"/>
        </w:rPr>
        <w:t> </w:t>
      </w:r>
      <w:r>
        <w:rPr/>
        <w:t>visitas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inspección</w:t>
      </w:r>
      <w:r>
        <w:rPr>
          <w:spacing w:val="34"/>
        </w:rPr>
        <w:t> </w:t>
      </w:r>
      <w:r>
        <w:rPr/>
        <w:t>laboral,</w:t>
      </w:r>
      <w:r>
        <w:rPr>
          <w:spacing w:val="33"/>
        </w:rPr>
        <w:t> </w:t>
      </w:r>
      <w:r>
        <w:rPr/>
        <w:t>otorgó</w:t>
      </w:r>
      <w:r>
        <w:rPr>
          <w:spacing w:val="32"/>
        </w:rPr>
        <w:t> </w:t>
      </w:r>
      <w:r>
        <w:rPr/>
        <w:t>1,162</w:t>
      </w:r>
      <w:r>
        <w:rPr>
          <w:spacing w:val="31"/>
        </w:rPr>
        <w:t> </w:t>
      </w:r>
      <w:r>
        <w:rPr/>
        <w:t>permisos</w:t>
      </w:r>
      <w:r>
        <w:rPr>
          <w:spacing w:val="32"/>
        </w:rPr>
        <w:t> </w:t>
      </w:r>
      <w:r>
        <w:rPr/>
        <w:t>a</w:t>
      </w:r>
      <w:r>
        <w:rPr/>
        <w:t> menores trabajadores; asimismo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 </w:t>
      </w:r>
      <w:r>
        <w:rPr>
          <w:spacing w:val="-1"/>
        </w:rPr>
        <w:t>refiere</w:t>
      </w:r>
      <w:r>
        <w:rPr/>
        <w:t> a</w:t>
      </w:r>
      <w:r>
        <w:rPr>
          <w:spacing w:val="1"/>
        </w:rPr>
        <w:t> </w:t>
      </w:r>
      <w:r>
        <w:rPr/>
        <w:t>seguridad e higiene</w:t>
      </w:r>
      <w:r>
        <w:rPr>
          <w:spacing w:val="1"/>
        </w:rPr>
        <w:t> </w:t>
      </w:r>
      <w:r>
        <w:rPr/>
        <w:t>realizó 556</w:t>
      </w:r>
      <w:r>
        <w:rPr>
          <w:spacing w:val="1"/>
        </w:rPr>
        <w:t> </w:t>
      </w:r>
      <w:r>
        <w:rPr/>
        <w:t>inspecciones,</w:t>
      </w:r>
      <w:r>
        <w:rPr>
          <w:spacing w:val="26"/>
        </w:rPr>
        <w:t> </w:t>
      </w:r>
      <w:r>
        <w:rPr/>
        <w:t>integró</w:t>
      </w:r>
      <w:r>
        <w:rPr>
          <w:spacing w:val="25"/>
        </w:rPr>
        <w:t> </w:t>
      </w:r>
      <w:r>
        <w:rPr/>
        <w:t>189</w:t>
      </w:r>
      <w:r>
        <w:rPr>
          <w:spacing w:val="25"/>
        </w:rPr>
        <w:t> </w:t>
      </w:r>
      <w:r>
        <w:rPr/>
        <w:t>comisiones</w:t>
      </w:r>
      <w:r>
        <w:rPr>
          <w:spacing w:val="24"/>
        </w:rPr>
        <w:t> </w:t>
      </w:r>
      <w:r>
        <w:rPr/>
        <w:t>mixtas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seguridad</w:t>
      </w:r>
      <w:r>
        <w:rPr>
          <w:spacing w:val="24"/>
        </w:rPr>
        <w:t> </w:t>
      </w:r>
      <w:r>
        <w:rPr/>
        <w:t>e</w:t>
      </w:r>
      <w:r>
        <w:rPr>
          <w:spacing w:val="23"/>
        </w:rPr>
        <w:t> </w:t>
      </w:r>
      <w:r>
        <w:rPr/>
        <w:t>higiene,</w:t>
      </w:r>
      <w:r>
        <w:rPr>
          <w:spacing w:val="23"/>
        </w:rPr>
        <w:t> </w:t>
      </w:r>
      <w:r>
        <w:rPr/>
        <w:t>proporcionó</w:t>
      </w:r>
      <w:r>
        <w:rPr>
          <w:spacing w:val="24"/>
        </w:rPr>
        <w:t> </w:t>
      </w:r>
      <w:r>
        <w:rPr/>
        <w:t>308</w:t>
      </w:r>
      <w:r>
        <w:rPr>
          <w:spacing w:val="23"/>
        </w:rPr>
        <w:t> </w:t>
      </w:r>
      <w:r>
        <w:rPr/>
        <w:t>asesorías,</w:t>
      </w:r>
      <w:r>
        <w:rPr>
          <w:spacing w:val="24"/>
        </w:rPr>
        <w:t> </w:t>
      </w:r>
      <w:r>
        <w:rPr/>
        <w:t>con</w:t>
      </w:r>
      <w:r>
        <w:rPr>
          <w:spacing w:val="23"/>
        </w:rPr>
        <w:t> </w:t>
      </w:r>
      <w:r>
        <w:rPr/>
        <w:t>un</w:t>
      </w:r>
      <w:r>
        <w:rPr>
          <w:spacing w:val="23"/>
        </w:rPr>
        <w:t> </w:t>
      </w:r>
      <w:r>
        <w:rPr/>
        <w:t>total</w:t>
      </w:r>
      <w:r>
        <w:rPr>
          <w:spacing w:val="23"/>
        </w:rPr>
        <w:t> </w:t>
      </w:r>
      <w:r>
        <w:rPr/>
        <w:t>de</w:t>
      </w:r>
      <w:r>
        <w:rPr/>
        <w:t> 1,399</w:t>
      </w:r>
      <w:r>
        <w:rPr>
          <w:spacing w:val="-1"/>
        </w:rPr>
        <w:t> </w:t>
      </w:r>
      <w:r>
        <w:rPr/>
        <w:t>actas</w:t>
      </w:r>
      <w:r>
        <w:rPr>
          <w:spacing w:val="-1"/>
        </w:rPr>
        <w:t> </w:t>
      </w:r>
      <w:r>
        <w:rPr/>
        <w:t>revisadas.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Secretaría </w:t>
      </w:r>
      <w:r>
        <w:rPr/>
        <w:t>del</w:t>
      </w:r>
      <w:r>
        <w:rPr>
          <w:spacing w:val="-1"/>
        </w:rPr>
        <w:t> </w:t>
      </w:r>
      <w:r>
        <w:rPr/>
        <w:t>Trabajo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Previsión Social Delegación</w:t>
      </w:r>
      <w:r>
        <w:rPr/>
        <w:t> </w:t>
      </w:r>
      <w:r>
        <w:rPr>
          <w:spacing w:val="-1"/>
        </w:rPr>
        <w:t>Baja California</w:t>
      </w:r>
      <w:r>
        <w:rPr/>
        <w:t> </w:t>
      </w:r>
      <w:r>
        <w:rPr>
          <w:spacing w:val="-1"/>
        </w:rPr>
        <w:t>Sur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 Gobierno</w:t>
      </w:r>
      <w:r>
        <w:rPr>
          <w:spacing w:val="54"/>
        </w:rPr>
        <w:t> </w:t>
      </w:r>
      <w:r>
        <w:rPr/>
        <w:t>Federal a través de la Secretaria</w:t>
      </w:r>
      <w:r>
        <w:rPr>
          <w:spacing w:val="1"/>
        </w:rPr>
        <w:t> </w:t>
      </w:r>
      <w:r>
        <w:rPr>
          <w:spacing w:val="-1"/>
        </w:rPr>
        <w:t>del</w:t>
      </w:r>
      <w:r>
        <w:rPr/>
        <w:t> Trabajo</w:t>
      </w:r>
      <w:r>
        <w:rPr>
          <w:spacing w:val="54"/>
        </w:rPr>
        <w:t> </w:t>
      </w:r>
      <w:r>
        <w:rPr/>
        <w:t>y</w:t>
      </w:r>
      <w:r>
        <w:rPr>
          <w:spacing w:val="54"/>
        </w:rPr>
        <w:t> </w:t>
      </w:r>
      <w:r>
        <w:rPr/>
        <w:t>Previsión</w:t>
      </w:r>
      <w:r>
        <w:rPr>
          <w:spacing w:val="55"/>
        </w:rPr>
        <w:t> </w:t>
      </w:r>
      <w:r>
        <w:rPr/>
        <w:t>Social,</w:t>
      </w:r>
      <w:r>
        <w:rPr>
          <w:spacing w:val="55"/>
        </w:rPr>
        <w:t> </w:t>
      </w:r>
      <w:r>
        <w:rPr/>
        <w:t>se</w:t>
      </w:r>
      <w:r>
        <w:rPr>
          <w:spacing w:val="54"/>
        </w:rPr>
        <w:t> </w:t>
      </w:r>
      <w:r>
        <w:rPr>
          <w:spacing w:val="-1"/>
        </w:rPr>
        <w:t>ha</w:t>
      </w:r>
      <w:r>
        <w:rPr>
          <w:spacing w:val="55"/>
        </w:rPr>
        <w:t> </w:t>
      </w:r>
      <w:r>
        <w:rPr>
          <w:spacing w:val="-1"/>
        </w:rPr>
        <w:t>enfocado</w:t>
      </w:r>
      <w:r>
        <w:rPr>
          <w:spacing w:val="22"/>
        </w:rPr>
        <w:t> </w:t>
      </w:r>
      <w:r>
        <w:rPr/>
        <w:t>prioritariamente,</w:t>
      </w:r>
      <w:r>
        <w:rPr>
          <w:spacing w:val="14"/>
        </w:rPr>
        <w:t> </w:t>
      </w:r>
      <w:r>
        <w:rPr/>
        <w:t>al</w:t>
      </w:r>
      <w:r>
        <w:rPr>
          <w:spacing w:val="13"/>
        </w:rPr>
        <w:t> </w:t>
      </w:r>
      <w:r>
        <w:rPr/>
        <w:t>fortalecimiento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/>
        <w:t>relaciones</w:t>
      </w:r>
      <w:r>
        <w:rPr>
          <w:spacing w:val="12"/>
        </w:rPr>
        <w:t> </w:t>
      </w:r>
      <w:r>
        <w:rPr/>
        <w:t>entre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factores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producción,</w:t>
      </w:r>
      <w:r>
        <w:rPr>
          <w:spacing w:val="13"/>
        </w:rPr>
        <w:t> </w:t>
      </w:r>
      <w:r>
        <w:rPr/>
        <w:t>para</w:t>
      </w:r>
      <w:r>
        <w:rPr/>
        <w:t> fomentar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ello</w:t>
      </w:r>
      <w:r>
        <w:rPr>
          <w:spacing w:val="-1"/>
        </w:rPr>
        <w:t> </w:t>
      </w:r>
      <w:r>
        <w:rPr/>
        <w:t>condiciones</w:t>
      </w:r>
      <w:r>
        <w:rPr>
          <w:spacing w:val="-1"/>
        </w:rPr>
        <w:t> </w:t>
      </w:r>
      <w:r>
        <w:rPr/>
        <w:t>óptimas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>
          <w:spacing w:val="1"/>
        </w:rPr>
        <w:t> </w:t>
      </w:r>
      <w:r>
        <w:rPr/>
        <w:t>impulso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generación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nuevas</w:t>
      </w:r>
      <w:r>
        <w:rPr>
          <w:spacing w:val="-2"/>
        </w:rPr>
        <w:t> </w:t>
      </w:r>
      <w:r>
        <w:rPr/>
        <w:t>fuentes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empleo</w:t>
      </w:r>
      <w:r>
        <w:rPr/>
        <w:t> </w:t>
      </w:r>
      <w:r>
        <w:rPr>
          <w:spacing w:val="-1"/>
        </w:rPr>
        <w:t>competitivo </w:t>
      </w:r>
      <w:r>
        <w:rPr/>
        <w:t>y</w:t>
      </w:r>
      <w:r>
        <w:rPr>
          <w:spacing w:val="-1"/>
        </w:rPr>
        <w:t> de calidad.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44"/>
        </w:rPr>
        <w:t> </w:t>
      </w:r>
      <w:r>
        <w:rPr/>
        <w:t>este</w:t>
      </w:r>
      <w:r>
        <w:rPr>
          <w:spacing w:val="45"/>
        </w:rPr>
        <w:t> </w:t>
      </w:r>
      <w:r>
        <w:rPr/>
        <w:t>sentido,</w:t>
      </w:r>
      <w:r>
        <w:rPr>
          <w:spacing w:val="44"/>
        </w:rPr>
        <w:t> </w:t>
      </w:r>
      <w:r>
        <w:rPr/>
        <w:t>el</w:t>
      </w:r>
      <w:r>
        <w:rPr>
          <w:spacing w:val="45"/>
        </w:rPr>
        <w:t> </w:t>
      </w:r>
      <w:r>
        <w:rPr/>
        <w:t>contenido</w:t>
      </w:r>
      <w:r>
        <w:rPr>
          <w:spacing w:val="45"/>
        </w:rPr>
        <w:t> </w:t>
      </w:r>
      <w:r>
        <w:rPr/>
        <w:t>sustancial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las</w:t>
      </w:r>
      <w:r>
        <w:rPr>
          <w:spacing w:val="44"/>
        </w:rPr>
        <w:t> </w:t>
      </w:r>
      <w:r>
        <w:rPr/>
        <w:t>prioridades</w:t>
      </w:r>
      <w:r>
        <w:rPr>
          <w:spacing w:val="46"/>
        </w:rPr>
        <w:t> </w:t>
      </w:r>
      <w:r>
        <w:rPr/>
        <w:t>del</w:t>
      </w:r>
      <w:r>
        <w:rPr>
          <w:spacing w:val="45"/>
        </w:rPr>
        <w:t> </w:t>
      </w:r>
      <w:r>
        <w:rPr/>
        <w:t>Gobierno</w:t>
      </w:r>
      <w:r>
        <w:rPr>
          <w:spacing w:val="42"/>
        </w:rPr>
        <w:t> </w:t>
      </w:r>
      <w:r>
        <w:rPr/>
        <w:t>de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/>
        <w:t>República,</w:t>
      </w:r>
      <w:r>
        <w:rPr>
          <w:spacing w:val="45"/>
        </w:rPr>
        <w:t> </w:t>
      </w:r>
      <w:r>
        <w:rPr/>
        <w:t>están</w:t>
      </w:r>
      <w:r>
        <w:rPr>
          <w:spacing w:val="21"/>
        </w:rPr>
        <w:t> </w:t>
      </w:r>
      <w:r>
        <w:rPr/>
        <w:t>apuntaladas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dignificación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personas,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través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empleo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al</w:t>
      </w:r>
      <w:r>
        <w:rPr>
          <w:spacing w:val="15"/>
        </w:rPr>
        <w:t> </w:t>
      </w:r>
      <w:r>
        <w:rPr/>
        <w:t>mejoramiento</w:t>
      </w:r>
      <w:r>
        <w:rPr>
          <w:spacing w:val="15"/>
        </w:rPr>
        <w:t> </w:t>
      </w:r>
      <w:r>
        <w:rPr/>
        <w:t>constante</w:t>
      </w:r>
      <w:r>
        <w:rPr>
          <w:spacing w:val="15"/>
        </w:rPr>
        <w:t> </w:t>
      </w:r>
      <w:r>
        <w:rPr/>
        <w:t>de</w:t>
      </w:r>
      <w:r>
        <w:rPr/>
        <w:t> sus</w:t>
      </w:r>
      <w:r>
        <w:rPr>
          <w:spacing w:val="30"/>
        </w:rPr>
        <w:t> </w:t>
      </w:r>
      <w:r>
        <w:rPr/>
        <w:t>condiciones</w:t>
      </w:r>
      <w:r>
        <w:rPr>
          <w:spacing w:val="31"/>
        </w:rPr>
        <w:t> </w:t>
      </w:r>
      <w:r>
        <w:rPr/>
        <w:t>laborales;</w:t>
      </w:r>
      <w:r>
        <w:rPr>
          <w:spacing w:val="30"/>
        </w:rPr>
        <w:t> </w:t>
      </w:r>
      <w:r>
        <w:rPr/>
        <w:t>esto</w:t>
      </w:r>
      <w:r>
        <w:rPr>
          <w:spacing w:val="31"/>
        </w:rPr>
        <w:t> </w:t>
      </w:r>
      <w:r>
        <w:rPr/>
        <w:t>en</w:t>
      </w:r>
      <w:r>
        <w:rPr>
          <w:spacing w:val="31"/>
        </w:rPr>
        <w:t> </w:t>
      </w:r>
      <w:r>
        <w:rPr/>
        <w:t>colaboración</w:t>
      </w:r>
      <w:r>
        <w:rPr>
          <w:spacing w:val="28"/>
        </w:rPr>
        <w:t> </w:t>
      </w:r>
      <w:r>
        <w:rPr/>
        <w:t>por</w:t>
      </w:r>
      <w:r>
        <w:rPr>
          <w:spacing w:val="31"/>
        </w:rPr>
        <w:t> </w:t>
      </w:r>
      <w:r>
        <w:rPr/>
        <w:t>un</w:t>
      </w:r>
      <w:r>
        <w:rPr>
          <w:spacing w:val="29"/>
        </w:rPr>
        <w:t> </w:t>
      </w:r>
      <w:r>
        <w:rPr/>
        <w:t>lado</w:t>
      </w:r>
      <w:r>
        <w:rPr>
          <w:spacing w:val="30"/>
        </w:rPr>
        <w:t> </w:t>
      </w:r>
      <w:r>
        <w:rPr/>
        <w:t>con</w:t>
      </w:r>
      <w:r>
        <w:rPr>
          <w:spacing w:val="30"/>
        </w:rPr>
        <w:t> </w:t>
      </w:r>
      <w:r>
        <w:rPr/>
        <w:t>los</w:t>
      </w:r>
      <w:r>
        <w:rPr>
          <w:spacing w:val="29"/>
        </w:rPr>
        <w:t> </w:t>
      </w:r>
      <w:r>
        <w:rPr/>
        <w:t>empleadores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/>
        <w:t>por</w:t>
      </w:r>
      <w:r>
        <w:rPr>
          <w:spacing w:val="30"/>
        </w:rPr>
        <w:t> </w:t>
      </w:r>
      <w:r>
        <w:rPr/>
        <w:t>el</w:t>
      </w:r>
      <w:r>
        <w:rPr>
          <w:spacing w:val="30"/>
        </w:rPr>
        <w:t> </w:t>
      </w:r>
      <w:r>
        <w:rPr/>
        <w:t>otro</w:t>
      </w:r>
      <w:r>
        <w:rPr>
          <w:spacing w:val="29"/>
        </w:rPr>
        <w:t> </w:t>
      </w:r>
      <w:r>
        <w:rPr/>
        <w:t>el</w:t>
      </w:r>
      <w:r>
        <w:rPr/>
        <w:t> sector</w:t>
      </w:r>
      <w:r>
        <w:rPr>
          <w:spacing w:val="37"/>
        </w:rPr>
        <w:t> </w:t>
      </w:r>
      <w:r>
        <w:rPr/>
        <w:t>laboral;</w:t>
      </w:r>
      <w:r>
        <w:rPr>
          <w:spacing w:val="38"/>
        </w:rPr>
        <w:t> </w:t>
      </w:r>
      <w:r>
        <w:rPr/>
        <w:t>quienes</w:t>
      </w:r>
      <w:r>
        <w:rPr>
          <w:spacing w:val="37"/>
        </w:rPr>
        <w:t> </w:t>
      </w:r>
      <w:r>
        <w:rPr/>
        <w:t>en</w:t>
      </w:r>
      <w:r>
        <w:rPr>
          <w:spacing w:val="38"/>
        </w:rPr>
        <w:t> </w:t>
      </w:r>
      <w:r>
        <w:rPr/>
        <w:t>su</w:t>
      </w:r>
      <w:r>
        <w:rPr>
          <w:spacing w:val="38"/>
        </w:rPr>
        <w:t> </w:t>
      </w:r>
      <w:r>
        <w:rPr/>
        <w:t>conjunto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manera</w:t>
      </w:r>
      <w:r>
        <w:rPr>
          <w:spacing w:val="37"/>
        </w:rPr>
        <w:t> </w:t>
      </w:r>
      <w:r>
        <w:rPr/>
        <w:t>armoniosa</w:t>
      </w:r>
      <w:r>
        <w:rPr>
          <w:spacing w:val="38"/>
        </w:rPr>
        <w:t> </w:t>
      </w:r>
      <w:r>
        <w:rPr/>
        <w:t>han</w:t>
      </w:r>
      <w:r>
        <w:rPr>
          <w:spacing w:val="38"/>
        </w:rPr>
        <w:t> </w:t>
      </w:r>
      <w:r>
        <w:rPr/>
        <w:t>logrado</w:t>
      </w:r>
      <w:r>
        <w:rPr>
          <w:spacing w:val="36"/>
        </w:rPr>
        <w:t> </w:t>
      </w:r>
      <w:r>
        <w:rPr/>
        <w:t>mediante</w:t>
      </w:r>
      <w:r>
        <w:rPr>
          <w:spacing w:val="37"/>
        </w:rPr>
        <w:t> </w:t>
      </w:r>
      <w:r>
        <w:rPr/>
        <w:t>el</w:t>
      </w:r>
      <w:r>
        <w:rPr>
          <w:spacing w:val="36"/>
        </w:rPr>
        <w:t> </w:t>
      </w:r>
      <w:r>
        <w:rPr/>
        <w:t>diálogo</w:t>
      </w:r>
      <w:r>
        <w:rPr>
          <w:spacing w:val="37"/>
        </w:rPr>
        <w:t> </w:t>
      </w:r>
      <w:r>
        <w:rPr/>
        <w:t>el</w:t>
      </w:r>
      <w:r>
        <w:rPr>
          <w:spacing w:val="21"/>
        </w:rPr>
        <w:t> </w:t>
      </w:r>
      <w:r>
        <w:rPr/>
        <w:t>predominio del</w:t>
      </w:r>
      <w:r>
        <w:rPr>
          <w:spacing w:val="-1"/>
        </w:rPr>
        <w:t> </w:t>
      </w:r>
      <w:r>
        <w:rPr/>
        <w:t>acuerdo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beneficio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familias</w:t>
      </w:r>
      <w:r>
        <w:rPr>
          <w:spacing w:val="-1"/>
        </w:rPr>
        <w:t> </w:t>
      </w:r>
      <w:r>
        <w:rPr/>
        <w:t>mexicanas.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30"/>
        </w:rPr>
        <w:t> </w:t>
      </w:r>
      <w:r>
        <w:rPr/>
        <w:t>este</w:t>
      </w:r>
      <w:r>
        <w:rPr>
          <w:spacing w:val="31"/>
        </w:rPr>
        <w:t> </w:t>
      </w:r>
      <w:r>
        <w:rPr/>
        <w:t>contexto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Delegación</w:t>
      </w:r>
      <w:r>
        <w:rPr>
          <w:spacing w:val="31"/>
        </w:rPr>
        <w:t> </w:t>
      </w:r>
      <w:r>
        <w:rPr/>
        <w:t>Federal</w:t>
      </w:r>
      <w:r>
        <w:rPr>
          <w:spacing w:val="29"/>
        </w:rPr>
        <w:t> </w:t>
      </w:r>
      <w:r>
        <w:rPr/>
        <w:t>del</w:t>
      </w:r>
      <w:r>
        <w:rPr>
          <w:spacing w:val="31"/>
        </w:rPr>
        <w:t> </w:t>
      </w:r>
      <w:r>
        <w:rPr/>
        <w:t>Trabajo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Baja</w:t>
      </w:r>
      <w:r>
        <w:rPr>
          <w:spacing w:val="31"/>
        </w:rPr>
        <w:t> </w:t>
      </w:r>
      <w:r>
        <w:rPr/>
        <w:t>California</w:t>
      </w:r>
      <w:r>
        <w:rPr>
          <w:spacing w:val="30"/>
        </w:rPr>
        <w:t> </w:t>
      </w:r>
      <w:r>
        <w:rPr/>
        <w:t>Sur,</w:t>
      </w:r>
      <w:r>
        <w:rPr>
          <w:spacing w:val="31"/>
        </w:rPr>
        <w:t> </w:t>
      </w:r>
      <w:r>
        <w:rPr/>
        <w:t>busca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participación</w:t>
      </w:r>
      <w:r>
        <w:rPr/>
        <w:t> permanente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agentes</w:t>
      </w:r>
      <w:r>
        <w:rPr>
          <w:spacing w:val="3"/>
        </w:rPr>
        <w:t> </w:t>
      </w:r>
      <w:r>
        <w:rPr/>
        <w:t>productivos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entidad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acciones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gobierno,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finalidad</w:t>
      </w:r>
      <w:r>
        <w:rPr>
          <w:spacing w:val="1"/>
        </w:rPr>
        <w:t> </w:t>
      </w:r>
      <w:r>
        <w:rPr/>
        <w:t>de</w:t>
      </w:r>
      <w:r>
        <w:rPr/>
        <w:t> implementar</w:t>
      </w:r>
      <w:r>
        <w:rPr>
          <w:spacing w:val="29"/>
        </w:rPr>
        <w:t> </w:t>
      </w:r>
      <w:r>
        <w:rPr/>
        <w:t>esquemas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desarrollo</w:t>
      </w:r>
      <w:r>
        <w:rPr>
          <w:spacing w:val="30"/>
        </w:rPr>
        <w:t> </w:t>
      </w:r>
      <w:r>
        <w:rPr/>
        <w:t>permanente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economía</w:t>
      </w:r>
      <w:r>
        <w:rPr>
          <w:spacing w:val="29"/>
        </w:rPr>
        <w:t> </w:t>
      </w:r>
      <w:r>
        <w:rPr>
          <w:spacing w:val="-1"/>
        </w:rPr>
        <w:t>local,</w:t>
      </w:r>
      <w:r>
        <w:rPr>
          <w:spacing w:val="30"/>
        </w:rPr>
        <w:t> </w:t>
      </w:r>
      <w:r>
        <w:rPr/>
        <w:t>a</w:t>
      </w:r>
      <w:r>
        <w:rPr>
          <w:spacing w:val="28"/>
        </w:rPr>
        <w:t> </w:t>
      </w:r>
      <w:r>
        <w:rPr/>
        <w:t>través</w:t>
      </w:r>
      <w:r>
        <w:rPr>
          <w:spacing w:val="27"/>
        </w:rPr>
        <w:t> </w:t>
      </w:r>
      <w:r>
        <w:rPr>
          <w:spacing w:val="-1"/>
        </w:rPr>
        <w:t>del</w:t>
      </w:r>
      <w:r>
        <w:rPr>
          <w:spacing w:val="28"/>
        </w:rPr>
        <w:t> </w:t>
      </w:r>
      <w:r>
        <w:rPr/>
        <w:t>fomento</w:t>
      </w:r>
      <w:r>
        <w:rPr>
          <w:spacing w:val="27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/>
        <w:t>inversión</w:t>
      </w:r>
      <w:r>
        <w:rPr>
          <w:spacing w:val="10"/>
        </w:rPr>
        <w:t> </w:t>
      </w:r>
      <w:r>
        <w:rPr/>
        <w:t>nacional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extranjera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impulsar</w:t>
      </w:r>
      <w:r>
        <w:rPr>
          <w:spacing w:val="10"/>
        </w:rPr>
        <w:t> </w:t>
      </w:r>
      <w:r>
        <w:rPr/>
        <w:t>la</w:t>
      </w:r>
      <w:r>
        <w:rPr>
          <w:spacing w:val="11"/>
        </w:rPr>
        <w:t> </w:t>
      </w:r>
      <w:r>
        <w:rPr/>
        <w:t>creación</w:t>
      </w:r>
      <w:r>
        <w:rPr>
          <w:spacing w:val="10"/>
        </w:rPr>
        <w:t> </w:t>
      </w:r>
      <w:r>
        <w:rPr/>
        <w:t>constante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nuevas</w:t>
      </w:r>
      <w:r>
        <w:rPr>
          <w:spacing w:val="9"/>
        </w:rPr>
        <w:t> </w:t>
      </w:r>
      <w:r>
        <w:rPr/>
        <w:t>fuentes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empleo</w:t>
      </w:r>
      <w:r>
        <w:rPr>
          <w:spacing w:val="9"/>
        </w:rPr>
        <w:t> </w:t>
      </w:r>
      <w:r>
        <w:rPr/>
        <w:t>de</w:t>
      </w:r>
      <w:r>
        <w:rPr/>
        <w:t> calidad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diversas ramas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sector</w:t>
      </w:r>
      <w:r>
        <w:rPr>
          <w:spacing w:val="-1"/>
        </w:rPr>
        <w:t> </w:t>
      </w:r>
      <w:r>
        <w:rPr/>
        <w:t>productivo</w:t>
      </w:r>
      <w:r>
        <w:rPr>
          <w:spacing w:val="2"/>
        </w:rPr>
        <w:t> </w:t>
      </w:r>
      <w:r>
        <w:rPr>
          <w:spacing w:val="-1"/>
        </w:rPr>
        <w:t>local </w:t>
      </w:r>
      <w:r>
        <w:rPr/>
        <w:t>y</w:t>
      </w:r>
      <w:r>
        <w:rPr>
          <w:spacing w:val="-1"/>
        </w:rPr>
        <w:t> </w:t>
      </w:r>
      <w:r>
        <w:rPr/>
        <w:t>fortalecer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ello la economía nacional.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numPr>
          <w:ilvl w:val="1"/>
          <w:numId w:val="3"/>
        </w:numPr>
        <w:tabs>
          <w:tab w:pos="1114" w:val="left" w:leader="none"/>
        </w:tabs>
        <w:spacing w:line="240" w:lineRule="auto" w:before="0" w:after="0"/>
        <w:ind w:left="1113" w:right="0" w:hanging="538"/>
        <w:jc w:val="both"/>
        <w:rPr>
          <w:b w:val="0"/>
          <w:bCs w:val="0"/>
        </w:rPr>
      </w:pPr>
      <w:r>
        <w:rPr>
          <w:spacing w:val="-1"/>
        </w:rPr>
        <w:t>Protección</w:t>
      </w:r>
      <w:r>
        <w:rPr>
          <w:spacing w:val="-5"/>
        </w:rPr>
        <w:t> </w:t>
      </w:r>
      <w:r>
        <w:rPr/>
        <w:t>Civil</w:t>
      </w:r>
      <w:r>
        <w:rPr>
          <w:b w:val="0"/>
        </w:rPr>
      </w:r>
    </w:p>
    <w:p>
      <w:pPr>
        <w:spacing w:line="240" w:lineRule="auto" w:before="3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27"/>
        </w:rPr>
        <w:t> </w:t>
      </w:r>
      <w:r>
        <w:rPr/>
        <w:t>congruencia</w:t>
      </w:r>
      <w:r>
        <w:rPr>
          <w:spacing w:val="28"/>
        </w:rPr>
        <w:t> </w:t>
      </w:r>
      <w:r>
        <w:rPr/>
        <w:t>con</w:t>
      </w:r>
      <w:r>
        <w:rPr>
          <w:spacing w:val="27"/>
        </w:rPr>
        <w:t> </w:t>
      </w:r>
      <w:r>
        <w:rPr/>
        <w:t>las</w:t>
      </w:r>
      <w:r>
        <w:rPr>
          <w:spacing w:val="29"/>
        </w:rPr>
        <w:t> </w:t>
      </w:r>
      <w:r>
        <w:rPr/>
        <w:t>previsiones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Plan</w:t>
      </w:r>
      <w:r>
        <w:rPr>
          <w:spacing w:val="27"/>
        </w:rPr>
        <w:t> </w:t>
      </w:r>
      <w:r>
        <w:rPr/>
        <w:t>Estatal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Desarrollo</w:t>
      </w:r>
      <w:r>
        <w:rPr>
          <w:spacing w:val="27"/>
        </w:rPr>
        <w:t> </w:t>
      </w:r>
      <w:r>
        <w:rPr/>
        <w:t>2005-2011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considerando</w:t>
      </w:r>
      <w:r>
        <w:rPr>
          <w:spacing w:val="27"/>
        </w:rPr>
        <w:t> </w:t>
      </w:r>
      <w:r>
        <w:rPr/>
        <w:t>que</w:t>
      </w:r>
      <w:r>
        <w:rPr/>
        <w:t> Baja</w:t>
      </w:r>
      <w:r>
        <w:rPr>
          <w:spacing w:val="12"/>
        </w:rPr>
        <w:t> </w:t>
      </w:r>
      <w:r>
        <w:rPr/>
        <w:t>California</w:t>
      </w:r>
      <w:r>
        <w:rPr>
          <w:spacing w:val="13"/>
        </w:rPr>
        <w:t> </w:t>
      </w:r>
      <w:r>
        <w:rPr/>
        <w:t>Sur,</w:t>
      </w:r>
      <w:r>
        <w:rPr>
          <w:spacing w:val="12"/>
        </w:rPr>
        <w:t> </w:t>
      </w:r>
      <w:r>
        <w:rPr/>
        <w:t>año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año</w:t>
      </w:r>
      <w:r>
        <w:rPr>
          <w:spacing w:val="12"/>
        </w:rPr>
        <w:t> </w:t>
      </w:r>
      <w:r>
        <w:rPr/>
        <w:t>está</w:t>
      </w:r>
      <w:r>
        <w:rPr>
          <w:spacing w:val="11"/>
        </w:rPr>
        <w:t> </w:t>
      </w:r>
      <w:r>
        <w:rPr/>
        <w:t>expuesta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riesgos</w:t>
      </w:r>
      <w:r>
        <w:rPr>
          <w:spacing w:val="11"/>
        </w:rPr>
        <w:t> </w:t>
      </w:r>
      <w:r>
        <w:rPr/>
        <w:t>originados</w:t>
      </w:r>
      <w:r>
        <w:rPr>
          <w:spacing w:val="12"/>
        </w:rPr>
        <w:t> </w:t>
      </w:r>
      <w:r>
        <w:rPr/>
        <w:t>por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presencia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fenómenos</w:t>
      </w:r>
      <w:r>
        <w:rPr/>
        <w:t> naturales</w:t>
      </w:r>
      <w:r>
        <w:rPr>
          <w:spacing w:val="21"/>
        </w:rPr>
        <w:t> </w:t>
      </w:r>
      <w:r>
        <w:rPr/>
        <w:t>como</w:t>
      </w:r>
      <w:r>
        <w:rPr>
          <w:spacing w:val="21"/>
        </w:rPr>
        <w:t> </w:t>
      </w:r>
      <w:r>
        <w:rPr/>
        <w:t>es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caso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tormentas</w:t>
      </w:r>
      <w:r>
        <w:rPr>
          <w:spacing w:val="19"/>
        </w:rPr>
        <w:t> </w:t>
      </w:r>
      <w:r>
        <w:rPr/>
        <w:t>tropicales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huracanes,</w:t>
      </w:r>
      <w:r>
        <w:rPr>
          <w:spacing w:val="20"/>
        </w:rPr>
        <w:t> </w:t>
      </w:r>
      <w:r>
        <w:rPr/>
        <w:t>así</w:t>
      </w:r>
      <w:r>
        <w:rPr>
          <w:spacing w:val="20"/>
        </w:rPr>
        <w:t> </w:t>
      </w:r>
      <w:r>
        <w:rPr/>
        <w:t>como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otros</w:t>
      </w:r>
      <w:r>
        <w:rPr>
          <w:spacing w:val="20"/>
        </w:rPr>
        <w:t> </w:t>
      </w:r>
      <w:r>
        <w:rPr/>
        <w:t>accidentes</w:t>
      </w:r>
      <w:r>
        <w:rPr>
          <w:spacing w:val="20"/>
        </w:rPr>
        <w:t> </w:t>
      </w:r>
      <w:r>
        <w:rPr/>
        <w:t>que</w:t>
      </w:r>
      <w:r>
        <w:rPr/>
        <w:t> afectan </w:t>
      </w:r>
      <w:r>
        <w:rPr>
          <w:spacing w:val="42"/>
        </w:rPr>
        <w:t> </w:t>
      </w:r>
      <w:r>
        <w:rPr/>
        <w:t>la </w:t>
      </w:r>
      <w:r>
        <w:rPr>
          <w:spacing w:val="42"/>
        </w:rPr>
        <w:t> </w:t>
      </w:r>
      <w:r>
        <w:rPr/>
        <w:t>infraestructura </w:t>
      </w:r>
      <w:r>
        <w:rPr>
          <w:spacing w:val="42"/>
        </w:rPr>
        <w:t> </w:t>
      </w:r>
      <w:r>
        <w:rPr/>
        <w:t>y </w:t>
      </w:r>
      <w:r>
        <w:rPr>
          <w:spacing w:val="42"/>
        </w:rPr>
        <w:t> </w:t>
      </w:r>
      <w:r>
        <w:rPr/>
        <w:t>el </w:t>
      </w:r>
      <w:r>
        <w:rPr>
          <w:spacing w:val="42"/>
        </w:rPr>
        <w:t> </w:t>
      </w:r>
      <w:r>
        <w:rPr/>
        <w:t>patrimonio </w:t>
      </w:r>
      <w:r>
        <w:rPr>
          <w:spacing w:val="42"/>
        </w:rPr>
        <w:t> </w:t>
      </w:r>
      <w:r>
        <w:rPr/>
        <w:t>y </w:t>
      </w:r>
      <w:r>
        <w:rPr>
          <w:spacing w:val="42"/>
        </w:rPr>
        <w:t> </w:t>
      </w:r>
      <w:r>
        <w:rPr/>
        <w:t>que </w:t>
      </w:r>
      <w:r>
        <w:rPr>
          <w:spacing w:val="41"/>
        </w:rPr>
        <w:t> </w:t>
      </w:r>
      <w:r>
        <w:rPr/>
        <w:t>ponen </w:t>
      </w:r>
      <w:r>
        <w:rPr>
          <w:spacing w:val="42"/>
        </w:rPr>
        <w:t> </w:t>
      </w:r>
      <w:r>
        <w:rPr/>
        <w:t>en </w:t>
      </w:r>
      <w:r>
        <w:rPr>
          <w:spacing w:val="42"/>
        </w:rPr>
        <w:t> </w:t>
      </w:r>
      <w:r>
        <w:rPr/>
        <w:t>riesgo </w:t>
      </w:r>
      <w:r>
        <w:rPr>
          <w:spacing w:val="41"/>
        </w:rPr>
        <w:t> </w:t>
      </w:r>
      <w:r>
        <w:rPr/>
        <w:t>la </w:t>
      </w:r>
      <w:r>
        <w:rPr>
          <w:spacing w:val="42"/>
        </w:rPr>
        <w:t> </w:t>
      </w:r>
      <w:r>
        <w:rPr/>
        <w:t>vida </w:t>
      </w:r>
      <w:r>
        <w:rPr>
          <w:spacing w:val="41"/>
        </w:rPr>
        <w:t> </w:t>
      </w:r>
      <w:r>
        <w:rPr/>
        <w:t>de </w:t>
      </w:r>
      <w:r>
        <w:rPr>
          <w:spacing w:val="42"/>
        </w:rPr>
        <w:t> </w:t>
      </w:r>
      <w:r>
        <w:rPr/>
        <w:t>las </w:t>
      </w:r>
      <w:r>
        <w:rPr>
          <w:spacing w:val="41"/>
        </w:rPr>
        <w:t> </w:t>
      </w:r>
      <w:r>
        <w:rPr/>
        <w:t>familias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4.780001pt;margin-top:102.660004pt;width:160.6pt;height:451.45pt;mso-position-horizontal-relative:page;mso-position-vertical-relative:page;z-index:3712" coordorigin="496,2053" coordsize="3212,9029">
            <v:group style="position:absolute;left:1940;top:2060;width:2;height:5276" coordorigin="1940,2060" coordsize="2,5276">
              <v:shape style="position:absolute;left:1940;top:2060;width:2;height:5276" coordorigin="1940,2060" coordsize="0,5276" path="m1940,2060l1940,7336e" filled="false" stroked="true" strokeweight=".72pt" strokecolor="#969696">
                <v:path arrowok="t"/>
              </v:shape>
            </v:group>
            <v:group style="position:absolute;left:1940;top:9766;width:2;height:1310" coordorigin="1940,9766" coordsize="2,1310">
              <v:shape style="position:absolute;left:1940;top:9766;width:2;height:1310" coordorigin="1940,9766" coordsize="0,1310" path="m1940,9766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63;top:7328;width:2865;height:2445" coordorigin="563,7328" coordsize="2865,2445">
              <v:shape style="position:absolute;left:563;top:7328;width:2865;height:2445" coordorigin="563,7328" coordsize="2865,2445" path="m563,7328l563,9773,3427,9773,3427,7328,563,7328xe" filled="false" stroked="true" strokeweight=".72pt" strokecolor="#f7b909">
                <v:path arrowok="t"/>
              </v:shape>
            </v:group>
            <v:group style="position:absolute;left:570;top:7336;width:2850;height:2430" coordorigin="570,7336" coordsize="2850,2430">
              <v:shape style="position:absolute;left:570;top:7336;width:2850;height:2430" coordorigin="570,7336" coordsize="2850,2430" path="m3420,7336l3420,9766,570,9766,570,7336,3420,7336xe" filled="true" fillcolor="#f7b909" stroked="false">
                <v:path arrowok="t"/>
                <v:fill type="solid"/>
              </v:shape>
              <v:shape style="position:absolute;left:510;top:7276;width:2854;height:2430" type="#_x0000_t75" stroked="false">
                <v:imagedata r:id="rId144" o:title=""/>
              </v:shape>
            </v:group>
            <v:group style="position:absolute;left:503;top:7268;width:2865;height:2445" coordorigin="503,7268" coordsize="2865,2445">
              <v:shape style="position:absolute;left:503;top:7268;width:2865;height:2445" coordorigin="503,7268" coordsize="2865,2445" path="m503,7268l503,9713,3367,9713,3367,7268,503,7268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88" w:right="573"/>
        <w:jc w:val="both"/>
      </w:pPr>
      <w:r>
        <w:rPr/>
        <w:t>sudcalifornianas,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Unidad</w:t>
      </w:r>
      <w:r>
        <w:rPr>
          <w:spacing w:val="6"/>
        </w:rPr>
        <w:t> </w:t>
      </w:r>
      <w:r>
        <w:rPr/>
        <w:t>Estatal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Protección</w:t>
      </w:r>
      <w:r>
        <w:rPr>
          <w:spacing w:val="7"/>
        </w:rPr>
        <w:t> </w:t>
      </w:r>
      <w:r>
        <w:rPr/>
        <w:t>Civil,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apoyo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federación,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/>
        <w:t> instituciones</w:t>
      </w:r>
      <w:r>
        <w:rPr>
          <w:spacing w:val="14"/>
        </w:rPr>
        <w:t> </w:t>
      </w:r>
      <w:r>
        <w:rPr/>
        <w:t>del</w:t>
      </w:r>
      <w:r>
        <w:rPr>
          <w:spacing w:val="12"/>
        </w:rPr>
        <w:t> </w:t>
      </w:r>
      <w:r>
        <w:rPr/>
        <w:t>gobierno</w:t>
      </w:r>
      <w:r>
        <w:rPr>
          <w:spacing w:val="13"/>
        </w:rPr>
        <w:t> </w:t>
      </w:r>
      <w:r>
        <w:rPr/>
        <w:t>del</w:t>
      </w:r>
      <w:r>
        <w:rPr>
          <w:spacing w:val="12"/>
        </w:rPr>
        <w:t> </w:t>
      </w:r>
      <w:r>
        <w:rPr/>
        <w:t>estado,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3"/>
        </w:rPr>
        <w:t> </w:t>
      </w:r>
      <w:r>
        <w:rPr/>
        <w:t>municipios,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>
          <w:spacing w:val="13"/>
        </w:rPr>
        <w:t> </w:t>
      </w:r>
      <w:r>
        <w:rPr/>
        <w:t>organizaciones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sociedad</w:t>
      </w:r>
      <w:r>
        <w:rPr>
          <w:spacing w:val="12"/>
        </w:rPr>
        <w:t> </w:t>
      </w:r>
      <w:r>
        <w:rPr/>
        <w:t>civil</w:t>
      </w:r>
      <w:r>
        <w:rPr>
          <w:spacing w:val="12"/>
        </w:rPr>
        <w:t> </w:t>
      </w:r>
      <w:r>
        <w:rPr/>
        <w:t>y</w:t>
      </w:r>
      <w:r>
        <w:rPr/>
        <w:t> 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propia</w:t>
      </w:r>
      <w:r>
        <w:rPr>
          <w:spacing w:val="9"/>
        </w:rPr>
        <w:t> </w:t>
      </w:r>
      <w:r>
        <w:rPr/>
        <w:t>ciudadanía,</w:t>
      </w:r>
      <w:r>
        <w:rPr>
          <w:spacing w:val="9"/>
        </w:rPr>
        <w:t> </w:t>
      </w:r>
      <w:r>
        <w:rPr/>
        <w:t>ha</w:t>
      </w:r>
      <w:r>
        <w:rPr>
          <w:spacing w:val="9"/>
        </w:rPr>
        <w:t> </w:t>
      </w:r>
      <w:r>
        <w:rPr/>
        <w:t>estado</w:t>
      </w:r>
      <w:r>
        <w:rPr>
          <w:spacing w:val="9"/>
        </w:rPr>
        <w:t> </w:t>
      </w:r>
      <w:r>
        <w:rPr/>
        <w:t>alerta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atenta</w:t>
      </w:r>
      <w:r>
        <w:rPr>
          <w:spacing w:val="9"/>
        </w:rPr>
        <w:t> </w:t>
      </w:r>
      <w:r>
        <w:rPr/>
        <w:t>antes,</w:t>
      </w:r>
      <w:r>
        <w:rPr>
          <w:spacing w:val="8"/>
        </w:rPr>
        <w:t> </w:t>
      </w:r>
      <w:r>
        <w:rPr/>
        <w:t>durante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después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emergencias</w:t>
      </w:r>
      <w:r>
        <w:rPr>
          <w:spacing w:val="8"/>
        </w:rPr>
        <w:t> </w:t>
      </w:r>
      <w:r>
        <w:rPr/>
        <w:t>que</w:t>
      </w:r>
      <w:r>
        <w:rPr/>
        <w:t> han</w:t>
      </w:r>
      <w:r>
        <w:rPr>
          <w:spacing w:val="-1"/>
        </w:rPr>
        <w:t> </w:t>
      </w:r>
      <w:r>
        <w:rPr/>
        <w:t>representado</w:t>
      </w:r>
      <w:r>
        <w:rPr>
          <w:spacing w:val="-1"/>
        </w:rPr>
        <w:t> </w:t>
      </w:r>
      <w:r>
        <w:rPr/>
        <w:t>verdaderas</w:t>
      </w:r>
      <w:r>
        <w:rPr>
          <w:spacing w:val="-1"/>
        </w:rPr>
        <w:t> </w:t>
      </w:r>
      <w:r>
        <w:rPr/>
        <w:t>amenazas</w:t>
      </w:r>
      <w:r>
        <w:rPr>
          <w:spacing w:val="2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sociedad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conjunto.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Durante 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2009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coordinación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instancias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integran el</w:t>
      </w:r>
      <w:r>
        <w:rPr>
          <w:spacing w:val="-1"/>
        </w:rPr>
        <w:t> </w:t>
      </w:r>
      <w:r>
        <w:rPr/>
        <w:t>Sistema</w:t>
      </w:r>
      <w:r>
        <w:rPr>
          <w:spacing w:val="-1"/>
        </w:rPr>
        <w:t> </w:t>
      </w:r>
      <w:r>
        <w:rPr/>
        <w:t>Estatal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Protección</w:t>
      </w:r>
      <w:r>
        <w:rPr>
          <w:spacing w:val="22"/>
        </w:rPr>
        <w:t> </w:t>
      </w:r>
      <w:r>
        <w:rPr>
          <w:spacing w:val="-1"/>
        </w:rPr>
        <w:t>Civil,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Unidad</w:t>
      </w:r>
      <w:r>
        <w:rPr>
          <w:spacing w:val="27"/>
        </w:rPr>
        <w:t> </w:t>
      </w:r>
      <w:r>
        <w:rPr/>
        <w:t>Estatal</w:t>
      </w:r>
      <w:r>
        <w:rPr>
          <w:spacing w:val="27"/>
        </w:rPr>
        <w:t> </w:t>
      </w:r>
      <w:r>
        <w:rPr>
          <w:spacing w:val="-1"/>
        </w:rPr>
        <w:t>elaboró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/>
        <w:t>Programa</w:t>
      </w:r>
      <w:r>
        <w:rPr>
          <w:spacing w:val="27"/>
        </w:rPr>
        <w:t> </w:t>
      </w:r>
      <w:r>
        <w:rPr/>
        <w:t>Hidrometeorológico</w:t>
      </w:r>
      <w:r>
        <w:rPr>
          <w:spacing w:val="27"/>
        </w:rPr>
        <w:t> </w:t>
      </w:r>
      <w:r>
        <w:rPr/>
        <w:t>2009,</w:t>
      </w:r>
      <w:r>
        <w:rPr>
          <w:spacing w:val="27"/>
        </w:rPr>
        <w:t> </w:t>
      </w:r>
      <w:r>
        <w:rPr/>
        <w:t>en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cual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definieron</w:t>
      </w:r>
      <w:r>
        <w:rPr>
          <w:spacing w:val="26"/>
        </w:rPr>
        <w:t> </w:t>
      </w:r>
      <w:r>
        <w:rPr/>
        <w:t>las</w:t>
      </w:r>
      <w:r>
        <w:rPr>
          <w:spacing w:val="27"/>
        </w:rPr>
        <w:t> </w:t>
      </w:r>
      <w:r>
        <w:rPr/>
        <w:t>acciones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/>
        <w:t>realizar</w:t>
      </w:r>
      <w:r>
        <w:rPr>
          <w:spacing w:val="18"/>
        </w:rPr>
        <w:t> </w:t>
      </w:r>
      <w:r>
        <w:rPr/>
        <w:t>por</w:t>
      </w:r>
      <w:r>
        <w:rPr>
          <w:spacing w:val="36"/>
        </w:rPr>
        <w:t> </w:t>
      </w:r>
      <w:r>
        <w:rPr/>
        <w:t>cada</w:t>
      </w:r>
      <w:r>
        <w:rPr>
          <w:spacing w:val="37"/>
        </w:rPr>
        <w:t> </w:t>
      </w:r>
      <w:r>
        <w:rPr/>
        <w:t>una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las</w:t>
      </w:r>
      <w:r>
        <w:rPr>
          <w:spacing w:val="37"/>
        </w:rPr>
        <w:t> </w:t>
      </w:r>
      <w:r>
        <w:rPr/>
        <w:t>dependencias</w:t>
      </w:r>
      <w:r>
        <w:rPr>
          <w:spacing w:val="36"/>
        </w:rPr>
        <w:t> </w:t>
      </w:r>
      <w:r>
        <w:rPr/>
        <w:t>que</w:t>
      </w:r>
      <w:r>
        <w:rPr>
          <w:spacing w:val="37"/>
        </w:rPr>
        <w:t> </w:t>
      </w:r>
      <w:r>
        <w:rPr/>
        <w:t>lo</w:t>
      </w:r>
      <w:r>
        <w:rPr>
          <w:spacing w:val="37"/>
        </w:rPr>
        <w:t> </w:t>
      </w:r>
      <w:r>
        <w:rPr/>
        <w:t>conforman,</w:t>
      </w:r>
      <w:r>
        <w:rPr>
          <w:spacing w:val="36"/>
        </w:rPr>
        <w:t> </w:t>
      </w:r>
      <w:r>
        <w:rPr/>
        <w:t>ante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ocurrencia</w:t>
      </w:r>
      <w:r>
        <w:rPr>
          <w:spacing w:val="37"/>
        </w:rPr>
        <w:t> </w:t>
      </w:r>
      <w:r>
        <w:rPr/>
        <w:t>de</w:t>
      </w:r>
      <w:r>
        <w:rPr>
          <w:spacing w:val="21"/>
        </w:rPr>
        <w:t> </w:t>
      </w:r>
      <w:r>
        <w:rPr/>
        <w:t>ciclones</w:t>
      </w:r>
      <w:r>
        <w:rPr>
          <w:spacing w:val="-1"/>
        </w:rPr>
        <w:t> </w:t>
      </w:r>
      <w:r>
        <w:rPr/>
        <w:t>tropicales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Baja</w:t>
      </w:r>
      <w:r>
        <w:rPr>
          <w:spacing w:val="-1"/>
        </w:rPr>
        <w:t> </w:t>
      </w:r>
      <w:r>
        <w:rPr/>
        <w:t>California Sur.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El</w:t>
      </w:r>
      <w:r>
        <w:rPr>
          <w:spacing w:val="30"/>
        </w:rPr>
        <w:t> </w:t>
      </w:r>
      <w:r>
        <w:rPr>
          <w:spacing w:val="-1"/>
        </w:rPr>
        <w:t>eficiente</w:t>
      </w:r>
      <w:r>
        <w:rPr>
          <w:spacing w:val="31"/>
        </w:rPr>
        <w:t> </w:t>
      </w:r>
      <w:r>
        <w:rPr>
          <w:spacing w:val="-1"/>
        </w:rPr>
        <w:t>desempeño</w:t>
      </w:r>
      <w:r>
        <w:rPr>
          <w:spacing w:val="29"/>
        </w:rPr>
        <w:t> </w:t>
      </w:r>
      <w:r>
        <w:rPr>
          <w:spacing w:val="-1"/>
        </w:rPr>
        <w:t>del</w:t>
      </w:r>
      <w:r>
        <w:rPr>
          <w:spacing w:val="30"/>
        </w:rPr>
        <w:t> </w:t>
      </w:r>
      <w:r>
        <w:rPr>
          <w:spacing w:val="-1"/>
        </w:rPr>
        <w:t>Consejo</w:t>
      </w:r>
      <w:r>
        <w:rPr>
          <w:spacing w:val="30"/>
        </w:rPr>
        <w:t> </w:t>
      </w:r>
      <w:r>
        <w:rPr/>
        <w:t>Estatal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Protección</w:t>
      </w:r>
      <w:r>
        <w:rPr>
          <w:spacing w:val="29"/>
        </w:rPr>
        <w:t> </w:t>
      </w:r>
      <w:r>
        <w:rPr/>
        <w:t>Civil,</w:t>
      </w:r>
      <w:r>
        <w:rPr>
          <w:spacing w:val="30"/>
        </w:rPr>
        <w:t> </w:t>
      </w:r>
      <w:r>
        <w:rPr/>
        <w:t>otorgando</w:t>
      </w:r>
      <w:r>
        <w:rPr>
          <w:spacing w:val="30"/>
        </w:rPr>
        <w:t> </w:t>
      </w:r>
      <w:r>
        <w:rPr/>
        <w:t>atención</w:t>
      </w:r>
      <w:r>
        <w:rPr>
          <w:spacing w:val="29"/>
        </w:rPr>
        <w:t> </w:t>
      </w:r>
      <w:r>
        <w:rPr/>
        <w:t>al</w:t>
      </w:r>
      <w:r>
        <w:rPr>
          <w:spacing w:val="30"/>
        </w:rPr>
        <w:t> </w:t>
      </w:r>
      <w:r>
        <w:rPr/>
        <w:t>sistema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alerta</w:t>
      </w:r>
      <w:r>
        <w:rPr>
          <w:spacing w:val="49"/>
        </w:rPr>
        <w:t> </w:t>
      </w:r>
      <w:r>
        <w:rPr/>
        <w:t>temprana</w:t>
      </w:r>
      <w:r>
        <w:rPr>
          <w:spacing w:val="49"/>
        </w:rPr>
        <w:t> </w:t>
      </w:r>
      <w:r>
        <w:rPr/>
        <w:t>y</w:t>
      </w:r>
      <w:r>
        <w:rPr>
          <w:spacing w:val="49"/>
        </w:rPr>
        <w:t> </w:t>
      </w:r>
      <w:r>
        <w:rPr/>
        <w:t>tomando</w:t>
      </w:r>
      <w:r>
        <w:rPr>
          <w:spacing w:val="49"/>
        </w:rPr>
        <w:t> </w:t>
      </w:r>
      <w:r>
        <w:rPr/>
        <w:t>las</w:t>
      </w:r>
      <w:r>
        <w:rPr>
          <w:spacing w:val="50"/>
        </w:rPr>
        <w:t> </w:t>
      </w:r>
      <w:r>
        <w:rPr/>
        <w:t>medidas</w:t>
      </w:r>
      <w:r>
        <w:rPr>
          <w:spacing w:val="47"/>
        </w:rPr>
        <w:t> </w:t>
      </w:r>
      <w:r>
        <w:rPr/>
        <w:t>adecuadas</w:t>
      </w:r>
      <w:r>
        <w:rPr>
          <w:spacing w:val="49"/>
        </w:rPr>
        <w:t> </w:t>
      </w:r>
      <w:r>
        <w:rPr/>
        <w:t>han</w:t>
      </w:r>
      <w:r>
        <w:rPr>
          <w:spacing w:val="47"/>
        </w:rPr>
        <w:t> </w:t>
      </w:r>
      <w:r>
        <w:rPr/>
        <w:t>permitido</w:t>
      </w:r>
      <w:r>
        <w:rPr>
          <w:spacing w:val="49"/>
        </w:rPr>
        <w:t> </w:t>
      </w:r>
      <w:r>
        <w:rPr/>
        <w:t>que</w:t>
      </w:r>
      <w:r>
        <w:rPr>
          <w:spacing w:val="48"/>
        </w:rPr>
        <w:t> </w:t>
      </w:r>
      <w:r>
        <w:rPr/>
        <w:t>la</w:t>
      </w:r>
      <w:r>
        <w:rPr>
          <w:spacing w:val="47"/>
        </w:rPr>
        <w:t> </w:t>
      </w:r>
      <w:r>
        <w:rPr/>
        <w:t>población</w:t>
      </w:r>
      <w:r>
        <w:rPr>
          <w:spacing w:val="49"/>
        </w:rPr>
        <w:t> </w:t>
      </w:r>
      <w:r>
        <w:rPr/>
        <w:t>esté</w:t>
      </w:r>
      <w:r>
        <w:rPr/>
        <w:t> </w:t>
      </w:r>
      <w:r>
        <w:rPr>
          <w:spacing w:val="-1"/>
        </w:rPr>
        <w:t>oportunamente</w:t>
      </w:r>
      <w:r>
        <w:rPr/>
        <w:t> </w:t>
      </w:r>
      <w:r>
        <w:rPr>
          <w:spacing w:val="-1"/>
        </w:rPr>
        <w:t>informada,</w:t>
      </w:r>
      <w:r>
        <w:rPr/>
        <w:t> fortaleciendo</w:t>
      </w:r>
      <w:r>
        <w:rPr>
          <w:spacing w:val="-2"/>
        </w:rPr>
        <w:t> </w:t>
      </w:r>
      <w:r>
        <w:rPr>
          <w:spacing w:val="-1"/>
        </w:rPr>
        <w:t>así</w:t>
      </w:r>
      <w:r>
        <w:rPr>
          <w:spacing w:val="-2"/>
        </w:rPr>
        <w:t> </w:t>
      </w:r>
      <w:r>
        <w:rPr>
          <w:spacing w:val="-1"/>
        </w:rPr>
        <w:t>la</w:t>
      </w:r>
      <w:r>
        <w:rPr>
          <w:spacing w:val="-2"/>
        </w:rPr>
        <w:t> </w:t>
      </w:r>
      <w:r>
        <w:rPr/>
        <w:t>cultura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sociedad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enfrentar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fenómenos</w:t>
      </w:r>
      <w:r>
        <w:rPr>
          <w:spacing w:val="-3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>
          <w:spacing w:val="35"/>
        </w:rPr>
        <w:t> </w:t>
      </w:r>
      <w:r>
        <w:rPr/>
        <w:t>naturaleza,</w:t>
      </w:r>
      <w:r>
        <w:rPr>
          <w:spacing w:val="36"/>
        </w:rPr>
        <w:t> </w:t>
      </w:r>
      <w:r>
        <w:rPr/>
        <w:t>ha</w:t>
      </w:r>
      <w:r>
        <w:rPr>
          <w:spacing w:val="35"/>
        </w:rPr>
        <w:t> </w:t>
      </w:r>
      <w:r>
        <w:rPr/>
        <w:t>contribuido</w:t>
      </w:r>
      <w:r>
        <w:rPr>
          <w:spacing w:val="35"/>
        </w:rPr>
        <w:t> </w:t>
      </w:r>
      <w:r>
        <w:rPr/>
        <w:t>a</w:t>
      </w:r>
      <w:r>
        <w:rPr>
          <w:spacing w:val="36"/>
        </w:rPr>
        <w:t> </w:t>
      </w:r>
      <w:r>
        <w:rPr/>
        <w:t>ser</w:t>
      </w:r>
      <w:r>
        <w:rPr>
          <w:spacing w:val="35"/>
        </w:rPr>
        <w:t> </w:t>
      </w:r>
      <w:r>
        <w:rPr/>
        <w:t>distinguido</w:t>
      </w:r>
      <w:r>
        <w:rPr>
          <w:spacing w:val="36"/>
        </w:rPr>
        <w:t> </w:t>
      </w:r>
      <w:r>
        <w:rPr/>
        <w:t>por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Secretaría</w:t>
      </w:r>
      <w:r>
        <w:rPr>
          <w:spacing w:val="36"/>
        </w:rPr>
        <w:t> </w:t>
      </w:r>
      <w:r>
        <w:rPr/>
        <w:t>de</w:t>
      </w:r>
      <w:r>
        <w:rPr>
          <w:spacing w:val="33"/>
        </w:rPr>
        <w:t> </w:t>
      </w:r>
      <w:r>
        <w:rPr/>
        <w:t>Gobernación</w:t>
      </w:r>
      <w:r>
        <w:rPr>
          <w:spacing w:val="34"/>
        </w:rPr>
        <w:t> </w:t>
      </w:r>
      <w:r>
        <w:rPr/>
        <w:t>Federal</w:t>
      </w:r>
      <w:r>
        <w:rPr>
          <w:spacing w:val="33"/>
        </w:rPr>
        <w:t> </w:t>
      </w:r>
      <w:r>
        <w:rPr/>
        <w:t>y</w:t>
      </w:r>
      <w:r>
        <w:rPr>
          <w:spacing w:val="34"/>
        </w:rPr>
        <w:t> </w:t>
      </w:r>
      <w:r>
        <w:rPr/>
        <w:t>por</w:t>
      </w:r>
      <w:r>
        <w:rPr>
          <w:spacing w:val="35"/>
        </w:rPr>
        <w:t> </w:t>
      </w:r>
      <w:r>
        <w:rPr/>
        <w:t>la</w:t>
      </w:r>
      <w:r>
        <w:rPr/>
        <w:t> Coordinación</w:t>
      </w:r>
      <w:r>
        <w:rPr>
          <w:spacing w:val="5"/>
        </w:rPr>
        <w:t> </w:t>
      </w:r>
      <w:r>
        <w:rPr/>
        <w:t>Nacional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Protección</w:t>
      </w:r>
      <w:r>
        <w:rPr>
          <w:spacing w:val="3"/>
        </w:rPr>
        <w:t> </w:t>
      </w:r>
      <w:r>
        <w:rPr/>
        <w:t>Civil,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el</w:t>
      </w:r>
      <w:r>
        <w:rPr>
          <w:spacing w:val="4"/>
        </w:rPr>
        <w:t> </w:t>
      </w:r>
      <w:r>
        <w:rPr/>
        <w:t>próximo</w:t>
      </w:r>
      <w:r>
        <w:rPr>
          <w:spacing w:val="3"/>
        </w:rPr>
        <w:t> </w:t>
      </w:r>
      <w:r>
        <w:rPr/>
        <w:t>mes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mayo</w:t>
      </w:r>
      <w:r>
        <w:rPr>
          <w:spacing w:val="3"/>
        </w:rPr>
        <w:t> </w:t>
      </w:r>
      <w:r>
        <w:rPr/>
        <w:t>Baja</w:t>
      </w:r>
      <w:r>
        <w:rPr>
          <w:spacing w:val="3"/>
        </w:rPr>
        <w:t> </w:t>
      </w:r>
      <w:r>
        <w:rPr/>
        <w:t>California</w:t>
      </w:r>
      <w:r>
        <w:rPr>
          <w:spacing w:val="3"/>
        </w:rPr>
        <w:t> </w:t>
      </w:r>
      <w:r>
        <w:rPr/>
        <w:t>Sur</w:t>
      </w:r>
      <w:r>
        <w:rPr>
          <w:spacing w:val="3"/>
        </w:rPr>
        <w:t> </w:t>
      </w:r>
      <w:r>
        <w:rPr/>
        <w:t>sea</w:t>
      </w:r>
      <w:r>
        <w:rPr/>
        <w:t> sede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reunión</w:t>
      </w:r>
      <w:r>
        <w:rPr>
          <w:spacing w:val="-2"/>
        </w:rPr>
        <w:t> </w:t>
      </w:r>
      <w:r>
        <w:rPr/>
        <w:t>nacional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huracanes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donde</w:t>
      </w:r>
      <w:r>
        <w:rPr>
          <w:spacing w:val="-2"/>
        </w:rPr>
        <w:t> </w:t>
      </w:r>
      <w:r>
        <w:rPr/>
        <w:t>participarán</w:t>
      </w:r>
      <w:r>
        <w:rPr>
          <w:spacing w:val="-2"/>
        </w:rPr>
        <w:t> </w:t>
      </w:r>
      <w:r>
        <w:rPr/>
        <w:t>32</w:t>
      </w:r>
      <w:r>
        <w:rPr>
          <w:spacing w:val="-2"/>
        </w:rPr>
        <w:t> </w:t>
      </w:r>
      <w:r>
        <w:rPr/>
        <w:t>entidades</w:t>
      </w:r>
      <w:r>
        <w:rPr>
          <w:spacing w:val="-2"/>
        </w:rPr>
        <w:t> </w:t>
      </w:r>
      <w:r>
        <w:rPr>
          <w:spacing w:val="-1"/>
        </w:rPr>
        <w:t>federativas</w:t>
      </w:r>
      <w:r>
        <w:rPr>
          <w:spacing w:val="-2"/>
        </w:rPr>
        <w:t> </w:t>
      </w:r>
      <w:r>
        <w:rPr>
          <w:spacing w:val="-1"/>
        </w:rPr>
        <w:t>del</w:t>
      </w:r>
      <w:r>
        <w:rPr>
          <w:spacing w:val="-2"/>
        </w:rPr>
        <w:t> </w:t>
      </w:r>
      <w:r>
        <w:rPr>
          <w:spacing w:val="-1"/>
        </w:rPr>
        <w:t>país,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los</w:t>
      </w:r>
      <w:r>
        <w:rPr>
          <w:spacing w:val="8"/>
        </w:rPr>
        <w:t> </w:t>
      </w:r>
      <w:r>
        <w:rPr/>
        <w:t>municipios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puedan</w:t>
      </w:r>
      <w:r>
        <w:rPr>
          <w:spacing w:val="8"/>
        </w:rPr>
        <w:t> </w:t>
      </w:r>
      <w:r>
        <w:rPr/>
        <w:t>sufragar</w:t>
      </w:r>
      <w:r>
        <w:rPr>
          <w:spacing w:val="8"/>
        </w:rPr>
        <w:t> </w:t>
      </w:r>
      <w:r>
        <w:rPr/>
        <w:t>sus</w:t>
      </w:r>
      <w:r>
        <w:rPr>
          <w:spacing w:val="8"/>
        </w:rPr>
        <w:t> </w:t>
      </w:r>
      <w:r>
        <w:rPr/>
        <w:t>gastos,</w:t>
      </w:r>
      <w:r>
        <w:rPr>
          <w:spacing w:val="8"/>
        </w:rPr>
        <w:t> </w:t>
      </w:r>
      <w:r>
        <w:rPr/>
        <w:t>así</w:t>
      </w:r>
      <w:r>
        <w:rPr>
          <w:spacing w:val="9"/>
        </w:rPr>
        <w:t> </w:t>
      </w:r>
      <w:r>
        <w:rPr/>
        <w:t>como</w:t>
      </w:r>
      <w:r>
        <w:rPr>
          <w:spacing w:val="8"/>
        </w:rPr>
        <w:t> </w:t>
      </w:r>
      <w:r>
        <w:rPr/>
        <w:t>también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FEMA,</w:t>
      </w:r>
      <w:r>
        <w:rPr>
          <w:spacing w:val="7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>
          <w:spacing w:val="-1"/>
        </w:rPr>
        <w:t>es</w:t>
      </w:r>
      <w:r>
        <w:rPr>
          <w:spacing w:val="6"/>
        </w:rPr>
        <w:t> </w:t>
      </w:r>
      <w:r>
        <w:rPr/>
        <w:t>Protección</w:t>
      </w:r>
      <w:r>
        <w:rPr>
          <w:spacing w:val="6"/>
        </w:rPr>
        <w:t> </w:t>
      </w:r>
      <w:r>
        <w:rPr>
          <w:spacing w:val="-1"/>
        </w:rPr>
        <w:t>Civil</w:t>
      </w:r>
      <w:r>
        <w:rPr>
          <w:spacing w:val="23"/>
        </w:rPr>
        <w:t> </w:t>
      </w:r>
      <w:r>
        <w:rPr>
          <w:spacing w:val="-1"/>
        </w:rPr>
        <w:t>de </w:t>
      </w:r>
      <w:r>
        <w:rPr/>
        <w:t>EEUU.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En</w:t>
      </w:r>
      <w:r>
        <w:rPr>
          <w:spacing w:val="11"/>
        </w:rPr>
        <w:t> </w:t>
      </w:r>
      <w:r>
        <w:rPr/>
        <w:t>esta</w:t>
      </w:r>
      <w:r>
        <w:rPr>
          <w:spacing w:val="11"/>
        </w:rPr>
        <w:t> </w:t>
      </w:r>
      <w:r>
        <w:rPr/>
        <w:t>reunión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trabajo</w:t>
      </w:r>
      <w:r>
        <w:rPr>
          <w:spacing w:val="11"/>
        </w:rPr>
        <w:t> </w:t>
      </w:r>
      <w:r>
        <w:rPr/>
        <w:t>prestigiados</w:t>
      </w:r>
      <w:r>
        <w:rPr>
          <w:spacing w:val="12"/>
        </w:rPr>
        <w:t> </w:t>
      </w:r>
      <w:r>
        <w:rPr/>
        <w:t>conferencistas</w:t>
      </w:r>
      <w:r>
        <w:rPr>
          <w:spacing w:val="12"/>
        </w:rPr>
        <w:t> </w:t>
      </w:r>
      <w:r>
        <w:rPr/>
        <w:t>abordarán</w:t>
      </w:r>
      <w:r>
        <w:rPr>
          <w:spacing w:val="12"/>
        </w:rPr>
        <w:t> </w:t>
      </w:r>
      <w:r>
        <w:rPr/>
        <w:t>temas</w:t>
      </w:r>
      <w:r>
        <w:rPr>
          <w:spacing w:val="10"/>
        </w:rPr>
        <w:t> </w:t>
      </w:r>
      <w:r>
        <w:rPr/>
        <w:t>relacionados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cambio</w:t>
      </w:r>
      <w:r>
        <w:rPr>
          <w:spacing w:val="21"/>
        </w:rPr>
        <w:t> </w:t>
      </w:r>
      <w:r>
        <w:rPr/>
        <w:t>climático</w:t>
      </w:r>
      <w:r>
        <w:rPr>
          <w:spacing w:val="41"/>
        </w:rPr>
        <w:t> </w:t>
      </w:r>
      <w:r>
        <w:rPr/>
        <w:t>mundial,</w:t>
      </w:r>
      <w:r>
        <w:rPr>
          <w:spacing w:val="42"/>
        </w:rPr>
        <w:t> </w:t>
      </w:r>
      <w:r>
        <w:rPr/>
        <w:t>aspectos</w:t>
      </w:r>
      <w:r>
        <w:rPr>
          <w:spacing w:val="41"/>
        </w:rPr>
        <w:t> </w:t>
      </w:r>
      <w:r>
        <w:rPr/>
        <w:t>que</w:t>
      </w:r>
      <w:r>
        <w:rPr>
          <w:spacing w:val="42"/>
        </w:rPr>
        <w:t> </w:t>
      </w:r>
      <w:r>
        <w:rPr/>
        <w:t>se</w:t>
      </w:r>
      <w:r>
        <w:rPr>
          <w:spacing w:val="42"/>
        </w:rPr>
        <w:t> </w:t>
      </w:r>
      <w:r>
        <w:rPr/>
        <w:t>pretende</w:t>
      </w:r>
      <w:r>
        <w:rPr>
          <w:spacing w:val="41"/>
        </w:rPr>
        <w:t> </w:t>
      </w:r>
      <w:r>
        <w:rPr/>
        <w:t>sean</w:t>
      </w:r>
      <w:r>
        <w:rPr>
          <w:spacing w:val="40"/>
        </w:rPr>
        <w:t> </w:t>
      </w:r>
      <w:r>
        <w:rPr/>
        <w:t>extensivos</w:t>
      </w:r>
      <w:r>
        <w:rPr>
          <w:spacing w:val="40"/>
        </w:rPr>
        <w:t> </w:t>
      </w:r>
      <w:r>
        <w:rPr/>
        <w:t>para</w:t>
      </w:r>
      <w:r>
        <w:rPr>
          <w:spacing w:val="41"/>
        </w:rPr>
        <w:t> </w:t>
      </w:r>
      <w:r>
        <w:rPr/>
        <w:t>que</w:t>
      </w:r>
      <w:r>
        <w:rPr>
          <w:spacing w:val="40"/>
        </w:rPr>
        <w:t> </w:t>
      </w:r>
      <w:r>
        <w:rPr/>
        <w:t>un</w:t>
      </w:r>
      <w:r>
        <w:rPr>
          <w:spacing w:val="39"/>
        </w:rPr>
        <w:t> </w:t>
      </w:r>
      <w:r>
        <w:rPr/>
        <w:t>gran</w:t>
      </w:r>
      <w:r>
        <w:rPr>
          <w:spacing w:val="41"/>
        </w:rPr>
        <w:t> </w:t>
      </w:r>
      <w:r>
        <w:rPr/>
        <w:t>segmento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la</w:t>
      </w:r>
      <w:r>
        <w:rPr/>
        <w:t> población</w:t>
      </w:r>
      <w:r>
        <w:rPr>
          <w:spacing w:val="27"/>
        </w:rPr>
        <w:t> </w:t>
      </w:r>
      <w:r>
        <w:rPr/>
        <w:t>reciba</w:t>
      </w:r>
      <w:r>
        <w:rPr>
          <w:spacing w:val="27"/>
        </w:rPr>
        <w:t> </w:t>
      </w:r>
      <w:r>
        <w:rPr/>
        <w:t>información</w:t>
      </w:r>
      <w:r>
        <w:rPr>
          <w:spacing w:val="27"/>
        </w:rPr>
        <w:t> </w:t>
      </w:r>
      <w:r>
        <w:rPr/>
        <w:t>al</w:t>
      </w:r>
      <w:r>
        <w:rPr>
          <w:spacing w:val="27"/>
        </w:rPr>
        <w:t> </w:t>
      </w:r>
      <w:r>
        <w:rPr/>
        <w:t>respecto,</w:t>
      </w:r>
      <w:r>
        <w:rPr>
          <w:spacing w:val="26"/>
        </w:rPr>
        <w:t> </w:t>
      </w:r>
      <w:r>
        <w:rPr/>
        <w:t>particularmente</w:t>
      </w:r>
      <w:r>
        <w:rPr>
          <w:spacing w:val="26"/>
        </w:rPr>
        <w:t> </w:t>
      </w:r>
      <w:r>
        <w:rPr/>
        <w:t>sobre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impactos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consecuencias</w:t>
      </w:r>
      <w:r>
        <w:rPr>
          <w:spacing w:val="25"/>
        </w:rPr>
        <w:t> </w:t>
      </w:r>
      <w:r>
        <w:rPr/>
        <w:t>que</w:t>
      </w:r>
      <w:r>
        <w:rPr>
          <w:spacing w:val="21"/>
        </w:rPr>
        <w:t> </w:t>
      </w:r>
      <w:r>
        <w:rPr/>
        <w:t>esos</w:t>
      </w:r>
      <w:r>
        <w:rPr>
          <w:spacing w:val="-1"/>
        </w:rPr>
        <w:t> </w:t>
      </w:r>
      <w:r>
        <w:rPr/>
        <w:t>cambios</w:t>
      </w:r>
      <w:r>
        <w:rPr>
          <w:spacing w:val="54"/>
        </w:rPr>
        <w:t> </w:t>
      </w:r>
      <w:r>
        <w:rPr/>
        <w:t>provocan.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5"/>
        <w:jc w:val="both"/>
      </w:pPr>
      <w:r>
        <w:rPr/>
        <w:t>Es</w:t>
      </w:r>
      <w:r>
        <w:rPr>
          <w:spacing w:val="31"/>
        </w:rPr>
        <w:t> </w:t>
      </w:r>
      <w:r>
        <w:rPr/>
        <w:t>conveniente</w:t>
      </w:r>
      <w:r>
        <w:rPr>
          <w:spacing w:val="31"/>
        </w:rPr>
        <w:t> </w:t>
      </w:r>
      <w:r>
        <w:rPr/>
        <w:t>mencionar</w:t>
      </w:r>
      <w:r>
        <w:rPr>
          <w:spacing w:val="30"/>
        </w:rPr>
        <w:t> </w:t>
      </w:r>
      <w:r>
        <w:rPr/>
        <w:t>que</w:t>
      </w:r>
      <w:r>
        <w:rPr>
          <w:spacing w:val="31"/>
        </w:rPr>
        <w:t> </w:t>
      </w:r>
      <w:r>
        <w:rPr/>
        <w:t>las</w:t>
      </w:r>
      <w:r>
        <w:rPr>
          <w:spacing w:val="31"/>
        </w:rPr>
        <w:t> </w:t>
      </w:r>
      <w:r>
        <w:rPr/>
        <w:t>permanentes</w:t>
      </w:r>
      <w:r>
        <w:rPr>
          <w:spacing w:val="30"/>
        </w:rPr>
        <w:t> </w:t>
      </w:r>
      <w:r>
        <w:rPr/>
        <w:t>gestiones</w:t>
      </w:r>
      <w:r>
        <w:rPr>
          <w:spacing w:val="30"/>
        </w:rPr>
        <w:t> </w:t>
      </w:r>
      <w:r>
        <w:rPr/>
        <w:t>realizadas</w:t>
      </w:r>
      <w:r>
        <w:rPr>
          <w:spacing w:val="30"/>
        </w:rPr>
        <w:t> </w:t>
      </w:r>
      <w:r>
        <w:rPr/>
        <w:t>por</w:t>
      </w:r>
      <w:r>
        <w:rPr>
          <w:spacing w:val="31"/>
        </w:rPr>
        <w:t> </w:t>
      </w:r>
      <w:r>
        <w:rPr/>
        <w:t>el</w:t>
      </w:r>
      <w:r>
        <w:rPr>
          <w:spacing w:val="31"/>
        </w:rPr>
        <w:t> </w:t>
      </w:r>
      <w:r>
        <w:rPr/>
        <w:t>gobierno</w:t>
      </w:r>
      <w:r>
        <w:rPr>
          <w:spacing w:val="30"/>
        </w:rPr>
        <w:t> </w:t>
      </w:r>
      <w:r>
        <w:rPr/>
        <w:t>estatal,</w:t>
      </w:r>
      <w:r>
        <w:rPr>
          <w:spacing w:val="31"/>
        </w:rPr>
        <w:t> </w:t>
      </w:r>
      <w:r>
        <w:rPr/>
        <w:t>han</w:t>
      </w:r>
      <w:r>
        <w:rPr>
          <w:spacing w:val="21"/>
        </w:rPr>
        <w:t> </w:t>
      </w:r>
      <w:r>
        <w:rPr/>
        <w:t>coadyuvado</w:t>
      </w:r>
      <w:r>
        <w:rPr>
          <w:spacing w:val="12"/>
        </w:rPr>
        <w:t> </w:t>
      </w:r>
      <w:r>
        <w:rPr/>
        <w:t>para</w:t>
      </w:r>
      <w:r>
        <w:rPr>
          <w:spacing w:val="13"/>
        </w:rPr>
        <w:t> </w:t>
      </w:r>
      <w:r>
        <w:rPr/>
        <w:t>obtener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manera</w:t>
      </w:r>
      <w:r>
        <w:rPr>
          <w:spacing w:val="12"/>
        </w:rPr>
        <w:t> </w:t>
      </w:r>
      <w:r>
        <w:rPr/>
        <w:t>oportuna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apoyos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FONDEN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todas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cada</w:t>
      </w:r>
      <w:r>
        <w:rPr>
          <w:spacing w:val="12"/>
        </w:rPr>
        <w:t> </w:t>
      </w:r>
      <w:r>
        <w:rPr/>
        <w:t>una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/>
        <w:t> adversidades 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han</w:t>
      </w:r>
      <w:r>
        <w:rPr>
          <w:spacing w:val="-1"/>
        </w:rPr>
        <w:t> </w:t>
      </w:r>
      <w:r>
        <w:rPr/>
        <w:t>tenido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enfrentar.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88" w:right="574"/>
        <w:jc w:val="both"/>
      </w:pPr>
      <w:r>
        <w:rPr/>
        <w:t>Muestra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ello</w:t>
      </w:r>
      <w:r>
        <w:rPr>
          <w:spacing w:val="14"/>
        </w:rPr>
        <w:t> </w:t>
      </w:r>
      <w:r>
        <w:rPr/>
        <w:t>son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acciones</w:t>
      </w:r>
      <w:r>
        <w:rPr>
          <w:spacing w:val="14"/>
        </w:rPr>
        <w:t> </w:t>
      </w:r>
      <w:r>
        <w:rPr/>
        <w:t>llevadas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cabo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presentación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seguimiento</w:t>
      </w:r>
      <w:r>
        <w:rPr>
          <w:spacing w:val="13"/>
        </w:rPr>
        <w:t> </w:t>
      </w:r>
      <w:r>
        <w:rPr/>
        <w:t>ante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Fondo</w:t>
      </w:r>
      <w:r>
        <w:rPr/>
        <w:t> para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Prevención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Desastres</w:t>
      </w:r>
      <w:r>
        <w:rPr>
          <w:spacing w:val="45"/>
        </w:rPr>
        <w:t> </w:t>
      </w:r>
      <w:r>
        <w:rPr/>
        <w:t>Naturales</w:t>
      </w:r>
      <w:r>
        <w:rPr>
          <w:spacing w:val="42"/>
        </w:rPr>
        <w:t> </w:t>
      </w:r>
      <w:r>
        <w:rPr>
          <w:spacing w:val="-1"/>
        </w:rPr>
        <w:t>(FOPREDEN)</w:t>
      </w:r>
      <w:r>
        <w:rPr>
          <w:spacing w:val="30"/>
        </w:rPr>
        <w:t> </w:t>
      </w:r>
      <w:r>
        <w:rPr/>
        <w:t>y</w:t>
      </w:r>
      <w:r>
        <w:rPr>
          <w:spacing w:val="42"/>
        </w:rPr>
        <w:t> </w:t>
      </w:r>
      <w:r>
        <w:rPr/>
        <w:t>Fideicomiso</w:t>
      </w:r>
      <w:r>
        <w:rPr>
          <w:spacing w:val="42"/>
        </w:rPr>
        <w:t> </w:t>
      </w:r>
      <w:r>
        <w:rPr/>
        <w:t>para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/>
        <w:t>Prevención</w:t>
      </w:r>
      <w:r>
        <w:rPr>
          <w:spacing w:val="43"/>
        </w:rPr>
        <w:t> </w:t>
      </w:r>
      <w:r>
        <w:rPr/>
        <w:t>de</w:t>
      </w:r>
      <w:r>
        <w:rPr>
          <w:spacing w:val="29"/>
        </w:rPr>
        <w:t> </w:t>
      </w:r>
      <w:r>
        <w:rPr/>
        <w:t>Desastres</w:t>
      </w:r>
      <w:r>
        <w:rPr>
          <w:spacing w:val="23"/>
        </w:rPr>
        <w:t> </w:t>
      </w:r>
      <w:r>
        <w:rPr/>
        <w:t>Naturales</w:t>
      </w:r>
      <w:r>
        <w:rPr>
          <w:spacing w:val="23"/>
        </w:rPr>
        <w:t> </w:t>
      </w:r>
      <w:r>
        <w:rPr/>
        <w:t>(FIPREDEN)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obtener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70</w:t>
      </w:r>
      <w:r>
        <w:rPr>
          <w:spacing w:val="21"/>
        </w:rPr>
        <w:t> </w:t>
      </w:r>
      <w:r>
        <w:rPr/>
        <w:t>por</w:t>
      </w:r>
      <w:r>
        <w:rPr>
          <w:spacing w:val="21"/>
        </w:rPr>
        <w:t> </w:t>
      </w:r>
      <w:r>
        <w:rPr/>
        <w:t>ciento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recursos</w:t>
      </w:r>
      <w:r>
        <w:rPr>
          <w:spacing w:val="21"/>
        </w:rPr>
        <w:t> </w:t>
      </w:r>
      <w:r>
        <w:rPr/>
        <w:t>requeridos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la</w:t>
      </w:r>
    </w:p>
    <w:p>
      <w:pPr>
        <w:spacing w:after="0" w:line="287" w:lineRule="auto"/>
        <w:jc w:val="both"/>
        <w:sectPr>
          <w:pgSz w:w="15840" w:h="12240" w:orient="landscape"/>
          <w:pgMar w:header="709" w:footer="828" w:top="1880" w:bottom="1040" w:left="38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9.780029pt;margin-top:104.639999pt;width:149.25pt;height:448.45pt;mso-position-horizontal-relative:page;mso-position-vertical-relative:page;z-index:3736" coordorigin="12196,2093" coordsize="2985,8969">
            <v:group style="position:absolute;left:13700;top:2100;width:2;height:555" coordorigin="13700,2100" coordsize="2,555">
              <v:shape style="position:absolute;left:13700;top:2100;width:2;height:555" coordorigin="13700,2100" coordsize="0,555" path="m13700,2100l13700,2654e" filled="false" stroked="true" strokeweight=".72pt" strokecolor="#969696">
                <v:path arrowok="t"/>
              </v:shape>
            </v:group>
            <v:group style="position:absolute;left:13700;top:6899;width:2;height:1694" coordorigin="13700,6899" coordsize="2,1694">
              <v:shape style="position:absolute;left:13700;top:6899;width:2;height:1694" coordorigin="13700,6899" coordsize="0,1694" path="m13700,6899l13700,8592e" filled="false" stroked="true" strokeweight=".72pt" strokecolor="#969696">
                <v:path arrowok="t"/>
              </v:shape>
            </v:group>
            <v:group style="position:absolute;left:13700;top:10482;width:2;height:573" coordorigin="13700,10482" coordsize="2,573">
              <v:shape style="position:absolute;left:13700;top:10482;width:2;height:573" coordorigin="13700,10482" coordsize="0,573" path="m13700,10482l13700,11054e" filled="false" stroked="true" strokeweight=".72pt" strokecolor="#969696">
                <v:path arrowok="t"/>
              </v:shape>
            </v:group>
            <v:group style="position:absolute;left:12323;top:8585;width:2850;height:1905" coordorigin="12323,8585" coordsize="2850,1905">
              <v:shape style="position:absolute;left:12323;top:8585;width:2850;height:1905" coordorigin="12323,8585" coordsize="2850,1905" path="m12323,8585l12323,10489,15173,10489,15173,8585,12323,8585xe" filled="false" stroked="true" strokeweight=".72pt" strokecolor="#f7b909">
                <v:path arrowok="t"/>
              </v:shape>
            </v:group>
            <v:group style="position:absolute;left:12330;top:8592;width:2836;height:1890" coordorigin="12330,8592" coordsize="2836,1890">
              <v:shape style="position:absolute;left:12330;top:8592;width:2836;height:1890" coordorigin="12330,8592" coordsize="2836,1890" path="m15166,8592l15166,10482,12330,10482,12330,8592,15166,8592xe" filled="true" fillcolor="#f7b909" stroked="false">
                <v:path arrowok="t"/>
                <v:fill type="solid"/>
              </v:shape>
              <v:shape style="position:absolute;left:12270;top:8532;width:2842;height:1890" type="#_x0000_t75" stroked="false">
                <v:imagedata r:id="rId145" o:title=""/>
              </v:shape>
            </v:group>
            <v:group style="position:absolute;left:12263;top:8525;width:2850;height:1905" coordorigin="12263,8525" coordsize="2850,1905">
              <v:shape style="position:absolute;left:12263;top:8525;width:2850;height:1905" coordorigin="12263,8525" coordsize="2850,1905" path="m12263,8525l12263,10429,15113,10429,15113,8525,12263,8525xe" filled="false" stroked="true" strokeweight=".72pt" strokecolor="#ffffff">
                <v:path arrowok="t"/>
              </v:shape>
            </v:group>
            <v:group style="position:absolute;left:12203;top:2647;width:2850;height:4259" coordorigin="12203,2647" coordsize="2850,4259">
              <v:shape style="position:absolute;left:12203;top:2647;width:2850;height:4259" coordorigin="12203,2647" coordsize="2850,4259" path="m12203,2647l12203,6906,15053,6906,15053,2647,12203,2647xe" filled="false" stroked="true" strokeweight=".72pt" strokecolor="#f7b909">
                <v:path arrowok="t"/>
              </v:shape>
            </v:group>
            <v:group style="position:absolute;left:12210;top:2654;width:2836;height:4245" coordorigin="12210,2654" coordsize="2836,4245">
              <v:shape style="position:absolute;left:12210;top:2654;width:2836;height:4245" coordorigin="12210,2654" coordsize="2836,4245" path="m15046,2654l15046,6899,12210,6899,12210,2654,15046,2654xe" filled="true" fillcolor="#f7b909" stroked="false">
                <v:path arrowok="t"/>
                <v:fill type="solid"/>
              </v:shape>
              <v:shape style="position:absolute;left:12270;top:2714;width:2841;height:4244" type="#_x0000_t75" stroked="false">
                <v:imagedata r:id="rId146" o:title=""/>
              </v:shape>
            </v:group>
            <v:group style="position:absolute;left:12263;top:2707;width:2850;height:4259" coordorigin="12263,2707" coordsize="2850,4259">
              <v:shape style="position:absolute;left:12263;top:2707;width:2850;height:4259" coordorigin="12263,2707" coordsize="2850,4259" path="m12263,2707l12263,6966,15113,6966,15113,2707,12263,270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reubicación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3</w:t>
      </w:r>
      <w:r>
        <w:rPr>
          <w:spacing w:val="22"/>
        </w:rPr>
        <w:t> </w:t>
      </w:r>
      <w:r>
        <w:rPr/>
        <w:t>escuelas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comunidad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Poza</w:t>
      </w:r>
      <w:r>
        <w:rPr>
          <w:spacing w:val="22"/>
        </w:rPr>
        <w:t> </w:t>
      </w:r>
      <w:r>
        <w:rPr/>
        <w:t>Grande,</w:t>
      </w:r>
      <w:r>
        <w:rPr>
          <w:spacing w:val="22"/>
        </w:rPr>
        <w:t> </w:t>
      </w:r>
      <w:r>
        <w:rPr/>
        <w:t>municipio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Comondú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6</w:t>
      </w:r>
      <w:r>
        <w:rPr/>
        <w:t> escuelas de</w:t>
      </w:r>
      <w:r>
        <w:rPr>
          <w:spacing w:val="-1"/>
        </w:rPr>
        <w:t> </w:t>
      </w:r>
      <w:r>
        <w:rPr/>
        <w:t>Mulegé</w:t>
      </w:r>
      <w:r>
        <w:rPr>
          <w:spacing w:val="-1"/>
        </w:rPr>
        <w:t> </w:t>
      </w:r>
      <w:r>
        <w:rPr/>
        <w:t>Pueblo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aportación del</w:t>
      </w:r>
      <w:r>
        <w:rPr>
          <w:spacing w:val="-1"/>
        </w:rPr>
        <w:t> </w:t>
      </w:r>
      <w:r>
        <w:rPr/>
        <w:t>30</w:t>
      </w:r>
      <w:r>
        <w:rPr>
          <w:spacing w:val="1"/>
        </w:rPr>
        <w:t> </w:t>
      </w:r>
      <w:r>
        <w:rPr>
          <w:spacing w:val="-1"/>
        </w:rPr>
        <w:t>por </w:t>
      </w:r>
      <w:r>
        <w:rPr/>
        <w:t>ciento</w:t>
      </w:r>
      <w:r>
        <w:rPr>
          <w:spacing w:val="-1"/>
        </w:rPr>
        <w:t> por parte del gobierno del estado.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Por</w:t>
      </w:r>
      <w:r>
        <w:rPr>
          <w:spacing w:val="16"/>
        </w:rPr>
        <w:t> </w:t>
      </w:r>
      <w:r>
        <w:rPr>
          <w:spacing w:val="-1"/>
        </w:rPr>
        <w:t>encargo</w:t>
      </w:r>
      <w:r>
        <w:rPr>
          <w:spacing w:val="16"/>
        </w:rPr>
        <w:t> </w:t>
      </w:r>
      <w:r>
        <w:rPr>
          <w:spacing w:val="-1"/>
        </w:rPr>
        <w:t>del</w:t>
      </w:r>
      <w:r>
        <w:rPr>
          <w:spacing w:val="16"/>
        </w:rPr>
        <w:t> </w:t>
      </w:r>
      <w:r>
        <w:rPr/>
        <w:t>Ejecutivo</w:t>
      </w:r>
      <w:r>
        <w:rPr>
          <w:spacing w:val="16"/>
        </w:rPr>
        <w:t> </w:t>
      </w:r>
      <w:r>
        <w:rPr/>
        <w:t>Estatal,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cuarta</w:t>
      </w:r>
      <w:r>
        <w:rPr>
          <w:spacing w:val="15"/>
        </w:rPr>
        <w:t> </w:t>
      </w:r>
      <w:r>
        <w:rPr/>
        <w:t>ocasión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realizó</w:t>
      </w:r>
      <w:r>
        <w:rPr>
          <w:spacing w:val="15"/>
        </w:rPr>
        <w:t> </w:t>
      </w:r>
      <w:r>
        <w:rPr/>
        <w:t>la</w:t>
      </w:r>
      <w:r>
        <w:rPr>
          <w:spacing w:val="16"/>
        </w:rPr>
        <w:t> </w:t>
      </w:r>
      <w:r>
        <w:rPr/>
        <w:t>obtención,</w:t>
      </w:r>
      <w:r>
        <w:rPr>
          <w:spacing w:val="15"/>
        </w:rPr>
        <w:t> </w:t>
      </w:r>
      <w:r>
        <w:rPr/>
        <w:t>traslado</w:t>
      </w:r>
      <w:r>
        <w:rPr>
          <w:spacing w:val="14"/>
        </w:rPr>
        <w:t> </w:t>
      </w:r>
      <w:r>
        <w:rPr/>
        <w:t>y</w:t>
      </w:r>
      <w:r>
        <w:rPr>
          <w:spacing w:val="15"/>
        </w:rPr>
        <w:t> </w:t>
      </w:r>
      <w:r>
        <w:rPr/>
        <w:t>distribución</w:t>
      </w:r>
      <w:r>
        <w:rPr>
          <w:spacing w:val="23"/>
        </w:rPr>
        <w:t> </w:t>
      </w:r>
      <w:r>
        <w:rPr/>
        <w:t>de</w:t>
      </w:r>
      <w:r>
        <w:rPr>
          <w:spacing w:val="29"/>
        </w:rPr>
        <w:t> </w:t>
      </w:r>
      <w:r>
        <w:rPr/>
        <w:t>64</w:t>
      </w:r>
      <w:r>
        <w:rPr>
          <w:spacing w:val="30"/>
        </w:rPr>
        <w:t> </w:t>
      </w:r>
      <w:r>
        <w:rPr/>
        <w:t>toneladas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/>
        <w:t>artículos</w:t>
      </w:r>
      <w:r>
        <w:rPr>
          <w:spacing w:val="30"/>
        </w:rPr>
        <w:t> </w:t>
      </w:r>
      <w:r>
        <w:rPr/>
        <w:t>nuevos</w:t>
      </w:r>
      <w:r>
        <w:rPr>
          <w:spacing w:val="29"/>
        </w:rPr>
        <w:t> </w:t>
      </w:r>
      <w:r>
        <w:rPr/>
        <w:t>como</w:t>
      </w:r>
      <w:r>
        <w:rPr>
          <w:spacing w:val="30"/>
        </w:rPr>
        <w:t> </w:t>
      </w:r>
      <w:r>
        <w:rPr/>
        <w:t>ropa,</w:t>
      </w:r>
      <w:r>
        <w:rPr>
          <w:spacing w:val="27"/>
        </w:rPr>
        <w:t> </w:t>
      </w:r>
      <w:r>
        <w:rPr/>
        <w:t>calzado</w:t>
      </w:r>
      <w:r>
        <w:rPr>
          <w:spacing w:val="29"/>
        </w:rPr>
        <w:t> </w:t>
      </w:r>
      <w:r>
        <w:rPr/>
        <w:t>y</w:t>
      </w:r>
      <w:r>
        <w:rPr>
          <w:spacing w:val="28"/>
        </w:rPr>
        <w:t> </w:t>
      </w:r>
      <w:r>
        <w:rPr/>
        <w:t>blancos</w:t>
      </w:r>
      <w:r>
        <w:rPr>
          <w:spacing w:val="28"/>
        </w:rPr>
        <w:t> </w:t>
      </w:r>
      <w:r>
        <w:rPr/>
        <w:t>que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través</w:t>
      </w:r>
      <w:r>
        <w:rPr>
          <w:spacing w:val="28"/>
        </w:rPr>
        <w:t> </w:t>
      </w:r>
      <w:r>
        <w:rPr/>
        <w:t>del</w:t>
      </w:r>
      <w:r>
        <w:rPr>
          <w:spacing w:val="28"/>
        </w:rPr>
        <w:t> </w:t>
      </w:r>
      <w:r>
        <w:rPr/>
        <w:t>Sistema</w:t>
      </w:r>
      <w:r>
        <w:rPr>
          <w:spacing w:val="27"/>
        </w:rPr>
        <w:t> </w:t>
      </w:r>
      <w:r>
        <w:rPr/>
        <w:t>DIF</w:t>
      </w:r>
      <w:r>
        <w:rPr/>
        <w:t> Estatal,</w:t>
      </w:r>
      <w:r>
        <w:rPr>
          <w:spacing w:val="-1"/>
        </w:rPr>
        <w:t> </w:t>
      </w:r>
      <w:r>
        <w:rPr/>
        <w:t>fueron</w:t>
      </w:r>
      <w:r>
        <w:rPr>
          <w:spacing w:val="-1"/>
        </w:rPr>
        <w:t> distribuidos</w:t>
      </w:r>
      <w:r>
        <w:rPr/>
        <w:t> </w:t>
      </w:r>
      <w:r>
        <w:rPr>
          <w:spacing w:val="-1"/>
        </w:rPr>
        <w:t>entre las </w:t>
      </w:r>
      <w:r>
        <w:rPr/>
        <w:t>familias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afectadas por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Huracán “Jimena”.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5"/>
        </w:rPr>
        <w:t> </w:t>
      </w:r>
      <w:r>
        <w:rPr/>
        <w:t>2009,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iniciaron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primeros</w:t>
      </w:r>
      <w:r>
        <w:rPr>
          <w:spacing w:val="15"/>
        </w:rPr>
        <w:t> </w:t>
      </w:r>
      <w:r>
        <w:rPr/>
        <w:t>acuerdos</w:t>
      </w:r>
      <w:r>
        <w:rPr>
          <w:spacing w:val="15"/>
        </w:rPr>
        <w:t> </w:t>
      </w:r>
      <w:r>
        <w:rPr/>
        <w:t>entre</w:t>
      </w:r>
      <w:r>
        <w:rPr>
          <w:spacing w:val="15"/>
        </w:rPr>
        <w:t> </w:t>
      </w:r>
      <w:r>
        <w:rPr/>
        <w:t>instituciones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tres</w:t>
      </w:r>
      <w:r>
        <w:rPr>
          <w:spacing w:val="15"/>
        </w:rPr>
        <w:t> </w:t>
      </w:r>
      <w:r>
        <w:rPr/>
        <w:t>niveles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gobierno</w:t>
      </w:r>
      <w:r>
        <w:rPr>
          <w:spacing w:val="14"/>
        </w:rPr>
        <w:t> </w:t>
      </w:r>
      <w:r>
        <w:rPr/>
        <w:t>para</w:t>
      </w:r>
      <w:r>
        <w:rPr/>
        <w:t> que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reunión</w:t>
      </w:r>
      <w:r>
        <w:rPr>
          <w:spacing w:val="27"/>
        </w:rPr>
        <w:t> </w:t>
      </w:r>
      <w:r>
        <w:rPr/>
        <w:t>nacional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huracanes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celebrarse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mayo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este</w:t>
      </w:r>
      <w:r>
        <w:rPr>
          <w:spacing w:val="26"/>
        </w:rPr>
        <w:t> </w:t>
      </w:r>
      <w:r>
        <w:rPr/>
        <w:t>año</w:t>
      </w:r>
      <w:r>
        <w:rPr>
          <w:spacing w:val="26"/>
        </w:rPr>
        <w:t> </w:t>
      </w:r>
      <w:r>
        <w:rPr/>
        <w:t>2010,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presente</w:t>
      </w:r>
      <w:r>
        <w:rPr>
          <w:spacing w:val="26"/>
        </w:rPr>
        <w:t> </w:t>
      </w:r>
      <w:r>
        <w:rPr/>
        <w:t>al</w:t>
      </w:r>
      <w:r>
        <w:rPr>
          <w:spacing w:val="21"/>
        </w:rPr>
        <w:t> </w:t>
      </w:r>
      <w:r>
        <w:rPr/>
        <w:t>Gobierno</w:t>
      </w:r>
      <w:r>
        <w:rPr>
          <w:spacing w:val="14"/>
        </w:rPr>
        <w:t> </w:t>
      </w:r>
      <w:r>
        <w:rPr/>
        <w:t>Federal</w:t>
      </w:r>
      <w:r>
        <w:rPr>
          <w:spacing w:val="14"/>
        </w:rPr>
        <w:t> </w:t>
      </w:r>
      <w:r>
        <w:rPr/>
        <w:t>un</w:t>
      </w:r>
      <w:r>
        <w:rPr>
          <w:spacing w:val="15"/>
        </w:rPr>
        <w:t> </w:t>
      </w:r>
      <w:r>
        <w:rPr/>
        <w:t>proyecto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utilización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4"/>
        </w:rPr>
        <w:t> </w:t>
      </w:r>
      <w:r>
        <w:rPr/>
        <w:t>volúmenes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agua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durante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presencia</w:t>
      </w:r>
      <w:r>
        <w:rPr>
          <w:spacing w:val="14"/>
        </w:rPr>
        <w:t> </w:t>
      </w:r>
      <w:r>
        <w:rPr/>
        <w:t>de</w:t>
      </w:r>
      <w:r>
        <w:rPr/>
        <w:t> huracanes</w:t>
      </w:r>
      <w:r>
        <w:rPr>
          <w:spacing w:val="43"/>
        </w:rPr>
        <w:t> </w:t>
      </w:r>
      <w:r>
        <w:rPr/>
        <w:t>se</w:t>
      </w:r>
      <w:r>
        <w:rPr>
          <w:spacing w:val="44"/>
        </w:rPr>
        <w:t> </w:t>
      </w:r>
      <w:r>
        <w:rPr/>
        <w:t>convierten</w:t>
      </w:r>
      <w:r>
        <w:rPr>
          <w:spacing w:val="43"/>
        </w:rPr>
        <w:t> </w:t>
      </w:r>
      <w:r>
        <w:rPr/>
        <w:t>en</w:t>
      </w:r>
      <w:r>
        <w:rPr>
          <w:spacing w:val="44"/>
        </w:rPr>
        <w:t> </w:t>
      </w:r>
      <w:r>
        <w:rPr/>
        <w:t>una</w:t>
      </w:r>
      <w:r>
        <w:rPr>
          <w:spacing w:val="44"/>
        </w:rPr>
        <w:t> </w:t>
      </w:r>
      <w:r>
        <w:rPr/>
        <w:t>amenaza</w:t>
      </w:r>
      <w:r>
        <w:rPr>
          <w:spacing w:val="43"/>
        </w:rPr>
        <w:t> </w:t>
      </w:r>
      <w:r>
        <w:rPr/>
        <w:t>para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>
          <w:spacing w:val="-1"/>
        </w:rPr>
        <w:t>infraestructura,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1"/>
        </w:rPr>
        <w:t>patrimonio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/>
        <w:t>vida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los</w:t>
      </w:r>
      <w:r>
        <w:rPr>
          <w:spacing w:val="20"/>
        </w:rPr>
        <w:t> </w:t>
      </w:r>
      <w:r>
        <w:rPr/>
        <w:t>sudcalifornianos y que lamentablemente</w:t>
      </w:r>
      <w:r>
        <w:rPr>
          <w:spacing w:val="1"/>
        </w:rPr>
        <w:t> </w:t>
      </w:r>
      <w:r>
        <w:rPr/>
        <w:t>se van al mar 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insuficiencia de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captación</w:t>
      </w:r>
      <w:r>
        <w:rPr/>
        <w:t> y</w:t>
      </w:r>
      <w:r>
        <w:rPr>
          <w:spacing w:val="-1"/>
        </w:rPr>
        <w:t> aprovechamiento.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También</w:t>
      </w:r>
      <w:r>
        <w:rPr>
          <w:spacing w:val="51"/>
        </w:rPr>
        <w:t> </w:t>
      </w:r>
      <w:r>
        <w:rPr/>
        <w:t>en</w:t>
      </w:r>
      <w:r>
        <w:rPr>
          <w:spacing w:val="53"/>
        </w:rPr>
        <w:t> </w:t>
      </w:r>
      <w:r>
        <w:rPr/>
        <w:t>el</w:t>
      </w:r>
      <w:r>
        <w:rPr>
          <w:spacing w:val="52"/>
        </w:rPr>
        <w:t> </w:t>
      </w:r>
      <w:r>
        <w:rPr/>
        <w:t>año</w:t>
      </w:r>
      <w:r>
        <w:rPr>
          <w:spacing w:val="53"/>
        </w:rPr>
        <w:t> </w:t>
      </w:r>
      <w:r>
        <w:rPr/>
        <w:t>2009</w:t>
      </w:r>
      <w:r>
        <w:rPr>
          <w:spacing w:val="53"/>
        </w:rPr>
        <w:t> </w:t>
      </w:r>
      <w:r>
        <w:rPr/>
        <w:t>se</w:t>
      </w:r>
      <w:r>
        <w:rPr>
          <w:spacing w:val="51"/>
        </w:rPr>
        <w:t> </w:t>
      </w:r>
      <w:r>
        <w:rPr/>
        <w:t>emprendieron</w:t>
      </w:r>
      <w:r>
        <w:rPr>
          <w:spacing w:val="53"/>
        </w:rPr>
        <w:t> </w:t>
      </w:r>
      <w:r>
        <w:rPr/>
        <w:t>acciones</w:t>
      </w:r>
      <w:r>
        <w:rPr>
          <w:spacing w:val="52"/>
        </w:rPr>
        <w:t> </w:t>
      </w:r>
      <w:r>
        <w:rPr/>
        <w:t>para</w:t>
      </w:r>
      <w:r>
        <w:rPr>
          <w:spacing w:val="47"/>
        </w:rPr>
        <w:t> </w:t>
      </w:r>
      <w:r>
        <w:rPr/>
        <w:t>desarrollar</w:t>
      </w:r>
      <w:r>
        <w:rPr>
          <w:spacing w:val="52"/>
        </w:rPr>
        <w:t> </w:t>
      </w:r>
      <w:r>
        <w:rPr/>
        <w:t>un</w:t>
      </w:r>
      <w:r>
        <w:rPr>
          <w:spacing w:val="50"/>
        </w:rPr>
        <w:t> </w:t>
      </w:r>
      <w:r>
        <w:rPr/>
        <w:t>proyecto</w:t>
      </w:r>
      <w:r>
        <w:rPr>
          <w:spacing w:val="52"/>
        </w:rPr>
        <w:t> </w:t>
      </w:r>
      <w:r>
        <w:rPr/>
        <w:t>que</w:t>
      </w:r>
      <w:r>
        <w:rPr>
          <w:spacing w:val="50"/>
        </w:rPr>
        <w:t> </w:t>
      </w:r>
      <w:r>
        <w:rPr/>
        <w:t>permita</w:t>
      </w:r>
      <w:r>
        <w:rPr/>
        <w:t> industrializar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millares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llantas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desuso</w:t>
      </w:r>
      <w:r>
        <w:rPr>
          <w:spacing w:val="3"/>
        </w:rPr>
        <w:t> </w:t>
      </w:r>
      <w:r>
        <w:rPr>
          <w:spacing w:val="-1"/>
        </w:rPr>
        <w:t>existentes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spacing w:val="-1"/>
        </w:rPr>
        <w:t>entidad</w:t>
      </w:r>
      <w:r>
        <w:rPr>
          <w:spacing w:val="1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lamentablemente</w:t>
      </w:r>
      <w:r>
        <w:rPr>
          <w:spacing w:val="25"/>
        </w:rPr>
        <w:t> </w:t>
      </w:r>
      <w:r>
        <w:rPr/>
        <w:t>producen</w:t>
      </w:r>
      <w:r>
        <w:rPr>
          <w:spacing w:val="25"/>
        </w:rPr>
        <w:t> </w:t>
      </w:r>
      <w:r>
        <w:rPr/>
        <w:t>un</w:t>
      </w:r>
      <w:r>
        <w:rPr>
          <w:spacing w:val="48"/>
        </w:rPr>
        <w:t> </w:t>
      </w:r>
      <w:r>
        <w:rPr/>
        <w:t>riesgos</w:t>
      </w:r>
      <w:r>
        <w:rPr>
          <w:spacing w:val="23"/>
        </w:rPr>
        <w:t> </w:t>
      </w:r>
      <w:r>
        <w:rPr/>
        <w:t>para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salud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/>
        <w:t>incendios</w:t>
      </w:r>
      <w:r>
        <w:rPr>
          <w:spacing w:val="24"/>
        </w:rPr>
        <w:t> </w:t>
      </w:r>
      <w:r>
        <w:rPr/>
        <w:t>con</w:t>
      </w:r>
      <w:r>
        <w:rPr>
          <w:spacing w:val="25"/>
        </w:rPr>
        <w:t> </w:t>
      </w:r>
      <w:r>
        <w:rPr/>
        <w:t>humos</w:t>
      </w:r>
      <w:r>
        <w:rPr>
          <w:spacing w:val="23"/>
        </w:rPr>
        <w:t> </w:t>
      </w:r>
      <w:r>
        <w:rPr/>
        <w:t>tóxicos,</w:t>
      </w:r>
      <w:r>
        <w:rPr>
          <w:spacing w:val="23"/>
        </w:rPr>
        <w:t> </w:t>
      </w:r>
      <w:r>
        <w:rPr/>
        <w:t>así</w:t>
      </w:r>
      <w:r>
        <w:rPr>
          <w:spacing w:val="23"/>
        </w:rPr>
        <w:t> </w:t>
      </w:r>
      <w:r>
        <w:rPr/>
        <w:t>como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proliferación</w:t>
      </w:r>
      <w:r>
        <w:rPr>
          <w:spacing w:val="24"/>
        </w:rPr>
        <w:t> </w:t>
      </w:r>
      <w:r>
        <w:rPr/>
        <w:t>del</w:t>
      </w:r>
      <w:r>
        <w:rPr/>
        <w:t> mosco</w:t>
      </w:r>
      <w:r>
        <w:rPr>
          <w:spacing w:val="-1"/>
        </w:rPr>
        <w:t> </w:t>
      </w:r>
      <w:r>
        <w:rPr/>
        <w:t>trasmisor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dengue.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Al</w:t>
      </w:r>
      <w:r>
        <w:rPr>
          <w:spacing w:val="10"/>
        </w:rPr>
        <w:t> </w:t>
      </w:r>
      <w:r>
        <w:rPr/>
        <w:t>igual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años</w:t>
      </w:r>
      <w:r>
        <w:rPr>
          <w:spacing w:val="10"/>
        </w:rPr>
        <w:t> </w:t>
      </w:r>
      <w:r>
        <w:rPr/>
        <w:t>anteriores,</w:t>
      </w:r>
      <w:r>
        <w:rPr>
          <w:spacing w:val="11"/>
        </w:rPr>
        <w:t> </w:t>
      </w:r>
      <w:r>
        <w:rPr/>
        <w:t>conjuntamente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las</w:t>
      </w:r>
      <w:r>
        <w:rPr>
          <w:spacing w:val="9"/>
        </w:rPr>
        <w:t> </w:t>
      </w:r>
      <w:r>
        <w:rPr/>
        <w:t>instancias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conforman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Consejo</w:t>
      </w:r>
      <w:r>
        <w:rPr>
          <w:spacing w:val="9"/>
        </w:rPr>
        <w:t> </w:t>
      </w:r>
      <w:r>
        <w:rPr/>
        <w:t>Estatal</w:t>
      </w:r>
      <w:r>
        <w:rPr/>
        <w:t> de</w:t>
      </w:r>
      <w:r>
        <w:rPr>
          <w:spacing w:val="21"/>
        </w:rPr>
        <w:t> </w:t>
      </w:r>
      <w:r>
        <w:rPr/>
        <w:t>Protección</w:t>
      </w:r>
      <w:r>
        <w:rPr>
          <w:spacing w:val="21"/>
        </w:rPr>
        <w:t> </w:t>
      </w:r>
      <w:r>
        <w:rPr/>
        <w:t>Civil,</w:t>
      </w:r>
      <w:r>
        <w:rPr>
          <w:spacing w:val="21"/>
        </w:rPr>
        <w:t> </w:t>
      </w:r>
      <w:r>
        <w:rPr/>
        <w:t>realizó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evaluación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condiciones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>
          <w:spacing w:val="-1"/>
        </w:rPr>
        <w:t>planteles</w:t>
      </w:r>
      <w:r>
        <w:rPr>
          <w:spacing w:val="21"/>
        </w:rPr>
        <w:t> </w:t>
      </w:r>
      <w:r>
        <w:rPr/>
        <w:t>educativos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sirven</w:t>
      </w:r>
      <w:r>
        <w:rPr>
          <w:spacing w:val="28"/>
        </w:rPr>
        <w:t> </w:t>
      </w:r>
      <w:r>
        <w:rPr/>
        <w:t>como</w:t>
      </w:r>
      <w:r>
        <w:rPr>
          <w:spacing w:val="10"/>
        </w:rPr>
        <w:t> </w:t>
      </w:r>
      <w:r>
        <w:rPr/>
        <w:t>refugios</w:t>
      </w:r>
      <w:r>
        <w:rPr>
          <w:spacing w:val="10"/>
        </w:rPr>
        <w:t> </w:t>
      </w:r>
      <w:r>
        <w:rPr/>
        <w:t>temporales</w:t>
      </w:r>
      <w:r>
        <w:rPr>
          <w:spacing w:val="9"/>
        </w:rPr>
        <w:t> </w:t>
      </w:r>
      <w:r>
        <w:rPr/>
        <w:t>en</w:t>
      </w:r>
      <w:r>
        <w:rPr>
          <w:spacing w:val="10"/>
        </w:rPr>
        <w:t> </w:t>
      </w:r>
      <w:r>
        <w:rPr/>
        <w:t>caso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impactos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fenómenos</w:t>
      </w:r>
      <w:r>
        <w:rPr>
          <w:spacing w:val="8"/>
        </w:rPr>
        <w:t> </w:t>
      </w:r>
      <w:r>
        <w:rPr/>
        <w:t>naturales,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cuales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llevaron</w:t>
      </w:r>
      <w:r>
        <w:rPr>
          <w:spacing w:val="9"/>
        </w:rPr>
        <w:t> </w:t>
      </w:r>
      <w:r>
        <w:rPr/>
        <w:t>a</w:t>
      </w:r>
      <w:r>
        <w:rPr/>
        <w:t> cabo</w:t>
      </w:r>
      <w:r>
        <w:rPr>
          <w:spacing w:val="-1"/>
        </w:rPr>
        <w:t> </w:t>
      </w:r>
      <w:r>
        <w:rPr/>
        <w:t>diversas reparaciones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lograr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eficiente</w:t>
      </w:r>
      <w:r>
        <w:rPr/>
        <w:t> funcionamiento.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Entre</w:t>
      </w:r>
      <w:r>
        <w:rPr>
          <w:spacing w:val="31"/>
        </w:rPr>
        <w:t> </w:t>
      </w:r>
      <w:r>
        <w:rPr/>
        <w:t>otras</w:t>
      </w:r>
      <w:r>
        <w:rPr>
          <w:spacing w:val="32"/>
        </w:rPr>
        <w:t> </w:t>
      </w:r>
      <w:r>
        <w:rPr/>
        <w:t>actividades</w:t>
      </w:r>
      <w:r>
        <w:rPr>
          <w:spacing w:val="31"/>
        </w:rPr>
        <w:t> </w:t>
      </w:r>
      <w:r>
        <w:rPr/>
        <w:t>efectuadas</w:t>
      </w:r>
      <w:r>
        <w:rPr>
          <w:spacing w:val="32"/>
        </w:rPr>
        <w:t> </w:t>
      </w:r>
      <w:r>
        <w:rPr/>
        <w:t>por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Unidad</w:t>
      </w:r>
      <w:r>
        <w:rPr>
          <w:spacing w:val="32"/>
        </w:rPr>
        <w:t> </w:t>
      </w:r>
      <w:r>
        <w:rPr/>
        <w:t>Estatal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Protección</w:t>
      </w:r>
      <w:r>
        <w:rPr>
          <w:spacing w:val="31"/>
        </w:rPr>
        <w:t> </w:t>
      </w:r>
      <w:r>
        <w:rPr/>
        <w:t>Civil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través</w:t>
      </w:r>
      <w:r>
        <w:rPr>
          <w:spacing w:val="29"/>
        </w:rPr>
        <w:t> </w:t>
      </w:r>
      <w:r>
        <w:rPr/>
        <w:t>del</w:t>
      </w:r>
      <w:r>
        <w:rPr>
          <w:spacing w:val="31"/>
        </w:rPr>
        <w:t> </w:t>
      </w:r>
      <w:r>
        <w:rPr/>
        <w:t>Consejo</w:t>
      </w:r>
      <w:r>
        <w:rPr>
          <w:spacing w:val="21"/>
        </w:rPr>
        <w:t> </w:t>
      </w:r>
      <w:r>
        <w:rPr/>
        <w:t>Estatal</w:t>
      </w:r>
      <w:r>
        <w:rPr>
          <w:spacing w:val="32"/>
        </w:rPr>
        <w:t> </w:t>
      </w:r>
      <w:r>
        <w:rPr/>
        <w:t>se</w:t>
      </w:r>
      <w:r>
        <w:rPr>
          <w:spacing w:val="33"/>
        </w:rPr>
        <w:t> </w:t>
      </w:r>
      <w:r>
        <w:rPr/>
        <w:t>encuentra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distribución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insumos</w:t>
      </w:r>
      <w:r>
        <w:rPr>
          <w:spacing w:val="33"/>
        </w:rPr>
        <w:t> </w:t>
      </w:r>
      <w:r>
        <w:rPr/>
        <w:t>consistentes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31,775</w:t>
      </w:r>
      <w:r>
        <w:rPr>
          <w:spacing w:val="33"/>
        </w:rPr>
        <w:t> </w:t>
      </w:r>
      <w:r>
        <w:rPr/>
        <w:t>despensas;</w:t>
      </w:r>
      <w:r>
        <w:rPr>
          <w:spacing w:val="32"/>
        </w:rPr>
        <w:t> </w:t>
      </w:r>
      <w:r>
        <w:rPr/>
        <w:t>21,500</w:t>
      </w:r>
      <w:r>
        <w:rPr>
          <w:spacing w:val="21"/>
        </w:rPr>
        <w:t> </w:t>
      </w:r>
      <w:r>
        <w:rPr/>
        <w:t>cobertores;</w:t>
      </w:r>
      <w:r>
        <w:rPr>
          <w:spacing w:val="9"/>
        </w:rPr>
        <w:t> </w:t>
      </w:r>
      <w:r>
        <w:rPr/>
        <w:t>21,500</w:t>
      </w:r>
      <w:r>
        <w:rPr>
          <w:spacing w:val="9"/>
        </w:rPr>
        <w:t> </w:t>
      </w:r>
      <w:r>
        <w:rPr/>
        <w:t>colchonetas;</w:t>
      </w:r>
      <w:r>
        <w:rPr>
          <w:spacing w:val="9"/>
        </w:rPr>
        <w:t> </w:t>
      </w:r>
      <w:r>
        <w:rPr/>
        <w:t>37,450</w:t>
      </w:r>
      <w:r>
        <w:rPr>
          <w:spacing w:val="9"/>
        </w:rPr>
        <w:t> </w:t>
      </w:r>
      <w:r>
        <w:rPr/>
        <w:t>litros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agua,</w:t>
      </w:r>
      <w:r>
        <w:rPr>
          <w:spacing w:val="6"/>
        </w:rPr>
        <w:t> </w:t>
      </w:r>
      <w:r>
        <w:rPr/>
        <w:t>44,000</w:t>
      </w:r>
      <w:r>
        <w:rPr>
          <w:spacing w:val="8"/>
        </w:rPr>
        <w:t> </w:t>
      </w:r>
      <w:r>
        <w:rPr/>
        <w:t>láminas</w:t>
      </w:r>
      <w:r>
        <w:rPr>
          <w:spacing w:val="8"/>
        </w:rPr>
        <w:t> </w:t>
      </w:r>
      <w:r>
        <w:rPr/>
        <w:t>galvanizadas;</w:t>
      </w:r>
      <w:r>
        <w:rPr>
          <w:spacing w:val="8"/>
        </w:rPr>
        <w:t> </w:t>
      </w:r>
      <w:r>
        <w:rPr/>
        <w:t>7,000</w:t>
      </w:r>
      <w:r>
        <w:rPr>
          <w:spacing w:val="8"/>
        </w:rPr>
        <w:t> </w:t>
      </w:r>
      <w:r>
        <w:rPr/>
        <w:t>costales;</w:t>
      </w:r>
      <w:r>
        <w:rPr/>
        <w:t> </w:t>
      </w:r>
      <w:r>
        <w:rPr>
          <w:spacing w:val="-1"/>
        </w:rPr>
        <w:t>2,750</w:t>
      </w:r>
      <w:r>
        <w:rPr>
          <w:spacing w:val="4"/>
        </w:rPr>
        <w:t> </w:t>
      </w:r>
      <w:r>
        <w:rPr>
          <w:spacing w:val="-1"/>
        </w:rPr>
        <w:t>impermeables;</w:t>
      </w:r>
      <w:r>
        <w:rPr>
          <w:spacing w:val="5"/>
        </w:rPr>
        <w:t> </w:t>
      </w:r>
      <w:r>
        <w:rPr>
          <w:spacing w:val="-1"/>
        </w:rPr>
        <w:t>2,750</w:t>
      </w:r>
      <w:r>
        <w:rPr>
          <w:spacing w:val="4"/>
        </w:rPr>
        <w:t> </w:t>
      </w:r>
      <w:r>
        <w:rPr>
          <w:spacing w:val="-1"/>
        </w:rPr>
        <w:t>botas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hule;</w:t>
      </w:r>
      <w:r>
        <w:rPr>
          <w:spacing w:val="3"/>
        </w:rPr>
        <w:t> </w:t>
      </w:r>
      <w:r>
        <w:rPr>
          <w:spacing w:val="-1"/>
        </w:rPr>
        <w:t>4,700</w:t>
      </w:r>
      <w:r>
        <w:rPr>
          <w:spacing w:val="3"/>
        </w:rPr>
        <w:t> </w:t>
      </w:r>
      <w:r>
        <w:rPr/>
        <w:t>artículos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limpieza,</w:t>
      </w:r>
      <w:r>
        <w:rPr>
          <w:spacing w:val="3"/>
        </w:rPr>
        <w:t> </w:t>
      </w:r>
      <w:r>
        <w:rPr/>
        <w:t>5,700</w:t>
      </w:r>
      <w:r>
        <w:rPr>
          <w:spacing w:val="3"/>
        </w:rPr>
        <w:t> </w:t>
      </w:r>
      <w:r>
        <w:rPr/>
        <w:t>kits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aseo</w:t>
      </w:r>
      <w:r>
        <w:rPr>
          <w:spacing w:val="3"/>
        </w:rPr>
        <w:t> </w:t>
      </w:r>
      <w:r>
        <w:rPr/>
        <w:t>personal,</w:t>
      </w:r>
      <w:r>
        <w:rPr>
          <w:spacing w:val="29"/>
        </w:rPr>
        <w:t> </w:t>
      </w:r>
      <w:r>
        <w:rPr/>
        <w:t>5,000</w:t>
      </w:r>
      <w:r>
        <w:rPr>
          <w:spacing w:val="3"/>
        </w:rPr>
        <w:t> </w:t>
      </w:r>
      <w:r>
        <w:rPr/>
        <w:t>linternas,</w:t>
      </w:r>
      <w:r>
        <w:rPr>
          <w:spacing w:val="3"/>
        </w:rPr>
        <w:t> </w:t>
      </w:r>
      <w:r>
        <w:rPr/>
        <w:t>550</w:t>
      </w:r>
      <w:r>
        <w:rPr>
          <w:spacing w:val="3"/>
        </w:rPr>
        <w:t> </w:t>
      </w:r>
      <w:r>
        <w:rPr/>
        <w:t>palas,</w:t>
      </w:r>
      <w:r>
        <w:rPr>
          <w:spacing w:val="3"/>
        </w:rPr>
        <w:t> </w:t>
      </w:r>
      <w:r>
        <w:rPr/>
        <w:t>550</w:t>
      </w:r>
      <w:r>
        <w:rPr>
          <w:spacing w:val="3"/>
        </w:rPr>
        <w:t> </w:t>
      </w:r>
      <w:r>
        <w:rPr/>
        <w:t>azadones,</w:t>
      </w:r>
      <w:r>
        <w:rPr>
          <w:spacing w:val="3"/>
        </w:rPr>
        <w:t> </w:t>
      </w:r>
      <w:r>
        <w:rPr/>
        <w:t>550</w:t>
      </w:r>
      <w:r>
        <w:rPr>
          <w:spacing w:val="3"/>
        </w:rPr>
        <w:t> </w:t>
      </w:r>
      <w:r>
        <w:rPr/>
        <w:t>zapapicos,</w:t>
      </w:r>
      <w:r>
        <w:rPr>
          <w:spacing w:val="2"/>
        </w:rPr>
        <w:t> </w:t>
      </w:r>
      <w:r>
        <w:rPr/>
        <w:t>550</w:t>
      </w:r>
      <w:r>
        <w:rPr>
          <w:spacing w:val="2"/>
        </w:rPr>
        <w:t> </w:t>
      </w:r>
      <w:r>
        <w:rPr/>
        <w:t>hachas,</w:t>
      </w:r>
      <w:r>
        <w:rPr>
          <w:spacing w:val="2"/>
        </w:rPr>
        <w:t> </w:t>
      </w:r>
      <w:r>
        <w:rPr/>
        <w:t>550</w:t>
      </w:r>
      <w:r>
        <w:rPr>
          <w:spacing w:val="2"/>
        </w:rPr>
        <w:t> </w:t>
      </w:r>
      <w:r>
        <w:rPr/>
        <w:t>machetes,</w:t>
      </w:r>
      <w:r>
        <w:rPr>
          <w:spacing w:val="2"/>
        </w:rPr>
        <w:t> </w:t>
      </w:r>
      <w:r>
        <w:rPr/>
        <w:t>63</w:t>
      </w:r>
      <w:r>
        <w:rPr>
          <w:spacing w:val="2"/>
        </w:rPr>
        <w:t> </w:t>
      </w:r>
      <w:r>
        <w:rPr/>
        <w:t>carretillas</w:t>
      </w:r>
      <w:r>
        <w:rPr>
          <w:spacing w:val="1"/>
        </w:rPr>
        <w:t> </w:t>
      </w:r>
      <w:r>
        <w:rPr/>
        <w:t>y</w:t>
      </w:r>
      <w:r>
        <w:rPr>
          <w:spacing w:val="21"/>
        </w:rPr>
        <w:t> </w:t>
      </w:r>
      <w:r>
        <w:rPr/>
        <w:t>1,800</w:t>
      </w:r>
      <w:r>
        <w:rPr>
          <w:spacing w:val="53"/>
        </w:rPr>
        <w:t> </w:t>
      </w:r>
      <w:r>
        <w:rPr/>
        <w:t>láminas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fibrocemento,</w:t>
      </w:r>
      <w:r>
        <w:rPr>
          <w:spacing w:val="53"/>
        </w:rPr>
        <w:t> </w:t>
      </w:r>
      <w:r>
        <w:rPr/>
        <w:t>entregados</w:t>
      </w:r>
      <w:r>
        <w:rPr>
          <w:spacing w:val="54"/>
        </w:rPr>
        <w:t> </w:t>
      </w:r>
      <w:r>
        <w:rPr/>
        <w:t>a</w:t>
      </w:r>
      <w:r>
        <w:rPr>
          <w:spacing w:val="53"/>
        </w:rPr>
        <w:t> </w:t>
      </w:r>
      <w:r>
        <w:rPr/>
        <w:t>las</w:t>
      </w:r>
      <w:r>
        <w:rPr>
          <w:spacing w:val="53"/>
        </w:rPr>
        <w:t> </w:t>
      </w:r>
      <w:r>
        <w:rPr/>
        <w:t>familias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los</w:t>
      </w:r>
      <w:r>
        <w:rPr>
          <w:spacing w:val="53"/>
        </w:rPr>
        <w:t> </w:t>
      </w:r>
      <w:r>
        <w:rPr/>
        <w:t>municipios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Los</w:t>
      </w:r>
      <w:r>
        <w:rPr>
          <w:spacing w:val="52"/>
        </w:rPr>
        <w:t> </w:t>
      </w:r>
      <w:r>
        <w:rPr/>
        <w:t>Cabos,</w:t>
      </w:r>
      <w:r>
        <w:rPr>
          <w:spacing w:val="53"/>
        </w:rPr>
        <w:t> </w:t>
      </w:r>
      <w:r>
        <w:rPr/>
        <w:t>de</w:t>
      </w:r>
      <w:r>
        <w:rPr/>
        <w:t> </w:t>
      </w:r>
      <w:r>
        <w:rPr>
          <w:spacing w:val="-1"/>
        </w:rPr>
        <w:t>Comondú,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Loreto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Mulegé,</w:t>
      </w:r>
      <w:r>
        <w:rPr>
          <w:spacing w:val="13"/>
        </w:rPr>
        <w:t> </w:t>
      </w:r>
      <w:r>
        <w:rPr>
          <w:spacing w:val="-1"/>
        </w:rPr>
        <w:t>que</w:t>
      </w:r>
      <w:r>
        <w:rPr>
          <w:spacing w:val="14"/>
        </w:rPr>
        <w:t> </w:t>
      </w:r>
      <w:r>
        <w:rPr/>
        <w:t>fueron</w:t>
      </w:r>
      <w:r>
        <w:rPr>
          <w:spacing w:val="13"/>
        </w:rPr>
        <w:t> </w:t>
      </w:r>
      <w:r>
        <w:rPr/>
        <w:t>afectados</w:t>
      </w:r>
      <w:r>
        <w:rPr>
          <w:spacing w:val="15"/>
        </w:rPr>
        <w:t> </w:t>
      </w:r>
      <w:r>
        <w:rPr/>
        <w:t>por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contingencia</w:t>
      </w:r>
      <w:r>
        <w:rPr>
          <w:spacing w:val="13"/>
        </w:rPr>
        <w:t> </w:t>
      </w:r>
      <w:r>
        <w:rPr/>
        <w:t>presentada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paso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2.660004pt;width:159.75pt;height:451.45pt;mso-position-horizontal-relative:page;mso-position-vertical-relative:page;z-index:3760" coordorigin="512,2053" coordsize="3195,9029">
            <v:group style="position:absolute;left:1940;top:2060;width:2;height:9015" coordorigin="1940,2060" coordsize="2,9015">
              <v:shape style="position:absolute;left:1940;top:2060;width:2;height:9015" coordorigin="1940,2060" coordsize="0,9015" path="m1940,11075l1940,206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1"/>
        <w:jc w:val="both"/>
      </w:pPr>
      <w:r>
        <w:rPr/>
        <w:t>del</w:t>
      </w:r>
      <w:r>
        <w:rPr>
          <w:spacing w:val="2"/>
        </w:rPr>
        <w:t> </w:t>
      </w:r>
      <w:r>
        <w:rPr/>
        <w:t>Huracán</w:t>
      </w:r>
      <w:r>
        <w:rPr>
          <w:spacing w:val="2"/>
        </w:rPr>
        <w:t> </w:t>
      </w:r>
      <w:r>
        <w:rPr/>
        <w:t>Jimena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Tormentas</w:t>
      </w:r>
      <w:r>
        <w:rPr>
          <w:spacing w:val="1"/>
        </w:rPr>
        <w:t> </w:t>
      </w:r>
      <w:r>
        <w:rPr/>
        <w:t>Tropicales</w:t>
      </w:r>
      <w:r>
        <w:rPr>
          <w:spacing w:val="1"/>
        </w:rPr>
        <w:t> </w:t>
      </w:r>
      <w:r>
        <w:rPr/>
        <w:t>Patricia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Rick.</w:t>
      </w:r>
      <w:r>
        <w:rPr>
          <w:spacing w:val="2"/>
        </w:rPr>
        <w:t> </w:t>
      </w:r>
      <w:r>
        <w:rPr/>
        <w:t>Todos estos</w:t>
      </w:r>
      <w:r>
        <w:rPr>
          <w:spacing w:val="1"/>
        </w:rPr>
        <w:t> </w:t>
      </w:r>
      <w:r>
        <w:rPr/>
        <w:t>apoyos</w:t>
      </w:r>
      <w:r>
        <w:rPr>
          <w:spacing w:val="1"/>
        </w:rPr>
        <w:t> </w:t>
      </w:r>
      <w:r>
        <w:rPr/>
        <w:t>significaron</w:t>
      </w:r>
      <w:r>
        <w:rPr>
          <w:spacing w:val="21"/>
        </w:rPr>
        <w:t> </w:t>
      </w:r>
      <w:r>
        <w:rPr/>
        <w:t>una</w:t>
      </w:r>
      <w:r>
        <w:rPr>
          <w:spacing w:val="-1"/>
        </w:rPr>
        <w:t> </w:t>
      </w:r>
      <w:r>
        <w:rPr/>
        <w:t>erogación aportada tanto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FONDEN como</w:t>
      </w:r>
      <w:r>
        <w:rPr>
          <w:spacing w:val="-1"/>
        </w:rPr>
        <w:t> por el </w:t>
      </w:r>
      <w:r>
        <w:rPr/>
        <w:t>Gobierno</w:t>
      </w:r>
      <w:r>
        <w:rPr>
          <w:spacing w:val="-1"/>
        </w:rPr>
        <w:t> del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finalidad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evitar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prevenir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ocurrencia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accidentes</w:t>
      </w:r>
      <w:r>
        <w:rPr>
          <w:spacing w:val="12"/>
        </w:rPr>
        <w:t> </w:t>
      </w:r>
      <w:r>
        <w:rPr/>
        <w:t>tanto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carretera,</w:t>
      </w:r>
      <w:r>
        <w:rPr>
          <w:spacing w:val="10"/>
        </w:rPr>
        <w:t> </w:t>
      </w:r>
      <w:r>
        <w:rPr/>
        <w:t>caminos</w:t>
      </w:r>
      <w:r>
        <w:rPr>
          <w:spacing w:val="10"/>
        </w:rPr>
        <w:t> </w:t>
      </w:r>
      <w:r>
        <w:rPr/>
        <w:t>rurales,</w:t>
      </w:r>
      <w:r>
        <w:rPr/>
        <w:t> lugares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esparcimiento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recorridos 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Sierra</w:t>
      </w:r>
      <w:r>
        <w:rPr/>
        <w:t> </w:t>
      </w:r>
      <w:r>
        <w:rPr>
          <w:spacing w:val="-1"/>
        </w:rPr>
        <w:t>de La Laguna, entre otros,</w:t>
      </w:r>
      <w:r>
        <w:rPr/>
        <w:t> </w:t>
      </w:r>
      <w:r>
        <w:rPr>
          <w:spacing w:val="-1"/>
        </w:rPr>
        <w:t>la Unidad </w:t>
      </w:r>
      <w:r>
        <w:rPr/>
        <w:t>Estatal</w:t>
      </w:r>
      <w:r>
        <w:rPr>
          <w:spacing w:val="-1"/>
        </w:rPr>
        <w:t> de</w:t>
      </w:r>
      <w:r>
        <w:rPr>
          <w:spacing w:val="24"/>
        </w:rPr>
        <w:t> </w:t>
      </w:r>
      <w:r>
        <w:rPr/>
        <w:t>Protección</w:t>
      </w:r>
      <w:r>
        <w:rPr>
          <w:spacing w:val="27"/>
        </w:rPr>
        <w:t> </w:t>
      </w:r>
      <w:r>
        <w:rPr/>
        <w:t>Civil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coordinación</w:t>
      </w:r>
      <w:r>
        <w:rPr>
          <w:spacing w:val="27"/>
        </w:rPr>
        <w:t> </w:t>
      </w:r>
      <w:r>
        <w:rPr/>
        <w:t>con</w:t>
      </w:r>
      <w:r>
        <w:rPr>
          <w:spacing w:val="26"/>
        </w:rPr>
        <w:t> </w:t>
      </w:r>
      <w:r>
        <w:rPr/>
        <w:t>diversas</w:t>
      </w:r>
      <w:r>
        <w:rPr>
          <w:spacing w:val="27"/>
        </w:rPr>
        <w:t> </w:t>
      </w:r>
      <w:r>
        <w:rPr/>
        <w:t>instancias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tres</w:t>
      </w:r>
      <w:r>
        <w:rPr>
          <w:spacing w:val="26"/>
        </w:rPr>
        <w:t> </w:t>
      </w:r>
      <w:r>
        <w:rPr/>
        <w:t>órdenes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gobierno</w:t>
      </w:r>
      <w:r>
        <w:rPr>
          <w:spacing w:val="26"/>
        </w:rPr>
        <w:t> </w:t>
      </w:r>
      <w:r>
        <w:rPr/>
        <w:t>diseñó</w:t>
      </w:r>
      <w:r>
        <w:rPr>
          <w:spacing w:val="26"/>
        </w:rPr>
        <w:t> </w:t>
      </w:r>
      <w:r>
        <w:rPr/>
        <w:t>y</w:t>
      </w:r>
      <w:r>
        <w:rPr/>
        <w:t> coordinó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Operativo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Semana</w:t>
      </w:r>
      <w:r>
        <w:rPr>
          <w:spacing w:val="3"/>
        </w:rPr>
        <w:t> </w:t>
      </w:r>
      <w:r>
        <w:rPr/>
        <w:t>Mayor</w:t>
      </w:r>
      <w:r>
        <w:rPr>
          <w:spacing w:val="3"/>
        </w:rPr>
        <w:t> </w:t>
      </w:r>
      <w:r>
        <w:rPr/>
        <w:t>2009;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>
          <w:spacing w:val="-1"/>
        </w:rPr>
        <w:t>Operativo</w:t>
      </w:r>
      <w:r>
        <w:rPr>
          <w:spacing w:val="3"/>
        </w:rPr>
        <w:t> </w:t>
      </w:r>
      <w:r>
        <w:rPr/>
        <w:t>Invierno</w:t>
      </w:r>
      <w:r>
        <w:rPr>
          <w:spacing w:val="2"/>
        </w:rPr>
        <w:t> </w:t>
      </w:r>
      <w:r>
        <w:rPr>
          <w:spacing w:val="-1"/>
        </w:rPr>
        <w:t>2009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3</w:t>
      </w:r>
      <w:r>
        <w:rPr>
          <w:spacing w:val="2"/>
        </w:rPr>
        <w:t> </w:t>
      </w:r>
      <w:r>
        <w:rPr/>
        <w:t>Operativos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/>
        <w:t>Sierra</w:t>
      </w:r>
      <w:r>
        <w:rPr>
          <w:spacing w:val="28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Laguna,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resultados</w:t>
      </w:r>
      <w:r>
        <w:rPr>
          <w:spacing w:val="-1"/>
        </w:rPr>
        <w:t> </w:t>
      </w:r>
      <w:r>
        <w:rPr/>
        <w:t>satisfactorios.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2"/>
        </w:rPr>
        <w:t> </w:t>
      </w:r>
      <w:r>
        <w:rPr/>
        <w:t>materia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capacitación</w:t>
      </w:r>
      <w:r>
        <w:rPr>
          <w:spacing w:val="1"/>
        </w:rPr>
        <w:t> </w:t>
      </w:r>
      <w:r>
        <w:rPr/>
        <w:t>promovió</w:t>
      </w:r>
      <w:r>
        <w:rPr>
          <w:spacing w:val="4"/>
        </w:rPr>
        <w:t> </w:t>
      </w:r>
      <w:r>
        <w:rPr/>
        <w:t>e</w:t>
      </w:r>
      <w:r>
        <w:rPr>
          <w:spacing w:val="2"/>
        </w:rPr>
        <w:t> </w:t>
      </w:r>
      <w:r>
        <w:rPr/>
        <w:t>impartió</w:t>
      </w:r>
      <w:r>
        <w:rPr>
          <w:spacing w:val="2"/>
        </w:rPr>
        <w:t> </w:t>
      </w:r>
      <w:r>
        <w:rPr/>
        <w:t>346</w:t>
      </w:r>
      <w:r>
        <w:rPr>
          <w:spacing w:val="2"/>
        </w:rPr>
        <w:t> </w:t>
      </w:r>
      <w:r>
        <w:rPr/>
        <w:t>cursos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conferencias 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cuales participaron</w:t>
      </w:r>
      <w:r>
        <w:rPr/>
        <w:t> empresas</w:t>
      </w:r>
      <w:r>
        <w:rPr>
          <w:spacing w:val="19"/>
        </w:rPr>
        <w:t> </w:t>
      </w:r>
      <w:r>
        <w:rPr/>
        <w:t>e</w:t>
      </w:r>
      <w:r>
        <w:rPr>
          <w:spacing w:val="18"/>
        </w:rPr>
        <w:t> </w:t>
      </w:r>
      <w:r>
        <w:rPr/>
        <w:t>instituciones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/>
        <w:t>registran</w:t>
      </w:r>
      <w:r>
        <w:rPr>
          <w:spacing w:val="18"/>
        </w:rPr>
        <w:t> </w:t>
      </w:r>
      <w:r>
        <w:rPr/>
        <w:t>afluencia</w:t>
      </w:r>
      <w:r>
        <w:rPr>
          <w:spacing w:val="19"/>
        </w:rPr>
        <w:t> </w:t>
      </w:r>
      <w:r>
        <w:rPr/>
        <w:t>masiva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personas</w:t>
      </w:r>
      <w:r>
        <w:rPr>
          <w:spacing w:val="17"/>
        </w:rPr>
        <w:t> </w:t>
      </w:r>
      <w:r>
        <w:rPr/>
        <w:t>y/o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utilizan,</w:t>
      </w:r>
      <w:r>
        <w:rPr>
          <w:spacing w:val="18"/>
        </w:rPr>
        <w:t> </w:t>
      </w:r>
      <w:r>
        <w:rPr/>
        <w:t>almacenan</w:t>
      </w:r>
      <w:r>
        <w:rPr>
          <w:spacing w:val="17"/>
        </w:rPr>
        <w:t> </w:t>
      </w:r>
      <w:r>
        <w:rPr/>
        <w:t>o</w:t>
      </w:r>
      <w:r>
        <w:rPr/>
        <w:t> generan</w:t>
      </w:r>
      <w:r>
        <w:rPr>
          <w:spacing w:val="47"/>
        </w:rPr>
        <w:t> </w:t>
      </w:r>
      <w:r>
        <w:rPr/>
        <w:t>materiales</w:t>
      </w:r>
      <w:r>
        <w:rPr>
          <w:spacing w:val="48"/>
        </w:rPr>
        <w:t> </w:t>
      </w:r>
      <w:r>
        <w:rPr/>
        <w:t>o</w:t>
      </w:r>
      <w:r>
        <w:rPr>
          <w:spacing w:val="47"/>
        </w:rPr>
        <w:t> </w:t>
      </w:r>
      <w:r>
        <w:rPr/>
        <w:t>residuos</w:t>
      </w:r>
      <w:r>
        <w:rPr>
          <w:spacing w:val="46"/>
        </w:rPr>
        <w:t> </w:t>
      </w:r>
      <w:r>
        <w:rPr/>
        <w:t>peligrosos,</w:t>
      </w:r>
      <w:r>
        <w:rPr>
          <w:spacing w:val="47"/>
        </w:rPr>
        <w:t> </w:t>
      </w:r>
      <w:r>
        <w:rPr/>
        <w:t>que</w:t>
      </w:r>
      <w:r>
        <w:rPr>
          <w:spacing w:val="46"/>
        </w:rPr>
        <w:t> </w:t>
      </w:r>
      <w:r>
        <w:rPr/>
        <w:t>se</w:t>
      </w:r>
      <w:r>
        <w:rPr>
          <w:spacing w:val="47"/>
        </w:rPr>
        <w:t> </w:t>
      </w:r>
      <w:r>
        <w:rPr/>
        <w:t>ubican</w:t>
      </w:r>
      <w:r>
        <w:rPr>
          <w:spacing w:val="46"/>
        </w:rPr>
        <w:t> </w:t>
      </w:r>
      <w:r>
        <w:rPr/>
        <w:t>en</w:t>
      </w:r>
      <w:r>
        <w:rPr>
          <w:spacing w:val="46"/>
        </w:rPr>
        <w:t> </w:t>
      </w:r>
      <w:r>
        <w:rPr/>
        <w:t>Ciudad</w:t>
      </w:r>
      <w:r>
        <w:rPr>
          <w:spacing w:val="47"/>
        </w:rPr>
        <w:t> </w:t>
      </w:r>
      <w:r>
        <w:rPr/>
        <w:t>Constitución;</w:t>
      </w:r>
      <w:r>
        <w:rPr>
          <w:spacing w:val="46"/>
        </w:rPr>
        <w:t> </w:t>
      </w:r>
      <w:r>
        <w:rPr/>
        <w:t>Loreto;</w:t>
      </w:r>
      <w:r>
        <w:rPr>
          <w:spacing w:val="47"/>
        </w:rPr>
        <w:t> </w:t>
      </w:r>
      <w:r>
        <w:rPr/>
        <w:t>Santa</w:t>
      </w:r>
      <w:r>
        <w:rPr/>
        <w:t> </w:t>
      </w:r>
      <w:r>
        <w:rPr>
          <w:spacing w:val="-1"/>
        </w:rPr>
        <w:t>Rosalía;</w:t>
      </w:r>
      <w:r>
        <w:rPr/>
        <w:t> </w:t>
      </w:r>
      <w:r>
        <w:rPr>
          <w:spacing w:val="-1"/>
        </w:rPr>
        <w:t>La </w:t>
      </w:r>
      <w:r>
        <w:rPr/>
        <w:t>Paz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en </w:t>
      </w:r>
      <w:r>
        <w:rPr/>
        <w:t>San</w:t>
      </w:r>
      <w:r>
        <w:rPr>
          <w:spacing w:val="-1"/>
        </w:rPr>
        <w:t> </w:t>
      </w:r>
      <w:r>
        <w:rPr/>
        <w:t>José</w:t>
      </w:r>
      <w:r>
        <w:rPr>
          <w:spacing w:val="-1"/>
        </w:rPr>
        <w:t> del Cabo.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Desarrolló</w:t>
      </w:r>
      <w:r>
        <w:rPr>
          <w:spacing w:val="43"/>
        </w:rPr>
        <w:t> </w:t>
      </w:r>
      <w:r>
        <w:rPr/>
        <w:t>también</w:t>
      </w:r>
      <w:r>
        <w:rPr>
          <w:spacing w:val="44"/>
        </w:rPr>
        <w:t> </w:t>
      </w:r>
      <w:r>
        <w:rPr/>
        <w:t>cursos,</w:t>
      </w:r>
      <w:r>
        <w:rPr>
          <w:spacing w:val="43"/>
        </w:rPr>
        <w:t> </w:t>
      </w:r>
      <w:r>
        <w:rPr/>
        <w:t>conferencias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/>
        <w:t>simulacros</w:t>
      </w:r>
      <w:r>
        <w:rPr>
          <w:spacing w:val="43"/>
        </w:rPr>
        <w:t> </w:t>
      </w:r>
      <w:r>
        <w:rPr/>
        <w:t>relacionados</w:t>
      </w:r>
      <w:r>
        <w:rPr>
          <w:spacing w:val="43"/>
        </w:rPr>
        <w:t> </w:t>
      </w:r>
      <w:r>
        <w:rPr/>
        <w:t>con</w:t>
      </w:r>
      <w:r>
        <w:rPr>
          <w:spacing w:val="42"/>
        </w:rPr>
        <w:t> </w:t>
      </w:r>
      <w:r>
        <w:rPr/>
        <w:t>aspectos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seguridad</w:t>
      </w:r>
      <w:r>
        <w:rPr>
          <w:spacing w:val="42"/>
        </w:rPr>
        <w:t> </w:t>
      </w:r>
      <w:r>
        <w:rPr/>
        <w:t>y</w:t>
      </w:r>
      <w:r>
        <w:rPr>
          <w:spacing w:val="21"/>
        </w:rPr>
        <w:t> </w:t>
      </w:r>
      <w:r>
        <w:rPr/>
        <w:t>emergencia</w:t>
      </w:r>
      <w:r>
        <w:rPr>
          <w:spacing w:val="51"/>
        </w:rPr>
        <w:t> </w:t>
      </w:r>
      <w:r>
        <w:rPr/>
        <w:t>escolar</w:t>
      </w:r>
      <w:r>
        <w:rPr>
          <w:spacing w:val="52"/>
        </w:rPr>
        <w:t> </w:t>
      </w:r>
      <w:r>
        <w:rPr/>
        <w:t>que</w:t>
      </w:r>
      <w:r>
        <w:rPr>
          <w:spacing w:val="49"/>
        </w:rPr>
        <w:t> </w:t>
      </w:r>
      <w:r>
        <w:rPr/>
        <w:t>tuvieron</w:t>
      </w:r>
      <w:r>
        <w:rPr>
          <w:spacing w:val="50"/>
        </w:rPr>
        <w:t> </w:t>
      </w:r>
      <w:r>
        <w:rPr/>
        <w:t>como</w:t>
      </w:r>
      <w:r>
        <w:rPr>
          <w:spacing w:val="50"/>
        </w:rPr>
        <w:t> </w:t>
      </w:r>
      <w:r>
        <w:rPr/>
        <w:t>propósito</w:t>
      </w:r>
      <w:r>
        <w:rPr>
          <w:spacing w:val="49"/>
        </w:rPr>
        <w:t> </w:t>
      </w:r>
      <w:r>
        <w:rPr/>
        <w:t>preparar</w:t>
      </w:r>
      <w:r>
        <w:rPr>
          <w:spacing w:val="50"/>
        </w:rPr>
        <w:t> </w:t>
      </w:r>
      <w:r>
        <w:rPr/>
        <w:t>a</w:t>
      </w:r>
      <w:r>
        <w:rPr>
          <w:spacing w:val="49"/>
        </w:rPr>
        <w:t> </w:t>
      </w:r>
      <w:r>
        <w:rPr/>
        <w:t>la</w:t>
      </w:r>
      <w:r>
        <w:rPr>
          <w:spacing w:val="50"/>
        </w:rPr>
        <w:t> </w:t>
      </w:r>
      <w:r>
        <w:rPr/>
        <w:t>comunidad</w:t>
      </w:r>
      <w:r>
        <w:rPr>
          <w:spacing w:val="50"/>
        </w:rPr>
        <w:t> </w:t>
      </w:r>
      <w:r>
        <w:rPr/>
        <w:t>escolar</w:t>
      </w:r>
      <w:r>
        <w:rPr>
          <w:spacing w:val="49"/>
        </w:rPr>
        <w:t> </w:t>
      </w:r>
      <w:r>
        <w:rPr/>
        <w:t>poniendo</w:t>
      </w:r>
      <w:r>
        <w:rPr>
          <w:spacing w:val="50"/>
        </w:rPr>
        <w:t> </w:t>
      </w:r>
      <w:r>
        <w:rPr/>
        <w:t>en</w:t>
      </w:r>
      <w:r>
        <w:rPr/>
        <w:t> práctica medidas de prevención y</w:t>
      </w:r>
      <w:r>
        <w:rPr>
          <w:spacing w:val="54"/>
        </w:rPr>
        <w:t> </w:t>
      </w:r>
      <w:r>
        <w:rPr/>
        <w:t>cómo</w:t>
      </w:r>
      <w:r>
        <w:rPr>
          <w:spacing w:val="55"/>
        </w:rPr>
        <w:t> </w:t>
      </w:r>
      <w:r>
        <w:rPr/>
        <w:t>afrontar</w:t>
      </w:r>
      <w:r>
        <w:rPr>
          <w:spacing w:val="54"/>
        </w:rPr>
        <w:t> </w:t>
      </w:r>
      <w:r>
        <w:rPr/>
        <w:t>situaciones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/>
        <w:t>emergencia.</w:t>
      </w:r>
      <w:r>
        <w:rPr>
          <w:spacing w:val="54"/>
        </w:rPr>
        <w:t> </w:t>
      </w:r>
      <w:r>
        <w:rPr/>
        <w:t>Estos</w:t>
      </w:r>
      <w:r>
        <w:rPr>
          <w:spacing w:val="55"/>
        </w:rPr>
        <w:t> </w:t>
      </w:r>
      <w:r>
        <w:rPr/>
        <w:t>eventos</w:t>
      </w:r>
      <w:r>
        <w:rPr>
          <w:spacing w:val="54"/>
        </w:rPr>
        <w:t> </w:t>
      </w:r>
      <w:r>
        <w:rPr/>
        <w:t>de</w:t>
      </w:r>
      <w:r>
        <w:rPr/>
        <w:t> capacitación</w:t>
      </w:r>
      <w:r>
        <w:rPr>
          <w:spacing w:val="4"/>
        </w:rPr>
        <w:t> </w:t>
      </w:r>
      <w:r>
        <w:rPr/>
        <w:t>fueron</w:t>
      </w:r>
      <w:r>
        <w:rPr>
          <w:spacing w:val="4"/>
        </w:rPr>
        <w:t> </w:t>
      </w:r>
      <w:r>
        <w:rPr/>
        <w:t>impartidos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78</w:t>
      </w:r>
      <w:r>
        <w:rPr>
          <w:spacing w:val="4"/>
        </w:rPr>
        <w:t> </w:t>
      </w:r>
      <w:r>
        <w:rPr/>
        <w:t>planteles</w:t>
      </w:r>
      <w:r>
        <w:rPr>
          <w:spacing w:val="4"/>
        </w:rPr>
        <w:t> </w:t>
      </w:r>
      <w:r>
        <w:rPr/>
        <w:t>educativos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Ciudad</w:t>
      </w:r>
      <w:r>
        <w:rPr>
          <w:spacing w:val="4"/>
        </w:rPr>
        <w:t> </w:t>
      </w:r>
      <w:r>
        <w:rPr/>
        <w:t>Constitución;</w:t>
      </w:r>
      <w:r>
        <w:rPr>
          <w:spacing w:val="5"/>
        </w:rPr>
        <w:t> </w:t>
      </w:r>
      <w:r>
        <w:rPr/>
        <w:t>Santa</w:t>
      </w:r>
      <w:r>
        <w:rPr>
          <w:spacing w:val="3"/>
        </w:rPr>
        <w:t> </w:t>
      </w:r>
      <w:r>
        <w:rPr/>
        <w:t>Rosalía;</w:t>
      </w:r>
      <w:r>
        <w:rPr>
          <w:spacing w:val="3"/>
        </w:rPr>
        <w:t> </w:t>
      </w:r>
      <w:r>
        <w:rPr/>
        <w:t>La</w:t>
      </w:r>
      <w:r>
        <w:rPr/>
        <w:t> Paz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de </w:t>
      </w:r>
      <w:r>
        <w:rPr/>
        <w:t>San</w:t>
      </w:r>
      <w:r>
        <w:rPr>
          <w:spacing w:val="-1"/>
        </w:rPr>
        <w:t> </w:t>
      </w:r>
      <w:r>
        <w:rPr/>
        <w:t>José</w:t>
      </w:r>
      <w:r>
        <w:rPr>
          <w:spacing w:val="-1"/>
        </w:rPr>
        <w:t> del Cabo.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Por</w:t>
      </w:r>
      <w:r>
        <w:rPr>
          <w:spacing w:val="-1"/>
        </w:rPr>
        <w:t> otra parte, </w:t>
      </w:r>
      <w:r>
        <w:rPr/>
        <w:t>mediante</w:t>
      </w:r>
      <w:r>
        <w:rPr>
          <w:spacing w:val="-2"/>
        </w:rPr>
        <w:t> </w:t>
      </w:r>
      <w:r>
        <w:rPr>
          <w:spacing w:val="-1"/>
        </w:rPr>
        <w:t>la</w:t>
      </w:r>
      <w:r>
        <w:rPr>
          <w:spacing w:val="-2"/>
        </w:rPr>
        <w:t> </w:t>
      </w:r>
      <w:r>
        <w:rPr>
          <w:spacing w:val="-1"/>
        </w:rPr>
        <w:t>instrumentación del </w:t>
      </w:r>
      <w:r>
        <w:rPr/>
        <w:t>Programa</w:t>
      </w:r>
      <w:r>
        <w:rPr>
          <w:spacing w:val="-2"/>
        </w:rPr>
        <w:t> </w:t>
      </w:r>
      <w:r>
        <w:rPr/>
        <w:t>Estatal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Inspecciones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desarrollaron</w:t>
      </w:r>
      <w:r>
        <w:rPr>
          <w:spacing w:val="-1"/>
        </w:rPr>
        <w:t> </w:t>
      </w:r>
      <w:r>
        <w:rPr/>
        <w:t>93</w:t>
      </w:r>
      <w:r>
        <w:rPr>
          <w:spacing w:val="26"/>
        </w:rPr>
        <w:t> </w:t>
      </w:r>
      <w:r>
        <w:rPr/>
        <w:t>visitas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inspección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55</w:t>
      </w:r>
      <w:r>
        <w:rPr>
          <w:spacing w:val="1"/>
        </w:rPr>
        <w:t> </w:t>
      </w:r>
      <w:r>
        <w:rPr/>
        <w:t>verificaciones a </w:t>
      </w:r>
      <w:r>
        <w:rPr>
          <w:spacing w:val="-1"/>
        </w:rPr>
        <w:t>inmuebles</w:t>
      </w:r>
      <w:r>
        <w:rPr>
          <w:spacing w:val="1"/>
        </w:rPr>
        <w:t> </w:t>
      </w:r>
      <w:r>
        <w:rPr/>
        <w:t>ubicados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cabeceras municipales, que</w:t>
      </w:r>
      <w:r>
        <w:rPr>
          <w:spacing w:val="1"/>
        </w:rPr>
        <w:t> </w:t>
      </w:r>
      <w:r>
        <w:rPr/>
        <w:t>por</w:t>
      </w:r>
      <w:r>
        <w:rPr>
          <w:spacing w:val="27"/>
        </w:rPr>
        <w:t> </w:t>
      </w:r>
      <w:r>
        <w:rPr/>
        <w:t>su</w:t>
      </w:r>
      <w:r>
        <w:rPr>
          <w:spacing w:val="-1"/>
        </w:rPr>
        <w:t> </w:t>
      </w:r>
      <w:r>
        <w:rPr/>
        <w:t>afluencia de</w:t>
      </w:r>
      <w:r>
        <w:rPr>
          <w:spacing w:val="-1"/>
        </w:rPr>
        <w:t> </w:t>
      </w:r>
      <w:r>
        <w:rPr/>
        <w:t>personas representan</w:t>
      </w:r>
      <w:r>
        <w:rPr>
          <w:spacing w:val="-1"/>
        </w:rPr>
        <w:t> </w:t>
      </w:r>
      <w:r>
        <w:rPr/>
        <w:t>riegos,</w:t>
      </w:r>
      <w:r>
        <w:rPr>
          <w:spacing w:val="-1"/>
        </w:rPr>
        <w:t> </w:t>
      </w:r>
      <w:r>
        <w:rPr/>
        <w:t>revisando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condiciones</w:t>
      </w:r>
      <w:r>
        <w:rPr>
          <w:spacing w:val="-1"/>
        </w:rPr>
        <w:t> </w:t>
      </w:r>
      <w:r>
        <w:rPr/>
        <w:t>físicas</w:t>
      </w:r>
      <w:r>
        <w:rPr>
          <w:spacing w:val="1"/>
        </w:rPr>
        <w:t> </w:t>
      </w:r>
      <w:r>
        <w:rPr>
          <w:spacing w:val="-1"/>
        </w:rPr>
        <w:t>de la infraestructura.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12.780029pt;margin-top:104.639999pt;width:146.950pt;height:448.45pt;mso-position-horizontal-relative:page;mso-position-vertical-relative:page;z-index:3784" coordorigin="12256,2093" coordsize="2939,8969">
            <v:group style="position:absolute;left:13700;top:2100;width:2;height:5025" coordorigin="13700,2100" coordsize="2,5025">
              <v:shape style="position:absolute;left:13700;top:2100;width:2;height:5025" coordorigin="13700,2100" coordsize="0,5025" path="m13700,2100l13700,7124e" filled="false" stroked="true" strokeweight=".72pt" strokecolor="#969696">
                <v:path arrowok="t"/>
              </v:shape>
            </v:group>
            <v:group style="position:absolute;left:13700;top:9899;width:2;height:1156" coordorigin="13700,9899" coordsize="2,1156">
              <v:shape style="position:absolute;left:13700;top:9899;width:2;height:1156" coordorigin="13700,9899" coordsize="0,1156" path="m13700,9899l13700,11054e" filled="false" stroked="true" strokeweight=".72pt" strokecolor="#969696">
                <v:path arrowok="t"/>
              </v:shape>
            </v:group>
            <v:group style="position:absolute;left:12323;top:7117;width:2865;height:2789" coordorigin="12323,7117" coordsize="2865,2789">
              <v:shape style="position:absolute;left:12323;top:7117;width:2865;height:2789" coordorigin="12323,7117" coordsize="2865,2789" path="m12323,7117l12323,9906,15187,9906,15187,7117,12323,7117xe" filled="false" stroked="true" strokeweight=".72pt" strokecolor="#f7b909">
                <v:path arrowok="t"/>
              </v:shape>
            </v:group>
            <v:group style="position:absolute;left:12330;top:7124;width:2850;height:2775" coordorigin="12330,7124" coordsize="2850,2775">
              <v:shape style="position:absolute;left:12330;top:7124;width:2850;height:2775" coordorigin="12330,7124" coordsize="2850,2775" path="m15180,7124l15180,9899,12330,9899,12330,7124,15180,7124xe" filled="true" fillcolor="#f7b909" stroked="false">
                <v:path arrowok="t"/>
                <v:fill type="solid"/>
              </v:shape>
              <v:shape style="position:absolute;left:12270;top:7064;width:2853;height:2774" type="#_x0000_t75" stroked="false">
                <v:imagedata r:id="rId147" o:title=""/>
              </v:shape>
            </v:group>
            <v:group style="position:absolute;left:12263;top:7057;width:2865;height:2789" coordorigin="12263,7057" coordsize="2865,2789">
              <v:shape style="position:absolute;left:12263;top:7057;width:2865;height:2789" coordorigin="12263,7057" coordsize="2865,2789" path="m12263,7057l12263,9846,15127,9846,15127,7057,12263,705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pStyle w:val="Heading1"/>
        <w:numPr>
          <w:ilvl w:val="0"/>
          <w:numId w:val="5"/>
        </w:numPr>
        <w:tabs>
          <w:tab w:pos="1117" w:val="left" w:leader="none"/>
          <w:tab w:pos="2638" w:val="left" w:leader="none"/>
          <w:tab w:pos="3052" w:val="left" w:leader="none"/>
          <w:tab w:pos="3533" w:val="left" w:leader="none"/>
          <w:tab w:pos="5374" w:val="left" w:leader="none"/>
          <w:tab w:pos="6690" w:val="left" w:leader="none"/>
          <w:tab w:pos="7926" w:val="left" w:leader="none"/>
          <w:tab w:pos="8318" w:val="left" w:leader="none"/>
        </w:tabs>
        <w:spacing w:line="240" w:lineRule="auto" w:before="47" w:after="0"/>
        <w:ind w:left="1115" w:right="3487" w:hanging="540"/>
        <w:jc w:val="left"/>
        <w:rPr>
          <w:b w:val="0"/>
          <w:bCs w:val="0"/>
        </w:rPr>
      </w:pPr>
      <w:bookmarkStart w:name="4 Combate a la Inseguridad Pública" w:id="36"/>
      <w:bookmarkEnd w:id="36"/>
      <w:r>
        <w:rPr>
          <w:b w:val="0"/>
        </w:rPr>
      </w:r>
      <w:bookmarkStart w:name="4.1 Seguridad Pública" w:id="37"/>
      <w:bookmarkEnd w:id="37"/>
      <w:r>
        <w:rPr>
          <w:b w:val="0"/>
        </w:rPr>
      </w:r>
      <w:bookmarkStart w:name="_bookmark14" w:id="38"/>
      <w:bookmarkEnd w:id="38"/>
      <w:r>
        <w:rPr>
          <w:b w:val="0"/>
        </w:rPr>
      </w:r>
      <w:bookmarkStart w:name="_bookmark14" w:id="39"/>
      <w:bookmarkEnd w:id="39"/>
      <w:r>
        <w:rPr>
          <w:w w:val="95"/>
        </w:rPr>
        <w:t>Combate</w:t>
      </w:r>
      <w:r>
        <w:rPr>
          <w:w w:val="95"/>
        </w:rPr>
        <w:tab/>
      </w:r>
      <w:r>
        <w:rPr>
          <w:w w:val="95"/>
        </w:rPr>
        <w:t>a</w:t>
        <w:tab/>
        <w:t>la</w:t>
        <w:tab/>
        <w:t>Inseguridad</w:t>
        <w:tab/>
        <w:t>Pública,</w:t>
        <w:tab/>
        <w:t>Justicia</w:t>
        <w:tab/>
        <w:t>y</w:t>
        <w:tab/>
      </w:r>
      <w:r>
        <w:rPr>
          <w:spacing w:val="-1"/>
        </w:rPr>
        <w:t>Derechos</w:t>
      </w:r>
      <w:r>
        <w:rPr>
          <w:spacing w:val="20"/>
          <w:w w:val="99"/>
        </w:rPr>
        <w:t> </w:t>
      </w:r>
      <w:r>
        <w:rPr/>
        <w:t>Humanos</w:t>
      </w:r>
      <w:r>
        <w:rPr>
          <w:b w:val="0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spacing w:before="208"/>
        <w:ind w:left="575" w:right="0" w:firstLine="0"/>
        <w:jc w:val="both"/>
        <w:rPr>
          <w:rFonts w:ascii="Century Gothic" w:hAnsi="Century Gothic" w:cs="Century Gothic" w:eastAsia="Century Gothic"/>
          <w:sz w:val="24"/>
          <w:szCs w:val="24"/>
        </w:rPr>
      </w:pPr>
      <w:r>
        <w:rPr>
          <w:rFonts w:ascii="Century Gothic" w:hAnsi="Century Gothic"/>
          <w:b/>
          <w:spacing w:val="-1"/>
          <w:sz w:val="24"/>
        </w:rPr>
        <w:t>4.1</w:t>
      </w:r>
      <w:r>
        <w:rPr>
          <w:rFonts w:ascii="Century Gothic" w:hAnsi="Century Gothic"/>
          <w:b/>
          <w:spacing w:val="-4"/>
          <w:sz w:val="24"/>
        </w:rPr>
        <w:t> </w:t>
      </w:r>
      <w:r>
        <w:rPr>
          <w:rFonts w:ascii="Century Gothic" w:hAnsi="Century Gothic"/>
          <w:b/>
          <w:sz w:val="24"/>
        </w:rPr>
        <w:t>Seguridad</w:t>
      </w:r>
      <w:r>
        <w:rPr>
          <w:rFonts w:ascii="Century Gothic" w:hAnsi="Century Gothic"/>
          <w:b/>
          <w:spacing w:val="-4"/>
          <w:sz w:val="24"/>
        </w:rPr>
        <w:t> </w:t>
      </w:r>
      <w:r>
        <w:rPr>
          <w:rFonts w:ascii="Century Gothic" w:hAnsi="Century Gothic"/>
          <w:b/>
          <w:spacing w:val="-1"/>
          <w:sz w:val="24"/>
        </w:rPr>
        <w:t>Pública,</w:t>
      </w:r>
      <w:r>
        <w:rPr>
          <w:rFonts w:ascii="Century Gothic" w:hAnsi="Century Gothic"/>
          <w:b/>
          <w:spacing w:val="-3"/>
          <w:sz w:val="24"/>
        </w:rPr>
        <w:t> </w:t>
      </w:r>
      <w:r>
        <w:rPr>
          <w:rFonts w:ascii="Century Gothic" w:hAnsi="Century Gothic"/>
          <w:b/>
          <w:sz w:val="24"/>
        </w:rPr>
        <w:t>Justicia</w:t>
      </w:r>
      <w:r>
        <w:rPr>
          <w:rFonts w:ascii="Century Gothic" w:hAnsi="Century Gothic"/>
          <w:b/>
          <w:spacing w:val="-4"/>
          <w:sz w:val="24"/>
        </w:rPr>
        <w:t> </w:t>
      </w:r>
      <w:r>
        <w:rPr>
          <w:rFonts w:ascii="Century Gothic" w:hAnsi="Century Gothic"/>
          <w:b/>
          <w:sz w:val="24"/>
        </w:rPr>
        <w:t>y</w:t>
      </w:r>
      <w:r>
        <w:rPr>
          <w:rFonts w:ascii="Century Gothic" w:hAnsi="Century Gothic"/>
          <w:b/>
          <w:spacing w:val="-3"/>
          <w:sz w:val="24"/>
        </w:rPr>
        <w:t> </w:t>
      </w:r>
      <w:r>
        <w:rPr>
          <w:rFonts w:ascii="Century Gothic" w:hAnsi="Century Gothic"/>
          <w:b/>
          <w:spacing w:val="-1"/>
          <w:sz w:val="24"/>
        </w:rPr>
        <w:t>Derechos</w:t>
      </w:r>
      <w:r>
        <w:rPr>
          <w:rFonts w:ascii="Century Gothic" w:hAnsi="Century Gothic"/>
          <w:b/>
          <w:spacing w:val="-4"/>
          <w:sz w:val="24"/>
        </w:rPr>
        <w:t> </w:t>
      </w:r>
      <w:r>
        <w:rPr>
          <w:rFonts w:ascii="Century Gothic" w:hAnsi="Century Gothic"/>
          <w:b/>
          <w:spacing w:val="-1"/>
          <w:sz w:val="24"/>
        </w:rPr>
        <w:t>Humanos</w:t>
      </w:r>
      <w:r>
        <w:rPr>
          <w:rFonts w:ascii="Century Gothic" w:hAnsi="Century Gothic"/>
          <w:sz w:val="24"/>
        </w:rPr>
      </w:r>
    </w:p>
    <w:p>
      <w:pPr>
        <w:spacing w:line="240" w:lineRule="auto" w:before="5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7" w:lineRule="auto"/>
        <w:ind w:right="3486"/>
        <w:jc w:val="both"/>
      </w:pPr>
      <w:r>
        <w:rPr/>
        <w:t>El</w:t>
      </w:r>
      <w:r>
        <w:rPr>
          <w:spacing w:val="9"/>
        </w:rPr>
        <w:t> </w:t>
      </w:r>
      <w:r>
        <w:rPr/>
        <w:t>combate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inseguridad</w:t>
      </w:r>
      <w:r>
        <w:rPr>
          <w:spacing w:val="9"/>
        </w:rPr>
        <w:t> </w:t>
      </w:r>
      <w:r>
        <w:rPr/>
        <w:t>pública</w:t>
      </w:r>
      <w:r>
        <w:rPr>
          <w:spacing w:val="9"/>
        </w:rPr>
        <w:t> </w:t>
      </w:r>
      <w:r>
        <w:rPr/>
        <w:t>es</w:t>
      </w:r>
      <w:r>
        <w:rPr>
          <w:spacing w:val="9"/>
        </w:rPr>
        <w:t> </w:t>
      </w:r>
      <w:r>
        <w:rPr/>
        <w:t>uno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ejes</w:t>
      </w:r>
      <w:r>
        <w:rPr>
          <w:spacing w:val="9"/>
        </w:rPr>
        <w:t> </w:t>
      </w:r>
      <w:r>
        <w:rPr/>
        <w:t>fundamentales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actual</w:t>
      </w:r>
      <w:r>
        <w:rPr>
          <w:spacing w:val="8"/>
        </w:rPr>
        <w:t> </w:t>
      </w:r>
      <w:r>
        <w:rPr/>
        <w:t>gobierno,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ello</w:t>
      </w:r>
      <w:r>
        <w:rPr/>
        <w:t> se</w:t>
      </w:r>
      <w:r>
        <w:rPr>
          <w:spacing w:val="16"/>
        </w:rPr>
        <w:t> </w:t>
      </w:r>
      <w:r>
        <w:rPr/>
        <w:t>ha</w:t>
      </w:r>
      <w:r>
        <w:rPr>
          <w:spacing w:val="16"/>
        </w:rPr>
        <w:t> </w:t>
      </w:r>
      <w:r>
        <w:rPr/>
        <w:t>exigido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cada</w:t>
      </w:r>
      <w:r>
        <w:rPr>
          <w:spacing w:val="16"/>
        </w:rPr>
        <w:t> </w:t>
      </w:r>
      <w:r>
        <w:rPr/>
        <w:t>uno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5"/>
        </w:rPr>
        <w:t> </w:t>
      </w:r>
      <w:r>
        <w:rPr/>
        <w:t>titulares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>
          <w:spacing w:val="-1"/>
        </w:rPr>
        <w:t>instancias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sector,</w:t>
      </w:r>
      <w:r>
        <w:rPr>
          <w:spacing w:val="15"/>
        </w:rPr>
        <w:t> </w:t>
      </w:r>
      <w:r>
        <w:rPr/>
        <w:t>dedicación,</w:t>
      </w:r>
      <w:r>
        <w:rPr>
          <w:spacing w:val="15"/>
        </w:rPr>
        <w:t> </w:t>
      </w:r>
      <w:r>
        <w:rPr/>
        <w:t>responsabilidad,</w:t>
      </w:r>
      <w:r>
        <w:rPr>
          <w:spacing w:val="29"/>
        </w:rPr>
        <w:t> </w:t>
      </w:r>
      <w:r>
        <w:rPr/>
        <w:t>profesionalismo,</w:t>
      </w:r>
      <w:r>
        <w:rPr>
          <w:spacing w:val="28"/>
        </w:rPr>
        <w:t> </w:t>
      </w:r>
      <w:r>
        <w:rPr/>
        <w:t>voluntad,</w:t>
      </w:r>
      <w:r>
        <w:rPr>
          <w:spacing w:val="28"/>
        </w:rPr>
        <w:t> </w:t>
      </w:r>
      <w:r>
        <w:rPr/>
        <w:t>honradez,</w:t>
      </w:r>
      <w:r>
        <w:rPr>
          <w:spacing w:val="28"/>
        </w:rPr>
        <w:t> </w:t>
      </w:r>
      <w:r>
        <w:rPr/>
        <w:t>un</w:t>
      </w:r>
      <w:r>
        <w:rPr>
          <w:spacing w:val="28"/>
        </w:rPr>
        <w:t> </w:t>
      </w:r>
      <w:r>
        <w:rPr/>
        <w:t>esfuerzo</w:t>
      </w:r>
      <w:r>
        <w:rPr>
          <w:spacing w:val="29"/>
        </w:rPr>
        <w:t> </w:t>
      </w:r>
      <w:r>
        <w:rPr/>
        <w:t>coordinado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sobre</w:t>
      </w:r>
      <w:r>
        <w:rPr>
          <w:spacing w:val="27"/>
        </w:rPr>
        <w:t> </w:t>
      </w:r>
      <w:r>
        <w:rPr/>
        <w:t>todo</w:t>
      </w:r>
      <w:r>
        <w:rPr>
          <w:spacing w:val="27"/>
        </w:rPr>
        <w:t> </w:t>
      </w:r>
      <w:r>
        <w:rPr/>
        <w:t>resultados,</w:t>
      </w:r>
      <w:r>
        <w:rPr>
          <w:spacing w:val="27"/>
        </w:rPr>
        <w:t> </w:t>
      </w:r>
      <w:r>
        <w:rPr/>
        <w:t>con</w:t>
      </w:r>
      <w:r>
        <w:rPr>
          <w:spacing w:val="27"/>
        </w:rPr>
        <w:t> </w:t>
      </w:r>
      <w:r>
        <w:rPr/>
        <w:t>respeto</w:t>
      </w:r>
      <w:r>
        <w:rPr/>
        <w:t> irrestricto 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legalidad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garantizando la</w:t>
      </w:r>
      <w:r>
        <w:rPr>
          <w:spacing w:val="-1"/>
        </w:rPr>
        <w:t> </w:t>
      </w:r>
      <w:r>
        <w:rPr/>
        <w:t>vigencia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derechos humanos.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Así,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congruencia</w:t>
      </w:r>
      <w:r>
        <w:rPr>
          <w:spacing w:val="28"/>
        </w:rPr>
        <w:t> </w:t>
      </w:r>
      <w:r>
        <w:rPr/>
        <w:t>con</w:t>
      </w:r>
      <w:r>
        <w:rPr>
          <w:spacing w:val="30"/>
        </w:rPr>
        <w:t> </w:t>
      </w:r>
      <w:r>
        <w:rPr/>
        <w:t>los</w:t>
      </w:r>
      <w:r>
        <w:rPr>
          <w:spacing w:val="30"/>
        </w:rPr>
        <w:t> </w:t>
      </w:r>
      <w:r>
        <w:rPr/>
        <w:t>objetivos,</w:t>
      </w:r>
      <w:r>
        <w:rPr>
          <w:spacing w:val="29"/>
        </w:rPr>
        <w:t> </w:t>
      </w:r>
      <w:r>
        <w:rPr/>
        <w:t>estrategias</w:t>
      </w:r>
      <w:r>
        <w:rPr>
          <w:spacing w:val="31"/>
        </w:rPr>
        <w:t> </w:t>
      </w:r>
      <w:r>
        <w:rPr/>
        <w:t>y</w:t>
      </w:r>
      <w:r>
        <w:rPr>
          <w:spacing w:val="29"/>
        </w:rPr>
        <w:t> </w:t>
      </w:r>
      <w:r>
        <w:rPr/>
        <w:t>metas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29"/>
        </w:rPr>
        <w:t> </w:t>
      </w:r>
      <w:r>
        <w:rPr/>
        <w:t>Plan</w:t>
      </w:r>
      <w:r>
        <w:rPr>
          <w:spacing w:val="30"/>
        </w:rPr>
        <w:t> </w:t>
      </w:r>
      <w:r>
        <w:rPr/>
        <w:t>Estatal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Desarrollo</w:t>
      </w:r>
      <w:r>
        <w:rPr>
          <w:spacing w:val="29"/>
        </w:rPr>
        <w:t> </w:t>
      </w:r>
      <w:r>
        <w:rPr/>
        <w:t>2005-</w:t>
      </w:r>
      <w:r>
        <w:rPr/>
        <w:t> 2011,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presente</w:t>
      </w:r>
      <w:r>
        <w:rPr>
          <w:spacing w:val="20"/>
        </w:rPr>
        <w:t> </w:t>
      </w:r>
      <w:r>
        <w:rPr/>
        <w:t>apartado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describen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acciones</w:t>
      </w:r>
      <w:r>
        <w:rPr>
          <w:spacing w:val="21"/>
        </w:rPr>
        <w:t> </w:t>
      </w:r>
      <w:r>
        <w:rPr/>
        <w:t>más</w:t>
      </w:r>
      <w:r>
        <w:rPr>
          <w:spacing w:val="20"/>
        </w:rPr>
        <w:t> </w:t>
      </w:r>
      <w:r>
        <w:rPr/>
        <w:t>relevantes</w:t>
      </w:r>
      <w:r>
        <w:rPr>
          <w:spacing w:val="20"/>
        </w:rPr>
        <w:t> </w:t>
      </w:r>
      <w:r>
        <w:rPr/>
        <w:t>ejecutadas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18"/>
        </w:rPr>
        <w:t> </w:t>
      </w:r>
      <w:r>
        <w:rPr/>
        <w:t>ejercicio</w:t>
      </w:r>
      <w:r>
        <w:rPr/>
        <w:t> </w:t>
      </w:r>
      <w:r>
        <w:rPr>
          <w:spacing w:val="-1"/>
        </w:rPr>
        <w:t>2009 por la </w:t>
      </w:r>
      <w:r>
        <w:rPr/>
        <w:t>Procuraduría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de </w:t>
      </w:r>
      <w:r>
        <w:rPr/>
        <w:t>Justicia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3"/>
        </w:rPr>
        <w:t> </w:t>
      </w:r>
      <w:r>
        <w:rPr/>
        <w:t>Secretaría</w:t>
      </w:r>
      <w:r>
        <w:rPr>
          <w:spacing w:val="-1"/>
        </w:rPr>
        <w:t> de </w:t>
      </w:r>
      <w:r>
        <w:rPr/>
        <w:t>Seguridad</w:t>
      </w:r>
      <w:r>
        <w:rPr>
          <w:spacing w:val="-1"/>
        </w:rPr>
        <w:t> </w:t>
      </w:r>
      <w:r>
        <w:rPr/>
        <w:t>Pública</w:t>
      </w:r>
      <w:r>
        <w:rPr>
          <w:spacing w:val="-1"/>
        </w:rPr>
        <w:t> del </w:t>
      </w:r>
      <w:r>
        <w:rPr/>
        <w:t>Estado.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Procuración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Justicia:</w:t>
      </w:r>
      <w:r>
        <w:rPr/>
        <w:t> (Acciones</w:t>
      </w:r>
      <w:r>
        <w:rPr>
          <w:spacing w:val="-1"/>
        </w:rPr>
        <w:t> Sustantivas)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Las</w:t>
      </w:r>
      <w:r>
        <w:rPr>
          <w:spacing w:val="23"/>
        </w:rPr>
        <w:t> </w:t>
      </w:r>
      <w:r>
        <w:rPr/>
        <w:t>Agencias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Ministerio</w:t>
      </w:r>
      <w:r>
        <w:rPr>
          <w:spacing w:val="23"/>
        </w:rPr>
        <w:t> </w:t>
      </w:r>
      <w:r>
        <w:rPr/>
        <w:t>Público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Procuraduría</w:t>
      </w:r>
      <w:r>
        <w:rPr>
          <w:spacing w:val="23"/>
        </w:rPr>
        <w:t> </w:t>
      </w:r>
      <w:r>
        <w:rPr/>
        <w:t>General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Justicia,</w:t>
      </w:r>
      <w:r>
        <w:rPr>
          <w:spacing w:val="23"/>
        </w:rPr>
        <w:t> </w:t>
      </w:r>
      <w:r>
        <w:rPr/>
        <w:t>iniciaron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periodo</w:t>
      </w:r>
      <w:r>
        <w:rPr/>
        <w:t> que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informa</w:t>
      </w:r>
      <w:r>
        <w:rPr>
          <w:spacing w:val="19"/>
        </w:rPr>
        <w:t> </w:t>
      </w:r>
      <w:r>
        <w:rPr/>
        <w:t>16,261</w:t>
      </w:r>
      <w:r>
        <w:rPr>
          <w:spacing w:val="19"/>
        </w:rPr>
        <w:t> </w:t>
      </w:r>
      <w:r>
        <w:rPr/>
        <w:t>averiguaciones</w:t>
      </w:r>
      <w:r>
        <w:rPr>
          <w:spacing w:val="19"/>
        </w:rPr>
        <w:t> </w:t>
      </w:r>
      <w:r>
        <w:rPr/>
        <w:t>previas;</w:t>
      </w:r>
      <w:r>
        <w:rPr>
          <w:spacing w:val="19"/>
        </w:rPr>
        <w:t> </w:t>
      </w:r>
      <w:r>
        <w:rPr/>
        <w:t>cifra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comparativamente</w:t>
      </w:r>
      <w:r>
        <w:rPr>
          <w:spacing w:val="18"/>
        </w:rPr>
        <w:t> </w:t>
      </w:r>
      <w:r>
        <w:rPr/>
        <w:t>con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ejercicio</w:t>
      </w:r>
      <w:r>
        <w:rPr>
          <w:spacing w:val="19"/>
        </w:rPr>
        <w:t> </w:t>
      </w:r>
      <w:r>
        <w:rPr/>
        <w:t>anterior</w:t>
      </w:r>
      <w:r>
        <w:rPr>
          <w:spacing w:val="21"/>
        </w:rPr>
        <w:t> </w:t>
      </w:r>
      <w:r>
        <w:rPr/>
        <w:t>registra</w:t>
      </w:r>
      <w:r>
        <w:rPr>
          <w:spacing w:val="51"/>
        </w:rPr>
        <w:t> </w:t>
      </w:r>
      <w:r>
        <w:rPr/>
        <w:t>una</w:t>
      </w:r>
      <w:r>
        <w:rPr>
          <w:spacing w:val="52"/>
        </w:rPr>
        <w:t> </w:t>
      </w:r>
      <w:r>
        <w:rPr/>
        <w:t>disminución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3,408</w:t>
      </w:r>
      <w:r>
        <w:rPr>
          <w:spacing w:val="53"/>
        </w:rPr>
        <w:t> </w:t>
      </w:r>
      <w:r>
        <w:rPr/>
        <w:t>expedientes;</w:t>
      </w:r>
      <w:r>
        <w:rPr>
          <w:spacing w:val="52"/>
        </w:rPr>
        <w:t> </w:t>
      </w:r>
      <w:r>
        <w:rPr/>
        <w:t>lo</w:t>
      </w:r>
      <w:r>
        <w:rPr>
          <w:spacing w:val="54"/>
        </w:rPr>
        <w:t> </w:t>
      </w:r>
      <w:r>
        <w:rPr/>
        <w:t>que</w:t>
      </w:r>
      <w:r>
        <w:rPr>
          <w:spacing w:val="52"/>
        </w:rPr>
        <w:t> </w:t>
      </w:r>
      <w:r>
        <w:rPr/>
        <w:t>en</w:t>
      </w:r>
      <w:r>
        <w:rPr>
          <w:spacing w:val="53"/>
        </w:rPr>
        <w:t> </w:t>
      </w:r>
      <w:r>
        <w:rPr/>
        <w:t>términos</w:t>
      </w:r>
      <w:r>
        <w:rPr>
          <w:spacing w:val="52"/>
        </w:rPr>
        <w:t> </w:t>
      </w:r>
      <w:r>
        <w:rPr/>
        <w:t>porcentuales</w:t>
      </w:r>
      <w:r>
        <w:rPr>
          <w:spacing w:val="52"/>
        </w:rPr>
        <w:t> </w:t>
      </w:r>
      <w:r>
        <w:rPr/>
        <w:t>representa</w:t>
      </w:r>
      <w:r>
        <w:rPr>
          <w:spacing w:val="51"/>
        </w:rPr>
        <w:t> </w:t>
      </w:r>
      <w:r>
        <w:rPr/>
        <w:t>un</w:t>
      </w:r>
      <w:r>
        <w:rPr/>
        <w:t> decremento</w:t>
      </w:r>
      <w:r>
        <w:rPr>
          <w:spacing w:val="41"/>
        </w:rPr>
        <w:t> </w:t>
      </w:r>
      <w:r>
        <w:rPr/>
        <w:t>del</w:t>
      </w:r>
      <w:r>
        <w:rPr>
          <w:spacing w:val="42"/>
        </w:rPr>
        <w:t> </w:t>
      </w:r>
      <w:r>
        <w:rPr/>
        <w:t>17.32</w:t>
      </w:r>
      <w:r>
        <w:rPr>
          <w:spacing w:val="41"/>
        </w:rPr>
        <w:t> </w:t>
      </w:r>
      <w:r>
        <w:rPr/>
        <w:t>por</w:t>
      </w:r>
      <w:r>
        <w:rPr>
          <w:spacing w:val="42"/>
        </w:rPr>
        <w:t> </w:t>
      </w:r>
      <w:r>
        <w:rPr/>
        <w:t>ciento</w:t>
      </w:r>
      <w:r>
        <w:rPr>
          <w:spacing w:val="42"/>
        </w:rPr>
        <w:t> </w:t>
      </w:r>
      <w:r>
        <w:rPr/>
        <w:t>en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incidencia</w:t>
      </w:r>
      <w:r>
        <w:rPr>
          <w:spacing w:val="40"/>
        </w:rPr>
        <w:t> </w:t>
      </w:r>
      <w:r>
        <w:rPr>
          <w:spacing w:val="-1"/>
        </w:rPr>
        <w:t>delictiva,</w:t>
      </w:r>
      <w:r>
        <w:rPr>
          <w:spacing w:val="41"/>
        </w:rPr>
        <w:t> </w:t>
      </w:r>
      <w:r>
        <w:rPr>
          <w:spacing w:val="-1"/>
        </w:rPr>
        <w:t>prevaleciendo</w:t>
      </w:r>
      <w:r>
        <w:rPr>
          <w:spacing w:val="41"/>
        </w:rPr>
        <w:t> </w:t>
      </w:r>
      <w:r>
        <w:rPr/>
        <w:t>como</w:t>
      </w:r>
      <w:r>
        <w:rPr>
          <w:spacing w:val="39"/>
        </w:rPr>
        <w:t> </w:t>
      </w:r>
      <w:r>
        <w:rPr>
          <w:spacing w:val="-1"/>
        </w:rPr>
        <w:t>ilícitos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/>
        <w:t>mayor</w:t>
      </w:r>
      <w:r>
        <w:rPr>
          <w:spacing w:val="25"/>
        </w:rPr>
        <w:t> </w:t>
      </w:r>
      <w:r>
        <w:rPr/>
        <w:t>incidencia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carácter</w:t>
      </w:r>
      <w:r>
        <w:rPr>
          <w:spacing w:val="3"/>
        </w:rPr>
        <w:t> </w:t>
      </w:r>
      <w:r>
        <w:rPr/>
        <w:t>patrimonial,</w:t>
      </w:r>
      <w:r>
        <w:rPr>
          <w:spacing w:val="3"/>
        </w:rPr>
        <w:t> </w:t>
      </w:r>
      <w:r>
        <w:rPr/>
        <w:t>concretamente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robo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sus</w:t>
      </w:r>
      <w:r>
        <w:rPr>
          <w:spacing w:val="2"/>
        </w:rPr>
        <w:t> </w:t>
      </w:r>
      <w:r>
        <w:rPr/>
        <w:t>diversas</w:t>
      </w:r>
      <w:r>
        <w:rPr>
          <w:spacing w:val="2"/>
        </w:rPr>
        <w:t> </w:t>
      </w:r>
      <w:r>
        <w:rPr/>
        <w:t>modalidades,</w:t>
      </w:r>
      <w:r>
        <w:rPr>
          <w:spacing w:val="1"/>
        </w:rPr>
        <w:t> </w:t>
      </w:r>
      <w:r>
        <w:rPr/>
        <w:t>el</w:t>
      </w:r>
      <w:r>
        <w:rPr>
          <w:spacing w:val="2"/>
        </w:rPr>
        <w:t> </w:t>
      </w:r>
      <w:r>
        <w:rPr/>
        <w:t>fraude,</w:t>
      </w:r>
      <w:r>
        <w:rPr>
          <w:spacing w:val="21"/>
        </w:rPr>
        <w:t> </w:t>
      </w:r>
      <w:r>
        <w:rPr/>
        <w:t>y</w:t>
      </w:r>
      <w:r>
        <w:rPr>
          <w:spacing w:val="-1"/>
        </w:rPr>
        <w:t> el delito de daños, así como el delito de lesiones </w:t>
      </w:r>
      <w:r>
        <w:rPr/>
        <w:t>y</w:t>
      </w:r>
      <w:r>
        <w:rPr>
          <w:spacing w:val="-1"/>
        </w:rPr>
        <w:t> el de la violencia </w:t>
      </w:r>
      <w:r>
        <w:rPr/>
        <w:t>familiar.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Desglosando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municipio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averiguaciones</w:t>
      </w:r>
      <w:r>
        <w:rPr>
          <w:spacing w:val="3"/>
        </w:rPr>
        <w:t> </w:t>
      </w:r>
      <w:r>
        <w:rPr/>
        <w:t>previas</w:t>
      </w:r>
      <w:r>
        <w:rPr>
          <w:spacing w:val="3"/>
        </w:rPr>
        <w:t> </w:t>
      </w:r>
      <w:r>
        <w:rPr/>
        <w:t>abiertas</w:t>
      </w:r>
      <w:r>
        <w:rPr>
          <w:spacing w:val="3"/>
        </w:rPr>
        <w:t> </w:t>
      </w:r>
      <w:r>
        <w:rPr/>
        <w:t>son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siguientes: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municipio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21"/>
        </w:rPr>
        <w:t> </w:t>
      </w:r>
      <w:r>
        <w:rPr/>
        <w:t>Paz</w:t>
      </w:r>
      <w:r>
        <w:rPr>
          <w:spacing w:val="10"/>
        </w:rPr>
        <w:t> </w:t>
      </w:r>
      <w:r>
        <w:rPr/>
        <w:t>corresponden</w:t>
      </w:r>
      <w:r>
        <w:rPr>
          <w:spacing w:val="10"/>
        </w:rPr>
        <w:t> </w:t>
      </w:r>
      <w:r>
        <w:rPr/>
        <w:t>8,186,</w:t>
      </w:r>
      <w:r>
        <w:rPr>
          <w:spacing w:val="10"/>
        </w:rPr>
        <w:t> </w:t>
      </w:r>
      <w:r>
        <w:rPr/>
        <w:t>al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Cabos</w:t>
      </w:r>
      <w:r>
        <w:rPr>
          <w:spacing w:val="9"/>
        </w:rPr>
        <w:t> </w:t>
      </w:r>
      <w:r>
        <w:rPr/>
        <w:t>5,434,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>
          <w:spacing w:val="-1"/>
        </w:rPr>
        <w:t>Comondú</w:t>
      </w:r>
      <w:r>
        <w:rPr>
          <w:spacing w:val="9"/>
        </w:rPr>
        <w:t> </w:t>
      </w:r>
      <w:r>
        <w:rPr>
          <w:spacing w:val="-1"/>
        </w:rPr>
        <w:t>1,099,</w:t>
      </w:r>
      <w:r>
        <w:rPr>
          <w:spacing w:val="9"/>
        </w:rPr>
        <w:t> </w:t>
      </w:r>
      <w:r>
        <w:rPr>
          <w:spacing w:val="-1"/>
        </w:rPr>
        <w:t>al</w:t>
      </w:r>
      <w:r>
        <w:rPr>
          <w:spacing w:val="9"/>
        </w:rPr>
        <w:t> </w:t>
      </w:r>
      <w:r>
        <w:rPr/>
        <w:t>municipio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/>
        <w:t>Mulegé</w:t>
      </w:r>
      <w:r>
        <w:rPr>
          <w:spacing w:val="9"/>
        </w:rPr>
        <w:t> </w:t>
      </w:r>
      <w:r>
        <w:rPr>
          <w:spacing w:val="-1"/>
        </w:rPr>
        <w:t>1,089</w:t>
      </w:r>
      <w:r>
        <w:rPr>
          <w:spacing w:val="9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al de Loreto 453.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2.660004pt;width:159.75pt;height:451.45pt;mso-position-horizontal-relative:page;mso-position-vertical-relative:page;z-index:3808" coordorigin="512,2053" coordsize="3195,9029">
            <v:group style="position:absolute;left:1940;top:2060;width:2;height:9015" coordorigin="1940,2060" coordsize="2,9015">
              <v:shape style="position:absolute;left:1940;top:2060;width:2;height:9015" coordorigin="1940,2060" coordsize="0,9015" path="m1940,11075l1940,206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año</w:t>
      </w:r>
      <w:r>
        <w:rPr>
          <w:spacing w:val="14"/>
        </w:rPr>
        <w:t> </w:t>
      </w:r>
      <w:r>
        <w:rPr/>
        <w:t>2009,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Agencias</w:t>
      </w:r>
      <w:r>
        <w:rPr>
          <w:spacing w:val="13"/>
        </w:rPr>
        <w:t> </w:t>
      </w:r>
      <w:r>
        <w:rPr/>
        <w:t>del</w:t>
      </w:r>
      <w:r>
        <w:rPr>
          <w:spacing w:val="12"/>
        </w:rPr>
        <w:t> </w:t>
      </w:r>
      <w:r>
        <w:rPr/>
        <w:t>Ministerio</w:t>
      </w:r>
      <w:r>
        <w:rPr>
          <w:spacing w:val="12"/>
        </w:rPr>
        <w:t> </w:t>
      </w:r>
      <w:r>
        <w:rPr>
          <w:spacing w:val="-1"/>
        </w:rPr>
        <w:t>Público</w:t>
      </w:r>
      <w:r>
        <w:rPr>
          <w:spacing w:val="13"/>
        </w:rPr>
        <w:t> </w:t>
      </w:r>
      <w:r>
        <w:rPr/>
        <w:t>resolvieron</w:t>
      </w:r>
      <w:r>
        <w:rPr>
          <w:spacing w:val="12"/>
        </w:rPr>
        <w:t> </w:t>
      </w:r>
      <w:r>
        <w:rPr/>
        <w:t>17,227</w:t>
      </w:r>
      <w:r>
        <w:rPr>
          <w:spacing w:val="13"/>
        </w:rPr>
        <w:t> </w:t>
      </w:r>
      <w:r>
        <w:rPr/>
        <w:t>expedientes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averiguación</w:t>
      </w:r>
      <w:r>
        <w:rPr>
          <w:spacing w:val="26"/>
        </w:rPr>
        <w:t> </w:t>
      </w:r>
      <w:r>
        <w:rPr/>
        <w:t>previa.</w:t>
      </w:r>
      <w:r>
        <w:rPr>
          <w:spacing w:val="26"/>
        </w:rPr>
        <w:t> </w:t>
      </w:r>
      <w:r>
        <w:rPr/>
        <w:t>Conforme</w:t>
      </w:r>
      <w:r>
        <w:rPr>
          <w:spacing w:val="25"/>
        </w:rPr>
        <w:t> </w:t>
      </w:r>
      <w:r>
        <w:rPr/>
        <w:t>al</w:t>
      </w:r>
      <w:r>
        <w:rPr>
          <w:spacing w:val="24"/>
        </w:rPr>
        <w:t> </w:t>
      </w:r>
      <w:r>
        <w:rPr/>
        <w:t>Municipio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donde</w:t>
      </w:r>
      <w:r>
        <w:rPr>
          <w:spacing w:val="25"/>
        </w:rPr>
        <w:t> </w:t>
      </w:r>
      <w:r>
        <w:rPr/>
        <w:t>se</w:t>
      </w:r>
      <w:r>
        <w:rPr>
          <w:spacing w:val="24"/>
        </w:rPr>
        <w:t> </w:t>
      </w:r>
      <w:r>
        <w:rPr/>
        <w:t>dictó</w:t>
      </w:r>
      <w:r>
        <w:rPr>
          <w:spacing w:val="25"/>
        </w:rPr>
        <w:t> </w:t>
      </w:r>
      <w:r>
        <w:rPr/>
        <w:t>la</w:t>
      </w:r>
      <w:r>
        <w:rPr>
          <w:spacing w:val="24"/>
        </w:rPr>
        <w:t> </w:t>
      </w:r>
      <w:r>
        <w:rPr/>
        <w:t>resolución,</w:t>
      </w:r>
      <w:r>
        <w:rPr>
          <w:spacing w:val="24"/>
        </w:rPr>
        <w:t> </w:t>
      </w:r>
      <w:r>
        <w:rPr/>
        <w:t>al</w:t>
      </w:r>
      <w:r>
        <w:rPr>
          <w:spacing w:val="24"/>
        </w:rPr>
        <w:t> </w:t>
      </w:r>
      <w:r>
        <w:rPr/>
        <w:t>Municipio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Paz</w:t>
      </w:r>
      <w:r>
        <w:rPr>
          <w:spacing w:val="24"/>
        </w:rPr>
        <w:t> </w:t>
      </w:r>
      <w:r>
        <w:rPr/>
        <w:t>pertenecen</w:t>
      </w:r>
      <w:r>
        <w:rPr/>
        <w:t> </w:t>
      </w:r>
      <w:r>
        <w:rPr>
          <w:spacing w:val="-1"/>
        </w:rPr>
        <w:t>7,896, al de Los Cabos 7,016, </w:t>
      </w:r>
      <w:r>
        <w:rPr/>
        <w:t>a</w:t>
      </w:r>
      <w:r>
        <w:rPr>
          <w:spacing w:val="-1"/>
        </w:rPr>
        <w:t> Comondú 1,201,</w:t>
      </w:r>
      <w:r>
        <w:rPr>
          <w:spacing w:val="3"/>
        </w:rPr>
        <w:t> </w:t>
      </w:r>
      <w:r>
        <w:rPr>
          <w:spacing w:val="-1"/>
        </w:rPr>
        <w:t>al </w:t>
      </w:r>
      <w:r>
        <w:rPr/>
        <w:t>municipio</w:t>
      </w:r>
      <w:r>
        <w:rPr>
          <w:spacing w:val="-1"/>
        </w:rPr>
        <w:t> de </w:t>
      </w:r>
      <w:r>
        <w:rPr/>
        <w:t>Mulegé</w:t>
      </w:r>
      <w:r>
        <w:rPr>
          <w:spacing w:val="-1"/>
        </w:rPr>
        <w:t> 782 </w:t>
      </w:r>
      <w:r>
        <w:rPr/>
        <w:t>y</w:t>
      </w:r>
      <w:r>
        <w:rPr>
          <w:spacing w:val="-1"/>
        </w:rPr>
        <w:t> al de Loreto 332.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Atendiendo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motivos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resolución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>
          <w:spacing w:val="-1"/>
        </w:rPr>
        <w:t>averiguaciones</w:t>
      </w:r>
      <w:r>
        <w:rPr>
          <w:spacing w:val="4"/>
        </w:rPr>
        <w:t> </w:t>
      </w:r>
      <w:r>
        <w:rPr/>
        <w:t>previas</w:t>
      </w:r>
      <w:r>
        <w:rPr>
          <w:spacing w:val="4"/>
        </w:rPr>
        <w:t> </w:t>
      </w:r>
      <w:r>
        <w:rPr/>
        <w:t>mencionadas,</w:t>
      </w:r>
      <w:r>
        <w:rPr>
          <w:spacing w:val="4"/>
        </w:rPr>
        <w:t> </w:t>
      </w:r>
      <w:r>
        <w:rPr/>
        <w:t>cabe</w:t>
      </w:r>
      <w:r>
        <w:rPr>
          <w:spacing w:val="4"/>
        </w:rPr>
        <w:t> </w:t>
      </w:r>
      <w:r>
        <w:rPr/>
        <w:t>mencionar</w:t>
      </w:r>
      <w:r>
        <w:rPr>
          <w:spacing w:val="26"/>
        </w:rPr>
        <w:t> </w:t>
      </w:r>
      <w:r>
        <w:rPr/>
        <w:t>que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3,312</w:t>
      </w:r>
      <w:r>
        <w:rPr>
          <w:spacing w:val="20"/>
        </w:rPr>
        <w:t> </w:t>
      </w:r>
      <w:r>
        <w:rPr/>
        <w:t>expedientes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ejercitó</w:t>
      </w:r>
      <w:r>
        <w:rPr>
          <w:spacing w:val="20"/>
        </w:rPr>
        <w:t> </w:t>
      </w:r>
      <w:r>
        <w:rPr/>
        <w:t>acción</w:t>
      </w:r>
      <w:r>
        <w:rPr>
          <w:spacing w:val="20"/>
        </w:rPr>
        <w:t> </w:t>
      </w:r>
      <w:r>
        <w:rPr/>
        <w:t>penal.</w:t>
      </w:r>
      <w:r>
        <w:rPr>
          <w:spacing w:val="20"/>
        </w:rPr>
        <w:t> </w:t>
      </w:r>
      <w:r>
        <w:rPr/>
        <w:t>En</w:t>
      </w:r>
      <w:r>
        <w:rPr>
          <w:spacing w:val="22"/>
        </w:rPr>
        <w:t> </w:t>
      </w:r>
      <w:r>
        <w:rPr/>
        <w:t>otros</w:t>
      </w:r>
      <w:r>
        <w:rPr>
          <w:spacing w:val="20"/>
        </w:rPr>
        <w:t> </w:t>
      </w:r>
      <w:r>
        <w:rPr/>
        <w:t>motivos</w:t>
      </w:r>
      <w:r>
        <w:rPr>
          <w:spacing w:val="20"/>
        </w:rPr>
        <w:t> </w:t>
      </w:r>
      <w:r>
        <w:rPr/>
        <w:t>de</w:t>
      </w:r>
      <w:r>
        <w:rPr>
          <w:spacing w:val="18"/>
        </w:rPr>
        <w:t> </w:t>
      </w:r>
      <w:r>
        <w:rPr/>
        <w:t>resolución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determinó</w:t>
      </w:r>
      <w:r>
        <w:rPr>
          <w:spacing w:val="19"/>
        </w:rPr>
        <w:t> </w:t>
      </w:r>
      <w:r>
        <w:rPr/>
        <w:t>la</w:t>
      </w:r>
      <w:r>
        <w:rPr/>
        <w:t> consulta</w:t>
      </w:r>
      <w:r>
        <w:rPr>
          <w:spacing w:val="5"/>
        </w:rPr>
        <w:t> </w:t>
      </w:r>
      <w:r>
        <w:rPr/>
        <w:t>sobre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no</w:t>
      </w:r>
      <w:r>
        <w:rPr>
          <w:spacing w:val="5"/>
        </w:rPr>
        <w:t> </w:t>
      </w:r>
      <w:r>
        <w:rPr/>
        <w:t>ejercicio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acción</w:t>
      </w:r>
      <w:r>
        <w:rPr>
          <w:spacing w:val="4"/>
        </w:rPr>
        <w:t> </w:t>
      </w:r>
      <w:r>
        <w:rPr/>
        <w:t>penal</w:t>
      </w:r>
      <w:r>
        <w:rPr>
          <w:spacing w:val="4"/>
        </w:rPr>
        <w:t> </w:t>
      </w:r>
      <w:r>
        <w:rPr/>
        <w:t>en</w:t>
      </w:r>
      <w:r>
        <w:rPr>
          <w:spacing w:val="5"/>
        </w:rPr>
        <w:t> </w:t>
      </w:r>
      <w:r>
        <w:rPr/>
        <w:t>6,528</w:t>
      </w:r>
      <w:r>
        <w:rPr>
          <w:spacing w:val="4"/>
        </w:rPr>
        <w:t> </w:t>
      </w:r>
      <w:r>
        <w:rPr/>
        <w:t>expedientes,</w:t>
      </w:r>
      <w:r>
        <w:rPr>
          <w:spacing w:val="5"/>
        </w:rPr>
        <w:t> </w:t>
      </w:r>
      <w:r>
        <w:rPr/>
        <w:t>al</w:t>
      </w:r>
      <w:r>
        <w:rPr>
          <w:spacing w:val="4"/>
        </w:rPr>
        <w:t> </w:t>
      </w:r>
      <w:r>
        <w:rPr/>
        <w:t>respecto</w:t>
      </w:r>
      <w:r>
        <w:rPr>
          <w:spacing w:val="4"/>
        </w:rPr>
        <w:t> </w:t>
      </w:r>
      <w:r>
        <w:rPr/>
        <w:t>es</w:t>
      </w:r>
      <w:r>
        <w:rPr>
          <w:spacing w:val="4"/>
        </w:rPr>
        <w:t> </w:t>
      </w:r>
      <w:r>
        <w:rPr/>
        <w:t>necesario</w:t>
      </w:r>
      <w:r>
        <w:rPr>
          <w:spacing w:val="4"/>
        </w:rPr>
        <w:t> </w:t>
      </w:r>
      <w:r>
        <w:rPr/>
        <w:t>citar</w:t>
      </w:r>
      <w:r>
        <w:rPr/>
        <w:t> que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éste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42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ciento es</w:t>
      </w:r>
      <w:r>
        <w:rPr>
          <w:spacing w:val="1"/>
        </w:rPr>
        <w:t> </w:t>
      </w:r>
      <w:r>
        <w:rPr/>
        <w:t>decir,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>
          <w:spacing w:val="-1"/>
        </w:rPr>
        <w:t>2,665</w:t>
      </w:r>
      <w:r>
        <w:rPr>
          <w:spacing w:val="1"/>
        </w:rPr>
        <w:t> </w:t>
      </w:r>
      <w:r>
        <w:rPr/>
        <w:t>casos,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trató de</w:t>
      </w:r>
      <w:r>
        <w:rPr>
          <w:spacing w:val="1"/>
        </w:rPr>
        <w:t> </w:t>
      </w:r>
      <w:r>
        <w:rPr/>
        <w:t>asuntos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operó</w:t>
      </w:r>
      <w:r>
        <w:rPr>
          <w:spacing w:val="-1"/>
        </w:rPr>
        <w:t> </w:t>
      </w:r>
      <w:r>
        <w:rPr/>
        <w:t>el</w:t>
      </w:r>
      <w:r>
        <w:rPr>
          <w:spacing w:val="23"/>
        </w:rPr>
        <w:t> </w:t>
      </w:r>
      <w:r>
        <w:rPr/>
        <w:t>desistimiento</w:t>
      </w:r>
      <w:r>
        <w:rPr>
          <w:spacing w:val="12"/>
        </w:rPr>
        <w:t> </w:t>
      </w:r>
      <w:r>
        <w:rPr/>
        <w:t>del</w:t>
      </w:r>
      <w:r>
        <w:rPr>
          <w:spacing w:val="11"/>
        </w:rPr>
        <w:t> </w:t>
      </w:r>
      <w:r>
        <w:rPr/>
        <w:t>ofendido,</w:t>
      </w:r>
      <w:r>
        <w:rPr>
          <w:spacing w:val="12"/>
        </w:rPr>
        <w:t> </w:t>
      </w:r>
      <w:r>
        <w:rPr/>
        <w:t>al</w:t>
      </w:r>
      <w:r>
        <w:rPr>
          <w:spacing w:val="11"/>
        </w:rPr>
        <w:t> </w:t>
      </w:r>
      <w:r>
        <w:rPr/>
        <w:t>satisfacerse</w:t>
      </w:r>
      <w:r>
        <w:rPr>
          <w:spacing w:val="11"/>
        </w:rPr>
        <w:t> </w:t>
      </w:r>
      <w:r>
        <w:rPr/>
        <w:t>los</w:t>
      </w:r>
      <w:r>
        <w:rPr>
          <w:spacing w:val="10"/>
        </w:rPr>
        <w:t> </w:t>
      </w:r>
      <w:r>
        <w:rPr/>
        <w:t>motivos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dieron</w:t>
      </w:r>
      <w:r>
        <w:rPr>
          <w:spacing w:val="10"/>
        </w:rPr>
        <w:t> </w:t>
      </w:r>
      <w:r>
        <w:rPr/>
        <w:t>origen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averiguación</w:t>
      </w:r>
      <w:r>
        <w:rPr>
          <w:spacing w:val="10"/>
        </w:rPr>
        <w:t> </w:t>
      </w:r>
      <w:r>
        <w:rPr/>
        <w:t>previa;</w:t>
      </w:r>
      <w:r>
        <w:rPr>
          <w:spacing w:val="10"/>
        </w:rPr>
        <w:t> </w:t>
      </w:r>
      <w:r>
        <w:rPr/>
        <w:t>se</w:t>
      </w:r>
      <w:r>
        <w:rPr/>
        <w:t> enviaron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consulta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reserva de trámite 7,345</w:t>
      </w:r>
      <w:r>
        <w:rPr>
          <w:spacing w:val="1"/>
        </w:rPr>
        <w:t> </w:t>
      </w:r>
      <w:r>
        <w:rPr>
          <w:spacing w:val="-1"/>
        </w:rPr>
        <w:t>averiguaciones,</w:t>
      </w:r>
      <w:r>
        <w:rPr>
          <w:spacing w:val="1"/>
        </w:rPr>
        <w:t> </w:t>
      </w:r>
      <w:r>
        <w:rPr/>
        <w:t>en tanto en 42 asuntos</w:t>
      </w:r>
      <w:r>
        <w:rPr>
          <w:spacing w:val="1"/>
        </w:rPr>
        <w:t> </w:t>
      </w:r>
      <w:r>
        <w:rPr/>
        <w:t>se determinó</w:t>
      </w:r>
      <w:r>
        <w:rPr>
          <w:spacing w:val="28"/>
        </w:rPr>
        <w:t> </w:t>
      </w:r>
      <w:r>
        <w:rPr/>
        <w:t>incompetencia de</w:t>
      </w:r>
      <w:r>
        <w:rPr>
          <w:spacing w:val="-1"/>
        </w:rPr>
        <w:t> </w:t>
      </w:r>
      <w:r>
        <w:rPr/>
        <w:t>fuero.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Los</w:t>
      </w:r>
      <w:r>
        <w:rPr>
          <w:spacing w:val="19"/>
        </w:rPr>
        <w:t> </w:t>
      </w:r>
      <w:r>
        <w:rPr/>
        <w:t>Agentes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Ministerio</w:t>
      </w:r>
      <w:r>
        <w:rPr>
          <w:spacing w:val="18"/>
        </w:rPr>
        <w:t> </w:t>
      </w:r>
      <w:r>
        <w:rPr/>
        <w:t>Público</w:t>
      </w:r>
      <w:r>
        <w:rPr>
          <w:spacing w:val="17"/>
        </w:rPr>
        <w:t> </w:t>
      </w:r>
      <w:r>
        <w:rPr/>
        <w:t>adscritos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Juzgados</w:t>
      </w:r>
      <w:r>
        <w:rPr>
          <w:spacing w:val="17"/>
        </w:rPr>
        <w:t> </w:t>
      </w:r>
      <w:r>
        <w:rPr/>
        <w:t>Penales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Mixtos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Primera</w:t>
      </w:r>
      <w:r>
        <w:rPr>
          <w:spacing w:val="17"/>
        </w:rPr>
        <w:t> </w:t>
      </w:r>
      <w:r>
        <w:rPr/>
        <w:t>Instancia</w:t>
      </w:r>
      <w:r>
        <w:rPr/>
        <w:t> 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estado,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materia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procesos</w:t>
      </w:r>
      <w:r>
        <w:rPr>
          <w:spacing w:val="16"/>
        </w:rPr>
        <w:t> </w:t>
      </w:r>
      <w:r>
        <w:rPr/>
        <w:t>penales,</w:t>
      </w:r>
      <w:r>
        <w:rPr>
          <w:spacing w:val="16"/>
        </w:rPr>
        <w:t> </w:t>
      </w:r>
      <w:r>
        <w:rPr/>
        <w:t>radicaron</w:t>
      </w:r>
      <w:r>
        <w:rPr>
          <w:spacing w:val="16"/>
        </w:rPr>
        <w:t> </w:t>
      </w:r>
      <w:r>
        <w:rPr/>
        <w:t>ante</w:t>
      </w:r>
      <w:r>
        <w:rPr>
          <w:spacing w:val="16"/>
        </w:rPr>
        <w:t> </w:t>
      </w:r>
      <w:r>
        <w:rPr/>
        <w:t>el</w:t>
      </w:r>
      <w:r>
        <w:rPr>
          <w:spacing w:val="15"/>
        </w:rPr>
        <w:t> </w:t>
      </w:r>
      <w:r>
        <w:rPr/>
        <w:t>órgano</w:t>
      </w:r>
      <w:r>
        <w:rPr>
          <w:spacing w:val="15"/>
        </w:rPr>
        <w:t> </w:t>
      </w:r>
      <w:r>
        <w:rPr/>
        <w:t>jurisdiccional</w:t>
      </w:r>
      <w:r>
        <w:rPr>
          <w:spacing w:val="15"/>
        </w:rPr>
        <w:t> </w:t>
      </w:r>
      <w:r>
        <w:rPr/>
        <w:t>2,860</w:t>
      </w:r>
      <w:r>
        <w:rPr>
          <w:spacing w:val="15"/>
        </w:rPr>
        <w:t> </w:t>
      </w:r>
      <w:r>
        <w:rPr/>
        <w:t>nuevos</w:t>
      </w:r>
      <w:r>
        <w:rPr>
          <w:spacing w:val="21"/>
        </w:rPr>
        <w:t> </w:t>
      </w:r>
      <w:r>
        <w:rPr/>
        <w:t>procesos.</w:t>
      </w:r>
      <w:r>
        <w:rPr>
          <w:spacing w:val="3"/>
        </w:rPr>
        <w:t> </w:t>
      </w:r>
      <w:r>
        <w:rPr/>
        <w:t>Así,</w:t>
      </w:r>
      <w:r>
        <w:rPr>
          <w:spacing w:val="3"/>
        </w:rPr>
        <w:t> </w:t>
      </w:r>
      <w:r>
        <w:rPr/>
        <w:t>acorde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el</w:t>
      </w:r>
      <w:r>
        <w:rPr>
          <w:spacing w:val="4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radicación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estos</w:t>
      </w:r>
      <w:r>
        <w:rPr>
          <w:spacing w:val="2"/>
        </w:rPr>
        <w:t> </w:t>
      </w:r>
      <w:r>
        <w:rPr/>
        <w:t>procesos,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Paz</w:t>
      </w:r>
      <w:r>
        <w:rPr>
          <w:spacing w:val="2"/>
        </w:rPr>
        <w:t> </w:t>
      </w:r>
      <w:r>
        <w:rPr/>
        <w:t>pertenecen</w:t>
      </w:r>
      <w:r>
        <w:rPr>
          <w:spacing w:val="2"/>
        </w:rPr>
        <w:t> </w:t>
      </w:r>
      <w:r>
        <w:rPr/>
        <w:t>1,229;</w:t>
      </w:r>
      <w:r>
        <w:rPr>
          <w:spacing w:val="21"/>
        </w:rPr>
        <w:t> </w:t>
      </w:r>
      <w:r>
        <w:rPr/>
        <w:t>a</w:t>
      </w:r>
      <w:r>
        <w:rPr>
          <w:spacing w:val="-1"/>
        </w:rPr>
        <w:t> Los Cabos 911, </w:t>
      </w:r>
      <w:r>
        <w:rPr/>
        <w:t>a</w:t>
      </w:r>
      <w:r>
        <w:rPr>
          <w:spacing w:val="-1"/>
        </w:rPr>
        <w:t> Comondú 324, </w:t>
      </w:r>
      <w:r>
        <w:rPr/>
        <w:t>a</w:t>
      </w:r>
      <w:r>
        <w:rPr>
          <w:spacing w:val="-1"/>
        </w:rPr>
        <w:t> </w:t>
      </w:r>
      <w:r>
        <w:rPr/>
        <w:t>Mulegé</w:t>
      </w:r>
      <w:r>
        <w:rPr>
          <w:spacing w:val="-1"/>
        </w:rPr>
        <w:t> 283 </w:t>
      </w:r>
      <w:r>
        <w:rPr/>
        <w:t>y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Loreto 113.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Como</w:t>
      </w:r>
      <w:r>
        <w:rPr>
          <w:spacing w:val="52"/>
        </w:rPr>
        <w:t> </w:t>
      </w:r>
      <w:r>
        <w:rPr/>
        <w:t>resultados</w:t>
      </w:r>
      <w:r>
        <w:rPr>
          <w:spacing w:val="52"/>
        </w:rPr>
        <w:t> </w:t>
      </w:r>
      <w:r>
        <w:rPr/>
        <w:t>derivados</w:t>
      </w:r>
      <w:r>
        <w:rPr>
          <w:spacing w:val="52"/>
        </w:rPr>
        <w:t> </w:t>
      </w:r>
      <w:r>
        <w:rPr/>
        <w:t>de</w:t>
      </w:r>
      <w:r>
        <w:rPr>
          <w:spacing w:val="53"/>
        </w:rPr>
        <w:t> </w:t>
      </w:r>
      <w:r>
        <w:rPr/>
        <w:t>los</w:t>
      </w:r>
      <w:r>
        <w:rPr>
          <w:spacing w:val="53"/>
        </w:rPr>
        <w:t> </w:t>
      </w:r>
      <w:r>
        <w:rPr/>
        <w:t>procesos</w:t>
      </w:r>
      <w:r>
        <w:rPr>
          <w:spacing w:val="52"/>
        </w:rPr>
        <w:t> </w:t>
      </w:r>
      <w:r>
        <w:rPr/>
        <w:t>penales</w:t>
      </w:r>
      <w:r>
        <w:rPr>
          <w:spacing w:val="53"/>
        </w:rPr>
        <w:t> </w:t>
      </w:r>
      <w:r>
        <w:rPr/>
        <w:t>radicados</w:t>
      </w:r>
      <w:r>
        <w:rPr>
          <w:spacing w:val="50"/>
        </w:rPr>
        <w:t> </w:t>
      </w:r>
      <w:r>
        <w:rPr/>
        <w:t>ante</w:t>
      </w:r>
      <w:r>
        <w:rPr>
          <w:spacing w:val="51"/>
        </w:rPr>
        <w:t> </w:t>
      </w:r>
      <w:r>
        <w:rPr/>
        <w:t>el</w:t>
      </w:r>
      <w:r>
        <w:rPr>
          <w:spacing w:val="51"/>
        </w:rPr>
        <w:t> </w:t>
      </w:r>
      <w:r>
        <w:rPr/>
        <w:t>órgano</w:t>
      </w:r>
      <w:r>
        <w:rPr>
          <w:spacing w:val="50"/>
        </w:rPr>
        <w:t> </w:t>
      </w:r>
      <w:r>
        <w:rPr/>
        <w:t>jurisdiccional</w:t>
      </w:r>
      <w:r>
        <w:rPr>
          <w:spacing w:val="52"/>
        </w:rPr>
        <w:t> </w:t>
      </w:r>
      <w:r>
        <w:rPr/>
        <w:t>de</w:t>
      </w:r>
      <w:r>
        <w:rPr/>
        <w:t> </w:t>
      </w:r>
      <w:r>
        <w:rPr>
          <w:spacing w:val="-1"/>
        </w:rPr>
        <w:t>primera</w:t>
      </w:r>
      <w:r>
        <w:rPr>
          <w:spacing w:val="52"/>
        </w:rPr>
        <w:t> </w:t>
      </w:r>
      <w:r>
        <w:rPr>
          <w:spacing w:val="-1"/>
        </w:rPr>
        <w:t>instancia,</w:t>
      </w:r>
      <w:r>
        <w:rPr>
          <w:spacing w:val="53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1"/>
        </w:rPr>
        <w:t>el</w:t>
      </w:r>
      <w:r>
        <w:rPr>
          <w:spacing w:val="52"/>
        </w:rPr>
        <w:t> </w:t>
      </w:r>
      <w:r>
        <w:rPr>
          <w:spacing w:val="-1"/>
        </w:rPr>
        <w:t>ámbito</w:t>
      </w:r>
      <w:r>
        <w:rPr>
          <w:spacing w:val="51"/>
        </w:rPr>
        <w:t> </w:t>
      </w:r>
      <w:r>
        <w:rPr>
          <w:spacing w:val="-1"/>
        </w:rPr>
        <w:t>estatal</w:t>
      </w:r>
      <w:r>
        <w:rPr>
          <w:spacing w:val="51"/>
        </w:rPr>
        <w:t> </w:t>
      </w:r>
      <w:r>
        <w:rPr/>
        <w:t>se</w:t>
      </w:r>
      <w:r>
        <w:rPr>
          <w:spacing w:val="52"/>
        </w:rPr>
        <w:t> </w:t>
      </w:r>
      <w:r>
        <w:rPr/>
        <w:t>obtuvieron</w:t>
      </w:r>
      <w:r>
        <w:rPr>
          <w:spacing w:val="51"/>
        </w:rPr>
        <w:t> </w:t>
      </w:r>
      <w:r>
        <w:rPr/>
        <w:t>1,032</w:t>
      </w:r>
      <w:r>
        <w:rPr>
          <w:spacing w:val="51"/>
        </w:rPr>
        <w:t> </w:t>
      </w:r>
      <w:r>
        <w:rPr/>
        <w:t>sentencias</w:t>
      </w:r>
      <w:r>
        <w:rPr>
          <w:spacing w:val="51"/>
        </w:rPr>
        <w:t> </w:t>
      </w:r>
      <w:r>
        <w:rPr/>
        <w:t>condenatorias,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1,113</w:t>
      </w:r>
      <w:r>
        <w:rPr>
          <w:spacing w:val="27"/>
        </w:rPr>
        <w:t> </w:t>
      </w:r>
      <w:r>
        <w:rPr/>
        <w:t>emitidas por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juzgados penales, lo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representa</w:t>
      </w:r>
      <w:r>
        <w:rPr>
          <w:spacing w:val="-1"/>
        </w:rPr>
        <w:t> un porcentaje</w:t>
      </w:r>
      <w:r>
        <w:rPr/>
        <w:t> </w:t>
      </w:r>
      <w:r>
        <w:rPr>
          <w:spacing w:val="-1"/>
        </w:rPr>
        <w:t>de efectividad</w:t>
      </w:r>
      <w:r>
        <w:rPr/>
        <w:t> </w:t>
      </w:r>
      <w:r>
        <w:rPr>
          <w:spacing w:val="-1"/>
        </w:rPr>
        <w:t>del 94 por </w:t>
      </w:r>
      <w:r>
        <w:rPr/>
        <w:t>ciento.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33"/>
        </w:rPr>
        <w:t> </w:t>
      </w:r>
      <w:r>
        <w:rPr/>
        <w:t>otros</w:t>
      </w:r>
      <w:r>
        <w:rPr>
          <w:spacing w:val="35"/>
        </w:rPr>
        <w:t> </w:t>
      </w:r>
      <w:r>
        <w:rPr/>
        <w:t>asuntos</w:t>
      </w:r>
      <w:r>
        <w:rPr>
          <w:spacing w:val="34"/>
        </w:rPr>
        <w:t> </w:t>
      </w:r>
      <w:r>
        <w:rPr/>
        <w:t>derivados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la</w:t>
      </w:r>
      <w:r>
        <w:rPr>
          <w:spacing w:val="34"/>
        </w:rPr>
        <w:t> </w:t>
      </w:r>
      <w:r>
        <w:rPr/>
        <w:t>actuación</w:t>
      </w:r>
      <w:r>
        <w:rPr>
          <w:spacing w:val="35"/>
        </w:rPr>
        <w:t> </w:t>
      </w:r>
      <w:r>
        <w:rPr/>
        <w:t>de</w:t>
      </w:r>
      <w:r>
        <w:rPr>
          <w:spacing w:val="32"/>
        </w:rPr>
        <w:t> </w:t>
      </w:r>
      <w:r>
        <w:rPr/>
        <w:t>los</w:t>
      </w:r>
      <w:r>
        <w:rPr>
          <w:spacing w:val="33"/>
        </w:rPr>
        <w:t> </w:t>
      </w:r>
      <w:r>
        <w:rPr/>
        <w:t>Agentes</w:t>
      </w:r>
      <w:r>
        <w:rPr>
          <w:spacing w:val="33"/>
        </w:rPr>
        <w:t> </w:t>
      </w:r>
      <w:r>
        <w:rPr/>
        <w:t>del</w:t>
      </w:r>
      <w:r>
        <w:rPr>
          <w:spacing w:val="32"/>
        </w:rPr>
        <w:t> </w:t>
      </w:r>
      <w:r>
        <w:rPr/>
        <w:t>Ministerio</w:t>
      </w:r>
      <w:r>
        <w:rPr>
          <w:spacing w:val="33"/>
        </w:rPr>
        <w:t> </w:t>
      </w:r>
      <w:r>
        <w:rPr/>
        <w:t>Público</w:t>
      </w:r>
      <w:r>
        <w:rPr>
          <w:spacing w:val="32"/>
        </w:rPr>
        <w:t> </w:t>
      </w:r>
      <w:r>
        <w:rPr/>
        <w:t>Adscritos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los</w:t>
      </w:r>
      <w:r>
        <w:rPr/>
        <w:t> Juzgados,</w:t>
      </w:r>
      <w:r>
        <w:rPr>
          <w:spacing w:val="12"/>
        </w:rPr>
        <w:t> </w:t>
      </w:r>
      <w:r>
        <w:rPr/>
        <w:t>destaca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obtención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962</w:t>
      </w:r>
      <w:r>
        <w:rPr>
          <w:spacing w:val="11"/>
        </w:rPr>
        <w:t> </w:t>
      </w:r>
      <w:r>
        <w:rPr/>
        <w:t>órdenes</w:t>
      </w:r>
      <w:r>
        <w:rPr>
          <w:spacing w:val="13"/>
        </w:rPr>
        <w:t> </w:t>
      </w:r>
      <w:r>
        <w:rPr/>
        <w:t>de</w:t>
      </w:r>
      <w:r>
        <w:rPr>
          <w:spacing w:val="11"/>
        </w:rPr>
        <w:t> </w:t>
      </w:r>
      <w:r>
        <w:rPr/>
        <w:t>aprehensión,</w:t>
      </w:r>
      <w:r>
        <w:rPr>
          <w:spacing w:val="12"/>
        </w:rPr>
        <w:t> </w:t>
      </w:r>
      <w:r>
        <w:rPr/>
        <w:t>96</w:t>
      </w:r>
      <w:r>
        <w:rPr>
          <w:spacing w:val="11"/>
        </w:rPr>
        <w:t> </w:t>
      </w:r>
      <w:r>
        <w:rPr/>
        <w:t>órdenes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reaprehensión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31</w:t>
      </w:r>
      <w:r>
        <w:rPr/>
        <w:t> órdenes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comparecencia;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cuales</w:t>
      </w:r>
      <w:r>
        <w:rPr>
          <w:spacing w:val="27"/>
        </w:rPr>
        <w:t> </w:t>
      </w:r>
      <w:r>
        <w:rPr/>
        <w:t>derivó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emisión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1,182</w:t>
      </w:r>
      <w:r>
        <w:rPr>
          <w:spacing w:val="27"/>
        </w:rPr>
        <w:t> </w:t>
      </w:r>
      <w:r>
        <w:rPr/>
        <w:t>autos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formal</w:t>
      </w:r>
      <w:r>
        <w:rPr>
          <w:spacing w:val="25"/>
        </w:rPr>
        <w:t> </w:t>
      </w:r>
      <w:r>
        <w:rPr/>
        <w:t>prisión;</w:t>
      </w:r>
      <w:r>
        <w:rPr>
          <w:spacing w:val="26"/>
        </w:rPr>
        <w:t> </w:t>
      </w:r>
      <w:r>
        <w:rPr/>
        <w:t>280</w:t>
      </w:r>
      <w:r>
        <w:rPr/>
        <w:t> autos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sujeción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proceso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120</w:t>
      </w:r>
      <w:r>
        <w:rPr>
          <w:spacing w:val="-1"/>
        </w:rPr>
        <w:t> </w:t>
      </w:r>
      <w:r>
        <w:rPr/>
        <w:t>autos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libertad;</w:t>
      </w:r>
      <w:r>
        <w:rPr>
          <w:spacing w:val="2"/>
        </w:rPr>
        <w:t> </w:t>
      </w:r>
      <w:r>
        <w:rPr/>
        <w:t>se</w:t>
      </w:r>
      <w:r>
        <w:rPr>
          <w:spacing w:val="-2"/>
        </w:rPr>
        <w:t> </w:t>
      </w:r>
      <w:r>
        <w:rPr/>
        <w:t>presentaron</w:t>
      </w:r>
      <w:r>
        <w:rPr>
          <w:spacing w:val="-1"/>
        </w:rPr>
        <w:t> </w:t>
      </w:r>
      <w:r>
        <w:rPr/>
        <w:t>771</w:t>
      </w:r>
      <w:r>
        <w:rPr>
          <w:spacing w:val="-2"/>
        </w:rPr>
        <w:t> </w:t>
      </w:r>
      <w:r>
        <w:rPr/>
        <w:t>conclusiones</w:t>
      </w:r>
      <w:r>
        <w:rPr>
          <w:spacing w:val="-2"/>
        </w:rPr>
        <w:t> </w:t>
      </w:r>
      <w:r>
        <w:rPr/>
        <w:t>acusatorias;</w:t>
      </w:r>
      <w:r>
        <w:rPr>
          <w:spacing w:val="-1"/>
        </w:rPr>
        <w:t> </w:t>
      </w:r>
      <w:r>
        <w:rPr/>
        <w:t>se</w:t>
      </w:r>
      <w:r>
        <w:rPr/>
        <w:t> </w:t>
      </w:r>
      <w:r>
        <w:rPr>
          <w:spacing w:val="-1"/>
        </w:rPr>
        <w:t>dictaron 303 autos de </w:t>
      </w:r>
      <w:r>
        <w:rPr/>
        <w:t>sobreseimiento,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interpusieron</w:t>
      </w:r>
      <w:r>
        <w:rPr>
          <w:spacing w:val="-1"/>
        </w:rPr>
        <w:t> </w:t>
      </w:r>
      <w:r>
        <w:rPr/>
        <w:t>226</w:t>
      </w:r>
      <w:r>
        <w:rPr>
          <w:spacing w:val="-1"/>
        </w:rPr>
        <w:t> </w:t>
      </w:r>
      <w:r>
        <w:rPr/>
        <w:t>apelaciones ante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Tribunal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Alzada.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3"/>
        <w:jc w:val="both"/>
      </w:pPr>
      <w:r>
        <w:rPr/>
        <w:t>Los</w:t>
      </w:r>
      <w:r>
        <w:rPr>
          <w:spacing w:val="-1"/>
        </w:rPr>
        <w:t> </w:t>
      </w:r>
      <w:r>
        <w:rPr/>
        <w:t>servicios</w:t>
      </w:r>
      <w:r>
        <w:rPr>
          <w:spacing w:val="-2"/>
        </w:rPr>
        <w:t> </w:t>
      </w:r>
      <w:r>
        <w:rPr/>
        <w:t>periciales,</w:t>
      </w:r>
      <w:r>
        <w:rPr>
          <w:spacing w:val="-2"/>
        </w:rPr>
        <w:t> </w:t>
      </w:r>
      <w:r>
        <w:rPr/>
        <w:t>constituyen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área</w:t>
      </w:r>
      <w:r>
        <w:rPr>
          <w:spacing w:val="-2"/>
        </w:rPr>
        <w:t> </w:t>
      </w:r>
      <w:r>
        <w:rPr/>
        <w:t>técnica</w:t>
      </w:r>
      <w:r>
        <w:rPr>
          <w:spacing w:val="-2"/>
        </w:rPr>
        <w:t> </w:t>
      </w:r>
      <w:r>
        <w:rPr/>
        <w:t>auxiliar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Ministerio</w:t>
      </w:r>
      <w:r>
        <w:rPr>
          <w:spacing w:val="-2"/>
        </w:rPr>
        <w:t> </w:t>
      </w:r>
      <w:r>
        <w:rPr/>
        <w:t>Público,</w:t>
      </w:r>
      <w:r>
        <w:rPr>
          <w:spacing w:val="-2"/>
        </w:rPr>
        <w:t> </w:t>
      </w:r>
      <w:r>
        <w:rPr/>
        <w:t>indispensable</w:t>
      </w:r>
      <w:r>
        <w:rPr>
          <w:spacing w:val="-2"/>
        </w:rPr>
        <w:t> </w:t>
      </w:r>
      <w:r>
        <w:rPr/>
        <w:t>para</w:t>
      </w:r>
      <w:r>
        <w:rPr>
          <w:spacing w:val="21"/>
        </w:rPr>
        <w:t> </w:t>
      </w:r>
      <w:r>
        <w:rPr/>
        <w:t>la</w:t>
      </w:r>
      <w:r>
        <w:rPr>
          <w:spacing w:val="50"/>
        </w:rPr>
        <w:t> </w:t>
      </w:r>
      <w:r>
        <w:rPr/>
        <w:t>función</w:t>
      </w:r>
      <w:r>
        <w:rPr>
          <w:spacing w:val="51"/>
        </w:rPr>
        <w:t> </w:t>
      </w:r>
      <w:r>
        <w:rPr/>
        <w:t>persecutora</w:t>
      </w:r>
      <w:r>
        <w:rPr>
          <w:spacing w:val="51"/>
        </w:rPr>
        <w:t> </w:t>
      </w:r>
      <w:r>
        <w:rPr/>
        <w:t>del</w:t>
      </w:r>
      <w:r>
        <w:rPr>
          <w:spacing w:val="51"/>
        </w:rPr>
        <w:t> </w:t>
      </w:r>
      <w:r>
        <w:rPr/>
        <w:t>delito,</w:t>
      </w:r>
      <w:r>
        <w:rPr>
          <w:spacing w:val="52"/>
        </w:rPr>
        <w:t> </w:t>
      </w:r>
      <w:r>
        <w:rPr/>
        <w:t>así,</w:t>
      </w:r>
      <w:r>
        <w:rPr>
          <w:spacing w:val="50"/>
        </w:rPr>
        <w:t> </w:t>
      </w:r>
      <w:r>
        <w:rPr/>
        <w:t>durante</w:t>
      </w:r>
      <w:r>
        <w:rPr>
          <w:spacing w:val="51"/>
        </w:rPr>
        <w:t> </w:t>
      </w:r>
      <w:r>
        <w:rPr/>
        <w:t>el</w:t>
      </w:r>
      <w:r>
        <w:rPr>
          <w:spacing w:val="50"/>
        </w:rPr>
        <w:t> </w:t>
      </w:r>
      <w:r>
        <w:rPr/>
        <w:t>año</w:t>
      </w:r>
      <w:r>
        <w:rPr>
          <w:spacing w:val="51"/>
        </w:rPr>
        <w:t> </w:t>
      </w:r>
      <w:r>
        <w:rPr/>
        <w:t>2009</w:t>
      </w:r>
      <w:r>
        <w:rPr>
          <w:spacing w:val="51"/>
        </w:rPr>
        <w:t> </w:t>
      </w:r>
      <w:r>
        <w:rPr/>
        <w:t>y</w:t>
      </w:r>
      <w:r>
        <w:rPr>
          <w:spacing w:val="50"/>
        </w:rPr>
        <w:t> </w:t>
      </w:r>
      <w:r>
        <w:rPr/>
        <w:t>para</w:t>
      </w:r>
      <w:r>
        <w:rPr>
          <w:spacing w:val="51"/>
        </w:rPr>
        <w:t> </w:t>
      </w:r>
      <w:r>
        <w:rPr/>
        <w:t>la</w:t>
      </w:r>
      <w:r>
        <w:rPr>
          <w:spacing w:val="50"/>
        </w:rPr>
        <w:t> </w:t>
      </w:r>
      <w:r>
        <w:rPr/>
        <w:t>debida</w:t>
      </w:r>
      <w:r>
        <w:rPr>
          <w:spacing w:val="51"/>
        </w:rPr>
        <w:t> </w:t>
      </w:r>
      <w:r>
        <w:rPr/>
        <w:t>integración</w:t>
      </w:r>
      <w:r>
        <w:rPr>
          <w:spacing w:val="52"/>
        </w:rPr>
        <w:t> </w:t>
      </w:r>
      <w:r>
        <w:rPr/>
        <w:t>de</w:t>
      </w:r>
      <w:r>
        <w:rPr>
          <w:spacing w:val="50"/>
        </w:rPr>
        <w:t> </w:t>
      </w:r>
      <w:r>
        <w:rPr/>
        <w:t>las</w:t>
      </w:r>
      <w:r>
        <w:rPr/>
        <w:t> averiguaciones</w:t>
      </w:r>
      <w:r>
        <w:rPr>
          <w:spacing w:val="8"/>
        </w:rPr>
        <w:t> </w:t>
      </w:r>
      <w:r>
        <w:rPr/>
        <w:t>previas,</w:t>
      </w:r>
      <w:r>
        <w:rPr>
          <w:spacing w:val="8"/>
        </w:rPr>
        <w:t> </w:t>
      </w:r>
      <w:r>
        <w:rPr/>
        <w:t>ésta</w:t>
      </w:r>
      <w:r>
        <w:rPr>
          <w:spacing w:val="8"/>
        </w:rPr>
        <w:t> </w:t>
      </w:r>
      <w:r>
        <w:rPr/>
        <w:t>área</w:t>
      </w:r>
      <w:r>
        <w:rPr>
          <w:spacing w:val="8"/>
        </w:rPr>
        <w:t> </w:t>
      </w:r>
      <w:r>
        <w:rPr/>
        <w:t>emitió</w:t>
      </w:r>
      <w:r>
        <w:rPr>
          <w:spacing w:val="8"/>
        </w:rPr>
        <w:t> </w:t>
      </w:r>
      <w:r>
        <w:rPr/>
        <w:t>26,046</w:t>
      </w:r>
      <w:r>
        <w:rPr>
          <w:spacing w:val="7"/>
        </w:rPr>
        <w:t> </w:t>
      </w:r>
      <w:r>
        <w:rPr/>
        <w:t>dictámenes</w:t>
      </w:r>
      <w:r>
        <w:rPr>
          <w:spacing w:val="7"/>
        </w:rPr>
        <w:t> </w:t>
      </w:r>
      <w:r>
        <w:rPr/>
        <w:t>periciales</w:t>
      </w:r>
      <w:r>
        <w:rPr>
          <w:spacing w:val="7"/>
        </w:rPr>
        <w:t> </w:t>
      </w:r>
      <w:r>
        <w:rPr/>
        <w:t>13,433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ellos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materia</w:t>
      </w:r>
      <w:r>
        <w:rPr>
          <w:spacing w:val="6"/>
        </w:rPr>
        <w:t> </w:t>
      </w:r>
      <w:r>
        <w:rPr/>
        <w:t>de</w:t>
      </w:r>
    </w:p>
    <w:p>
      <w:pPr>
        <w:spacing w:after="0" w:line="287" w:lineRule="auto"/>
        <w:jc w:val="both"/>
        <w:sectPr>
          <w:pgSz w:w="15840" w:h="12240" w:orient="landscape"/>
          <w:pgMar w:header="709" w:footer="828" w:top="188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9.840027pt;margin-top:104.639999pt;width:149.950pt;height:448.45pt;mso-position-horizontal-relative:page;mso-position-vertical-relative:page;z-index:3832" coordorigin="12197,2093" coordsize="2999,8969">
            <v:group style="position:absolute;left:13700;top:2100;width:2;height:1230" coordorigin="13700,2100" coordsize="2,1230">
              <v:shape style="position:absolute;left:13700;top:2100;width:2;height:1230" coordorigin="13700,2100" coordsize="0,1230" path="m13700,2100l13700,3330e" filled="false" stroked="true" strokeweight=".72pt" strokecolor="#969696">
                <v:path arrowok="t"/>
              </v:shape>
            </v:group>
            <v:group style="position:absolute;left:13700;top:5460;width:2;height:2442" coordorigin="13700,5460" coordsize="2,2442">
              <v:shape style="position:absolute;left:13700;top:5460;width:2;height:2442" coordorigin="13700,5460" coordsize="0,2442" path="m13700,5460l13700,7902e" filled="false" stroked="true" strokeweight=".72pt" strokecolor="#969696">
                <v:path arrowok="t"/>
              </v:shape>
            </v:group>
            <v:group style="position:absolute;left:12204;top:3323;width:2849;height:2145" coordorigin="12204,3323" coordsize="2849,2145">
              <v:shape style="position:absolute;left:12204;top:3323;width:2849;height:2145" coordorigin="12204,3323" coordsize="2849,2145" path="m12204,3323l12204,5467,15053,5467,15053,3323,12204,3323xe" filled="false" stroked="true" strokeweight=".72pt" strokecolor="#f7b909">
                <v:path arrowok="t"/>
              </v:shape>
            </v:group>
            <v:group style="position:absolute;left:12211;top:3330;width:2835;height:2130" coordorigin="12211,3330" coordsize="2835,2130">
              <v:shape style="position:absolute;left:12211;top:3330;width:2835;height:2130" coordorigin="12211,3330" coordsize="2835,2130" path="m15046,3330l15046,5460,12211,5460,12211,3330,15046,3330xe" filled="true" fillcolor="#f7b909" stroked="false">
                <v:path arrowok="t"/>
                <v:fill type="solid"/>
              </v:shape>
              <v:shape style="position:absolute;left:12271;top:3390;width:2839;height:2130" type="#_x0000_t75" stroked="false">
                <v:imagedata r:id="rId148" o:title=""/>
              </v:shape>
            </v:group>
            <v:group style="position:absolute;left:12264;top:3383;width:2849;height:2145" coordorigin="12264,3383" coordsize="2849,2145">
              <v:shape style="position:absolute;left:12264;top:3383;width:2849;height:2145" coordorigin="12264,3383" coordsize="2849,2145" path="m12264,3383l12264,5527,15113,5527,15113,3383,12264,3383xe" filled="false" stroked="true" strokeweight=".72pt" strokecolor="#ffffff">
                <v:path arrowok="t"/>
              </v:shape>
            </v:group>
            <v:group style="position:absolute;left:13700;top:10498;width:2;height:557" coordorigin="13700,10498" coordsize="2,557">
              <v:shape style="position:absolute;left:13700;top:10498;width:2;height:557" coordorigin="13700,10498" coordsize="0,557" path="m13700,10498l13700,11054e" filled="false" stroked="true" strokeweight=".72pt" strokecolor="#969696">
                <v:path arrowok="t"/>
              </v:shape>
            </v:group>
            <v:group style="position:absolute;left:12324;top:7895;width:2865;height:2610" coordorigin="12324,7895" coordsize="2865,2610">
              <v:shape style="position:absolute;left:12324;top:7895;width:2865;height:2610" coordorigin="12324,7895" coordsize="2865,2610" path="m12324,7895l12324,10505,15188,10505,15188,7895,12324,7895xe" filled="false" stroked="true" strokeweight=".72pt" strokecolor="#f7b909">
                <v:path arrowok="t"/>
              </v:shape>
            </v:group>
            <v:group style="position:absolute;left:12331;top:7902;width:2850;height:2596" coordorigin="12331,7902" coordsize="2850,2596">
              <v:shape style="position:absolute;left:12331;top:7902;width:2850;height:2596" coordorigin="12331,7902" coordsize="2850,2596" path="m15181,7902l15181,10498,12331,10498,12331,7902,15181,7902xe" filled="true" fillcolor="#f7b909" stroked="false">
                <v:path arrowok="t"/>
                <v:fill type="solid"/>
              </v:shape>
              <v:shape style="position:absolute;left:12271;top:7842;width:2853;height:2596" type="#_x0000_t75" stroked="false">
                <v:imagedata r:id="rId149" o:title=""/>
              </v:shape>
            </v:group>
            <v:group style="position:absolute;left:12264;top:7835;width:2865;height:2610" coordorigin="12264,7835" coordsize="2865,2610">
              <v:shape style="position:absolute;left:12264;top:7835;width:2865;height:2610" coordorigin="12264,7835" coordsize="2865,2610" path="m12264,7835l12264,10445,15128,10445,15128,7835,12264,7835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criminalística,</w:t>
      </w:r>
      <w:r>
        <w:rPr>
          <w:spacing w:val="22"/>
        </w:rPr>
        <w:t> </w:t>
      </w:r>
      <w:r>
        <w:rPr>
          <w:spacing w:val="-1"/>
        </w:rPr>
        <w:t>7,998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/>
        <w:t>medicina</w:t>
      </w:r>
      <w:r>
        <w:rPr>
          <w:spacing w:val="22"/>
        </w:rPr>
        <w:t> </w:t>
      </w:r>
      <w:r>
        <w:rPr>
          <w:spacing w:val="-1"/>
        </w:rPr>
        <w:t>legal,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4,615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1"/>
        </w:rPr>
        <w:t>química</w:t>
      </w:r>
      <w:r>
        <w:rPr>
          <w:spacing w:val="22"/>
        </w:rPr>
        <w:t> </w:t>
      </w:r>
      <w:r>
        <w:rPr/>
        <w:t>forense;</w:t>
      </w:r>
      <w:r>
        <w:rPr>
          <w:spacing w:val="21"/>
        </w:rPr>
        <w:t> </w:t>
      </w:r>
      <w:r>
        <w:rPr>
          <w:spacing w:val="-1"/>
        </w:rPr>
        <w:t>asimismo,</w:t>
      </w:r>
      <w:r>
        <w:rPr>
          <w:spacing w:val="22"/>
        </w:rPr>
        <w:t> </w:t>
      </w:r>
      <w:r>
        <w:rPr>
          <w:spacing w:val="-1"/>
        </w:rPr>
        <w:t>llevó</w:t>
      </w:r>
      <w:r>
        <w:rPr>
          <w:spacing w:val="22"/>
        </w:rPr>
        <w:t> </w:t>
      </w:r>
      <w:r>
        <w:rPr/>
        <w:t>a</w:t>
      </w:r>
      <w:r>
        <w:rPr>
          <w:spacing w:val="21"/>
        </w:rPr>
        <w:t> </w:t>
      </w:r>
      <w:r>
        <w:rPr/>
        <w:t>cabo</w:t>
      </w:r>
      <w:r>
        <w:rPr>
          <w:spacing w:val="21"/>
        </w:rPr>
        <w:t> </w:t>
      </w:r>
      <w:r>
        <w:rPr>
          <w:spacing w:val="-1"/>
        </w:rPr>
        <w:t>56,870</w:t>
      </w:r>
      <w:r>
        <w:rPr>
          <w:spacing w:val="28"/>
        </w:rPr>
        <w:t> </w:t>
      </w:r>
      <w:r>
        <w:rPr/>
        <w:t>tomas</w:t>
      </w:r>
      <w:r>
        <w:rPr>
          <w:spacing w:val="-1"/>
        </w:rPr>
        <w:t> </w:t>
      </w:r>
      <w:r>
        <w:rPr/>
        <w:t>fotográficas</w:t>
      </w:r>
      <w:r>
        <w:rPr>
          <w:spacing w:val="-2"/>
        </w:rPr>
        <w:t> </w:t>
      </w:r>
      <w:r>
        <w:rPr/>
        <w:t>forenses.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La</w:t>
      </w:r>
      <w:r>
        <w:rPr>
          <w:spacing w:val="4"/>
        </w:rPr>
        <w:t> </w:t>
      </w:r>
      <w:r>
        <w:rPr/>
        <w:t>Policía</w:t>
      </w:r>
      <w:r>
        <w:rPr>
          <w:spacing w:val="4"/>
        </w:rPr>
        <w:t> </w:t>
      </w:r>
      <w:r>
        <w:rPr/>
        <w:t>Ministerial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Estado</w:t>
      </w:r>
      <w:r>
        <w:rPr>
          <w:spacing w:val="4"/>
        </w:rPr>
        <w:t> </w:t>
      </w:r>
      <w:r>
        <w:rPr/>
        <w:t>recibió</w:t>
      </w:r>
      <w:r>
        <w:rPr>
          <w:spacing w:val="4"/>
        </w:rPr>
        <w:t> </w:t>
      </w:r>
      <w:r>
        <w:rPr/>
        <w:t>18,026</w:t>
      </w:r>
      <w:r>
        <w:rPr>
          <w:spacing w:val="4"/>
        </w:rPr>
        <w:t> </w:t>
      </w:r>
      <w:r>
        <w:rPr/>
        <w:t>solicitudes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investigación</w:t>
      </w:r>
      <w:r>
        <w:rPr>
          <w:spacing w:val="3"/>
        </w:rPr>
        <w:t> </w:t>
      </w:r>
      <w:r>
        <w:rPr/>
        <w:t>emitidas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Agencias</w:t>
      </w:r>
      <w:r>
        <w:rPr>
          <w:spacing w:val="21"/>
        </w:rPr>
        <w:t> </w:t>
      </w:r>
      <w:r>
        <w:rPr/>
        <w:t>del</w:t>
      </w:r>
      <w:r>
        <w:rPr>
          <w:spacing w:val="22"/>
        </w:rPr>
        <w:t> </w:t>
      </w:r>
      <w:r>
        <w:rPr/>
        <w:t>Ministerio</w:t>
      </w:r>
      <w:r>
        <w:rPr>
          <w:spacing w:val="22"/>
        </w:rPr>
        <w:t> </w:t>
      </w:r>
      <w:r>
        <w:rPr/>
        <w:t>Público,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misma</w:t>
      </w:r>
      <w:r>
        <w:rPr>
          <w:spacing w:val="22"/>
        </w:rPr>
        <w:t> </w:t>
      </w:r>
      <w:r>
        <w:rPr/>
        <w:t>corporación</w:t>
      </w:r>
      <w:r>
        <w:rPr>
          <w:spacing w:val="22"/>
        </w:rPr>
        <w:t> </w:t>
      </w:r>
      <w:r>
        <w:rPr/>
        <w:t>recuperó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todo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estado</w:t>
      </w:r>
      <w:r>
        <w:rPr>
          <w:spacing w:val="21"/>
        </w:rPr>
        <w:t> </w:t>
      </w:r>
      <w:r>
        <w:rPr/>
        <w:t>536</w:t>
      </w:r>
      <w:r>
        <w:rPr>
          <w:spacing w:val="21"/>
        </w:rPr>
        <w:t> </w:t>
      </w:r>
      <w:r>
        <w:rPr/>
        <w:t>vehículos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679</w:t>
      </w:r>
      <w:r>
        <w:rPr>
          <w:spacing w:val="21"/>
        </w:rPr>
        <w:t> </w:t>
      </w:r>
      <w:r>
        <w:rPr/>
        <w:t>que</w:t>
      </w:r>
      <w:r>
        <w:rPr/>
        <w:t> fueron</w:t>
      </w:r>
      <w:r>
        <w:rPr>
          <w:spacing w:val="5"/>
        </w:rPr>
        <w:t> </w:t>
      </w:r>
      <w:r>
        <w:rPr/>
        <w:t>reportados</w:t>
      </w:r>
      <w:r>
        <w:rPr>
          <w:spacing w:val="5"/>
        </w:rPr>
        <w:t> </w:t>
      </w:r>
      <w:r>
        <w:rPr/>
        <w:t>como</w:t>
      </w:r>
      <w:r>
        <w:rPr>
          <w:spacing w:val="5"/>
        </w:rPr>
        <w:t> </w:t>
      </w:r>
      <w:r>
        <w:rPr/>
        <w:t>robados,</w:t>
      </w:r>
      <w:r>
        <w:rPr>
          <w:spacing w:val="4"/>
        </w:rPr>
        <w:t> </w:t>
      </w:r>
      <w:r>
        <w:rPr/>
        <w:t>lo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representa</w:t>
      </w:r>
      <w:r>
        <w:rPr>
          <w:spacing w:val="5"/>
        </w:rPr>
        <w:t> </w:t>
      </w:r>
      <w:r>
        <w:rPr/>
        <w:t>un</w:t>
      </w:r>
      <w:r>
        <w:rPr>
          <w:spacing w:val="4"/>
        </w:rPr>
        <w:t> </w:t>
      </w:r>
      <w:r>
        <w:rPr/>
        <w:t>porcentaje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efectividad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79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ciento</w:t>
      </w:r>
      <w:r>
        <w:rPr>
          <w:spacing w:val="4"/>
        </w:rPr>
        <w:t> </w:t>
      </w:r>
      <w:r>
        <w:rPr/>
        <w:t>en</w:t>
      </w:r>
      <w:r>
        <w:rPr/>
        <w:t> este</w:t>
      </w:r>
      <w:r>
        <w:rPr>
          <w:spacing w:val="-1"/>
        </w:rPr>
        <w:t> </w:t>
      </w:r>
      <w:r>
        <w:rPr/>
        <w:t>rubro,</w:t>
      </w:r>
      <w:r>
        <w:rPr>
          <w:spacing w:val="-1"/>
        </w:rPr>
        <w:t> </w:t>
      </w:r>
      <w:r>
        <w:rPr/>
        <w:t>realizando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aseguramiento</w:t>
      </w:r>
      <w:r>
        <w:rPr>
          <w:spacing w:val="2"/>
        </w:rPr>
        <w:t> </w:t>
      </w:r>
      <w:r>
        <w:rPr/>
        <w:t>y/o</w:t>
      </w:r>
      <w:r>
        <w:rPr>
          <w:spacing w:val="-1"/>
        </w:rPr>
        <w:t> </w:t>
      </w:r>
      <w:r>
        <w:rPr/>
        <w:t>recuperación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7,772</w:t>
      </w:r>
      <w:r>
        <w:rPr>
          <w:spacing w:val="-1"/>
        </w:rPr>
        <w:t> </w:t>
      </w:r>
      <w:r>
        <w:rPr/>
        <w:t>objetos</w:t>
      </w:r>
      <w:r>
        <w:rPr>
          <w:spacing w:val="-1"/>
        </w:rPr>
        <w:t> </w:t>
      </w:r>
      <w:r>
        <w:rPr/>
        <w:t>robados.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Se</w:t>
      </w:r>
      <w:r>
        <w:rPr>
          <w:spacing w:val="6"/>
        </w:rPr>
        <w:t> </w:t>
      </w:r>
      <w:r>
        <w:rPr/>
        <w:t>ejecutaron</w:t>
      </w:r>
      <w:r>
        <w:rPr>
          <w:spacing w:val="7"/>
        </w:rPr>
        <w:t> </w:t>
      </w:r>
      <w:r>
        <w:rPr/>
        <w:t>1,022</w:t>
      </w:r>
      <w:r>
        <w:rPr>
          <w:spacing w:val="7"/>
        </w:rPr>
        <w:t> </w:t>
      </w:r>
      <w:r>
        <w:rPr/>
        <w:t>mandamientos</w:t>
      </w:r>
      <w:r>
        <w:rPr>
          <w:spacing w:val="6"/>
        </w:rPr>
        <w:t> </w:t>
      </w:r>
      <w:r>
        <w:rPr/>
        <w:t>judiciales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>
          <w:spacing w:val="-1"/>
        </w:rPr>
        <w:t>todo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estado,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un</w:t>
      </w:r>
      <w:r>
        <w:rPr>
          <w:spacing w:val="5"/>
        </w:rPr>
        <w:t> </w:t>
      </w:r>
      <w:r>
        <w:rPr/>
        <w:t>total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1,055</w:t>
      </w:r>
      <w:r>
        <w:rPr>
          <w:spacing w:val="5"/>
        </w:rPr>
        <w:t> </w:t>
      </w:r>
      <w:r>
        <w:rPr>
          <w:spacing w:val="-1"/>
        </w:rPr>
        <w:t>librados,</w:t>
      </w:r>
      <w:r>
        <w:rPr>
          <w:spacing w:val="6"/>
        </w:rPr>
        <w:t> </w:t>
      </w:r>
      <w:r>
        <w:rPr>
          <w:spacing w:val="-1"/>
        </w:rPr>
        <w:t>lo</w:t>
      </w:r>
      <w:r>
        <w:rPr>
          <w:spacing w:val="5"/>
        </w:rPr>
        <w:t> </w:t>
      </w:r>
      <w:r>
        <w:rPr>
          <w:spacing w:val="-1"/>
        </w:rPr>
        <w:t>que</w:t>
      </w:r>
      <w:r>
        <w:rPr>
          <w:spacing w:val="20"/>
        </w:rPr>
        <w:t> </w:t>
      </w:r>
      <w:r>
        <w:rPr/>
        <w:t>en</w:t>
      </w:r>
      <w:r>
        <w:rPr>
          <w:spacing w:val="3"/>
        </w:rPr>
        <w:t> </w:t>
      </w:r>
      <w:r>
        <w:rPr/>
        <w:t>términos</w:t>
      </w:r>
      <w:r>
        <w:rPr>
          <w:spacing w:val="2"/>
        </w:rPr>
        <w:t> </w:t>
      </w:r>
      <w:r>
        <w:rPr/>
        <w:t>porcentuales</w:t>
      </w:r>
      <w:r>
        <w:rPr>
          <w:spacing w:val="3"/>
        </w:rPr>
        <w:t> </w:t>
      </w:r>
      <w:r>
        <w:rPr/>
        <w:t>representa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efectividad</w:t>
      </w:r>
      <w:r>
        <w:rPr>
          <w:spacing w:val="4"/>
        </w:rPr>
        <w:t> </w:t>
      </w:r>
      <w:r>
        <w:rPr/>
        <w:t>del</w:t>
      </w:r>
      <w:r>
        <w:rPr>
          <w:spacing w:val="3"/>
        </w:rPr>
        <w:t> </w:t>
      </w:r>
      <w:r>
        <w:rPr/>
        <w:t>97</w:t>
      </w:r>
      <w:r>
        <w:rPr>
          <w:spacing w:val="3"/>
        </w:rPr>
        <w:t> </w:t>
      </w:r>
      <w:r>
        <w:rPr/>
        <w:t>por</w:t>
      </w:r>
      <w:r>
        <w:rPr>
          <w:spacing w:val="2"/>
        </w:rPr>
        <w:t> </w:t>
      </w:r>
      <w:r>
        <w:rPr/>
        <w:t>ciento.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ellos,</w:t>
      </w:r>
      <w:r>
        <w:rPr>
          <w:spacing w:val="2"/>
        </w:rPr>
        <w:t> </w:t>
      </w:r>
      <w:r>
        <w:rPr/>
        <w:t>956</w:t>
      </w:r>
      <w:r>
        <w:rPr>
          <w:spacing w:val="2"/>
        </w:rPr>
        <w:t> </w:t>
      </w:r>
      <w:r>
        <w:rPr/>
        <w:t>correspondieron</w:t>
      </w:r>
      <w:r>
        <w:rPr/>
        <w:t> a</w:t>
      </w:r>
      <w:r>
        <w:rPr>
          <w:spacing w:val="34"/>
        </w:rPr>
        <w:t> </w:t>
      </w:r>
      <w:r>
        <w:rPr/>
        <w:t>órdenes</w:t>
      </w:r>
      <w:r>
        <w:rPr>
          <w:spacing w:val="36"/>
        </w:rPr>
        <w:t> </w:t>
      </w:r>
      <w:r>
        <w:rPr/>
        <w:t>de</w:t>
      </w:r>
      <w:r>
        <w:rPr>
          <w:spacing w:val="34"/>
        </w:rPr>
        <w:t> </w:t>
      </w:r>
      <w:r>
        <w:rPr/>
        <w:t>aprehensión,</w:t>
      </w:r>
      <w:r>
        <w:rPr>
          <w:spacing w:val="36"/>
        </w:rPr>
        <w:t> </w:t>
      </w:r>
      <w:r>
        <w:rPr/>
        <w:t>45</w:t>
      </w:r>
      <w:r>
        <w:rPr>
          <w:spacing w:val="34"/>
        </w:rPr>
        <w:t> </w:t>
      </w:r>
      <w:r>
        <w:rPr/>
        <w:t>a</w:t>
      </w:r>
      <w:r>
        <w:rPr>
          <w:spacing w:val="33"/>
        </w:rPr>
        <w:t> </w:t>
      </w:r>
      <w:r>
        <w:rPr/>
        <w:t>órdenes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reaprehensión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/>
        <w:t>21</w:t>
      </w:r>
      <w:r>
        <w:rPr>
          <w:spacing w:val="33"/>
        </w:rPr>
        <w:t> </w:t>
      </w:r>
      <w:r>
        <w:rPr/>
        <w:t>a</w:t>
      </w:r>
      <w:r>
        <w:rPr>
          <w:spacing w:val="34"/>
        </w:rPr>
        <w:t> </w:t>
      </w:r>
      <w:r>
        <w:rPr/>
        <w:t>órdenes</w:t>
      </w:r>
      <w:r>
        <w:rPr>
          <w:spacing w:val="33"/>
        </w:rPr>
        <w:t> </w:t>
      </w:r>
      <w:r>
        <w:rPr/>
        <w:t>judiciales</w:t>
      </w:r>
      <w:r>
        <w:rPr>
          <w:spacing w:val="34"/>
        </w:rPr>
        <w:t> </w:t>
      </w:r>
      <w:r>
        <w:rPr/>
        <w:t>de</w:t>
      </w:r>
      <w:r>
        <w:rPr>
          <w:spacing w:val="21"/>
        </w:rPr>
        <w:t> </w:t>
      </w:r>
      <w:r>
        <w:rPr/>
        <w:t>comparecencia.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2"/>
        </w:rPr>
        <w:t>Operativos</w:t>
      </w:r>
      <w:r>
        <w:rPr>
          <w:spacing w:val="-1"/>
        </w:rPr>
        <w:t> Policiales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5"/>
        <w:jc w:val="both"/>
      </w:pPr>
      <w:r>
        <w:rPr/>
        <w:t>En</w:t>
      </w:r>
      <w:r>
        <w:rPr>
          <w:spacing w:val="10"/>
        </w:rPr>
        <w:t> </w:t>
      </w:r>
      <w:r>
        <w:rPr/>
        <w:t>ejecución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seguimiento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las</w:t>
      </w:r>
      <w:r>
        <w:rPr>
          <w:spacing w:val="9"/>
        </w:rPr>
        <w:t> </w:t>
      </w:r>
      <w:r>
        <w:rPr/>
        <w:t>estrategias</w:t>
      </w:r>
      <w:r>
        <w:rPr>
          <w:spacing w:val="9"/>
        </w:rPr>
        <w:t> </w:t>
      </w:r>
      <w:r>
        <w:rPr/>
        <w:t>previstas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PED,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ejercicio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informa</w:t>
      </w:r>
      <w:r>
        <w:rPr>
          <w:spacing w:val="9"/>
        </w:rPr>
        <w:t> </w:t>
      </w:r>
      <w:r>
        <w:rPr/>
        <w:t>se</w:t>
      </w:r>
      <w:r>
        <w:rPr>
          <w:spacing w:val="21"/>
        </w:rPr>
        <w:t> </w:t>
      </w:r>
      <w:r>
        <w:rPr/>
        <w:t>desarrollaron</w:t>
      </w:r>
      <w:r>
        <w:rPr>
          <w:spacing w:val="7"/>
        </w:rPr>
        <w:t> </w:t>
      </w:r>
      <w:r>
        <w:rPr/>
        <w:t>operativos</w:t>
      </w:r>
      <w:r>
        <w:rPr>
          <w:spacing w:val="7"/>
        </w:rPr>
        <w:t> </w:t>
      </w:r>
      <w:r>
        <w:rPr/>
        <w:t>policiales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carácter</w:t>
      </w:r>
      <w:r>
        <w:rPr>
          <w:spacing w:val="6"/>
        </w:rPr>
        <w:t> </w:t>
      </w:r>
      <w:r>
        <w:rPr>
          <w:spacing w:val="-1"/>
        </w:rPr>
        <w:t>disuasivo</w:t>
      </w:r>
      <w:r>
        <w:rPr>
          <w:spacing w:val="6"/>
        </w:rPr>
        <w:t> </w:t>
      </w:r>
      <w:r>
        <w:rPr>
          <w:spacing w:val="-1"/>
        </w:rPr>
        <w:t>por</w:t>
      </w:r>
      <w:r>
        <w:rPr>
          <w:spacing w:val="6"/>
        </w:rPr>
        <w:t> </w:t>
      </w:r>
      <w:r>
        <w:rPr>
          <w:spacing w:val="-1"/>
        </w:rPr>
        <w:t>parte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5"/>
        </w:rPr>
        <w:t> </w:t>
      </w:r>
      <w:r>
        <w:rPr/>
        <w:t>Policía</w:t>
      </w:r>
      <w:r>
        <w:rPr>
          <w:spacing w:val="5"/>
        </w:rPr>
        <w:t> </w:t>
      </w:r>
      <w:r>
        <w:rPr/>
        <w:t>Ministerial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/>
        <w:t>Estado</w:t>
      </w:r>
      <w:r>
        <w:rPr>
          <w:spacing w:val="27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21"/>
        </w:rPr>
        <w:t> </w:t>
      </w:r>
      <w:r>
        <w:rPr>
          <w:spacing w:val="-1"/>
        </w:rPr>
        <w:t>Policía</w:t>
      </w:r>
      <w:r>
        <w:rPr>
          <w:spacing w:val="21"/>
        </w:rPr>
        <w:t> </w:t>
      </w:r>
      <w:r>
        <w:rPr>
          <w:spacing w:val="-1"/>
        </w:rPr>
        <w:t>Estatal</w:t>
      </w:r>
      <w:r>
        <w:rPr>
          <w:spacing w:val="21"/>
        </w:rPr>
        <w:t> </w:t>
      </w:r>
      <w:r>
        <w:rPr>
          <w:spacing w:val="-1"/>
        </w:rPr>
        <w:t>Preventiva,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través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su</w:t>
      </w:r>
      <w:r>
        <w:rPr>
          <w:spacing w:val="20"/>
        </w:rPr>
        <w:t> </w:t>
      </w:r>
      <w:r>
        <w:rPr/>
        <w:t>Unidad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Reacción</w:t>
      </w:r>
      <w:r>
        <w:rPr>
          <w:spacing w:val="20"/>
        </w:rPr>
        <w:t> </w:t>
      </w:r>
      <w:r>
        <w:rPr/>
        <w:t>Inmediata,</w:t>
      </w:r>
      <w:r>
        <w:rPr>
          <w:spacing w:val="19"/>
        </w:rPr>
        <w:t> </w:t>
      </w:r>
      <w:r>
        <w:rPr/>
        <w:t>así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primera</w:t>
      </w:r>
      <w:r>
        <w:rPr>
          <w:spacing w:val="20"/>
        </w:rPr>
        <w:t> </w:t>
      </w:r>
      <w:r>
        <w:rPr/>
        <w:t>de</w:t>
      </w:r>
      <w:r>
        <w:rPr>
          <w:spacing w:val="28"/>
        </w:rPr>
        <w:t> </w:t>
      </w:r>
      <w:r>
        <w:rPr/>
        <w:t>ellas</w:t>
      </w:r>
      <w:r>
        <w:rPr>
          <w:spacing w:val="10"/>
        </w:rPr>
        <w:t> </w:t>
      </w:r>
      <w:r>
        <w:rPr/>
        <w:t>efectuó</w:t>
      </w:r>
      <w:r>
        <w:rPr>
          <w:spacing w:val="10"/>
        </w:rPr>
        <w:t> </w:t>
      </w:r>
      <w:r>
        <w:rPr/>
        <w:t>5,115</w:t>
      </w:r>
      <w:r>
        <w:rPr>
          <w:spacing w:val="10"/>
        </w:rPr>
        <w:t> </w:t>
      </w:r>
      <w:r>
        <w:rPr/>
        <w:t>operativos,</w:t>
      </w:r>
      <w:r>
        <w:rPr>
          <w:spacing w:val="11"/>
        </w:rPr>
        <w:t> </w:t>
      </w:r>
      <w:r>
        <w:rPr/>
        <w:t>encaminados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inhibir</w:t>
      </w:r>
      <w:r>
        <w:rPr>
          <w:spacing w:val="9"/>
        </w:rPr>
        <w:t> </w:t>
      </w:r>
      <w:r>
        <w:rPr/>
        <w:t>conductas</w:t>
      </w:r>
      <w:r>
        <w:rPr>
          <w:spacing w:val="9"/>
        </w:rPr>
        <w:t> </w:t>
      </w:r>
      <w:r>
        <w:rPr/>
        <w:t>antisociales,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cuales</w:t>
      </w:r>
      <w:r>
        <w:rPr>
          <w:spacing w:val="9"/>
        </w:rPr>
        <w:t> </w:t>
      </w:r>
      <w:r>
        <w:rPr/>
        <w:t>2,042</w:t>
      </w:r>
      <w:r>
        <w:rPr>
          <w:spacing w:val="9"/>
        </w:rPr>
        <w:t> </w:t>
      </w:r>
      <w:r>
        <w:rPr/>
        <w:t>se</w:t>
      </w:r>
      <w:r>
        <w:rPr/>
        <w:t> realizaron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Paz,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municipio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Cabos</w:t>
      </w:r>
      <w:r>
        <w:rPr>
          <w:spacing w:val="3"/>
        </w:rPr>
        <w:t> </w:t>
      </w:r>
      <w:r>
        <w:rPr/>
        <w:t>fueron</w:t>
      </w:r>
      <w:r>
        <w:rPr>
          <w:spacing w:val="2"/>
        </w:rPr>
        <w:t> </w:t>
      </w:r>
      <w:r>
        <w:rPr/>
        <w:t>970,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Comondú</w:t>
      </w:r>
      <w:r>
        <w:rPr>
          <w:spacing w:val="3"/>
        </w:rPr>
        <w:t> </w:t>
      </w:r>
      <w:r>
        <w:rPr/>
        <w:t>673,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municipio</w:t>
      </w:r>
      <w:r>
        <w:rPr>
          <w:spacing w:val="3"/>
        </w:rPr>
        <w:t> </w:t>
      </w:r>
      <w:r>
        <w:rPr/>
        <w:t>de</w:t>
      </w:r>
      <w:r>
        <w:rPr/>
        <w:t> Mulegé</w:t>
      </w:r>
      <w:r>
        <w:rPr>
          <w:spacing w:val="27"/>
        </w:rPr>
        <w:t> </w:t>
      </w:r>
      <w:r>
        <w:rPr/>
        <w:t>1,284</w:t>
      </w:r>
      <w:r>
        <w:rPr>
          <w:spacing w:val="29"/>
        </w:rPr>
        <w:t> </w:t>
      </w:r>
      <w:r>
        <w:rPr/>
        <w:t>y</w:t>
      </w:r>
      <w:r>
        <w:rPr>
          <w:spacing w:val="27"/>
        </w:rPr>
        <w:t> </w:t>
      </w:r>
      <w:r>
        <w:rPr/>
        <w:t>en</w:t>
      </w:r>
      <w:r>
        <w:rPr>
          <w:spacing w:val="28"/>
        </w:rPr>
        <w:t> </w:t>
      </w:r>
      <w:r>
        <w:rPr/>
        <w:t>el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Loreto</w:t>
      </w:r>
      <w:r>
        <w:rPr>
          <w:spacing w:val="29"/>
        </w:rPr>
        <w:t> </w:t>
      </w:r>
      <w:r>
        <w:rPr/>
        <w:t>146.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esos</w:t>
      </w:r>
      <w:r>
        <w:rPr>
          <w:spacing w:val="29"/>
        </w:rPr>
        <w:t> </w:t>
      </w:r>
      <w:r>
        <w:rPr/>
        <w:t>operativos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obtuvo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aseguramiento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9</w:t>
      </w:r>
      <w:r>
        <w:rPr>
          <w:spacing w:val="27"/>
        </w:rPr>
        <w:t> </w:t>
      </w:r>
      <w:r>
        <w:rPr/>
        <w:t>armas</w:t>
      </w:r>
      <w:r>
        <w:rPr>
          <w:spacing w:val="21"/>
        </w:rPr>
        <w:t> </w:t>
      </w:r>
      <w:r>
        <w:rPr/>
        <w:t>cortas,</w:t>
      </w:r>
      <w:r>
        <w:rPr>
          <w:spacing w:val="45"/>
        </w:rPr>
        <w:t> </w:t>
      </w:r>
      <w:r>
        <w:rPr/>
        <w:t>5</w:t>
      </w:r>
      <w:r>
        <w:rPr>
          <w:spacing w:val="46"/>
        </w:rPr>
        <w:t> </w:t>
      </w:r>
      <w:r>
        <w:rPr/>
        <w:t>armas</w:t>
      </w:r>
      <w:r>
        <w:rPr>
          <w:spacing w:val="44"/>
        </w:rPr>
        <w:t> </w:t>
      </w:r>
      <w:r>
        <w:rPr/>
        <w:t>largas,</w:t>
      </w:r>
      <w:r>
        <w:rPr>
          <w:spacing w:val="46"/>
        </w:rPr>
        <w:t> </w:t>
      </w:r>
      <w:r>
        <w:rPr/>
        <w:t>1</w:t>
      </w:r>
      <w:r>
        <w:rPr>
          <w:spacing w:val="45"/>
        </w:rPr>
        <w:t> </w:t>
      </w:r>
      <w:r>
        <w:rPr/>
        <w:t>cargador</w:t>
      </w:r>
      <w:r>
        <w:rPr>
          <w:spacing w:val="44"/>
        </w:rPr>
        <w:t> </w:t>
      </w:r>
      <w:r>
        <w:rPr/>
        <w:t>y</w:t>
      </w:r>
      <w:r>
        <w:rPr>
          <w:spacing w:val="45"/>
        </w:rPr>
        <w:t> </w:t>
      </w:r>
      <w:r>
        <w:rPr/>
        <w:t>18</w:t>
      </w:r>
      <w:r>
        <w:rPr>
          <w:spacing w:val="44"/>
        </w:rPr>
        <w:t> </w:t>
      </w:r>
      <w:r>
        <w:rPr/>
        <w:t>cartuchos,</w:t>
      </w:r>
      <w:r>
        <w:rPr>
          <w:spacing w:val="46"/>
        </w:rPr>
        <w:t> </w:t>
      </w:r>
      <w:r>
        <w:rPr/>
        <w:t>así</w:t>
      </w:r>
      <w:r>
        <w:rPr>
          <w:spacing w:val="45"/>
        </w:rPr>
        <w:t> </w:t>
      </w:r>
      <w:r>
        <w:rPr/>
        <w:t>como</w:t>
      </w:r>
      <w:r>
        <w:rPr>
          <w:spacing w:val="44"/>
        </w:rPr>
        <w:t> </w:t>
      </w:r>
      <w:r>
        <w:rPr/>
        <w:t>la</w:t>
      </w:r>
      <w:r>
        <w:rPr>
          <w:spacing w:val="45"/>
        </w:rPr>
        <w:t> </w:t>
      </w:r>
      <w:r>
        <w:rPr/>
        <w:t>detención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203</w:t>
      </w:r>
      <w:r>
        <w:rPr>
          <w:spacing w:val="45"/>
        </w:rPr>
        <w:t> </w:t>
      </w:r>
      <w:r>
        <w:rPr/>
        <w:t>personas</w:t>
      </w:r>
      <w:r>
        <w:rPr>
          <w:spacing w:val="45"/>
        </w:rPr>
        <w:t> </w:t>
      </w:r>
      <w:r>
        <w:rPr/>
        <w:t>en</w:t>
      </w:r>
      <w:r>
        <w:rPr>
          <w:spacing w:val="21"/>
        </w:rPr>
        <w:t> </w:t>
      </w:r>
      <w:r>
        <w:rPr/>
        <w:t>flagrancia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delito;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tanto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Unidad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Reacción</w:t>
      </w:r>
      <w:r>
        <w:rPr>
          <w:spacing w:val="5"/>
        </w:rPr>
        <w:t> </w:t>
      </w:r>
      <w:r>
        <w:rPr/>
        <w:t>Inmediata</w:t>
      </w:r>
      <w:r>
        <w:rPr>
          <w:spacing w:val="5"/>
        </w:rPr>
        <w:t> </w:t>
      </w:r>
      <w:r>
        <w:rPr/>
        <w:t>coordinó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operativos</w:t>
      </w:r>
      <w:r>
        <w:rPr>
          <w:spacing w:val="6"/>
        </w:rPr>
        <w:t> </w:t>
      </w:r>
      <w:r>
        <w:rPr/>
        <w:t>conjuntos</w:t>
      </w:r>
      <w:r>
        <w:rPr/>
        <w:t> “Escuela</w:t>
      </w:r>
      <w:r>
        <w:rPr>
          <w:spacing w:val="-1"/>
        </w:rPr>
        <w:t> </w:t>
      </w:r>
      <w:r>
        <w:rPr/>
        <w:t>Segura”,</w:t>
      </w:r>
      <w:r>
        <w:rPr>
          <w:spacing w:val="-1"/>
        </w:rPr>
        <w:t> </w:t>
      </w:r>
      <w:r>
        <w:rPr/>
        <w:t>“Semana</w:t>
      </w:r>
      <w:r>
        <w:rPr>
          <w:spacing w:val="-1"/>
        </w:rPr>
        <w:t> </w:t>
      </w:r>
      <w:r>
        <w:rPr/>
        <w:t>Mayor”,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“Blanca</w:t>
      </w:r>
      <w:r>
        <w:rPr>
          <w:spacing w:val="-1"/>
        </w:rPr>
        <w:t> Navidad”.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Combate</w:t>
      </w:r>
      <w:r>
        <w:rPr/>
        <w:t> </w:t>
      </w:r>
      <w:r>
        <w:rPr>
          <w:spacing w:val="-1"/>
        </w:rPr>
        <w:t>al Narcomenudeo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Sí</w:t>
      </w:r>
      <w:r>
        <w:rPr>
          <w:spacing w:val="26"/>
        </w:rPr>
        <w:t> </w:t>
      </w:r>
      <w:r>
        <w:rPr/>
        <w:t>bien</w:t>
      </w:r>
      <w:r>
        <w:rPr>
          <w:spacing w:val="26"/>
        </w:rPr>
        <w:t> </w:t>
      </w:r>
      <w:r>
        <w:rPr/>
        <w:t>es</w:t>
      </w:r>
      <w:r>
        <w:rPr>
          <w:spacing w:val="26"/>
        </w:rPr>
        <w:t> </w:t>
      </w:r>
      <w:r>
        <w:rPr/>
        <w:t>cierto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combate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éste</w:t>
      </w:r>
      <w:r>
        <w:rPr>
          <w:spacing w:val="26"/>
        </w:rPr>
        <w:t> </w:t>
      </w:r>
      <w:r>
        <w:rPr>
          <w:spacing w:val="-1"/>
        </w:rPr>
        <w:t>ilícito</w:t>
      </w:r>
      <w:r>
        <w:rPr>
          <w:spacing w:val="24"/>
        </w:rPr>
        <w:t> </w:t>
      </w:r>
      <w:r>
        <w:rPr/>
        <w:t>convergen</w:t>
      </w:r>
      <w:r>
        <w:rPr>
          <w:spacing w:val="24"/>
        </w:rPr>
        <w:t> </w:t>
      </w:r>
      <w:r>
        <w:rPr/>
        <w:t>acciones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autoridades</w:t>
      </w:r>
      <w:r>
        <w:rPr>
          <w:spacing w:val="25"/>
        </w:rPr>
        <w:t> </w:t>
      </w:r>
      <w:r>
        <w:rPr/>
        <w:t>municipales,</w:t>
      </w:r>
      <w:r>
        <w:rPr>
          <w:spacing w:val="26"/>
        </w:rPr>
        <w:t> </w:t>
      </w:r>
      <w:r>
        <w:rPr/>
        <w:t>estatales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federales,</w:t>
      </w:r>
      <w:r>
        <w:rPr>
          <w:spacing w:val="22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presente</w:t>
      </w:r>
      <w:r>
        <w:rPr>
          <w:spacing w:val="23"/>
        </w:rPr>
        <w:t> </w:t>
      </w:r>
      <w:r>
        <w:rPr/>
        <w:t>apartado</w:t>
      </w:r>
      <w:r>
        <w:rPr>
          <w:spacing w:val="24"/>
        </w:rPr>
        <w:t> </w:t>
      </w:r>
      <w:r>
        <w:rPr/>
        <w:t>se</w:t>
      </w:r>
      <w:r>
        <w:rPr>
          <w:spacing w:val="23"/>
        </w:rPr>
        <w:t> </w:t>
      </w:r>
      <w:r>
        <w:rPr/>
        <w:t>identifican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acciones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aseguramientos</w:t>
      </w:r>
      <w:r>
        <w:rPr/>
        <w:t> específicos realizados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Procuraduría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Justicia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la </w:t>
      </w:r>
      <w:r>
        <w:rPr>
          <w:spacing w:val="-1"/>
        </w:rPr>
        <w:t>Policía</w:t>
      </w:r>
      <w:r>
        <w:rPr>
          <w:spacing w:val="-2"/>
        </w:rPr>
        <w:t> </w:t>
      </w:r>
      <w:r>
        <w:rPr>
          <w:spacing w:val="-1"/>
        </w:rPr>
        <w:t>Estatal</w:t>
      </w:r>
      <w:r>
        <w:rPr>
          <w:spacing w:val="-2"/>
        </w:rPr>
        <w:t> </w:t>
      </w:r>
      <w:r>
        <w:rPr>
          <w:spacing w:val="-1"/>
        </w:rPr>
        <w:t>Preventiva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/>
        <w:t>Secretaría</w:t>
      </w:r>
      <w:r>
        <w:rPr>
          <w:spacing w:val="-1"/>
        </w:rPr>
        <w:t> de </w:t>
      </w:r>
      <w:r>
        <w:rPr/>
        <w:t>Seguridad</w:t>
      </w:r>
      <w:r>
        <w:rPr>
          <w:spacing w:val="-1"/>
        </w:rPr>
        <w:t> </w:t>
      </w:r>
      <w:r>
        <w:rPr/>
        <w:t>Pública</w:t>
      </w:r>
      <w:r>
        <w:rPr>
          <w:spacing w:val="-1"/>
        </w:rPr>
        <w:t> del </w:t>
      </w:r>
      <w:r>
        <w:rPr/>
        <w:t>Estado.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60" w:bottom="114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2.660004pt;width:159.75pt;height:451.45pt;mso-position-horizontal-relative:page;mso-position-vertical-relative:page;z-index:3856" coordorigin="512,2053" coordsize="3195,9029">
            <v:group style="position:absolute;left:1940;top:2060;width:2;height:9015" coordorigin="1940,2060" coordsize="2,9015">
              <v:shape style="position:absolute;left:1940;top:2060;width:2;height:9015" coordorigin="1940,2060" coordsize="0,9015" path="m1940,11075l1940,206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4"/>
        <w:jc w:val="both"/>
      </w:pPr>
      <w:r>
        <w:rPr/>
        <w:t>Así,</w:t>
      </w:r>
      <w:r>
        <w:rPr>
          <w:spacing w:val="19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ejercicio</w:t>
      </w:r>
      <w:r>
        <w:rPr>
          <w:spacing w:val="18"/>
        </w:rPr>
        <w:t> </w:t>
      </w:r>
      <w:r>
        <w:rPr/>
        <w:t>2009,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acciones</w:t>
      </w:r>
      <w:r>
        <w:rPr>
          <w:spacing w:val="18"/>
        </w:rPr>
        <w:t> </w:t>
      </w:r>
      <w:r>
        <w:rPr/>
        <w:t>contra</w:t>
      </w:r>
      <w:r>
        <w:rPr>
          <w:spacing w:val="17"/>
        </w:rPr>
        <w:t> </w:t>
      </w:r>
      <w:r>
        <w:rPr/>
        <w:t>el</w:t>
      </w:r>
      <w:r>
        <w:rPr>
          <w:spacing w:val="19"/>
        </w:rPr>
        <w:t> </w:t>
      </w:r>
      <w:r>
        <w:rPr/>
        <w:t>narcomenudeo,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/>
        <w:t>Procuraduría</w:t>
      </w:r>
      <w:r>
        <w:rPr>
          <w:spacing w:val="17"/>
        </w:rPr>
        <w:t> </w:t>
      </w:r>
      <w:r>
        <w:rPr/>
        <w:t>General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Justicia</w:t>
      </w:r>
      <w:r>
        <w:rPr/>
        <w:t> del</w:t>
      </w:r>
      <w:r>
        <w:rPr>
          <w:spacing w:val="28"/>
        </w:rPr>
        <w:t> </w:t>
      </w:r>
      <w:r>
        <w:rPr/>
        <w:t>Estado</w:t>
      </w:r>
      <w:r>
        <w:rPr>
          <w:spacing w:val="28"/>
        </w:rPr>
        <w:t> </w:t>
      </w:r>
      <w:r>
        <w:rPr/>
        <w:t>efectuó</w:t>
      </w:r>
      <w:r>
        <w:rPr>
          <w:spacing w:val="27"/>
        </w:rPr>
        <w:t> </w:t>
      </w:r>
      <w:r>
        <w:rPr/>
        <w:t>296</w:t>
      </w:r>
      <w:r>
        <w:rPr>
          <w:spacing w:val="28"/>
        </w:rPr>
        <w:t> </w:t>
      </w:r>
      <w:r>
        <w:rPr/>
        <w:t>operativos,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8"/>
        </w:rPr>
        <w:t> </w:t>
      </w:r>
      <w:r>
        <w:rPr/>
        <w:t>que</w:t>
      </w:r>
      <w:r>
        <w:rPr>
          <w:spacing w:val="28"/>
        </w:rPr>
        <w:t> </w:t>
      </w:r>
      <w:r>
        <w:rPr/>
        <w:t>derivó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detención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220</w:t>
      </w:r>
      <w:r>
        <w:rPr>
          <w:spacing w:val="27"/>
        </w:rPr>
        <w:t> </w:t>
      </w:r>
      <w:r>
        <w:rPr/>
        <w:t>personas,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el</w:t>
      </w:r>
      <w:r>
        <w:rPr/>
        <w:t> aseguramiento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177</w:t>
      </w:r>
      <w:r>
        <w:rPr>
          <w:spacing w:val="15"/>
        </w:rPr>
        <w:t> </w:t>
      </w:r>
      <w:r>
        <w:rPr/>
        <w:t>kilos</w:t>
      </w:r>
      <w:r>
        <w:rPr>
          <w:spacing w:val="15"/>
        </w:rPr>
        <w:t> </w:t>
      </w:r>
      <w:r>
        <w:rPr/>
        <w:t>540</w:t>
      </w:r>
      <w:r>
        <w:rPr>
          <w:spacing w:val="15"/>
        </w:rPr>
        <w:t> </w:t>
      </w:r>
      <w:r>
        <w:rPr/>
        <w:t>gramos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marihuana,</w:t>
      </w:r>
      <w:r>
        <w:rPr>
          <w:spacing w:val="15"/>
        </w:rPr>
        <w:t> </w:t>
      </w:r>
      <w:r>
        <w:rPr/>
        <w:t>1</w:t>
      </w:r>
      <w:r>
        <w:rPr>
          <w:spacing w:val="15"/>
        </w:rPr>
        <w:t> </w:t>
      </w:r>
      <w:r>
        <w:rPr/>
        <w:t>kilo</w:t>
      </w:r>
      <w:r>
        <w:rPr>
          <w:spacing w:val="15"/>
        </w:rPr>
        <w:t> </w:t>
      </w:r>
      <w:r>
        <w:rPr/>
        <w:t>207</w:t>
      </w:r>
      <w:r>
        <w:rPr>
          <w:spacing w:val="15"/>
        </w:rPr>
        <w:t> </w:t>
      </w:r>
      <w:r>
        <w:rPr/>
        <w:t>gramos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cocaína,</w:t>
      </w:r>
      <w:r>
        <w:rPr>
          <w:spacing w:val="14"/>
        </w:rPr>
        <w:t> </w:t>
      </w:r>
      <w:r>
        <w:rPr/>
        <w:t>46.9</w:t>
      </w:r>
      <w:r>
        <w:rPr>
          <w:spacing w:val="14"/>
        </w:rPr>
        <w:t> </w:t>
      </w:r>
      <w:r>
        <w:rPr/>
        <w:t>gramos</w:t>
      </w:r>
      <w:r>
        <w:rPr/>
        <w:t> de</w:t>
      </w:r>
      <w:r>
        <w:rPr>
          <w:spacing w:val="9"/>
        </w:rPr>
        <w:t> </w:t>
      </w:r>
      <w:r>
        <w:rPr/>
        <w:t>cocaína</w:t>
      </w:r>
      <w:r>
        <w:rPr>
          <w:spacing w:val="9"/>
        </w:rPr>
        <w:t> </w:t>
      </w:r>
      <w:r>
        <w:rPr/>
        <w:t>base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/>
        <w:t>731.8</w:t>
      </w:r>
      <w:r>
        <w:rPr>
          <w:spacing w:val="8"/>
        </w:rPr>
        <w:t> </w:t>
      </w:r>
      <w:r>
        <w:rPr/>
        <w:t>gramos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cristal;</w:t>
      </w:r>
      <w:r>
        <w:rPr>
          <w:spacing w:val="8"/>
        </w:rPr>
        <w:t> </w:t>
      </w:r>
      <w:r>
        <w:rPr/>
        <w:t>así</w:t>
      </w:r>
      <w:r>
        <w:rPr>
          <w:spacing w:val="8"/>
        </w:rPr>
        <w:t> </w:t>
      </w:r>
      <w:r>
        <w:rPr/>
        <w:t>como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aseguramiento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27</w:t>
      </w:r>
      <w:r>
        <w:rPr>
          <w:spacing w:val="8"/>
        </w:rPr>
        <w:t> </w:t>
      </w:r>
      <w:r>
        <w:rPr/>
        <w:t>vehículos,</w:t>
      </w:r>
      <w:r>
        <w:rPr>
          <w:spacing w:val="8"/>
        </w:rPr>
        <w:t> </w:t>
      </w:r>
      <w:r>
        <w:rPr/>
        <w:t>245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798</w:t>
      </w:r>
      <w:r>
        <w:rPr/>
        <w:t> pesos</w:t>
      </w:r>
      <w:r>
        <w:rPr>
          <w:spacing w:val="52"/>
        </w:rPr>
        <w:t> </w:t>
      </w:r>
      <w:r>
        <w:rPr/>
        <w:t>en</w:t>
      </w:r>
      <w:r>
        <w:rPr>
          <w:spacing w:val="51"/>
        </w:rPr>
        <w:t> </w:t>
      </w:r>
      <w:r>
        <w:rPr/>
        <w:t>efectivo</w:t>
      </w:r>
      <w:r>
        <w:rPr>
          <w:spacing w:val="51"/>
        </w:rPr>
        <w:t> </w:t>
      </w:r>
      <w:r>
        <w:rPr/>
        <w:t>y</w:t>
      </w:r>
      <w:r>
        <w:rPr>
          <w:spacing w:val="51"/>
        </w:rPr>
        <w:t> </w:t>
      </w:r>
      <w:r>
        <w:rPr/>
        <w:t>130</w:t>
      </w:r>
      <w:r>
        <w:rPr>
          <w:spacing w:val="51"/>
        </w:rPr>
        <w:t> </w:t>
      </w:r>
      <w:r>
        <w:rPr/>
        <w:t>dólares</w:t>
      </w:r>
      <w:r>
        <w:rPr>
          <w:spacing w:val="50"/>
        </w:rPr>
        <w:t> </w:t>
      </w:r>
      <w:r>
        <w:rPr/>
        <w:t>americanos,</w:t>
      </w:r>
      <w:r>
        <w:rPr>
          <w:spacing w:val="52"/>
        </w:rPr>
        <w:t> </w:t>
      </w:r>
      <w:r>
        <w:rPr>
          <w:spacing w:val="-1"/>
        </w:rPr>
        <w:t>identificados</w:t>
      </w:r>
      <w:r>
        <w:rPr>
          <w:spacing w:val="51"/>
        </w:rPr>
        <w:t> </w:t>
      </w:r>
      <w:r>
        <w:rPr/>
        <w:t>respectivamente</w:t>
      </w:r>
      <w:r>
        <w:rPr>
          <w:spacing w:val="51"/>
        </w:rPr>
        <w:t> </w:t>
      </w:r>
      <w:r>
        <w:rPr/>
        <w:t>como</w:t>
      </w:r>
      <w:r>
        <w:rPr>
          <w:spacing w:val="51"/>
        </w:rPr>
        <w:t> </w:t>
      </w:r>
      <w:r>
        <w:rPr>
          <w:spacing w:val="-1"/>
        </w:rPr>
        <w:t>instrumento</w:t>
      </w:r>
      <w:r>
        <w:rPr>
          <w:spacing w:val="51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producto del delito.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Por</w:t>
      </w:r>
      <w:r>
        <w:rPr>
          <w:spacing w:val="16"/>
        </w:rPr>
        <w:t> </w:t>
      </w:r>
      <w:r>
        <w:rPr/>
        <w:t>su</w:t>
      </w:r>
      <w:r>
        <w:rPr>
          <w:spacing w:val="16"/>
        </w:rPr>
        <w:t> </w:t>
      </w:r>
      <w:r>
        <w:rPr/>
        <w:t>parte,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Unidad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Reacción</w:t>
      </w:r>
      <w:r>
        <w:rPr>
          <w:spacing w:val="15"/>
        </w:rPr>
        <w:t> </w:t>
      </w:r>
      <w:r>
        <w:rPr/>
        <w:t>Inmediata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Policía</w:t>
      </w:r>
      <w:r>
        <w:rPr>
          <w:spacing w:val="15"/>
        </w:rPr>
        <w:t> </w:t>
      </w:r>
      <w:r>
        <w:rPr>
          <w:spacing w:val="-1"/>
        </w:rPr>
        <w:t>Estatal</w:t>
      </w:r>
      <w:r>
        <w:rPr>
          <w:spacing w:val="15"/>
        </w:rPr>
        <w:t> </w:t>
      </w:r>
      <w:r>
        <w:rPr>
          <w:spacing w:val="-1"/>
        </w:rPr>
        <w:t>Preventiva</w:t>
      </w:r>
      <w:r>
        <w:rPr>
          <w:spacing w:val="15"/>
        </w:rPr>
        <w:t> </w:t>
      </w:r>
      <w:r>
        <w:rPr/>
        <w:t>reportó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detención</w:t>
      </w:r>
      <w:r>
        <w:rPr>
          <w:spacing w:val="26"/>
        </w:rPr>
        <w:t> </w:t>
      </w:r>
      <w:r>
        <w:rPr/>
        <w:t>de</w:t>
      </w:r>
      <w:r>
        <w:rPr>
          <w:spacing w:val="21"/>
        </w:rPr>
        <w:t> </w:t>
      </w:r>
      <w:r>
        <w:rPr/>
        <w:t>53</w:t>
      </w:r>
      <w:r>
        <w:rPr>
          <w:spacing w:val="21"/>
        </w:rPr>
        <w:t> </w:t>
      </w:r>
      <w:r>
        <w:rPr/>
        <w:t>personas,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aseguramiento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116</w:t>
      </w:r>
      <w:r>
        <w:rPr>
          <w:spacing w:val="20"/>
        </w:rPr>
        <w:t> </w:t>
      </w:r>
      <w:r>
        <w:rPr/>
        <w:t>kilos</w:t>
      </w:r>
      <w:r>
        <w:rPr>
          <w:spacing w:val="21"/>
        </w:rPr>
        <w:t> </w:t>
      </w:r>
      <w:r>
        <w:rPr/>
        <w:t>189</w:t>
      </w:r>
      <w:r>
        <w:rPr>
          <w:spacing w:val="20"/>
        </w:rPr>
        <w:t> </w:t>
      </w:r>
      <w:r>
        <w:rPr/>
        <w:t>gramos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marihuana,</w:t>
      </w:r>
      <w:r>
        <w:rPr>
          <w:spacing w:val="19"/>
        </w:rPr>
        <w:t> </w:t>
      </w:r>
      <w:r>
        <w:rPr/>
        <w:t>1</w:t>
      </w:r>
      <w:r>
        <w:rPr>
          <w:spacing w:val="20"/>
        </w:rPr>
        <w:t> </w:t>
      </w:r>
      <w:r>
        <w:rPr/>
        <w:t>kilo</w:t>
      </w:r>
      <w:r>
        <w:rPr>
          <w:spacing w:val="20"/>
        </w:rPr>
        <w:t> </w:t>
      </w:r>
      <w:r>
        <w:rPr/>
        <w:t>244</w:t>
      </w:r>
      <w:r>
        <w:rPr>
          <w:spacing w:val="20"/>
        </w:rPr>
        <w:t> </w:t>
      </w:r>
      <w:r>
        <w:rPr/>
        <w:t>gramos</w:t>
      </w:r>
      <w:r>
        <w:rPr>
          <w:spacing w:val="20"/>
        </w:rPr>
        <w:t> </w:t>
      </w:r>
      <w:r>
        <w:rPr/>
        <w:t>de</w:t>
      </w:r>
      <w:r>
        <w:rPr/>
        <w:t> cocaína,</w:t>
      </w:r>
      <w:r>
        <w:rPr>
          <w:spacing w:val="1"/>
        </w:rPr>
        <w:t> </w:t>
      </w:r>
      <w:r>
        <w:rPr/>
        <w:t>663</w:t>
      </w:r>
      <w:r>
        <w:rPr>
          <w:spacing w:val="1"/>
        </w:rPr>
        <w:t> </w:t>
      </w:r>
      <w:r>
        <w:rPr/>
        <w:t>gramos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cristal,</w:t>
      </w:r>
      <w:r>
        <w:rPr>
          <w:spacing w:val="1"/>
        </w:rPr>
        <w:t> </w:t>
      </w:r>
      <w:r>
        <w:rPr/>
        <w:t>217</w:t>
      </w:r>
      <w:r>
        <w:rPr>
          <w:spacing w:val="1"/>
        </w:rPr>
        <w:t> </w:t>
      </w:r>
      <w:r>
        <w:rPr/>
        <w:t>gramos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pseudoefedrina,</w:t>
      </w:r>
      <w:r>
        <w:rPr>
          <w:spacing w:val="2"/>
        </w:rPr>
        <w:t> </w:t>
      </w:r>
      <w:r>
        <w:rPr/>
        <w:t>81</w:t>
      </w:r>
      <w:r>
        <w:rPr>
          <w:spacing w:val="1"/>
        </w:rPr>
        <w:t> </w:t>
      </w:r>
      <w:r>
        <w:rPr/>
        <w:t>tabletas</w:t>
      </w:r>
      <w:r>
        <w:rPr>
          <w:spacing w:val="54"/>
        </w:rPr>
        <w:t> </w:t>
      </w:r>
      <w:r>
        <w:rPr/>
        <w:t>de  medicamentos</w:t>
      </w:r>
      <w:r>
        <w:rPr/>
        <w:t> controlados,</w:t>
      </w:r>
      <w:r>
        <w:rPr>
          <w:spacing w:val="-1"/>
        </w:rPr>
        <w:t> </w:t>
      </w:r>
      <w:r>
        <w:rPr/>
        <w:t>285.7</w:t>
      </w:r>
      <w:r>
        <w:rPr>
          <w:spacing w:val="-1"/>
        </w:rPr>
        <w:t> </w:t>
      </w:r>
      <w:r>
        <w:rPr/>
        <w:t>gramos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cocaína</w:t>
      </w:r>
      <w:r>
        <w:rPr>
          <w:spacing w:val="-1"/>
        </w:rPr>
        <w:t> </w:t>
      </w:r>
      <w:r>
        <w:rPr/>
        <w:t>base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10.4</w:t>
      </w:r>
      <w:r>
        <w:rPr>
          <w:spacing w:val="-2"/>
        </w:rPr>
        <w:t> </w:t>
      </w:r>
      <w:r>
        <w:rPr/>
        <w:t>gramos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misma</w:t>
      </w:r>
      <w:r>
        <w:rPr>
          <w:spacing w:val="-2"/>
        </w:rPr>
        <w:t> </w:t>
      </w:r>
      <w:r>
        <w:rPr/>
        <w:t>sustancia</w:t>
      </w:r>
      <w:r>
        <w:rPr>
          <w:spacing w:val="-2"/>
        </w:rPr>
        <w:t> </w:t>
      </w:r>
      <w:r>
        <w:rPr/>
        <w:t>lavada,</w:t>
      </w:r>
      <w:r>
        <w:rPr>
          <w:spacing w:val="-2"/>
        </w:rPr>
        <w:t> </w:t>
      </w:r>
      <w:r>
        <w:rPr/>
        <w:t>así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el</w:t>
      </w:r>
      <w:r>
        <w:rPr>
          <w:spacing w:val="21"/>
        </w:rPr>
        <w:t> </w:t>
      </w:r>
      <w:r>
        <w:rPr/>
        <w:t>aseguramiento de</w:t>
      </w:r>
      <w:r>
        <w:rPr>
          <w:spacing w:val="-1"/>
        </w:rPr>
        <w:t> </w:t>
      </w:r>
      <w:r>
        <w:rPr/>
        <w:t>11</w:t>
      </w:r>
      <w:r>
        <w:rPr>
          <w:spacing w:val="-1"/>
        </w:rPr>
        <w:t> </w:t>
      </w:r>
      <w:r>
        <w:rPr/>
        <w:t>armas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14</w:t>
      </w:r>
      <w:r>
        <w:rPr>
          <w:spacing w:val="-1"/>
        </w:rPr>
        <w:t> </w:t>
      </w:r>
      <w:r>
        <w:rPr/>
        <w:t>vehículos.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Dependencias</w:t>
      </w:r>
      <w:r>
        <w:rPr/>
        <w:t> Federales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Sector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La</w:t>
      </w:r>
      <w:r>
        <w:rPr>
          <w:spacing w:val="27"/>
        </w:rPr>
        <w:t> </w:t>
      </w:r>
      <w:r>
        <w:rPr/>
        <w:t>Agencias</w:t>
      </w:r>
      <w:r>
        <w:rPr>
          <w:spacing w:val="28"/>
        </w:rPr>
        <w:t> </w:t>
      </w:r>
      <w:r>
        <w:rPr/>
        <w:t>del</w:t>
      </w:r>
      <w:r>
        <w:rPr>
          <w:spacing w:val="27"/>
        </w:rPr>
        <w:t> </w:t>
      </w:r>
      <w:r>
        <w:rPr/>
        <w:t>Ministerio</w:t>
      </w:r>
      <w:r>
        <w:rPr>
          <w:spacing w:val="26"/>
        </w:rPr>
        <w:t> </w:t>
      </w:r>
      <w:r>
        <w:rPr/>
        <w:t>Público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>
          <w:spacing w:val="-1"/>
        </w:rPr>
        <w:t>Federación,</w:t>
      </w:r>
      <w:r>
        <w:rPr>
          <w:spacing w:val="27"/>
        </w:rPr>
        <w:t> </w:t>
      </w:r>
      <w:r>
        <w:rPr/>
        <w:t>dependientes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Delegación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0"/>
        </w:rPr>
        <w:t> </w:t>
      </w:r>
      <w:r>
        <w:rPr/>
        <w:t>Procuraduría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República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Estado,</w:t>
      </w:r>
      <w:r>
        <w:rPr>
          <w:spacing w:val="2"/>
        </w:rPr>
        <w:t> </w:t>
      </w:r>
      <w:r>
        <w:rPr/>
        <w:t>iniciaron 1,519</w:t>
      </w:r>
      <w:r>
        <w:rPr>
          <w:spacing w:val="-1"/>
        </w:rPr>
        <w:t> </w:t>
      </w:r>
      <w:r>
        <w:rPr/>
        <w:t>averiguaciones previas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delitos</w:t>
      </w:r>
      <w:r>
        <w:rPr/>
        <w:t> federales,</w:t>
      </w:r>
      <w:r>
        <w:rPr>
          <w:spacing w:val="6"/>
        </w:rPr>
        <w:t> </w:t>
      </w:r>
      <w:r>
        <w:rPr/>
        <w:t>mismas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conforme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municipio</w:t>
      </w:r>
      <w:r>
        <w:rPr>
          <w:spacing w:val="8"/>
        </w:rPr>
        <w:t> </w:t>
      </w:r>
      <w:r>
        <w:rPr/>
        <w:t>donde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registraron,</w:t>
      </w:r>
      <w:r>
        <w:rPr>
          <w:spacing w:val="6"/>
        </w:rPr>
        <w:t> </w:t>
      </w:r>
      <w:r>
        <w:rPr/>
        <w:t>722</w:t>
      </w:r>
      <w:r>
        <w:rPr>
          <w:spacing w:val="7"/>
        </w:rPr>
        <w:t> </w:t>
      </w:r>
      <w:r>
        <w:rPr/>
        <w:t>corresponden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Paz,</w:t>
      </w:r>
      <w:r>
        <w:rPr>
          <w:spacing w:val="5"/>
        </w:rPr>
        <w:t> </w:t>
      </w:r>
      <w:r>
        <w:rPr/>
        <w:t>395</w:t>
      </w:r>
      <w:r>
        <w:rPr/>
        <w:t> a</w:t>
      </w:r>
      <w:r>
        <w:rPr>
          <w:spacing w:val="-1"/>
        </w:rPr>
        <w:t> Los Cabos, 138 </w:t>
      </w:r>
      <w:r>
        <w:rPr/>
        <w:t>a</w:t>
      </w:r>
      <w:r>
        <w:rPr>
          <w:spacing w:val="-1"/>
        </w:rPr>
        <w:t> Comondú,</w:t>
      </w:r>
      <w:r>
        <w:rPr/>
        <w:t> </w:t>
      </w:r>
      <w:r>
        <w:rPr>
          <w:spacing w:val="-1"/>
        </w:rPr>
        <w:t>184 al </w:t>
      </w:r>
      <w:r>
        <w:rPr/>
        <w:t>municipio</w:t>
      </w:r>
      <w:r>
        <w:rPr>
          <w:spacing w:val="-1"/>
        </w:rPr>
        <w:t> de </w:t>
      </w:r>
      <w:r>
        <w:rPr/>
        <w:t>Mulegé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80 al de Loreto.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Las</w:t>
      </w:r>
      <w:r>
        <w:rPr>
          <w:spacing w:val="22"/>
        </w:rPr>
        <w:t> </w:t>
      </w:r>
      <w:r>
        <w:rPr/>
        <w:t>Agencias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Ministerio</w:t>
      </w:r>
      <w:r>
        <w:rPr>
          <w:spacing w:val="22"/>
        </w:rPr>
        <w:t> </w:t>
      </w:r>
      <w:r>
        <w:rPr/>
        <w:t>Público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Federación</w:t>
      </w:r>
      <w:r>
        <w:rPr>
          <w:spacing w:val="22"/>
        </w:rPr>
        <w:t> </w:t>
      </w:r>
      <w:r>
        <w:rPr/>
        <w:t>consignaron</w:t>
      </w:r>
      <w:r>
        <w:rPr>
          <w:spacing w:val="22"/>
        </w:rPr>
        <w:t> </w:t>
      </w:r>
      <w:r>
        <w:rPr/>
        <w:t>ante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juzgados</w:t>
      </w:r>
      <w:r>
        <w:rPr>
          <w:spacing w:val="22"/>
        </w:rPr>
        <w:t> </w:t>
      </w:r>
      <w:r>
        <w:rPr/>
        <w:t>federales</w:t>
      </w:r>
      <w:r>
        <w:rPr>
          <w:spacing w:val="21"/>
        </w:rPr>
        <w:t> </w:t>
      </w:r>
      <w:r>
        <w:rPr/>
        <w:t>679</w:t>
      </w:r>
      <w:r>
        <w:rPr/>
        <w:t> averiguaciones</w:t>
      </w:r>
      <w:r>
        <w:rPr>
          <w:spacing w:val="15"/>
        </w:rPr>
        <w:t> </w:t>
      </w:r>
      <w:r>
        <w:rPr/>
        <w:t>previas,</w:t>
      </w:r>
      <w:r>
        <w:rPr>
          <w:spacing w:val="15"/>
        </w:rPr>
        <w:t> </w:t>
      </w:r>
      <w:r>
        <w:rPr/>
        <w:t>504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ellas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detenido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175</w:t>
      </w:r>
      <w:r>
        <w:rPr>
          <w:spacing w:val="15"/>
        </w:rPr>
        <w:t> </w:t>
      </w:r>
      <w:r>
        <w:rPr/>
        <w:t>sin</w:t>
      </w:r>
      <w:r>
        <w:rPr>
          <w:spacing w:val="15"/>
        </w:rPr>
        <w:t> </w:t>
      </w:r>
      <w:r>
        <w:rPr/>
        <w:t>detenido.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cuanto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las</w:t>
      </w:r>
      <w:r>
        <w:rPr>
          <w:spacing w:val="14"/>
        </w:rPr>
        <w:t> </w:t>
      </w:r>
      <w:r>
        <w:rPr/>
        <w:t>resoluciones</w:t>
      </w:r>
      <w:r>
        <w:rPr/>
        <w:t> emitidas,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398</w:t>
      </w:r>
      <w:r>
        <w:rPr>
          <w:spacing w:val="9"/>
        </w:rPr>
        <w:t> </w:t>
      </w:r>
      <w:r>
        <w:rPr/>
        <w:t>casos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determinó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no</w:t>
      </w:r>
      <w:r>
        <w:rPr>
          <w:spacing w:val="9"/>
        </w:rPr>
        <w:t> </w:t>
      </w:r>
      <w:r>
        <w:rPr/>
        <w:t>ejercicio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acción</w:t>
      </w:r>
      <w:r>
        <w:rPr>
          <w:spacing w:val="8"/>
        </w:rPr>
        <w:t> </w:t>
      </w:r>
      <w:r>
        <w:rPr/>
        <w:t>penal,</w:t>
      </w:r>
      <w:r>
        <w:rPr>
          <w:spacing w:val="8"/>
        </w:rPr>
        <w:t> </w:t>
      </w:r>
      <w:r>
        <w:rPr/>
        <w:t>417</w:t>
      </w:r>
      <w:r>
        <w:rPr>
          <w:spacing w:val="8"/>
        </w:rPr>
        <w:t> </w:t>
      </w:r>
      <w:r>
        <w:rPr/>
        <w:t>expedientes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enviaron</w:t>
      </w:r>
      <w:r>
        <w:rPr/>
        <w:t> a</w:t>
      </w:r>
      <w:r>
        <w:rPr>
          <w:spacing w:val="-1"/>
        </w:rPr>
        <w:t> </w:t>
      </w:r>
      <w:r>
        <w:rPr/>
        <w:t>reserva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trámite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86</w:t>
      </w:r>
      <w:r>
        <w:rPr>
          <w:spacing w:val="-1"/>
        </w:rPr>
        <w:t> </w:t>
      </w:r>
      <w:r>
        <w:rPr/>
        <w:t>casos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dictó</w:t>
      </w:r>
      <w:r>
        <w:rPr>
          <w:spacing w:val="-1"/>
        </w:rPr>
        <w:t> </w:t>
      </w:r>
      <w:r>
        <w:rPr/>
        <w:t>acuerdo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incompetencia.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3"/>
        <w:jc w:val="both"/>
      </w:pPr>
      <w:r>
        <w:rPr/>
        <w:t>En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fase</w:t>
      </w:r>
      <w:r>
        <w:rPr>
          <w:spacing w:val="13"/>
        </w:rPr>
        <w:t> </w:t>
      </w:r>
      <w:r>
        <w:rPr/>
        <w:t>jurisdiccional,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iniciaron</w:t>
      </w:r>
      <w:r>
        <w:rPr>
          <w:spacing w:val="14"/>
        </w:rPr>
        <w:t> </w:t>
      </w:r>
      <w:r>
        <w:rPr/>
        <w:t>555</w:t>
      </w:r>
      <w:r>
        <w:rPr>
          <w:spacing w:val="14"/>
        </w:rPr>
        <w:t> </w:t>
      </w:r>
      <w:r>
        <w:rPr/>
        <w:t>nuevos</w:t>
      </w:r>
      <w:r>
        <w:rPr>
          <w:spacing w:val="15"/>
        </w:rPr>
        <w:t> </w:t>
      </w:r>
      <w:r>
        <w:rPr/>
        <w:t>procesos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se</w:t>
      </w:r>
      <w:r>
        <w:rPr>
          <w:spacing w:val="12"/>
        </w:rPr>
        <w:t> </w:t>
      </w:r>
      <w:r>
        <w:rPr/>
        <w:t>reiniciaron</w:t>
      </w:r>
      <w:r>
        <w:rPr>
          <w:spacing w:val="12"/>
        </w:rPr>
        <w:t> </w:t>
      </w:r>
      <w:r>
        <w:rPr/>
        <w:t>115;</w:t>
      </w:r>
      <w:r>
        <w:rPr>
          <w:spacing w:val="13"/>
        </w:rPr>
        <w:t> </w:t>
      </w:r>
      <w:r>
        <w:rPr/>
        <w:t>obteniéndose</w:t>
      </w:r>
      <w:r>
        <w:rPr>
          <w:spacing w:val="13"/>
        </w:rPr>
        <w:t> </w:t>
      </w:r>
      <w:r>
        <w:rPr/>
        <w:t>como</w:t>
      </w:r>
      <w:r>
        <w:rPr/>
        <w:t> resultado de los</w:t>
      </w:r>
      <w:r>
        <w:rPr>
          <w:spacing w:val="1"/>
        </w:rPr>
        <w:t> </w:t>
      </w:r>
      <w:r>
        <w:rPr/>
        <w:t>mismos</w:t>
      </w:r>
      <w:r>
        <w:rPr>
          <w:spacing w:val="-1"/>
        </w:rPr>
        <w:t> </w:t>
      </w:r>
      <w:r>
        <w:rPr/>
        <w:t>568</w:t>
      </w:r>
      <w:r>
        <w:rPr>
          <w:spacing w:val="-1"/>
        </w:rPr>
        <w:t> </w:t>
      </w:r>
      <w:r>
        <w:rPr/>
        <w:t>autos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formal</w:t>
      </w:r>
      <w:r>
        <w:rPr>
          <w:spacing w:val="-1"/>
        </w:rPr>
        <w:t> </w:t>
      </w:r>
      <w:r>
        <w:rPr/>
        <w:t>prisión,</w:t>
      </w:r>
      <w:r>
        <w:rPr>
          <w:spacing w:val="2"/>
        </w:rPr>
        <w:t> </w:t>
      </w:r>
      <w:r>
        <w:rPr>
          <w:spacing w:val="-1"/>
        </w:rPr>
        <w:t>46 autos de libertad </w:t>
      </w:r>
      <w:r>
        <w:rPr/>
        <w:t>y</w:t>
      </w:r>
      <w:r>
        <w:rPr>
          <w:spacing w:val="-1"/>
        </w:rPr>
        <w:t> 14 autos </w:t>
      </w:r>
      <w:r>
        <w:rPr/>
        <w:t>mixtos,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sujetó</w:t>
      </w:r>
      <w:r>
        <w:rPr>
          <w:spacing w:val="27"/>
        </w:rPr>
        <w:t> </w:t>
      </w:r>
      <w:r>
        <w:rPr/>
        <w:t>a</w:t>
      </w:r>
      <w:r>
        <w:rPr>
          <w:spacing w:val="43"/>
        </w:rPr>
        <w:t> </w:t>
      </w:r>
      <w:r>
        <w:rPr/>
        <w:t>proceso</w:t>
      </w:r>
      <w:r>
        <w:rPr>
          <w:spacing w:val="44"/>
        </w:rPr>
        <w:t> </w:t>
      </w:r>
      <w:r>
        <w:rPr/>
        <w:t>a</w:t>
      </w:r>
      <w:r>
        <w:rPr>
          <w:spacing w:val="43"/>
        </w:rPr>
        <w:t> </w:t>
      </w:r>
      <w:r>
        <w:rPr/>
        <w:t>568</w:t>
      </w:r>
      <w:r>
        <w:rPr>
          <w:spacing w:val="44"/>
        </w:rPr>
        <w:t> </w:t>
      </w:r>
      <w:r>
        <w:rPr/>
        <w:t>personas,</w:t>
      </w:r>
      <w:r>
        <w:rPr>
          <w:spacing w:val="44"/>
        </w:rPr>
        <w:t> </w:t>
      </w:r>
      <w:r>
        <w:rPr/>
        <w:t>mismas</w:t>
      </w:r>
      <w:r>
        <w:rPr>
          <w:spacing w:val="43"/>
        </w:rPr>
        <w:t> </w:t>
      </w:r>
      <w:r>
        <w:rPr/>
        <w:t>que</w:t>
      </w:r>
      <w:r>
        <w:rPr>
          <w:spacing w:val="44"/>
        </w:rPr>
        <w:t> </w:t>
      </w:r>
      <w:r>
        <w:rPr/>
        <w:t>fueron</w:t>
      </w:r>
      <w:r>
        <w:rPr>
          <w:spacing w:val="41"/>
        </w:rPr>
        <w:t> </w:t>
      </w:r>
      <w:r>
        <w:rPr/>
        <w:t>privadas</w:t>
      </w:r>
      <w:r>
        <w:rPr>
          <w:spacing w:val="45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/>
        <w:t>libertad</w:t>
      </w:r>
      <w:r>
        <w:rPr>
          <w:spacing w:val="43"/>
        </w:rPr>
        <w:t> </w:t>
      </w:r>
      <w:r>
        <w:rPr/>
        <w:t>en</w:t>
      </w:r>
      <w:r>
        <w:rPr>
          <w:spacing w:val="42"/>
        </w:rPr>
        <w:t> </w:t>
      </w:r>
      <w:r>
        <w:rPr/>
        <w:t>prisión</w:t>
      </w:r>
      <w:r>
        <w:rPr>
          <w:spacing w:val="43"/>
        </w:rPr>
        <w:t> </w:t>
      </w:r>
      <w:r>
        <w:rPr/>
        <w:t>preventiva;</w:t>
      </w:r>
      <w:r>
        <w:rPr>
          <w:spacing w:val="43"/>
        </w:rPr>
        <w:t> </w:t>
      </w:r>
      <w:r>
        <w:rPr/>
        <w:t>se</w:t>
      </w:r>
      <w:r>
        <w:rPr/>
        <w:t> obtuvieron</w:t>
      </w:r>
      <w:r>
        <w:rPr>
          <w:spacing w:val="14"/>
        </w:rPr>
        <w:t> </w:t>
      </w:r>
      <w:r>
        <w:rPr/>
        <w:t>487</w:t>
      </w:r>
      <w:r>
        <w:rPr>
          <w:spacing w:val="14"/>
        </w:rPr>
        <w:t> </w:t>
      </w:r>
      <w:r>
        <w:rPr/>
        <w:t>sentencias</w:t>
      </w:r>
      <w:r>
        <w:rPr>
          <w:spacing w:val="14"/>
        </w:rPr>
        <w:t> </w:t>
      </w:r>
      <w:r>
        <w:rPr/>
        <w:t>condenatorias,</w:t>
      </w:r>
      <w:r>
        <w:rPr>
          <w:spacing w:val="13"/>
        </w:rPr>
        <w:t> </w:t>
      </w:r>
      <w:r>
        <w:rPr/>
        <w:t>26</w:t>
      </w:r>
      <w:r>
        <w:rPr>
          <w:spacing w:val="12"/>
        </w:rPr>
        <w:t> </w:t>
      </w:r>
      <w:r>
        <w:rPr/>
        <w:t>absolutorias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1</w:t>
      </w:r>
      <w:r>
        <w:rPr>
          <w:spacing w:val="12"/>
        </w:rPr>
        <w:t> </w:t>
      </w:r>
      <w:r>
        <w:rPr/>
        <w:t>mixta,</w:t>
      </w:r>
      <w:r>
        <w:rPr>
          <w:spacing w:val="12"/>
        </w:rPr>
        <w:t> </w:t>
      </w:r>
      <w:r>
        <w:rPr/>
        <w:t>sentencias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>
          <w:spacing w:val="13"/>
        </w:rPr>
        <w:t> </w:t>
      </w:r>
      <w:r>
        <w:rPr/>
        <w:t>que</w:t>
      </w:r>
      <w:r>
        <w:rPr>
          <w:spacing w:val="12"/>
        </w:rPr>
        <w:t> </w:t>
      </w:r>
      <w:r>
        <w:rPr/>
        <w:t>derivó</w:t>
      </w:r>
      <w:r>
        <w:rPr>
          <w:spacing w:val="13"/>
        </w:rPr>
        <w:t> </w:t>
      </w:r>
      <w:r>
        <w:rPr/>
        <w:t>la</w:t>
      </w:r>
      <w:r>
        <w:rPr/>
        <w:t> condena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548</w:t>
      </w:r>
      <w:r>
        <w:rPr>
          <w:spacing w:val="-1"/>
        </w:rPr>
        <w:t> </w:t>
      </w:r>
      <w:r>
        <w:rPr/>
        <w:t>personas y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absolución de</w:t>
      </w:r>
      <w:r>
        <w:rPr>
          <w:spacing w:val="-1"/>
        </w:rPr>
        <w:t> </w:t>
      </w:r>
      <w:r>
        <w:rPr/>
        <w:t>30</w:t>
      </w:r>
      <w:r>
        <w:rPr>
          <w:spacing w:val="-1"/>
        </w:rPr>
        <w:t> </w:t>
      </w:r>
      <w:r>
        <w:rPr/>
        <w:t>acusados.</w:t>
      </w:r>
    </w:p>
    <w:p>
      <w:pPr>
        <w:spacing w:after="0" w:line="287" w:lineRule="auto"/>
        <w:jc w:val="both"/>
        <w:sectPr>
          <w:pgSz w:w="15840" w:h="12240" w:orient="landscape"/>
          <w:pgMar w:header="709" w:footer="828" w:top="188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9.780029pt;margin-top:104.639999pt;width:149.950pt;height:448.45pt;mso-position-horizontal-relative:page;mso-position-vertical-relative:page;z-index:3880" coordorigin="12196,2093" coordsize="2999,8969">
            <v:group style="position:absolute;left:13700;top:2100;width:2;height:704" coordorigin="13700,2100" coordsize="2,704">
              <v:shape style="position:absolute;left:13700;top:2100;width:2;height:704" coordorigin="13700,2100" coordsize="0,704" path="m13700,2100l13700,2803e" filled="false" stroked="true" strokeweight=".72pt" strokecolor="#969696">
                <v:path arrowok="t"/>
              </v:shape>
            </v:group>
            <v:group style="position:absolute;left:13700;top:5263;width:2;height:2241" coordorigin="13700,5263" coordsize="2,2241">
              <v:shape style="position:absolute;left:13700;top:5263;width:2;height:2241" coordorigin="13700,5263" coordsize="0,2241" path="m13700,5263l13700,7504e" filled="false" stroked="true" strokeweight=".72pt" strokecolor="#969696">
                <v:path arrowok="t"/>
              </v:shape>
            </v:group>
            <v:group style="position:absolute;left:13700;top:10144;width:2;height:911" coordorigin="13700,10144" coordsize="2,911">
              <v:shape style="position:absolute;left:13700;top:10144;width:2;height:911" coordorigin="13700,10144" coordsize="0,911" path="m13700,10144l13700,11054e" filled="false" stroked="true" strokeweight=".72pt" strokecolor="#969696">
                <v:path arrowok="t"/>
              </v:shape>
            </v:group>
            <v:group style="position:absolute;left:12323;top:7495;width:2865;height:2656" coordorigin="12323,7495" coordsize="2865,2656">
              <v:shape style="position:absolute;left:12323;top:7495;width:2865;height:2656" coordorigin="12323,7495" coordsize="2865,2656" path="m12323,7495l12323,10151,15187,10151,15187,7495,12323,7495xe" filled="false" stroked="true" strokeweight=".72pt" strokecolor="#f7b909">
                <v:path arrowok="t"/>
              </v:shape>
            </v:group>
            <v:group style="position:absolute;left:12330;top:7504;width:2850;height:2640" coordorigin="12330,7504" coordsize="2850,2640">
              <v:shape style="position:absolute;left:12330;top:7504;width:2850;height:2640" coordorigin="12330,7504" coordsize="2850,2640" path="m15180,7504l15180,10144,12330,10144,12330,7504,15180,7504xe" filled="true" fillcolor="#f7b909" stroked="false">
                <v:path arrowok="t"/>
                <v:fill type="solid"/>
              </v:shape>
              <v:shape style="position:absolute;left:12270;top:7444;width:2851;height:2640" type="#_x0000_t75" stroked="false">
                <v:imagedata r:id="rId150" o:title=""/>
              </v:shape>
            </v:group>
            <v:group style="position:absolute;left:12263;top:7435;width:2865;height:2656" coordorigin="12263,7435" coordsize="2865,2656">
              <v:shape style="position:absolute;left:12263;top:7435;width:2865;height:2656" coordorigin="12263,7435" coordsize="2865,2656" path="m12263,7435l12263,10091,15127,10091,15127,7435,12263,7435xe" filled="false" stroked="true" strokeweight=".72pt" strokecolor="#ffffff">
                <v:path arrowok="t"/>
              </v:shape>
            </v:group>
            <v:group style="position:absolute;left:12203;top:2796;width:2865;height:2475" coordorigin="12203,2796" coordsize="2865,2475">
              <v:shape style="position:absolute;left:12203;top:2796;width:2865;height:2475" coordorigin="12203,2796" coordsize="2865,2475" path="m12203,2796l12203,5270,15067,5270,15067,2796,12203,2796xe" filled="false" stroked="true" strokeweight=".72pt" strokecolor="#f7b909">
                <v:path arrowok="t"/>
              </v:shape>
            </v:group>
            <v:group style="position:absolute;left:12210;top:2803;width:2850;height:2460" coordorigin="12210,2803" coordsize="2850,2460">
              <v:shape style="position:absolute;left:12210;top:2803;width:2850;height:2460" coordorigin="12210,2803" coordsize="2850,2460" path="m15060,2803l15060,5263,12210,5263,12210,2803,15060,2803xe" filled="true" fillcolor="#f7b909" stroked="false">
                <v:path arrowok="t"/>
                <v:fill type="solid"/>
              </v:shape>
              <v:shape style="position:absolute;left:12270;top:2863;width:2854;height:2460" type="#_x0000_t75" stroked="false">
                <v:imagedata r:id="rId151" o:title=""/>
              </v:shape>
            </v:group>
            <v:group style="position:absolute;left:12263;top:2856;width:2865;height:2475" coordorigin="12263,2856" coordsize="2865,2475">
              <v:shape style="position:absolute;left:12263;top:2856;width:2865;height:2475" coordorigin="12263,2856" coordsize="2865,2475" path="m12263,2856l12263,5330,15127,5330,15127,2856,12263,2856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5"/>
        <w:jc w:val="both"/>
      </w:pPr>
      <w:r>
        <w:rPr/>
        <w:t>Referente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cumplimentación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mandamientos</w:t>
      </w:r>
      <w:r>
        <w:rPr>
          <w:spacing w:val="34"/>
        </w:rPr>
        <w:t> </w:t>
      </w:r>
      <w:r>
        <w:rPr/>
        <w:t>judiciales,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Agencia</w:t>
      </w:r>
      <w:r>
        <w:rPr>
          <w:spacing w:val="35"/>
        </w:rPr>
        <w:t> </w:t>
      </w:r>
      <w:r>
        <w:rPr/>
        <w:t>Federal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Investigación</w:t>
      </w:r>
      <w:r>
        <w:rPr/>
        <w:t> ejecutó 75</w:t>
      </w:r>
      <w:r>
        <w:rPr>
          <w:spacing w:val="-1"/>
        </w:rPr>
        <w:t> </w:t>
      </w:r>
      <w:r>
        <w:rPr/>
        <w:t>órdenes de</w:t>
      </w:r>
      <w:r>
        <w:rPr>
          <w:spacing w:val="-1"/>
        </w:rPr>
        <w:t> </w:t>
      </w:r>
      <w:r>
        <w:rPr/>
        <w:t>aprehensión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58</w:t>
      </w:r>
      <w:r>
        <w:rPr>
          <w:spacing w:val="-1"/>
        </w:rPr>
        <w:t> </w:t>
      </w:r>
      <w:r>
        <w:rPr/>
        <w:t>órdenes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reaprehensión.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36"/>
        </w:rPr>
        <w:t> </w:t>
      </w:r>
      <w:r>
        <w:rPr/>
        <w:t>materia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delitos</w:t>
      </w:r>
      <w:r>
        <w:rPr>
          <w:spacing w:val="37"/>
        </w:rPr>
        <w:t> </w:t>
      </w:r>
      <w:r>
        <w:rPr/>
        <w:t>contra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salud,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Delegación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Procuraduría</w:t>
      </w:r>
      <w:r>
        <w:rPr>
          <w:spacing w:val="37"/>
        </w:rPr>
        <w:t> </w:t>
      </w:r>
      <w:r>
        <w:rPr/>
        <w:t>General</w:t>
      </w:r>
      <w:r>
        <w:rPr>
          <w:spacing w:val="35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República</w:t>
      </w:r>
      <w:r>
        <w:rPr/>
        <w:t> informa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aseguramiento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1,357</w:t>
      </w:r>
      <w:r>
        <w:rPr>
          <w:spacing w:val="13"/>
        </w:rPr>
        <w:t> </w:t>
      </w:r>
      <w:r>
        <w:rPr/>
        <w:t>kilos</w:t>
      </w:r>
      <w:r>
        <w:rPr>
          <w:spacing w:val="12"/>
        </w:rPr>
        <w:t> </w:t>
      </w:r>
      <w:r>
        <w:rPr/>
        <w:t>788</w:t>
      </w:r>
      <w:r>
        <w:rPr>
          <w:spacing w:val="12"/>
        </w:rPr>
        <w:t> </w:t>
      </w:r>
      <w:r>
        <w:rPr/>
        <w:t>gramos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300</w:t>
      </w:r>
      <w:r>
        <w:rPr>
          <w:spacing w:val="11"/>
        </w:rPr>
        <w:t> </w:t>
      </w:r>
      <w:r>
        <w:rPr/>
        <w:t>miligramos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marihuana;</w:t>
      </w:r>
      <w:r>
        <w:rPr>
          <w:spacing w:val="11"/>
        </w:rPr>
        <w:t> </w:t>
      </w:r>
      <w:r>
        <w:rPr/>
        <w:t>515</w:t>
      </w:r>
      <w:r>
        <w:rPr>
          <w:spacing w:val="11"/>
        </w:rPr>
        <w:t> </w:t>
      </w:r>
      <w:r>
        <w:rPr/>
        <w:t>gramos</w:t>
      </w:r>
      <w:r>
        <w:rPr>
          <w:spacing w:val="11"/>
        </w:rPr>
        <w:t> </w:t>
      </w:r>
      <w:r>
        <w:rPr/>
        <w:t>y</w:t>
      </w:r>
      <w:r>
        <w:rPr/>
        <w:t> 100</w:t>
      </w:r>
      <w:r>
        <w:rPr>
          <w:spacing w:val="8"/>
        </w:rPr>
        <w:t> </w:t>
      </w:r>
      <w:r>
        <w:rPr/>
        <w:t>miligramos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cocaína;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3</w:t>
      </w:r>
      <w:r>
        <w:rPr>
          <w:spacing w:val="8"/>
        </w:rPr>
        <w:t> </w:t>
      </w:r>
      <w:r>
        <w:rPr/>
        <w:t>kilos</w:t>
      </w:r>
      <w:r>
        <w:rPr>
          <w:spacing w:val="8"/>
        </w:rPr>
        <w:t> </w:t>
      </w:r>
      <w:r>
        <w:rPr/>
        <w:t>82</w:t>
      </w:r>
      <w:r>
        <w:rPr>
          <w:spacing w:val="8"/>
        </w:rPr>
        <w:t> </w:t>
      </w:r>
      <w:r>
        <w:rPr/>
        <w:t>gramos</w:t>
      </w:r>
      <w:r>
        <w:rPr>
          <w:spacing w:val="8"/>
        </w:rPr>
        <w:t> </w:t>
      </w:r>
      <w:r>
        <w:rPr/>
        <w:t>y</w:t>
      </w:r>
      <w:r>
        <w:rPr>
          <w:spacing w:val="6"/>
        </w:rPr>
        <w:t> </w:t>
      </w:r>
      <w:r>
        <w:rPr/>
        <w:t>200</w:t>
      </w:r>
      <w:r>
        <w:rPr>
          <w:spacing w:val="6"/>
        </w:rPr>
        <w:t> </w:t>
      </w:r>
      <w:r>
        <w:rPr/>
        <w:t>miligramos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metanfetamina,</w:t>
      </w:r>
      <w:r>
        <w:rPr>
          <w:spacing w:val="6"/>
        </w:rPr>
        <w:t> </w:t>
      </w:r>
      <w:r>
        <w:rPr/>
        <w:t>de12</w:t>
      </w:r>
      <w:r>
        <w:rPr>
          <w:spacing w:val="6"/>
        </w:rPr>
        <w:t> </w:t>
      </w:r>
      <w:r>
        <w:rPr/>
        <w:t>armas</w:t>
      </w:r>
      <w:r>
        <w:rPr>
          <w:spacing w:val="7"/>
        </w:rPr>
        <w:t> </w:t>
      </w:r>
      <w:r>
        <w:rPr/>
        <w:t>de</w:t>
      </w:r>
      <w:r>
        <w:rPr/>
        <w:t> fuego,</w:t>
      </w:r>
      <w:r>
        <w:rPr>
          <w:spacing w:val="-1"/>
        </w:rPr>
        <w:t> 444 </w:t>
      </w:r>
      <w:r>
        <w:rPr/>
        <w:t>cartuchos,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vehículos,</w:t>
      </w:r>
      <w:r>
        <w:rPr>
          <w:spacing w:val="-1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detención de</w:t>
      </w:r>
      <w:r>
        <w:rPr>
          <w:spacing w:val="-1"/>
        </w:rPr>
        <w:t> </w:t>
      </w:r>
      <w:r>
        <w:rPr/>
        <w:t>421</w:t>
      </w:r>
      <w:r>
        <w:rPr>
          <w:spacing w:val="-1"/>
        </w:rPr>
        <w:t> </w:t>
      </w:r>
      <w:r>
        <w:rPr/>
        <w:t>personas.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Formación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Profesionalización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Para</w:t>
      </w:r>
      <w:r>
        <w:rPr>
          <w:spacing w:val="12"/>
        </w:rPr>
        <w:t> </w:t>
      </w:r>
      <w:r>
        <w:rPr/>
        <w:t>formar</w:t>
      </w:r>
      <w:r>
        <w:rPr>
          <w:spacing w:val="12"/>
        </w:rPr>
        <w:t> </w:t>
      </w:r>
      <w:r>
        <w:rPr/>
        <w:t>nuevos</w:t>
      </w:r>
      <w:r>
        <w:rPr>
          <w:spacing w:val="13"/>
        </w:rPr>
        <w:t> </w:t>
      </w:r>
      <w:r>
        <w:rPr/>
        <w:t>elementos</w:t>
      </w:r>
      <w:r>
        <w:rPr>
          <w:spacing w:val="13"/>
        </w:rPr>
        <w:t> </w:t>
      </w:r>
      <w:r>
        <w:rPr/>
        <w:t>que</w:t>
      </w:r>
      <w:r>
        <w:rPr>
          <w:spacing w:val="12"/>
        </w:rPr>
        <w:t> </w:t>
      </w:r>
      <w:r>
        <w:rPr/>
        <w:t>fortalezcan</w:t>
      </w:r>
      <w:r>
        <w:rPr>
          <w:spacing w:val="12"/>
        </w:rPr>
        <w:t> </w:t>
      </w:r>
      <w:r>
        <w:rPr/>
        <w:t>las</w:t>
      </w:r>
      <w:r>
        <w:rPr>
          <w:spacing w:val="13"/>
        </w:rPr>
        <w:t> </w:t>
      </w:r>
      <w:r>
        <w:rPr/>
        <w:t>acciones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seguridad</w:t>
      </w:r>
      <w:r>
        <w:rPr>
          <w:spacing w:val="11"/>
        </w:rPr>
        <w:t> </w:t>
      </w:r>
      <w:r>
        <w:rPr/>
        <w:t>pública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Baja</w:t>
      </w:r>
      <w:r>
        <w:rPr>
          <w:spacing w:val="11"/>
        </w:rPr>
        <w:t> </w:t>
      </w:r>
      <w:r>
        <w:rPr/>
        <w:t>California</w:t>
      </w:r>
      <w:r>
        <w:rPr>
          <w:spacing w:val="21"/>
        </w:rPr>
        <w:t> </w:t>
      </w:r>
      <w:r>
        <w:rPr/>
        <w:t>Sur,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/>
        <w:t>Academia</w:t>
      </w:r>
      <w:r>
        <w:rPr>
          <w:spacing w:val="31"/>
        </w:rPr>
        <w:t> </w:t>
      </w:r>
      <w:r>
        <w:rPr/>
        <w:t>Estatal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Seguridad</w:t>
      </w:r>
      <w:r>
        <w:rPr>
          <w:spacing w:val="31"/>
        </w:rPr>
        <w:t> </w:t>
      </w:r>
      <w:r>
        <w:rPr/>
        <w:t>Pública,</w:t>
      </w:r>
      <w:r>
        <w:rPr>
          <w:spacing w:val="29"/>
        </w:rPr>
        <w:t> </w:t>
      </w:r>
      <w:r>
        <w:rPr/>
        <w:t>se</w:t>
      </w:r>
      <w:r>
        <w:rPr>
          <w:spacing w:val="30"/>
        </w:rPr>
        <w:t> </w:t>
      </w:r>
      <w:r>
        <w:rPr/>
        <w:t>impartió</w:t>
      </w:r>
      <w:r>
        <w:rPr>
          <w:spacing w:val="30"/>
        </w:rPr>
        <w:t> </w:t>
      </w:r>
      <w:r>
        <w:rPr/>
        <w:t>un</w:t>
      </w:r>
      <w:r>
        <w:rPr>
          <w:spacing w:val="29"/>
        </w:rPr>
        <w:t> </w:t>
      </w:r>
      <w:r>
        <w:rPr/>
        <w:t>curso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formación</w:t>
      </w:r>
      <w:r>
        <w:rPr>
          <w:spacing w:val="29"/>
        </w:rPr>
        <w:t> </w:t>
      </w:r>
      <w:r>
        <w:rPr/>
        <w:t>inicial</w:t>
      </w:r>
      <w:r>
        <w:rPr>
          <w:spacing w:val="30"/>
        </w:rPr>
        <w:t> </w:t>
      </w:r>
      <w:r>
        <w:rPr/>
        <w:t>para</w:t>
      </w:r>
      <w:r>
        <w:rPr>
          <w:spacing w:val="23"/>
        </w:rPr>
        <w:t> </w:t>
      </w:r>
      <w:r>
        <w:rPr/>
        <w:t>policía</w:t>
      </w:r>
      <w:r>
        <w:rPr>
          <w:spacing w:val="20"/>
        </w:rPr>
        <w:t> </w:t>
      </w:r>
      <w:r>
        <w:rPr/>
        <w:t>estatal</w:t>
      </w:r>
      <w:r>
        <w:rPr>
          <w:spacing w:val="20"/>
        </w:rPr>
        <w:t> </w:t>
      </w:r>
      <w:r>
        <w:rPr/>
        <w:t>preventivo,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una</w:t>
      </w:r>
      <w:r>
        <w:rPr>
          <w:spacing w:val="20"/>
        </w:rPr>
        <w:t> </w:t>
      </w:r>
      <w:r>
        <w:rPr/>
        <w:t>duración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1,776</w:t>
      </w:r>
      <w:r>
        <w:rPr>
          <w:spacing w:val="20"/>
        </w:rPr>
        <w:t> </w:t>
      </w:r>
      <w:r>
        <w:rPr/>
        <w:t>horas,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se</w:t>
      </w:r>
      <w:r>
        <w:rPr>
          <w:spacing w:val="18"/>
        </w:rPr>
        <w:t> </w:t>
      </w:r>
      <w:r>
        <w:rPr/>
        <w:t>ofrecieron</w:t>
      </w:r>
      <w:r>
        <w:rPr>
          <w:spacing w:val="19"/>
        </w:rPr>
        <w:t> </w:t>
      </w:r>
      <w:r>
        <w:rPr/>
        <w:t>durante</w:t>
      </w:r>
      <w:r>
        <w:rPr>
          <w:spacing w:val="19"/>
        </w:rPr>
        <w:t> </w:t>
      </w:r>
      <w:r>
        <w:rPr/>
        <w:t>7</w:t>
      </w:r>
      <w:r>
        <w:rPr>
          <w:spacing w:val="18"/>
        </w:rPr>
        <w:t> </w:t>
      </w:r>
      <w:r>
        <w:rPr/>
        <w:t>meses</w:t>
      </w:r>
      <w:r>
        <w:rPr>
          <w:spacing w:val="18"/>
        </w:rPr>
        <w:t> </w:t>
      </w:r>
      <w:r>
        <w:rPr/>
        <w:t>en</w:t>
      </w:r>
      <w:r>
        <w:rPr/>
        <w:t> aula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meses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prácticas de</w:t>
      </w:r>
      <w:r>
        <w:rPr>
          <w:spacing w:val="-1"/>
        </w:rPr>
        <w:t> </w:t>
      </w:r>
      <w:r>
        <w:rPr/>
        <w:t>calle.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curso</w:t>
      </w:r>
      <w:r>
        <w:rPr>
          <w:spacing w:val="-1"/>
        </w:rPr>
        <w:t> </w:t>
      </w:r>
      <w:r>
        <w:rPr/>
        <w:t>asistieron 24</w:t>
      </w:r>
      <w:r>
        <w:rPr>
          <w:spacing w:val="-1"/>
        </w:rPr>
        <w:t> </w:t>
      </w:r>
      <w:r>
        <w:rPr/>
        <w:t>cadetes.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</w:t>
      </w:r>
      <w:r>
        <w:rPr>
          <w:spacing w:val="24"/>
        </w:rPr>
        <w:t> </w:t>
      </w:r>
      <w:r>
        <w:rPr/>
        <w:t>fin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dar</w:t>
      </w:r>
      <w:r>
        <w:rPr>
          <w:spacing w:val="25"/>
        </w:rPr>
        <w:t> </w:t>
      </w:r>
      <w:r>
        <w:rPr/>
        <w:t>cumplimiento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los</w:t>
      </w:r>
      <w:r>
        <w:rPr>
          <w:spacing w:val="25"/>
        </w:rPr>
        <w:t> </w:t>
      </w:r>
      <w:r>
        <w:rPr/>
        <w:t>compromisos</w:t>
      </w:r>
      <w:r>
        <w:rPr>
          <w:spacing w:val="23"/>
        </w:rPr>
        <w:t> </w:t>
      </w:r>
      <w:r>
        <w:rPr/>
        <w:t>derivados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Acuerdo</w:t>
      </w:r>
      <w:r>
        <w:rPr>
          <w:spacing w:val="23"/>
        </w:rPr>
        <w:t> </w:t>
      </w:r>
      <w:r>
        <w:rPr/>
        <w:t>Nacional</w:t>
      </w:r>
      <w:r>
        <w:rPr>
          <w:spacing w:val="24"/>
        </w:rPr>
        <w:t> </w:t>
      </w:r>
      <w:r>
        <w:rPr/>
        <w:t>por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Seguridad,</w:t>
      </w:r>
      <w:r>
        <w:rPr>
          <w:spacing w:val="23"/>
        </w:rPr>
        <w:t> </w:t>
      </w:r>
      <w:r>
        <w:rPr/>
        <w:t>la</w:t>
      </w:r>
      <w:r>
        <w:rPr/>
        <w:t> Justicia</w:t>
      </w:r>
      <w:r>
        <w:rPr>
          <w:spacing w:val="38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1"/>
        </w:rPr>
        <w:t>Legalidad,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/>
        <w:t>siendo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/>
        <w:t>profesionalización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los</w:t>
      </w:r>
      <w:r>
        <w:rPr>
          <w:spacing w:val="38"/>
        </w:rPr>
        <w:t> </w:t>
      </w:r>
      <w:r>
        <w:rPr/>
        <w:t>elementos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seguridad</w:t>
      </w:r>
      <w:r>
        <w:rPr>
          <w:spacing w:val="37"/>
        </w:rPr>
        <w:t> </w:t>
      </w:r>
      <w:r>
        <w:rPr/>
        <w:t>pública</w:t>
      </w:r>
      <w:r>
        <w:rPr>
          <w:spacing w:val="38"/>
        </w:rPr>
        <w:t> </w:t>
      </w:r>
      <w:r>
        <w:rPr/>
        <w:t>del</w:t>
      </w:r>
      <w:r>
        <w:rPr>
          <w:spacing w:val="26"/>
        </w:rPr>
        <w:t> </w:t>
      </w:r>
      <w:r>
        <w:rPr/>
        <w:t>estado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interés</w:t>
      </w:r>
      <w:r>
        <w:rPr>
          <w:spacing w:val="10"/>
        </w:rPr>
        <w:t> </w:t>
      </w:r>
      <w:r>
        <w:rPr/>
        <w:t>constante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actual</w:t>
      </w:r>
      <w:r>
        <w:rPr>
          <w:spacing w:val="10"/>
        </w:rPr>
        <w:t> </w:t>
      </w:r>
      <w:r>
        <w:rPr>
          <w:spacing w:val="-1"/>
        </w:rPr>
        <w:t>administración,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periodo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informa,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través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28"/>
        </w:rPr>
        <w:t> </w:t>
      </w:r>
      <w:r>
        <w:rPr/>
        <w:t>Academia</w:t>
      </w:r>
      <w:r>
        <w:rPr>
          <w:spacing w:val="12"/>
        </w:rPr>
        <w:t> </w:t>
      </w:r>
      <w:r>
        <w:rPr/>
        <w:t>Estatal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/>
        <w:t>Seguridad</w:t>
      </w:r>
      <w:r>
        <w:rPr>
          <w:spacing w:val="12"/>
        </w:rPr>
        <w:t> </w:t>
      </w:r>
      <w:r>
        <w:rPr/>
        <w:t>Pública,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/>
        <w:t>impartieron</w:t>
      </w:r>
      <w:r>
        <w:rPr>
          <w:spacing w:val="10"/>
        </w:rPr>
        <w:t> </w:t>
      </w:r>
      <w:r>
        <w:rPr/>
        <w:t>12</w:t>
      </w:r>
      <w:r>
        <w:rPr>
          <w:spacing w:val="11"/>
        </w:rPr>
        <w:t> </w:t>
      </w:r>
      <w:r>
        <w:rPr/>
        <w:t>cursos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actualización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policías</w:t>
      </w:r>
      <w:r>
        <w:rPr>
          <w:spacing w:val="21"/>
        </w:rPr>
        <w:t> </w:t>
      </w:r>
      <w:r>
        <w:rPr/>
        <w:t>preventivos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municipios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Paz,</w:t>
      </w:r>
      <w:r>
        <w:rPr>
          <w:spacing w:val="6"/>
        </w:rPr>
        <w:t> </w:t>
      </w:r>
      <w:r>
        <w:rPr/>
        <w:t>Comondú,</w:t>
      </w:r>
      <w:r>
        <w:rPr>
          <w:spacing w:val="7"/>
        </w:rPr>
        <w:t> </w:t>
      </w:r>
      <w:r>
        <w:rPr/>
        <w:t>Loreto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Cabos;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3</w:t>
      </w:r>
      <w:r>
        <w:rPr>
          <w:spacing w:val="5"/>
        </w:rPr>
        <w:t> </w:t>
      </w:r>
      <w:r>
        <w:rPr/>
        <w:t>cursos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actualización</w:t>
      </w:r>
      <w:r>
        <w:rPr>
          <w:spacing w:val="21"/>
        </w:rPr>
        <w:t> </w:t>
      </w:r>
      <w:r>
        <w:rPr/>
        <w:t>a</w:t>
      </w:r>
      <w:r>
        <w:rPr>
          <w:spacing w:val="1"/>
        </w:rPr>
        <w:t> </w:t>
      </w:r>
      <w:r>
        <w:rPr/>
        <w:t>custodios</w:t>
      </w:r>
      <w:r>
        <w:rPr>
          <w:spacing w:val="1"/>
        </w:rPr>
        <w:t> </w:t>
      </w:r>
      <w:r>
        <w:rPr/>
        <w:t>penitenciarios</w:t>
      </w:r>
      <w:r>
        <w:rPr>
          <w:spacing w:val="2"/>
        </w:rPr>
        <w:t> </w:t>
      </w:r>
      <w:r>
        <w:rPr/>
        <w:t>del CERESO de La Paz y</w:t>
      </w:r>
      <w:r>
        <w:rPr>
          <w:spacing w:val="55"/>
        </w:rPr>
        <w:t> </w:t>
      </w:r>
      <w:r>
        <w:rPr/>
        <w:t>custodios  </w:t>
      </w:r>
      <w:r>
        <w:rPr>
          <w:spacing w:val="-1"/>
        </w:rPr>
        <w:t>del</w:t>
      </w:r>
      <w:r>
        <w:rPr/>
        <w:t>  </w:t>
      </w:r>
      <w:r>
        <w:rPr>
          <w:spacing w:val="-1"/>
        </w:rPr>
        <w:t>Centro</w:t>
      </w:r>
      <w:r>
        <w:rPr/>
        <w:t>  </w:t>
      </w:r>
      <w:r>
        <w:rPr>
          <w:spacing w:val="-1"/>
        </w:rPr>
        <w:t>de</w:t>
      </w:r>
      <w:r>
        <w:rPr/>
        <w:t>  Internamiento</w:t>
      </w:r>
      <w:r>
        <w:rPr>
          <w:spacing w:val="55"/>
        </w:rPr>
        <w:t> </w:t>
      </w:r>
      <w:r>
        <w:rPr/>
        <w:t>y</w:t>
      </w:r>
      <w:r>
        <w:rPr>
          <w:spacing w:val="25"/>
        </w:rPr>
        <w:t> </w:t>
      </w:r>
      <w:r>
        <w:rPr/>
        <w:t>Tratamiento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Adolescentes,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que</w:t>
      </w:r>
      <w:r>
        <w:rPr>
          <w:spacing w:val="54"/>
        </w:rPr>
        <w:t> </w:t>
      </w:r>
      <w:r>
        <w:rPr/>
        <w:t>participaron 450</w:t>
      </w:r>
      <w:r>
        <w:rPr>
          <w:spacing w:val="-1"/>
        </w:rPr>
        <w:t> </w:t>
      </w:r>
      <w:r>
        <w:rPr/>
        <w:t>elementos.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apoyo</w:t>
      </w:r>
      <w:r>
        <w:rPr>
          <w:spacing w:val="10"/>
        </w:rPr>
        <w:t> </w:t>
      </w:r>
      <w:r>
        <w:rPr/>
        <w:t>de</w:t>
      </w:r>
      <w:r>
        <w:rPr>
          <w:spacing w:val="8"/>
        </w:rPr>
        <w:t> </w:t>
      </w:r>
      <w:r>
        <w:rPr/>
        <w:t>instructores</w:t>
      </w:r>
      <w:r>
        <w:rPr>
          <w:spacing w:val="9"/>
        </w:rPr>
        <w:t> </w:t>
      </w:r>
      <w:r>
        <w:rPr/>
        <w:t>certificados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Academia</w:t>
      </w:r>
      <w:r>
        <w:rPr>
          <w:spacing w:val="8"/>
        </w:rPr>
        <w:t> </w:t>
      </w:r>
      <w:r>
        <w:rPr/>
        <w:t>Regional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Seguridad</w:t>
      </w:r>
      <w:r>
        <w:rPr>
          <w:spacing w:val="8"/>
        </w:rPr>
        <w:t> </w:t>
      </w:r>
      <w:r>
        <w:rPr/>
        <w:t>Pública</w:t>
      </w:r>
      <w:r>
        <w:rPr>
          <w:spacing w:val="8"/>
        </w:rPr>
        <w:t> </w:t>
      </w:r>
      <w:r>
        <w:rPr/>
        <w:t>del</w:t>
      </w:r>
      <w:r>
        <w:rPr/>
        <w:t> Noroeste,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/>
        <w:t>llevaron</w:t>
      </w:r>
      <w:r>
        <w:rPr>
          <w:spacing w:val="9"/>
        </w:rPr>
        <w:t> </w:t>
      </w:r>
      <w:r>
        <w:rPr/>
        <w:t>cabo</w:t>
      </w:r>
      <w:r>
        <w:rPr>
          <w:spacing w:val="4"/>
        </w:rPr>
        <w:t> </w:t>
      </w:r>
      <w:r>
        <w:rPr/>
        <w:t>12</w:t>
      </w:r>
      <w:r>
        <w:rPr>
          <w:spacing w:val="4"/>
        </w:rPr>
        <w:t> </w:t>
      </w:r>
      <w:r>
        <w:rPr/>
        <w:t>cursos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capacitación</w:t>
      </w:r>
      <w:r>
        <w:rPr>
          <w:spacing w:val="3"/>
        </w:rPr>
        <w:t> </w:t>
      </w:r>
      <w:r>
        <w:rPr/>
        <w:t>especializada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técnicas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armamento</w:t>
      </w:r>
      <w:r>
        <w:rPr>
          <w:spacing w:val="3"/>
        </w:rPr>
        <w:t> </w:t>
      </w:r>
      <w:r>
        <w:rPr/>
        <w:t>y</w:t>
      </w:r>
      <w:r>
        <w:rPr>
          <w:spacing w:val="21"/>
        </w:rPr>
        <w:t> </w:t>
      </w:r>
      <w:r>
        <w:rPr/>
        <w:t>tiro</w:t>
      </w:r>
      <w:r>
        <w:rPr>
          <w:spacing w:val="18"/>
        </w:rPr>
        <w:t> </w:t>
      </w:r>
      <w:r>
        <w:rPr/>
        <w:t>policial,</w:t>
      </w:r>
      <w:r>
        <w:rPr>
          <w:spacing w:val="19"/>
        </w:rPr>
        <w:t> </w:t>
      </w:r>
      <w:r>
        <w:rPr/>
        <w:t>detención</w:t>
      </w:r>
      <w:r>
        <w:rPr>
          <w:spacing w:val="19"/>
        </w:rPr>
        <w:t> </w:t>
      </w:r>
      <w:r>
        <w:rPr/>
        <w:t>y</w:t>
      </w:r>
      <w:r>
        <w:rPr>
          <w:spacing w:val="17"/>
        </w:rPr>
        <w:t> </w:t>
      </w:r>
      <w:r>
        <w:rPr/>
        <w:t>conducción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probables</w:t>
      </w:r>
      <w:r>
        <w:rPr>
          <w:spacing w:val="19"/>
        </w:rPr>
        <w:t> </w:t>
      </w:r>
      <w:r>
        <w:rPr/>
        <w:t>responsables,</w:t>
      </w:r>
      <w:r>
        <w:rPr>
          <w:spacing w:val="17"/>
        </w:rPr>
        <w:t> </w:t>
      </w:r>
      <w:r>
        <w:rPr/>
        <w:t>manejo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bastón</w:t>
      </w:r>
      <w:r>
        <w:rPr>
          <w:spacing w:val="17"/>
        </w:rPr>
        <w:t> </w:t>
      </w:r>
      <w:r>
        <w:rPr/>
        <w:t>PR-24,</w:t>
      </w:r>
      <w:r>
        <w:rPr>
          <w:spacing w:val="17"/>
        </w:rPr>
        <w:t> </w:t>
      </w:r>
      <w:r>
        <w:rPr/>
        <w:t>defensa</w:t>
      </w:r>
      <w:r>
        <w:rPr/>
        <w:t> </w:t>
      </w:r>
      <w:r>
        <w:rPr>
          <w:spacing w:val="-1"/>
        </w:rPr>
        <w:t>policial,</w:t>
      </w:r>
      <w:r>
        <w:rPr>
          <w:spacing w:val="43"/>
        </w:rPr>
        <w:t> </w:t>
      </w:r>
      <w:r>
        <w:rPr/>
        <w:t>manejo</w:t>
      </w:r>
      <w:r>
        <w:rPr>
          <w:spacing w:val="43"/>
        </w:rPr>
        <w:t> </w:t>
      </w:r>
      <w:r>
        <w:rPr/>
        <w:t>táctico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/>
        <w:t>vehículo</w:t>
      </w:r>
      <w:r>
        <w:rPr>
          <w:spacing w:val="43"/>
        </w:rPr>
        <w:t> </w:t>
      </w:r>
      <w:r>
        <w:rPr>
          <w:spacing w:val="-1"/>
        </w:rPr>
        <w:t>policial,</w:t>
      </w:r>
      <w:r>
        <w:rPr>
          <w:spacing w:val="43"/>
        </w:rPr>
        <w:t> </w:t>
      </w:r>
      <w:r>
        <w:rPr/>
        <w:t>radiocomunicación</w:t>
      </w:r>
      <w:r>
        <w:rPr>
          <w:spacing w:val="42"/>
        </w:rPr>
        <w:t> </w:t>
      </w:r>
      <w:r>
        <w:rPr/>
        <w:t>y</w:t>
      </w:r>
      <w:r>
        <w:rPr>
          <w:spacing w:val="41"/>
        </w:rPr>
        <w:t> </w:t>
      </w:r>
      <w:r>
        <w:rPr/>
        <w:t>protección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/>
        <w:t>funcionarios,</w:t>
      </w:r>
      <w:r>
        <w:rPr>
          <w:spacing w:val="24"/>
        </w:rPr>
        <w:t> </w:t>
      </w:r>
      <w:r>
        <w:rPr>
          <w:spacing w:val="-1"/>
        </w:rPr>
        <w:t>participando</w:t>
      </w:r>
      <w:r>
        <w:rPr>
          <w:spacing w:val="15"/>
        </w:rPr>
        <w:t> </w:t>
      </w:r>
      <w:r>
        <w:rPr>
          <w:spacing w:val="-1"/>
        </w:rPr>
        <w:t>elementos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policía</w:t>
      </w:r>
      <w:r>
        <w:rPr>
          <w:spacing w:val="15"/>
        </w:rPr>
        <w:t> </w:t>
      </w:r>
      <w:r>
        <w:rPr>
          <w:spacing w:val="-1"/>
        </w:rPr>
        <w:t>estatal</w:t>
      </w:r>
      <w:r>
        <w:rPr>
          <w:spacing w:val="15"/>
        </w:rPr>
        <w:t> </w:t>
      </w:r>
      <w:r>
        <w:rPr/>
        <w:t>preventiva,</w:t>
      </w:r>
      <w:r>
        <w:rPr>
          <w:spacing w:val="15"/>
        </w:rPr>
        <w:t> </w:t>
      </w:r>
      <w:r>
        <w:rPr/>
        <w:t>policías</w:t>
      </w:r>
      <w:r>
        <w:rPr>
          <w:spacing w:val="15"/>
        </w:rPr>
        <w:t> </w:t>
      </w:r>
      <w:r>
        <w:rPr/>
        <w:t>preventivos</w:t>
      </w:r>
      <w:r>
        <w:rPr>
          <w:spacing w:val="15"/>
        </w:rPr>
        <w:t> </w:t>
      </w:r>
      <w:r>
        <w:rPr/>
        <w:t>municipales</w:t>
      </w:r>
      <w:r>
        <w:rPr>
          <w:spacing w:val="13"/>
        </w:rPr>
        <w:t> </w:t>
      </w:r>
      <w:r>
        <w:rPr/>
        <w:t>y</w:t>
      </w:r>
      <w:r>
        <w:rPr>
          <w:spacing w:val="14"/>
        </w:rPr>
        <w:t> </w:t>
      </w:r>
      <w:r>
        <w:rPr/>
        <w:t>custodios</w:t>
      </w:r>
      <w:r>
        <w:rPr>
          <w:spacing w:val="27"/>
        </w:rPr>
        <w:t> </w:t>
      </w:r>
      <w:r>
        <w:rPr/>
        <w:t>penitenciarios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5</w:t>
      </w:r>
      <w:r>
        <w:rPr>
          <w:spacing w:val="10"/>
        </w:rPr>
        <w:t> </w:t>
      </w:r>
      <w:r>
        <w:rPr/>
        <w:t>municipios.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estas</w:t>
      </w:r>
      <w:r>
        <w:rPr>
          <w:spacing w:val="10"/>
        </w:rPr>
        <w:t> </w:t>
      </w:r>
      <w:r>
        <w:rPr/>
        <w:t>acciones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capacitaron</w:t>
      </w:r>
      <w:r>
        <w:rPr>
          <w:spacing w:val="8"/>
        </w:rPr>
        <w:t> </w:t>
      </w:r>
      <w:r>
        <w:rPr/>
        <w:t>360</w:t>
      </w:r>
      <w:r>
        <w:rPr>
          <w:spacing w:val="9"/>
        </w:rPr>
        <w:t> </w:t>
      </w:r>
      <w:r>
        <w:rPr/>
        <w:t>elementos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las</w:t>
      </w:r>
      <w:r>
        <w:rPr>
          <w:spacing w:val="21"/>
        </w:rPr>
        <w:t> </w:t>
      </w:r>
      <w:r>
        <w:rPr/>
        <w:t>diferentes especialidades.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60" w:bottom="114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1.780001pt;margin-top:102.660004pt;width:163.6pt;height:451.45pt;mso-position-horizontal-relative:page;mso-position-vertical-relative:page;z-index:3904" coordorigin="436,2053" coordsize="3272,9029">
            <v:group style="position:absolute;left:1940;top:2060;width:2;height:2276" coordorigin="1940,2060" coordsize="2,2276">
              <v:shape style="position:absolute;left:1940;top:2060;width:2;height:2276" coordorigin="1940,2060" coordsize="0,2276" path="m1940,2060l1940,4336e" filled="false" stroked="true" strokeweight=".72pt" strokecolor="#969696">
                <v:path arrowok="t"/>
              </v:shape>
            </v:group>
            <v:group style="position:absolute;left:1940;top:6886;width:2;height:4190" coordorigin="1940,6886" coordsize="2,4190">
              <v:shape style="position:absolute;left:1940;top:6886;width:2;height:4190" coordorigin="1940,6886" coordsize="0,4190" path="m1940,6886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443;top:4327;width:2850;height:2566" coordorigin="443,4327" coordsize="2850,2566">
              <v:shape style="position:absolute;left:443;top:4327;width:2850;height:2566" coordorigin="443,4327" coordsize="2850,2566" path="m443,4327l443,6893,3293,6893,3293,4327,443,4327xe" filled="false" stroked="true" strokeweight=".72pt" strokecolor="#f7b909">
                <v:path arrowok="t"/>
              </v:shape>
            </v:group>
            <v:group style="position:absolute;left:450;top:4336;width:2836;height:2550" coordorigin="450,4336" coordsize="2836,2550">
              <v:shape style="position:absolute;left:450;top:4336;width:2836;height:2550" coordorigin="450,4336" coordsize="2836,2550" path="m3286,4336l3286,6886,450,6886,450,4336,3286,4336xe" filled="true" fillcolor="#f7b909" stroked="false">
                <v:path arrowok="t"/>
                <v:fill type="solid"/>
              </v:shape>
              <v:shape style="position:absolute;left:510;top:4396;width:2841;height:2550" type="#_x0000_t75" stroked="false">
                <v:imagedata r:id="rId152" o:title=""/>
              </v:shape>
            </v:group>
            <v:group style="position:absolute;left:503;top:4387;width:2850;height:2566" coordorigin="503,4387" coordsize="2850,2566">
              <v:shape style="position:absolute;left:503;top:4387;width:2850;height:2566" coordorigin="503,4387" coordsize="2850,2566" path="m503,4387l503,6953,3353,6953,3353,4387,503,438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648" w:right="572"/>
        <w:jc w:val="both"/>
      </w:pPr>
      <w:r>
        <w:rPr/>
        <w:t>Aunado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lo</w:t>
      </w:r>
      <w:r>
        <w:rPr>
          <w:spacing w:val="6"/>
        </w:rPr>
        <w:t> </w:t>
      </w:r>
      <w:r>
        <w:rPr/>
        <w:t>anterior,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acciones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capacitación</w:t>
      </w:r>
      <w:r>
        <w:rPr>
          <w:spacing w:val="6"/>
        </w:rPr>
        <w:t> </w:t>
      </w:r>
      <w:r>
        <w:rPr/>
        <w:t>también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desarrollaron</w:t>
      </w:r>
      <w:r>
        <w:rPr>
          <w:spacing w:val="7"/>
        </w:rPr>
        <w:t> </w:t>
      </w:r>
      <w:r>
        <w:rPr/>
        <w:t>para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personal</w:t>
      </w:r>
      <w:r>
        <w:rPr/>
        <w:t> operativo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Centro</w:t>
      </w:r>
      <w:r>
        <w:rPr>
          <w:spacing w:val="1"/>
        </w:rPr>
        <w:t> </w:t>
      </w:r>
      <w:r>
        <w:rPr/>
        <w:t>C4 La Paz, así</w:t>
      </w:r>
      <w:r>
        <w:rPr>
          <w:spacing w:val="1"/>
        </w:rPr>
        <w:t> </w:t>
      </w:r>
      <w:r>
        <w:rPr/>
        <w:t>como de </w:t>
      </w:r>
      <w:r>
        <w:rPr>
          <w:spacing w:val="-1"/>
        </w:rPr>
        <w:t>los</w:t>
      </w:r>
      <w:r>
        <w:rPr>
          <w:spacing w:val="1"/>
        </w:rPr>
        <w:t> </w:t>
      </w:r>
      <w:r>
        <w:rPr/>
        <w:t>Subcentros 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Cabos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Comondú,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manejo</w:t>
      </w:r>
      <w:r>
        <w:rPr>
          <w:spacing w:val="22"/>
        </w:rPr>
        <w:t> </w:t>
      </w:r>
      <w:r>
        <w:rPr/>
        <w:t>y</w:t>
      </w:r>
      <w:r>
        <w:rPr>
          <w:spacing w:val="4"/>
        </w:rPr>
        <w:t> </w:t>
      </w:r>
      <w:r>
        <w:rPr/>
        <w:t>atención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llamadas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emergencia,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objetivo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mejorar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atención</w:t>
      </w:r>
      <w:r>
        <w:rPr>
          <w:spacing w:val="3"/>
        </w:rPr>
        <w:t> </w:t>
      </w:r>
      <w:r>
        <w:rPr/>
        <w:t>proporcionada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este</w:t>
      </w:r>
      <w:r>
        <w:rPr/>
        <w:t> </w:t>
      </w:r>
      <w:r>
        <w:rPr>
          <w:spacing w:val="-1"/>
        </w:rPr>
        <w:t>prefijo,</w:t>
      </w:r>
      <w:r>
        <w:rPr/>
        <w:t> </w:t>
      </w:r>
      <w:r>
        <w:rPr>
          <w:spacing w:val="-1"/>
        </w:rPr>
        <w:t>especialmente</w:t>
      </w:r>
      <w:r>
        <w:rPr/>
        <w:t> </w:t>
      </w:r>
      <w:r>
        <w:rPr>
          <w:spacing w:val="-1"/>
        </w:rPr>
        <w:t>enfocados</w:t>
      </w:r>
      <w:r>
        <w:rPr/>
        <w:t> a</w:t>
      </w:r>
      <w:r>
        <w:rPr>
          <w:spacing w:val="54"/>
        </w:rPr>
        <w:t> </w:t>
      </w:r>
      <w:r>
        <w:rPr/>
        <w:t>eficientar los</w:t>
      </w:r>
      <w:r>
        <w:rPr>
          <w:spacing w:val="-1"/>
        </w:rPr>
        <w:t> </w:t>
      </w:r>
      <w:r>
        <w:rPr/>
        <w:t>tiempos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respuesta.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1"/>
        <w:jc w:val="both"/>
      </w:pPr>
      <w:r>
        <w:rPr/>
        <w:t>Es</w:t>
      </w:r>
      <w:r>
        <w:rPr>
          <w:spacing w:val="2"/>
        </w:rPr>
        <w:t> </w:t>
      </w:r>
      <w:r>
        <w:rPr/>
        <w:t>preciso</w:t>
      </w:r>
      <w:r>
        <w:rPr>
          <w:spacing w:val="2"/>
        </w:rPr>
        <w:t> </w:t>
      </w:r>
      <w:r>
        <w:rPr/>
        <w:t>destacar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marzo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2010,</w:t>
      </w:r>
      <w:r>
        <w:rPr>
          <w:spacing w:val="2"/>
        </w:rPr>
        <w:t> </w:t>
      </w:r>
      <w:r>
        <w:rPr/>
        <w:t>40</w:t>
      </w:r>
      <w:r>
        <w:rPr>
          <w:spacing w:val="2"/>
        </w:rPr>
        <w:t> </w:t>
      </w:r>
      <w:r>
        <w:rPr/>
        <w:t>servidores</w:t>
      </w:r>
      <w:r>
        <w:rPr>
          <w:spacing w:val="2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PGJE</w:t>
      </w:r>
      <w:r>
        <w:rPr>
          <w:spacing w:val="1"/>
        </w:rPr>
        <w:t> </w:t>
      </w:r>
      <w:r>
        <w:rPr/>
        <w:t>concluyen la</w:t>
      </w:r>
      <w:r>
        <w:rPr>
          <w:spacing w:val="1"/>
        </w:rPr>
        <w:t> </w:t>
      </w:r>
      <w:r>
        <w:rPr/>
        <w:t>Maestría</w:t>
      </w:r>
      <w:r>
        <w:rPr/>
        <w:t> en</w:t>
      </w:r>
      <w:r>
        <w:rPr>
          <w:spacing w:val="5"/>
        </w:rPr>
        <w:t> </w:t>
      </w:r>
      <w:r>
        <w:rPr/>
        <w:t>Derecho</w:t>
      </w:r>
      <w:r>
        <w:rPr>
          <w:spacing w:val="6"/>
        </w:rPr>
        <w:t> </w:t>
      </w:r>
      <w:r>
        <w:rPr/>
        <w:t>Procesal</w:t>
      </w:r>
      <w:r>
        <w:rPr>
          <w:spacing w:val="5"/>
        </w:rPr>
        <w:t> </w:t>
      </w:r>
      <w:r>
        <w:rPr/>
        <w:t>Penal,</w:t>
      </w:r>
      <w:r>
        <w:rPr>
          <w:spacing w:val="4"/>
        </w:rPr>
        <w:t> </w:t>
      </w:r>
      <w:r>
        <w:rPr/>
        <w:t>iniciada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octubre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2008,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respuesta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reforma</w:t>
      </w:r>
      <w:r>
        <w:rPr>
          <w:spacing w:val="4"/>
        </w:rPr>
        <w:t> </w:t>
      </w:r>
      <w:r>
        <w:rPr/>
        <w:t>constitucional</w:t>
      </w:r>
      <w:r>
        <w:rPr>
          <w:spacing w:val="4"/>
        </w:rPr>
        <w:t> </w:t>
      </w:r>
      <w:r>
        <w:rPr/>
        <w:t>en</w:t>
      </w:r>
      <w:r>
        <w:rPr/>
        <w:t> materia</w:t>
      </w:r>
      <w:r>
        <w:rPr>
          <w:spacing w:val="27"/>
        </w:rPr>
        <w:t> </w:t>
      </w:r>
      <w:r>
        <w:rPr/>
        <w:t>penal</w:t>
      </w:r>
      <w:r>
        <w:rPr>
          <w:spacing w:val="29"/>
        </w:rPr>
        <w:t> </w:t>
      </w:r>
      <w:r>
        <w:rPr/>
        <w:t>publicada</w:t>
      </w:r>
      <w:r>
        <w:rPr>
          <w:spacing w:val="28"/>
        </w:rPr>
        <w:t> </w:t>
      </w:r>
      <w:r>
        <w:rPr/>
        <w:t>el</w:t>
      </w:r>
      <w:r>
        <w:rPr>
          <w:spacing w:val="28"/>
        </w:rPr>
        <w:t> </w:t>
      </w:r>
      <w:r>
        <w:rPr/>
        <w:t>pasado</w:t>
      </w:r>
      <w:r>
        <w:rPr>
          <w:spacing w:val="29"/>
        </w:rPr>
        <w:t> </w:t>
      </w:r>
      <w:r>
        <w:rPr/>
        <w:t>18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junio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2008.</w:t>
      </w:r>
      <w:r>
        <w:rPr>
          <w:spacing w:val="29"/>
        </w:rPr>
        <w:t> </w:t>
      </w:r>
      <w:r>
        <w:rPr/>
        <w:t>El</w:t>
      </w:r>
      <w:r>
        <w:rPr>
          <w:spacing w:val="27"/>
        </w:rPr>
        <w:t> </w:t>
      </w:r>
      <w:r>
        <w:rPr>
          <w:spacing w:val="-1"/>
        </w:rPr>
        <w:t>posgrado</w:t>
      </w:r>
      <w:r>
        <w:rPr>
          <w:spacing w:val="29"/>
        </w:rPr>
        <w:t> </w:t>
      </w:r>
      <w:r>
        <w:rPr/>
        <w:t>fue</w:t>
      </w:r>
      <w:r>
        <w:rPr>
          <w:spacing w:val="27"/>
        </w:rPr>
        <w:t> </w:t>
      </w:r>
      <w:r>
        <w:rPr>
          <w:spacing w:val="-1"/>
        </w:rPr>
        <w:t>impartido</w:t>
      </w:r>
      <w:r>
        <w:rPr>
          <w:spacing w:val="29"/>
        </w:rPr>
        <w:t> </w:t>
      </w:r>
      <w:r>
        <w:rPr>
          <w:spacing w:val="-1"/>
        </w:rPr>
        <w:t>por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/>
        <w:t>Instituto</w:t>
      </w:r>
      <w:r>
        <w:rPr>
          <w:spacing w:val="25"/>
        </w:rPr>
        <w:t> </w:t>
      </w:r>
      <w:r>
        <w:rPr/>
        <w:t>Nacional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Estudios</w:t>
      </w:r>
      <w:r>
        <w:rPr>
          <w:spacing w:val="30"/>
        </w:rPr>
        <w:t> </w:t>
      </w:r>
      <w:r>
        <w:rPr/>
        <w:t>Superiores</w:t>
      </w:r>
      <w:r>
        <w:rPr>
          <w:spacing w:val="31"/>
        </w:rPr>
        <w:t> </w:t>
      </w:r>
      <w:r>
        <w:rPr/>
        <w:t>en</w:t>
      </w:r>
      <w:r>
        <w:rPr>
          <w:spacing w:val="31"/>
        </w:rPr>
        <w:t> </w:t>
      </w:r>
      <w:r>
        <w:rPr/>
        <w:t>Derecho</w:t>
      </w:r>
      <w:r>
        <w:rPr>
          <w:spacing w:val="30"/>
        </w:rPr>
        <w:t> </w:t>
      </w:r>
      <w:r>
        <w:rPr/>
        <w:t>Penal</w:t>
      </w:r>
      <w:r>
        <w:rPr>
          <w:spacing w:val="31"/>
        </w:rPr>
        <w:t> </w:t>
      </w:r>
      <w:r>
        <w:rPr>
          <w:spacing w:val="-1"/>
        </w:rPr>
        <w:t>A.C.,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modalidad</w:t>
      </w:r>
      <w:r>
        <w:rPr>
          <w:spacing w:val="28"/>
        </w:rPr>
        <w:t> </w:t>
      </w:r>
      <w:r>
        <w:rPr>
          <w:spacing w:val="-1"/>
        </w:rPr>
        <w:t>mixta,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capital</w:t>
      </w:r>
      <w:r>
        <w:rPr>
          <w:spacing w:val="29"/>
        </w:rPr>
        <w:t> </w:t>
      </w:r>
      <w:r>
        <w:rPr>
          <w:spacing w:val="-1"/>
        </w:rPr>
        <w:t>del</w:t>
      </w:r>
      <w:r>
        <w:rPr>
          <w:spacing w:val="28"/>
        </w:rPr>
        <w:t> </w:t>
      </w:r>
      <w:r>
        <w:rPr/>
        <w:t>Estado,</w:t>
      </w:r>
      <w:r>
        <w:rPr>
          <w:spacing w:val="-1"/>
        </w:rPr>
        <w:t> </w:t>
      </w:r>
      <w:r>
        <w:rPr/>
        <w:t>teniendo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sede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instalaciones de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Universidad</w:t>
      </w:r>
      <w:r>
        <w:rPr/>
        <w:t> Autónoma</w:t>
      </w:r>
      <w:r>
        <w:rPr>
          <w:spacing w:val="-1"/>
        </w:rPr>
        <w:t> de </w:t>
      </w:r>
      <w:r>
        <w:rPr/>
        <w:t>Baja</w:t>
      </w:r>
      <w:r>
        <w:rPr>
          <w:spacing w:val="-1"/>
        </w:rPr>
        <w:t> California</w:t>
      </w:r>
      <w:r>
        <w:rPr/>
        <w:t> Sur.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2"/>
        <w:jc w:val="both"/>
      </w:pPr>
      <w:r>
        <w:rPr/>
        <w:t>Del</w:t>
      </w:r>
      <w:r>
        <w:rPr>
          <w:spacing w:val="2"/>
        </w:rPr>
        <w:t> </w:t>
      </w:r>
      <w:r>
        <w:rPr/>
        <w:t>7</w:t>
      </w:r>
      <w:r>
        <w:rPr>
          <w:spacing w:val="2"/>
        </w:rPr>
        <w:t> </w:t>
      </w:r>
      <w:r>
        <w:rPr/>
        <w:t>al</w:t>
      </w:r>
      <w:r>
        <w:rPr>
          <w:spacing w:val="2"/>
        </w:rPr>
        <w:t> </w:t>
      </w:r>
      <w:r>
        <w:rPr/>
        <w:t>11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septiembre,</w:t>
      </w:r>
      <w:r>
        <w:rPr>
          <w:spacing w:val="2"/>
        </w:rPr>
        <w:t> </w:t>
      </w:r>
      <w:r>
        <w:rPr/>
        <w:t>servidores</w:t>
      </w:r>
      <w:r>
        <w:rPr>
          <w:spacing w:val="1"/>
        </w:rPr>
        <w:t> </w:t>
      </w:r>
      <w:r>
        <w:rPr/>
        <w:t>públicos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4"/>
        </w:rPr>
        <w:t> </w:t>
      </w:r>
      <w:r>
        <w:rPr/>
        <w:t>PGJE</w:t>
      </w:r>
      <w:r>
        <w:rPr>
          <w:spacing w:val="2"/>
        </w:rPr>
        <w:t> </w:t>
      </w:r>
      <w:r>
        <w:rPr/>
        <w:t>tomaron</w:t>
      </w:r>
      <w:r>
        <w:rPr>
          <w:spacing w:val="1"/>
        </w:rPr>
        <w:t> </w:t>
      </w:r>
      <w:r>
        <w:rPr/>
        <w:t>el Curso</w:t>
      </w:r>
      <w:r>
        <w:rPr>
          <w:spacing w:val="1"/>
        </w:rPr>
        <w:t> </w:t>
      </w:r>
      <w:r>
        <w:rPr/>
        <w:t>Intermedio sobre Temas</w:t>
      </w:r>
      <w:r>
        <w:rPr/>
        <w:t> Selectos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Instrumentación</w:t>
      </w:r>
      <w:r>
        <w:rPr>
          <w:spacing w:val="4"/>
        </w:rPr>
        <w:t> </w:t>
      </w:r>
      <w:r>
        <w:rPr/>
        <w:t>del</w:t>
      </w:r>
      <w:r>
        <w:rPr>
          <w:spacing w:val="5"/>
        </w:rPr>
        <w:t> </w:t>
      </w:r>
      <w:r>
        <w:rPr/>
        <w:t>Sistema</w:t>
      </w:r>
      <w:r>
        <w:rPr>
          <w:spacing w:val="5"/>
        </w:rPr>
        <w:t> </w:t>
      </w:r>
      <w:r>
        <w:rPr/>
        <w:t>Penal</w:t>
      </w:r>
      <w:r>
        <w:rPr>
          <w:spacing w:val="5"/>
        </w:rPr>
        <w:t> </w:t>
      </w:r>
      <w:r>
        <w:rPr/>
        <w:t>Acusatorio,</w:t>
      </w:r>
      <w:r>
        <w:rPr>
          <w:spacing w:val="5"/>
        </w:rPr>
        <w:t> </w:t>
      </w:r>
      <w:r>
        <w:rPr>
          <w:spacing w:val="-1"/>
        </w:rPr>
        <w:t>impartido</w:t>
      </w:r>
      <w:r>
        <w:rPr>
          <w:spacing w:val="6"/>
        </w:rPr>
        <w:t> </w:t>
      </w:r>
      <w:r>
        <w:rPr>
          <w:spacing w:val="-1"/>
        </w:rPr>
        <w:t>por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/>
        <w:t>Instituto</w:t>
      </w:r>
      <w:r>
        <w:rPr>
          <w:spacing w:val="5"/>
        </w:rPr>
        <w:t> </w:t>
      </w:r>
      <w:r>
        <w:rPr>
          <w:spacing w:val="-1"/>
        </w:rPr>
        <w:t>Nacional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/>
        <w:t>Ciencias</w:t>
      </w:r>
      <w:r>
        <w:rPr>
          <w:spacing w:val="-1"/>
        </w:rPr>
        <w:t> </w:t>
      </w:r>
      <w:r>
        <w:rPr/>
        <w:t>Penales.</w:t>
      </w:r>
      <w:r>
        <w:rPr>
          <w:spacing w:val="-1"/>
        </w:rPr>
        <w:t> </w:t>
      </w:r>
      <w:r>
        <w:rPr/>
        <w:t>(INACIPE)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3"/>
        <w:jc w:val="both"/>
      </w:pPr>
      <w:r>
        <w:rPr/>
        <w:t>Se</w:t>
      </w:r>
      <w:r>
        <w:rPr>
          <w:spacing w:val="26"/>
        </w:rPr>
        <w:t> </w:t>
      </w:r>
      <w:r>
        <w:rPr/>
        <w:t>impartieron</w:t>
      </w:r>
      <w:r>
        <w:rPr>
          <w:spacing w:val="26"/>
        </w:rPr>
        <w:t> </w:t>
      </w:r>
      <w:r>
        <w:rPr/>
        <w:t>además</w:t>
      </w:r>
      <w:r>
        <w:rPr>
          <w:spacing w:val="26"/>
        </w:rPr>
        <w:t> </w:t>
      </w:r>
      <w:r>
        <w:rPr/>
        <w:t>a</w:t>
      </w:r>
      <w:r>
        <w:rPr>
          <w:spacing w:val="24"/>
        </w:rPr>
        <w:t> </w:t>
      </w:r>
      <w:r>
        <w:rPr/>
        <w:t>servidores</w:t>
      </w:r>
      <w:r>
        <w:rPr>
          <w:spacing w:val="24"/>
        </w:rPr>
        <w:t> </w:t>
      </w:r>
      <w:r>
        <w:rPr/>
        <w:t>públicos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>
          <w:spacing w:val="24"/>
        </w:rPr>
        <w:t> </w:t>
      </w:r>
      <w:r>
        <w:rPr/>
        <w:t>PGJE,</w:t>
      </w:r>
      <w:r>
        <w:rPr>
          <w:spacing w:val="24"/>
        </w:rPr>
        <w:t> </w:t>
      </w:r>
      <w:r>
        <w:rPr/>
        <w:t>2</w:t>
      </w:r>
      <w:r>
        <w:rPr>
          <w:spacing w:val="24"/>
        </w:rPr>
        <w:t> </w:t>
      </w:r>
      <w:r>
        <w:rPr/>
        <w:t>Seminarios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Derechos</w:t>
      </w:r>
      <w:r>
        <w:rPr>
          <w:spacing w:val="25"/>
        </w:rPr>
        <w:t> </w:t>
      </w:r>
      <w:r>
        <w:rPr/>
        <w:t>Humanos,</w:t>
      </w:r>
      <w:r>
        <w:rPr>
          <w:spacing w:val="25"/>
        </w:rPr>
        <w:t> </w:t>
      </w:r>
      <w:r>
        <w:rPr/>
        <w:t>y</w:t>
      </w:r>
      <w:r>
        <w:rPr/>
        <w:t> cursos</w:t>
      </w:r>
      <w:r>
        <w:rPr>
          <w:spacing w:val="54"/>
        </w:rPr>
        <w:t> </w:t>
      </w:r>
      <w:r>
        <w:rPr/>
        <w:t>en</w:t>
      </w:r>
      <w:r>
        <w:rPr>
          <w:spacing w:val="55"/>
        </w:rPr>
        <w:t> </w:t>
      </w:r>
      <w:r>
        <w:rPr/>
        <w:t>materia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Preservación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la</w:t>
      </w:r>
      <w:r>
        <w:rPr>
          <w:spacing w:val="55"/>
        </w:rPr>
        <w:t> </w:t>
      </w:r>
      <w:r>
        <w:rPr>
          <w:spacing w:val="-1"/>
        </w:rPr>
        <w:t>Evidencia</w:t>
      </w:r>
      <w:r>
        <w:rPr>
          <w:spacing w:val="54"/>
        </w:rPr>
        <w:t> </w:t>
      </w:r>
      <w:r>
        <w:rPr/>
        <w:t>y</w:t>
      </w:r>
      <w:r>
        <w:rPr>
          <w:spacing w:val="55"/>
        </w:rPr>
        <w:t> </w:t>
      </w:r>
      <w:r>
        <w:rPr/>
        <w:t>Fotografía</w:t>
      </w:r>
      <w:r>
        <w:rPr>
          <w:spacing w:val="54"/>
        </w:rPr>
        <w:t> </w:t>
      </w:r>
      <w:r>
        <w:rPr>
          <w:spacing w:val="-1"/>
        </w:rPr>
        <w:t>Digital</w:t>
      </w:r>
      <w:r>
        <w:rPr>
          <w:spacing w:val="54"/>
        </w:rPr>
        <w:t> </w:t>
      </w:r>
      <w:r>
        <w:rPr/>
        <w:t>Forense</w:t>
      </w:r>
      <w:r>
        <w:rPr>
          <w:spacing w:val="53"/>
        </w:rPr>
        <w:t> </w:t>
      </w:r>
      <w:r>
        <w:rPr/>
        <w:t>Avanzada,</w:t>
      </w:r>
      <w:r>
        <w:rPr>
          <w:spacing w:val="52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/>
        <w:t>coordinación</w:t>
      </w:r>
      <w:r>
        <w:rPr>
          <w:spacing w:val="25"/>
        </w:rPr>
        <w:t> </w:t>
      </w:r>
      <w:r>
        <w:rPr/>
        <w:t>con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Sección</w:t>
      </w:r>
      <w:r>
        <w:rPr>
          <w:spacing w:val="26"/>
        </w:rPr>
        <w:t> </w:t>
      </w:r>
      <w:r>
        <w:rPr/>
        <w:t>Antinarcóticos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Embajada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Estados</w:t>
      </w:r>
      <w:r>
        <w:rPr>
          <w:spacing w:val="24"/>
        </w:rPr>
        <w:t> </w:t>
      </w:r>
      <w:r>
        <w:rPr/>
        <w:t>Unidos</w:t>
      </w:r>
      <w:r>
        <w:rPr>
          <w:spacing w:val="25"/>
        </w:rPr>
        <w:t> </w:t>
      </w:r>
      <w:r>
        <w:rPr/>
        <w:t>en</w:t>
      </w:r>
      <w:r>
        <w:rPr>
          <w:spacing w:val="24"/>
        </w:rPr>
        <w:t> </w:t>
      </w:r>
      <w:r>
        <w:rPr/>
        <w:t>México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la</w:t>
      </w:r>
      <w:r>
        <w:rPr/>
        <w:t> Subdirección</w:t>
      </w:r>
      <w:r>
        <w:rPr>
          <w:spacing w:val="-1"/>
        </w:rPr>
        <w:t> </w:t>
      </w:r>
      <w:r>
        <w:rPr/>
        <w:t>Técnica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Acuerdos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Conferencia</w:t>
      </w:r>
      <w:r>
        <w:rPr>
          <w:spacing w:val="-1"/>
        </w:rPr>
        <w:t> </w:t>
      </w:r>
      <w:r>
        <w:rPr/>
        <w:t>Nacional de</w:t>
      </w:r>
      <w:r>
        <w:rPr>
          <w:spacing w:val="-1"/>
        </w:rPr>
        <w:t> </w:t>
      </w:r>
      <w:r>
        <w:rPr/>
        <w:t>Procuración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Justicia.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4"/>
        <w:jc w:val="both"/>
      </w:pPr>
      <w:r>
        <w:rPr/>
        <w:t>En</w:t>
      </w:r>
      <w:r>
        <w:rPr>
          <w:spacing w:val="3"/>
        </w:rPr>
        <w:t> </w:t>
      </w:r>
      <w:r>
        <w:rPr/>
        <w:t>coordinación</w:t>
      </w:r>
      <w:r>
        <w:rPr>
          <w:spacing w:val="1"/>
        </w:rPr>
        <w:t> </w:t>
      </w:r>
      <w:r>
        <w:rPr/>
        <w:t>con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Comisión</w:t>
      </w:r>
      <w:r>
        <w:rPr>
          <w:spacing w:val="2"/>
        </w:rPr>
        <w:t> </w:t>
      </w:r>
      <w:r>
        <w:rPr/>
        <w:t>Nacional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Derechos</w:t>
      </w:r>
      <w:r>
        <w:rPr>
          <w:spacing w:val="2"/>
        </w:rPr>
        <w:t> </w:t>
      </w:r>
      <w:r>
        <w:rPr/>
        <w:t>Humanos,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llevó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cabo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taller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cual</w:t>
      </w:r>
      <w:r>
        <w:rPr/>
        <w:t> se</w:t>
      </w:r>
      <w:r>
        <w:rPr>
          <w:spacing w:val="34"/>
        </w:rPr>
        <w:t> </w:t>
      </w:r>
      <w:r>
        <w:rPr/>
        <w:t>abordaron</w:t>
      </w:r>
      <w:r>
        <w:rPr>
          <w:spacing w:val="35"/>
        </w:rPr>
        <w:t> </w:t>
      </w:r>
      <w:r>
        <w:rPr/>
        <w:t>los</w:t>
      </w:r>
      <w:r>
        <w:rPr>
          <w:spacing w:val="34"/>
        </w:rPr>
        <w:t> </w:t>
      </w:r>
      <w:r>
        <w:rPr/>
        <w:t>temas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la</w:t>
      </w:r>
      <w:r>
        <w:rPr>
          <w:spacing w:val="34"/>
        </w:rPr>
        <w:t> </w:t>
      </w:r>
      <w:r>
        <w:rPr/>
        <w:t>seguridad</w:t>
      </w:r>
      <w:r>
        <w:rPr>
          <w:spacing w:val="34"/>
        </w:rPr>
        <w:t> </w:t>
      </w:r>
      <w:r>
        <w:rPr/>
        <w:t>pública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/>
        <w:t>los</w:t>
      </w:r>
      <w:r>
        <w:rPr>
          <w:spacing w:val="35"/>
        </w:rPr>
        <w:t> </w:t>
      </w:r>
      <w:r>
        <w:rPr/>
        <w:t>derechos</w:t>
      </w:r>
      <w:r>
        <w:rPr>
          <w:spacing w:val="34"/>
        </w:rPr>
        <w:t> </w:t>
      </w:r>
      <w:r>
        <w:rPr/>
        <w:t>humanos,</w:t>
      </w:r>
      <w:r>
        <w:rPr>
          <w:spacing w:val="35"/>
        </w:rPr>
        <w:t> </w:t>
      </w:r>
      <w:r>
        <w:rPr/>
        <w:t>impartido</w:t>
      </w:r>
      <w:r>
        <w:rPr>
          <w:spacing w:val="34"/>
        </w:rPr>
        <w:t> </w:t>
      </w:r>
      <w:r>
        <w:rPr/>
        <w:t>en</w:t>
      </w:r>
      <w:r>
        <w:rPr>
          <w:spacing w:val="34"/>
        </w:rPr>
        <w:t> </w:t>
      </w:r>
      <w:r>
        <w:rPr/>
        <w:t>todos</w:t>
      </w:r>
      <w:r>
        <w:rPr>
          <w:spacing w:val="33"/>
        </w:rPr>
        <w:t> </w:t>
      </w:r>
      <w:r>
        <w:rPr/>
        <w:t>los</w:t>
      </w:r>
      <w:r>
        <w:rPr/>
        <w:t> municipios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centros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readaptación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nuestra entidad.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5"/>
        <w:jc w:val="both"/>
      </w:pP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operación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Sistema</w:t>
      </w:r>
      <w:r>
        <w:rPr>
          <w:spacing w:val="-2"/>
        </w:rPr>
        <w:t> </w:t>
      </w:r>
      <w:r>
        <w:rPr/>
        <w:t>Automatizado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Integración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Averiguaciones</w:t>
      </w:r>
      <w:r>
        <w:rPr>
          <w:spacing w:val="-2"/>
        </w:rPr>
        <w:t> </w:t>
      </w:r>
      <w:r>
        <w:rPr/>
        <w:t>Previas</w:t>
      </w:r>
      <w:r>
        <w:rPr>
          <w:spacing w:val="-2"/>
        </w:rPr>
        <w:t> </w:t>
      </w:r>
      <w:r>
        <w:rPr/>
        <w:t>(integr@),</w:t>
      </w:r>
      <w:r>
        <w:rPr/>
        <w:t> el</w:t>
      </w:r>
      <w:r>
        <w:rPr>
          <w:spacing w:val="4"/>
        </w:rPr>
        <w:t> </w:t>
      </w:r>
      <w:r>
        <w:rPr/>
        <w:t>área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informática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PGJE,</w:t>
      </w:r>
      <w:r>
        <w:rPr>
          <w:spacing w:val="4"/>
        </w:rPr>
        <w:t> </w:t>
      </w:r>
      <w:r>
        <w:rPr/>
        <w:t>capacitó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27</w:t>
      </w:r>
      <w:r>
        <w:rPr>
          <w:spacing w:val="4"/>
        </w:rPr>
        <w:t> </w:t>
      </w:r>
      <w:r>
        <w:rPr/>
        <w:t>Agentes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Ministerio,</w:t>
      </w:r>
      <w:r>
        <w:rPr>
          <w:spacing w:val="4"/>
        </w:rPr>
        <w:t> </w:t>
      </w:r>
      <w:r>
        <w:rPr/>
        <w:t>8</w:t>
      </w:r>
      <w:r>
        <w:rPr>
          <w:spacing w:val="4"/>
        </w:rPr>
        <w:t> </w:t>
      </w:r>
      <w:r>
        <w:rPr/>
        <w:t>Secretarios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Acuerdos</w:t>
      </w:r>
      <w:r>
        <w:rPr>
          <w:spacing w:val="4"/>
        </w:rPr>
        <w:t> </w:t>
      </w:r>
      <w:r>
        <w:rPr/>
        <w:t>y</w:t>
      </w:r>
      <w:r>
        <w:rPr/>
        <w:t> 62</w:t>
      </w:r>
      <w:r>
        <w:rPr>
          <w:spacing w:val="-1"/>
        </w:rPr>
        <w:t> </w:t>
      </w:r>
      <w:r>
        <w:rPr/>
        <w:t>Secretarios</w:t>
      </w:r>
      <w:r>
        <w:rPr>
          <w:spacing w:val="-1"/>
        </w:rPr>
        <w:t> </w:t>
      </w:r>
      <w:r>
        <w:rPr/>
        <w:t>Escribientes.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1040" w:left="32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9.780029pt;margin-top:104.639999pt;width:146.950pt;height:448.45pt;mso-position-horizontal-relative:page;mso-position-vertical-relative:page;z-index:3928" coordorigin="12196,2093" coordsize="2939,8969">
            <v:group style="position:absolute;left:13700;top:2100;width:2;height:1202" coordorigin="13700,2100" coordsize="2,1202">
              <v:shape style="position:absolute;left:13700;top:2100;width:2;height:1202" coordorigin="13700,2100" coordsize="0,1202" path="m13700,2100l13700,3301e" filled="false" stroked="true" strokeweight=".72pt" strokecolor="#969696">
                <v:path arrowok="t"/>
              </v:shape>
            </v:group>
            <v:group style="position:absolute;left:13700;top:5881;width:2;height:5174" coordorigin="13700,5881" coordsize="2,5174">
              <v:shape style="position:absolute;left:13700;top:5881;width:2;height:5174" coordorigin="13700,5881" coordsize="0,5174" path="m13700,5881l13700,11054e" filled="false" stroked="true" strokeweight=".72pt" strokecolor="#969696">
                <v:path arrowok="t"/>
              </v:shape>
            </v:group>
            <v:group style="position:absolute;left:12203;top:3294;width:2865;height:2595" coordorigin="12203,3294" coordsize="2865,2595">
              <v:shape style="position:absolute;left:12203;top:3294;width:2865;height:2595" coordorigin="12203,3294" coordsize="2865,2595" path="m12203,3294l12203,5888,15067,5888,15067,3294,12203,3294xe" filled="false" stroked="true" strokeweight=".72pt" strokecolor="#f7b909">
                <v:path arrowok="t"/>
              </v:shape>
            </v:group>
            <v:group style="position:absolute;left:12210;top:3301;width:2850;height:2580" coordorigin="12210,3301" coordsize="2850,2580">
              <v:shape style="position:absolute;left:12210;top:3301;width:2850;height:2580" coordorigin="12210,3301" coordsize="2850,2580" path="m15060,3301l15060,5881,12210,5881,12210,3301,15060,3301xe" filled="true" fillcolor="#f7b909" stroked="false">
                <v:path arrowok="t"/>
                <v:fill type="solid"/>
              </v:shape>
              <v:shape style="position:absolute;left:12270;top:3361;width:2851;height:2580" type="#_x0000_t75" stroked="false">
                <v:imagedata r:id="rId153" o:title=""/>
              </v:shape>
            </v:group>
            <v:group style="position:absolute;left:12263;top:3354;width:2865;height:2595" coordorigin="12263,3354" coordsize="2865,2595">
              <v:shape style="position:absolute;left:12263;top:3354;width:2865;height:2595" coordorigin="12263,3354" coordsize="2865,2595" path="m12263,3354l12263,5948,15127,5948,15127,3354,12263,3354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r>
        <w:rPr>
          <w:spacing w:val="-2"/>
        </w:rPr>
        <w:t>Evaluaciones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Selección de Personal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</w:t>
      </w:r>
      <w:r>
        <w:rPr>
          <w:spacing w:val="21"/>
        </w:rPr>
        <w:t> </w:t>
      </w:r>
      <w:r>
        <w:rPr/>
        <w:t>Centro</w:t>
      </w:r>
      <w:r>
        <w:rPr>
          <w:spacing w:val="21"/>
        </w:rPr>
        <w:t> </w:t>
      </w:r>
      <w:r>
        <w:rPr/>
        <w:t>Estatal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Control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Confianza,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entró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operaciones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enero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2009,</w:t>
      </w:r>
      <w:r>
        <w:rPr>
          <w:spacing w:val="20"/>
        </w:rPr>
        <w:t> </w:t>
      </w:r>
      <w:r>
        <w:rPr/>
        <w:t>contando</w:t>
      </w:r>
      <w:r>
        <w:rPr/>
        <w:t> con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áreas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toxicología,</w:t>
      </w:r>
      <w:r>
        <w:rPr>
          <w:spacing w:val="21"/>
        </w:rPr>
        <w:t> </w:t>
      </w:r>
      <w:r>
        <w:rPr/>
        <w:t>entorno</w:t>
      </w:r>
      <w:r>
        <w:rPr>
          <w:spacing w:val="22"/>
        </w:rPr>
        <w:t> </w:t>
      </w:r>
      <w:r>
        <w:rPr/>
        <w:t>social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situación</w:t>
      </w:r>
      <w:r>
        <w:rPr>
          <w:spacing w:val="22"/>
        </w:rPr>
        <w:t> </w:t>
      </w:r>
      <w:r>
        <w:rPr>
          <w:spacing w:val="-1"/>
        </w:rPr>
        <w:t>patrimonial,</w:t>
      </w:r>
      <w:r>
        <w:rPr>
          <w:spacing w:val="22"/>
        </w:rPr>
        <w:t> </w:t>
      </w:r>
      <w:r>
        <w:rPr>
          <w:spacing w:val="-1"/>
        </w:rPr>
        <w:t>psicología,</w:t>
      </w:r>
      <w:r>
        <w:rPr>
          <w:spacing w:val="21"/>
        </w:rPr>
        <w:t> </w:t>
      </w:r>
      <w:r>
        <w:rPr>
          <w:spacing w:val="-1"/>
        </w:rPr>
        <w:t>poligrafía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médica,</w:t>
      </w:r>
      <w:r>
        <w:rPr>
          <w:spacing w:val="28"/>
        </w:rPr>
        <w:t> </w:t>
      </w:r>
      <w:r>
        <w:rPr/>
        <w:t>realizó</w:t>
      </w:r>
      <w:r>
        <w:rPr>
          <w:spacing w:val="17"/>
        </w:rPr>
        <w:t> </w:t>
      </w:r>
      <w:r>
        <w:rPr/>
        <w:t>3,661</w:t>
      </w:r>
      <w:r>
        <w:rPr>
          <w:spacing w:val="17"/>
        </w:rPr>
        <w:t> </w:t>
      </w:r>
      <w:r>
        <w:rPr/>
        <w:t>evaluaciones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diferentes</w:t>
      </w:r>
      <w:r>
        <w:rPr>
          <w:spacing w:val="18"/>
        </w:rPr>
        <w:t> </w:t>
      </w:r>
      <w:r>
        <w:rPr/>
        <w:t>tipos,</w:t>
      </w:r>
      <w:r>
        <w:rPr>
          <w:spacing w:val="16"/>
        </w:rPr>
        <w:t> </w:t>
      </w:r>
      <w:r>
        <w:rPr/>
        <w:t>200</w:t>
      </w:r>
      <w:r>
        <w:rPr>
          <w:spacing w:val="16"/>
        </w:rPr>
        <w:t> </w:t>
      </w:r>
      <w:r>
        <w:rPr/>
        <w:t>corresponden</w:t>
      </w:r>
      <w:r>
        <w:rPr>
          <w:spacing w:val="16"/>
        </w:rPr>
        <w:t> </w:t>
      </w:r>
      <w:r>
        <w:rPr/>
        <w:t>al</w:t>
      </w:r>
      <w:r>
        <w:rPr>
          <w:spacing w:val="16"/>
        </w:rPr>
        <w:t> </w:t>
      </w:r>
      <w:r>
        <w:rPr/>
        <w:t>polígrafo,</w:t>
      </w:r>
      <w:r>
        <w:rPr>
          <w:spacing w:val="17"/>
        </w:rPr>
        <w:t> </w:t>
      </w:r>
      <w:r>
        <w:rPr/>
        <w:t>223</w:t>
      </w:r>
      <w:r>
        <w:rPr>
          <w:spacing w:val="16"/>
        </w:rPr>
        <w:t> </w:t>
      </w:r>
      <w:r>
        <w:rPr/>
        <w:t>evaluaciones</w:t>
      </w:r>
      <w:r>
        <w:rPr/>
        <w:t> psicológicas,</w:t>
      </w:r>
      <w:r>
        <w:rPr>
          <w:spacing w:val="3"/>
        </w:rPr>
        <w:t> </w:t>
      </w:r>
      <w:r>
        <w:rPr/>
        <w:t>218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entorno</w:t>
      </w:r>
      <w:r>
        <w:rPr>
          <w:spacing w:val="3"/>
        </w:rPr>
        <w:t> </w:t>
      </w:r>
      <w:r>
        <w:rPr/>
        <w:t>social,</w:t>
      </w:r>
      <w:r>
        <w:rPr>
          <w:spacing w:val="3"/>
        </w:rPr>
        <w:t> </w:t>
      </w:r>
      <w:r>
        <w:rPr/>
        <w:t>estas</w:t>
      </w:r>
      <w:r>
        <w:rPr>
          <w:spacing w:val="3"/>
        </w:rPr>
        <w:t> </w:t>
      </w:r>
      <w:r>
        <w:rPr/>
        <w:t>fueron</w:t>
      </w:r>
      <w:r>
        <w:rPr>
          <w:spacing w:val="2"/>
        </w:rPr>
        <w:t> </w:t>
      </w:r>
      <w:r>
        <w:rPr/>
        <w:t>realizadas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personal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diferentes</w:t>
      </w:r>
      <w:r>
        <w:rPr>
          <w:spacing w:val="3"/>
        </w:rPr>
        <w:t> </w:t>
      </w:r>
      <w:r>
        <w:rPr/>
        <w:t>instancias</w:t>
      </w:r>
      <w:r>
        <w:rPr>
          <w:spacing w:val="3"/>
        </w:rPr>
        <w:t> </w:t>
      </w:r>
      <w:r>
        <w:rPr/>
        <w:t>e</w:t>
      </w:r>
      <w:r>
        <w:rPr>
          <w:spacing w:val="21"/>
        </w:rPr>
        <w:t> </w:t>
      </w:r>
      <w:r>
        <w:rPr/>
        <w:t>instituciones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seguridad</w:t>
      </w:r>
      <w:r>
        <w:rPr>
          <w:spacing w:val="50"/>
        </w:rPr>
        <w:t> </w:t>
      </w:r>
      <w:r>
        <w:rPr/>
        <w:t>pública,</w:t>
      </w:r>
      <w:r>
        <w:rPr>
          <w:spacing w:val="51"/>
        </w:rPr>
        <w:t> </w:t>
      </w:r>
      <w:r>
        <w:rPr/>
        <w:t>tanto</w:t>
      </w:r>
      <w:r>
        <w:rPr>
          <w:spacing w:val="49"/>
        </w:rPr>
        <w:t> </w:t>
      </w:r>
      <w:r>
        <w:rPr/>
        <w:t>para</w:t>
      </w:r>
      <w:r>
        <w:rPr>
          <w:spacing w:val="49"/>
        </w:rPr>
        <w:t> </w:t>
      </w:r>
      <w:r>
        <w:rPr/>
        <w:t>aspirantes</w:t>
      </w:r>
      <w:r>
        <w:rPr>
          <w:spacing w:val="50"/>
        </w:rPr>
        <w:t> </w:t>
      </w:r>
      <w:r>
        <w:rPr/>
        <w:t>a</w:t>
      </w:r>
      <w:r>
        <w:rPr>
          <w:spacing w:val="49"/>
        </w:rPr>
        <w:t> </w:t>
      </w:r>
      <w:r>
        <w:rPr/>
        <w:t>estas</w:t>
      </w:r>
      <w:r>
        <w:rPr>
          <w:spacing w:val="50"/>
        </w:rPr>
        <w:t> </w:t>
      </w:r>
      <w:r>
        <w:rPr/>
        <w:t>instituciones</w:t>
      </w:r>
      <w:r>
        <w:rPr>
          <w:spacing w:val="50"/>
        </w:rPr>
        <w:t> </w:t>
      </w:r>
      <w:r>
        <w:rPr/>
        <w:t>como</w:t>
      </w:r>
      <w:r>
        <w:rPr>
          <w:spacing w:val="49"/>
        </w:rPr>
        <w:t> </w:t>
      </w:r>
      <w:r>
        <w:rPr/>
        <w:t>para</w:t>
      </w:r>
      <w:r>
        <w:rPr>
          <w:spacing w:val="21"/>
        </w:rPr>
        <w:t> </w:t>
      </w:r>
      <w:r>
        <w:rPr/>
        <w:t>promociones de</w:t>
      </w:r>
      <w:r>
        <w:rPr>
          <w:spacing w:val="-1"/>
        </w:rPr>
        <w:t> </w:t>
      </w:r>
      <w:r>
        <w:rPr/>
        <w:t>puestos y</w:t>
      </w:r>
      <w:r>
        <w:rPr>
          <w:spacing w:val="-1"/>
        </w:rPr>
        <w:t> </w:t>
      </w:r>
      <w:r>
        <w:rPr/>
        <w:t>permanencia 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mismos.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Infraestructura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Seguridad Pública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5"/>
        <w:jc w:val="both"/>
      </w:pPr>
      <w:r>
        <w:rPr/>
        <w:t>Con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objetivo</w:t>
      </w:r>
      <w:r>
        <w:rPr>
          <w:spacing w:val="1"/>
        </w:rPr>
        <w:t> </w:t>
      </w:r>
      <w:r>
        <w:rPr/>
        <w:t>de mejorar y eficientar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>
          <w:spacing w:val="-1"/>
        </w:rPr>
        <w:t>funciones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instituciones</w:t>
      </w:r>
      <w:r>
        <w:rPr>
          <w:spacing w:val="1"/>
        </w:rPr>
        <w:t> </w:t>
      </w:r>
      <w:r>
        <w:rPr/>
        <w:t>responsables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seguridad</w:t>
      </w:r>
      <w:r>
        <w:rPr>
          <w:spacing w:val="28"/>
        </w:rPr>
        <w:t> </w:t>
      </w:r>
      <w:r>
        <w:rPr/>
        <w:t>pública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procuración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justicia</w:t>
      </w:r>
      <w:r>
        <w:rPr>
          <w:spacing w:val="14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Estado,</w:t>
      </w:r>
      <w:r>
        <w:rPr>
          <w:spacing w:val="12"/>
        </w:rPr>
        <w:t> </w:t>
      </w:r>
      <w:r>
        <w:rPr/>
        <w:t>se</w:t>
      </w:r>
      <w:r>
        <w:rPr>
          <w:spacing w:val="14"/>
        </w:rPr>
        <w:t> </w:t>
      </w:r>
      <w:r>
        <w:rPr/>
        <w:t>aplicaron</w:t>
      </w:r>
      <w:r>
        <w:rPr>
          <w:spacing w:val="13"/>
        </w:rPr>
        <w:t> </w:t>
      </w:r>
      <w:r>
        <w:rPr/>
        <w:t>recursos</w:t>
      </w:r>
      <w:r>
        <w:rPr>
          <w:spacing w:val="13"/>
        </w:rPr>
        <w:t> </w:t>
      </w:r>
      <w:r>
        <w:rPr/>
        <w:t>por</w:t>
      </w:r>
      <w:r>
        <w:rPr>
          <w:spacing w:val="13"/>
        </w:rPr>
        <w:t> </w:t>
      </w:r>
      <w:r>
        <w:rPr/>
        <w:t>un</w:t>
      </w:r>
      <w:r>
        <w:rPr>
          <w:spacing w:val="13"/>
        </w:rPr>
        <w:t> </w:t>
      </w:r>
      <w:r>
        <w:rPr/>
        <w:t>monto</w:t>
      </w:r>
      <w:r>
        <w:rPr>
          <w:spacing w:val="13"/>
        </w:rPr>
        <w:t> </w:t>
      </w:r>
      <w:r>
        <w:rPr/>
        <w:t>superior</w:t>
      </w:r>
      <w:r>
        <w:rPr>
          <w:spacing w:val="12"/>
        </w:rPr>
        <w:t> </w:t>
      </w:r>
      <w:r>
        <w:rPr/>
        <w:t>a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33</w:t>
      </w:r>
      <w:r>
        <w:rPr/>
        <w:t> millones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pesos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obras</w:t>
      </w:r>
      <w:r>
        <w:rPr>
          <w:spacing w:val="19"/>
        </w:rPr>
        <w:t> </w:t>
      </w:r>
      <w:r>
        <w:rPr/>
        <w:t>nuevas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mejoramientos.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las</w:t>
      </w:r>
      <w:r>
        <w:rPr>
          <w:spacing w:val="19"/>
        </w:rPr>
        <w:t> </w:t>
      </w:r>
      <w:r>
        <w:rPr/>
        <w:t>áreas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seguridad</w:t>
      </w:r>
      <w:r>
        <w:rPr>
          <w:spacing w:val="17"/>
        </w:rPr>
        <w:t> </w:t>
      </w:r>
      <w:r>
        <w:rPr/>
        <w:t>pública,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año</w:t>
      </w:r>
      <w:r>
        <w:rPr>
          <w:spacing w:val="21"/>
        </w:rPr>
        <w:t> </w:t>
      </w:r>
      <w:r>
        <w:rPr/>
        <w:t>que</w:t>
      </w:r>
      <w:r>
        <w:rPr>
          <w:spacing w:val="48"/>
        </w:rPr>
        <w:t> </w:t>
      </w:r>
      <w:r>
        <w:rPr/>
        <w:t>se</w:t>
      </w:r>
      <w:r>
        <w:rPr>
          <w:spacing w:val="48"/>
        </w:rPr>
        <w:t> </w:t>
      </w:r>
      <w:r>
        <w:rPr/>
        <w:t>informa</w:t>
      </w:r>
      <w:r>
        <w:rPr>
          <w:spacing w:val="47"/>
        </w:rPr>
        <w:t> </w:t>
      </w:r>
      <w:r>
        <w:rPr/>
        <w:t>se</w:t>
      </w:r>
      <w:r>
        <w:rPr>
          <w:spacing w:val="48"/>
        </w:rPr>
        <w:t> </w:t>
      </w:r>
      <w:r>
        <w:rPr/>
        <w:t>realizaron</w:t>
      </w:r>
      <w:r>
        <w:rPr>
          <w:spacing w:val="48"/>
        </w:rPr>
        <w:t> </w:t>
      </w:r>
      <w:r>
        <w:rPr/>
        <w:t>obras</w:t>
      </w:r>
      <w:r>
        <w:rPr>
          <w:spacing w:val="47"/>
        </w:rPr>
        <w:t> </w:t>
      </w:r>
      <w:r>
        <w:rPr/>
        <w:t>en</w:t>
      </w:r>
      <w:r>
        <w:rPr>
          <w:spacing w:val="48"/>
        </w:rPr>
        <w:t> </w:t>
      </w:r>
      <w:r>
        <w:rPr/>
        <w:t>los</w:t>
      </w:r>
      <w:r>
        <w:rPr>
          <w:spacing w:val="47"/>
        </w:rPr>
        <w:t> </w:t>
      </w:r>
      <w:r>
        <w:rPr/>
        <w:t>Centros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Readaptación</w:t>
      </w:r>
      <w:r>
        <w:rPr>
          <w:spacing w:val="47"/>
        </w:rPr>
        <w:t> </w:t>
      </w:r>
      <w:r>
        <w:rPr/>
        <w:t>Social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Paz,</w:t>
      </w:r>
      <w:r>
        <w:rPr>
          <w:spacing w:val="48"/>
        </w:rPr>
        <w:t> </w:t>
      </w:r>
      <w:r>
        <w:rPr/>
        <w:t>Ciudad</w:t>
      </w:r>
      <w:r>
        <w:rPr/>
        <w:t> </w:t>
      </w:r>
      <w:r>
        <w:rPr>
          <w:spacing w:val="-1"/>
        </w:rPr>
        <w:t>Constitución,</w:t>
      </w:r>
      <w:r>
        <w:rPr>
          <w:spacing w:val="19"/>
        </w:rPr>
        <w:t> </w:t>
      </w:r>
      <w:r>
        <w:rPr/>
        <w:t>Santa</w:t>
      </w:r>
      <w:r>
        <w:rPr>
          <w:spacing w:val="18"/>
        </w:rPr>
        <w:t> </w:t>
      </w:r>
      <w:r>
        <w:rPr>
          <w:spacing w:val="-1"/>
        </w:rPr>
        <w:t>Rosalía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Loreto,</w:t>
      </w:r>
      <w:r>
        <w:rPr>
          <w:spacing w:val="19"/>
        </w:rPr>
        <w:t> </w:t>
      </w:r>
      <w:r>
        <w:rPr>
          <w:spacing w:val="-1"/>
        </w:rPr>
        <w:t>así</w:t>
      </w:r>
      <w:r>
        <w:rPr>
          <w:spacing w:val="18"/>
        </w:rPr>
        <w:t> </w:t>
      </w:r>
      <w:r>
        <w:rPr/>
        <w:t>como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las</w:t>
      </w:r>
      <w:r>
        <w:rPr>
          <w:spacing w:val="19"/>
        </w:rPr>
        <w:t> </w:t>
      </w:r>
      <w:r>
        <w:rPr/>
        <w:t>Direcciones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Seguridad</w:t>
      </w:r>
      <w:r>
        <w:rPr>
          <w:spacing w:val="18"/>
        </w:rPr>
        <w:t> </w:t>
      </w:r>
      <w:r>
        <w:rPr/>
        <w:t>Pública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Tránsito</w:t>
      </w:r>
      <w:r>
        <w:rPr>
          <w:spacing w:val="25"/>
        </w:rPr>
        <w:t> </w:t>
      </w:r>
      <w:r>
        <w:rPr/>
        <w:t>Municipal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San</w:t>
      </w:r>
      <w:r>
        <w:rPr>
          <w:spacing w:val="9"/>
        </w:rPr>
        <w:t> </w:t>
      </w:r>
      <w:r>
        <w:rPr/>
        <w:t>José</w:t>
      </w:r>
      <w:r>
        <w:rPr>
          <w:spacing w:val="9"/>
        </w:rPr>
        <w:t> </w:t>
      </w:r>
      <w:r>
        <w:rPr/>
        <w:t>del</w:t>
      </w:r>
      <w:r>
        <w:rPr>
          <w:spacing w:val="8"/>
        </w:rPr>
        <w:t> </w:t>
      </w:r>
      <w:r>
        <w:rPr/>
        <w:t>Cabo,</w:t>
      </w:r>
      <w:r>
        <w:rPr>
          <w:spacing w:val="8"/>
        </w:rPr>
        <w:t> </w:t>
      </w:r>
      <w:r>
        <w:rPr/>
        <w:t>Loreto,</w:t>
      </w:r>
      <w:r>
        <w:rPr>
          <w:spacing w:val="8"/>
        </w:rPr>
        <w:t> </w:t>
      </w:r>
      <w:r>
        <w:rPr/>
        <w:t>Ciudad</w:t>
      </w:r>
      <w:r>
        <w:rPr>
          <w:spacing w:val="8"/>
        </w:rPr>
        <w:t> </w:t>
      </w:r>
      <w:r>
        <w:rPr/>
        <w:t>Constitución,</w:t>
      </w:r>
      <w:r>
        <w:rPr>
          <w:spacing w:val="7"/>
        </w:rPr>
        <w:t> </w:t>
      </w:r>
      <w:r>
        <w:rPr/>
        <w:t>Puerto</w:t>
      </w:r>
      <w:r>
        <w:rPr>
          <w:spacing w:val="7"/>
        </w:rPr>
        <w:t> </w:t>
      </w:r>
      <w:r>
        <w:rPr/>
        <w:t>Adolfo</w:t>
      </w:r>
      <w:r>
        <w:rPr>
          <w:spacing w:val="7"/>
        </w:rPr>
        <w:t> </w:t>
      </w:r>
      <w:r>
        <w:rPr>
          <w:spacing w:val="-1"/>
        </w:rPr>
        <w:t>López</w:t>
      </w:r>
      <w:r>
        <w:rPr>
          <w:spacing w:val="8"/>
        </w:rPr>
        <w:t> </w:t>
      </w:r>
      <w:r>
        <w:rPr>
          <w:spacing w:val="-1"/>
        </w:rPr>
        <w:t>Mateos,</w:t>
      </w:r>
      <w:r>
        <w:rPr>
          <w:spacing w:val="8"/>
        </w:rPr>
        <w:t> </w:t>
      </w:r>
      <w:r>
        <w:rPr>
          <w:spacing w:val="-1"/>
        </w:rPr>
        <w:t>Mulegé,</w:t>
      </w:r>
      <w:r>
        <w:rPr>
          <w:spacing w:val="23"/>
        </w:rPr>
        <w:t> </w:t>
      </w:r>
      <w:r>
        <w:rPr>
          <w:spacing w:val="-1"/>
        </w:rPr>
        <w:t>Cabo </w:t>
      </w:r>
      <w:r>
        <w:rPr/>
        <w:t>San</w:t>
      </w:r>
      <w:r>
        <w:rPr>
          <w:spacing w:val="-1"/>
        </w:rPr>
        <w:t> Lucas </w:t>
      </w:r>
      <w:r>
        <w:rPr/>
        <w:t>y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José</w:t>
      </w:r>
      <w:r>
        <w:rPr>
          <w:spacing w:val="-1"/>
        </w:rPr>
        <w:t> del Cabo.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16"/>
        </w:rPr>
        <w:t> </w:t>
      </w:r>
      <w:r>
        <w:rPr/>
        <w:t>una</w:t>
      </w:r>
      <w:r>
        <w:rPr>
          <w:spacing w:val="15"/>
        </w:rPr>
        <w:t> </w:t>
      </w:r>
      <w:r>
        <w:rPr/>
        <w:t>inversión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7.3</w:t>
      </w:r>
      <w:r>
        <w:rPr>
          <w:spacing w:val="15"/>
        </w:rPr>
        <w:t> </w:t>
      </w:r>
      <w:r>
        <w:rPr/>
        <w:t>millones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pesos,</w:t>
      </w:r>
      <w:r>
        <w:rPr>
          <w:spacing w:val="15"/>
        </w:rPr>
        <w:t> </w:t>
      </w:r>
      <w:r>
        <w:rPr/>
        <w:t>actualmente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construye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Centro</w:t>
      </w:r>
      <w:r>
        <w:rPr>
          <w:spacing w:val="15"/>
        </w:rPr>
        <w:t> </w:t>
      </w:r>
      <w:r>
        <w:rPr/>
        <w:t>Estatal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Control</w:t>
      </w:r>
      <w:r>
        <w:rPr/>
        <w:t> de</w:t>
      </w:r>
      <w:r>
        <w:rPr>
          <w:spacing w:val="-1"/>
        </w:rPr>
        <w:t> </w:t>
      </w:r>
      <w:r>
        <w:rPr/>
        <w:t>Confianza y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6.4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infraestructura que</w:t>
      </w:r>
      <w:r>
        <w:rPr>
          <w:spacing w:val="-1"/>
        </w:rPr>
        <w:t> albergará </w:t>
      </w:r>
      <w:r>
        <w:rPr/>
        <w:t>a</w:t>
      </w:r>
      <w:r>
        <w:rPr>
          <w:spacing w:val="-1"/>
        </w:rPr>
        <w:t> la </w:t>
      </w:r>
      <w:r>
        <w:rPr/>
        <w:t>Academia</w:t>
      </w:r>
      <w:r>
        <w:rPr>
          <w:spacing w:val="-1"/>
        </w:rPr>
        <w:t> </w:t>
      </w:r>
      <w:r>
        <w:rPr/>
        <w:t>Estatal</w:t>
      </w:r>
      <w:r>
        <w:rPr>
          <w:spacing w:val="-1"/>
        </w:rPr>
        <w:t> de </w:t>
      </w:r>
      <w:r>
        <w:rPr/>
        <w:t>Seguridad</w:t>
      </w:r>
      <w:r>
        <w:rPr>
          <w:spacing w:val="-1"/>
        </w:rPr>
        <w:t> </w:t>
      </w:r>
      <w:r>
        <w:rPr/>
        <w:t>Pública.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6"/>
        </w:rPr>
        <w:t> </w:t>
      </w:r>
      <w:r>
        <w:rPr/>
        <w:t>infraestructura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procuración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justicia,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ejercieron</w:t>
      </w:r>
      <w:r>
        <w:rPr>
          <w:spacing w:val="6"/>
        </w:rPr>
        <w:t> </w:t>
      </w:r>
      <w:r>
        <w:rPr/>
        <w:t>18</w:t>
      </w:r>
      <w:r>
        <w:rPr>
          <w:spacing w:val="5"/>
        </w:rPr>
        <w:t> </w:t>
      </w:r>
      <w:r>
        <w:rPr/>
        <w:t>millones</w:t>
      </w:r>
      <w:r>
        <w:rPr>
          <w:spacing w:val="5"/>
        </w:rPr>
        <w:t> </w:t>
      </w:r>
      <w:r>
        <w:rPr/>
        <w:t>581</w:t>
      </w:r>
      <w:r>
        <w:rPr>
          <w:spacing w:val="5"/>
        </w:rPr>
        <w:t> </w:t>
      </w:r>
      <w:r>
        <w:rPr/>
        <w:t>mil</w:t>
      </w:r>
      <w:r>
        <w:rPr>
          <w:spacing w:val="5"/>
        </w:rPr>
        <w:t> </w:t>
      </w:r>
      <w:r>
        <w:rPr/>
        <w:t>pesos,</w:t>
      </w:r>
      <w:r>
        <w:rPr>
          <w:spacing w:val="6"/>
        </w:rPr>
        <w:t> </w:t>
      </w:r>
      <w:r>
        <w:rPr/>
        <w:t>siendo</w:t>
      </w:r>
      <w:r>
        <w:rPr>
          <w:spacing w:val="5"/>
        </w:rPr>
        <w:t> </w:t>
      </w:r>
      <w:r>
        <w:rPr/>
        <w:t>las</w:t>
      </w:r>
      <w:r>
        <w:rPr>
          <w:spacing w:val="21"/>
        </w:rPr>
        <w:t> </w:t>
      </w:r>
      <w:r>
        <w:rPr/>
        <w:t>obras</w:t>
      </w:r>
      <w:r>
        <w:rPr>
          <w:spacing w:val="8"/>
        </w:rPr>
        <w:t> </w:t>
      </w:r>
      <w:r>
        <w:rPr/>
        <w:t>más</w:t>
      </w:r>
      <w:r>
        <w:rPr>
          <w:spacing w:val="8"/>
        </w:rPr>
        <w:t> </w:t>
      </w:r>
      <w:r>
        <w:rPr/>
        <w:t>importantes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PGJE,</w:t>
      </w:r>
      <w:r>
        <w:rPr>
          <w:spacing w:val="8"/>
        </w:rPr>
        <w:t> </w:t>
      </w:r>
      <w:r>
        <w:rPr/>
        <w:t>entre</w:t>
      </w:r>
      <w:r>
        <w:rPr>
          <w:spacing w:val="8"/>
        </w:rPr>
        <w:t> </w:t>
      </w:r>
      <w:r>
        <w:rPr/>
        <w:t>las</w:t>
      </w:r>
      <w:r>
        <w:rPr>
          <w:spacing w:val="6"/>
        </w:rPr>
        <w:t> </w:t>
      </w:r>
      <w:r>
        <w:rPr/>
        <w:t>que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encuentran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construcción</w:t>
      </w:r>
      <w:r>
        <w:rPr>
          <w:spacing w:val="6"/>
        </w:rPr>
        <w:t> </w:t>
      </w:r>
      <w:r>
        <w:rPr/>
        <w:t>del</w:t>
      </w:r>
      <w:r>
        <w:rPr>
          <w:spacing w:val="7"/>
        </w:rPr>
        <w:t> </w:t>
      </w:r>
      <w:r>
        <w:rPr/>
        <w:t>edificio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/>
        <w:t> institución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San</w:t>
      </w:r>
      <w:r>
        <w:rPr>
          <w:spacing w:val="17"/>
        </w:rPr>
        <w:t> </w:t>
      </w:r>
      <w:r>
        <w:rPr/>
        <w:t>José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Cabo,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albergará</w:t>
      </w:r>
      <w:r>
        <w:rPr>
          <w:spacing w:val="18"/>
        </w:rPr>
        <w:t> </w:t>
      </w:r>
      <w:r>
        <w:rPr/>
        <w:t>las</w:t>
      </w:r>
      <w:r>
        <w:rPr>
          <w:spacing w:val="17"/>
        </w:rPr>
        <w:t> </w:t>
      </w:r>
      <w:r>
        <w:rPr/>
        <w:t>Agencias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Ministerio</w:t>
      </w:r>
      <w:r>
        <w:rPr>
          <w:spacing w:val="16"/>
        </w:rPr>
        <w:t> </w:t>
      </w:r>
      <w:r>
        <w:rPr/>
        <w:t>Público</w:t>
      </w:r>
      <w:r>
        <w:rPr>
          <w:spacing w:val="16"/>
        </w:rPr>
        <w:t> </w:t>
      </w:r>
      <w:r>
        <w:rPr/>
        <w:t>Especializadas</w:t>
      </w:r>
      <w:r>
        <w:rPr>
          <w:spacing w:val="21"/>
        </w:rPr>
        <w:t> </w:t>
      </w:r>
      <w:r>
        <w:rPr/>
        <w:t>en</w:t>
      </w:r>
      <w:r>
        <w:rPr>
          <w:spacing w:val="51"/>
        </w:rPr>
        <w:t> </w:t>
      </w:r>
      <w:r>
        <w:rPr/>
        <w:t>la</w:t>
      </w:r>
      <w:r>
        <w:rPr>
          <w:spacing w:val="52"/>
        </w:rPr>
        <w:t> </w:t>
      </w:r>
      <w:r>
        <w:rPr/>
        <w:t>investigación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Delitos</w:t>
      </w:r>
      <w:r>
        <w:rPr>
          <w:spacing w:val="51"/>
        </w:rPr>
        <w:t> </w:t>
      </w:r>
      <w:r>
        <w:rPr/>
        <w:t>Patrimoniales,</w:t>
      </w:r>
      <w:r>
        <w:rPr>
          <w:spacing w:val="50"/>
        </w:rPr>
        <w:t> </w:t>
      </w:r>
      <w:r>
        <w:rPr/>
        <w:t>Detenidos,</w:t>
      </w:r>
      <w:r>
        <w:rPr>
          <w:spacing w:val="51"/>
        </w:rPr>
        <w:t> </w:t>
      </w:r>
      <w:r>
        <w:rPr/>
        <w:t>Robos</w:t>
      </w:r>
      <w:r>
        <w:rPr>
          <w:spacing w:val="50"/>
        </w:rPr>
        <w:t> </w:t>
      </w:r>
      <w:r>
        <w:rPr/>
        <w:t>Diversos</w:t>
      </w:r>
      <w:r>
        <w:rPr>
          <w:spacing w:val="53"/>
        </w:rPr>
        <w:t> </w:t>
      </w:r>
      <w:r>
        <w:rPr/>
        <w:t>y</w:t>
      </w:r>
      <w:r>
        <w:rPr>
          <w:spacing w:val="51"/>
        </w:rPr>
        <w:t> </w:t>
      </w:r>
      <w:r>
        <w:rPr/>
        <w:t>Hechos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Tránsito,</w:t>
      </w:r>
      <w:r>
        <w:rPr/>
        <w:t> oficinas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 Atención de la Mujer y del</w:t>
      </w:r>
      <w:r>
        <w:rPr>
          <w:spacing w:val="1"/>
        </w:rPr>
        <w:t> </w:t>
      </w:r>
      <w:r>
        <w:rPr>
          <w:spacing w:val="-1"/>
        </w:rPr>
        <w:t>Menor,</w:t>
      </w:r>
      <w:r>
        <w:rPr/>
        <w:t> área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Periciales,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departamentos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54"/>
        </w:rPr>
        <w:t> </w:t>
      </w:r>
      <w:r>
        <w:rPr/>
        <w:t>medicina</w:t>
      </w:r>
      <w:r>
        <w:rPr>
          <w:spacing w:val="55"/>
        </w:rPr>
        <w:t> </w:t>
      </w:r>
      <w:r>
        <w:rPr>
          <w:spacing w:val="-1"/>
        </w:rPr>
        <w:t>legal,</w:t>
      </w:r>
      <w:r>
        <w:rPr>
          <w:spacing w:val="54"/>
        </w:rPr>
        <w:t> </w:t>
      </w:r>
      <w:r>
        <w:rPr>
          <w:spacing w:val="-1"/>
        </w:rPr>
        <w:t>laboratorio</w:t>
      </w:r>
      <w:r>
        <w:rPr>
          <w:spacing w:val="55"/>
        </w:rPr>
        <w:t> </w:t>
      </w:r>
      <w:r>
        <w:rPr>
          <w:spacing w:val="-1"/>
        </w:rPr>
        <w:t>químico</w:t>
      </w:r>
      <w:r>
        <w:rPr>
          <w:spacing w:val="55"/>
        </w:rPr>
        <w:t> </w:t>
      </w:r>
      <w:r>
        <w:rPr/>
        <w:t>y</w:t>
      </w:r>
      <w:r>
        <w:rPr>
          <w:spacing w:val="54"/>
        </w:rPr>
        <w:t> </w:t>
      </w:r>
      <w:r>
        <w:rPr/>
        <w:t>criminalística,</w:t>
      </w:r>
      <w:r>
        <w:rPr>
          <w:spacing w:val="54"/>
        </w:rPr>
        <w:t> </w:t>
      </w:r>
      <w:r>
        <w:rPr>
          <w:spacing w:val="-1"/>
        </w:rPr>
        <w:t>así</w:t>
      </w:r>
      <w:r>
        <w:rPr>
          <w:spacing w:val="54"/>
        </w:rPr>
        <w:t> </w:t>
      </w:r>
      <w:r>
        <w:rPr/>
        <w:t>como</w:t>
      </w:r>
      <w:r>
        <w:rPr>
          <w:spacing w:val="55"/>
        </w:rPr>
        <w:t> </w:t>
      </w:r>
      <w:r>
        <w:rPr>
          <w:spacing w:val="-1"/>
        </w:rPr>
        <w:t>la</w:t>
      </w:r>
      <w:r>
        <w:rPr>
          <w:spacing w:val="55"/>
        </w:rPr>
        <w:t> </w:t>
      </w:r>
      <w:r>
        <w:rPr>
          <w:spacing w:val="-1"/>
        </w:rPr>
        <w:t>Comandancia</w:t>
      </w:r>
      <w:r>
        <w:rPr>
          <w:spacing w:val="54"/>
        </w:rPr>
        <w:t> </w:t>
      </w:r>
      <w:r>
        <w:rPr>
          <w:spacing w:val="-1"/>
        </w:rPr>
        <w:t>de</w:t>
      </w:r>
      <w:r>
        <w:rPr>
          <w:spacing w:val="55"/>
        </w:rPr>
        <w:t> </w:t>
      </w:r>
      <w:r>
        <w:rPr>
          <w:spacing w:val="-1"/>
        </w:rPr>
        <w:t>la</w:t>
      </w:r>
      <w:r>
        <w:rPr>
          <w:spacing w:val="53"/>
        </w:rPr>
        <w:t> </w:t>
      </w:r>
      <w:r>
        <w:rPr/>
        <w:t>Policía</w:t>
      </w:r>
      <w:r>
        <w:rPr>
          <w:spacing w:val="21"/>
        </w:rPr>
        <w:t> </w:t>
      </w:r>
      <w:r>
        <w:rPr/>
        <w:t>Ministerial,</w:t>
      </w:r>
      <w:r>
        <w:rPr>
          <w:spacing w:val="20"/>
        </w:rPr>
        <w:t> </w:t>
      </w:r>
      <w:r>
        <w:rPr/>
        <w:t>con</w:t>
      </w:r>
      <w:r>
        <w:rPr>
          <w:spacing w:val="10"/>
        </w:rPr>
        <w:t> </w:t>
      </w:r>
      <w:r>
        <w:rPr/>
        <w:t>sus</w:t>
      </w:r>
      <w:r>
        <w:rPr>
          <w:spacing w:val="10"/>
        </w:rPr>
        <w:t> </w:t>
      </w:r>
      <w:r>
        <w:rPr/>
        <w:t>respectivas</w:t>
      </w:r>
      <w:r>
        <w:rPr>
          <w:spacing w:val="10"/>
        </w:rPr>
        <w:t> </w:t>
      </w:r>
      <w:r>
        <w:rPr/>
        <w:t>celdas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área</w:t>
      </w:r>
      <w:r>
        <w:rPr>
          <w:spacing w:val="11"/>
        </w:rPr>
        <w:t> </w:t>
      </w:r>
      <w:r>
        <w:rPr/>
        <w:t>para</w:t>
      </w:r>
      <w:r>
        <w:rPr>
          <w:spacing w:val="10"/>
        </w:rPr>
        <w:t> </w:t>
      </w:r>
      <w:r>
        <w:rPr/>
        <w:t>registro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detenidos,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ellas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destinaron</w:t>
      </w:r>
      <w:r>
        <w:rPr>
          <w:spacing w:val="9"/>
        </w:rPr>
        <w:t> </w:t>
      </w:r>
      <w:r>
        <w:rPr/>
        <w:t>9</w:t>
      </w:r>
      <w:r>
        <w:rPr/>
        <w:t> 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60" w:bottom="114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1.780001pt;margin-top:102.660004pt;width:163.6pt;height:451.45pt;mso-position-horizontal-relative:page;mso-position-vertical-relative:page;z-index:3952" coordorigin="436,2053" coordsize="3272,9029">
            <v:group style="position:absolute;left:1940;top:2060;width:2;height:777" coordorigin="1940,2060" coordsize="2,777">
              <v:shape style="position:absolute;left:1940;top:2060;width:2;height:777" coordorigin="1940,2060" coordsize="0,777" path="m1940,2060l1940,2837e" filled="false" stroked="true" strokeweight=".72pt" strokecolor="#969696">
                <v:path arrowok="t"/>
              </v:shape>
            </v:group>
            <v:group style="position:absolute;left:1940;top:5462;width:2;height:2000" coordorigin="1940,5462" coordsize="2,2000">
              <v:shape style="position:absolute;left:1940;top:5462;width:2;height:2000" coordorigin="1940,5462" coordsize="0,2000" path="m1940,5462l1940,7462e" filled="false" stroked="true" strokeweight=".72pt" strokecolor="#969696">
                <v:path arrowok="t"/>
              </v:shape>
            </v:group>
            <v:group style="position:absolute;left:1940;top:9997;width:2;height:1078" coordorigin="1940,9997" coordsize="2,1078">
              <v:shape style="position:absolute;left:1940;top:9997;width:2;height:1078" coordorigin="1940,9997" coordsize="0,1078" path="m1940,9997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63;top:7454;width:2865;height:2550" coordorigin="563,7454" coordsize="2865,2550">
              <v:shape style="position:absolute;left:563;top:7454;width:2865;height:2550" coordorigin="563,7454" coordsize="2865,2550" path="m563,7454l563,10004,3427,10004,3427,7454,563,7454xe" filled="false" stroked="true" strokeweight=".72pt" strokecolor="#f7b909">
                <v:path arrowok="t"/>
              </v:shape>
            </v:group>
            <v:group style="position:absolute;left:570;top:7462;width:2850;height:2536" coordorigin="570,7462" coordsize="2850,2536">
              <v:shape style="position:absolute;left:570;top:7462;width:2850;height:2536" coordorigin="570,7462" coordsize="2850,2536" path="m3420,7462l3420,9997,570,9997,570,7462,3420,7462xe" filled="true" fillcolor="#f7b909" stroked="false">
                <v:path arrowok="t"/>
                <v:fill type="solid"/>
              </v:shape>
              <v:shape style="position:absolute;left:510;top:7402;width:2853;height:2536" type="#_x0000_t75" stroked="false">
                <v:imagedata r:id="rId154" o:title=""/>
              </v:shape>
            </v:group>
            <v:group style="position:absolute;left:503;top:7394;width:2865;height:2550" coordorigin="503,7394" coordsize="2865,2550">
              <v:shape style="position:absolute;left:503;top:7394;width:2865;height:2550" coordorigin="503,7394" coordsize="2865,2550" path="m503,7394l503,9944,3367,9944,3367,7394,503,7394xe" filled="false" stroked="true" strokeweight=".72pt" strokecolor="#ffffff">
                <v:path arrowok="t"/>
              </v:shape>
            </v:group>
            <v:group style="position:absolute;left:443;top:2830;width:2865;height:2640" coordorigin="443,2830" coordsize="2865,2640">
              <v:shape style="position:absolute;left:443;top:2830;width:2865;height:2640" coordorigin="443,2830" coordsize="2865,2640" path="m443,2830l443,5470,3307,5470,3307,2830,443,2830xe" filled="false" stroked="true" strokeweight=".72pt" strokecolor="#f7b909">
                <v:path arrowok="t"/>
              </v:shape>
            </v:group>
            <v:group style="position:absolute;left:450;top:2837;width:2850;height:2626" coordorigin="450,2837" coordsize="2850,2626">
              <v:shape style="position:absolute;left:450;top:2837;width:2850;height:2626" coordorigin="450,2837" coordsize="2850,2626" path="m3300,2837l3300,5462,450,5462,450,2837,3300,2837xe" filled="true" fillcolor="#f7b909" stroked="false">
                <v:path arrowok="t"/>
                <v:fill type="solid"/>
              </v:shape>
              <v:shape style="position:absolute;left:510;top:2897;width:2853;height:2626" type="#_x0000_t75" stroked="false">
                <v:imagedata r:id="rId155" o:title=""/>
              </v:shape>
            </v:group>
            <v:group style="position:absolute;left:503;top:2890;width:2865;height:2640" coordorigin="503,2890" coordsize="2865,2640">
              <v:shape style="position:absolute;left:503;top:2890;width:2865;height:2640" coordorigin="503,2890" coordsize="2865,2640" path="m503,2890l503,5530,3367,5530,3367,2890,503,2890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648" w:right="574"/>
        <w:jc w:val="both"/>
      </w:pPr>
      <w:r>
        <w:rPr/>
        <w:t>En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capital</w:t>
      </w:r>
      <w:r>
        <w:rPr>
          <w:spacing w:val="38"/>
        </w:rPr>
        <w:t> </w:t>
      </w:r>
      <w:r>
        <w:rPr/>
        <w:t>del</w:t>
      </w:r>
      <w:r>
        <w:rPr>
          <w:spacing w:val="39"/>
        </w:rPr>
        <w:t> </w:t>
      </w:r>
      <w:r>
        <w:rPr/>
        <w:t>Estado,</w:t>
      </w:r>
      <w:r>
        <w:rPr>
          <w:spacing w:val="39"/>
        </w:rPr>
        <w:t> </w:t>
      </w:r>
      <w:r>
        <w:rPr/>
        <w:t>con</w:t>
      </w:r>
      <w:r>
        <w:rPr>
          <w:spacing w:val="37"/>
        </w:rPr>
        <w:t> </w:t>
      </w:r>
      <w:r>
        <w:rPr/>
        <w:t>una</w:t>
      </w:r>
      <w:r>
        <w:rPr>
          <w:spacing w:val="38"/>
        </w:rPr>
        <w:t> </w:t>
      </w:r>
      <w:r>
        <w:rPr/>
        <w:t>inversión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7</w:t>
      </w:r>
      <w:r>
        <w:rPr>
          <w:spacing w:val="38"/>
        </w:rPr>
        <w:t> </w:t>
      </w:r>
      <w:r>
        <w:rPr/>
        <w:t>millones</w:t>
      </w:r>
      <w:r>
        <w:rPr>
          <w:spacing w:val="37"/>
        </w:rPr>
        <w:t> </w:t>
      </w:r>
      <w:r>
        <w:rPr/>
        <w:t>500</w:t>
      </w:r>
      <w:r>
        <w:rPr>
          <w:spacing w:val="38"/>
        </w:rPr>
        <w:t> </w:t>
      </w:r>
      <w:r>
        <w:rPr/>
        <w:t>mil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pesos</w:t>
      </w:r>
      <w:r>
        <w:rPr>
          <w:spacing w:val="38"/>
        </w:rPr>
        <w:t> </w:t>
      </w:r>
      <w:r>
        <w:rPr/>
        <w:t>se</w:t>
      </w:r>
      <w:r>
        <w:rPr>
          <w:spacing w:val="37"/>
        </w:rPr>
        <w:t> </w:t>
      </w:r>
      <w:r>
        <w:rPr/>
        <w:t>construyeron</w:t>
      </w:r>
      <w:r>
        <w:rPr>
          <w:spacing w:val="38"/>
        </w:rPr>
        <w:t> </w:t>
      </w:r>
      <w:r>
        <w:rPr/>
        <w:t>las</w:t>
      </w:r>
      <w:r>
        <w:rPr/>
        <w:t> primeras</w:t>
      </w:r>
      <w:r>
        <w:rPr>
          <w:spacing w:val="51"/>
        </w:rPr>
        <w:t> </w:t>
      </w:r>
      <w:r>
        <w:rPr/>
        <w:t>dos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tres</w:t>
      </w:r>
      <w:r>
        <w:rPr>
          <w:spacing w:val="51"/>
        </w:rPr>
        <w:t> </w:t>
      </w:r>
      <w:r>
        <w:rPr/>
        <w:t>etapas</w:t>
      </w:r>
      <w:r>
        <w:rPr>
          <w:spacing w:val="52"/>
        </w:rPr>
        <w:t> </w:t>
      </w:r>
      <w:r>
        <w:rPr/>
        <w:t>del</w:t>
      </w:r>
      <w:r>
        <w:rPr>
          <w:spacing w:val="50"/>
        </w:rPr>
        <w:t> </w:t>
      </w:r>
      <w:r>
        <w:rPr/>
        <w:t>nuevo</w:t>
      </w:r>
      <w:r>
        <w:rPr>
          <w:spacing w:val="51"/>
        </w:rPr>
        <w:t> </w:t>
      </w:r>
      <w:r>
        <w:rPr>
          <w:spacing w:val="-1"/>
        </w:rPr>
        <w:t>edificio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Servicios</w:t>
      </w:r>
      <w:r>
        <w:rPr>
          <w:spacing w:val="51"/>
        </w:rPr>
        <w:t> </w:t>
      </w:r>
      <w:r>
        <w:rPr/>
        <w:t>Periciales,</w:t>
      </w:r>
      <w:r>
        <w:rPr>
          <w:spacing w:val="50"/>
        </w:rPr>
        <w:t> </w:t>
      </w:r>
      <w:r>
        <w:rPr/>
        <w:t>equipado</w:t>
      </w:r>
      <w:r>
        <w:rPr>
          <w:spacing w:val="51"/>
        </w:rPr>
        <w:t> </w:t>
      </w:r>
      <w:r>
        <w:rPr/>
        <w:t>con</w:t>
      </w:r>
      <w:r>
        <w:rPr>
          <w:spacing w:val="50"/>
        </w:rPr>
        <w:t> </w:t>
      </w:r>
      <w:r>
        <w:rPr/>
        <w:t>áreas</w:t>
      </w:r>
      <w:r>
        <w:rPr>
          <w:spacing w:val="51"/>
        </w:rPr>
        <w:t> </w:t>
      </w:r>
      <w:r>
        <w:rPr/>
        <w:t>de</w:t>
      </w:r>
      <w:r>
        <w:rPr>
          <w:spacing w:val="27"/>
        </w:rPr>
        <w:t> </w:t>
      </w:r>
      <w:r>
        <w:rPr/>
        <w:t>criminalística,</w:t>
      </w:r>
      <w:r>
        <w:rPr>
          <w:spacing w:val="32"/>
        </w:rPr>
        <w:t> </w:t>
      </w:r>
      <w:r>
        <w:rPr/>
        <w:t>medicina</w:t>
      </w:r>
      <w:r>
        <w:rPr>
          <w:spacing w:val="33"/>
        </w:rPr>
        <w:t> </w:t>
      </w:r>
      <w:r>
        <w:rPr>
          <w:spacing w:val="-1"/>
        </w:rPr>
        <w:t>legal,</w:t>
      </w:r>
      <w:r>
        <w:rPr>
          <w:spacing w:val="32"/>
        </w:rPr>
        <w:t> </w:t>
      </w:r>
      <w:r>
        <w:rPr>
          <w:spacing w:val="-1"/>
        </w:rPr>
        <w:t>laboratorio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/>
        <w:t>química</w:t>
      </w:r>
      <w:r>
        <w:rPr>
          <w:spacing w:val="34"/>
        </w:rPr>
        <w:t> </w:t>
      </w:r>
      <w:r>
        <w:rPr/>
        <w:t>forense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/>
        <w:t>microscopía,</w:t>
      </w:r>
      <w:r>
        <w:rPr>
          <w:spacing w:val="33"/>
        </w:rPr>
        <w:t> </w:t>
      </w:r>
      <w:r>
        <w:rPr/>
        <w:t>cuarto</w:t>
      </w:r>
      <w:r>
        <w:rPr>
          <w:spacing w:val="33"/>
        </w:rPr>
        <w:t> </w:t>
      </w:r>
      <w:r>
        <w:rPr/>
        <w:t>de</w:t>
      </w:r>
      <w:r>
        <w:rPr>
          <w:spacing w:val="31"/>
        </w:rPr>
        <w:t> </w:t>
      </w:r>
      <w:r>
        <w:rPr/>
        <w:t>evidencias,</w:t>
      </w:r>
      <w:r>
        <w:rPr>
          <w:spacing w:val="24"/>
        </w:rPr>
        <w:t> </w:t>
      </w:r>
      <w:r>
        <w:rPr>
          <w:spacing w:val="-1"/>
        </w:rPr>
        <w:t>almacén de </w:t>
      </w:r>
      <w:r>
        <w:rPr/>
        <w:t>reactivos,</w:t>
      </w:r>
      <w:r>
        <w:rPr>
          <w:spacing w:val="-1"/>
        </w:rPr>
        <w:t> bodega, </w:t>
      </w:r>
      <w:r>
        <w:rPr/>
        <w:t>cuarto</w:t>
      </w:r>
      <w:r>
        <w:rPr>
          <w:spacing w:val="-1"/>
        </w:rPr>
        <w:t> de </w:t>
      </w:r>
      <w:r>
        <w:rPr/>
        <w:t>máquinas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equipo de extracción.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4"/>
        <w:jc w:val="both"/>
      </w:pPr>
      <w:r>
        <w:rPr/>
        <w:t>También</w:t>
      </w:r>
      <w:r>
        <w:rPr>
          <w:spacing w:val="49"/>
        </w:rPr>
        <w:t> </w:t>
      </w:r>
      <w:r>
        <w:rPr/>
        <w:t>en</w:t>
      </w:r>
      <w:r>
        <w:rPr>
          <w:spacing w:val="50"/>
        </w:rPr>
        <w:t> </w:t>
      </w:r>
      <w:r>
        <w:rPr/>
        <w:t>La</w:t>
      </w:r>
      <w:r>
        <w:rPr>
          <w:spacing w:val="49"/>
        </w:rPr>
        <w:t> </w:t>
      </w:r>
      <w:r>
        <w:rPr/>
        <w:t>Paz,</w:t>
      </w:r>
      <w:r>
        <w:rPr>
          <w:spacing w:val="50"/>
        </w:rPr>
        <w:t> </w:t>
      </w:r>
      <w:r>
        <w:rPr/>
        <w:t>con</w:t>
      </w:r>
      <w:r>
        <w:rPr>
          <w:spacing w:val="50"/>
        </w:rPr>
        <w:t> </w:t>
      </w:r>
      <w:r>
        <w:rPr/>
        <w:t>una</w:t>
      </w:r>
      <w:r>
        <w:rPr>
          <w:spacing w:val="49"/>
        </w:rPr>
        <w:t> </w:t>
      </w:r>
      <w:r>
        <w:rPr/>
        <w:t>inversión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1</w:t>
      </w:r>
      <w:r>
        <w:rPr>
          <w:spacing w:val="50"/>
        </w:rPr>
        <w:t> </w:t>
      </w:r>
      <w:r>
        <w:rPr/>
        <w:t>millón</w:t>
      </w:r>
      <w:r>
        <w:rPr>
          <w:spacing w:val="50"/>
        </w:rPr>
        <w:t> </w:t>
      </w:r>
      <w:r>
        <w:rPr/>
        <w:t>516</w:t>
      </w:r>
      <w:r>
        <w:rPr>
          <w:spacing w:val="48"/>
        </w:rPr>
        <w:t> </w:t>
      </w:r>
      <w:r>
        <w:rPr/>
        <w:t>mil</w:t>
      </w:r>
      <w:r>
        <w:rPr>
          <w:spacing w:val="49"/>
        </w:rPr>
        <w:t> </w:t>
      </w:r>
      <w:r>
        <w:rPr/>
        <w:t>801</w:t>
      </w:r>
      <w:r>
        <w:rPr>
          <w:spacing w:val="48"/>
        </w:rPr>
        <w:t> </w:t>
      </w:r>
      <w:r>
        <w:rPr/>
        <w:t>pesos,</w:t>
      </w:r>
      <w:r>
        <w:rPr>
          <w:spacing w:val="49"/>
        </w:rPr>
        <w:t> </w:t>
      </w:r>
      <w:r>
        <w:rPr/>
        <w:t>se</w:t>
      </w:r>
      <w:r>
        <w:rPr>
          <w:spacing w:val="49"/>
        </w:rPr>
        <w:t> </w:t>
      </w:r>
      <w:r>
        <w:rPr/>
        <w:t>construyó</w:t>
      </w:r>
      <w:r>
        <w:rPr>
          <w:spacing w:val="48"/>
        </w:rPr>
        <w:t> </w:t>
      </w:r>
      <w:r>
        <w:rPr/>
        <w:t>una</w:t>
      </w:r>
      <w:r>
        <w:rPr>
          <w:spacing w:val="49"/>
        </w:rPr>
        <w:t> </w:t>
      </w:r>
      <w:r>
        <w:rPr/>
        <w:t>sala</w:t>
      </w:r>
      <w:r>
        <w:rPr/>
        <w:t> audiovisual,</w:t>
      </w:r>
      <w:r>
        <w:rPr>
          <w:spacing w:val="34"/>
        </w:rPr>
        <w:t> </w:t>
      </w:r>
      <w:r>
        <w:rPr/>
        <w:t>con</w:t>
      </w:r>
      <w:r>
        <w:rPr>
          <w:spacing w:val="34"/>
        </w:rPr>
        <w:t> </w:t>
      </w:r>
      <w:r>
        <w:rPr/>
        <w:t>capacidad</w:t>
      </w:r>
      <w:r>
        <w:rPr>
          <w:spacing w:val="33"/>
        </w:rPr>
        <w:t> </w:t>
      </w:r>
      <w:r>
        <w:rPr/>
        <w:t>para</w:t>
      </w:r>
      <w:r>
        <w:rPr>
          <w:spacing w:val="35"/>
        </w:rPr>
        <w:t> </w:t>
      </w:r>
      <w:r>
        <w:rPr/>
        <w:t>80</w:t>
      </w:r>
      <w:r>
        <w:rPr>
          <w:spacing w:val="34"/>
        </w:rPr>
        <w:t> </w:t>
      </w:r>
      <w:r>
        <w:rPr/>
        <w:t>personas,</w:t>
      </w:r>
      <w:r>
        <w:rPr>
          <w:spacing w:val="34"/>
        </w:rPr>
        <w:t> </w:t>
      </w:r>
      <w:r>
        <w:rPr/>
        <w:t>equipada</w:t>
      </w:r>
      <w:r>
        <w:rPr>
          <w:spacing w:val="37"/>
        </w:rPr>
        <w:t> </w:t>
      </w:r>
      <w:r>
        <w:rPr/>
        <w:t>para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impartición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capacitación</w:t>
      </w:r>
      <w:r>
        <w:rPr>
          <w:spacing w:val="34"/>
        </w:rPr>
        <w:t> </w:t>
      </w:r>
      <w:r>
        <w:rPr/>
        <w:t>a</w:t>
      </w:r>
      <w:r>
        <w:rPr>
          <w:spacing w:val="33"/>
        </w:rPr>
        <w:t> </w:t>
      </w:r>
      <w:r>
        <w:rPr/>
        <w:t>los</w:t>
      </w:r>
      <w:r>
        <w:rPr/>
        <w:t> servidores</w:t>
      </w:r>
      <w:r>
        <w:rPr>
          <w:spacing w:val="-1"/>
        </w:rPr>
        <w:t> públicos de la </w:t>
      </w:r>
      <w:r>
        <w:rPr/>
        <w:t>PGJE.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648" w:right="0"/>
        <w:jc w:val="both"/>
        <w:rPr>
          <w:b w:val="0"/>
          <w:bCs w:val="0"/>
        </w:rPr>
      </w:pPr>
      <w:r>
        <w:rPr>
          <w:spacing w:val="-1"/>
        </w:rPr>
        <w:t>Equipamiento </w:t>
      </w:r>
      <w:r>
        <w:rPr/>
        <w:t>a</w:t>
      </w:r>
      <w:r>
        <w:rPr>
          <w:spacing w:val="-1"/>
        </w:rPr>
        <w:t> </w:t>
      </w:r>
      <w:r>
        <w:rPr/>
        <w:t>Instituciones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Seguridad Pública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648" w:right="572"/>
        <w:jc w:val="both"/>
      </w:pPr>
      <w:r>
        <w:rPr/>
        <w:t>En</w:t>
      </w:r>
      <w:r>
        <w:rPr>
          <w:spacing w:val="1"/>
        </w:rPr>
        <w:t> </w:t>
      </w:r>
      <w:r>
        <w:rPr/>
        <w:t>materia de</w:t>
      </w:r>
      <w:r>
        <w:rPr>
          <w:spacing w:val="1"/>
        </w:rPr>
        <w:t> </w:t>
      </w:r>
      <w:r>
        <w:rPr/>
        <w:t>equipamiento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invirtieron</w:t>
      </w:r>
      <w:r>
        <w:rPr>
          <w:spacing w:val="1"/>
        </w:rPr>
        <w:t> </w:t>
      </w:r>
      <w:r>
        <w:rPr/>
        <w:t>recursos superiores 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millones de</w:t>
      </w:r>
      <w:r>
        <w:rPr>
          <w:spacing w:val="1"/>
        </w:rPr>
        <w:t> </w:t>
      </w:r>
      <w:r>
        <w:rPr/>
        <w:t>pesos</w:t>
      </w:r>
      <w:r>
        <w:rPr>
          <w:spacing w:val="1"/>
        </w:rPr>
        <w:t> </w:t>
      </w:r>
      <w:r>
        <w:rPr/>
        <w:t>con los</w:t>
      </w:r>
      <w:r>
        <w:rPr>
          <w:spacing w:val="1"/>
        </w:rPr>
        <w:t> </w:t>
      </w:r>
      <w:r>
        <w:rPr/>
        <w:t>que</w:t>
      </w:r>
      <w:r>
        <w:rPr/>
        <w:t> fueron</w:t>
      </w:r>
      <w:r>
        <w:rPr>
          <w:spacing w:val="-1"/>
        </w:rPr>
        <w:t> </w:t>
      </w:r>
      <w:r>
        <w:rPr/>
        <w:t>atendidas las</w:t>
      </w:r>
      <w:r>
        <w:rPr>
          <w:spacing w:val="-1"/>
        </w:rPr>
        <w:t> </w:t>
      </w:r>
      <w:r>
        <w:rPr/>
        <w:t>necesidades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totalidad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dependencias de</w:t>
      </w:r>
      <w:r>
        <w:rPr>
          <w:spacing w:val="-2"/>
        </w:rPr>
        <w:t> </w:t>
      </w:r>
      <w:r>
        <w:rPr/>
        <w:t>seguridad</w:t>
      </w:r>
      <w:r>
        <w:rPr>
          <w:spacing w:val="-2"/>
        </w:rPr>
        <w:t> </w:t>
      </w:r>
      <w:r>
        <w:rPr/>
        <w:t>pública,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donde</w:t>
      </w:r>
      <w:r>
        <w:rPr>
          <w:spacing w:val="22"/>
        </w:rPr>
        <w:t> </w:t>
      </w:r>
      <w:r>
        <w:rPr/>
        <w:t>se</w:t>
      </w:r>
      <w:r>
        <w:rPr>
          <w:spacing w:val="-1"/>
        </w:rPr>
        <w:t> </w:t>
      </w:r>
      <w:r>
        <w:rPr/>
        <w:t>contempló</w:t>
      </w:r>
      <w:r>
        <w:rPr>
          <w:spacing w:val="-1"/>
        </w:rPr>
        <w:t> la adquisición</w:t>
      </w:r>
      <w:r>
        <w:rPr/>
        <w:t> </w:t>
      </w:r>
      <w:r>
        <w:rPr>
          <w:spacing w:val="-1"/>
        </w:rPr>
        <w:t>de </w:t>
      </w:r>
      <w:r>
        <w:rPr/>
        <w:t>mobiliario,</w:t>
      </w:r>
      <w:r>
        <w:rPr>
          <w:spacing w:val="-2"/>
        </w:rPr>
        <w:t> </w:t>
      </w:r>
      <w:r>
        <w:rPr>
          <w:spacing w:val="-1"/>
        </w:rPr>
        <w:t>equipo</w:t>
      </w:r>
      <w:r>
        <w:rPr>
          <w:spacing w:val="-2"/>
        </w:rPr>
        <w:t> </w:t>
      </w:r>
      <w:r>
        <w:rPr/>
        <w:t>informático,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laboratorio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criminalística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equipo</w:t>
      </w:r>
      <w:r>
        <w:rPr>
          <w:spacing w:val="27"/>
        </w:rPr>
        <w:t> </w:t>
      </w:r>
      <w:r>
        <w:rPr>
          <w:spacing w:val="-1"/>
        </w:rPr>
        <w:t>antimotín,</w:t>
      </w:r>
      <w:r>
        <w:rPr/>
        <w:t> </w:t>
      </w:r>
      <w:r>
        <w:rPr>
          <w:spacing w:val="-1"/>
        </w:rPr>
        <w:t>uniformes,</w:t>
      </w:r>
      <w:r>
        <w:rPr/>
        <w:t> </w:t>
      </w:r>
      <w:r>
        <w:rPr>
          <w:spacing w:val="-1"/>
        </w:rPr>
        <w:t>armamento </w:t>
      </w:r>
      <w:r>
        <w:rPr/>
        <w:t>y</w:t>
      </w:r>
      <w:r>
        <w:rPr>
          <w:spacing w:val="-1"/>
        </w:rPr>
        <w:t> vehículos.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4"/>
        <w:jc w:val="both"/>
      </w:pPr>
      <w:r>
        <w:rPr/>
        <w:t>De</w:t>
      </w:r>
      <w:r>
        <w:rPr>
          <w:spacing w:val="6"/>
        </w:rPr>
        <w:t> </w:t>
      </w:r>
      <w:r>
        <w:rPr/>
        <w:t>estos</w:t>
      </w:r>
      <w:r>
        <w:rPr>
          <w:spacing w:val="7"/>
        </w:rPr>
        <w:t> </w:t>
      </w:r>
      <w:r>
        <w:rPr/>
        <w:t>recursos,</w:t>
      </w:r>
      <w:r>
        <w:rPr>
          <w:spacing w:val="6"/>
        </w:rPr>
        <w:t> </w:t>
      </w:r>
      <w:r>
        <w:rPr/>
        <w:t>33</w:t>
      </w:r>
      <w:r>
        <w:rPr>
          <w:spacing w:val="6"/>
        </w:rPr>
        <w:t> </w:t>
      </w:r>
      <w:r>
        <w:rPr/>
        <w:t>millones</w:t>
      </w:r>
      <w:r>
        <w:rPr>
          <w:spacing w:val="6"/>
        </w:rPr>
        <w:t> </w:t>
      </w:r>
      <w:r>
        <w:rPr/>
        <w:t>500</w:t>
      </w:r>
      <w:r>
        <w:rPr>
          <w:spacing w:val="7"/>
        </w:rPr>
        <w:t> </w:t>
      </w:r>
      <w:r>
        <w:rPr/>
        <w:t>mil</w:t>
      </w:r>
      <w:r>
        <w:rPr>
          <w:spacing w:val="6"/>
        </w:rPr>
        <w:t> </w:t>
      </w:r>
      <w:r>
        <w:rPr/>
        <w:t>pesos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destinaron</w:t>
      </w:r>
      <w:r>
        <w:rPr>
          <w:spacing w:val="7"/>
        </w:rPr>
        <w:t> </w:t>
      </w:r>
      <w:r>
        <w:rPr/>
        <w:t>para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adquisición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118</w:t>
      </w:r>
      <w:r>
        <w:rPr>
          <w:spacing w:val="5"/>
        </w:rPr>
        <w:t> </w:t>
      </w:r>
      <w:r>
        <w:rPr/>
        <w:t>vehículos,</w:t>
      </w:r>
      <w:r>
        <w:rPr>
          <w:spacing w:val="5"/>
        </w:rPr>
        <w:t> </w:t>
      </w:r>
      <w:r>
        <w:rPr/>
        <w:t>de</w:t>
      </w:r>
      <w:r>
        <w:rPr/>
        <w:t> los</w:t>
      </w:r>
      <w:r>
        <w:rPr>
          <w:spacing w:val="15"/>
        </w:rPr>
        <w:t> </w:t>
      </w:r>
      <w:r>
        <w:rPr/>
        <w:t>cuales</w:t>
      </w:r>
      <w:r>
        <w:rPr>
          <w:spacing w:val="15"/>
        </w:rPr>
        <w:t> </w:t>
      </w:r>
      <w:r>
        <w:rPr/>
        <w:t>64</w:t>
      </w:r>
      <w:r>
        <w:rPr>
          <w:spacing w:val="15"/>
        </w:rPr>
        <w:t> </w:t>
      </w:r>
      <w:r>
        <w:rPr/>
        <w:t>fueron</w:t>
      </w:r>
      <w:r>
        <w:rPr>
          <w:spacing w:val="15"/>
        </w:rPr>
        <w:t> </w:t>
      </w:r>
      <w:r>
        <w:rPr/>
        <w:t>entregados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5</w:t>
      </w:r>
      <w:r>
        <w:rPr>
          <w:spacing w:val="15"/>
        </w:rPr>
        <w:t> </w:t>
      </w:r>
      <w:r>
        <w:rPr/>
        <w:t>Direcciones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Seguridad</w:t>
      </w:r>
      <w:r>
        <w:rPr>
          <w:spacing w:val="15"/>
        </w:rPr>
        <w:t> </w:t>
      </w:r>
      <w:r>
        <w:rPr/>
        <w:t>Pública</w:t>
      </w:r>
      <w:r>
        <w:rPr>
          <w:spacing w:val="13"/>
        </w:rPr>
        <w:t> </w:t>
      </w:r>
      <w:r>
        <w:rPr/>
        <w:t>y</w:t>
      </w:r>
      <w:r>
        <w:rPr>
          <w:spacing w:val="14"/>
        </w:rPr>
        <w:t> </w:t>
      </w:r>
      <w:r>
        <w:rPr/>
        <w:t>Tránsito</w:t>
      </w:r>
      <w:r>
        <w:rPr>
          <w:spacing w:val="13"/>
        </w:rPr>
        <w:t> </w:t>
      </w:r>
      <w:r>
        <w:rPr/>
        <w:t>Municipal,</w:t>
      </w:r>
      <w:r>
        <w:rPr>
          <w:spacing w:val="13"/>
        </w:rPr>
        <w:t> </w:t>
      </w:r>
      <w:r>
        <w:rPr/>
        <w:t>7</w:t>
      </w:r>
      <w:r>
        <w:rPr>
          <w:spacing w:val="14"/>
        </w:rPr>
        <w:t> </w:t>
      </w:r>
      <w:r>
        <w:rPr/>
        <w:t>a</w:t>
      </w:r>
      <w:r>
        <w:rPr>
          <w:spacing w:val="21"/>
        </w:rPr>
        <w:t> </w:t>
      </w:r>
      <w:r>
        <w:rPr/>
        <w:t>los</w:t>
      </w:r>
      <w:r>
        <w:rPr>
          <w:spacing w:val="11"/>
        </w:rPr>
        <w:t> </w:t>
      </w:r>
      <w:r>
        <w:rPr/>
        <w:t>Centros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Readaptación</w:t>
      </w:r>
      <w:r>
        <w:rPr>
          <w:spacing w:val="12"/>
        </w:rPr>
        <w:t> </w:t>
      </w:r>
      <w:r>
        <w:rPr/>
        <w:t>Social,</w:t>
      </w:r>
      <w:r>
        <w:rPr>
          <w:spacing w:val="10"/>
        </w:rPr>
        <w:t> </w:t>
      </w:r>
      <w:r>
        <w:rPr/>
        <w:t>25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Procuraduría</w:t>
      </w:r>
      <w:r>
        <w:rPr>
          <w:spacing w:val="10"/>
        </w:rPr>
        <w:t> </w:t>
      </w:r>
      <w:r>
        <w:rPr/>
        <w:t>General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Justicia,</w:t>
      </w:r>
      <w:r>
        <w:rPr>
          <w:spacing w:val="10"/>
        </w:rPr>
        <w:t> </w:t>
      </w:r>
      <w:r>
        <w:rPr/>
        <w:t>19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Secretaría</w:t>
      </w:r>
      <w:r>
        <w:rPr>
          <w:spacing w:val="10"/>
        </w:rPr>
        <w:t> </w:t>
      </w:r>
      <w:r>
        <w:rPr/>
        <w:t>de</w:t>
      </w:r>
      <w:r>
        <w:rPr/>
        <w:t> Seguridad</w:t>
      </w:r>
      <w:r>
        <w:rPr>
          <w:spacing w:val="-1"/>
        </w:rPr>
        <w:t> </w:t>
      </w:r>
      <w:r>
        <w:rPr/>
        <w:t>Pública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la </w:t>
      </w:r>
      <w:r>
        <w:rPr/>
        <w:t>Academia Estatal</w:t>
      </w:r>
      <w:r>
        <w:rPr>
          <w:spacing w:val="-1"/>
        </w:rPr>
        <w:t> de </w:t>
      </w:r>
      <w:r>
        <w:rPr/>
        <w:t>Seguridad</w:t>
      </w:r>
      <w:r>
        <w:rPr>
          <w:spacing w:val="-1"/>
        </w:rPr>
        <w:t> </w:t>
      </w:r>
      <w:r>
        <w:rPr/>
        <w:t>Pública.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3"/>
        <w:jc w:val="both"/>
      </w:pPr>
      <w:r>
        <w:rPr/>
        <w:t>Con</w:t>
      </w:r>
      <w:r>
        <w:rPr>
          <w:spacing w:val="26"/>
        </w:rPr>
        <w:t> </w:t>
      </w:r>
      <w:r>
        <w:rPr/>
        <w:t>una</w:t>
      </w:r>
      <w:r>
        <w:rPr>
          <w:spacing w:val="26"/>
        </w:rPr>
        <w:t> </w:t>
      </w:r>
      <w:r>
        <w:rPr/>
        <w:t>inversión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15</w:t>
      </w:r>
      <w:r>
        <w:rPr>
          <w:spacing w:val="24"/>
        </w:rPr>
        <w:t> </w:t>
      </w:r>
      <w:r>
        <w:rPr/>
        <w:t>millones</w:t>
      </w:r>
      <w:r>
        <w:rPr>
          <w:spacing w:val="24"/>
        </w:rPr>
        <w:t> </w:t>
      </w:r>
      <w:r>
        <w:rPr/>
        <w:t>300</w:t>
      </w:r>
      <w:r>
        <w:rPr>
          <w:spacing w:val="25"/>
        </w:rPr>
        <w:t> </w:t>
      </w:r>
      <w:r>
        <w:rPr/>
        <w:t>mil</w:t>
      </w:r>
      <w:r>
        <w:rPr>
          <w:spacing w:val="24"/>
        </w:rPr>
        <w:t> </w:t>
      </w:r>
      <w:r>
        <w:rPr/>
        <w:t>pesos,</w:t>
      </w:r>
      <w:r>
        <w:rPr>
          <w:spacing w:val="25"/>
        </w:rPr>
        <w:t> </w:t>
      </w:r>
      <w:r>
        <w:rPr/>
        <w:t>se</w:t>
      </w:r>
      <w:r>
        <w:rPr>
          <w:spacing w:val="25"/>
        </w:rPr>
        <w:t> </w:t>
      </w:r>
      <w:r>
        <w:rPr/>
        <w:t>estableció</w:t>
      </w:r>
      <w:r>
        <w:rPr>
          <w:spacing w:val="25"/>
        </w:rPr>
        <w:t> </w:t>
      </w:r>
      <w:r>
        <w:rPr/>
        <w:t>un</w:t>
      </w:r>
      <w:r>
        <w:rPr>
          <w:spacing w:val="24"/>
        </w:rPr>
        <w:t> </w:t>
      </w:r>
      <w:r>
        <w:rPr/>
        <w:t>Sistema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Videovigilancia</w:t>
      </w:r>
      <w:r>
        <w:rPr>
          <w:spacing w:val="24"/>
        </w:rPr>
        <w:t> </w:t>
      </w:r>
      <w:r>
        <w:rPr/>
        <w:t>que</w:t>
      </w:r>
      <w:r>
        <w:rPr/>
        <w:t> consta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42</w:t>
      </w:r>
      <w:r>
        <w:rPr>
          <w:spacing w:val="33"/>
        </w:rPr>
        <w:t> </w:t>
      </w:r>
      <w:r>
        <w:rPr/>
        <w:t>cámaras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/>
        <w:t>un</w:t>
      </w:r>
      <w:r>
        <w:rPr>
          <w:spacing w:val="33"/>
        </w:rPr>
        <w:t> </w:t>
      </w:r>
      <w:r>
        <w:rPr/>
        <w:t>Centro</w:t>
      </w:r>
      <w:r>
        <w:rPr>
          <w:spacing w:val="35"/>
        </w:rPr>
        <w:t> </w:t>
      </w:r>
      <w:r>
        <w:rPr/>
        <w:t>Estatal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Monitoreo.</w:t>
      </w:r>
      <w:r>
        <w:rPr>
          <w:spacing w:val="34"/>
        </w:rPr>
        <w:t> </w:t>
      </w:r>
      <w:r>
        <w:rPr/>
        <w:t>Las</w:t>
      </w:r>
      <w:r>
        <w:rPr>
          <w:spacing w:val="34"/>
        </w:rPr>
        <w:t> </w:t>
      </w:r>
      <w:r>
        <w:rPr/>
        <w:t>cámaras</w:t>
      </w:r>
      <w:r>
        <w:rPr>
          <w:spacing w:val="34"/>
        </w:rPr>
        <w:t> </w:t>
      </w:r>
      <w:r>
        <w:rPr/>
        <w:t>están</w:t>
      </w:r>
      <w:r>
        <w:rPr>
          <w:spacing w:val="34"/>
        </w:rPr>
        <w:t> </w:t>
      </w:r>
      <w:r>
        <w:rPr/>
        <w:t>instaladas</w:t>
      </w:r>
      <w:r>
        <w:rPr>
          <w:spacing w:val="35"/>
        </w:rPr>
        <w:t> </w:t>
      </w:r>
      <w:r>
        <w:rPr/>
        <w:t>en</w:t>
      </w:r>
      <w:r>
        <w:rPr>
          <w:spacing w:val="34"/>
        </w:rPr>
        <w:t> </w:t>
      </w:r>
      <w:r>
        <w:rPr/>
        <w:t>sitios</w:t>
      </w:r>
      <w:r>
        <w:rPr/>
        <w:t> estratégicos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cuales</w:t>
      </w:r>
      <w:r>
        <w:rPr>
          <w:spacing w:val="3"/>
        </w:rPr>
        <w:t> </w:t>
      </w:r>
      <w:r>
        <w:rPr/>
        <w:t>fueron</w:t>
      </w:r>
      <w:r>
        <w:rPr>
          <w:spacing w:val="3"/>
        </w:rPr>
        <w:t> </w:t>
      </w:r>
      <w:r>
        <w:rPr/>
        <w:t>determinados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>
          <w:spacing w:val="-1"/>
        </w:rPr>
        <w:t>conjunto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unidad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análisis</w:t>
      </w:r>
      <w:r>
        <w:rPr>
          <w:spacing w:val="3"/>
        </w:rPr>
        <w:t> </w:t>
      </w:r>
      <w:r>
        <w:rPr/>
        <w:t>e</w:t>
      </w:r>
      <w:r>
        <w:rPr>
          <w:spacing w:val="3"/>
        </w:rPr>
        <w:t> </w:t>
      </w:r>
      <w:r>
        <w:rPr/>
        <w:t>inteligencia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7"/>
        </w:rPr>
        <w:t> </w:t>
      </w:r>
      <w:r>
        <w:rPr/>
        <w:t>Secretaría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Pública,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base</w:t>
      </w:r>
      <w:r>
        <w:rPr>
          <w:spacing w:val="2"/>
        </w:rPr>
        <w:t> </w:t>
      </w:r>
      <w:r>
        <w:rPr/>
        <w:t>en</w:t>
      </w:r>
      <w:r>
        <w:rPr>
          <w:spacing w:val="4"/>
        </w:rPr>
        <w:t> </w:t>
      </w:r>
      <w:r>
        <w:rPr/>
        <w:t>un</w:t>
      </w:r>
      <w:r>
        <w:rPr>
          <w:spacing w:val="2"/>
        </w:rPr>
        <w:t> </w:t>
      </w:r>
      <w:r>
        <w:rPr/>
        <w:t>estudio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involucró</w:t>
      </w:r>
      <w:r>
        <w:rPr>
          <w:spacing w:val="1"/>
        </w:rPr>
        <w:t> </w:t>
      </w:r>
      <w:r>
        <w:rPr/>
        <w:t>aspectos</w:t>
      </w:r>
      <w:r>
        <w:rPr>
          <w:spacing w:val="1"/>
        </w:rPr>
        <w:t> </w:t>
      </w:r>
      <w:r>
        <w:rPr/>
        <w:t>urbanos,</w:t>
      </w:r>
      <w:r>
        <w:rPr>
          <w:spacing w:val="1"/>
        </w:rPr>
        <w:t> </w:t>
      </w:r>
      <w:r>
        <w:rPr/>
        <w:t>sociales y</w:t>
      </w:r>
      <w:r>
        <w:rPr/>
        <w:t> criminales,</w:t>
      </w:r>
      <w:r>
        <w:rPr>
          <w:spacing w:val="-1"/>
        </w:rPr>
        <w:t> entre otros.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648" w:right="574"/>
        <w:jc w:val="both"/>
      </w:pPr>
      <w:r>
        <w:rPr/>
        <w:t>Con</w:t>
      </w:r>
      <w:r>
        <w:rPr>
          <w:spacing w:val="9"/>
        </w:rPr>
        <w:t> </w:t>
      </w:r>
      <w:r>
        <w:rPr/>
        <w:t>parte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estos</w:t>
      </w:r>
      <w:r>
        <w:rPr>
          <w:spacing w:val="8"/>
        </w:rPr>
        <w:t> </w:t>
      </w:r>
      <w:r>
        <w:rPr/>
        <w:t>recursos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dotó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164</w:t>
      </w:r>
      <w:r>
        <w:rPr>
          <w:spacing w:val="8"/>
        </w:rPr>
        <w:t> </w:t>
      </w:r>
      <w:r>
        <w:rPr/>
        <w:t>armas</w:t>
      </w:r>
      <w:r>
        <w:rPr>
          <w:spacing w:val="8"/>
        </w:rPr>
        <w:t> </w:t>
      </w:r>
      <w:r>
        <w:rPr/>
        <w:t>cortas,</w:t>
      </w:r>
      <w:r>
        <w:rPr>
          <w:spacing w:val="8"/>
        </w:rPr>
        <w:t> </w:t>
      </w:r>
      <w:r>
        <w:rPr/>
        <w:t>45</w:t>
      </w:r>
      <w:r>
        <w:rPr>
          <w:spacing w:val="8"/>
        </w:rPr>
        <w:t> </w:t>
      </w:r>
      <w:r>
        <w:rPr/>
        <w:t>armas</w:t>
      </w:r>
      <w:r>
        <w:rPr>
          <w:spacing w:val="8"/>
        </w:rPr>
        <w:t> </w:t>
      </w:r>
      <w:r>
        <w:rPr/>
        <w:t>largas,</w:t>
      </w:r>
      <w:r>
        <w:rPr>
          <w:spacing w:val="8"/>
        </w:rPr>
        <w:t> </w:t>
      </w:r>
      <w:r>
        <w:rPr/>
        <w:t>cargadores,</w:t>
      </w:r>
      <w:r>
        <w:rPr>
          <w:spacing w:val="8"/>
        </w:rPr>
        <w:t> </w:t>
      </w:r>
      <w:r>
        <w:rPr/>
        <w:t>municiones</w:t>
      </w:r>
      <w:r>
        <w:rPr/>
        <w:t> y</w:t>
      </w:r>
      <w:r>
        <w:rPr>
          <w:spacing w:val="39"/>
        </w:rPr>
        <w:t> </w:t>
      </w:r>
      <w:r>
        <w:rPr/>
        <w:t>granadas</w:t>
      </w:r>
      <w:r>
        <w:rPr>
          <w:spacing w:val="41"/>
        </w:rPr>
        <w:t> </w:t>
      </w:r>
      <w:r>
        <w:rPr/>
        <w:t>de</w:t>
      </w:r>
      <w:r>
        <w:rPr>
          <w:spacing w:val="39"/>
        </w:rPr>
        <w:t> </w:t>
      </w:r>
      <w:r>
        <w:rPr/>
        <w:t>gas</w:t>
      </w:r>
      <w:r>
        <w:rPr>
          <w:spacing w:val="41"/>
        </w:rPr>
        <w:t> </w:t>
      </w:r>
      <w:r>
        <w:rPr/>
        <w:t>irritante</w:t>
      </w:r>
      <w:r>
        <w:rPr>
          <w:spacing w:val="41"/>
        </w:rPr>
        <w:t> </w:t>
      </w:r>
      <w:r>
        <w:rPr/>
        <w:t>a</w:t>
      </w:r>
      <w:r>
        <w:rPr>
          <w:spacing w:val="39"/>
        </w:rPr>
        <w:t> </w:t>
      </w:r>
      <w:r>
        <w:rPr/>
        <w:t>los</w:t>
      </w:r>
      <w:r>
        <w:rPr>
          <w:spacing w:val="41"/>
        </w:rPr>
        <w:t> </w:t>
      </w:r>
      <w:r>
        <w:rPr/>
        <w:t>elementos</w:t>
      </w:r>
      <w:r>
        <w:rPr>
          <w:spacing w:val="40"/>
        </w:rPr>
        <w:t> </w:t>
      </w:r>
      <w:r>
        <w:rPr/>
        <w:t>de</w:t>
      </w:r>
      <w:r>
        <w:rPr>
          <w:spacing w:val="41"/>
        </w:rPr>
        <w:t> </w:t>
      </w:r>
      <w:r>
        <w:rPr/>
        <w:t>las</w:t>
      </w:r>
      <w:r>
        <w:rPr>
          <w:spacing w:val="41"/>
        </w:rPr>
        <w:t> </w:t>
      </w:r>
      <w:r>
        <w:rPr/>
        <w:t>Direcciones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Seguridad</w:t>
      </w:r>
      <w:r>
        <w:rPr>
          <w:spacing w:val="39"/>
        </w:rPr>
        <w:t> </w:t>
      </w:r>
      <w:r>
        <w:rPr/>
        <w:t>Pública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/>
        <w:t>Tránsito</w:t>
      </w:r>
      <w:r>
        <w:rPr/>
        <w:t> </w:t>
      </w:r>
      <w:r>
        <w:rPr>
          <w:spacing w:val="-1"/>
        </w:rPr>
        <w:t>Municipal </w:t>
      </w:r>
      <w:r>
        <w:rPr/>
        <w:t>y</w:t>
      </w:r>
      <w:r>
        <w:rPr>
          <w:spacing w:val="-1"/>
        </w:rPr>
        <w:t> de los CERESOS del Estado.</w:t>
      </w:r>
      <w:r>
        <w:rPr/>
      </w:r>
    </w:p>
    <w:p>
      <w:pPr>
        <w:spacing w:after="0" w:line="287" w:lineRule="auto"/>
        <w:jc w:val="both"/>
        <w:sectPr>
          <w:pgSz w:w="15840" w:h="12240" w:orient="landscape"/>
          <w:pgMar w:header="709" w:footer="828" w:top="1880" w:bottom="1040" w:left="32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9.780029pt;margin-top:104.639999pt;width:149.25pt;height:448.45pt;mso-position-horizontal-relative:page;mso-position-vertical-relative:page;z-index:3976" coordorigin="12196,2093" coordsize="2985,8969">
            <v:group style="position:absolute;left:13700;top:2100;width:2;height:676" coordorigin="13700,2100" coordsize="2,676">
              <v:shape style="position:absolute;left:13700;top:2100;width:2;height:676" coordorigin="13700,2100" coordsize="0,676" path="m13700,2100l13700,2776e" filled="false" stroked="true" strokeweight=".72pt" strokecolor="#969696">
                <v:path arrowok="t"/>
              </v:shape>
            </v:group>
            <v:group style="position:absolute;left:13700;top:5596;width:2;height:857" coordorigin="13700,5596" coordsize="2,857">
              <v:shape style="position:absolute;left:13700;top:5596;width:2;height:857" coordorigin="13700,5596" coordsize="0,857" path="m13700,5596l13700,6452e" filled="false" stroked="true" strokeweight=".72pt" strokecolor="#969696">
                <v:path arrowok="t"/>
              </v:shape>
            </v:group>
            <v:group style="position:absolute;left:13700;top:10232;width:2;height:822" coordorigin="13700,10232" coordsize="2,822">
              <v:shape style="position:absolute;left:13700;top:10232;width:2;height:822" coordorigin="13700,10232" coordsize="0,822" path="m13700,10232l13700,11054e" filled="false" stroked="true" strokeweight=".72pt" strokecolor="#969696">
                <v:path arrowok="t"/>
              </v:shape>
            </v:group>
            <v:group style="position:absolute;left:12323;top:6445;width:2850;height:3795" coordorigin="12323,6445" coordsize="2850,3795">
              <v:shape style="position:absolute;left:12323;top:6445;width:2850;height:3795" coordorigin="12323,6445" coordsize="2850,3795" path="m12323,6445l12323,10240,15173,10240,15173,6445,12323,6445xe" filled="false" stroked="true" strokeweight=".72pt" strokecolor="#f7b909">
                <v:path arrowok="t"/>
              </v:shape>
            </v:group>
            <v:group style="position:absolute;left:12330;top:6452;width:2836;height:3780" coordorigin="12330,6452" coordsize="2836,3780">
              <v:shape style="position:absolute;left:12330;top:6452;width:2836;height:3780" coordorigin="12330,6452" coordsize="2836,3780" path="m15166,6452l15166,10232,12330,10232,12330,6452,15166,6452xe" filled="true" fillcolor="#f7b909" stroked="false">
                <v:path arrowok="t"/>
                <v:fill type="solid"/>
              </v:shape>
              <v:shape style="position:absolute;left:12270;top:6392;width:2841;height:3780" type="#_x0000_t75" stroked="false">
                <v:imagedata r:id="rId156" o:title=""/>
              </v:shape>
            </v:group>
            <v:group style="position:absolute;left:12263;top:6385;width:2850;height:3795" coordorigin="12263,6385" coordsize="2850,3795">
              <v:shape style="position:absolute;left:12263;top:6385;width:2850;height:3795" coordorigin="12263,6385" coordsize="2850,3795" path="m12263,6385l12263,10180,15113,10180,15113,6385,12263,6385xe" filled="false" stroked="true" strokeweight=".72pt" strokecolor="#ffffff">
                <v:path arrowok="t"/>
              </v:shape>
            </v:group>
            <v:group style="position:absolute;left:12203;top:2768;width:2865;height:2835" coordorigin="12203,2768" coordsize="2865,2835">
              <v:shape style="position:absolute;left:12203;top:2768;width:2865;height:2835" coordorigin="12203,2768" coordsize="2865,2835" path="m12203,2768l12203,5603,15067,5603,15067,2768,12203,2768xe" filled="false" stroked="true" strokeweight=".72pt" strokecolor="#f7b909">
                <v:path arrowok="t"/>
              </v:shape>
            </v:group>
            <v:group style="position:absolute;left:12210;top:2776;width:2850;height:2820" coordorigin="12210,2776" coordsize="2850,2820">
              <v:shape style="position:absolute;left:12210;top:2776;width:2850;height:2820" coordorigin="12210,2776" coordsize="2850,2820" path="m15060,2776l15060,5596,12210,5596,12210,2776,15060,2776xe" filled="true" fillcolor="#f7b909" stroked="false">
                <v:path arrowok="t"/>
                <v:fill type="solid"/>
              </v:shape>
              <v:shape style="position:absolute;left:12270;top:2836;width:2851;height:2820" type="#_x0000_t75" stroked="false">
                <v:imagedata r:id="rId157" o:title=""/>
              </v:shape>
            </v:group>
            <v:group style="position:absolute;left:12263;top:2828;width:2865;height:2835" coordorigin="12263,2828" coordsize="2865,2835">
              <v:shape style="position:absolute;left:12263;top:2828;width:2865;height:2835" coordorigin="12263,2828" coordsize="2865,2835" path="m12263,2828l12263,5663,15127,5663,15127,2828,12263,2828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7" w:lineRule="auto" w:before="74"/>
        <w:ind w:right="3486"/>
        <w:jc w:val="both"/>
      </w:pPr>
      <w:r>
        <w:rPr/>
        <w:t>En</w:t>
      </w:r>
      <w:r>
        <w:rPr>
          <w:spacing w:val="42"/>
        </w:rPr>
        <w:t> </w:t>
      </w:r>
      <w:r>
        <w:rPr/>
        <w:t>equipamiento</w:t>
      </w:r>
      <w:r>
        <w:rPr>
          <w:spacing w:val="43"/>
        </w:rPr>
        <w:t> </w:t>
      </w:r>
      <w:r>
        <w:rPr/>
        <w:t>para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procuración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justicia,</w:t>
      </w:r>
      <w:r>
        <w:rPr>
          <w:spacing w:val="43"/>
        </w:rPr>
        <w:t> </w:t>
      </w:r>
      <w:r>
        <w:rPr/>
        <w:t>se</w:t>
      </w:r>
      <w:r>
        <w:rPr>
          <w:spacing w:val="42"/>
        </w:rPr>
        <w:t> </w:t>
      </w:r>
      <w:r>
        <w:rPr/>
        <w:t>aplicaron</w:t>
      </w:r>
      <w:r>
        <w:rPr>
          <w:spacing w:val="43"/>
        </w:rPr>
        <w:t> </w:t>
      </w:r>
      <w:r>
        <w:rPr/>
        <w:t>3</w:t>
      </w:r>
      <w:r>
        <w:rPr>
          <w:spacing w:val="43"/>
        </w:rPr>
        <w:t> </w:t>
      </w:r>
      <w:r>
        <w:rPr/>
        <w:t>millones</w:t>
      </w:r>
      <w:r>
        <w:rPr>
          <w:spacing w:val="42"/>
        </w:rPr>
        <w:t> </w:t>
      </w:r>
      <w:r>
        <w:rPr/>
        <w:t>800</w:t>
      </w:r>
      <w:r>
        <w:rPr>
          <w:spacing w:val="43"/>
        </w:rPr>
        <w:t> </w:t>
      </w:r>
      <w:r>
        <w:rPr/>
        <w:t>mil</w:t>
      </w:r>
      <w:r>
        <w:rPr>
          <w:spacing w:val="42"/>
        </w:rPr>
        <w:t> </w:t>
      </w:r>
      <w:r>
        <w:rPr/>
        <w:t>pesos,</w:t>
      </w:r>
      <w:r>
        <w:rPr>
          <w:spacing w:val="42"/>
        </w:rPr>
        <w:t> </w:t>
      </w:r>
      <w:r>
        <w:rPr/>
        <w:t>para</w:t>
      </w:r>
      <w:r>
        <w:rPr>
          <w:spacing w:val="42"/>
        </w:rPr>
        <w:t> </w:t>
      </w:r>
      <w:r>
        <w:rPr/>
        <w:t>la</w:t>
      </w:r>
      <w:r>
        <w:rPr>
          <w:spacing w:val="21"/>
        </w:rPr>
        <w:t> </w:t>
      </w:r>
      <w:r>
        <w:rPr/>
        <w:t>adquisición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equipo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cómputo</w:t>
      </w:r>
      <w:r>
        <w:rPr>
          <w:spacing w:val="40"/>
        </w:rPr>
        <w:t> </w:t>
      </w:r>
      <w:r>
        <w:rPr/>
        <w:t>para</w:t>
      </w:r>
      <w:r>
        <w:rPr>
          <w:spacing w:val="40"/>
        </w:rPr>
        <w:t> </w:t>
      </w:r>
      <w:r>
        <w:rPr/>
        <w:t>modernizar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/>
        <w:t>eficientar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/>
        <w:t>integración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averiguación</w:t>
      </w:r>
      <w:r>
        <w:rPr>
          <w:spacing w:val="22"/>
        </w:rPr>
        <w:t> </w:t>
      </w:r>
      <w:r>
        <w:rPr/>
        <w:t>previa,</w:t>
      </w:r>
      <w:r>
        <w:rPr>
          <w:spacing w:val="8"/>
        </w:rPr>
        <w:t> </w:t>
      </w:r>
      <w:r>
        <w:rPr/>
        <w:t>con</w:t>
      </w:r>
      <w:r>
        <w:rPr>
          <w:spacing w:val="7"/>
        </w:rPr>
        <w:t> </w:t>
      </w:r>
      <w:r>
        <w:rPr/>
        <w:t>esta</w:t>
      </w:r>
      <w:r>
        <w:rPr>
          <w:spacing w:val="6"/>
        </w:rPr>
        <w:t> </w:t>
      </w:r>
      <w:r>
        <w:rPr/>
        <w:t>acción</w:t>
      </w:r>
      <w:r>
        <w:rPr>
          <w:spacing w:val="6"/>
        </w:rPr>
        <w:t> </w:t>
      </w:r>
      <w:r>
        <w:rPr/>
        <w:t>inició</w:t>
      </w:r>
      <w:r>
        <w:rPr>
          <w:spacing w:val="6"/>
        </w:rPr>
        <w:t> </w:t>
      </w:r>
      <w:r>
        <w:rPr/>
        <w:t>operaciones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una</w:t>
      </w:r>
      <w:r>
        <w:rPr>
          <w:spacing w:val="6"/>
        </w:rPr>
        <w:t> </w:t>
      </w:r>
      <w:r>
        <w:rPr/>
        <w:t>primera</w:t>
      </w:r>
      <w:r>
        <w:rPr>
          <w:spacing w:val="6"/>
        </w:rPr>
        <w:t> </w:t>
      </w:r>
      <w:r>
        <w:rPr/>
        <w:t>etapa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Sistema</w:t>
      </w:r>
      <w:r>
        <w:rPr>
          <w:spacing w:val="6"/>
        </w:rPr>
        <w:t> </w:t>
      </w:r>
      <w:r>
        <w:rPr/>
        <w:t>Automatizado</w:t>
      </w:r>
      <w:r>
        <w:rPr>
          <w:spacing w:val="6"/>
        </w:rPr>
        <w:t> </w:t>
      </w:r>
      <w:r>
        <w:rPr/>
        <w:t>de</w:t>
      </w:r>
      <w:r>
        <w:rPr/>
        <w:t> Averiguaciones Previas, sistema que permitirá ahorrar</w:t>
      </w:r>
      <w:r>
        <w:rPr>
          <w:spacing w:val="54"/>
        </w:rPr>
        <w:t> </w:t>
      </w:r>
      <w:r>
        <w:rPr/>
        <w:t>tiempo</w:t>
      </w:r>
      <w:r>
        <w:rPr>
          <w:spacing w:val="54"/>
        </w:rPr>
        <w:t> </w:t>
      </w:r>
      <w:r>
        <w:rPr/>
        <w:t>en</w:t>
      </w:r>
      <w:r>
        <w:rPr>
          <w:spacing w:val="54"/>
        </w:rPr>
        <w:t> </w:t>
      </w:r>
      <w:r>
        <w:rPr/>
        <w:t>las</w:t>
      </w:r>
      <w:r>
        <w:rPr>
          <w:spacing w:val="55"/>
        </w:rPr>
        <w:t> </w:t>
      </w:r>
      <w:r>
        <w:rPr/>
        <w:t>diligencias,</w:t>
      </w:r>
      <w:r>
        <w:rPr>
          <w:spacing w:val="55"/>
        </w:rPr>
        <w:t> </w:t>
      </w:r>
      <w:r>
        <w:rPr/>
        <w:t>una</w:t>
      </w:r>
      <w:r>
        <w:rPr>
          <w:spacing w:val="54"/>
        </w:rPr>
        <w:t> </w:t>
      </w:r>
      <w:r>
        <w:rPr/>
        <w:t>actuación</w:t>
      </w:r>
      <w:r>
        <w:rPr/>
        <w:t> uniforme,</w:t>
      </w:r>
      <w:r>
        <w:rPr>
          <w:spacing w:val="9"/>
        </w:rPr>
        <w:t> </w:t>
      </w:r>
      <w:r>
        <w:rPr/>
        <w:t>mayor</w:t>
      </w:r>
      <w:r>
        <w:rPr>
          <w:spacing w:val="9"/>
        </w:rPr>
        <w:t> </w:t>
      </w:r>
      <w:r>
        <w:rPr/>
        <w:t>control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supervisión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>
          <w:spacing w:val="-1"/>
        </w:rPr>
        <w:t>actuaciones</w:t>
      </w:r>
      <w:r>
        <w:rPr>
          <w:spacing w:val="9"/>
        </w:rPr>
        <w:t> </w:t>
      </w:r>
      <w:r>
        <w:rPr/>
        <w:t>ministeriales,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los</w:t>
      </w:r>
      <w:r>
        <w:rPr>
          <w:spacing w:val="9"/>
        </w:rPr>
        <w:t> </w:t>
      </w:r>
      <w:r>
        <w:rPr>
          <w:spacing w:val="-1"/>
        </w:rPr>
        <w:t>expedientes,</w:t>
      </w:r>
      <w:r>
        <w:rPr>
          <w:spacing w:val="9"/>
        </w:rPr>
        <w:t> </w:t>
      </w:r>
      <w:r>
        <w:rPr>
          <w:spacing w:val="-1"/>
        </w:rPr>
        <w:t>objetos</w:t>
      </w:r>
      <w:r>
        <w:rPr>
          <w:spacing w:val="9"/>
        </w:rPr>
        <w:t> </w:t>
      </w:r>
      <w:r>
        <w:rPr/>
        <w:t>y</w:t>
      </w:r>
      <w:r>
        <w:rPr>
          <w:spacing w:val="23"/>
        </w:rPr>
        <w:t> </w:t>
      </w:r>
      <w:r>
        <w:rPr/>
        <w:t>personas</w:t>
      </w:r>
      <w:r>
        <w:rPr>
          <w:spacing w:val="2"/>
        </w:rPr>
        <w:t> </w:t>
      </w:r>
      <w:r>
        <w:rPr/>
        <w:t>aseguradas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disposición</w:t>
      </w:r>
      <w:r>
        <w:rPr>
          <w:spacing w:val="2"/>
        </w:rPr>
        <w:t> </w:t>
      </w:r>
      <w:r>
        <w:rPr/>
        <w:t>del</w:t>
      </w:r>
      <w:r>
        <w:rPr>
          <w:spacing w:val="1"/>
        </w:rPr>
        <w:t> </w:t>
      </w:r>
      <w:r>
        <w:rPr/>
        <w:t>Ministerio</w:t>
      </w:r>
      <w:r>
        <w:rPr>
          <w:spacing w:val="2"/>
        </w:rPr>
        <w:t> </w:t>
      </w:r>
      <w:r>
        <w:rPr/>
        <w:t>Público,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55"/>
        </w:rPr>
        <w:t> </w:t>
      </w:r>
      <w:r>
        <w:rPr/>
        <w:t>vez  que  ofrecerá  disponibilidad</w:t>
      </w:r>
      <w:r>
        <w:rPr/>
        <w:t> </w:t>
      </w:r>
      <w:r>
        <w:rPr>
          <w:spacing w:val="-1"/>
        </w:rPr>
        <w:t>inmediata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información</w:t>
      </w:r>
      <w:r>
        <w:rPr>
          <w:spacing w:val="9"/>
        </w:rPr>
        <w:t> </w:t>
      </w:r>
      <w:r>
        <w:rPr/>
        <w:t>confiable,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permitirá</w:t>
      </w:r>
      <w:r>
        <w:rPr>
          <w:spacing w:val="10"/>
        </w:rPr>
        <w:t> </w:t>
      </w:r>
      <w:r>
        <w:rPr/>
        <w:t>evaluar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desempeño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personal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interviene</w:t>
      </w:r>
      <w:r>
        <w:rPr>
          <w:spacing w:val="9"/>
        </w:rPr>
        <w:t> </w:t>
      </w:r>
      <w:r>
        <w:rPr/>
        <w:t>en</w:t>
      </w:r>
      <w:r>
        <w:rPr>
          <w:spacing w:val="24"/>
        </w:rPr>
        <w:t> </w:t>
      </w:r>
      <w:r>
        <w:rPr/>
        <w:t>el</w:t>
      </w:r>
      <w:r>
        <w:rPr>
          <w:spacing w:val="-1"/>
        </w:rPr>
        <w:t> </w:t>
      </w:r>
      <w:r>
        <w:rPr/>
        <w:t>proceso.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Control</w:t>
      </w:r>
      <w:r>
        <w:rPr/>
        <w:t> de</w:t>
      </w:r>
      <w:r>
        <w:rPr>
          <w:spacing w:val="-1"/>
        </w:rPr>
        <w:t> Armamento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Municiones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2"/>
        </w:rPr>
        <w:t> </w:t>
      </w:r>
      <w:r>
        <w:rPr/>
        <w:t>esta</w:t>
      </w:r>
      <w:r>
        <w:rPr>
          <w:spacing w:val="13"/>
        </w:rPr>
        <w:t> </w:t>
      </w:r>
      <w:r>
        <w:rPr/>
        <w:t>materia</w:t>
      </w:r>
      <w:r>
        <w:rPr>
          <w:spacing w:val="12"/>
        </w:rPr>
        <w:t> </w:t>
      </w:r>
      <w:r>
        <w:rPr/>
        <w:t>durante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2009,</w:t>
      </w:r>
      <w:r>
        <w:rPr>
          <w:spacing w:val="13"/>
        </w:rPr>
        <w:t> </w:t>
      </w:r>
      <w:r>
        <w:rPr/>
        <w:t>se</w:t>
      </w:r>
      <w:r>
        <w:rPr>
          <w:spacing w:val="11"/>
        </w:rPr>
        <w:t> </w:t>
      </w:r>
      <w:r>
        <w:rPr/>
        <w:t>realizó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entrega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2,823</w:t>
      </w:r>
      <w:r>
        <w:rPr>
          <w:spacing w:val="11"/>
        </w:rPr>
        <w:t> </w:t>
      </w:r>
      <w:r>
        <w:rPr/>
        <w:t>credenciales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portación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armas</w:t>
      </w:r>
      <w:r>
        <w:rPr/>
        <w:t> de</w:t>
      </w:r>
      <w:r>
        <w:rPr>
          <w:spacing w:val="8"/>
        </w:rPr>
        <w:t> </w:t>
      </w:r>
      <w:r>
        <w:rPr/>
        <w:t>fuego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cuales</w:t>
      </w:r>
      <w:r>
        <w:rPr>
          <w:spacing w:val="8"/>
        </w:rPr>
        <w:t> </w:t>
      </w:r>
      <w:r>
        <w:rPr/>
        <w:t>2,163</w:t>
      </w:r>
      <w:r>
        <w:rPr>
          <w:spacing w:val="8"/>
        </w:rPr>
        <w:t> </w:t>
      </w:r>
      <w:r>
        <w:rPr/>
        <w:t>fueron</w:t>
      </w:r>
      <w:r>
        <w:rPr>
          <w:spacing w:val="7"/>
        </w:rPr>
        <w:t> </w:t>
      </w:r>
      <w:r>
        <w:rPr/>
        <w:t>para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>
          <w:spacing w:val="-1"/>
        </w:rPr>
        <w:t>Direcciones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Seguridad</w:t>
      </w:r>
      <w:r>
        <w:rPr>
          <w:spacing w:val="6"/>
        </w:rPr>
        <w:t> </w:t>
      </w:r>
      <w:r>
        <w:rPr/>
        <w:t>Pública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Tránsito</w:t>
      </w:r>
      <w:r>
        <w:rPr>
          <w:spacing w:val="6"/>
        </w:rPr>
        <w:t> </w:t>
      </w:r>
      <w:r>
        <w:rPr/>
        <w:t>Municipal,</w:t>
      </w:r>
      <w:r>
        <w:rPr>
          <w:spacing w:val="29"/>
        </w:rPr>
        <w:t> </w:t>
      </w:r>
      <w:r>
        <w:rPr/>
        <w:t>574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Centros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Readaptación,</w:t>
      </w:r>
      <w:r>
        <w:rPr>
          <w:spacing w:val="23"/>
        </w:rPr>
        <w:t> </w:t>
      </w:r>
      <w:r>
        <w:rPr/>
        <w:t>70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Secretaría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Seguridad</w:t>
      </w:r>
      <w:r>
        <w:rPr>
          <w:spacing w:val="22"/>
        </w:rPr>
        <w:t> </w:t>
      </w:r>
      <w:r>
        <w:rPr/>
        <w:t>Pública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16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escolta</w:t>
      </w:r>
      <w:r>
        <w:rPr>
          <w:spacing w:val="22"/>
        </w:rPr>
        <w:t> </w:t>
      </w:r>
      <w:r>
        <w:rPr/>
        <w:t>del</w:t>
      </w:r>
      <w:r>
        <w:rPr/>
        <w:t> Ejecutivo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Estado,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cuales</w:t>
      </w:r>
      <w:r>
        <w:rPr>
          <w:spacing w:val="2"/>
        </w:rPr>
        <w:t> </w:t>
      </w:r>
      <w:r>
        <w:rPr/>
        <w:t>están</w:t>
      </w:r>
      <w:r>
        <w:rPr>
          <w:spacing w:val="3"/>
        </w:rPr>
        <w:t> </w:t>
      </w:r>
      <w:r>
        <w:rPr/>
        <w:t>registradas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Licencia</w:t>
      </w:r>
      <w:r>
        <w:rPr>
          <w:spacing w:val="3"/>
        </w:rPr>
        <w:t> </w:t>
      </w:r>
      <w:r>
        <w:rPr/>
        <w:t>Oficial</w:t>
      </w:r>
      <w:r>
        <w:rPr>
          <w:spacing w:val="2"/>
        </w:rPr>
        <w:t> </w:t>
      </w:r>
      <w:r>
        <w:rPr/>
        <w:t>Colectiva</w:t>
      </w:r>
      <w:r>
        <w:rPr>
          <w:spacing w:val="3"/>
        </w:rPr>
        <w:t> </w:t>
      </w:r>
      <w:r>
        <w:rPr/>
        <w:t>No.</w:t>
      </w:r>
      <w:r>
        <w:rPr>
          <w:spacing w:val="3"/>
        </w:rPr>
        <w:t> </w:t>
      </w:r>
      <w:r>
        <w:rPr/>
        <w:t>142</w:t>
      </w:r>
      <w:r>
        <w:rPr>
          <w:spacing w:val="3"/>
        </w:rPr>
        <w:t> </w:t>
      </w:r>
      <w:r>
        <w:rPr/>
        <w:t>asignada</w:t>
      </w:r>
      <w:r>
        <w:rPr>
          <w:spacing w:val="3"/>
        </w:rPr>
        <w:t> </w:t>
      </w:r>
      <w:r>
        <w:rPr/>
        <w:t>a</w:t>
      </w:r>
      <w:r>
        <w:rPr/>
        <w:t> </w:t>
      </w:r>
      <w:r>
        <w:rPr>
          <w:spacing w:val="-1"/>
        </w:rPr>
        <w:t>la </w:t>
      </w:r>
      <w:r>
        <w:rPr/>
        <w:t>Secretaría</w:t>
      </w:r>
      <w:r>
        <w:rPr>
          <w:spacing w:val="-1"/>
        </w:rPr>
        <w:t> de </w:t>
      </w:r>
      <w:r>
        <w:rPr/>
        <w:t>Seguridad</w:t>
      </w:r>
      <w:r>
        <w:rPr>
          <w:spacing w:val="-1"/>
        </w:rPr>
        <w:t> </w:t>
      </w:r>
      <w:r>
        <w:rPr/>
        <w:t>Pública.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Asimismo,</w:t>
      </w:r>
      <w:r>
        <w:rPr>
          <w:spacing w:val="36"/>
        </w:rPr>
        <w:t> </w:t>
      </w:r>
      <w:r>
        <w:rPr/>
        <w:t>en</w:t>
      </w:r>
      <w:r>
        <w:rPr>
          <w:spacing w:val="37"/>
        </w:rPr>
        <w:t> </w:t>
      </w:r>
      <w:r>
        <w:rPr/>
        <w:t>este</w:t>
      </w:r>
      <w:r>
        <w:rPr>
          <w:spacing w:val="36"/>
        </w:rPr>
        <w:t> </w:t>
      </w:r>
      <w:r>
        <w:rPr/>
        <w:t>año</w:t>
      </w:r>
      <w:r>
        <w:rPr>
          <w:spacing w:val="37"/>
        </w:rPr>
        <w:t> </w:t>
      </w:r>
      <w:r>
        <w:rPr/>
        <w:t>se</w:t>
      </w:r>
      <w:r>
        <w:rPr>
          <w:spacing w:val="37"/>
        </w:rPr>
        <w:t> </w:t>
      </w:r>
      <w:r>
        <w:rPr/>
        <w:t>realizaron</w:t>
      </w:r>
      <w:r>
        <w:rPr>
          <w:spacing w:val="36"/>
        </w:rPr>
        <w:t> </w:t>
      </w:r>
      <w:r>
        <w:rPr/>
        <w:t>los</w:t>
      </w:r>
      <w:r>
        <w:rPr>
          <w:spacing w:val="37"/>
        </w:rPr>
        <w:t> </w:t>
      </w:r>
      <w:r>
        <w:rPr/>
        <w:t>procedimientos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adquisición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164</w:t>
      </w:r>
      <w:r>
        <w:rPr>
          <w:spacing w:val="37"/>
        </w:rPr>
        <w:t> </w:t>
      </w:r>
      <w:r>
        <w:rPr/>
        <w:t>armas</w:t>
      </w:r>
      <w:r>
        <w:rPr>
          <w:spacing w:val="36"/>
        </w:rPr>
        <w:t> </w:t>
      </w:r>
      <w:r>
        <w:rPr/>
        <w:t>cortas,</w:t>
      </w:r>
      <w:r>
        <w:rPr>
          <w:spacing w:val="37"/>
        </w:rPr>
        <w:t> </w:t>
      </w:r>
      <w:r>
        <w:rPr/>
        <w:t>45</w:t>
      </w:r>
      <w:r>
        <w:rPr>
          <w:spacing w:val="21"/>
        </w:rPr>
        <w:t> </w:t>
      </w:r>
      <w:r>
        <w:rPr/>
        <w:t>armas</w:t>
      </w:r>
      <w:r>
        <w:rPr>
          <w:spacing w:val="-1"/>
        </w:rPr>
        <w:t> </w:t>
      </w:r>
      <w:r>
        <w:rPr/>
        <w:t>largas, 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91,000</w:t>
      </w:r>
      <w:r>
        <w:rPr>
          <w:spacing w:val="-1"/>
        </w:rPr>
        <w:t> </w:t>
      </w:r>
      <w:r>
        <w:rPr/>
        <w:t>municiones,</w:t>
      </w:r>
      <w:r>
        <w:rPr>
          <w:spacing w:val="-1"/>
        </w:rPr>
        <w:t> </w:t>
      </w:r>
      <w:r>
        <w:rPr/>
        <w:t>309</w:t>
      </w:r>
      <w:r>
        <w:rPr>
          <w:spacing w:val="1"/>
        </w:rPr>
        <w:t> </w:t>
      </w:r>
      <w:r>
        <w:rPr/>
        <w:t>cargadores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104</w:t>
      </w:r>
      <w:r>
        <w:rPr>
          <w:spacing w:val="54"/>
        </w:rPr>
        <w:t> </w:t>
      </w:r>
      <w:r>
        <w:rPr/>
        <w:t>granadas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gas</w:t>
      </w:r>
      <w:r>
        <w:rPr>
          <w:spacing w:val="-1"/>
        </w:rPr>
        <w:t> </w:t>
      </w:r>
      <w:r>
        <w:rPr/>
        <w:t>irritante.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Estímulos al personal de Seguridad Pública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44"/>
        </w:rPr>
        <w:t> </w:t>
      </w:r>
      <w:r>
        <w:rPr/>
        <w:t>el</w:t>
      </w:r>
      <w:r>
        <w:rPr>
          <w:spacing w:val="45"/>
        </w:rPr>
        <w:t> </w:t>
      </w:r>
      <w:r>
        <w:rPr/>
        <w:t>objetivo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incentivar</w:t>
      </w:r>
      <w:r>
        <w:rPr>
          <w:spacing w:val="44"/>
        </w:rPr>
        <w:t> </w:t>
      </w:r>
      <w:r>
        <w:rPr/>
        <w:t>al</w:t>
      </w:r>
      <w:r>
        <w:rPr>
          <w:spacing w:val="43"/>
        </w:rPr>
        <w:t> </w:t>
      </w:r>
      <w:r>
        <w:rPr/>
        <w:t>personal</w:t>
      </w:r>
      <w:r>
        <w:rPr>
          <w:spacing w:val="44"/>
        </w:rPr>
        <w:t> </w:t>
      </w:r>
      <w:r>
        <w:rPr/>
        <w:t>operativo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las</w:t>
      </w:r>
      <w:r>
        <w:rPr>
          <w:spacing w:val="44"/>
        </w:rPr>
        <w:t> </w:t>
      </w:r>
      <w:r>
        <w:rPr/>
        <w:t>instituciones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seguridad</w:t>
      </w:r>
      <w:r>
        <w:rPr>
          <w:spacing w:val="43"/>
        </w:rPr>
        <w:t> </w:t>
      </w:r>
      <w:r>
        <w:rPr/>
        <w:t>pública,</w:t>
      </w:r>
      <w:r>
        <w:rPr>
          <w:spacing w:val="44"/>
        </w:rPr>
        <w:t> </w:t>
      </w:r>
      <w:r>
        <w:rPr/>
        <w:t>se</w:t>
      </w:r>
      <w:r>
        <w:rPr/>
        <w:t> ejercieron</w:t>
      </w:r>
      <w:r>
        <w:rPr>
          <w:spacing w:val="26"/>
        </w:rPr>
        <w:t> </w:t>
      </w:r>
      <w:r>
        <w:rPr/>
        <w:t>recursos</w:t>
      </w:r>
      <w:r>
        <w:rPr>
          <w:spacing w:val="26"/>
        </w:rPr>
        <w:t> </w:t>
      </w:r>
      <w:r>
        <w:rPr/>
        <w:t>por</w:t>
      </w:r>
      <w:r>
        <w:rPr>
          <w:spacing w:val="26"/>
        </w:rPr>
        <w:t> </w:t>
      </w:r>
      <w:r>
        <w:rPr/>
        <w:t>23</w:t>
      </w:r>
      <w:r>
        <w:rPr>
          <w:spacing w:val="26"/>
        </w:rPr>
        <w:t> </w:t>
      </w:r>
      <w:r>
        <w:rPr/>
        <w:t>millones</w:t>
      </w:r>
      <w:r>
        <w:rPr>
          <w:spacing w:val="26"/>
        </w:rPr>
        <w:t> </w:t>
      </w:r>
      <w:r>
        <w:rPr/>
        <w:t>500</w:t>
      </w:r>
      <w:r>
        <w:rPr>
          <w:spacing w:val="26"/>
        </w:rPr>
        <w:t> </w:t>
      </w:r>
      <w:r>
        <w:rPr/>
        <w:t>mil</w:t>
      </w:r>
      <w:r>
        <w:rPr>
          <w:spacing w:val="26"/>
        </w:rPr>
        <w:t> </w:t>
      </w:r>
      <w:r>
        <w:rPr/>
        <w:t>pesos,</w:t>
      </w:r>
      <w:r>
        <w:rPr>
          <w:spacing w:val="26"/>
        </w:rPr>
        <w:t> </w:t>
      </w:r>
      <w:r>
        <w:rPr/>
        <w:t>que</w:t>
      </w:r>
      <w:r>
        <w:rPr>
          <w:spacing w:val="24"/>
        </w:rPr>
        <w:t> </w:t>
      </w:r>
      <w:r>
        <w:rPr/>
        <w:t>significó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entrega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2,122</w:t>
      </w:r>
      <w:r>
        <w:rPr>
          <w:spacing w:val="25"/>
        </w:rPr>
        <w:t> </w:t>
      </w:r>
      <w:r>
        <w:rPr/>
        <w:t>percepciones</w:t>
      </w:r>
      <w:r>
        <w:rPr>
          <w:spacing w:val="21"/>
        </w:rPr>
        <w:t> </w:t>
      </w:r>
      <w:r>
        <w:rPr/>
        <w:t>extraordinarias;</w:t>
      </w:r>
      <w:r>
        <w:rPr>
          <w:spacing w:val="12"/>
        </w:rPr>
        <w:t> </w:t>
      </w:r>
      <w:r>
        <w:rPr/>
        <w:t>de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cuales</w:t>
      </w:r>
      <w:r>
        <w:rPr>
          <w:spacing w:val="10"/>
        </w:rPr>
        <w:t> </w:t>
      </w:r>
      <w:r>
        <w:rPr/>
        <w:t>1,400</w:t>
      </w:r>
      <w:r>
        <w:rPr>
          <w:spacing w:val="10"/>
        </w:rPr>
        <w:t> </w:t>
      </w:r>
      <w:r>
        <w:rPr/>
        <w:t>fueron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personal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Direcciones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Seguridad</w:t>
      </w:r>
      <w:r>
        <w:rPr>
          <w:spacing w:val="10"/>
        </w:rPr>
        <w:t> </w:t>
      </w:r>
      <w:r>
        <w:rPr/>
        <w:t>Pública</w:t>
      </w:r>
      <w:r>
        <w:rPr>
          <w:spacing w:val="10"/>
        </w:rPr>
        <w:t> </w:t>
      </w:r>
      <w:r>
        <w:rPr/>
        <w:t>y</w:t>
      </w:r>
      <w:r>
        <w:rPr/>
        <w:t> Tránsito</w:t>
      </w:r>
      <w:r>
        <w:rPr>
          <w:spacing w:val="12"/>
        </w:rPr>
        <w:t> </w:t>
      </w:r>
      <w:r>
        <w:rPr/>
        <w:t>Municipal,</w:t>
      </w:r>
      <w:r>
        <w:rPr>
          <w:spacing w:val="12"/>
        </w:rPr>
        <w:t> </w:t>
      </w:r>
      <w:r>
        <w:rPr/>
        <w:t>332</w:t>
      </w:r>
      <w:r>
        <w:rPr>
          <w:spacing w:val="12"/>
        </w:rPr>
        <w:t> </w:t>
      </w:r>
      <w:r>
        <w:rPr/>
        <w:t>para</w:t>
      </w:r>
      <w:r>
        <w:rPr>
          <w:spacing w:val="12"/>
        </w:rPr>
        <w:t> </w:t>
      </w:r>
      <w:r>
        <w:rPr/>
        <w:t>los</w:t>
      </w:r>
      <w:r>
        <w:rPr>
          <w:spacing w:val="11"/>
        </w:rPr>
        <w:t> </w:t>
      </w:r>
      <w:r>
        <w:rPr/>
        <w:t>Centros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Readaptación</w:t>
      </w:r>
      <w:r>
        <w:rPr>
          <w:spacing w:val="11"/>
        </w:rPr>
        <w:t> </w:t>
      </w:r>
      <w:r>
        <w:rPr/>
        <w:t>Social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390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personal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/>
        <w:t> Procuraduría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Justicia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Estado.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60" w:bottom="114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4.780001pt;margin-top:102.660004pt;width:160.6pt;height:451.45pt;mso-position-horizontal-relative:page;mso-position-vertical-relative:page;z-index:4000" coordorigin="496,2053" coordsize="3212,9029">
            <v:group style="position:absolute;left:1940;top:2060;width:2;height:3864" coordorigin="1940,2060" coordsize="2,3864">
              <v:shape style="position:absolute;left:1940;top:2060;width:2;height:3864" coordorigin="1940,2060" coordsize="0,3864" path="m1940,2060l1940,5924e" filled="false" stroked="true" strokeweight=".72pt" strokecolor="#969696">
                <v:path arrowok="t"/>
              </v:shape>
            </v:group>
            <v:group style="position:absolute;left:1940;top:8459;width:2;height:2616" coordorigin="1940,8459" coordsize="2,2616">
              <v:shape style="position:absolute;left:1940;top:8459;width:2;height:2616" coordorigin="1940,8459" coordsize="0,2616" path="m1940,8459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63;top:5917;width:2865;height:2549" coordorigin="563,5917" coordsize="2865,2549">
              <v:shape style="position:absolute;left:563;top:5917;width:2865;height:2549" coordorigin="563,5917" coordsize="2865,2549" path="m563,5917l563,8466,3427,8466,3427,5917,563,5917xe" filled="false" stroked="true" strokeweight=".72pt" strokecolor="#f7b909">
                <v:path arrowok="t"/>
              </v:shape>
            </v:group>
            <v:group style="position:absolute;left:570;top:5924;width:2850;height:2535" coordorigin="570,5924" coordsize="2850,2535">
              <v:shape style="position:absolute;left:570;top:5924;width:2850;height:2535" coordorigin="570,5924" coordsize="2850,2535" path="m3420,5924l3420,8459,570,8459,570,5924,3420,5924xe" filled="true" fillcolor="#f7b909" stroked="false">
                <v:path arrowok="t"/>
                <v:fill type="solid"/>
              </v:shape>
              <v:shape style="position:absolute;left:510;top:5864;width:2853;height:2534" type="#_x0000_t75" stroked="false">
                <v:imagedata r:id="rId158" o:title=""/>
              </v:shape>
            </v:group>
            <v:group style="position:absolute;left:503;top:5857;width:2865;height:2549" coordorigin="503,5857" coordsize="2865,2549">
              <v:shape style="position:absolute;left:503;top:5857;width:2865;height:2549" coordorigin="503,5857" coordsize="2865,2549" path="m503,5857l503,8406,3367,8406,3367,5857,503,585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left="3588" w:right="0"/>
        <w:jc w:val="both"/>
        <w:rPr>
          <w:b w:val="0"/>
          <w:bCs w:val="0"/>
        </w:rPr>
      </w:pPr>
      <w:r>
        <w:rPr>
          <w:spacing w:val="-1"/>
        </w:rPr>
        <w:t>Red Nacional</w:t>
      </w:r>
      <w:r>
        <w:rPr/>
        <w:t> de</w:t>
      </w:r>
      <w:r>
        <w:rPr>
          <w:spacing w:val="-1"/>
        </w:rPr>
        <w:t> </w:t>
      </w:r>
      <w:r>
        <w:rPr/>
        <w:t>Telecomunicaciones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Servicio </w:t>
      </w:r>
      <w:r>
        <w:rPr/>
        <w:t>de</w:t>
      </w:r>
      <w:r>
        <w:rPr>
          <w:spacing w:val="-1"/>
        </w:rPr>
        <w:t> Emergencia 066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El</w:t>
      </w:r>
      <w:r>
        <w:rPr>
          <w:spacing w:val="12"/>
        </w:rPr>
        <w:t> </w:t>
      </w:r>
      <w:r>
        <w:rPr/>
        <w:t>sistema</w:t>
      </w:r>
      <w:r>
        <w:rPr>
          <w:spacing w:val="12"/>
        </w:rPr>
        <w:t> </w:t>
      </w:r>
      <w:r>
        <w:rPr/>
        <w:t>operador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servicio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llamadas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emergencia</w:t>
      </w:r>
      <w:r>
        <w:rPr>
          <w:spacing w:val="11"/>
        </w:rPr>
        <w:t> </w:t>
      </w:r>
      <w:r>
        <w:rPr/>
        <w:t>066,</w:t>
      </w:r>
      <w:r>
        <w:rPr>
          <w:spacing w:val="11"/>
        </w:rPr>
        <w:t> </w:t>
      </w:r>
      <w:r>
        <w:rPr/>
        <w:t>operado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Centro</w:t>
      </w:r>
      <w:r>
        <w:rPr>
          <w:spacing w:val="11"/>
        </w:rPr>
        <w:t> </w:t>
      </w:r>
      <w:r>
        <w:rPr/>
        <w:t>de</w:t>
      </w:r>
      <w:r>
        <w:rPr/>
        <w:t> Comando,</w:t>
      </w:r>
      <w:r>
        <w:rPr>
          <w:spacing w:val="22"/>
        </w:rPr>
        <w:t> </w:t>
      </w:r>
      <w:r>
        <w:rPr/>
        <w:t>Control,</w:t>
      </w:r>
      <w:r>
        <w:rPr>
          <w:spacing w:val="22"/>
        </w:rPr>
        <w:t> </w:t>
      </w:r>
      <w:r>
        <w:rPr/>
        <w:t>Comunicación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Cómputo</w:t>
      </w:r>
      <w:r>
        <w:rPr>
          <w:spacing w:val="22"/>
        </w:rPr>
        <w:t> </w:t>
      </w:r>
      <w:r>
        <w:rPr/>
        <w:t>(C4),</w:t>
      </w:r>
      <w:r>
        <w:rPr>
          <w:spacing w:val="22"/>
        </w:rPr>
        <w:t> </w:t>
      </w:r>
      <w:r>
        <w:rPr/>
        <w:t>recibió</w:t>
      </w:r>
      <w:r>
        <w:rPr>
          <w:spacing w:val="21"/>
        </w:rPr>
        <w:t> </w:t>
      </w:r>
      <w:r>
        <w:rPr/>
        <w:t>297,416</w:t>
      </w:r>
      <w:r>
        <w:rPr>
          <w:spacing w:val="21"/>
        </w:rPr>
        <w:t> </w:t>
      </w:r>
      <w:r>
        <w:rPr/>
        <w:t>llamadas;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cuales</w:t>
      </w:r>
      <w:r>
        <w:rPr>
          <w:spacing w:val="21"/>
        </w:rPr>
        <w:t> </w:t>
      </w:r>
      <w:r>
        <w:rPr/>
        <w:t>48,193</w:t>
      </w:r>
      <w:r>
        <w:rPr>
          <w:spacing w:val="21"/>
        </w:rPr>
        <w:t> </w:t>
      </w:r>
      <w:r>
        <w:rPr/>
        <w:t>ameritaron</w:t>
      </w:r>
      <w:r>
        <w:rPr>
          <w:spacing w:val="14"/>
        </w:rPr>
        <w:t> </w:t>
      </w:r>
      <w:r>
        <w:rPr/>
        <w:t>intervención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/>
        <w:t>corporaciones</w:t>
      </w:r>
      <w:r>
        <w:rPr>
          <w:spacing w:val="13"/>
        </w:rPr>
        <w:t> </w:t>
      </w:r>
      <w:r>
        <w:rPr/>
        <w:t>policíacas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seguridad,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tanto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93,711</w:t>
      </w:r>
      <w:r>
        <w:rPr/>
        <w:t> llamadas</w:t>
      </w:r>
      <w:r>
        <w:rPr>
          <w:spacing w:val="8"/>
        </w:rPr>
        <w:t> </w:t>
      </w:r>
      <w:r>
        <w:rPr/>
        <w:t>fueron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asesoría</w:t>
      </w:r>
      <w:r>
        <w:rPr>
          <w:spacing w:val="7"/>
        </w:rPr>
        <w:t> </w:t>
      </w:r>
      <w:r>
        <w:rPr/>
        <w:t>e</w:t>
      </w:r>
      <w:r>
        <w:rPr>
          <w:spacing w:val="6"/>
        </w:rPr>
        <w:t> </w:t>
      </w:r>
      <w:r>
        <w:rPr/>
        <w:t>información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/>
        <w:t>ciudadanía,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30,304</w:t>
      </w:r>
      <w:r>
        <w:rPr>
          <w:spacing w:val="7"/>
        </w:rPr>
        <w:t> </w:t>
      </w:r>
      <w:r>
        <w:rPr/>
        <w:t>casos</w:t>
      </w:r>
      <w:r>
        <w:rPr>
          <w:spacing w:val="6"/>
        </w:rPr>
        <w:t> </w:t>
      </w:r>
      <w:r>
        <w:rPr/>
        <w:t>llamaron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colgaron,</w:t>
      </w:r>
      <w:r>
        <w:rPr>
          <w:spacing w:val="6"/>
        </w:rPr>
        <w:t> </w:t>
      </w:r>
      <w:r>
        <w:rPr/>
        <w:t>en</w:t>
      </w:r>
      <w:r>
        <w:rPr/>
        <w:t> tanto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105,176</w:t>
      </w:r>
      <w:r>
        <w:rPr>
          <w:spacing w:val="-1"/>
        </w:rPr>
        <w:t> </w:t>
      </w:r>
      <w:r>
        <w:rPr/>
        <w:t>llamadas</w:t>
      </w:r>
      <w:r>
        <w:rPr>
          <w:spacing w:val="-1"/>
        </w:rPr>
        <w:t> </w:t>
      </w:r>
      <w:r>
        <w:rPr/>
        <w:t>resultaron</w:t>
      </w:r>
      <w:r>
        <w:rPr>
          <w:spacing w:val="-1"/>
        </w:rPr>
        <w:t> </w:t>
      </w:r>
      <w:r>
        <w:rPr/>
        <w:t>“de</w:t>
      </w:r>
      <w:r>
        <w:rPr>
          <w:spacing w:val="-1"/>
        </w:rPr>
        <w:t> </w:t>
      </w:r>
      <w:r>
        <w:rPr/>
        <w:t>broma”;</w:t>
      </w:r>
      <w:r>
        <w:rPr>
          <w:spacing w:val="-2"/>
        </w:rPr>
        <w:t> </w:t>
      </w:r>
      <w:r>
        <w:rPr/>
        <w:t>éstas</w:t>
      </w:r>
      <w:r>
        <w:rPr>
          <w:spacing w:val="-2"/>
        </w:rPr>
        <w:t> </w:t>
      </w:r>
      <w:r>
        <w:rPr/>
        <w:t>últimas</w:t>
      </w:r>
      <w:r>
        <w:rPr>
          <w:spacing w:val="-2"/>
        </w:rPr>
        <w:t> </w:t>
      </w:r>
      <w:r>
        <w:rPr/>
        <w:t>representan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37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ciento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total</w:t>
      </w:r>
      <w:r>
        <w:rPr>
          <w:spacing w:val="22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llamadas recibidas.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Conviene</w:t>
      </w:r>
      <w:r>
        <w:rPr>
          <w:spacing w:val="28"/>
        </w:rPr>
        <w:t> </w:t>
      </w:r>
      <w:r>
        <w:rPr/>
        <w:t>mencionar</w:t>
      </w:r>
      <w:r>
        <w:rPr>
          <w:spacing w:val="28"/>
        </w:rPr>
        <w:t> </w:t>
      </w:r>
      <w:r>
        <w:rPr/>
        <w:t>que</w:t>
      </w:r>
      <w:r>
        <w:rPr>
          <w:spacing w:val="27"/>
        </w:rPr>
        <w:t> </w:t>
      </w:r>
      <w:r>
        <w:rPr/>
        <w:t>en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temporada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huracanes</w:t>
      </w:r>
      <w:r>
        <w:rPr>
          <w:spacing w:val="27"/>
        </w:rPr>
        <w:t> </w:t>
      </w:r>
      <w:r>
        <w:rPr/>
        <w:t>2009,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habilitó</w:t>
      </w:r>
      <w:r>
        <w:rPr>
          <w:spacing w:val="27"/>
        </w:rPr>
        <w:t> </w:t>
      </w:r>
      <w:r>
        <w:rPr/>
        <w:t>una</w:t>
      </w:r>
      <w:r>
        <w:rPr>
          <w:spacing w:val="27"/>
        </w:rPr>
        <w:t> </w:t>
      </w:r>
      <w:r>
        <w:rPr/>
        <w:t>nueva</w:t>
      </w:r>
      <w:r>
        <w:rPr>
          <w:spacing w:val="27"/>
        </w:rPr>
        <w:t> </w:t>
      </w:r>
      <w:r>
        <w:rPr/>
        <w:t>tarjeta</w:t>
      </w:r>
      <w:r>
        <w:rPr>
          <w:spacing w:val="26"/>
        </w:rPr>
        <w:t> </w:t>
      </w: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1"/>
        </w:rPr>
        <w:t> </w:t>
      </w:r>
      <w:r>
        <w:rPr/>
        <w:t>servidor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emergencias</w:t>
      </w:r>
      <w:r>
        <w:rPr>
          <w:spacing w:val="9"/>
        </w:rPr>
        <w:t> </w:t>
      </w:r>
      <w:r>
        <w:rPr/>
        <w:t>066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enruta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usuarios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una</w:t>
      </w:r>
      <w:r>
        <w:rPr>
          <w:spacing w:val="9"/>
        </w:rPr>
        <w:t> </w:t>
      </w:r>
      <w:r>
        <w:rPr/>
        <w:t>serie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grabaciones,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información</w:t>
      </w:r>
      <w:r>
        <w:rPr/>
        <w:t> referente</w:t>
      </w:r>
      <w:r>
        <w:rPr>
          <w:spacing w:val="18"/>
        </w:rPr>
        <w:t> </w:t>
      </w:r>
      <w:r>
        <w:rPr/>
        <w:t>al</w:t>
      </w:r>
      <w:r>
        <w:rPr>
          <w:spacing w:val="18"/>
        </w:rPr>
        <w:t> </w:t>
      </w:r>
      <w:r>
        <w:rPr/>
        <w:t>fenómeno</w:t>
      </w:r>
      <w:r>
        <w:rPr>
          <w:spacing w:val="18"/>
        </w:rPr>
        <w:t> </w:t>
      </w:r>
      <w:r>
        <w:rPr/>
        <w:t>meteorológico,</w:t>
      </w:r>
      <w:r>
        <w:rPr>
          <w:spacing w:val="18"/>
        </w:rPr>
        <w:t> </w:t>
      </w:r>
      <w:r>
        <w:rPr/>
        <w:t>estado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las</w:t>
      </w:r>
      <w:r>
        <w:rPr>
          <w:spacing w:val="19"/>
        </w:rPr>
        <w:t> </w:t>
      </w:r>
      <w:r>
        <w:rPr/>
        <w:t>carreteras,</w:t>
      </w:r>
      <w:r>
        <w:rPr>
          <w:spacing w:val="18"/>
        </w:rPr>
        <w:t> </w:t>
      </w:r>
      <w:r>
        <w:rPr/>
        <w:t>etc.,</w:t>
      </w:r>
      <w:r>
        <w:rPr>
          <w:spacing w:val="19"/>
        </w:rPr>
        <w:t> </w:t>
      </w:r>
      <w:r>
        <w:rPr/>
        <w:t>sistema</w:t>
      </w:r>
      <w:r>
        <w:rPr>
          <w:spacing w:val="18"/>
        </w:rPr>
        <w:t> </w:t>
      </w:r>
      <w:r>
        <w:rPr/>
        <w:t>que</w:t>
      </w:r>
      <w:r>
        <w:rPr>
          <w:spacing w:val="17"/>
        </w:rPr>
        <w:t> </w:t>
      </w:r>
      <w:r>
        <w:rPr/>
        <w:t>resulta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utilidad</w:t>
      </w:r>
      <w:r>
        <w:rPr/>
        <w:t> para</w:t>
      </w:r>
      <w:r>
        <w:rPr>
          <w:spacing w:val="-1"/>
        </w:rPr>
        <w:t> </w:t>
      </w:r>
      <w:r>
        <w:rPr/>
        <w:t>liberar las</w:t>
      </w:r>
      <w:r>
        <w:rPr>
          <w:spacing w:val="-1"/>
        </w:rPr>
        <w:t> </w:t>
      </w:r>
      <w:r>
        <w:rPr/>
        <w:t>líneas telefónicas</w:t>
      </w:r>
      <w:r>
        <w:rPr>
          <w:spacing w:val="-2"/>
        </w:rPr>
        <w:t> </w:t>
      </w:r>
      <w:r>
        <w:rPr/>
        <w:t>que en</w:t>
      </w:r>
      <w:r>
        <w:rPr>
          <w:spacing w:val="-1"/>
        </w:rPr>
        <w:t> </w:t>
      </w:r>
      <w:r>
        <w:rPr/>
        <w:t>esos</w:t>
      </w:r>
      <w:r>
        <w:rPr>
          <w:spacing w:val="-1"/>
        </w:rPr>
        <w:t> </w:t>
      </w:r>
      <w:r>
        <w:rPr/>
        <w:t>periodos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veían</w:t>
      </w:r>
      <w:r>
        <w:rPr>
          <w:spacing w:val="-1"/>
        </w:rPr>
        <w:t> </w:t>
      </w:r>
      <w:r>
        <w:rPr/>
        <w:t>saturadas.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zona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Cabos</w:t>
      </w:r>
      <w:r>
        <w:rPr>
          <w:spacing w:val="3"/>
        </w:rPr>
        <w:t> </w:t>
      </w:r>
      <w:r>
        <w:rPr/>
        <w:t>se</w:t>
      </w:r>
      <w:r>
        <w:rPr>
          <w:spacing w:val="2"/>
        </w:rPr>
        <w:t> </w:t>
      </w:r>
      <w:r>
        <w:rPr/>
        <w:t>realizó</w:t>
      </w:r>
      <w:r>
        <w:rPr>
          <w:spacing w:val="2"/>
        </w:rPr>
        <w:t> </w:t>
      </w:r>
      <w:r>
        <w:rPr/>
        <w:t>un</w:t>
      </w:r>
      <w:r>
        <w:rPr>
          <w:spacing w:val="3"/>
        </w:rPr>
        <w:t> </w:t>
      </w:r>
      <w:r>
        <w:rPr/>
        <w:t>levantamiento</w:t>
      </w:r>
      <w:r>
        <w:rPr>
          <w:spacing w:val="3"/>
        </w:rPr>
        <w:t> </w:t>
      </w:r>
      <w:r>
        <w:rPr/>
        <w:t>cartográfico,</w:t>
      </w:r>
      <w:r>
        <w:rPr>
          <w:spacing w:val="2"/>
        </w:rPr>
        <w:t> </w:t>
      </w:r>
      <w:r>
        <w:rPr/>
        <w:t>basado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georeferencias</w:t>
      </w:r>
      <w:r>
        <w:rPr/>
        <w:t> (marcación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ubicaciones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GPS),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cuales</w:t>
      </w:r>
      <w:r>
        <w:rPr>
          <w:spacing w:val="2"/>
        </w:rPr>
        <w:t> </w:t>
      </w:r>
      <w:r>
        <w:rPr/>
        <w:t>permitirán</w:t>
      </w:r>
      <w:r>
        <w:rPr>
          <w:spacing w:val="1"/>
        </w:rPr>
        <w:t> </w:t>
      </w:r>
      <w:r>
        <w:rPr/>
        <w:t>establecer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ubicación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cualquier lugar</w:t>
      </w:r>
      <w:r>
        <w:rPr>
          <w:spacing w:val="21"/>
        </w:rPr>
        <w:t> </w:t>
      </w:r>
      <w:r>
        <w:rPr/>
        <w:t>registrado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sus</w:t>
      </w:r>
      <w:r>
        <w:rPr>
          <w:spacing w:val="2"/>
        </w:rPr>
        <w:t> </w:t>
      </w:r>
      <w:r>
        <w:rPr/>
        <w:t>coordenadas geográficas</w:t>
      </w:r>
      <w:r>
        <w:rPr>
          <w:spacing w:val="1"/>
        </w:rPr>
        <w:t> </w:t>
      </w:r>
      <w:r>
        <w:rPr/>
        <w:t>(latitud y longitud).</w:t>
      </w:r>
      <w:r>
        <w:rPr>
          <w:spacing w:val="1"/>
        </w:rPr>
        <w:t> </w:t>
      </w:r>
      <w:r>
        <w:rPr/>
        <w:t>Lo anterior</w:t>
      </w:r>
      <w:r>
        <w:rPr>
          <w:spacing w:val="1"/>
        </w:rPr>
        <w:t> </w:t>
      </w:r>
      <w:r>
        <w:rPr/>
        <w:t>impactará</w:t>
      </w:r>
      <w:r>
        <w:rPr>
          <w:spacing w:val="1"/>
        </w:rPr>
        <w:t> </w:t>
      </w:r>
      <w:r>
        <w:rPr/>
        <w:t>en el tiempo de</w:t>
      </w:r>
      <w:r>
        <w:rPr/>
        <w:t> respuesta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servicios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emergencia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presta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Subcentro</w:t>
      </w:r>
      <w:r>
        <w:rPr>
          <w:spacing w:val="12"/>
        </w:rPr>
        <w:t> </w:t>
      </w:r>
      <w:r>
        <w:rPr/>
        <w:t>C4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esa</w:t>
      </w:r>
      <w:r>
        <w:rPr>
          <w:spacing w:val="13"/>
        </w:rPr>
        <w:t> </w:t>
      </w:r>
      <w:r>
        <w:rPr/>
        <w:t>zona,</w:t>
      </w:r>
      <w:r>
        <w:rPr>
          <w:spacing w:val="11"/>
        </w:rPr>
        <w:t> </w:t>
      </w:r>
      <w:r>
        <w:rPr/>
        <w:t>ya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una</w:t>
      </w:r>
      <w:r>
        <w:rPr/>
        <w:t> cartografía</w:t>
      </w:r>
      <w:r>
        <w:rPr>
          <w:spacing w:val="-1"/>
        </w:rPr>
        <w:t> actualizada,</w:t>
      </w:r>
      <w:r>
        <w:rPr/>
        <w:t> </w:t>
      </w:r>
      <w:r>
        <w:rPr>
          <w:spacing w:val="-1"/>
        </w:rPr>
        <w:t>el envió de ayuda </w:t>
      </w:r>
      <w:r>
        <w:rPr/>
        <w:t>será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eficaz.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88" w:right="0"/>
        <w:jc w:val="both"/>
        <w:rPr>
          <w:b w:val="0"/>
          <w:bCs w:val="0"/>
        </w:rPr>
      </w:pPr>
      <w:r>
        <w:rPr>
          <w:spacing w:val="-1"/>
        </w:rPr>
        <w:t>Sistema Nacional</w:t>
      </w:r>
      <w:r>
        <w:rPr/>
        <w:t> de</w:t>
      </w:r>
      <w:r>
        <w:rPr>
          <w:spacing w:val="-1"/>
        </w:rPr>
        <w:t> Denuncia</w:t>
      </w:r>
      <w:r>
        <w:rPr/>
        <w:t> </w:t>
      </w:r>
      <w:r>
        <w:rPr>
          <w:spacing w:val="-1"/>
        </w:rPr>
        <w:t>Anónima</w:t>
      </w:r>
      <w:r>
        <w:rPr/>
        <w:t> </w:t>
      </w:r>
      <w:r>
        <w:rPr>
          <w:spacing w:val="-1"/>
        </w:rPr>
        <w:t>089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En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ejercicio</w:t>
      </w:r>
      <w:r>
        <w:rPr>
          <w:spacing w:val="19"/>
        </w:rPr>
        <w:t> </w:t>
      </w:r>
      <w:r>
        <w:rPr/>
        <w:t>2009,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Sistema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Denuncia</w:t>
      </w:r>
      <w:r>
        <w:rPr>
          <w:spacing w:val="17"/>
        </w:rPr>
        <w:t> </w:t>
      </w:r>
      <w:r>
        <w:rPr/>
        <w:t>Anónima</w:t>
      </w:r>
      <w:r>
        <w:rPr>
          <w:spacing w:val="17"/>
        </w:rPr>
        <w:t> </w:t>
      </w:r>
      <w:r>
        <w:rPr/>
        <w:t>recibió</w:t>
      </w:r>
      <w:r>
        <w:rPr>
          <w:spacing w:val="17"/>
        </w:rPr>
        <w:t> </w:t>
      </w:r>
      <w:r>
        <w:rPr/>
        <w:t>470</w:t>
      </w:r>
      <w:r>
        <w:rPr>
          <w:spacing w:val="17"/>
        </w:rPr>
        <w:t> </w:t>
      </w:r>
      <w:r>
        <w:rPr/>
        <w:t>llamadas,</w:t>
      </w:r>
      <w:r>
        <w:rPr>
          <w:spacing w:val="18"/>
        </w:rPr>
        <w:t> </w:t>
      </w:r>
      <w:r>
        <w:rPr/>
        <w:t>conforme</w:t>
      </w:r>
      <w:r>
        <w:rPr>
          <w:spacing w:val="17"/>
        </w:rPr>
        <w:t> </w:t>
      </w:r>
      <w:r>
        <w:rPr/>
        <w:t>al</w:t>
      </w:r>
      <w:r>
        <w:rPr>
          <w:spacing w:val="17"/>
        </w:rPr>
        <w:t> </w:t>
      </w:r>
      <w:r>
        <w:rPr/>
        <w:t>municipio</w:t>
      </w:r>
      <w:r>
        <w:rPr/>
        <w:t> donde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efectuaron,</w:t>
      </w:r>
      <w:r>
        <w:rPr>
          <w:spacing w:val="6"/>
        </w:rPr>
        <w:t> </w:t>
      </w:r>
      <w:r>
        <w:rPr/>
        <w:t>370</w:t>
      </w:r>
      <w:r>
        <w:rPr>
          <w:spacing w:val="5"/>
        </w:rPr>
        <w:t> </w:t>
      </w:r>
      <w:r>
        <w:rPr/>
        <w:t>correspondieron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Paz,</w:t>
      </w:r>
      <w:r>
        <w:rPr>
          <w:spacing w:val="5"/>
        </w:rPr>
        <w:t> </w:t>
      </w:r>
      <w:r>
        <w:rPr/>
        <w:t>59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Cabos,</w:t>
      </w:r>
      <w:r>
        <w:rPr>
          <w:spacing w:val="4"/>
        </w:rPr>
        <w:t> </w:t>
      </w:r>
      <w:r>
        <w:rPr/>
        <w:t>28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Comondú,</w:t>
      </w:r>
      <w:r>
        <w:rPr>
          <w:spacing w:val="4"/>
        </w:rPr>
        <w:t> </w:t>
      </w:r>
      <w:r>
        <w:rPr/>
        <w:t>12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Mulegé</w:t>
      </w:r>
      <w:r>
        <w:rPr>
          <w:spacing w:val="4"/>
        </w:rPr>
        <w:t> </w:t>
      </w:r>
      <w:r>
        <w:rPr/>
        <w:t>y</w:t>
      </w:r>
      <w:r>
        <w:rPr/>
        <w:t> 1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Loreto.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total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llamadas</w:t>
      </w:r>
      <w:r>
        <w:rPr>
          <w:spacing w:val="16"/>
        </w:rPr>
        <w:t> </w:t>
      </w:r>
      <w:r>
        <w:rPr/>
        <w:t>recibidas,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231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5"/>
        </w:rPr>
        <w:t> </w:t>
      </w:r>
      <w:r>
        <w:rPr/>
        <w:t>casos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motivo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denuncia</w:t>
      </w:r>
      <w:r>
        <w:rPr>
          <w:spacing w:val="15"/>
        </w:rPr>
        <w:t> </w:t>
      </w:r>
      <w:r>
        <w:rPr/>
        <w:t>fue</w:t>
      </w:r>
      <w:r>
        <w:rPr>
          <w:spacing w:val="15"/>
        </w:rPr>
        <w:t> </w:t>
      </w:r>
      <w:r>
        <w:rPr/>
        <w:t>la</w:t>
      </w:r>
      <w:r>
        <w:rPr/>
        <w:t> venta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drogas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215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denunciaron actos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extorsión telefónica.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6" w:lineRule="auto"/>
        <w:ind w:left="3588" w:right="574"/>
        <w:jc w:val="both"/>
      </w:pPr>
      <w:r>
        <w:rPr/>
        <w:t>Desde</w:t>
      </w:r>
      <w:r>
        <w:rPr>
          <w:spacing w:val="25"/>
        </w:rPr>
        <w:t> </w:t>
      </w:r>
      <w:r>
        <w:rPr/>
        <w:t>el</w:t>
      </w:r>
      <w:r>
        <w:rPr>
          <w:spacing w:val="24"/>
        </w:rPr>
        <w:t> </w:t>
      </w:r>
      <w:r>
        <w:rPr/>
        <w:t>inicio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sus</w:t>
      </w:r>
      <w:r>
        <w:rPr>
          <w:spacing w:val="23"/>
        </w:rPr>
        <w:t> </w:t>
      </w:r>
      <w:r>
        <w:rPr/>
        <w:t>operaciones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año</w:t>
      </w:r>
      <w:r>
        <w:rPr>
          <w:spacing w:val="23"/>
        </w:rPr>
        <w:t> </w:t>
      </w:r>
      <w:r>
        <w:rPr/>
        <w:t>2006,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Sistema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Denuncia</w:t>
      </w:r>
      <w:r>
        <w:rPr>
          <w:spacing w:val="24"/>
        </w:rPr>
        <w:t> </w:t>
      </w:r>
      <w:r>
        <w:rPr/>
        <w:t>Anónima,</w:t>
      </w:r>
      <w:r>
        <w:rPr>
          <w:spacing w:val="23"/>
        </w:rPr>
        <w:t> </w:t>
      </w:r>
      <w:r>
        <w:rPr/>
        <w:t>ha</w:t>
      </w:r>
      <w:r>
        <w:rPr>
          <w:spacing w:val="23"/>
        </w:rPr>
        <w:t> </w:t>
      </w:r>
      <w:r>
        <w:rPr/>
        <w:t>recibido</w:t>
      </w:r>
      <w:r>
        <w:rPr/>
        <w:t> 2,757 </w:t>
      </w:r>
      <w:r>
        <w:rPr>
          <w:spacing w:val="44"/>
        </w:rPr>
        <w:t> </w:t>
      </w:r>
      <w:r>
        <w:rPr/>
        <w:t>denuncias </w:t>
      </w:r>
      <w:r>
        <w:rPr>
          <w:spacing w:val="45"/>
        </w:rPr>
        <w:t> </w:t>
      </w:r>
      <w:r>
        <w:rPr/>
        <w:t>ciudadanas, </w:t>
      </w:r>
      <w:r>
        <w:rPr>
          <w:spacing w:val="42"/>
        </w:rPr>
        <w:t> </w:t>
      </w:r>
      <w:r>
        <w:rPr/>
        <w:t>de </w:t>
      </w:r>
      <w:r>
        <w:rPr>
          <w:spacing w:val="44"/>
        </w:rPr>
        <w:t> </w:t>
      </w:r>
      <w:r>
        <w:rPr/>
        <w:t>las </w:t>
      </w:r>
      <w:r>
        <w:rPr>
          <w:spacing w:val="44"/>
        </w:rPr>
        <w:t> </w:t>
      </w:r>
      <w:r>
        <w:rPr/>
        <w:t>cuales </w:t>
      </w:r>
      <w:r>
        <w:rPr>
          <w:spacing w:val="43"/>
        </w:rPr>
        <w:t> </w:t>
      </w:r>
      <w:r>
        <w:rPr/>
        <w:t>2,214 </w:t>
      </w:r>
      <w:r>
        <w:rPr>
          <w:spacing w:val="44"/>
        </w:rPr>
        <w:t> </w:t>
      </w:r>
      <w:r>
        <w:rPr/>
        <w:t>corresponden </w:t>
      </w:r>
      <w:r>
        <w:rPr>
          <w:spacing w:val="42"/>
        </w:rPr>
        <w:t> </w:t>
      </w:r>
      <w:r>
        <w:rPr/>
        <w:t>a </w:t>
      </w:r>
      <w:r>
        <w:rPr>
          <w:spacing w:val="44"/>
        </w:rPr>
        <w:t> </w:t>
      </w:r>
      <w:r>
        <w:rPr/>
        <w:t>delitos </w:t>
      </w:r>
      <w:r>
        <w:rPr>
          <w:spacing w:val="44"/>
        </w:rPr>
        <w:t> </w:t>
      </w:r>
      <w:r>
        <w:rPr/>
        <w:t>contra </w:t>
      </w:r>
      <w:r>
        <w:rPr>
          <w:spacing w:val="43"/>
        </w:rPr>
        <w:t> </w:t>
      </w:r>
      <w:r>
        <w:rPr/>
        <w:t>la </w:t>
      </w:r>
      <w:r>
        <w:rPr>
          <w:spacing w:val="44"/>
        </w:rPr>
        <w:t> </w:t>
      </w:r>
      <w:r>
        <w:rPr/>
        <w:t>salud</w:t>
      </w:r>
    </w:p>
    <w:p>
      <w:pPr>
        <w:spacing w:after="0" w:line="286" w:lineRule="auto"/>
        <w:jc w:val="both"/>
        <w:sectPr>
          <w:pgSz w:w="15840" w:h="12240" w:orient="landscape"/>
          <w:pgMar w:header="709" w:footer="828" w:top="1880" w:bottom="1040" w:left="38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9.780029pt;margin-top:104.639999pt;width:149.950pt;height:448.45pt;mso-position-horizontal-relative:page;mso-position-vertical-relative:page;z-index:4024" coordorigin="12196,2093" coordsize="2999,8969">
            <v:group style="position:absolute;left:13700;top:2100;width:2;height:1322" coordorigin="13700,2100" coordsize="2,1322">
              <v:shape style="position:absolute;left:13700;top:2100;width:2;height:1322" coordorigin="13700,2100" coordsize="0,1322" path="m13700,2100l13700,3421e" filled="false" stroked="true" strokeweight=".72pt" strokecolor="#969696">
                <v:path arrowok="t"/>
              </v:shape>
            </v:group>
            <v:group style="position:absolute;left:13700;top:6256;width:2;height:1592" coordorigin="13700,6256" coordsize="2,1592">
              <v:shape style="position:absolute;left:13700;top:6256;width:2;height:1592" coordorigin="13700,6256" coordsize="0,1592" path="m13700,6256l13700,7847e" filled="false" stroked="true" strokeweight=".72pt" strokecolor="#969696">
                <v:path arrowok="t"/>
              </v:shape>
            </v:group>
            <v:group style="position:absolute;left:12203;top:3414;width:2865;height:2849" coordorigin="12203,3414" coordsize="2865,2849">
              <v:shape style="position:absolute;left:12203;top:3414;width:2865;height:2849" coordorigin="12203,3414" coordsize="2865,2849" path="m12203,3414l12203,6263,15067,6263,15067,3414,12203,3414xe" filled="false" stroked="true" strokeweight=".72pt" strokecolor="#f7b909">
                <v:path arrowok="t"/>
              </v:shape>
            </v:group>
            <v:group style="position:absolute;left:12210;top:3421;width:2850;height:2835" coordorigin="12210,3421" coordsize="2850,2835">
              <v:shape style="position:absolute;left:12210;top:3421;width:2850;height:2835" coordorigin="12210,3421" coordsize="2850,2835" path="m15060,3421l15060,6256,12210,6256,12210,3421,15060,3421xe" filled="true" fillcolor="#f7b909" stroked="false">
                <v:path arrowok="t"/>
                <v:fill type="solid"/>
              </v:shape>
              <v:shape style="position:absolute;left:12270;top:3481;width:2854;height:2834" type="#_x0000_t75" stroked="false">
                <v:imagedata r:id="rId159" o:title=""/>
              </v:shape>
            </v:group>
            <v:group style="position:absolute;left:12263;top:3474;width:2865;height:2849" coordorigin="12263,3474" coordsize="2865,2849">
              <v:shape style="position:absolute;left:12263;top:3474;width:2865;height:2849" coordorigin="12263,3474" coordsize="2865,2849" path="m12263,3474l12263,6323,15127,6323,15127,3474,12263,3474xe" filled="false" stroked="true" strokeweight=".72pt" strokecolor="#ffffff">
                <v:path arrowok="t"/>
              </v:shape>
            </v:group>
            <v:group style="position:absolute;left:13700;top:10562;width:2;height:492" coordorigin="13700,10562" coordsize="2,492">
              <v:shape style="position:absolute;left:13700;top:10562;width:2;height:492" coordorigin="13700,10562" coordsize="0,492" path="m13700,10562l13700,11054e" filled="false" stroked="true" strokeweight=".72pt" strokecolor="#969696">
                <v:path arrowok="t"/>
              </v:shape>
            </v:group>
            <v:group style="position:absolute;left:12323;top:7840;width:2865;height:2730" coordorigin="12323,7840" coordsize="2865,2730">
              <v:shape style="position:absolute;left:12323;top:7840;width:2865;height:2730" coordorigin="12323,7840" coordsize="2865,2730" path="m12323,7840l12323,10570,15187,10570,15187,7840,12323,7840xe" filled="false" stroked="true" strokeweight=".72pt" strokecolor="#f7b909">
                <v:path arrowok="t"/>
              </v:shape>
            </v:group>
            <v:group style="position:absolute;left:12330;top:7847;width:2850;height:2716" coordorigin="12330,7847" coordsize="2850,2716">
              <v:shape style="position:absolute;left:12330;top:7847;width:2850;height:2716" coordorigin="12330,7847" coordsize="2850,2716" path="m15180,7847l15180,10562,12330,10562,12330,7847,15180,7847xe" filled="true" fillcolor="#f7b909" stroked="false">
                <v:path arrowok="t"/>
                <v:fill type="solid"/>
              </v:shape>
              <v:shape style="position:absolute;left:12270;top:7787;width:2853;height:2716" type="#_x0000_t75" stroked="false">
                <v:imagedata r:id="rId160" o:title=""/>
              </v:shape>
            </v:group>
            <v:group style="position:absolute;left:12263;top:7780;width:2865;height:2730" coordorigin="12263,7780" coordsize="2865,2730">
              <v:shape style="position:absolute;left:12263;top:7780;width:2865;height:2730" coordorigin="12263,7780" coordsize="2865,2730" path="m12263,7780l12263,10510,15127,10510,15127,7780,12263,7780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(Narcomenudeo)</w:t>
      </w:r>
      <w:r>
        <w:rPr>
          <w:spacing w:val="6"/>
        </w:rPr>
        <w:t> </w:t>
      </w:r>
      <w:r>
        <w:rPr/>
        <w:t>372</w:t>
      </w:r>
      <w:r>
        <w:rPr>
          <w:spacing w:val="7"/>
        </w:rPr>
        <w:t> </w:t>
      </w:r>
      <w:r>
        <w:rPr/>
        <w:t>conciernen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extorsión,</w:t>
      </w:r>
      <w:r>
        <w:rPr>
          <w:spacing w:val="7"/>
        </w:rPr>
        <w:t> </w:t>
      </w:r>
      <w:r>
        <w:rPr/>
        <w:t>96</w:t>
      </w:r>
      <w:r>
        <w:rPr>
          <w:spacing w:val="5"/>
        </w:rPr>
        <w:t> </w:t>
      </w:r>
      <w:r>
        <w:rPr/>
        <w:t>referente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delito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amenazas,</w:t>
      </w:r>
      <w:r>
        <w:rPr>
          <w:spacing w:val="6"/>
        </w:rPr>
        <w:t> </w:t>
      </w:r>
      <w:r>
        <w:rPr/>
        <w:t>70</w:t>
      </w:r>
      <w:r>
        <w:rPr>
          <w:spacing w:val="5"/>
        </w:rPr>
        <w:t> </w:t>
      </w:r>
      <w:r>
        <w:rPr/>
        <w:t>corresponden</w:t>
      </w:r>
      <w:r>
        <w:rPr>
          <w:spacing w:val="5"/>
        </w:rPr>
        <w:t> </w:t>
      </w:r>
      <w:r>
        <w:rPr/>
        <w:t>a</w:t>
      </w:r>
      <w:r>
        <w:rPr/>
        <w:t> violencia</w:t>
      </w:r>
      <w:r>
        <w:rPr>
          <w:spacing w:val="-1"/>
        </w:rPr>
        <w:t> intrafamiliar</w:t>
      </w:r>
      <w:r>
        <w:rPr/>
        <w:t> y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tráfico</w:t>
      </w:r>
      <w:r>
        <w:rPr>
          <w:spacing w:val="-1"/>
        </w:rPr>
        <w:t> de armas.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Sistemas de </w:t>
      </w:r>
      <w:r>
        <w:rPr>
          <w:spacing w:val="-2"/>
        </w:rPr>
        <w:t>Videovigilancia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Capital</w:t>
      </w:r>
      <w:r>
        <w:rPr>
          <w:spacing w:val="33"/>
        </w:rPr>
        <w:t> </w:t>
      </w:r>
      <w:r>
        <w:rPr/>
        <w:t>del</w:t>
      </w:r>
      <w:r>
        <w:rPr>
          <w:spacing w:val="33"/>
        </w:rPr>
        <w:t> </w:t>
      </w:r>
      <w:r>
        <w:rPr/>
        <w:t>Estado</w:t>
      </w:r>
      <w:r>
        <w:rPr>
          <w:spacing w:val="33"/>
        </w:rPr>
        <w:t> </w:t>
      </w:r>
      <w:r>
        <w:rPr/>
        <w:t>se</w:t>
      </w:r>
      <w:r>
        <w:rPr>
          <w:spacing w:val="32"/>
        </w:rPr>
        <w:t> </w:t>
      </w:r>
      <w:r>
        <w:rPr/>
        <w:t>estableció</w:t>
      </w:r>
      <w:r>
        <w:rPr>
          <w:spacing w:val="34"/>
        </w:rPr>
        <w:t> </w:t>
      </w:r>
      <w:r>
        <w:rPr/>
        <w:t>un</w:t>
      </w:r>
      <w:r>
        <w:rPr>
          <w:spacing w:val="32"/>
        </w:rPr>
        <w:t> </w:t>
      </w:r>
      <w:r>
        <w:rPr/>
        <w:t>sistema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video</w:t>
      </w:r>
      <w:r>
        <w:rPr>
          <w:spacing w:val="32"/>
        </w:rPr>
        <w:t> </w:t>
      </w:r>
      <w:r>
        <w:rPr/>
        <w:t>vigilancia</w:t>
      </w:r>
      <w:r>
        <w:rPr>
          <w:spacing w:val="33"/>
        </w:rPr>
        <w:t> </w:t>
      </w:r>
      <w:r>
        <w:rPr/>
        <w:t>que</w:t>
      </w:r>
      <w:r>
        <w:rPr>
          <w:spacing w:val="32"/>
        </w:rPr>
        <w:t> </w:t>
      </w:r>
      <w:r>
        <w:rPr/>
        <w:t>consta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42</w:t>
      </w:r>
      <w:r>
        <w:rPr>
          <w:spacing w:val="31"/>
        </w:rPr>
        <w:t> </w:t>
      </w:r>
      <w:r>
        <w:rPr/>
        <w:t>cámaras</w:t>
      </w:r>
      <w:r>
        <w:rPr/>
        <w:t> instaladas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sitios</w:t>
      </w:r>
      <w:r>
        <w:rPr>
          <w:spacing w:val="2"/>
        </w:rPr>
        <w:t> </w:t>
      </w:r>
      <w:r>
        <w:rPr/>
        <w:t>estratégicos,</w:t>
      </w:r>
      <w:r>
        <w:rPr>
          <w:spacing w:val="2"/>
        </w:rPr>
        <w:t> </w:t>
      </w:r>
      <w:r>
        <w:rPr/>
        <w:t>determinados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conjunto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unidad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análisis</w:t>
      </w:r>
      <w:r>
        <w:rPr>
          <w:spacing w:val="2"/>
        </w:rPr>
        <w:t> </w:t>
      </w:r>
      <w:r>
        <w:rPr/>
        <w:t>e inteligencia</w:t>
      </w:r>
      <w:r>
        <w:rPr>
          <w:spacing w:val="1"/>
        </w:rPr>
        <w:t> </w:t>
      </w:r>
      <w:r>
        <w:rPr/>
        <w:t>de</w:t>
      </w:r>
      <w:r>
        <w:rPr/>
        <w:t> la</w:t>
      </w:r>
      <w:r>
        <w:rPr>
          <w:spacing w:val="27"/>
        </w:rPr>
        <w:t> </w:t>
      </w:r>
      <w:r>
        <w:rPr/>
        <w:t>Secretaría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Seguridad</w:t>
      </w:r>
      <w:r>
        <w:rPr>
          <w:spacing w:val="28"/>
        </w:rPr>
        <w:t> </w:t>
      </w:r>
      <w:r>
        <w:rPr/>
        <w:t>Pública,</w:t>
      </w:r>
      <w:r>
        <w:rPr>
          <w:spacing w:val="28"/>
        </w:rPr>
        <w:t> </w:t>
      </w:r>
      <w:r>
        <w:rPr/>
        <w:t>con</w:t>
      </w:r>
      <w:r>
        <w:rPr>
          <w:spacing w:val="27"/>
        </w:rPr>
        <w:t> </w:t>
      </w:r>
      <w:r>
        <w:rPr/>
        <w:t>base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un</w:t>
      </w:r>
      <w:r>
        <w:rPr>
          <w:spacing w:val="29"/>
        </w:rPr>
        <w:t> </w:t>
      </w:r>
      <w:r>
        <w:rPr/>
        <w:t>diagnóstico</w:t>
      </w:r>
      <w:r>
        <w:rPr>
          <w:spacing w:val="29"/>
        </w:rPr>
        <w:t> </w:t>
      </w:r>
      <w:r>
        <w:rPr/>
        <w:t>que</w:t>
      </w:r>
      <w:r>
        <w:rPr>
          <w:spacing w:val="28"/>
        </w:rPr>
        <w:t> </w:t>
      </w:r>
      <w:r>
        <w:rPr/>
        <w:t>consideró</w:t>
      </w:r>
      <w:r>
        <w:rPr>
          <w:spacing w:val="28"/>
        </w:rPr>
        <w:t> </w:t>
      </w:r>
      <w:r>
        <w:rPr/>
        <w:t>aspectos</w:t>
      </w:r>
      <w:r>
        <w:rPr>
          <w:spacing w:val="28"/>
        </w:rPr>
        <w:t> </w:t>
      </w:r>
      <w:r>
        <w:rPr/>
        <w:t>urbanos,</w:t>
      </w:r>
      <w:r>
        <w:rPr>
          <w:spacing w:val="21"/>
        </w:rPr>
        <w:t> </w:t>
      </w:r>
      <w:r>
        <w:rPr/>
        <w:t>sociales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criminales,</w:t>
      </w:r>
      <w:r>
        <w:rPr>
          <w:spacing w:val="-1"/>
        </w:rPr>
        <w:t> entre otros.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municipio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Cabos,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base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un</w:t>
      </w:r>
      <w:r>
        <w:rPr>
          <w:spacing w:val="22"/>
        </w:rPr>
        <w:t> </w:t>
      </w:r>
      <w:r>
        <w:rPr/>
        <w:t>estudio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incidencia</w:t>
      </w:r>
      <w:r>
        <w:rPr>
          <w:spacing w:val="22"/>
        </w:rPr>
        <w:t> </w:t>
      </w:r>
      <w:r>
        <w:rPr/>
        <w:t>delictiva,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determinó</w:t>
      </w:r>
      <w:r>
        <w:rPr>
          <w:spacing w:val="22"/>
        </w:rPr>
        <w:t> </w:t>
      </w:r>
      <w:r>
        <w:rPr/>
        <w:t>hacer</w:t>
      </w:r>
      <w:r>
        <w:rPr>
          <w:spacing w:val="21"/>
        </w:rPr>
        <w:t> </w:t>
      </w:r>
      <w:r>
        <w:rPr/>
        <w:t>una</w:t>
      </w:r>
      <w:r>
        <w:rPr>
          <w:spacing w:val="16"/>
        </w:rPr>
        <w:t> </w:t>
      </w:r>
      <w:r>
        <w:rPr/>
        <w:t>reubicación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sistema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video</w:t>
      </w:r>
      <w:r>
        <w:rPr>
          <w:spacing w:val="16"/>
        </w:rPr>
        <w:t> </w:t>
      </w:r>
      <w:r>
        <w:rPr/>
        <w:t>vigilancia,</w:t>
      </w:r>
      <w:r>
        <w:rPr>
          <w:spacing w:val="16"/>
        </w:rPr>
        <w:t> </w:t>
      </w:r>
      <w:r>
        <w:rPr/>
        <w:t>lo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permitirá</w:t>
      </w:r>
      <w:r>
        <w:rPr>
          <w:spacing w:val="15"/>
        </w:rPr>
        <w:t> </w:t>
      </w:r>
      <w:r>
        <w:rPr/>
        <w:t>contar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una</w:t>
      </w:r>
      <w:r>
        <w:rPr>
          <w:spacing w:val="15"/>
        </w:rPr>
        <w:t> </w:t>
      </w:r>
      <w:r>
        <w:rPr/>
        <w:t>mejor</w:t>
      </w:r>
      <w:r>
        <w:rPr>
          <w:spacing w:val="15"/>
        </w:rPr>
        <w:t> </w:t>
      </w:r>
      <w:r>
        <w:rPr/>
        <w:t>cobertura</w:t>
      </w:r>
      <w:r>
        <w:rPr>
          <w:spacing w:val="15"/>
        </w:rPr>
        <w:t> </w:t>
      </w:r>
      <w:r>
        <w:rPr/>
        <w:t>de</w:t>
      </w:r>
      <w:r>
        <w:rPr/>
        <w:t> los</w:t>
      </w:r>
      <w:r>
        <w:rPr>
          <w:spacing w:val="-1"/>
        </w:rPr>
        <w:t> </w:t>
      </w:r>
      <w:r>
        <w:rPr/>
        <w:t>lugares más</w:t>
      </w:r>
      <w:r>
        <w:rPr>
          <w:spacing w:val="-1"/>
        </w:rPr>
        <w:t> </w:t>
      </w:r>
      <w:r>
        <w:rPr/>
        <w:t>conflictivos.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Centros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Readaptación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Santa</w:t>
      </w:r>
      <w:r>
        <w:rPr>
          <w:spacing w:val="23"/>
        </w:rPr>
        <w:t> </w:t>
      </w:r>
      <w:r>
        <w:rPr/>
        <w:t>Rosalía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Comondú,</w:t>
      </w:r>
      <w:r>
        <w:rPr>
          <w:spacing w:val="24"/>
        </w:rPr>
        <w:t> </w:t>
      </w:r>
      <w:r>
        <w:rPr/>
        <w:t>también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instalaron</w:t>
      </w:r>
      <w:r>
        <w:rPr>
          <w:spacing w:val="24"/>
        </w:rPr>
        <w:t> </w:t>
      </w:r>
      <w:r>
        <w:rPr/>
        <w:t>sistemas</w:t>
      </w:r>
      <w:r>
        <w:rPr>
          <w:spacing w:val="22"/>
        </w:rPr>
        <w:t> </w:t>
      </w:r>
      <w:r>
        <w:rPr/>
        <w:t>de</w:t>
      </w:r>
      <w:r>
        <w:rPr/>
        <w:t> videovigilancia</w:t>
      </w:r>
      <w:r>
        <w:rPr>
          <w:spacing w:val="46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1"/>
        </w:rPr>
        <w:t>en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48"/>
        </w:rPr>
        <w:t> </w:t>
      </w:r>
      <w:r>
        <w:rPr/>
        <w:t>caso</w:t>
      </w:r>
      <w:r>
        <w:rPr>
          <w:spacing w:val="47"/>
        </w:rPr>
        <w:t> </w:t>
      </w:r>
      <w:r>
        <w:rPr>
          <w:spacing w:val="-1"/>
        </w:rPr>
        <w:t>del</w:t>
      </w:r>
      <w:r>
        <w:rPr>
          <w:spacing w:val="47"/>
        </w:rPr>
        <w:t> </w:t>
      </w:r>
      <w:r>
        <w:rPr>
          <w:spacing w:val="-1"/>
        </w:rPr>
        <w:t>CERESO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/>
        <w:t>Paz,</w:t>
      </w:r>
      <w:r>
        <w:rPr>
          <w:spacing w:val="48"/>
        </w:rPr>
        <w:t> </w:t>
      </w:r>
      <w:r>
        <w:rPr/>
        <w:t>se</w:t>
      </w:r>
      <w:r>
        <w:rPr>
          <w:spacing w:val="47"/>
        </w:rPr>
        <w:t> </w:t>
      </w:r>
      <w:r>
        <w:rPr/>
        <w:t>efectuó</w:t>
      </w:r>
      <w:r>
        <w:rPr>
          <w:spacing w:val="48"/>
        </w:rPr>
        <w:t> </w:t>
      </w:r>
      <w:r>
        <w:rPr/>
        <w:t>una</w:t>
      </w:r>
      <w:r>
        <w:rPr>
          <w:spacing w:val="45"/>
        </w:rPr>
        <w:t> </w:t>
      </w:r>
      <w:r>
        <w:rPr/>
        <w:t>ampliación</w:t>
      </w:r>
      <w:r>
        <w:rPr>
          <w:spacing w:val="47"/>
        </w:rPr>
        <w:t> </w:t>
      </w:r>
      <w:r>
        <w:rPr/>
        <w:t>al</w:t>
      </w:r>
      <w:r>
        <w:rPr>
          <w:spacing w:val="46"/>
        </w:rPr>
        <w:t> </w:t>
      </w:r>
      <w:r>
        <w:rPr/>
        <w:t>sistema</w:t>
      </w:r>
      <w:r>
        <w:rPr>
          <w:spacing w:val="45"/>
        </w:rPr>
        <w:t> </w:t>
      </w:r>
      <w:r>
        <w:rPr/>
        <w:t>ya</w:t>
      </w:r>
      <w:r>
        <w:rPr>
          <w:spacing w:val="28"/>
        </w:rPr>
        <w:t> </w:t>
      </w:r>
      <w:r>
        <w:rPr>
          <w:spacing w:val="-1"/>
        </w:rPr>
        <w:t>existente.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Para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operatividad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mencionados</w:t>
      </w:r>
      <w:r>
        <w:rPr>
          <w:spacing w:val="15"/>
        </w:rPr>
        <w:t> </w:t>
      </w:r>
      <w:r>
        <w:rPr/>
        <w:t>sistemas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videovigilancia,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ejercicio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informa</w:t>
      </w:r>
      <w:r>
        <w:rPr/>
        <w:t> se</w:t>
      </w:r>
      <w:r>
        <w:rPr>
          <w:spacing w:val="-1"/>
        </w:rPr>
        <w:t> instaló </w:t>
      </w:r>
      <w:r>
        <w:rPr/>
        <w:t>e</w:t>
      </w:r>
      <w:r>
        <w:rPr>
          <w:spacing w:val="-1"/>
        </w:rPr>
        <w:t> inauguró el Centro de </w:t>
      </w:r>
      <w:r>
        <w:rPr/>
        <w:t>Monitoreo</w:t>
      </w:r>
      <w:r>
        <w:rPr>
          <w:spacing w:val="-1"/>
        </w:rPr>
        <w:t> </w:t>
      </w:r>
      <w:r>
        <w:rPr/>
        <w:t>Estatal,</w:t>
      </w:r>
      <w:r>
        <w:rPr>
          <w:spacing w:val="-1"/>
        </w:rPr>
        <w:t> </w:t>
      </w:r>
      <w:r>
        <w:rPr/>
        <w:t>sitio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está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cargo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capacitado</w:t>
      </w:r>
      <w:r>
        <w:rPr>
          <w:spacing w:val="-1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Secretaría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Seguridad</w:t>
      </w:r>
      <w:r>
        <w:rPr>
          <w:spacing w:val="28"/>
        </w:rPr>
        <w:t> </w:t>
      </w:r>
      <w:r>
        <w:rPr/>
        <w:t>Pública,</w:t>
      </w:r>
      <w:r>
        <w:rPr>
          <w:spacing w:val="28"/>
        </w:rPr>
        <w:t> </w:t>
      </w:r>
      <w:r>
        <w:rPr/>
        <w:t>donde</w:t>
      </w:r>
      <w:r>
        <w:rPr>
          <w:spacing w:val="28"/>
        </w:rPr>
        <w:t> </w:t>
      </w:r>
      <w:r>
        <w:rPr/>
        <w:t>se</w:t>
      </w:r>
      <w:r>
        <w:rPr>
          <w:spacing w:val="28"/>
        </w:rPr>
        <w:t> </w:t>
      </w:r>
      <w:r>
        <w:rPr/>
        <w:t>realiza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grabación</w:t>
      </w:r>
      <w:r>
        <w:rPr>
          <w:spacing w:val="27"/>
        </w:rPr>
        <w:t> </w:t>
      </w:r>
      <w:r>
        <w:rPr/>
        <w:t>automática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video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todo</w:t>
      </w:r>
      <w:r>
        <w:rPr>
          <w:spacing w:val="27"/>
        </w:rPr>
        <w:t> </w:t>
      </w:r>
      <w:r>
        <w:rPr/>
        <w:t>el</w:t>
      </w:r>
      <w:r>
        <w:rPr/>
        <w:t> sistema,</w:t>
      </w:r>
      <w:r>
        <w:rPr>
          <w:spacing w:val="-1"/>
        </w:rPr>
        <w:t> </w:t>
      </w:r>
      <w:r>
        <w:rPr/>
        <w:t>llevando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registro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24</w:t>
      </w:r>
      <w:r>
        <w:rPr>
          <w:spacing w:val="-1"/>
        </w:rPr>
        <w:t> </w:t>
      </w:r>
      <w:r>
        <w:rPr/>
        <w:t>horas</w:t>
      </w:r>
      <w:r>
        <w:rPr>
          <w:spacing w:val="1"/>
        </w:rPr>
        <w:t> </w:t>
      </w:r>
      <w:r>
        <w:rPr>
          <w:spacing w:val="-1"/>
        </w:rPr>
        <w:t>del día de los eventos </w:t>
      </w:r>
      <w:r>
        <w:rPr/>
        <w:t>relevantes.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Plataforma México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ejercicio</w:t>
      </w:r>
      <w:r>
        <w:rPr>
          <w:spacing w:val="16"/>
        </w:rPr>
        <w:t> </w:t>
      </w:r>
      <w:r>
        <w:rPr/>
        <w:t>2009</w:t>
      </w:r>
      <w:r>
        <w:rPr>
          <w:spacing w:val="32"/>
        </w:rPr>
        <w:t> </w:t>
      </w:r>
      <w:r>
        <w:rPr/>
        <w:t>fueron</w:t>
      </w:r>
      <w:r>
        <w:rPr>
          <w:spacing w:val="16"/>
        </w:rPr>
        <w:t> </w:t>
      </w:r>
      <w:r>
        <w:rPr/>
        <w:t>interconectadas</w:t>
      </w:r>
      <w:r>
        <w:rPr>
          <w:spacing w:val="17"/>
        </w:rPr>
        <w:t> </w:t>
      </w:r>
      <w:r>
        <w:rPr/>
        <w:t>nuevas</w:t>
      </w:r>
      <w:r>
        <w:rPr>
          <w:spacing w:val="17"/>
        </w:rPr>
        <w:t> </w:t>
      </w:r>
      <w:r>
        <w:rPr/>
        <w:t>unidades,</w:t>
      </w:r>
      <w:r>
        <w:rPr>
          <w:spacing w:val="15"/>
        </w:rPr>
        <w:t> </w:t>
      </w:r>
      <w:r>
        <w:rPr/>
        <w:t>entre</w:t>
      </w:r>
      <w:r>
        <w:rPr>
          <w:spacing w:val="15"/>
        </w:rPr>
        <w:t> </w:t>
      </w:r>
      <w:r>
        <w:rPr/>
        <w:t>ellas: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Unidad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Captura</w:t>
      </w:r>
      <w:r>
        <w:rPr>
          <w:spacing w:val="15"/>
        </w:rPr>
        <w:t> </w:t>
      </w:r>
      <w:r>
        <w:rPr/>
        <w:t>de</w:t>
      </w:r>
      <w:r>
        <w:rPr/>
        <w:t> Informe</w:t>
      </w:r>
      <w:r>
        <w:rPr>
          <w:spacing w:val="17"/>
        </w:rPr>
        <w:t> </w:t>
      </w:r>
      <w:r>
        <w:rPr/>
        <w:t>Policial</w:t>
      </w:r>
      <w:r>
        <w:rPr>
          <w:spacing w:val="17"/>
        </w:rPr>
        <w:t> </w:t>
      </w:r>
      <w:r>
        <w:rPr/>
        <w:t>Homologado,</w:t>
      </w:r>
      <w:r>
        <w:rPr>
          <w:spacing w:val="18"/>
        </w:rPr>
        <w:t> </w:t>
      </w:r>
      <w:r>
        <w:rPr/>
        <w:t>que</w:t>
      </w:r>
      <w:r>
        <w:rPr>
          <w:spacing w:val="17"/>
        </w:rPr>
        <w:t> </w:t>
      </w:r>
      <w:r>
        <w:rPr/>
        <w:t>consiste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8"/>
        </w:rPr>
        <w:t> </w:t>
      </w:r>
      <w:r>
        <w:rPr/>
        <w:t>reporte</w:t>
      </w:r>
      <w:r>
        <w:rPr>
          <w:spacing w:val="17"/>
        </w:rPr>
        <w:t> </w:t>
      </w:r>
      <w:r>
        <w:rPr/>
        <w:t>diario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todas</w:t>
      </w:r>
      <w:r>
        <w:rPr>
          <w:spacing w:val="17"/>
        </w:rPr>
        <w:t> </w:t>
      </w:r>
      <w:r>
        <w:rPr/>
        <w:t>las</w:t>
      </w:r>
      <w:r>
        <w:rPr>
          <w:spacing w:val="16"/>
        </w:rPr>
        <w:t> </w:t>
      </w:r>
      <w:r>
        <w:rPr/>
        <w:t>detenciones</w:t>
      </w:r>
      <w:r>
        <w:rPr>
          <w:spacing w:val="17"/>
        </w:rPr>
        <w:t> </w:t>
      </w:r>
      <w:r>
        <w:rPr/>
        <w:t>generadas</w:t>
      </w:r>
      <w:r>
        <w:rPr/>
        <w:t> 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estado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Unidad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Consulta</w:t>
      </w:r>
      <w:r>
        <w:rPr>
          <w:spacing w:val="14"/>
        </w:rPr>
        <w:t> </w:t>
      </w:r>
      <w:r>
        <w:rPr/>
        <w:t>al</w:t>
      </w:r>
      <w:r>
        <w:rPr>
          <w:spacing w:val="14"/>
        </w:rPr>
        <w:t> </w:t>
      </w:r>
      <w:r>
        <w:rPr/>
        <w:t>Sistema</w:t>
      </w:r>
      <w:r>
        <w:rPr>
          <w:spacing w:val="14"/>
        </w:rPr>
        <w:t> </w:t>
      </w:r>
      <w:r>
        <w:rPr/>
        <w:t>Único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Información</w:t>
      </w:r>
      <w:r>
        <w:rPr>
          <w:spacing w:val="12"/>
        </w:rPr>
        <w:t> </w:t>
      </w:r>
      <w:r>
        <w:rPr/>
        <w:t>Criminal,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son</w:t>
      </w:r>
      <w:r>
        <w:rPr>
          <w:spacing w:val="12"/>
        </w:rPr>
        <w:t> </w:t>
      </w:r>
      <w:r>
        <w:rPr/>
        <w:t>los</w:t>
      </w:r>
      <w:r>
        <w:rPr>
          <w:spacing w:val="13"/>
        </w:rPr>
        <w:t> </w:t>
      </w:r>
      <w:r>
        <w:rPr/>
        <w:t>puntos</w:t>
      </w:r>
      <w:r>
        <w:rPr/>
        <w:t> de</w:t>
      </w:r>
      <w:r>
        <w:rPr>
          <w:spacing w:val="38"/>
        </w:rPr>
        <w:t> </w:t>
      </w:r>
      <w:r>
        <w:rPr/>
        <w:t>consulta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Bases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Datos</w:t>
      </w:r>
      <w:r>
        <w:rPr>
          <w:spacing w:val="38"/>
        </w:rPr>
        <w:t> </w:t>
      </w:r>
      <w:r>
        <w:rPr/>
        <w:t>criminalísticas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/>
        <w:t>nivel</w:t>
      </w:r>
      <w:r>
        <w:rPr>
          <w:spacing w:val="39"/>
        </w:rPr>
        <w:t> </w:t>
      </w:r>
      <w:r>
        <w:rPr/>
        <w:t>nacional.</w:t>
      </w:r>
      <w:r>
        <w:rPr>
          <w:spacing w:val="40"/>
        </w:rPr>
        <w:t> </w:t>
      </w:r>
      <w:r>
        <w:rPr/>
        <w:t>Estas</w:t>
      </w:r>
      <w:r>
        <w:rPr>
          <w:spacing w:val="38"/>
        </w:rPr>
        <w:t> </w:t>
      </w:r>
      <w:r>
        <w:rPr/>
        <w:t>unidades</w:t>
      </w:r>
      <w:r>
        <w:rPr>
          <w:spacing w:val="38"/>
        </w:rPr>
        <w:t> </w:t>
      </w:r>
      <w:r>
        <w:rPr/>
        <w:t>se</w:t>
      </w:r>
      <w:r>
        <w:rPr>
          <w:spacing w:val="37"/>
        </w:rPr>
        <w:t> </w:t>
      </w:r>
      <w:r>
        <w:rPr/>
        <w:t>operan</w:t>
      </w:r>
      <w:r>
        <w:rPr>
          <w:spacing w:val="38"/>
        </w:rPr>
        <w:t> </w:t>
      </w:r>
      <w:r>
        <w:rPr/>
        <w:t>en</w:t>
      </w:r>
      <w:r>
        <w:rPr>
          <w:spacing w:val="38"/>
        </w:rPr>
        <w:t> </w:t>
      </w:r>
      <w:r>
        <w:rPr/>
        <w:t>la</w:t>
      </w:r>
      <w:r>
        <w:rPr/>
        <w:t> Procuraduría</w:t>
      </w:r>
      <w:r>
        <w:rPr>
          <w:spacing w:val="3"/>
        </w:rPr>
        <w:t> </w:t>
      </w:r>
      <w:r>
        <w:rPr/>
        <w:t>General</w:t>
      </w:r>
      <w:r>
        <w:rPr>
          <w:spacing w:val="3"/>
        </w:rPr>
        <w:t> </w:t>
      </w:r>
      <w:r>
        <w:rPr/>
        <w:t>del</w:t>
      </w:r>
      <w:r>
        <w:rPr>
          <w:spacing w:val="4"/>
        </w:rPr>
        <w:t> </w:t>
      </w:r>
      <w:r>
        <w:rPr/>
        <w:t>Estado,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Secretaría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Seguridad</w:t>
      </w:r>
      <w:r>
        <w:rPr>
          <w:spacing w:val="2"/>
        </w:rPr>
        <w:t> </w:t>
      </w:r>
      <w:r>
        <w:rPr/>
        <w:t>Pública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las</w:t>
      </w:r>
      <w:r>
        <w:rPr>
          <w:spacing w:val="3"/>
        </w:rPr>
        <w:t> </w:t>
      </w:r>
      <w:r>
        <w:rPr/>
        <w:t>Direcciones</w:t>
      </w:r>
      <w:r>
        <w:rPr>
          <w:spacing w:val="3"/>
        </w:rPr>
        <w:t> </w:t>
      </w:r>
      <w:r>
        <w:rPr/>
        <w:t>de</w:t>
      </w:r>
      <w:r>
        <w:rPr>
          <w:spacing w:val="21"/>
        </w:rPr>
        <w:t> </w:t>
      </w:r>
      <w:r>
        <w:rPr/>
        <w:t>Seguridad </w:t>
      </w:r>
      <w:r>
        <w:rPr>
          <w:spacing w:val="8"/>
        </w:rPr>
        <w:t> </w:t>
      </w:r>
      <w:r>
        <w:rPr/>
        <w:t>y </w:t>
      </w:r>
      <w:r>
        <w:rPr>
          <w:spacing w:val="8"/>
        </w:rPr>
        <w:t> </w:t>
      </w:r>
      <w:r>
        <w:rPr/>
        <w:t>Tránsito </w:t>
      </w:r>
      <w:r>
        <w:rPr>
          <w:spacing w:val="8"/>
        </w:rPr>
        <w:t> </w:t>
      </w:r>
      <w:r>
        <w:rPr/>
        <w:t>Municipal. </w:t>
      </w:r>
      <w:r>
        <w:rPr>
          <w:spacing w:val="8"/>
        </w:rPr>
        <w:t> </w:t>
      </w:r>
      <w:r>
        <w:rPr/>
        <w:t>En </w:t>
      </w:r>
      <w:r>
        <w:rPr>
          <w:spacing w:val="8"/>
        </w:rPr>
        <w:t> </w:t>
      </w:r>
      <w:r>
        <w:rPr>
          <w:spacing w:val="-1"/>
        </w:rPr>
        <w:t>ese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año</w:t>
      </w:r>
      <w:r>
        <w:rPr/>
        <w:t> </w:t>
      </w:r>
      <w:r>
        <w:rPr>
          <w:spacing w:val="8"/>
        </w:rPr>
        <w:t> </w:t>
      </w:r>
      <w:r>
        <w:rPr/>
        <w:t>iniciaron </w:t>
      </w:r>
      <w:r>
        <w:rPr>
          <w:spacing w:val="9"/>
        </w:rPr>
        <w:t> </w:t>
      </w:r>
      <w:r>
        <w:rPr/>
        <w:t>operaciones </w:t>
      </w:r>
      <w:r>
        <w:rPr>
          <w:spacing w:val="9"/>
        </w:rPr>
        <w:t> </w:t>
      </w:r>
      <w:r>
        <w:rPr/>
        <w:t>las </w:t>
      </w:r>
      <w:r>
        <w:rPr>
          <w:spacing w:val="9"/>
        </w:rPr>
        <w:t> </w:t>
      </w:r>
      <w:r>
        <w:rPr/>
        <w:t>unidades </w:t>
      </w:r>
      <w:r>
        <w:rPr>
          <w:spacing w:val="9"/>
        </w:rPr>
        <w:t> </w:t>
      </w:r>
      <w:r>
        <w:rPr/>
        <w:t>conectadas </w:t>
      </w:r>
      <w:r>
        <w:rPr>
          <w:spacing w:val="7"/>
        </w:rPr>
        <w:t> </w:t>
      </w:r>
      <w:r>
        <w:rPr/>
        <w:t>a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2.660004pt;width:159.75pt;height:451.45pt;mso-position-horizontal-relative:page;mso-position-vertical-relative:page;z-index:4048" coordorigin="512,2053" coordsize="3195,9029">
            <v:group style="position:absolute;left:1940;top:2060;width:2;height:9015" coordorigin="1940,2060" coordsize="2,9015">
              <v:shape style="position:absolute;left:1940;top:2060;width:2;height:9015" coordorigin="1940,2060" coordsize="0,9015" path="m1940,11075l1940,206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5"/>
        <w:jc w:val="both"/>
      </w:pPr>
      <w:r>
        <w:rPr/>
        <w:t>Plataforma</w:t>
      </w:r>
      <w:r>
        <w:rPr>
          <w:spacing w:val="11"/>
        </w:rPr>
        <w:t> </w:t>
      </w:r>
      <w:r>
        <w:rPr/>
        <w:t>México:</w:t>
      </w:r>
      <w:r>
        <w:rPr>
          <w:spacing w:val="11"/>
        </w:rPr>
        <w:t> </w:t>
      </w:r>
      <w:r>
        <w:rPr/>
        <w:t>9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/>
        <w:t>consulta,</w:t>
      </w:r>
      <w:r>
        <w:rPr>
          <w:spacing w:val="11"/>
        </w:rPr>
        <w:t> </w:t>
      </w:r>
      <w:r>
        <w:rPr/>
        <w:t>7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/>
        <w:t>captura,</w:t>
      </w:r>
      <w:r>
        <w:rPr>
          <w:spacing w:val="12"/>
        </w:rPr>
        <w:t> </w:t>
      </w:r>
      <w:r>
        <w:rPr/>
        <w:t>3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inteligencia,</w:t>
      </w:r>
      <w:r>
        <w:rPr>
          <w:spacing w:val="11"/>
        </w:rPr>
        <w:t> </w:t>
      </w:r>
      <w:r>
        <w:rPr/>
        <w:t>un</w:t>
      </w:r>
      <w:r>
        <w:rPr>
          <w:spacing w:val="10"/>
        </w:rPr>
        <w:t> </w:t>
      </w:r>
      <w:r>
        <w:rPr/>
        <w:t>módulo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antisecuestros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un</w:t>
      </w:r>
      <w:r>
        <w:rPr>
          <w:spacing w:val="22"/>
        </w:rPr>
        <w:t> </w:t>
      </w:r>
      <w:r>
        <w:rPr/>
        <w:t>módulo</w:t>
      </w:r>
      <w:r>
        <w:rPr>
          <w:spacing w:val="-1"/>
        </w:rPr>
        <w:t> de extorsión.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Defensoría</w:t>
      </w:r>
      <w:r>
        <w:rPr/>
        <w:t> de</w:t>
      </w:r>
      <w:r>
        <w:rPr>
          <w:spacing w:val="-1"/>
        </w:rPr>
        <w:t> </w:t>
      </w:r>
      <w:r>
        <w:rPr/>
        <w:t>Oficio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Por</w:t>
      </w:r>
      <w:r>
        <w:rPr>
          <w:spacing w:val="17"/>
        </w:rPr>
        <w:t> </w:t>
      </w:r>
      <w:r>
        <w:rPr/>
        <w:t>lo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corresponde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Coordinación</w:t>
      </w:r>
      <w:r>
        <w:rPr>
          <w:spacing w:val="16"/>
        </w:rPr>
        <w:t> </w:t>
      </w:r>
      <w:r>
        <w:rPr/>
        <w:t>Estatal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Defensoría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Oficio,</w:t>
      </w:r>
      <w:r>
        <w:rPr>
          <w:spacing w:val="15"/>
        </w:rPr>
        <w:t> </w:t>
      </w:r>
      <w:r>
        <w:rPr/>
        <w:t>como</w:t>
      </w:r>
      <w:r>
        <w:rPr>
          <w:spacing w:val="16"/>
        </w:rPr>
        <w:t> </w:t>
      </w:r>
      <w:r>
        <w:rPr/>
        <w:t>órgano</w:t>
      </w:r>
      <w:r>
        <w:rPr/>
        <w:t> especializado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defensa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indiciados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procesados,</w:t>
      </w:r>
      <w:r>
        <w:rPr>
          <w:spacing w:val="3"/>
        </w:rPr>
        <w:t> </w:t>
      </w:r>
      <w:r>
        <w:rPr/>
        <w:t>es</w:t>
      </w:r>
      <w:r>
        <w:rPr>
          <w:spacing w:val="3"/>
        </w:rPr>
        <w:t> </w:t>
      </w:r>
      <w:r>
        <w:rPr/>
        <w:t>pertinente</w:t>
      </w:r>
      <w:r>
        <w:rPr>
          <w:spacing w:val="3"/>
        </w:rPr>
        <w:t> </w:t>
      </w:r>
      <w:r>
        <w:rPr/>
        <w:t>mencionar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año</w:t>
      </w:r>
      <w:r>
        <w:rPr>
          <w:spacing w:val="2"/>
        </w:rPr>
        <w:t> </w:t>
      </w:r>
      <w:r>
        <w:rPr/>
        <w:t>2009</w:t>
      </w:r>
      <w:r>
        <w:rPr>
          <w:spacing w:val="22"/>
        </w:rPr>
        <w:t> </w:t>
      </w:r>
      <w:r>
        <w:rPr/>
        <w:t>esta</w:t>
      </w:r>
      <w:r>
        <w:rPr>
          <w:spacing w:val="21"/>
        </w:rPr>
        <w:t> </w:t>
      </w:r>
      <w:r>
        <w:rPr/>
        <w:t>instancia</w:t>
      </w:r>
      <w:r>
        <w:rPr>
          <w:spacing w:val="21"/>
        </w:rPr>
        <w:t> </w:t>
      </w:r>
      <w:r>
        <w:rPr/>
        <w:t>asistió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indiciados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10,632</w:t>
      </w:r>
      <w:r>
        <w:rPr>
          <w:spacing w:val="20"/>
        </w:rPr>
        <w:t> </w:t>
      </w:r>
      <w:r>
        <w:rPr/>
        <w:t>declaraciones</w:t>
      </w:r>
      <w:r>
        <w:rPr>
          <w:spacing w:val="20"/>
        </w:rPr>
        <w:t> </w:t>
      </w:r>
      <w:r>
        <w:rPr/>
        <w:t>tomadas</w:t>
      </w:r>
      <w:r>
        <w:rPr>
          <w:spacing w:val="19"/>
        </w:rPr>
        <w:t> </w:t>
      </w:r>
      <w:r>
        <w:rPr/>
        <w:t>en</w:t>
      </w:r>
      <w:r>
        <w:rPr>
          <w:spacing w:val="20"/>
        </w:rPr>
        <w:t> </w:t>
      </w:r>
      <w:r>
        <w:rPr/>
        <w:t>averiguaciones</w:t>
      </w:r>
      <w:r>
        <w:rPr>
          <w:spacing w:val="20"/>
        </w:rPr>
        <w:t> </w:t>
      </w:r>
      <w:r>
        <w:rPr/>
        <w:t>previas.</w:t>
      </w:r>
      <w:r>
        <w:rPr>
          <w:spacing w:val="20"/>
        </w:rPr>
        <w:t> </w:t>
      </w:r>
      <w:r>
        <w:rPr/>
        <w:t>De</w:t>
      </w:r>
      <w:r>
        <w:rPr/>
        <w:t> </w:t>
      </w:r>
      <w:r>
        <w:rPr>
          <w:spacing w:val="-1"/>
        </w:rPr>
        <w:t>ese </w:t>
      </w:r>
      <w:r>
        <w:rPr/>
        <w:t>total,</w:t>
      </w:r>
      <w:r>
        <w:rPr>
          <w:spacing w:val="-1"/>
        </w:rPr>
        <w:t> al </w:t>
      </w:r>
      <w:r>
        <w:rPr/>
        <w:t>municipio</w:t>
      </w:r>
      <w:r>
        <w:rPr>
          <w:spacing w:val="-1"/>
        </w:rPr>
        <w:t> de La </w:t>
      </w:r>
      <w:r>
        <w:rPr/>
        <w:t>Paz,</w:t>
      </w:r>
      <w:r>
        <w:rPr>
          <w:spacing w:val="-1"/>
        </w:rPr>
        <w:t> </w:t>
      </w:r>
      <w:r>
        <w:rPr/>
        <w:t>pertenecieron</w:t>
      </w:r>
      <w:r>
        <w:rPr>
          <w:spacing w:val="-1"/>
        </w:rPr>
        <w:t> </w:t>
      </w:r>
      <w:r>
        <w:rPr/>
        <w:t>5,940,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Cabos</w:t>
      </w:r>
      <w:r>
        <w:rPr>
          <w:spacing w:val="-2"/>
        </w:rPr>
        <w:t> </w:t>
      </w:r>
      <w:r>
        <w:rPr/>
        <w:t>2,184,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Comondú</w:t>
      </w:r>
      <w:r>
        <w:rPr>
          <w:spacing w:val="-2"/>
        </w:rPr>
        <w:t> </w:t>
      </w:r>
      <w:r>
        <w:rPr/>
        <w:t>960,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Mulegé</w:t>
      </w:r>
      <w:r>
        <w:rPr>
          <w:spacing w:val="25"/>
        </w:rPr>
        <w:t> </w:t>
      </w:r>
      <w:r>
        <w:rPr>
          <w:spacing w:val="-1"/>
        </w:rPr>
        <w:t>1,140 </w:t>
      </w:r>
      <w:r>
        <w:rPr/>
        <w:t>y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Loreto 408.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fase</w:t>
      </w:r>
      <w:r>
        <w:rPr>
          <w:spacing w:val="12"/>
        </w:rPr>
        <w:t> </w:t>
      </w:r>
      <w:r>
        <w:rPr/>
        <w:t>jurisdiccional</w:t>
      </w:r>
      <w:r>
        <w:rPr>
          <w:spacing w:val="13"/>
        </w:rPr>
        <w:t> </w:t>
      </w:r>
      <w:r>
        <w:rPr/>
        <w:t>los</w:t>
      </w:r>
      <w:r>
        <w:rPr>
          <w:spacing w:val="11"/>
        </w:rPr>
        <w:t> </w:t>
      </w:r>
      <w:r>
        <w:rPr/>
        <w:t>Defensores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Oficio</w:t>
      </w:r>
      <w:r>
        <w:rPr>
          <w:spacing w:val="11"/>
        </w:rPr>
        <w:t> </w:t>
      </w:r>
      <w:r>
        <w:rPr/>
        <w:t>otorgaron</w:t>
      </w:r>
      <w:r>
        <w:rPr>
          <w:spacing w:val="12"/>
        </w:rPr>
        <w:t> </w:t>
      </w:r>
      <w:r>
        <w:rPr/>
        <w:t>representación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acusados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4,468</w:t>
      </w:r>
      <w:r>
        <w:rPr>
          <w:spacing w:val="25"/>
        </w:rPr>
        <w:t> </w:t>
      </w:r>
      <w:r>
        <w:rPr/>
        <w:t>procesos, 1,320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ellos</w:t>
      </w:r>
      <w:r>
        <w:rPr>
          <w:spacing w:val="-1"/>
        </w:rPr>
        <w:t> </w:t>
      </w:r>
      <w:r>
        <w:rPr/>
        <w:t>radicados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Paz,</w:t>
      </w:r>
      <w:r>
        <w:rPr>
          <w:spacing w:val="-1"/>
        </w:rPr>
        <w:t> </w:t>
      </w:r>
      <w:r>
        <w:rPr/>
        <w:t>1,574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Cabos,</w:t>
      </w:r>
      <w:r>
        <w:rPr>
          <w:spacing w:val="-2"/>
        </w:rPr>
        <w:t> </w:t>
      </w:r>
      <w:r>
        <w:rPr/>
        <w:t>768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Comondú,</w:t>
      </w:r>
      <w:r>
        <w:rPr>
          <w:spacing w:val="-2"/>
        </w:rPr>
        <w:t> </w:t>
      </w:r>
      <w:r>
        <w:rPr/>
        <w:t>542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Mulegé</w:t>
      </w:r>
      <w:r>
        <w:rPr/>
        <w:t> y</w:t>
      </w:r>
      <w:r>
        <w:rPr>
          <w:spacing w:val="-1"/>
        </w:rPr>
        <w:t> 264 en Loreto.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Asimismo,</w:t>
      </w:r>
      <w:r>
        <w:rPr>
          <w:spacing w:val="10"/>
        </w:rPr>
        <w:t> </w:t>
      </w:r>
      <w:r>
        <w:rPr/>
        <w:t>esta</w:t>
      </w:r>
      <w:r>
        <w:rPr>
          <w:spacing w:val="10"/>
        </w:rPr>
        <w:t> </w:t>
      </w:r>
      <w:r>
        <w:rPr/>
        <w:t>dependencia</w:t>
      </w:r>
      <w:r>
        <w:rPr>
          <w:spacing w:val="21"/>
        </w:rPr>
        <w:t> </w:t>
      </w:r>
      <w:r>
        <w:rPr/>
        <w:t>proporcionó</w:t>
      </w:r>
      <w:r>
        <w:rPr>
          <w:spacing w:val="10"/>
        </w:rPr>
        <w:t> </w:t>
      </w:r>
      <w:r>
        <w:rPr/>
        <w:t>17,194</w:t>
      </w:r>
      <w:r>
        <w:rPr>
          <w:spacing w:val="10"/>
        </w:rPr>
        <w:t> </w:t>
      </w:r>
      <w:r>
        <w:rPr/>
        <w:t>asesorías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materia</w:t>
      </w:r>
      <w:r>
        <w:rPr>
          <w:spacing w:val="10"/>
        </w:rPr>
        <w:t> </w:t>
      </w:r>
      <w:r>
        <w:rPr/>
        <w:t>penal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personas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calidad</w:t>
      </w:r>
      <w:r>
        <w:rPr>
          <w:spacing w:val="21"/>
        </w:rPr>
        <w:t> </w:t>
      </w:r>
      <w:r>
        <w:rPr/>
        <w:t>de</w:t>
      </w:r>
      <w:r>
        <w:rPr>
          <w:spacing w:val="8"/>
        </w:rPr>
        <w:t> </w:t>
      </w:r>
      <w:r>
        <w:rPr/>
        <w:t>indiciadas</w:t>
      </w:r>
      <w:r>
        <w:rPr>
          <w:spacing w:val="8"/>
        </w:rPr>
        <w:t> </w:t>
      </w:r>
      <w:r>
        <w:rPr/>
        <w:t>ante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Agencias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/>
        <w:t>Ministerio</w:t>
      </w:r>
      <w:r>
        <w:rPr>
          <w:spacing w:val="8"/>
        </w:rPr>
        <w:t> </w:t>
      </w:r>
      <w:r>
        <w:rPr>
          <w:spacing w:val="-1"/>
        </w:rPr>
        <w:t>Público,</w:t>
      </w:r>
      <w:r>
        <w:rPr>
          <w:spacing w:val="8"/>
        </w:rPr>
        <w:t> </w:t>
      </w:r>
      <w:r>
        <w:rPr/>
        <w:t>así</w:t>
      </w:r>
      <w:r>
        <w:rPr>
          <w:spacing w:val="8"/>
        </w:rPr>
        <w:t> </w:t>
      </w:r>
      <w:r>
        <w:rPr/>
        <w:t>como</w:t>
      </w:r>
      <w:r>
        <w:rPr>
          <w:spacing w:val="8"/>
        </w:rPr>
        <w:t> </w:t>
      </w:r>
      <w:r>
        <w:rPr/>
        <w:t>a</w:t>
      </w:r>
      <w:r>
        <w:rPr>
          <w:spacing w:val="6"/>
        </w:rPr>
        <w:t> </w:t>
      </w:r>
      <w:r>
        <w:rPr/>
        <w:t>7,058</w:t>
      </w:r>
      <w:r>
        <w:rPr>
          <w:spacing w:val="7"/>
        </w:rPr>
        <w:t> </w:t>
      </w:r>
      <w:r>
        <w:rPr/>
        <w:t>personas</w:t>
      </w:r>
      <w:r>
        <w:rPr>
          <w:spacing w:val="7"/>
        </w:rPr>
        <w:t> </w:t>
      </w:r>
      <w:r>
        <w:rPr/>
        <w:t>sujetas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proceso</w:t>
      </w:r>
      <w:r>
        <w:rPr>
          <w:spacing w:val="27"/>
        </w:rPr>
        <w:t> </w:t>
      </w:r>
      <w:r>
        <w:rPr/>
        <w:t>ante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órgano</w:t>
      </w:r>
      <w:r>
        <w:rPr>
          <w:spacing w:val="-1"/>
        </w:rPr>
        <w:t> </w:t>
      </w:r>
      <w:r>
        <w:rPr/>
        <w:t>jurisdiccional.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municipio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Paz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asesoraron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11,808</w:t>
      </w:r>
      <w:r>
        <w:rPr>
          <w:spacing w:val="3"/>
        </w:rPr>
        <w:t> </w:t>
      </w:r>
      <w:r>
        <w:rPr/>
        <w:t>personas,</w:t>
      </w:r>
      <w:r>
        <w:rPr>
          <w:spacing w:val="2"/>
        </w:rPr>
        <w:t> </w:t>
      </w:r>
      <w:r>
        <w:rPr/>
        <w:t>9,576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ellas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etapa</w:t>
      </w:r>
      <w:r>
        <w:rPr>
          <w:spacing w:val="1"/>
        </w:rPr>
        <w:t> </w:t>
      </w:r>
      <w:r>
        <w:rPr/>
        <w:t>de</w:t>
      </w:r>
      <w:r>
        <w:rPr/>
        <w:t> averiguación</w:t>
      </w:r>
      <w:r>
        <w:rPr>
          <w:spacing w:val="28"/>
        </w:rPr>
        <w:t> </w:t>
      </w:r>
      <w:r>
        <w:rPr/>
        <w:t>previa</w:t>
      </w:r>
      <w:r>
        <w:rPr>
          <w:spacing w:val="29"/>
        </w:rPr>
        <w:t> </w:t>
      </w:r>
      <w:r>
        <w:rPr/>
        <w:t>y</w:t>
      </w:r>
      <w:r>
        <w:rPr>
          <w:spacing w:val="27"/>
        </w:rPr>
        <w:t> </w:t>
      </w:r>
      <w:r>
        <w:rPr/>
        <w:t>2,232</w:t>
      </w:r>
      <w:r>
        <w:rPr>
          <w:spacing w:val="29"/>
        </w:rPr>
        <w:t> </w:t>
      </w:r>
      <w:r>
        <w:rPr/>
        <w:t>en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fase</w:t>
      </w:r>
      <w:r>
        <w:rPr>
          <w:spacing w:val="28"/>
        </w:rPr>
        <w:t> </w:t>
      </w:r>
      <w:r>
        <w:rPr/>
        <w:t>jurisdiccional;</w:t>
      </w:r>
      <w:r>
        <w:rPr>
          <w:spacing w:val="27"/>
        </w:rPr>
        <w:t> </w:t>
      </w:r>
      <w:r>
        <w:rPr/>
        <w:t>en</w:t>
      </w:r>
      <w:r>
        <w:rPr>
          <w:spacing w:val="29"/>
        </w:rPr>
        <w:t> </w:t>
      </w:r>
      <w:r>
        <w:rPr/>
        <w:t>Los</w:t>
      </w:r>
      <w:r>
        <w:rPr>
          <w:spacing w:val="29"/>
        </w:rPr>
        <w:t> </w:t>
      </w:r>
      <w:r>
        <w:rPr/>
        <w:t>Cabos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brindaron</w:t>
      </w:r>
      <w:r>
        <w:rPr>
          <w:spacing w:val="27"/>
        </w:rPr>
        <w:t> </w:t>
      </w:r>
      <w:r>
        <w:rPr/>
        <w:t>6,042</w:t>
      </w:r>
      <w:r>
        <w:rPr>
          <w:spacing w:val="27"/>
        </w:rPr>
        <w:t> </w:t>
      </w:r>
      <w:r>
        <w:rPr/>
        <w:t>asesorías,</w:t>
      </w:r>
      <w:r>
        <w:rPr>
          <w:spacing w:val="21"/>
        </w:rPr>
        <w:t> </w:t>
      </w:r>
      <w:r>
        <w:rPr>
          <w:spacing w:val="-1"/>
        </w:rPr>
        <w:t>3,342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spacing w:val="-1"/>
        </w:rPr>
        <w:t>etapa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averiguación</w:t>
      </w:r>
      <w:r>
        <w:rPr>
          <w:spacing w:val="2"/>
        </w:rPr>
        <w:t> </w:t>
      </w:r>
      <w:r>
        <w:rPr>
          <w:spacing w:val="-1"/>
        </w:rPr>
        <w:t>previa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2,700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etapa</w:t>
      </w:r>
      <w:r>
        <w:rPr>
          <w:spacing w:val="1"/>
        </w:rPr>
        <w:t> </w:t>
      </w:r>
      <w:r>
        <w:rPr/>
        <w:t>procesal;</w:t>
      </w:r>
      <w:r>
        <w:rPr>
          <w:spacing w:val="1"/>
        </w:rPr>
        <w:t> </w:t>
      </w:r>
      <w:r>
        <w:rPr/>
        <w:t>en Mulegé se asesoró</w:t>
      </w:r>
      <w:r>
        <w:rPr>
          <w:spacing w:val="1"/>
        </w:rPr>
        <w:t> </w:t>
      </w:r>
      <w:r>
        <w:rPr/>
        <w:t>a 2,740</w:t>
      </w:r>
      <w:r>
        <w:rPr>
          <w:spacing w:val="30"/>
        </w:rPr>
        <w:t> </w:t>
      </w:r>
      <w:r>
        <w:rPr/>
        <w:t>personas,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cuales</w:t>
      </w:r>
      <w:r>
        <w:rPr>
          <w:spacing w:val="15"/>
        </w:rPr>
        <w:t> </w:t>
      </w:r>
      <w:r>
        <w:rPr/>
        <w:t>1,752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encontraban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averiguación</w:t>
      </w:r>
      <w:r>
        <w:rPr>
          <w:spacing w:val="15"/>
        </w:rPr>
        <w:t> </w:t>
      </w:r>
      <w:r>
        <w:rPr/>
        <w:t>previa</w:t>
      </w:r>
      <w:r>
        <w:rPr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/>
        <w:t>988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fase</w:t>
      </w:r>
      <w:r>
        <w:rPr>
          <w:spacing w:val="13"/>
        </w:rPr>
        <w:t> </w:t>
      </w:r>
      <w:r>
        <w:rPr/>
        <w:t>procesal;</w:t>
      </w:r>
      <w:r>
        <w:rPr>
          <w:spacing w:val="14"/>
        </w:rPr>
        <w:t> </w:t>
      </w:r>
      <w:r>
        <w:rPr/>
        <w:t>en</w:t>
      </w:r>
      <w:r>
        <w:rPr>
          <w:spacing w:val="21"/>
        </w:rPr>
        <w:t> </w:t>
      </w:r>
      <w:r>
        <w:rPr/>
        <w:t>Comondú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Loreto</w:t>
      </w:r>
      <w:r>
        <w:rPr>
          <w:spacing w:val="1"/>
        </w:rPr>
        <w:t> </w:t>
      </w:r>
      <w:r>
        <w:rPr/>
        <w:t>respectivamente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brindaron</w:t>
      </w:r>
      <w:r>
        <w:rPr>
          <w:spacing w:val="1"/>
        </w:rPr>
        <w:t> </w:t>
      </w:r>
      <w:r>
        <w:rPr/>
        <w:t>2,600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972</w:t>
      </w:r>
      <w:r>
        <w:rPr>
          <w:spacing w:val="1"/>
        </w:rPr>
        <w:t> </w:t>
      </w:r>
      <w:r>
        <w:rPr/>
        <w:t>asesorías</w:t>
      </w:r>
      <w:r>
        <w:rPr>
          <w:spacing w:val="2"/>
        </w:rPr>
        <w:t> </w:t>
      </w:r>
      <w:r>
        <w:rPr/>
        <w:t>en</w:t>
      </w:r>
      <w:r>
        <w:rPr>
          <w:spacing w:val="55"/>
        </w:rPr>
        <w:t> </w:t>
      </w:r>
      <w:r>
        <w:rPr/>
        <w:t>ambas  etapas  del</w:t>
      </w:r>
      <w:r>
        <w:rPr>
          <w:spacing w:val="21"/>
        </w:rPr>
        <w:t> </w:t>
      </w:r>
      <w:r>
        <w:rPr/>
        <w:t>procedimiento.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Finalmente,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1"/>
        </w:rPr>
        <w:t>las</w:t>
      </w:r>
      <w:r>
        <w:rPr>
          <w:spacing w:val="32"/>
        </w:rPr>
        <w:t> </w:t>
      </w:r>
      <w:r>
        <w:rPr/>
        <w:t>materia</w:t>
      </w:r>
      <w:r>
        <w:rPr>
          <w:spacing w:val="33"/>
        </w:rPr>
        <w:t> </w:t>
      </w:r>
      <w:r>
        <w:rPr>
          <w:spacing w:val="-1"/>
        </w:rPr>
        <w:t>Civil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/>
        <w:t>Familiar,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/>
        <w:t>periodo</w:t>
      </w:r>
      <w:r>
        <w:rPr>
          <w:spacing w:val="32"/>
        </w:rPr>
        <w:t> </w:t>
      </w:r>
      <w:r>
        <w:rPr/>
        <w:t>informado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Coordinación</w:t>
      </w:r>
      <w:r>
        <w:rPr>
          <w:spacing w:val="31"/>
        </w:rPr>
        <w:t> </w:t>
      </w:r>
      <w:r>
        <w:rPr/>
        <w:t>Estatal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26"/>
        </w:rPr>
        <w:t> </w:t>
      </w:r>
      <w:r>
        <w:rPr/>
        <w:t>Defensoría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Oficio,</w:t>
      </w:r>
      <w:r>
        <w:rPr>
          <w:spacing w:val="43"/>
        </w:rPr>
        <w:t> </w:t>
      </w:r>
      <w:r>
        <w:rPr/>
        <w:t>también</w:t>
      </w:r>
      <w:r>
        <w:rPr>
          <w:spacing w:val="44"/>
        </w:rPr>
        <w:t> </w:t>
      </w:r>
      <w:r>
        <w:rPr/>
        <w:t>ofreció</w:t>
      </w:r>
      <w:r>
        <w:rPr>
          <w:spacing w:val="44"/>
        </w:rPr>
        <w:t> </w:t>
      </w:r>
      <w:r>
        <w:rPr>
          <w:spacing w:val="-1"/>
        </w:rPr>
        <w:t>representación</w:t>
      </w:r>
      <w:r>
        <w:rPr>
          <w:spacing w:val="42"/>
        </w:rPr>
        <w:t> </w:t>
      </w:r>
      <w:r>
        <w:rPr/>
        <w:t>legal</w:t>
      </w:r>
      <w:r>
        <w:rPr>
          <w:spacing w:val="43"/>
        </w:rPr>
        <w:t> </w:t>
      </w:r>
      <w:r>
        <w:rPr/>
        <w:t>en</w:t>
      </w:r>
      <w:r>
        <w:rPr>
          <w:spacing w:val="42"/>
        </w:rPr>
        <w:t> </w:t>
      </w:r>
      <w:r>
        <w:rPr/>
        <w:t>1,320</w:t>
      </w:r>
      <w:r>
        <w:rPr>
          <w:spacing w:val="43"/>
        </w:rPr>
        <w:t> </w:t>
      </w:r>
      <w:r>
        <w:rPr/>
        <w:t>asuntos</w:t>
      </w:r>
      <w:r>
        <w:rPr>
          <w:spacing w:val="43"/>
        </w:rPr>
        <w:t> </w:t>
      </w:r>
      <w:r>
        <w:rPr/>
        <w:t>y</w:t>
      </w:r>
      <w:r>
        <w:rPr>
          <w:spacing w:val="42"/>
        </w:rPr>
        <w:t> </w:t>
      </w:r>
      <w:r>
        <w:rPr/>
        <w:t>asesoría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/>
        <w:t>1,656</w:t>
      </w:r>
      <w:r>
        <w:rPr>
          <w:spacing w:val="26"/>
        </w:rPr>
        <w:t> </w:t>
      </w:r>
      <w:r>
        <w:rPr/>
        <w:t>personas, cuya</w:t>
      </w:r>
      <w:r>
        <w:rPr>
          <w:spacing w:val="-1"/>
        </w:rPr>
        <w:t> </w:t>
      </w:r>
      <w:r>
        <w:rPr/>
        <w:t>condición</w:t>
      </w:r>
      <w:r>
        <w:rPr>
          <w:spacing w:val="-1"/>
        </w:rPr>
        <w:t> </w:t>
      </w:r>
      <w:r>
        <w:rPr/>
        <w:t>económica no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permitía</w:t>
      </w:r>
      <w:r>
        <w:rPr>
          <w:spacing w:val="-1"/>
        </w:rPr>
        <w:t> </w:t>
      </w:r>
      <w:r>
        <w:rPr/>
        <w:t>sufragar</w:t>
      </w:r>
      <w:r>
        <w:rPr>
          <w:spacing w:val="-1"/>
        </w:rPr>
        <w:t> la </w:t>
      </w:r>
      <w:r>
        <w:rPr/>
        <w:t>contratación</w:t>
      </w:r>
      <w:r>
        <w:rPr>
          <w:spacing w:val="-1"/>
        </w:rPr>
        <w:t> de un abogado.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12.780029pt;margin-top:104.639999pt;width:146.25pt;height:448.45pt;mso-position-horizontal-relative:page;mso-position-vertical-relative:page;z-index:4072" coordorigin="12256,2093" coordsize="2925,8969">
            <v:group style="position:absolute;left:13700;top:2100;width:2;height:4034" coordorigin="13700,2100" coordsize="2,4034">
              <v:shape style="position:absolute;left:13700;top:2100;width:2;height:4034" coordorigin="13700,2100" coordsize="0,4034" path="m13700,2100l13700,6133e" filled="false" stroked="true" strokeweight=".72pt" strokecolor="#969696">
                <v:path arrowok="t"/>
              </v:shape>
            </v:group>
            <v:group style="position:absolute;left:13700;top:8263;width:2;height:2792" coordorigin="13700,8263" coordsize="2,2792">
              <v:shape style="position:absolute;left:13700;top:8263;width:2;height:2792" coordorigin="13700,8263" coordsize="0,2792" path="m13700,8263l13700,11054e" filled="false" stroked="true" strokeweight=".72pt" strokecolor="#969696">
                <v:path arrowok="t"/>
              </v:shape>
            </v:group>
            <v:group style="position:absolute;left:12323;top:6126;width:2850;height:2145" coordorigin="12323,6126" coordsize="2850,2145">
              <v:shape style="position:absolute;left:12323;top:6126;width:2850;height:2145" coordorigin="12323,6126" coordsize="2850,2145" path="m12323,6126l12323,8270,15173,8270,15173,6126,12323,6126xe" filled="false" stroked="true" strokeweight=".72pt" strokecolor="#f7b909">
                <v:path arrowok="t"/>
              </v:shape>
            </v:group>
            <v:group style="position:absolute;left:12330;top:6133;width:2836;height:2130" coordorigin="12330,6133" coordsize="2836,2130">
              <v:shape style="position:absolute;left:12330;top:6133;width:2836;height:2130" coordorigin="12330,6133" coordsize="2836,2130" path="m15166,6133l15166,8263,12330,8263,12330,6133,15166,6133xe" filled="true" fillcolor="#f7b909" stroked="false">
                <v:path arrowok="t"/>
                <v:fill type="solid"/>
              </v:shape>
              <v:shape style="position:absolute;left:12270;top:6073;width:2841;height:2130" type="#_x0000_t75" stroked="false">
                <v:imagedata r:id="rId161" o:title=""/>
              </v:shape>
            </v:group>
            <v:group style="position:absolute;left:12263;top:6066;width:2850;height:2145" coordorigin="12263,6066" coordsize="2850,2145">
              <v:shape style="position:absolute;left:12263;top:6066;width:2850;height:2145" coordorigin="12263,6066" coordsize="2850,2145" path="m12263,6066l12263,8210,15113,8210,15113,6066,12263,6066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r>
        <w:rPr>
          <w:spacing w:val="-1"/>
        </w:rPr>
        <w:t>Readaptación</w:t>
      </w:r>
      <w:r>
        <w:rPr/>
        <w:t> Social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5"/>
        <w:jc w:val="both"/>
      </w:pPr>
      <w:r>
        <w:rPr/>
        <w:t>Al</w:t>
      </w:r>
      <w:r>
        <w:rPr>
          <w:spacing w:val="3"/>
        </w:rPr>
        <w:t> </w:t>
      </w:r>
      <w:r>
        <w:rPr/>
        <w:t>cierre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ejercicio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informa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población</w:t>
      </w:r>
      <w:r>
        <w:rPr>
          <w:spacing w:val="3"/>
        </w:rPr>
        <w:t> </w:t>
      </w:r>
      <w:r>
        <w:rPr/>
        <w:t>interna</w:t>
      </w:r>
      <w:r>
        <w:rPr>
          <w:spacing w:val="3"/>
        </w:rPr>
        <w:t> </w:t>
      </w:r>
      <w:r>
        <w:rPr/>
        <w:t>total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Centros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Readaptación</w:t>
      </w:r>
      <w:r>
        <w:rPr>
          <w:spacing w:val="2"/>
        </w:rPr>
        <w:t> </w:t>
      </w:r>
      <w:r>
        <w:rPr/>
        <w:t>Social</w:t>
      </w:r>
      <w:r>
        <w:rPr>
          <w:spacing w:val="21"/>
        </w:rPr>
        <w:t> </w:t>
      </w:r>
      <w:r>
        <w:rPr/>
        <w:t>que</w:t>
      </w:r>
      <w:r>
        <w:rPr>
          <w:spacing w:val="19"/>
        </w:rPr>
        <w:t> </w:t>
      </w:r>
      <w:r>
        <w:rPr/>
        <w:t>actualmente</w:t>
      </w:r>
      <w:r>
        <w:rPr>
          <w:spacing w:val="20"/>
        </w:rPr>
        <w:t> </w:t>
      </w:r>
      <w:r>
        <w:rPr/>
        <w:t>operan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estado</w:t>
      </w:r>
      <w:r>
        <w:rPr>
          <w:spacing w:val="19"/>
        </w:rPr>
        <w:t> </w:t>
      </w:r>
      <w:r>
        <w:rPr/>
        <w:t>fue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2,198</w:t>
      </w:r>
      <w:r>
        <w:rPr>
          <w:spacing w:val="19"/>
        </w:rPr>
        <w:t> </w:t>
      </w:r>
      <w:r>
        <w:rPr/>
        <w:t>internos;</w:t>
      </w:r>
      <w:r>
        <w:rPr>
          <w:spacing w:val="20"/>
        </w:rPr>
        <w:t> </w:t>
      </w:r>
      <w:r>
        <w:rPr/>
        <w:t>población</w:t>
      </w:r>
      <w:r>
        <w:rPr>
          <w:spacing w:val="20"/>
        </w:rPr>
        <w:t> </w:t>
      </w:r>
      <w:r>
        <w:rPr/>
        <w:t>que</w:t>
      </w:r>
      <w:r>
        <w:rPr>
          <w:spacing w:val="19"/>
        </w:rPr>
        <w:t> </w:t>
      </w:r>
      <w:r>
        <w:rPr/>
        <w:t>conforme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los</w:t>
      </w:r>
      <w:r>
        <w:rPr>
          <w:spacing w:val="24"/>
        </w:rPr>
        <w:t> </w:t>
      </w:r>
      <w:r>
        <w:rPr/>
        <w:t>establecimientos</w:t>
      </w:r>
      <w:r>
        <w:rPr>
          <w:spacing w:val="14"/>
        </w:rPr>
        <w:t> </w:t>
      </w:r>
      <w:r>
        <w:rPr/>
        <w:t>donde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ubicaron,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distribuye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1,206</w:t>
      </w:r>
      <w:r>
        <w:rPr>
          <w:spacing w:val="13"/>
        </w:rPr>
        <w:t> </w:t>
      </w:r>
      <w:r>
        <w:rPr/>
        <w:t>internos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CERESO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Paz;</w:t>
      </w:r>
      <w:r>
        <w:rPr>
          <w:spacing w:val="12"/>
        </w:rPr>
        <w:t> </w:t>
      </w:r>
      <w:r>
        <w:rPr/>
        <w:t>203</w:t>
      </w:r>
      <w:r>
        <w:rPr/>
        <w:t> en el de Ciudad</w:t>
      </w:r>
      <w:r>
        <w:rPr>
          <w:spacing w:val="1"/>
        </w:rPr>
        <w:t> </w:t>
      </w:r>
      <w:r>
        <w:rPr/>
        <w:t>Constitución,</w:t>
      </w:r>
      <w:r>
        <w:rPr>
          <w:spacing w:val="1"/>
        </w:rPr>
        <w:t> </w:t>
      </w:r>
      <w:r>
        <w:rPr/>
        <w:t>129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Santa</w:t>
      </w:r>
      <w:r>
        <w:rPr>
          <w:spacing w:val="-1"/>
        </w:rPr>
        <w:t> </w:t>
      </w:r>
      <w:r>
        <w:rPr/>
        <w:t>Rosalía,</w:t>
      </w:r>
      <w:r>
        <w:rPr>
          <w:spacing w:val="-1"/>
        </w:rPr>
        <w:t> 29 en el de Loreto </w:t>
      </w:r>
      <w:r>
        <w:rPr/>
        <w:t>y</w:t>
      </w:r>
      <w:r>
        <w:rPr>
          <w:spacing w:val="-1"/>
        </w:rPr>
        <w:t> 631 en el CERESO de</w:t>
      </w:r>
      <w:r>
        <w:rPr>
          <w:spacing w:val="29"/>
        </w:rPr>
        <w:t> </w:t>
      </w:r>
      <w:r>
        <w:rPr>
          <w:spacing w:val="-1"/>
        </w:rPr>
        <w:t>Los Cabos.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4"/>
        </w:rPr>
        <w:t> </w:t>
      </w:r>
      <w:r>
        <w:rPr/>
        <w:t>acciones</w:t>
      </w:r>
      <w:r>
        <w:rPr>
          <w:spacing w:val="4"/>
        </w:rPr>
        <w:t> </w:t>
      </w:r>
      <w:r>
        <w:rPr/>
        <w:t>encaminadas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brindar</w:t>
      </w:r>
      <w:r>
        <w:rPr>
          <w:spacing w:val="4"/>
        </w:rPr>
        <w:t> </w:t>
      </w:r>
      <w:r>
        <w:rPr/>
        <w:t>atención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internos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2"/>
        </w:rPr>
        <w:t> </w:t>
      </w:r>
      <w:r>
        <w:rPr/>
        <w:t>CERESOS</w:t>
      </w:r>
      <w:r>
        <w:rPr>
          <w:spacing w:val="3"/>
        </w:rPr>
        <w:t> </w:t>
      </w:r>
      <w:r>
        <w:rPr/>
        <w:t>del</w:t>
      </w:r>
      <w:r>
        <w:rPr>
          <w:spacing w:val="2"/>
        </w:rPr>
        <w:t> </w:t>
      </w:r>
      <w:r>
        <w:rPr/>
        <w:t>Estado,</w:t>
      </w:r>
      <w:r>
        <w:rPr>
          <w:spacing w:val="2"/>
        </w:rPr>
        <w:t> </w:t>
      </w:r>
      <w:r>
        <w:rPr/>
        <w:t>se</w:t>
      </w:r>
      <w:r>
        <w:rPr>
          <w:spacing w:val="21"/>
        </w:rPr>
        <w:t> </w:t>
      </w:r>
      <w:r>
        <w:rPr/>
        <w:t>concedieron</w:t>
      </w:r>
      <w:r>
        <w:rPr>
          <w:spacing w:val="4"/>
        </w:rPr>
        <w:t> </w:t>
      </w:r>
      <w:r>
        <w:rPr/>
        <w:t>8,109</w:t>
      </w:r>
      <w:r>
        <w:rPr>
          <w:spacing w:val="4"/>
        </w:rPr>
        <w:t> </w:t>
      </w:r>
      <w:r>
        <w:rPr/>
        <w:t>audiencias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internos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familiares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estos,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otorgaron</w:t>
      </w:r>
      <w:r>
        <w:rPr>
          <w:spacing w:val="3"/>
        </w:rPr>
        <w:t> </w:t>
      </w:r>
      <w:r>
        <w:rPr/>
        <w:t>9,516</w:t>
      </w:r>
      <w:r>
        <w:rPr>
          <w:spacing w:val="3"/>
        </w:rPr>
        <w:t> </w:t>
      </w:r>
      <w:r>
        <w:rPr/>
        <w:t>consultas</w:t>
      </w:r>
      <w:r>
        <w:rPr>
          <w:spacing w:val="3"/>
        </w:rPr>
        <w:t> </w:t>
      </w:r>
      <w:r>
        <w:rPr/>
        <w:t>médicas</w:t>
      </w:r>
      <w:r>
        <w:rPr/>
        <w:t> y</w:t>
      </w:r>
      <w:r>
        <w:rPr>
          <w:spacing w:val="-1"/>
        </w:rPr>
        <w:t> </w:t>
      </w:r>
      <w:r>
        <w:rPr/>
        <w:t>3,320</w:t>
      </w:r>
      <w:r>
        <w:rPr>
          <w:spacing w:val="-1"/>
        </w:rPr>
        <w:t> </w:t>
      </w:r>
      <w:r>
        <w:rPr/>
        <w:t>valoraciones</w:t>
      </w:r>
      <w:r>
        <w:rPr>
          <w:spacing w:val="-1"/>
        </w:rPr>
        <w:t> </w:t>
      </w:r>
      <w:r>
        <w:rPr/>
        <w:t>psicológicas 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psiquiatría.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Por</w:t>
      </w:r>
      <w:r>
        <w:rPr>
          <w:spacing w:val="55"/>
        </w:rPr>
        <w:t> </w:t>
      </w:r>
      <w:r>
        <w:rPr/>
        <w:t>medio de la Dirección</w:t>
      </w:r>
      <w:r>
        <w:rPr>
          <w:spacing w:val="55"/>
        </w:rPr>
        <w:t> </w:t>
      </w:r>
      <w:r>
        <w:rPr/>
        <w:t>General</w:t>
      </w:r>
      <w:r>
        <w:rPr>
          <w:spacing w:val="53"/>
        </w:rPr>
        <w:t> </w:t>
      </w:r>
      <w:r>
        <w:rPr/>
        <w:t>de</w:t>
      </w:r>
      <w:r>
        <w:rPr>
          <w:spacing w:val="55"/>
        </w:rPr>
        <w:t> </w:t>
      </w:r>
      <w:r>
        <w:rPr/>
        <w:t>Prevención</w:t>
      </w:r>
      <w:r>
        <w:rPr>
          <w:spacing w:val="55"/>
        </w:rPr>
        <w:t> </w:t>
      </w:r>
      <w:r>
        <w:rPr/>
        <w:t>y</w:t>
      </w:r>
      <w:r>
        <w:rPr>
          <w:spacing w:val="54"/>
        </w:rPr>
        <w:t> </w:t>
      </w:r>
      <w:r>
        <w:rPr/>
        <w:t>Readaptación</w:t>
      </w:r>
      <w:r>
        <w:rPr>
          <w:spacing w:val="55"/>
        </w:rPr>
        <w:t> </w:t>
      </w:r>
      <w:r>
        <w:rPr/>
        <w:t>Social,</w:t>
      </w:r>
      <w:r>
        <w:rPr>
          <w:spacing w:val="54"/>
        </w:rPr>
        <w:t> </w:t>
      </w:r>
      <w:r>
        <w:rPr/>
        <w:t>se</w:t>
      </w:r>
      <w:r>
        <w:rPr>
          <w:spacing w:val="55"/>
        </w:rPr>
        <w:t> </w:t>
      </w:r>
      <w:r>
        <w:rPr/>
        <w:t>concedieron</w:t>
      </w:r>
      <w:r>
        <w:rPr>
          <w:spacing w:val="55"/>
        </w:rPr>
        <w:t> </w:t>
      </w:r>
      <w:r>
        <w:rPr/>
        <w:t>600</w:t>
      </w:r>
      <w:r>
        <w:rPr/>
        <w:t> audiencias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familiares de</w:t>
      </w:r>
      <w:r>
        <w:rPr>
          <w:spacing w:val="1"/>
        </w:rPr>
        <w:t> </w:t>
      </w:r>
      <w:r>
        <w:rPr/>
        <w:t>internos,</w:t>
      </w:r>
      <w:r>
        <w:rPr>
          <w:spacing w:val="2"/>
        </w:rPr>
        <w:t> </w:t>
      </w:r>
      <w:r>
        <w:rPr/>
        <w:t>se</w:t>
      </w:r>
      <w:r>
        <w:rPr>
          <w:spacing w:val="1"/>
        </w:rPr>
        <w:t> </w:t>
      </w:r>
      <w:r>
        <w:rPr>
          <w:spacing w:val="-1"/>
        </w:rPr>
        <w:t>emitieron</w:t>
      </w:r>
      <w:r>
        <w:rPr>
          <w:spacing w:val="1"/>
        </w:rPr>
        <w:t> </w:t>
      </w:r>
      <w:r>
        <w:rPr/>
        <w:t>30,576</w:t>
      </w:r>
      <w:r>
        <w:rPr>
          <w:spacing w:val="1"/>
        </w:rPr>
        <w:t> </w:t>
      </w:r>
      <w:r>
        <w:rPr/>
        <w:t>cartas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</w:t>
      </w:r>
      <w:r>
        <w:rPr>
          <w:spacing w:val="55"/>
        </w:rPr>
        <w:t> </w:t>
      </w:r>
      <w:r>
        <w:rPr/>
        <w:t>antecedentes</w:t>
      </w:r>
      <w:r>
        <w:rPr>
          <w:spacing w:val="1"/>
        </w:rPr>
        <w:t> </w:t>
      </w:r>
      <w:r>
        <w:rPr/>
        <w:t>penales  y</w:t>
      </w:r>
      <w:r>
        <w:rPr>
          <w:spacing w:val="28"/>
        </w:rPr>
        <w:t> </w:t>
      </w:r>
      <w:r>
        <w:rPr/>
        <w:t>conjuntamente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instancia</w:t>
      </w:r>
      <w:r>
        <w:rPr>
          <w:spacing w:val="6"/>
        </w:rPr>
        <w:t> </w:t>
      </w:r>
      <w:r>
        <w:rPr/>
        <w:t>federal</w:t>
      </w:r>
      <w:r>
        <w:rPr>
          <w:spacing w:val="6"/>
        </w:rPr>
        <w:t> </w:t>
      </w:r>
      <w:r>
        <w:rPr>
          <w:spacing w:val="-1"/>
        </w:rPr>
        <w:t>competente,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determinación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concesión</w:t>
      </w:r>
      <w:r>
        <w:rPr>
          <w:spacing w:val="5"/>
        </w:rPr>
        <w:t> </w:t>
      </w:r>
      <w:r>
        <w:rPr/>
        <w:t>de</w:t>
      </w:r>
      <w:r>
        <w:rPr>
          <w:spacing w:val="20"/>
        </w:rPr>
        <w:t> </w:t>
      </w:r>
      <w:r>
        <w:rPr/>
        <w:t>beneficios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libertad</w:t>
      </w:r>
      <w:r>
        <w:rPr>
          <w:spacing w:val="1"/>
        </w:rPr>
        <w:t> </w:t>
      </w:r>
      <w:r>
        <w:rPr/>
        <w:t>anticipada</w:t>
      </w:r>
      <w:r>
        <w:rPr>
          <w:spacing w:val="1"/>
        </w:rPr>
        <w:t> </w:t>
      </w:r>
      <w:r>
        <w:rPr/>
        <w:t>se revisaron 245</w:t>
      </w:r>
      <w:r>
        <w:rPr>
          <w:spacing w:val="1"/>
        </w:rPr>
        <w:t> </w:t>
      </w:r>
      <w:r>
        <w:rPr>
          <w:spacing w:val="-1"/>
        </w:rPr>
        <w:t>expedientes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internos</w:t>
      </w:r>
      <w:r>
        <w:rPr>
          <w:spacing w:val="1"/>
        </w:rPr>
        <w:t> </w:t>
      </w:r>
      <w:r>
        <w:rPr/>
        <w:t>federales, 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cuales se</w:t>
      </w:r>
      <w:r>
        <w:rPr>
          <w:spacing w:val="20"/>
        </w:rPr>
        <w:t> </w:t>
      </w:r>
      <w:r>
        <w:rPr/>
        <w:t>otorgaron</w:t>
      </w:r>
      <w:r>
        <w:rPr>
          <w:spacing w:val="29"/>
        </w:rPr>
        <w:t> </w:t>
      </w:r>
      <w:r>
        <w:rPr/>
        <w:t>55</w:t>
      </w:r>
      <w:r>
        <w:rPr>
          <w:spacing w:val="30"/>
        </w:rPr>
        <w:t> </w:t>
      </w:r>
      <w:r>
        <w:rPr/>
        <w:t>libertades</w:t>
      </w:r>
      <w:r>
        <w:rPr>
          <w:spacing w:val="28"/>
        </w:rPr>
        <w:t> </w:t>
      </w:r>
      <w:r>
        <w:rPr/>
        <w:t>anticipadas.</w:t>
      </w:r>
      <w:r>
        <w:rPr>
          <w:spacing w:val="29"/>
        </w:rPr>
        <w:t> </w:t>
      </w:r>
      <w:r>
        <w:rPr/>
        <w:t>Para</w:t>
      </w:r>
      <w:r>
        <w:rPr>
          <w:spacing w:val="28"/>
        </w:rPr>
        <w:t> </w:t>
      </w:r>
      <w:r>
        <w:rPr/>
        <w:t>el</w:t>
      </w:r>
      <w:r>
        <w:rPr>
          <w:spacing w:val="27"/>
        </w:rPr>
        <w:t> </w:t>
      </w:r>
      <w:r>
        <w:rPr/>
        <w:t>mismo</w:t>
      </w:r>
      <w:r>
        <w:rPr>
          <w:spacing w:val="28"/>
        </w:rPr>
        <w:t> </w:t>
      </w:r>
      <w:r>
        <w:rPr/>
        <w:t>efecto,</w:t>
      </w:r>
      <w:r>
        <w:rPr>
          <w:spacing w:val="28"/>
        </w:rPr>
        <w:t> </w:t>
      </w:r>
      <w:r>
        <w:rPr/>
        <w:t>por</w:t>
      </w:r>
      <w:r>
        <w:rPr>
          <w:spacing w:val="29"/>
        </w:rPr>
        <w:t> </w:t>
      </w:r>
      <w:r>
        <w:rPr/>
        <w:t>lo</w:t>
      </w:r>
      <w:r>
        <w:rPr>
          <w:spacing w:val="28"/>
        </w:rPr>
        <w:t> </w:t>
      </w:r>
      <w:r>
        <w:rPr/>
        <w:t>que</w:t>
      </w:r>
      <w:r>
        <w:rPr>
          <w:spacing w:val="27"/>
        </w:rPr>
        <w:t> </w:t>
      </w:r>
      <w:r>
        <w:rPr/>
        <w:t>respecta</w:t>
      </w:r>
      <w:r>
        <w:rPr>
          <w:spacing w:val="28"/>
        </w:rPr>
        <w:t> </w:t>
      </w:r>
      <w:r>
        <w:rPr/>
        <w:t>al</w:t>
      </w:r>
      <w:r>
        <w:rPr>
          <w:spacing w:val="27"/>
        </w:rPr>
        <w:t> </w:t>
      </w:r>
      <w:r>
        <w:rPr/>
        <w:t>fuero</w:t>
      </w:r>
      <w:r>
        <w:rPr>
          <w:spacing w:val="28"/>
        </w:rPr>
        <w:t> </w:t>
      </w:r>
      <w:r>
        <w:rPr/>
        <w:t>común</w:t>
      </w:r>
      <w:r>
        <w:rPr>
          <w:spacing w:val="28"/>
        </w:rPr>
        <w:t> </w:t>
      </w:r>
      <w:r>
        <w:rPr/>
        <w:t>se</w:t>
      </w:r>
      <w:r>
        <w:rPr/>
        <w:t> revisaron</w:t>
      </w:r>
      <w:r>
        <w:rPr>
          <w:spacing w:val="5"/>
        </w:rPr>
        <w:t> </w:t>
      </w:r>
      <w:r>
        <w:rPr/>
        <w:t>444</w:t>
      </w:r>
      <w:r>
        <w:rPr>
          <w:spacing w:val="5"/>
        </w:rPr>
        <w:t> </w:t>
      </w:r>
      <w:r>
        <w:rPr/>
        <w:t>expedientes,</w:t>
      </w:r>
      <w:r>
        <w:rPr>
          <w:spacing w:val="5"/>
        </w:rPr>
        <w:t> </w:t>
      </w:r>
      <w:r>
        <w:rPr/>
        <w:t>determinándose</w:t>
      </w:r>
      <w:r>
        <w:rPr>
          <w:spacing w:val="5"/>
        </w:rPr>
        <w:t> </w:t>
      </w:r>
      <w:r>
        <w:rPr/>
        <w:t>conceder</w:t>
      </w:r>
      <w:r>
        <w:rPr>
          <w:spacing w:val="7"/>
        </w:rPr>
        <w:t> </w:t>
      </w:r>
      <w:r>
        <w:rPr/>
        <w:t>el</w:t>
      </w:r>
      <w:r>
        <w:rPr>
          <w:spacing w:val="4"/>
        </w:rPr>
        <w:t> </w:t>
      </w:r>
      <w:r>
        <w:rPr/>
        <w:t>beneficio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libertad</w:t>
      </w:r>
      <w:r>
        <w:rPr>
          <w:spacing w:val="4"/>
        </w:rPr>
        <w:t> </w:t>
      </w:r>
      <w:r>
        <w:rPr/>
        <w:t>anticipada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134</w:t>
      </w:r>
      <w:r>
        <w:rPr/>
        <w:t> internos,</w:t>
      </w:r>
      <w:r>
        <w:rPr>
          <w:spacing w:val="20"/>
        </w:rPr>
        <w:t> </w:t>
      </w:r>
      <w:r>
        <w:rPr/>
        <w:t>cabe</w:t>
      </w:r>
      <w:r>
        <w:rPr>
          <w:spacing w:val="20"/>
        </w:rPr>
        <w:t> </w:t>
      </w:r>
      <w:r>
        <w:rPr/>
        <w:t>destacar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sólo</w:t>
      </w:r>
      <w:r>
        <w:rPr>
          <w:spacing w:val="20"/>
        </w:rPr>
        <w:t> </w:t>
      </w:r>
      <w:r>
        <w:rPr/>
        <w:t>07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internos</w:t>
      </w:r>
      <w:r>
        <w:rPr>
          <w:spacing w:val="21"/>
        </w:rPr>
        <w:t> </w:t>
      </w:r>
      <w:r>
        <w:rPr/>
        <w:t>que</w:t>
      </w:r>
      <w:r>
        <w:rPr>
          <w:spacing w:val="18"/>
        </w:rPr>
        <w:t> </w:t>
      </w:r>
      <w:r>
        <w:rPr/>
        <w:t>obtuvieron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beneficio</w:t>
      </w:r>
      <w:r>
        <w:rPr>
          <w:spacing w:val="19"/>
        </w:rPr>
        <w:t> </w:t>
      </w:r>
      <w:r>
        <w:rPr/>
        <w:t>reincidieron,</w:t>
      </w:r>
      <w:r>
        <w:rPr>
          <w:spacing w:val="18"/>
        </w:rPr>
        <w:t> </w:t>
      </w:r>
      <w:r>
        <w:rPr/>
        <w:t>lo</w:t>
      </w:r>
      <w:r>
        <w:rPr>
          <w:spacing w:val="18"/>
        </w:rPr>
        <w:t> </w:t>
      </w:r>
      <w:r>
        <w:rPr/>
        <w:t>que</w:t>
      </w:r>
      <w:r>
        <w:rPr/>
        <w:t> denota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bajo</w:t>
      </w:r>
      <w:r>
        <w:rPr>
          <w:spacing w:val="-1"/>
        </w:rPr>
        <w:t> </w:t>
      </w:r>
      <w:r>
        <w:rPr/>
        <w:t>índice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reincidencia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04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Asimismo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ejercicio</w:t>
      </w:r>
      <w:r>
        <w:rPr>
          <w:spacing w:val="2"/>
        </w:rPr>
        <w:t> </w:t>
      </w:r>
      <w:r>
        <w:rPr/>
        <w:t>de las</w:t>
      </w:r>
      <w:r>
        <w:rPr>
          <w:spacing w:val="1"/>
        </w:rPr>
        <w:t> </w:t>
      </w:r>
      <w:r>
        <w:rPr/>
        <w:t>facultades de </w:t>
      </w:r>
      <w:r>
        <w:rPr>
          <w:spacing w:val="-1"/>
        </w:rPr>
        <w:t>supervisión,</w:t>
      </w:r>
      <w:r>
        <w:rPr/>
        <w:t> la</w:t>
      </w:r>
      <w:r>
        <w:rPr>
          <w:spacing w:val="1"/>
        </w:rPr>
        <w:t> </w:t>
      </w:r>
      <w:r>
        <w:rPr/>
        <w:t>mencionada Dirección</w:t>
      </w:r>
      <w:r>
        <w:rPr>
          <w:spacing w:val="1"/>
        </w:rPr>
        <w:t> </w:t>
      </w:r>
      <w:r>
        <w:rPr/>
        <w:t>General, realizó 144</w:t>
      </w:r>
      <w:r>
        <w:rPr>
          <w:spacing w:val="22"/>
        </w:rPr>
        <w:t> </w:t>
      </w:r>
      <w:r>
        <w:rPr/>
        <w:t>visitas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los</w:t>
      </w:r>
      <w:r>
        <w:rPr>
          <w:spacing w:val="4"/>
        </w:rPr>
        <w:t> </w:t>
      </w:r>
      <w:r>
        <w:rPr/>
        <w:t>Centros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Readaptación</w:t>
      </w:r>
      <w:r>
        <w:rPr>
          <w:spacing w:val="5"/>
        </w:rPr>
        <w:t> </w:t>
      </w:r>
      <w:r>
        <w:rPr/>
        <w:t>Social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Estado,</w:t>
      </w:r>
      <w:r>
        <w:rPr>
          <w:spacing w:val="4"/>
        </w:rPr>
        <w:t> </w:t>
      </w:r>
      <w:r>
        <w:rPr/>
        <w:t>90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ellas</w:t>
      </w:r>
      <w:r>
        <w:rPr>
          <w:spacing w:val="4"/>
        </w:rPr>
        <w:t> </w:t>
      </w:r>
      <w:r>
        <w:rPr/>
        <w:t>al</w:t>
      </w:r>
      <w:r>
        <w:rPr>
          <w:spacing w:val="4"/>
        </w:rPr>
        <w:t> </w:t>
      </w:r>
      <w:r>
        <w:rPr/>
        <w:t>CERESO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Paz,</w:t>
      </w:r>
      <w:r>
        <w:rPr>
          <w:spacing w:val="4"/>
        </w:rPr>
        <w:t> </w:t>
      </w:r>
      <w:r>
        <w:rPr/>
        <w:t>15</w:t>
      </w:r>
      <w:r>
        <w:rPr>
          <w:spacing w:val="4"/>
        </w:rPr>
        <w:t> </w:t>
      </w:r>
      <w:r>
        <w:rPr/>
        <w:t>al</w:t>
      </w:r>
      <w:r>
        <w:rPr>
          <w:spacing w:val="4"/>
        </w:rPr>
        <w:t> </w:t>
      </w:r>
      <w:r>
        <w:rPr/>
        <w:t>de</w:t>
      </w:r>
      <w:r>
        <w:rPr/>
        <w:t> </w:t>
      </w:r>
      <w:r>
        <w:rPr>
          <w:spacing w:val="-1"/>
        </w:rPr>
        <w:t>Ciudad Constitución,</w:t>
      </w:r>
      <w:r>
        <w:rPr/>
        <w:t> 8</w:t>
      </w:r>
      <w:r>
        <w:rPr>
          <w:spacing w:val="-1"/>
        </w:rPr>
        <w:t> al de Los Cabos, 13 al de </w:t>
      </w:r>
      <w:r>
        <w:rPr/>
        <w:t>Santa</w:t>
      </w:r>
      <w:r>
        <w:rPr>
          <w:spacing w:val="-1"/>
        </w:rPr>
        <w:t> Rosalía </w:t>
      </w:r>
      <w:r>
        <w:rPr/>
        <w:t>y</w:t>
      </w:r>
      <w:r>
        <w:rPr>
          <w:spacing w:val="-1"/>
        </w:rPr>
        <w:t> 13 Loreto.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5"/>
        </w:rPr>
        <w:t> </w:t>
      </w:r>
      <w:r>
        <w:rPr/>
        <w:t>su</w:t>
      </w:r>
      <w:r>
        <w:rPr>
          <w:spacing w:val="5"/>
        </w:rPr>
        <w:t> </w:t>
      </w:r>
      <w:r>
        <w:rPr/>
        <w:t>parte,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Patronato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Reincorporación</w:t>
      </w:r>
      <w:r>
        <w:rPr>
          <w:spacing w:val="5"/>
        </w:rPr>
        <w:t> </w:t>
      </w:r>
      <w:r>
        <w:rPr/>
        <w:t>Social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fin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reintegrar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sociedad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las</w:t>
      </w:r>
      <w:r>
        <w:rPr/>
        <w:t> personas</w:t>
      </w:r>
      <w:r>
        <w:rPr>
          <w:spacing w:val="52"/>
        </w:rPr>
        <w:t> </w:t>
      </w:r>
      <w:r>
        <w:rPr/>
        <w:t>preliberadas,</w:t>
      </w:r>
      <w:r>
        <w:rPr>
          <w:spacing w:val="53"/>
        </w:rPr>
        <w:t> </w:t>
      </w:r>
      <w:r>
        <w:rPr/>
        <w:t>gestionó</w:t>
      </w:r>
      <w:r>
        <w:rPr>
          <w:spacing w:val="52"/>
        </w:rPr>
        <w:t> </w:t>
      </w:r>
      <w:r>
        <w:rPr/>
        <w:t>oportunidades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empleo</w:t>
      </w:r>
      <w:r>
        <w:rPr>
          <w:spacing w:val="50"/>
        </w:rPr>
        <w:t> </w:t>
      </w:r>
      <w:r>
        <w:rPr/>
        <w:t>para</w:t>
      </w:r>
      <w:r>
        <w:rPr>
          <w:spacing w:val="51"/>
        </w:rPr>
        <w:t> </w:t>
      </w:r>
      <w:r>
        <w:rPr/>
        <w:t>21</w:t>
      </w:r>
      <w:r>
        <w:rPr>
          <w:spacing w:val="50"/>
        </w:rPr>
        <w:t> </w:t>
      </w:r>
      <w:r>
        <w:rPr/>
        <w:t>personas,</w:t>
      </w:r>
      <w:r>
        <w:rPr>
          <w:spacing w:val="52"/>
        </w:rPr>
        <w:t> </w:t>
      </w:r>
      <w:r>
        <w:rPr/>
        <w:t>ubicándoles</w:t>
      </w:r>
      <w:r>
        <w:rPr>
          <w:spacing w:val="52"/>
        </w:rPr>
        <w:t> </w:t>
      </w:r>
      <w:r>
        <w:rPr/>
        <w:t>en</w:t>
      </w:r>
      <w:r>
        <w:rPr>
          <w:spacing w:val="50"/>
        </w:rPr>
        <w:t> </w:t>
      </w:r>
      <w:r>
        <w:rPr/>
        <w:t>el</w:t>
      </w:r>
      <w:r>
        <w:rPr/>
        <w:t> campo</w:t>
      </w:r>
      <w:r>
        <w:rPr>
          <w:spacing w:val="16"/>
        </w:rPr>
        <w:t> </w:t>
      </w:r>
      <w:r>
        <w:rPr/>
        <w:t>laboral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través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Secretaría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Trabajo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Previsión</w:t>
      </w:r>
      <w:r>
        <w:rPr>
          <w:spacing w:val="15"/>
        </w:rPr>
        <w:t> </w:t>
      </w:r>
      <w:r>
        <w:rPr/>
        <w:t>Social,</w:t>
      </w:r>
      <w:r>
        <w:rPr>
          <w:spacing w:val="15"/>
        </w:rPr>
        <w:t> </w:t>
      </w:r>
      <w:r>
        <w:rPr/>
        <w:t>apoyó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55</w:t>
      </w:r>
      <w:r>
        <w:rPr>
          <w:spacing w:val="15"/>
        </w:rPr>
        <w:t> </w:t>
      </w:r>
      <w:r>
        <w:rPr/>
        <w:t>personas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los</w:t>
      </w:r>
      <w:r>
        <w:rPr>
          <w:spacing w:val="21"/>
        </w:rPr>
        <w:t> </w:t>
      </w:r>
      <w:r>
        <w:rPr/>
        <w:t>trámites</w:t>
      </w:r>
      <w:r>
        <w:rPr>
          <w:spacing w:val="23"/>
        </w:rPr>
        <w:t> </w:t>
      </w:r>
      <w:r>
        <w:rPr/>
        <w:t>para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obtención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licencias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conducir,</w:t>
      </w:r>
      <w:r>
        <w:rPr>
          <w:spacing w:val="24"/>
        </w:rPr>
        <w:t> </w:t>
      </w:r>
      <w:r>
        <w:rPr/>
        <w:t>becas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estudio,</w:t>
      </w:r>
      <w:r>
        <w:rPr>
          <w:spacing w:val="24"/>
        </w:rPr>
        <w:t> </w:t>
      </w:r>
      <w:r>
        <w:rPr/>
        <w:t>actas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nacimiento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otros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2.660004pt;width:159.75pt;height:451.45pt;mso-position-horizontal-relative:page;mso-position-vertical-relative:page;z-index:4096" coordorigin="512,2053" coordsize="3195,9029">
            <v:group style="position:absolute;left:1940;top:2060;width:2;height:9015" coordorigin="1940,2060" coordsize="2,9015">
              <v:shape style="position:absolute;left:1940;top:2060;width:2;height:9015" coordorigin="1940,2060" coordsize="0,9015" path="m1940,11075l1940,206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trámites</w:t>
      </w:r>
      <w:r>
        <w:rPr>
          <w:spacing w:val="36"/>
        </w:rPr>
        <w:t> </w:t>
      </w:r>
      <w:r>
        <w:rPr>
          <w:spacing w:val="-1"/>
        </w:rPr>
        <w:t>administrativos</w:t>
      </w:r>
      <w:r>
        <w:rPr>
          <w:spacing w:val="39"/>
        </w:rPr>
        <w:t> </w:t>
      </w:r>
      <w:r>
        <w:rPr>
          <w:spacing w:val="-1"/>
        </w:rPr>
        <w:t>exentos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pago,</w:t>
      </w:r>
      <w:r>
        <w:rPr>
          <w:spacing w:val="37"/>
        </w:rPr>
        <w:t> </w:t>
      </w:r>
      <w:r>
        <w:rPr/>
        <w:t>asimismo</w:t>
      </w:r>
      <w:r>
        <w:rPr>
          <w:spacing w:val="36"/>
        </w:rPr>
        <w:t> </w:t>
      </w:r>
      <w:r>
        <w:rPr/>
        <w:t>asesoró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20</w:t>
      </w:r>
      <w:r>
        <w:rPr>
          <w:spacing w:val="37"/>
        </w:rPr>
        <w:t> </w:t>
      </w:r>
      <w:r>
        <w:rPr/>
        <w:t>personas</w:t>
      </w:r>
      <w:r>
        <w:rPr>
          <w:spacing w:val="37"/>
        </w:rPr>
        <w:t> </w:t>
      </w:r>
      <w:r>
        <w:rPr/>
        <w:t>y</w:t>
      </w:r>
      <w:r>
        <w:rPr>
          <w:spacing w:val="36"/>
        </w:rPr>
        <w:t> </w:t>
      </w:r>
      <w:r>
        <w:rPr/>
        <w:t>se</w:t>
      </w:r>
      <w:r>
        <w:rPr>
          <w:spacing w:val="37"/>
        </w:rPr>
        <w:t> </w:t>
      </w:r>
      <w:r>
        <w:rPr/>
        <w:t>les</w:t>
      </w:r>
      <w:r>
        <w:rPr>
          <w:spacing w:val="36"/>
        </w:rPr>
        <w:t> </w:t>
      </w:r>
      <w:r>
        <w:rPr/>
        <w:t>gestionó</w:t>
      </w:r>
      <w:r>
        <w:rPr>
          <w:spacing w:val="37"/>
        </w:rPr>
        <w:t> </w:t>
      </w:r>
      <w:r>
        <w:rPr/>
        <w:t>su</w:t>
      </w:r>
      <w:r>
        <w:rPr>
          <w:spacing w:val="26"/>
        </w:rPr>
        <w:t> </w:t>
      </w:r>
      <w:r>
        <w:rPr/>
        <w:t>inscripción en</w:t>
      </w:r>
      <w:r>
        <w:rPr>
          <w:spacing w:val="-1"/>
        </w:rPr>
        <w:t> </w:t>
      </w:r>
      <w:r>
        <w:rPr/>
        <w:t>programa de</w:t>
      </w:r>
      <w:r>
        <w:rPr>
          <w:spacing w:val="-1"/>
        </w:rPr>
        <w:t> </w:t>
      </w:r>
      <w:r>
        <w:rPr/>
        <w:t>créditos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microempresas.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Justicia</w:t>
      </w:r>
      <w:r>
        <w:rPr/>
        <w:t> para</w:t>
      </w:r>
      <w:r>
        <w:rPr>
          <w:spacing w:val="-1"/>
        </w:rPr>
        <w:t> Adolescentes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</w:t>
      </w:r>
      <w:r>
        <w:rPr>
          <w:spacing w:val="24"/>
        </w:rPr>
        <w:t> </w:t>
      </w:r>
      <w:r>
        <w:rPr/>
        <w:t>través</w:t>
      </w:r>
      <w:r>
        <w:rPr>
          <w:spacing w:val="24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Centro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/>
        <w:t>Internamiento</w:t>
      </w:r>
      <w:r>
        <w:rPr>
          <w:spacing w:val="23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Tratamiento</w:t>
      </w:r>
      <w:r>
        <w:rPr>
          <w:spacing w:val="24"/>
        </w:rPr>
        <w:t> </w:t>
      </w:r>
      <w:r>
        <w:rPr/>
        <w:t>Externo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1"/>
        </w:rPr>
        <w:t>Dirección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/>
        <w:t>Ejecución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Seguimiento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Medidas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Tratamiento</w:t>
      </w:r>
      <w:r>
        <w:rPr>
          <w:spacing w:val="26"/>
        </w:rPr>
        <w:t> </w:t>
      </w:r>
      <w:r>
        <w:rPr/>
        <w:t>para</w:t>
      </w:r>
      <w:r>
        <w:rPr>
          <w:spacing w:val="27"/>
        </w:rPr>
        <w:t> </w:t>
      </w:r>
      <w:r>
        <w:rPr>
          <w:spacing w:val="-1"/>
        </w:rPr>
        <w:t>Adolescentes,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solicitud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Juez</w:t>
      </w:r>
      <w:r>
        <w:rPr>
          <w:spacing w:val="27"/>
        </w:rPr>
        <w:t> </w:t>
      </w:r>
      <w:r>
        <w:rPr/>
        <w:t>Especializado</w:t>
      </w:r>
      <w:r>
        <w:rPr>
          <w:spacing w:val="27"/>
        </w:rPr>
        <w:t> </w:t>
      </w:r>
      <w:r>
        <w:rPr/>
        <w:t>en</w:t>
      </w:r>
      <w:r>
        <w:rPr>
          <w:spacing w:val="24"/>
        </w:rPr>
        <w:t> </w:t>
      </w:r>
      <w:r>
        <w:rPr/>
        <w:t>justicia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adolescentes</w:t>
      </w:r>
      <w:r>
        <w:rPr>
          <w:spacing w:val="13"/>
        </w:rPr>
        <w:t> </w:t>
      </w:r>
      <w:r>
        <w:rPr/>
        <w:t>tuvo</w:t>
      </w:r>
      <w:r>
        <w:rPr>
          <w:spacing w:val="12"/>
        </w:rPr>
        <w:t> </w:t>
      </w:r>
      <w:r>
        <w:rPr/>
        <w:t>intervención</w:t>
      </w:r>
      <w:r>
        <w:rPr>
          <w:spacing w:val="13"/>
        </w:rPr>
        <w:t> </w:t>
      </w:r>
      <w:r>
        <w:rPr/>
        <w:t>en</w:t>
      </w:r>
      <w:r>
        <w:rPr>
          <w:spacing w:val="11"/>
        </w:rPr>
        <w:t> </w:t>
      </w:r>
      <w:r>
        <w:rPr/>
        <w:t>89</w:t>
      </w:r>
      <w:r>
        <w:rPr>
          <w:spacing w:val="11"/>
        </w:rPr>
        <w:t> </w:t>
      </w:r>
      <w:r>
        <w:rPr/>
        <w:t>procesos,</w:t>
      </w:r>
      <w:r>
        <w:rPr>
          <w:spacing w:val="12"/>
        </w:rPr>
        <w:t> </w:t>
      </w:r>
      <w:r>
        <w:rPr/>
        <w:t>70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ellos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detenido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se</w:t>
      </w:r>
      <w:r>
        <w:rPr/>
        <w:t> involucró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87</w:t>
      </w:r>
      <w:r>
        <w:rPr>
          <w:spacing w:val="8"/>
        </w:rPr>
        <w:t> </w:t>
      </w:r>
      <w:r>
        <w:rPr/>
        <w:t>adolescentes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19</w:t>
      </w:r>
      <w:r>
        <w:rPr>
          <w:spacing w:val="8"/>
        </w:rPr>
        <w:t> </w:t>
      </w:r>
      <w:r>
        <w:rPr/>
        <w:t>procesos</w:t>
      </w:r>
      <w:r>
        <w:rPr>
          <w:spacing w:val="8"/>
        </w:rPr>
        <w:t> </w:t>
      </w:r>
      <w:r>
        <w:rPr/>
        <w:t>sin</w:t>
      </w:r>
      <w:r>
        <w:rPr>
          <w:spacing w:val="8"/>
        </w:rPr>
        <w:t> </w:t>
      </w:r>
      <w:r>
        <w:rPr/>
        <w:t>detenido;</w:t>
      </w:r>
      <w:r>
        <w:rPr>
          <w:spacing w:val="8"/>
        </w:rPr>
        <w:t> </w:t>
      </w:r>
      <w:r>
        <w:rPr/>
        <w:t>siendo</w:t>
      </w:r>
      <w:r>
        <w:rPr>
          <w:spacing w:val="6"/>
        </w:rPr>
        <w:t> </w:t>
      </w:r>
      <w:r>
        <w:rPr/>
        <w:t>106</w:t>
      </w:r>
      <w:r>
        <w:rPr>
          <w:spacing w:val="7"/>
        </w:rPr>
        <w:t> </w:t>
      </w:r>
      <w:r>
        <w:rPr/>
        <w:t>adolescentes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conflicto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la</w:t>
      </w:r>
      <w:r>
        <w:rPr>
          <w:spacing w:val="21"/>
        </w:rPr>
        <w:t> </w:t>
      </w:r>
      <w:r>
        <w:rPr/>
        <w:t>Ley</w:t>
      </w:r>
      <w:r>
        <w:rPr>
          <w:spacing w:val="-1"/>
        </w:rPr>
        <w:t> </w:t>
      </w:r>
      <w:r>
        <w:rPr/>
        <w:t>penal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implicados 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mencionados</w:t>
      </w:r>
      <w:r>
        <w:rPr>
          <w:spacing w:val="-1"/>
        </w:rPr>
        <w:t> </w:t>
      </w:r>
      <w:r>
        <w:rPr/>
        <w:t>procesos.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Conforme</w:t>
      </w:r>
      <w:r>
        <w:rPr>
          <w:spacing w:val="36"/>
        </w:rPr>
        <w:t> </w:t>
      </w:r>
      <w:r>
        <w:rPr/>
        <w:t>al</w:t>
      </w:r>
      <w:r>
        <w:rPr>
          <w:spacing w:val="37"/>
        </w:rPr>
        <w:t> </w:t>
      </w:r>
      <w:r>
        <w:rPr/>
        <w:t>municipio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procedencia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los</w:t>
      </w:r>
      <w:r>
        <w:rPr>
          <w:spacing w:val="37"/>
        </w:rPr>
        <w:t> </w:t>
      </w:r>
      <w:r>
        <w:rPr/>
        <w:t>87</w:t>
      </w:r>
      <w:r>
        <w:rPr>
          <w:spacing w:val="36"/>
        </w:rPr>
        <w:t> </w:t>
      </w:r>
      <w:r>
        <w:rPr/>
        <w:t>adolescentes</w:t>
      </w:r>
      <w:r>
        <w:rPr>
          <w:spacing w:val="37"/>
        </w:rPr>
        <w:t> </w:t>
      </w:r>
      <w:r>
        <w:rPr/>
        <w:t>involucrados</w:t>
      </w:r>
      <w:r>
        <w:rPr>
          <w:spacing w:val="37"/>
        </w:rPr>
        <w:t> </w:t>
      </w:r>
      <w:r>
        <w:rPr/>
        <w:t>en</w:t>
      </w:r>
      <w:r>
        <w:rPr>
          <w:spacing w:val="36"/>
        </w:rPr>
        <w:t> </w:t>
      </w:r>
      <w:r>
        <w:rPr/>
        <w:t>los</w:t>
      </w:r>
      <w:r>
        <w:rPr>
          <w:spacing w:val="37"/>
        </w:rPr>
        <w:t> </w:t>
      </w:r>
      <w:r>
        <w:rPr/>
        <w:t>procesos</w:t>
      </w:r>
      <w:r>
        <w:rPr>
          <w:spacing w:val="36"/>
        </w:rPr>
        <w:t> </w:t>
      </w:r>
      <w:r>
        <w:rPr/>
        <w:t>con</w:t>
      </w:r>
      <w:r>
        <w:rPr/>
        <w:t> detenido,</w:t>
      </w:r>
      <w:r>
        <w:rPr>
          <w:spacing w:val="3"/>
        </w:rPr>
        <w:t> </w:t>
      </w:r>
      <w:r>
        <w:rPr/>
        <w:t>31</w:t>
      </w:r>
      <w:r>
        <w:rPr>
          <w:spacing w:val="3"/>
        </w:rPr>
        <w:t> </w:t>
      </w:r>
      <w:r>
        <w:rPr/>
        <w:t>corresponden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Paz,</w:t>
      </w:r>
      <w:r>
        <w:rPr>
          <w:spacing w:val="3"/>
        </w:rPr>
        <w:t> </w:t>
      </w:r>
      <w:r>
        <w:rPr/>
        <w:t>38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Los</w:t>
      </w:r>
      <w:r>
        <w:rPr>
          <w:spacing w:val="2"/>
        </w:rPr>
        <w:t> </w:t>
      </w:r>
      <w:r>
        <w:rPr/>
        <w:t>Cabos,</w:t>
      </w:r>
      <w:r>
        <w:rPr>
          <w:spacing w:val="3"/>
        </w:rPr>
        <w:t> </w:t>
      </w:r>
      <w:r>
        <w:rPr/>
        <w:t>7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Comondú,</w:t>
      </w:r>
      <w:r>
        <w:rPr>
          <w:spacing w:val="2"/>
        </w:rPr>
        <w:t> </w:t>
      </w:r>
      <w:r>
        <w:rPr/>
        <w:t>1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Loreto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10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Mulegé.</w:t>
      </w:r>
      <w:r>
        <w:rPr>
          <w:spacing w:val="2"/>
        </w:rPr>
        <w:t> </w:t>
      </w:r>
      <w:r>
        <w:rPr/>
        <w:t>Cabe</w:t>
      </w:r>
      <w:r>
        <w:rPr/>
        <w:t> mencionar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82</w:t>
      </w:r>
      <w:r>
        <w:rPr>
          <w:spacing w:val="16"/>
        </w:rPr>
        <w:t> </w:t>
      </w:r>
      <w:r>
        <w:rPr/>
        <w:t>casos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trató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menores</w:t>
      </w:r>
      <w:r>
        <w:rPr>
          <w:spacing w:val="15"/>
        </w:rPr>
        <w:t> </w:t>
      </w:r>
      <w:r>
        <w:rPr/>
        <w:t>primoinfractores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5</w:t>
      </w:r>
      <w:r>
        <w:rPr>
          <w:spacing w:val="15"/>
        </w:rPr>
        <w:t> </w:t>
      </w:r>
      <w:r>
        <w:rPr/>
        <w:t>casos</w:t>
      </w:r>
      <w:r>
        <w:rPr>
          <w:spacing w:val="15"/>
        </w:rPr>
        <w:t> </w:t>
      </w:r>
      <w:r>
        <w:rPr/>
        <w:t>fueron</w:t>
      </w:r>
      <w:r>
        <w:rPr>
          <w:spacing w:val="14"/>
        </w:rPr>
        <w:t> </w:t>
      </w:r>
      <w:r>
        <w:rPr/>
        <w:t>reincidentes;</w:t>
      </w:r>
      <w:r>
        <w:rPr/>
        <w:t> en</w:t>
      </w:r>
      <w:r>
        <w:rPr>
          <w:spacing w:val="10"/>
        </w:rPr>
        <w:t> </w:t>
      </w:r>
      <w:r>
        <w:rPr/>
        <w:t>cuanto</w:t>
      </w:r>
      <w:r>
        <w:rPr>
          <w:spacing w:val="10"/>
        </w:rPr>
        <w:t> </w:t>
      </w:r>
      <w:r>
        <w:rPr/>
        <w:t>al</w:t>
      </w:r>
      <w:r>
        <w:rPr>
          <w:spacing w:val="10"/>
        </w:rPr>
        <w:t> </w:t>
      </w:r>
      <w:r>
        <w:rPr/>
        <w:t>género</w:t>
      </w:r>
      <w:r>
        <w:rPr>
          <w:spacing w:val="10"/>
        </w:rPr>
        <w:t> </w:t>
      </w:r>
      <w:r>
        <w:rPr/>
        <w:t>83</w:t>
      </w:r>
      <w:r>
        <w:rPr>
          <w:spacing w:val="10"/>
        </w:rPr>
        <w:t> </w:t>
      </w:r>
      <w:r>
        <w:rPr/>
        <w:t>fueron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masculino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4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femenino.</w:t>
      </w:r>
      <w:r>
        <w:rPr>
          <w:spacing w:val="9"/>
        </w:rPr>
        <w:t> </w:t>
      </w:r>
      <w:r>
        <w:rPr/>
        <w:t>Acorde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el</w:t>
      </w:r>
      <w:r>
        <w:rPr>
          <w:spacing w:val="9"/>
        </w:rPr>
        <w:t> </w:t>
      </w:r>
      <w:r>
        <w:rPr/>
        <w:t>lugar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radicación</w:t>
      </w:r>
      <w:r>
        <w:rPr>
          <w:spacing w:val="9"/>
        </w:rPr>
        <w:t> </w:t>
      </w:r>
      <w:r>
        <w:rPr/>
        <w:t>de</w:t>
      </w:r>
      <w:r>
        <w:rPr/>
        <w:t> los</w:t>
      </w:r>
      <w:r>
        <w:rPr>
          <w:spacing w:val="5"/>
        </w:rPr>
        <w:t> </w:t>
      </w:r>
      <w:r>
        <w:rPr/>
        <w:t>70</w:t>
      </w:r>
      <w:r>
        <w:rPr>
          <w:spacing w:val="5"/>
        </w:rPr>
        <w:t> </w:t>
      </w:r>
      <w:r>
        <w:rPr/>
        <w:t>procesos</w:t>
      </w:r>
      <w:r>
        <w:rPr>
          <w:spacing w:val="6"/>
        </w:rPr>
        <w:t> </w:t>
      </w:r>
      <w:r>
        <w:rPr/>
        <w:t>con</w:t>
      </w:r>
      <w:r>
        <w:rPr>
          <w:spacing w:val="5"/>
        </w:rPr>
        <w:t> </w:t>
      </w:r>
      <w:r>
        <w:rPr/>
        <w:t>detenido,</w:t>
      </w:r>
      <w:r>
        <w:rPr>
          <w:spacing w:val="6"/>
        </w:rPr>
        <w:t> </w:t>
      </w:r>
      <w:r>
        <w:rPr/>
        <w:t>seguidos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contra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adolescentes,</w:t>
      </w:r>
      <w:r>
        <w:rPr>
          <w:spacing w:val="5"/>
        </w:rPr>
        <w:t> </w:t>
      </w:r>
      <w:r>
        <w:rPr/>
        <w:t>25</w:t>
      </w:r>
      <w:r>
        <w:rPr>
          <w:spacing w:val="4"/>
        </w:rPr>
        <w:t> </w:t>
      </w:r>
      <w:r>
        <w:rPr/>
        <w:t>correspondieron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Paz,</w:t>
      </w:r>
      <w:r>
        <w:rPr>
          <w:spacing w:val="4"/>
        </w:rPr>
        <w:t> </w:t>
      </w:r>
      <w:r>
        <w:rPr/>
        <w:t>30</w:t>
      </w:r>
      <w:r>
        <w:rPr/>
        <w:t> a</w:t>
      </w:r>
      <w:r>
        <w:rPr>
          <w:spacing w:val="-1"/>
        </w:rPr>
        <w:t> Los Cabos, </w:t>
      </w:r>
      <w:r>
        <w:rPr/>
        <w:t>7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Comondú,</w:t>
      </w:r>
      <w:r>
        <w:rPr/>
        <w:t> 1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Loreto </w:t>
      </w:r>
      <w:r>
        <w:rPr/>
        <w:t>y</w:t>
      </w:r>
      <w:r>
        <w:rPr>
          <w:spacing w:val="-1"/>
        </w:rPr>
        <w:t> </w:t>
      </w:r>
      <w:r>
        <w:rPr/>
        <w:t>7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Mulegé.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Referente</w:t>
      </w:r>
      <w:r>
        <w:rPr>
          <w:spacing w:val="48"/>
        </w:rPr>
        <w:t> </w:t>
      </w:r>
      <w:r>
        <w:rPr/>
        <w:t>a</w:t>
      </w:r>
      <w:r>
        <w:rPr>
          <w:spacing w:val="49"/>
        </w:rPr>
        <w:t> </w:t>
      </w:r>
      <w:r>
        <w:rPr/>
        <w:t>la</w:t>
      </w:r>
      <w:r>
        <w:rPr>
          <w:spacing w:val="48"/>
        </w:rPr>
        <w:t> </w:t>
      </w:r>
      <w:r>
        <w:rPr/>
        <w:t>ejecución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las</w:t>
      </w:r>
      <w:r>
        <w:rPr>
          <w:spacing w:val="47"/>
        </w:rPr>
        <w:t> </w:t>
      </w:r>
      <w:r>
        <w:rPr/>
        <w:t>sentencias</w:t>
      </w:r>
      <w:r>
        <w:rPr>
          <w:spacing w:val="48"/>
        </w:rPr>
        <w:t> </w:t>
      </w:r>
      <w:r>
        <w:rPr/>
        <w:t>emitidas</w:t>
      </w:r>
      <w:r>
        <w:rPr>
          <w:spacing w:val="47"/>
        </w:rPr>
        <w:t> </w:t>
      </w:r>
      <w:r>
        <w:rPr/>
        <w:t>por</w:t>
      </w:r>
      <w:r>
        <w:rPr>
          <w:spacing w:val="48"/>
        </w:rPr>
        <w:t> </w:t>
      </w:r>
      <w:r>
        <w:rPr/>
        <w:t>el</w:t>
      </w:r>
      <w:r>
        <w:rPr>
          <w:spacing w:val="48"/>
        </w:rPr>
        <w:t> </w:t>
      </w:r>
      <w:r>
        <w:rPr/>
        <w:t>Juez</w:t>
      </w:r>
      <w:r>
        <w:rPr>
          <w:spacing w:val="47"/>
        </w:rPr>
        <w:t> </w:t>
      </w:r>
      <w:r>
        <w:rPr/>
        <w:t>Especializado</w:t>
      </w:r>
      <w:r>
        <w:rPr>
          <w:spacing w:val="47"/>
        </w:rPr>
        <w:t> </w:t>
      </w:r>
      <w:r>
        <w:rPr/>
        <w:t>en</w:t>
      </w:r>
      <w:r>
        <w:rPr>
          <w:spacing w:val="47"/>
        </w:rPr>
        <w:t> </w:t>
      </w:r>
      <w:r>
        <w:rPr/>
        <w:t>Justicia</w:t>
      </w:r>
      <w:r>
        <w:rPr>
          <w:spacing w:val="48"/>
        </w:rPr>
        <w:t> </w:t>
      </w:r>
      <w:r>
        <w:rPr/>
        <w:t>para</w:t>
      </w:r>
      <w:r>
        <w:rPr/>
        <w:t> Adolescentes,</w:t>
      </w:r>
      <w:r>
        <w:rPr>
          <w:spacing w:val="52"/>
        </w:rPr>
        <w:t> </w:t>
      </w:r>
      <w:r>
        <w:rPr/>
        <w:t>la</w:t>
      </w:r>
      <w:r>
        <w:rPr>
          <w:spacing w:val="53"/>
        </w:rPr>
        <w:t> </w:t>
      </w:r>
      <w:r>
        <w:rPr/>
        <w:t>Dirección</w:t>
      </w:r>
      <w:r>
        <w:rPr>
          <w:spacing w:val="53"/>
        </w:rPr>
        <w:t> </w:t>
      </w:r>
      <w:r>
        <w:rPr/>
        <w:t>de</w:t>
      </w:r>
      <w:r>
        <w:rPr>
          <w:spacing w:val="53"/>
        </w:rPr>
        <w:t> </w:t>
      </w:r>
      <w:r>
        <w:rPr/>
        <w:t>Ejecución</w:t>
      </w:r>
      <w:r>
        <w:rPr>
          <w:spacing w:val="52"/>
        </w:rPr>
        <w:t> </w:t>
      </w:r>
      <w:r>
        <w:rPr/>
        <w:t>y</w:t>
      </w:r>
      <w:r>
        <w:rPr>
          <w:spacing w:val="53"/>
        </w:rPr>
        <w:t> </w:t>
      </w:r>
      <w:r>
        <w:rPr/>
        <w:t>Seguimiento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Medidas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Tratamiento</w:t>
      </w:r>
      <w:r>
        <w:rPr>
          <w:spacing w:val="50"/>
        </w:rPr>
        <w:t> </w:t>
      </w:r>
      <w:r>
        <w:rPr/>
        <w:t>para</w:t>
      </w:r>
      <w:r>
        <w:rPr/>
        <w:t> Adolescentes,</w:t>
      </w:r>
      <w:r>
        <w:rPr>
          <w:spacing w:val="9"/>
        </w:rPr>
        <w:t> </w:t>
      </w:r>
      <w:r>
        <w:rPr/>
        <w:t>recibió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atendió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26</w:t>
      </w:r>
      <w:r>
        <w:rPr>
          <w:spacing w:val="8"/>
        </w:rPr>
        <w:t> </w:t>
      </w:r>
      <w:r>
        <w:rPr/>
        <w:t>adolescentes</w:t>
      </w:r>
      <w:r>
        <w:rPr>
          <w:spacing w:val="10"/>
        </w:rPr>
        <w:t> </w:t>
      </w:r>
      <w:r>
        <w:rPr/>
        <w:t>en</w:t>
      </w:r>
      <w:r>
        <w:rPr>
          <w:spacing w:val="8"/>
        </w:rPr>
        <w:t> </w:t>
      </w:r>
      <w:r>
        <w:rPr/>
        <w:t>internamiento,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tanto</w:t>
      </w:r>
      <w:r>
        <w:rPr>
          <w:spacing w:val="7"/>
        </w:rPr>
        <w:t> </w:t>
      </w:r>
      <w:r>
        <w:rPr/>
        <w:t>que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19</w:t>
      </w:r>
      <w:r>
        <w:rPr>
          <w:spacing w:val="8"/>
        </w:rPr>
        <w:t> </w:t>
      </w:r>
      <w:r>
        <w:rPr/>
        <w:t>adolescentes</w:t>
      </w:r>
      <w:r>
        <w:rPr/>
        <w:t> les</w:t>
      </w:r>
      <w:r>
        <w:rPr>
          <w:spacing w:val="14"/>
        </w:rPr>
        <w:t> </w:t>
      </w:r>
      <w:r>
        <w:rPr/>
        <w:t>aplicó</w:t>
      </w:r>
      <w:r>
        <w:rPr>
          <w:spacing w:val="14"/>
        </w:rPr>
        <w:t> </w:t>
      </w:r>
      <w:r>
        <w:rPr/>
        <w:t>las</w:t>
      </w:r>
      <w:r>
        <w:rPr>
          <w:spacing w:val="13"/>
        </w:rPr>
        <w:t> </w:t>
      </w:r>
      <w:r>
        <w:rPr/>
        <w:t>medidas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tratamiento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libertad;</w:t>
      </w:r>
      <w:r>
        <w:rPr>
          <w:spacing w:val="13"/>
        </w:rPr>
        <w:t> </w:t>
      </w:r>
      <w:r>
        <w:rPr>
          <w:spacing w:val="-1"/>
        </w:rPr>
        <w:t>como</w:t>
      </w:r>
      <w:r>
        <w:rPr>
          <w:spacing w:val="12"/>
        </w:rPr>
        <w:t> </w:t>
      </w:r>
      <w:r>
        <w:rPr/>
        <w:t>parte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estos</w:t>
      </w:r>
      <w:r>
        <w:rPr>
          <w:spacing w:val="13"/>
        </w:rPr>
        <w:t> </w:t>
      </w:r>
      <w:r>
        <w:rPr/>
        <w:t>tratamientos,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asignó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los</w:t>
      </w:r>
      <w:r>
        <w:rPr>
          <w:spacing w:val="22"/>
        </w:rPr>
        <w:t> </w:t>
      </w:r>
      <w:r>
        <w:rPr/>
        <w:t>adolescentes</w:t>
      </w:r>
      <w:r>
        <w:rPr>
          <w:spacing w:val="34"/>
        </w:rPr>
        <w:t> </w:t>
      </w:r>
      <w:r>
        <w:rPr/>
        <w:t>el</w:t>
      </w:r>
      <w:r>
        <w:rPr>
          <w:spacing w:val="34"/>
        </w:rPr>
        <w:t> </w:t>
      </w:r>
      <w:r>
        <w:rPr/>
        <w:t>desarrollo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actividades</w:t>
      </w:r>
      <w:r>
        <w:rPr>
          <w:spacing w:val="35"/>
        </w:rPr>
        <w:t> </w:t>
      </w:r>
      <w:r>
        <w:rPr>
          <w:spacing w:val="-1"/>
        </w:rPr>
        <w:t>educativas,</w:t>
      </w:r>
      <w:r>
        <w:rPr>
          <w:spacing w:val="33"/>
        </w:rPr>
        <w:t> </w:t>
      </w:r>
      <w:r>
        <w:rPr>
          <w:spacing w:val="-1"/>
        </w:rPr>
        <w:t>ocupacionales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deportivas,</w:t>
      </w:r>
      <w:r>
        <w:rPr>
          <w:spacing w:val="34"/>
        </w:rPr>
        <w:t> </w:t>
      </w:r>
      <w:r>
        <w:rPr>
          <w:spacing w:val="-1"/>
        </w:rPr>
        <w:t>así</w:t>
      </w:r>
      <w:r>
        <w:rPr>
          <w:spacing w:val="34"/>
        </w:rPr>
        <w:t> </w:t>
      </w:r>
      <w:r>
        <w:rPr/>
        <w:t>como</w:t>
      </w:r>
      <w:r>
        <w:rPr>
          <w:spacing w:val="21"/>
        </w:rPr>
        <w:t> </w:t>
      </w:r>
      <w:r>
        <w:rPr/>
        <w:t>formación</w:t>
      </w:r>
      <w:r>
        <w:rPr>
          <w:spacing w:val="-1"/>
        </w:rPr>
        <w:t> </w:t>
      </w:r>
      <w:r>
        <w:rPr/>
        <w:t>ética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cultural,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sistema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informes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autoridad judicial</w:t>
      </w:r>
      <w:r>
        <w:rPr>
          <w:spacing w:val="-1"/>
        </w:rPr>
        <w:t> </w:t>
      </w:r>
      <w:r>
        <w:rPr/>
        <w:t>especializada.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5"/>
        <w:jc w:val="both"/>
      </w:pPr>
      <w:r>
        <w:rPr/>
        <w:t>En</w:t>
      </w:r>
      <w:r>
        <w:rPr>
          <w:spacing w:val="15"/>
        </w:rPr>
        <w:t> </w:t>
      </w:r>
      <w:r>
        <w:rPr/>
        <w:t>suma,</w:t>
      </w:r>
      <w:r>
        <w:rPr>
          <w:spacing w:val="15"/>
        </w:rPr>
        <w:t> </w:t>
      </w:r>
      <w:r>
        <w:rPr/>
        <w:t>derivado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instauración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89</w:t>
      </w:r>
      <w:r>
        <w:rPr>
          <w:spacing w:val="15"/>
        </w:rPr>
        <w:t> </w:t>
      </w:r>
      <w:r>
        <w:rPr/>
        <w:t>procesos,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practicaron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emitieron</w:t>
      </w:r>
      <w:r>
        <w:rPr>
          <w:spacing w:val="15"/>
        </w:rPr>
        <w:t> </w:t>
      </w:r>
      <w:r>
        <w:rPr/>
        <w:t>79</w:t>
      </w:r>
      <w:r>
        <w:rPr>
          <w:spacing w:val="14"/>
        </w:rPr>
        <w:t> </w:t>
      </w:r>
      <w:r>
        <w:rPr/>
        <w:t>dictámenes</w:t>
      </w:r>
      <w:r>
        <w:rPr>
          <w:spacing w:val="21"/>
        </w:rPr>
        <w:t> </w:t>
      </w:r>
      <w:r>
        <w:rPr/>
        <w:t>de</w:t>
      </w:r>
      <w:r>
        <w:rPr>
          <w:spacing w:val="29"/>
        </w:rPr>
        <w:t> </w:t>
      </w:r>
      <w:r>
        <w:rPr/>
        <w:t>impresión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diagnóstica,</w:t>
      </w:r>
      <w:r>
        <w:rPr>
          <w:spacing w:val="30"/>
        </w:rPr>
        <w:t> </w:t>
      </w:r>
      <w:r>
        <w:rPr/>
        <w:t>85</w:t>
      </w:r>
      <w:r>
        <w:rPr>
          <w:spacing w:val="30"/>
        </w:rPr>
        <w:t> </w:t>
      </w:r>
      <w:r>
        <w:rPr/>
        <w:t>dictámenes</w:t>
      </w:r>
      <w:r>
        <w:rPr>
          <w:spacing w:val="29"/>
        </w:rPr>
        <w:t> </w:t>
      </w:r>
      <w:r>
        <w:rPr/>
        <w:t>técnicos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/>
        <w:t>85</w:t>
      </w:r>
      <w:r>
        <w:rPr>
          <w:spacing w:val="30"/>
        </w:rPr>
        <w:t> </w:t>
      </w:r>
      <w:r>
        <w:rPr/>
        <w:t>estudios</w:t>
      </w:r>
      <w:r>
        <w:rPr>
          <w:spacing w:val="30"/>
        </w:rPr>
        <w:t> </w:t>
      </w:r>
      <w:r>
        <w:rPr/>
        <w:t>biopsicosociales,</w:t>
      </w:r>
      <w:r>
        <w:rPr>
          <w:spacing w:val="28"/>
        </w:rPr>
        <w:t> </w:t>
      </w:r>
      <w:r>
        <w:rPr/>
        <w:t>94</w:t>
      </w:r>
      <w:r>
        <w:rPr>
          <w:spacing w:val="28"/>
        </w:rPr>
        <w:t> </w:t>
      </w:r>
      <w:r>
        <w:rPr/>
        <w:t>fichas</w:t>
      </w:r>
      <w:r>
        <w:rPr>
          <w:spacing w:val="27"/>
        </w:rPr>
        <w:t> </w:t>
      </w:r>
      <w:r>
        <w:rPr/>
        <w:t>de</w:t>
      </w:r>
      <w:r>
        <w:rPr/>
        <w:t> </w:t>
      </w:r>
      <w:r>
        <w:rPr>
          <w:spacing w:val="-1"/>
        </w:rPr>
        <w:t>identificación</w:t>
      </w:r>
      <w:r>
        <w:rPr/>
        <w:t> </w:t>
      </w:r>
      <w:r>
        <w:rPr>
          <w:spacing w:val="-1"/>
        </w:rPr>
        <w:t>individual,</w:t>
      </w:r>
      <w:r>
        <w:rPr/>
        <w:t> </w:t>
      </w:r>
      <w:r>
        <w:rPr>
          <w:spacing w:val="-1"/>
        </w:rPr>
        <w:t>94 estudios</w:t>
      </w:r>
      <w:r>
        <w:rPr>
          <w:spacing w:val="1"/>
        </w:rPr>
        <w:t> </w:t>
      </w:r>
      <w:r>
        <w:rPr/>
        <w:t>sociales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23</w:t>
      </w:r>
      <w:r>
        <w:rPr>
          <w:spacing w:val="-1"/>
        </w:rPr>
        <w:t> </w:t>
      </w:r>
      <w:r>
        <w:rPr/>
        <w:t>visitas</w:t>
      </w:r>
      <w:r>
        <w:rPr>
          <w:spacing w:val="-1"/>
        </w:rPr>
        <w:t> </w:t>
      </w:r>
      <w:r>
        <w:rPr/>
        <w:t>domiciliarias.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El</w:t>
      </w:r>
      <w:r>
        <w:rPr>
          <w:spacing w:val="5"/>
        </w:rPr>
        <w:t> </w:t>
      </w:r>
      <w:r>
        <w:rPr/>
        <w:t>Juez</w:t>
      </w:r>
      <w:r>
        <w:rPr>
          <w:spacing w:val="4"/>
        </w:rPr>
        <w:t> </w:t>
      </w:r>
      <w:r>
        <w:rPr/>
        <w:t>Especializado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Justicia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Adolescentes,</w:t>
      </w:r>
      <w:r>
        <w:rPr>
          <w:spacing w:val="4"/>
        </w:rPr>
        <w:t> </w:t>
      </w:r>
      <w:r>
        <w:rPr/>
        <w:t>puso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disposición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Centro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Internamiento</w:t>
      </w:r>
      <w:r>
        <w:rPr>
          <w:spacing w:val="21"/>
        </w:rPr>
        <w:t> </w:t>
      </w:r>
      <w:r>
        <w:rPr/>
        <w:t>y</w:t>
      </w:r>
      <w:r>
        <w:rPr>
          <w:spacing w:val="23"/>
        </w:rPr>
        <w:t> </w:t>
      </w:r>
      <w:r>
        <w:rPr/>
        <w:t>Tratamiento</w:t>
      </w:r>
      <w:r>
        <w:rPr>
          <w:spacing w:val="22"/>
        </w:rPr>
        <w:t> </w:t>
      </w:r>
      <w:r>
        <w:rPr/>
        <w:t>Externo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1"/>
        </w:rPr>
        <w:t>Dirección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Ejecución</w:t>
      </w:r>
      <w:r>
        <w:rPr>
          <w:spacing w:val="23"/>
        </w:rPr>
        <w:t> </w:t>
      </w:r>
      <w:r>
        <w:rPr/>
        <w:t>y</w:t>
      </w:r>
      <w:r>
        <w:rPr>
          <w:spacing w:val="22"/>
        </w:rPr>
        <w:t> </w:t>
      </w:r>
      <w:r>
        <w:rPr/>
        <w:t>Seguimiento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Medidas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Tratamiento</w:t>
      </w:r>
      <w:r>
        <w:rPr>
          <w:spacing w:val="21"/>
        </w:rPr>
        <w:t> </w:t>
      </w:r>
      <w:r>
        <w:rPr>
          <w:spacing w:val="-1"/>
        </w:rPr>
        <w:t>para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85.02002pt;margin-top:105pt;width:.1pt;height:447.75pt;mso-position-horizontal-relative:page;mso-position-vertical-relative:page;z-index:4120" coordorigin="13700,2100" coordsize="2,8955">
            <v:shape style="position:absolute;left:13700;top:2100;width:2;height:8955" coordorigin="13700,2100" coordsize="0,8955" path="m13700,11054l13700,2100e" filled="false" stroked="true" strokeweight=".72pt" strokecolor="#969696">
              <v:path arrowok="t"/>
            </v:shape>
            <w10:wrap type="none"/>
          </v:group>
        </w:pict>
      </w:r>
    </w:p>
    <w:p>
      <w:pPr>
        <w:pStyle w:val="BodyText"/>
        <w:spacing w:line="288" w:lineRule="auto" w:before="74"/>
        <w:ind w:right="3488"/>
        <w:jc w:val="both"/>
      </w:pPr>
      <w:r>
        <w:rPr/>
        <w:t>Adolescentes,</w:t>
      </w:r>
      <w:r>
        <w:rPr>
          <w:spacing w:val="54"/>
        </w:rPr>
        <w:t> </w:t>
      </w:r>
      <w:r>
        <w:rPr/>
        <w:t>a</w:t>
      </w:r>
      <w:r>
        <w:rPr>
          <w:spacing w:val="55"/>
        </w:rPr>
        <w:t> </w:t>
      </w:r>
      <w:r>
        <w:rPr/>
        <w:t>45</w:t>
      </w:r>
      <w:r>
        <w:rPr>
          <w:spacing w:val="53"/>
        </w:rPr>
        <w:t> </w:t>
      </w:r>
      <w:r>
        <w:rPr/>
        <w:t>adolescentes,</w:t>
      </w:r>
      <w:r>
        <w:rPr>
          <w:spacing w:val="54"/>
        </w:rPr>
        <w:t> </w:t>
      </w:r>
      <w:r>
        <w:rPr/>
        <w:t>26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ellos</w:t>
      </w:r>
      <w:r>
        <w:rPr>
          <w:spacing w:val="54"/>
        </w:rPr>
        <w:t> </w:t>
      </w:r>
      <w:r>
        <w:rPr/>
        <w:t>para</w:t>
      </w:r>
      <w:r>
        <w:rPr>
          <w:spacing w:val="53"/>
        </w:rPr>
        <w:t> </w:t>
      </w:r>
      <w:r>
        <w:rPr/>
        <w:t>el</w:t>
      </w:r>
      <w:r>
        <w:rPr>
          <w:spacing w:val="54"/>
        </w:rPr>
        <w:t> </w:t>
      </w:r>
      <w:r>
        <w:rPr/>
        <w:t>cumplimiento</w:t>
      </w:r>
      <w:r>
        <w:rPr>
          <w:spacing w:val="53"/>
        </w:rPr>
        <w:t> </w:t>
      </w:r>
      <w:r>
        <w:rPr/>
        <w:t>de</w:t>
      </w:r>
      <w:r>
        <w:rPr>
          <w:spacing w:val="53"/>
        </w:rPr>
        <w:t> </w:t>
      </w:r>
      <w:r>
        <w:rPr/>
        <w:t>la</w:t>
      </w:r>
      <w:r>
        <w:rPr>
          <w:spacing w:val="54"/>
        </w:rPr>
        <w:t> </w:t>
      </w:r>
      <w:r>
        <w:rPr/>
        <w:t>medida</w:t>
      </w:r>
      <w:r>
        <w:rPr>
          <w:spacing w:val="52"/>
        </w:rPr>
        <w:t> </w:t>
      </w:r>
      <w:r>
        <w:rPr/>
        <w:t>impuesta</w:t>
      </w:r>
      <w:r>
        <w:rPr>
          <w:spacing w:val="54"/>
        </w:rPr>
        <w:t> </w:t>
      </w:r>
      <w:r>
        <w:rPr/>
        <w:t>en</w:t>
      </w:r>
      <w:r>
        <w:rPr/>
        <w:t> </w:t>
      </w:r>
      <w:r>
        <w:rPr>
          <w:spacing w:val="-1"/>
        </w:rPr>
        <w:t>internamiento</w:t>
      </w:r>
      <w:r>
        <w:rPr/>
        <w:t> y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19 para el </w:t>
      </w:r>
      <w:r>
        <w:rPr/>
        <w:t>cumplimiento</w:t>
      </w:r>
      <w:r>
        <w:rPr>
          <w:spacing w:val="-1"/>
        </w:rPr>
        <w:t> de las </w:t>
      </w:r>
      <w:r>
        <w:rPr/>
        <w:t>medidas</w:t>
      </w:r>
      <w:r>
        <w:rPr>
          <w:spacing w:val="-1"/>
        </w:rPr>
        <w:t> en libertad.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4"/>
        <w:jc w:val="both"/>
      </w:pPr>
      <w:r>
        <w:rPr/>
        <w:t>Asimismo,</w:t>
      </w:r>
      <w:r>
        <w:rPr>
          <w:spacing w:val="41"/>
        </w:rPr>
        <w:t> </w:t>
      </w:r>
      <w:r>
        <w:rPr/>
        <w:t>se</w:t>
      </w:r>
      <w:r>
        <w:rPr>
          <w:spacing w:val="42"/>
        </w:rPr>
        <w:t> </w:t>
      </w:r>
      <w:r>
        <w:rPr/>
        <w:t>llevaron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/>
        <w:t>cabo</w:t>
      </w:r>
      <w:r>
        <w:rPr>
          <w:spacing w:val="42"/>
        </w:rPr>
        <w:t> </w:t>
      </w:r>
      <w:r>
        <w:rPr/>
        <w:t>95</w:t>
      </w:r>
      <w:r>
        <w:rPr>
          <w:spacing w:val="41"/>
        </w:rPr>
        <w:t> </w:t>
      </w:r>
      <w:r>
        <w:rPr/>
        <w:t>sesiones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evaluación</w:t>
      </w:r>
      <w:r>
        <w:rPr>
          <w:spacing w:val="43"/>
        </w:rPr>
        <w:t> </w:t>
      </w:r>
      <w:r>
        <w:rPr/>
        <w:t>por</w:t>
      </w:r>
      <w:r>
        <w:rPr>
          <w:spacing w:val="43"/>
        </w:rPr>
        <w:t> </w:t>
      </w:r>
      <w:r>
        <w:rPr/>
        <w:t>parte</w:t>
      </w:r>
      <w:r>
        <w:rPr>
          <w:spacing w:val="42"/>
        </w:rPr>
        <w:t> </w:t>
      </w:r>
      <w:r>
        <w:rPr/>
        <w:t>del</w:t>
      </w:r>
      <w:r>
        <w:rPr>
          <w:spacing w:val="42"/>
        </w:rPr>
        <w:t> </w:t>
      </w:r>
      <w:r>
        <w:rPr/>
        <w:t>Consejo</w:t>
      </w:r>
      <w:r>
        <w:rPr>
          <w:spacing w:val="42"/>
        </w:rPr>
        <w:t> </w:t>
      </w:r>
      <w:r>
        <w:rPr/>
        <w:t>Técnico</w:t>
      </w:r>
      <w:r>
        <w:rPr/>
        <w:t> Interdisciplinario,</w:t>
      </w:r>
      <w:r>
        <w:rPr>
          <w:spacing w:val="12"/>
        </w:rPr>
        <w:t> </w:t>
      </w:r>
      <w:r>
        <w:rPr/>
        <w:t>se</w:t>
      </w:r>
      <w:r>
        <w:rPr>
          <w:spacing w:val="14"/>
        </w:rPr>
        <w:t> </w:t>
      </w:r>
      <w:r>
        <w:rPr/>
        <w:t>practicaron</w:t>
      </w:r>
      <w:r>
        <w:rPr>
          <w:spacing w:val="14"/>
        </w:rPr>
        <w:t> </w:t>
      </w:r>
      <w:r>
        <w:rPr/>
        <w:t>107</w:t>
      </w:r>
      <w:r>
        <w:rPr>
          <w:spacing w:val="14"/>
        </w:rPr>
        <w:t> </w:t>
      </w:r>
      <w:r>
        <w:rPr/>
        <w:t>valoraciones</w:t>
      </w:r>
      <w:r>
        <w:rPr>
          <w:spacing w:val="15"/>
        </w:rPr>
        <w:t> </w:t>
      </w:r>
      <w:r>
        <w:rPr/>
        <w:t>psicológicas,</w:t>
      </w:r>
      <w:r>
        <w:rPr>
          <w:spacing w:val="14"/>
        </w:rPr>
        <w:t> </w:t>
      </w:r>
      <w:r>
        <w:rPr/>
        <w:t>328</w:t>
      </w:r>
      <w:r>
        <w:rPr>
          <w:spacing w:val="14"/>
        </w:rPr>
        <w:t> </w:t>
      </w:r>
      <w:r>
        <w:rPr/>
        <w:t>terapias</w:t>
      </w:r>
      <w:r>
        <w:rPr>
          <w:spacing w:val="12"/>
        </w:rPr>
        <w:t> </w:t>
      </w:r>
      <w:r>
        <w:rPr/>
        <w:t>individuales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grupales,</w:t>
      </w:r>
      <w:r>
        <w:rPr/>
        <w:t> en</w:t>
      </w:r>
      <w:r>
        <w:rPr>
          <w:spacing w:val="2"/>
        </w:rPr>
        <w:t> </w:t>
      </w:r>
      <w:r>
        <w:rPr/>
        <w:t>cuanto</w:t>
      </w:r>
      <w:r>
        <w:rPr>
          <w:spacing w:val="2"/>
        </w:rPr>
        <w:t> </w:t>
      </w:r>
      <w:r>
        <w:rPr/>
        <w:t>al</w:t>
      </w:r>
      <w:r>
        <w:rPr>
          <w:spacing w:val="2"/>
        </w:rPr>
        <w:t> </w:t>
      </w:r>
      <w:r>
        <w:rPr/>
        <w:t>área</w:t>
      </w:r>
      <w:r>
        <w:rPr>
          <w:spacing w:val="2"/>
        </w:rPr>
        <w:t> </w:t>
      </w:r>
      <w:r>
        <w:rPr/>
        <w:t>médica, se impartieron</w:t>
      </w:r>
      <w:r>
        <w:rPr>
          <w:spacing w:val="1"/>
        </w:rPr>
        <w:t> </w:t>
      </w:r>
      <w:r>
        <w:rPr/>
        <w:t>1,685</w:t>
      </w:r>
      <w:r>
        <w:rPr>
          <w:spacing w:val="1"/>
        </w:rPr>
        <w:t> </w:t>
      </w:r>
      <w:r>
        <w:rPr/>
        <w:t>consultas. Respecto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educativa,</w:t>
      </w:r>
      <w:r>
        <w:rPr>
          <w:spacing w:val="1"/>
        </w:rPr>
        <w:t> </w:t>
      </w:r>
      <w:r>
        <w:rPr/>
        <w:t>se impartieron</w:t>
      </w:r>
      <w:r>
        <w:rPr/>
        <w:t> clases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83</w:t>
      </w:r>
      <w:r>
        <w:rPr>
          <w:spacing w:val="5"/>
        </w:rPr>
        <w:t> </w:t>
      </w:r>
      <w:r>
        <w:rPr/>
        <w:t>alumnos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nivel</w:t>
      </w:r>
      <w:r>
        <w:rPr>
          <w:spacing w:val="5"/>
        </w:rPr>
        <w:t> </w:t>
      </w:r>
      <w:r>
        <w:rPr/>
        <w:t>básico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/>
        <w:t>brindaron</w:t>
      </w:r>
      <w:r>
        <w:rPr>
          <w:spacing w:val="4"/>
        </w:rPr>
        <w:t> </w:t>
      </w:r>
      <w:r>
        <w:rPr/>
        <w:t>asesorías</w:t>
      </w:r>
      <w:r>
        <w:rPr>
          <w:spacing w:val="4"/>
        </w:rPr>
        <w:t> </w:t>
      </w:r>
      <w:r>
        <w:rPr/>
        <w:t>académicas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37</w:t>
      </w:r>
      <w:r>
        <w:rPr>
          <w:spacing w:val="4"/>
        </w:rPr>
        <w:t> </w:t>
      </w:r>
      <w:r>
        <w:rPr/>
        <w:t>alumnos</w:t>
      </w:r>
      <w:r>
        <w:rPr>
          <w:spacing w:val="4"/>
        </w:rPr>
        <w:t> </w:t>
      </w:r>
      <w:r>
        <w:rPr/>
        <w:t>de</w:t>
      </w:r>
      <w:r>
        <w:rPr>
          <w:spacing w:val="21"/>
        </w:rPr>
        <w:t> </w:t>
      </w:r>
      <w:r>
        <w:rPr/>
        <w:t>preparatoria</w:t>
      </w:r>
      <w:r>
        <w:rPr>
          <w:spacing w:val="29"/>
        </w:rPr>
        <w:t> </w:t>
      </w:r>
      <w:r>
        <w:rPr/>
        <w:t>inscritos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el</w:t>
      </w:r>
      <w:r>
        <w:rPr>
          <w:spacing w:val="28"/>
        </w:rPr>
        <w:t> </w:t>
      </w:r>
      <w:r>
        <w:rPr/>
        <w:t>Sistema</w:t>
      </w:r>
      <w:r>
        <w:rPr>
          <w:spacing w:val="28"/>
        </w:rPr>
        <w:t> </w:t>
      </w:r>
      <w:r>
        <w:rPr/>
        <w:t>Abierto,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tanto</w:t>
      </w:r>
      <w:r>
        <w:rPr>
          <w:spacing w:val="27"/>
        </w:rPr>
        <w:t> </w:t>
      </w:r>
      <w:r>
        <w:rPr/>
        <w:t>que</w:t>
      </w:r>
      <w:r>
        <w:rPr>
          <w:spacing w:val="28"/>
        </w:rPr>
        <w:t> </w:t>
      </w:r>
      <w:r>
        <w:rPr/>
        <w:t>51</w:t>
      </w:r>
      <w:r>
        <w:rPr>
          <w:spacing w:val="28"/>
        </w:rPr>
        <w:t> </w:t>
      </w:r>
      <w:r>
        <w:rPr/>
        <w:t>adolescentes</w:t>
      </w:r>
      <w:r>
        <w:rPr>
          <w:spacing w:val="28"/>
        </w:rPr>
        <w:t> </w:t>
      </w:r>
      <w:r>
        <w:rPr/>
        <w:t>participaron</w:t>
      </w:r>
      <w:r>
        <w:rPr>
          <w:spacing w:val="29"/>
        </w:rPr>
        <w:t> </w:t>
      </w:r>
      <w:r>
        <w:rPr/>
        <w:t>en</w:t>
      </w:r>
      <w:r>
        <w:rPr>
          <w:spacing w:val="27"/>
        </w:rPr>
        <w:t> </w:t>
      </w:r>
      <w:r>
        <w:rPr/>
        <w:t>talleres</w:t>
      </w:r>
      <w:r>
        <w:rPr/>
        <w:t> capacitación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corte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confección,</w:t>
      </w:r>
      <w:r>
        <w:rPr>
          <w:spacing w:val="-1"/>
        </w:rPr>
        <w:t> </w:t>
      </w:r>
      <w:r>
        <w:rPr/>
        <w:t>soldadura,</w:t>
      </w:r>
      <w:r>
        <w:rPr>
          <w:spacing w:val="-1"/>
        </w:rPr>
        <w:t> </w:t>
      </w:r>
      <w:r>
        <w:rPr/>
        <w:t>electricidad y</w:t>
      </w:r>
      <w:r>
        <w:rPr>
          <w:spacing w:val="-1"/>
        </w:rPr>
        <w:t> </w:t>
      </w:r>
      <w:r>
        <w:rPr/>
        <w:t>carpintería</w:t>
      </w:r>
      <w:r>
        <w:rPr>
          <w:spacing w:val="-1"/>
        </w:rPr>
        <w:t> </w:t>
      </w:r>
      <w:r>
        <w:rPr/>
        <w:t>básica.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Sistemas </w:t>
      </w:r>
      <w:r>
        <w:rPr/>
        <w:t>de</w:t>
      </w:r>
      <w:r>
        <w:rPr>
          <w:spacing w:val="-1"/>
        </w:rPr>
        <w:t> Registros</w:t>
      </w:r>
      <w:r>
        <w:rPr/>
        <w:t> de</w:t>
      </w:r>
      <w:r>
        <w:rPr>
          <w:spacing w:val="-1"/>
        </w:rPr>
        <w:t> Seguridad Pública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22"/>
        </w:rPr>
        <w:t> </w:t>
      </w:r>
      <w:r>
        <w:rPr/>
        <w:t>este</w:t>
      </w:r>
      <w:r>
        <w:rPr>
          <w:spacing w:val="22"/>
        </w:rPr>
        <w:t> </w:t>
      </w:r>
      <w:r>
        <w:rPr/>
        <w:t>apartado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agrupan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Registro</w:t>
      </w:r>
      <w:r>
        <w:rPr>
          <w:spacing w:val="22"/>
        </w:rPr>
        <w:t> </w:t>
      </w:r>
      <w:r>
        <w:rPr/>
        <w:t>Nacional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/>
        <w:t>Personal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/>
        <w:t>Seguridad</w:t>
      </w:r>
      <w:r>
        <w:rPr>
          <w:spacing w:val="21"/>
        </w:rPr>
        <w:t> </w:t>
      </w:r>
      <w:r>
        <w:rPr/>
        <w:t>Pública,</w:t>
      </w:r>
      <w:r>
        <w:rPr>
          <w:spacing w:val="21"/>
        </w:rPr>
        <w:t> </w:t>
      </w:r>
      <w:r>
        <w:rPr/>
        <w:t>(RNPSP),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>
          <w:spacing w:val="-1"/>
        </w:rPr>
        <w:t>ingreso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huellas</w:t>
      </w:r>
      <w:r>
        <w:rPr>
          <w:spacing w:val="41"/>
        </w:rPr>
        <w:t> </w:t>
      </w:r>
      <w:r>
        <w:rPr>
          <w:spacing w:val="-1"/>
        </w:rPr>
        <w:t>digitales</w:t>
      </w:r>
      <w:r>
        <w:rPr>
          <w:spacing w:val="42"/>
        </w:rPr>
        <w:t> </w:t>
      </w:r>
      <w:r>
        <w:rPr>
          <w:spacing w:val="-1"/>
        </w:rPr>
        <w:t>al</w:t>
      </w:r>
      <w:r>
        <w:rPr>
          <w:spacing w:val="42"/>
        </w:rPr>
        <w:t> </w:t>
      </w:r>
      <w:r>
        <w:rPr/>
        <w:t>sitio</w:t>
      </w:r>
      <w:r>
        <w:rPr>
          <w:spacing w:val="41"/>
        </w:rPr>
        <w:t> </w:t>
      </w:r>
      <w:r>
        <w:rPr/>
        <w:t>AFIS</w:t>
      </w:r>
      <w:r>
        <w:rPr>
          <w:spacing w:val="40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/>
        <w:t>registro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nuevos</w:t>
      </w:r>
      <w:r>
        <w:rPr>
          <w:spacing w:val="41"/>
        </w:rPr>
        <w:t> </w:t>
      </w:r>
      <w:r>
        <w:rPr/>
        <w:t>usuarios</w:t>
      </w:r>
      <w:r>
        <w:rPr>
          <w:spacing w:val="40"/>
        </w:rPr>
        <w:t> </w:t>
      </w:r>
      <w:r>
        <w:rPr/>
        <w:t>del</w:t>
      </w:r>
      <w:r>
        <w:rPr>
          <w:spacing w:val="41"/>
        </w:rPr>
        <w:t> </w:t>
      </w:r>
      <w:r>
        <w:rPr/>
        <w:t>Sistema</w:t>
      </w:r>
      <w:r>
        <w:rPr>
          <w:spacing w:val="40"/>
        </w:rPr>
        <w:t> </w:t>
      </w:r>
      <w:r>
        <w:rPr/>
        <w:t>Único</w:t>
      </w:r>
      <w:r>
        <w:rPr>
          <w:spacing w:val="40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Información Criminal (SUIC); así como lo relativo al Registro </w:t>
      </w:r>
      <w:r>
        <w:rPr/>
        <w:t>Público</w:t>
      </w:r>
      <w:r>
        <w:rPr>
          <w:spacing w:val="-1"/>
        </w:rPr>
        <w:t> </w:t>
      </w:r>
      <w:r>
        <w:rPr/>
        <w:t>Vehicular</w:t>
      </w:r>
      <w:r>
        <w:rPr>
          <w:spacing w:val="-1"/>
        </w:rPr>
        <w:t> </w:t>
      </w:r>
      <w:r>
        <w:rPr/>
        <w:t>(REPUVE).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Como</w:t>
      </w:r>
      <w:r>
        <w:rPr>
          <w:spacing w:val="11"/>
        </w:rPr>
        <w:t> </w:t>
      </w:r>
      <w:r>
        <w:rPr/>
        <w:t>parte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Registro</w:t>
      </w:r>
      <w:r>
        <w:rPr>
          <w:spacing w:val="12"/>
        </w:rPr>
        <w:t> </w:t>
      </w:r>
      <w:r>
        <w:rPr/>
        <w:t>Nacional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Personal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Seguridad</w:t>
      </w:r>
      <w:r>
        <w:rPr>
          <w:spacing w:val="10"/>
        </w:rPr>
        <w:t> </w:t>
      </w:r>
      <w:r>
        <w:rPr/>
        <w:t>Pública,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2009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dieron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alta</w:t>
      </w:r>
      <w:r>
        <w:rPr>
          <w:spacing w:val="10"/>
        </w:rPr>
        <w:t> </w:t>
      </w:r>
      <w:r>
        <w:rPr/>
        <w:t>401</w:t>
      </w:r>
      <w:r>
        <w:rPr/>
        <w:t> nuevos</w:t>
      </w:r>
      <w:r>
        <w:rPr>
          <w:spacing w:val="46"/>
        </w:rPr>
        <w:t> </w:t>
      </w:r>
      <w:r>
        <w:rPr/>
        <w:t>ingresos</w:t>
      </w:r>
      <w:r>
        <w:rPr>
          <w:spacing w:val="48"/>
        </w:rPr>
        <w:t> </w:t>
      </w:r>
      <w:r>
        <w:rPr/>
        <w:t>de</w:t>
      </w:r>
      <w:r>
        <w:rPr>
          <w:spacing w:val="46"/>
        </w:rPr>
        <w:t> </w:t>
      </w:r>
      <w:r>
        <w:rPr/>
        <w:t>personal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las</w:t>
      </w:r>
      <w:r>
        <w:rPr>
          <w:spacing w:val="46"/>
        </w:rPr>
        <w:t> </w:t>
      </w:r>
      <w:r>
        <w:rPr/>
        <w:t>instituciones</w:t>
      </w:r>
      <w:r>
        <w:rPr>
          <w:spacing w:val="47"/>
        </w:rPr>
        <w:t> </w:t>
      </w:r>
      <w:r>
        <w:rPr/>
        <w:t>de</w:t>
      </w:r>
      <w:r>
        <w:rPr>
          <w:spacing w:val="46"/>
        </w:rPr>
        <w:t> </w:t>
      </w:r>
      <w:r>
        <w:rPr/>
        <w:t>Seguridad</w:t>
      </w:r>
      <w:r>
        <w:rPr>
          <w:spacing w:val="47"/>
        </w:rPr>
        <w:t> </w:t>
      </w:r>
      <w:r>
        <w:rPr/>
        <w:t>Pública</w:t>
      </w:r>
      <w:r>
        <w:rPr>
          <w:spacing w:val="46"/>
        </w:rPr>
        <w:t> </w:t>
      </w:r>
      <w:r>
        <w:rPr/>
        <w:t>y</w:t>
      </w:r>
      <w:r>
        <w:rPr>
          <w:spacing w:val="45"/>
        </w:rPr>
        <w:t> </w:t>
      </w:r>
      <w:r>
        <w:rPr/>
        <w:t>170</w:t>
      </w:r>
      <w:r>
        <w:rPr>
          <w:spacing w:val="46"/>
        </w:rPr>
        <w:t> </w:t>
      </w:r>
      <w:r>
        <w:rPr/>
        <w:t>elementos</w:t>
      </w:r>
      <w:r>
        <w:rPr/>
        <w:t> pertenecientes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Empresas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Seguridad</w:t>
      </w:r>
      <w:r>
        <w:rPr>
          <w:spacing w:val="22"/>
        </w:rPr>
        <w:t> </w:t>
      </w:r>
      <w:r>
        <w:rPr/>
        <w:t>Privada.</w:t>
      </w:r>
      <w:r>
        <w:rPr>
          <w:spacing w:val="22"/>
        </w:rPr>
        <w:t> </w:t>
      </w:r>
      <w:r>
        <w:rPr/>
        <w:t>A</w:t>
      </w:r>
      <w:r>
        <w:rPr>
          <w:spacing w:val="23"/>
        </w:rPr>
        <w:t> </w:t>
      </w:r>
      <w:r>
        <w:rPr/>
        <w:t>este</w:t>
      </w:r>
      <w:r>
        <w:rPr>
          <w:spacing w:val="22"/>
        </w:rPr>
        <w:t> </w:t>
      </w:r>
      <w:r>
        <w:rPr/>
        <w:t>registro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agregó</w:t>
      </w:r>
      <w:r>
        <w:rPr>
          <w:spacing w:val="22"/>
        </w:rPr>
        <w:t> </w:t>
      </w:r>
      <w:r>
        <w:rPr/>
        <w:t>información</w:t>
      </w:r>
      <w:r>
        <w:rPr>
          <w:spacing w:val="23"/>
        </w:rPr>
        <w:t> </w:t>
      </w:r>
      <w:r>
        <w:rPr/>
        <w:t>sobre</w:t>
      </w:r>
      <w:r>
        <w:rPr>
          <w:spacing w:val="22"/>
        </w:rPr>
        <w:t> </w:t>
      </w:r>
      <w:r>
        <w:rPr/>
        <w:t>las</w:t>
      </w:r>
      <w:r>
        <w:rPr/>
        <w:t> evaluaciones y</w:t>
      </w:r>
      <w:r>
        <w:rPr>
          <w:spacing w:val="-1"/>
        </w:rPr>
        <w:t> </w:t>
      </w:r>
      <w:r>
        <w:rPr/>
        <w:t>capacitaciones</w:t>
      </w:r>
      <w:r>
        <w:rPr>
          <w:spacing w:val="-1"/>
        </w:rPr>
        <w:t> </w:t>
      </w:r>
      <w:r>
        <w:rPr/>
        <w:t>recibidas</w:t>
      </w:r>
      <w:r>
        <w:rPr>
          <w:spacing w:val="-1"/>
        </w:rPr>
        <w:t> </w:t>
      </w:r>
      <w:r>
        <w:rPr/>
        <w:t>por</w:t>
      </w:r>
      <w:r>
        <w:rPr>
          <w:spacing w:val="3"/>
        </w:rPr>
        <w:t> </w:t>
      </w:r>
      <w:r>
        <w:rPr/>
        <w:t>personal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áreas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seguridad</w:t>
      </w:r>
      <w:r>
        <w:rPr>
          <w:spacing w:val="-1"/>
        </w:rPr>
        <w:t> </w:t>
      </w:r>
      <w:r>
        <w:rPr/>
        <w:t>pública.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Se</w:t>
      </w:r>
      <w:r>
        <w:rPr>
          <w:spacing w:val="24"/>
        </w:rPr>
        <w:t> </w:t>
      </w:r>
      <w:r>
        <w:rPr/>
        <w:t>ingresaron</w:t>
      </w:r>
      <w:r>
        <w:rPr>
          <w:spacing w:val="25"/>
        </w:rPr>
        <w:t> </w:t>
      </w:r>
      <w:r>
        <w:rPr/>
        <w:t>al</w:t>
      </w:r>
      <w:r>
        <w:rPr>
          <w:spacing w:val="24"/>
        </w:rPr>
        <w:t> </w:t>
      </w:r>
      <w:r>
        <w:rPr/>
        <w:t>Sistema</w:t>
      </w:r>
      <w:r>
        <w:rPr>
          <w:spacing w:val="24"/>
        </w:rPr>
        <w:t> </w:t>
      </w:r>
      <w:r>
        <w:rPr/>
        <w:t>AFIS</w:t>
      </w:r>
      <w:r>
        <w:rPr>
          <w:spacing w:val="25"/>
        </w:rPr>
        <w:t> </w:t>
      </w:r>
      <w:r>
        <w:rPr/>
        <w:t>2,899</w:t>
      </w:r>
      <w:r>
        <w:rPr>
          <w:spacing w:val="25"/>
        </w:rPr>
        <w:t> </w:t>
      </w:r>
      <w:r>
        <w:rPr/>
        <w:t>huellas</w:t>
      </w:r>
      <w:r>
        <w:rPr>
          <w:spacing w:val="25"/>
        </w:rPr>
        <w:t> </w:t>
      </w:r>
      <w:r>
        <w:rPr>
          <w:spacing w:val="-1"/>
        </w:rPr>
        <w:t>correspondientes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Personal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Seguridad</w:t>
      </w:r>
      <w:r>
        <w:rPr>
          <w:spacing w:val="23"/>
        </w:rPr>
        <w:t> </w:t>
      </w:r>
      <w:r>
        <w:rPr/>
        <w:t>Pública</w:t>
      </w:r>
      <w:r>
        <w:rPr>
          <w:spacing w:val="23"/>
        </w:rPr>
        <w:t> </w:t>
      </w:r>
      <w:r>
        <w:rPr/>
        <w:t>y</w:t>
      </w:r>
      <w:r>
        <w:rPr>
          <w:spacing w:val="30"/>
        </w:rPr>
        <w:t> </w:t>
      </w:r>
      <w:r>
        <w:rPr/>
        <w:t>Privada,</w:t>
      </w:r>
      <w:r>
        <w:rPr>
          <w:spacing w:val="-1"/>
        </w:rPr>
        <w:t> </w:t>
      </w:r>
      <w:r>
        <w:rPr/>
        <w:t>internos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Centros de</w:t>
      </w:r>
      <w:r>
        <w:rPr>
          <w:spacing w:val="-1"/>
        </w:rPr>
        <w:t> </w:t>
      </w:r>
      <w:r>
        <w:rPr/>
        <w:t>Readaptación</w:t>
      </w:r>
      <w:r>
        <w:rPr>
          <w:spacing w:val="1"/>
        </w:rPr>
        <w:t> </w:t>
      </w:r>
      <w:r>
        <w:rPr/>
        <w:t>Social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presuntos responsables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delitos.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Asimismo,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registraron</w:t>
      </w:r>
      <w:r>
        <w:rPr>
          <w:spacing w:val="4"/>
        </w:rPr>
        <w:t> </w:t>
      </w:r>
      <w:r>
        <w:rPr/>
        <w:t>328</w:t>
      </w:r>
      <w:r>
        <w:rPr>
          <w:spacing w:val="4"/>
        </w:rPr>
        <w:t> </w:t>
      </w:r>
      <w:r>
        <w:rPr/>
        <w:t>usuarios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acceso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>
          <w:spacing w:val="-1"/>
        </w:rPr>
        <w:t>nueva</w:t>
      </w:r>
      <w:r>
        <w:rPr>
          <w:spacing w:val="4"/>
        </w:rPr>
        <w:t> </w:t>
      </w:r>
      <w:r>
        <w:rPr/>
        <w:t>red</w:t>
      </w:r>
      <w:r>
        <w:rPr>
          <w:spacing w:val="4"/>
        </w:rPr>
        <w:t> </w:t>
      </w:r>
      <w:r>
        <w:rPr>
          <w:spacing w:val="-1"/>
        </w:rPr>
        <w:t>del</w:t>
      </w:r>
      <w:r>
        <w:rPr>
          <w:spacing w:val="3"/>
        </w:rPr>
        <w:t> </w:t>
      </w:r>
      <w:r>
        <w:rPr/>
        <w:t>Sistema</w:t>
      </w:r>
      <w:r>
        <w:rPr>
          <w:spacing w:val="3"/>
        </w:rPr>
        <w:t> </w:t>
      </w:r>
      <w:r>
        <w:rPr/>
        <w:t>Plataforma</w:t>
      </w:r>
      <w:r>
        <w:rPr>
          <w:spacing w:val="3"/>
        </w:rPr>
        <w:t> </w:t>
      </w:r>
      <w:r>
        <w:rPr/>
        <w:t>México,</w:t>
      </w:r>
      <w:r>
        <w:rPr>
          <w:spacing w:val="24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cuales</w:t>
      </w:r>
      <w:r>
        <w:rPr>
          <w:spacing w:val="-1"/>
        </w:rPr>
        <w:t> </w:t>
      </w:r>
      <w:r>
        <w:rPr/>
        <w:t>262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usuarios nuevos con</w:t>
      </w:r>
      <w:r>
        <w:rPr>
          <w:spacing w:val="-1"/>
        </w:rPr>
        <w:t> </w:t>
      </w:r>
      <w:r>
        <w:rPr/>
        <w:t>acceso al</w:t>
      </w:r>
      <w:r>
        <w:rPr>
          <w:spacing w:val="1"/>
        </w:rPr>
        <w:t> </w:t>
      </w:r>
      <w:r>
        <w:rPr/>
        <w:t>Sistema</w:t>
      </w:r>
      <w:r>
        <w:rPr>
          <w:spacing w:val="-1"/>
        </w:rPr>
        <w:t> Único de </w:t>
      </w:r>
      <w:r>
        <w:rPr/>
        <w:t>Información</w:t>
      </w:r>
      <w:r>
        <w:rPr>
          <w:spacing w:val="-2"/>
        </w:rPr>
        <w:t> </w:t>
      </w:r>
      <w:r>
        <w:rPr>
          <w:spacing w:val="-1"/>
        </w:rPr>
        <w:t>Criminal </w:t>
      </w:r>
      <w:r>
        <w:rPr/>
        <w:t>SUIC.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50"/>
        </w:rPr>
        <w:t> </w:t>
      </w:r>
      <w:r>
        <w:rPr/>
        <w:t>Coordinación</w:t>
      </w:r>
      <w:r>
        <w:rPr>
          <w:spacing w:val="51"/>
        </w:rPr>
        <w:t> </w:t>
      </w:r>
      <w:r>
        <w:rPr/>
        <w:t>Estatal</w:t>
      </w:r>
      <w:r>
        <w:rPr>
          <w:spacing w:val="50"/>
        </w:rPr>
        <w:t> </w:t>
      </w:r>
      <w:r>
        <w:rPr/>
        <w:t>del</w:t>
      </w:r>
      <w:r>
        <w:rPr>
          <w:spacing w:val="51"/>
        </w:rPr>
        <w:t> </w:t>
      </w:r>
      <w:r>
        <w:rPr/>
        <w:t>Registro</w:t>
      </w:r>
      <w:r>
        <w:rPr>
          <w:spacing w:val="51"/>
        </w:rPr>
        <w:t> </w:t>
      </w:r>
      <w:r>
        <w:rPr/>
        <w:t>Público</w:t>
      </w:r>
      <w:r>
        <w:rPr>
          <w:spacing w:val="50"/>
        </w:rPr>
        <w:t> </w:t>
      </w:r>
      <w:r>
        <w:rPr/>
        <w:t>Vehicular</w:t>
      </w:r>
      <w:r>
        <w:rPr>
          <w:spacing w:val="51"/>
        </w:rPr>
        <w:t> </w:t>
      </w:r>
      <w:r>
        <w:rPr/>
        <w:t>(REPUVE)</w:t>
      </w:r>
      <w:r>
        <w:rPr>
          <w:spacing w:val="50"/>
        </w:rPr>
        <w:t> </w:t>
      </w:r>
      <w:r>
        <w:rPr/>
        <w:t>tiene</w:t>
      </w:r>
      <w:r>
        <w:rPr>
          <w:spacing w:val="50"/>
        </w:rPr>
        <w:t> </w:t>
      </w:r>
      <w:r>
        <w:rPr/>
        <w:t>como</w:t>
      </w:r>
      <w:r>
        <w:rPr>
          <w:spacing w:val="50"/>
        </w:rPr>
        <w:t> </w:t>
      </w:r>
      <w:r>
        <w:rPr>
          <w:spacing w:val="-1"/>
        </w:rPr>
        <w:t>objetivo</w:t>
      </w:r>
      <w:r>
        <w:rPr>
          <w:spacing w:val="49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spacing w:val="-1"/>
        </w:rPr>
        <w:t>identificación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control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vehículos,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/>
        <w:t>mismo</w:t>
      </w:r>
      <w:r>
        <w:rPr>
          <w:spacing w:val="20"/>
        </w:rPr>
        <w:t> </w:t>
      </w:r>
      <w:r>
        <w:rPr/>
        <w:t>constan</w:t>
      </w:r>
      <w:r>
        <w:rPr>
          <w:spacing w:val="20"/>
        </w:rPr>
        <w:t> </w:t>
      </w:r>
      <w:r>
        <w:rPr/>
        <w:t>las</w:t>
      </w:r>
      <w:r>
        <w:rPr>
          <w:spacing w:val="21"/>
        </w:rPr>
        <w:t> </w:t>
      </w:r>
      <w:r>
        <w:rPr/>
        <w:t>inscripciones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altas,</w:t>
      </w:r>
      <w:r>
        <w:rPr>
          <w:spacing w:val="21"/>
        </w:rPr>
        <w:t> </w:t>
      </w:r>
      <w:r>
        <w:rPr/>
        <w:t>bajas,</w:t>
      </w:r>
      <w:r>
        <w:rPr>
          <w:spacing w:val="26"/>
        </w:rPr>
        <w:t> </w:t>
      </w:r>
      <w:r>
        <w:rPr/>
        <w:t>emplacamientos,</w:t>
      </w:r>
      <w:r>
        <w:rPr>
          <w:spacing w:val="19"/>
        </w:rPr>
        <w:t> </w:t>
      </w:r>
      <w:r>
        <w:rPr/>
        <w:t>robos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recuperaciones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las</w:t>
      </w:r>
      <w:r>
        <w:rPr>
          <w:spacing w:val="19"/>
        </w:rPr>
        <w:t> </w:t>
      </w:r>
      <w:r>
        <w:rPr/>
        <w:t>unidades</w:t>
      </w:r>
      <w:r>
        <w:rPr>
          <w:spacing w:val="19"/>
        </w:rPr>
        <w:t> </w:t>
      </w:r>
      <w:r>
        <w:rPr/>
        <w:t>automotrices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/>
        <w:t>circulan</w:t>
      </w:r>
      <w:r>
        <w:rPr>
          <w:spacing w:val="18"/>
        </w:rPr>
        <w:t> </w:t>
      </w:r>
      <w:r>
        <w:rPr/>
        <w:t>por</w:t>
      </w:r>
      <w:r>
        <w:rPr>
          <w:spacing w:val="19"/>
        </w:rPr>
        <w:t> </w:t>
      </w:r>
      <w:r>
        <w:rPr/>
        <w:t>el</w:t>
      </w:r>
      <w:r>
        <w:rPr>
          <w:spacing w:val="17"/>
        </w:rPr>
        <w:t> </w:t>
      </w:r>
      <w:r>
        <w:rPr/>
        <w:t>territorio</w:t>
      </w:r>
      <w:r>
        <w:rPr>
          <w:spacing w:val="21"/>
        </w:rPr>
        <w:t> </w:t>
      </w:r>
      <w:r>
        <w:rPr/>
        <w:t>nacional, </w:t>
      </w:r>
      <w:r>
        <w:rPr>
          <w:spacing w:val="15"/>
        </w:rPr>
        <w:t> </w:t>
      </w:r>
      <w:r>
        <w:rPr/>
        <w:t>así </w:t>
      </w:r>
      <w:r>
        <w:rPr>
          <w:spacing w:val="13"/>
        </w:rPr>
        <w:t> </w:t>
      </w:r>
      <w:r>
        <w:rPr/>
        <w:t>como </w:t>
      </w:r>
      <w:r>
        <w:rPr>
          <w:spacing w:val="13"/>
        </w:rPr>
        <w:t> </w:t>
      </w:r>
      <w:r>
        <w:rPr/>
        <w:t>la </w:t>
      </w:r>
      <w:r>
        <w:rPr>
          <w:spacing w:val="13"/>
        </w:rPr>
        <w:t> </w:t>
      </w:r>
      <w:r>
        <w:rPr/>
        <w:t>identidad </w:t>
      </w:r>
      <w:r>
        <w:rPr>
          <w:spacing w:val="14"/>
        </w:rPr>
        <w:t> </w:t>
      </w:r>
      <w:r>
        <w:rPr/>
        <w:t>de </w:t>
      </w:r>
      <w:r>
        <w:rPr>
          <w:spacing w:val="13"/>
        </w:rPr>
        <w:t> </w:t>
      </w:r>
      <w:r>
        <w:rPr/>
        <w:t>sus </w:t>
      </w:r>
      <w:r>
        <w:rPr>
          <w:spacing w:val="13"/>
        </w:rPr>
        <w:t> </w:t>
      </w:r>
      <w:r>
        <w:rPr/>
        <w:t>propietarios, </w:t>
      </w:r>
      <w:r>
        <w:rPr>
          <w:spacing w:val="14"/>
        </w:rPr>
        <w:t> </w:t>
      </w:r>
      <w:r>
        <w:rPr/>
        <w:t>para </w:t>
      </w:r>
      <w:r>
        <w:rPr>
          <w:spacing w:val="13"/>
        </w:rPr>
        <w:t> </w:t>
      </w:r>
      <w:r>
        <w:rPr/>
        <w:t>cual </w:t>
      </w:r>
      <w:r>
        <w:rPr>
          <w:spacing w:val="13"/>
        </w:rPr>
        <w:t> </w:t>
      </w:r>
      <w:r>
        <w:rPr/>
        <w:t>se </w:t>
      </w:r>
      <w:r>
        <w:rPr>
          <w:spacing w:val="13"/>
        </w:rPr>
        <w:t> </w:t>
      </w:r>
      <w:r>
        <w:rPr/>
        <w:t>les </w:t>
      </w:r>
      <w:r>
        <w:rPr>
          <w:spacing w:val="13"/>
        </w:rPr>
        <w:t> </w:t>
      </w:r>
      <w:r>
        <w:rPr/>
        <w:t>asigna </w:t>
      </w:r>
      <w:r>
        <w:rPr>
          <w:spacing w:val="13"/>
        </w:rPr>
        <w:t> </w:t>
      </w:r>
      <w:r>
        <w:rPr/>
        <w:t>un </w:t>
      </w:r>
      <w:r>
        <w:rPr>
          <w:spacing w:val="13"/>
        </w:rPr>
        <w:t> </w:t>
      </w:r>
      <w:r>
        <w:rPr/>
        <w:t>Número </w:t>
      </w:r>
      <w:r>
        <w:rPr>
          <w:spacing w:val="13"/>
        </w:rPr>
        <w:t> </w:t>
      </w:r>
      <w:r>
        <w:rPr/>
        <w:t>de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4.780001pt;margin-top:102.660004pt;width:160.6pt;height:451.45pt;mso-position-horizontal-relative:page;mso-position-vertical-relative:page;z-index:4144" coordorigin="496,2053" coordsize="3212,9029">
            <v:group style="position:absolute;left:1940;top:2060;width:2;height:5152" coordorigin="1940,2060" coordsize="2,5152">
              <v:shape style="position:absolute;left:1940;top:2060;width:2;height:5152" coordorigin="1940,2060" coordsize="0,5152" path="m1940,2060l1940,7212e" filled="false" stroked="true" strokeweight=".72pt" strokecolor="#969696">
                <v:path arrowok="t"/>
              </v:shape>
            </v:group>
            <v:group style="position:absolute;left:1940;top:9342;width:2;height:1733" coordorigin="1940,9342" coordsize="2,1733">
              <v:shape style="position:absolute;left:1940;top:9342;width:2;height:1733" coordorigin="1940,9342" coordsize="0,1733" path="m1940,9342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63;top:7205;width:2850;height:2145" coordorigin="563,7205" coordsize="2850,2145">
              <v:shape style="position:absolute;left:563;top:7205;width:2850;height:2145" coordorigin="563,7205" coordsize="2850,2145" path="m563,7205l563,9349,3413,9349,3413,7205,563,7205xe" filled="false" stroked="true" strokeweight=".72pt" strokecolor="#f7b909">
                <v:path arrowok="t"/>
              </v:shape>
            </v:group>
            <v:group style="position:absolute;left:570;top:7212;width:2836;height:2130" coordorigin="570,7212" coordsize="2836,2130">
              <v:shape style="position:absolute;left:570;top:7212;width:2836;height:2130" coordorigin="570,7212" coordsize="2836,2130" path="m3406,7212l3406,9342,570,9342,570,7212,3406,7212xe" filled="true" fillcolor="#f7b909" stroked="false">
                <v:path arrowok="t"/>
                <v:fill type="solid"/>
              </v:shape>
              <v:shape style="position:absolute;left:510;top:7152;width:2841;height:2130" type="#_x0000_t75" stroked="false">
                <v:imagedata r:id="rId162" o:title=""/>
              </v:shape>
            </v:group>
            <v:group style="position:absolute;left:503;top:7145;width:2850;height:2145" coordorigin="503,7145" coordsize="2850,2145">
              <v:shape style="position:absolute;left:503;top:7145;width:2850;height:2145" coordorigin="503,7145" coordsize="2850,2145" path="m503,7145l503,9289,3353,9289,3353,7145,503,7145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88" w:right="574"/>
        <w:jc w:val="both"/>
      </w:pPr>
      <w:r>
        <w:rPr/>
        <w:t>Identificación</w:t>
      </w:r>
      <w:r>
        <w:rPr>
          <w:spacing w:val="49"/>
        </w:rPr>
        <w:t> </w:t>
      </w:r>
      <w:r>
        <w:rPr/>
        <w:t>del</w:t>
      </w:r>
      <w:r>
        <w:rPr>
          <w:spacing w:val="51"/>
        </w:rPr>
        <w:t> </w:t>
      </w:r>
      <w:r>
        <w:rPr/>
        <w:t>Registro</w:t>
      </w:r>
      <w:r>
        <w:rPr>
          <w:spacing w:val="51"/>
        </w:rPr>
        <w:t> </w:t>
      </w:r>
      <w:r>
        <w:rPr/>
        <w:t>Público</w:t>
      </w:r>
      <w:r>
        <w:rPr>
          <w:spacing w:val="51"/>
        </w:rPr>
        <w:t> </w:t>
      </w:r>
      <w:r>
        <w:rPr/>
        <w:t>Vehicular,</w:t>
      </w:r>
      <w:r>
        <w:rPr>
          <w:spacing w:val="51"/>
        </w:rPr>
        <w:t> </w:t>
      </w:r>
      <w:r>
        <w:rPr/>
        <w:t>(NRPV),</w:t>
      </w:r>
      <w:r>
        <w:rPr>
          <w:spacing w:val="50"/>
        </w:rPr>
        <w:t> </w:t>
      </w:r>
      <w:r>
        <w:rPr/>
        <w:t>con</w:t>
      </w:r>
      <w:r>
        <w:rPr>
          <w:spacing w:val="50"/>
        </w:rPr>
        <w:t> </w:t>
      </w:r>
      <w:r>
        <w:rPr/>
        <w:t>el</w:t>
      </w:r>
      <w:r>
        <w:rPr>
          <w:spacing w:val="49"/>
        </w:rPr>
        <w:t> </w:t>
      </w:r>
      <w:r>
        <w:rPr/>
        <w:t>cual</w:t>
      </w:r>
      <w:r>
        <w:rPr>
          <w:spacing w:val="50"/>
        </w:rPr>
        <w:t> </w:t>
      </w:r>
      <w:r>
        <w:rPr/>
        <w:t>se</w:t>
      </w:r>
      <w:r>
        <w:rPr>
          <w:spacing w:val="50"/>
        </w:rPr>
        <w:t> </w:t>
      </w:r>
      <w:r>
        <w:rPr/>
        <w:t>aplicará</w:t>
      </w:r>
      <w:r>
        <w:rPr>
          <w:spacing w:val="49"/>
        </w:rPr>
        <w:t> </w:t>
      </w:r>
      <w:r>
        <w:rPr/>
        <w:t>a</w:t>
      </w:r>
      <w:r>
        <w:rPr>
          <w:spacing w:val="50"/>
        </w:rPr>
        <w:t> </w:t>
      </w:r>
      <w:r>
        <w:rPr/>
        <w:t>cada</w:t>
      </w:r>
      <w:r>
        <w:rPr>
          <w:spacing w:val="49"/>
        </w:rPr>
        <w:t> </w:t>
      </w:r>
      <w:r>
        <w:rPr/>
        <w:t>unidad</w:t>
      </w:r>
      <w:r>
        <w:rPr>
          <w:spacing w:val="50"/>
        </w:rPr>
        <w:t> </w:t>
      </w:r>
      <w:r>
        <w:rPr/>
        <w:t>la</w:t>
      </w:r>
      <w:r>
        <w:rPr/>
        <w:t> Constancia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Inscripción,</w:t>
      </w:r>
      <w:r>
        <w:rPr>
          <w:spacing w:val="4"/>
        </w:rPr>
        <w:t> </w:t>
      </w:r>
      <w:r>
        <w:rPr/>
        <w:t>que</w:t>
      </w:r>
      <w:r>
        <w:rPr>
          <w:spacing w:val="5"/>
        </w:rPr>
        <w:t> </w:t>
      </w:r>
      <w:r>
        <w:rPr/>
        <w:t>consiste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calcomanía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dispositivo</w:t>
      </w:r>
      <w:r>
        <w:rPr>
          <w:spacing w:val="6"/>
        </w:rPr>
        <w:t> </w:t>
      </w:r>
      <w:r>
        <w:rPr/>
        <w:t>electrónico</w:t>
      </w:r>
      <w:r>
        <w:rPr>
          <w:spacing w:val="6"/>
        </w:rPr>
        <w:t> </w:t>
      </w:r>
      <w:r>
        <w:rPr/>
        <w:t>detectado</w:t>
      </w:r>
      <w:r>
        <w:rPr>
          <w:spacing w:val="6"/>
        </w:rPr>
        <w:t> </w:t>
      </w:r>
      <w:r>
        <w:rPr/>
        <w:t>por</w:t>
      </w:r>
      <w:r>
        <w:rPr>
          <w:spacing w:val="21"/>
        </w:rPr>
        <w:t> </w:t>
      </w:r>
      <w:r>
        <w:rPr/>
        <w:t>medio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tecnología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Radio</w:t>
      </w:r>
      <w:r>
        <w:rPr>
          <w:spacing w:val="-1"/>
        </w:rPr>
        <w:t> </w:t>
      </w:r>
      <w:r>
        <w:rPr/>
        <w:t>frecuencia</w:t>
      </w:r>
      <w:r>
        <w:rPr>
          <w:spacing w:val="-2"/>
        </w:rPr>
        <w:t> </w:t>
      </w:r>
      <w:r>
        <w:rPr/>
        <w:t>Integrada.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A</w:t>
      </w:r>
      <w:r>
        <w:rPr>
          <w:spacing w:val="18"/>
        </w:rPr>
        <w:t> </w:t>
      </w:r>
      <w:r>
        <w:rPr>
          <w:spacing w:val="-1"/>
        </w:rPr>
        <w:t>diciembre</w:t>
      </w:r>
      <w:r>
        <w:rPr>
          <w:spacing w:val="19"/>
        </w:rPr>
        <w:t> </w:t>
      </w:r>
      <w:r>
        <w:rPr>
          <w:spacing w:val="-1"/>
        </w:rPr>
        <w:t>del</w:t>
      </w:r>
      <w:r>
        <w:rPr>
          <w:spacing w:val="18"/>
        </w:rPr>
        <w:t> </w:t>
      </w:r>
      <w:r>
        <w:rPr>
          <w:spacing w:val="-1"/>
        </w:rPr>
        <w:t>2009,</w:t>
      </w:r>
      <w:r>
        <w:rPr>
          <w:spacing w:val="19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número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/>
        <w:t>vehículos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cuentan</w:t>
      </w:r>
      <w:r>
        <w:rPr>
          <w:spacing w:val="18"/>
        </w:rPr>
        <w:t> </w:t>
      </w:r>
      <w:r>
        <w:rPr/>
        <w:t>con</w:t>
      </w:r>
      <w:r>
        <w:rPr>
          <w:spacing w:val="18"/>
        </w:rPr>
        <w:t> </w:t>
      </w:r>
      <w:r>
        <w:rPr/>
        <w:t>NRPV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Estado</w:t>
      </w:r>
      <w:r>
        <w:rPr>
          <w:spacing w:val="18"/>
        </w:rPr>
        <w:t> </w:t>
      </w:r>
      <w:r>
        <w:rPr/>
        <w:t>es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111,537</w:t>
      </w:r>
      <w:r>
        <w:rPr>
          <w:spacing w:val="28"/>
        </w:rPr>
        <w:t> </w:t>
      </w:r>
      <w:r>
        <w:rPr/>
        <w:t>Unidades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representa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37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padrón</w:t>
      </w:r>
      <w:r>
        <w:rPr>
          <w:spacing w:val="-1"/>
        </w:rPr>
        <w:t> </w:t>
      </w:r>
      <w:r>
        <w:rPr/>
        <w:t>vehicular.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Con</w:t>
      </w:r>
      <w:r>
        <w:rPr>
          <w:spacing w:val="1"/>
        </w:rPr>
        <w:t> </w:t>
      </w:r>
      <w:r>
        <w:rPr/>
        <w:t>el objetivo</w:t>
      </w:r>
      <w:r>
        <w:rPr>
          <w:spacing w:val="1"/>
        </w:rPr>
        <w:t> </w:t>
      </w:r>
      <w:r>
        <w:rPr/>
        <w:t>de contar con información</w:t>
      </w:r>
      <w:r>
        <w:rPr>
          <w:spacing w:val="1"/>
        </w:rPr>
        <w:t> </w:t>
      </w:r>
      <w:r>
        <w:rPr>
          <w:spacing w:val="-1"/>
        </w:rPr>
        <w:t>confiable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calidad,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realizaron</w:t>
      </w:r>
      <w:r>
        <w:rPr>
          <w:spacing w:val="-1"/>
        </w:rPr>
        <w:t> </w:t>
      </w:r>
      <w:r>
        <w:rPr/>
        <w:t>cursos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capacitación</w:t>
      </w:r>
      <w:r>
        <w:rPr>
          <w:spacing w:val="28"/>
        </w:rPr>
        <w:t> </w:t>
      </w:r>
      <w:r>
        <w:rPr/>
        <w:t>al</w:t>
      </w:r>
      <w:r>
        <w:rPr>
          <w:spacing w:val="19"/>
        </w:rPr>
        <w:t> </w:t>
      </w:r>
      <w:r>
        <w:rPr/>
        <w:t>personal</w:t>
      </w:r>
      <w:r>
        <w:rPr>
          <w:spacing w:val="20"/>
        </w:rPr>
        <w:t> </w:t>
      </w:r>
      <w:r>
        <w:rPr/>
        <w:t>responsable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captura</w:t>
      </w:r>
      <w:r>
        <w:rPr>
          <w:spacing w:val="19"/>
        </w:rPr>
        <w:t> </w:t>
      </w:r>
      <w:r>
        <w:rPr/>
        <w:t>y</w:t>
      </w:r>
      <w:r>
        <w:rPr>
          <w:spacing w:val="19"/>
        </w:rPr>
        <w:t> </w:t>
      </w:r>
      <w:r>
        <w:rPr/>
        <w:t>se</w:t>
      </w:r>
      <w:r>
        <w:rPr>
          <w:spacing w:val="22"/>
        </w:rPr>
        <w:t> </w:t>
      </w:r>
      <w:r>
        <w:rPr/>
        <w:t>dotó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equipo</w:t>
      </w:r>
      <w:r>
        <w:rPr>
          <w:spacing w:val="18"/>
        </w:rPr>
        <w:t> </w:t>
      </w:r>
      <w:r>
        <w:rPr/>
        <w:t>informático</w:t>
      </w:r>
      <w:r>
        <w:rPr>
          <w:spacing w:val="19"/>
        </w:rPr>
        <w:t> </w:t>
      </w:r>
      <w:r>
        <w:rPr/>
        <w:t>como</w:t>
      </w:r>
      <w:r>
        <w:rPr>
          <w:spacing w:val="18"/>
        </w:rPr>
        <w:t> </w:t>
      </w:r>
      <w:r>
        <w:rPr/>
        <w:t>computadoras</w:t>
      </w:r>
      <w:r>
        <w:rPr/>
        <w:t> personales,</w:t>
      </w:r>
      <w:r>
        <w:rPr>
          <w:spacing w:val="7"/>
        </w:rPr>
        <w:t> </w:t>
      </w:r>
      <w:r>
        <w:rPr/>
        <w:t>impresoras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accesorios,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Comandancias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municipio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Comondú,</w:t>
      </w:r>
      <w:r>
        <w:rPr>
          <w:spacing w:val="5"/>
        </w:rPr>
        <w:t> </w:t>
      </w:r>
      <w:r>
        <w:rPr/>
        <w:t>Ciudad</w:t>
      </w:r>
      <w:r>
        <w:rPr/>
        <w:t> Insurgentes</w:t>
      </w:r>
      <w:r>
        <w:rPr>
          <w:spacing w:val="28"/>
        </w:rPr>
        <w:t> </w:t>
      </w:r>
      <w:r>
        <w:rPr/>
        <w:t>y</w:t>
      </w:r>
      <w:r>
        <w:rPr>
          <w:spacing w:val="30"/>
        </w:rPr>
        <w:t> </w:t>
      </w:r>
      <w:r>
        <w:rPr/>
        <w:t>Puerto</w:t>
      </w:r>
      <w:r>
        <w:rPr>
          <w:spacing w:val="29"/>
        </w:rPr>
        <w:t> </w:t>
      </w:r>
      <w:r>
        <w:rPr/>
        <w:t>San</w:t>
      </w:r>
      <w:r>
        <w:rPr>
          <w:spacing w:val="30"/>
        </w:rPr>
        <w:t> </w:t>
      </w:r>
      <w:r>
        <w:rPr>
          <w:spacing w:val="-1"/>
        </w:rPr>
        <w:t>Carlos;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/>
        <w:t>Mulegé,</w:t>
      </w:r>
      <w:r>
        <w:rPr>
          <w:spacing w:val="28"/>
        </w:rPr>
        <w:t> </w:t>
      </w:r>
      <w:r>
        <w:rPr/>
        <w:t>Guerrero</w:t>
      </w:r>
      <w:r>
        <w:rPr>
          <w:spacing w:val="27"/>
        </w:rPr>
        <w:t> </w:t>
      </w:r>
      <w:r>
        <w:rPr/>
        <w:t>Negro,</w:t>
      </w:r>
      <w:r>
        <w:rPr>
          <w:spacing w:val="29"/>
        </w:rPr>
        <w:t> </w:t>
      </w:r>
      <w:r>
        <w:rPr/>
        <w:t>Valle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Vizcaíno,</w:t>
      </w:r>
      <w:r>
        <w:rPr>
          <w:spacing w:val="28"/>
        </w:rPr>
        <w:t> </w:t>
      </w:r>
      <w:r>
        <w:rPr/>
        <w:t>Bahía</w:t>
      </w:r>
      <w:r>
        <w:rPr>
          <w:spacing w:val="27"/>
        </w:rPr>
        <w:t> </w:t>
      </w:r>
      <w:r>
        <w:rPr/>
        <w:t>Tortugas,</w:t>
      </w:r>
      <w:r>
        <w:rPr>
          <w:spacing w:val="24"/>
        </w:rPr>
        <w:t> </w:t>
      </w:r>
      <w:r>
        <w:rPr/>
        <w:t>San</w:t>
      </w:r>
      <w:r>
        <w:rPr>
          <w:spacing w:val="25"/>
        </w:rPr>
        <w:t> </w:t>
      </w:r>
      <w:r>
        <w:rPr/>
        <w:t>Ignacio</w:t>
      </w:r>
      <w:r>
        <w:rPr>
          <w:spacing w:val="25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H.</w:t>
      </w:r>
      <w:r>
        <w:rPr>
          <w:spacing w:val="26"/>
        </w:rPr>
        <w:t> </w:t>
      </w:r>
      <w:r>
        <w:rPr/>
        <w:t>Mulegé;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/>
        <w:t>Paz,</w:t>
      </w:r>
      <w:r>
        <w:rPr>
          <w:spacing w:val="26"/>
        </w:rPr>
        <w:t> </w:t>
      </w:r>
      <w:r>
        <w:rPr/>
        <w:t>Todos</w:t>
      </w:r>
      <w:r>
        <w:rPr>
          <w:spacing w:val="25"/>
        </w:rPr>
        <w:t> </w:t>
      </w:r>
      <w:r>
        <w:rPr>
          <w:spacing w:val="-1"/>
        </w:rPr>
        <w:t>Santos,</w:t>
      </w:r>
      <w:r>
        <w:rPr>
          <w:spacing w:val="26"/>
        </w:rPr>
        <w:t> </w:t>
      </w:r>
      <w:r>
        <w:rPr/>
        <w:t>San</w:t>
      </w:r>
      <w:r>
        <w:rPr>
          <w:spacing w:val="25"/>
        </w:rPr>
        <w:t> </w:t>
      </w:r>
      <w:r>
        <w:rPr/>
        <w:t>Juan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Los</w:t>
      </w:r>
      <w:r>
        <w:rPr>
          <w:spacing w:val="26"/>
        </w:rPr>
        <w:t> </w:t>
      </w:r>
      <w:r>
        <w:rPr/>
        <w:t>Planes,</w:t>
      </w:r>
      <w:r>
        <w:rPr>
          <w:spacing w:val="25"/>
        </w:rPr>
        <w:t> </w:t>
      </w:r>
      <w:r>
        <w:rPr/>
        <w:t>San</w:t>
      </w:r>
      <w:r>
        <w:rPr>
          <w:spacing w:val="25"/>
        </w:rPr>
        <w:t> </w:t>
      </w:r>
      <w:r>
        <w:rPr/>
        <w:t>Antonio</w:t>
      </w:r>
      <w:r>
        <w:rPr>
          <w:spacing w:val="25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Los</w:t>
      </w:r>
      <w:r>
        <w:rPr>
          <w:spacing w:val="27"/>
        </w:rPr>
        <w:t> </w:t>
      </w:r>
      <w:r>
        <w:rPr/>
        <w:t>Barriles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Cabos,</w:t>
      </w:r>
      <w:r>
        <w:rPr>
          <w:spacing w:val="-1"/>
        </w:rPr>
        <w:t> </w:t>
      </w:r>
      <w:r>
        <w:rPr/>
        <w:t>Cabo</w:t>
      </w:r>
      <w:r>
        <w:rPr>
          <w:spacing w:val="2"/>
        </w:rPr>
        <w:t> </w:t>
      </w:r>
      <w:r>
        <w:rPr/>
        <w:t>San</w:t>
      </w:r>
      <w:r>
        <w:rPr>
          <w:spacing w:val="-1"/>
        </w:rPr>
        <w:t> Lucas, </w:t>
      </w:r>
      <w:r>
        <w:rPr/>
        <w:t>Miraflores,</w:t>
      </w:r>
      <w:r>
        <w:rPr>
          <w:spacing w:val="-1"/>
        </w:rPr>
        <w:t> </w:t>
      </w:r>
      <w:r>
        <w:rPr/>
        <w:t>Santiago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La Ribera.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88" w:right="0"/>
        <w:jc w:val="both"/>
        <w:rPr>
          <w:b w:val="0"/>
          <w:bCs w:val="0"/>
        </w:rPr>
      </w:pPr>
      <w:r>
        <w:rPr>
          <w:spacing w:val="-2"/>
        </w:rPr>
        <w:t>Prevención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Delito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En</w:t>
      </w:r>
      <w:r>
        <w:rPr>
          <w:spacing w:val="30"/>
        </w:rPr>
        <w:t> </w:t>
      </w:r>
      <w:r>
        <w:rPr/>
        <w:t>materia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prevención</w:t>
      </w:r>
      <w:r>
        <w:rPr>
          <w:spacing w:val="31"/>
        </w:rPr>
        <w:t> </w:t>
      </w:r>
      <w:r>
        <w:rPr/>
        <w:t>del</w:t>
      </w:r>
      <w:r>
        <w:rPr>
          <w:spacing w:val="31"/>
        </w:rPr>
        <w:t> </w:t>
      </w:r>
      <w:r>
        <w:rPr/>
        <w:t>delito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/>
        <w:t>por</w:t>
      </w:r>
      <w:r>
        <w:rPr>
          <w:spacing w:val="30"/>
        </w:rPr>
        <w:t> </w:t>
      </w:r>
      <w:r>
        <w:rPr/>
        <w:t>lo</w:t>
      </w:r>
      <w:r>
        <w:rPr>
          <w:spacing w:val="31"/>
        </w:rPr>
        <w:t> </w:t>
      </w:r>
      <w:r>
        <w:rPr/>
        <w:t>que</w:t>
      </w:r>
      <w:r>
        <w:rPr>
          <w:spacing w:val="31"/>
        </w:rPr>
        <w:t> </w:t>
      </w:r>
      <w:r>
        <w:rPr/>
        <w:t>hace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las</w:t>
      </w:r>
      <w:r>
        <w:rPr>
          <w:spacing w:val="29"/>
        </w:rPr>
        <w:t> </w:t>
      </w:r>
      <w:r>
        <w:rPr/>
        <w:t>dependencias</w:t>
      </w:r>
      <w:r>
        <w:rPr>
          <w:spacing w:val="30"/>
        </w:rPr>
        <w:t> </w:t>
      </w:r>
      <w:r>
        <w:rPr/>
        <w:t>del</w:t>
      </w:r>
      <w:r>
        <w:rPr>
          <w:spacing w:val="30"/>
        </w:rPr>
        <w:t> </w:t>
      </w:r>
      <w:r>
        <w:rPr/>
        <w:t>sector,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manera</w:t>
      </w:r>
      <w:r>
        <w:rPr/>
        <w:t> coordinada y</w:t>
      </w:r>
      <w:r>
        <w:rPr>
          <w:spacing w:val="55"/>
        </w:rPr>
        <w:t> </w:t>
      </w:r>
      <w:r>
        <w:rPr/>
        <w:t>conforme a sus respectivos ámbitos de competencia,  la  Subprocuraduría  para  la</w:t>
      </w:r>
      <w:r>
        <w:rPr>
          <w:spacing w:val="21"/>
        </w:rPr>
        <w:t> </w:t>
      </w:r>
      <w:r>
        <w:rPr/>
        <w:t>Atención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2"/>
        </w:rPr>
        <w:t> </w:t>
      </w:r>
      <w:r>
        <w:rPr/>
        <w:t>Menor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/>
        <w:t>Mujer</w:t>
      </w:r>
      <w:r>
        <w:rPr>
          <w:spacing w:val="1"/>
        </w:rPr>
        <w:t> </w:t>
      </w:r>
      <w:r>
        <w:rPr/>
        <w:t>(SAMM),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/>
        <w:t>funciones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prevención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delito</w:t>
      </w:r>
      <w:r>
        <w:rPr>
          <w:spacing w:val="2"/>
        </w:rPr>
        <w:t> </w:t>
      </w:r>
      <w:r>
        <w:rPr/>
        <w:t>llegó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7,664</w:t>
      </w:r>
      <w:r>
        <w:rPr>
          <w:spacing w:val="1"/>
        </w:rPr>
        <w:t> </w:t>
      </w:r>
      <w:r>
        <w:rPr/>
        <w:t>personas,</w:t>
      </w:r>
      <w:r>
        <w:rPr>
          <w:spacing w:val="23"/>
        </w:rPr>
        <w:t> </w:t>
      </w:r>
      <w:r>
        <w:rPr/>
        <w:t>de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cuales</w:t>
      </w:r>
      <w:r>
        <w:rPr>
          <w:spacing w:val="14"/>
        </w:rPr>
        <w:t> </w:t>
      </w:r>
      <w:r>
        <w:rPr/>
        <w:t>6,435</w:t>
      </w:r>
      <w:r>
        <w:rPr>
          <w:spacing w:val="14"/>
        </w:rPr>
        <w:t> </w:t>
      </w:r>
      <w:r>
        <w:rPr/>
        <w:t>fueron</w:t>
      </w:r>
      <w:r>
        <w:rPr>
          <w:spacing w:val="13"/>
        </w:rPr>
        <w:t> </w:t>
      </w:r>
      <w:r>
        <w:rPr/>
        <w:t>niñas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niños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3"/>
        </w:rPr>
        <w:t> </w:t>
      </w:r>
      <w:r>
        <w:rPr/>
        <w:t>niveles</w:t>
      </w:r>
      <w:r>
        <w:rPr>
          <w:spacing w:val="12"/>
        </w:rPr>
        <w:t> </w:t>
      </w:r>
      <w:r>
        <w:rPr/>
        <w:t>preescolar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primaria,</w:t>
      </w:r>
      <w:r>
        <w:rPr>
          <w:spacing w:val="13"/>
        </w:rPr>
        <w:t> </w:t>
      </w:r>
      <w:r>
        <w:rPr/>
        <w:t>154</w:t>
      </w:r>
      <w:r>
        <w:rPr>
          <w:spacing w:val="12"/>
        </w:rPr>
        <w:t> </w:t>
      </w:r>
      <w:r>
        <w:rPr/>
        <w:t>docentes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1,065</w:t>
      </w:r>
      <w:r>
        <w:rPr/>
        <w:t> padres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familia,</w:t>
      </w:r>
      <w:r>
        <w:rPr>
          <w:spacing w:val="19"/>
        </w:rPr>
        <w:t> </w:t>
      </w:r>
      <w:r>
        <w:rPr/>
        <w:t>con</w:t>
      </w:r>
      <w:r>
        <w:rPr>
          <w:spacing w:val="20"/>
        </w:rPr>
        <w:t> </w:t>
      </w:r>
      <w:r>
        <w:rPr/>
        <w:t>lo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tuvo</w:t>
      </w:r>
      <w:r>
        <w:rPr>
          <w:spacing w:val="19"/>
        </w:rPr>
        <w:t> </w:t>
      </w:r>
      <w:r>
        <w:rPr/>
        <w:t>cobertura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78</w:t>
      </w:r>
      <w:r>
        <w:rPr>
          <w:spacing w:val="21"/>
        </w:rPr>
        <w:t> </w:t>
      </w:r>
      <w:r>
        <w:rPr/>
        <w:t>planteles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educación</w:t>
      </w:r>
      <w:r>
        <w:rPr>
          <w:spacing w:val="20"/>
        </w:rPr>
        <w:t> </w:t>
      </w:r>
      <w:r>
        <w:rPr/>
        <w:t>primaria,</w:t>
      </w:r>
      <w:r>
        <w:rPr>
          <w:spacing w:val="19"/>
        </w:rPr>
        <w:t> </w:t>
      </w:r>
      <w:r>
        <w:rPr/>
        <w:t>19</w:t>
      </w:r>
      <w:r>
        <w:rPr>
          <w:spacing w:val="18"/>
        </w:rPr>
        <w:t> </w:t>
      </w:r>
      <w:r>
        <w:rPr/>
        <w:t>jardines</w:t>
      </w:r>
      <w:r>
        <w:rPr>
          <w:spacing w:val="19"/>
        </w:rPr>
        <w:t> </w:t>
      </w:r>
      <w:r>
        <w:rPr/>
        <w:t>de</w:t>
      </w:r>
      <w:r>
        <w:rPr/>
        <w:t> niños,</w:t>
      </w:r>
      <w:r>
        <w:rPr>
          <w:spacing w:val="10"/>
        </w:rPr>
        <w:t> </w:t>
      </w:r>
      <w:r>
        <w:rPr/>
        <w:t>7</w:t>
      </w:r>
      <w:r>
        <w:rPr>
          <w:spacing w:val="10"/>
        </w:rPr>
        <w:t> </w:t>
      </w:r>
      <w:r>
        <w:rPr/>
        <w:t>estancias</w:t>
      </w:r>
      <w:r>
        <w:rPr>
          <w:spacing w:val="10"/>
        </w:rPr>
        <w:t> </w:t>
      </w:r>
      <w:r>
        <w:rPr/>
        <w:t>infantiles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22</w:t>
      </w:r>
      <w:r>
        <w:rPr>
          <w:spacing w:val="9"/>
        </w:rPr>
        <w:t> </w:t>
      </w:r>
      <w:r>
        <w:rPr/>
        <w:t>comunidades</w:t>
      </w:r>
      <w:r>
        <w:rPr>
          <w:spacing w:val="9"/>
        </w:rPr>
        <w:t> </w:t>
      </w:r>
      <w:r>
        <w:rPr/>
        <w:t>rurales;</w:t>
      </w:r>
      <w:r>
        <w:rPr>
          <w:spacing w:val="9"/>
        </w:rPr>
        <w:t> </w:t>
      </w:r>
      <w:r>
        <w:rPr/>
        <w:t>siendo</w:t>
      </w:r>
      <w:r>
        <w:rPr>
          <w:spacing w:val="9"/>
        </w:rPr>
        <w:t> </w:t>
      </w:r>
      <w:r>
        <w:rPr/>
        <w:t>importante</w:t>
      </w:r>
      <w:r>
        <w:rPr>
          <w:spacing w:val="9"/>
        </w:rPr>
        <w:t> </w:t>
      </w:r>
      <w:r>
        <w:rPr/>
        <w:t>mencionar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durante</w:t>
      </w:r>
      <w:r>
        <w:rPr/>
        <w:t> el</w:t>
      </w:r>
      <w:r>
        <w:rPr>
          <w:spacing w:val="24"/>
        </w:rPr>
        <w:t> </w:t>
      </w:r>
      <w:r>
        <w:rPr/>
        <w:t>ejercicio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estas</w:t>
      </w:r>
      <w:r>
        <w:rPr>
          <w:spacing w:val="25"/>
        </w:rPr>
        <w:t> </w:t>
      </w:r>
      <w:r>
        <w:rPr/>
        <w:t>actividades</w:t>
      </w:r>
      <w:r>
        <w:rPr>
          <w:spacing w:val="25"/>
        </w:rPr>
        <w:t> </w:t>
      </w:r>
      <w:r>
        <w:rPr/>
        <w:t>preventivas</w:t>
      </w:r>
      <w:r>
        <w:rPr>
          <w:spacing w:val="25"/>
        </w:rPr>
        <w:t> </w:t>
      </w:r>
      <w:r>
        <w:rPr/>
        <w:t>se</w:t>
      </w:r>
      <w:r>
        <w:rPr>
          <w:spacing w:val="24"/>
        </w:rPr>
        <w:t> </w:t>
      </w:r>
      <w:r>
        <w:rPr/>
        <w:t>detectaron</w:t>
      </w:r>
      <w:r>
        <w:rPr>
          <w:spacing w:val="25"/>
        </w:rPr>
        <w:t> </w:t>
      </w:r>
      <w:r>
        <w:rPr/>
        <w:t>51</w:t>
      </w:r>
      <w:r>
        <w:rPr>
          <w:spacing w:val="23"/>
        </w:rPr>
        <w:t> </w:t>
      </w:r>
      <w:r>
        <w:rPr/>
        <w:t>casos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posible</w:t>
      </w:r>
      <w:r>
        <w:rPr>
          <w:spacing w:val="23"/>
        </w:rPr>
        <w:t> </w:t>
      </w:r>
      <w:r>
        <w:rPr/>
        <w:t>maltrato</w:t>
      </w:r>
      <w:r>
        <w:rPr>
          <w:spacing w:val="23"/>
        </w:rPr>
        <w:t> </w:t>
      </w:r>
      <w:r>
        <w:rPr/>
        <w:t>infantil</w:t>
      </w:r>
      <w:r>
        <w:rPr>
          <w:spacing w:val="24"/>
        </w:rPr>
        <w:t> </w:t>
      </w:r>
      <w:r>
        <w:rPr/>
        <w:t>en</w:t>
      </w:r>
      <w:r>
        <w:rPr/>
        <w:t> escuelas primarias.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88" w:right="572"/>
        <w:jc w:val="both"/>
      </w:pPr>
      <w:r>
        <w:rPr/>
        <w:t>Durante</w:t>
      </w:r>
      <w:r>
        <w:rPr>
          <w:spacing w:val="48"/>
        </w:rPr>
        <w:t> </w:t>
      </w:r>
      <w:r>
        <w:rPr/>
        <w:t>2009,</w:t>
      </w:r>
      <w:r>
        <w:rPr>
          <w:spacing w:val="49"/>
        </w:rPr>
        <w:t> </w:t>
      </w:r>
      <w:r>
        <w:rPr/>
        <w:t>la</w:t>
      </w:r>
      <w:r>
        <w:rPr>
          <w:spacing w:val="48"/>
        </w:rPr>
        <w:t> </w:t>
      </w:r>
      <w:r>
        <w:rPr/>
        <w:t>Secretaría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Seguridad</w:t>
      </w:r>
      <w:r>
        <w:rPr>
          <w:spacing w:val="48"/>
        </w:rPr>
        <w:t> </w:t>
      </w:r>
      <w:r>
        <w:rPr/>
        <w:t>Pública,</w:t>
      </w:r>
      <w:r>
        <w:rPr>
          <w:spacing w:val="49"/>
        </w:rPr>
        <w:t> </w:t>
      </w:r>
      <w:r>
        <w:rPr/>
        <w:t>realizó</w:t>
      </w:r>
      <w:r>
        <w:rPr>
          <w:spacing w:val="48"/>
        </w:rPr>
        <w:t> </w:t>
      </w:r>
      <w:r>
        <w:rPr/>
        <w:t>diferentes</w:t>
      </w:r>
      <w:r>
        <w:rPr>
          <w:spacing w:val="49"/>
        </w:rPr>
        <w:t> </w:t>
      </w:r>
      <w:r>
        <w:rPr/>
        <w:t>eventos</w:t>
      </w:r>
      <w:r>
        <w:rPr>
          <w:spacing w:val="49"/>
        </w:rPr>
        <w:t> </w:t>
      </w:r>
      <w:r>
        <w:rPr/>
        <w:t>encaminados</w:t>
      </w:r>
      <w:r>
        <w:rPr>
          <w:spacing w:val="48"/>
        </w:rPr>
        <w:t> </w:t>
      </w:r>
      <w:r>
        <w:rPr/>
        <w:t>a</w:t>
      </w:r>
      <w:r>
        <w:rPr>
          <w:spacing w:val="49"/>
        </w:rPr>
        <w:t> </w:t>
      </w:r>
      <w:r>
        <w:rPr/>
        <w:t>la</w:t>
      </w:r>
      <w:r>
        <w:rPr/>
        <w:t> prevención</w:t>
      </w:r>
      <w:r>
        <w:rPr>
          <w:spacing w:val="2"/>
        </w:rPr>
        <w:t> </w:t>
      </w:r>
      <w:r>
        <w:rPr/>
        <w:t>del</w:t>
      </w:r>
      <w:r>
        <w:rPr>
          <w:spacing w:val="1"/>
        </w:rPr>
        <w:t> </w:t>
      </w:r>
      <w:r>
        <w:rPr/>
        <w:t>delito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cuales se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reproducido</w:t>
      </w:r>
      <w:r>
        <w:rPr>
          <w:spacing w:val="-1"/>
        </w:rPr>
        <w:t> </w:t>
      </w:r>
      <w:r>
        <w:rPr/>
        <w:t>en</w:t>
      </w:r>
      <w:r>
        <w:rPr>
          <w:spacing w:val="1"/>
        </w:rPr>
        <w:t> </w:t>
      </w:r>
      <w:r>
        <w:rPr/>
        <w:t>algunos</w:t>
      </w:r>
      <w:r>
        <w:rPr>
          <w:spacing w:val="1"/>
        </w:rPr>
        <w:t> </w:t>
      </w:r>
      <w:r>
        <w:rPr/>
        <w:t>municipios del</w:t>
      </w:r>
      <w:r>
        <w:rPr>
          <w:spacing w:val="1"/>
        </w:rPr>
        <w:t> </w:t>
      </w:r>
      <w:r>
        <w:rPr/>
        <w:t>estado,</w:t>
      </w:r>
      <w:r>
        <w:rPr>
          <w:spacing w:val="1"/>
        </w:rPr>
        <w:t> </w:t>
      </w:r>
      <w:r>
        <w:rPr/>
        <w:t>destacan</w:t>
      </w:r>
      <w:r>
        <w:rPr>
          <w:spacing w:val="1"/>
        </w:rPr>
        <w:t> </w:t>
      </w:r>
      <w:r>
        <w:rPr/>
        <w:t>entre</w:t>
      </w:r>
      <w:r>
        <w:rPr/>
        <w:t> estos</w:t>
      </w:r>
      <w:r>
        <w:rPr>
          <w:spacing w:val="24"/>
        </w:rPr>
        <w:t> </w:t>
      </w:r>
      <w:r>
        <w:rPr/>
        <w:t>programas</w:t>
      </w:r>
      <w:r>
        <w:rPr>
          <w:spacing w:val="24"/>
        </w:rPr>
        <w:t> </w:t>
      </w:r>
      <w:r>
        <w:rPr/>
        <w:t>Unidos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Cultura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Prevención,</w:t>
      </w:r>
      <w:r>
        <w:rPr>
          <w:spacing w:val="24"/>
        </w:rPr>
        <w:t> </w:t>
      </w:r>
      <w:r>
        <w:rPr/>
        <w:t>Jornadas</w:t>
      </w:r>
      <w:r>
        <w:rPr>
          <w:spacing w:val="23"/>
        </w:rPr>
        <w:t> </w:t>
      </w:r>
      <w:r>
        <w:rPr/>
        <w:t>Informativas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Prevención</w:t>
      </w:r>
      <w:r>
        <w:rPr>
          <w:spacing w:val="22"/>
        </w:rPr>
        <w:t> </w:t>
      </w:r>
      <w:r>
        <w:rPr/>
        <w:t>del</w:t>
      </w:r>
      <w:r>
        <w:rPr/>
        <w:t> </w:t>
      </w:r>
      <w:r>
        <w:rPr>
          <w:spacing w:val="-1"/>
        </w:rPr>
        <w:t>Delito,</w:t>
      </w:r>
      <w:r>
        <w:rPr>
          <w:spacing w:val="13"/>
        </w:rPr>
        <w:t> </w:t>
      </w:r>
      <w:r>
        <w:rPr/>
        <w:t>Escuela</w:t>
      </w:r>
      <w:r>
        <w:rPr>
          <w:spacing w:val="12"/>
        </w:rPr>
        <w:t> </w:t>
      </w:r>
      <w:r>
        <w:rPr/>
        <w:t>Siempre</w:t>
      </w:r>
      <w:r>
        <w:rPr>
          <w:spacing w:val="12"/>
        </w:rPr>
        <w:t> </w:t>
      </w:r>
      <w:r>
        <w:rPr/>
        <w:t>Abierta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Semana</w:t>
      </w:r>
      <w:r>
        <w:rPr>
          <w:spacing w:val="12"/>
        </w:rPr>
        <w:t> </w:t>
      </w:r>
      <w:r>
        <w:rPr/>
        <w:t>Santa</w:t>
      </w:r>
      <w:r>
        <w:rPr>
          <w:spacing w:val="12"/>
        </w:rPr>
        <w:t> </w:t>
      </w:r>
      <w:r>
        <w:rPr/>
        <w:t>Blanca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Prevenir</w:t>
      </w:r>
      <w:r>
        <w:rPr>
          <w:spacing w:val="12"/>
        </w:rPr>
        <w:t> </w:t>
      </w:r>
      <w:r>
        <w:rPr/>
        <w:t>es</w:t>
      </w:r>
      <w:r>
        <w:rPr>
          <w:spacing w:val="12"/>
        </w:rPr>
        <w:t> </w:t>
      </w:r>
      <w:r>
        <w:rPr/>
        <w:t>Vivir,</w:t>
      </w:r>
      <w:r>
        <w:rPr>
          <w:spacing w:val="12"/>
        </w:rPr>
        <w:t> </w:t>
      </w:r>
      <w:r>
        <w:rPr/>
        <w:t>todas</w:t>
      </w:r>
      <w:r>
        <w:rPr>
          <w:spacing w:val="12"/>
        </w:rPr>
        <w:t> </w:t>
      </w:r>
      <w:r>
        <w:rPr/>
        <w:t>estas</w:t>
      </w:r>
      <w:r>
        <w:rPr>
          <w:spacing w:val="13"/>
        </w:rPr>
        <w:t> </w:t>
      </w:r>
      <w:r>
        <w:rPr/>
        <w:t>acciones</w:t>
      </w:r>
      <w:r>
        <w:rPr>
          <w:spacing w:val="12"/>
        </w:rPr>
        <w:t> </w:t>
      </w:r>
      <w:r>
        <w:rPr/>
        <w:t>y</w:t>
      </w:r>
      <w:r>
        <w:rPr>
          <w:spacing w:val="22"/>
        </w:rPr>
        <w:t> </w:t>
      </w:r>
      <w:r>
        <w:rPr/>
        <w:t>programas trabajados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manera</w:t>
      </w:r>
      <w:r>
        <w:rPr>
          <w:spacing w:val="-1"/>
        </w:rPr>
        <w:t> </w:t>
      </w:r>
      <w:r>
        <w:rPr/>
        <w:t>interinstitucional.</w:t>
      </w:r>
    </w:p>
    <w:p>
      <w:pPr>
        <w:spacing w:after="0" w:line="287" w:lineRule="auto"/>
        <w:jc w:val="both"/>
        <w:sectPr>
          <w:pgSz w:w="15840" w:h="12240" w:orient="landscape"/>
          <w:pgMar w:header="709" w:footer="828" w:top="1880" w:bottom="1040" w:left="38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85.02002pt;margin-top:105pt;width:.1pt;height:447.75pt;mso-position-horizontal-relative:page;mso-position-vertical-relative:page;z-index:4168" coordorigin="13700,2100" coordsize="2,8955">
            <v:shape style="position:absolute;left:13700;top:2100;width:2;height:8955" coordorigin="13700,2100" coordsize="0,8955" path="m13700,11054l13700,2100e" filled="false" stroked="true" strokeweight=".72pt" strokecolor="#969696">
              <v:path arrowok="t"/>
            </v:shape>
            <w10:wrap type="none"/>
          </v:group>
        </w:pict>
      </w:r>
    </w:p>
    <w:p>
      <w:pPr>
        <w:pStyle w:val="BodyText"/>
        <w:spacing w:line="287" w:lineRule="auto" w:before="74"/>
        <w:ind w:right="3488"/>
        <w:jc w:val="both"/>
      </w:pP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periodo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informa,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realizó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“Feria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Prevención”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que</w:t>
      </w:r>
      <w:r>
        <w:rPr>
          <w:spacing w:val="13"/>
        </w:rPr>
        <w:t> </w:t>
      </w:r>
      <w:r>
        <w:rPr/>
        <w:t>participan</w:t>
      </w:r>
      <w:r>
        <w:rPr>
          <w:spacing w:val="13"/>
        </w:rPr>
        <w:t> </w:t>
      </w:r>
      <w:r>
        <w:rPr/>
        <w:t>además</w:t>
      </w:r>
      <w:r>
        <w:rPr>
          <w:spacing w:val="13"/>
        </w:rPr>
        <w:t> </w:t>
      </w:r>
      <w:r>
        <w:rPr/>
        <w:t>de</w:t>
      </w:r>
      <w:r>
        <w:rPr/>
        <w:t> 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Secretaría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Seguridad</w:t>
      </w:r>
      <w:r>
        <w:rPr>
          <w:spacing w:val="22"/>
        </w:rPr>
        <w:t> </w:t>
      </w:r>
      <w:r>
        <w:rPr/>
        <w:t>Pública,</w:t>
      </w:r>
      <w:r>
        <w:rPr>
          <w:spacing w:val="22"/>
        </w:rPr>
        <w:t> </w:t>
      </w:r>
      <w:r>
        <w:rPr/>
        <w:t>personal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/>
        <w:t>SEP</w:t>
      </w:r>
      <w:r>
        <w:rPr>
          <w:spacing w:val="21"/>
        </w:rPr>
        <w:t> </w:t>
      </w:r>
      <w:r>
        <w:rPr>
          <w:spacing w:val="-1"/>
        </w:rPr>
        <w:t>específicamente</w:t>
      </w:r>
      <w:r>
        <w:rPr>
          <w:spacing w:val="22"/>
        </w:rPr>
        <w:t> </w:t>
      </w:r>
      <w:r>
        <w:rPr>
          <w:spacing w:val="-1"/>
        </w:rPr>
        <w:t>del</w:t>
      </w:r>
      <w:r>
        <w:rPr>
          <w:spacing w:val="21"/>
        </w:rPr>
        <w:t> </w:t>
      </w:r>
      <w:r>
        <w:rPr/>
        <w:t>Programa</w:t>
      </w:r>
      <w:r>
        <w:rPr>
          <w:spacing w:val="21"/>
        </w:rPr>
        <w:t> </w:t>
      </w:r>
      <w:r>
        <w:rPr/>
        <w:t>Escuela</w:t>
      </w:r>
      <w:r>
        <w:rPr>
          <w:spacing w:val="25"/>
        </w:rPr>
        <w:t> </w:t>
      </w:r>
      <w:r>
        <w:rPr>
          <w:spacing w:val="-1"/>
        </w:rPr>
        <w:t>Segura,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Vive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Crece</w:t>
      </w:r>
      <w:r>
        <w:rPr>
          <w:spacing w:val="37"/>
        </w:rPr>
        <w:t> </w:t>
      </w:r>
      <w:r>
        <w:rPr>
          <w:spacing w:val="-1"/>
        </w:rPr>
        <w:t>Plenamente,</w:t>
      </w:r>
      <w:r>
        <w:rPr>
          <w:spacing w:val="35"/>
        </w:rPr>
        <w:t> </w:t>
      </w:r>
      <w:r>
        <w:rPr>
          <w:spacing w:val="-1"/>
        </w:rPr>
        <w:t>SEDENA</w:t>
      </w:r>
      <w:r>
        <w:rPr>
          <w:spacing w:val="37"/>
        </w:rPr>
        <w:t> </w:t>
      </w:r>
      <w:r>
        <w:rPr/>
        <w:t>y</w:t>
      </w:r>
      <w:r>
        <w:rPr>
          <w:spacing w:val="36"/>
        </w:rPr>
        <w:t> </w:t>
      </w:r>
      <w:r>
        <w:rPr/>
        <w:t>SEMAR,</w:t>
      </w:r>
      <w:r>
        <w:rPr>
          <w:spacing w:val="36"/>
        </w:rPr>
        <w:t> </w:t>
      </w:r>
      <w:r>
        <w:rPr/>
        <w:t>Procuraduría</w:t>
      </w:r>
      <w:r>
        <w:rPr>
          <w:spacing w:val="35"/>
        </w:rPr>
        <w:t> </w:t>
      </w:r>
      <w:r>
        <w:rPr/>
        <w:t>General</w:t>
      </w:r>
      <w:r>
        <w:rPr>
          <w:spacing w:val="34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República,</w:t>
      </w:r>
      <w:r>
        <w:rPr>
          <w:spacing w:val="26"/>
        </w:rPr>
        <w:t> </w:t>
      </w:r>
      <w:r>
        <w:rPr/>
        <w:t>Secretaría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Federal,</w:t>
      </w:r>
      <w:r>
        <w:rPr>
          <w:spacing w:val="1"/>
        </w:rPr>
        <w:t> </w:t>
      </w:r>
      <w:r>
        <w:rPr/>
        <w:t>Insude,</w:t>
      </w:r>
      <w:r>
        <w:rPr>
          <w:spacing w:val="1"/>
        </w:rPr>
        <w:t> </w:t>
      </w:r>
      <w:r>
        <w:rPr/>
        <w:t>DIF,</w:t>
      </w:r>
      <w:r>
        <w:rPr>
          <w:spacing w:val="2"/>
        </w:rPr>
        <w:t> </w:t>
      </w:r>
      <w:r>
        <w:rPr/>
        <w:t>PGJE,</w:t>
      </w:r>
      <w:r>
        <w:rPr>
          <w:spacing w:val="4"/>
        </w:rPr>
        <w:t> </w:t>
      </w:r>
      <w:r>
        <w:rPr/>
        <w:t>personal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Dirección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Protección</w:t>
      </w:r>
      <w:r>
        <w:rPr/>
        <w:t> Civil</w:t>
      </w:r>
      <w:r>
        <w:rPr>
          <w:spacing w:val="7"/>
        </w:rPr>
        <w:t> </w:t>
      </w:r>
      <w:r>
        <w:rPr/>
        <w:t>Municipal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Direcciones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Seguridad</w:t>
      </w:r>
      <w:r>
        <w:rPr>
          <w:spacing w:val="6"/>
        </w:rPr>
        <w:t> </w:t>
      </w:r>
      <w:r>
        <w:rPr/>
        <w:t>Pública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Tránsito</w:t>
      </w:r>
      <w:r>
        <w:rPr>
          <w:spacing w:val="6"/>
        </w:rPr>
        <w:t> </w:t>
      </w:r>
      <w:r>
        <w:rPr/>
        <w:t>Municipal,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directores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personal</w:t>
      </w:r>
      <w:r>
        <w:rPr>
          <w:spacing w:val="21"/>
        </w:rPr>
        <w:t> </w:t>
      </w:r>
      <w:r>
        <w:rPr/>
        <w:t>docente,</w:t>
      </w:r>
      <w:r>
        <w:rPr>
          <w:spacing w:val="36"/>
        </w:rPr>
        <w:t> </w:t>
      </w:r>
      <w:r>
        <w:rPr/>
        <w:t>además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los</w:t>
      </w:r>
      <w:r>
        <w:rPr>
          <w:spacing w:val="37"/>
        </w:rPr>
        <w:t> </w:t>
      </w:r>
      <w:r>
        <w:rPr/>
        <w:t>padres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familia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los</w:t>
      </w:r>
      <w:r>
        <w:rPr>
          <w:spacing w:val="37"/>
        </w:rPr>
        <w:t> </w:t>
      </w:r>
      <w:r>
        <w:rPr/>
        <w:t>centros</w:t>
      </w:r>
      <w:r>
        <w:rPr>
          <w:spacing w:val="37"/>
        </w:rPr>
        <w:t> </w:t>
      </w:r>
      <w:r>
        <w:rPr/>
        <w:t>escolares,</w:t>
      </w:r>
      <w:r>
        <w:rPr>
          <w:spacing w:val="35"/>
        </w:rPr>
        <w:t> </w:t>
      </w:r>
      <w:r>
        <w:rPr/>
        <w:t>o</w:t>
      </w:r>
      <w:r>
        <w:rPr>
          <w:spacing w:val="36"/>
        </w:rPr>
        <w:t> </w:t>
      </w:r>
      <w:r>
        <w:rPr/>
        <w:t>a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población</w:t>
      </w:r>
      <w:r>
        <w:rPr>
          <w:spacing w:val="36"/>
        </w:rPr>
        <w:t> </w:t>
      </w:r>
      <w:r>
        <w:rPr/>
        <w:t>en</w:t>
      </w:r>
      <w:r>
        <w:rPr>
          <w:spacing w:val="35"/>
        </w:rPr>
        <w:t> </w:t>
      </w:r>
      <w:r>
        <w:rPr/>
        <w:t>general</w:t>
      </w:r>
      <w:r>
        <w:rPr/>
        <w:t> cuando</w:t>
      </w:r>
      <w:r>
        <w:rPr>
          <w:spacing w:val="21"/>
        </w:rPr>
        <w:t> </w:t>
      </w:r>
      <w:r>
        <w:rPr/>
        <w:t>la</w:t>
      </w:r>
      <w:r>
        <w:rPr>
          <w:spacing w:val="20"/>
        </w:rPr>
        <w:t> </w:t>
      </w:r>
      <w:r>
        <w:rPr/>
        <w:t>feria</w:t>
      </w:r>
      <w:r>
        <w:rPr>
          <w:spacing w:val="19"/>
        </w:rPr>
        <w:t> </w:t>
      </w:r>
      <w:r>
        <w:rPr/>
        <w:t>se</w:t>
      </w:r>
      <w:r>
        <w:rPr>
          <w:spacing w:val="20"/>
        </w:rPr>
        <w:t> </w:t>
      </w:r>
      <w:r>
        <w:rPr/>
        <w:t>lleva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cabo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espacios</w:t>
      </w:r>
      <w:r>
        <w:rPr>
          <w:spacing w:val="20"/>
        </w:rPr>
        <w:t> </w:t>
      </w:r>
      <w:r>
        <w:rPr>
          <w:spacing w:val="-1"/>
        </w:rPr>
        <w:t>públicos</w:t>
      </w:r>
      <w:r>
        <w:rPr>
          <w:spacing w:val="20"/>
        </w:rPr>
        <w:t> </w:t>
      </w:r>
      <w:r>
        <w:rPr/>
        <w:t>rescatados.</w:t>
      </w:r>
      <w:r>
        <w:rPr>
          <w:spacing w:val="20"/>
        </w:rPr>
        <w:t> </w:t>
      </w:r>
      <w:r>
        <w:rPr/>
        <w:t>Mediante</w:t>
      </w:r>
      <w:r>
        <w:rPr>
          <w:spacing w:val="20"/>
        </w:rPr>
        <w:t> </w:t>
      </w:r>
      <w:r>
        <w:rPr/>
        <w:t>estos</w:t>
      </w:r>
      <w:r>
        <w:rPr>
          <w:spacing w:val="20"/>
        </w:rPr>
        <w:t> </w:t>
      </w:r>
      <w:r>
        <w:rPr/>
        <w:t>programas</w:t>
      </w:r>
      <w:r>
        <w:rPr>
          <w:spacing w:val="20"/>
        </w:rPr>
        <w:t> </w:t>
      </w:r>
      <w:r>
        <w:rPr/>
        <w:t>se</w:t>
      </w:r>
      <w:r>
        <w:rPr>
          <w:spacing w:val="27"/>
        </w:rPr>
        <w:t> </w:t>
      </w:r>
      <w:r>
        <w:rPr/>
        <w:t>atendieron 37</w:t>
      </w:r>
      <w:r>
        <w:rPr>
          <w:spacing w:val="-1"/>
        </w:rPr>
        <w:t> </w:t>
      </w:r>
      <w:r>
        <w:rPr/>
        <w:t>escuelas.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municipio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Los</w:t>
      </w:r>
      <w:r>
        <w:rPr>
          <w:spacing w:val="32"/>
        </w:rPr>
        <w:t> </w:t>
      </w:r>
      <w:r>
        <w:rPr/>
        <w:t>Cabos,</w:t>
      </w:r>
      <w:r>
        <w:rPr>
          <w:spacing w:val="31"/>
        </w:rPr>
        <w:t> </w:t>
      </w:r>
      <w:r>
        <w:rPr/>
        <w:t>se</w:t>
      </w:r>
      <w:r>
        <w:rPr>
          <w:spacing w:val="32"/>
        </w:rPr>
        <w:t> </w:t>
      </w:r>
      <w:r>
        <w:rPr/>
        <w:t>impartieron</w:t>
      </w:r>
      <w:r>
        <w:rPr>
          <w:spacing w:val="32"/>
        </w:rPr>
        <w:t> </w:t>
      </w:r>
      <w:r>
        <w:rPr/>
        <w:t>conferencias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padres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familia</w:t>
      </w:r>
      <w:r>
        <w:rPr>
          <w:spacing w:val="29"/>
        </w:rPr>
        <w:t> </w:t>
      </w:r>
      <w:r>
        <w:rPr/>
        <w:t>y</w:t>
      </w:r>
      <w:r>
        <w:rPr>
          <w:spacing w:val="31"/>
        </w:rPr>
        <w:t> </w:t>
      </w:r>
      <w:r>
        <w:rPr/>
        <w:t>alumnos,</w:t>
      </w:r>
      <w:r>
        <w:rPr>
          <w:spacing w:val="31"/>
        </w:rPr>
        <w:t> </w:t>
      </w:r>
      <w:r>
        <w:rPr/>
        <w:t>sobre</w:t>
      </w:r>
      <w:r>
        <w:rPr>
          <w:spacing w:val="21"/>
        </w:rPr>
        <w:t> </w:t>
      </w:r>
      <w:r>
        <w:rPr/>
        <w:t>Prevención</w:t>
      </w:r>
      <w:r>
        <w:rPr>
          <w:spacing w:val="3"/>
        </w:rPr>
        <w:t> </w:t>
      </w:r>
      <w:r>
        <w:rPr>
          <w:spacing w:val="-1"/>
        </w:rPr>
        <w:t>del</w:t>
      </w:r>
      <w:r>
        <w:rPr>
          <w:spacing w:val="3"/>
        </w:rPr>
        <w:t> </w:t>
      </w:r>
      <w:r>
        <w:rPr>
          <w:spacing w:val="-1"/>
        </w:rPr>
        <w:t>Delito,</w:t>
      </w:r>
      <w:r>
        <w:rPr>
          <w:spacing w:val="3"/>
        </w:rPr>
        <w:t> </w:t>
      </w:r>
      <w:r>
        <w:rPr/>
        <w:t>Escuela</w:t>
      </w:r>
      <w:r>
        <w:rPr>
          <w:spacing w:val="3"/>
        </w:rPr>
        <w:t> </w:t>
      </w:r>
      <w:r>
        <w:rPr/>
        <w:t>sin</w:t>
      </w:r>
      <w:r>
        <w:rPr>
          <w:spacing w:val="3"/>
        </w:rPr>
        <w:t> </w:t>
      </w:r>
      <w:r>
        <w:rPr/>
        <w:t>Violencia,</w:t>
      </w:r>
      <w:r>
        <w:rPr>
          <w:spacing w:val="3"/>
        </w:rPr>
        <w:t> </w:t>
      </w:r>
      <w:r>
        <w:rPr/>
        <w:t>Comunidad</w:t>
      </w:r>
      <w:r>
        <w:rPr>
          <w:spacing w:val="3"/>
        </w:rPr>
        <w:t> </w:t>
      </w:r>
      <w:r>
        <w:rPr/>
        <w:t>Segura,</w:t>
      </w:r>
      <w:r>
        <w:rPr>
          <w:spacing w:val="3"/>
        </w:rPr>
        <w:t> </w:t>
      </w:r>
      <w:r>
        <w:rPr/>
        <w:t>Prevención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Extorsión</w:t>
      </w:r>
      <w:r>
        <w:rPr>
          <w:spacing w:val="1"/>
        </w:rPr>
        <w:t> </w:t>
      </w:r>
      <w:r>
        <w:rPr/>
        <w:t>Telefónica</w:t>
      </w:r>
      <w:r>
        <w:rPr>
          <w:spacing w:val="24"/>
        </w:rPr>
        <w:t> </w:t>
      </w:r>
      <w:r>
        <w:rPr/>
        <w:t>y</w:t>
      </w:r>
      <w:r>
        <w:rPr>
          <w:spacing w:val="-1"/>
        </w:rPr>
        <w:t> Denuncia Anónima.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El</w:t>
      </w:r>
      <w:r>
        <w:rPr>
          <w:spacing w:val="6"/>
        </w:rPr>
        <w:t> </w:t>
      </w:r>
      <w:r>
        <w:rPr/>
        <w:t>Grupo</w:t>
      </w:r>
      <w:r>
        <w:rPr>
          <w:spacing w:val="6"/>
        </w:rPr>
        <w:t> </w:t>
      </w:r>
      <w:r>
        <w:rPr>
          <w:spacing w:val="-1"/>
        </w:rPr>
        <w:t>Cinotáctico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5"/>
        </w:rPr>
        <w:t> </w:t>
      </w:r>
      <w:r>
        <w:rPr/>
        <w:t>Policía</w:t>
      </w:r>
      <w:r>
        <w:rPr>
          <w:spacing w:val="5"/>
        </w:rPr>
        <w:t> </w:t>
      </w:r>
      <w:r>
        <w:rPr/>
        <w:t>Estatal</w:t>
      </w:r>
      <w:r>
        <w:rPr>
          <w:spacing w:val="5"/>
        </w:rPr>
        <w:t> </w:t>
      </w:r>
      <w:r>
        <w:rPr>
          <w:spacing w:val="-1"/>
        </w:rPr>
        <w:t>Preventiva,</w:t>
      </w:r>
      <w:r>
        <w:rPr>
          <w:spacing w:val="5"/>
        </w:rPr>
        <w:t> </w:t>
      </w:r>
      <w:r>
        <w:rPr/>
        <w:t>realizó</w:t>
      </w:r>
      <w:r>
        <w:rPr>
          <w:spacing w:val="5"/>
        </w:rPr>
        <w:t> </w:t>
      </w:r>
      <w:r>
        <w:rPr/>
        <w:t>simulacros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detección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drogas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de</w:t>
      </w:r>
      <w:r>
        <w:rPr>
          <w:spacing w:val="27"/>
        </w:rPr>
        <w:t> </w:t>
      </w:r>
      <w:r>
        <w:rPr/>
        <w:t>seguridad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protección,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intensificaron</w:t>
      </w:r>
      <w:r>
        <w:rPr>
          <w:spacing w:val="6"/>
        </w:rPr>
        <w:t> </w:t>
      </w:r>
      <w:r>
        <w:rPr/>
        <w:t>los</w:t>
      </w:r>
      <w:r>
        <w:rPr>
          <w:spacing w:val="4"/>
        </w:rPr>
        <w:t> </w:t>
      </w:r>
      <w:r>
        <w:rPr/>
        <w:t>rondines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escuelas,</w:t>
      </w:r>
      <w:r>
        <w:rPr>
          <w:spacing w:val="4"/>
        </w:rPr>
        <w:t> </w:t>
      </w:r>
      <w:r>
        <w:rPr/>
        <w:t>logrando</w:t>
      </w:r>
      <w:r>
        <w:rPr>
          <w:spacing w:val="4"/>
        </w:rPr>
        <w:t> </w:t>
      </w:r>
      <w:r>
        <w:rPr/>
        <w:t>casi</w:t>
      </w:r>
      <w:r>
        <w:rPr>
          <w:spacing w:val="4"/>
        </w:rPr>
        <w:t> </w:t>
      </w:r>
      <w:r>
        <w:rPr/>
        <w:t>abatir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número</w:t>
      </w:r>
      <w:r>
        <w:rPr>
          <w:spacing w:val="21"/>
        </w:rPr>
        <w:t> </w:t>
      </w:r>
      <w:r>
        <w:rPr/>
        <w:t>de</w:t>
      </w:r>
      <w:r>
        <w:rPr>
          <w:spacing w:val="-1"/>
        </w:rPr>
        <w:t> </w:t>
      </w:r>
      <w:r>
        <w:rPr/>
        <w:t>denuncias que</w:t>
      </w:r>
      <w:r>
        <w:rPr>
          <w:spacing w:val="-1"/>
        </w:rPr>
        <w:t> </w:t>
      </w:r>
      <w:r>
        <w:rPr/>
        <w:t>pasaron de</w:t>
      </w:r>
      <w:r>
        <w:rPr>
          <w:spacing w:val="-1"/>
        </w:rPr>
        <w:t> </w:t>
      </w:r>
      <w:r>
        <w:rPr/>
        <w:t>156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2008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2009.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8"/>
        <w:jc w:val="both"/>
      </w:pPr>
      <w:r>
        <w:rPr/>
        <w:t>Se</w:t>
      </w:r>
      <w:r>
        <w:rPr>
          <w:spacing w:val="8"/>
        </w:rPr>
        <w:t> </w:t>
      </w:r>
      <w:r>
        <w:rPr/>
        <w:t>organizaron</w:t>
      </w:r>
      <w:r>
        <w:rPr>
          <w:spacing w:val="8"/>
        </w:rPr>
        <w:t> </w:t>
      </w:r>
      <w:r>
        <w:rPr/>
        <w:t>una</w:t>
      </w:r>
      <w:r>
        <w:rPr>
          <w:spacing w:val="8"/>
        </w:rPr>
        <w:t> </w:t>
      </w:r>
      <w:r>
        <w:rPr/>
        <w:t>serie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conferencias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las</w:t>
      </w:r>
      <w:r>
        <w:rPr>
          <w:spacing w:val="7"/>
        </w:rPr>
        <w:t> </w:t>
      </w:r>
      <w:r>
        <w:rPr/>
        <w:t>tardes</w:t>
      </w:r>
      <w:r>
        <w:rPr>
          <w:spacing w:val="6"/>
        </w:rPr>
        <w:t> </w:t>
      </w:r>
      <w:r>
        <w:rPr/>
        <w:t>en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centros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desarrollo</w:t>
      </w:r>
      <w:r>
        <w:rPr>
          <w:spacing w:val="7"/>
        </w:rPr>
        <w:t> </w:t>
      </w:r>
      <w:r>
        <w:rPr/>
        <w:t>comunitarios,</w:t>
      </w:r>
      <w:r>
        <w:rPr>
          <w:spacing w:val="6"/>
        </w:rPr>
        <w:t> </w:t>
      </w:r>
      <w:r>
        <w:rPr/>
        <w:t>a</w:t>
      </w:r>
      <w:r>
        <w:rPr/>
        <w:t> la</w:t>
      </w:r>
      <w:r>
        <w:rPr>
          <w:spacing w:val="12"/>
        </w:rPr>
        <w:t> </w:t>
      </w:r>
      <w:r>
        <w:rPr/>
        <w:t>que</w:t>
      </w:r>
      <w:r>
        <w:rPr>
          <w:spacing w:val="13"/>
        </w:rPr>
        <w:t> </w:t>
      </w:r>
      <w:r>
        <w:rPr/>
        <w:t>asistieron</w:t>
      </w:r>
      <w:r>
        <w:rPr>
          <w:spacing w:val="13"/>
        </w:rPr>
        <w:t> </w:t>
      </w:r>
      <w:r>
        <w:rPr/>
        <w:t>diariamente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60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78</w:t>
      </w:r>
      <w:r>
        <w:rPr>
          <w:spacing w:val="12"/>
        </w:rPr>
        <w:t> </w:t>
      </w:r>
      <w:r>
        <w:rPr/>
        <w:t>madres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familia,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petición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ellas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los</w:t>
      </w:r>
      <w:r>
        <w:rPr>
          <w:spacing w:val="11"/>
        </w:rPr>
        <w:t> </w:t>
      </w:r>
      <w:r>
        <w:rPr/>
        <w:t>resultados</w:t>
      </w:r>
      <w:r>
        <w:rPr>
          <w:spacing w:val="26"/>
        </w:rPr>
        <w:t> </w:t>
      </w:r>
      <w:r>
        <w:rPr/>
        <w:t>obtenidos se</w:t>
      </w:r>
      <w:r>
        <w:rPr>
          <w:spacing w:val="-1"/>
        </w:rPr>
        <w:t> </w:t>
      </w:r>
      <w:r>
        <w:rPr/>
        <w:t>estableció de</w:t>
      </w:r>
      <w:r>
        <w:rPr>
          <w:spacing w:val="-1"/>
        </w:rPr>
        <w:t> </w:t>
      </w:r>
      <w:r>
        <w:rPr/>
        <w:t>manera</w:t>
      </w:r>
      <w:r>
        <w:rPr>
          <w:spacing w:val="-1"/>
        </w:rPr>
        <w:t> </w:t>
      </w:r>
      <w:r>
        <w:rPr/>
        <w:t>permanente.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Conjuntamente</w:t>
      </w:r>
      <w:r>
        <w:rPr>
          <w:spacing w:val="7"/>
        </w:rPr>
        <w:t> </w:t>
      </w:r>
      <w:r>
        <w:rPr/>
        <w:t>con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área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prevención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Secretaría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Seguridad</w:t>
      </w:r>
      <w:r>
        <w:rPr>
          <w:spacing w:val="6"/>
        </w:rPr>
        <w:t> </w:t>
      </w:r>
      <w:r>
        <w:rPr/>
        <w:t>Pública,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Coordinación</w:t>
      </w:r>
      <w:r>
        <w:rPr>
          <w:spacing w:val="6"/>
        </w:rPr>
        <w:t> </w:t>
      </w:r>
      <w:r>
        <w:rPr/>
        <w:t>de</w:t>
      </w:r>
      <w:r>
        <w:rPr/>
        <w:t> Prevención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Delito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Servicios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Comunidad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5"/>
        </w:rPr>
        <w:t> </w:t>
      </w:r>
      <w:r>
        <w:rPr/>
        <w:t>Procuraduría</w:t>
      </w:r>
      <w:r>
        <w:rPr>
          <w:spacing w:val="13"/>
        </w:rPr>
        <w:t> </w:t>
      </w:r>
      <w:r>
        <w:rPr/>
        <w:t>General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Justicia,</w:t>
      </w:r>
      <w:r>
        <w:rPr>
          <w:spacing w:val="14"/>
        </w:rPr>
        <w:t> </w:t>
      </w:r>
      <w:r>
        <w:rPr/>
        <w:t>distribuyó</w:t>
      </w:r>
      <w:r>
        <w:rPr/>
        <w:t> 163,932</w:t>
      </w:r>
      <w:r>
        <w:rPr>
          <w:spacing w:val="7"/>
        </w:rPr>
        <w:t> </w:t>
      </w:r>
      <w:r>
        <w:rPr/>
        <w:t>trípticos,</w:t>
      </w:r>
      <w:r>
        <w:rPr>
          <w:spacing w:val="6"/>
        </w:rPr>
        <w:t> </w:t>
      </w:r>
      <w:r>
        <w:rPr/>
        <w:t>alusivos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prevención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delito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uso</w:t>
      </w:r>
      <w:r>
        <w:rPr>
          <w:spacing w:val="5"/>
        </w:rPr>
        <w:t> </w:t>
      </w:r>
      <w:r>
        <w:rPr/>
        <w:t>indebido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drogas;</w:t>
      </w:r>
      <w:r>
        <w:rPr>
          <w:spacing w:val="6"/>
        </w:rPr>
        <w:t> </w:t>
      </w:r>
      <w:r>
        <w:rPr/>
        <w:t>particularmente</w:t>
      </w:r>
      <w:r>
        <w:rPr>
          <w:spacing w:val="6"/>
        </w:rPr>
        <w:t> </w:t>
      </w:r>
      <w:r>
        <w:rPr/>
        <w:t>por</w:t>
      </w:r>
      <w:r>
        <w:rPr/>
        <w:t> lo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hace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prevención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grafiti,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promoción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cultura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denuncia,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prevención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21"/>
        </w:rPr>
        <w:t> </w:t>
      </w:r>
      <w:r>
        <w:rPr/>
        <w:t>violencia</w:t>
      </w:r>
      <w:r>
        <w:rPr>
          <w:spacing w:val="54"/>
        </w:rPr>
        <w:t> </w:t>
      </w:r>
      <w:r>
        <w:rPr/>
        <w:t>familiar</w:t>
      </w:r>
      <w:r>
        <w:rPr>
          <w:spacing w:val="54"/>
        </w:rPr>
        <w:t> </w:t>
      </w:r>
      <w:r>
        <w:rPr/>
        <w:t>y</w:t>
      </w:r>
      <w:r>
        <w:rPr>
          <w:spacing w:val="54"/>
        </w:rPr>
        <w:t> </w:t>
      </w:r>
      <w:r>
        <w:rPr/>
        <w:t>contra</w:t>
      </w:r>
      <w:r>
        <w:rPr>
          <w:spacing w:val="55"/>
        </w:rPr>
        <w:t> </w:t>
      </w:r>
      <w:r>
        <w:rPr/>
        <w:t>las</w:t>
      </w:r>
      <w:r>
        <w:rPr>
          <w:spacing w:val="54"/>
        </w:rPr>
        <w:t> </w:t>
      </w:r>
      <w:r>
        <w:rPr/>
        <w:t>mujeres,</w:t>
      </w:r>
      <w:r>
        <w:rPr>
          <w:spacing w:val="53"/>
        </w:rPr>
        <w:t> </w:t>
      </w:r>
      <w:r>
        <w:rPr/>
        <w:t>la</w:t>
      </w:r>
      <w:r>
        <w:rPr>
          <w:spacing w:val="54"/>
        </w:rPr>
        <w:t> </w:t>
      </w:r>
      <w:r>
        <w:rPr>
          <w:spacing w:val="-1"/>
        </w:rPr>
        <w:t>prevención</w:t>
      </w:r>
      <w:r>
        <w:rPr>
          <w:spacing w:val="53"/>
        </w:rPr>
        <w:t> </w:t>
      </w:r>
      <w:r>
        <w:rPr/>
        <w:t>en</w:t>
      </w:r>
      <w:r>
        <w:rPr>
          <w:spacing w:val="54"/>
        </w:rPr>
        <w:t> </w:t>
      </w:r>
      <w:r>
        <w:rPr/>
        <w:t>delitos</w:t>
      </w:r>
      <w:r>
        <w:rPr>
          <w:spacing w:val="54"/>
        </w:rPr>
        <w:t> </w:t>
      </w:r>
      <w:r>
        <w:rPr/>
        <w:t>patrimoniales</w:t>
      </w:r>
      <w:r>
        <w:rPr>
          <w:spacing w:val="53"/>
        </w:rPr>
        <w:t> </w:t>
      </w:r>
      <w:r>
        <w:rPr/>
        <w:t>como</w:t>
      </w:r>
      <w:r>
        <w:rPr>
          <w:spacing w:val="54"/>
        </w:rPr>
        <w:t> </w:t>
      </w:r>
      <w:r>
        <w:rPr/>
        <w:t>el</w:t>
      </w:r>
      <w:r>
        <w:rPr>
          <w:spacing w:val="53"/>
        </w:rPr>
        <w:t> </w:t>
      </w:r>
      <w:r>
        <w:rPr/>
        <w:t>robo,</w:t>
      </w:r>
      <w:r>
        <w:rPr>
          <w:spacing w:val="54"/>
        </w:rPr>
        <w:t> </w:t>
      </w:r>
      <w:r>
        <w:rPr/>
        <w:t>la</w:t>
      </w:r>
      <w:r>
        <w:rPr>
          <w:spacing w:val="29"/>
        </w:rPr>
        <w:t> </w:t>
      </w:r>
      <w:r>
        <w:rPr/>
        <w:t>extorsión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/>
        <w:t>el</w:t>
      </w:r>
      <w:r>
        <w:rPr>
          <w:spacing w:val="38"/>
        </w:rPr>
        <w:t> </w:t>
      </w:r>
      <w:r>
        <w:rPr/>
        <w:t>fraude</w:t>
      </w:r>
      <w:r>
        <w:rPr>
          <w:spacing w:val="39"/>
        </w:rPr>
        <w:t> </w:t>
      </w:r>
      <w:r>
        <w:rPr/>
        <w:t>relacionado</w:t>
      </w:r>
      <w:r>
        <w:rPr>
          <w:spacing w:val="39"/>
        </w:rPr>
        <w:t> </w:t>
      </w:r>
      <w:r>
        <w:rPr/>
        <w:t>con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compraventa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vehículos</w:t>
      </w:r>
      <w:r>
        <w:rPr>
          <w:spacing w:val="39"/>
        </w:rPr>
        <w:t> </w:t>
      </w:r>
      <w:r>
        <w:rPr/>
        <w:t>usados,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/>
        <w:t>prevención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los</w:t>
      </w:r>
      <w:r>
        <w:rPr>
          <w:spacing w:val="21"/>
        </w:rPr>
        <w:t> </w:t>
      </w:r>
      <w:r>
        <w:rPr/>
        <w:t>delitos</w:t>
      </w:r>
      <w:r>
        <w:rPr>
          <w:spacing w:val="27"/>
        </w:rPr>
        <w:t> </w:t>
      </w:r>
      <w:r>
        <w:rPr/>
        <w:t>informáticos,</w:t>
      </w:r>
      <w:r>
        <w:rPr>
          <w:spacing w:val="27"/>
        </w:rPr>
        <w:t> </w:t>
      </w:r>
      <w:r>
        <w:rPr/>
        <w:t>así</w:t>
      </w:r>
      <w:r>
        <w:rPr>
          <w:spacing w:val="27"/>
        </w:rPr>
        <w:t> </w:t>
      </w:r>
      <w:r>
        <w:rPr/>
        <w:t>como</w:t>
      </w:r>
      <w:r>
        <w:rPr>
          <w:spacing w:val="27"/>
        </w:rPr>
        <w:t> </w:t>
      </w:r>
      <w:r>
        <w:rPr/>
        <w:t>contra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consumo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/>
        <w:t>cocaína,</w:t>
      </w:r>
      <w:r>
        <w:rPr>
          <w:spacing w:val="26"/>
        </w:rPr>
        <w:t> </w:t>
      </w:r>
      <w:r>
        <w:rPr/>
        <w:t>mariguana,</w:t>
      </w:r>
      <w:r>
        <w:rPr>
          <w:spacing w:val="25"/>
        </w:rPr>
        <w:t> </w:t>
      </w:r>
      <w:r>
        <w:rPr>
          <w:spacing w:val="-1"/>
        </w:rPr>
        <w:t>anfetaminas,</w:t>
      </w:r>
      <w:r>
        <w:rPr>
          <w:spacing w:val="26"/>
        </w:rPr>
        <w:t> </w:t>
      </w:r>
      <w:r>
        <w:rPr>
          <w:spacing w:val="-1"/>
        </w:rPr>
        <w:t>alcohol,</w:t>
      </w:r>
      <w:r>
        <w:rPr>
          <w:spacing w:val="23"/>
        </w:rPr>
        <w:t> </w:t>
      </w:r>
      <w:r>
        <w:rPr/>
        <w:t>tabaco,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metanfetamina </w:t>
      </w:r>
      <w:r>
        <w:rPr/>
        <w:t>o</w:t>
      </w:r>
      <w:r>
        <w:rPr>
          <w:spacing w:val="-1"/>
        </w:rPr>
        <w:t> "cristal”.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1.780001pt;margin-top:102.660004pt;width:163.6pt;height:451.45pt;mso-position-horizontal-relative:page;mso-position-vertical-relative:page;z-index:4192" coordorigin="436,2053" coordsize="3272,9029">
            <v:group style="position:absolute;left:1940;top:2060;width:2;height:1155" coordorigin="1940,2060" coordsize="2,1155">
              <v:shape style="position:absolute;left:1940;top:2060;width:2;height:1155" coordorigin="1940,2060" coordsize="0,1155" path="m1940,2060l1940,3215e" filled="false" stroked="true" strokeweight=".72pt" strokecolor="#969696">
                <v:path arrowok="t"/>
              </v:shape>
            </v:group>
            <v:group style="position:absolute;left:1940;top:5345;width:2;height:5730" coordorigin="1940,5345" coordsize="2,5730">
              <v:shape style="position:absolute;left:1940;top:5345;width:2;height:5730" coordorigin="1940,5345" coordsize="0,5730" path="m1940,5345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443;top:3208;width:2850;height:2145" coordorigin="443,3208" coordsize="2850,2145">
              <v:shape style="position:absolute;left:443;top:3208;width:2850;height:2145" coordorigin="443,3208" coordsize="2850,2145" path="m443,3208l443,5352,3293,5352,3293,3208,443,3208xe" filled="false" stroked="true" strokeweight=".72pt" strokecolor="#f7b909">
                <v:path arrowok="t"/>
              </v:shape>
            </v:group>
            <v:group style="position:absolute;left:450;top:3215;width:2836;height:2130" coordorigin="450,3215" coordsize="2836,2130">
              <v:shape style="position:absolute;left:450;top:3215;width:2836;height:2130" coordorigin="450,3215" coordsize="2836,2130" path="m3286,3215l3286,5345,450,5345,450,3215,3286,3215xe" filled="true" fillcolor="#f7b909" stroked="false">
                <v:path arrowok="t"/>
                <v:fill type="solid"/>
              </v:shape>
              <v:shape style="position:absolute;left:510;top:3275;width:2836;height:2130" type="#_x0000_t75" stroked="false">
                <v:imagedata r:id="rId163" o:title=""/>
              </v:shape>
            </v:group>
            <v:group style="position:absolute;left:503;top:3268;width:2850;height:2145" coordorigin="503,3268" coordsize="2850,2145">
              <v:shape style="position:absolute;left:503;top:3268;width:2850;height:2145" coordorigin="503,3268" coordsize="2850,2145" path="m503,3268l503,5412,3353,5412,3353,3268,503,3268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648" w:right="573"/>
        <w:jc w:val="both"/>
      </w:pPr>
      <w:r>
        <w:rPr/>
        <w:t>La</w:t>
      </w:r>
      <w:r>
        <w:rPr>
          <w:spacing w:val="43"/>
        </w:rPr>
        <w:t> </w:t>
      </w:r>
      <w:r>
        <w:rPr/>
        <w:t>misma</w:t>
      </w:r>
      <w:r>
        <w:rPr>
          <w:spacing w:val="44"/>
        </w:rPr>
        <w:t> </w:t>
      </w:r>
      <w:r>
        <w:rPr/>
        <w:t>Coordinación,</w:t>
      </w:r>
      <w:r>
        <w:rPr>
          <w:spacing w:val="44"/>
        </w:rPr>
        <w:t> </w:t>
      </w:r>
      <w:r>
        <w:rPr/>
        <w:t>impartió</w:t>
      </w:r>
      <w:r>
        <w:rPr>
          <w:spacing w:val="43"/>
        </w:rPr>
        <w:t> </w:t>
      </w:r>
      <w:r>
        <w:rPr/>
        <w:t>pláticas</w:t>
      </w:r>
      <w:r>
        <w:rPr>
          <w:spacing w:val="43"/>
        </w:rPr>
        <w:t> </w:t>
      </w:r>
      <w:r>
        <w:rPr/>
        <w:t>en</w:t>
      </w:r>
      <w:r>
        <w:rPr>
          <w:spacing w:val="42"/>
        </w:rPr>
        <w:t> </w:t>
      </w:r>
      <w:r>
        <w:rPr/>
        <w:t>planteles</w:t>
      </w:r>
      <w:r>
        <w:rPr>
          <w:spacing w:val="43"/>
        </w:rPr>
        <w:t> </w:t>
      </w:r>
      <w:r>
        <w:rPr/>
        <w:t>educativos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/>
        <w:t>jornadas</w:t>
      </w:r>
      <w:r>
        <w:rPr>
          <w:spacing w:val="43"/>
        </w:rPr>
        <w:t> </w:t>
      </w:r>
      <w:r>
        <w:rPr/>
        <w:t>sociales,</w:t>
      </w:r>
      <w:r>
        <w:rPr>
          <w:spacing w:val="42"/>
        </w:rPr>
        <w:t> </w:t>
      </w:r>
      <w:r>
        <w:rPr/>
        <w:t>donde</w:t>
      </w:r>
      <w:r>
        <w:rPr>
          <w:spacing w:val="43"/>
        </w:rPr>
        <w:t> </w:t>
      </w:r>
      <w:r>
        <w:rPr/>
        <w:t>se</w:t>
      </w:r>
      <w:r>
        <w:rPr/>
        <w:t> complementó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/>
        <w:t>información</w:t>
      </w:r>
      <w:r>
        <w:rPr>
          <w:spacing w:val="39"/>
        </w:rPr>
        <w:t> </w:t>
      </w:r>
      <w:r>
        <w:rPr/>
        <w:t>con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/>
        <w:t>distribución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trípticos</w:t>
      </w:r>
      <w:r>
        <w:rPr>
          <w:spacing w:val="38"/>
        </w:rPr>
        <w:t> </w:t>
      </w:r>
      <w:r>
        <w:rPr/>
        <w:t>alusivos</w:t>
      </w:r>
      <w:r>
        <w:rPr>
          <w:spacing w:val="40"/>
        </w:rPr>
        <w:t> </w:t>
      </w:r>
      <w:r>
        <w:rPr/>
        <w:t>a</w:t>
      </w:r>
      <w:r>
        <w:rPr>
          <w:spacing w:val="39"/>
        </w:rPr>
        <w:t> </w:t>
      </w:r>
      <w:r>
        <w:rPr/>
        <w:t>las</w:t>
      </w:r>
      <w:r>
        <w:rPr>
          <w:spacing w:val="38"/>
        </w:rPr>
        <w:t> </w:t>
      </w:r>
      <w:r>
        <w:rPr/>
        <w:t>mencionadas</w:t>
      </w:r>
      <w:r>
        <w:rPr>
          <w:spacing w:val="39"/>
        </w:rPr>
        <w:t> </w:t>
      </w:r>
      <w:r>
        <w:rPr/>
        <w:t>acciones</w:t>
      </w:r>
      <w:r>
        <w:rPr/>
        <w:t> </w:t>
      </w:r>
      <w:r>
        <w:rPr>
          <w:spacing w:val="-1"/>
        </w:rPr>
        <w:t>preventivas,</w:t>
      </w:r>
      <w:r>
        <w:rPr/>
        <w:t> con</w:t>
      </w:r>
      <w:r>
        <w:rPr>
          <w:spacing w:val="-1"/>
        </w:rPr>
        <w:t> las que estimó </w:t>
      </w:r>
      <w:r>
        <w:rPr/>
        <w:t>llegar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universo de</w:t>
      </w:r>
      <w:r>
        <w:rPr>
          <w:spacing w:val="-1"/>
        </w:rPr>
        <w:t> </w:t>
      </w:r>
      <w:r>
        <w:rPr/>
        <w:t>44,291</w:t>
      </w:r>
      <w:r>
        <w:rPr>
          <w:spacing w:val="-1"/>
        </w:rPr>
        <w:t> </w:t>
      </w:r>
      <w:r>
        <w:rPr/>
        <w:t>personas.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3"/>
        <w:jc w:val="both"/>
      </w:pPr>
      <w:r>
        <w:rPr/>
        <w:t>La</w:t>
      </w:r>
      <w:r>
        <w:rPr>
          <w:spacing w:val="17"/>
        </w:rPr>
        <w:t> </w:t>
      </w:r>
      <w:r>
        <w:rPr/>
        <w:t>Dirección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Prevención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Readaptación</w:t>
      </w:r>
      <w:r>
        <w:rPr>
          <w:spacing w:val="16"/>
        </w:rPr>
        <w:t> </w:t>
      </w:r>
      <w:r>
        <w:rPr/>
        <w:t>Social,</w:t>
      </w:r>
      <w:r>
        <w:rPr>
          <w:spacing w:val="16"/>
        </w:rPr>
        <w:t> </w:t>
      </w:r>
      <w:r>
        <w:rPr/>
        <w:t>en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Capital</w:t>
      </w:r>
      <w:r>
        <w:rPr>
          <w:spacing w:val="16"/>
        </w:rPr>
        <w:t> </w:t>
      </w:r>
      <w:r>
        <w:rPr>
          <w:spacing w:val="-1"/>
        </w:rPr>
        <w:t>del</w:t>
      </w:r>
      <w:r>
        <w:rPr>
          <w:spacing w:val="16"/>
        </w:rPr>
        <w:t> </w:t>
      </w:r>
      <w:r>
        <w:rPr/>
        <w:t>Estado</w:t>
      </w:r>
      <w:r>
        <w:rPr>
          <w:spacing w:val="16"/>
        </w:rPr>
        <w:t> </w:t>
      </w:r>
      <w:r>
        <w:rPr>
          <w:spacing w:val="-1"/>
        </w:rPr>
        <w:t>implementó</w:t>
      </w:r>
      <w:r>
        <w:rPr>
          <w:spacing w:val="16"/>
        </w:rPr>
        <w:t> </w:t>
      </w:r>
      <w:r>
        <w:rPr>
          <w:spacing w:val="-1"/>
        </w:rPr>
        <w:t>90</w:t>
      </w:r>
      <w:r>
        <w:rPr>
          <w:spacing w:val="16"/>
        </w:rPr>
        <w:t> </w:t>
      </w:r>
      <w:r>
        <w:rPr/>
        <w:t>talleres</w:t>
      </w:r>
      <w:r>
        <w:rPr>
          <w:spacing w:val="26"/>
        </w:rPr>
        <w:t> </w:t>
      </w:r>
      <w:r>
        <w:rPr/>
        <w:t>dirigidos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padres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familia,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niñas</w:t>
      </w:r>
      <w:r>
        <w:rPr>
          <w:spacing w:val="22"/>
        </w:rPr>
        <w:t> </w:t>
      </w:r>
      <w:r>
        <w:rPr/>
        <w:t>y</w:t>
      </w:r>
      <w:r>
        <w:rPr>
          <w:spacing w:val="21"/>
        </w:rPr>
        <w:t> </w:t>
      </w:r>
      <w:r>
        <w:rPr/>
        <w:t>niños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educación</w:t>
      </w:r>
      <w:r>
        <w:rPr>
          <w:spacing w:val="21"/>
        </w:rPr>
        <w:t> </w:t>
      </w:r>
      <w:r>
        <w:rPr/>
        <w:t>preescolar,</w:t>
      </w:r>
      <w:r>
        <w:rPr>
          <w:spacing w:val="21"/>
        </w:rPr>
        <w:t> </w:t>
      </w:r>
      <w:r>
        <w:rPr/>
        <w:t>primaria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secundaria,</w:t>
      </w:r>
      <w:r>
        <w:rPr>
          <w:spacing w:val="21"/>
        </w:rPr>
        <w:t> </w:t>
      </w:r>
      <w:r>
        <w:rPr/>
        <w:t>así</w:t>
      </w:r>
      <w:r>
        <w:rPr/>
        <w:t> como</w:t>
      </w:r>
      <w:r>
        <w:rPr>
          <w:spacing w:val="11"/>
        </w:rPr>
        <w:t> </w:t>
      </w:r>
      <w:r>
        <w:rPr/>
        <w:t>talleres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materia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prevención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adicciones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niños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sexto</w:t>
      </w:r>
      <w:r>
        <w:rPr>
          <w:spacing w:val="10"/>
        </w:rPr>
        <w:t> </w:t>
      </w:r>
      <w:r>
        <w:rPr/>
        <w:t>año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primaria,</w:t>
      </w:r>
      <w:r>
        <w:rPr>
          <w:spacing w:val="10"/>
        </w:rPr>
        <w:t> </w:t>
      </w:r>
      <w:r>
        <w:rPr/>
        <w:t>actividades</w:t>
      </w:r>
      <w:r>
        <w:rPr/>
        <w:t> con</w:t>
      </w:r>
      <w:r>
        <w:rPr>
          <w:spacing w:val="37"/>
        </w:rPr>
        <w:t> </w:t>
      </w:r>
      <w:r>
        <w:rPr/>
        <w:t>las</w:t>
      </w:r>
      <w:r>
        <w:rPr>
          <w:spacing w:val="37"/>
        </w:rPr>
        <w:t> </w:t>
      </w:r>
      <w:r>
        <w:rPr/>
        <w:t>que</w:t>
      </w:r>
      <w:r>
        <w:rPr>
          <w:spacing w:val="36"/>
        </w:rPr>
        <w:t> </w:t>
      </w:r>
      <w:r>
        <w:rPr/>
        <w:t>se</w:t>
      </w:r>
      <w:r>
        <w:rPr>
          <w:spacing w:val="37"/>
        </w:rPr>
        <w:t> </w:t>
      </w:r>
      <w:r>
        <w:rPr/>
        <w:t>llegó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3,200</w:t>
      </w:r>
      <w:r>
        <w:rPr>
          <w:spacing w:val="37"/>
        </w:rPr>
        <w:t> </w:t>
      </w:r>
      <w:r>
        <w:rPr/>
        <w:t>personas;</w:t>
      </w:r>
      <w:r>
        <w:rPr>
          <w:spacing w:val="36"/>
        </w:rPr>
        <w:t> </w:t>
      </w:r>
      <w:r>
        <w:rPr/>
        <w:t>en</w:t>
      </w:r>
      <w:r>
        <w:rPr>
          <w:spacing w:val="37"/>
        </w:rPr>
        <w:t> </w:t>
      </w:r>
      <w:r>
        <w:rPr/>
        <w:t>el</w:t>
      </w:r>
      <w:r>
        <w:rPr>
          <w:spacing w:val="37"/>
        </w:rPr>
        <w:t> </w:t>
      </w:r>
      <w:r>
        <w:rPr/>
        <w:t>municipio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Mulegé,</w:t>
      </w:r>
      <w:r>
        <w:rPr>
          <w:spacing w:val="36"/>
        </w:rPr>
        <w:t> </w:t>
      </w:r>
      <w:r>
        <w:rPr/>
        <w:t>se</w:t>
      </w:r>
      <w:r>
        <w:rPr>
          <w:spacing w:val="37"/>
        </w:rPr>
        <w:t> </w:t>
      </w:r>
      <w:r>
        <w:rPr/>
        <w:t>desarrollaron</w:t>
      </w:r>
      <w:r>
        <w:rPr>
          <w:spacing w:val="18"/>
        </w:rPr>
        <w:t> </w:t>
      </w:r>
      <w:r>
        <w:rPr/>
        <w:t>talleres</w:t>
      </w:r>
      <w:r>
        <w:rPr>
          <w:spacing w:val="36"/>
        </w:rPr>
        <w:t> </w:t>
      </w:r>
      <w:r>
        <w:rPr/>
        <w:t>en</w:t>
      </w:r>
      <w:r>
        <w:rPr/>
        <w:t> materia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valores,</w:t>
      </w:r>
      <w:r>
        <w:rPr>
          <w:spacing w:val="2"/>
        </w:rPr>
        <w:t> </w:t>
      </w:r>
      <w:r>
        <w:rPr/>
        <w:t>dirigidos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estudiantes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educción</w:t>
      </w:r>
      <w:r>
        <w:rPr>
          <w:spacing w:val="2"/>
        </w:rPr>
        <w:t> </w:t>
      </w:r>
      <w:r>
        <w:rPr/>
        <w:t>primaria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secundaria,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participaron</w:t>
      </w:r>
      <w:r>
        <w:rPr/>
        <w:t> 1,500</w:t>
      </w:r>
      <w:r>
        <w:rPr>
          <w:spacing w:val="-1"/>
        </w:rPr>
        <w:t> </w:t>
      </w:r>
      <w:r>
        <w:rPr/>
        <w:t>personas.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648" w:right="0"/>
        <w:jc w:val="both"/>
        <w:rPr>
          <w:b w:val="0"/>
          <w:bCs w:val="0"/>
        </w:rPr>
      </w:pPr>
      <w:r>
        <w:rPr>
          <w:spacing w:val="-1"/>
        </w:rPr>
        <w:t>Atención</w:t>
      </w:r>
      <w:r>
        <w:rPr/>
        <w:t> a</w:t>
      </w:r>
      <w:r>
        <w:rPr>
          <w:spacing w:val="-1"/>
        </w:rPr>
        <w:t> </w:t>
      </w:r>
      <w:r>
        <w:rPr/>
        <w:t>Víctimas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648" w:right="572"/>
        <w:jc w:val="both"/>
      </w:pPr>
      <w:r>
        <w:rPr/>
        <w:t>En</w:t>
      </w:r>
      <w:r>
        <w:rPr>
          <w:spacing w:val="33"/>
        </w:rPr>
        <w:t> </w:t>
      </w:r>
      <w:r>
        <w:rPr/>
        <w:t>materia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atención</w:t>
      </w:r>
      <w:r>
        <w:rPr>
          <w:spacing w:val="35"/>
        </w:rPr>
        <w:t> </w:t>
      </w:r>
      <w:r>
        <w:rPr/>
        <w:t>a</w:t>
      </w:r>
      <w:r>
        <w:rPr>
          <w:spacing w:val="34"/>
        </w:rPr>
        <w:t> </w:t>
      </w:r>
      <w:r>
        <w:rPr/>
        <w:t>víctimas</w:t>
      </w:r>
      <w:r>
        <w:rPr>
          <w:spacing w:val="33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actividades</w:t>
      </w:r>
      <w:r>
        <w:rPr>
          <w:spacing w:val="35"/>
        </w:rPr>
        <w:t> </w:t>
      </w:r>
      <w:r>
        <w:rPr/>
        <w:t>auxiliares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las</w:t>
      </w:r>
      <w:r>
        <w:rPr>
          <w:spacing w:val="34"/>
        </w:rPr>
        <w:t> </w:t>
      </w:r>
      <w:r>
        <w:rPr/>
        <w:t>Agencias</w:t>
      </w:r>
      <w:r>
        <w:rPr>
          <w:spacing w:val="33"/>
        </w:rPr>
        <w:t> </w:t>
      </w:r>
      <w:r>
        <w:rPr/>
        <w:t>del</w:t>
      </w:r>
      <w:r>
        <w:rPr>
          <w:spacing w:val="32"/>
        </w:rPr>
        <w:t> </w:t>
      </w:r>
      <w:r>
        <w:rPr/>
        <w:t>Ministerio</w:t>
      </w:r>
      <w:r>
        <w:rPr>
          <w:spacing w:val="33"/>
        </w:rPr>
        <w:t> </w:t>
      </w:r>
      <w:r>
        <w:rPr/>
        <w:t>Público</w:t>
      </w:r>
      <w:r>
        <w:rPr>
          <w:spacing w:val="24"/>
        </w:rPr>
        <w:t> </w:t>
      </w:r>
      <w:r>
        <w:rPr/>
        <w:t>Especializadas</w:t>
      </w:r>
      <w:r>
        <w:rPr>
          <w:spacing w:val="3"/>
        </w:rPr>
        <w:t> </w:t>
      </w:r>
      <w:r>
        <w:rPr/>
        <w:t>en</w:t>
      </w:r>
      <w:r>
        <w:rPr>
          <w:spacing w:val="4"/>
        </w:rPr>
        <w:t> </w:t>
      </w:r>
      <w:r>
        <w:rPr/>
        <w:t>Delitos</w:t>
      </w:r>
      <w:r>
        <w:rPr>
          <w:spacing w:val="4"/>
        </w:rPr>
        <w:t> </w:t>
      </w:r>
      <w:r>
        <w:rPr/>
        <w:t>Contra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Libertad</w:t>
      </w:r>
      <w:r>
        <w:rPr>
          <w:spacing w:val="4"/>
        </w:rPr>
        <w:t> </w:t>
      </w:r>
      <w:r>
        <w:rPr>
          <w:spacing w:val="-1"/>
        </w:rPr>
        <w:t>Sexual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/>
        <w:t>Familia,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>
          <w:spacing w:val="-1"/>
        </w:rPr>
        <w:t>área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/>
        <w:t>Psicología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/>
        <w:t>Subprocuraduría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Atención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Menor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la</w:t>
      </w:r>
      <w:r>
        <w:rPr>
          <w:spacing w:val="23"/>
        </w:rPr>
        <w:t> </w:t>
      </w:r>
      <w:r>
        <w:rPr/>
        <w:t>Mujer</w:t>
      </w:r>
      <w:r>
        <w:rPr>
          <w:spacing w:val="22"/>
        </w:rPr>
        <w:t> </w:t>
      </w:r>
      <w:r>
        <w:rPr/>
        <w:t>(SAMM),</w:t>
      </w:r>
      <w:r>
        <w:rPr>
          <w:spacing w:val="21"/>
        </w:rPr>
        <w:t> </w:t>
      </w:r>
      <w:r>
        <w:rPr/>
        <w:t>atendió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consulta</w:t>
      </w:r>
      <w:r>
        <w:rPr>
          <w:spacing w:val="21"/>
        </w:rPr>
        <w:t> </w:t>
      </w:r>
      <w:r>
        <w:rPr/>
        <w:t>psicológica</w:t>
      </w:r>
      <w:r>
        <w:rPr>
          <w:spacing w:val="21"/>
        </w:rPr>
        <w:t> </w:t>
      </w:r>
      <w:r>
        <w:rPr/>
        <w:t>a</w:t>
      </w:r>
      <w:r>
        <w:rPr/>
        <w:t> 3,664</w:t>
      </w:r>
      <w:r>
        <w:rPr>
          <w:spacing w:val="21"/>
        </w:rPr>
        <w:t> </w:t>
      </w:r>
      <w:r>
        <w:rPr/>
        <w:t>personas,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cuya</w:t>
      </w:r>
      <w:r>
        <w:rPr>
          <w:spacing w:val="21"/>
        </w:rPr>
        <w:t> </w:t>
      </w:r>
      <w:r>
        <w:rPr/>
        <w:t>atención</w:t>
      </w:r>
      <w:r>
        <w:rPr>
          <w:spacing w:val="21"/>
        </w:rPr>
        <w:t> </w:t>
      </w:r>
      <w:r>
        <w:rPr/>
        <w:t>derivaron</w:t>
      </w:r>
      <w:r>
        <w:rPr>
          <w:spacing w:val="21"/>
        </w:rPr>
        <w:t> </w:t>
      </w:r>
      <w:r>
        <w:rPr/>
        <w:t>3,475</w:t>
      </w:r>
      <w:r>
        <w:rPr>
          <w:spacing w:val="21"/>
        </w:rPr>
        <w:t> </w:t>
      </w:r>
      <w:r>
        <w:rPr/>
        <w:t>sesiones</w:t>
      </w:r>
      <w:r>
        <w:rPr>
          <w:spacing w:val="21"/>
        </w:rPr>
        <w:t> </w:t>
      </w:r>
      <w:r>
        <w:rPr/>
        <w:t>subsecuentes,</w:t>
      </w:r>
      <w:r>
        <w:rPr>
          <w:spacing w:val="20"/>
        </w:rPr>
        <w:t> </w:t>
      </w:r>
      <w:r>
        <w:rPr/>
        <w:t>así</w:t>
      </w:r>
      <w:r>
        <w:rPr>
          <w:spacing w:val="20"/>
        </w:rPr>
        <w:t> </w:t>
      </w:r>
      <w:r>
        <w:rPr/>
        <w:t>como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emisión</w:t>
      </w:r>
      <w:r>
        <w:rPr>
          <w:spacing w:val="20"/>
        </w:rPr>
        <w:t> </w:t>
      </w:r>
      <w:r>
        <w:rPr/>
        <w:t>de</w:t>
      </w:r>
      <w:r>
        <w:rPr/>
        <w:t> 592</w:t>
      </w:r>
      <w:r>
        <w:rPr>
          <w:spacing w:val="23"/>
        </w:rPr>
        <w:t> </w:t>
      </w:r>
      <w:r>
        <w:rPr/>
        <w:t>dictámenes</w:t>
      </w:r>
      <w:r>
        <w:rPr>
          <w:spacing w:val="24"/>
        </w:rPr>
        <w:t> </w:t>
      </w:r>
      <w:r>
        <w:rPr/>
        <w:t>psicológicos,</w:t>
      </w:r>
      <w:r>
        <w:rPr>
          <w:spacing w:val="24"/>
        </w:rPr>
        <w:t> </w:t>
      </w:r>
      <w:r>
        <w:rPr/>
        <w:t>dándose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alta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449</w:t>
      </w:r>
      <w:r>
        <w:rPr>
          <w:spacing w:val="23"/>
        </w:rPr>
        <w:t> </w:t>
      </w:r>
      <w:r>
        <w:rPr/>
        <w:t>personas</w:t>
      </w:r>
      <w:r>
        <w:rPr>
          <w:spacing w:val="23"/>
        </w:rPr>
        <w:t> </w:t>
      </w:r>
      <w:r>
        <w:rPr/>
        <w:t>sujetas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tratamiento,</w:t>
      </w:r>
      <w:r>
        <w:rPr>
          <w:spacing w:val="21"/>
        </w:rPr>
        <w:t> </w:t>
      </w:r>
      <w:r>
        <w:rPr/>
        <w:t>asimismo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psicólogas de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área</w:t>
      </w:r>
      <w:r>
        <w:rPr>
          <w:spacing w:val="-1"/>
        </w:rPr>
        <w:t> </w:t>
      </w:r>
      <w:r>
        <w:rPr/>
        <w:t>llevaron a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</w:t>
      </w:r>
      <w:r>
        <w:rPr/>
        <w:t>1,707</w:t>
      </w:r>
      <w:r>
        <w:rPr>
          <w:spacing w:val="-1"/>
        </w:rPr>
        <w:t> </w:t>
      </w:r>
      <w:r>
        <w:rPr/>
        <w:t>diligencias</w:t>
      </w:r>
      <w:r>
        <w:rPr>
          <w:spacing w:val="-1"/>
        </w:rPr>
        <w:t> </w:t>
      </w:r>
      <w:r>
        <w:rPr/>
        <w:t>ante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Agencias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Ministerio</w:t>
      </w:r>
      <w:r>
        <w:rPr>
          <w:spacing w:val="-1"/>
        </w:rPr>
        <w:t> </w:t>
      </w:r>
      <w:r>
        <w:rPr/>
        <w:t>Público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22"/>
        </w:rPr>
        <w:t> </w:t>
      </w:r>
      <w:r>
        <w:rPr/>
        <w:t>autoridad</w:t>
      </w:r>
      <w:r>
        <w:rPr>
          <w:spacing w:val="7"/>
        </w:rPr>
        <w:t> </w:t>
      </w:r>
      <w:r>
        <w:rPr/>
        <w:t>judicial;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tanto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través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área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Trabajo</w:t>
      </w:r>
      <w:r>
        <w:rPr>
          <w:spacing w:val="6"/>
        </w:rPr>
        <w:t> </w:t>
      </w:r>
      <w:r>
        <w:rPr/>
        <w:t>Social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atendieron</w:t>
      </w:r>
      <w:r>
        <w:rPr>
          <w:spacing w:val="6"/>
        </w:rPr>
        <w:t> </w:t>
      </w:r>
      <w:r>
        <w:rPr/>
        <w:t>3,695</w:t>
      </w:r>
      <w:r>
        <w:rPr>
          <w:spacing w:val="5"/>
        </w:rPr>
        <w:t> </w:t>
      </w:r>
      <w:r>
        <w:rPr/>
        <w:t>personas,</w:t>
      </w:r>
      <w:r>
        <w:rPr>
          <w:spacing w:val="6"/>
        </w:rPr>
        <w:t> </w:t>
      </w:r>
      <w:r>
        <w:rPr/>
        <w:t>se</w:t>
      </w:r>
      <w:r>
        <w:rPr/>
        <w:t> practicaron 412</w:t>
      </w:r>
      <w:r>
        <w:rPr>
          <w:spacing w:val="-1"/>
        </w:rPr>
        <w:t> </w:t>
      </w:r>
      <w:r>
        <w:rPr/>
        <w:t>visitas</w:t>
      </w:r>
      <w:r>
        <w:rPr>
          <w:spacing w:val="-1"/>
        </w:rPr>
        <w:t> </w:t>
      </w:r>
      <w:r>
        <w:rPr/>
        <w:t>domiciliarias y</w:t>
      </w:r>
      <w:r>
        <w:rPr>
          <w:spacing w:val="-1"/>
        </w:rPr>
        <w:t> </w:t>
      </w:r>
      <w:r>
        <w:rPr/>
        <w:t>se emitieron 398</w:t>
      </w:r>
      <w:r>
        <w:rPr>
          <w:spacing w:val="-1"/>
        </w:rPr>
        <w:t> </w:t>
      </w:r>
      <w:r>
        <w:rPr/>
        <w:t>estudios socioeconómicos.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648" w:right="0"/>
        <w:jc w:val="both"/>
        <w:rPr>
          <w:b w:val="0"/>
          <w:bCs w:val="0"/>
        </w:rPr>
      </w:pPr>
      <w:r>
        <w:rPr>
          <w:spacing w:val="-1"/>
        </w:rPr>
        <w:t>Derechos</w:t>
      </w:r>
      <w:r>
        <w:rPr/>
        <w:t> </w:t>
      </w:r>
      <w:r>
        <w:rPr>
          <w:spacing w:val="-1"/>
        </w:rPr>
        <w:t>Humanos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left="3648" w:right="574"/>
        <w:jc w:val="both"/>
      </w:pPr>
      <w:r>
        <w:rPr/>
        <w:t>La</w:t>
      </w:r>
      <w:r>
        <w:rPr>
          <w:spacing w:val="9"/>
        </w:rPr>
        <w:t> </w:t>
      </w:r>
      <w:r>
        <w:rPr/>
        <w:t>actual</w:t>
      </w:r>
      <w:r>
        <w:rPr>
          <w:spacing w:val="9"/>
        </w:rPr>
        <w:t> </w:t>
      </w:r>
      <w:r>
        <w:rPr/>
        <w:t>administración</w:t>
      </w:r>
      <w:r>
        <w:rPr>
          <w:spacing w:val="9"/>
        </w:rPr>
        <w:t> </w:t>
      </w:r>
      <w:r>
        <w:rPr/>
        <w:t>pública</w:t>
      </w:r>
      <w:r>
        <w:rPr>
          <w:spacing w:val="9"/>
        </w:rPr>
        <w:t> </w:t>
      </w:r>
      <w:r>
        <w:rPr/>
        <w:t>ratifica</w:t>
      </w:r>
      <w:r>
        <w:rPr>
          <w:spacing w:val="9"/>
        </w:rPr>
        <w:t> </w:t>
      </w:r>
      <w:r>
        <w:rPr/>
        <w:t>su</w:t>
      </w:r>
      <w:r>
        <w:rPr>
          <w:spacing w:val="9"/>
        </w:rPr>
        <w:t> </w:t>
      </w:r>
      <w:r>
        <w:rPr/>
        <w:t>compromiso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respeto</w:t>
      </w:r>
      <w:r>
        <w:rPr>
          <w:spacing w:val="8"/>
        </w:rPr>
        <w:t> </w:t>
      </w:r>
      <w:r>
        <w:rPr/>
        <w:t>irrestricto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derechos</w:t>
      </w:r>
      <w:r>
        <w:rPr>
          <w:spacing w:val="8"/>
        </w:rPr>
        <w:t> </w:t>
      </w:r>
      <w:r>
        <w:rPr/>
        <w:t>humanos</w:t>
      </w:r>
      <w:r>
        <w:rPr/>
        <w:t> y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autonomía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las</w:t>
      </w:r>
      <w:r>
        <w:rPr>
          <w:spacing w:val="16"/>
        </w:rPr>
        <w:t> </w:t>
      </w:r>
      <w:r>
        <w:rPr/>
        <w:t>instituciones</w:t>
      </w:r>
      <w:r>
        <w:rPr>
          <w:spacing w:val="17"/>
        </w:rPr>
        <w:t> </w:t>
      </w:r>
      <w:r>
        <w:rPr/>
        <w:t>que</w:t>
      </w:r>
      <w:r>
        <w:rPr>
          <w:spacing w:val="32"/>
        </w:rPr>
        <w:t> </w:t>
      </w:r>
      <w:r>
        <w:rPr/>
        <w:t>tiene</w:t>
      </w:r>
      <w:r>
        <w:rPr>
          <w:spacing w:val="16"/>
        </w:rPr>
        <w:t> </w:t>
      </w:r>
      <w:r>
        <w:rPr>
          <w:spacing w:val="-1"/>
        </w:rPr>
        <w:t>como</w:t>
      </w:r>
      <w:r>
        <w:rPr>
          <w:spacing w:val="16"/>
        </w:rPr>
        <w:t> </w:t>
      </w:r>
      <w:r>
        <w:rPr/>
        <w:t>encomienda</w:t>
      </w:r>
      <w:r>
        <w:rPr>
          <w:spacing w:val="16"/>
        </w:rPr>
        <w:t> </w:t>
      </w:r>
      <w:r>
        <w:rPr/>
        <w:t>legal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protección,</w:t>
      </w:r>
      <w:r>
        <w:rPr>
          <w:spacing w:val="17"/>
        </w:rPr>
        <w:t> </w:t>
      </w:r>
      <w:r>
        <w:rPr/>
        <w:t>observancia,</w:t>
      </w:r>
      <w:r>
        <w:rPr>
          <w:spacing w:val="23"/>
        </w:rPr>
        <w:t> </w:t>
      </w:r>
      <w:r>
        <w:rPr/>
        <w:t>promoción,</w:t>
      </w:r>
      <w:r>
        <w:rPr>
          <w:spacing w:val="24"/>
        </w:rPr>
        <w:t> </w:t>
      </w:r>
      <w:r>
        <w:rPr/>
        <w:t>estudio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divulgación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estos</w:t>
      </w:r>
      <w:r>
        <w:rPr>
          <w:spacing w:val="24"/>
        </w:rPr>
        <w:t> </w:t>
      </w:r>
      <w:r>
        <w:rPr/>
        <w:t>derechos,</w:t>
      </w:r>
      <w:r>
        <w:rPr>
          <w:spacing w:val="24"/>
        </w:rPr>
        <w:t> </w:t>
      </w:r>
      <w:r>
        <w:rPr/>
        <w:t>e</w:t>
      </w:r>
      <w:r>
        <w:rPr>
          <w:spacing w:val="23"/>
        </w:rPr>
        <w:t> </w:t>
      </w:r>
      <w:r>
        <w:rPr/>
        <w:t>independientemente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acciones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  <w:r>
        <w:rPr/>
        <w:t> organismos</w:t>
      </w:r>
      <w:r>
        <w:rPr>
          <w:spacing w:val="7"/>
        </w:rPr>
        <w:t> </w:t>
      </w:r>
      <w:r>
        <w:rPr/>
        <w:t>públicos</w:t>
      </w:r>
      <w:r>
        <w:rPr>
          <w:spacing w:val="7"/>
        </w:rPr>
        <w:t> </w:t>
      </w:r>
      <w:r>
        <w:rPr/>
        <w:t>autónomos</w:t>
      </w:r>
      <w:r>
        <w:rPr>
          <w:spacing w:val="7"/>
        </w:rPr>
        <w:t> </w:t>
      </w:r>
      <w:r>
        <w:rPr/>
        <w:t>encargados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esta</w:t>
      </w:r>
      <w:r>
        <w:rPr>
          <w:spacing w:val="8"/>
        </w:rPr>
        <w:t> </w:t>
      </w:r>
      <w:r>
        <w:rPr/>
        <w:t>tarea,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Gobierno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Estado</w:t>
      </w:r>
      <w:r>
        <w:rPr>
          <w:spacing w:val="6"/>
        </w:rPr>
        <w:t> </w:t>
      </w:r>
      <w:r>
        <w:rPr/>
        <w:t>ha</w:t>
      </w:r>
      <w:r>
        <w:rPr>
          <w:spacing w:val="6"/>
        </w:rPr>
        <w:t> </w:t>
      </w:r>
      <w:r>
        <w:rPr/>
        <w:t>implementado</w:t>
      </w:r>
      <w:r>
        <w:rPr/>
        <w:t> programas</w:t>
      </w:r>
      <w:r>
        <w:rPr>
          <w:spacing w:val="41"/>
        </w:rPr>
        <w:t> </w:t>
      </w:r>
      <w:r>
        <w:rPr/>
        <w:t>específicos</w:t>
      </w:r>
      <w:r>
        <w:rPr>
          <w:spacing w:val="42"/>
        </w:rPr>
        <w:t> </w:t>
      </w:r>
      <w:r>
        <w:rPr/>
        <w:t>en</w:t>
      </w:r>
      <w:r>
        <w:rPr>
          <w:spacing w:val="41"/>
        </w:rPr>
        <w:t> </w:t>
      </w:r>
      <w:r>
        <w:rPr/>
        <w:t>materia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salud,</w:t>
      </w:r>
      <w:r>
        <w:rPr>
          <w:spacing w:val="41"/>
        </w:rPr>
        <w:t> </w:t>
      </w:r>
      <w:r>
        <w:rPr>
          <w:spacing w:val="-1"/>
        </w:rPr>
        <w:t>educación,</w:t>
      </w:r>
      <w:r>
        <w:rPr>
          <w:spacing w:val="42"/>
        </w:rPr>
        <w:t> </w:t>
      </w:r>
      <w:r>
        <w:rPr/>
        <w:t>vivienda,</w:t>
      </w:r>
      <w:r>
        <w:rPr>
          <w:spacing w:val="40"/>
        </w:rPr>
        <w:t> </w:t>
      </w:r>
      <w:r>
        <w:rPr>
          <w:spacing w:val="-1"/>
        </w:rPr>
        <w:t>así</w:t>
      </w:r>
      <w:r>
        <w:rPr>
          <w:spacing w:val="42"/>
        </w:rPr>
        <w:t> </w:t>
      </w:r>
      <w:r>
        <w:rPr/>
        <w:t>como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atención</w:t>
      </w:r>
      <w:r>
        <w:rPr>
          <w:spacing w:val="42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1"/>
        </w:rPr>
        <w:t>grupos</w:t>
      </w:r>
      <w:r>
        <w:rPr>
          <w:spacing w:val="20"/>
        </w:rPr>
        <w:t> </w:t>
      </w:r>
      <w:r>
        <w:rPr/>
        <w:t>vulnerables,</w:t>
      </w:r>
      <w:r>
        <w:rPr>
          <w:spacing w:val="11"/>
        </w:rPr>
        <w:t> </w:t>
      </w:r>
      <w:r>
        <w:rPr/>
        <w:t>instruyendo</w:t>
      </w:r>
      <w:r>
        <w:rPr>
          <w:spacing w:val="12"/>
        </w:rPr>
        <w:t> </w:t>
      </w:r>
      <w:r>
        <w:rPr/>
        <w:t>que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actuación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>
          <w:spacing w:val="-1"/>
        </w:rPr>
        <w:t>servidores</w:t>
      </w:r>
      <w:r>
        <w:rPr>
          <w:spacing w:val="11"/>
        </w:rPr>
        <w:t> </w:t>
      </w:r>
      <w:r>
        <w:rPr/>
        <w:t>públicos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/>
        <w:t>lleve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estricto</w:t>
      </w:r>
      <w:r>
        <w:rPr>
          <w:spacing w:val="10"/>
        </w:rPr>
        <w:t> </w:t>
      </w:r>
      <w:r>
        <w:rPr/>
        <w:t>apego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29"/>
        </w:rPr>
        <w:t> </w:t>
      </w:r>
      <w:r>
        <w:rPr>
          <w:spacing w:val="-1"/>
        </w:rPr>
        <w:t>Ley </w:t>
      </w:r>
      <w:r>
        <w:rPr/>
        <w:t>y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la dignidad del individuo en </w:t>
      </w:r>
      <w:r>
        <w:rPr/>
        <w:t>todos</w:t>
      </w:r>
      <w:r>
        <w:rPr>
          <w:spacing w:val="-1"/>
        </w:rPr>
        <w:t> los ámbitos de la administración</w:t>
      </w:r>
      <w:r>
        <w:rPr/>
        <w:t> </w:t>
      </w:r>
      <w:r>
        <w:rPr>
          <w:spacing w:val="-1"/>
        </w:rPr>
        <w:t>pública.</w:t>
      </w:r>
      <w:r>
        <w:rPr/>
      </w:r>
    </w:p>
    <w:p>
      <w:pPr>
        <w:spacing w:after="0" w:line="287" w:lineRule="auto"/>
        <w:jc w:val="both"/>
        <w:sectPr>
          <w:pgSz w:w="15840" w:h="12240" w:orient="landscape"/>
          <w:pgMar w:header="709" w:footer="828" w:top="1880" w:bottom="1040" w:left="32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5.02002pt;margin-top:105pt;width:.1pt;height:447.75pt;mso-position-horizontal-relative:page;mso-position-vertical-relative:page;z-index:4216" coordorigin="13700,2100" coordsize="2,8955">
            <v:shape style="position:absolute;left:13700;top:2100;width:2;height:8955" coordorigin="13700,2100" coordsize="0,8955" path="m13700,11054l13700,2100e" filled="false" stroked="true" strokeweight=".72pt" strokecolor="#969696">
              <v:path arrowok="t"/>
            </v:shape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7" w:lineRule="auto" w:before="74"/>
        <w:ind w:right="3486"/>
        <w:jc w:val="both"/>
      </w:pPr>
      <w:r>
        <w:rPr/>
        <w:t>El</w:t>
      </w:r>
      <w:r>
        <w:rPr>
          <w:spacing w:val="6"/>
        </w:rPr>
        <w:t> </w:t>
      </w:r>
      <w:r>
        <w:rPr/>
        <w:t>organismo</w:t>
      </w:r>
      <w:r>
        <w:rPr>
          <w:spacing w:val="6"/>
        </w:rPr>
        <w:t> </w:t>
      </w:r>
      <w:r>
        <w:rPr/>
        <w:t>estatal</w:t>
      </w:r>
      <w:r>
        <w:rPr>
          <w:spacing w:val="6"/>
        </w:rPr>
        <w:t> </w:t>
      </w:r>
      <w:r>
        <w:rPr/>
        <w:t>no</w:t>
      </w:r>
      <w:r>
        <w:rPr>
          <w:spacing w:val="6"/>
        </w:rPr>
        <w:t> </w:t>
      </w:r>
      <w:r>
        <w:rPr/>
        <w:t>jurisdiccional</w:t>
      </w:r>
      <w:r>
        <w:rPr>
          <w:spacing w:val="7"/>
        </w:rPr>
        <w:t> </w:t>
      </w:r>
      <w:r>
        <w:rPr/>
        <w:t>protector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derechos</w:t>
      </w:r>
      <w:r>
        <w:rPr>
          <w:spacing w:val="5"/>
        </w:rPr>
        <w:t> </w:t>
      </w:r>
      <w:r>
        <w:rPr/>
        <w:t>humanos</w:t>
      </w:r>
      <w:r>
        <w:rPr>
          <w:spacing w:val="5"/>
        </w:rPr>
        <w:t> </w:t>
      </w:r>
      <w:r>
        <w:rPr/>
        <w:t>representado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la</w:t>
      </w:r>
      <w:r>
        <w:rPr>
          <w:spacing w:val="2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Estatal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Derechos Humanos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Baja</w:t>
      </w:r>
      <w:r>
        <w:rPr>
          <w:spacing w:val="-1"/>
        </w:rPr>
        <w:t> California </w:t>
      </w:r>
      <w:r>
        <w:rPr/>
        <w:t>Sur,</w:t>
      </w:r>
      <w:r>
        <w:rPr>
          <w:spacing w:val="-1"/>
        </w:rPr>
        <w:t> </w:t>
      </w:r>
      <w:r>
        <w:rPr/>
        <w:t>reportó</w:t>
      </w:r>
      <w:r>
        <w:rPr>
          <w:spacing w:val="-1"/>
        </w:rPr>
        <w:t> en el año 2009, la emisión de</w:t>
      </w:r>
      <w:r>
        <w:rPr>
          <w:spacing w:val="28"/>
        </w:rPr>
        <w:t> </w:t>
      </w:r>
      <w:r>
        <w:rPr/>
        <w:t>7</w:t>
      </w:r>
      <w:r>
        <w:rPr>
          <w:spacing w:val="27"/>
        </w:rPr>
        <w:t> </w:t>
      </w:r>
      <w:r>
        <w:rPr/>
        <w:t>Recomendaciones,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las</w:t>
      </w:r>
      <w:r>
        <w:rPr>
          <w:spacing w:val="29"/>
        </w:rPr>
        <w:t> </w:t>
      </w:r>
      <w:r>
        <w:rPr/>
        <w:t>cuales</w:t>
      </w:r>
      <w:r>
        <w:rPr>
          <w:spacing w:val="28"/>
        </w:rPr>
        <w:t> </w:t>
      </w:r>
      <w:r>
        <w:rPr/>
        <w:t>3</w:t>
      </w:r>
      <w:r>
        <w:rPr>
          <w:spacing w:val="27"/>
        </w:rPr>
        <w:t> </w:t>
      </w:r>
      <w:r>
        <w:rPr/>
        <w:t>de</w:t>
      </w:r>
      <w:r>
        <w:rPr>
          <w:spacing w:val="29"/>
        </w:rPr>
        <w:t> </w:t>
      </w:r>
      <w:r>
        <w:rPr/>
        <w:t>ellas</w:t>
      </w:r>
      <w:r>
        <w:rPr>
          <w:spacing w:val="28"/>
        </w:rPr>
        <w:t> </w:t>
      </w:r>
      <w:r>
        <w:rPr/>
        <w:t>fueron</w:t>
      </w:r>
      <w:r>
        <w:rPr>
          <w:spacing w:val="29"/>
        </w:rPr>
        <w:t> </w:t>
      </w:r>
      <w:r>
        <w:rPr/>
        <w:t>dirigidas</w:t>
      </w:r>
      <w:r>
        <w:rPr>
          <w:spacing w:val="29"/>
        </w:rPr>
        <w:t> </w:t>
      </w:r>
      <w:r>
        <w:rPr/>
        <w:t>a</w:t>
      </w:r>
      <w:r>
        <w:rPr>
          <w:spacing w:val="27"/>
        </w:rPr>
        <w:t> </w:t>
      </w:r>
      <w:r>
        <w:rPr/>
        <w:t>instituciones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Administración</w:t>
      </w:r>
      <w:r>
        <w:rPr/>
        <w:t> Pública</w:t>
      </w:r>
      <w:r>
        <w:rPr>
          <w:spacing w:val="-1"/>
        </w:rPr>
        <w:t> </w:t>
      </w:r>
      <w:r>
        <w:rPr/>
        <w:t>Estatal,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al </w:t>
      </w:r>
      <w:r>
        <w:rPr/>
        <w:t>Ayuntamiento</w:t>
      </w:r>
      <w:r>
        <w:rPr>
          <w:spacing w:val="-1"/>
        </w:rPr>
        <w:t> de La </w:t>
      </w:r>
      <w:r>
        <w:rPr/>
        <w:t>Paz,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al de Los Cabos.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8"/>
        </w:rPr>
        <w:t> </w:t>
      </w:r>
      <w:r>
        <w:rPr>
          <w:spacing w:val="-1"/>
        </w:rPr>
        <w:t>atención</w:t>
      </w:r>
      <w:r>
        <w:rPr>
          <w:spacing w:val="8"/>
        </w:rPr>
        <w:t> </w:t>
      </w:r>
      <w:r>
        <w:rPr>
          <w:spacing w:val="-1"/>
        </w:rPr>
        <w:t>al</w:t>
      </w:r>
      <w:r>
        <w:rPr>
          <w:spacing w:val="8"/>
        </w:rPr>
        <w:t> </w:t>
      </w:r>
      <w:r>
        <w:rPr>
          <w:spacing w:val="-1"/>
        </w:rPr>
        <w:t>público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actividades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difusión,</w:t>
      </w:r>
      <w:r>
        <w:rPr>
          <w:spacing w:val="9"/>
        </w:rPr>
        <w:t> </w:t>
      </w:r>
      <w:r>
        <w:rPr/>
        <w:t>el</w:t>
      </w:r>
      <w:r>
        <w:rPr>
          <w:spacing w:val="7"/>
        </w:rPr>
        <w:t> </w:t>
      </w:r>
      <w:r>
        <w:rPr/>
        <w:t>mencionado</w:t>
      </w:r>
      <w:r>
        <w:rPr>
          <w:spacing w:val="6"/>
        </w:rPr>
        <w:t> </w:t>
      </w:r>
      <w:r>
        <w:rPr/>
        <w:t>organismo</w:t>
      </w:r>
      <w:r>
        <w:rPr>
          <w:spacing w:val="7"/>
        </w:rPr>
        <w:t> </w:t>
      </w:r>
      <w:r>
        <w:rPr/>
        <w:t>protector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derechos</w:t>
      </w:r>
      <w:r>
        <w:rPr>
          <w:spacing w:val="27"/>
        </w:rPr>
        <w:t> </w:t>
      </w:r>
      <w:r>
        <w:rPr/>
        <w:t>humanos</w:t>
      </w:r>
      <w:r>
        <w:rPr>
          <w:spacing w:val="32"/>
        </w:rPr>
        <w:t> </w:t>
      </w:r>
      <w:r>
        <w:rPr/>
        <w:t>informó</w:t>
      </w:r>
      <w:r>
        <w:rPr>
          <w:spacing w:val="34"/>
        </w:rPr>
        <w:t> </w:t>
      </w:r>
      <w:r>
        <w:rPr/>
        <w:t>la</w:t>
      </w:r>
      <w:r>
        <w:rPr>
          <w:spacing w:val="32"/>
        </w:rPr>
        <w:t> </w:t>
      </w:r>
      <w:r>
        <w:rPr/>
        <w:t>recepción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330</w:t>
      </w:r>
      <w:r>
        <w:rPr>
          <w:spacing w:val="32"/>
        </w:rPr>
        <w:t> </w:t>
      </w:r>
      <w:r>
        <w:rPr/>
        <w:t>quejas,</w:t>
      </w:r>
      <w:r>
        <w:rPr>
          <w:spacing w:val="34"/>
        </w:rPr>
        <w:t> </w:t>
      </w:r>
      <w:r>
        <w:rPr/>
        <w:t>la</w:t>
      </w:r>
      <w:r>
        <w:rPr>
          <w:spacing w:val="33"/>
        </w:rPr>
        <w:t> </w:t>
      </w:r>
      <w:r>
        <w:rPr/>
        <w:t>asesoría</w:t>
      </w:r>
      <w:r>
        <w:rPr>
          <w:spacing w:val="34"/>
        </w:rPr>
        <w:t> </w:t>
      </w:r>
      <w:r>
        <w:rPr/>
        <w:t>directa</w:t>
      </w:r>
      <w:r>
        <w:rPr>
          <w:spacing w:val="32"/>
        </w:rPr>
        <w:t> </w:t>
      </w:r>
      <w:r>
        <w:rPr/>
        <w:t>brindada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/>
        <w:t>2,205</w:t>
      </w:r>
      <w:r>
        <w:rPr>
          <w:spacing w:val="31"/>
        </w:rPr>
        <w:t> </w:t>
      </w:r>
      <w:r>
        <w:rPr/>
        <w:t>personas;</w:t>
      </w:r>
      <w:r>
        <w:rPr>
          <w:spacing w:val="32"/>
        </w:rPr>
        <w:t> </w:t>
      </w:r>
      <w:r>
        <w:rPr/>
        <w:t>así</w:t>
      </w:r>
      <w:r>
        <w:rPr/>
        <w:t> como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/>
        <w:t>realización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diversas</w:t>
      </w:r>
      <w:r>
        <w:rPr>
          <w:spacing w:val="18"/>
        </w:rPr>
        <w:t> </w:t>
      </w:r>
      <w:r>
        <w:rPr/>
        <w:t>actividades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capacitación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difusión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derechos</w:t>
      </w:r>
      <w:r>
        <w:rPr>
          <w:spacing w:val="18"/>
        </w:rPr>
        <w:t> </w:t>
      </w:r>
      <w:r>
        <w:rPr/>
        <w:t>humanos,</w:t>
      </w:r>
      <w:r>
        <w:rPr>
          <w:spacing w:val="18"/>
        </w:rPr>
        <w:t> </w:t>
      </w:r>
      <w:r>
        <w:rPr/>
        <w:t>a</w:t>
      </w:r>
      <w:r>
        <w:rPr/>
        <w:t> través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programas</w:t>
      </w:r>
      <w:r>
        <w:rPr>
          <w:spacing w:val="13"/>
        </w:rPr>
        <w:t> </w:t>
      </w:r>
      <w:r>
        <w:rPr/>
        <w:t>dirigidos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atención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grupos</w:t>
      </w:r>
      <w:r>
        <w:rPr>
          <w:spacing w:val="13"/>
        </w:rPr>
        <w:t> </w:t>
      </w:r>
      <w:r>
        <w:rPr/>
        <w:t>vulnerables,</w:t>
      </w:r>
      <w:r>
        <w:rPr>
          <w:spacing w:val="12"/>
        </w:rPr>
        <w:t> </w:t>
      </w:r>
      <w:r>
        <w:rPr/>
        <w:t>cursos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talleres,</w:t>
      </w:r>
      <w:r>
        <w:rPr>
          <w:spacing w:val="12"/>
        </w:rPr>
        <w:t> </w:t>
      </w:r>
      <w:r>
        <w:rPr/>
        <w:t>teniendo</w:t>
      </w:r>
      <w:r>
        <w:rPr>
          <w:spacing w:val="12"/>
        </w:rPr>
        <w:t> </w:t>
      </w:r>
      <w:r>
        <w:rPr/>
        <w:t>como</w:t>
      </w:r>
      <w:r>
        <w:rPr>
          <w:spacing w:val="21"/>
        </w:rPr>
        <w:t> </w:t>
      </w:r>
      <w:r>
        <w:rPr/>
        <w:t>receptores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estas actividades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10,840 personas.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60" w:bottom="1140" w:left="2260" w:right="4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11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59.75pt;height:451.45pt;mso-position-horizontal-relative:char;mso-position-vertical-relative:line" coordorigin="0,0" coordsize="3195,9029">
            <v:group style="position:absolute;left:1428;top:7;width:2;height:9015" coordorigin="1428,7" coordsize="2,9015">
              <v:shape style="position:absolute;left:1428;top:7;width:2;height:9015" coordorigin="1428,7" coordsize="0,9015" path="m1428,9022l1428,7e" filled="false" stroked="true" strokeweight=".72pt" strokecolor="#969696">
                <v:path arrowok="t"/>
              </v:shape>
            </v:group>
            <v:group style="position:absolute;left:7;top:9007;width:3180;height:2" coordorigin="7,9007" coordsize="3180,2">
              <v:shape style="position:absolute;left:7;top:9007;width:3180;height:2" coordorigin="7,9007" coordsize="3180,0" path="m3187,9007l7,9007e" filled="false" stroked="true" strokeweight=".72pt" strokecolor="#969696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64"/>
          <w:headerReference w:type="even" r:id="rId165"/>
          <w:pgSz w:w="15840" w:h="12240" w:orient="landscape"/>
          <w:pgMar w:header="709" w:footer="958" w:top="1880" w:bottom="1020" w:left="400" w:right="2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13.979980pt;margin-top:104.639999pt;width:146.25pt;height:448.45pt;mso-position-horizontal-relative:page;mso-position-vertical-relative:page;z-index:4264" coordorigin="12280,2093" coordsize="2925,8969">
            <v:group style="position:absolute;left:13700;top:2100;width:2;height:4649" coordorigin="13700,2100" coordsize="2,4649">
              <v:shape style="position:absolute;left:13700;top:2100;width:2;height:4649" coordorigin="13700,2100" coordsize="0,4649" path="m13700,2100l13700,6749e" filled="false" stroked="true" strokeweight=".72pt" strokecolor="#969696">
                <v:path arrowok="t"/>
              </v:shape>
            </v:group>
            <v:group style="position:absolute;left:13700;top:10529;width:2;height:526" coordorigin="13700,10529" coordsize="2,526">
              <v:shape style="position:absolute;left:13700;top:10529;width:2;height:526" coordorigin="13700,10529" coordsize="0,526" path="m13700,10529l13700,11054e" filled="false" stroked="true" strokeweight=".72pt" strokecolor="#969696">
                <v:path arrowok="t"/>
              </v:shape>
            </v:group>
            <v:group style="position:absolute;left:12347;top:6742;width:2850;height:3795" coordorigin="12347,6742" coordsize="2850,3795">
              <v:shape style="position:absolute;left:12347;top:6742;width:2850;height:3795" coordorigin="12347,6742" coordsize="2850,3795" path="m12347,6742l12347,10536,15197,10536,15197,6742,12347,6742xe" filled="false" stroked="true" strokeweight=".72pt" strokecolor="#f7b909">
                <v:path arrowok="t"/>
              </v:shape>
            </v:group>
            <v:group style="position:absolute;left:12354;top:6749;width:2836;height:3780" coordorigin="12354,6749" coordsize="2836,3780">
              <v:shape style="position:absolute;left:12354;top:6749;width:2836;height:3780" coordorigin="12354,6749" coordsize="2836,3780" path="m15190,6749l15190,10529,12354,10529,12354,6749,15190,6749xe" filled="true" fillcolor="#f7b909" stroked="false">
                <v:path arrowok="t"/>
                <v:fill type="solid"/>
              </v:shape>
              <v:shape style="position:absolute;left:12294;top:6689;width:2841;height:3780" type="#_x0000_t75" stroked="false">
                <v:imagedata r:id="rId166" o:title=""/>
              </v:shape>
            </v:group>
            <v:group style="position:absolute;left:12287;top:6682;width:2850;height:3795" coordorigin="12287,6682" coordsize="2850,3795">
              <v:shape style="position:absolute;left:12287;top:6682;width:2850;height:3795" coordorigin="12287,6682" coordsize="2850,3795" path="m12287,6682l12287,10476,15137,10476,15137,6682,12287,6682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0"/>
          <w:numId w:val="5"/>
        </w:numPr>
        <w:tabs>
          <w:tab w:pos="937" w:val="left" w:leader="none"/>
        </w:tabs>
        <w:spacing w:before="47"/>
        <w:ind w:left="936" w:right="0" w:hanging="361"/>
        <w:jc w:val="both"/>
        <w:rPr>
          <w:rFonts w:ascii="Century Gothic" w:hAnsi="Century Gothic" w:cs="Century Gothic" w:eastAsia="Century Gothic"/>
          <w:sz w:val="28"/>
          <w:szCs w:val="28"/>
        </w:rPr>
      </w:pPr>
      <w:bookmarkStart w:name="5 Desarrollo Urbano e Infraestructura" w:id="40"/>
      <w:bookmarkEnd w:id="40"/>
      <w:r>
        <w:rPr/>
      </w:r>
      <w:bookmarkStart w:name="5.1 Desarrollo Urbano" w:id="41"/>
      <w:bookmarkEnd w:id="41"/>
      <w:r>
        <w:rPr/>
      </w:r>
      <w:bookmarkStart w:name="_bookmark15" w:id="42"/>
      <w:bookmarkEnd w:id="42"/>
      <w:r>
        <w:rPr/>
      </w:r>
      <w:bookmarkStart w:name="_bookmark15" w:id="43"/>
      <w:bookmarkEnd w:id="43"/>
      <w:r>
        <w:rPr>
          <w:rFonts w:ascii="Century Gothic"/>
          <w:b/>
          <w:spacing w:val="-1"/>
          <w:sz w:val="28"/>
        </w:rPr>
        <w:t>Desarroll</w:t>
      </w:r>
      <w:r>
        <w:rPr>
          <w:rFonts w:ascii="Century Gothic"/>
          <w:b/>
          <w:spacing w:val="-1"/>
          <w:sz w:val="28"/>
        </w:rPr>
        <w:t>o</w:t>
      </w:r>
      <w:r>
        <w:rPr>
          <w:rFonts w:ascii="Century Gothic"/>
          <w:b/>
          <w:spacing w:val="-15"/>
          <w:sz w:val="28"/>
        </w:rPr>
        <w:t> </w:t>
      </w:r>
      <w:r>
        <w:rPr>
          <w:rFonts w:ascii="Century Gothic"/>
          <w:b/>
          <w:sz w:val="28"/>
        </w:rPr>
        <w:t>Urbano</w:t>
      </w:r>
      <w:r>
        <w:rPr>
          <w:rFonts w:ascii="Century Gothic"/>
          <w:b/>
          <w:spacing w:val="-15"/>
          <w:sz w:val="28"/>
        </w:rPr>
        <w:t> </w:t>
      </w:r>
      <w:r>
        <w:rPr>
          <w:rFonts w:ascii="Century Gothic"/>
          <w:b/>
          <w:sz w:val="28"/>
        </w:rPr>
        <w:t>e</w:t>
      </w:r>
      <w:r>
        <w:rPr>
          <w:rFonts w:ascii="Century Gothic"/>
          <w:b/>
          <w:spacing w:val="-16"/>
          <w:sz w:val="28"/>
        </w:rPr>
        <w:t> </w:t>
      </w:r>
      <w:r>
        <w:rPr>
          <w:rFonts w:ascii="Century Gothic"/>
          <w:b/>
          <w:sz w:val="28"/>
        </w:rPr>
        <w:t>Infraestructura</w:t>
      </w:r>
      <w:r>
        <w:rPr>
          <w:rFonts w:ascii="Century Gothic"/>
          <w:sz w:val="28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spacing w:before="208"/>
        <w:ind w:left="575" w:right="0" w:firstLine="0"/>
        <w:jc w:val="both"/>
        <w:rPr>
          <w:rFonts w:ascii="Century Gothic" w:hAnsi="Century Gothic" w:cs="Century Gothic" w:eastAsia="Century Gothic"/>
          <w:sz w:val="24"/>
          <w:szCs w:val="24"/>
        </w:rPr>
      </w:pPr>
      <w:r>
        <w:rPr>
          <w:rFonts w:ascii="Century Gothic"/>
          <w:b/>
          <w:spacing w:val="-1"/>
          <w:sz w:val="24"/>
        </w:rPr>
        <w:t>5.1</w:t>
      </w:r>
      <w:r>
        <w:rPr>
          <w:rFonts w:ascii="Century Gothic"/>
          <w:b/>
          <w:spacing w:val="-8"/>
          <w:sz w:val="24"/>
        </w:rPr>
        <w:t> </w:t>
      </w:r>
      <w:r>
        <w:rPr>
          <w:rFonts w:ascii="Century Gothic"/>
          <w:b/>
          <w:spacing w:val="-1"/>
          <w:sz w:val="24"/>
        </w:rPr>
        <w:t>Desarrollo</w:t>
      </w:r>
      <w:r>
        <w:rPr>
          <w:rFonts w:ascii="Century Gothic"/>
          <w:b/>
          <w:spacing w:val="-7"/>
          <w:sz w:val="24"/>
        </w:rPr>
        <w:t> </w:t>
      </w:r>
      <w:r>
        <w:rPr>
          <w:rFonts w:ascii="Century Gothic"/>
          <w:b/>
          <w:spacing w:val="-1"/>
          <w:sz w:val="24"/>
        </w:rPr>
        <w:t>Urbano</w:t>
      </w:r>
      <w:r>
        <w:rPr>
          <w:rFonts w:ascii="Century Gothic"/>
          <w:sz w:val="24"/>
        </w:rPr>
      </w:r>
    </w:p>
    <w:p>
      <w:pPr>
        <w:spacing w:line="240" w:lineRule="auto" w:before="3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4"/>
        </w:rPr>
        <w:t> </w:t>
      </w:r>
      <w:r>
        <w:rPr/>
        <w:t>este</w:t>
      </w:r>
      <w:r>
        <w:rPr>
          <w:spacing w:val="14"/>
        </w:rPr>
        <w:t> </w:t>
      </w:r>
      <w:r>
        <w:rPr/>
        <w:t>quinto</w:t>
      </w:r>
      <w:r>
        <w:rPr>
          <w:spacing w:val="14"/>
        </w:rPr>
        <w:t> </w:t>
      </w:r>
      <w:r>
        <w:rPr/>
        <w:t>informe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acciones</w:t>
      </w:r>
      <w:r>
        <w:rPr>
          <w:spacing w:val="14"/>
        </w:rPr>
        <w:t> </w:t>
      </w:r>
      <w:r>
        <w:rPr/>
        <w:t>prioritarias</w:t>
      </w:r>
      <w:r>
        <w:rPr>
          <w:spacing w:val="14"/>
        </w:rPr>
        <w:t> </w:t>
      </w:r>
      <w:r>
        <w:rPr/>
        <w:t>e</w:t>
      </w:r>
      <w:r>
        <w:rPr>
          <w:spacing w:val="14"/>
        </w:rPr>
        <w:t> </w:t>
      </w:r>
      <w:r>
        <w:rPr>
          <w:spacing w:val="-1"/>
        </w:rPr>
        <w:t>importantes</w:t>
      </w:r>
      <w:r>
        <w:rPr>
          <w:spacing w:val="14"/>
        </w:rPr>
        <w:t> </w:t>
      </w:r>
      <w:r>
        <w:rPr/>
        <w:t>ha</w:t>
      </w:r>
      <w:r>
        <w:rPr>
          <w:spacing w:val="14"/>
        </w:rPr>
        <w:t> </w:t>
      </w:r>
      <w:r>
        <w:rPr/>
        <w:t>sido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invertir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infraestructura</w:t>
      </w:r>
      <w:r>
        <w:rPr>
          <w:spacing w:val="20"/>
        </w:rPr>
        <w:t> </w:t>
      </w:r>
      <w:r>
        <w:rPr/>
        <w:t>urbana,</w:t>
      </w:r>
      <w:r>
        <w:rPr>
          <w:spacing w:val="31"/>
        </w:rPr>
        <w:t> </w:t>
      </w:r>
      <w:r>
        <w:rPr/>
        <w:t>ya</w:t>
      </w:r>
      <w:r>
        <w:rPr>
          <w:spacing w:val="32"/>
        </w:rPr>
        <w:t> </w:t>
      </w:r>
      <w:r>
        <w:rPr/>
        <w:t>que</w:t>
      </w:r>
      <w:r>
        <w:rPr>
          <w:spacing w:val="31"/>
        </w:rPr>
        <w:t> </w:t>
      </w:r>
      <w:r>
        <w:rPr/>
        <w:t>al</w:t>
      </w:r>
      <w:r>
        <w:rPr>
          <w:spacing w:val="32"/>
        </w:rPr>
        <w:t> </w:t>
      </w:r>
      <w:r>
        <w:rPr/>
        <w:t>hacerlo</w:t>
      </w:r>
      <w:r>
        <w:rPr>
          <w:spacing w:val="32"/>
        </w:rPr>
        <w:t> </w:t>
      </w:r>
      <w:r>
        <w:rPr/>
        <w:t>se</w:t>
      </w:r>
      <w:r>
        <w:rPr>
          <w:spacing w:val="31"/>
        </w:rPr>
        <w:t> </w:t>
      </w:r>
      <w:r>
        <w:rPr/>
        <w:t>contribuye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incrementar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plusvalía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las</w:t>
      </w:r>
      <w:r>
        <w:rPr>
          <w:spacing w:val="30"/>
        </w:rPr>
        <w:t> </w:t>
      </w:r>
      <w:r>
        <w:rPr/>
        <w:t>edificaciones,</w:t>
      </w:r>
      <w:r>
        <w:rPr>
          <w:spacing w:val="31"/>
        </w:rPr>
        <w:t> </w:t>
      </w:r>
      <w:r>
        <w:rPr/>
        <w:t>se</w:t>
      </w:r>
      <w:r>
        <w:rPr>
          <w:spacing w:val="31"/>
        </w:rPr>
        <w:t> </w:t>
      </w:r>
      <w:r>
        <w:rPr/>
        <w:t>incide</w:t>
      </w:r>
      <w:r>
        <w:rPr/>
        <w:t> directamente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limpieza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ello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propiciar</w:t>
      </w:r>
      <w:r>
        <w:rPr>
          <w:spacing w:val="24"/>
        </w:rPr>
        <w:t> </w:t>
      </w:r>
      <w:r>
        <w:rPr/>
        <w:t>mejores</w:t>
      </w:r>
      <w:r>
        <w:rPr>
          <w:spacing w:val="23"/>
        </w:rPr>
        <w:t> </w:t>
      </w:r>
      <w:r>
        <w:rPr/>
        <w:t>condiciones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salud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población,</w:t>
      </w:r>
      <w:r>
        <w:rPr>
          <w:spacing w:val="22"/>
        </w:rPr>
        <w:t> </w:t>
      </w:r>
      <w:r>
        <w:rPr/>
        <w:t>de</w:t>
      </w:r>
      <w:r>
        <w:rPr/>
        <w:t> seguridad</w:t>
      </w:r>
      <w:r>
        <w:rPr>
          <w:spacing w:val="13"/>
        </w:rPr>
        <w:t> </w:t>
      </w:r>
      <w:r>
        <w:rPr/>
        <w:t>en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comunidad,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fortalecer</w:t>
      </w:r>
      <w:r>
        <w:rPr>
          <w:spacing w:val="13"/>
        </w:rPr>
        <w:t> </w:t>
      </w:r>
      <w:r>
        <w:rPr/>
        <w:t>el</w:t>
      </w:r>
      <w:r>
        <w:rPr>
          <w:spacing w:val="14"/>
        </w:rPr>
        <w:t> </w:t>
      </w:r>
      <w:r>
        <w:rPr/>
        <w:t>desarrollo</w:t>
      </w:r>
      <w:r>
        <w:rPr>
          <w:spacing w:val="14"/>
        </w:rPr>
        <w:t> </w:t>
      </w:r>
      <w:r>
        <w:rPr/>
        <w:t>social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más</w:t>
      </w:r>
      <w:r>
        <w:rPr>
          <w:spacing w:val="12"/>
        </w:rPr>
        <w:t> </w:t>
      </w:r>
      <w:r>
        <w:rPr/>
        <w:t>sudcalifornianos,</w:t>
      </w:r>
      <w:r>
        <w:rPr>
          <w:spacing w:val="12"/>
        </w:rPr>
        <w:t> </w:t>
      </w:r>
      <w:r>
        <w:rPr/>
        <w:t>así</w:t>
      </w:r>
      <w:r>
        <w:rPr>
          <w:spacing w:val="13"/>
        </w:rPr>
        <w:t> </w:t>
      </w:r>
      <w:r>
        <w:rPr/>
        <w:t>como</w:t>
      </w:r>
      <w:r>
        <w:rPr>
          <w:spacing w:val="12"/>
        </w:rPr>
        <w:t> </w:t>
      </w:r>
      <w:r>
        <w:rPr/>
        <w:t>de</w:t>
      </w:r>
      <w:r>
        <w:rPr/>
        <w:t> las</w:t>
      </w:r>
      <w:r>
        <w:rPr>
          <w:spacing w:val="-1"/>
        </w:rPr>
        <w:t> </w:t>
      </w:r>
      <w:r>
        <w:rPr/>
        <w:t>futuras</w:t>
      </w:r>
      <w:r>
        <w:rPr>
          <w:spacing w:val="-1"/>
        </w:rPr>
        <w:t> </w:t>
      </w:r>
      <w:r>
        <w:rPr/>
        <w:t>generaciones.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3"/>
        </w:rPr>
        <w:t> </w:t>
      </w:r>
      <w:r>
        <w:rPr/>
        <w:t>esta</w:t>
      </w:r>
      <w:r>
        <w:rPr>
          <w:spacing w:val="3"/>
        </w:rPr>
        <w:t> </w:t>
      </w:r>
      <w:r>
        <w:rPr/>
        <w:t>visión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término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este</w:t>
      </w:r>
      <w:r>
        <w:rPr>
          <w:spacing w:val="3"/>
        </w:rPr>
        <w:t> </w:t>
      </w:r>
      <w:r>
        <w:rPr/>
        <w:t>quinto</w:t>
      </w:r>
      <w:r>
        <w:rPr>
          <w:spacing w:val="3"/>
        </w:rPr>
        <w:t> </w:t>
      </w:r>
      <w:r>
        <w:rPr/>
        <w:t>año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trabajo,</w:t>
      </w:r>
      <w:r>
        <w:rPr>
          <w:spacing w:val="2"/>
        </w:rPr>
        <w:t> </w:t>
      </w:r>
      <w:r>
        <w:rPr/>
        <w:t>los</w:t>
      </w:r>
      <w:r>
        <w:rPr>
          <w:spacing w:val="3"/>
        </w:rPr>
        <w:t> </w:t>
      </w:r>
      <w:r>
        <w:rPr/>
        <w:t>programas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materia</w:t>
      </w:r>
      <w:r>
        <w:rPr>
          <w:spacing w:val="2"/>
        </w:rPr>
        <w:t> </w:t>
      </w:r>
      <w:r>
        <w:rPr/>
        <w:t>han</w:t>
      </w:r>
      <w:r>
        <w:rPr>
          <w:spacing w:val="2"/>
        </w:rPr>
        <w:t> </w:t>
      </w:r>
      <w:r>
        <w:rPr/>
        <w:t>permitido</w:t>
      </w:r>
      <w:r>
        <w:rPr/>
        <w:t> continuar</w:t>
      </w:r>
      <w:r>
        <w:rPr>
          <w:spacing w:val="8"/>
        </w:rPr>
        <w:t> </w:t>
      </w:r>
      <w:r>
        <w:rPr/>
        <w:t>acrecentando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disponibilidad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obras</w:t>
      </w:r>
      <w:r>
        <w:rPr>
          <w:spacing w:val="10"/>
        </w:rPr>
        <w:t> </w:t>
      </w:r>
      <w:r>
        <w:rPr/>
        <w:t>de</w:t>
      </w:r>
      <w:r>
        <w:rPr>
          <w:spacing w:val="8"/>
        </w:rPr>
        <w:t> </w:t>
      </w:r>
      <w:r>
        <w:rPr/>
        <w:t>infraestructura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mejoramiento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/>
        <w:t> servicios,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ese</w:t>
      </w:r>
      <w:r>
        <w:rPr>
          <w:spacing w:val="-1"/>
        </w:rPr>
        <w:t> </w:t>
      </w:r>
      <w:r>
        <w:rPr/>
        <w:t>fin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construyeron,</w:t>
      </w:r>
      <w:r>
        <w:rPr>
          <w:spacing w:val="54"/>
        </w:rPr>
        <w:t> </w:t>
      </w:r>
      <w:r>
        <w:rPr>
          <w:spacing w:val="-1"/>
        </w:rPr>
        <w:t>rehabilitaron </w:t>
      </w:r>
      <w:r>
        <w:rPr/>
        <w:t>y</w:t>
      </w:r>
      <w:r>
        <w:rPr>
          <w:spacing w:val="-1"/>
        </w:rPr>
        <w:t> equiparon </w:t>
      </w:r>
      <w:r>
        <w:rPr/>
        <w:t>vialidades, plazas</w:t>
      </w:r>
      <w:r>
        <w:rPr>
          <w:spacing w:val="-2"/>
        </w:rPr>
        <w:t> </w:t>
      </w:r>
      <w:r>
        <w:rPr/>
        <w:t>públicas,</w:t>
      </w:r>
      <w:r>
        <w:rPr>
          <w:spacing w:val="-2"/>
        </w:rPr>
        <w:t> </w:t>
      </w:r>
      <w:r>
        <w:rPr/>
        <w:t>parques,</w:t>
      </w:r>
      <w:r>
        <w:rPr>
          <w:spacing w:val="30"/>
        </w:rPr>
        <w:t> </w:t>
      </w:r>
      <w:r>
        <w:rPr/>
        <w:t>jardines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lugares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esparcimiento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atender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demandas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necesidades</w:t>
      </w:r>
      <w:r>
        <w:rPr>
          <w:spacing w:val="4"/>
        </w:rPr>
        <w:t> </w:t>
      </w:r>
      <w:r>
        <w:rPr/>
        <w:t>más</w:t>
      </w:r>
      <w:r>
        <w:rPr>
          <w:spacing w:val="4"/>
        </w:rPr>
        <w:t> </w:t>
      </w:r>
      <w:r>
        <w:rPr/>
        <w:t>urgentes,</w:t>
      </w:r>
      <w:r>
        <w:rPr>
          <w:spacing w:val="21"/>
        </w:rPr>
        <w:t> </w:t>
      </w:r>
      <w:r>
        <w:rPr/>
        <w:t>logrando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flujo</w:t>
      </w:r>
      <w:r>
        <w:rPr>
          <w:spacing w:val="5"/>
        </w:rPr>
        <w:t> </w:t>
      </w:r>
      <w:r>
        <w:rPr/>
        <w:t>vehicular,</w:t>
      </w:r>
      <w:r>
        <w:rPr>
          <w:spacing w:val="5"/>
        </w:rPr>
        <w:t> </w:t>
      </w:r>
      <w:r>
        <w:rPr/>
        <w:t>el</w:t>
      </w:r>
      <w:r>
        <w:rPr>
          <w:spacing w:val="8"/>
        </w:rPr>
        <w:t> </w:t>
      </w:r>
      <w:r>
        <w:rPr/>
        <w:t>transporte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personas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mercancías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realice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una</w:t>
      </w:r>
      <w:r>
        <w:rPr>
          <w:spacing w:val="4"/>
        </w:rPr>
        <w:t> </w:t>
      </w:r>
      <w:r>
        <w:rPr/>
        <w:t>manera</w:t>
      </w:r>
      <w:r>
        <w:rPr/>
        <w:t> más</w:t>
      </w:r>
      <w:r>
        <w:rPr>
          <w:spacing w:val="26"/>
        </w:rPr>
        <w:t> </w:t>
      </w:r>
      <w:r>
        <w:rPr/>
        <w:t>ágil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segura,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familias</w:t>
      </w:r>
      <w:r>
        <w:rPr>
          <w:spacing w:val="25"/>
        </w:rPr>
        <w:t> </w:t>
      </w:r>
      <w:r>
        <w:rPr/>
        <w:t>cuenten</w:t>
      </w:r>
      <w:r>
        <w:rPr>
          <w:spacing w:val="26"/>
        </w:rPr>
        <w:t> </w:t>
      </w:r>
      <w:r>
        <w:rPr/>
        <w:t>con</w:t>
      </w:r>
      <w:r>
        <w:rPr>
          <w:spacing w:val="24"/>
        </w:rPr>
        <w:t> </w:t>
      </w:r>
      <w:r>
        <w:rPr/>
        <w:t>más</w:t>
      </w:r>
      <w:r>
        <w:rPr>
          <w:spacing w:val="24"/>
        </w:rPr>
        <w:t> </w:t>
      </w:r>
      <w:r>
        <w:rPr/>
        <w:t>espacios</w:t>
      </w:r>
      <w:r>
        <w:rPr>
          <w:spacing w:val="25"/>
        </w:rPr>
        <w:t> </w:t>
      </w:r>
      <w:r>
        <w:rPr/>
        <w:t>para</w:t>
      </w:r>
      <w:r>
        <w:rPr>
          <w:spacing w:val="25"/>
        </w:rPr>
        <w:t> </w:t>
      </w:r>
      <w:r>
        <w:rPr/>
        <w:t>la</w:t>
      </w:r>
      <w:r>
        <w:rPr>
          <w:spacing w:val="24"/>
        </w:rPr>
        <w:t> </w:t>
      </w:r>
      <w:r>
        <w:rPr/>
        <w:t>convivencia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recreación,</w:t>
      </w:r>
      <w:r>
        <w:rPr>
          <w:spacing w:val="24"/>
        </w:rPr>
        <w:t> </w:t>
      </w:r>
      <w:r>
        <w:rPr/>
        <w:t>y</w:t>
      </w:r>
      <w:r>
        <w:rPr/>
        <w:t> lográndose con</w:t>
      </w:r>
      <w:r>
        <w:rPr>
          <w:spacing w:val="-1"/>
        </w:rPr>
        <w:t> </w:t>
      </w:r>
      <w:r>
        <w:rPr/>
        <w:t>ello,</w:t>
      </w:r>
      <w:r>
        <w:rPr>
          <w:spacing w:val="-1"/>
        </w:rPr>
        <w:t> </w:t>
      </w:r>
      <w:r>
        <w:rPr/>
        <w:t>darle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mejor</w:t>
      </w:r>
      <w:r>
        <w:rPr>
          <w:spacing w:val="-1"/>
        </w:rPr>
        <w:t> </w:t>
      </w:r>
      <w:r>
        <w:rPr/>
        <w:t>imagen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principales centros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población.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6" w:lineRule="auto"/>
        <w:ind w:right="3488"/>
        <w:jc w:val="both"/>
      </w:pPr>
      <w:r>
        <w:rPr/>
        <w:t>La</w:t>
      </w:r>
      <w:r>
        <w:rPr>
          <w:spacing w:val="11"/>
        </w:rPr>
        <w:t> </w:t>
      </w:r>
      <w:r>
        <w:rPr/>
        <w:t>inversión</w:t>
      </w:r>
      <w:r>
        <w:rPr>
          <w:spacing w:val="12"/>
        </w:rPr>
        <w:t> </w:t>
      </w:r>
      <w:r>
        <w:rPr/>
        <w:t>pública</w:t>
      </w:r>
      <w:r>
        <w:rPr>
          <w:spacing w:val="11"/>
        </w:rPr>
        <w:t> </w:t>
      </w:r>
      <w:r>
        <w:rPr/>
        <w:t>acumulada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periodo</w:t>
      </w:r>
      <w:r>
        <w:rPr>
          <w:spacing w:val="11"/>
        </w:rPr>
        <w:t> </w:t>
      </w:r>
      <w:r>
        <w:rPr/>
        <w:t>2005-2009</w:t>
      </w:r>
      <w:r>
        <w:rPr>
          <w:spacing w:val="12"/>
        </w:rPr>
        <w:t> </w:t>
      </w:r>
      <w:r>
        <w:rPr/>
        <w:t>es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orden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1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/>
        <w:t>536</w:t>
      </w:r>
      <w:r>
        <w:rPr>
          <w:spacing w:val="10"/>
        </w:rPr>
        <w:t> </w:t>
      </w:r>
      <w:r>
        <w:rPr/>
        <w:t>millones</w:t>
      </w:r>
      <w:r>
        <w:rPr>
          <w:spacing w:val="10"/>
        </w:rPr>
        <w:t> </w:t>
      </w:r>
      <w:r>
        <w:rPr/>
        <w:t>123</w:t>
      </w:r>
      <w:r>
        <w:rPr/>
        <w:t> mil</w:t>
      </w:r>
      <w:r>
        <w:rPr>
          <w:spacing w:val="-1"/>
        </w:rPr>
        <w:t> 044 pesos.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Durante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año</w:t>
      </w:r>
      <w:r>
        <w:rPr>
          <w:spacing w:val="13"/>
        </w:rPr>
        <w:t> </w:t>
      </w:r>
      <w:r>
        <w:rPr/>
        <w:t>2009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materia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Desarrollo</w:t>
      </w:r>
      <w:r>
        <w:rPr>
          <w:spacing w:val="12"/>
        </w:rPr>
        <w:t> </w:t>
      </w:r>
      <w:r>
        <w:rPr/>
        <w:t>Urbano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aplicaron</w:t>
      </w:r>
      <w:r>
        <w:rPr>
          <w:spacing w:val="12"/>
        </w:rPr>
        <w:t> </w:t>
      </w:r>
      <w:r>
        <w:rPr/>
        <w:t>374</w:t>
      </w:r>
      <w:r>
        <w:rPr>
          <w:spacing w:val="11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279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519</w:t>
      </w:r>
      <w:r>
        <w:rPr>
          <w:spacing w:val="11"/>
        </w:rPr>
        <w:t> </w:t>
      </w:r>
      <w:r>
        <w:rPr/>
        <w:t>pesos,</w:t>
      </w:r>
      <w:r>
        <w:rPr/>
        <w:t> de</w:t>
      </w:r>
      <w:r>
        <w:rPr>
          <w:spacing w:val="42"/>
        </w:rPr>
        <w:t> </w:t>
      </w:r>
      <w:r>
        <w:rPr/>
        <w:t>ese</w:t>
      </w:r>
      <w:r>
        <w:rPr>
          <w:spacing w:val="43"/>
        </w:rPr>
        <w:t> </w:t>
      </w:r>
      <w:r>
        <w:rPr/>
        <w:t>monto</w:t>
      </w:r>
      <w:r>
        <w:rPr>
          <w:spacing w:val="42"/>
        </w:rPr>
        <w:t> </w:t>
      </w:r>
      <w:r>
        <w:rPr/>
        <w:t>223</w:t>
      </w:r>
      <w:r>
        <w:rPr>
          <w:spacing w:val="43"/>
        </w:rPr>
        <w:t> </w:t>
      </w:r>
      <w:r>
        <w:rPr/>
        <w:t>millones</w:t>
      </w:r>
      <w:r>
        <w:rPr>
          <w:spacing w:val="43"/>
        </w:rPr>
        <w:t> </w:t>
      </w:r>
      <w:r>
        <w:rPr/>
        <w:t>549</w:t>
      </w:r>
      <w:r>
        <w:rPr>
          <w:spacing w:val="42"/>
        </w:rPr>
        <w:t> </w:t>
      </w:r>
      <w:r>
        <w:rPr/>
        <w:t>mil</w:t>
      </w:r>
      <w:r>
        <w:rPr>
          <w:spacing w:val="43"/>
        </w:rPr>
        <w:t> </w:t>
      </w:r>
      <w:r>
        <w:rPr/>
        <w:t>455</w:t>
      </w:r>
      <w:r>
        <w:rPr>
          <w:spacing w:val="42"/>
        </w:rPr>
        <w:t> </w:t>
      </w:r>
      <w:r>
        <w:rPr/>
        <w:t>pesos</w:t>
      </w:r>
      <w:r>
        <w:rPr>
          <w:spacing w:val="43"/>
        </w:rPr>
        <w:t> </w:t>
      </w:r>
      <w:r>
        <w:rPr/>
        <w:t>correspondieron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/>
        <w:t>los</w:t>
      </w:r>
      <w:r>
        <w:rPr>
          <w:spacing w:val="43"/>
        </w:rPr>
        <w:t> </w:t>
      </w:r>
      <w:r>
        <w:rPr/>
        <w:t>erogados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46</w:t>
      </w:r>
      <w:r>
        <w:rPr>
          <w:spacing w:val="42"/>
        </w:rPr>
        <w:t> </w:t>
      </w:r>
      <w:r>
        <w:rPr/>
        <w:t>obras</w:t>
      </w:r>
      <w:r>
        <w:rPr>
          <w:spacing w:val="41"/>
        </w:rPr>
        <w:t> </w:t>
      </w:r>
      <w:r>
        <w:rPr/>
        <w:t>de</w:t>
      </w:r>
      <w:r>
        <w:rPr/>
        <w:t> pavimentación,</w:t>
      </w:r>
      <w:r>
        <w:rPr>
          <w:spacing w:val="3"/>
        </w:rPr>
        <w:t> </w:t>
      </w:r>
      <w:r>
        <w:rPr/>
        <w:t>19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reencarpetados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puente</w:t>
      </w:r>
      <w:r>
        <w:rPr>
          <w:spacing w:val="3"/>
        </w:rPr>
        <w:t> </w:t>
      </w:r>
      <w:r>
        <w:rPr/>
        <w:t>realizado</w:t>
      </w:r>
      <w:r>
        <w:rPr>
          <w:spacing w:val="3"/>
        </w:rPr>
        <w:t> </w:t>
      </w:r>
      <w:r>
        <w:rPr/>
        <w:t>por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Dirección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Maquinaria</w:t>
      </w:r>
      <w:r>
        <w:rPr>
          <w:spacing w:val="1"/>
        </w:rPr>
        <w:t> </w:t>
      </w:r>
      <w:r>
        <w:rPr/>
        <w:t>Pesada</w:t>
      </w:r>
      <w:r>
        <w:rPr>
          <w:spacing w:val="2"/>
        </w:rPr>
        <w:t> </w:t>
      </w:r>
      <w:r>
        <w:rPr/>
        <w:t>y</w:t>
      </w:r>
      <w:r>
        <w:rPr>
          <w:spacing w:val="21"/>
        </w:rPr>
        <w:t> </w:t>
      </w:r>
      <w:r>
        <w:rPr/>
        <w:t>Pavimentación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Secretaría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Planeación</w:t>
      </w:r>
      <w:r>
        <w:rPr>
          <w:spacing w:val="23"/>
        </w:rPr>
        <w:t> </w:t>
      </w:r>
      <w:r>
        <w:rPr/>
        <w:t>Urbana</w:t>
      </w:r>
      <w:r>
        <w:rPr>
          <w:spacing w:val="24"/>
        </w:rPr>
        <w:t> </w:t>
      </w:r>
      <w:r>
        <w:rPr/>
        <w:t>e</w:t>
      </w:r>
      <w:r>
        <w:rPr>
          <w:spacing w:val="22"/>
        </w:rPr>
        <w:t> </w:t>
      </w:r>
      <w:r>
        <w:rPr/>
        <w:t>Infraestructura</w:t>
      </w:r>
      <w:r>
        <w:rPr>
          <w:spacing w:val="21"/>
        </w:rPr>
        <w:t> </w:t>
      </w:r>
      <w:r>
        <w:rPr>
          <w:spacing w:val="-1"/>
        </w:rPr>
        <w:t>(SEPUIE).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su</w:t>
      </w:r>
      <w:r>
        <w:rPr>
          <w:spacing w:val="22"/>
        </w:rPr>
        <w:t> </w:t>
      </w:r>
      <w:r>
        <w:rPr>
          <w:spacing w:val="-1"/>
        </w:rPr>
        <w:t>parte,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/>
        <w:t>Área</w:t>
      </w:r>
      <w:r>
        <w:rPr>
          <w:spacing w:val="3"/>
        </w:rPr>
        <w:t> </w:t>
      </w:r>
      <w:r>
        <w:rPr/>
        <w:t>Urbana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Junta</w:t>
      </w:r>
      <w:r>
        <w:rPr>
          <w:spacing w:val="3"/>
        </w:rPr>
        <w:t> </w:t>
      </w:r>
      <w:r>
        <w:rPr/>
        <w:t>Estatal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Caminos,</w:t>
      </w:r>
      <w:r>
        <w:rPr>
          <w:spacing w:val="3"/>
        </w:rPr>
        <w:t> </w:t>
      </w:r>
      <w:r>
        <w:rPr/>
        <w:t>con</w:t>
      </w:r>
      <w:r>
        <w:rPr>
          <w:spacing w:val="4"/>
        </w:rPr>
        <w:t> </w:t>
      </w:r>
      <w:r>
        <w:rPr/>
        <w:t>35</w:t>
      </w:r>
      <w:r>
        <w:rPr>
          <w:spacing w:val="3"/>
        </w:rPr>
        <w:t> </w:t>
      </w:r>
      <w:r>
        <w:rPr/>
        <w:t>millones</w:t>
      </w:r>
      <w:r>
        <w:rPr>
          <w:spacing w:val="3"/>
        </w:rPr>
        <w:t> </w:t>
      </w:r>
      <w:r>
        <w:rPr/>
        <w:t>018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577</w:t>
      </w:r>
      <w:r>
        <w:rPr>
          <w:spacing w:val="2"/>
        </w:rPr>
        <w:t> </w:t>
      </w:r>
      <w:r>
        <w:rPr/>
        <w:t>pesos</w:t>
      </w:r>
      <w:r>
        <w:rPr>
          <w:spacing w:val="2"/>
        </w:rPr>
        <w:t> </w:t>
      </w:r>
      <w:r>
        <w:rPr/>
        <w:t>ejecutó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obra</w:t>
      </w:r>
      <w:r>
        <w:rPr>
          <w:spacing w:val="2"/>
        </w:rPr>
        <w:t> </w:t>
      </w:r>
      <w:r>
        <w:rPr/>
        <w:t>de</w:t>
      </w:r>
      <w:r>
        <w:rPr/>
        <w:t> </w:t>
      </w:r>
      <w:r>
        <w:rPr>
          <w:spacing w:val="-1"/>
        </w:rPr>
        <w:t>pavimentación.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/>
        <w:t>Administración</w:t>
      </w:r>
      <w:r>
        <w:rPr>
          <w:spacing w:val="10"/>
        </w:rPr>
        <w:t> </w:t>
      </w:r>
      <w:r>
        <w:rPr/>
        <w:t>Portuaria</w:t>
      </w:r>
      <w:r>
        <w:rPr>
          <w:spacing w:val="10"/>
        </w:rPr>
        <w:t> </w:t>
      </w:r>
      <w:r>
        <w:rPr/>
        <w:t>Integral</w:t>
      </w:r>
      <w:r>
        <w:rPr>
          <w:spacing w:val="10"/>
        </w:rPr>
        <w:t> </w:t>
      </w:r>
      <w:r>
        <w:rPr/>
        <w:t>(APIBCS)</w:t>
      </w:r>
      <w:r>
        <w:rPr>
          <w:spacing w:val="10"/>
        </w:rPr>
        <w:t> </w:t>
      </w:r>
      <w:r>
        <w:rPr/>
        <w:t>ejerció</w:t>
      </w:r>
      <w:r>
        <w:rPr>
          <w:spacing w:val="10"/>
        </w:rPr>
        <w:t> </w:t>
      </w:r>
      <w:r>
        <w:rPr/>
        <w:t>98</w:t>
      </w:r>
      <w:r>
        <w:rPr>
          <w:spacing w:val="10"/>
        </w:rPr>
        <w:t> </w:t>
      </w:r>
      <w:r>
        <w:rPr/>
        <w:t>millones</w:t>
      </w:r>
      <w:r>
        <w:rPr>
          <w:spacing w:val="10"/>
        </w:rPr>
        <w:t> </w:t>
      </w:r>
      <w:r>
        <w:rPr/>
        <w:t>788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617</w:t>
      </w:r>
      <w:r>
        <w:rPr>
          <w:spacing w:val="9"/>
        </w:rPr>
        <w:t> </w:t>
      </w:r>
      <w:r>
        <w:rPr/>
        <w:t>pesos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/>
        <w:t>4</w:t>
      </w:r>
      <w:r>
        <w:rPr>
          <w:spacing w:val="2"/>
        </w:rPr>
        <w:t> </w:t>
      </w:r>
      <w:r>
        <w:rPr>
          <w:spacing w:val="-1"/>
        </w:rPr>
        <w:t>obras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equipamiento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una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pavimentación,</w:t>
      </w:r>
      <w:r>
        <w:rPr>
          <w:spacing w:val="3"/>
        </w:rPr>
        <w:t> </w:t>
      </w:r>
      <w:r>
        <w:rPr/>
        <w:t>mientras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8 millones 251</w:t>
      </w:r>
      <w:r>
        <w:rPr>
          <w:spacing w:val="1"/>
        </w:rPr>
        <w:t> </w:t>
      </w:r>
      <w:r>
        <w:rPr/>
        <w:t>mil</w:t>
      </w:r>
      <w:r>
        <w:rPr>
          <w:spacing w:val="1"/>
        </w:rPr>
        <w:t> </w:t>
      </w:r>
      <w:r>
        <w:rPr/>
        <w:t>376</w:t>
      </w:r>
      <w:r>
        <w:rPr>
          <w:spacing w:val="1"/>
        </w:rPr>
        <w:t> </w:t>
      </w:r>
      <w:r>
        <w:rPr/>
        <w:t>pesos</w:t>
      </w:r>
      <w:r>
        <w:rPr>
          <w:spacing w:val="28"/>
        </w:rPr>
        <w:t> </w:t>
      </w:r>
      <w:r>
        <w:rPr/>
        <w:t>la</w:t>
      </w:r>
      <w:r>
        <w:rPr>
          <w:spacing w:val="-1"/>
        </w:rPr>
        <w:t> </w:t>
      </w:r>
      <w:r>
        <w:rPr/>
        <w:t>Dirección de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Públicas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SEPUIE,</w:t>
      </w:r>
      <w:r>
        <w:rPr>
          <w:spacing w:val="-1"/>
        </w:rPr>
        <w:t> ejecutó </w:t>
      </w:r>
      <w:r>
        <w:rPr/>
        <w:t>8</w:t>
      </w:r>
      <w:r>
        <w:rPr>
          <w:spacing w:val="-1"/>
        </w:rPr>
        <w:t> obras </w:t>
      </w:r>
      <w:r>
        <w:rPr/>
        <w:t>y</w:t>
      </w:r>
      <w:r>
        <w:rPr>
          <w:spacing w:val="-1"/>
        </w:rPr>
        <w:t> equipamientos</w:t>
      </w:r>
      <w:r>
        <w:rPr/>
        <w:t> </w:t>
      </w:r>
      <w:r>
        <w:rPr>
          <w:spacing w:val="-1"/>
        </w:rPr>
        <w:t>urbanos.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2.200001pt;margin-top:102.660004pt;width:163.15pt;height:451.45pt;mso-position-horizontal-relative:page;mso-position-vertical-relative:page;z-index:4288" coordorigin="444,2053" coordsize="3263,9029">
            <v:group style="position:absolute;left:1940;top:2060;width:2;height:1224" coordorigin="1940,2060" coordsize="2,1224">
              <v:shape style="position:absolute;left:1940;top:2060;width:2;height:1224" coordorigin="1940,2060" coordsize="0,1224" path="m1940,2060l1940,3284e" filled="false" stroked="true" strokeweight=".72pt" strokecolor="#969696">
                <v:path arrowok="t"/>
              </v:shape>
            </v:group>
            <v:group style="position:absolute;left:1940;top:5174;width:2;height:2190" coordorigin="1940,5174" coordsize="2,2190">
              <v:shape style="position:absolute;left:1940;top:5174;width:2;height:2190" coordorigin="1940,5174" coordsize="0,2190" path="m1940,5174l1940,7364e" filled="false" stroked="true" strokeweight=".72pt" strokecolor="#969696">
                <v:path arrowok="t"/>
              </v:shape>
            </v:group>
            <v:group style="position:absolute;left:451;top:3277;width:2850;height:1905" coordorigin="451,3277" coordsize="2850,1905">
              <v:shape style="position:absolute;left:451;top:3277;width:2850;height:1905" coordorigin="451,3277" coordsize="2850,1905" path="m451,3277l451,5182,3301,5182,3301,3277,451,3277xe" filled="false" stroked="true" strokeweight=".72pt" strokecolor="#f7b909">
                <v:path arrowok="t"/>
              </v:shape>
            </v:group>
            <v:group style="position:absolute;left:460;top:3284;width:2835;height:1890" coordorigin="460,3284" coordsize="2835,1890">
              <v:shape style="position:absolute;left:460;top:3284;width:2835;height:1890" coordorigin="460,3284" coordsize="2835,1890" path="m3294,3284l3294,5174,460,5174,460,3284,3294,3284xe" filled="true" fillcolor="#f7b909" stroked="false">
                <v:path arrowok="t"/>
                <v:fill type="solid"/>
              </v:shape>
              <v:shape style="position:absolute;left:520;top:3344;width:2840;height:1890" type="#_x0000_t75" stroked="false">
                <v:imagedata r:id="rId167" o:title=""/>
              </v:shape>
            </v:group>
            <v:group style="position:absolute;left:511;top:3337;width:2850;height:1905" coordorigin="511,3337" coordsize="2850,1905">
              <v:shape style="position:absolute;left:511;top:3337;width:2850;height:1905" coordorigin="511,3337" coordsize="2850,1905" path="m511,3337l511,5242,3361,5242,3361,3337,511,3337xe" filled="false" stroked="true" strokeweight=".72pt" strokecolor="#ffffff">
                <v:path arrowok="t"/>
              </v:shape>
            </v:group>
            <v:group style="position:absolute;left:1940;top:9479;width:2;height:1596" coordorigin="1940,9479" coordsize="2,1596">
              <v:shape style="position:absolute;left:1940;top:9479;width:2;height:1596" coordorigin="1940,9479" coordsize="0,1596" path="m1940,9479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47;top:7357;width:2850;height:2129" coordorigin="547,7357" coordsize="2850,2129">
              <v:shape style="position:absolute;left:547;top:7357;width:2850;height:2129" coordorigin="547,7357" coordsize="2850,2129" path="m547,7357l547,9486,3397,9486,3397,7357,547,7357xe" filled="false" stroked="true" strokeweight=".72pt" strokecolor="#f7b909">
                <v:path arrowok="t"/>
              </v:shape>
            </v:group>
            <v:group style="position:absolute;left:556;top:7364;width:2835;height:2115" coordorigin="556,7364" coordsize="2835,2115">
              <v:shape style="position:absolute;left:556;top:7364;width:2835;height:2115" coordorigin="556,7364" coordsize="2835,2115" path="m3390,7364l3390,9479,556,9479,556,7364,3390,7364xe" filled="true" fillcolor="#f7b909" stroked="false">
                <v:path arrowok="t"/>
                <v:fill type="solid"/>
              </v:shape>
              <v:shape style="position:absolute;left:496;top:7304;width:2840;height:2114" type="#_x0000_t75" stroked="false">
                <v:imagedata r:id="rId168" o:title=""/>
              </v:shape>
            </v:group>
            <v:group style="position:absolute;left:487;top:7297;width:2850;height:2129" coordorigin="487,7297" coordsize="2850,2129">
              <v:shape style="position:absolute;left:487;top:7297;width:2850;height:2129" coordorigin="487,7297" coordsize="2850,2129" path="m487,7297l487,9426,3337,9426,3337,7297,487,729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628" w:right="574"/>
        <w:jc w:val="both"/>
      </w:pPr>
      <w:r>
        <w:rPr/>
        <w:t>La</w:t>
      </w:r>
      <w:r>
        <w:rPr>
          <w:spacing w:val="2"/>
        </w:rPr>
        <w:t> </w:t>
      </w:r>
      <w:r>
        <w:rPr/>
        <w:t>pavimentación</w:t>
      </w:r>
      <w:r>
        <w:rPr>
          <w:spacing w:val="2"/>
        </w:rPr>
        <w:t> </w:t>
      </w:r>
      <w:r>
        <w:rPr/>
        <w:t>urbana</w:t>
      </w:r>
      <w:r>
        <w:rPr>
          <w:spacing w:val="2"/>
        </w:rPr>
        <w:t> </w:t>
      </w:r>
      <w:r>
        <w:rPr/>
        <w:t>se atendió</w:t>
      </w:r>
      <w:r>
        <w:rPr>
          <w:spacing w:val="1"/>
        </w:rPr>
        <w:t> </w:t>
      </w:r>
      <w:r>
        <w:rPr/>
        <w:t>mediante una erogación</w:t>
      </w:r>
      <w:r>
        <w:rPr>
          <w:spacing w:val="1"/>
        </w:rPr>
        <w:t> </w:t>
      </w:r>
      <w:r>
        <w:rPr/>
        <w:t>de 177</w:t>
      </w:r>
      <w:r>
        <w:rPr>
          <w:spacing w:val="1"/>
        </w:rPr>
        <w:t> </w:t>
      </w:r>
      <w:r>
        <w:rPr/>
        <w:t>millones 970</w:t>
      </w:r>
      <w:r>
        <w:rPr>
          <w:spacing w:val="1"/>
        </w:rPr>
        <w:t> </w:t>
      </w:r>
      <w:r>
        <w:rPr/>
        <w:t>mil 858</w:t>
      </w:r>
      <w:r>
        <w:rPr>
          <w:spacing w:val="1"/>
        </w:rPr>
        <w:t> </w:t>
      </w:r>
      <w:r>
        <w:rPr/>
        <w:t>pesos,</w:t>
      </w:r>
      <w:r>
        <w:rPr>
          <w:spacing w:val="1"/>
        </w:rPr>
        <w:t> </w:t>
      </w:r>
      <w:r>
        <w:rPr/>
        <w:t>con</w:t>
      </w:r>
      <w:r>
        <w:rPr/>
        <w:t> esta</w:t>
      </w:r>
      <w:r>
        <w:rPr>
          <w:spacing w:val="29"/>
        </w:rPr>
        <w:t> </w:t>
      </w:r>
      <w:r>
        <w:rPr/>
        <w:t>inversión</w:t>
      </w:r>
      <w:r>
        <w:rPr>
          <w:spacing w:val="30"/>
        </w:rPr>
        <w:t> </w:t>
      </w:r>
      <w:r>
        <w:rPr/>
        <w:t>se</w:t>
      </w:r>
      <w:r>
        <w:rPr>
          <w:spacing w:val="29"/>
        </w:rPr>
        <w:t> </w:t>
      </w:r>
      <w:r>
        <w:rPr/>
        <w:t>lograron</w:t>
      </w:r>
      <w:r>
        <w:rPr>
          <w:spacing w:val="30"/>
        </w:rPr>
        <w:t> </w:t>
      </w:r>
      <w:r>
        <w:rPr/>
        <w:t>concretar</w:t>
      </w:r>
      <w:r>
        <w:rPr>
          <w:spacing w:val="30"/>
        </w:rPr>
        <w:t> </w:t>
      </w:r>
      <w:r>
        <w:rPr/>
        <w:t>74</w:t>
      </w:r>
      <w:r>
        <w:rPr>
          <w:spacing w:val="29"/>
        </w:rPr>
        <w:t> </w:t>
      </w:r>
      <w:r>
        <w:rPr/>
        <w:t>obras,</w:t>
      </w:r>
      <w:r>
        <w:rPr>
          <w:spacing w:val="30"/>
        </w:rPr>
        <w:t> </w:t>
      </w:r>
      <w:r>
        <w:rPr/>
        <w:t>integradas</w:t>
      </w:r>
      <w:r>
        <w:rPr>
          <w:spacing w:val="29"/>
        </w:rPr>
        <w:t> </w:t>
      </w:r>
      <w:r>
        <w:rPr/>
        <w:t>por</w:t>
      </w:r>
      <w:r>
        <w:rPr>
          <w:spacing w:val="30"/>
        </w:rPr>
        <w:t> </w:t>
      </w:r>
      <w:r>
        <w:rPr/>
        <w:t>55</w:t>
      </w:r>
      <w:r>
        <w:rPr>
          <w:spacing w:val="28"/>
        </w:rPr>
        <w:t> </w:t>
      </w:r>
      <w:r>
        <w:rPr/>
        <w:t>obras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pavimentación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19</w:t>
      </w:r>
      <w:r>
        <w:rPr>
          <w:spacing w:val="28"/>
        </w:rPr>
        <w:t> </w:t>
      </w:r>
      <w:r>
        <w:rPr/>
        <w:t>de</w:t>
      </w:r>
      <w:r>
        <w:rPr>
          <w:spacing w:val="21"/>
        </w:rPr>
        <w:t> </w:t>
      </w:r>
      <w:r>
        <w:rPr/>
        <w:t>reencarpetados.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Es preciso</w:t>
      </w:r>
      <w:r>
        <w:rPr>
          <w:spacing w:val="1"/>
        </w:rPr>
        <w:t> </w:t>
      </w:r>
      <w:r>
        <w:rPr/>
        <w:t>mencionar que</w:t>
      </w:r>
      <w:r>
        <w:rPr>
          <w:spacing w:val="1"/>
        </w:rPr>
        <w:t> </w:t>
      </w:r>
      <w:r>
        <w:rPr/>
        <w:t>en lo que</w:t>
      </w:r>
      <w:r>
        <w:rPr>
          <w:spacing w:val="1"/>
        </w:rPr>
        <w:t> </w:t>
      </w:r>
      <w:r>
        <w:rPr/>
        <w:t>va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presente administración gubernamental, las</w:t>
      </w:r>
      <w:r>
        <w:rPr>
          <w:spacing w:val="-1"/>
        </w:rPr>
        <w:t> </w:t>
      </w:r>
      <w:r>
        <w:rPr/>
        <w:t>acciones de</w:t>
      </w:r>
      <w:r>
        <w:rPr/>
        <w:t> pavimentación</w:t>
      </w:r>
      <w:r>
        <w:rPr>
          <w:spacing w:val="12"/>
        </w:rPr>
        <w:t> </w:t>
      </w:r>
      <w:r>
        <w:rPr/>
        <w:t>urbana</w:t>
      </w:r>
      <w:r>
        <w:rPr>
          <w:spacing w:val="11"/>
        </w:rPr>
        <w:t> </w:t>
      </w:r>
      <w:r>
        <w:rPr/>
        <w:t>suman</w:t>
      </w:r>
      <w:r>
        <w:rPr>
          <w:spacing w:val="10"/>
        </w:rPr>
        <w:t> </w:t>
      </w:r>
      <w:r>
        <w:rPr/>
        <w:t>2´213,150</w:t>
      </w:r>
      <w:r>
        <w:rPr>
          <w:spacing w:val="10"/>
        </w:rPr>
        <w:t> </w:t>
      </w:r>
      <w:r>
        <w:rPr/>
        <w:t>metros</w:t>
      </w:r>
      <w:r>
        <w:rPr>
          <w:spacing w:val="10"/>
        </w:rPr>
        <w:t> </w:t>
      </w:r>
      <w:r>
        <w:rPr>
          <w:spacing w:val="-1"/>
        </w:rPr>
        <w:t>cuadrados,</w:t>
      </w:r>
      <w:r>
        <w:rPr>
          <w:spacing w:val="10"/>
        </w:rPr>
        <w:t> </w:t>
      </w:r>
      <w:r>
        <w:rPr/>
        <w:t>equivalentes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312</w:t>
      </w:r>
      <w:r>
        <w:rPr>
          <w:spacing w:val="20"/>
        </w:rPr>
        <w:t> </w:t>
      </w:r>
      <w:r>
        <w:rPr/>
        <w:t>tramos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calles</w:t>
      </w:r>
      <w:r>
        <w:rPr>
          <w:spacing w:val="10"/>
        </w:rPr>
        <w:t> </w:t>
      </w:r>
      <w:r>
        <w:rPr/>
        <w:t>en</w:t>
      </w:r>
      <w:r>
        <w:rPr>
          <w:spacing w:val="29"/>
        </w:rPr>
        <w:t> </w:t>
      </w:r>
      <w:r>
        <w:rPr/>
        <w:t>obras</w:t>
      </w:r>
      <w:r>
        <w:rPr>
          <w:spacing w:val="19"/>
        </w:rPr>
        <w:t> </w:t>
      </w:r>
      <w:r>
        <w:rPr/>
        <w:t>realizadas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lo</w:t>
      </w:r>
      <w:r>
        <w:rPr>
          <w:spacing w:val="17"/>
        </w:rPr>
        <w:t> </w:t>
      </w:r>
      <w:r>
        <w:rPr/>
        <w:t>largo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toda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geografía</w:t>
      </w:r>
      <w:r>
        <w:rPr>
          <w:spacing w:val="18"/>
        </w:rPr>
        <w:t> </w:t>
      </w:r>
      <w:r>
        <w:rPr/>
        <w:t>estatal,</w:t>
      </w:r>
      <w:r>
        <w:rPr>
          <w:spacing w:val="17"/>
        </w:rPr>
        <w:t> </w:t>
      </w:r>
      <w:r>
        <w:rPr/>
        <w:t>meta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cual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supera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52.6</w:t>
      </w:r>
      <w:r>
        <w:rPr>
          <w:spacing w:val="17"/>
        </w:rPr>
        <w:t> </w:t>
      </w:r>
      <w:r>
        <w:rPr/>
        <w:t>por</w:t>
      </w:r>
      <w:r>
        <w:rPr>
          <w:spacing w:val="21"/>
        </w:rPr>
        <w:t> </w:t>
      </w:r>
      <w:r>
        <w:rPr/>
        <w:t>ciento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superficie</w:t>
      </w:r>
      <w:r>
        <w:rPr>
          <w:spacing w:val="-1"/>
        </w:rPr>
        <w:t> </w:t>
      </w:r>
      <w:r>
        <w:rPr/>
        <w:t>cubierta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pavimentos</w:t>
      </w:r>
      <w:r>
        <w:rPr/>
        <w:t> </w:t>
      </w:r>
      <w:r>
        <w:rPr>
          <w:spacing w:val="-1"/>
        </w:rPr>
        <w:t>en la administración</w:t>
      </w:r>
      <w:r>
        <w:rPr/>
        <w:t> </w:t>
      </w:r>
      <w:r>
        <w:rPr>
          <w:spacing w:val="-1"/>
        </w:rPr>
        <w:t>anterior.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Al</w:t>
      </w:r>
      <w:r>
        <w:rPr>
          <w:spacing w:val="37"/>
        </w:rPr>
        <w:t> </w:t>
      </w:r>
      <w:r>
        <w:rPr/>
        <w:t>termino</w:t>
      </w:r>
      <w:r>
        <w:rPr>
          <w:spacing w:val="36"/>
        </w:rPr>
        <w:t> </w:t>
      </w:r>
      <w:r>
        <w:rPr/>
        <w:t>del</w:t>
      </w:r>
      <w:r>
        <w:rPr>
          <w:spacing w:val="36"/>
        </w:rPr>
        <w:t> </w:t>
      </w:r>
      <w:r>
        <w:rPr/>
        <w:t>quinto</w:t>
      </w:r>
      <w:r>
        <w:rPr>
          <w:spacing w:val="37"/>
        </w:rPr>
        <w:t> </w:t>
      </w:r>
      <w:r>
        <w:rPr/>
        <w:t>año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labores,</w:t>
      </w:r>
      <w:r>
        <w:rPr>
          <w:spacing w:val="37"/>
        </w:rPr>
        <w:t> </w:t>
      </w:r>
      <w:r>
        <w:rPr/>
        <w:t>las</w:t>
      </w:r>
      <w:r>
        <w:rPr>
          <w:spacing w:val="36"/>
        </w:rPr>
        <w:t> </w:t>
      </w:r>
      <w:r>
        <w:rPr/>
        <w:t>obras</w:t>
      </w:r>
      <w:r>
        <w:rPr>
          <w:spacing w:val="37"/>
        </w:rPr>
        <w:t> </w:t>
      </w:r>
      <w:r>
        <w:rPr/>
        <w:t>ejecutadas</w:t>
      </w:r>
      <w:r>
        <w:rPr>
          <w:spacing w:val="37"/>
        </w:rPr>
        <w:t> </w:t>
      </w:r>
      <w:r>
        <w:rPr/>
        <w:t>permitieron</w:t>
      </w:r>
      <w:r>
        <w:rPr>
          <w:spacing w:val="36"/>
        </w:rPr>
        <w:t> </w:t>
      </w:r>
      <w:r>
        <w:rPr/>
        <w:t>contar</w:t>
      </w:r>
      <w:r>
        <w:rPr>
          <w:spacing w:val="37"/>
        </w:rPr>
        <w:t> </w:t>
      </w:r>
      <w:r>
        <w:rPr/>
        <w:t>con</w:t>
      </w:r>
      <w:r>
        <w:rPr>
          <w:spacing w:val="36"/>
        </w:rPr>
        <w:t> </w:t>
      </w:r>
      <w:r>
        <w:rPr/>
        <w:t>una</w:t>
      </w:r>
      <w:r>
        <w:rPr>
          <w:spacing w:val="37"/>
        </w:rPr>
        <w:t> </w:t>
      </w:r>
      <w:r>
        <w:rPr/>
        <w:t>superficie</w:t>
      </w:r>
      <w:r>
        <w:rPr/>
        <w:t> urbana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375,618</w:t>
      </w:r>
      <w:r>
        <w:rPr>
          <w:spacing w:val="18"/>
        </w:rPr>
        <w:t> </w:t>
      </w:r>
      <w:r>
        <w:rPr/>
        <w:t>metros</w:t>
      </w:r>
      <w:r>
        <w:rPr>
          <w:spacing w:val="17"/>
        </w:rPr>
        <w:t> </w:t>
      </w:r>
      <w:r>
        <w:rPr/>
        <w:t>cuadrados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pavimentos</w:t>
      </w:r>
      <w:r>
        <w:rPr>
          <w:spacing w:val="18"/>
        </w:rPr>
        <w:t> </w:t>
      </w:r>
      <w:r>
        <w:rPr/>
        <w:t>nuevos</w:t>
      </w:r>
      <w:r>
        <w:rPr>
          <w:spacing w:val="17"/>
        </w:rPr>
        <w:t> </w:t>
      </w:r>
      <w:r>
        <w:rPr/>
        <w:t>(159,206</w:t>
      </w:r>
      <w:r>
        <w:rPr>
          <w:spacing w:val="17"/>
        </w:rPr>
        <w:t> </w:t>
      </w:r>
      <w:r>
        <w:rPr/>
        <w:t>metros</w:t>
      </w:r>
      <w:r>
        <w:rPr>
          <w:spacing w:val="17"/>
        </w:rPr>
        <w:t> </w:t>
      </w:r>
      <w:r>
        <w:rPr/>
        <w:t>cuadrados</w:t>
      </w:r>
      <w:r>
        <w:rPr>
          <w:spacing w:val="17"/>
        </w:rPr>
        <w:t> </w:t>
      </w:r>
      <w:r>
        <w:rPr/>
        <w:t>fueron</w:t>
      </w:r>
      <w:r>
        <w:rPr>
          <w:spacing w:val="17"/>
        </w:rPr>
        <w:t> </w:t>
      </w:r>
      <w:r>
        <w:rPr/>
        <w:t>de</w:t>
      </w:r>
      <w:r>
        <w:rPr/>
        <w:t> carpeta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concreto</w:t>
      </w:r>
      <w:r>
        <w:rPr>
          <w:spacing w:val="23"/>
        </w:rPr>
        <w:t> </w:t>
      </w:r>
      <w:r>
        <w:rPr/>
        <w:t>asfáltico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216,413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pavimentos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concreto</w:t>
      </w:r>
      <w:r>
        <w:rPr>
          <w:spacing w:val="22"/>
        </w:rPr>
        <w:t> </w:t>
      </w:r>
      <w:r>
        <w:rPr/>
        <w:t>hidráulico</w:t>
      </w:r>
      <w:r>
        <w:rPr>
          <w:spacing w:val="22"/>
        </w:rPr>
        <w:t> </w:t>
      </w:r>
      <w:r>
        <w:rPr/>
        <w:t>estampado</w:t>
      </w:r>
      <w:r>
        <w:rPr>
          <w:spacing w:val="22"/>
        </w:rPr>
        <w:t> </w:t>
      </w:r>
      <w:r>
        <w:rPr/>
        <w:t>e</w:t>
      </w:r>
      <w:r>
        <w:rPr/>
        <w:t> hidráulico).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superficie</w:t>
      </w:r>
      <w:r>
        <w:rPr>
          <w:spacing w:val="3"/>
        </w:rPr>
        <w:t> </w:t>
      </w:r>
      <w:r>
        <w:rPr/>
        <w:t>total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área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Maquinaria</w:t>
      </w:r>
      <w:r>
        <w:rPr>
          <w:spacing w:val="2"/>
        </w:rPr>
        <w:t> </w:t>
      </w:r>
      <w:r>
        <w:rPr/>
        <w:t>Pesada</w:t>
      </w:r>
      <w:r>
        <w:rPr>
          <w:spacing w:val="2"/>
        </w:rPr>
        <w:t> </w:t>
      </w:r>
      <w:r>
        <w:rPr/>
        <w:t>ejecutó</w:t>
      </w:r>
      <w:r>
        <w:rPr>
          <w:spacing w:val="2"/>
        </w:rPr>
        <w:t> </w:t>
      </w:r>
      <w:r>
        <w:rPr/>
        <w:t>221,141</w:t>
      </w:r>
      <w:r>
        <w:rPr>
          <w:spacing w:val="2"/>
        </w:rPr>
        <w:t> </w:t>
      </w:r>
      <w:r>
        <w:rPr/>
        <w:t>metros</w:t>
      </w:r>
      <w:r>
        <w:rPr>
          <w:spacing w:val="2"/>
        </w:rPr>
        <w:t> </w:t>
      </w:r>
      <w:r>
        <w:rPr/>
        <w:t>cuadrados,</w:t>
      </w:r>
      <w:r>
        <w:rPr>
          <w:spacing w:val="2"/>
        </w:rPr>
        <w:t> </w:t>
      </w:r>
      <w:r>
        <w:rPr/>
        <w:t>la</w:t>
      </w:r>
      <w:r>
        <w:rPr>
          <w:spacing w:val="21"/>
        </w:rPr>
        <w:t> </w:t>
      </w:r>
      <w:r>
        <w:rPr/>
        <w:t>Junta</w:t>
      </w:r>
      <w:r>
        <w:rPr>
          <w:spacing w:val="14"/>
        </w:rPr>
        <w:t> </w:t>
      </w:r>
      <w:r>
        <w:rPr/>
        <w:t>Estatal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Caminos</w:t>
      </w:r>
      <w:r>
        <w:rPr>
          <w:spacing w:val="14"/>
        </w:rPr>
        <w:t> </w:t>
      </w:r>
      <w:r>
        <w:rPr>
          <w:spacing w:val="-1"/>
        </w:rPr>
        <w:t>67,608</w:t>
      </w:r>
      <w:r>
        <w:rPr>
          <w:spacing w:val="14"/>
        </w:rPr>
        <w:t> </w:t>
      </w:r>
      <w:r>
        <w:rPr/>
        <w:t>metros</w:t>
      </w:r>
      <w:r>
        <w:rPr>
          <w:spacing w:val="14"/>
        </w:rPr>
        <w:t> </w:t>
      </w:r>
      <w:r>
        <w:rPr/>
        <w:t>cuadrados</w:t>
      </w:r>
      <w:r>
        <w:rPr>
          <w:spacing w:val="13"/>
        </w:rPr>
        <w:t> </w:t>
      </w:r>
      <w:r>
        <w:rPr/>
        <w:t>y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Administración</w:t>
      </w:r>
      <w:r>
        <w:rPr>
          <w:spacing w:val="15"/>
        </w:rPr>
        <w:t> </w:t>
      </w:r>
      <w:r>
        <w:rPr/>
        <w:t>Portuaria</w:t>
      </w:r>
      <w:r>
        <w:rPr>
          <w:spacing w:val="12"/>
        </w:rPr>
        <w:t> </w:t>
      </w:r>
      <w:r>
        <w:rPr/>
        <w:t>Integral</w:t>
      </w:r>
      <w:r>
        <w:rPr>
          <w:spacing w:val="12"/>
        </w:rPr>
        <w:t> </w:t>
      </w:r>
      <w:r>
        <w:rPr>
          <w:spacing w:val="-1"/>
        </w:rPr>
        <w:t>(APIBCS)</w:t>
      </w:r>
      <w:r>
        <w:rPr>
          <w:spacing w:val="24"/>
        </w:rPr>
        <w:t> </w:t>
      </w:r>
      <w:r>
        <w:rPr/>
        <w:t>construyó</w:t>
      </w:r>
      <w:r>
        <w:rPr>
          <w:spacing w:val="-1"/>
        </w:rPr>
        <w:t> </w:t>
      </w:r>
      <w:r>
        <w:rPr/>
        <w:t>86,870</w:t>
      </w:r>
      <w:r>
        <w:rPr>
          <w:spacing w:val="-1"/>
        </w:rPr>
        <w:t> </w:t>
      </w:r>
      <w:r>
        <w:rPr/>
        <w:t>metros</w:t>
      </w:r>
      <w:r>
        <w:rPr>
          <w:spacing w:val="-1"/>
        </w:rPr>
        <w:t> </w:t>
      </w:r>
      <w:r>
        <w:rPr/>
        <w:t>cuadrados.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4"/>
        <w:jc w:val="both"/>
      </w:pPr>
      <w:r>
        <w:rPr/>
        <w:t>Durante</w:t>
      </w:r>
      <w:r>
        <w:rPr>
          <w:spacing w:val="43"/>
        </w:rPr>
        <w:t> </w:t>
      </w:r>
      <w:r>
        <w:rPr/>
        <w:t>el</w:t>
      </w:r>
      <w:r>
        <w:rPr>
          <w:spacing w:val="44"/>
        </w:rPr>
        <w:t> </w:t>
      </w:r>
      <w:r>
        <w:rPr/>
        <w:t>ejercicio</w:t>
      </w:r>
      <w:r>
        <w:rPr>
          <w:spacing w:val="43"/>
        </w:rPr>
        <w:t> </w:t>
      </w:r>
      <w:r>
        <w:rPr/>
        <w:t>2009,</w:t>
      </w:r>
      <w:r>
        <w:rPr>
          <w:spacing w:val="44"/>
        </w:rPr>
        <w:t> </w:t>
      </w:r>
      <w:r>
        <w:rPr/>
        <w:t>se</w:t>
      </w:r>
      <w:r>
        <w:rPr>
          <w:spacing w:val="44"/>
        </w:rPr>
        <w:t> </w:t>
      </w:r>
      <w:r>
        <w:rPr/>
        <w:t>generaron</w:t>
      </w:r>
      <w:r>
        <w:rPr>
          <w:spacing w:val="43"/>
        </w:rPr>
        <w:t> </w:t>
      </w:r>
      <w:r>
        <w:rPr/>
        <w:t>54,153</w:t>
      </w:r>
      <w:r>
        <w:rPr>
          <w:spacing w:val="44"/>
        </w:rPr>
        <w:t> </w:t>
      </w:r>
      <w:r>
        <w:rPr/>
        <w:t>metros</w:t>
      </w:r>
      <w:r>
        <w:rPr>
          <w:spacing w:val="43"/>
        </w:rPr>
        <w:t> </w:t>
      </w:r>
      <w:r>
        <w:rPr/>
        <w:t>cuadrados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banquetas,</w:t>
      </w:r>
      <w:r>
        <w:rPr>
          <w:spacing w:val="42"/>
        </w:rPr>
        <w:t> </w:t>
      </w:r>
      <w:r>
        <w:rPr/>
        <w:t>41,247</w:t>
      </w:r>
      <w:r>
        <w:rPr>
          <w:spacing w:val="43"/>
        </w:rPr>
        <w:t> </w:t>
      </w:r>
      <w:r>
        <w:rPr/>
        <w:t>metros</w:t>
      </w:r>
      <w:r>
        <w:rPr/>
        <w:t> lineales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guarniciones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suministro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colocación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556</w:t>
      </w:r>
      <w:r>
        <w:rPr>
          <w:spacing w:val="3"/>
        </w:rPr>
        <w:t> </w:t>
      </w:r>
      <w:r>
        <w:rPr/>
        <w:t>luminarias,</w:t>
      </w:r>
      <w:r>
        <w:rPr>
          <w:spacing w:val="3"/>
        </w:rPr>
        <w:t> </w:t>
      </w:r>
      <w:r>
        <w:rPr/>
        <w:t>así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/>
        <w:t>también</w:t>
      </w:r>
      <w:r>
        <w:rPr>
          <w:spacing w:val="2"/>
        </w:rPr>
        <w:t> </w:t>
      </w:r>
      <w:r>
        <w:rPr/>
        <w:t>se</w:t>
      </w:r>
      <w:r>
        <w:rPr>
          <w:spacing w:val="3"/>
        </w:rPr>
        <w:t> </w:t>
      </w:r>
      <w:r>
        <w:rPr/>
        <w:t>inició</w:t>
      </w:r>
      <w:r>
        <w:rPr>
          <w:spacing w:val="3"/>
        </w:rPr>
        <w:t> </w:t>
      </w:r>
      <w:r>
        <w:rPr/>
        <w:t>la</w:t>
      </w:r>
      <w:r>
        <w:rPr/>
        <w:t> instalación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luminarias</w:t>
      </w:r>
      <w:r>
        <w:rPr>
          <w:spacing w:val="48"/>
        </w:rPr>
        <w:t> </w:t>
      </w:r>
      <w:r>
        <w:rPr/>
        <w:t>ahorradoras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consumo</w:t>
      </w:r>
      <w:r>
        <w:rPr>
          <w:spacing w:val="48"/>
        </w:rPr>
        <w:t> </w:t>
      </w:r>
      <w:r>
        <w:rPr/>
        <w:t>y</w:t>
      </w:r>
      <w:r>
        <w:rPr>
          <w:spacing w:val="49"/>
        </w:rPr>
        <w:t> </w:t>
      </w:r>
      <w:r>
        <w:rPr/>
        <w:t>balastro</w:t>
      </w:r>
      <w:r>
        <w:rPr>
          <w:spacing w:val="47"/>
        </w:rPr>
        <w:t> </w:t>
      </w:r>
      <w:r>
        <w:rPr/>
        <w:t>electrónico,</w:t>
      </w:r>
      <w:r>
        <w:rPr>
          <w:spacing w:val="48"/>
        </w:rPr>
        <w:t> </w:t>
      </w:r>
      <w:r>
        <w:rPr/>
        <w:t>lo</w:t>
      </w:r>
      <w:r>
        <w:rPr>
          <w:spacing w:val="48"/>
        </w:rPr>
        <w:t> </w:t>
      </w:r>
      <w:r>
        <w:rPr/>
        <w:t>que</w:t>
      </w:r>
      <w:r>
        <w:rPr>
          <w:spacing w:val="47"/>
        </w:rPr>
        <w:t> </w:t>
      </w:r>
      <w:r>
        <w:rPr/>
        <w:t>permitirá</w:t>
      </w:r>
      <w:r>
        <w:rPr>
          <w:spacing w:val="48"/>
        </w:rPr>
        <w:t> </w:t>
      </w:r>
      <w:r>
        <w:rPr/>
        <w:t>a</w:t>
      </w:r>
      <w:r>
        <w:rPr>
          <w:spacing w:val="47"/>
        </w:rPr>
        <w:t> </w:t>
      </w:r>
      <w:r>
        <w:rPr/>
        <w:t>los</w:t>
      </w:r>
      <w:r>
        <w:rPr/>
        <w:t> municipios</w:t>
      </w:r>
      <w:r>
        <w:rPr>
          <w:spacing w:val="-1"/>
        </w:rPr>
        <w:t> </w:t>
      </w:r>
      <w:r>
        <w:rPr/>
        <w:t>reducir</w:t>
      </w:r>
      <w:r>
        <w:rPr>
          <w:spacing w:val="-1"/>
        </w:rPr>
        <w:t> </w:t>
      </w:r>
      <w:r>
        <w:rPr/>
        <w:t>los</w:t>
      </w:r>
      <w:r>
        <w:rPr>
          <w:spacing w:val="54"/>
        </w:rPr>
        <w:t> </w:t>
      </w:r>
      <w:r>
        <w:rPr/>
        <w:t>costos</w:t>
      </w:r>
      <w:r>
        <w:rPr>
          <w:spacing w:val="-1"/>
        </w:rPr>
        <w:t> </w:t>
      </w:r>
      <w:r>
        <w:rPr/>
        <w:t>por</w:t>
      </w:r>
      <w:r>
        <w:rPr>
          <w:spacing w:val="2"/>
        </w:rPr>
        <w:t> </w:t>
      </w:r>
      <w:r>
        <w:rPr/>
        <w:t>el</w:t>
      </w:r>
      <w:r>
        <w:rPr>
          <w:spacing w:val="-1"/>
        </w:rPr>
        <w:t> </w:t>
      </w:r>
      <w:r>
        <w:rPr/>
        <w:t>servicio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energía</w:t>
      </w:r>
      <w:r>
        <w:rPr>
          <w:spacing w:val="-1"/>
        </w:rPr>
        <w:t> </w:t>
      </w:r>
      <w:r>
        <w:rPr/>
        <w:t>eléctrica.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4"/>
        <w:jc w:val="both"/>
      </w:pPr>
      <w:r>
        <w:rPr/>
        <w:t>Por</w:t>
      </w:r>
      <w:r>
        <w:rPr>
          <w:spacing w:val="9"/>
        </w:rPr>
        <w:t> </w:t>
      </w:r>
      <w:r>
        <w:rPr/>
        <w:t>lo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refiere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Programa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Reencarpetados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Mejoramiento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Calles,</w:t>
      </w:r>
      <w:r>
        <w:rPr>
          <w:spacing w:val="8"/>
        </w:rPr>
        <w:t> </w:t>
      </w:r>
      <w:r>
        <w:rPr/>
        <w:t>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destacar</w:t>
      </w:r>
      <w:r>
        <w:rPr>
          <w:spacing w:val="8"/>
        </w:rPr>
        <w:t> </w:t>
      </w:r>
      <w:r>
        <w:rPr/>
        <w:t>que</w:t>
      </w:r>
      <w:r>
        <w:rPr/>
        <w:t> los</w:t>
      </w:r>
      <w:r>
        <w:rPr>
          <w:spacing w:val="47"/>
        </w:rPr>
        <w:t> </w:t>
      </w:r>
      <w:r>
        <w:rPr/>
        <w:t>resultados</w:t>
      </w:r>
      <w:r>
        <w:rPr>
          <w:spacing w:val="48"/>
        </w:rPr>
        <w:t> </w:t>
      </w:r>
      <w:r>
        <w:rPr/>
        <w:t>muestran</w:t>
      </w:r>
      <w:r>
        <w:rPr>
          <w:spacing w:val="47"/>
        </w:rPr>
        <w:t> </w:t>
      </w:r>
      <w:r>
        <w:rPr/>
        <w:t>avances</w:t>
      </w:r>
      <w:r>
        <w:rPr>
          <w:spacing w:val="48"/>
        </w:rPr>
        <w:t> </w:t>
      </w:r>
      <w:r>
        <w:rPr/>
        <w:t>significativos,</w:t>
      </w:r>
      <w:r>
        <w:rPr>
          <w:spacing w:val="48"/>
        </w:rPr>
        <w:t> </w:t>
      </w:r>
      <w:r>
        <w:rPr/>
        <w:t>la</w:t>
      </w:r>
      <w:r>
        <w:rPr>
          <w:spacing w:val="47"/>
        </w:rPr>
        <w:t> </w:t>
      </w:r>
      <w:r>
        <w:rPr/>
        <w:t>suma</w:t>
      </w:r>
      <w:r>
        <w:rPr>
          <w:spacing w:val="48"/>
        </w:rPr>
        <w:t> </w:t>
      </w:r>
      <w:r>
        <w:rPr/>
        <w:t>acumulada</w:t>
      </w:r>
      <w:r>
        <w:rPr>
          <w:spacing w:val="47"/>
        </w:rPr>
        <w:t> </w:t>
      </w:r>
      <w:r>
        <w:rPr/>
        <w:t>en</w:t>
      </w:r>
      <w:r>
        <w:rPr>
          <w:spacing w:val="48"/>
        </w:rPr>
        <w:t> </w:t>
      </w:r>
      <w:r>
        <w:rPr/>
        <w:t>5</w:t>
      </w:r>
      <w:r>
        <w:rPr>
          <w:spacing w:val="48"/>
        </w:rPr>
        <w:t> </w:t>
      </w:r>
      <w:r>
        <w:rPr/>
        <w:t>años</w:t>
      </w:r>
      <w:r>
        <w:rPr>
          <w:spacing w:val="47"/>
        </w:rPr>
        <w:t> </w:t>
      </w:r>
      <w:r>
        <w:rPr/>
        <w:t>es</w:t>
      </w:r>
      <w:r>
        <w:rPr>
          <w:spacing w:val="47"/>
        </w:rPr>
        <w:t> </w:t>
      </w:r>
      <w:r>
        <w:rPr/>
        <w:t>de</w:t>
      </w:r>
      <w:r>
        <w:rPr>
          <w:spacing w:val="46"/>
        </w:rPr>
        <w:t> </w:t>
      </w:r>
      <w:r>
        <w:rPr/>
        <w:t>1´132,922</w:t>
      </w:r>
      <w:r>
        <w:rPr/>
        <w:t> metros</w:t>
      </w:r>
      <w:r>
        <w:rPr>
          <w:spacing w:val="11"/>
        </w:rPr>
        <w:t> </w:t>
      </w:r>
      <w:r>
        <w:rPr/>
        <w:t>cuadrados</w:t>
      </w:r>
      <w:r>
        <w:rPr>
          <w:spacing w:val="10"/>
        </w:rPr>
        <w:t> </w:t>
      </w:r>
      <w:r>
        <w:rPr/>
        <w:t>correspondientes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208</w:t>
      </w:r>
      <w:r>
        <w:rPr>
          <w:spacing w:val="10"/>
        </w:rPr>
        <w:t> </w:t>
      </w:r>
      <w:r>
        <w:rPr/>
        <w:t>tramos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calles,</w:t>
      </w:r>
      <w:r>
        <w:rPr>
          <w:spacing w:val="10"/>
        </w:rPr>
        <w:t> </w:t>
      </w:r>
      <w:r>
        <w:rPr/>
        <w:t>cifra</w:t>
      </w:r>
      <w:r>
        <w:rPr>
          <w:spacing w:val="10"/>
        </w:rPr>
        <w:t> </w:t>
      </w:r>
      <w:r>
        <w:rPr/>
        <w:t>superior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20.5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ciento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/>
        <w:t> </w:t>
      </w:r>
      <w:r>
        <w:rPr>
          <w:spacing w:val="-1"/>
        </w:rPr>
        <w:t>obtenida en la administración</w:t>
      </w:r>
      <w:r>
        <w:rPr/>
        <w:t> </w:t>
      </w:r>
      <w:r>
        <w:rPr>
          <w:spacing w:val="-1"/>
        </w:rPr>
        <w:t>anterior.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628" w:right="574"/>
        <w:jc w:val="both"/>
      </w:pPr>
      <w:r>
        <w:rPr/>
        <w:t>En</w:t>
      </w:r>
      <w:r>
        <w:rPr>
          <w:spacing w:val="36"/>
        </w:rPr>
        <w:t> </w:t>
      </w:r>
      <w:r>
        <w:rPr/>
        <w:t>el</w:t>
      </w:r>
      <w:r>
        <w:rPr>
          <w:spacing w:val="37"/>
        </w:rPr>
        <w:t> </w:t>
      </w:r>
      <w:r>
        <w:rPr/>
        <w:t>2009</w:t>
      </w:r>
      <w:r>
        <w:rPr>
          <w:spacing w:val="36"/>
        </w:rPr>
        <w:t> </w:t>
      </w:r>
      <w:r>
        <w:rPr/>
        <w:t>se</w:t>
      </w:r>
      <w:r>
        <w:rPr>
          <w:spacing w:val="37"/>
        </w:rPr>
        <w:t> </w:t>
      </w:r>
      <w:r>
        <w:rPr/>
        <w:t>ejecutaron</w:t>
      </w:r>
      <w:r>
        <w:rPr>
          <w:spacing w:val="37"/>
        </w:rPr>
        <w:t> </w:t>
      </w:r>
      <w:r>
        <w:rPr/>
        <w:t>19</w:t>
      </w:r>
      <w:r>
        <w:rPr>
          <w:spacing w:val="36"/>
        </w:rPr>
        <w:t> </w:t>
      </w:r>
      <w:r>
        <w:rPr/>
        <w:t>obras</w:t>
      </w:r>
      <w:r>
        <w:rPr>
          <w:spacing w:val="37"/>
        </w:rPr>
        <w:t> </w:t>
      </w:r>
      <w:r>
        <w:rPr/>
        <w:t>de</w:t>
      </w:r>
      <w:r>
        <w:rPr>
          <w:spacing w:val="35"/>
        </w:rPr>
        <w:t> </w:t>
      </w:r>
      <w:r>
        <w:rPr>
          <w:spacing w:val="-1"/>
        </w:rPr>
        <w:t>reencarpetado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/>
        <w:t>mejoramiento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/>
        <w:t>vialidades,</w:t>
      </w:r>
      <w:r>
        <w:rPr>
          <w:spacing w:val="34"/>
        </w:rPr>
        <w:t> </w:t>
      </w:r>
      <w:r>
        <w:rPr/>
        <w:t>mismas</w:t>
      </w:r>
      <w:r>
        <w:rPr>
          <w:spacing w:val="36"/>
        </w:rPr>
        <w:t> </w:t>
      </w:r>
      <w:r>
        <w:rPr>
          <w:spacing w:val="-1"/>
        </w:rPr>
        <w:t>que</w:t>
      </w:r>
      <w:r>
        <w:rPr>
          <w:spacing w:val="20"/>
        </w:rPr>
        <w:t> </w:t>
      </w:r>
      <w:r>
        <w:rPr/>
        <w:t>abarcaron</w:t>
      </w:r>
      <w:r>
        <w:rPr>
          <w:spacing w:val="49"/>
        </w:rPr>
        <w:t> </w:t>
      </w:r>
      <w:r>
        <w:rPr/>
        <w:t>95,553</w:t>
      </w:r>
      <w:r>
        <w:rPr>
          <w:spacing w:val="50"/>
        </w:rPr>
        <w:t> </w:t>
      </w:r>
      <w:r>
        <w:rPr/>
        <w:t>metros</w:t>
      </w:r>
      <w:r>
        <w:rPr>
          <w:spacing w:val="49"/>
        </w:rPr>
        <w:t> </w:t>
      </w:r>
      <w:r>
        <w:rPr/>
        <w:t>cuadrados</w:t>
      </w:r>
      <w:r>
        <w:rPr>
          <w:spacing w:val="50"/>
        </w:rPr>
        <w:t> </w:t>
      </w:r>
      <w:r>
        <w:rPr/>
        <w:t>pertenecientes</w:t>
      </w:r>
      <w:r>
        <w:rPr>
          <w:spacing w:val="51"/>
        </w:rPr>
        <w:t> </w:t>
      </w:r>
      <w:r>
        <w:rPr/>
        <w:t>a</w:t>
      </w:r>
      <w:r>
        <w:rPr>
          <w:spacing w:val="50"/>
        </w:rPr>
        <w:t> </w:t>
      </w:r>
      <w:r>
        <w:rPr/>
        <w:t>22</w:t>
      </w:r>
      <w:r>
        <w:rPr>
          <w:spacing w:val="50"/>
        </w:rPr>
        <w:t> </w:t>
      </w:r>
      <w:r>
        <w:rPr/>
        <w:t>tramos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calles.</w:t>
      </w:r>
      <w:r>
        <w:rPr>
          <w:spacing w:val="42"/>
        </w:rPr>
        <w:t> </w:t>
      </w:r>
      <w:r>
        <w:rPr/>
        <w:t>Al</w:t>
      </w:r>
      <w:r>
        <w:rPr>
          <w:spacing w:val="48"/>
        </w:rPr>
        <w:t> </w:t>
      </w:r>
      <w:r>
        <w:rPr/>
        <w:t>respecto,</w:t>
      </w:r>
      <w:r>
        <w:rPr>
          <w:spacing w:val="49"/>
        </w:rPr>
        <w:t> </w:t>
      </w:r>
      <w:r>
        <w:rPr/>
        <w:t>es</w:t>
      </w:r>
      <w:r>
        <w:rPr>
          <w:spacing w:val="48"/>
        </w:rPr>
        <w:t> </w:t>
      </w:r>
      <w:r>
        <w:rPr/>
        <w:t>de</w:t>
      </w:r>
      <w:r>
        <w:rPr/>
        <w:t> reconocer</w:t>
      </w:r>
      <w:r>
        <w:rPr>
          <w:spacing w:val="50"/>
        </w:rPr>
        <w:t> </w:t>
      </w:r>
      <w:r>
        <w:rPr/>
        <w:t>el</w:t>
      </w:r>
      <w:r>
        <w:rPr>
          <w:spacing w:val="50"/>
        </w:rPr>
        <w:t> </w:t>
      </w:r>
      <w:r>
        <w:rPr/>
        <w:t>valioso</w:t>
      </w:r>
      <w:r>
        <w:rPr>
          <w:spacing w:val="49"/>
        </w:rPr>
        <w:t> </w:t>
      </w:r>
      <w:r>
        <w:rPr/>
        <w:t>apoyo</w:t>
      </w:r>
      <w:r>
        <w:rPr>
          <w:spacing w:val="50"/>
        </w:rPr>
        <w:t> </w:t>
      </w:r>
      <w:r>
        <w:rPr/>
        <w:t>otorgado</w:t>
      </w:r>
      <w:r>
        <w:rPr>
          <w:spacing w:val="50"/>
        </w:rPr>
        <w:t> </w:t>
      </w:r>
      <w:r>
        <w:rPr/>
        <w:t>al</w:t>
      </w:r>
      <w:r>
        <w:rPr>
          <w:spacing w:val="49"/>
        </w:rPr>
        <w:t> </w:t>
      </w:r>
      <w:r>
        <w:rPr/>
        <w:t>Gobierno</w:t>
      </w:r>
      <w:r>
        <w:rPr>
          <w:spacing w:val="50"/>
        </w:rPr>
        <w:t> </w:t>
      </w:r>
      <w:r>
        <w:rPr/>
        <w:t>del</w:t>
      </w:r>
      <w:r>
        <w:rPr>
          <w:spacing w:val="49"/>
        </w:rPr>
        <w:t> </w:t>
      </w:r>
      <w:r>
        <w:rPr/>
        <w:t>Estado</w:t>
      </w:r>
      <w:r>
        <w:rPr>
          <w:spacing w:val="50"/>
        </w:rPr>
        <w:t> </w:t>
      </w:r>
      <w:r>
        <w:rPr/>
        <w:t>por</w:t>
      </w:r>
      <w:r>
        <w:rPr>
          <w:spacing w:val="50"/>
        </w:rPr>
        <w:t> </w:t>
      </w:r>
      <w:r>
        <w:rPr/>
        <w:t>parte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Petróleos</w:t>
      </w:r>
      <w:r>
        <w:rPr>
          <w:spacing w:val="49"/>
        </w:rPr>
        <w:t> </w:t>
      </w:r>
      <w:r>
        <w:rPr/>
        <w:t>Mexicanos</w:t>
      </w:r>
    </w:p>
    <w:p>
      <w:pPr>
        <w:spacing w:after="0" w:line="287" w:lineRule="auto"/>
        <w:jc w:val="both"/>
        <w:sectPr>
          <w:pgSz w:w="15840" w:h="12240" w:orient="landscape"/>
          <w:pgMar w:header="709" w:footer="958" w:top="1880" w:bottom="1020" w:left="34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0.5pt;margin-top:104.639999pt;width:149.25pt;height:448.45pt;mso-position-horizontal-relative:page;mso-position-vertical-relative:page;z-index:4312" coordorigin="12210,2093" coordsize="2985,8969">
            <v:group style="position:absolute;left:13700;top:2100;width:2;height:465" coordorigin="13700,2100" coordsize="2,465">
              <v:shape style="position:absolute;left:13700;top:2100;width:2;height:465" coordorigin="13700,2100" coordsize="0,465" path="m13700,2100l13700,2564e" filled="false" stroked="true" strokeweight=".72pt" strokecolor="#969696">
                <v:path arrowok="t"/>
              </v:shape>
            </v:group>
            <v:group style="position:absolute;left:13700;top:4904;width:2;height:2805" coordorigin="13700,4904" coordsize="2,2805">
              <v:shape style="position:absolute;left:13700;top:4904;width:2;height:2805" coordorigin="13700,4904" coordsize="0,2805" path="m13700,4904l13700,7709e" filled="false" stroked="true" strokeweight=".72pt" strokecolor="#969696">
                <v:path arrowok="t"/>
              </v:shape>
            </v:group>
            <v:group style="position:absolute;left:13700;top:10079;width:2;height:976" coordorigin="13700,10079" coordsize="2,976">
              <v:shape style="position:absolute;left:13700;top:10079;width:2;height:976" coordorigin="13700,10079" coordsize="0,976" path="m13700,10079l13700,11054e" filled="false" stroked="true" strokeweight=".72pt" strokecolor="#969696">
                <v:path arrowok="t"/>
              </v:shape>
            </v:group>
            <v:group style="position:absolute;left:12337;top:7702;width:2850;height:2385" coordorigin="12337,7702" coordsize="2850,2385">
              <v:shape style="position:absolute;left:12337;top:7702;width:2850;height:2385" coordorigin="12337,7702" coordsize="2850,2385" path="m12337,7702l12337,10086,15187,10086,15187,7702,12337,7702xe" filled="false" stroked="true" strokeweight=".72pt" strokecolor="#f7b909">
                <v:path arrowok="t"/>
              </v:shape>
            </v:group>
            <v:group style="position:absolute;left:12346;top:7709;width:2835;height:2370" coordorigin="12346,7709" coordsize="2835,2370">
              <v:shape style="position:absolute;left:12346;top:7709;width:2835;height:2370" coordorigin="12346,7709" coordsize="2835,2370" path="m15180,7709l15180,10079,12346,10079,12346,7709,15180,7709xe" filled="true" fillcolor="#f7b909" stroked="false">
                <v:path arrowok="t"/>
                <v:fill type="solid"/>
              </v:shape>
              <v:shape style="position:absolute;left:12286;top:7649;width:2840;height:2370" type="#_x0000_t75" stroked="false">
                <v:imagedata r:id="rId169" o:title=""/>
              </v:shape>
            </v:group>
            <v:group style="position:absolute;left:12277;top:7642;width:2850;height:2385" coordorigin="12277,7642" coordsize="2850,2385">
              <v:shape style="position:absolute;left:12277;top:7642;width:2850;height:2385" coordorigin="12277,7642" coordsize="2850,2385" path="m12277,7642l12277,10026,15127,10026,15127,7642,12277,7642xe" filled="false" stroked="true" strokeweight=".72pt" strokecolor="#ffffff">
                <v:path arrowok="t"/>
              </v:shape>
            </v:group>
            <v:group style="position:absolute;left:12217;top:2557;width:2850;height:2355" coordorigin="12217,2557" coordsize="2850,2355">
              <v:shape style="position:absolute;left:12217;top:2557;width:2850;height:2355" coordorigin="12217,2557" coordsize="2850,2355" path="m12217,2557l12217,4912,15067,4912,15067,2557,12217,2557xe" filled="false" stroked="true" strokeweight=".72pt" strokecolor="#f7b909">
                <v:path arrowok="t"/>
              </v:shape>
            </v:group>
            <v:group style="position:absolute;left:12226;top:2564;width:2835;height:2340" coordorigin="12226,2564" coordsize="2835,2340">
              <v:shape style="position:absolute;left:12226;top:2564;width:2835;height:2340" coordorigin="12226,2564" coordsize="2835,2340" path="m15060,2564l15060,4904,12226,4904,12226,2564,15060,2564xe" filled="true" fillcolor="#f7b909" stroked="false">
                <v:path arrowok="t"/>
                <v:fill type="solid"/>
              </v:shape>
              <v:shape style="position:absolute;left:12286;top:2624;width:2838;height:2340" type="#_x0000_t75" stroked="false">
                <v:imagedata r:id="rId170" o:title=""/>
              </v:shape>
            </v:group>
            <v:group style="position:absolute;left:12277;top:2617;width:2850;height:2355" coordorigin="12277,2617" coordsize="2850,2355">
              <v:shape style="position:absolute;left:12277;top:2617;width:2850;height:2355" coordorigin="12277,2617" coordsize="2850,2355" path="m12277,2617l12277,4972,15127,4972,15127,2617,12277,261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(PEMEX),</w:t>
      </w:r>
      <w:r>
        <w:rPr>
          <w:spacing w:val="16"/>
        </w:rPr>
        <w:t> </w:t>
      </w:r>
      <w:r>
        <w:rPr/>
        <w:t>consistente</w:t>
      </w:r>
      <w:r>
        <w:rPr>
          <w:spacing w:val="16"/>
        </w:rPr>
        <w:t> </w:t>
      </w:r>
      <w:r>
        <w:rPr/>
        <w:t>en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donación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cemento</w:t>
      </w:r>
      <w:r>
        <w:rPr>
          <w:spacing w:val="15"/>
        </w:rPr>
        <w:t> </w:t>
      </w:r>
      <w:r>
        <w:rPr/>
        <w:t>asfáltico,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es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insumo</w:t>
      </w:r>
      <w:r>
        <w:rPr>
          <w:spacing w:val="15"/>
        </w:rPr>
        <w:t> </w:t>
      </w:r>
      <w:r>
        <w:rPr/>
        <w:t>principal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llevar</w:t>
      </w:r>
      <w:r>
        <w:rPr>
          <w:spacing w:val="15"/>
        </w:rPr>
        <w:t> </w:t>
      </w:r>
      <w:r>
        <w:rPr/>
        <w:t>a</w:t>
      </w:r>
      <w:r>
        <w:rPr/>
        <w:t> cabo</w:t>
      </w:r>
      <w:r>
        <w:rPr>
          <w:spacing w:val="-1"/>
        </w:rPr>
        <w:t> </w:t>
      </w:r>
      <w:r>
        <w:rPr/>
        <w:t>estas acciones.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Este</w:t>
      </w:r>
      <w:r>
        <w:rPr>
          <w:spacing w:val="43"/>
        </w:rPr>
        <w:t> </w:t>
      </w:r>
      <w:r>
        <w:rPr/>
        <w:t>programa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pavimentos</w:t>
      </w:r>
      <w:r>
        <w:rPr>
          <w:spacing w:val="43"/>
        </w:rPr>
        <w:t> </w:t>
      </w:r>
      <w:r>
        <w:rPr/>
        <w:t>continúa</w:t>
      </w:r>
      <w:r>
        <w:rPr>
          <w:spacing w:val="43"/>
        </w:rPr>
        <w:t> </w:t>
      </w:r>
      <w:r>
        <w:rPr/>
        <w:t>siendo</w:t>
      </w:r>
      <w:r>
        <w:rPr>
          <w:spacing w:val="42"/>
        </w:rPr>
        <w:t> </w:t>
      </w:r>
      <w:r>
        <w:rPr/>
        <w:t>una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las</w:t>
      </w:r>
      <w:r>
        <w:rPr>
          <w:spacing w:val="43"/>
        </w:rPr>
        <w:t> </w:t>
      </w:r>
      <w:r>
        <w:rPr/>
        <w:t>principales</w:t>
      </w:r>
      <w:r>
        <w:rPr>
          <w:spacing w:val="43"/>
        </w:rPr>
        <w:t> </w:t>
      </w:r>
      <w:r>
        <w:rPr/>
        <w:t>demandas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/>
        <w:t>sociedad</w:t>
      </w:r>
      <w:r>
        <w:rPr/>
        <w:t> sudcaliforniana,</w:t>
      </w:r>
      <w:r>
        <w:rPr>
          <w:spacing w:val="6"/>
        </w:rPr>
        <w:t> </w:t>
      </w:r>
      <w:r>
        <w:rPr/>
        <w:t>por</w:t>
      </w:r>
      <w:r>
        <w:rPr>
          <w:spacing w:val="7"/>
        </w:rPr>
        <w:t> </w:t>
      </w:r>
      <w:r>
        <w:rPr/>
        <w:t>ello,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este</w:t>
      </w:r>
      <w:r>
        <w:rPr>
          <w:spacing w:val="7"/>
        </w:rPr>
        <w:t> </w:t>
      </w:r>
      <w:r>
        <w:rPr/>
        <w:t>año</w:t>
      </w:r>
      <w:r>
        <w:rPr>
          <w:spacing w:val="6"/>
        </w:rPr>
        <w:t> </w:t>
      </w:r>
      <w:r>
        <w:rPr/>
        <w:t>2010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dará</w:t>
      </w:r>
      <w:r>
        <w:rPr>
          <w:spacing w:val="5"/>
        </w:rPr>
        <w:t> </w:t>
      </w:r>
      <w:r>
        <w:rPr/>
        <w:t>continuidad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estas</w:t>
      </w:r>
      <w:r>
        <w:rPr>
          <w:spacing w:val="6"/>
        </w:rPr>
        <w:t> </w:t>
      </w:r>
      <w:r>
        <w:rPr/>
        <w:t>obras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5</w:t>
      </w:r>
      <w:r>
        <w:rPr>
          <w:spacing w:val="5"/>
        </w:rPr>
        <w:t> </w:t>
      </w:r>
      <w:r>
        <w:rPr/>
        <w:t>municipios</w:t>
      </w:r>
      <w:r>
        <w:rPr>
          <w:spacing w:val="5"/>
        </w:rPr>
        <w:t> </w:t>
      </w:r>
      <w:r>
        <w:rPr/>
        <w:t>del</w:t>
      </w:r>
      <w:r>
        <w:rPr>
          <w:spacing w:val="21"/>
        </w:rPr>
        <w:t> </w:t>
      </w:r>
      <w:r>
        <w:rPr>
          <w:spacing w:val="-1"/>
        </w:rPr>
        <w:t>estado.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de Mulegé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La</w:t>
      </w:r>
      <w:r>
        <w:rPr>
          <w:spacing w:val="51"/>
        </w:rPr>
        <w:t> </w:t>
      </w:r>
      <w:r>
        <w:rPr/>
        <w:t>inversión</w:t>
      </w:r>
      <w:r>
        <w:rPr>
          <w:spacing w:val="53"/>
        </w:rPr>
        <w:t> </w:t>
      </w:r>
      <w:r>
        <w:rPr/>
        <w:t>ejercida</w:t>
      </w:r>
      <w:r>
        <w:rPr>
          <w:spacing w:val="52"/>
        </w:rPr>
        <w:t> </w:t>
      </w:r>
      <w:r>
        <w:rPr/>
        <w:t>acumulada</w:t>
      </w:r>
      <w:r>
        <w:rPr>
          <w:spacing w:val="53"/>
        </w:rPr>
        <w:t> </w:t>
      </w:r>
      <w:r>
        <w:rPr/>
        <w:t>es</w:t>
      </w:r>
      <w:r>
        <w:rPr>
          <w:spacing w:val="53"/>
        </w:rPr>
        <w:t> </w:t>
      </w:r>
      <w:r>
        <w:rPr/>
        <w:t>de</w:t>
      </w:r>
      <w:r>
        <w:rPr>
          <w:spacing w:val="51"/>
        </w:rPr>
        <w:t> </w:t>
      </w:r>
      <w:r>
        <w:rPr/>
        <w:t>184</w:t>
      </w:r>
      <w:r>
        <w:rPr>
          <w:spacing w:val="53"/>
        </w:rPr>
        <w:t> </w:t>
      </w:r>
      <w:r>
        <w:rPr/>
        <w:t>millones</w:t>
      </w:r>
      <w:r>
        <w:rPr>
          <w:spacing w:val="50"/>
        </w:rPr>
        <w:t> </w:t>
      </w:r>
      <w:r>
        <w:rPr/>
        <w:t>541</w:t>
      </w:r>
      <w:r>
        <w:rPr>
          <w:spacing w:val="51"/>
        </w:rPr>
        <w:t> </w:t>
      </w:r>
      <w:r>
        <w:rPr/>
        <w:t>mil</w:t>
      </w:r>
      <w:r>
        <w:rPr>
          <w:spacing w:val="51"/>
        </w:rPr>
        <w:t> </w:t>
      </w:r>
      <w:r>
        <w:rPr/>
        <w:t>842</w:t>
      </w:r>
      <w:r>
        <w:rPr>
          <w:spacing w:val="50"/>
        </w:rPr>
        <w:t> </w:t>
      </w:r>
      <w:r>
        <w:rPr/>
        <w:t>pesos,</w:t>
      </w:r>
      <w:r>
        <w:rPr>
          <w:spacing w:val="52"/>
        </w:rPr>
        <w:t> </w:t>
      </w:r>
      <w:r>
        <w:rPr/>
        <w:t>de</w:t>
      </w:r>
      <w:r>
        <w:rPr>
          <w:spacing w:val="50"/>
        </w:rPr>
        <w:t> </w:t>
      </w:r>
      <w:r>
        <w:rPr/>
        <w:t>estos</w:t>
      </w:r>
      <w:r>
        <w:rPr>
          <w:spacing w:val="52"/>
        </w:rPr>
        <w:t> </w:t>
      </w:r>
      <w:r>
        <w:rPr/>
        <w:t>en</w:t>
      </w:r>
      <w:r>
        <w:rPr>
          <w:spacing w:val="51"/>
        </w:rPr>
        <w:t> </w:t>
      </w:r>
      <w:r>
        <w:rPr/>
        <w:t>2009</w:t>
      </w:r>
      <w:r>
        <w:rPr>
          <w:spacing w:val="50"/>
        </w:rPr>
        <w:t> </w:t>
      </w:r>
      <w:r>
        <w:rPr/>
        <w:t>se</w:t>
      </w:r>
      <w:r>
        <w:rPr/>
        <w:t> aplicaron</w:t>
      </w:r>
      <w:r>
        <w:rPr>
          <w:spacing w:val="14"/>
        </w:rPr>
        <w:t> </w:t>
      </w:r>
      <w:r>
        <w:rPr/>
        <w:t>55</w:t>
      </w:r>
      <w:r>
        <w:rPr>
          <w:spacing w:val="14"/>
        </w:rPr>
        <w:t> </w:t>
      </w:r>
      <w:r>
        <w:rPr/>
        <w:t>millones</w:t>
      </w:r>
      <w:r>
        <w:rPr>
          <w:spacing w:val="14"/>
        </w:rPr>
        <w:t> </w:t>
      </w:r>
      <w:r>
        <w:rPr/>
        <w:t>281</w:t>
      </w:r>
      <w:r>
        <w:rPr>
          <w:spacing w:val="14"/>
        </w:rPr>
        <w:t> </w:t>
      </w:r>
      <w:r>
        <w:rPr/>
        <w:t>mil</w:t>
      </w:r>
      <w:r>
        <w:rPr>
          <w:spacing w:val="14"/>
        </w:rPr>
        <w:t> </w:t>
      </w:r>
      <w:r>
        <w:rPr/>
        <w:t>065</w:t>
      </w:r>
      <w:r>
        <w:rPr>
          <w:spacing w:val="14"/>
        </w:rPr>
        <w:t> </w:t>
      </w:r>
      <w:r>
        <w:rPr/>
        <w:t>pesos,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los</w:t>
      </w:r>
      <w:r>
        <w:rPr>
          <w:spacing w:val="13"/>
        </w:rPr>
        <w:t> </w:t>
      </w:r>
      <w:r>
        <w:rPr/>
        <w:t>cuales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atendieron</w:t>
      </w:r>
      <w:r>
        <w:rPr>
          <w:spacing w:val="13"/>
        </w:rPr>
        <w:t> </w:t>
      </w:r>
      <w:r>
        <w:rPr/>
        <w:t>88,247</w:t>
      </w:r>
      <w:r>
        <w:rPr>
          <w:spacing w:val="13"/>
        </w:rPr>
        <w:t> </w:t>
      </w:r>
      <w:r>
        <w:rPr/>
        <w:t>metros</w:t>
      </w:r>
      <w:r>
        <w:rPr>
          <w:spacing w:val="13"/>
        </w:rPr>
        <w:t> </w:t>
      </w:r>
      <w:r>
        <w:rPr/>
        <w:t>cuadrados</w:t>
      </w:r>
      <w:r>
        <w:rPr>
          <w:spacing w:val="12"/>
        </w:rPr>
        <w:t> </w:t>
      </w:r>
      <w:r>
        <w:rPr/>
        <w:t>de</w:t>
      </w:r>
      <w:r>
        <w:rPr>
          <w:spacing w:val="21"/>
        </w:rPr>
        <w:t> </w:t>
      </w:r>
      <w:r>
        <w:rPr/>
        <w:t>nuevos</w:t>
      </w:r>
      <w:r>
        <w:rPr>
          <w:spacing w:val="2"/>
        </w:rPr>
        <w:t> </w:t>
      </w:r>
      <w:r>
        <w:rPr/>
        <w:t>pavimentos</w:t>
      </w:r>
      <w:r>
        <w:rPr>
          <w:spacing w:val="2"/>
        </w:rPr>
        <w:t> </w:t>
      </w:r>
      <w:r>
        <w:rPr/>
        <w:t>(74,681</w:t>
      </w:r>
      <w:r>
        <w:rPr>
          <w:spacing w:val="2"/>
        </w:rPr>
        <w:t> </w:t>
      </w:r>
      <w:r>
        <w:rPr/>
        <w:t>metros</w:t>
      </w:r>
      <w:r>
        <w:rPr>
          <w:spacing w:val="1"/>
        </w:rPr>
        <w:t> </w:t>
      </w:r>
      <w:r>
        <w:rPr/>
        <w:t>cuadrados </w:t>
      </w:r>
      <w:r>
        <w:rPr>
          <w:spacing w:val="-1"/>
        </w:rPr>
        <w:t>corresponden</w:t>
      </w:r>
      <w:r>
        <w:rPr/>
        <w:t> a carpeta de concreto asfáltico</w:t>
      </w:r>
      <w:r>
        <w:rPr>
          <w:spacing w:val="1"/>
        </w:rPr>
        <w:t> </w:t>
      </w:r>
      <w:r>
        <w:rPr/>
        <w:t>y 13,506</w:t>
      </w:r>
      <w:r>
        <w:rPr>
          <w:spacing w:val="22"/>
        </w:rPr>
        <w:t> </w:t>
      </w:r>
      <w:r>
        <w:rPr/>
        <w:t>metros</w:t>
      </w:r>
      <w:r>
        <w:rPr>
          <w:spacing w:val="-1"/>
        </w:rPr>
        <w:t> </w:t>
      </w:r>
      <w:r>
        <w:rPr/>
        <w:t>cuadrados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concreto</w:t>
      </w:r>
      <w:r>
        <w:rPr>
          <w:spacing w:val="-1"/>
        </w:rPr>
        <w:t> hidráulico).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/>
        <w:t>En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destacan 4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pavimentación,</w:t>
      </w:r>
      <w:r>
        <w:rPr/>
        <w:t> </w:t>
      </w:r>
      <w:r>
        <w:rPr>
          <w:spacing w:val="-1"/>
        </w:rPr>
        <w:t>entre las que </w:t>
      </w:r>
      <w:r>
        <w:rPr/>
        <w:t>se</w:t>
      </w:r>
      <w:r>
        <w:rPr>
          <w:spacing w:val="-1"/>
        </w:rPr>
        <w:t> encuentra: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15"/>
        </w:rPr>
        <w:t> </w:t>
      </w:r>
      <w:r>
        <w:rPr/>
        <w:t>pavimentación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12,900</w:t>
      </w:r>
      <w:r>
        <w:rPr>
          <w:spacing w:val="15"/>
        </w:rPr>
        <w:t> </w:t>
      </w:r>
      <w:r>
        <w:rPr/>
        <w:t>metros</w:t>
      </w:r>
      <w:r>
        <w:rPr>
          <w:spacing w:val="15"/>
        </w:rPr>
        <w:t> </w:t>
      </w:r>
      <w:r>
        <w:rPr/>
        <w:t>cuadrados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concreto</w:t>
      </w:r>
      <w:r>
        <w:rPr>
          <w:spacing w:val="15"/>
        </w:rPr>
        <w:t> </w:t>
      </w:r>
      <w:r>
        <w:rPr/>
        <w:t>hidráulico,</w:t>
      </w:r>
      <w:r>
        <w:rPr>
          <w:spacing w:val="15"/>
        </w:rPr>
        <w:t> </w:t>
      </w:r>
      <w:r>
        <w:rPr/>
        <w:t>2,500</w:t>
      </w:r>
      <w:r>
        <w:rPr>
          <w:spacing w:val="15"/>
        </w:rPr>
        <w:t> </w:t>
      </w:r>
      <w:r>
        <w:rPr/>
        <w:t>metros</w:t>
      </w:r>
      <w:r>
        <w:rPr>
          <w:spacing w:val="14"/>
        </w:rPr>
        <w:t> </w:t>
      </w:r>
      <w:r>
        <w:rPr/>
        <w:t>cuadrados</w:t>
      </w:r>
      <w:r>
        <w:rPr>
          <w:spacing w:val="14"/>
        </w:rPr>
        <w:t> </w:t>
      </w:r>
      <w:r>
        <w:rPr/>
        <w:t>de</w:t>
      </w:r>
      <w:r>
        <w:rPr/>
        <w:t> banquetas</w:t>
      </w:r>
      <w:r>
        <w:rPr>
          <w:spacing w:val="41"/>
        </w:rPr>
        <w:t> </w:t>
      </w:r>
      <w:r>
        <w:rPr/>
        <w:t>y</w:t>
      </w:r>
      <w:r>
        <w:rPr>
          <w:spacing w:val="42"/>
        </w:rPr>
        <w:t> </w:t>
      </w:r>
      <w:r>
        <w:rPr/>
        <w:t>1,900</w:t>
      </w:r>
      <w:r>
        <w:rPr>
          <w:spacing w:val="41"/>
        </w:rPr>
        <w:t> </w:t>
      </w:r>
      <w:r>
        <w:rPr/>
        <w:t>metros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guarniciones,</w:t>
      </w:r>
      <w:r>
        <w:rPr>
          <w:spacing w:val="41"/>
        </w:rPr>
        <w:t> </w:t>
      </w:r>
      <w:r>
        <w:rPr/>
        <w:t>así</w:t>
      </w:r>
      <w:r>
        <w:rPr>
          <w:spacing w:val="42"/>
        </w:rPr>
        <w:t> </w:t>
      </w:r>
      <w:r>
        <w:rPr/>
        <w:t>como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colocación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20</w:t>
      </w:r>
      <w:r>
        <w:rPr>
          <w:spacing w:val="40"/>
        </w:rPr>
        <w:t> </w:t>
      </w:r>
      <w:r>
        <w:rPr/>
        <w:t>luminarias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calle</w:t>
      </w:r>
      <w:r>
        <w:rPr/>
        <w:t> Profesora</w:t>
      </w:r>
      <w:r>
        <w:rPr>
          <w:spacing w:val="26"/>
        </w:rPr>
        <w:t> </w:t>
      </w:r>
      <w:r>
        <w:rPr/>
        <w:t>Josefina</w:t>
      </w:r>
      <w:r>
        <w:rPr>
          <w:spacing w:val="26"/>
        </w:rPr>
        <w:t> </w:t>
      </w:r>
      <w:r>
        <w:rPr/>
        <w:t>Flores</w:t>
      </w:r>
      <w:r>
        <w:rPr>
          <w:spacing w:val="25"/>
        </w:rPr>
        <w:t> </w:t>
      </w:r>
      <w:r>
        <w:rPr/>
        <w:t>Estrada,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su</w:t>
      </w:r>
      <w:r>
        <w:rPr>
          <w:spacing w:val="24"/>
        </w:rPr>
        <w:t> </w:t>
      </w:r>
      <w:r>
        <w:rPr/>
        <w:t>tramo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Adolfo</w:t>
      </w:r>
      <w:r>
        <w:rPr>
          <w:spacing w:val="24"/>
        </w:rPr>
        <w:t> </w:t>
      </w:r>
      <w:r>
        <w:rPr/>
        <w:t>López</w:t>
      </w:r>
      <w:r>
        <w:rPr>
          <w:spacing w:val="25"/>
        </w:rPr>
        <w:t> </w:t>
      </w:r>
      <w:r>
        <w:rPr/>
        <w:t>Mateos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Calle</w:t>
      </w:r>
      <w:r>
        <w:rPr>
          <w:spacing w:val="25"/>
        </w:rPr>
        <w:t> </w:t>
      </w:r>
      <w:r>
        <w:rPr/>
        <w:t>Profesor</w:t>
      </w:r>
      <w:r>
        <w:rPr>
          <w:spacing w:val="24"/>
        </w:rPr>
        <w:t> </w:t>
      </w:r>
      <w:r>
        <w:rPr/>
        <w:t>Marcelo</w:t>
      </w:r>
      <w:r>
        <w:rPr/>
        <w:t> Rubio</w:t>
      </w:r>
      <w:r>
        <w:rPr>
          <w:spacing w:val="-1"/>
        </w:rPr>
        <w:t> </w:t>
      </w:r>
      <w:r>
        <w:rPr/>
        <w:t>Ruiz,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Guerrero</w:t>
      </w:r>
      <w:r>
        <w:rPr>
          <w:spacing w:val="-1"/>
        </w:rPr>
        <w:t> </w:t>
      </w:r>
      <w:r>
        <w:rPr/>
        <w:t>Negro.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región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Vizcaíno,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concluyó</w:t>
      </w:r>
      <w:r>
        <w:rPr>
          <w:spacing w:val="19"/>
        </w:rPr>
        <w:t> </w:t>
      </w:r>
      <w:r>
        <w:rPr/>
        <w:t>la</w:t>
      </w:r>
      <w:r>
        <w:rPr>
          <w:spacing w:val="20"/>
        </w:rPr>
        <w:t> </w:t>
      </w:r>
      <w:r>
        <w:rPr/>
        <w:t>pavimentación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urbanización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8</w:t>
      </w:r>
      <w:r>
        <w:rPr>
          <w:spacing w:val="20"/>
        </w:rPr>
        <w:t> </w:t>
      </w:r>
      <w:r>
        <w:rPr/>
        <w:t>carriles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Boulevard</w:t>
      </w:r>
      <w:r>
        <w:rPr/>
        <w:t> General</w:t>
      </w:r>
      <w:r>
        <w:rPr>
          <w:spacing w:val="2"/>
        </w:rPr>
        <w:t> </w:t>
      </w:r>
      <w:r>
        <w:rPr/>
        <w:t>Lázaro</w:t>
      </w:r>
      <w:r>
        <w:rPr>
          <w:spacing w:val="3"/>
        </w:rPr>
        <w:t> </w:t>
      </w:r>
      <w:r>
        <w:rPr/>
        <w:t>Cárdenas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Rio,</w:t>
      </w:r>
      <w:r>
        <w:rPr>
          <w:spacing w:val="1"/>
        </w:rPr>
        <w:t> </w:t>
      </w:r>
      <w:r>
        <w:rPr/>
        <w:t>tramo</w:t>
      </w:r>
      <w:r>
        <w:rPr>
          <w:spacing w:val="1"/>
        </w:rPr>
        <w:t> </w:t>
      </w:r>
      <w:r>
        <w:rPr/>
        <w:t>km.</w:t>
      </w:r>
      <w:r>
        <w:rPr>
          <w:spacing w:val="1"/>
        </w:rPr>
        <w:t> </w:t>
      </w:r>
      <w:r>
        <w:rPr/>
        <w:t>141+700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143+840</w:t>
      </w:r>
      <w:r>
        <w:rPr>
          <w:spacing w:val="1"/>
        </w:rPr>
        <w:t> </w:t>
      </w:r>
      <w:r>
        <w:rPr/>
        <w:t>(2.14</w:t>
      </w:r>
      <w:r>
        <w:rPr>
          <w:spacing w:val="1"/>
        </w:rPr>
        <w:t> </w:t>
      </w:r>
      <w:r>
        <w:rPr/>
        <w:t>km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67,608</w:t>
      </w:r>
      <w:r>
        <w:rPr>
          <w:spacing w:val="1"/>
        </w:rPr>
        <w:t> </w:t>
      </w:r>
      <w:r>
        <w:rPr/>
        <w:t>metros</w:t>
      </w:r>
      <w:r>
        <w:rPr/>
        <w:t> cuadrados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pavimento</w:t>
      </w:r>
      <w:r>
        <w:rPr>
          <w:spacing w:val="45"/>
        </w:rPr>
        <w:t> </w:t>
      </w:r>
      <w:r>
        <w:rPr/>
        <w:t>asfáltico);</w:t>
      </w:r>
      <w:r>
        <w:rPr>
          <w:spacing w:val="46"/>
        </w:rPr>
        <w:t> </w:t>
      </w:r>
      <w:r>
        <w:rPr/>
        <w:t>el</w:t>
      </w:r>
      <w:r>
        <w:rPr>
          <w:spacing w:val="45"/>
        </w:rPr>
        <w:t> </w:t>
      </w:r>
      <w:r>
        <w:rPr/>
        <w:t>saneamiento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agua</w:t>
      </w:r>
      <w:r>
        <w:rPr>
          <w:spacing w:val="44"/>
        </w:rPr>
        <w:t> </w:t>
      </w:r>
      <w:r>
        <w:rPr/>
        <w:t>potable</w:t>
      </w:r>
      <w:r>
        <w:rPr>
          <w:spacing w:val="45"/>
        </w:rPr>
        <w:t> </w:t>
      </w:r>
      <w:r>
        <w:rPr/>
        <w:t>con</w:t>
      </w:r>
      <w:r>
        <w:rPr>
          <w:spacing w:val="45"/>
        </w:rPr>
        <w:t> </w:t>
      </w:r>
      <w:r>
        <w:rPr/>
        <w:t>la</w:t>
      </w:r>
      <w:r>
        <w:rPr>
          <w:spacing w:val="43"/>
        </w:rPr>
        <w:t> </w:t>
      </w:r>
      <w:r>
        <w:rPr/>
        <w:t>colocación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3,485</w:t>
      </w:r>
      <w:r>
        <w:rPr/>
        <w:t> metros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tubo</w:t>
      </w:r>
      <w:r>
        <w:rPr>
          <w:spacing w:val="9"/>
        </w:rPr>
        <w:t> </w:t>
      </w:r>
      <w:r>
        <w:rPr/>
        <w:t>pvc,</w:t>
      </w:r>
      <w:r>
        <w:rPr>
          <w:spacing w:val="9"/>
        </w:rPr>
        <w:t> </w:t>
      </w:r>
      <w:r>
        <w:rPr/>
        <w:t>1,775</w:t>
      </w:r>
      <w:r>
        <w:rPr>
          <w:spacing w:val="9"/>
        </w:rPr>
        <w:t> </w:t>
      </w:r>
      <w:r>
        <w:rPr/>
        <w:t>metros</w:t>
      </w:r>
      <w:r>
        <w:rPr>
          <w:spacing w:val="9"/>
        </w:rPr>
        <w:t> </w:t>
      </w:r>
      <w:r>
        <w:rPr/>
        <w:t>lineales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2</w:t>
      </w:r>
      <w:r>
        <w:rPr>
          <w:spacing w:val="9"/>
        </w:rPr>
        <w:t> </w:t>
      </w:r>
      <w:r>
        <w:rPr/>
        <w:t>pulgadas,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instalación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177</w:t>
      </w:r>
      <w:r>
        <w:rPr>
          <w:spacing w:val="8"/>
        </w:rPr>
        <w:t> </w:t>
      </w:r>
      <w:r>
        <w:rPr/>
        <w:t>tomas</w:t>
      </w:r>
      <w:r>
        <w:rPr>
          <w:spacing w:val="7"/>
        </w:rPr>
        <w:t> </w:t>
      </w:r>
      <w:r>
        <w:rPr/>
        <w:t>domiciliarias</w:t>
      </w:r>
      <w:r>
        <w:rPr>
          <w:spacing w:val="8"/>
        </w:rPr>
        <w:t> </w:t>
      </w:r>
      <w:r>
        <w:rPr/>
        <w:t>y</w:t>
      </w:r>
      <w:r>
        <w:rPr/>
        <w:t> 29</w:t>
      </w:r>
      <w:r>
        <w:rPr>
          <w:spacing w:val="24"/>
        </w:rPr>
        <w:t> </w:t>
      </w:r>
      <w:r>
        <w:rPr/>
        <w:t>cajas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válvulas;</w:t>
      </w:r>
      <w:r>
        <w:rPr>
          <w:spacing w:val="24"/>
        </w:rPr>
        <w:t> </w:t>
      </w:r>
      <w:r>
        <w:rPr/>
        <w:t>el</w:t>
      </w:r>
      <w:r>
        <w:rPr>
          <w:spacing w:val="23"/>
        </w:rPr>
        <w:t> </w:t>
      </w:r>
      <w:r>
        <w:rPr/>
        <w:t>drenaje</w:t>
      </w:r>
      <w:r>
        <w:rPr>
          <w:spacing w:val="23"/>
        </w:rPr>
        <w:t> </w:t>
      </w:r>
      <w:r>
        <w:rPr/>
        <w:t>en</w:t>
      </w:r>
      <w:r>
        <w:rPr>
          <w:spacing w:val="46"/>
        </w:rPr>
        <w:t> </w:t>
      </w:r>
      <w:r>
        <w:rPr/>
        <w:t>3,008</w:t>
      </w:r>
      <w:r>
        <w:rPr>
          <w:spacing w:val="23"/>
        </w:rPr>
        <w:t> </w:t>
      </w:r>
      <w:r>
        <w:rPr/>
        <w:t>metros</w:t>
      </w:r>
      <w:r>
        <w:rPr>
          <w:spacing w:val="24"/>
        </w:rPr>
        <w:t> </w:t>
      </w:r>
      <w:r>
        <w:rPr/>
        <w:t>lineales,</w:t>
      </w:r>
      <w:r>
        <w:rPr>
          <w:spacing w:val="24"/>
        </w:rPr>
        <w:t> </w:t>
      </w:r>
      <w:r>
        <w:rPr/>
        <w:t>143</w:t>
      </w:r>
      <w:r>
        <w:rPr>
          <w:spacing w:val="23"/>
        </w:rPr>
        <w:t> </w:t>
      </w:r>
      <w:r>
        <w:rPr/>
        <w:t>descargas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30</w:t>
      </w:r>
      <w:r>
        <w:rPr>
          <w:spacing w:val="23"/>
        </w:rPr>
        <w:t> </w:t>
      </w:r>
      <w:r>
        <w:rPr/>
        <w:t>pozos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visita;</w:t>
      </w:r>
      <w:r>
        <w:rPr>
          <w:spacing w:val="23"/>
        </w:rPr>
        <w:t> </w:t>
      </w:r>
      <w:r>
        <w:rPr/>
        <w:t>la</w:t>
      </w:r>
      <w:r>
        <w:rPr/>
        <w:t> instalación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94</w:t>
      </w:r>
      <w:r>
        <w:rPr>
          <w:spacing w:val="45"/>
        </w:rPr>
        <w:t> </w:t>
      </w:r>
      <w:r>
        <w:rPr/>
        <w:t>postes</w:t>
      </w:r>
      <w:r>
        <w:rPr>
          <w:spacing w:val="47"/>
        </w:rPr>
        <w:t> </w:t>
      </w:r>
      <w:r>
        <w:rPr/>
        <w:t>metálicos</w:t>
      </w:r>
      <w:r>
        <w:rPr>
          <w:spacing w:val="46"/>
        </w:rPr>
        <w:t> </w:t>
      </w:r>
      <w:r>
        <w:rPr/>
        <w:t>para</w:t>
      </w:r>
      <w:r>
        <w:rPr>
          <w:spacing w:val="44"/>
        </w:rPr>
        <w:t> </w:t>
      </w:r>
      <w:r>
        <w:rPr/>
        <w:t>alumbrado</w:t>
      </w:r>
      <w:r>
        <w:rPr>
          <w:spacing w:val="45"/>
        </w:rPr>
        <w:t> </w:t>
      </w:r>
      <w:r>
        <w:rPr/>
        <w:t>y</w:t>
      </w:r>
      <w:r>
        <w:rPr>
          <w:spacing w:val="34"/>
        </w:rPr>
        <w:t> </w:t>
      </w:r>
      <w:r>
        <w:rPr/>
        <w:t>de</w:t>
      </w:r>
      <w:r>
        <w:rPr>
          <w:spacing w:val="45"/>
        </w:rPr>
        <w:t> </w:t>
      </w:r>
      <w:r>
        <w:rPr/>
        <w:t>141</w:t>
      </w:r>
      <w:r>
        <w:rPr>
          <w:spacing w:val="45"/>
        </w:rPr>
        <w:t> </w:t>
      </w:r>
      <w:r>
        <w:rPr/>
        <w:t>luminarias</w:t>
      </w:r>
      <w:r>
        <w:rPr>
          <w:spacing w:val="45"/>
        </w:rPr>
        <w:t> </w:t>
      </w:r>
      <w:r>
        <w:rPr/>
        <w:t>tipo</w:t>
      </w:r>
      <w:r>
        <w:rPr>
          <w:spacing w:val="45"/>
        </w:rPr>
        <w:t> </w:t>
      </w:r>
      <w:r>
        <w:rPr/>
        <w:t>cobra;</w:t>
      </w:r>
      <w:r>
        <w:rPr>
          <w:spacing w:val="44"/>
        </w:rPr>
        <w:t> </w:t>
      </w:r>
      <w:r>
        <w:rPr/>
        <w:t>labores</w:t>
      </w:r>
      <w:r>
        <w:rPr>
          <w:spacing w:val="46"/>
        </w:rPr>
        <w:t> </w:t>
      </w:r>
      <w:r>
        <w:rPr/>
        <w:t>de</w:t>
      </w:r>
      <w:r>
        <w:rPr/>
        <w:t> forestación</w:t>
      </w:r>
      <w:r>
        <w:rPr>
          <w:spacing w:val="4"/>
        </w:rPr>
        <w:t> </w:t>
      </w:r>
      <w:r>
        <w:rPr/>
        <w:t>con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plantación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1,589</w:t>
      </w:r>
      <w:r>
        <w:rPr>
          <w:spacing w:val="5"/>
        </w:rPr>
        <w:t> </w:t>
      </w:r>
      <w:r>
        <w:rPr/>
        <w:t>buganvilias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130</w:t>
      </w:r>
      <w:r>
        <w:rPr>
          <w:spacing w:val="5"/>
        </w:rPr>
        <w:t> </w:t>
      </w:r>
      <w:r>
        <w:rPr/>
        <w:t>palmas,</w:t>
      </w:r>
      <w:r>
        <w:rPr>
          <w:spacing w:val="6"/>
        </w:rPr>
        <w:t> </w:t>
      </w:r>
      <w:r>
        <w:rPr/>
        <w:t>así</w:t>
      </w:r>
      <w:r>
        <w:rPr>
          <w:spacing w:val="5"/>
        </w:rPr>
        <w:t> </w:t>
      </w:r>
      <w:r>
        <w:rPr/>
        <w:t>como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construcción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11,296</w:t>
      </w:r>
      <w:r>
        <w:rPr/>
        <w:t> metros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guarniciones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8,640</w:t>
      </w:r>
      <w:r>
        <w:rPr>
          <w:spacing w:val="8"/>
        </w:rPr>
        <w:t> </w:t>
      </w:r>
      <w:r>
        <w:rPr/>
        <w:t>metros</w:t>
      </w:r>
      <w:r>
        <w:rPr>
          <w:spacing w:val="8"/>
        </w:rPr>
        <w:t> </w:t>
      </w:r>
      <w:r>
        <w:rPr/>
        <w:t>cuadrados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banquetas.</w:t>
      </w:r>
      <w:r>
        <w:rPr>
          <w:spacing w:val="7"/>
        </w:rPr>
        <w:t> </w:t>
      </w:r>
      <w:r>
        <w:rPr/>
        <w:t>Cabe</w:t>
      </w:r>
      <w:r>
        <w:rPr>
          <w:spacing w:val="7"/>
        </w:rPr>
        <w:t> </w:t>
      </w:r>
      <w:r>
        <w:rPr/>
        <w:t>mencionar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esta</w:t>
      </w:r>
      <w:r>
        <w:rPr>
          <w:spacing w:val="7"/>
        </w:rPr>
        <w:t> </w:t>
      </w:r>
      <w:r>
        <w:rPr/>
        <w:t>obra</w:t>
      </w:r>
      <w:r>
        <w:rPr>
          <w:spacing w:val="7"/>
        </w:rPr>
        <w:t> </w:t>
      </w:r>
      <w:r>
        <w:rPr/>
        <w:t>fue</w:t>
      </w:r>
      <w:r>
        <w:rPr/>
        <w:t> </w:t>
      </w:r>
      <w:r>
        <w:rPr>
          <w:spacing w:val="-1"/>
        </w:rPr>
        <w:t>ejecutada por la </w:t>
      </w:r>
      <w:r>
        <w:rPr/>
        <w:t>Junta</w:t>
      </w:r>
      <w:r>
        <w:rPr>
          <w:spacing w:val="-1"/>
        </w:rPr>
        <w:t> </w:t>
      </w:r>
      <w:r>
        <w:rPr/>
        <w:t>Estatal</w:t>
      </w:r>
      <w:r>
        <w:rPr>
          <w:spacing w:val="-1"/>
        </w:rPr>
        <w:t> de </w:t>
      </w:r>
      <w:r>
        <w:rPr/>
        <w:t>Caminos,</w:t>
      </w:r>
      <w:r>
        <w:rPr>
          <w:spacing w:val="-1"/>
        </w:rPr>
        <w:t> para beneficio de </w:t>
      </w:r>
      <w:r>
        <w:rPr/>
        <w:t>más</w:t>
      </w:r>
      <w:r>
        <w:rPr>
          <w:spacing w:val="-1"/>
        </w:rPr>
        <w:t> de 6,000 habitantes.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2.200001pt;margin-top:102.660004pt;width:163.15pt;height:451.45pt;mso-position-horizontal-relative:page;mso-position-vertical-relative:page;z-index:4336" coordorigin="444,2053" coordsize="3263,9029">
            <v:group style="position:absolute;left:1940;top:2060;width:2;height:504" coordorigin="1940,2060" coordsize="2,504">
              <v:shape style="position:absolute;left:1940;top:2060;width:2;height:504" coordorigin="1940,2060" coordsize="0,504" path="m1940,2060l1940,2564e" filled="false" stroked="true" strokeweight=".72pt" strokecolor="#969696">
                <v:path arrowok="t"/>
              </v:shape>
            </v:group>
            <v:group style="position:absolute;left:1940;top:4664;width:2;height:2880" coordorigin="1940,4664" coordsize="2,2880">
              <v:shape style="position:absolute;left:1940;top:4664;width:2;height:2880" coordorigin="1940,4664" coordsize="0,2880" path="m1940,4664l1940,7544e" filled="false" stroked="true" strokeweight=".72pt" strokecolor="#969696">
                <v:path arrowok="t"/>
              </v:shape>
            </v:group>
            <v:group style="position:absolute;left:451;top:2557;width:2850;height:2115" coordorigin="451,2557" coordsize="2850,2115">
              <v:shape style="position:absolute;left:451;top:2557;width:2850;height:2115" coordorigin="451,2557" coordsize="2850,2115" path="m451,2557l451,4672,3301,4672,3301,2557,451,2557xe" filled="false" stroked="true" strokeweight=".72pt" strokecolor="#f7b909">
                <v:path arrowok="t"/>
              </v:shape>
            </v:group>
            <v:group style="position:absolute;left:460;top:2564;width:2835;height:2100" coordorigin="460,2564" coordsize="2835,2100">
              <v:shape style="position:absolute;left:460;top:2564;width:2835;height:2100" coordorigin="460,2564" coordsize="2835,2100" path="m3294,2564l3294,4664,460,4664,460,2564,3294,2564xe" filled="true" fillcolor="#f7b909" stroked="false">
                <v:path arrowok="t"/>
                <v:fill type="solid"/>
              </v:shape>
              <v:shape style="position:absolute;left:520;top:2624;width:2838;height:2100" type="#_x0000_t75" stroked="false">
                <v:imagedata r:id="rId171" o:title=""/>
              </v:shape>
            </v:group>
            <v:group style="position:absolute;left:511;top:2617;width:2850;height:2115" coordorigin="511,2617" coordsize="2850,2115">
              <v:shape style="position:absolute;left:511;top:2617;width:2850;height:2115" coordorigin="511,2617" coordsize="2850,2115" path="m511,2617l511,4732,3361,4732,3361,2617,511,2617xe" filled="false" stroked="true" strokeweight=".72pt" strokecolor="#ffffff">
                <v:path arrowok="t"/>
              </v:shape>
            </v:group>
            <v:group style="position:absolute;left:1940;top:9689;width:2;height:1386" coordorigin="1940,9689" coordsize="2,1386">
              <v:shape style="position:absolute;left:1940;top:9689;width:2;height:1386" coordorigin="1940,9689" coordsize="0,1386" path="m1940,9689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63;top:7537;width:2850;height:2159" coordorigin="563,7537" coordsize="2850,2159">
              <v:shape style="position:absolute;left:563;top:7537;width:2850;height:2159" coordorigin="563,7537" coordsize="2850,2159" path="m563,7537l563,9696,3413,9696,3413,7537,563,7537xe" filled="false" stroked="true" strokeweight=".72pt" strokecolor="#f7b909">
                <v:path arrowok="t"/>
              </v:shape>
            </v:group>
            <v:group style="position:absolute;left:570;top:7544;width:2836;height:2145" coordorigin="570,7544" coordsize="2836,2145">
              <v:shape style="position:absolute;left:570;top:7544;width:2836;height:2145" coordorigin="570,7544" coordsize="2836,2145" path="m3406,7544l3406,9689,570,9689,570,7544,3406,7544xe" filled="true" fillcolor="#f7b909" stroked="false">
                <v:path arrowok="t"/>
                <v:fill type="solid"/>
              </v:shape>
              <v:shape style="position:absolute;left:510;top:7484;width:2842;height:2144" type="#_x0000_t75" stroked="false">
                <v:imagedata r:id="rId172" o:title=""/>
              </v:shape>
            </v:group>
            <v:group style="position:absolute;left:503;top:7477;width:2850;height:2159" coordorigin="503,7477" coordsize="2850,2159">
              <v:shape style="position:absolute;left:503;top:7477;width:2850;height:2159" coordorigin="503,7477" coordsize="2850,2159" path="m503,7477l503,9636,3353,9636,3353,7477,503,747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628" w:right="573"/>
        <w:jc w:val="both"/>
      </w:pPr>
      <w:r>
        <w:rPr/>
        <w:t>En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1"/>
        </w:rPr>
        <w:t>localidad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/>
        <w:t>Santa</w:t>
      </w:r>
      <w:r>
        <w:rPr>
          <w:spacing w:val="10"/>
        </w:rPr>
        <w:t> </w:t>
      </w:r>
      <w:r>
        <w:rPr>
          <w:spacing w:val="-1"/>
        </w:rPr>
        <w:t>Rosalía,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pavimentaron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carpeta</w:t>
      </w:r>
      <w:r>
        <w:rPr>
          <w:spacing w:val="10"/>
        </w:rPr>
        <w:t> </w:t>
      </w:r>
      <w:r>
        <w:rPr/>
        <w:t>asfáltica</w:t>
      </w:r>
      <w:r>
        <w:rPr>
          <w:spacing w:val="10"/>
        </w:rPr>
        <w:t> </w:t>
      </w:r>
      <w:r>
        <w:rPr/>
        <w:t>7,073</w:t>
      </w:r>
      <w:r>
        <w:rPr>
          <w:spacing w:val="10"/>
        </w:rPr>
        <w:t> </w:t>
      </w:r>
      <w:r>
        <w:rPr/>
        <w:t>metros</w:t>
      </w:r>
      <w:r>
        <w:rPr>
          <w:spacing w:val="10"/>
        </w:rPr>
        <w:t> </w:t>
      </w:r>
      <w:r>
        <w:rPr/>
        <w:t>cuadrados</w:t>
      </w:r>
      <w:r>
        <w:rPr>
          <w:spacing w:val="10"/>
        </w:rPr>
        <w:t> </w:t>
      </w:r>
      <w:r>
        <w:rPr/>
        <w:t>en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/>
        <w:t>Avenida</w:t>
      </w:r>
      <w:r>
        <w:rPr>
          <w:spacing w:val="52"/>
        </w:rPr>
        <w:t> </w:t>
      </w:r>
      <w:r>
        <w:rPr>
          <w:spacing w:val="-1"/>
        </w:rPr>
        <w:t>Centenario,</w:t>
      </w:r>
      <w:r>
        <w:rPr>
          <w:spacing w:val="52"/>
        </w:rPr>
        <w:t> </w:t>
      </w:r>
      <w:r>
        <w:rPr/>
        <w:t>tramo</w:t>
      </w:r>
      <w:r>
        <w:rPr>
          <w:spacing w:val="52"/>
        </w:rPr>
        <w:t> </w:t>
      </w:r>
      <w:r>
        <w:rPr/>
        <w:t>calle</w:t>
      </w:r>
      <w:r>
        <w:rPr>
          <w:spacing w:val="52"/>
        </w:rPr>
        <w:t> </w:t>
      </w:r>
      <w:r>
        <w:rPr>
          <w:spacing w:val="-1"/>
        </w:rPr>
        <w:t>Ramón</w:t>
      </w:r>
      <w:r>
        <w:rPr>
          <w:spacing w:val="52"/>
        </w:rPr>
        <w:t> </w:t>
      </w:r>
      <w:r>
        <w:rPr/>
        <w:t>Bastida</w:t>
      </w:r>
      <w:r>
        <w:rPr>
          <w:spacing w:val="52"/>
        </w:rPr>
        <w:t> </w:t>
      </w:r>
      <w:r>
        <w:rPr/>
        <w:t>a</w:t>
      </w:r>
      <w:r>
        <w:rPr>
          <w:spacing w:val="51"/>
        </w:rPr>
        <w:t> </w:t>
      </w:r>
      <w:r>
        <w:rPr/>
        <w:t>Boulevard</w:t>
      </w:r>
      <w:r>
        <w:rPr>
          <w:spacing w:val="51"/>
        </w:rPr>
        <w:t> </w:t>
      </w:r>
      <w:r>
        <w:rPr/>
        <w:t>Alberto</w:t>
      </w:r>
      <w:r>
        <w:rPr>
          <w:spacing w:val="51"/>
        </w:rPr>
        <w:t> </w:t>
      </w:r>
      <w:r>
        <w:rPr/>
        <w:t>Alvarado</w:t>
      </w:r>
      <w:r>
        <w:rPr>
          <w:spacing w:val="50"/>
        </w:rPr>
        <w:t> </w:t>
      </w:r>
      <w:r>
        <w:rPr/>
        <w:t>Arámburo,</w:t>
      </w:r>
      <w:r>
        <w:rPr>
          <w:spacing w:val="51"/>
        </w:rPr>
        <w:t> </w:t>
      </w:r>
      <w:r>
        <w:rPr/>
        <w:t>se</w:t>
      </w:r>
      <w:r>
        <w:rPr>
          <w:spacing w:val="24"/>
        </w:rPr>
        <w:t> </w:t>
      </w:r>
      <w:r>
        <w:rPr/>
        <w:t>colocaron</w:t>
      </w:r>
      <w:r>
        <w:rPr>
          <w:spacing w:val="-1"/>
        </w:rPr>
        <w:t> </w:t>
      </w:r>
      <w:r>
        <w:rPr/>
        <w:t>38</w:t>
      </w:r>
      <w:r>
        <w:rPr>
          <w:spacing w:val="-1"/>
        </w:rPr>
        <w:t> </w:t>
      </w:r>
      <w:r>
        <w:rPr/>
        <w:t>lámparas y</w:t>
      </w:r>
      <w:r>
        <w:rPr>
          <w:spacing w:val="-1"/>
        </w:rPr>
        <w:t> </w:t>
      </w:r>
      <w:r>
        <w:rPr/>
        <w:t>2,222</w:t>
      </w:r>
      <w:r>
        <w:rPr>
          <w:spacing w:val="-1"/>
        </w:rPr>
        <w:t> </w:t>
      </w:r>
      <w:r>
        <w:rPr/>
        <w:t>metros</w:t>
      </w:r>
      <w:r>
        <w:rPr>
          <w:spacing w:val="-1"/>
        </w:rPr>
        <w:t> </w:t>
      </w:r>
      <w:r>
        <w:rPr/>
        <w:t>cuadrados</w:t>
      </w:r>
      <w:r>
        <w:rPr>
          <w:spacing w:val="2"/>
        </w:rPr>
        <w:t> </w:t>
      </w:r>
      <w:r>
        <w:rPr>
          <w:spacing w:val="-1"/>
        </w:rPr>
        <w:t>de banqueta </w:t>
      </w:r>
      <w:r>
        <w:rPr/>
        <w:t>y</w:t>
      </w:r>
      <w:r>
        <w:rPr>
          <w:spacing w:val="-1"/>
        </w:rPr>
        <w:t> </w:t>
      </w:r>
      <w:r>
        <w:rPr/>
        <w:t>también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efectuó la pavimentación</w:t>
      </w:r>
      <w:r>
        <w:rPr>
          <w:spacing w:val="24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calle</w:t>
      </w:r>
      <w:r>
        <w:rPr>
          <w:spacing w:val="30"/>
        </w:rPr>
        <w:t> </w:t>
      </w:r>
      <w:r>
        <w:rPr/>
        <w:t>Sordo</w:t>
      </w:r>
      <w:r>
        <w:rPr>
          <w:spacing w:val="31"/>
        </w:rPr>
        <w:t> </w:t>
      </w:r>
      <w:r>
        <w:rPr/>
        <w:t>Beltrán,</w:t>
      </w:r>
      <w:r>
        <w:rPr>
          <w:spacing w:val="31"/>
        </w:rPr>
        <w:t> </w:t>
      </w:r>
      <w:r>
        <w:rPr/>
        <w:t>tramo</w:t>
      </w:r>
      <w:r>
        <w:rPr>
          <w:spacing w:val="30"/>
        </w:rPr>
        <w:t> </w:t>
      </w:r>
      <w:r>
        <w:rPr/>
        <w:t>Calle</w:t>
      </w:r>
      <w:r>
        <w:rPr>
          <w:spacing w:val="31"/>
        </w:rPr>
        <w:t> </w:t>
      </w:r>
      <w:r>
        <w:rPr/>
        <w:t>Progreso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Calle</w:t>
      </w:r>
      <w:r>
        <w:rPr>
          <w:spacing w:val="30"/>
        </w:rPr>
        <w:t> </w:t>
      </w:r>
      <w:r>
        <w:rPr/>
        <w:t>5,</w:t>
      </w:r>
      <w:r>
        <w:rPr>
          <w:spacing w:val="29"/>
        </w:rPr>
        <w:t> </w:t>
      </w:r>
      <w:r>
        <w:rPr/>
        <w:t>con</w:t>
      </w:r>
      <w:r>
        <w:rPr>
          <w:spacing w:val="30"/>
        </w:rPr>
        <w:t> </w:t>
      </w:r>
      <w:r>
        <w:rPr/>
        <w:t>concreto</w:t>
      </w:r>
      <w:r>
        <w:rPr>
          <w:spacing w:val="29"/>
        </w:rPr>
        <w:t> </w:t>
      </w:r>
      <w:r>
        <w:rPr/>
        <w:t>hidráulico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/>
        <w:t>666</w:t>
      </w:r>
      <w:r>
        <w:rPr>
          <w:spacing w:val="29"/>
        </w:rPr>
        <w:t> </w:t>
      </w:r>
      <w:r>
        <w:rPr/>
        <w:t>metros</w:t>
      </w:r>
      <w:r>
        <w:rPr/>
        <w:t> cuadrados,</w:t>
      </w:r>
      <w:r>
        <w:rPr>
          <w:spacing w:val="29"/>
        </w:rPr>
        <w:t> </w:t>
      </w:r>
      <w:r>
        <w:rPr/>
        <w:t>95</w:t>
      </w:r>
      <w:r>
        <w:rPr>
          <w:spacing w:val="30"/>
        </w:rPr>
        <w:t> </w:t>
      </w:r>
      <w:r>
        <w:rPr/>
        <w:t>metros</w:t>
      </w:r>
      <w:r>
        <w:rPr>
          <w:spacing w:val="29"/>
        </w:rPr>
        <w:t> </w:t>
      </w:r>
      <w:r>
        <w:rPr/>
        <w:t>cuadrados</w:t>
      </w:r>
      <w:r>
        <w:rPr>
          <w:spacing w:val="28"/>
        </w:rPr>
        <w:t> </w:t>
      </w:r>
      <w:r>
        <w:rPr/>
        <w:t>banqueta</w:t>
      </w:r>
      <w:r>
        <w:rPr>
          <w:spacing w:val="29"/>
        </w:rPr>
        <w:t> </w:t>
      </w:r>
      <w:r>
        <w:rPr/>
        <w:t>y</w:t>
      </w:r>
      <w:r>
        <w:rPr>
          <w:spacing w:val="27"/>
        </w:rPr>
        <w:t> </w:t>
      </w:r>
      <w:r>
        <w:rPr/>
        <w:t>se</w:t>
      </w:r>
      <w:r>
        <w:rPr>
          <w:spacing w:val="28"/>
        </w:rPr>
        <w:t> </w:t>
      </w:r>
      <w:r>
        <w:rPr/>
        <w:t>realizó</w:t>
      </w:r>
      <w:r>
        <w:rPr>
          <w:spacing w:val="28"/>
        </w:rPr>
        <w:t> </w:t>
      </w:r>
      <w:r>
        <w:rPr/>
        <w:t>la</w:t>
      </w:r>
      <w:r>
        <w:rPr>
          <w:spacing w:val="29"/>
        </w:rPr>
        <w:t> </w:t>
      </w:r>
      <w:r>
        <w:rPr/>
        <w:t>colocación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alumbrado</w:t>
      </w:r>
      <w:r>
        <w:rPr>
          <w:spacing w:val="29"/>
        </w:rPr>
        <w:t> </w:t>
      </w:r>
      <w:r>
        <w:rPr/>
        <w:t>público</w:t>
      </w:r>
      <w:r>
        <w:rPr>
          <w:spacing w:val="28"/>
        </w:rPr>
        <w:t> </w:t>
      </w:r>
      <w:r>
        <w:rPr/>
        <w:t>con</w:t>
      </w:r>
      <w:r>
        <w:rPr>
          <w:spacing w:val="28"/>
        </w:rPr>
        <w:t> </w:t>
      </w:r>
      <w:r>
        <w:rPr/>
        <w:t>2</w:t>
      </w:r>
      <w:r>
        <w:rPr>
          <w:spacing w:val="21"/>
        </w:rPr>
        <w:t> </w:t>
      </w:r>
      <w:r>
        <w:rPr/>
        <w:t>luminarias.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Con</w:t>
      </w:r>
      <w:r>
        <w:rPr>
          <w:spacing w:val="30"/>
        </w:rPr>
        <w:t> </w:t>
      </w:r>
      <w:r>
        <w:rPr/>
        <w:t>1</w:t>
      </w:r>
      <w:r>
        <w:rPr>
          <w:spacing w:val="31"/>
        </w:rPr>
        <w:t> </w:t>
      </w:r>
      <w:r>
        <w:rPr/>
        <w:t>millón</w:t>
      </w:r>
      <w:r>
        <w:rPr>
          <w:spacing w:val="30"/>
        </w:rPr>
        <w:t> </w:t>
      </w:r>
      <w:r>
        <w:rPr/>
        <w:t>245</w:t>
      </w:r>
      <w:r>
        <w:rPr>
          <w:spacing w:val="31"/>
        </w:rPr>
        <w:t> </w:t>
      </w:r>
      <w:r>
        <w:rPr/>
        <w:t>mil</w:t>
      </w:r>
      <w:r>
        <w:rPr>
          <w:spacing w:val="31"/>
        </w:rPr>
        <w:t> </w:t>
      </w:r>
      <w:r>
        <w:rPr/>
        <w:t>524</w:t>
      </w:r>
      <w:r>
        <w:rPr>
          <w:spacing w:val="30"/>
        </w:rPr>
        <w:t> </w:t>
      </w:r>
      <w:r>
        <w:rPr/>
        <w:t>pesos,</w:t>
      </w:r>
      <w:r>
        <w:rPr>
          <w:spacing w:val="31"/>
        </w:rPr>
        <w:t> </w:t>
      </w:r>
      <w:r>
        <w:rPr/>
        <w:t>se</w:t>
      </w:r>
      <w:r>
        <w:rPr>
          <w:spacing w:val="30"/>
        </w:rPr>
        <w:t> </w:t>
      </w:r>
      <w:r>
        <w:rPr/>
        <w:t>llevó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cabo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/>
        <w:t>equipamiento</w:t>
      </w:r>
      <w:r>
        <w:rPr>
          <w:spacing w:val="30"/>
        </w:rPr>
        <w:t> </w:t>
      </w:r>
      <w:r>
        <w:rPr/>
        <w:t>urbano</w:t>
      </w:r>
      <w:r>
        <w:rPr>
          <w:spacing w:val="31"/>
        </w:rPr>
        <w:t> </w:t>
      </w:r>
      <w:r>
        <w:rPr/>
        <w:t>en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comunidad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/>
        <w:t> Bocana,</w:t>
      </w:r>
      <w:r>
        <w:rPr>
          <w:spacing w:val="45"/>
        </w:rPr>
        <w:t> </w:t>
      </w:r>
      <w:r>
        <w:rPr/>
        <w:t>con</w:t>
      </w:r>
      <w:r>
        <w:rPr>
          <w:spacing w:val="37"/>
        </w:rPr>
        <w:t> </w:t>
      </w:r>
      <w:r>
        <w:rPr/>
        <w:t>el</w:t>
      </w:r>
      <w:r>
        <w:rPr>
          <w:spacing w:val="45"/>
        </w:rPr>
        <w:t> </w:t>
      </w:r>
      <w:r>
        <w:rPr/>
        <w:t>suministro</w:t>
      </w:r>
      <w:r>
        <w:rPr>
          <w:spacing w:val="46"/>
        </w:rPr>
        <w:t> </w:t>
      </w:r>
      <w:r>
        <w:rPr/>
        <w:t>e</w:t>
      </w:r>
      <w:r>
        <w:rPr>
          <w:spacing w:val="46"/>
        </w:rPr>
        <w:t> </w:t>
      </w:r>
      <w:r>
        <w:rPr/>
        <w:t>instalación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un</w:t>
      </w:r>
      <w:r>
        <w:rPr>
          <w:spacing w:val="44"/>
        </w:rPr>
        <w:t> </w:t>
      </w:r>
      <w:r>
        <w:rPr/>
        <w:t>juego</w:t>
      </w:r>
      <w:r>
        <w:rPr>
          <w:spacing w:val="45"/>
        </w:rPr>
        <w:t> </w:t>
      </w:r>
      <w:r>
        <w:rPr/>
        <w:t>infantil</w:t>
      </w:r>
      <w:r>
        <w:rPr>
          <w:spacing w:val="46"/>
        </w:rPr>
        <w:t> </w:t>
      </w:r>
      <w:r>
        <w:rPr/>
        <w:t>de</w:t>
      </w:r>
      <w:r>
        <w:rPr>
          <w:spacing w:val="44"/>
        </w:rPr>
        <w:t> </w:t>
      </w:r>
      <w:r>
        <w:rPr/>
        <w:t>alta</w:t>
      </w:r>
      <w:r>
        <w:rPr>
          <w:spacing w:val="45"/>
        </w:rPr>
        <w:t> </w:t>
      </w:r>
      <w:r>
        <w:rPr/>
        <w:t>calidad</w:t>
      </w:r>
      <w:r>
        <w:rPr>
          <w:spacing w:val="44"/>
        </w:rPr>
        <w:t> </w:t>
      </w:r>
      <w:r>
        <w:rPr/>
        <w:t>tipo</w:t>
      </w:r>
      <w:r>
        <w:rPr>
          <w:spacing w:val="45"/>
        </w:rPr>
        <w:t> </w:t>
      </w:r>
      <w:r>
        <w:rPr/>
        <w:t>chalenger</w:t>
      </w:r>
      <w:r>
        <w:rPr>
          <w:spacing w:val="45"/>
        </w:rPr>
        <w:t> </w:t>
      </w:r>
      <w:r>
        <w:rPr/>
        <w:t>con</w:t>
      </w:r>
      <w:r>
        <w:rPr/>
        <w:t> capacidad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82</w:t>
      </w:r>
      <w:r>
        <w:rPr>
          <w:spacing w:val="-1"/>
        </w:rPr>
        <w:t> </w:t>
      </w:r>
      <w:r>
        <w:rPr/>
        <w:t>niños.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En</w:t>
      </w:r>
      <w:r>
        <w:rPr>
          <w:spacing w:val="35"/>
        </w:rPr>
        <w:t> </w:t>
      </w:r>
      <w:r>
        <w:rPr/>
        <w:t>Mulegé</w:t>
      </w:r>
      <w:r>
        <w:rPr>
          <w:spacing w:val="35"/>
        </w:rPr>
        <w:t> </w:t>
      </w:r>
      <w:r>
        <w:rPr/>
        <w:t>Pueblo</w:t>
      </w:r>
      <w:r>
        <w:rPr>
          <w:spacing w:val="34"/>
        </w:rPr>
        <w:t> </w:t>
      </w:r>
      <w:r>
        <w:rPr/>
        <w:t>se</w:t>
      </w:r>
      <w:r>
        <w:rPr>
          <w:spacing w:val="36"/>
        </w:rPr>
        <w:t> </w:t>
      </w:r>
      <w:r>
        <w:rPr>
          <w:spacing w:val="-1"/>
        </w:rPr>
        <w:t>avanzó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/>
        <w:t>rehabilitación</w:t>
      </w:r>
      <w:r>
        <w:rPr>
          <w:spacing w:val="33"/>
        </w:rPr>
        <w:t> </w:t>
      </w:r>
      <w:r>
        <w:rPr/>
        <w:t>y</w:t>
      </w:r>
      <w:r>
        <w:rPr>
          <w:spacing w:val="36"/>
        </w:rPr>
        <w:t> </w:t>
      </w:r>
      <w:r>
        <w:rPr/>
        <w:t>mejoramiento</w:t>
      </w:r>
      <w:r>
        <w:rPr>
          <w:spacing w:val="34"/>
        </w:rPr>
        <w:t> </w:t>
      </w:r>
      <w:r>
        <w:rPr/>
        <w:t>Turístico</w:t>
      </w:r>
      <w:r>
        <w:rPr>
          <w:spacing w:val="33"/>
        </w:rPr>
        <w:t> </w:t>
      </w:r>
      <w:r>
        <w:rPr/>
        <w:t>Integral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Heroica</w:t>
      </w:r>
      <w:r>
        <w:rPr>
          <w:spacing w:val="24"/>
        </w:rPr>
        <w:t> </w:t>
      </w:r>
      <w:r>
        <w:rPr/>
        <w:t>Mulegé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Malecón</w:t>
      </w:r>
      <w:r>
        <w:rPr>
          <w:spacing w:val="8"/>
        </w:rPr>
        <w:t> </w:t>
      </w:r>
      <w:r>
        <w:rPr/>
        <w:t>Costero,</w:t>
      </w:r>
      <w:r>
        <w:rPr>
          <w:spacing w:val="8"/>
        </w:rPr>
        <w:t> </w:t>
      </w:r>
      <w:r>
        <w:rPr/>
        <w:t>correspondiente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9"/>
        </w:rPr>
        <w:t> </w:t>
      </w:r>
      <w:r>
        <w:rPr/>
        <w:t>tercera</w:t>
      </w:r>
      <w:r>
        <w:rPr>
          <w:spacing w:val="7"/>
        </w:rPr>
        <w:t> </w:t>
      </w:r>
      <w:r>
        <w:rPr/>
        <w:t>etapa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pavimentación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concreto</w:t>
      </w:r>
      <w:r>
        <w:rPr/>
        <w:t> hidráulico</w:t>
      </w:r>
      <w:r>
        <w:rPr>
          <w:spacing w:val="25"/>
        </w:rPr>
        <w:t> </w:t>
      </w:r>
      <w:r>
        <w:rPr/>
        <w:t>del</w:t>
      </w:r>
      <w:r>
        <w:rPr>
          <w:spacing w:val="24"/>
        </w:rPr>
        <w:t> </w:t>
      </w:r>
      <w:r>
        <w:rPr/>
        <w:t>Río</w:t>
      </w:r>
      <w:r>
        <w:rPr>
          <w:spacing w:val="25"/>
        </w:rPr>
        <w:t> </w:t>
      </w:r>
      <w:r>
        <w:rPr/>
        <w:t>Mulegé,</w:t>
      </w:r>
      <w:r>
        <w:rPr>
          <w:spacing w:val="24"/>
        </w:rPr>
        <w:t> </w:t>
      </w:r>
      <w:r>
        <w:rPr/>
        <w:t>que</w:t>
      </w:r>
      <w:r>
        <w:rPr>
          <w:spacing w:val="24"/>
        </w:rPr>
        <w:t> </w:t>
      </w:r>
      <w:r>
        <w:rPr/>
        <w:t>incluye</w:t>
      </w:r>
      <w:r>
        <w:rPr>
          <w:spacing w:val="25"/>
        </w:rPr>
        <w:t> </w:t>
      </w:r>
      <w:r>
        <w:rPr/>
        <w:t>guarniciones,</w:t>
      </w:r>
      <w:r>
        <w:rPr>
          <w:spacing w:val="24"/>
        </w:rPr>
        <w:t> </w:t>
      </w:r>
      <w:r>
        <w:rPr>
          <w:spacing w:val="-1"/>
        </w:rPr>
        <w:t>banquetas,</w:t>
      </w:r>
      <w:r>
        <w:rPr>
          <w:spacing w:val="25"/>
        </w:rPr>
        <w:t> </w:t>
      </w:r>
      <w:r>
        <w:rPr/>
        <w:t>mobiliario</w:t>
      </w:r>
      <w:r>
        <w:rPr>
          <w:spacing w:val="24"/>
        </w:rPr>
        <w:t> </w:t>
      </w:r>
      <w:r>
        <w:rPr>
          <w:spacing w:val="-1"/>
        </w:rPr>
        <w:t>urbano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vegetación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/>
        <w:t>5,760</w:t>
      </w:r>
      <w:r>
        <w:rPr>
          <w:spacing w:val="-1"/>
        </w:rPr>
        <w:t> </w:t>
      </w:r>
      <w:r>
        <w:rPr/>
        <w:t>metros</w:t>
      </w:r>
      <w:r>
        <w:rPr>
          <w:spacing w:val="-1"/>
        </w:rPr>
        <w:t> </w:t>
      </w:r>
      <w:r>
        <w:rPr/>
        <w:t>cuadrados.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left="3628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</w:t>
      </w:r>
      <w:r>
        <w:rPr>
          <w:i/>
        </w:rPr>
        <w:t>de</w:t>
      </w:r>
      <w:r>
        <w:rPr>
          <w:i/>
          <w:spacing w:val="-1"/>
        </w:rPr>
        <w:t> </w:t>
      </w:r>
      <w:r>
        <w:rPr>
          <w:i/>
        </w:rPr>
        <w:t>Loreto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Referente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este</w:t>
      </w:r>
      <w:r>
        <w:rPr>
          <w:spacing w:val="1"/>
        </w:rPr>
        <w:t> </w:t>
      </w:r>
      <w:r>
        <w:rPr/>
        <w:t>municipio,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necesario</w:t>
      </w:r>
      <w:r>
        <w:rPr>
          <w:spacing w:val="2"/>
        </w:rPr>
        <w:t> </w:t>
      </w:r>
      <w:r>
        <w:rPr/>
        <w:t>anotar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aplicados</w:t>
      </w:r>
      <w:r>
        <w:rPr>
          <w:spacing w:val="2"/>
        </w:rPr>
        <w:t> </w:t>
      </w:r>
      <w:r>
        <w:rPr/>
        <w:t>del</w:t>
      </w:r>
      <w:r>
        <w:rPr>
          <w:spacing w:val="1"/>
        </w:rPr>
        <w:t> </w:t>
      </w:r>
      <w:r>
        <w:rPr/>
        <w:t>2005</w:t>
      </w:r>
      <w:r>
        <w:rPr>
          <w:spacing w:val="1"/>
        </w:rPr>
        <w:t> </w:t>
      </w:r>
      <w:r>
        <w:rPr/>
        <w:t>al </w:t>
      </w:r>
      <w:r>
        <w:rPr>
          <w:spacing w:val="1"/>
        </w:rPr>
        <w:t> </w:t>
      </w:r>
      <w:r>
        <w:rPr/>
        <w:t>2009</w:t>
      </w:r>
      <w:r>
        <w:rPr/>
        <w:t> alcanzan</w:t>
      </w:r>
      <w:r>
        <w:rPr>
          <w:spacing w:val="43"/>
        </w:rPr>
        <w:t> </w:t>
      </w:r>
      <w:r>
        <w:rPr/>
        <w:t>los</w:t>
      </w:r>
      <w:r>
        <w:rPr>
          <w:spacing w:val="44"/>
        </w:rPr>
        <w:t> </w:t>
      </w:r>
      <w:r>
        <w:rPr/>
        <w:t>68</w:t>
      </w:r>
      <w:r>
        <w:rPr>
          <w:spacing w:val="43"/>
        </w:rPr>
        <w:t> </w:t>
      </w:r>
      <w:r>
        <w:rPr/>
        <w:t>millones</w:t>
      </w:r>
      <w:r>
        <w:rPr>
          <w:spacing w:val="44"/>
        </w:rPr>
        <w:t> </w:t>
      </w:r>
      <w:r>
        <w:rPr/>
        <w:t>216</w:t>
      </w:r>
      <w:r>
        <w:rPr>
          <w:spacing w:val="44"/>
        </w:rPr>
        <w:t> </w:t>
      </w:r>
      <w:r>
        <w:rPr/>
        <w:t>mil</w:t>
      </w:r>
      <w:r>
        <w:rPr>
          <w:spacing w:val="43"/>
        </w:rPr>
        <w:t> </w:t>
      </w:r>
      <w:r>
        <w:rPr/>
        <w:t>307</w:t>
      </w:r>
      <w:r>
        <w:rPr>
          <w:spacing w:val="44"/>
        </w:rPr>
        <w:t> </w:t>
      </w:r>
      <w:r>
        <w:rPr/>
        <w:t>pesos.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este</w:t>
      </w:r>
      <w:r>
        <w:rPr>
          <w:spacing w:val="43"/>
        </w:rPr>
        <w:t> </w:t>
      </w:r>
      <w:r>
        <w:rPr/>
        <w:t>total</w:t>
      </w:r>
      <w:r>
        <w:rPr>
          <w:spacing w:val="42"/>
        </w:rPr>
        <w:t> </w:t>
      </w:r>
      <w:r>
        <w:rPr/>
        <w:t>en</w:t>
      </w:r>
      <w:r>
        <w:rPr>
          <w:spacing w:val="43"/>
        </w:rPr>
        <w:t> </w:t>
      </w:r>
      <w:r>
        <w:rPr/>
        <w:t>el</w:t>
      </w:r>
      <w:r>
        <w:rPr>
          <w:spacing w:val="42"/>
        </w:rPr>
        <w:t> </w:t>
      </w:r>
      <w:r>
        <w:rPr/>
        <w:t>ejercicio</w:t>
      </w:r>
      <w:r>
        <w:rPr>
          <w:spacing w:val="43"/>
        </w:rPr>
        <w:t> </w:t>
      </w:r>
      <w:r>
        <w:rPr/>
        <w:t>2009</w:t>
      </w:r>
      <w:r>
        <w:rPr>
          <w:spacing w:val="43"/>
        </w:rPr>
        <w:t> </w:t>
      </w:r>
      <w:r>
        <w:rPr/>
        <w:t>se</w:t>
      </w:r>
      <w:r>
        <w:rPr>
          <w:spacing w:val="42"/>
        </w:rPr>
        <w:t> </w:t>
      </w:r>
      <w:r>
        <w:rPr/>
        <w:t>erogaron</w:t>
      </w:r>
      <w:r>
        <w:rPr>
          <w:spacing w:val="43"/>
        </w:rPr>
        <w:t> </w:t>
      </w:r>
      <w:r>
        <w:rPr/>
        <w:t>18</w:t>
      </w:r>
      <w:r>
        <w:rPr>
          <w:spacing w:val="21"/>
        </w:rPr>
        <w:t> </w:t>
      </w:r>
      <w:r>
        <w:rPr/>
        <w:t>millones</w:t>
      </w:r>
      <w:r>
        <w:rPr>
          <w:spacing w:val="27"/>
        </w:rPr>
        <w:t> </w:t>
      </w:r>
      <w:r>
        <w:rPr/>
        <w:t>393</w:t>
      </w:r>
      <w:r>
        <w:rPr>
          <w:spacing w:val="27"/>
        </w:rPr>
        <w:t> </w:t>
      </w:r>
      <w:r>
        <w:rPr/>
        <w:t>mil</w:t>
      </w:r>
      <w:r>
        <w:rPr>
          <w:spacing w:val="27"/>
        </w:rPr>
        <w:t> </w:t>
      </w:r>
      <w:r>
        <w:rPr/>
        <w:t>840</w:t>
      </w:r>
      <w:r>
        <w:rPr>
          <w:spacing w:val="27"/>
        </w:rPr>
        <w:t> </w:t>
      </w:r>
      <w:r>
        <w:rPr/>
        <w:t>pesos,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4</w:t>
      </w:r>
      <w:r>
        <w:rPr>
          <w:spacing w:val="26"/>
        </w:rPr>
        <w:t> </w:t>
      </w:r>
      <w:r>
        <w:rPr/>
        <w:t>obras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pavimentación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cubrieron</w:t>
      </w:r>
      <w:r>
        <w:rPr>
          <w:spacing w:val="25"/>
        </w:rPr>
        <w:t> </w:t>
      </w:r>
      <w:r>
        <w:rPr/>
        <w:t>una</w:t>
      </w:r>
      <w:r>
        <w:rPr>
          <w:spacing w:val="26"/>
        </w:rPr>
        <w:t> </w:t>
      </w:r>
      <w:r>
        <w:rPr/>
        <w:t>extensión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20,981</w:t>
      </w:r>
      <w:r>
        <w:rPr>
          <w:spacing w:val="21"/>
        </w:rPr>
        <w:t> </w:t>
      </w:r>
      <w:r>
        <w:rPr/>
        <w:t>metros</w:t>
      </w:r>
      <w:r>
        <w:rPr>
          <w:spacing w:val="51"/>
        </w:rPr>
        <w:t> </w:t>
      </w:r>
      <w:r>
        <w:rPr/>
        <w:t>cuadrados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nuevos</w:t>
      </w:r>
      <w:r>
        <w:rPr>
          <w:spacing w:val="53"/>
        </w:rPr>
        <w:t> </w:t>
      </w:r>
      <w:r>
        <w:rPr/>
        <w:t>pavimentos,</w:t>
      </w:r>
      <w:r>
        <w:rPr>
          <w:spacing w:val="53"/>
        </w:rPr>
        <w:t> </w:t>
      </w:r>
      <w:r>
        <w:rPr/>
        <w:t>(8,724</w:t>
      </w:r>
      <w:r>
        <w:rPr>
          <w:spacing w:val="52"/>
        </w:rPr>
        <w:t> </w:t>
      </w:r>
      <w:r>
        <w:rPr/>
        <w:t>metros</w:t>
      </w:r>
      <w:r>
        <w:rPr>
          <w:spacing w:val="53"/>
        </w:rPr>
        <w:t> </w:t>
      </w:r>
      <w:r>
        <w:rPr/>
        <w:t>cuadrados</w:t>
      </w:r>
      <w:r>
        <w:rPr>
          <w:spacing w:val="51"/>
        </w:rPr>
        <w:t> </w:t>
      </w:r>
      <w:r>
        <w:rPr/>
        <w:t>correspondieron</w:t>
      </w:r>
      <w:r>
        <w:rPr>
          <w:spacing w:val="52"/>
        </w:rPr>
        <w:t> </w:t>
      </w:r>
      <w:r>
        <w:rPr/>
        <w:t>a</w:t>
      </w:r>
      <w:r>
        <w:rPr>
          <w:spacing w:val="53"/>
        </w:rPr>
        <w:t> </w:t>
      </w:r>
      <w:r>
        <w:rPr/>
        <w:t>concreto</w:t>
      </w:r>
      <w:r>
        <w:rPr/>
        <w:t> asfáltico y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restantes</w:t>
      </w:r>
      <w:r>
        <w:rPr>
          <w:spacing w:val="-1"/>
        </w:rPr>
        <w:t> </w:t>
      </w:r>
      <w:r>
        <w:rPr/>
        <w:t>12,257</w:t>
      </w:r>
      <w:r>
        <w:rPr>
          <w:spacing w:val="-1"/>
        </w:rPr>
        <w:t> </w:t>
      </w:r>
      <w:r>
        <w:rPr/>
        <w:t>metros</w:t>
      </w:r>
      <w:r>
        <w:rPr>
          <w:spacing w:val="-1"/>
        </w:rPr>
        <w:t> </w:t>
      </w:r>
      <w:r>
        <w:rPr/>
        <w:t>cuadrados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concreto</w:t>
      </w:r>
      <w:r>
        <w:rPr>
          <w:spacing w:val="-1"/>
        </w:rPr>
        <w:t> </w:t>
      </w:r>
      <w:r>
        <w:rPr/>
        <w:t>hidráulico y</w:t>
      </w:r>
      <w:r>
        <w:rPr>
          <w:spacing w:val="-1"/>
        </w:rPr>
        <w:t> </w:t>
      </w:r>
      <w:r>
        <w:rPr/>
        <w:t>estampado).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3628" w:right="0"/>
        <w:jc w:val="both"/>
      </w:pPr>
      <w:r>
        <w:rPr/>
        <w:t>A</w:t>
      </w:r>
      <w:r>
        <w:rPr>
          <w:spacing w:val="-1"/>
        </w:rPr>
        <w:t> </w:t>
      </w:r>
      <w:r>
        <w:rPr/>
        <w:t>continuación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describen las</w:t>
      </w:r>
      <w:r>
        <w:rPr>
          <w:spacing w:val="-1"/>
        </w:rPr>
        <w:t> </w:t>
      </w:r>
      <w:r>
        <w:rPr/>
        <w:t>obras: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87" w:lineRule="auto"/>
        <w:ind w:left="3628" w:right="573"/>
        <w:jc w:val="both"/>
      </w:pP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calle</w:t>
      </w:r>
      <w:r>
        <w:rPr>
          <w:spacing w:val="6"/>
        </w:rPr>
        <w:t> </w:t>
      </w:r>
      <w:r>
        <w:rPr/>
        <w:t>Pargos,</w:t>
      </w:r>
      <w:r>
        <w:rPr>
          <w:spacing w:val="6"/>
        </w:rPr>
        <w:t> </w:t>
      </w:r>
      <w:r>
        <w:rPr/>
        <w:t>particularmente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acceso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colonia</w:t>
      </w:r>
      <w:r>
        <w:rPr>
          <w:spacing w:val="5"/>
        </w:rPr>
        <w:t> </w:t>
      </w:r>
      <w:r>
        <w:rPr/>
        <w:t>Miramar,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comprende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tramo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/>
        <w:t> calle Benito Juárez a Conjunto</w:t>
      </w:r>
      <w:r>
        <w:rPr>
          <w:spacing w:val="1"/>
        </w:rPr>
        <w:t> </w:t>
      </w:r>
      <w:r>
        <w:rPr/>
        <w:t>habitacional</w:t>
      </w:r>
      <w:r>
        <w:rPr>
          <w:spacing w:val="1"/>
        </w:rPr>
        <w:t> </w:t>
      </w:r>
      <w:r>
        <w:rPr/>
        <w:t>INVI, se</w:t>
      </w:r>
      <w:r>
        <w:rPr>
          <w:spacing w:val="-1"/>
        </w:rPr>
        <w:t> </w:t>
      </w:r>
      <w:r>
        <w:rPr/>
        <w:t>hizo</w:t>
      </w:r>
      <w:r>
        <w:rPr>
          <w:spacing w:val="1"/>
        </w:rPr>
        <w:t> </w:t>
      </w:r>
      <w:r>
        <w:rPr/>
        <w:t>el extendido de</w:t>
      </w:r>
      <w:r>
        <w:rPr>
          <w:spacing w:val="-1"/>
        </w:rPr>
        <w:t> </w:t>
      </w:r>
      <w:r>
        <w:rPr/>
        <w:t>concreto</w:t>
      </w:r>
      <w:r>
        <w:rPr>
          <w:spacing w:val="-1"/>
        </w:rPr>
        <w:t> </w:t>
      </w:r>
      <w:r>
        <w:rPr/>
        <w:t>hidráulico en</w:t>
      </w:r>
      <w:r>
        <w:rPr>
          <w:spacing w:val="-1"/>
        </w:rPr>
        <w:t> </w:t>
      </w:r>
      <w:r>
        <w:rPr/>
        <w:t>8,500</w:t>
      </w:r>
      <w:r>
        <w:rPr/>
        <w:t> metros</w:t>
      </w:r>
      <w:r>
        <w:rPr>
          <w:spacing w:val="5"/>
        </w:rPr>
        <w:t> </w:t>
      </w:r>
      <w:r>
        <w:rPr/>
        <w:t>cuadrados,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/>
        <w:t>realizó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saneamiento</w:t>
      </w:r>
      <w:r>
        <w:rPr>
          <w:spacing w:val="4"/>
        </w:rPr>
        <w:t> </w:t>
      </w:r>
      <w:r>
        <w:rPr/>
        <w:t>de</w:t>
      </w:r>
      <w:r>
        <w:rPr>
          <w:spacing w:val="6"/>
        </w:rPr>
        <w:t> </w:t>
      </w:r>
      <w:r>
        <w:rPr/>
        <w:t>agua</w:t>
      </w:r>
      <w:r>
        <w:rPr>
          <w:spacing w:val="4"/>
        </w:rPr>
        <w:t> </w:t>
      </w:r>
      <w:r>
        <w:rPr/>
        <w:t>potable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alcantarillado,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/>
        <w:t>construyeron</w:t>
      </w:r>
      <w:r>
        <w:rPr>
          <w:spacing w:val="4"/>
        </w:rPr>
        <w:t> </w:t>
      </w:r>
      <w:r>
        <w:rPr/>
        <w:t>1,290</w:t>
      </w:r>
      <w:r>
        <w:rPr/>
        <w:t> metros</w:t>
      </w:r>
      <w:r>
        <w:rPr>
          <w:spacing w:val="17"/>
        </w:rPr>
        <w:t> </w:t>
      </w:r>
      <w:r>
        <w:rPr/>
        <w:t>lineales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guarniciones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1,647</w:t>
      </w:r>
      <w:r>
        <w:rPr>
          <w:spacing w:val="17"/>
        </w:rPr>
        <w:t> </w:t>
      </w:r>
      <w:r>
        <w:rPr/>
        <w:t>metros</w:t>
      </w:r>
      <w:r>
        <w:rPr>
          <w:spacing w:val="16"/>
        </w:rPr>
        <w:t> </w:t>
      </w:r>
      <w:r>
        <w:rPr/>
        <w:t>cuadrados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banquetas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colocaron</w:t>
      </w:r>
      <w:r>
        <w:rPr>
          <w:spacing w:val="16"/>
        </w:rPr>
        <w:t> </w:t>
      </w:r>
      <w:r>
        <w:rPr/>
        <w:t>16</w:t>
      </w:r>
      <w:r>
        <w:rPr>
          <w:spacing w:val="22"/>
        </w:rPr>
        <w:t> </w:t>
      </w:r>
      <w:r>
        <w:rPr/>
        <w:t>luminarias para</w:t>
      </w:r>
      <w:r>
        <w:rPr>
          <w:spacing w:val="-1"/>
        </w:rPr>
        <w:t> </w:t>
      </w:r>
      <w:r>
        <w:rPr/>
        <w:t>alumbrado público.</w:t>
      </w:r>
    </w:p>
    <w:p>
      <w:pPr>
        <w:spacing w:after="0" w:line="287" w:lineRule="auto"/>
        <w:jc w:val="both"/>
        <w:sectPr>
          <w:pgSz w:w="15840" w:h="12240" w:orient="landscape"/>
          <w:pgMar w:header="709" w:footer="958" w:top="1880" w:bottom="1020" w:left="34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9.780029pt;margin-top:104.639999pt;width:149.65pt;height:448.45pt;mso-position-horizontal-relative:page;mso-position-vertical-relative:page;z-index:4360" coordorigin="12196,2093" coordsize="2993,8969">
            <v:group style="position:absolute;left:13700;top:2100;width:2;height:555" coordorigin="13700,2100" coordsize="2,555">
              <v:shape style="position:absolute;left:13700;top:2100;width:2;height:555" coordorigin="13700,2100" coordsize="0,555" path="m13700,2100l13700,2654e" filled="false" stroked="true" strokeweight=".72pt" strokecolor="#969696">
                <v:path arrowok="t"/>
              </v:shape>
            </v:group>
            <v:group style="position:absolute;left:13700;top:4994;width:2;height:2550" coordorigin="13700,4994" coordsize="2,2550">
              <v:shape style="position:absolute;left:13700;top:4994;width:2;height:2550" coordorigin="13700,4994" coordsize="0,2550" path="m13700,4994l13700,7544e" filled="false" stroked="true" strokeweight=".72pt" strokecolor="#969696">
                <v:path arrowok="t"/>
              </v:shape>
            </v:group>
            <v:group style="position:absolute;left:12203;top:2647;width:2850;height:2355" coordorigin="12203,2647" coordsize="2850,2355">
              <v:shape style="position:absolute;left:12203;top:2647;width:2850;height:2355" coordorigin="12203,2647" coordsize="2850,2355" path="m12203,2647l12203,5002,15053,5002,15053,2647,12203,2647xe" filled="false" stroked="true" strokeweight=".72pt" strokecolor="#f7b909">
                <v:path arrowok="t"/>
              </v:shape>
            </v:group>
            <v:group style="position:absolute;left:12210;top:2654;width:2836;height:2340" coordorigin="12210,2654" coordsize="2836,2340">
              <v:shape style="position:absolute;left:12210;top:2654;width:2836;height:2340" coordorigin="12210,2654" coordsize="2836,2340" path="m15046,2654l15046,4994,12210,4994,12210,2654,15046,2654xe" filled="true" fillcolor="#f7b909" stroked="false">
                <v:path arrowok="t"/>
                <v:fill type="solid"/>
              </v:shape>
              <v:shape style="position:absolute;left:12270;top:2714;width:2841;height:2340" type="#_x0000_t75" stroked="false">
                <v:imagedata r:id="rId173" o:title=""/>
              </v:shape>
            </v:group>
            <v:group style="position:absolute;left:12263;top:2707;width:2850;height:2355" coordorigin="12263,2707" coordsize="2850,2355">
              <v:shape style="position:absolute;left:12263;top:2707;width:2850;height:2355" coordorigin="12263,2707" coordsize="2850,2355" path="m12263,2707l12263,5062,15113,5062,15113,2707,12263,2707xe" filled="false" stroked="true" strokeweight=".72pt" strokecolor="#ffffff">
                <v:path arrowok="t"/>
              </v:shape>
            </v:group>
            <v:group style="position:absolute;left:13700;top:9629;width:2;height:1426" coordorigin="13700,9629" coordsize="2,1426">
              <v:shape style="position:absolute;left:13700;top:9629;width:2;height:1426" coordorigin="13700,9629" coordsize="0,1426" path="m13700,9629l13700,11054e" filled="false" stroked="true" strokeweight=".72pt" strokecolor="#969696">
                <v:path arrowok="t"/>
              </v:shape>
            </v:group>
            <v:group style="position:absolute;left:12331;top:7537;width:2850;height:2099" coordorigin="12331,7537" coordsize="2850,2099">
              <v:shape style="position:absolute;left:12331;top:7537;width:2850;height:2099" coordorigin="12331,7537" coordsize="2850,2099" path="m12331,7537l12331,9636,15181,9636,15181,7537,12331,7537xe" filled="false" stroked="true" strokeweight=".72pt" strokecolor="#f7b909">
                <v:path arrowok="t"/>
              </v:shape>
            </v:group>
            <v:group style="position:absolute;left:12340;top:7544;width:2835;height:2085" coordorigin="12340,7544" coordsize="2835,2085">
              <v:shape style="position:absolute;left:12340;top:7544;width:2835;height:2085" coordorigin="12340,7544" coordsize="2835,2085" path="m15174,7544l15174,9629,12340,9629,12340,7544,15174,7544xe" filled="true" fillcolor="#f7b909" stroked="false">
                <v:path arrowok="t"/>
                <v:fill type="solid"/>
              </v:shape>
              <v:shape style="position:absolute;left:12280;top:7484;width:2838;height:2084" type="#_x0000_t75" stroked="false">
                <v:imagedata r:id="rId174" o:title=""/>
              </v:shape>
            </v:group>
            <v:group style="position:absolute;left:12271;top:7477;width:2850;height:2099" coordorigin="12271,7477" coordsize="2850,2099">
              <v:shape style="position:absolute;left:12271;top:7477;width:2850;height:2099" coordorigin="12271,7477" coordsize="2850,2099" path="m12271,7477l12271,9576,15121,9576,15121,7477,12271,747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7" w:lineRule="auto" w:before="74"/>
        <w:ind w:right="3486"/>
        <w:jc w:val="both"/>
      </w:pPr>
      <w:r>
        <w:rPr/>
        <w:t>Aunado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lo</w:t>
      </w:r>
      <w:r>
        <w:rPr>
          <w:spacing w:val="11"/>
        </w:rPr>
        <w:t> </w:t>
      </w:r>
      <w:r>
        <w:rPr/>
        <w:t>anterior,</w:t>
      </w:r>
      <w:r>
        <w:rPr>
          <w:spacing w:val="12"/>
        </w:rPr>
        <w:t> </w:t>
      </w:r>
      <w:r>
        <w:rPr/>
        <w:t>con</w:t>
      </w:r>
      <w:r>
        <w:rPr>
          <w:spacing w:val="11"/>
        </w:rPr>
        <w:t> </w:t>
      </w:r>
      <w:r>
        <w:rPr/>
        <w:t>recursos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Fideicomiso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Infraestructura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Estados</w:t>
      </w:r>
      <w:r>
        <w:rPr>
          <w:spacing w:val="10"/>
        </w:rPr>
        <w:t> </w:t>
      </w:r>
      <w:r>
        <w:rPr/>
        <w:t>(FIES),</w:t>
      </w:r>
      <w:r>
        <w:rPr>
          <w:spacing w:val="10"/>
        </w:rPr>
        <w:t> </w:t>
      </w:r>
      <w:r>
        <w:rPr/>
        <w:t>se</w:t>
      </w:r>
      <w:r>
        <w:rPr/>
        <w:t> efectuó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pavimentación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carpeta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concreto</w:t>
      </w:r>
      <w:r>
        <w:rPr>
          <w:spacing w:val="40"/>
        </w:rPr>
        <w:t> </w:t>
      </w:r>
      <w:r>
        <w:rPr/>
        <w:t>asfáltico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8,724</w:t>
      </w:r>
      <w:r>
        <w:rPr>
          <w:spacing w:val="20"/>
        </w:rPr>
        <w:t> </w:t>
      </w:r>
      <w:r>
        <w:rPr/>
        <w:t>metros</w:t>
      </w:r>
      <w:r>
        <w:rPr>
          <w:spacing w:val="20"/>
        </w:rPr>
        <w:t> </w:t>
      </w:r>
      <w:r>
        <w:rPr/>
        <w:t>cuadrados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calle</w:t>
      </w:r>
      <w:r>
        <w:rPr/>
        <w:t> Juan</w:t>
      </w:r>
      <w:r>
        <w:rPr>
          <w:spacing w:val="20"/>
        </w:rPr>
        <w:t> </w:t>
      </w:r>
      <w:r>
        <w:rPr/>
        <w:t>Felipe</w:t>
      </w:r>
      <w:r>
        <w:rPr>
          <w:spacing w:val="19"/>
        </w:rPr>
        <w:t> </w:t>
      </w:r>
      <w:r>
        <w:rPr/>
        <w:t>Lagos,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tramo</w:t>
      </w:r>
      <w:r>
        <w:rPr>
          <w:spacing w:val="19"/>
        </w:rPr>
        <w:t> </w:t>
      </w:r>
      <w:r>
        <w:rPr/>
        <w:t>comprendido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18"/>
        </w:rPr>
        <w:t> </w:t>
      </w:r>
      <w:r>
        <w:rPr/>
        <w:t>calle</w:t>
      </w:r>
      <w:r>
        <w:rPr>
          <w:spacing w:val="18"/>
        </w:rPr>
        <w:t> </w:t>
      </w:r>
      <w:r>
        <w:rPr/>
        <w:t>Clodomiro</w:t>
      </w:r>
      <w:r>
        <w:rPr>
          <w:spacing w:val="19"/>
        </w:rPr>
        <w:t> </w:t>
      </w:r>
      <w:r>
        <w:rPr/>
        <w:t>Cota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calle</w:t>
      </w:r>
      <w:r>
        <w:rPr>
          <w:spacing w:val="18"/>
        </w:rPr>
        <w:t> </w:t>
      </w:r>
      <w:r>
        <w:rPr/>
        <w:t>Sin</w:t>
      </w:r>
      <w:r>
        <w:rPr>
          <w:spacing w:val="18"/>
        </w:rPr>
        <w:t> </w:t>
      </w:r>
      <w:r>
        <w:rPr/>
        <w:t>Nombre,</w:t>
      </w:r>
      <w:r>
        <w:rPr>
          <w:spacing w:val="19"/>
        </w:rPr>
        <w:t> </w:t>
      </w:r>
      <w:r>
        <w:rPr/>
        <w:t>las</w:t>
      </w:r>
      <w:r>
        <w:rPr/>
        <w:t> obras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saneamientos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agua</w:t>
      </w:r>
      <w:r>
        <w:rPr>
          <w:spacing w:val="6"/>
        </w:rPr>
        <w:t> </w:t>
      </w:r>
      <w:r>
        <w:rPr/>
        <w:t>potable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alcantarillado,</w:t>
      </w:r>
      <w:r>
        <w:rPr>
          <w:spacing w:val="8"/>
        </w:rPr>
        <w:t> </w:t>
      </w:r>
      <w:r>
        <w:rPr/>
        <w:t>la</w:t>
      </w:r>
      <w:r>
        <w:rPr>
          <w:spacing w:val="6"/>
        </w:rPr>
        <w:t> </w:t>
      </w:r>
      <w:r>
        <w:rPr/>
        <w:t>construcción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1,400</w:t>
      </w:r>
      <w:r>
        <w:rPr>
          <w:spacing w:val="7"/>
        </w:rPr>
        <w:t> </w:t>
      </w:r>
      <w:r>
        <w:rPr/>
        <w:t>metros</w:t>
      </w:r>
      <w:r>
        <w:rPr>
          <w:spacing w:val="5"/>
        </w:rPr>
        <w:t> </w:t>
      </w:r>
      <w:r>
        <w:rPr/>
        <w:t>lineales</w:t>
      </w:r>
      <w:r>
        <w:rPr>
          <w:spacing w:val="6"/>
        </w:rPr>
        <w:t> </w:t>
      </w:r>
      <w:r>
        <w:rPr/>
        <w:t>de</w:t>
      </w:r>
      <w:r>
        <w:rPr/>
        <w:t> guarniciones 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2,222</w:t>
      </w:r>
      <w:r>
        <w:rPr>
          <w:spacing w:val="-1"/>
        </w:rPr>
        <w:t> </w:t>
      </w:r>
      <w:r>
        <w:rPr/>
        <w:t>metros</w:t>
      </w:r>
      <w:r>
        <w:rPr>
          <w:spacing w:val="-1"/>
        </w:rPr>
        <w:t> </w:t>
      </w:r>
      <w:r>
        <w:rPr/>
        <w:t>cuadrados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banquetas.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También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ejecutó</w:t>
      </w:r>
      <w:r>
        <w:rPr>
          <w:spacing w:val="25"/>
        </w:rPr>
        <w:t> </w:t>
      </w:r>
      <w:r>
        <w:rPr/>
        <w:t>la</w:t>
      </w:r>
      <w:r>
        <w:rPr>
          <w:spacing w:val="24"/>
        </w:rPr>
        <w:t> </w:t>
      </w:r>
      <w:r>
        <w:rPr/>
        <w:t>obra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pavimentación</w:t>
      </w:r>
      <w:r>
        <w:rPr>
          <w:spacing w:val="25"/>
        </w:rPr>
        <w:t> </w:t>
      </w:r>
      <w:r>
        <w:rPr/>
        <w:t>con</w:t>
      </w:r>
      <w:r>
        <w:rPr>
          <w:spacing w:val="24"/>
        </w:rPr>
        <w:t> </w:t>
      </w:r>
      <w:r>
        <w:rPr/>
        <w:t>concreto</w:t>
      </w:r>
      <w:r>
        <w:rPr>
          <w:spacing w:val="23"/>
        </w:rPr>
        <w:t> </w:t>
      </w:r>
      <w:r>
        <w:rPr/>
        <w:t>hidráulico</w:t>
      </w:r>
      <w:r>
        <w:rPr>
          <w:spacing w:val="24"/>
        </w:rPr>
        <w:t> </w:t>
      </w:r>
      <w:r>
        <w:rPr/>
        <w:t>estampado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1,541</w:t>
      </w:r>
      <w:r>
        <w:rPr>
          <w:spacing w:val="23"/>
        </w:rPr>
        <w:t> </w:t>
      </w:r>
      <w:r>
        <w:rPr/>
        <w:t>metros</w:t>
      </w:r>
      <w:r>
        <w:rPr/>
        <w:t> cuadrados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calle Francisco I.</w:t>
      </w:r>
      <w:r>
        <w:rPr>
          <w:spacing w:val="1"/>
        </w:rPr>
        <w:t> </w:t>
      </w:r>
      <w:r>
        <w:rPr/>
        <w:t>Madero, tramo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calle</w:t>
      </w:r>
      <w:r>
        <w:rPr>
          <w:spacing w:val="-1"/>
        </w:rPr>
        <w:t> </w:t>
      </w:r>
      <w:r>
        <w:rPr/>
        <w:t>Benito</w:t>
      </w:r>
      <w:r>
        <w:rPr>
          <w:spacing w:val="-1"/>
        </w:rPr>
        <w:t> </w:t>
      </w:r>
      <w:r>
        <w:rPr/>
        <w:t>Juárez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calle</w:t>
      </w:r>
      <w:r>
        <w:rPr>
          <w:spacing w:val="-1"/>
        </w:rPr>
        <w:t> </w:t>
      </w:r>
      <w:r>
        <w:rPr/>
        <w:t>Rosendo</w:t>
      </w:r>
      <w:r>
        <w:rPr>
          <w:spacing w:val="-1"/>
        </w:rPr>
        <w:t> </w:t>
      </w:r>
      <w:r>
        <w:rPr/>
        <w:t>Robles,</w:t>
      </w:r>
      <w:r>
        <w:rPr/>
        <w:t> trabajos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saneamientos,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construcción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306</w:t>
      </w:r>
      <w:r>
        <w:rPr>
          <w:spacing w:val="19"/>
        </w:rPr>
        <w:t> </w:t>
      </w:r>
      <w:r>
        <w:rPr/>
        <w:t>metros</w:t>
      </w:r>
      <w:r>
        <w:rPr>
          <w:spacing w:val="17"/>
        </w:rPr>
        <w:t> </w:t>
      </w:r>
      <w:r>
        <w:rPr/>
        <w:t>lineales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guarniciones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804</w:t>
      </w:r>
      <w:r>
        <w:rPr>
          <w:spacing w:val="17"/>
        </w:rPr>
        <w:t> </w:t>
      </w:r>
      <w:r>
        <w:rPr/>
        <w:t>metros</w:t>
      </w:r>
      <w:r>
        <w:rPr/>
        <w:t> cuadrados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banquetas, 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instalación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luminarias para</w:t>
      </w:r>
      <w:r>
        <w:rPr>
          <w:spacing w:val="-1"/>
        </w:rPr>
        <w:t> </w:t>
      </w:r>
      <w:r>
        <w:rPr/>
        <w:t>alumbrado.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30"/>
        </w:rPr>
        <w:t> </w:t>
      </w:r>
      <w:r>
        <w:rPr/>
        <w:t>otra</w:t>
      </w:r>
      <w:r>
        <w:rPr>
          <w:spacing w:val="31"/>
        </w:rPr>
        <w:t> </w:t>
      </w:r>
      <w:r>
        <w:rPr/>
        <w:t>parte,</w:t>
      </w:r>
      <w:r>
        <w:rPr>
          <w:spacing w:val="30"/>
        </w:rPr>
        <w:t> </w:t>
      </w:r>
      <w:r>
        <w:rPr/>
        <w:t>con</w:t>
      </w:r>
      <w:r>
        <w:rPr>
          <w:spacing w:val="31"/>
        </w:rPr>
        <w:t> </w:t>
      </w:r>
      <w:r>
        <w:rPr/>
        <w:t>recursos</w:t>
      </w:r>
      <w:r>
        <w:rPr>
          <w:spacing w:val="31"/>
        </w:rPr>
        <w:t> </w:t>
      </w:r>
      <w:r>
        <w:rPr/>
        <w:t>propios</w:t>
      </w:r>
      <w:r>
        <w:rPr>
          <w:spacing w:val="30"/>
        </w:rPr>
        <w:t> </w:t>
      </w:r>
      <w:r>
        <w:rPr/>
        <w:t>del</w:t>
      </w:r>
      <w:r>
        <w:rPr>
          <w:spacing w:val="31"/>
        </w:rPr>
        <w:t> </w:t>
      </w:r>
      <w:r>
        <w:rPr/>
        <w:t>Gobierno</w:t>
      </w:r>
      <w:r>
        <w:rPr>
          <w:spacing w:val="30"/>
        </w:rPr>
        <w:t> </w:t>
      </w:r>
      <w:r>
        <w:rPr>
          <w:spacing w:val="-1"/>
        </w:rPr>
        <w:t>del</w:t>
      </w:r>
      <w:r>
        <w:rPr>
          <w:spacing w:val="31"/>
        </w:rPr>
        <w:t> </w:t>
      </w:r>
      <w:r>
        <w:rPr/>
        <w:t>Estado,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/>
        <w:t>Administración</w:t>
      </w:r>
      <w:r>
        <w:rPr>
          <w:spacing w:val="29"/>
        </w:rPr>
        <w:t> </w:t>
      </w:r>
      <w:r>
        <w:rPr/>
        <w:t>Portuaria</w:t>
      </w:r>
      <w:r>
        <w:rPr>
          <w:spacing w:val="28"/>
        </w:rPr>
        <w:t> </w:t>
      </w:r>
      <w:r>
        <w:rPr/>
        <w:t>Integral</w:t>
      </w:r>
      <w:r>
        <w:rPr>
          <w:spacing w:val="22"/>
        </w:rPr>
        <w:t> </w:t>
      </w:r>
      <w:r>
        <w:rPr/>
        <w:t>(APIBCS),</w:t>
      </w:r>
      <w:r>
        <w:rPr>
          <w:spacing w:val="43"/>
        </w:rPr>
        <w:t> </w:t>
      </w:r>
      <w:r>
        <w:rPr/>
        <w:t>realizó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/>
        <w:t>rehabilitación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/>
        <w:t>mejoramiento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/>
        <w:t>Imagen</w:t>
      </w:r>
      <w:r>
        <w:rPr>
          <w:spacing w:val="42"/>
        </w:rPr>
        <w:t> </w:t>
      </w:r>
      <w:r>
        <w:rPr/>
        <w:t>Urbana</w:t>
      </w:r>
      <w:r>
        <w:rPr>
          <w:spacing w:val="43"/>
        </w:rPr>
        <w:t> </w:t>
      </w:r>
      <w:r>
        <w:rPr/>
        <w:t>del</w:t>
      </w:r>
      <w:r>
        <w:rPr>
          <w:spacing w:val="42"/>
        </w:rPr>
        <w:t> </w:t>
      </w:r>
      <w:r>
        <w:rPr/>
        <w:t>Centro</w:t>
      </w:r>
      <w:r>
        <w:rPr>
          <w:spacing w:val="43"/>
        </w:rPr>
        <w:t> </w:t>
      </w:r>
      <w:r>
        <w:rPr/>
        <w:t>Histórico</w:t>
      </w:r>
      <w:r>
        <w:rPr>
          <w:spacing w:val="42"/>
        </w:rPr>
        <w:t> </w:t>
      </w:r>
      <w:r>
        <w:rPr/>
        <w:t>de</w:t>
      </w:r>
      <w:r>
        <w:rPr>
          <w:spacing w:val="21"/>
        </w:rPr>
        <w:t> </w:t>
      </w:r>
      <w:r>
        <w:rPr/>
        <w:t>Loreto,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cuales</w:t>
      </w:r>
      <w:r>
        <w:rPr>
          <w:spacing w:val="21"/>
        </w:rPr>
        <w:t> </w:t>
      </w:r>
      <w:r>
        <w:rPr/>
        <w:t>consistieron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colocación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concreto</w:t>
      </w:r>
      <w:r>
        <w:rPr>
          <w:spacing w:val="20"/>
        </w:rPr>
        <w:t> </w:t>
      </w:r>
      <w:r>
        <w:rPr/>
        <w:t>hidráulico</w:t>
      </w:r>
      <w:r>
        <w:rPr>
          <w:spacing w:val="20"/>
        </w:rPr>
        <w:t> </w:t>
      </w:r>
      <w:r>
        <w:rPr/>
        <w:t>estampado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2,216</w:t>
      </w:r>
      <w:r>
        <w:rPr>
          <w:spacing w:val="20"/>
        </w:rPr>
        <w:t> </w:t>
      </w:r>
      <w:r>
        <w:rPr/>
        <w:t>metros</w:t>
      </w:r>
      <w:r>
        <w:rPr>
          <w:spacing w:val="29"/>
        </w:rPr>
        <w:t> </w:t>
      </w:r>
      <w:r>
        <w:rPr/>
        <w:t>cuadrados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instalación de</w:t>
      </w:r>
      <w:r>
        <w:rPr>
          <w:spacing w:val="-1"/>
        </w:rPr>
        <w:t> </w:t>
      </w:r>
      <w:r>
        <w:rPr/>
        <w:t>redes</w:t>
      </w:r>
      <w:r>
        <w:rPr>
          <w:spacing w:val="-1"/>
        </w:rPr>
        <w:t> </w:t>
      </w:r>
      <w:r>
        <w:rPr/>
        <w:t>eléctricas</w:t>
      </w:r>
      <w:r>
        <w:rPr>
          <w:spacing w:val="-1"/>
        </w:rPr>
        <w:t> </w:t>
      </w:r>
      <w:r>
        <w:rPr/>
        <w:t>subterráneas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calle</w:t>
      </w:r>
      <w:r>
        <w:rPr>
          <w:spacing w:val="-1"/>
        </w:rPr>
        <w:t> </w:t>
      </w:r>
      <w:r>
        <w:rPr/>
        <w:t>Madero.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de Comondú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3488"/>
        <w:jc w:val="both"/>
      </w:pPr>
      <w:r>
        <w:rPr/>
        <w:t>Concerniente a</w:t>
      </w:r>
      <w:r>
        <w:rPr>
          <w:spacing w:val="-1"/>
        </w:rPr>
        <w:t> </w:t>
      </w:r>
      <w:r>
        <w:rPr/>
        <w:t>Comondú, vale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pena</w:t>
      </w:r>
      <w:r>
        <w:rPr>
          <w:spacing w:val="-1"/>
        </w:rPr>
        <w:t> </w:t>
      </w:r>
      <w:r>
        <w:rPr/>
        <w:t>mencionar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2005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2009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han</w:t>
      </w:r>
      <w:r>
        <w:rPr>
          <w:spacing w:val="-2"/>
        </w:rPr>
        <w:t> </w:t>
      </w:r>
      <w:r>
        <w:rPr/>
        <w:t>invertido</w:t>
      </w:r>
      <w:r>
        <w:rPr>
          <w:spacing w:val="-2"/>
        </w:rPr>
        <w:t> </w:t>
      </w:r>
      <w:r>
        <w:rPr/>
        <w:t>189</w:t>
      </w:r>
      <w:r>
        <w:rPr>
          <w:spacing w:val="-2"/>
        </w:rPr>
        <w:t> </w:t>
      </w:r>
      <w:r>
        <w:rPr/>
        <w:t>millones</w:t>
      </w:r>
      <w:r>
        <w:rPr/>
        <w:t> 407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783</w:t>
      </w:r>
      <w:r>
        <w:rPr>
          <w:spacing w:val="8"/>
        </w:rPr>
        <w:t> </w:t>
      </w:r>
      <w:r>
        <w:rPr/>
        <w:t>pesos,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creación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rehabilitación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obras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acciones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han</w:t>
      </w:r>
      <w:r>
        <w:rPr>
          <w:spacing w:val="8"/>
        </w:rPr>
        <w:t> </w:t>
      </w:r>
      <w:r>
        <w:rPr/>
        <w:t>contribuido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dar</w:t>
      </w:r>
      <w:r>
        <w:rPr>
          <w:spacing w:val="13"/>
        </w:rPr>
        <w:t> </w:t>
      </w:r>
      <w:r>
        <w:rPr/>
        <w:t>un</w:t>
      </w:r>
      <w:r>
        <w:rPr/>
        <w:t> rostro</w:t>
      </w:r>
      <w:r>
        <w:rPr>
          <w:spacing w:val="-1"/>
        </w:rPr>
        <w:t> </w:t>
      </w:r>
      <w:r>
        <w:rPr/>
        <w:t>diferente 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imagen</w:t>
      </w:r>
      <w:r>
        <w:rPr>
          <w:spacing w:val="-1"/>
        </w:rPr>
        <w:t> </w:t>
      </w:r>
      <w:r>
        <w:rPr/>
        <w:t>urbana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principales </w:t>
      </w:r>
      <w:r>
        <w:rPr/>
        <w:t>centros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municipio.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ejercicio</w:t>
      </w:r>
      <w:r>
        <w:rPr>
          <w:spacing w:val="12"/>
        </w:rPr>
        <w:t> </w:t>
      </w:r>
      <w:r>
        <w:rPr/>
        <w:t>2009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canalizaron</w:t>
      </w:r>
      <w:r>
        <w:rPr>
          <w:spacing w:val="11"/>
        </w:rPr>
        <w:t> </w:t>
      </w:r>
      <w:r>
        <w:rPr/>
        <w:t>14</w:t>
      </w:r>
      <w:r>
        <w:rPr>
          <w:spacing w:val="11"/>
        </w:rPr>
        <w:t> </w:t>
      </w:r>
      <w:r>
        <w:rPr/>
        <w:t>millones</w:t>
      </w:r>
      <w:r>
        <w:rPr>
          <w:spacing w:val="12"/>
        </w:rPr>
        <w:t> </w:t>
      </w:r>
      <w:r>
        <w:rPr/>
        <w:t>917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810</w:t>
      </w:r>
      <w:r>
        <w:rPr>
          <w:spacing w:val="11"/>
        </w:rPr>
        <w:t> </w:t>
      </w:r>
      <w:r>
        <w:rPr/>
        <w:t>pesos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llevar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cabo</w:t>
      </w:r>
      <w:r>
        <w:rPr>
          <w:spacing w:val="10"/>
        </w:rPr>
        <w:t> </w:t>
      </w:r>
      <w:r>
        <w:rPr/>
        <w:t>31,628</w:t>
      </w:r>
      <w:r>
        <w:rPr>
          <w:spacing w:val="10"/>
        </w:rPr>
        <w:t> </w:t>
      </w:r>
      <w:r>
        <w:rPr/>
        <w:t>metros</w:t>
      </w:r>
      <w:r>
        <w:rPr/>
        <w:t> cuadrados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pavimentación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los</w:t>
      </w:r>
      <w:r>
        <w:rPr>
          <w:spacing w:val="43"/>
        </w:rPr>
        <w:t> </w:t>
      </w:r>
      <w:r>
        <w:rPr/>
        <w:t>cuales</w:t>
      </w:r>
      <w:r>
        <w:rPr>
          <w:spacing w:val="42"/>
        </w:rPr>
        <w:t> </w:t>
      </w:r>
      <w:r>
        <w:rPr/>
        <w:t>18,028</w:t>
      </w:r>
      <w:r>
        <w:rPr>
          <w:spacing w:val="44"/>
        </w:rPr>
        <w:t> </w:t>
      </w:r>
      <w:r>
        <w:rPr/>
        <w:t>metros</w:t>
      </w:r>
      <w:r>
        <w:rPr>
          <w:spacing w:val="42"/>
        </w:rPr>
        <w:t> </w:t>
      </w:r>
      <w:r>
        <w:rPr/>
        <w:t>cuadrados</w:t>
      </w:r>
      <w:r>
        <w:rPr>
          <w:spacing w:val="43"/>
        </w:rPr>
        <w:t> </w:t>
      </w:r>
      <w:r>
        <w:rPr/>
        <w:t>correspondieron</w:t>
      </w:r>
      <w:r>
        <w:rPr>
          <w:spacing w:val="43"/>
        </w:rPr>
        <w:t> </w:t>
      </w:r>
      <w:r>
        <w:rPr/>
        <w:t>a</w:t>
      </w:r>
      <w:r>
        <w:rPr>
          <w:spacing w:val="41"/>
        </w:rPr>
        <w:t> </w:t>
      </w:r>
      <w:r>
        <w:rPr/>
        <w:t>2</w:t>
      </w:r>
      <w:r>
        <w:rPr>
          <w:spacing w:val="42"/>
        </w:rPr>
        <w:t> </w:t>
      </w:r>
      <w:r>
        <w:rPr/>
        <w:t>obras</w:t>
      </w:r>
      <w:r>
        <w:rPr/>
        <w:t> </w:t>
      </w:r>
      <w:r>
        <w:rPr>
          <w:spacing w:val="-1"/>
        </w:rPr>
        <w:t>ejecutadas</w:t>
      </w:r>
      <w:r>
        <w:rPr>
          <w:spacing w:val="20"/>
        </w:rPr>
        <w:t> </w:t>
      </w:r>
      <w:r>
        <w:rPr>
          <w:spacing w:val="-1"/>
        </w:rPr>
        <w:t>por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20"/>
        </w:rPr>
        <w:t> </w:t>
      </w:r>
      <w:r>
        <w:rPr/>
        <w:t>SEPUIE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con</w:t>
      </w:r>
      <w:r>
        <w:rPr>
          <w:spacing w:val="18"/>
        </w:rPr>
        <w:t> </w:t>
      </w:r>
      <w:r>
        <w:rPr>
          <w:spacing w:val="-1"/>
        </w:rPr>
        <w:t>13,600</w:t>
      </w:r>
      <w:r>
        <w:rPr>
          <w:spacing w:val="19"/>
        </w:rPr>
        <w:t> </w:t>
      </w:r>
      <w:r>
        <w:rPr/>
        <w:t>metros</w:t>
      </w:r>
      <w:r>
        <w:rPr>
          <w:spacing w:val="19"/>
        </w:rPr>
        <w:t> </w:t>
      </w:r>
      <w:r>
        <w:rPr/>
        <w:t>cuadrados</w:t>
      </w:r>
      <w:r>
        <w:rPr>
          <w:spacing w:val="18"/>
        </w:rPr>
        <w:t> </w:t>
      </w:r>
      <w:r>
        <w:rPr/>
        <w:t>pertenecientes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3</w:t>
      </w:r>
      <w:r>
        <w:rPr>
          <w:spacing w:val="19"/>
        </w:rPr>
        <w:t> </w:t>
      </w:r>
      <w:r>
        <w:rPr/>
        <w:t>obras</w:t>
      </w:r>
      <w:r>
        <w:rPr>
          <w:spacing w:val="19"/>
        </w:rPr>
        <w:t> </w:t>
      </w:r>
      <w:r>
        <w:rPr/>
        <w:t>desarrolladas</w:t>
      </w:r>
      <w:r>
        <w:rPr>
          <w:spacing w:val="25"/>
        </w:rPr>
        <w:t> </w:t>
      </w:r>
      <w:r>
        <w:rPr>
          <w:spacing w:val="-1"/>
        </w:rPr>
        <w:t>por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/>
        <w:t>Administración</w:t>
      </w:r>
      <w:r>
        <w:rPr>
          <w:spacing w:val="39"/>
        </w:rPr>
        <w:t> </w:t>
      </w:r>
      <w:r>
        <w:rPr/>
        <w:t>Portuaria</w:t>
      </w:r>
      <w:r>
        <w:rPr>
          <w:spacing w:val="40"/>
        </w:rPr>
        <w:t> </w:t>
      </w:r>
      <w:r>
        <w:rPr/>
        <w:t>Integral.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/>
        <w:t>la</w:t>
      </w:r>
      <w:r>
        <w:rPr>
          <w:spacing w:val="40"/>
        </w:rPr>
        <w:t> </w:t>
      </w:r>
      <w:r>
        <w:rPr/>
        <w:t>superficie</w:t>
      </w:r>
      <w:r>
        <w:rPr>
          <w:spacing w:val="39"/>
        </w:rPr>
        <w:t> </w:t>
      </w:r>
      <w:r>
        <w:rPr/>
        <w:t>total</w:t>
      </w:r>
      <w:r>
        <w:rPr>
          <w:spacing w:val="40"/>
        </w:rPr>
        <w:t> </w:t>
      </w:r>
      <w:r>
        <w:rPr/>
        <w:t>atendida</w:t>
      </w:r>
      <w:r>
        <w:rPr>
          <w:spacing w:val="41"/>
        </w:rPr>
        <w:t> </w:t>
      </w:r>
      <w:r>
        <w:rPr/>
        <w:t>24,364</w:t>
      </w:r>
      <w:r>
        <w:rPr>
          <w:spacing w:val="40"/>
        </w:rPr>
        <w:t> </w:t>
      </w:r>
      <w:r>
        <w:rPr/>
        <w:t>metros</w:t>
      </w:r>
      <w:r>
        <w:rPr>
          <w:spacing w:val="40"/>
        </w:rPr>
        <w:t> </w:t>
      </w:r>
      <w:r>
        <w:rPr/>
        <w:t>cuadrados</w:t>
      </w:r>
      <w:r>
        <w:rPr>
          <w:spacing w:val="23"/>
        </w:rPr>
        <w:t> </w:t>
      </w:r>
      <w:r>
        <w:rPr/>
        <w:t>correspondieron</w:t>
      </w:r>
      <w:r>
        <w:rPr>
          <w:spacing w:val="28"/>
        </w:rPr>
        <w:t> </w:t>
      </w:r>
      <w:r>
        <w:rPr/>
        <w:t>a</w:t>
      </w:r>
      <w:r>
        <w:rPr>
          <w:spacing w:val="30"/>
        </w:rPr>
        <w:t> </w:t>
      </w:r>
      <w:r>
        <w:rPr/>
        <w:t>3</w:t>
      </w:r>
      <w:r>
        <w:rPr>
          <w:spacing w:val="29"/>
        </w:rPr>
        <w:t> </w:t>
      </w:r>
      <w:r>
        <w:rPr/>
        <w:t>obras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pavimentación</w:t>
      </w:r>
      <w:r>
        <w:rPr>
          <w:spacing w:val="28"/>
        </w:rPr>
        <w:t> </w:t>
      </w:r>
      <w:r>
        <w:rPr/>
        <w:t>con</w:t>
      </w:r>
      <w:r>
        <w:rPr>
          <w:spacing w:val="28"/>
        </w:rPr>
        <w:t> </w:t>
      </w:r>
      <w:r>
        <w:rPr/>
        <w:t>carpeta</w:t>
      </w:r>
      <w:r>
        <w:rPr>
          <w:spacing w:val="28"/>
        </w:rPr>
        <w:t> </w:t>
      </w:r>
      <w:r>
        <w:rPr/>
        <w:t>hidráulica</w:t>
      </w:r>
      <w:r>
        <w:rPr>
          <w:spacing w:val="29"/>
        </w:rPr>
        <w:t> </w:t>
      </w:r>
      <w:r>
        <w:rPr/>
        <w:t>entre</w:t>
      </w:r>
      <w:r>
        <w:rPr>
          <w:spacing w:val="29"/>
        </w:rPr>
        <w:t> </w:t>
      </w:r>
      <w:r>
        <w:rPr/>
        <w:t>las</w:t>
      </w:r>
      <w:r>
        <w:rPr>
          <w:spacing w:val="28"/>
        </w:rPr>
        <w:t> </w:t>
      </w:r>
      <w:r>
        <w:rPr/>
        <w:t>que</w:t>
      </w:r>
      <w:r>
        <w:rPr>
          <w:spacing w:val="29"/>
        </w:rPr>
        <w:t> </w:t>
      </w:r>
      <w:r>
        <w:rPr/>
        <w:t>se</w:t>
      </w:r>
      <w:r>
        <w:rPr>
          <w:spacing w:val="27"/>
        </w:rPr>
        <w:t> </w:t>
      </w:r>
      <w:r>
        <w:rPr/>
        <w:t>encuentra</w:t>
      </w:r>
      <w:r>
        <w:rPr>
          <w:spacing w:val="29"/>
        </w:rPr>
        <w:t> </w:t>
      </w:r>
      <w:r>
        <w:rPr/>
        <w:t>la</w:t>
      </w:r>
      <w:r>
        <w:rPr>
          <w:spacing w:val="21"/>
        </w:rPr>
        <w:t> </w:t>
      </w:r>
      <w:r>
        <w:rPr/>
        <w:t>pavimentación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/>
        <w:t>urbanización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11,027</w:t>
      </w:r>
      <w:r>
        <w:rPr>
          <w:spacing w:val="32"/>
        </w:rPr>
        <w:t> </w:t>
      </w:r>
      <w:r>
        <w:rPr/>
        <w:t>metros</w:t>
      </w:r>
      <w:r>
        <w:rPr>
          <w:spacing w:val="30"/>
        </w:rPr>
        <w:t> </w:t>
      </w:r>
      <w:r>
        <w:rPr/>
        <w:t>cuadrados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calle</w:t>
      </w:r>
      <w:r>
        <w:rPr>
          <w:spacing w:val="31"/>
        </w:rPr>
        <w:t> </w:t>
      </w:r>
      <w:r>
        <w:rPr/>
        <w:t>Ignacio</w:t>
      </w:r>
      <w:r>
        <w:rPr>
          <w:spacing w:val="29"/>
        </w:rPr>
        <w:t> </w:t>
      </w:r>
      <w:r>
        <w:rPr/>
        <w:t>Ramírez,</w:t>
      </w:r>
      <w:r>
        <w:rPr>
          <w:spacing w:val="31"/>
        </w:rPr>
        <w:t> </w:t>
      </w:r>
      <w:r>
        <w:rPr/>
        <w:t>tramo</w:t>
      </w:r>
      <w:r>
        <w:rPr>
          <w:spacing w:val="30"/>
        </w:rPr>
        <w:t> </w:t>
      </w:r>
      <w:r>
        <w:rPr/>
        <w:t>de</w:t>
      </w:r>
      <w:r>
        <w:rPr>
          <w:spacing w:val="21"/>
        </w:rPr>
        <w:t> </w:t>
      </w:r>
      <w:r>
        <w:rPr/>
        <w:t>carretera</w:t>
      </w:r>
      <w:r>
        <w:rPr>
          <w:spacing w:val="6"/>
        </w:rPr>
        <w:t> </w:t>
      </w:r>
      <w:r>
        <w:rPr/>
        <w:t>Transpeninsular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16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Septiembre,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donde</w:t>
      </w:r>
      <w:r>
        <w:rPr>
          <w:spacing w:val="5"/>
        </w:rPr>
        <w:t> </w:t>
      </w:r>
      <w:r>
        <w:rPr/>
        <w:t>fue</w:t>
      </w:r>
      <w:r>
        <w:rPr>
          <w:spacing w:val="5"/>
        </w:rPr>
        <w:t> </w:t>
      </w:r>
      <w:r>
        <w:rPr/>
        <w:t>posible</w:t>
      </w:r>
      <w:r>
        <w:rPr>
          <w:spacing w:val="5"/>
        </w:rPr>
        <w:t> </w:t>
      </w:r>
      <w:r>
        <w:rPr/>
        <w:t>ampliar</w:t>
      </w:r>
      <w:r>
        <w:rPr>
          <w:spacing w:val="6"/>
        </w:rPr>
        <w:t> </w:t>
      </w:r>
      <w:r>
        <w:rPr/>
        <w:t>las</w:t>
      </w:r>
      <w:r>
        <w:rPr>
          <w:spacing w:val="5"/>
        </w:rPr>
        <w:t> </w:t>
      </w:r>
      <w:r>
        <w:rPr/>
        <w:t>metas</w:t>
      </w:r>
      <w:r>
        <w:rPr>
          <w:spacing w:val="5"/>
        </w:rPr>
        <w:t> </w:t>
      </w:r>
      <w:r>
        <w:rPr/>
        <w:t>consideradas</w:t>
      </w:r>
      <w:r>
        <w:rPr/>
        <w:t> abarcando</w:t>
      </w:r>
      <w:r>
        <w:rPr>
          <w:spacing w:val="9"/>
        </w:rPr>
        <w:t> </w:t>
      </w:r>
      <w:r>
        <w:rPr/>
        <w:t>también</w:t>
      </w:r>
      <w:r>
        <w:rPr>
          <w:spacing w:val="8"/>
        </w:rPr>
        <w:t> </w:t>
      </w:r>
      <w:r>
        <w:rPr/>
        <w:t>hasta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inmediaciones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Centro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/>
        <w:t>Atención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9"/>
        </w:rPr>
        <w:t> </w:t>
      </w:r>
      <w:r>
        <w:rPr/>
        <w:t>Mujer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/>
        <w:t>Menor</w:t>
      </w:r>
      <w:r>
        <w:rPr>
          <w:spacing w:val="7"/>
        </w:rPr>
        <w:t> </w:t>
      </w:r>
      <w:r>
        <w:rPr/>
        <w:t>(CAMM)</w:t>
      </w:r>
      <w:r>
        <w:rPr>
          <w:spacing w:val="8"/>
        </w:rPr>
        <w:t> </w:t>
      </w:r>
      <w:r>
        <w:rPr/>
        <w:t>y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2.200001pt;margin-top:102.660004pt;width:163.15pt;height:451.45pt;mso-position-horizontal-relative:page;mso-position-vertical-relative:page;z-index:4384" coordorigin="444,2053" coordsize="3263,9029">
            <v:group style="position:absolute;left:1940;top:2060;width:2;height:864" coordorigin="1940,2060" coordsize="2,864">
              <v:shape style="position:absolute;left:1940;top:2060;width:2;height:864" coordorigin="1940,2060" coordsize="0,864" path="m1940,2060l1940,2924e" filled="false" stroked="true" strokeweight=".72pt" strokecolor="#969696">
                <v:path arrowok="t"/>
              </v:shape>
            </v:group>
            <v:group style="position:absolute;left:1940;top:5699;width:2;height:2386" coordorigin="1940,5699" coordsize="2,2386">
              <v:shape style="position:absolute;left:1940;top:5699;width:2;height:2386" coordorigin="1940,5699" coordsize="0,2386" path="m1940,5699l1940,8084e" filled="false" stroked="true" strokeweight=".72pt" strokecolor="#969696">
                <v:path arrowok="t"/>
              </v:shape>
            </v:group>
            <v:group style="position:absolute;left:451;top:2917;width:2850;height:2789" coordorigin="451,2917" coordsize="2850,2789">
              <v:shape style="position:absolute;left:451;top:2917;width:2850;height:2789" coordorigin="451,2917" coordsize="2850,2789" path="m451,2917l451,5706,3301,5706,3301,2917,451,2917xe" filled="false" stroked="true" strokeweight=".72pt" strokecolor="#f7b909">
                <v:path arrowok="t"/>
              </v:shape>
            </v:group>
            <v:group style="position:absolute;left:460;top:2924;width:2835;height:2775" coordorigin="460,2924" coordsize="2835,2775">
              <v:shape style="position:absolute;left:460;top:2924;width:2835;height:2775" coordorigin="460,2924" coordsize="2835,2775" path="m3294,2924l3294,5699,460,5699,460,2924,3294,2924xe" filled="true" fillcolor="#f7b909" stroked="false">
                <v:path arrowok="t"/>
                <v:fill type="solid"/>
              </v:shape>
              <v:shape style="position:absolute;left:520;top:2984;width:2839;height:2774" type="#_x0000_t75" stroked="false">
                <v:imagedata r:id="rId175" o:title=""/>
              </v:shape>
            </v:group>
            <v:group style="position:absolute;left:511;top:2977;width:2850;height:2789" coordorigin="511,2977" coordsize="2850,2789">
              <v:shape style="position:absolute;left:511;top:2977;width:2850;height:2789" coordorigin="511,2977" coordsize="2850,2789" path="m511,2977l511,5766,3361,5766,3361,2977,511,2977xe" filled="false" stroked="true" strokeweight=".72pt" strokecolor="#ffffff">
                <v:path arrowok="t"/>
              </v:shape>
            </v:group>
            <v:group style="position:absolute;left:1940;top:10064;width:2;height:1011" coordorigin="1940,10064" coordsize="2,1011">
              <v:shape style="position:absolute;left:1940;top:10064;width:2;height:1011" coordorigin="1940,10064" coordsize="0,1011" path="m1940,10064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63;top:8077;width:2850;height:1995" coordorigin="563,8077" coordsize="2850,1995">
              <v:shape style="position:absolute;left:563;top:8077;width:2850;height:1995" coordorigin="563,8077" coordsize="2850,1995" path="m563,8077l563,10072,3413,10072,3413,8077,563,8077xe" filled="false" stroked="true" strokeweight=".72pt" strokecolor="#f7b909">
                <v:path arrowok="t"/>
              </v:shape>
            </v:group>
            <v:group style="position:absolute;left:570;top:8084;width:2836;height:1980" coordorigin="570,8084" coordsize="2836,1980">
              <v:shape style="position:absolute;left:570;top:8084;width:2836;height:1980" coordorigin="570,8084" coordsize="2836,1980" path="m3406,8084l3406,10064,570,10064,570,8084,3406,8084xe" filled="true" fillcolor="#f7b909" stroked="false">
                <v:path arrowok="t"/>
                <v:fill type="solid"/>
              </v:shape>
              <v:shape style="position:absolute;left:510;top:8024;width:2841;height:1980" type="#_x0000_t75" stroked="false">
                <v:imagedata r:id="rId176" o:title=""/>
              </v:shape>
            </v:group>
            <v:group style="position:absolute;left:503;top:8017;width:2850;height:1995" coordorigin="503,8017" coordsize="2850,1995">
              <v:shape style="position:absolute;left:503;top:8017;width:2850;height:1995" coordorigin="503,8017" coordsize="2850,1995" path="m503,8017l503,10012,3353,10012,3353,8017,503,801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628" w:right="574"/>
        <w:jc w:val="both"/>
      </w:pPr>
      <w:r>
        <w:rPr/>
        <w:t>con</w:t>
      </w:r>
      <w:r>
        <w:rPr>
          <w:spacing w:val="5"/>
        </w:rPr>
        <w:t> </w:t>
      </w:r>
      <w:r>
        <w:rPr/>
        <w:t>recursos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FIES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realizaron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>
          <w:spacing w:val="-1"/>
        </w:rPr>
        <w:t>saneamientos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agua</w:t>
      </w:r>
      <w:r>
        <w:rPr>
          <w:spacing w:val="4"/>
        </w:rPr>
        <w:t> </w:t>
      </w:r>
      <w:r>
        <w:rPr>
          <w:spacing w:val="-1"/>
        </w:rPr>
        <w:t>potable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alcantarillado,</w:t>
      </w:r>
      <w:r>
        <w:rPr>
          <w:spacing w:val="5"/>
        </w:rPr>
        <w:t> </w:t>
      </w:r>
      <w:r>
        <w:rPr>
          <w:spacing w:val="-1"/>
        </w:rPr>
        <w:t>1,648</w:t>
      </w:r>
      <w:r>
        <w:rPr>
          <w:spacing w:val="4"/>
        </w:rPr>
        <w:t> </w:t>
      </w:r>
      <w:r>
        <w:rPr/>
        <w:t>metros</w:t>
      </w:r>
      <w:r>
        <w:rPr>
          <w:spacing w:val="29"/>
        </w:rPr>
        <w:t> </w:t>
      </w:r>
      <w:r>
        <w:rPr/>
        <w:t>lineales de</w:t>
      </w:r>
      <w:r>
        <w:rPr>
          <w:spacing w:val="-1"/>
        </w:rPr>
        <w:t> </w:t>
      </w:r>
      <w:r>
        <w:rPr/>
        <w:t>guarniciones,</w:t>
      </w:r>
      <w:r>
        <w:rPr>
          <w:spacing w:val="-1"/>
        </w:rPr>
        <w:t> </w:t>
      </w:r>
      <w:r>
        <w:rPr/>
        <w:t>2,007</w:t>
      </w:r>
      <w:r>
        <w:rPr>
          <w:spacing w:val="-2"/>
        </w:rPr>
        <w:t> </w:t>
      </w:r>
      <w:r>
        <w:rPr/>
        <w:t>metros</w:t>
      </w:r>
      <w:r>
        <w:rPr>
          <w:spacing w:val="-2"/>
        </w:rPr>
        <w:t> </w:t>
      </w:r>
      <w:r>
        <w:rPr/>
        <w:t>cuadrados</w:t>
      </w:r>
      <w:r>
        <w:rPr>
          <w:spacing w:val="-2"/>
        </w:rPr>
        <w:t> </w:t>
      </w:r>
      <w:r>
        <w:rPr/>
        <w:t>de banquetas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instalación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20</w:t>
      </w:r>
      <w:r>
        <w:rPr>
          <w:spacing w:val="-2"/>
        </w:rPr>
        <w:t> </w:t>
      </w:r>
      <w:r>
        <w:rPr/>
        <w:t>luminarias</w:t>
      </w:r>
      <w:r>
        <w:rPr>
          <w:spacing w:val="-2"/>
        </w:rPr>
        <w:t> </w:t>
      </w:r>
      <w:r>
        <w:rPr/>
        <w:t>para</w:t>
      </w:r>
      <w:r>
        <w:rPr/>
        <w:t> alumbrado público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Ciudad</w:t>
      </w:r>
      <w:r>
        <w:rPr>
          <w:spacing w:val="-1"/>
        </w:rPr>
        <w:t> </w:t>
      </w:r>
      <w:r>
        <w:rPr/>
        <w:t>Insurgentes.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4"/>
        <w:jc w:val="both"/>
      </w:pPr>
      <w:r>
        <w:rPr/>
        <w:t>En</w:t>
      </w:r>
      <w:r>
        <w:rPr>
          <w:spacing w:val="5"/>
        </w:rPr>
        <w:t> </w:t>
      </w:r>
      <w:r>
        <w:rPr/>
        <w:t>Ciudad</w:t>
      </w:r>
      <w:r>
        <w:rPr>
          <w:spacing w:val="5"/>
        </w:rPr>
        <w:t> </w:t>
      </w:r>
      <w:r>
        <w:rPr/>
        <w:t>Constitución,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superficie</w:t>
      </w:r>
      <w:r>
        <w:rPr>
          <w:spacing w:val="5"/>
        </w:rPr>
        <w:t> </w:t>
      </w:r>
      <w:r>
        <w:rPr/>
        <w:t>cubierta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pavimentación</w:t>
      </w:r>
      <w:r>
        <w:rPr>
          <w:spacing w:val="6"/>
        </w:rPr>
        <w:t> </w:t>
      </w:r>
      <w:r>
        <w:rPr/>
        <w:t>con</w:t>
      </w:r>
      <w:r>
        <w:rPr>
          <w:spacing w:val="5"/>
        </w:rPr>
        <w:t> </w:t>
      </w:r>
      <w:r>
        <w:rPr/>
        <w:t>concreto</w:t>
      </w:r>
      <w:r>
        <w:rPr>
          <w:spacing w:val="5"/>
        </w:rPr>
        <w:t> </w:t>
      </w:r>
      <w:r>
        <w:rPr/>
        <w:t>hidráulico</w:t>
      </w:r>
      <w:r>
        <w:rPr>
          <w:spacing w:val="6"/>
        </w:rPr>
        <w:t> </w:t>
      </w:r>
      <w:r>
        <w:rPr/>
        <w:t>fue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7,001</w:t>
      </w:r>
      <w:r>
        <w:rPr/>
        <w:t> metros</w:t>
      </w:r>
      <w:r>
        <w:rPr>
          <w:spacing w:val="15"/>
        </w:rPr>
        <w:t> </w:t>
      </w:r>
      <w:r>
        <w:rPr/>
        <w:t>cuadrados,</w:t>
      </w:r>
      <w:r>
        <w:rPr>
          <w:spacing w:val="29"/>
        </w:rPr>
        <w:t> </w:t>
      </w:r>
      <w:r>
        <w:rPr/>
        <w:t>en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calle</w:t>
      </w:r>
      <w:r>
        <w:rPr>
          <w:spacing w:val="15"/>
        </w:rPr>
        <w:t> </w:t>
      </w:r>
      <w:r>
        <w:rPr/>
        <w:t>Guadalupe</w:t>
      </w:r>
      <w:r>
        <w:rPr>
          <w:spacing w:val="14"/>
        </w:rPr>
        <w:t> </w:t>
      </w:r>
      <w:r>
        <w:rPr/>
        <w:t>Victoria</w:t>
      </w:r>
      <w:r>
        <w:rPr>
          <w:spacing w:val="15"/>
        </w:rPr>
        <w:t> </w:t>
      </w:r>
      <w:r>
        <w:rPr/>
        <w:t>(Hotel</w:t>
      </w:r>
      <w:r>
        <w:rPr>
          <w:spacing w:val="15"/>
        </w:rPr>
        <w:t> </w:t>
      </w:r>
      <w:r>
        <w:rPr/>
        <w:t>Posada</w:t>
      </w:r>
      <w:r>
        <w:rPr>
          <w:spacing w:val="15"/>
        </w:rPr>
        <w:t> </w:t>
      </w:r>
      <w:r>
        <w:rPr/>
        <w:t>Real),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4"/>
        </w:rPr>
        <w:t> </w:t>
      </w:r>
      <w:r>
        <w:rPr/>
        <w:t>tramo</w:t>
      </w:r>
      <w:r>
        <w:rPr>
          <w:spacing w:val="13"/>
        </w:rPr>
        <w:t> </w:t>
      </w:r>
      <w:r>
        <w:rPr/>
        <w:t>que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localiza</w:t>
      </w:r>
      <w:r>
        <w:rPr>
          <w:spacing w:val="21"/>
        </w:rPr>
        <w:t> </w:t>
      </w:r>
      <w:r>
        <w:rPr/>
        <w:t>de</w:t>
      </w:r>
      <w:r>
        <w:rPr>
          <w:spacing w:val="3"/>
        </w:rPr>
        <w:t> </w:t>
      </w:r>
      <w:r>
        <w:rPr/>
        <w:t>Boulevard</w:t>
      </w:r>
      <w:r>
        <w:rPr>
          <w:spacing w:val="1"/>
        </w:rPr>
        <w:t> </w:t>
      </w:r>
      <w:r>
        <w:rPr/>
        <w:t>Agustín</w:t>
      </w:r>
      <w:r>
        <w:rPr>
          <w:spacing w:val="2"/>
        </w:rPr>
        <w:t> </w:t>
      </w:r>
      <w:r>
        <w:rPr/>
        <w:t>Olachea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Prolongación</w:t>
      </w:r>
      <w:r>
        <w:rPr>
          <w:spacing w:val="1"/>
        </w:rPr>
        <w:t> </w:t>
      </w:r>
      <w:r>
        <w:rPr/>
        <w:t>Veracruz,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donde</w:t>
      </w:r>
      <w:r>
        <w:rPr>
          <w:spacing w:val="2"/>
        </w:rPr>
        <w:t> </w:t>
      </w:r>
      <w:r>
        <w:rPr/>
        <w:t>también</w:t>
      </w:r>
      <w:r>
        <w:rPr>
          <w:spacing w:val="1"/>
        </w:rPr>
        <w:t> </w:t>
      </w:r>
      <w:r>
        <w:rPr/>
        <w:t>se</w:t>
      </w:r>
      <w:r>
        <w:rPr>
          <w:spacing w:val="2"/>
        </w:rPr>
        <w:t> </w:t>
      </w:r>
      <w:r>
        <w:rPr/>
        <w:t>efectuaron</w:t>
      </w:r>
      <w:r>
        <w:rPr>
          <w:spacing w:val="2"/>
        </w:rPr>
        <w:t> </w:t>
      </w:r>
      <w:r>
        <w:rPr/>
        <w:t>trabajos</w:t>
      </w:r>
      <w:r>
        <w:rPr>
          <w:spacing w:val="1"/>
        </w:rPr>
        <w:t> </w:t>
      </w:r>
      <w:r>
        <w:rPr/>
        <w:t>de</w:t>
      </w:r>
      <w:r>
        <w:rPr/>
        <w:t> saneamiento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agua</w:t>
      </w:r>
      <w:r>
        <w:rPr>
          <w:spacing w:val="29"/>
        </w:rPr>
        <w:t> </w:t>
      </w:r>
      <w:r>
        <w:rPr>
          <w:spacing w:val="-1"/>
        </w:rPr>
        <w:t>potable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alcantarillado,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construcción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1,024</w:t>
      </w:r>
      <w:r>
        <w:rPr>
          <w:spacing w:val="31"/>
        </w:rPr>
        <w:t> </w:t>
      </w:r>
      <w:r>
        <w:rPr/>
        <w:t>metros</w:t>
      </w:r>
      <w:r>
        <w:rPr>
          <w:spacing w:val="29"/>
        </w:rPr>
        <w:t> </w:t>
      </w:r>
      <w:r>
        <w:rPr/>
        <w:t>lineales</w:t>
      </w:r>
      <w:r>
        <w:rPr>
          <w:spacing w:val="30"/>
        </w:rPr>
        <w:t> </w:t>
      </w:r>
      <w:r>
        <w:rPr/>
        <w:t>de</w:t>
      </w:r>
      <w:r>
        <w:rPr>
          <w:spacing w:val="25"/>
        </w:rPr>
        <w:t> </w:t>
      </w:r>
      <w:r>
        <w:rPr/>
        <w:t>guarniciones</w:t>
      </w:r>
      <w:r>
        <w:rPr>
          <w:spacing w:val="14"/>
        </w:rPr>
        <w:t> </w:t>
      </w:r>
      <w:r>
        <w:rPr/>
        <w:t>y</w:t>
      </w:r>
      <w:r>
        <w:rPr>
          <w:spacing w:val="13"/>
        </w:rPr>
        <w:t> </w:t>
      </w:r>
      <w:r>
        <w:rPr/>
        <w:t>1,718</w:t>
      </w:r>
      <w:r>
        <w:rPr>
          <w:spacing w:val="13"/>
        </w:rPr>
        <w:t> </w:t>
      </w:r>
      <w:r>
        <w:rPr/>
        <w:t>metros</w:t>
      </w:r>
      <w:r>
        <w:rPr>
          <w:spacing w:val="13"/>
        </w:rPr>
        <w:t> </w:t>
      </w:r>
      <w:r>
        <w:rPr/>
        <w:t>cuadrados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banquetas</w:t>
      </w:r>
      <w:r>
        <w:rPr>
          <w:spacing w:val="14"/>
        </w:rPr>
        <w:t> </w:t>
      </w:r>
      <w:r>
        <w:rPr/>
        <w:t>y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/>
        <w:t>colocación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14</w:t>
      </w:r>
      <w:r>
        <w:rPr>
          <w:spacing w:val="12"/>
        </w:rPr>
        <w:t> </w:t>
      </w:r>
      <w:r>
        <w:rPr/>
        <w:t>luminarias</w:t>
      </w:r>
      <w:r>
        <w:rPr>
          <w:spacing w:val="12"/>
        </w:rPr>
        <w:t> </w:t>
      </w:r>
      <w:r>
        <w:rPr/>
        <w:t>para</w:t>
      </w:r>
      <w:r>
        <w:rPr/>
        <w:t> alumbrado público, 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cual</w:t>
      </w:r>
      <w:r>
        <w:rPr>
          <w:spacing w:val="-1"/>
        </w:rPr>
        <w:t> </w:t>
      </w:r>
      <w:r>
        <w:rPr/>
        <w:t>se</w:t>
      </w:r>
      <w:r>
        <w:rPr>
          <w:spacing w:val="1"/>
        </w:rPr>
        <w:t> </w:t>
      </w:r>
      <w:r>
        <w:rPr/>
        <w:t>aplicaron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FIES.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A</w:t>
      </w:r>
      <w:r>
        <w:rPr>
          <w:spacing w:val="-1"/>
        </w:rPr>
        <w:t> </w:t>
      </w:r>
      <w:r>
        <w:rPr/>
        <w:t>fin</w:t>
      </w:r>
      <w:r>
        <w:rPr>
          <w:spacing w:val="-1"/>
        </w:rPr>
        <w:t> de </w:t>
      </w:r>
      <w:r>
        <w:rPr/>
        <w:t>mejorar</w:t>
      </w:r>
      <w:r>
        <w:rPr>
          <w:spacing w:val="-1"/>
        </w:rPr>
        <w:t> la infraestructura</w:t>
      </w:r>
      <w:r>
        <w:rPr/>
        <w:t> y</w:t>
      </w:r>
      <w:r>
        <w:rPr>
          <w:spacing w:val="-1"/>
        </w:rPr>
        <w:t> la imagen</w:t>
      </w:r>
      <w:r>
        <w:rPr>
          <w:spacing w:val="-2"/>
        </w:rPr>
        <w:t> </w:t>
      </w:r>
      <w:r>
        <w:rPr/>
        <w:t>urbana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localidades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vocación</w:t>
      </w:r>
      <w:r>
        <w:rPr>
          <w:spacing w:val="-2"/>
        </w:rPr>
        <w:t> </w:t>
      </w:r>
      <w:r>
        <w:rPr/>
        <w:t>turística,</w:t>
      </w:r>
      <w:r>
        <w:rPr>
          <w:spacing w:val="-2"/>
        </w:rPr>
        <w:t> </w:t>
      </w:r>
      <w:r>
        <w:rPr/>
        <w:t>durante</w:t>
      </w:r>
      <w:r>
        <w:rPr>
          <w:spacing w:val="-2"/>
        </w:rPr>
        <w:t> </w:t>
      </w:r>
      <w:r>
        <w:rPr/>
        <w:t>el</w:t>
      </w:r>
      <w:r>
        <w:rPr>
          <w:spacing w:val="28"/>
        </w:rPr>
        <w:t> </w:t>
      </w:r>
      <w:r>
        <w:rPr/>
        <w:t>año</w:t>
      </w:r>
      <w:r>
        <w:rPr>
          <w:spacing w:val="30"/>
        </w:rPr>
        <w:t> </w:t>
      </w:r>
      <w:r>
        <w:rPr/>
        <w:t>2009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APIBCS</w:t>
      </w:r>
      <w:r>
        <w:rPr>
          <w:spacing w:val="31"/>
        </w:rPr>
        <w:t> </w:t>
      </w:r>
      <w:r>
        <w:rPr/>
        <w:t>desarrolló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Puerto</w:t>
      </w:r>
      <w:r>
        <w:rPr>
          <w:spacing w:val="30"/>
        </w:rPr>
        <w:t> </w:t>
      </w:r>
      <w:r>
        <w:rPr/>
        <w:t>San</w:t>
      </w:r>
      <w:r>
        <w:rPr>
          <w:spacing w:val="29"/>
        </w:rPr>
        <w:t> </w:t>
      </w:r>
      <w:r>
        <w:rPr/>
        <w:t>Carlos,</w:t>
      </w:r>
      <w:r>
        <w:rPr>
          <w:spacing w:val="30"/>
        </w:rPr>
        <w:t> </w:t>
      </w:r>
      <w:r>
        <w:rPr/>
        <w:t>los</w:t>
      </w:r>
      <w:r>
        <w:rPr>
          <w:spacing w:val="30"/>
        </w:rPr>
        <w:t> </w:t>
      </w:r>
      <w:r>
        <w:rPr/>
        <w:t>trabajos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/>
        <w:t>pavimentación</w:t>
      </w:r>
      <w:r>
        <w:rPr>
          <w:spacing w:val="29"/>
        </w:rPr>
        <w:t> </w:t>
      </w:r>
      <w:r>
        <w:rPr/>
        <w:t>con</w:t>
      </w:r>
      <w:r>
        <w:rPr>
          <w:spacing w:val="30"/>
        </w:rPr>
        <w:t> </w:t>
      </w:r>
      <w:r>
        <w:rPr/>
        <w:t>carpeta</w:t>
      </w:r>
      <w:r>
        <w:rPr/>
        <w:t> hidráulica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6,336</w:t>
      </w:r>
      <w:r>
        <w:rPr>
          <w:spacing w:val="19"/>
        </w:rPr>
        <w:t> </w:t>
      </w:r>
      <w:r>
        <w:rPr/>
        <w:t>metros</w:t>
      </w:r>
      <w:r>
        <w:rPr>
          <w:spacing w:val="18"/>
        </w:rPr>
        <w:t> </w:t>
      </w:r>
      <w:r>
        <w:rPr/>
        <w:t>cuadrados</w:t>
      </w:r>
      <w:r>
        <w:rPr>
          <w:spacing w:val="19"/>
        </w:rPr>
        <w:t> </w:t>
      </w:r>
      <w:r>
        <w:rPr/>
        <w:t>pertenecientes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tercera</w:t>
      </w:r>
      <w:r>
        <w:rPr>
          <w:spacing w:val="18"/>
        </w:rPr>
        <w:t> </w:t>
      </w:r>
      <w:r>
        <w:rPr/>
        <w:t>etapa</w:t>
      </w:r>
      <w:r>
        <w:rPr>
          <w:spacing w:val="19"/>
        </w:rPr>
        <w:t> </w:t>
      </w:r>
      <w:r>
        <w:rPr/>
        <w:t>y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conclusión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Circuito</w:t>
      </w:r>
      <w:r>
        <w:rPr/>
        <w:t> Turístico, mientras que en Puerto </w:t>
      </w:r>
      <w:r>
        <w:rPr>
          <w:spacing w:val="-1"/>
        </w:rPr>
        <w:t>Adolfo</w:t>
      </w:r>
      <w:r>
        <w:rPr>
          <w:spacing w:val="1"/>
        </w:rPr>
        <w:t> </w:t>
      </w:r>
      <w:r>
        <w:rPr/>
        <w:t>López</w:t>
      </w:r>
      <w:r>
        <w:rPr>
          <w:spacing w:val="1"/>
        </w:rPr>
        <w:t> </w:t>
      </w:r>
      <w:r>
        <w:rPr/>
        <w:t>Mateos, realizó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colocación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carpeta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concreto</w:t>
      </w:r>
      <w:r>
        <w:rPr>
          <w:spacing w:val="24"/>
        </w:rPr>
        <w:t> </w:t>
      </w:r>
      <w:r>
        <w:rPr/>
        <w:t>asfáltico misma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cubrió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superficie de</w:t>
      </w:r>
      <w:r>
        <w:rPr>
          <w:spacing w:val="-1"/>
        </w:rPr>
        <w:t> </w:t>
      </w:r>
      <w:r>
        <w:rPr/>
        <w:t>7,264</w:t>
      </w:r>
      <w:r>
        <w:rPr>
          <w:spacing w:val="-1"/>
        </w:rPr>
        <w:t> </w:t>
      </w:r>
      <w:r>
        <w:rPr/>
        <w:t>metros</w:t>
      </w:r>
      <w:r>
        <w:rPr>
          <w:spacing w:val="-1"/>
        </w:rPr>
        <w:t> </w:t>
      </w:r>
      <w:r>
        <w:rPr/>
        <w:t>cuadrados.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4"/>
        <w:jc w:val="both"/>
      </w:pPr>
      <w:r>
        <w:rPr/>
        <w:t>De</w:t>
      </w:r>
      <w:r>
        <w:rPr>
          <w:spacing w:val="21"/>
        </w:rPr>
        <w:t> </w:t>
      </w:r>
      <w:r>
        <w:rPr/>
        <w:t>igual</w:t>
      </w:r>
      <w:r>
        <w:rPr>
          <w:spacing w:val="21"/>
        </w:rPr>
        <w:t> </w:t>
      </w:r>
      <w:r>
        <w:rPr/>
        <w:t>forma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APIBCS</w:t>
      </w:r>
      <w:r>
        <w:rPr>
          <w:spacing w:val="21"/>
        </w:rPr>
        <w:t> </w:t>
      </w:r>
      <w:r>
        <w:rPr/>
        <w:t>realizó</w:t>
      </w:r>
      <w:r>
        <w:rPr>
          <w:spacing w:val="21"/>
        </w:rPr>
        <w:t> </w:t>
      </w:r>
      <w:r>
        <w:rPr/>
        <w:t>2</w:t>
      </w:r>
      <w:r>
        <w:rPr>
          <w:spacing w:val="21"/>
        </w:rPr>
        <w:t> </w:t>
      </w:r>
      <w:r>
        <w:rPr/>
        <w:t>obras</w:t>
      </w:r>
      <w:r>
        <w:rPr>
          <w:spacing w:val="21"/>
        </w:rPr>
        <w:t> </w:t>
      </w:r>
      <w:r>
        <w:rPr/>
        <w:t>más,</w:t>
      </w:r>
      <w:r>
        <w:rPr>
          <w:spacing w:val="20"/>
        </w:rPr>
        <w:t> </w:t>
      </w:r>
      <w:r>
        <w:rPr/>
        <w:t>una</w:t>
      </w:r>
      <w:r>
        <w:rPr>
          <w:spacing w:val="42"/>
        </w:rPr>
        <w:t> </w:t>
      </w:r>
      <w:r>
        <w:rPr/>
        <w:t>en</w:t>
      </w:r>
      <w:r>
        <w:rPr>
          <w:spacing w:val="21"/>
        </w:rPr>
        <w:t> </w:t>
      </w:r>
      <w:r>
        <w:rPr/>
        <w:t>Ciudad</w:t>
      </w:r>
      <w:r>
        <w:rPr>
          <w:spacing w:val="21"/>
        </w:rPr>
        <w:t> </w:t>
      </w:r>
      <w:r>
        <w:rPr/>
        <w:t>Constitución,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donde</w:t>
      </w:r>
      <w:r>
        <w:rPr>
          <w:spacing w:val="40"/>
        </w:rPr>
        <w:t> </w:t>
      </w:r>
      <w:r>
        <w:rPr/>
        <w:t>ejecutó</w:t>
      </w:r>
      <w:r>
        <w:rPr>
          <w:spacing w:val="20"/>
        </w:rPr>
        <w:t> </w:t>
      </w:r>
      <w:r>
        <w:rPr/>
        <w:t>la</w:t>
      </w:r>
      <w:r>
        <w:rPr/>
        <w:t> pavimentación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1,224</w:t>
      </w:r>
      <w:r>
        <w:rPr>
          <w:spacing w:val="35"/>
        </w:rPr>
        <w:t> </w:t>
      </w:r>
      <w:r>
        <w:rPr/>
        <w:t>metros</w:t>
      </w:r>
      <w:r>
        <w:rPr>
          <w:spacing w:val="34"/>
        </w:rPr>
        <w:t> </w:t>
      </w:r>
      <w:r>
        <w:rPr/>
        <w:t>cuadrados</w:t>
      </w:r>
      <w:r>
        <w:rPr>
          <w:spacing w:val="35"/>
        </w:rPr>
        <w:t> </w:t>
      </w:r>
      <w:r>
        <w:rPr/>
        <w:t>con</w:t>
      </w:r>
      <w:r>
        <w:rPr>
          <w:spacing w:val="33"/>
        </w:rPr>
        <w:t> </w:t>
      </w:r>
      <w:r>
        <w:rPr/>
        <w:t>concreto</w:t>
      </w:r>
      <w:r>
        <w:rPr>
          <w:spacing w:val="34"/>
        </w:rPr>
        <w:t> </w:t>
      </w:r>
      <w:r>
        <w:rPr/>
        <w:t>asfáltico</w:t>
      </w:r>
      <w:r>
        <w:rPr>
          <w:spacing w:val="34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otra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/>
        <w:t>Puerto</w:t>
      </w:r>
      <w:r>
        <w:rPr>
          <w:spacing w:val="33"/>
        </w:rPr>
        <w:t> </w:t>
      </w:r>
      <w:r>
        <w:rPr/>
        <w:t>Adolfo</w:t>
      </w:r>
      <w:r>
        <w:rPr>
          <w:spacing w:val="34"/>
        </w:rPr>
        <w:t> </w:t>
      </w:r>
      <w:r>
        <w:rPr>
          <w:spacing w:val="-1"/>
        </w:rPr>
        <w:t>López</w:t>
      </w:r>
      <w:r>
        <w:rPr>
          <w:spacing w:val="22"/>
        </w:rPr>
        <w:t> </w:t>
      </w:r>
      <w:r>
        <w:rPr/>
        <w:t>Mateos,</w:t>
      </w:r>
      <w:r>
        <w:rPr>
          <w:spacing w:val="-1"/>
        </w:rPr>
        <w:t> </w:t>
      </w:r>
      <w:r>
        <w:rPr/>
        <w:t>consistente</w:t>
      </w:r>
      <w:r>
        <w:rPr>
          <w:spacing w:val="-1"/>
        </w:rPr>
        <w:t> en la pavimentación</w:t>
      </w:r>
      <w:r>
        <w:rPr/>
        <w:t> </w:t>
      </w:r>
      <w:r>
        <w:rPr>
          <w:spacing w:val="-1"/>
        </w:rPr>
        <w:t>de 6,040 </w:t>
      </w:r>
      <w:r>
        <w:rPr/>
        <w:t>metros</w:t>
      </w:r>
      <w:r>
        <w:rPr>
          <w:spacing w:val="1"/>
        </w:rPr>
        <w:t> </w:t>
      </w:r>
      <w:r>
        <w:rPr/>
        <w:t>cuadrados</w:t>
      </w:r>
      <w:r>
        <w:rPr>
          <w:spacing w:val="-1"/>
        </w:rPr>
        <w:t> en el área del Circuito</w:t>
      </w:r>
      <w:r>
        <w:rPr/>
        <w:t> Turístico.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left="3628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</w:t>
      </w:r>
      <w:r>
        <w:rPr>
          <w:i/>
        </w:rPr>
        <w:t>de</w:t>
      </w:r>
      <w:r>
        <w:rPr>
          <w:i/>
          <w:spacing w:val="-1"/>
        </w:rPr>
        <w:t> </w:t>
      </w:r>
      <w:r>
        <w:rPr>
          <w:i/>
        </w:rPr>
        <w:t>La</w:t>
      </w:r>
      <w:r>
        <w:rPr>
          <w:i/>
          <w:spacing w:val="-1"/>
        </w:rPr>
        <w:t> Paz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Del</w:t>
      </w:r>
      <w:r>
        <w:rPr>
          <w:spacing w:val="4"/>
        </w:rPr>
        <w:t> </w:t>
      </w:r>
      <w:r>
        <w:rPr/>
        <w:t>año</w:t>
      </w:r>
      <w:r>
        <w:rPr>
          <w:spacing w:val="4"/>
        </w:rPr>
        <w:t> </w:t>
      </w:r>
      <w:r>
        <w:rPr/>
        <w:t>2005</w:t>
      </w:r>
      <w:r>
        <w:rPr>
          <w:spacing w:val="4"/>
        </w:rPr>
        <w:t> </w:t>
      </w:r>
      <w:r>
        <w:rPr/>
        <w:t>al</w:t>
      </w:r>
      <w:r>
        <w:rPr>
          <w:spacing w:val="4"/>
        </w:rPr>
        <w:t> </w:t>
      </w:r>
      <w:r>
        <w:rPr/>
        <w:t>año</w:t>
      </w:r>
      <w:r>
        <w:rPr>
          <w:spacing w:val="4"/>
        </w:rPr>
        <w:t> </w:t>
      </w:r>
      <w:r>
        <w:rPr/>
        <w:t>2009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aplicaron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este</w:t>
      </w:r>
      <w:r>
        <w:rPr>
          <w:spacing w:val="3"/>
        </w:rPr>
        <w:t> </w:t>
      </w:r>
      <w:r>
        <w:rPr/>
        <w:t>municipio</w:t>
      </w:r>
      <w:r>
        <w:rPr>
          <w:spacing w:val="3"/>
        </w:rPr>
        <w:t> </w:t>
      </w:r>
      <w:r>
        <w:rPr/>
        <w:t>recursos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monto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557</w:t>
      </w:r>
      <w:r>
        <w:rPr>
          <w:spacing w:val="3"/>
        </w:rPr>
        <w:t> </w:t>
      </w:r>
      <w:r>
        <w:rPr/>
        <w:t>millones</w:t>
      </w:r>
      <w:r>
        <w:rPr>
          <w:spacing w:val="3"/>
        </w:rPr>
        <w:t> </w:t>
      </w:r>
      <w:r>
        <w:rPr/>
        <w:t>511</w:t>
      </w:r>
      <w:r>
        <w:rPr/>
        <w:t> mil</w:t>
      </w:r>
      <w:r>
        <w:rPr>
          <w:spacing w:val="31"/>
        </w:rPr>
        <w:t> </w:t>
      </w:r>
      <w:r>
        <w:rPr/>
        <w:t>980</w:t>
      </w:r>
      <w:r>
        <w:rPr>
          <w:spacing w:val="32"/>
        </w:rPr>
        <w:t> </w:t>
      </w:r>
      <w:r>
        <w:rPr/>
        <w:t>pesos.</w:t>
      </w:r>
      <w:r>
        <w:rPr>
          <w:spacing w:val="31"/>
        </w:rPr>
        <w:t> </w:t>
      </w:r>
      <w:r>
        <w:rPr/>
        <w:t>En</w:t>
      </w:r>
      <w:r>
        <w:rPr>
          <w:spacing w:val="32"/>
        </w:rPr>
        <w:t> </w:t>
      </w:r>
      <w:r>
        <w:rPr/>
        <w:t>el</w:t>
      </w:r>
      <w:r>
        <w:rPr>
          <w:spacing w:val="32"/>
        </w:rPr>
        <w:t> </w:t>
      </w:r>
      <w:r>
        <w:rPr/>
        <w:t>ejercicio</w:t>
      </w:r>
      <w:r>
        <w:rPr>
          <w:spacing w:val="30"/>
        </w:rPr>
        <w:t> </w:t>
      </w:r>
      <w:r>
        <w:rPr/>
        <w:t>2009</w:t>
      </w:r>
      <w:r>
        <w:rPr>
          <w:spacing w:val="31"/>
        </w:rPr>
        <w:t> </w:t>
      </w:r>
      <w:r>
        <w:rPr/>
        <w:t>se</w:t>
      </w:r>
      <w:r>
        <w:rPr>
          <w:spacing w:val="30"/>
        </w:rPr>
        <w:t> </w:t>
      </w:r>
      <w:r>
        <w:rPr/>
        <w:t>erogaron</w:t>
      </w:r>
      <w:r>
        <w:rPr>
          <w:spacing w:val="32"/>
        </w:rPr>
        <w:t> </w:t>
      </w:r>
      <w:r>
        <w:rPr/>
        <w:t>86</w:t>
      </w:r>
      <w:r>
        <w:rPr>
          <w:spacing w:val="31"/>
        </w:rPr>
        <w:t> </w:t>
      </w:r>
      <w:r>
        <w:rPr/>
        <w:t>millones</w:t>
      </w:r>
      <w:r>
        <w:rPr>
          <w:spacing w:val="30"/>
        </w:rPr>
        <w:t> </w:t>
      </w:r>
      <w:r>
        <w:rPr/>
        <w:t>187</w:t>
      </w:r>
      <w:r>
        <w:rPr>
          <w:spacing w:val="31"/>
        </w:rPr>
        <w:t> </w:t>
      </w:r>
      <w:r>
        <w:rPr/>
        <w:t>mil</w:t>
      </w:r>
      <w:r>
        <w:rPr>
          <w:spacing w:val="30"/>
        </w:rPr>
        <w:t> </w:t>
      </w:r>
      <w:r>
        <w:rPr/>
        <w:t>553</w:t>
      </w:r>
      <w:r>
        <w:rPr>
          <w:spacing w:val="31"/>
        </w:rPr>
        <w:t> </w:t>
      </w:r>
      <w:r>
        <w:rPr/>
        <w:t>pesos,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los</w:t>
      </w:r>
      <w:r>
        <w:rPr>
          <w:spacing w:val="31"/>
        </w:rPr>
        <w:t> </w:t>
      </w:r>
      <w:r>
        <w:rPr/>
        <w:t>cuales</w:t>
      </w:r>
      <w:r>
        <w:rPr>
          <w:spacing w:val="30"/>
        </w:rPr>
        <w:t> </w:t>
      </w:r>
      <w:r>
        <w:rPr/>
        <w:t>la</w:t>
      </w:r>
      <w:r>
        <w:rPr/>
        <w:t> SEPUIE</w:t>
      </w:r>
      <w:r>
        <w:rPr>
          <w:spacing w:val="20"/>
        </w:rPr>
        <w:t> </w:t>
      </w:r>
      <w:r>
        <w:rPr/>
        <w:t>aplicó</w:t>
      </w:r>
      <w:r>
        <w:rPr>
          <w:spacing w:val="20"/>
        </w:rPr>
        <w:t> </w:t>
      </w:r>
      <w:r>
        <w:rPr/>
        <w:t>83</w:t>
      </w:r>
      <w:r>
        <w:rPr>
          <w:spacing w:val="20"/>
        </w:rPr>
        <w:t> </w:t>
      </w:r>
      <w:r>
        <w:rPr/>
        <w:t>millones</w:t>
      </w:r>
      <w:r>
        <w:rPr>
          <w:spacing w:val="18"/>
        </w:rPr>
        <w:t> </w:t>
      </w:r>
      <w:r>
        <w:rPr/>
        <w:t>363</w:t>
      </w:r>
      <w:r>
        <w:rPr>
          <w:spacing w:val="18"/>
        </w:rPr>
        <w:t> </w:t>
      </w:r>
      <w:r>
        <w:rPr/>
        <w:t>mil</w:t>
      </w:r>
      <w:r>
        <w:rPr>
          <w:spacing w:val="18"/>
        </w:rPr>
        <w:t> </w:t>
      </w:r>
      <w:r>
        <w:rPr/>
        <w:t>254</w:t>
      </w:r>
      <w:r>
        <w:rPr>
          <w:spacing w:val="18"/>
        </w:rPr>
        <w:t> </w:t>
      </w:r>
      <w:r>
        <w:rPr/>
        <w:t>pesos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31</w:t>
      </w:r>
      <w:r>
        <w:rPr>
          <w:spacing w:val="19"/>
        </w:rPr>
        <w:t> </w:t>
      </w:r>
      <w:r>
        <w:rPr/>
        <w:t>obras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pavimentación,</w:t>
      </w:r>
      <w:r>
        <w:rPr>
          <w:spacing w:val="19"/>
        </w:rPr>
        <w:t> </w:t>
      </w:r>
      <w:r>
        <w:rPr/>
        <w:t>18</w:t>
      </w:r>
      <w:r>
        <w:rPr>
          <w:spacing w:val="18"/>
        </w:rPr>
        <w:t> </w:t>
      </w:r>
      <w:r>
        <w:rPr/>
        <w:t>reencarpetados</w:t>
      </w:r>
      <w:r>
        <w:rPr>
          <w:spacing w:val="18"/>
        </w:rPr>
        <w:t> </w:t>
      </w:r>
      <w:r>
        <w:rPr/>
        <w:t>y</w:t>
      </w:r>
      <w:r>
        <w:rPr/>
        <w:t> acciones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equipamiento urbano.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6" w:lineRule="auto"/>
        <w:ind w:left="3628" w:right="573"/>
        <w:jc w:val="both"/>
      </w:pPr>
      <w:r>
        <w:rPr/>
        <w:t>Para</w:t>
      </w:r>
      <w:r>
        <w:rPr>
          <w:spacing w:val="12"/>
        </w:rPr>
        <w:t> </w:t>
      </w:r>
      <w:r>
        <w:rPr/>
        <w:t>2009</w:t>
      </w:r>
      <w:r>
        <w:rPr>
          <w:spacing w:val="13"/>
        </w:rPr>
        <w:t> </w:t>
      </w:r>
      <w:r>
        <w:rPr/>
        <w:t>fue</w:t>
      </w:r>
      <w:r>
        <w:rPr>
          <w:spacing w:val="12"/>
        </w:rPr>
        <w:t> </w:t>
      </w:r>
      <w:r>
        <w:rPr/>
        <w:t>posible</w:t>
      </w:r>
      <w:r>
        <w:rPr>
          <w:spacing w:val="13"/>
        </w:rPr>
        <w:t> </w:t>
      </w:r>
      <w:r>
        <w:rPr/>
        <w:t>alcanzar</w:t>
      </w:r>
      <w:r>
        <w:rPr>
          <w:spacing w:val="13"/>
        </w:rPr>
        <w:t> </w:t>
      </w:r>
      <w:r>
        <w:rPr/>
        <w:t>una</w:t>
      </w:r>
      <w:r>
        <w:rPr>
          <w:spacing w:val="13"/>
        </w:rPr>
        <w:t> </w:t>
      </w:r>
      <w:r>
        <w:rPr/>
        <w:t>cobertura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119,234</w:t>
      </w:r>
      <w:r>
        <w:rPr>
          <w:spacing w:val="11"/>
        </w:rPr>
        <w:t> </w:t>
      </w:r>
      <w:r>
        <w:rPr/>
        <w:t>metros</w:t>
      </w:r>
      <w:r>
        <w:rPr>
          <w:spacing w:val="11"/>
        </w:rPr>
        <w:t> </w:t>
      </w:r>
      <w:r>
        <w:rPr/>
        <w:t>cuadrados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pavimentos</w:t>
      </w:r>
      <w:r>
        <w:rPr>
          <w:spacing w:val="12"/>
        </w:rPr>
        <w:t> </w:t>
      </w:r>
      <w:r>
        <w:rPr/>
        <w:t>(38,840</w:t>
      </w:r>
      <w:r>
        <w:rPr/>
        <w:t> metros</w:t>
      </w:r>
      <w:r>
        <w:rPr>
          <w:spacing w:val="48"/>
        </w:rPr>
        <w:t> </w:t>
      </w:r>
      <w:r>
        <w:rPr/>
        <w:t>cuadrados</w:t>
      </w:r>
      <w:r>
        <w:rPr>
          <w:spacing w:val="49"/>
        </w:rPr>
        <w:t> </w:t>
      </w:r>
      <w:r>
        <w:rPr/>
        <w:t>construidos</w:t>
      </w:r>
      <w:r>
        <w:rPr>
          <w:spacing w:val="48"/>
        </w:rPr>
        <w:t> </w:t>
      </w:r>
      <w:r>
        <w:rPr/>
        <w:t>con</w:t>
      </w:r>
      <w:r>
        <w:rPr>
          <w:spacing w:val="49"/>
        </w:rPr>
        <w:t> </w:t>
      </w:r>
      <w:r>
        <w:rPr/>
        <w:t>concreto</w:t>
      </w:r>
      <w:r>
        <w:rPr>
          <w:spacing w:val="49"/>
        </w:rPr>
        <w:t> </w:t>
      </w:r>
      <w:r>
        <w:rPr/>
        <w:t>hidráulico</w:t>
      </w:r>
      <w:r>
        <w:rPr>
          <w:spacing w:val="48"/>
        </w:rPr>
        <w:t> </w:t>
      </w:r>
      <w:r>
        <w:rPr/>
        <w:t>y</w:t>
      </w:r>
      <w:r>
        <w:rPr>
          <w:spacing w:val="49"/>
        </w:rPr>
        <w:t> </w:t>
      </w:r>
      <w:r>
        <w:rPr/>
        <w:t>80,754</w:t>
      </w:r>
      <w:r>
        <w:rPr>
          <w:spacing w:val="48"/>
        </w:rPr>
        <w:t> </w:t>
      </w:r>
      <w:r>
        <w:rPr/>
        <w:t>metros</w:t>
      </w:r>
      <w:r>
        <w:rPr>
          <w:spacing w:val="48"/>
        </w:rPr>
        <w:t> </w:t>
      </w:r>
      <w:r>
        <w:rPr/>
        <w:t>cuadrados</w:t>
      </w:r>
      <w:r>
        <w:rPr>
          <w:spacing w:val="48"/>
        </w:rPr>
        <w:t> </w:t>
      </w:r>
      <w:r>
        <w:rPr/>
        <w:t>con</w:t>
      </w:r>
      <w:r>
        <w:rPr>
          <w:spacing w:val="47"/>
        </w:rPr>
        <w:t> </w:t>
      </w:r>
      <w:r>
        <w:rPr/>
        <w:t>concreto</w:t>
      </w:r>
    </w:p>
    <w:p>
      <w:pPr>
        <w:spacing w:after="0" w:line="286" w:lineRule="auto"/>
        <w:jc w:val="both"/>
        <w:sectPr>
          <w:pgSz w:w="15840" w:h="12240" w:orient="landscape"/>
          <w:pgMar w:header="709" w:footer="958" w:top="1880" w:bottom="1020" w:left="34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9.780029pt;margin-top:104.639999pt;width:149.65pt;height:448.45pt;mso-position-horizontal-relative:page;mso-position-vertical-relative:page;z-index:4408" coordorigin="12196,2093" coordsize="2993,8969">
            <v:group style="position:absolute;left:13700;top:2100;width:2;height:1005" coordorigin="13700,2100" coordsize="2,1005">
              <v:shape style="position:absolute;left:13700;top:2100;width:2;height:1005" coordorigin="13700,2100" coordsize="0,1005" path="m13700,2100l13700,3104e" filled="false" stroked="true" strokeweight=".72pt" strokecolor="#969696">
                <v:path arrowok="t"/>
              </v:shape>
            </v:group>
            <v:group style="position:absolute;left:13700;top:5549;width:2;height:1816" coordorigin="13700,5549" coordsize="2,1816">
              <v:shape style="position:absolute;left:13700;top:5549;width:2;height:1816" coordorigin="13700,5549" coordsize="0,1816" path="m13700,5549l13700,7364e" filled="false" stroked="true" strokeweight=".72pt" strokecolor="#969696">
                <v:path arrowok="t"/>
              </v:shape>
            </v:group>
            <v:group style="position:absolute;left:12203;top:3097;width:2850;height:2459" coordorigin="12203,3097" coordsize="2850,2459">
              <v:shape style="position:absolute;left:12203;top:3097;width:2850;height:2459" coordorigin="12203,3097" coordsize="2850,2459" path="m12203,3097l12203,5556,15053,5556,15053,3097,12203,3097xe" filled="false" stroked="true" strokeweight=".72pt" strokecolor="#f7b909">
                <v:path arrowok="t"/>
              </v:shape>
            </v:group>
            <v:group style="position:absolute;left:12210;top:3104;width:2836;height:2445" coordorigin="12210,3104" coordsize="2836,2445">
              <v:shape style="position:absolute;left:12210;top:3104;width:2836;height:2445" coordorigin="12210,3104" coordsize="2836,2445" path="m15046,3104l15046,5549,12210,5549,12210,3104,15046,3104xe" filled="true" fillcolor="#f7b909" stroked="false">
                <v:path arrowok="t"/>
                <v:fill type="solid"/>
              </v:shape>
              <v:shape style="position:absolute;left:12270;top:3164;width:2841;height:2444" type="#_x0000_t75" stroked="false">
                <v:imagedata r:id="rId177" o:title=""/>
              </v:shape>
            </v:group>
            <v:group style="position:absolute;left:12263;top:3157;width:2850;height:2459" coordorigin="12263,3157" coordsize="2850,2459">
              <v:shape style="position:absolute;left:12263;top:3157;width:2850;height:2459" coordorigin="12263,3157" coordsize="2850,2459" path="m12263,3157l12263,5616,15113,5616,15113,3157,12263,3157xe" filled="false" stroked="true" strokeweight=".72pt" strokecolor="#ffffff">
                <v:path arrowok="t"/>
              </v:shape>
            </v:group>
            <v:group style="position:absolute;left:13700;top:9359;width:2;height:1696" coordorigin="13700,9359" coordsize="2,1696">
              <v:shape style="position:absolute;left:13700;top:9359;width:2;height:1696" coordorigin="13700,9359" coordsize="0,1696" path="m13700,9359l13700,11054e" filled="false" stroked="true" strokeweight=".72pt" strokecolor="#969696">
                <v:path arrowok="t"/>
              </v:shape>
            </v:group>
            <v:group style="position:absolute;left:12331;top:7357;width:2850;height:2009" coordorigin="12331,7357" coordsize="2850,2009">
              <v:shape style="position:absolute;left:12331;top:7357;width:2850;height:2009" coordorigin="12331,7357" coordsize="2850,2009" path="m12331,7357l12331,9366,15181,9366,15181,7357,12331,7357xe" filled="false" stroked="true" strokeweight=".72pt" strokecolor="#f7b909">
                <v:path arrowok="t"/>
              </v:shape>
            </v:group>
            <v:group style="position:absolute;left:12340;top:7364;width:2835;height:1995" coordorigin="12340,7364" coordsize="2835,1995">
              <v:shape style="position:absolute;left:12340;top:7364;width:2835;height:1995" coordorigin="12340,7364" coordsize="2835,1995" path="m15174,7364l15174,9359,12340,9359,12340,7364,15174,7364xe" filled="true" fillcolor="#f7b909" stroked="false">
                <v:path arrowok="t"/>
                <v:fill type="solid"/>
              </v:shape>
              <v:shape style="position:absolute;left:12280;top:7304;width:2839;height:1994" type="#_x0000_t75" stroked="false">
                <v:imagedata r:id="rId178" o:title=""/>
              </v:shape>
            </v:group>
            <v:group style="position:absolute;left:12271;top:7297;width:2850;height:2009" coordorigin="12271,7297" coordsize="2850,2009">
              <v:shape style="position:absolute;left:12271;top:7297;width:2850;height:2009" coordorigin="12271,7297" coordsize="2850,2009" path="m12271,7297l12271,9306,15121,9306,15121,7297,12271,729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asfáltico,</w:t>
      </w:r>
      <w:r>
        <w:rPr>
          <w:spacing w:val="35"/>
        </w:rPr>
        <w:t> </w:t>
      </w:r>
      <w:r>
        <w:rPr/>
        <w:t>así</w:t>
      </w:r>
      <w:r>
        <w:rPr>
          <w:spacing w:val="36"/>
        </w:rPr>
        <w:t> </w:t>
      </w:r>
      <w:r>
        <w:rPr/>
        <w:t>como</w:t>
      </w:r>
      <w:r>
        <w:rPr>
          <w:spacing w:val="33"/>
        </w:rPr>
        <w:t> </w:t>
      </w:r>
      <w:r>
        <w:rPr/>
        <w:t>también</w:t>
      </w:r>
      <w:r>
        <w:rPr>
          <w:spacing w:val="34"/>
        </w:rPr>
        <w:t> </w:t>
      </w:r>
      <w:r>
        <w:rPr/>
        <w:t>ejecutar</w:t>
      </w:r>
      <w:r>
        <w:rPr>
          <w:spacing w:val="35"/>
        </w:rPr>
        <w:t> </w:t>
      </w:r>
      <w:r>
        <w:rPr/>
        <w:t>obras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reencarpetado</w:t>
      </w:r>
      <w:r>
        <w:rPr>
          <w:spacing w:val="33"/>
        </w:rPr>
        <w:t> </w:t>
      </w:r>
      <w:r>
        <w:rPr/>
        <w:t>en</w:t>
      </w:r>
      <w:r>
        <w:rPr>
          <w:spacing w:val="34"/>
        </w:rPr>
        <w:t> </w:t>
      </w:r>
      <w:r>
        <w:rPr/>
        <w:t>una</w:t>
      </w:r>
      <w:r>
        <w:rPr>
          <w:spacing w:val="35"/>
        </w:rPr>
        <w:t> </w:t>
      </w:r>
      <w:r>
        <w:rPr/>
        <w:t>superficie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84,310</w:t>
      </w:r>
      <w:r>
        <w:rPr>
          <w:spacing w:val="34"/>
        </w:rPr>
        <w:t> </w:t>
      </w:r>
      <w:r>
        <w:rPr/>
        <w:t>metros</w:t>
      </w:r>
      <w:r>
        <w:rPr/>
        <w:t> cuadrados.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La</w:t>
      </w:r>
      <w:r>
        <w:rPr>
          <w:spacing w:val="6"/>
        </w:rPr>
        <w:t> </w:t>
      </w:r>
      <w:r>
        <w:rPr/>
        <w:t>cobertura</w:t>
      </w:r>
      <w:r>
        <w:rPr>
          <w:spacing w:val="6"/>
        </w:rPr>
        <w:t> </w:t>
      </w:r>
      <w:r>
        <w:rPr/>
        <w:t>actual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pavimentación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Ciudad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Paz</w:t>
      </w:r>
      <w:r>
        <w:rPr>
          <w:spacing w:val="5"/>
        </w:rPr>
        <w:t> </w:t>
      </w:r>
      <w:r>
        <w:rPr/>
        <w:t>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3´680,000</w:t>
      </w:r>
      <w:r>
        <w:rPr>
          <w:spacing w:val="6"/>
        </w:rPr>
        <w:t> </w:t>
      </w:r>
      <w:r>
        <w:rPr/>
        <w:t>metros</w:t>
      </w:r>
      <w:r>
        <w:rPr>
          <w:spacing w:val="5"/>
        </w:rPr>
        <w:t> </w:t>
      </w:r>
      <w:r>
        <w:rPr/>
        <w:t>cuadrados.</w:t>
      </w:r>
      <w:r>
        <w:rPr>
          <w:spacing w:val="5"/>
        </w:rPr>
        <w:t> </w:t>
      </w:r>
      <w:r>
        <w:rPr/>
        <w:t>Al</w:t>
      </w:r>
      <w:r>
        <w:rPr>
          <w:spacing w:val="25"/>
        </w:rPr>
        <w:t> </w:t>
      </w:r>
      <w:r>
        <w:rPr/>
        <w:t>respecto,</w:t>
      </w:r>
      <w:r>
        <w:rPr>
          <w:spacing w:val="32"/>
        </w:rPr>
        <w:t> </w:t>
      </w:r>
      <w:r>
        <w:rPr/>
        <w:t>es</w:t>
      </w:r>
      <w:r>
        <w:rPr>
          <w:spacing w:val="33"/>
        </w:rPr>
        <w:t> </w:t>
      </w:r>
      <w:r>
        <w:rPr/>
        <w:t>conveniente</w:t>
      </w:r>
      <w:r>
        <w:rPr>
          <w:spacing w:val="32"/>
        </w:rPr>
        <w:t> </w:t>
      </w:r>
      <w:r>
        <w:rPr/>
        <w:t>destacar</w:t>
      </w:r>
      <w:r>
        <w:rPr>
          <w:spacing w:val="34"/>
        </w:rPr>
        <w:t> </w:t>
      </w:r>
      <w:r>
        <w:rPr/>
        <w:t>que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5</w:t>
      </w:r>
      <w:r>
        <w:rPr>
          <w:spacing w:val="33"/>
        </w:rPr>
        <w:t> </w:t>
      </w:r>
      <w:r>
        <w:rPr/>
        <w:t>años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esta</w:t>
      </w:r>
      <w:r>
        <w:rPr>
          <w:spacing w:val="32"/>
        </w:rPr>
        <w:t> </w:t>
      </w:r>
      <w:r>
        <w:rPr/>
        <w:t>gestión</w:t>
      </w:r>
      <w:r>
        <w:rPr>
          <w:spacing w:val="31"/>
        </w:rPr>
        <w:t> </w:t>
      </w:r>
      <w:r>
        <w:rPr/>
        <w:t>gubernamental</w:t>
      </w:r>
      <w:r>
        <w:rPr>
          <w:spacing w:val="33"/>
        </w:rPr>
        <w:t> </w:t>
      </w:r>
      <w:r>
        <w:rPr/>
        <w:t>se</w:t>
      </w:r>
      <w:r>
        <w:rPr>
          <w:spacing w:val="31"/>
        </w:rPr>
        <w:t> </w:t>
      </w:r>
      <w:r>
        <w:rPr/>
        <w:t>han</w:t>
      </w:r>
      <w:r>
        <w:rPr>
          <w:spacing w:val="32"/>
        </w:rPr>
        <w:t> </w:t>
      </w:r>
      <w:r>
        <w:rPr/>
        <w:t>logrado</w:t>
      </w:r>
      <w:r>
        <w:rPr/>
        <w:t> cubrir</w:t>
      </w:r>
      <w:r>
        <w:rPr>
          <w:spacing w:val="11"/>
        </w:rPr>
        <w:t> </w:t>
      </w:r>
      <w:r>
        <w:rPr/>
        <w:t>con</w:t>
      </w:r>
      <w:r>
        <w:rPr>
          <w:spacing w:val="10"/>
        </w:rPr>
        <w:t> </w:t>
      </w:r>
      <w:r>
        <w:rPr/>
        <w:t>pavimentos</w:t>
      </w:r>
      <w:r>
        <w:rPr>
          <w:spacing w:val="10"/>
        </w:rPr>
        <w:t> </w:t>
      </w:r>
      <w:r>
        <w:rPr/>
        <w:t>983,569</w:t>
      </w:r>
      <w:r>
        <w:rPr>
          <w:spacing w:val="10"/>
        </w:rPr>
        <w:t> </w:t>
      </w:r>
      <w:r>
        <w:rPr/>
        <w:t>metros</w:t>
      </w:r>
      <w:r>
        <w:rPr>
          <w:spacing w:val="10"/>
        </w:rPr>
        <w:t> </w:t>
      </w:r>
      <w:r>
        <w:rPr/>
        <w:t>cuadrados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localizan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147</w:t>
      </w:r>
      <w:r>
        <w:rPr>
          <w:spacing w:val="10"/>
        </w:rPr>
        <w:t> </w:t>
      </w:r>
      <w:r>
        <w:rPr/>
        <w:t>tramos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calles,</w:t>
      </w:r>
      <w:r>
        <w:rPr>
          <w:spacing w:val="10"/>
        </w:rPr>
        <w:t> </w:t>
      </w:r>
      <w:r>
        <w:rPr/>
        <w:t>mismos</w:t>
      </w:r>
      <w:r>
        <w:rPr>
          <w:spacing w:val="21"/>
        </w:rPr>
        <w:t> </w:t>
      </w:r>
      <w:r>
        <w:rPr/>
        <w:t>que</w:t>
      </w:r>
      <w:r>
        <w:rPr>
          <w:spacing w:val="-1"/>
        </w:rPr>
        <w:t> </w:t>
      </w:r>
      <w:r>
        <w:rPr/>
        <w:t>representan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40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superficie</w:t>
      </w:r>
      <w:r>
        <w:rPr>
          <w:spacing w:val="-1"/>
        </w:rPr>
        <w:t> </w:t>
      </w:r>
      <w:r>
        <w:rPr/>
        <w:t>pavimentada 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pasada</w:t>
      </w:r>
      <w:r>
        <w:rPr>
          <w:spacing w:val="-1"/>
        </w:rPr>
        <w:t> </w:t>
      </w:r>
      <w:r>
        <w:rPr/>
        <w:t>administración.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</w:t>
      </w:r>
      <w:r>
        <w:rPr>
          <w:spacing w:val="41"/>
        </w:rPr>
        <w:t> </w:t>
      </w:r>
      <w:r>
        <w:rPr/>
        <w:t>continuación</w:t>
      </w:r>
      <w:r>
        <w:rPr>
          <w:spacing w:val="41"/>
        </w:rPr>
        <w:t> </w:t>
      </w:r>
      <w:r>
        <w:rPr/>
        <w:t>se</w:t>
      </w:r>
      <w:r>
        <w:rPr>
          <w:spacing w:val="39"/>
        </w:rPr>
        <w:t> </w:t>
      </w:r>
      <w:r>
        <w:rPr/>
        <w:t>describen</w:t>
      </w:r>
      <w:r>
        <w:rPr>
          <w:spacing w:val="41"/>
        </w:rPr>
        <w:t> </w:t>
      </w:r>
      <w:r>
        <w:rPr/>
        <w:t>las</w:t>
      </w:r>
      <w:r>
        <w:rPr>
          <w:spacing w:val="41"/>
        </w:rPr>
        <w:t> </w:t>
      </w:r>
      <w:r>
        <w:rPr/>
        <w:t>10</w:t>
      </w:r>
      <w:r>
        <w:rPr>
          <w:spacing w:val="39"/>
        </w:rPr>
        <w:t> </w:t>
      </w:r>
      <w:r>
        <w:rPr/>
        <w:t>obras</w:t>
      </w:r>
      <w:r>
        <w:rPr>
          <w:spacing w:val="41"/>
        </w:rPr>
        <w:t> </w:t>
      </w:r>
      <w:r>
        <w:rPr/>
        <w:t>de</w:t>
      </w:r>
      <w:r>
        <w:rPr>
          <w:spacing w:val="39"/>
        </w:rPr>
        <w:t> </w:t>
      </w:r>
      <w:r>
        <w:rPr/>
        <w:t>pavimentación</w:t>
      </w:r>
      <w:r>
        <w:rPr>
          <w:spacing w:val="41"/>
        </w:rPr>
        <w:t> </w:t>
      </w:r>
      <w:r>
        <w:rPr/>
        <w:t>mediante</w:t>
      </w:r>
      <w:r>
        <w:rPr>
          <w:spacing w:val="40"/>
        </w:rPr>
        <w:t> </w:t>
      </w:r>
      <w:r>
        <w:rPr/>
        <w:t>el</w:t>
      </w:r>
      <w:r>
        <w:rPr>
          <w:spacing w:val="39"/>
        </w:rPr>
        <w:t> </w:t>
      </w:r>
      <w:r>
        <w:rPr/>
        <w:t>extendido</w:t>
      </w:r>
      <w:r>
        <w:rPr>
          <w:spacing w:val="41"/>
        </w:rPr>
        <w:t> </w:t>
      </w:r>
      <w:r>
        <w:rPr/>
        <w:t>con</w:t>
      </w:r>
      <w:r>
        <w:rPr>
          <w:spacing w:val="39"/>
        </w:rPr>
        <w:t> </w:t>
      </w:r>
      <w:r>
        <w:rPr/>
        <w:t>concreto</w:t>
      </w:r>
      <w:r>
        <w:rPr>
          <w:spacing w:val="21"/>
        </w:rPr>
        <w:t> </w:t>
      </w:r>
      <w:r>
        <w:rPr/>
        <w:t>hidráulico ejecutadas durante 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2009</w:t>
      </w:r>
      <w:r>
        <w:rPr>
          <w:spacing w:val="-1"/>
        </w:rPr>
        <w:t> </w:t>
      </w:r>
      <w:r>
        <w:rPr/>
        <w:t>con</w:t>
      </w:r>
      <w:r>
        <w:rPr>
          <w:spacing w:val="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FIES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Paz: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9"/>
        </w:rPr>
        <w:t> </w:t>
      </w:r>
      <w:r>
        <w:rPr/>
        <w:t>pavimentación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4,550</w:t>
      </w:r>
      <w:r>
        <w:rPr>
          <w:spacing w:val="8"/>
        </w:rPr>
        <w:t> </w:t>
      </w:r>
      <w:r>
        <w:rPr/>
        <w:t>metros</w:t>
      </w:r>
      <w:r>
        <w:rPr>
          <w:spacing w:val="8"/>
        </w:rPr>
        <w:t> </w:t>
      </w:r>
      <w:r>
        <w:rPr/>
        <w:t>cuadrados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calle</w:t>
      </w:r>
      <w:r>
        <w:rPr>
          <w:spacing w:val="8"/>
        </w:rPr>
        <w:t> </w:t>
      </w:r>
      <w:r>
        <w:rPr/>
        <w:t>Gama</w:t>
      </w:r>
      <w:r>
        <w:rPr>
          <w:spacing w:val="7"/>
        </w:rPr>
        <w:t> </w:t>
      </w:r>
      <w:r>
        <w:rPr/>
        <w:t>Secundaria,</w:t>
      </w:r>
      <w:r>
        <w:rPr>
          <w:spacing w:val="7"/>
        </w:rPr>
        <w:t> </w:t>
      </w:r>
      <w:r>
        <w:rPr/>
        <w:t>tramo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Carabineros</w:t>
      </w:r>
      <w:r>
        <w:rPr>
          <w:spacing w:val="8"/>
        </w:rPr>
        <w:t> </w:t>
      </w:r>
      <w:r>
        <w:rPr/>
        <w:t>a</w:t>
      </w:r>
      <w:r>
        <w:rPr/>
        <w:t> retorno</w:t>
      </w:r>
      <w:r>
        <w:rPr>
          <w:spacing w:val="32"/>
        </w:rPr>
        <w:t> </w:t>
      </w:r>
      <w:r>
        <w:rPr/>
        <w:t>Beta,</w:t>
      </w:r>
      <w:r>
        <w:rPr>
          <w:spacing w:val="33"/>
        </w:rPr>
        <w:t> </w:t>
      </w:r>
      <w:r>
        <w:rPr/>
        <w:t>que</w:t>
      </w:r>
      <w:r>
        <w:rPr>
          <w:spacing w:val="32"/>
        </w:rPr>
        <w:t> </w:t>
      </w:r>
      <w:r>
        <w:rPr/>
        <w:t>además</w:t>
      </w:r>
      <w:r>
        <w:rPr>
          <w:spacing w:val="32"/>
        </w:rPr>
        <w:t> </w:t>
      </w:r>
      <w:r>
        <w:rPr/>
        <w:t>incluyó</w:t>
      </w:r>
      <w:r>
        <w:rPr>
          <w:spacing w:val="32"/>
        </w:rPr>
        <w:t> </w:t>
      </w:r>
      <w:r>
        <w:rPr/>
        <w:t>los</w:t>
      </w:r>
      <w:r>
        <w:rPr>
          <w:spacing w:val="31"/>
        </w:rPr>
        <w:t> </w:t>
      </w:r>
      <w:r>
        <w:rPr/>
        <w:t>saneamientos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agua</w:t>
      </w:r>
      <w:r>
        <w:rPr>
          <w:spacing w:val="32"/>
        </w:rPr>
        <w:t> </w:t>
      </w:r>
      <w:r>
        <w:rPr/>
        <w:t>potable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/>
        <w:t>alcantarillado,</w:t>
      </w:r>
      <w:r>
        <w:rPr>
          <w:spacing w:val="33"/>
        </w:rPr>
        <w:t> </w:t>
      </w:r>
      <w:r>
        <w:rPr/>
        <w:t>761</w:t>
      </w:r>
      <w:r>
        <w:rPr>
          <w:spacing w:val="31"/>
        </w:rPr>
        <w:t> </w:t>
      </w:r>
      <w:r>
        <w:rPr/>
        <w:t>metros</w:t>
      </w:r>
      <w:r>
        <w:rPr/>
        <w:t> lineales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guarniciones,</w:t>
      </w:r>
      <w:r>
        <w:rPr>
          <w:spacing w:val="7"/>
        </w:rPr>
        <w:t> </w:t>
      </w:r>
      <w:r>
        <w:rPr/>
        <w:t>1,645</w:t>
      </w:r>
      <w:r>
        <w:rPr>
          <w:spacing w:val="7"/>
        </w:rPr>
        <w:t> </w:t>
      </w:r>
      <w:r>
        <w:rPr/>
        <w:t>metros</w:t>
      </w:r>
      <w:r>
        <w:rPr>
          <w:spacing w:val="6"/>
        </w:rPr>
        <w:t> </w:t>
      </w:r>
      <w:r>
        <w:rPr/>
        <w:t>cuadrados</w:t>
      </w:r>
      <w:r>
        <w:rPr>
          <w:spacing w:val="6"/>
        </w:rPr>
        <w:t> </w:t>
      </w:r>
      <w:r>
        <w:rPr/>
        <w:t>de</w:t>
      </w:r>
      <w:r>
        <w:rPr>
          <w:spacing w:val="8"/>
        </w:rPr>
        <w:t> </w:t>
      </w:r>
      <w:r>
        <w:rPr/>
        <w:t>banquetas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instalación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9</w:t>
      </w:r>
      <w:r>
        <w:rPr>
          <w:spacing w:val="5"/>
        </w:rPr>
        <w:t> </w:t>
      </w:r>
      <w:r>
        <w:rPr/>
        <w:t>luminarias</w:t>
      </w:r>
      <w:r>
        <w:rPr>
          <w:spacing w:val="6"/>
        </w:rPr>
        <w:t> </w:t>
      </w:r>
      <w:r>
        <w:rPr/>
        <w:t>para</w:t>
      </w:r>
      <w:r>
        <w:rPr/>
        <w:t> alumbrado público.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calle</w:t>
      </w:r>
      <w:r>
        <w:rPr>
          <w:spacing w:val="17"/>
        </w:rPr>
        <w:t> </w:t>
      </w:r>
      <w:r>
        <w:rPr/>
        <w:t>José</w:t>
      </w:r>
      <w:r>
        <w:rPr>
          <w:spacing w:val="16"/>
        </w:rPr>
        <w:t> </w:t>
      </w:r>
      <w:r>
        <w:rPr/>
        <w:t>María</w:t>
      </w:r>
      <w:r>
        <w:rPr>
          <w:spacing w:val="16"/>
        </w:rPr>
        <w:t> </w:t>
      </w:r>
      <w:r>
        <w:rPr/>
        <w:t>Picolo,</w:t>
      </w:r>
      <w:r>
        <w:rPr>
          <w:spacing w:val="16"/>
        </w:rPr>
        <w:t> </w:t>
      </w:r>
      <w:r>
        <w:rPr/>
        <w:t>tramo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Carabineros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Nicolás</w:t>
      </w:r>
      <w:r>
        <w:rPr>
          <w:spacing w:val="16"/>
        </w:rPr>
        <w:t> </w:t>
      </w:r>
      <w:r>
        <w:rPr/>
        <w:t>Tamaral,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obra</w:t>
      </w:r>
      <w:r>
        <w:rPr>
          <w:spacing w:val="16"/>
        </w:rPr>
        <w:t> </w:t>
      </w:r>
      <w:r>
        <w:rPr/>
        <w:t>ejecutada</w:t>
      </w:r>
      <w:r>
        <w:rPr>
          <w:spacing w:val="16"/>
        </w:rPr>
        <w:t> </w:t>
      </w:r>
      <w:r>
        <w:rPr/>
        <w:t>consistió</w:t>
      </w:r>
      <w:r>
        <w:rPr>
          <w:spacing w:val="21"/>
        </w:rPr>
        <w:t> </w:t>
      </w:r>
      <w:r>
        <w:rPr/>
        <w:t>en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pavimentación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375</w:t>
      </w:r>
      <w:r>
        <w:rPr>
          <w:spacing w:val="43"/>
        </w:rPr>
        <w:t> </w:t>
      </w:r>
      <w:r>
        <w:rPr/>
        <w:t>metros</w:t>
      </w:r>
      <w:r>
        <w:rPr>
          <w:spacing w:val="42"/>
        </w:rPr>
        <w:t> </w:t>
      </w:r>
      <w:r>
        <w:rPr/>
        <w:t>cuadrados,</w:t>
      </w:r>
      <w:r>
        <w:rPr>
          <w:spacing w:val="43"/>
        </w:rPr>
        <w:t> </w:t>
      </w:r>
      <w:r>
        <w:rPr/>
        <w:t>labores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saneamientos,</w:t>
      </w:r>
      <w:r>
        <w:rPr>
          <w:spacing w:val="41"/>
        </w:rPr>
        <w:t> </w:t>
      </w:r>
      <w:r>
        <w:rPr/>
        <w:t>96</w:t>
      </w:r>
      <w:r>
        <w:rPr>
          <w:spacing w:val="41"/>
        </w:rPr>
        <w:t> </w:t>
      </w:r>
      <w:r>
        <w:rPr/>
        <w:t>metros</w:t>
      </w:r>
      <w:r>
        <w:rPr>
          <w:spacing w:val="42"/>
        </w:rPr>
        <w:t> </w:t>
      </w:r>
      <w:r>
        <w:rPr/>
        <w:t>lineales</w:t>
      </w:r>
      <w:r>
        <w:rPr>
          <w:spacing w:val="41"/>
        </w:rPr>
        <w:t> </w:t>
      </w:r>
      <w:r>
        <w:rPr/>
        <w:t>de</w:t>
      </w:r>
      <w:r>
        <w:rPr>
          <w:spacing w:val="21"/>
        </w:rPr>
        <w:t> </w:t>
      </w:r>
      <w:r>
        <w:rPr/>
        <w:t>guarniciones</w:t>
      </w:r>
      <w:r>
        <w:rPr>
          <w:spacing w:val="54"/>
        </w:rPr>
        <w:t> </w:t>
      </w:r>
      <w:r>
        <w:rPr/>
        <w:t>y</w:t>
      </w:r>
      <w:r>
        <w:rPr>
          <w:spacing w:val="-1"/>
        </w:rPr>
        <w:t> </w:t>
      </w:r>
      <w:r>
        <w:rPr/>
        <w:t>181</w:t>
      </w:r>
      <w:r>
        <w:rPr>
          <w:spacing w:val="-1"/>
        </w:rPr>
        <w:t> </w:t>
      </w:r>
      <w:r>
        <w:rPr/>
        <w:t>metros</w:t>
      </w:r>
      <w:r>
        <w:rPr>
          <w:spacing w:val="-1"/>
        </w:rPr>
        <w:t> </w:t>
      </w:r>
      <w:r>
        <w:rPr/>
        <w:t>cuadrados</w:t>
      </w:r>
      <w:r>
        <w:rPr>
          <w:spacing w:val="-1"/>
        </w:rPr>
        <w:t> </w:t>
      </w:r>
      <w:r>
        <w:rPr/>
        <w:t>de</w:t>
      </w:r>
      <w:r>
        <w:rPr>
          <w:spacing w:val="55"/>
        </w:rPr>
        <w:t> </w:t>
      </w:r>
      <w:r>
        <w:rPr/>
        <w:t>banquetas,</w:t>
      </w:r>
      <w:r>
        <w:rPr>
          <w:spacing w:val="4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luminarias para</w:t>
      </w:r>
      <w:r>
        <w:rPr>
          <w:spacing w:val="-1"/>
        </w:rPr>
        <w:t> </w:t>
      </w:r>
      <w:r>
        <w:rPr/>
        <w:t>alumbrado público.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calle</w:t>
      </w:r>
      <w:r>
        <w:rPr>
          <w:spacing w:val="12"/>
        </w:rPr>
        <w:t> </w:t>
      </w:r>
      <w:r>
        <w:rPr/>
        <w:t>Nicolás</w:t>
      </w:r>
      <w:r>
        <w:rPr>
          <w:spacing w:val="13"/>
        </w:rPr>
        <w:t> </w:t>
      </w:r>
      <w:r>
        <w:rPr/>
        <w:t>Tamaral,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tramo</w:t>
      </w:r>
      <w:r>
        <w:rPr>
          <w:spacing w:val="12"/>
        </w:rPr>
        <w:t> </w:t>
      </w:r>
      <w:r>
        <w:rPr>
          <w:spacing w:val="-1"/>
        </w:rPr>
        <w:t>comprendido</w:t>
      </w:r>
      <w:r>
        <w:rPr>
          <w:spacing w:val="13"/>
        </w:rPr>
        <w:t> </w:t>
      </w:r>
      <w:r>
        <w:rPr/>
        <w:t>de</w:t>
      </w:r>
      <w:r>
        <w:rPr>
          <w:spacing w:val="11"/>
        </w:rPr>
        <w:t> </w:t>
      </w:r>
      <w:r>
        <w:rPr/>
        <w:t>Francisco</w:t>
      </w:r>
      <w:r>
        <w:rPr>
          <w:spacing w:val="11"/>
        </w:rPr>
        <w:t> </w:t>
      </w:r>
      <w:r>
        <w:rPr/>
        <w:t>Picolo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Delta,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/>
        <w:t>pavimentaron</w:t>
      </w:r>
      <w:r>
        <w:rPr>
          <w:spacing w:val="20"/>
        </w:rPr>
        <w:t> </w:t>
      </w:r>
      <w:r>
        <w:rPr/>
        <w:t>556</w:t>
      </w:r>
      <w:r>
        <w:rPr>
          <w:spacing w:val="36"/>
        </w:rPr>
        <w:t> </w:t>
      </w:r>
      <w:r>
        <w:rPr/>
        <w:t>metros</w:t>
      </w:r>
      <w:r>
        <w:rPr>
          <w:spacing w:val="37"/>
        </w:rPr>
        <w:t> </w:t>
      </w:r>
      <w:r>
        <w:rPr/>
        <w:t>cuadrados,</w:t>
      </w:r>
      <w:r>
        <w:rPr>
          <w:spacing w:val="36"/>
        </w:rPr>
        <w:t> </w:t>
      </w:r>
      <w:r>
        <w:rPr/>
        <w:t>se</w:t>
      </w:r>
      <w:r>
        <w:rPr>
          <w:spacing w:val="37"/>
        </w:rPr>
        <w:t> </w:t>
      </w:r>
      <w:r>
        <w:rPr/>
        <w:t>realizaron</w:t>
      </w:r>
      <w:r>
        <w:rPr>
          <w:spacing w:val="37"/>
        </w:rPr>
        <w:t> </w:t>
      </w:r>
      <w:r>
        <w:rPr/>
        <w:t>los</w:t>
      </w:r>
      <w:r>
        <w:rPr>
          <w:spacing w:val="35"/>
        </w:rPr>
        <w:t> </w:t>
      </w:r>
      <w:r>
        <w:rPr/>
        <w:t>saneamientos,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construcción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96</w:t>
      </w:r>
      <w:r>
        <w:rPr>
          <w:spacing w:val="35"/>
        </w:rPr>
        <w:t> </w:t>
      </w:r>
      <w:r>
        <w:rPr/>
        <w:t>metros</w:t>
      </w:r>
      <w:r>
        <w:rPr>
          <w:spacing w:val="36"/>
        </w:rPr>
        <w:t> </w:t>
      </w:r>
      <w:r>
        <w:rPr/>
        <w:t>lineales</w:t>
      </w:r>
      <w:r>
        <w:rPr>
          <w:spacing w:val="35"/>
        </w:rPr>
        <w:t> </w:t>
      </w:r>
      <w:r>
        <w:rPr/>
        <w:t>de</w:t>
      </w:r>
      <w:r>
        <w:rPr/>
        <w:t> guarniciones,</w:t>
      </w:r>
      <w:r>
        <w:rPr>
          <w:spacing w:val="21"/>
        </w:rPr>
        <w:t> </w:t>
      </w:r>
      <w:r>
        <w:rPr/>
        <w:t>266</w:t>
      </w:r>
      <w:r>
        <w:rPr>
          <w:spacing w:val="21"/>
        </w:rPr>
        <w:t> </w:t>
      </w:r>
      <w:r>
        <w:rPr/>
        <w:t>metros</w:t>
      </w:r>
      <w:r>
        <w:rPr>
          <w:spacing w:val="21"/>
        </w:rPr>
        <w:t> </w:t>
      </w:r>
      <w:r>
        <w:rPr/>
        <w:t>cuadrados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banquetas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la</w:t>
      </w:r>
      <w:r>
        <w:rPr>
          <w:spacing w:val="22"/>
        </w:rPr>
        <w:t> </w:t>
      </w:r>
      <w:r>
        <w:rPr/>
        <w:t>colocación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3</w:t>
      </w:r>
      <w:r>
        <w:rPr>
          <w:spacing w:val="20"/>
        </w:rPr>
        <w:t> </w:t>
      </w:r>
      <w:r>
        <w:rPr/>
        <w:t>luminarias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alumbrado</w:t>
      </w:r>
      <w:r>
        <w:rPr/>
        <w:t> público.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Se</w:t>
      </w:r>
      <w:r>
        <w:rPr>
          <w:spacing w:val="45"/>
        </w:rPr>
        <w:t> </w:t>
      </w:r>
      <w:r>
        <w:rPr>
          <w:spacing w:val="-1"/>
        </w:rPr>
        <w:t>ejecutó</w:t>
      </w:r>
      <w:r>
        <w:rPr>
          <w:spacing w:val="47"/>
        </w:rPr>
        <w:t> </w:t>
      </w:r>
      <w:r>
        <w:rPr/>
        <w:t>también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1"/>
        </w:rPr>
        <w:t>pavimentación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2,060</w:t>
      </w:r>
      <w:r>
        <w:rPr>
          <w:spacing w:val="47"/>
        </w:rPr>
        <w:t> </w:t>
      </w:r>
      <w:r>
        <w:rPr/>
        <w:t>metros</w:t>
      </w:r>
      <w:r>
        <w:rPr>
          <w:spacing w:val="45"/>
        </w:rPr>
        <w:t> </w:t>
      </w:r>
      <w:r>
        <w:rPr/>
        <w:t>cuadrados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/>
        <w:t>calle</w:t>
      </w:r>
      <w:r>
        <w:rPr>
          <w:spacing w:val="45"/>
        </w:rPr>
        <w:t> </w:t>
      </w:r>
      <w:r>
        <w:rPr/>
        <w:t>Rangel,</w:t>
      </w:r>
      <w:r>
        <w:rPr>
          <w:spacing w:val="45"/>
        </w:rPr>
        <w:t> </w:t>
      </w:r>
      <w:r>
        <w:rPr/>
        <w:t>(tramo</w:t>
      </w:r>
      <w:r>
        <w:rPr>
          <w:spacing w:val="45"/>
        </w:rPr>
        <w:t> </w:t>
      </w:r>
      <w:r>
        <w:rPr/>
        <w:t>de</w:t>
      </w:r>
      <w:r>
        <w:rPr>
          <w:spacing w:val="26"/>
        </w:rPr>
        <w:t> </w:t>
      </w:r>
      <w:r>
        <w:rPr/>
        <w:t>Jalisco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Nayarit),</w:t>
      </w:r>
      <w:r>
        <w:rPr>
          <w:spacing w:val="32"/>
        </w:rPr>
        <w:t> </w:t>
      </w:r>
      <w:r>
        <w:rPr/>
        <w:t>las</w:t>
      </w:r>
      <w:r>
        <w:rPr>
          <w:spacing w:val="32"/>
        </w:rPr>
        <w:t> </w:t>
      </w:r>
      <w:r>
        <w:rPr/>
        <w:t>obras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saneamientos,</w:t>
      </w:r>
      <w:r>
        <w:rPr>
          <w:spacing w:val="32"/>
        </w:rPr>
        <w:t> </w:t>
      </w:r>
      <w:r>
        <w:rPr/>
        <w:t>368</w:t>
      </w:r>
      <w:r>
        <w:rPr>
          <w:spacing w:val="31"/>
        </w:rPr>
        <w:t> </w:t>
      </w:r>
      <w:r>
        <w:rPr/>
        <w:t>metros</w:t>
      </w:r>
      <w:r>
        <w:rPr>
          <w:spacing w:val="32"/>
        </w:rPr>
        <w:t> </w:t>
      </w:r>
      <w:r>
        <w:rPr/>
        <w:t>lineales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guarniciones</w:t>
      </w:r>
      <w:r>
        <w:rPr>
          <w:spacing w:val="33"/>
        </w:rPr>
        <w:t> </w:t>
      </w:r>
      <w:r>
        <w:rPr/>
        <w:t>y</w:t>
      </w:r>
      <w:r>
        <w:rPr>
          <w:spacing w:val="31"/>
        </w:rPr>
        <w:t> </w:t>
      </w:r>
      <w:r>
        <w:rPr/>
        <w:t>393</w:t>
      </w:r>
      <w:r>
        <w:rPr>
          <w:spacing w:val="32"/>
        </w:rPr>
        <w:t> </w:t>
      </w:r>
      <w:r>
        <w:rPr/>
        <w:t>metros</w:t>
      </w:r>
      <w:r>
        <w:rPr/>
        <w:t> cuadrados</w:t>
      </w:r>
      <w:r>
        <w:rPr>
          <w:spacing w:val="-1"/>
        </w:rPr>
        <w:t> de banquetas </w:t>
      </w:r>
      <w:r>
        <w:rPr/>
        <w:t>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mejoró</w:t>
      </w:r>
      <w:r>
        <w:rPr>
          <w:spacing w:val="-1"/>
        </w:rPr>
        <w:t> el</w:t>
      </w:r>
      <w:r>
        <w:rPr>
          <w:spacing w:val="3"/>
        </w:rPr>
        <w:t> </w:t>
      </w:r>
      <w:r>
        <w:rPr/>
        <w:t>alumbrado público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luminarias.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calle</w:t>
      </w:r>
      <w:r>
        <w:rPr>
          <w:spacing w:val="20"/>
        </w:rPr>
        <w:t> </w:t>
      </w:r>
      <w:r>
        <w:rPr/>
        <w:t>Golfo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California,</w:t>
      </w:r>
      <w:r>
        <w:rPr>
          <w:spacing w:val="19"/>
        </w:rPr>
        <w:t> </w:t>
      </w:r>
      <w:r>
        <w:rPr/>
        <w:t>(de</w:t>
      </w:r>
      <w:r>
        <w:rPr>
          <w:spacing w:val="18"/>
        </w:rPr>
        <w:t> </w:t>
      </w:r>
      <w:r>
        <w:rPr/>
        <w:t>Mariano</w:t>
      </w:r>
      <w:r>
        <w:rPr>
          <w:spacing w:val="18"/>
        </w:rPr>
        <w:t> </w:t>
      </w:r>
      <w:r>
        <w:rPr>
          <w:spacing w:val="-1"/>
        </w:rPr>
        <w:t>Abasolo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Insurgentes),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realizó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pavimentación</w:t>
      </w:r>
      <w:r>
        <w:rPr>
          <w:spacing w:val="19"/>
        </w:rPr>
        <w:t> </w:t>
      </w:r>
      <w:r>
        <w:rPr/>
        <w:t>de</w:t>
      </w:r>
      <w:r>
        <w:rPr>
          <w:spacing w:val="26"/>
        </w:rPr>
        <w:t> </w:t>
      </w:r>
      <w:r>
        <w:rPr/>
        <w:t>16,367</w:t>
      </w:r>
      <w:r>
        <w:rPr>
          <w:spacing w:val="29"/>
        </w:rPr>
        <w:t> </w:t>
      </w:r>
      <w:r>
        <w:rPr/>
        <w:t>metros</w:t>
      </w:r>
      <w:r>
        <w:rPr>
          <w:spacing w:val="30"/>
        </w:rPr>
        <w:t> </w:t>
      </w:r>
      <w:r>
        <w:rPr/>
        <w:t>cuadrados,</w:t>
      </w:r>
      <w:r>
        <w:rPr>
          <w:spacing w:val="28"/>
        </w:rPr>
        <w:t> </w:t>
      </w:r>
      <w:r>
        <w:rPr/>
        <w:t>el</w:t>
      </w:r>
      <w:r>
        <w:rPr>
          <w:spacing w:val="30"/>
        </w:rPr>
        <w:t> </w:t>
      </w:r>
      <w:r>
        <w:rPr/>
        <w:t>saneamiento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agua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/>
        <w:t>alcantarillado,</w:t>
      </w:r>
      <w:r>
        <w:rPr>
          <w:spacing w:val="28"/>
        </w:rPr>
        <w:t> </w:t>
      </w:r>
      <w:r>
        <w:rPr/>
        <w:t>se</w:t>
      </w:r>
      <w:r>
        <w:rPr>
          <w:spacing w:val="28"/>
        </w:rPr>
        <w:t> </w:t>
      </w:r>
      <w:r>
        <w:rPr/>
        <w:t>construyeron</w:t>
      </w:r>
      <w:r>
        <w:rPr>
          <w:spacing w:val="27"/>
        </w:rPr>
        <w:t> </w:t>
      </w:r>
      <w:r>
        <w:rPr/>
        <w:t>2,600</w:t>
      </w:r>
      <w:r>
        <w:rPr>
          <w:spacing w:val="29"/>
        </w:rPr>
        <w:t> </w:t>
      </w:r>
      <w:r>
        <w:rPr/>
        <w:t>metros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2.200001pt;margin-top:102.660004pt;width:163.15pt;height:451.45pt;mso-position-horizontal-relative:page;mso-position-vertical-relative:page;z-index:4432" coordorigin="444,2053" coordsize="3263,9029">
            <v:group style="position:absolute;left:1940;top:2060;width:2;height:864" coordorigin="1940,2060" coordsize="2,864">
              <v:shape style="position:absolute;left:1940;top:2060;width:2;height:864" coordorigin="1940,2060" coordsize="0,864" path="m1940,2060l1940,2924e" filled="false" stroked="true" strokeweight=".72pt" strokecolor="#969696">
                <v:path arrowok="t"/>
              </v:shape>
            </v:group>
            <v:group style="position:absolute;left:1940;top:5144;width:2;height:2040" coordorigin="1940,5144" coordsize="2,2040">
              <v:shape style="position:absolute;left:1940;top:5144;width:2;height:2040" coordorigin="1940,5144" coordsize="0,2040" path="m1940,5144l1940,7184e" filled="false" stroked="true" strokeweight=".72pt" strokecolor="#969696">
                <v:path arrowok="t"/>
              </v:shape>
            </v:group>
            <v:group style="position:absolute;left:451;top:2917;width:2850;height:2235" coordorigin="451,2917" coordsize="2850,2235">
              <v:shape style="position:absolute;left:451;top:2917;width:2850;height:2235" coordorigin="451,2917" coordsize="2850,2235" path="m451,2917l451,5152,3301,5152,3301,2917,451,2917xe" filled="false" stroked="true" strokeweight=".72pt" strokecolor="#f7b909">
                <v:path arrowok="t"/>
              </v:shape>
            </v:group>
            <v:group style="position:absolute;left:460;top:2924;width:2835;height:2220" coordorigin="460,2924" coordsize="2835,2220">
              <v:shape style="position:absolute;left:460;top:2924;width:2835;height:2220" coordorigin="460,2924" coordsize="2835,2220" path="m3294,2924l3294,5144,460,5144,460,2924,3294,2924xe" filled="true" fillcolor="#f7b909" stroked="false">
                <v:path arrowok="t"/>
                <v:fill type="solid"/>
              </v:shape>
              <v:shape style="position:absolute;left:520;top:2984;width:2839;height:2220" type="#_x0000_t75" stroked="false">
                <v:imagedata r:id="rId179" o:title=""/>
              </v:shape>
            </v:group>
            <v:group style="position:absolute;left:511;top:2977;width:2850;height:2235" coordorigin="511,2977" coordsize="2850,2235">
              <v:shape style="position:absolute;left:511;top:2977;width:2850;height:2235" coordorigin="511,2977" coordsize="2850,2235" path="m511,2977l511,5212,3361,5212,3361,2977,511,2977xe" filled="false" stroked="true" strokeweight=".72pt" strokecolor="#ffffff">
                <v:path arrowok="t"/>
              </v:shape>
            </v:group>
            <v:group style="position:absolute;left:1940;top:9044;width:2;height:2031" coordorigin="1940,9044" coordsize="2,2031">
              <v:shape style="position:absolute;left:1940;top:9044;width:2;height:2031" coordorigin="1940,9044" coordsize="0,2031" path="m1940,9044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63;top:7177;width:2850;height:1875" coordorigin="563,7177" coordsize="2850,1875">
              <v:shape style="position:absolute;left:563;top:7177;width:2850;height:1875" coordorigin="563,7177" coordsize="2850,1875" path="m563,7177l563,9052,3413,9052,3413,7177,563,7177xe" filled="false" stroked="true" strokeweight=".72pt" strokecolor="#f7b909">
                <v:path arrowok="t"/>
              </v:shape>
            </v:group>
            <v:group style="position:absolute;left:570;top:7184;width:2836;height:1860" coordorigin="570,7184" coordsize="2836,1860">
              <v:shape style="position:absolute;left:570;top:7184;width:2836;height:1860" coordorigin="570,7184" coordsize="2836,1860" path="m3406,7184l3406,9044,570,9044,570,7184,3406,7184xe" filled="true" fillcolor="#f7b909" stroked="false">
                <v:path arrowok="t"/>
                <v:fill type="solid"/>
              </v:shape>
              <v:shape style="position:absolute;left:510;top:7124;width:2841;height:1860" type="#_x0000_t75" stroked="false">
                <v:imagedata r:id="rId180" o:title=""/>
              </v:shape>
            </v:group>
            <v:group style="position:absolute;left:503;top:7117;width:2850;height:1875" coordorigin="503,7117" coordsize="2850,1875">
              <v:shape style="position:absolute;left:503;top:7117;width:2850;height:1875" coordorigin="503,7117" coordsize="2850,1875" path="m503,7117l503,8992,3353,8992,3353,7117,503,711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628" w:right="575"/>
        <w:jc w:val="both"/>
      </w:pPr>
      <w:r>
        <w:rPr/>
        <w:t>lineales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guarniciones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2,045</w:t>
      </w:r>
      <w:r>
        <w:rPr>
          <w:spacing w:val="20"/>
        </w:rPr>
        <w:t> </w:t>
      </w:r>
      <w:r>
        <w:rPr/>
        <w:t>metros</w:t>
      </w:r>
      <w:r>
        <w:rPr>
          <w:spacing w:val="18"/>
        </w:rPr>
        <w:t> </w:t>
      </w:r>
      <w:r>
        <w:rPr/>
        <w:t>cuadrados</w:t>
      </w:r>
      <w:r>
        <w:rPr>
          <w:spacing w:val="20"/>
        </w:rPr>
        <w:t> </w:t>
      </w:r>
      <w:r>
        <w:rPr/>
        <w:t>de</w:t>
      </w:r>
      <w:r>
        <w:rPr>
          <w:spacing w:val="18"/>
        </w:rPr>
        <w:t> </w:t>
      </w:r>
      <w:r>
        <w:rPr/>
        <w:t>banquetas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instalaron</w:t>
      </w:r>
      <w:r>
        <w:rPr>
          <w:spacing w:val="19"/>
        </w:rPr>
        <w:t> </w:t>
      </w:r>
      <w:r>
        <w:rPr/>
        <w:t>34</w:t>
      </w:r>
      <w:r>
        <w:rPr>
          <w:spacing w:val="18"/>
        </w:rPr>
        <w:t> </w:t>
      </w:r>
      <w:r>
        <w:rPr/>
        <w:t>lámparas</w:t>
      </w:r>
      <w:r>
        <w:rPr>
          <w:spacing w:val="19"/>
        </w:rPr>
        <w:t> </w:t>
      </w:r>
      <w:r>
        <w:rPr/>
        <w:t>para</w:t>
      </w:r>
      <w:r>
        <w:rPr/>
        <w:t> alumbrado público.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De</w:t>
      </w:r>
      <w:r>
        <w:rPr>
          <w:spacing w:val="14"/>
        </w:rPr>
        <w:t> </w:t>
      </w:r>
      <w:r>
        <w:rPr/>
        <w:t>igual</w:t>
      </w:r>
      <w:r>
        <w:rPr>
          <w:spacing w:val="14"/>
        </w:rPr>
        <w:t> </w:t>
      </w:r>
      <w:r>
        <w:rPr/>
        <w:t>forma,</w:t>
      </w:r>
      <w:r>
        <w:rPr>
          <w:spacing w:val="13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año</w:t>
      </w:r>
      <w:r>
        <w:rPr>
          <w:spacing w:val="14"/>
        </w:rPr>
        <w:t> </w:t>
      </w:r>
      <w:r>
        <w:rPr/>
        <w:t>2009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atendió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pavimentación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/>
        <w:t>1,643</w:t>
      </w:r>
      <w:r>
        <w:rPr>
          <w:spacing w:val="13"/>
        </w:rPr>
        <w:t> </w:t>
      </w:r>
      <w:r>
        <w:rPr/>
        <w:t>metros</w:t>
      </w:r>
      <w:r>
        <w:rPr>
          <w:spacing w:val="12"/>
        </w:rPr>
        <w:t> </w:t>
      </w:r>
      <w:r>
        <w:rPr/>
        <w:t>cuadrados</w:t>
      </w:r>
      <w:r>
        <w:rPr>
          <w:spacing w:val="12"/>
        </w:rPr>
        <w:t> </w:t>
      </w:r>
      <w:r>
        <w:rPr/>
        <w:t>localizados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/>
        <w:t>calle</w:t>
      </w:r>
      <w:r>
        <w:rPr>
          <w:spacing w:val="42"/>
        </w:rPr>
        <w:t> </w:t>
      </w:r>
      <w:r>
        <w:rPr>
          <w:spacing w:val="-1"/>
        </w:rPr>
        <w:t>Constituyentes,</w:t>
      </w:r>
      <w:r>
        <w:rPr>
          <w:spacing w:val="44"/>
        </w:rPr>
        <w:t> </w:t>
      </w:r>
      <w:r>
        <w:rPr>
          <w:spacing w:val="-1"/>
        </w:rPr>
        <w:t>que</w:t>
      </w:r>
      <w:r>
        <w:rPr>
          <w:spacing w:val="43"/>
        </w:rPr>
        <w:t> </w:t>
      </w:r>
      <w:r>
        <w:rPr/>
        <w:t>comprende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/>
        <w:t>tramo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Boulevard</w:t>
      </w:r>
      <w:r>
        <w:rPr>
          <w:spacing w:val="43"/>
        </w:rPr>
        <w:t> </w:t>
      </w:r>
      <w:r>
        <w:rPr/>
        <w:t>Forjadores</w:t>
      </w:r>
      <w:r>
        <w:rPr>
          <w:spacing w:val="40"/>
        </w:rPr>
        <w:t> </w:t>
      </w:r>
      <w:r>
        <w:rPr/>
        <w:t>de</w:t>
      </w:r>
      <w:r>
        <w:rPr>
          <w:spacing w:val="42"/>
        </w:rPr>
        <w:t> </w:t>
      </w:r>
      <w:r>
        <w:rPr/>
        <w:t>Sudcalifornia</w:t>
      </w:r>
      <w:r>
        <w:rPr>
          <w:spacing w:val="40"/>
        </w:rPr>
        <w:t> </w:t>
      </w:r>
      <w:r>
        <w:rPr/>
        <w:t>a</w:t>
      </w:r>
      <w:r>
        <w:rPr>
          <w:spacing w:val="28"/>
        </w:rPr>
        <w:t> </w:t>
      </w:r>
      <w:r>
        <w:rPr/>
        <w:t>Libramiento</w:t>
      </w:r>
      <w:r>
        <w:rPr>
          <w:spacing w:val="31"/>
        </w:rPr>
        <w:t> </w:t>
      </w:r>
      <w:r>
        <w:rPr/>
        <w:t>Sur.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esta</w:t>
      </w:r>
      <w:r>
        <w:rPr>
          <w:spacing w:val="32"/>
        </w:rPr>
        <w:t> </w:t>
      </w:r>
      <w:r>
        <w:rPr/>
        <w:t>obra</w:t>
      </w:r>
      <w:r>
        <w:rPr>
          <w:spacing w:val="32"/>
        </w:rPr>
        <w:t> </w:t>
      </w:r>
      <w:r>
        <w:rPr/>
        <w:t>se</w:t>
      </w:r>
      <w:r>
        <w:rPr>
          <w:spacing w:val="31"/>
        </w:rPr>
        <w:t> </w:t>
      </w:r>
      <w:r>
        <w:rPr/>
        <w:t>realizaron</w:t>
      </w:r>
      <w:r>
        <w:rPr>
          <w:spacing w:val="32"/>
        </w:rPr>
        <w:t> </w:t>
      </w:r>
      <w:r>
        <w:rPr/>
        <w:t>también</w:t>
      </w:r>
      <w:r>
        <w:rPr>
          <w:spacing w:val="30"/>
        </w:rPr>
        <w:t> </w:t>
      </w:r>
      <w:r>
        <w:rPr/>
        <w:t>los</w:t>
      </w:r>
      <w:r>
        <w:rPr>
          <w:spacing w:val="32"/>
        </w:rPr>
        <w:t> </w:t>
      </w:r>
      <w:r>
        <w:rPr/>
        <w:t>saneamientos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agua</w:t>
      </w:r>
      <w:r>
        <w:rPr>
          <w:spacing w:val="32"/>
        </w:rPr>
        <w:t> </w:t>
      </w:r>
      <w:r>
        <w:rPr/>
        <w:t>potable</w:t>
      </w:r>
      <w:r>
        <w:rPr>
          <w:spacing w:val="30"/>
        </w:rPr>
        <w:t> </w:t>
      </w:r>
      <w:r>
        <w:rPr/>
        <w:t>y</w:t>
      </w:r>
      <w:r>
        <w:rPr/>
        <w:t> alcantarillado,</w:t>
      </w:r>
      <w:r>
        <w:rPr>
          <w:spacing w:val="5"/>
        </w:rPr>
        <w:t> </w:t>
      </w:r>
      <w:r>
        <w:rPr/>
        <w:t>558</w:t>
      </w:r>
      <w:r>
        <w:rPr>
          <w:spacing w:val="5"/>
        </w:rPr>
        <w:t> </w:t>
      </w:r>
      <w:r>
        <w:rPr/>
        <w:t>metros</w:t>
      </w:r>
      <w:r>
        <w:rPr>
          <w:spacing w:val="5"/>
        </w:rPr>
        <w:t> </w:t>
      </w:r>
      <w:r>
        <w:rPr/>
        <w:t>lineales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guarniciones,</w:t>
      </w:r>
      <w:r>
        <w:rPr>
          <w:spacing w:val="5"/>
        </w:rPr>
        <w:t> </w:t>
      </w:r>
      <w:r>
        <w:rPr/>
        <w:t>512</w:t>
      </w:r>
      <w:r>
        <w:rPr>
          <w:spacing w:val="5"/>
        </w:rPr>
        <w:t> </w:t>
      </w:r>
      <w:r>
        <w:rPr/>
        <w:t>metros</w:t>
      </w:r>
      <w:r>
        <w:rPr>
          <w:spacing w:val="5"/>
        </w:rPr>
        <w:t> </w:t>
      </w:r>
      <w:r>
        <w:rPr/>
        <w:t>cuadrados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banquetas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se</w:t>
      </w:r>
      <w:r>
        <w:rPr/>
        <w:t> instalaron 5</w:t>
      </w:r>
      <w:r>
        <w:rPr>
          <w:spacing w:val="-1"/>
        </w:rPr>
        <w:t> </w:t>
      </w:r>
      <w:r>
        <w:rPr/>
        <w:t>lámparas para</w:t>
      </w:r>
      <w:r>
        <w:rPr>
          <w:spacing w:val="-1"/>
        </w:rPr>
        <w:t> </w:t>
      </w:r>
      <w:r>
        <w:rPr/>
        <w:t>alumbrado público.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4"/>
        <w:jc w:val="both"/>
      </w:pPr>
      <w:r>
        <w:rPr/>
        <w:t>En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calle</w:t>
      </w:r>
      <w:r>
        <w:rPr>
          <w:spacing w:val="36"/>
        </w:rPr>
        <w:t> </w:t>
      </w:r>
      <w:r>
        <w:rPr/>
        <w:t>Gacelas,</w:t>
      </w:r>
      <w:r>
        <w:rPr>
          <w:spacing w:val="36"/>
        </w:rPr>
        <w:t> </w:t>
      </w:r>
      <w:r>
        <w:rPr/>
        <w:t>(tramo</w:t>
      </w:r>
      <w:r>
        <w:rPr>
          <w:spacing w:val="37"/>
        </w:rPr>
        <w:t> </w:t>
      </w:r>
      <w:r>
        <w:rPr/>
        <w:t>Avenida</w:t>
      </w:r>
      <w:r>
        <w:rPr>
          <w:spacing w:val="36"/>
        </w:rPr>
        <w:t> </w:t>
      </w:r>
      <w:r>
        <w:rPr/>
        <w:t>Universidad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calle</w:t>
      </w:r>
      <w:r>
        <w:rPr>
          <w:spacing w:val="37"/>
        </w:rPr>
        <w:t> </w:t>
      </w:r>
      <w:r>
        <w:rPr/>
        <w:t>Venados)</w:t>
      </w:r>
      <w:r>
        <w:rPr>
          <w:spacing w:val="36"/>
        </w:rPr>
        <w:t> </w:t>
      </w:r>
      <w:r>
        <w:rPr/>
        <w:t>se</w:t>
      </w:r>
      <w:r>
        <w:rPr>
          <w:spacing w:val="35"/>
        </w:rPr>
        <w:t> </w:t>
      </w:r>
      <w:r>
        <w:rPr/>
        <w:t>construyeron</w:t>
      </w:r>
      <w:r>
        <w:rPr>
          <w:spacing w:val="36"/>
        </w:rPr>
        <w:t> </w:t>
      </w:r>
      <w:r>
        <w:rPr/>
        <w:t>2,162</w:t>
      </w:r>
      <w:r>
        <w:rPr>
          <w:spacing w:val="35"/>
        </w:rPr>
        <w:t> </w:t>
      </w:r>
      <w:r>
        <w:rPr/>
        <w:t>metros</w:t>
      </w:r>
      <w:r>
        <w:rPr/>
        <w:t> cuadrados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pavimentos,</w:t>
      </w:r>
      <w:r>
        <w:rPr>
          <w:spacing w:val="39"/>
        </w:rPr>
        <w:t> </w:t>
      </w:r>
      <w:r>
        <w:rPr/>
        <w:t>las</w:t>
      </w:r>
      <w:r>
        <w:rPr>
          <w:spacing w:val="38"/>
        </w:rPr>
        <w:t> </w:t>
      </w:r>
      <w:r>
        <w:rPr/>
        <w:t>obras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saneamientos,</w:t>
      </w:r>
      <w:r>
        <w:rPr>
          <w:spacing w:val="38"/>
        </w:rPr>
        <w:t> </w:t>
      </w:r>
      <w:r>
        <w:rPr/>
        <w:t>469</w:t>
      </w:r>
      <w:r>
        <w:rPr>
          <w:spacing w:val="37"/>
        </w:rPr>
        <w:t> </w:t>
      </w:r>
      <w:r>
        <w:rPr/>
        <w:t>metros</w:t>
      </w:r>
      <w:r>
        <w:rPr>
          <w:spacing w:val="38"/>
        </w:rPr>
        <w:t> </w:t>
      </w:r>
      <w:r>
        <w:rPr/>
        <w:t>lineales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guarniciones,</w:t>
      </w:r>
      <w:r>
        <w:rPr>
          <w:spacing w:val="39"/>
        </w:rPr>
        <w:t> </w:t>
      </w:r>
      <w:r>
        <w:rPr/>
        <w:t>735</w:t>
      </w:r>
      <w:r>
        <w:rPr/>
        <w:t> metros</w:t>
      </w:r>
      <w:r>
        <w:rPr>
          <w:spacing w:val="-1"/>
        </w:rPr>
        <w:t> </w:t>
      </w:r>
      <w:r>
        <w:rPr/>
        <w:t>cuadrados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banquetas 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instalaron 5</w:t>
      </w:r>
      <w:r>
        <w:rPr>
          <w:spacing w:val="-1"/>
        </w:rPr>
        <w:t> </w:t>
      </w:r>
      <w:r>
        <w:rPr/>
        <w:t>luminarias.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4"/>
        <w:jc w:val="both"/>
      </w:pPr>
      <w:r>
        <w:rPr/>
        <w:t>Otra</w:t>
      </w:r>
      <w:r>
        <w:rPr>
          <w:spacing w:val="11"/>
        </w:rPr>
        <w:t> </w:t>
      </w:r>
      <w:r>
        <w:rPr/>
        <w:t>obra</w:t>
      </w:r>
      <w:r>
        <w:rPr>
          <w:spacing w:val="11"/>
        </w:rPr>
        <w:t> </w:t>
      </w:r>
      <w:r>
        <w:rPr/>
        <w:t>ejecutada</w:t>
      </w:r>
      <w:r>
        <w:rPr>
          <w:spacing w:val="12"/>
        </w:rPr>
        <w:t> </w:t>
      </w:r>
      <w:r>
        <w:rPr/>
        <w:t>fue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referente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pavimentación</w:t>
      </w:r>
      <w:r>
        <w:rPr>
          <w:spacing w:val="10"/>
        </w:rPr>
        <w:t> </w:t>
      </w:r>
      <w:r>
        <w:rPr/>
        <w:t>1,944</w:t>
      </w:r>
      <w:r>
        <w:rPr>
          <w:spacing w:val="10"/>
        </w:rPr>
        <w:t> </w:t>
      </w:r>
      <w:r>
        <w:rPr/>
        <w:t>metros</w:t>
      </w:r>
      <w:r>
        <w:rPr>
          <w:spacing w:val="10"/>
        </w:rPr>
        <w:t> </w:t>
      </w:r>
      <w:r>
        <w:rPr/>
        <w:t>cuadrados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calle</w:t>
      </w:r>
      <w:r>
        <w:rPr>
          <w:spacing w:val="10"/>
        </w:rPr>
        <w:t> </w:t>
      </w:r>
      <w:r>
        <w:rPr/>
        <w:t>Chichén</w:t>
      </w:r>
      <w:r>
        <w:rPr/>
        <w:t> Itzá,</w:t>
      </w:r>
      <w:r>
        <w:rPr>
          <w:spacing w:val="24"/>
        </w:rPr>
        <w:t> </w:t>
      </w:r>
      <w:r>
        <w:rPr/>
        <w:t>(de</w:t>
      </w:r>
      <w:r>
        <w:rPr>
          <w:spacing w:val="24"/>
        </w:rPr>
        <w:t> </w:t>
      </w:r>
      <w:r>
        <w:rPr/>
        <w:t>Valentín</w:t>
      </w:r>
      <w:r>
        <w:rPr>
          <w:spacing w:val="24"/>
        </w:rPr>
        <w:t> </w:t>
      </w:r>
      <w:r>
        <w:rPr/>
        <w:t>Gómez</w:t>
      </w:r>
      <w:r>
        <w:rPr>
          <w:spacing w:val="24"/>
        </w:rPr>
        <w:t> </w:t>
      </w:r>
      <w:r>
        <w:rPr/>
        <w:t>Farías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>
          <w:spacing w:val="-1"/>
        </w:rPr>
        <w:t>Quetzalcóatl),</w:t>
      </w:r>
      <w:r>
        <w:rPr>
          <w:spacing w:val="24"/>
        </w:rPr>
        <w:t> </w:t>
      </w:r>
      <w:r>
        <w:rPr/>
        <w:t>que</w:t>
      </w:r>
      <w:r>
        <w:rPr>
          <w:spacing w:val="24"/>
        </w:rPr>
        <w:t> </w:t>
      </w:r>
      <w:r>
        <w:rPr/>
        <w:t>incluyó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saneamientos,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construcción</w:t>
      </w:r>
      <w:r>
        <w:rPr>
          <w:spacing w:val="23"/>
        </w:rPr>
        <w:t> </w:t>
      </w:r>
      <w:r>
        <w:rPr/>
        <w:t>de</w:t>
      </w:r>
    </w:p>
    <w:p>
      <w:pPr>
        <w:pStyle w:val="BodyText"/>
        <w:spacing w:line="288" w:lineRule="auto" w:before="1"/>
        <w:ind w:left="3628" w:right="575"/>
        <w:jc w:val="both"/>
      </w:pPr>
      <w:r>
        <w:rPr/>
        <w:t>469</w:t>
      </w:r>
      <w:r>
        <w:rPr>
          <w:spacing w:val="44"/>
        </w:rPr>
        <w:t> </w:t>
      </w:r>
      <w:r>
        <w:rPr/>
        <w:t>metros</w:t>
      </w:r>
      <w:r>
        <w:rPr>
          <w:spacing w:val="45"/>
        </w:rPr>
        <w:t> </w:t>
      </w:r>
      <w:r>
        <w:rPr/>
        <w:t>lineales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guarniciones,</w:t>
      </w:r>
      <w:r>
        <w:rPr>
          <w:spacing w:val="46"/>
        </w:rPr>
        <w:t> </w:t>
      </w:r>
      <w:r>
        <w:rPr/>
        <w:t>735</w:t>
      </w:r>
      <w:r>
        <w:rPr>
          <w:spacing w:val="44"/>
        </w:rPr>
        <w:t> </w:t>
      </w:r>
      <w:r>
        <w:rPr/>
        <w:t>metros</w:t>
      </w:r>
      <w:r>
        <w:rPr>
          <w:spacing w:val="47"/>
        </w:rPr>
        <w:t> </w:t>
      </w:r>
      <w:r>
        <w:rPr/>
        <w:t>cuadrados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banquetas</w:t>
      </w:r>
      <w:r>
        <w:rPr>
          <w:spacing w:val="44"/>
        </w:rPr>
        <w:t> </w:t>
      </w:r>
      <w:r>
        <w:rPr/>
        <w:t>y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colocación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7</w:t>
      </w:r>
      <w:r>
        <w:rPr/>
        <w:t> lámparas para</w:t>
      </w:r>
      <w:r>
        <w:rPr>
          <w:spacing w:val="-1"/>
        </w:rPr>
        <w:t> </w:t>
      </w:r>
      <w:r>
        <w:rPr/>
        <w:t>alumbrado.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4"/>
        <w:jc w:val="both"/>
      </w:pPr>
      <w:r>
        <w:rPr/>
        <w:t>En la</w:t>
      </w:r>
      <w:r>
        <w:rPr>
          <w:spacing w:val="-1"/>
        </w:rPr>
        <w:t> </w:t>
      </w:r>
      <w:r>
        <w:rPr/>
        <w:t>calle</w:t>
      </w:r>
      <w:r>
        <w:rPr>
          <w:spacing w:val="-1"/>
        </w:rPr>
        <w:t> </w:t>
      </w:r>
      <w:r>
        <w:rPr/>
        <w:t>Obelisco,</w:t>
      </w:r>
      <w:r>
        <w:rPr>
          <w:spacing w:val="-1"/>
        </w:rPr>
        <w:t> </w:t>
      </w:r>
      <w:r>
        <w:rPr/>
        <w:t>tramo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calle</w:t>
      </w:r>
      <w:r>
        <w:rPr>
          <w:spacing w:val="-1"/>
        </w:rPr>
        <w:t> </w:t>
      </w:r>
      <w:r>
        <w:rPr/>
        <w:t>Damiana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calle Croto, </w:t>
      </w:r>
      <w:r>
        <w:rPr/>
        <w:t>se</w:t>
      </w:r>
      <w:r>
        <w:rPr>
          <w:spacing w:val="-1"/>
        </w:rPr>
        <w:t> pavimentaron</w:t>
      </w:r>
      <w:r>
        <w:rPr/>
        <w:t> </w:t>
      </w:r>
      <w:r>
        <w:rPr>
          <w:spacing w:val="-1"/>
        </w:rPr>
        <w:t>1,794 </w:t>
      </w:r>
      <w:r>
        <w:rPr/>
        <w:t>metros</w:t>
      </w:r>
      <w:r>
        <w:rPr>
          <w:spacing w:val="-1"/>
        </w:rPr>
        <w:t> </w:t>
      </w:r>
      <w:r>
        <w:rPr/>
        <w:t>cuadrados,</w:t>
      </w:r>
      <w:r>
        <w:rPr>
          <w:spacing w:val="28"/>
        </w:rPr>
        <w:t> </w:t>
      </w:r>
      <w:r>
        <w:rPr/>
        <w:t>se</w:t>
      </w:r>
      <w:r>
        <w:rPr>
          <w:spacing w:val="53"/>
        </w:rPr>
        <w:t> </w:t>
      </w:r>
      <w:r>
        <w:rPr/>
        <w:t>realizó</w:t>
      </w:r>
      <w:r>
        <w:rPr>
          <w:spacing w:val="53"/>
        </w:rPr>
        <w:t> </w:t>
      </w:r>
      <w:r>
        <w:rPr/>
        <w:t>el</w:t>
      </w:r>
      <w:r>
        <w:rPr>
          <w:spacing w:val="51"/>
        </w:rPr>
        <w:t> </w:t>
      </w:r>
      <w:r>
        <w:rPr/>
        <w:t>saneamiento</w:t>
      </w:r>
      <w:r>
        <w:rPr>
          <w:spacing w:val="53"/>
        </w:rPr>
        <w:t> </w:t>
      </w:r>
      <w:r>
        <w:rPr/>
        <w:t>de</w:t>
      </w:r>
      <w:r>
        <w:rPr>
          <w:spacing w:val="52"/>
        </w:rPr>
        <w:t> </w:t>
      </w:r>
      <w:r>
        <w:rPr/>
        <w:t>agua</w:t>
      </w:r>
      <w:r>
        <w:rPr>
          <w:spacing w:val="51"/>
        </w:rPr>
        <w:t> </w:t>
      </w:r>
      <w:r>
        <w:rPr/>
        <w:t>potable</w:t>
      </w:r>
      <w:r>
        <w:rPr>
          <w:spacing w:val="53"/>
        </w:rPr>
        <w:t> </w:t>
      </w:r>
      <w:r>
        <w:rPr/>
        <w:t>y</w:t>
      </w:r>
      <w:r>
        <w:rPr>
          <w:spacing w:val="51"/>
        </w:rPr>
        <w:t> </w:t>
      </w:r>
      <w:r>
        <w:rPr/>
        <w:t>alcantarillado,</w:t>
      </w:r>
      <w:r>
        <w:rPr>
          <w:spacing w:val="52"/>
        </w:rPr>
        <w:t> </w:t>
      </w:r>
      <w:r>
        <w:rPr/>
        <w:t>la</w:t>
      </w:r>
      <w:r>
        <w:rPr>
          <w:spacing w:val="52"/>
        </w:rPr>
        <w:t> </w:t>
      </w:r>
      <w:r>
        <w:rPr/>
        <w:t>construcción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guarniciones</w:t>
      </w:r>
      <w:r>
        <w:rPr>
          <w:spacing w:val="52"/>
        </w:rPr>
        <w:t> </w:t>
      </w:r>
      <w:r>
        <w:rPr/>
        <w:t>y</w:t>
      </w:r>
      <w:r>
        <w:rPr/>
        <w:t> banquetas</w:t>
      </w:r>
      <w:r>
        <w:rPr>
          <w:spacing w:val="31"/>
        </w:rPr>
        <w:t> </w:t>
      </w:r>
      <w:r>
        <w:rPr/>
        <w:t>en</w:t>
      </w:r>
      <w:r>
        <w:rPr>
          <w:spacing w:val="32"/>
        </w:rPr>
        <w:t> </w:t>
      </w:r>
      <w:r>
        <w:rPr/>
        <w:t>438</w:t>
      </w:r>
      <w:r>
        <w:rPr>
          <w:spacing w:val="31"/>
        </w:rPr>
        <w:t> </w:t>
      </w:r>
      <w:r>
        <w:rPr/>
        <w:t>metros</w:t>
      </w:r>
      <w:r>
        <w:rPr>
          <w:spacing w:val="32"/>
        </w:rPr>
        <w:t> </w:t>
      </w:r>
      <w:r>
        <w:rPr/>
        <w:t>lineales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/>
        <w:t>en</w:t>
      </w:r>
      <w:r>
        <w:rPr>
          <w:spacing w:val="31"/>
        </w:rPr>
        <w:t> </w:t>
      </w:r>
      <w:r>
        <w:rPr/>
        <w:t>603</w:t>
      </w:r>
      <w:r>
        <w:rPr>
          <w:spacing w:val="30"/>
        </w:rPr>
        <w:t> </w:t>
      </w:r>
      <w:r>
        <w:rPr/>
        <w:t>metros</w:t>
      </w:r>
      <w:r>
        <w:rPr>
          <w:spacing w:val="31"/>
        </w:rPr>
        <w:t> </w:t>
      </w:r>
      <w:r>
        <w:rPr/>
        <w:t>cuadrados,</w:t>
      </w:r>
      <w:r>
        <w:rPr>
          <w:spacing w:val="31"/>
        </w:rPr>
        <w:t> </w:t>
      </w:r>
      <w:r>
        <w:rPr/>
        <w:t>respectivamente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/>
        <w:t>se</w:t>
      </w:r>
      <w:r>
        <w:rPr>
          <w:spacing w:val="30"/>
        </w:rPr>
        <w:t> </w:t>
      </w:r>
      <w:r>
        <w:rPr/>
        <w:t>colocaron</w:t>
      </w:r>
      <w:r>
        <w:rPr>
          <w:spacing w:val="31"/>
        </w:rPr>
        <w:t> </w:t>
      </w:r>
      <w:r>
        <w:rPr/>
        <w:t>6</w:t>
      </w:r>
      <w:r>
        <w:rPr>
          <w:spacing w:val="21"/>
        </w:rPr>
        <w:t> </w:t>
      </w:r>
      <w:r>
        <w:rPr/>
        <w:t>luminarias</w:t>
      </w:r>
      <w:r>
        <w:rPr>
          <w:spacing w:val="55"/>
        </w:rPr>
        <w:t> </w:t>
      </w:r>
      <w:r>
        <w:rPr/>
        <w:t>para  alumbrado  público, mientras que en la</w:t>
      </w:r>
      <w:r>
        <w:rPr>
          <w:spacing w:val="55"/>
        </w:rPr>
        <w:t> </w:t>
      </w:r>
      <w:r>
        <w:rPr/>
        <w:t>vialidad</w:t>
      </w:r>
      <w:r>
        <w:rPr>
          <w:spacing w:val="54"/>
        </w:rPr>
        <w:t> </w:t>
      </w:r>
      <w:r>
        <w:rPr/>
        <w:t>interna</w:t>
      </w:r>
      <w:r>
        <w:rPr>
          <w:spacing w:val="55"/>
        </w:rPr>
        <w:t> </w:t>
      </w:r>
      <w:r>
        <w:rPr/>
        <w:t>del</w:t>
      </w:r>
      <w:r>
        <w:rPr>
          <w:spacing w:val="55"/>
        </w:rPr>
        <w:t> </w:t>
      </w:r>
      <w:r>
        <w:rPr/>
        <w:t>Parque</w:t>
      </w:r>
      <w:r>
        <w:rPr>
          <w:spacing w:val="54"/>
        </w:rPr>
        <w:t> </w:t>
      </w:r>
      <w:r>
        <w:rPr/>
        <w:t>Acuático</w:t>
      </w:r>
      <w:r>
        <w:rPr>
          <w:spacing w:val="55"/>
        </w:rPr>
        <w:t> </w:t>
      </w:r>
      <w:r>
        <w:rPr/>
        <w:t>El</w:t>
      </w:r>
      <w:r>
        <w:rPr/>
        <w:t> Coromuel,</w:t>
      </w:r>
      <w:r>
        <w:rPr>
          <w:spacing w:val="45"/>
        </w:rPr>
        <w:t> </w:t>
      </w:r>
      <w:r>
        <w:rPr/>
        <w:t>se</w:t>
      </w:r>
      <w:r>
        <w:rPr>
          <w:spacing w:val="45"/>
        </w:rPr>
        <w:t> </w:t>
      </w:r>
      <w:r>
        <w:rPr/>
        <w:t>pavimentaron</w:t>
      </w:r>
      <w:r>
        <w:rPr>
          <w:spacing w:val="45"/>
        </w:rPr>
        <w:t> </w:t>
      </w:r>
      <w:r>
        <w:rPr/>
        <w:t>con</w:t>
      </w:r>
      <w:r>
        <w:rPr>
          <w:spacing w:val="45"/>
        </w:rPr>
        <w:t> </w:t>
      </w:r>
      <w:r>
        <w:rPr/>
        <w:t>concreto</w:t>
      </w:r>
      <w:r>
        <w:rPr>
          <w:spacing w:val="35"/>
        </w:rPr>
        <w:t> </w:t>
      </w:r>
      <w:r>
        <w:rPr/>
        <w:t>hidráulico</w:t>
      </w:r>
      <w:r>
        <w:rPr>
          <w:spacing w:val="45"/>
        </w:rPr>
        <w:t> </w:t>
      </w:r>
      <w:r>
        <w:rPr/>
        <w:t>estampado</w:t>
      </w:r>
      <w:r>
        <w:rPr>
          <w:spacing w:val="46"/>
        </w:rPr>
        <w:t> </w:t>
      </w:r>
      <w:r>
        <w:rPr/>
        <w:t>una</w:t>
      </w:r>
      <w:r>
        <w:rPr>
          <w:spacing w:val="44"/>
        </w:rPr>
        <w:t> </w:t>
      </w:r>
      <w:r>
        <w:rPr/>
        <w:t>superficie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4,322</w:t>
      </w:r>
      <w:r>
        <w:rPr>
          <w:spacing w:val="43"/>
        </w:rPr>
        <w:t> </w:t>
      </w:r>
      <w:r>
        <w:rPr/>
        <w:t>metros</w:t>
      </w:r>
      <w:r>
        <w:rPr/>
        <w:t> cuadrados.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Por</w:t>
      </w:r>
      <w:r>
        <w:rPr>
          <w:spacing w:val="4"/>
        </w:rPr>
        <w:t> </w:t>
      </w:r>
      <w:r>
        <w:rPr>
          <w:spacing w:val="-1"/>
        </w:rPr>
        <w:t>otra</w:t>
      </w:r>
      <w:r>
        <w:rPr>
          <w:spacing w:val="4"/>
        </w:rPr>
        <w:t> </w:t>
      </w:r>
      <w:r>
        <w:rPr>
          <w:spacing w:val="-1"/>
        </w:rPr>
        <w:t>parte,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través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/>
        <w:t>APIBCS,</w:t>
      </w:r>
      <w:r>
        <w:rPr>
          <w:spacing w:val="3"/>
        </w:rPr>
        <w:t> </w:t>
      </w:r>
      <w:r>
        <w:rPr>
          <w:spacing w:val="-1"/>
        </w:rPr>
        <w:t>durante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año</w:t>
      </w:r>
      <w:r>
        <w:rPr>
          <w:spacing w:val="3"/>
        </w:rPr>
        <w:t> </w:t>
      </w:r>
      <w:r>
        <w:rPr/>
        <w:t>2009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avanzó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obras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pavimentación</w:t>
      </w:r>
      <w:r>
        <w:rPr>
          <w:spacing w:val="26"/>
        </w:rPr>
        <w:t> </w:t>
      </w:r>
      <w:r>
        <w:rPr/>
        <w:t>urbana</w:t>
      </w:r>
      <w:r>
        <w:rPr>
          <w:spacing w:val="37"/>
        </w:rPr>
        <w:t> </w:t>
      </w:r>
      <w:r>
        <w:rPr/>
        <w:t>correspondiente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segunda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/>
        <w:t>tercera</w:t>
      </w:r>
      <w:r>
        <w:rPr>
          <w:spacing w:val="38"/>
        </w:rPr>
        <w:t> </w:t>
      </w:r>
      <w:r>
        <w:rPr/>
        <w:t>etapa</w:t>
      </w:r>
      <w:r>
        <w:rPr>
          <w:spacing w:val="37"/>
        </w:rPr>
        <w:t> </w:t>
      </w:r>
      <w:r>
        <w:rPr/>
        <w:t>de</w:t>
      </w:r>
      <w:r>
        <w:rPr>
          <w:spacing w:val="39"/>
        </w:rPr>
        <w:t> </w:t>
      </w:r>
      <w:r>
        <w:rPr/>
        <w:t>construcción</w:t>
      </w:r>
      <w:r>
        <w:rPr>
          <w:spacing w:val="38"/>
        </w:rPr>
        <w:t> </w:t>
      </w:r>
      <w:r>
        <w:rPr/>
        <w:t>para</w:t>
      </w:r>
      <w:r>
        <w:rPr>
          <w:spacing w:val="36"/>
        </w:rPr>
        <w:t> </w:t>
      </w:r>
      <w:r>
        <w:rPr/>
        <w:t>el</w:t>
      </w:r>
      <w:r>
        <w:rPr>
          <w:spacing w:val="37"/>
        </w:rPr>
        <w:t> </w:t>
      </w:r>
      <w:r>
        <w:rPr/>
        <w:t>desarrollo</w:t>
      </w:r>
      <w:r>
        <w:rPr>
          <w:spacing w:val="36"/>
        </w:rPr>
        <w:t> </w:t>
      </w:r>
      <w:r>
        <w:rPr/>
        <w:t>turístico</w:t>
      </w:r>
      <w:r>
        <w:rPr/>
        <w:t> integral</w:t>
      </w:r>
      <w:r>
        <w:rPr>
          <w:spacing w:val="42"/>
        </w:rPr>
        <w:t> </w:t>
      </w:r>
      <w:r>
        <w:rPr/>
        <w:t>del</w:t>
      </w:r>
      <w:r>
        <w:rPr>
          <w:spacing w:val="43"/>
        </w:rPr>
        <w:t> </w:t>
      </w:r>
      <w:r>
        <w:rPr/>
        <w:t>centro</w:t>
      </w:r>
      <w:r>
        <w:rPr>
          <w:spacing w:val="42"/>
        </w:rPr>
        <w:t> </w:t>
      </w:r>
      <w:r>
        <w:rPr/>
        <w:t>del</w:t>
      </w:r>
      <w:r>
        <w:rPr>
          <w:spacing w:val="43"/>
        </w:rPr>
        <w:t> </w:t>
      </w:r>
      <w:r>
        <w:rPr/>
        <w:t>Pueblo</w:t>
      </w:r>
      <w:r>
        <w:rPr>
          <w:spacing w:val="43"/>
        </w:rPr>
        <w:t> </w:t>
      </w:r>
      <w:r>
        <w:rPr/>
        <w:t>Mágico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Todos</w:t>
      </w:r>
      <w:r>
        <w:rPr>
          <w:spacing w:val="40"/>
        </w:rPr>
        <w:t> </w:t>
      </w:r>
      <w:r>
        <w:rPr/>
        <w:t>Santos,</w:t>
      </w:r>
      <w:r>
        <w:rPr>
          <w:spacing w:val="42"/>
        </w:rPr>
        <w:t> </w:t>
      </w:r>
      <w:r>
        <w:rPr/>
        <w:t>en</w:t>
      </w:r>
      <w:r>
        <w:rPr>
          <w:spacing w:val="42"/>
        </w:rPr>
        <w:t> </w:t>
      </w:r>
      <w:r>
        <w:rPr/>
        <w:t>donde</w:t>
      </w:r>
      <w:r>
        <w:rPr>
          <w:spacing w:val="41"/>
        </w:rPr>
        <w:t> </w:t>
      </w:r>
      <w:r>
        <w:rPr/>
        <w:t>se</w:t>
      </w:r>
      <w:r>
        <w:rPr>
          <w:spacing w:val="42"/>
        </w:rPr>
        <w:t> </w:t>
      </w:r>
      <w:r>
        <w:rPr/>
        <w:t>construyeron</w:t>
      </w:r>
      <w:r>
        <w:rPr>
          <w:spacing w:val="40"/>
        </w:rPr>
        <w:t> </w:t>
      </w:r>
      <w:r>
        <w:rPr/>
        <w:t>945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/>
        <w:t>1,762</w:t>
      </w:r>
      <w:r>
        <w:rPr/>
        <w:t> metros</w:t>
      </w:r>
      <w:r>
        <w:rPr>
          <w:spacing w:val="-1"/>
        </w:rPr>
        <w:t> </w:t>
      </w:r>
      <w:r>
        <w:rPr/>
        <w:t>cuadrados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carpeta</w:t>
      </w:r>
      <w:r>
        <w:rPr>
          <w:spacing w:val="-1"/>
        </w:rPr>
        <w:t> </w:t>
      </w:r>
      <w:r>
        <w:rPr/>
        <w:t>hidráulica.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80" w:bottom="1020" w:left="34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9.780029pt;margin-top:104.639999pt;width:149.25pt;height:448.45pt;mso-position-horizontal-relative:page;mso-position-vertical-relative:page;z-index:4456" coordorigin="12196,2093" coordsize="2985,8969">
            <v:group style="position:absolute;left:13700;top:2100;width:2;height:825" coordorigin="13700,2100" coordsize="2,825">
              <v:shape style="position:absolute;left:13700;top:2100;width:2;height:825" coordorigin="13700,2100" coordsize="0,825" path="m13700,2100l13700,2924e" filled="false" stroked="true" strokeweight=".72pt" strokecolor="#969696">
                <v:path arrowok="t"/>
              </v:shape>
            </v:group>
            <v:group style="position:absolute;left:13700;top:5234;width:2;height:1590" coordorigin="13700,5234" coordsize="2,1590">
              <v:shape style="position:absolute;left:13700;top:5234;width:2;height:1590" coordorigin="13700,5234" coordsize="0,1590" path="m13700,5234l13700,6824e" filled="false" stroked="true" strokeweight=".72pt" strokecolor="#969696">
                <v:path arrowok="t"/>
              </v:shape>
            </v:group>
            <v:group style="position:absolute;left:12203;top:2917;width:2850;height:2325" coordorigin="12203,2917" coordsize="2850,2325">
              <v:shape style="position:absolute;left:12203;top:2917;width:2850;height:2325" coordorigin="12203,2917" coordsize="2850,2325" path="m12203,2917l12203,5242,15053,5242,15053,2917,12203,2917xe" filled="false" stroked="true" strokeweight=".72pt" strokecolor="#f7b909">
                <v:path arrowok="t"/>
              </v:shape>
            </v:group>
            <v:group style="position:absolute;left:12210;top:2924;width:2836;height:2310" coordorigin="12210,2924" coordsize="2836,2310">
              <v:shape style="position:absolute;left:12210;top:2924;width:2836;height:2310" coordorigin="12210,2924" coordsize="2836,2310" path="m15046,2924l15046,5234,12210,5234,12210,2924,15046,2924xe" filled="true" fillcolor="#f7b909" stroked="false">
                <v:path arrowok="t"/>
                <v:fill type="solid"/>
              </v:shape>
              <v:shape style="position:absolute;left:12270;top:2984;width:2842;height:2310" type="#_x0000_t75" stroked="false">
                <v:imagedata r:id="rId181" o:title=""/>
              </v:shape>
            </v:group>
            <v:group style="position:absolute;left:12263;top:2977;width:2850;height:2325" coordorigin="12263,2977" coordsize="2850,2325">
              <v:shape style="position:absolute;left:12263;top:2977;width:2850;height:2325" coordorigin="12263,2977" coordsize="2850,2325" path="m12263,2977l12263,5302,15113,5302,15113,2977,12263,2977xe" filled="false" stroked="true" strokeweight=".72pt" strokecolor="#ffffff">
                <v:path arrowok="t"/>
              </v:shape>
            </v:group>
            <v:group style="position:absolute;left:13700;top:9224;width:2;height:1830" coordorigin="13700,9224" coordsize="2,1830">
              <v:shape style="position:absolute;left:13700;top:9224;width:2;height:1830" coordorigin="13700,9224" coordsize="0,1830" path="m13700,9224l13700,11054e" filled="false" stroked="true" strokeweight=".72pt" strokecolor="#969696">
                <v:path arrowok="t"/>
              </v:shape>
            </v:group>
            <v:group style="position:absolute;left:12323;top:6817;width:2850;height:2415" coordorigin="12323,6817" coordsize="2850,2415">
              <v:shape style="position:absolute;left:12323;top:6817;width:2850;height:2415" coordorigin="12323,6817" coordsize="2850,2415" path="m12323,6817l12323,9232,15173,9232,15173,6817,12323,6817xe" filled="false" stroked="true" strokeweight=".72pt" strokecolor="#f7b909">
                <v:path arrowok="t"/>
              </v:shape>
            </v:group>
            <v:group style="position:absolute;left:12330;top:6824;width:2836;height:2400" coordorigin="12330,6824" coordsize="2836,2400">
              <v:shape style="position:absolute;left:12330;top:6824;width:2836;height:2400" coordorigin="12330,6824" coordsize="2836,2400" path="m15166,6824l15166,9224,12330,9224,12330,6824,15166,6824xe" filled="true" fillcolor="#f7b909" stroked="false">
                <v:path arrowok="t"/>
                <v:fill type="solid"/>
              </v:shape>
              <v:shape style="position:absolute;left:12270;top:6764;width:2841;height:2400" type="#_x0000_t75" stroked="false">
                <v:imagedata r:id="rId182" o:title=""/>
              </v:shape>
            </v:group>
            <v:group style="position:absolute;left:12263;top:6757;width:2850;height:2415" coordorigin="12263,6757" coordsize="2850,2415">
              <v:shape style="position:absolute;left:12263;top:6757;width:2850;height:2415" coordorigin="12263,6757" coordsize="2850,2415" path="m12263,6757l12263,9172,15113,9172,15113,6757,12263,675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Referente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las</w:t>
      </w:r>
      <w:r>
        <w:rPr>
          <w:spacing w:val="8"/>
        </w:rPr>
        <w:t> </w:t>
      </w:r>
      <w:r>
        <w:rPr/>
        <w:t>obras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acciones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pavimentación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concreto</w:t>
      </w:r>
      <w:r>
        <w:rPr>
          <w:spacing w:val="8"/>
        </w:rPr>
        <w:t> </w:t>
      </w:r>
      <w:r>
        <w:rPr/>
        <w:t>asfáltico,</w:t>
      </w:r>
      <w:r>
        <w:rPr>
          <w:spacing w:val="8"/>
        </w:rPr>
        <w:t> </w:t>
      </w:r>
      <w:r>
        <w:rPr/>
        <w:t>es</w:t>
      </w:r>
      <w:r>
        <w:rPr>
          <w:spacing w:val="8"/>
        </w:rPr>
        <w:t> </w:t>
      </w:r>
      <w:r>
        <w:rPr/>
        <w:t>pertinente</w:t>
      </w:r>
      <w:r>
        <w:rPr>
          <w:spacing w:val="8"/>
        </w:rPr>
        <w:t> </w:t>
      </w:r>
      <w:r>
        <w:rPr/>
        <w:t>señalar</w:t>
      </w:r>
      <w:r>
        <w:rPr>
          <w:spacing w:val="8"/>
        </w:rPr>
        <w:t> </w:t>
      </w:r>
      <w:r>
        <w:rPr/>
        <w:t>que</w:t>
      </w:r>
      <w:r>
        <w:rPr>
          <w:spacing w:val="2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ejercicio 2009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lograron concretar</w:t>
      </w:r>
      <w:r>
        <w:rPr>
          <w:spacing w:val="-1"/>
        </w:rPr>
        <w:t> </w:t>
      </w:r>
      <w:r>
        <w:rPr/>
        <w:t>21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aplicando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FIES.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630" w:right="0"/>
        <w:jc w:val="both"/>
      </w:pPr>
      <w:r>
        <w:rPr/>
        <w:t>A</w:t>
      </w:r>
      <w:r>
        <w:rPr>
          <w:spacing w:val="-1"/>
        </w:rPr>
        <w:t> </w:t>
      </w:r>
      <w:r>
        <w:rPr/>
        <w:t>continuación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enuncian</w:t>
      </w:r>
      <w:r>
        <w:rPr>
          <w:spacing w:val="-1"/>
        </w:rPr>
        <w:t> </w:t>
      </w:r>
      <w:r>
        <w:rPr/>
        <w:t>cada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ellas.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28"/>
        </w:rPr>
        <w:t> </w:t>
      </w:r>
      <w:r>
        <w:rPr/>
        <w:t>pavimentación</w:t>
      </w:r>
      <w:r>
        <w:rPr>
          <w:spacing w:val="30"/>
        </w:rPr>
        <w:t> </w:t>
      </w:r>
      <w:r>
        <w:rPr/>
        <w:t>de</w:t>
      </w:r>
      <w:r>
        <w:rPr>
          <w:spacing w:val="28"/>
        </w:rPr>
        <w:t> </w:t>
      </w:r>
      <w:r>
        <w:rPr/>
        <w:t>6,600</w:t>
      </w:r>
      <w:r>
        <w:rPr>
          <w:spacing w:val="29"/>
        </w:rPr>
        <w:t> </w:t>
      </w:r>
      <w:r>
        <w:rPr/>
        <w:t>metros</w:t>
      </w:r>
      <w:r>
        <w:rPr>
          <w:spacing w:val="29"/>
        </w:rPr>
        <w:t> </w:t>
      </w:r>
      <w:r>
        <w:rPr/>
        <w:t>cuadrados,</w:t>
      </w:r>
      <w:r>
        <w:rPr>
          <w:spacing w:val="29"/>
        </w:rPr>
        <w:t> </w:t>
      </w:r>
      <w:r>
        <w:rPr/>
        <w:t>1,010</w:t>
      </w:r>
      <w:r>
        <w:rPr>
          <w:spacing w:val="29"/>
        </w:rPr>
        <w:t> </w:t>
      </w:r>
      <w:r>
        <w:rPr/>
        <w:t>metros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guarniciones,</w:t>
      </w:r>
      <w:r>
        <w:rPr>
          <w:spacing w:val="29"/>
        </w:rPr>
        <w:t> </w:t>
      </w:r>
      <w:r>
        <w:rPr/>
        <w:t>1,050</w:t>
      </w:r>
      <w:r>
        <w:rPr>
          <w:spacing w:val="27"/>
        </w:rPr>
        <w:t> </w:t>
      </w:r>
      <w:r>
        <w:rPr/>
        <w:t>metros</w:t>
      </w:r>
      <w:r>
        <w:rPr/>
        <w:t> cuadrados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banquetas,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obras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saneamiento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la</w:t>
      </w:r>
      <w:r>
        <w:rPr>
          <w:spacing w:val="12"/>
        </w:rPr>
        <w:t> </w:t>
      </w:r>
      <w:r>
        <w:rPr/>
        <w:t>instalación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12</w:t>
      </w:r>
      <w:r>
        <w:rPr>
          <w:spacing w:val="10"/>
        </w:rPr>
        <w:t> </w:t>
      </w:r>
      <w:r>
        <w:rPr/>
        <w:t>lámparas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alumbrado</w:t>
      </w:r>
      <w:r>
        <w:rPr/>
        <w:t> </w:t>
      </w:r>
      <w:r>
        <w:rPr>
          <w:spacing w:val="-1"/>
        </w:rPr>
        <w:t>en el </w:t>
      </w:r>
      <w:r>
        <w:rPr/>
        <w:t>Boulevard</w:t>
      </w:r>
      <w:r>
        <w:rPr>
          <w:spacing w:val="-1"/>
        </w:rPr>
        <w:t> </w:t>
      </w:r>
      <w:r>
        <w:rPr/>
        <w:t>Francisco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Mújica,</w:t>
      </w:r>
      <w:r>
        <w:rPr>
          <w:spacing w:val="-1"/>
        </w:rPr>
        <w:t> </w:t>
      </w:r>
      <w:r>
        <w:rPr/>
        <w:t>tramo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Urbano</w:t>
      </w:r>
      <w:r>
        <w:rPr>
          <w:spacing w:val="-1"/>
        </w:rPr>
        <w:t> </w:t>
      </w:r>
      <w:r>
        <w:rPr/>
        <w:t>Angulo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Bordo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Contención.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Circuito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Colonia</w:t>
      </w:r>
      <w:r>
        <w:rPr>
          <w:spacing w:val="19"/>
        </w:rPr>
        <w:t> </w:t>
      </w:r>
      <w:r>
        <w:rPr/>
        <w:t>San</w:t>
      </w:r>
      <w:r>
        <w:rPr>
          <w:spacing w:val="18"/>
        </w:rPr>
        <w:t> </w:t>
      </w:r>
      <w:r>
        <w:rPr/>
        <w:t>Pablo</w:t>
      </w:r>
      <w:r>
        <w:rPr>
          <w:spacing w:val="18"/>
        </w:rPr>
        <w:t> </w:t>
      </w:r>
      <w:r>
        <w:rPr/>
        <w:t>Guelatao,</w:t>
      </w:r>
      <w:r>
        <w:rPr>
          <w:spacing w:val="16"/>
        </w:rPr>
        <w:t> </w:t>
      </w:r>
      <w:r>
        <w:rPr/>
        <w:t>que</w:t>
      </w:r>
      <w:r>
        <w:rPr>
          <w:spacing w:val="17"/>
        </w:rPr>
        <w:t> </w:t>
      </w:r>
      <w:r>
        <w:rPr/>
        <w:t>considera</w:t>
      </w:r>
      <w:r>
        <w:rPr>
          <w:spacing w:val="34"/>
        </w:rPr>
        <w:t> </w:t>
      </w:r>
      <w:r>
        <w:rPr/>
        <w:t>las</w:t>
      </w:r>
      <w:r>
        <w:rPr>
          <w:spacing w:val="17"/>
        </w:rPr>
        <w:t> </w:t>
      </w:r>
      <w:r>
        <w:rPr/>
        <w:t>calles</w:t>
      </w:r>
      <w:r>
        <w:rPr>
          <w:spacing w:val="17"/>
        </w:rPr>
        <w:t> </w:t>
      </w:r>
      <w:r>
        <w:rPr/>
        <w:t>Constitución,</w:t>
      </w:r>
      <w:r>
        <w:rPr>
          <w:spacing w:val="18"/>
        </w:rPr>
        <w:t> </w:t>
      </w:r>
      <w:r>
        <w:rPr/>
        <w:t>Clodomiro</w:t>
      </w:r>
      <w:r>
        <w:rPr/>
        <w:t> </w:t>
      </w:r>
      <w:r>
        <w:rPr>
          <w:spacing w:val="-1"/>
        </w:rPr>
        <w:t>Cota,</w:t>
      </w:r>
      <w:r>
        <w:rPr>
          <w:spacing w:val="19"/>
        </w:rPr>
        <w:t> </w:t>
      </w:r>
      <w:r>
        <w:rPr/>
        <w:t>Pedro</w:t>
      </w:r>
      <w:r>
        <w:rPr>
          <w:spacing w:val="17"/>
        </w:rPr>
        <w:t> </w:t>
      </w:r>
      <w:r>
        <w:rPr/>
        <w:t>Altamirano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Mauricio</w:t>
      </w:r>
      <w:r>
        <w:rPr>
          <w:spacing w:val="17"/>
        </w:rPr>
        <w:t> </w:t>
      </w:r>
      <w:r>
        <w:rPr>
          <w:spacing w:val="-1"/>
        </w:rPr>
        <w:t>Castro,</w:t>
      </w:r>
      <w:r>
        <w:rPr>
          <w:spacing w:val="18"/>
        </w:rPr>
        <w:t> </w:t>
      </w:r>
      <w:r>
        <w:rPr/>
        <w:t>se</w:t>
      </w:r>
      <w:r>
        <w:rPr>
          <w:spacing w:val="19"/>
        </w:rPr>
        <w:t> </w:t>
      </w:r>
      <w:r>
        <w:rPr/>
        <w:t>pavimentaron</w:t>
      </w:r>
      <w:r>
        <w:rPr>
          <w:spacing w:val="18"/>
        </w:rPr>
        <w:t> </w:t>
      </w:r>
      <w:r>
        <w:rPr/>
        <w:t>16,223</w:t>
      </w:r>
      <w:r>
        <w:rPr>
          <w:spacing w:val="17"/>
        </w:rPr>
        <w:t> </w:t>
      </w:r>
      <w:r>
        <w:rPr/>
        <w:t>metros</w:t>
      </w:r>
      <w:r>
        <w:rPr>
          <w:spacing w:val="17"/>
        </w:rPr>
        <w:t> </w:t>
      </w:r>
      <w:r>
        <w:rPr/>
        <w:t>cuadrados,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realizó</w:t>
      </w:r>
      <w:r>
        <w:rPr>
          <w:spacing w:val="17"/>
        </w:rPr>
        <w:t> </w:t>
      </w:r>
      <w:r>
        <w:rPr/>
        <w:t>el</w:t>
      </w:r>
      <w:r>
        <w:rPr>
          <w:spacing w:val="23"/>
        </w:rPr>
        <w:t> </w:t>
      </w:r>
      <w:r>
        <w:rPr/>
        <w:t>saneamiento,</w:t>
      </w:r>
      <w:r>
        <w:rPr>
          <w:spacing w:val="25"/>
        </w:rPr>
        <w:t> </w:t>
      </w:r>
      <w:r>
        <w:rPr/>
        <w:t>se</w:t>
      </w:r>
      <w:r>
        <w:rPr>
          <w:spacing w:val="26"/>
        </w:rPr>
        <w:t> </w:t>
      </w:r>
      <w:r>
        <w:rPr/>
        <w:t>construyeron</w:t>
      </w:r>
      <w:r>
        <w:rPr>
          <w:spacing w:val="51"/>
        </w:rPr>
        <w:t> </w:t>
      </w:r>
      <w:r>
        <w:rPr/>
        <w:t>2,702</w:t>
      </w:r>
      <w:r>
        <w:rPr>
          <w:spacing w:val="26"/>
        </w:rPr>
        <w:t> </w:t>
      </w:r>
      <w:r>
        <w:rPr/>
        <w:t>metros</w:t>
      </w:r>
      <w:r>
        <w:rPr>
          <w:spacing w:val="25"/>
        </w:rPr>
        <w:t> </w:t>
      </w:r>
      <w:r>
        <w:rPr/>
        <w:t>lineales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guarniciones,</w:t>
      </w:r>
      <w:r>
        <w:rPr>
          <w:spacing w:val="25"/>
        </w:rPr>
        <w:t> </w:t>
      </w:r>
      <w:r>
        <w:rPr/>
        <w:t>5,648</w:t>
      </w:r>
      <w:r>
        <w:rPr>
          <w:spacing w:val="25"/>
        </w:rPr>
        <w:t> </w:t>
      </w:r>
      <w:r>
        <w:rPr/>
        <w:t>metros</w:t>
      </w:r>
      <w:r>
        <w:rPr>
          <w:spacing w:val="24"/>
        </w:rPr>
        <w:t> </w:t>
      </w:r>
      <w:r>
        <w:rPr/>
        <w:t>cuadrados</w:t>
      </w:r>
      <w:r>
        <w:rPr>
          <w:spacing w:val="24"/>
        </w:rPr>
        <w:t> </w:t>
      </w:r>
      <w:r>
        <w:rPr/>
        <w:t>de</w:t>
      </w:r>
      <w:r>
        <w:rPr/>
        <w:t> banquetas 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colocaron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alumbrado público</w:t>
      </w:r>
      <w:r>
        <w:rPr>
          <w:spacing w:val="-1"/>
        </w:rPr>
        <w:t> </w:t>
      </w:r>
      <w:r>
        <w:rPr/>
        <w:t>35</w:t>
      </w:r>
      <w:r>
        <w:rPr>
          <w:spacing w:val="-1"/>
        </w:rPr>
        <w:t> </w:t>
      </w:r>
      <w:r>
        <w:rPr/>
        <w:t>luminarias.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También</w:t>
      </w:r>
      <w:r>
        <w:rPr>
          <w:spacing w:val="7"/>
        </w:rPr>
        <w:t> </w:t>
      </w:r>
      <w:r>
        <w:rPr/>
        <w:t>se</w:t>
      </w:r>
      <w:r>
        <w:rPr>
          <w:spacing w:val="8"/>
        </w:rPr>
        <w:t> </w:t>
      </w:r>
      <w:r>
        <w:rPr/>
        <w:t>ejecutaron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obras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pavimentación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Retorno</w:t>
      </w:r>
      <w:r>
        <w:rPr>
          <w:spacing w:val="8"/>
        </w:rPr>
        <w:t> </w:t>
      </w:r>
      <w:r>
        <w:rPr/>
        <w:t>5,</w:t>
      </w:r>
      <w:r>
        <w:rPr>
          <w:spacing w:val="7"/>
        </w:rPr>
        <w:t> </w:t>
      </w:r>
      <w:r>
        <w:rPr/>
        <w:t>(los</w:t>
      </w:r>
      <w:r>
        <w:rPr>
          <w:spacing w:val="6"/>
        </w:rPr>
        <w:t> </w:t>
      </w:r>
      <w:r>
        <w:rPr/>
        <w:t>tramos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Calle</w:t>
      </w:r>
      <w:r>
        <w:rPr>
          <w:spacing w:val="7"/>
        </w:rPr>
        <w:t> </w:t>
      </w:r>
      <w:r>
        <w:rPr/>
        <w:t>Mango</w:t>
      </w:r>
      <w:r>
        <w:rPr>
          <w:spacing w:val="6"/>
        </w:rPr>
        <w:t> </w:t>
      </w:r>
      <w:r>
        <w:rPr/>
        <w:t>a</w:t>
      </w:r>
      <w:r>
        <w:rPr/>
        <w:t> Guayaba,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hoy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día</w:t>
      </w:r>
      <w:r>
        <w:rPr>
          <w:spacing w:val="23"/>
        </w:rPr>
        <w:t> </w:t>
      </w:r>
      <w:r>
        <w:rPr/>
        <w:t>cubre</w:t>
      </w:r>
      <w:r>
        <w:rPr>
          <w:spacing w:val="23"/>
        </w:rPr>
        <w:t> </w:t>
      </w:r>
      <w:r>
        <w:rPr/>
        <w:t>una</w:t>
      </w:r>
      <w:r>
        <w:rPr>
          <w:spacing w:val="23"/>
        </w:rPr>
        <w:t> </w:t>
      </w:r>
      <w:r>
        <w:rPr/>
        <w:t>superficie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1,358</w:t>
      </w:r>
      <w:r>
        <w:rPr>
          <w:spacing w:val="23"/>
        </w:rPr>
        <w:t> </w:t>
      </w:r>
      <w:r>
        <w:rPr/>
        <w:t>metros</w:t>
      </w:r>
      <w:r>
        <w:rPr>
          <w:spacing w:val="23"/>
        </w:rPr>
        <w:t> </w:t>
      </w:r>
      <w:r>
        <w:rPr/>
        <w:t>cuadrados,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llevaron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cabo</w:t>
      </w:r>
      <w:r>
        <w:rPr>
          <w:spacing w:val="22"/>
        </w:rPr>
        <w:t> </w:t>
      </w:r>
      <w:r>
        <w:rPr/>
        <w:t>los</w:t>
      </w:r>
      <w:r>
        <w:rPr>
          <w:spacing w:val="24"/>
        </w:rPr>
        <w:t> </w:t>
      </w:r>
      <w:r>
        <w:rPr/>
        <w:t>saneamientos,</w:t>
      </w:r>
      <w:r>
        <w:rPr>
          <w:spacing w:val="11"/>
        </w:rPr>
        <w:t> </w:t>
      </w:r>
      <w:r>
        <w:rPr/>
        <w:t>188</w:t>
      </w:r>
      <w:r>
        <w:rPr>
          <w:spacing w:val="11"/>
        </w:rPr>
        <w:t> </w:t>
      </w:r>
      <w:r>
        <w:rPr/>
        <w:t>metros</w:t>
      </w:r>
      <w:r>
        <w:rPr>
          <w:spacing w:val="11"/>
        </w:rPr>
        <w:t> </w:t>
      </w:r>
      <w:r>
        <w:rPr/>
        <w:t>lineales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guarniciones,</w:t>
      </w:r>
      <w:r>
        <w:rPr>
          <w:spacing w:val="10"/>
        </w:rPr>
        <w:t> </w:t>
      </w:r>
      <w:r>
        <w:rPr/>
        <w:t>265</w:t>
      </w:r>
      <w:r>
        <w:rPr>
          <w:spacing w:val="10"/>
        </w:rPr>
        <w:t> </w:t>
      </w:r>
      <w:r>
        <w:rPr/>
        <w:t>metros</w:t>
      </w:r>
      <w:r>
        <w:rPr>
          <w:spacing w:val="10"/>
        </w:rPr>
        <w:t> </w:t>
      </w:r>
      <w:r>
        <w:rPr/>
        <w:t>cuadrados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banquetas</w:t>
      </w:r>
      <w:r>
        <w:rPr>
          <w:spacing w:val="10"/>
        </w:rPr>
        <w:t> </w:t>
      </w:r>
      <w:r>
        <w:rPr/>
        <w:t>y</w:t>
      </w:r>
      <w:r>
        <w:rPr>
          <w:spacing w:val="20"/>
        </w:rPr>
        <w:t> </w:t>
      </w:r>
      <w:r>
        <w:rPr/>
        <w:t>a</w:t>
      </w:r>
      <w:r>
        <w:rPr>
          <w:spacing w:val="10"/>
        </w:rPr>
        <w:t> </w:t>
      </w:r>
      <w:r>
        <w:rPr/>
        <w:t>fin</w:t>
      </w:r>
      <w:r>
        <w:rPr>
          <w:spacing w:val="10"/>
        </w:rPr>
        <w:t> </w:t>
      </w:r>
      <w:r>
        <w:rPr/>
        <w:t>de</w:t>
      </w:r>
      <w:r>
        <w:rPr>
          <w:spacing w:val="22"/>
        </w:rPr>
        <w:t> </w:t>
      </w:r>
      <w:r>
        <w:rPr/>
        <w:t>mejorar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alumbrado público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instalaron 4</w:t>
      </w:r>
      <w:r>
        <w:rPr>
          <w:spacing w:val="-1"/>
        </w:rPr>
        <w:t> </w:t>
      </w:r>
      <w:r>
        <w:rPr/>
        <w:t>lámparas.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Retorno</w:t>
      </w:r>
      <w:r>
        <w:rPr>
          <w:spacing w:val="31"/>
        </w:rPr>
        <w:t> </w:t>
      </w:r>
      <w:r>
        <w:rPr>
          <w:spacing w:val="-1"/>
        </w:rPr>
        <w:t>6,</w:t>
      </w:r>
      <w:r>
        <w:rPr>
          <w:spacing w:val="32"/>
        </w:rPr>
        <w:t> </w:t>
      </w:r>
      <w:r>
        <w:rPr/>
        <w:t>se</w:t>
      </w:r>
      <w:r>
        <w:rPr>
          <w:spacing w:val="32"/>
        </w:rPr>
        <w:t> </w:t>
      </w:r>
      <w:r>
        <w:rPr>
          <w:spacing w:val="-1"/>
        </w:rPr>
        <w:t>pavimentaron</w:t>
      </w:r>
      <w:r>
        <w:rPr>
          <w:spacing w:val="31"/>
        </w:rPr>
        <w:t> </w:t>
      </w:r>
      <w:r>
        <w:rPr>
          <w:spacing w:val="-1"/>
        </w:rPr>
        <w:t>1,003</w:t>
      </w:r>
      <w:r>
        <w:rPr>
          <w:spacing w:val="32"/>
        </w:rPr>
        <w:t> </w:t>
      </w:r>
      <w:r>
        <w:rPr/>
        <w:t>metros</w:t>
      </w:r>
      <w:r>
        <w:rPr>
          <w:spacing w:val="32"/>
        </w:rPr>
        <w:t> </w:t>
      </w:r>
      <w:r>
        <w:rPr/>
        <w:t>cuadrados</w:t>
      </w:r>
      <w:r>
        <w:rPr>
          <w:spacing w:val="31"/>
        </w:rPr>
        <w:t> </w:t>
      </w:r>
      <w:r>
        <w:rPr/>
        <w:t>que</w:t>
      </w:r>
      <w:r>
        <w:rPr>
          <w:spacing w:val="31"/>
        </w:rPr>
        <w:t> </w:t>
      </w:r>
      <w:r>
        <w:rPr/>
        <w:t>abarcan</w:t>
      </w:r>
      <w:r>
        <w:rPr>
          <w:spacing w:val="30"/>
        </w:rPr>
        <w:t> </w:t>
      </w:r>
      <w:r>
        <w:rPr/>
        <w:t>los</w:t>
      </w:r>
      <w:r>
        <w:rPr>
          <w:spacing w:val="31"/>
        </w:rPr>
        <w:t> </w:t>
      </w:r>
      <w:r>
        <w:rPr/>
        <w:t>tramos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las</w:t>
      </w:r>
      <w:r>
        <w:rPr>
          <w:spacing w:val="31"/>
        </w:rPr>
        <w:t> </w:t>
      </w:r>
      <w:r>
        <w:rPr/>
        <w:t>Calles</w:t>
      </w:r>
      <w:r>
        <w:rPr>
          <w:spacing w:val="26"/>
        </w:rPr>
        <w:t> </w:t>
      </w:r>
      <w:r>
        <w:rPr/>
        <w:t>Mango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/>
        <w:t>Guayaba,</w:t>
      </w:r>
      <w:r>
        <w:rPr>
          <w:spacing w:val="31"/>
        </w:rPr>
        <w:t> </w:t>
      </w:r>
      <w:r>
        <w:rPr/>
        <w:t>se</w:t>
      </w:r>
      <w:r>
        <w:rPr>
          <w:spacing w:val="32"/>
        </w:rPr>
        <w:t> </w:t>
      </w:r>
      <w:r>
        <w:rPr/>
        <w:t>realizaron</w:t>
      </w:r>
      <w:r>
        <w:rPr>
          <w:spacing w:val="32"/>
        </w:rPr>
        <w:t> </w:t>
      </w:r>
      <w:r>
        <w:rPr/>
        <w:t>las</w:t>
      </w:r>
      <w:r>
        <w:rPr>
          <w:spacing w:val="31"/>
        </w:rPr>
        <w:t> </w:t>
      </w:r>
      <w:r>
        <w:rPr/>
        <w:t>obras</w:t>
      </w:r>
      <w:r>
        <w:rPr>
          <w:spacing w:val="32"/>
        </w:rPr>
        <w:t> </w:t>
      </w:r>
      <w:r>
        <w:rPr/>
        <w:t>de</w:t>
      </w:r>
      <w:r>
        <w:rPr>
          <w:spacing w:val="30"/>
        </w:rPr>
        <w:t> </w:t>
      </w:r>
      <w:r>
        <w:rPr/>
        <w:t>saneamiento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agua</w:t>
      </w:r>
      <w:r>
        <w:rPr>
          <w:spacing w:val="30"/>
        </w:rPr>
        <w:t> </w:t>
      </w:r>
      <w:r>
        <w:rPr>
          <w:spacing w:val="-1"/>
        </w:rPr>
        <w:t>potable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alcantarillado,</w:t>
      </w:r>
      <w:r>
        <w:rPr>
          <w:spacing w:val="31"/>
        </w:rPr>
        <w:t> </w:t>
      </w:r>
      <w:r>
        <w:rPr>
          <w:spacing w:val="-1"/>
        </w:rPr>
        <w:t>263</w:t>
      </w:r>
      <w:r>
        <w:rPr>
          <w:spacing w:val="24"/>
        </w:rPr>
        <w:t> </w:t>
      </w:r>
      <w:r>
        <w:rPr/>
        <w:t>metros</w:t>
      </w:r>
      <w:r>
        <w:rPr>
          <w:spacing w:val="-1"/>
        </w:rPr>
        <w:t> </w:t>
      </w:r>
      <w:r>
        <w:rPr/>
        <w:t>lineales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guarniciones, 345</w:t>
      </w:r>
      <w:r>
        <w:rPr>
          <w:spacing w:val="-1"/>
        </w:rPr>
        <w:t> </w:t>
      </w:r>
      <w:r>
        <w:rPr/>
        <w:t>metros</w:t>
      </w:r>
      <w:r>
        <w:rPr>
          <w:spacing w:val="-1"/>
        </w:rPr>
        <w:t> </w:t>
      </w:r>
      <w:r>
        <w:rPr/>
        <w:t>cuadrados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banquetas 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pusieron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luminarias.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</w:t>
      </w:r>
      <w:r>
        <w:rPr>
          <w:spacing w:val="23"/>
        </w:rPr>
        <w:t> </w:t>
      </w:r>
      <w:r>
        <w:rPr/>
        <w:t>igual</w:t>
      </w:r>
      <w:r>
        <w:rPr>
          <w:spacing w:val="23"/>
        </w:rPr>
        <w:t> </w:t>
      </w:r>
      <w:r>
        <w:rPr/>
        <w:t>forma,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Retorno</w:t>
      </w:r>
      <w:r>
        <w:rPr>
          <w:spacing w:val="24"/>
        </w:rPr>
        <w:t> </w:t>
      </w:r>
      <w:r>
        <w:rPr/>
        <w:t>7,</w:t>
      </w:r>
      <w:r>
        <w:rPr>
          <w:spacing w:val="23"/>
        </w:rPr>
        <w:t> </w:t>
      </w:r>
      <w:r>
        <w:rPr/>
        <w:t>(tramo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Mango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Boulevard</w:t>
      </w:r>
      <w:r>
        <w:rPr>
          <w:spacing w:val="23"/>
        </w:rPr>
        <w:t> </w:t>
      </w:r>
      <w:r>
        <w:rPr/>
        <w:t>Francisco</w:t>
      </w:r>
      <w:r>
        <w:rPr>
          <w:spacing w:val="22"/>
        </w:rPr>
        <w:t> </w:t>
      </w:r>
      <w:r>
        <w:rPr/>
        <w:t>J.</w:t>
      </w:r>
      <w:r>
        <w:rPr>
          <w:spacing w:val="22"/>
        </w:rPr>
        <w:t> </w:t>
      </w:r>
      <w:r>
        <w:rPr/>
        <w:t>Mújica)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cubrió</w:t>
      </w:r>
      <w:r>
        <w:rPr>
          <w:spacing w:val="22"/>
        </w:rPr>
        <w:t> </w:t>
      </w:r>
      <w:r>
        <w:rPr/>
        <w:t>con</w:t>
      </w:r>
      <w:r>
        <w:rPr/>
        <w:t> pavimento</w:t>
      </w:r>
      <w:r>
        <w:rPr>
          <w:spacing w:val="15"/>
        </w:rPr>
        <w:t> </w:t>
      </w:r>
      <w:r>
        <w:rPr/>
        <w:t>una</w:t>
      </w:r>
      <w:r>
        <w:rPr>
          <w:spacing w:val="15"/>
        </w:rPr>
        <w:t> </w:t>
      </w:r>
      <w:r>
        <w:rPr/>
        <w:t>superficie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1,195</w:t>
      </w:r>
      <w:r>
        <w:rPr>
          <w:spacing w:val="15"/>
        </w:rPr>
        <w:t> </w:t>
      </w:r>
      <w:r>
        <w:rPr/>
        <w:t>metros</w:t>
      </w:r>
      <w:r>
        <w:rPr>
          <w:spacing w:val="15"/>
        </w:rPr>
        <w:t> </w:t>
      </w:r>
      <w:r>
        <w:rPr/>
        <w:t>cuadrados,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desarrollaron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obras</w:t>
      </w:r>
      <w:r>
        <w:rPr>
          <w:spacing w:val="14"/>
        </w:rPr>
        <w:t> </w:t>
      </w:r>
      <w:r>
        <w:rPr/>
        <w:t>de</w:t>
      </w:r>
      <w:r>
        <w:rPr>
          <w:spacing w:val="27"/>
        </w:rPr>
        <w:t> </w:t>
      </w:r>
      <w:r>
        <w:rPr/>
        <w:t>saneamientos,</w:t>
      </w:r>
      <w:r>
        <w:rPr/>
        <w:t> 293</w:t>
      </w:r>
      <w:r>
        <w:rPr>
          <w:spacing w:val="15"/>
        </w:rPr>
        <w:t> </w:t>
      </w:r>
      <w:r>
        <w:rPr/>
        <w:t>metros</w:t>
      </w:r>
      <w:r>
        <w:rPr>
          <w:spacing w:val="15"/>
        </w:rPr>
        <w:t> </w:t>
      </w:r>
      <w:r>
        <w:rPr/>
        <w:t>lineales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guarniciones</w:t>
      </w:r>
      <w:r>
        <w:rPr>
          <w:spacing w:val="15"/>
        </w:rPr>
        <w:t> </w:t>
      </w:r>
      <w:r>
        <w:rPr/>
        <w:t>374</w:t>
      </w:r>
      <w:r>
        <w:rPr>
          <w:spacing w:val="15"/>
        </w:rPr>
        <w:t> </w:t>
      </w:r>
      <w:r>
        <w:rPr/>
        <w:t>metros</w:t>
      </w:r>
      <w:r>
        <w:rPr>
          <w:spacing w:val="16"/>
        </w:rPr>
        <w:t> </w:t>
      </w:r>
      <w:r>
        <w:rPr/>
        <w:t>cuadrados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banquetas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alumbrado</w:t>
      </w:r>
      <w:r>
        <w:rPr>
          <w:spacing w:val="14"/>
        </w:rPr>
        <w:t> </w:t>
      </w:r>
      <w:r>
        <w:rPr/>
        <w:t>público</w:t>
      </w:r>
      <w:r>
        <w:rPr/>
        <w:t> se</w:t>
      </w:r>
      <w:r>
        <w:rPr>
          <w:spacing w:val="8"/>
        </w:rPr>
        <w:t> </w:t>
      </w:r>
      <w:r>
        <w:rPr/>
        <w:t>instalaron</w:t>
      </w:r>
      <w:r>
        <w:rPr>
          <w:spacing w:val="8"/>
        </w:rPr>
        <w:t> </w:t>
      </w:r>
      <w:r>
        <w:rPr/>
        <w:t>4</w:t>
      </w:r>
      <w:r>
        <w:rPr>
          <w:spacing w:val="8"/>
        </w:rPr>
        <w:t> </w:t>
      </w:r>
      <w:r>
        <w:rPr/>
        <w:t>luminarias,</w:t>
      </w:r>
      <w:r>
        <w:rPr>
          <w:spacing w:val="8"/>
        </w:rPr>
        <w:t> </w:t>
      </w:r>
      <w:r>
        <w:rPr/>
        <w:t>mientras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Retorno</w:t>
      </w:r>
      <w:r>
        <w:rPr>
          <w:spacing w:val="8"/>
        </w:rPr>
        <w:t> </w:t>
      </w:r>
      <w:r>
        <w:rPr/>
        <w:t>8,</w:t>
      </w:r>
      <w:r>
        <w:rPr>
          <w:spacing w:val="8"/>
        </w:rPr>
        <w:t> </w:t>
      </w:r>
      <w:r>
        <w:rPr/>
        <w:t>(tramo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Mango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Guayaba)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efectuó</w:t>
      </w:r>
      <w:r>
        <w:rPr>
          <w:spacing w:val="7"/>
        </w:rPr>
        <w:t> </w:t>
      </w:r>
      <w:r>
        <w:rPr/>
        <w:t>la</w:t>
      </w:r>
      <w:r>
        <w:rPr/>
        <w:t> construcción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922</w:t>
      </w:r>
      <w:r>
        <w:rPr>
          <w:spacing w:val="-1"/>
        </w:rPr>
        <w:t> </w:t>
      </w:r>
      <w:r>
        <w:rPr/>
        <w:t>metros</w:t>
      </w:r>
      <w:r>
        <w:rPr>
          <w:spacing w:val="-1"/>
        </w:rPr>
        <w:t> </w:t>
      </w:r>
      <w:r>
        <w:rPr/>
        <w:t>cuadrados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pavimento,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222</w:t>
      </w:r>
      <w:r>
        <w:rPr>
          <w:spacing w:val="-1"/>
        </w:rPr>
        <w:t> </w:t>
      </w:r>
      <w:r>
        <w:rPr/>
        <w:t>metros</w:t>
      </w:r>
      <w:r>
        <w:rPr>
          <w:spacing w:val="-1"/>
        </w:rPr>
        <w:t> </w:t>
      </w:r>
      <w:r>
        <w:rPr/>
        <w:t>lineales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guarniciones,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318</w:t>
      </w:r>
      <w:r>
        <w:rPr>
          <w:spacing w:val="21"/>
        </w:rPr>
        <w:t> </w:t>
      </w:r>
      <w:r>
        <w:rPr/>
        <w:t>metros</w:t>
      </w:r>
      <w:r>
        <w:rPr>
          <w:spacing w:val="-1"/>
        </w:rPr>
        <w:t> </w:t>
      </w:r>
      <w:r>
        <w:rPr/>
        <w:t>cuadrados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banquetas,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saneamientos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agua</w:t>
      </w:r>
      <w:r>
        <w:rPr>
          <w:spacing w:val="-2"/>
        </w:rPr>
        <w:t> </w:t>
      </w:r>
      <w:r>
        <w:rPr>
          <w:spacing w:val="-1"/>
        </w:rPr>
        <w:t>potable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alcantarillado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para</w:t>
      </w:r>
      <w:r>
        <w:rPr>
          <w:spacing w:val="-2"/>
        </w:rPr>
        <w:t> </w:t>
      </w:r>
      <w:r>
        <w:rPr>
          <w:spacing w:val="-1"/>
        </w:rPr>
        <w:t>alumbrado</w:t>
      </w:r>
      <w:r>
        <w:rPr>
          <w:spacing w:val="25"/>
        </w:rPr>
        <w:t> </w:t>
      </w:r>
      <w:r>
        <w:rPr/>
        <w:t>público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instalaron 3</w:t>
      </w:r>
      <w:r>
        <w:rPr>
          <w:spacing w:val="-1"/>
        </w:rPr>
        <w:t> </w:t>
      </w:r>
      <w:r>
        <w:rPr/>
        <w:t>luminarias.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2.200001pt;margin-top:102.660004pt;width:163.15pt;height:451.45pt;mso-position-horizontal-relative:page;mso-position-vertical-relative:page;z-index:4480" coordorigin="444,2053" coordsize="3263,9029">
            <v:group style="position:absolute;left:1940;top:2060;width:2;height:684" coordorigin="1940,2060" coordsize="2,684">
              <v:shape style="position:absolute;left:1940;top:2060;width:2;height:684" coordorigin="1940,2060" coordsize="0,684" path="m1940,2060l1940,2744e" filled="false" stroked="true" strokeweight=".72pt" strokecolor="#969696">
                <v:path arrowok="t"/>
              </v:shape>
            </v:group>
            <v:group style="position:absolute;left:1940;top:4724;width:2;height:2460" coordorigin="1940,4724" coordsize="2,2460">
              <v:shape style="position:absolute;left:1940;top:4724;width:2;height:2460" coordorigin="1940,4724" coordsize="0,2460" path="m1940,4724l1940,7184e" filled="false" stroked="true" strokeweight=".72pt" strokecolor="#969696">
                <v:path arrowok="t"/>
              </v:shape>
            </v:group>
            <v:group style="position:absolute;left:451;top:2737;width:2850;height:1995" coordorigin="451,2737" coordsize="2850,1995">
              <v:shape style="position:absolute;left:451;top:2737;width:2850;height:1995" coordorigin="451,2737" coordsize="2850,1995" path="m451,2737l451,4732,3301,4732,3301,2737,451,2737xe" filled="false" stroked="true" strokeweight=".72pt" strokecolor="#f7b909">
                <v:path arrowok="t"/>
              </v:shape>
            </v:group>
            <v:group style="position:absolute;left:460;top:2744;width:2835;height:1980" coordorigin="460,2744" coordsize="2835,1980">
              <v:shape style="position:absolute;left:460;top:2744;width:2835;height:1980" coordorigin="460,2744" coordsize="2835,1980" path="m3294,2744l3294,4724,460,4724,460,2744,3294,2744xe" filled="true" fillcolor="#f7b909" stroked="false">
                <v:path arrowok="t"/>
                <v:fill type="solid"/>
              </v:shape>
              <v:shape style="position:absolute;left:520;top:2804;width:2840;height:1980" type="#_x0000_t75" stroked="false">
                <v:imagedata r:id="rId183" o:title=""/>
              </v:shape>
            </v:group>
            <v:group style="position:absolute;left:511;top:2797;width:2850;height:1995" coordorigin="511,2797" coordsize="2850,1995">
              <v:shape style="position:absolute;left:511;top:2797;width:2850;height:1995" coordorigin="511,2797" coordsize="2850,1995" path="m511,2797l511,4792,3361,4792,3361,2797,511,2797xe" filled="false" stroked="true" strokeweight=".72pt" strokecolor="#ffffff">
                <v:path arrowok="t"/>
              </v:shape>
            </v:group>
            <v:group style="position:absolute;left:1940;top:9074;width:2;height:2001" coordorigin="1940,9074" coordsize="2,2001">
              <v:shape style="position:absolute;left:1940;top:9074;width:2;height:2001" coordorigin="1940,9074" coordsize="0,2001" path="m1940,9074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63;top:7177;width:2850;height:1905" coordorigin="563,7177" coordsize="2850,1905">
              <v:shape style="position:absolute;left:563;top:7177;width:2850;height:1905" coordorigin="563,7177" coordsize="2850,1905" path="m563,7177l563,9082,3413,9082,3413,7177,563,7177xe" filled="false" stroked="true" strokeweight=".72pt" strokecolor="#f7b909">
                <v:path arrowok="t"/>
              </v:shape>
            </v:group>
            <v:group style="position:absolute;left:570;top:7184;width:2836;height:1890" coordorigin="570,7184" coordsize="2836,1890">
              <v:shape style="position:absolute;left:570;top:7184;width:2836;height:1890" coordorigin="570,7184" coordsize="2836,1890" path="m3406,7184l3406,9074,570,9074,570,7184,3406,7184xe" filled="true" fillcolor="#f7b909" stroked="false">
                <v:path arrowok="t"/>
                <v:fill type="solid"/>
              </v:shape>
              <v:shape style="position:absolute;left:510;top:7124;width:2839;height:1890" type="#_x0000_t75" stroked="false">
                <v:imagedata r:id="rId184" o:title=""/>
              </v:shape>
            </v:group>
            <v:group style="position:absolute;left:503;top:7117;width:2850;height:1905" coordorigin="503,7117" coordsize="2850,1905">
              <v:shape style="position:absolute;left:503;top:7117;width:2850;height:1905" coordorigin="503,7117" coordsize="2850,1905" path="m503,7117l503,9022,3353,9022,3353,7117,503,711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628" w:right="574"/>
        <w:jc w:val="both"/>
      </w:pPr>
      <w:r>
        <w:rPr/>
        <w:t>En</w:t>
      </w:r>
      <w:r>
        <w:rPr>
          <w:spacing w:val="38"/>
        </w:rPr>
        <w:t> </w:t>
      </w:r>
      <w:r>
        <w:rPr/>
        <w:t>el</w:t>
      </w:r>
      <w:r>
        <w:rPr>
          <w:spacing w:val="39"/>
        </w:rPr>
        <w:t> </w:t>
      </w:r>
      <w:r>
        <w:rPr/>
        <w:t>Boulevard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los</w:t>
      </w:r>
      <w:r>
        <w:rPr>
          <w:spacing w:val="39"/>
        </w:rPr>
        <w:t> </w:t>
      </w:r>
      <w:r>
        <w:rPr/>
        <w:t>Deportistas,</w:t>
      </w:r>
      <w:r>
        <w:rPr>
          <w:spacing w:val="39"/>
        </w:rPr>
        <w:t> </w:t>
      </w:r>
      <w:r>
        <w:rPr/>
        <w:t>que</w:t>
      </w:r>
      <w:r>
        <w:rPr>
          <w:spacing w:val="39"/>
        </w:rPr>
        <w:t> </w:t>
      </w:r>
      <w:r>
        <w:rPr/>
        <w:t>comprende</w:t>
      </w:r>
      <w:r>
        <w:rPr>
          <w:spacing w:val="38"/>
        </w:rPr>
        <w:t> </w:t>
      </w:r>
      <w:r>
        <w:rPr/>
        <w:t>el</w:t>
      </w:r>
      <w:r>
        <w:rPr>
          <w:spacing w:val="39"/>
        </w:rPr>
        <w:t> </w:t>
      </w:r>
      <w:r>
        <w:rPr/>
        <w:t>tramo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Dátil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/>
        <w:t>Bordo,</w:t>
      </w:r>
      <w:r>
        <w:rPr>
          <w:spacing w:val="39"/>
        </w:rPr>
        <w:t> </w:t>
      </w:r>
      <w:r>
        <w:rPr/>
        <w:t>se</w:t>
      </w:r>
      <w:r>
        <w:rPr>
          <w:spacing w:val="39"/>
        </w:rPr>
        <w:t> </w:t>
      </w:r>
      <w:r>
        <w:rPr/>
        <w:t>pavimentaron</w:t>
      </w:r>
      <w:r>
        <w:rPr/>
        <w:t> 12,680</w:t>
      </w:r>
      <w:r>
        <w:rPr>
          <w:spacing w:val="30"/>
        </w:rPr>
        <w:t> </w:t>
      </w:r>
      <w:r>
        <w:rPr/>
        <w:t>metros</w:t>
      </w:r>
      <w:r>
        <w:rPr>
          <w:spacing w:val="31"/>
        </w:rPr>
        <w:t> </w:t>
      </w:r>
      <w:r>
        <w:rPr/>
        <w:t>cuadrados</w:t>
      </w:r>
      <w:r>
        <w:rPr>
          <w:spacing w:val="30"/>
        </w:rPr>
        <w:t> </w:t>
      </w:r>
      <w:r>
        <w:rPr/>
        <w:t>se</w:t>
      </w:r>
      <w:r>
        <w:rPr>
          <w:spacing w:val="31"/>
        </w:rPr>
        <w:t> </w:t>
      </w:r>
      <w:r>
        <w:rPr/>
        <w:t>efectuaron</w:t>
      </w:r>
      <w:r>
        <w:rPr>
          <w:spacing w:val="31"/>
        </w:rPr>
        <w:t> </w:t>
      </w:r>
      <w:r>
        <w:rPr/>
        <w:t>las</w:t>
      </w:r>
      <w:r>
        <w:rPr>
          <w:spacing w:val="30"/>
        </w:rPr>
        <w:t> </w:t>
      </w:r>
      <w:r>
        <w:rPr/>
        <w:t>obras</w:t>
      </w:r>
      <w:r>
        <w:rPr>
          <w:spacing w:val="32"/>
        </w:rPr>
        <w:t> </w:t>
      </w:r>
      <w:r>
        <w:rPr/>
        <w:t>de</w:t>
      </w:r>
      <w:r>
        <w:rPr>
          <w:spacing w:val="30"/>
        </w:rPr>
        <w:t> </w:t>
      </w:r>
      <w:r>
        <w:rPr/>
        <w:t>saneamiento,</w:t>
      </w:r>
      <w:r>
        <w:rPr>
          <w:spacing w:val="31"/>
        </w:rPr>
        <w:t> </w:t>
      </w:r>
      <w:r>
        <w:rPr/>
        <w:t>se</w:t>
      </w:r>
      <w:r>
        <w:rPr>
          <w:spacing w:val="31"/>
        </w:rPr>
        <w:t> </w:t>
      </w:r>
      <w:r>
        <w:rPr/>
        <w:t>construyeron</w:t>
      </w:r>
      <w:r>
        <w:rPr>
          <w:spacing w:val="30"/>
        </w:rPr>
        <w:t> </w:t>
      </w:r>
      <w:r>
        <w:rPr/>
        <w:t>2,280</w:t>
      </w:r>
      <w:r>
        <w:rPr>
          <w:spacing w:val="31"/>
        </w:rPr>
        <w:t> </w:t>
      </w:r>
      <w:r>
        <w:rPr/>
        <w:t>metros</w:t>
      </w:r>
      <w:r>
        <w:rPr/>
        <w:t> lineales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guarniciones,</w:t>
      </w:r>
      <w:r>
        <w:rPr>
          <w:spacing w:val="23"/>
        </w:rPr>
        <w:t> </w:t>
      </w:r>
      <w:r>
        <w:rPr/>
        <w:t>1,951</w:t>
      </w:r>
      <w:r>
        <w:rPr>
          <w:spacing w:val="21"/>
        </w:rPr>
        <w:t> </w:t>
      </w:r>
      <w:r>
        <w:rPr/>
        <w:t>metros</w:t>
      </w:r>
      <w:r>
        <w:rPr>
          <w:spacing w:val="21"/>
        </w:rPr>
        <w:t> </w:t>
      </w:r>
      <w:r>
        <w:rPr/>
        <w:t>cuadrados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banquetas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colocaron</w:t>
      </w:r>
      <w:r>
        <w:rPr>
          <w:spacing w:val="21"/>
        </w:rPr>
        <w:t> </w:t>
      </w:r>
      <w:r>
        <w:rPr/>
        <w:t>28</w:t>
      </w:r>
      <w:r>
        <w:rPr>
          <w:spacing w:val="21"/>
        </w:rPr>
        <w:t> </w:t>
      </w:r>
      <w:r>
        <w:rPr/>
        <w:t>luminarias</w:t>
      </w:r>
      <w:r>
        <w:rPr>
          <w:spacing w:val="21"/>
        </w:rPr>
        <w:t> </w:t>
      </w:r>
      <w:r>
        <w:rPr/>
        <w:t>para</w:t>
      </w:r>
      <w:r>
        <w:rPr/>
        <w:t> alumbrado público.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La</w:t>
      </w:r>
      <w:r>
        <w:rPr>
          <w:spacing w:val="5"/>
        </w:rPr>
        <w:t> </w:t>
      </w:r>
      <w:r>
        <w:rPr/>
        <w:t>pavimentación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calle</w:t>
      </w:r>
      <w:r>
        <w:rPr>
          <w:spacing w:val="5"/>
        </w:rPr>
        <w:t> </w:t>
      </w:r>
      <w:r>
        <w:rPr/>
        <w:t>Durazno,</w:t>
      </w:r>
      <w:r>
        <w:rPr>
          <w:spacing w:val="6"/>
        </w:rPr>
        <w:t> </w:t>
      </w:r>
      <w:r>
        <w:rPr/>
        <w:t>del</w:t>
      </w:r>
      <w:r>
        <w:rPr>
          <w:spacing w:val="5"/>
        </w:rPr>
        <w:t> </w:t>
      </w:r>
      <w:r>
        <w:rPr/>
        <w:t>tramo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calle</w:t>
      </w:r>
      <w:r>
        <w:rPr>
          <w:spacing w:val="4"/>
        </w:rPr>
        <w:t> </w:t>
      </w:r>
      <w:r>
        <w:rPr/>
        <w:t>Piña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Toronja,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abarca</w:t>
      </w:r>
      <w:r>
        <w:rPr>
          <w:spacing w:val="4"/>
        </w:rPr>
        <w:t> </w:t>
      </w:r>
      <w:r>
        <w:rPr/>
        <w:t>1,280</w:t>
      </w:r>
      <w:r>
        <w:rPr>
          <w:spacing w:val="4"/>
        </w:rPr>
        <w:t> </w:t>
      </w:r>
      <w:r>
        <w:rPr/>
        <w:t>metros</w:t>
      </w:r>
      <w:r>
        <w:rPr/>
        <w:t> cuadrados,</w:t>
      </w:r>
      <w:r>
        <w:rPr>
          <w:spacing w:val="4"/>
        </w:rPr>
        <w:t> </w:t>
      </w:r>
      <w:r>
        <w:rPr/>
        <w:t>también</w:t>
      </w:r>
      <w:r>
        <w:rPr>
          <w:spacing w:val="3"/>
        </w:rPr>
        <w:t> </w:t>
      </w:r>
      <w:r>
        <w:rPr/>
        <w:t>se</w:t>
      </w:r>
      <w:r>
        <w:rPr>
          <w:spacing w:val="2"/>
        </w:rPr>
        <w:t> </w:t>
      </w:r>
      <w:r>
        <w:rPr/>
        <w:t>ejecutaron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obras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saneamientos,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construcción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346 </w:t>
      </w:r>
      <w:r>
        <w:rPr>
          <w:spacing w:val="3"/>
        </w:rPr>
        <w:t> </w:t>
      </w:r>
      <w:r>
        <w:rPr/>
        <w:t>metros</w:t>
      </w:r>
      <w:r>
        <w:rPr/>
        <w:t> lineales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guarniciones,</w:t>
      </w:r>
      <w:r>
        <w:rPr>
          <w:spacing w:val="3"/>
        </w:rPr>
        <w:t> </w:t>
      </w:r>
      <w:r>
        <w:rPr/>
        <w:t>488</w:t>
      </w:r>
      <w:r>
        <w:rPr>
          <w:spacing w:val="3"/>
        </w:rPr>
        <w:t> </w:t>
      </w:r>
      <w:r>
        <w:rPr/>
        <w:t>metros</w:t>
      </w:r>
      <w:r>
        <w:rPr>
          <w:spacing w:val="3"/>
        </w:rPr>
        <w:t> </w:t>
      </w:r>
      <w:r>
        <w:rPr/>
        <w:t>cuadrados</w:t>
      </w:r>
      <w:r>
        <w:rPr>
          <w:spacing w:val="3"/>
        </w:rPr>
        <w:t> </w:t>
      </w:r>
      <w:r>
        <w:rPr/>
        <w:t>de</w:t>
      </w:r>
      <w:r>
        <w:rPr>
          <w:spacing w:val="5"/>
        </w:rPr>
        <w:t> </w:t>
      </w:r>
      <w:r>
        <w:rPr/>
        <w:t>banquetas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alumbrado</w:t>
      </w:r>
      <w:r>
        <w:rPr>
          <w:spacing w:val="3"/>
        </w:rPr>
        <w:t> </w:t>
      </w:r>
      <w:r>
        <w:rPr/>
        <w:t>público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pusieron</w:t>
      </w:r>
      <w:r>
        <w:rPr/>
        <w:t> 5</w:t>
      </w:r>
      <w:r>
        <w:rPr>
          <w:spacing w:val="15"/>
        </w:rPr>
        <w:t> </w:t>
      </w:r>
      <w:r>
        <w:rPr>
          <w:spacing w:val="-1"/>
        </w:rPr>
        <w:t>luminarias.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/>
        <w:t>calle</w:t>
      </w:r>
      <w:r>
        <w:rPr>
          <w:spacing w:val="15"/>
        </w:rPr>
        <w:t> </w:t>
      </w:r>
      <w:r>
        <w:rPr>
          <w:spacing w:val="-1"/>
        </w:rPr>
        <w:t>Lima,</w:t>
      </w:r>
      <w:r>
        <w:rPr>
          <w:spacing w:val="15"/>
        </w:rPr>
        <w:t> </w:t>
      </w:r>
      <w:r>
        <w:rPr/>
        <w:t>(tramo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Piña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Toronja)</w:t>
      </w:r>
      <w:r>
        <w:rPr>
          <w:spacing w:val="13"/>
        </w:rPr>
        <w:t> </w:t>
      </w:r>
      <w:r>
        <w:rPr/>
        <w:t>se</w:t>
      </w:r>
      <w:r>
        <w:rPr>
          <w:spacing w:val="14"/>
        </w:rPr>
        <w:t> </w:t>
      </w:r>
      <w:r>
        <w:rPr/>
        <w:t>pavimentaron</w:t>
      </w:r>
      <w:r>
        <w:rPr>
          <w:spacing w:val="14"/>
        </w:rPr>
        <w:t> </w:t>
      </w:r>
      <w:r>
        <w:rPr/>
        <w:t>1,362</w:t>
      </w:r>
      <w:r>
        <w:rPr>
          <w:spacing w:val="14"/>
        </w:rPr>
        <w:t> </w:t>
      </w:r>
      <w:r>
        <w:rPr/>
        <w:t>metros</w:t>
      </w:r>
      <w:r>
        <w:rPr>
          <w:spacing w:val="14"/>
        </w:rPr>
        <w:t> </w:t>
      </w:r>
      <w:r>
        <w:rPr/>
        <w:t>cuadrados,</w:t>
      </w:r>
      <w:r>
        <w:rPr>
          <w:spacing w:val="25"/>
        </w:rPr>
        <w:t> </w:t>
      </w:r>
      <w:r>
        <w:rPr/>
        <w:t>se</w:t>
      </w:r>
      <w:r>
        <w:rPr>
          <w:spacing w:val="2"/>
        </w:rPr>
        <w:t> </w:t>
      </w:r>
      <w:r>
        <w:rPr/>
        <w:t>realizaron los</w:t>
      </w:r>
      <w:r>
        <w:rPr>
          <w:spacing w:val="1"/>
        </w:rPr>
        <w:t> </w:t>
      </w:r>
      <w:r>
        <w:rPr/>
        <w:t>saneamientos, en una</w:t>
      </w:r>
      <w:r>
        <w:rPr>
          <w:spacing w:val="1"/>
        </w:rPr>
        <w:t> </w:t>
      </w:r>
      <w:r>
        <w:rPr/>
        <w:t>extensión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325</w:t>
      </w:r>
      <w:r>
        <w:rPr>
          <w:spacing w:val="1"/>
        </w:rPr>
        <w:t> </w:t>
      </w:r>
      <w:r>
        <w:rPr/>
        <w:t>metros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construyeron guarniciones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/>
        <w:t>580</w:t>
      </w:r>
      <w:r>
        <w:rPr/>
        <w:t> metros</w:t>
      </w:r>
      <w:r>
        <w:rPr>
          <w:spacing w:val="9"/>
        </w:rPr>
        <w:t> </w:t>
      </w:r>
      <w:r>
        <w:rPr/>
        <w:t>cuadrados</w:t>
      </w:r>
      <w:r>
        <w:rPr>
          <w:spacing w:val="9"/>
        </w:rPr>
        <w:t> </w:t>
      </w:r>
      <w:r>
        <w:rPr/>
        <w:t>fueron</w:t>
      </w:r>
      <w:r>
        <w:rPr>
          <w:spacing w:val="8"/>
        </w:rPr>
        <w:t> </w:t>
      </w:r>
      <w:r>
        <w:rPr/>
        <w:t>cubiertos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banquetas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para</w:t>
      </w:r>
      <w:r>
        <w:rPr>
          <w:spacing w:val="8"/>
        </w:rPr>
        <w:t> </w:t>
      </w:r>
      <w:r>
        <w:rPr/>
        <w:t>mejorar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alumbrado</w:t>
      </w:r>
      <w:r>
        <w:rPr>
          <w:spacing w:val="8"/>
        </w:rPr>
        <w:t> </w:t>
      </w:r>
      <w:r>
        <w:rPr/>
        <w:t>público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instalaron</w:t>
      </w:r>
      <w:r>
        <w:rPr>
          <w:spacing w:val="21"/>
        </w:rPr>
        <w:t> </w:t>
      </w:r>
      <w:r>
        <w:rPr/>
        <w:t>5</w:t>
      </w:r>
      <w:r>
        <w:rPr>
          <w:spacing w:val="-1"/>
        </w:rPr>
        <w:t> luminarias.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4"/>
        <w:jc w:val="both"/>
      </w:pP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calle</w:t>
      </w:r>
      <w:r>
        <w:rPr>
          <w:spacing w:val="9"/>
        </w:rPr>
        <w:t> </w:t>
      </w:r>
      <w:r>
        <w:rPr/>
        <w:t>Nuez,</w:t>
      </w:r>
      <w:r>
        <w:rPr>
          <w:spacing w:val="9"/>
        </w:rPr>
        <w:t> </w:t>
      </w:r>
      <w:r>
        <w:rPr/>
        <w:t>(tramo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Durazno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Lima)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logró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pavimentación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992</w:t>
      </w:r>
      <w:r>
        <w:rPr>
          <w:spacing w:val="8"/>
        </w:rPr>
        <w:t> </w:t>
      </w:r>
      <w:r>
        <w:rPr/>
        <w:t>metros</w:t>
      </w:r>
      <w:r>
        <w:rPr>
          <w:spacing w:val="8"/>
        </w:rPr>
        <w:t> </w:t>
      </w:r>
      <w:r>
        <w:rPr/>
        <w:t>cuadrados,</w:t>
      </w:r>
      <w:r>
        <w:rPr>
          <w:spacing w:val="7"/>
        </w:rPr>
        <w:t> </w:t>
      </w:r>
      <w:r>
        <w:rPr/>
        <w:t>el</w:t>
      </w:r>
      <w:r>
        <w:rPr/>
        <w:t> saneamiento de agua potable</w:t>
      </w:r>
      <w:r>
        <w:rPr>
          <w:spacing w:val="1"/>
        </w:rPr>
        <w:t> </w:t>
      </w:r>
      <w:r>
        <w:rPr/>
        <w:t>y alcantarillado,</w:t>
      </w:r>
      <w:r>
        <w:rPr>
          <w:spacing w:val="1"/>
        </w:rPr>
        <w:t> </w:t>
      </w:r>
      <w:r>
        <w:rPr/>
        <w:t>la </w:t>
      </w:r>
      <w:r>
        <w:rPr>
          <w:spacing w:val="-1"/>
        </w:rPr>
        <w:t>construcción</w:t>
      </w:r>
      <w:r>
        <w:rPr/>
        <w:t> de</w:t>
      </w:r>
      <w:r>
        <w:rPr>
          <w:spacing w:val="-1"/>
        </w:rPr>
        <w:t> </w:t>
      </w:r>
      <w:r>
        <w:rPr/>
        <w:t>265</w:t>
      </w:r>
      <w:r>
        <w:rPr>
          <w:spacing w:val="-1"/>
        </w:rPr>
        <w:t> </w:t>
      </w:r>
      <w:r>
        <w:rPr/>
        <w:t>metros</w:t>
      </w:r>
      <w:r>
        <w:rPr>
          <w:spacing w:val="-1"/>
        </w:rPr>
        <w:t> </w:t>
      </w:r>
      <w:r>
        <w:rPr/>
        <w:t>lineales de</w:t>
      </w:r>
      <w:r>
        <w:rPr>
          <w:spacing w:val="-1"/>
        </w:rPr>
        <w:t> </w:t>
      </w:r>
      <w:r>
        <w:rPr/>
        <w:t>guarniciones</w:t>
      </w:r>
      <w:r>
        <w:rPr>
          <w:spacing w:val="22"/>
        </w:rPr>
        <w:t> </w:t>
      </w:r>
      <w:r>
        <w:rPr/>
        <w:t>y</w:t>
      </w:r>
      <w:r>
        <w:rPr>
          <w:spacing w:val="42"/>
        </w:rPr>
        <w:t> </w:t>
      </w:r>
      <w:r>
        <w:rPr/>
        <w:t>460</w:t>
      </w:r>
      <w:r>
        <w:rPr>
          <w:spacing w:val="43"/>
        </w:rPr>
        <w:t> </w:t>
      </w:r>
      <w:r>
        <w:rPr/>
        <w:t>metros</w:t>
      </w:r>
      <w:r>
        <w:rPr>
          <w:spacing w:val="42"/>
        </w:rPr>
        <w:t> </w:t>
      </w:r>
      <w:r>
        <w:rPr/>
        <w:t>cuadrado</w:t>
      </w:r>
      <w:r>
        <w:rPr>
          <w:spacing w:val="43"/>
        </w:rPr>
        <w:t> </w:t>
      </w:r>
      <w:r>
        <w:rPr/>
        <w:t>de</w:t>
      </w:r>
      <w:r>
        <w:rPr>
          <w:spacing w:val="30"/>
        </w:rPr>
        <w:t> </w:t>
      </w:r>
      <w:r>
        <w:rPr/>
        <w:t>banquetas,</w:t>
      </w:r>
      <w:r>
        <w:rPr>
          <w:spacing w:val="42"/>
        </w:rPr>
        <w:t> </w:t>
      </w:r>
      <w:r>
        <w:rPr/>
        <w:t>así</w:t>
      </w:r>
      <w:r>
        <w:rPr>
          <w:spacing w:val="43"/>
        </w:rPr>
        <w:t> </w:t>
      </w:r>
      <w:r>
        <w:rPr/>
        <w:t>como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colocación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4</w:t>
      </w:r>
      <w:r>
        <w:rPr>
          <w:spacing w:val="42"/>
        </w:rPr>
        <w:t> </w:t>
      </w:r>
      <w:r>
        <w:rPr/>
        <w:t>luminarias</w:t>
      </w:r>
      <w:r>
        <w:rPr>
          <w:spacing w:val="41"/>
        </w:rPr>
        <w:t> </w:t>
      </w:r>
      <w:r>
        <w:rPr/>
        <w:t>para</w:t>
      </w:r>
      <w:r>
        <w:rPr>
          <w:spacing w:val="42"/>
        </w:rPr>
        <w:t> </w:t>
      </w:r>
      <w:r>
        <w:rPr/>
        <w:t>alumbrado</w:t>
      </w:r>
      <w:r>
        <w:rPr/>
        <w:t> público.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La</w:t>
      </w:r>
      <w:r>
        <w:rPr>
          <w:spacing w:val="16"/>
        </w:rPr>
        <w:t> </w:t>
      </w:r>
      <w:r>
        <w:rPr/>
        <w:t>calle</w:t>
      </w:r>
      <w:r>
        <w:rPr>
          <w:spacing w:val="16"/>
        </w:rPr>
        <w:t> </w:t>
      </w:r>
      <w:r>
        <w:rPr/>
        <w:t>Higo,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su</w:t>
      </w:r>
      <w:r>
        <w:rPr>
          <w:spacing w:val="16"/>
        </w:rPr>
        <w:t> </w:t>
      </w:r>
      <w:r>
        <w:rPr/>
        <w:t>tramo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Durazno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Lima,</w:t>
      </w:r>
      <w:r>
        <w:rPr>
          <w:spacing w:val="16"/>
        </w:rPr>
        <w:t> </w:t>
      </w:r>
      <w:r>
        <w:rPr/>
        <w:t>fue</w:t>
      </w:r>
      <w:r>
        <w:rPr>
          <w:spacing w:val="16"/>
        </w:rPr>
        <w:t> </w:t>
      </w:r>
      <w:r>
        <w:rPr/>
        <w:t>pavimentada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una</w:t>
      </w:r>
      <w:r>
        <w:rPr>
          <w:spacing w:val="15"/>
        </w:rPr>
        <w:t> </w:t>
      </w:r>
      <w:r>
        <w:rPr/>
        <w:t>superficie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1,008</w:t>
      </w:r>
      <w:r>
        <w:rPr>
          <w:spacing w:val="15"/>
        </w:rPr>
        <w:t> </w:t>
      </w:r>
      <w:r>
        <w:rPr/>
        <w:t>metros</w:t>
      </w:r>
      <w:r>
        <w:rPr>
          <w:spacing w:val="21"/>
        </w:rPr>
        <w:t> </w:t>
      </w:r>
      <w:r>
        <w:rPr/>
        <w:t>cuadrados,</w:t>
      </w:r>
      <w:r>
        <w:rPr>
          <w:spacing w:val="14"/>
        </w:rPr>
        <w:t> </w:t>
      </w:r>
      <w:r>
        <w:rPr/>
        <w:t>asimismo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esa</w:t>
      </w:r>
      <w:r>
        <w:rPr>
          <w:spacing w:val="13"/>
        </w:rPr>
        <w:t> </w:t>
      </w:r>
      <w:r>
        <w:rPr/>
        <w:t>vialidad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llevaron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cabo</w:t>
      </w:r>
      <w:r>
        <w:rPr>
          <w:spacing w:val="12"/>
        </w:rPr>
        <w:t> </w:t>
      </w:r>
      <w:r>
        <w:rPr/>
        <w:t>las</w:t>
      </w:r>
      <w:r>
        <w:rPr>
          <w:spacing w:val="13"/>
        </w:rPr>
        <w:t> </w:t>
      </w:r>
      <w:r>
        <w:rPr/>
        <w:t>obras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saneamiento,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guarniciones</w:t>
      </w:r>
      <w:r>
        <w:rPr/>
        <w:t> en</w:t>
      </w:r>
      <w:r>
        <w:rPr>
          <w:spacing w:val="43"/>
        </w:rPr>
        <w:t> </w:t>
      </w:r>
      <w:r>
        <w:rPr/>
        <w:t>250</w:t>
      </w:r>
      <w:r>
        <w:rPr>
          <w:spacing w:val="44"/>
        </w:rPr>
        <w:t> </w:t>
      </w:r>
      <w:r>
        <w:rPr/>
        <w:t>metros</w:t>
      </w:r>
      <w:r>
        <w:rPr>
          <w:spacing w:val="43"/>
        </w:rPr>
        <w:t> </w:t>
      </w:r>
      <w:r>
        <w:rPr/>
        <w:t>lineales,</w:t>
      </w:r>
      <w:r>
        <w:rPr>
          <w:spacing w:val="44"/>
        </w:rPr>
        <w:t> </w:t>
      </w:r>
      <w:r>
        <w:rPr/>
        <w:t>banquetas</w:t>
      </w:r>
      <w:r>
        <w:rPr>
          <w:spacing w:val="44"/>
        </w:rPr>
        <w:t> </w:t>
      </w:r>
      <w:r>
        <w:rPr/>
        <w:t>en</w:t>
      </w:r>
      <w:r>
        <w:rPr>
          <w:spacing w:val="43"/>
        </w:rPr>
        <w:t> </w:t>
      </w:r>
      <w:r>
        <w:rPr/>
        <w:t>una</w:t>
      </w:r>
      <w:r>
        <w:rPr>
          <w:spacing w:val="44"/>
        </w:rPr>
        <w:t> </w:t>
      </w:r>
      <w:r>
        <w:rPr/>
        <w:t>superficie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440</w:t>
      </w:r>
      <w:r>
        <w:rPr>
          <w:spacing w:val="44"/>
        </w:rPr>
        <w:t> </w:t>
      </w:r>
      <w:r>
        <w:rPr/>
        <w:t>metros</w:t>
      </w:r>
      <w:r>
        <w:rPr>
          <w:spacing w:val="43"/>
        </w:rPr>
        <w:t> </w:t>
      </w:r>
      <w:r>
        <w:rPr/>
        <w:t>cuadrados</w:t>
      </w:r>
      <w:r>
        <w:rPr>
          <w:spacing w:val="44"/>
        </w:rPr>
        <w:t> </w:t>
      </w:r>
      <w:r>
        <w:rPr/>
        <w:t>y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alumbrado</w:t>
      </w:r>
      <w:r>
        <w:rPr>
          <w:spacing w:val="21"/>
        </w:rPr>
        <w:t> </w:t>
      </w:r>
      <w:r>
        <w:rPr/>
        <w:t>público,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cual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instalaron 4</w:t>
      </w:r>
      <w:r>
        <w:rPr>
          <w:spacing w:val="-1"/>
        </w:rPr>
        <w:t> </w:t>
      </w:r>
      <w:r>
        <w:rPr/>
        <w:t>luminarias.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4"/>
        <w:jc w:val="both"/>
      </w:pPr>
      <w:r>
        <w:rPr/>
        <w:t>Con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pavimentación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480</w:t>
      </w:r>
      <w:r>
        <w:rPr>
          <w:spacing w:val="43"/>
        </w:rPr>
        <w:t> </w:t>
      </w:r>
      <w:r>
        <w:rPr/>
        <w:t>metros</w:t>
      </w:r>
      <w:r>
        <w:rPr>
          <w:spacing w:val="42"/>
        </w:rPr>
        <w:t> </w:t>
      </w:r>
      <w:r>
        <w:rPr/>
        <w:t>cuadrados,</w:t>
      </w:r>
      <w:r>
        <w:rPr>
          <w:spacing w:val="44"/>
        </w:rPr>
        <w:t> </w:t>
      </w:r>
      <w:r>
        <w:rPr/>
        <w:t>los</w:t>
      </w:r>
      <w:r>
        <w:rPr>
          <w:spacing w:val="42"/>
        </w:rPr>
        <w:t> </w:t>
      </w:r>
      <w:r>
        <w:rPr/>
        <w:t>saneamientos,</w:t>
      </w:r>
      <w:r>
        <w:rPr>
          <w:spacing w:val="43"/>
        </w:rPr>
        <w:t> </w:t>
      </w:r>
      <w:r>
        <w:rPr/>
        <w:t>guarniciones</w:t>
      </w:r>
      <w:r>
        <w:rPr>
          <w:spacing w:val="43"/>
        </w:rPr>
        <w:t> </w:t>
      </w:r>
      <w:r>
        <w:rPr/>
        <w:t>en</w:t>
      </w:r>
      <w:r>
        <w:rPr>
          <w:spacing w:val="42"/>
        </w:rPr>
        <w:t> </w:t>
      </w:r>
      <w:r>
        <w:rPr/>
        <w:t>120</w:t>
      </w:r>
      <w:r>
        <w:rPr>
          <w:spacing w:val="43"/>
        </w:rPr>
        <w:t> </w:t>
      </w:r>
      <w:r>
        <w:rPr/>
        <w:t>metros</w:t>
      </w:r>
      <w:r>
        <w:rPr/>
        <w:t> lineales,</w:t>
      </w:r>
      <w:r>
        <w:rPr>
          <w:spacing w:val="1"/>
        </w:rPr>
        <w:t> </w:t>
      </w:r>
      <w:r>
        <w:rPr/>
        <w:t>banquetas</w:t>
      </w:r>
      <w:r>
        <w:rPr>
          <w:spacing w:val="1"/>
        </w:rPr>
        <w:t> </w:t>
      </w:r>
      <w:r>
        <w:rPr/>
        <w:t>en 127</w:t>
      </w:r>
      <w:r>
        <w:rPr>
          <w:spacing w:val="1"/>
        </w:rPr>
        <w:t> </w:t>
      </w:r>
      <w:r>
        <w:rPr/>
        <w:t>metros cuadrados y alumbrado</w:t>
      </w:r>
      <w:r>
        <w:rPr>
          <w:spacing w:val="1"/>
        </w:rPr>
        <w:t> </w:t>
      </w:r>
      <w:r>
        <w:rPr/>
        <w:t>público</w:t>
      </w:r>
      <w:r>
        <w:rPr>
          <w:spacing w:val="-1"/>
        </w:rPr>
        <w:t> </w:t>
      </w:r>
      <w:r>
        <w:rPr/>
        <w:t>con</w:t>
      </w:r>
      <w:r>
        <w:rPr>
          <w:spacing w:val="54"/>
        </w:rPr>
        <w:t> </w:t>
      </w:r>
      <w:r>
        <w:rPr/>
        <w:t>la</w:t>
      </w:r>
      <w:r>
        <w:rPr>
          <w:spacing w:val="-1"/>
        </w:rPr>
        <w:t> </w:t>
      </w:r>
      <w:r>
        <w:rPr/>
        <w:t>instalación de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luminarias,</w:t>
      </w:r>
      <w:r>
        <w:rPr/>
        <w:t> fue</w:t>
      </w:r>
      <w:r>
        <w:rPr>
          <w:spacing w:val="-1"/>
        </w:rPr>
        <w:t> atendida la</w:t>
      </w:r>
      <w:r>
        <w:rPr>
          <w:spacing w:val="54"/>
        </w:rPr>
        <w:t> </w:t>
      </w:r>
      <w:r>
        <w:rPr/>
        <w:t>calle</w:t>
      </w:r>
      <w:r>
        <w:rPr>
          <w:spacing w:val="-1"/>
        </w:rPr>
        <w:t> Chabacano,</w:t>
      </w:r>
      <w:r>
        <w:rPr/>
        <w:t> </w:t>
      </w:r>
      <w:r>
        <w:rPr>
          <w:spacing w:val="-1"/>
        </w:rPr>
        <w:t>en </w:t>
      </w:r>
      <w:r>
        <w:rPr/>
        <w:t>su</w:t>
      </w:r>
      <w:r>
        <w:rPr>
          <w:spacing w:val="-1"/>
        </w:rPr>
        <w:t> </w:t>
      </w:r>
      <w:r>
        <w:rPr/>
        <w:t>tramo</w:t>
      </w:r>
      <w:r>
        <w:rPr>
          <w:spacing w:val="-1"/>
        </w:rPr>
        <w:t> de Nuez </w:t>
      </w:r>
      <w:r>
        <w:rPr/>
        <w:t>a</w:t>
      </w:r>
      <w:r>
        <w:rPr>
          <w:spacing w:val="-1"/>
        </w:rPr>
        <w:t> Lima.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628" w:right="574"/>
        <w:jc w:val="both"/>
      </w:pPr>
      <w:r>
        <w:rPr/>
        <w:t>Las</w:t>
      </w:r>
      <w:r>
        <w:rPr>
          <w:spacing w:val="8"/>
        </w:rPr>
        <w:t> </w:t>
      </w:r>
      <w:r>
        <w:rPr/>
        <w:t>obras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pavimentación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calle</w:t>
      </w:r>
      <w:r>
        <w:rPr>
          <w:spacing w:val="7"/>
        </w:rPr>
        <w:t> </w:t>
      </w:r>
      <w:r>
        <w:rPr/>
        <w:t>Playitas,</w:t>
      </w:r>
      <w:r>
        <w:rPr>
          <w:spacing w:val="8"/>
        </w:rPr>
        <w:t> </w:t>
      </w:r>
      <w:r>
        <w:rPr/>
        <w:t>(tramo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San</w:t>
      </w:r>
      <w:r>
        <w:rPr>
          <w:spacing w:val="6"/>
        </w:rPr>
        <w:t> </w:t>
      </w:r>
      <w:r>
        <w:rPr/>
        <w:t>Juan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Costa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San</w:t>
      </w:r>
      <w:r>
        <w:rPr>
          <w:spacing w:val="6"/>
        </w:rPr>
        <w:t> </w:t>
      </w:r>
      <w:r>
        <w:rPr/>
        <w:t>Juan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/>
        <w:t> Planes)</w:t>
      </w:r>
      <w:r>
        <w:rPr>
          <w:spacing w:val="39"/>
        </w:rPr>
        <w:t> </w:t>
      </w:r>
      <w:r>
        <w:rPr/>
        <w:t>cubrieron</w:t>
      </w:r>
      <w:r>
        <w:rPr>
          <w:spacing w:val="40"/>
        </w:rPr>
        <w:t> </w:t>
      </w:r>
      <w:r>
        <w:rPr/>
        <w:t>2,161</w:t>
      </w:r>
      <w:r>
        <w:rPr>
          <w:spacing w:val="39"/>
        </w:rPr>
        <w:t> </w:t>
      </w:r>
      <w:r>
        <w:rPr/>
        <w:t>metros</w:t>
      </w:r>
      <w:r>
        <w:rPr>
          <w:spacing w:val="40"/>
        </w:rPr>
        <w:t> </w:t>
      </w:r>
      <w:r>
        <w:rPr/>
        <w:t>cuadrados,</w:t>
      </w:r>
      <w:r>
        <w:rPr>
          <w:spacing w:val="40"/>
        </w:rPr>
        <w:t> </w:t>
      </w:r>
      <w:r>
        <w:rPr/>
        <w:t>en</w:t>
      </w:r>
      <w:r>
        <w:rPr>
          <w:spacing w:val="39"/>
        </w:rPr>
        <w:t> </w:t>
      </w:r>
      <w:r>
        <w:rPr/>
        <w:t>esta</w:t>
      </w:r>
      <w:r>
        <w:rPr>
          <w:spacing w:val="40"/>
        </w:rPr>
        <w:t> </w:t>
      </w:r>
      <w:r>
        <w:rPr/>
        <w:t>vialidad</w:t>
      </w:r>
      <w:r>
        <w:rPr>
          <w:spacing w:val="38"/>
        </w:rPr>
        <w:t> </w:t>
      </w:r>
      <w:r>
        <w:rPr/>
        <w:t>se</w:t>
      </w:r>
      <w:r>
        <w:rPr>
          <w:spacing w:val="39"/>
        </w:rPr>
        <w:t> </w:t>
      </w:r>
      <w:r>
        <w:rPr/>
        <w:t>realizó</w:t>
      </w:r>
      <w:r>
        <w:rPr>
          <w:spacing w:val="39"/>
        </w:rPr>
        <w:t> </w:t>
      </w:r>
      <w:r>
        <w:rPr/>
        <w:t>el</w:t>
      </w:r>
      <w:r>
        <w:rPr>
          <w:spacing w:val="38"/>
        </w:rPr>
        <w:t> </w:t>
      </w:r>
      <w:r>
        <w:rPr/>
        <w:t>saneamiento,</w:t>
      </w:r>
      <w:r>
        <w:rPr>
          <w:spacing w:val="39"/>
        </w:rPr>
        <w:t> </w:t>
      </w:r>
      <w:r>
        <w:rPr/>
        <w:t>la</w:t>
      </w:r>
      <w:r>
        <w:rPr/>
        <w:t> construcción</w:t>
      </w:r>
      <w:r>
        <w:rPr>
          <w:spacing w:val="39"/>
        </w:rPr>
        <w:t> </w:t>
      </w:r>
      <w:r>
        <w:rPr/>
        <w:t>de</w:t>
      </w:r>
      <w:r>
        <w:rPr>
          <w:spacing w:val="41"/>
        </w:rPr>
        <w:t> </w:t>
      </w:r>
      <w:r>
        <w:rPr/>
        <w:t>490</w:t>
      </w:r>
      <w:r>
        <w:rPr>
          <w:spacing w:val="40"/>
        </w:rPr>
        <w:t> </w:t>
      </w:r>
      <w:r>
        <w:rPr/>
        <w:t>metros</w:t>
      </w:r>
      <w:r>
        <w:rPr>
          <w:spacing w:val="41"/>
        </w:rPr>
        <w:t> </w:t>
      </w:r>
      <w:r>
        <w:rPr/>
        <w:t>lineales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guarniciones,</w:t>
      </w:r>
      <w:r>
        <w:rPr>
          <w:spacing w:val="41"/>
        </w:rPr>
        <w:t> </w:t>
      </w:r>
      <w:r>
        <w:rPr/>
        <w:t>795</w:t>
      </w:r>
      <w:r>
        <w:rPr>
          <w:spacing w:val="39"/>
        </w:rPr>
        <w:t> </w:t>
      </w:r>
      <w:r>
        <w:rPr/>
        <w:t>metros</w:t>
      </w:r>
      <w:r>
        <w:rPr>
          <w:spacing w:val="39"/>
        </w:rPr>
        <w:t> </w:t>
      </w:r>
      <w:r>
        <w:rPr/>
        <w:t>cuadrados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banquetas</w:t>
      </w:r>
      <w:r>
        <w:rPr>
          <w:spacing w:val="40"/>
        </w:rPr>
        <w:t> </w:t>
      </w:r>
      <w:r>
        <w:rPr/>
        <w:t>y</w:t>
      </w:r>
      <w:r>
        <w:rPr>
          <w:spacing w:val="22"/>
        </w:rPr>
        <w:t> </w:t>
      </w:r>
      <w:r>
        <w:rPr/>
        <w:t>el</w:t>
      </w:r>
      <w:r>
        <w:rPr/>
        <w:t> alumbrado público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</w:t>
      </w:r>
      <w:r>
        <w:rPr/>
        <w:t>mejorado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luminarias.</w:t>
      </w:r>
    </w:p>
    <w:p>
      <w:pPr>
        <w:spacing w:after="0" w:line="287" w:lineRule="auto"/>
        <w:jc w:val="both"/>
        <w:sectPr>
          <w:pgSz w:w="15840" w:h="12240" w:orient="landscape"/>
          <w:pgMar w:header="709" w:footer="958" w:top="1880" w:bottom="1020" w:left="34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9.780029pt;margin-top:104.639999pt;width:149.2pt;height:448.45pt;mso-position-horizontal-relative:page;mso-position-vertical-relative:page;z-index:4504" coordorigin="12196,2093" coordsize="2984,8969">
            <v:group style="position:absolute;left:13700;top:2100;width:2;height:869" coordorigin="13700,2100" coordsize="2,869">
              <v:shape style="position:absolute;left:13700;top:2100;width:2;height:869" coordorigin="13700,2100" coordsize="0,869" path="m13700,2100l13700,2969e" filled="false" stroked="true" strokeweight=".72pt" strokecolor="#969696">
                <v:path arrowok="t"/>
              </v:shape>
            </v:group>
            <v:group style="position:absolute;left:13700;top:5114;width:2;height:5940" coordorigin="13700,5114" coordsize="2,5940">
              <v:shape style="position:absolute;left:13700;top:5114;width:2;height:5940" coordorigin="13700,5114" coordsize="0,5940" path="m13700,5114l13700,11054e" filled="false" stroked="true" strokeweight=".72pt" strokecolor="#969696">
                <v:path arrowok="t"/>
              </v:shape>
            </v:group>
            <v:group style="position:absolute;left:12203;top:2962;width:2850;height:2160" coordorigin="12203,2962" coordsize="2850,2160">
              <v:shape style="position:absolute;left:12203;top:2962;width:2850;height:2160" coordorigin="12203,2962" coordsize="2850,2160" path="m12203,2962l12203,5122,15053,5122,15053,2962,12203,2962xe" filled="false" stroked="true" strokeweight=".72pt" strokecolor="#f7b909">
                <v:path arrowok="t"/>
              </v:shape>
            </v:group>
            <v:group style="position:absolute;left:12210;top:2969;width:2836;height:2146" coordorigin="12210,2969" coordsize="2836,2146">
              <v:shape style="position:absolute;left:12210;top:2969;width:2836;height:2146" coordorigin="12210,2969" coordsize="2836,2146" path="m15046,2969l15046,5114,12210,5114,12210,2969,15046,2969xe" filled="true" fillcolor="#f7b909" stroked="false">
                <v:path arrowok="t"/>
                <v:fill type="solid"/>
              </v:shape>
              <v:shape style="position:absolute;left:12270;top:3029;width:2841;height:2146" type="#_x0000_t75" stroked="false">
                <v:imagedata r:id="rId185" o:title=""/>
              </v:shape>
            </v:group>
            <v:group style="position:absolute;left:12263;top:3022;width:2850;height:2160" coordorigin="12263,3022" coordsize="2850,2160">
              <v:shape style="position:absolute;left:12263;top:3022;width:2850;height:2160" coordorigin="12263,3022" coordsize="2850,2160" path="m12263,3022l12263,5182,15113,5182,15113,3022,12263,3022xe" filled="false" stroked="true" strokeweight=".72pt" strokecolor="#ffffff">
                <v:path arrowok="t"/>
              </v:shape>
            </v:group>
            <v:group style="position:absolute;left:12338;top:7717;width:2834;height:1845" coordorigin="12338,7717" coordsize="2834,1845">
              <v:shape style="position:absolute;left:12338;top:7717;width:2834;height:1845" coordorigin="12338,7717" coordsize="2834,1845" path="m12338,7717l12338,9562,15172,9562,15172,7717,12338,7717xe" filled="false" stroked="true" strokeweight=".72pt" strokecolor="#f7b909">
                <v:path arrowok="t"/>
              </v:shape>
              <v:shape style="position:absolute;left:12346;top:7724;width:2828;height:1830" type="#_x0000_t75" stroked="false">
                <v:imagedata r:id="rId186" o:title=""/>
              </v:shape>
              <v:shape style="position:absolute;left:12286;top:7664;width:2828;height:1830" type="#_x0000_t75" stroked="false">
                <v:imagedata r:id="rId187" o:title=""/>
              </v:shape>
            </v:group>
            <v:group style="position:absolute;left:12278;top:7657;width:2834;height:1845" coordorigin="12278,7657" coordsize="2834,1845">
              <v:shape style="position:absolute;left:12278;top:7657;width:2834;height:1845" coordorigin="12278,7657" coordsize="2834,1845" path="m12278,7657l12278,9502,15112,9502,15112,7657,12278,765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3486"/>
        <w:jc w:val="both"/>
      </w:pPr>
      <w:r>
        <w:rPr/>
        <w:t>Obras</w:t>
      </w:r>
      <w:r>
        <w:rPr>
          <w:spacing w:val="25"/>
        </w:rPr>
        <w:t> </w:t>
      </w:r>
      <w:r>
        <w:rPr/>
        <w:t>similares</w:t>
      </w:r>
      <w:r>
        <w:rPr>
          <w:spacing w:val="26"/>
        </w:rPr>
        <w:t> </w:t>
      </w:r>
      <w:r>
        <w:rPr/>
        <w:t>fueron</w:t>
      </w:r>
      <w:r>
        <w:rPr>
          <w:spacing w:val="25"/>
        </w:rPr>
        <w:t> </w:t>
      </w:r>
      <w:r>
        <w:rPr/>
        <w:t>ejecutadas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tramos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otras</w:t>
      </w:r>
      <w:r>
        <w:rPr>
          <w:spacing w:val="25"/>
        </w:rPr>
        <w:t> </w:t>
      </w:r>
      <w:r>
        <w:rPr/>
        <w:t>7</w:t>
      </w:r>
      <w:r>
        <w:rPr>
          <w:spacing w:val="25"/>
        </w:rPr>
        <w:t> </w:t>
      </w:r>
      <w:r>
        <w:rPr/>
        <w:t>calles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colonias</w:t>
      </w:r>
      <w:r>
        <w:rPr>
          <w:spacing w:val="24"/>
        </w:rPr>
        <w:t> </w:t>
      </w:r>
      <w:r>
        <w:rPr/>
        <w:t>populares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ciudad</w:t>
      </w:r>
      <w:r>
        <w:rPr/>
        <w:t> capital,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cuales</w:t>
      </w:r>
      <w:r>
        <w:rPr>
          <w:spacing w:val="27"/>
        </w:rPr>
        <w:t> </w:t>
      </w:r>
      <w:r>
        <w:rPr/>
        <w:t>incluyeron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mismos</w:t>
      </w:r>
      <w:r>
        <w:rPr>
          <w:spacing w:val="27"/>
        </w:rPr>
        <w:t> </w:t>
      </w:r>
      <w:r>
        <w:rPr>
          <w:spacing w:val="-1"/>
        </w:rPr>
        <w:t>conceptos,</w:t>
      </w:r>
      <w:r>
        <w:rPr>
          <w:spacing w:val="27"/>
        </w:rPr>
        <w:t> </w:t>
      </w:r>
      <w:r>
        <w:rPr/>
        <w:t>es</w:t>
      </w:r>
      <w:r>
        <w:rPr>
          <w:spacing w:val="27"/>
        </w:rPr>
        <w:t> </w:t>
      </w:r>
      <w:r>
        <w:rPr/>
        <w:t>decir</w:t>
      </w:r>
      <w:r>
        <w:rPr>
          <w:spacing w:val="27"/>
        </w:rPr>
        <w:t> </w:t>
      </w:r>
      <w:r>
        <w:rPr/>
        <w:t>la</w:t>
      </w:r>
      <w:r>
        <w:rPr>
          <w:spacing w:val="26"/>
        </w:rPr>
        <w:t> </w:t>
      </w:r>
      <w:r>
        <w:rPr/>
        <w:t>pavimentación,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construcción</w:t>
      </w:r>
      <w:r>
        <w:rPr>
          <w:spacing w:val="26"/>
        </w:rPr>
        <w:t> </w:t>
      </w:r>
      <w:r>
        <w:rPr/>
        <w:t>de</w:t>
      </w:r>
      <w:r>
        <w:rPr>
          <w:spacing w:val="29"/>
        </w:rPr>
        <w:t> </w:t>
      </w:r>
      <w:r>
        <w:rPr/>
        <w:t>guarniciones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/>
        <w:t>banquetas,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saneamiento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>
          <w:spacing w:val="-1"/>
        </w:rPr>
        <w:t>potable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alcantarillado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spacing w:val="-1"/>
        </w:rPr>
        <w:t>instalación</w:t>
      </w:r>
      <w:r>
        <w:rPr>
          <w:spacing w:val="55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luminarias,</w:t>
      </w:r>
      <w:r>
        <w:rPr/>
        <w:t> </w:t>
      </w:r>
      <w:r>
        <w:rPr>
          <w:spacing w:val="-1"/>
        </w:rPr>
        <w:t>entre ellas están: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1"/>
          <w:numId w:val="5"/>
        </w:numPr>
        <w:tabs>
          <w:tab w:pos="1296" w:val="left" w:leader="none"/>
        </w:tabs>
        <w:spacing w:line="285" w:lineRule="auto" w:before="0" w:after="0"/>
        <w:ind w:left="1295" w:right="3486" w:hanging="360"/>
        <w:jc w:val="both"/>
      </w:pPr>
      <w:r>
        <w:rPr/>
        <w:t>2,136</w:t>
      </w:r>
      <w:r>
        <w:rPr>
          <w:spacing w:val="16"/>
        </w:rPr>
        <w:t> </w:t>
      </w:r>
      <w:r>
        <w:rPr/>
        <w:t>metros</w:t>
      </w:r>
      <w:r>
        <w:rPr>
          <w:spacing w:val="16"/>
        </w:rPr>
        <w:t> </w:t>
      </w:r>
      <w:r>
        <w:rPr/>
        <w:t>cuadrados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pavimento,</w:t>
      </w:r>
      <w:r>
        <w:rPr>
          <w:spacing w:val="15"/>
        </w:rPr>
        <w:t> </w:t>
      </w:r>
      <w:r>
        <w:rPr/>
        <w:t>saneamientos,</w:t>
      </w:r>
      <w:r>
        <w:rPr>
          <w:spacing w:val="15"/>
        </w:rPr>
        <w:t> </w:t>
      </w:r>
      <w:r>
        <w:rPr/>
        <w:t>558</w:t>
      </w:r>
      <w:r>
        <w:rPr>
          <w:spacing w:val="15"/>
        </w:rPr>
        <w:t> </w:t>
      </w:r>
      <w:r>
        <w:rPr/>
        <w:t>metros</w:t>
      </w:r>
      <w:r>
        <w:rPr>
          <w:spacing w:val="15"/>
        </w:rPr>
        <w:t> </w:t>
      </w:r>
      <w:r>
        <w:rPr/>
        <w:t>lineales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guarniciones,</w:t>
      </w:r>
      <w:r>
        <w:rPr/>
        <w:t> 312</w:t>
      </w:r>
      <w:r>
        <w:rPr>
          <w:spacing w:val="12"/>
        </w:rPr>
        <w:t> </w:t>
      </w:r>
      <w:r>
        <w:rPr/>
        <w:t>metros</w:t>
      </w:r>
      <w:r>
        <w:rPr>
          <w:spacing w:val="11"/>
        </w:rPr>
        <w:t> </w:t>
      </w:r>
      <w:r>
        <w:rPr/>
        <w:t>cuadrados</w:t>
      </w:r>
      <w:r>
        <w:rPr>
          <w:spacing w:val="11"/>
        </w:rPr>
        <w:t> </w:t>
      </w:r>
      <w:r>
        <w:rPr/>
        <w:t>de</w:t>
      </w:r>
      <w:r>
        <w:rPr>
          <w:spacing w:val="23"/>
        </w:rPr>
        <w:t> </w:t>
      </w:r>
      <w:r>
        <w:rPr/>
        <w:t>banquetas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4</w:t>
      </w:r>
      <w:r>
        <w:rPr>
          <w:spacing w:val="11"/>
        </w:rPr>
        <w:t> </w:t>
      </w:r>
      <w:r>
        <w:rPr/>
        <w:t>luminarias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alumbrado</w:t>
      </w:r>
      <w:r>
        <w:rPr>
          <w:spacing w:val="12"/>
        </w:rPr>
        <w:t> </w:t>
      </w:r>
      <w:r>
        <w:rPr/>
        <w:t>público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calle</w:t>
      </w:r>
      <w:r>
        <w:rPr>
          <w:spacing w:val="11"/>
        </w:rPr>
        <w:t> </w:t>
      </w:r>
      <w:r>
        <w:rPr/>
        <w:t>San</w:t>
      </w:r>
      <w:r>
        <w:rPr>
          <w:spacing w:val="22"/>
        </w:rPr>
        <w:t> </w:t>
      </w:r>
      <w:r>
        <w:rPr>
          <w:spacing w:val="-1"/>
        </w:rPr>
        <w:t>Luis </w:t>
      </w:r>
      <w:r>
        <w:rPr/>
        <w:t>Gonzaga,</w:t>
      </w:r>
      <w:r>
        <w:rPr>
          <w:spacing w:val="-1"/>
        </w:rPr>
        <w:t> </w:t>
      </w:r>
      <w:r>
        <w:rPr/>
        <w:t>tramo</w:t>
      </w:r>
      <w:r>
        <w:rPr>
          <w:spacing w:val="-1"/>
        </w:rPr>
        <w:t> de </w:t>
      </w:r>
      <w:r>
        <w:rPr/>
        <w:t>Sierra</w:t>
      </w:r>
      <w:r>
        <w:rPr>
          <w:spacing w:val="-1"/>
        </w:rPr>
        <w:t> la </w:t>
      </w:r>
      <w:r>
        <w:rPr/>
        <w:t>Victoria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Constituyentes.</w:t>
      </w:r>
      <w:r>
        <w:rPr/>
      </w:r>
    </w:p>
    <w:p>
      <w:pPr>
        <w:pStyle w:val="BodyText"/>
        <w:numPr>
          <w:ilvl w:val="1"/>
          <w:numId w:val="5"/>
        </w:numPr>
        <w:tabs>
          <w:tab w:pos="1296" w:val="left" w:leader="none"/>
        </w:tabs>
        <w:spacing w:line="286" w:lineRule="auto" w:before="4" w:after="0"/>
        <w:ind w:left="1295" w:right="3487" w:hanging="360"/>
        <w:jc w:val="both"/>
      </w:pPr>
      <w:r>
        <w:rPr/>
        <w:t>758</w:t>
      </w:r>
      <w:r>
        <w:rPr>
          <w:spacing w:val="-1"/>
        </w:rPr>
        <w:t> </w:t>
      </w:r>
      <w:r>
        <w:rPr/>
        <w:t>metros</w:t>
      </w:r>
      <w:r>
        <w:rPr>
          <w:spacing w:val="-1"/>
        </w:rPr>
        <w:t> </w:t>
      </w:r>
      <w:r>
        <w:rPr/>
        <w:t>cuadrados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superficie</w:t>
      </w:r>
      <w:r>
        <w:rPr>
          <w:spacing w:val="-1"/>
        </w:rPr>
        <w:t> </w:t>
      </w:r>
      <w:r>
        <w:rPr/>
        <w:t>cubierta con</w:t>
      </w:r>
      <w:r>
        <w:rPr>
          <w:spacing w:val="-2"/>
        </w:rPr>
        <w:t> </w:t>
      </w:r>
      <w:r>
        <w:rPr>
          <w:spacing w:val="-1"/>
        </w:rPr>
        <w:t>pavimento,</w:t>
      </w:r>
      <w:r>
        <w:rPr>
          <w:spacing w:val="-2"/>
        </w:rPr>
        <w:t> </w:t>
      </w:r>
      <w:r>
        <w:rPr/>
        <w:t>saneamientos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agua</w:t>
      </w:r>
      <w:r>
        <w:rPr>
          <w:spacing w:val="-2"/>
        </w:rPr>
        <w:t> </w:t>
      </w:r>
      <w:r>
        <w:rPr>
          <w:spacing w:val="-1"/>
        </w:rPr>
        <w:t>potable</w:t>
      </w:r>
      <w:r>
        <w:rPr>
          <w:spacing w:val="-2"/>
        </w:rPr>
        <w:t> </w:t>
      </w:r>
      <w:r>
        <w:rPr/>
        <w:t>y</w:t>
      </w:r>
      <w:r>
        <w:rPr>
          <w:spacing w:val="25"/>
        </w:rPr>
        <w:t> </w:t>
      </w:r>
      <w:r>
        <w:rPr/>
        <w:t>alcantarillado,</w:t>
      </w:r>
      <w:r>
        <w:rPr>
          <w:spacing w:val="1"/>
        </w:rPr>
        <w:t> </w:t>
      </w:r>
      <w:r>
        <w:rPr/>
        <w:t>223</w:t>
      </w:r>
      <w:r>
        <w:rPr>
          <w:spacing w:val="-1"/>
        </w:rPr>
        <w:t> </w:t>
      </w:r>
      <w:r>
        <w:rPr/>
        <w:t>metros</w:t>
      </w:r>
      <w:r>
        <w:rPr>
          <w:spacing w:val="-1"/>
        </w:rPr>
        <w:t> </w:t>
      </w:r>
      <w:r>
        <w:rPr/>
        <w:t>lineales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guarniciones,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277</w:t>
      </w:r>
      <w:r>
        <w:rPr>
          <w:spacing w:val="-1"/>
        </w:rPr>
        <w:t> </w:t>
      </w:r>
      <w:r>
        <w:rPr/>
        <w:t>metros</w:t>
      </w:r>
      <w:r>
        <w:rPr>
          <w:spacing w:val="-1"/>
        </w:rPr>
        <w:t> </w:t>
      </w:r>
      <w:r>
        <w:rPr/>
        <w:t>cuadrados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banquetas y</w:t>
      </w:r>
      <w:r>
        <w:rPr>
          <w:spacing w:val="21"/>
        </w:rPr>
        <w:t> </w:t>
      </w:r>
      <w:r>
        <w:rPr/>
        <w:t>2</w:t>
      </w:r>
      <w:r>
        <w:rPr>
          <w:spacing w:val="29"/>
        </w:rPr>
        <w:t> </w:t>
      </w:r>
      <w:r>
        <w:rPr/>
        <w:t>luminarias</w:t>
      </w:r>
      <w:r>
        <w:rPr>
          <w:spacing w:val="30"/>
        </w:rPr>
        <w:t> </w:t>
      </w:r>
      <w:r>
        <w:rPr/>
        <w:t>para</w:t>
      </w:r>
      <w:r>
        <w:rPr>
          <w:spacing w:val="29"/>
        </w:rPr>
        <w:t> </w:t>
      </w:r>
      <w:r>
        <w:rPr/>
        <w:t>alumbrado</w:t>
      </w:r>
      <w:r>
        <w:rPr>
          <w:spacing w:val="30"/>
        </w:rPr>
        <w:t> </w:t>
      </w:r>
      <w:r>
        <w:rPr/>
        <w:t>público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la</w:t>
      </w:r>
      <w:r>
        <w:rPr>
          <w:spacing w:val="28"/>
        </w:rPr>
        <w:t> </w:t>
      </w:r>
      <w:r>
        <w:rPr/>
        <w:t>calle</w:t>
      </w:r>
      <w:r>
        <w:rPr>
          <w:spacing w:val="27"/>
        </w:rPr>
        <w:t> </w:t>
      </w:r>
      <w:r>
        <w:rPr/>
        <w:t>Privada</w:t>
      </w:r>
      <w:r>
        <w:rPr>
          <w:spacing w:val="28"/>
        </w:rPr>
        <w:t> </w:t>
      </w:r>
      <w:r>
        <w:rPr/>
        <w:t>8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Octubre,</w:t>
      </w:r>
      <w:r>
        <w:rPr>
          <w:spacing w:val="28"/>
        </w:rPr>
        <w:t> </w:t>
      </w:r>
      <w:r>
        <w:rPr/>
        <w:t>tramo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Jalisco</w:t>
      </w:r>
      <w:r>
        <w:rPr>
          <w:spacing w:val="28"/>
        </w:rPr>
        <w:t> </w:t>
      </w:r>
      <w:r>
        <w:rPr/>
        <w:t>a</w:t>
      </w:r>
      <w:r>
        <w:rPr/>
        <w:t> </w:t>
      </w:r>
      <w:r>
        <w:rPr>
          <w:spacing w:val="-1"/>
        </w:rPr>
        <w:t>Colima.</w:t>
      </w:r>
      <w:r>
        <w:rPr/>
      </w:r>
    </w:p>
    <w:p>
      <w:pPr>
        <w:pStyle w:val="BodyText"/>
        <w:numPr>
          <w:ilvl w:val="1"/>
          <w:numId w:val="5"/>
        </w:numPr>
        <w:tabs>
          <w:tab w:pos="1296" w:val="left" w:leader="none"/>
        </w:tabs>
        <w:spacing w:line="286" w:lineRule="auto" w:before="4" w:after="0"/>
        <w:ind w:left="1295" w:right="3486" w:hanging="360"/>
        <w:jc w:val="both"/>
      </w:pPr>
      <w:r>
        <w:rPr/>
        <w:t>10,021</w:t>
      </w:r>
      <w:r>
        <w:rPr>
          <w:spacing w:val="29"/>
        </w:rPr>
        <w:t> </w:t>
      </w:r>
      <w:r>
        <w:rPr/>
        <w:t>metros</w:t>
      </w:r>
      <w:r>
        <w:rPr>
          <w:spacing w:val="30"/>
        </w:rPr>
        <w:t> </w:t>
      </w:r>
      <w:r>
        <w:rPr/>
        <w:t>cuadrados</w:t>
      </w:r>
      <w:r>
        <w:rPr>
          <w:spacing w:val="28"/>
        </w:rPr>
        <w:t> </w:t>
      </w:r>
      <w:r>
        <w:rPr/>
        <w:t>pavimentados,</w:t>
      </w:r>
      <w:r>
        <w:rPr>
          <w:spacing w:val="29"/>
        </w:rPr>
        <w:t> </w:t>
      </w:r>
      <w:r>
        <w:rPr/>
        <w:t>obras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saneamiento,</w:t>
      </w:r>
      <w:r>
        <w:rPr>
          <w:spacing w:val="29"/>
        </w:rPr>
        <w:t> </w:t>
      </w:r>
      <w:r>
        <w:rPr/>
        <w:t>construcción</w:t>
      </w:r>
      <w:r>
        <w:rPr>
          <w:spacing w:val="28"/>
        </w:rPr>
        <w:t> </w:t>
      </w:r>
      <w:r>
        <w:rPr/>
        <w:t>de</w:t>
      </w:r>
      <w:r>
        <w:rPr>
          <w:spacing w:val="21"/>
        </w:rPr>
        <w:t> </w:t>
      </w:r>
      <w:r>
        <w:rPr/>
        <w:t>guarniciones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/>
        <w:t>banquetas</w:t>
      </w:r>
      <w:r>
        <w:rPr>
          <w:spacing w:val="37"/>
        </w:rPr>
        <w:t> </w:t>
      </w:r>
      <w:r>
        <w:rPr/>
        <w:t>en</w:t>
      </w:r>
      <w:r>
        <w:rPr>
          <w:spacing w:val="38"/>
        </w:rPr>
        <w:t> </w:t>
      </w:r>
      <w:r>
        <w:rPr/>
        <w:t>1,623</w:t>
      </w:r>
      <w:r>
        <w:rPr>
          <w:spacing w:val="38"/>
        </w:rPr>
        <w:t> </w:t>
      </w:r>
      <w:r>
        <w:rPr/>
        <w:t>metros</w:t>
      </w:r>
      <w:r>
        <w:rPr>
          <w:spacing w:val="38"/>
        </w:rPr>
        <w:t> </w:t>
      </w:r>
      <w:r>
        <w:rPr>
          <w:spacing w:val="-1"/>
        </w:rPr>
        <w:t>lineales,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3,184</w:t>
      </w:r>
      <w:r>
        <w:rPr>
          <w:spacing w:val="38"/>
        </w:rPr>
        <w:t> </w:t>
      </w:r>
      <w:r>
        <w:rPr/>
        <w:t>metros</w:t>
      </w:r>
      <w:r>
        <w:rPr>
          <w:spacing w:val="35"/>
        </w:rPr>
        <w:t> </w:t>
      </w:r>
      <w:r>
        <w:rPr/>
        <w:t>cuadrados,</w:t>
      </w:r>
      <w:r>
        <w:rPr>
          <w:spacing w:val="24"/>
        </w:rPr>
        <w:t> </w:t>
      </w:r>
      <w:r>
        <w:rPr/>
        <w:t>respectivamente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alumbrado</w:t>
      </w:r>
      <w:r>
        <w:rPr>
          <w:spacing w:val="20"/>
        </w:rPr>
        <w:t> </w:t>
      </w:r>
      <w:r>
        <w:rPr/>
        <w:t>público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colocación</w:t>
      </w:r>
      <w:r>
        <w:rPr>
          <w:spacing w:val="19"/>
        </w:rPr>
        <w:t> </w:t>
      </w:r>
      <w:r>
        <w:rPr/>
        <w:t>de</w:t>
      </w:r>
      <w:r>
        <w:rPr>
          <w:spacing w:val="39"/>
        </w:rPr>
        <w:t> </w:t>
      </w:r>
      <w:r>
        <w:rPr/>
        <w:t>20</w:t>
      </w:r>
      <w:r>
        <w:rPr>
          <w:spacing w:val="20"/>
        </w:rPr>
        <w:t> </w:t>
      </w:r>
      <w:r>
        <w:rPr/>
        <w:t>luminarias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calle</w:t>
      </w:r>
      <w:r>
        <w:rPr>
          <w:spacing w:val="20"/>
        </w:rPr>
        <w:t> </w:t>
      </w:r>
      <w:r>
        <w:rPr/>
        <w:t>20</w:t>
      </w:r>
      <w:r>
        <w:rPr>
          <w:spacing w:val="18"/>
        </w:rPr>
        <w:t> </w:t>
      </w:r>
      <w:r>
        <w:rPr/>
        <w:t>de</w:t>
      </w:r>
      <w:r>
        <w:rPr/>
        <w:t> Noviembre, tramo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Independencia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Melchor</w:t>
      </w:r>
      <w:r>
        <w:rPr>
          <w:spacing w:val="-1"/>
        </w:rPr>
        <w:t> </w:t>
      </w:r>
      <w:r>
        <w:rPr/>
        <w:t>Ocampo.</w:t>
      </w:r>
    </w:p>
    <w:p>
      <w:pPr>
        <w:pStyle w:val="BodyText"/>
        <w:numPr>
          <w:ilvl w:val="1"/>
          <w:numId w:val="5"/>
        </w:numPr>
        <w:tabs>
          <w:tab w:pos="1296" w:val="left" w:leader="none"/>
        </w:tabs>
        <w:spacing w:line="285" w:lineRule="auto" w:before="4" w:after="0"/>
        <w:ind w:left="1295" w:right="3487" w:hanging="360"/>
        <w:jc w:val="both"/>
      </w:pPr>
      <w:r>
        <w:rPr/>
        <w:t>4,524</w:t>
      </w:r>
      <w:r>
        <w:rPr>
          <w:spacing w:val="16"/>
        </w:rPr>
        <w:t> </w:t>
      </w:r>
      <w:r>
        <w:rPr/>
        <w:t>metros</w:t>
      </w:r>
      <w:r>
        <w:rPr>
          <w:spacing w:val="16"/>
        </w:rPr>
        <w:t> </w:t>
      </w:r>
      <w:r>
        <w:rPr/>
        <w:t>cuadrados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pavimento,</w:t>
      </w:r>
      <w:r>
        <w:rPr>
          <w:spacing w:val="15"/>
        </w:rPr>
        <w:t> </w:t>
      </w:r>
      <w:r>
        <w:rPr/>
        <w:t>saneamientos,</w:t>
      </w:r>
      <w:r>
        <w:rPr>
          <w:spacing w:val="15"/>
        </w:rPr>
        <w:t> </w:t>
      </w:r>
      <w:r>
        <w:rPr/>
        <w:t>690</w:t>
      </w:r>
      <w:r>
        <w:rPr>
          <w:spacing w:val="15"/>
        </w:rPr>
        <w:t> </w:t>
      </w:r>
      <w:r>
        <w:rPr/>
        <w:t>metros</w:t>
      </w:r>
      <w:r>
        <w:rPr>
          <w:spacing w:val="15"/>
        </w:rPr>
        <w:t> </w:t>
      </w:r>
      <w:r>
        <w:rPr/>
        <w:t>lineales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guarniciones,</w:t>
      </w:r>
      <w:r>
        <w:rPr/>
        <w:t> en</w:t>
      </w:r>
      <w:r>
        <w:rPr>
          <w:spacing w:val="26"/>
        </w:rPr>
        <w:t> </w:t>
      </w:r>
      <w:r>
        <w:rPr/>
        <w:t>640</w:t>
      </w:r>
      <w:r>
        <w:rPr>
          <w:spacing w:val="26"/>
        </w:rPr>
        <w:t> </w:t>
      </w:r>
      <w:r>
        <w:rPr/>
        <w:t>metros</w:t>
      </w:r>
      <w:r>
        <w:rPr>
          <w:spacing w:val="26"/>
        </w:rPr>
        <w:t> </w:t>
      </w:r>
      <w:r>
        <w:rPr/>
        <w:t>cuadrados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banquetas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9</w:t>
      </w:r>
      <w:r>
        <w:rPr>
          <w:spacing w:val="26"/>
        </w:rPr>
        <w:t> </w:t>
      </w:r>
      <w:r>
        <w:rPr/>
        <w:t>luminarias</w:t>
      </w:r>
      <w:r>
        <w:rPr>
          <w:spacing w:val="26"/>
        </w:rPr>
        <w:t> </w:t>
      </w:r>
      <w:r>
        <w:rPr/>
        <w:t>para</w:t>
      </w:r>
      <w:r>
        <w:rPr>
          <w:spacing w:val="26"/>
        </w:rPr>
        <w:t> </w:t>
      </w:r>
      <w:r>
        <w:rPr/>
        <w:t>alumbrado</w:t>
      </w:r>
      <w:r>
        <w:rPr>
          <w:spacing w:val="26"/>
        </w:rPr>
        <w:t> </w:t>
      </w:r>
      <w:r>
        <w:rPr/>
        <w:t>público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calle</w:t>
      </w:r>
      <w:r>
        <w:rPr/>
        <w:t> Vicente</w:t>
      </w:r>
      <w:r>
        <w:rPr>
          <w:spacing w:val="-1"/>
        </w:rPr>
        <w:t> </w:t>
      </w:r>
      <w:r>
        <w:rPr/>
        <w:t>Guerrero,</w:t>
      </w:r>
      <w:r>
        <w:rPr>
          <w:spacing w:val="-1"/>
        </w:rPr>
        <w:t> </w:t>
      </w:r>
      <w:r>
        <w:rPr/>
        <w:t>tramo</w:t>
      </w:r>
      <w:r>
        <w:rPr>
          <w:spacing w:val="-1"/>
        </w:rPr>
        <w:t> de </w:t>
      </w:r>
      <w:r>
        <w:rPr/>
        <w:t>Valentín</w:t>
      </w:r>
      <w:r>
        <w:rPr>
          <w:spacing w:val="-1"/>
        </w:rPr>
        <w:t> </w:t>
      </w:r>
      <w:r>
        <w:rPr/>
        <w:t>Gómez</w:t>
      </w:r>
      <w:r>
        <w:rPr>
          <w:spacing w:val="54"/>
        </w:rPr>
        <w:t> </w:t>
      </w:r>
      <w:r>
        <w:rPr/>
        <w:t>Farías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Lic. </w:t>
      </w:r>
      <w:r>
        <w:rPr/>
        <w:t>Primo</w:t>
      </w:r>
      <w:r>
        <w:rPr>
          <w:spacing w:val="-1"/>
        </w:rPr>
        <w:t> de </w:t>
      </w:r>
      <w:r>
        <w:rPr/>
        <w:t>Verdad.</w:t>
      </w:r>
    </w:p>
    <w:p>
      <w:pPr>
        <w:pStyle w:val="BodyText"/>
        <w:numPr>
          <w:ilvl w:val="1"/>
          <w:numId w:val="5"/>
        </w:numPr>
        <w:tabs>
          <w:tab w:pos="1296" w:val="left" w:leader="none"/>
        </w:tabs>
        <w:spacing w:line="285" w:lineRule="auto" w:before="5" w:after="0"/>
        <w:ind w:left="1295" w:right="3487" w:hanging="360"/>
        <w:jc w:val="both"/>
      </w:pPr>
      <w:r>
        <w:rPr/>
        <w:t>La</w:t>
      </w:r>
      <w:r>
        <w:rPr>
          <w:spacing w:val="3"/>
        </w:rPr>
        <w:t> </w:t>
      </w:r>
      <w:r>
        <w:rPr/>
        <w:t>pavimentación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3,148</w:t>
      </w:r>
      <w:r>
        <w:rPr>
          <w:spacing w:val="3"/>
        </w:rPr>
        <w:t> </w:t>
      </w:r>
      <w:r>
        <w:rPr/>
        <w:t>metros</w:t>
      </w:r>
      <w:r>
        <w:rPr>
          <w:spacing w:val="3"/>
        </w:rPr>
        <w:t> </w:t>
      </w:r>
      <w:r>
        <w:rPr/>
        <w:t>cuadrados,</w:t>
      </w:r>
      <w:r>
        <w:rPr>
          <w:spacing w:val="1"/>
        </w:rPr>
        <w:t> </w:t>
      </w:r>
      <w:r>
        <w:rPr/>
        <w:t>obras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saneamiento,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construcción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530</w:t>
      </w:r>
      <w:r>
        <w:rPr>
          <w:spacing w:val="21"/>
        </w:rPr>
        <w:t> </w:t>
      </w:r>
      <w:r>
        <w:rPr/>
        <w:t>metros</w:t>
      </w:r>
      <w:r>
        <w:rPr>
          <w:spacing w:val="45"/>
        </w:rPr>
        <w:t> </w:t>
      </w:r>
      <w:r>
        <w:rPr/>
        <w:t>lineales</w:t>
      </w:r>
      <w:r>
        <w:rPr>
          <w:spacing w:val="47"/>
        </w:rPr>
        <w:t> </w:t>
      </w:r>
      <w:r>
        <w:rPr/>
        <w:t>de</w:t>
      </w:r>
      <w:r>
        <w:rPr>
          <w:spacing w:val="45"/>
        </w:rPr>
        <w:t> </w:t>
      </w:r>
      <w:r>
        <w:rPr/>
        <w:t>guarniciones</w:t>
      </w:r>
      <w:r>
        <w:rPr>
          <w:spacing w:val="47"/>
        </w:rPr>
        <w:t> </w:t>
      </w:r>
      <w:r>
        <w:rPr/>
        <w:t>y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989</w:t>
      </w:r>
      <w:r>
        <w:rPr>
          <w:spacing w:val="46"/>
        </w:rPr>
        <w:t> </w:t>
      </w:r>
      <w:r>
        <w:rPr/>
        <w:t>metros</w:t>
      </w:r>
      <w:r>
        <w:rPr>
          <w:spacing w:val="45"/>
        </w:rPr>
        <w:t> </w:t>
      </w:r>
      <w:r>
        <w:rPr/>
        <w:t>cuadrados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banquetas,</w:t>
      </w:r>
      <w:r>
        <w:rPr>
          <w:spacing w:val="45"/>
        </w:rPr>
        <w:t> </w:t>
      </w:r>
      <w:r>
        <w:rPr/>
        <w:t>así</w:t>
      </w:r>
      <w:r>
        <w:rPr>
          <w:spacing w:val="45"/>
        </w:rPr>
        <w:t> </w:t>
      </w:r>
      <w:r>
        <w:rPr/>
        <w:t>como</w:t>
      </w:r>
      <w:r>
        <w:rPr>
          <w:spacing w:val="44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instalación</w:t>
      </w:r>
      <w:r>
        <w:rPr/>
        <w:t> </w:t>
      </w:r>
      <w:r>
        <w:rPr>
          <w:spacing w:val="-1"/>
        </w:rPr>
        <w:t>de </w:t>
      </w:r>
      <w:r>
        <w:rPr/>
        <w:t>6</w:t>
      </w:r>
      <w:r>
        <w:rPr>
          <w:spacing w:val="-1"/>
        </w:rPr>
        <w:t> luminarias</w:t>
      </w:r>
      <w:r>
        <w:rPr/>
        <w:t> </w:t>
      </w:r>
      <w:r>
        <w:rPr>
          <w:spacing w:val="-1"/>
        </w:rPr>
        <w:t>en la </w:t>
      </w:r>
      <w:r>
        <w:rPr/>
        <w:t>calle</w:t>
      </w:r>
      <w:r>
        <w:rPr>
          <w:spacing w:val="-1"/>
        </w:rPr>
        <w:t> </w:t>
      </w:r>
      <w:r>
        <w:rPr/>
        <w:t>Ignacio</w:t>
      </w:r>
      <w:r>
        <w:rPr>
          <w:spacing w:val="-1"/>
        </w:rPr>
        <w:t> </w:t>
      </w:r>
      <w:r>
        <w:rPr/>
        <w:t>Altamirano,</w:t>
      </w:r>
      <w:r>
        <w:rPr>
          <w:spacing w:val="-1"/>
        </w:rPr>
        <w:t> </w:t>
      </w:r>
      <w:r>
        <w:rPr/>
        <w:t>tramo</w:t>
      </w:r>
      <w:r>
        <w:rPr>
          <w:spacing w:val="-1"/>
        </w:rPr>
        <w:t> de </w:t>
      </w:r>
      <w:r>
        <w:rPr/>
        <w:t>Tuparán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Tonatiuh.</w:t>
      </w:r>
    </w:p>
    <w:p>
      <w:pPr>
        <w:pStyle w:val="BodyText"/>
        <w:numPr>
          <w:ilvl w:val="1"/>
          <w:numId w:val="5"/>
        </w:numPr>
        <w:tabs>
          <w:tab w:pos="1296" w:val="left" w:leader="none"/>
        </w:tabs>
        <w:spacing w:line="286" w:lineRule="auto" w:before="5" w:after="0"/>
        <w:ind w:left="1295" w:right="3486" w:hanging="360"/>
        <w:jc w:val="both"/>
      </w:pPr>
      <w:r>
        <w:rPr/>
        <w:t>La</w:t>
      </w:r>
      <w:r>
        <w:rPr>
          <w:spacing w:val="8"/>
        </w:rPr>
        <w:t> </w:t>
      </w:r>
      <w:r>
        <w:rPr/>
        <w:t>calle</w:t>
      </w:r>
      <w:r>
        <w:rPr>
          <w:spacing w:val="8"/>
        </w:rPr>
        <w:t> </w:t>
      </w:r>
      <w:r>
        <w:rPr/>
        <w:t>Luis</w:t>
      </w:r>
      <w:r>
        <w:rPr>
          <w:spacing w:val="8"/>
        </w:rPr>
        <w:t> </w:t>
      </w:r>
      <w:r>
        <w:rPr/>
        <w:t>Barajas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su</w:t>
      </w:r>
      <w:r>
        <w:rPr>
          <w:spacing w:val="6"/>
        </w:rPr>
        <w:t> </w:t>
      </w:r>
      <w:r>
        <w:rPr/>
        <w:t>tramo</w:t>
      </w:r>
      <w:r>
        <w:rPr>
          <w:spacing w:val="6"/>
        </w:rPr>
        <w:t> </w:t>
      </w:r>
      <w:r>
        <w:rPr/>
        <w:t>comprendido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Avenida</w:t>
      </w:r>
      <w:r>
        <w:rPr>
          <w:spacing w:val="6"/>
        </w:rPr>
        <w:t> </w:t>
      </w:r>
      <w:r>
        <w:rPr/>
        <w:t>Universidad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Calle</w:t>
      </w:r>
      <w:r>
        <w:rPr>
          <w:spacing w:val="7"/>
        </w:rPr>
        <w:t> </w:t>
      </w:r>
      <w:r>
        <w:rPr/>
        <w:t>Venados</w:t>
      </w:r>
      <w:r>
        <w:rPr>
          <w:spacing w:val="6"/>
        </w:rPr>
        <w:t> </w:t>
      </w:r>
      <w:r>
        <w:rPr/>
        <w:t>fue</w:t>
      </w:r>
      <w:r>
        <w:rPr/>
        <w:t> cubierta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1,250</w:t>
      </w:r>
      <w:r>
        <w:rPr>
          <w:spacing w:val="8"/>
        </w:rPr>
        <w:t> </w:t>
      </w:r>
      <w:r>
        <w:rPr/>
        <w:t>metros</w:t>
      </w:r>
      <w:r>
        <w:rPr>
          <w:spacing w:val="8"/>
        </w:rPr>
        <w:t> </w:t>
      </w:r>
      <w:r>
        <w:rPr/>
        <w:t>cuadrados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pavimento,</w:t>
      </w:r>
      <w:r>
        <w:rPr>
          <w:spacing w:val="8"/>
        </w:rPr>
        <w:t> </w:t>
      </w:r>
      <w:r>
        <w:rPr/>
        <w:t>vialidad</w:t>
      </w:r>
      <w:r>
        <w:rPr>
          <w:spacing w:val="7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también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realizaron</w:t>
      </w:r>
      <w:r>
        <w:rPr/>
        <w:t> los</w:t>
      </w:r>
      <w:r>
        <w:rPr>
          <w:spacing w:val="21"/>
        </w:rPr>
        <w:t> </w:t>
      </w:r>
      <w:r>
        <w:rPr/>
        <w:t>saneamientos,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construcción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guarniciones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292</w:t>
      </w:r>
      <w:r>
        <w:rPr>
          <w:spacing w:val="20"/>
        </w:rPr>
        <w:t> </w:t>
      </w:r>
      <w:r>
        <w:rPr/>
        <w:t>metros</w:t>
      </w:r>
      <w:r>
        <w:rPr>
          <w:spacing w:val="20"/>
        </w:rPr>
        <w:t> </w:t>
      </w:r>
      <w:r>
        <w:rPr/>
        <w:t>lineales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568</w:t>
      </w:r>
      <w:r>
        <w:rPr>
          <w:spacing w:val="20"/>
        </w:rPr>
        <w:t> </w:t>
      </w:r>
      <w:r>
        <w:rPr/>
        <w:t>metros</w:t>
      </w:r>
      <w:r>
        <w:rPr/>
        <w:t> cuadrados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banquetas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el</w:t>
      </w:r>
      <w:r>
        <w:rPr>
          <w:spacing w:val="32"/>
        </w:rPr>
        <w:t> </w:t>
      </w:r>
      <w:r>
        <w:rPr/>
        <w:t>mejoramiento</w:t>
      </w:r>
      <w:r>
        <w:rPr>
          <w:spacing w:val="31"/>
        </w:rPr>
        <w:t> </w:t>
      </w:r>
      <w:r>
        <w:rPr/>
        <w:t>del</w:t>
      </w:r>
      <w:r>
        <w:rPr>
          <w:spacing w:val="32"/>
        </w:rPr>
        <w:t> </w:t>
      </w:r>
      <w:r>
        <w:rPr/>
        <w:t>alumbrado</w:t>
      </w:r>
      <w:r>
        <w:rPr>
          <w:spacing w:val="30"/>
        </w:rPr>
        <w:t> </w:t>
      </w:r>
      <w:r>
        <w:rPr/>
        <w:t>público</w:t>
      </w:r>
      <w:r>
        <w:rPr>
          <w:spacing w:val="31"/>
        </w:rPr>
        <w:t> </w:t>
      </w:r>
      <w:r>
        <w:rPr/>
        <w:t>con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colocación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5</w:t>
      </w:r>
      <w:r>
        <w:rPr/>
        <w:t> </w:t>
      </w:r>
      <w:r>
        <w:rPr>
          <w:spacing w:val="-1"/>
        </w:rPr>
        <w:t>luminarias.</w:t>
      </w:r>
      <w:r>
        <w:rPr/>
      </w:r>
    </w:p>
    <w:p>
      <w:pPr>
        <w:pStyle w:val="BodyText"/>
        <w:numPr>
          <w:ilvl w:val="1"/>
          <w:numId w:val="5"/>
        </w:numPr>
        <w:tabs>
          <w:tab w:pos="1296" w:val="left" w:leader="none"/>
        </w:tabs>
        <w:spacing w:line="285" w:lineRule="auto" w:before="3" w:after="0"/>
        <w:ind w:left="1295" w:right="3488" w:hanging="360"/>
        <w:jc w:val="both"/>
      </w:pPr>
      <w:r>
        <w:rPr/>
        <w:t>2,572</w:t>
      </w:r>
      <w:r>
        <w:rPr>
          <w:spacing w:val="16"/>
        </w:rPr>
        <w:t> </w:t>
      </w:r>
      <w:r>
        <w:rPr/>
        <w:t>metros</w:t>
      </w:r>
      <w:r>
        <w:rPr>
          <w:spacing w:val="16"/>
        </w:rPr>
        <w:t> </w:t>
      </w:r>
      <w:r>
        <w:rPr/>
        <w:t>cuadrados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pavimento,</w:t>
      </w:r>
      <w:r>
        <w:rPr>
          <w:spacing w:val="15"/>
        </w:rPr>
        <w:t> </w:t>
      </w:r>
      <w:r>
        <w:rPr/>
        <w:t>saneamientos,</w:t>
      </w:r>
      <w:r>
        <w:rPr>
          <w:spacing w:val="15"/>
        </w:rPr>
        <w:t> </w:t>
      </w:r>
      <w:r>
        <w:rPr/>
        <w:t>712</w:t>
      </w:r>
      <w:r>
        <w:rPr>
          <w:spacing w:val="15"/>
        </w:rPr>
        <w:t> </w:t>
      </w:r>
      <w:r>
        <w:rPr/>
        <w:t>metros</w:t>
      </w:r>
      <w:r>
        <w:rPr>
          <w:spacing w:val="15"/>
        </w:rPr>
        <w:t> </w:t>
      </w:r>
      <w:r>
        <w:rPr/>
        <w:t>lineales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guarniciones,</w:t>
      </w:r>
      <w:r>
        <w:rPr/>
        <w:t> 996</w:t>
      </w:r>
      <w:r>
        <w:rPr>
          <w:spacing w:val="3"/>
        </w:rPr>
        <w:t> </w:t>
      </w:r>
      <w:r>
        <w:rPr/>
        <w:t>metros</w:t>
      </w:r>
      <w:r>
        <w:rPr>
          <w:spacing w:val="3"/>
        </w:rPr>
        <w:t> </w:t>
      </w:r>
      <w:r>
        <w:rPr/>
        <w:t>cuadrados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banquetas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alumbrado</w:t>
      </w:r>
      <w:r>
        <w:rPr>
          <w:spacing w:val="2"/>
        </w:rPr>
        <w:t> </w:t>
      </w:r>
      <w:r>
        <w:rPr/>
        <w:t>público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8</w:t>
      </w:r>
      <w:r>
        <w:rPr>
          <w:spacing w:val="2"/>
        </w:rPr>
        <w:t> </w:t>
      </w:r>
      <w:r>
        <w:rPr/>
        <w:t>luminarias</w:t>
      </w:r>
      <w:r>
        <w:rPr>
          <w:spacing w:val="2"/>
        </w:rPr>
        <w:t> </w:t>
      </w:r>
      <w:r>
        <w:rPr/>
        <w:t>fueron</w:t>
      </w:r>
      <w:r>
        <w:rPr>
          <w:spacing w:val="1"/>
        </w:rPr>
        <w:t> </w:t>
      </w:r>
      <w:r>
        <w:rPr/>
        <w:t>ejecutados</w:t>
      </w:r>
      <w:r>
        <w:rPr>
          <w:spacing w:val="2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Andador</w:t>
      </w:r>
      <w:r>
        <w:rPr>
          <w:spacing w:val="-1"/>
        </w:rPr>
        <w:t> </w:t>
      </w:r>
      <w:r>
        <w:rPr/>
        <w:t>Melón</w:t>
      </w:r>
      <w:r>
        <w:rPr>
          <w:spacing w:val="-1"/>
        </w:rPr>
        <w:t> </w:t>
      </w:r>
      <w:r>
        <w:rPr/>
        <w:t>tramo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Boulevard</w:t>
      </w:r>
      <w:r>
        <w:rPr>
          <w:spacing w:val="-1"/>
        </w:rPr>
        <w:t> </w:t>
      </w:r>
      <w:r>
        <w:rPr/>
        <w:t>Francisco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Mujica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calle</w:t>
      </w:r>
      <w:r>
        <w:rPr>
          <w:spacing w:val="-1"/>
        </w:rPr>
        <w:t> </w:t>
      </w:r>
      <w:r>
        <w:rPr/>
        <w:t>Toronja.</w:t>
      </w:r>
    </w:p>
    <w:p>
      <w:pPr>
        <w:spacing w:after="0" w:line="285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22.200001pt;margin-top:102.660004pt;width:163.15pt;height:451.45pt;mso-position-horizontal-relative:page;mso-position-vertical-relative:page;z-index:4528" coordorigin="444,2053" coordsize="3263,9029">
            <v:group style="position:absolute;left:1940;top:2060;width:2;height:324" coordorigin="1940,2060" coordsize="2,324">
              <v:shape style="position:absolute;left:1940;top:2060;width:2;height:324" coordorigin="1940,2060" coordsize="0,324" path="m1940,2060l1940,2384e" filled="false" stroked="true" strokeweight=".72pt" strokecolor="#969696">
                <v:path arrowok="t"/>
              </v:shape>
            </v:group>
            <v:group style="position:absolute;left:1940;top:4544;width:2;height:6531" coordorigin="1940,4544" coordsize="2,6531">
              <v:shape style="position:absolute;left:1940;top:4544;width:2;height:6531" coordorigin="1940,4544" coordsize="0,6531" path="m1940,4544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451;top:2377;width:2850;height:2175" coordorigin="451,2377" coordsize="2850,2175">
              <v:shape style="position:absolute;left:451;top:2377;width:2850;height:2175" coordorigin="451,2377" coordsize="2850,2175" path="m451,2377l451,4552,3301,4552,3301,2377,451,2377xe" filled="false" stroked="true" strokeweight=".72pt" strokecolor="#f7b909">
                <v:path arrowok="t"/>
              </v:shape>
            </v:group>
            <v:group style="position:absolute;left:460;top:2384;width:2835;height:2160" coordorigin="460,2384" coordsize="2835,2160">
              <v:shape style="position:absolute;left:460;top:2384;width:2835;height:2160" coordorigin="460,2384" coordsize="2835,2160" path="m3294,2384l3294,4544,460,4544,460,2384,3294,2384xe" filled="true" fillcolor="#f7b909" stroked="false">
                <v:path arrowok="t"/>
                <v:fill type="solid"/>
              </v:shape>
              <v:shape style="position:absolute;left:520;top:2444;width:2839;height:2160" type="#_x0000_t75" stroked="false">
                <v:imagedata r:id="rId188" o:title=""/>
              </v:shape>
            </v:group>
            <v:group style="position:absolute;left:511;top:2437;width:2850;height:2175" coordorigin="511,2437" coordsize="2850,2175">
              <v:shape style="position:absolute;left:511;top:2437;width:2850;height:2175" coordorigin="511,2437" coordsize="2850,2175" path="m511,2437l511,4612,3361,4612,3361,2437,511,243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numPr>
          <w:ilvl w:val="2"/>
          <w:numId w:val="5"/>
        </w:numPr>
        <w:tabs>
          <w:tab w:pos="4349" w:val="left" w:leader="none"/>
        </w:tabs>
        <w:spacing w:line="282" w:lineRule="auto" w:before="63" w:after="0"/>
        <w:ind w:left="4348" w:right="574" w:hanging="360"/>
        <w:jc w:val="left"/>
      </w:pPr>
      <w:r>
        <w:rPr/>
        <w:t>Con</w:t>
      </w:r>
      <w:r>
        <w:rPr>
          <w:spacing w:val="3"/>
        </w:rPr>
        <w:t> </w:t>
      </w:r>
      <w:r>
        <w:rPr/>
        <w:t>recursos</w:t>
      </w:r>
      <w:r>
        <w:rPr>
          <w:spacing w:val="2"/>
        </w:rPr>
        <w:t> </w:t>
      </w:r>
      <w:r>
        <w:rPr/>
        <w:t>provenientes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Fideicomiso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2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ciento</w:t>
      </w:r>
      <w:r>
        <w:rPr>
          <w:spacing w:val="2"/>
        </w:rPr>
        <w:t> </w:t>
      </w:r>
      <w:r>
        <w:rPr/>
        <w:t>sobre</w:t>
      </w:r>
      <w:r>
        <w:rPr>
          <w:spacing w:val="2"/>
        </w:rPr>
        <w:t> </w:t>
      </w:r>
      <w:r>
        <w:rPr/>
        <w:t>Nómina,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efectuó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obra</w:t>
      </w:r>
      <w:r>
        <w:rPr/>
        <w:t> de</w:t>
      </w:r>
      <w:r>
        <w:rPr>
          <w:spacing w:val="-1"/>
        </w:rPr>
        <w:t> </w:t>
      </w:r>
      <w:r>
        <w:rPr/>
        <w:t>pavimentación de</w:t>
      </w:r>
      <w:r>
        <w:rPr>
          <w:spacing w:val="-1"/>
        </w:rPr>
        <w:t> </w:t>
      </w:r>
      <w:r>
        <w:rPr/>
        <w:t>1,971</w:t>
      </w:r>
      <w:r>
        <w:rPr>
          <w:spacing w:val="-1"/>
        </w:rPr>
        <w:t> </w:t>
      </w:r>
      <w:r>
        <w:rPr/>
        <w:t>metros</w:t>
      </w:r>
      <w:r>
        <w:rPr>
          <w:spacing w:val="-1"/>
        </w:rPr>
        <w:t> </w:t>
      </w:r>
      <w:r>
        <w:rPr/>
        <w:t>cuadrados</w:t>
      </w:r>
      <w:r>
        <w:rPr>
          <w:spacing w:val="1"/>
        </w:rPr>
        <w:t> </w:t>
      </w:r>
      <w:r>
        <w:rPr>
          <w:spacing w:val="-1"/>
        </w:rPr>
        <w:t>del estacionamiento</w:t>
      </w:r>
      <w:r>
        <w:rPr/>
        <w:t> </w:t>
      </w:r>
      <w:r>
        <w:rPr>
          <w:spacing w:val="-1"/>
        </w:rPr>
        <w:t>del CICIMAR.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destacar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durante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año</w:t>
      </w:r>
      <w:r>
        <w:rPr>
          <w:spacing w:val="16"/>
        </w:rPr>
        <w:t> </w:t>
      </w:r>
      <w:r>
        <w:rPr/>
        <w:t>2009</w:t>
      </w:r>
      <w:r>
        <w:rPr>
          <w:spacing w:val="16"/>
        </w:rPr>
        <w:t> </w:t>
      </w:r>
      <w:r>
        <w:rPr/>
        <w:t>comunidades</w:t>
      </w:r>
      <w:r>
        <w:rPr>
          <w:spacing w:val="16"/>
        </w:rPr>
        <w:t> </w:t>
      </w:r>
      <w:r>
        <w:rPr/>
        <w:t>rurales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municipio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Paz,</w:t>
      </w:r>
      <w:r>
        <w:rPr>
          <w:spacing w:val="16"/>
        </w:rPr>
        <w:t> </w:t>
      </w:r>
      <w:r>
        <w:rPr/>
        <w:t>como</w:t>
      </w:r>
      <w:r>
        <w:rPr>
          <w:spacing w:val="16"/>
        </w:rPr>
        <w:t> </w:t>
      </w:r>
      <w:r>
        <w:rPr/>
        <w:t>es</w:t>
      </w:r>
      <w:r>
        <w:rPr>
          <w:spacing w:val="16"/>
        </w:rPr>
        <w:t> </w:t>
      </w:r>
      <w:r>
        <w:rPr/>
        <w:t>el</w:t>
      </w:r>
      <w:r>
        <w:rPr/>
        <w:t> caso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Cardonal</w:t>
      </w:r>
      <w:r>
        <w:rPr>
          <w:spacing w:val="8"/>
        </w:rPr>
        <w:t> </w:t>
      </w:r>
      <w:r>
        <w:rPr/>
        <w:t>fue</w:t>
      </w:r>
      <w:r>
        <w:rPr>
          <w:spacing w:val="8"/>
        </w:rPr>
        <w:t> </w:t>
      </w:r>
      <w:r>
        <w:rPr/>
        <w:t>respaldada</w:t>
      </w:r>
      <w:r>
        <w:rPr>
          <w:spacing w:val="7"/>
        </w:rPr>
        <w:t> </w:t>
      </w:r>
      <w:r>
        <w:rPr/>
        <w:t>con</w:t>
      </w:r>
      <w:r>
        <w:rPr>
          <w:spacing w:val="8"/>
        </w:rPr>
        <w:t> </w:t>
      </w:r>
      <w:r>
        <w:rPr/>
        <w:t>obras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infraestructura</w:t>
      </w:r>
      <w:r>
        <w:rPr>
          <w:spacing w:val="7"/>
        </w:rPr>
        <w:t> </w:t>
      </w:r>
      <w:r>
        <w:rPr/>
        <w:t>ejecutadas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su</w:t>
      </w:r>
      <w:r>
        <w:rPr>
          <w:spacing w:val="6"/>
        </w:rPr>
        <w:t> </w:t>
      </w:r>
      <w:r>
        <w:rPr/>
        <w:t>calle</w:t>
      </w:r>
      <w:r>
        <w:rPr>
          <w:spacing w:val="6"/>
        </w:rPr>
        <w:t> </w:t>
      </w:r>
      <w:r>
        <w:rPr/>
        <w:t>principal,</w:t>
      </w:r>
      <w:r>
        <w:rPr>
          <w:spacing w:val="7"/>
        </w:rPr>
        <w:t> </w:t>
      </w:r>
      <w:r>
        <w:rPr/>
        <w:t>en</w:t>
      </w:r>
      <w:r>
        <w:rPr>
          <w:spacing w:val="22"/>
        </w:rPr>
        <w:t> </w:t>
      </w:r>
      <w:r>
        <w:rPr/>
        <w:t>la</w:t>
      </w:r>
      <w:r>
        <w:rPr>
          <w:spacing w:val="6"/>
        </w:rPr>
        <w:t> </w:t>
      </w:r>
      <w:r>
        <w:rPr/>
        <w:t>cual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pavimentaron</w:t>
      </w:r>
      <w:r>
        <w:rPr>
          <w:spacing w:val="7"/>
        </w:rPr>
        <w:t> </w:t>
      </w:r>
      <w:r>
        <w:rPr/>
        <w:t>7,110</w:t>
      </w:r>
      <w:r>
        <w:rPr>
          <w:spacing w:val="7"/>
        </w:rPr>
        <w:t> </w:t>
      </w:r>
      <w:r>
        <w:rPr/>
        <w:t>metros</w:t>
      </w:r>
      <w:r>
        <w:rPr>
          <w:spacing w:val="6"/>
        </w:rPr>
        <w:t> </w:t>
      </w:r>
      <w:r>
        <w:rPr/>
        <w:t>cuadrados,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realizaron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trabajos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saneamiento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agua</w:t>
      </w:r>
      <w:r>
        <w:rPr/>
        <w:t> potable</w:t>
      </w:r>
      <w:r>
        <w:rPr>
          <w:spacing w:val="53"/>
        </w:rPr>
        <w:t> </w:t>
      </w:r>
      <w:r>
        <w:rPr/>
        <w:t>y</w:t>
      </w:r>
      <w:r>
        <w:rPr>
          <w:spacing w:val="52"/>
        </w:rPr>
        <w:t> </w:t>
      </w:r>
      <w:r>
        <w:rPr/>
        <w:t>alcantarillado,</w:t>
      </w:r>
      <w:r>
        <w:rPr>
          <w:spacing w:val="52"/>
        </w:rPr>
        <w:t> </w:t>
      </w:r>
      <w:r>
        <w:rPr/>
        <w:t>se</w:t>
      </w:r>
      <w:r>
        <w:rPr>
          <w:spacing w:val="52"/>
        </w:rPr>
        <w:t> </w:t>
      </w:r>
      <w:r>
        <w:rPr/>
        <w:t>construyeron</w:t>
      </w:r>
      <w:r>
        <w:rPr>
          <w:spacing w:val="52"/>
        </w:rPr>
        <w:t> </w:t>
      </w:r>
      <w:r>
        <w:rPr/>
        <w:t>1,262</w:t>
      </w:r>
      <w:r>
        <w:rPr>
          <w:spacing w:val="53"/>
        </w:rPr>
        <w:t> </w:t>
      </w:r>
      <w:r>
        <w:rPr/>
        <w:t>metros</w:t>
      </w:r>
      <w:r>
        <w:rPr>
          <w:spacing w:val="52"/>
        </w:rPr>
        <w:t> </w:t>
      </w:r>
      <w:r>
        <w:rPr/>
        <w:t>lineales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guarniciones</w:t>
      </w:r>
      <w:r>
        <w:rPr>
          <w:spacing w:val="53"/>
        </w:rPr>
        <w:t> </w:t>
      </w:r>
      <w:r>
        <w:rPr/>
        <w:t>y</w:t>
      </w:r>
      <w:r>
        <w:rPr>
          <w:spacing w:val="51"/>
        </w:rPr>
        <w:t> </w:t>
      </w:r>
      <w:r>
        <w:rPr/>
        <w:t>1,972</w:t>
      </w:r>
      <w:r>
        <w:rPr>
          <w:spacing w:val="53"/>
        </w:rPr>
        <w:t> </w:t>
      </w:r>
      <w:r>
        <w:rPr/>
        <w:t>metros</w:t>
      </w:r>
      <w:r>
        <w:rPr/>
        <w:t> cuadrados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banquetas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mejoró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alumbrado</w:t>
      </w:r>
      <w:r>
        <w:rPr>
          <w:spacing w:val="20"/>
        </w:rPr>
        <w:t> </w:t>
      </w:r>
      <w:r>
        <w:rPr/>
        <w:t>público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19</w:t>
      </w:r>
      <w:r>
        <w:rPr>
          <w:spacing w:val="20"/>
        </w:rPr>
        <w:t> </w:t>
      </w:r>
      <w:r>
        <w:rPr/>
        <w:t>luminarias.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estas</w:t>
      </w:r>
      <w:r>
        <w:rPr>
          <w:spacing w:val="20"/>
        </w:rPr>
        <w:t> </w:t>
      </w:r>
      <w:r>
        <w:rPr/>
        <w:t>obras</w:t>
      </w:r>
      <w:r>
        <w:rPr>
          <w:spacing w:val="20"/>
        </w:rPr>
        <w:t> </w:t>
      </w:r>
      <w:r>
        <w:rPr/>
        <w:t>se</w:t>
      </w:r>
      <w:r>
        <w:rPr>
          <w:spacing w:val="21"/>
        </w:rPr>
        <w:t> </w:t>
      </w:r>
      <w:r>
        <w:rPr/>
        <w:t>aplicaron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del</w:t>
      </w:r>
      <w:r>
        <w:rPr>
          <w:spacing w:val="54"/>
        </w:rPr>
        <w:t> </w:t>
      </w:r>
      <w:r>
        <w:rPr/>
        <w:t>Fideicomiso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2%</w:t>
      </w:r>
      <w:r>
        <w:rPr>
          <w:spacing w:val="-1"/>
        </w:rPr>
        <w:t> </w:t>
      </w:r>
      <w:r>
        <w:rPr/>
        <w:t>sobre</w:t>
      </w:r>
      <w:r>
        <w:rPr>
          <w:spacing w:val="-1"/>
        </w:rPr>
        <w:t> </w:t>
      </w:r>
      <w:r>
        <w:rPr/>
        <w:t>Nómina.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4"/>
        <w:jc w:val="both"/>
      </w:pPr>
      <w:r>
        <w:rPr/>
        <w:t>Por</w:t>
      </w:r>
      <w:r>
        <w:rPr>
          <w:spacing w:val="32"/>
        </w:rPr>
        <w:t> </w:t>
      </w:r>
      <w:r>
        <w:rPr/>
        <w:t>lo</w:t>
      </w:r>
      <w:r>
        <w:rPr>
          <w:spacing w:val="33"/>
        </w:rPr>
        <w:t> </w:t>
      </w:r>
      <w:r>
        <w:rPr/>
        <w:t>que</w:t>
      </w:r>
      <w:r>
        <w:rPr>
          <w:spacing w:val="32"/>
        </w:rPr>
        <w:t> </w:t>
      </w:r>
      <w:r>
        <w:rPr/>
        <w:t>concierne</w:t>
      </w:r>
      <w:r>
        <w:rPr>
          <w:spacing w:val="33"/>
        </w:rPr>
        <w:t> </w:t>
      </w:r>
      <w:r>
        <w:rPr/>
        <w:t>al</w:t>
      </w:r>
      <w:r>
        <w:rPr>
          <w:spacing w:val="33"/>
        </w:rPr>
        <w:t> </w:t>
      </w:r>
      <w:r>
        <w:rPr/>
        <w:t>equipamiento</w:t>
      </w:r>
      <w:r>
        <w:rPr>
          <w:spacing w:val="33"/>
        </w:rPr>
        <w:t> </w:t>
      </w:r>
      <w:r>
        <w:rPr/>
        <w:t>urbano,</w:t>
      </w:r>
      <w:r>
        <w:rPr>
          <w:spacing w:val="34"/>
        </w:rPr>
        <w:t> </w:t>
      </w:r>
      <w:r>
        <w:rPr/>
        <w:t>es</w:t>
      </w:r>
      <w:r>
        <w:rPr>
          <w:spacing w:val="33"/>
        </w:rPr>
        <w:t> </w:t>
      </w:r>
      <w:r>
        <w:rPr/>
        <w:t>preciso</w:t>
      </w:r>
      <w:r>
        <w:rPr>
          <w:spacing w:val="34"/>
        </w:rPr>
        <w:t> </w:t>
      </w:r>
      <w:r>
        <w:rPr/>
        <w:t>mencionar</w:t>
      </w:r>
      <w:r>
        <w:rPr>
          <w:spacing w:val="33"/>
        </w:rPr>
        <w:t> </w:t>
      </w:r>
      <w:r>
        <w:rPr/>
        <w:t>que</w:t>
      </w:r>
      <w:r>
        <w:rPr>
          <w:spacing w:val="32"/>
        </w:rPr>
        <w:t> </w:t>
      </w:r>
      <w:r>
        <w:rPr/>
        <w:t>en</w:t>
      </w:r>
      <w:r>
        <w:rPr>
          <w:spacing w:val="32"/>
        </w:rPr>
        <w:t> </w:t>
      </w:r>
      <w:r>
        <w:rPr/>
        <w:t>el</w:t>
      </w:r>
      <w:r>
        <w:rPr>
          <w:spacing w:val="31"/>
        </w:rPr>
        <w:t> </w:t>
      </w:r>
      <w:r>
        <w:rPr/>
        <w:t>ejercicio</w:t>
      </w:r>
      <w:r>
        <w:rPr>
          <w:spacing w:val="32"/>
        </w:rPr>
        <w:t> </w:t>
      </w:r>
      <w:r>
        <w:rPr/>
        <w:t>2009</w:t>
      </w:r>
      <w:r>
        <w:rPr>
          <w:spacing w:val="8"/>
        </w:rPr>
        <w:t> </w:t>
      </w:r>
      <w:r>
        <w:rPr/>
        <w:t>se</w:t>
      </w:r>
      <w:r>
        <w:rPr/>
        <w:t> </w:t>
      </w:r>
      <w:r>
        <w:rPr>
          <w:spacing w:val="-1"/>
        </w:rPr>
        <w:t>invirtieron</w:t>
      </w:r>
      <w:r>
        <w:rPr>
          <w:spacing w:val="3"/>
        </w:rPr>
        <w:t> </w:t>
      </w:r>
      <w:r>
        <w:rPr/>
        <w:t>recursos</w:t>
      </w:r>
      <w:r>
        <w:rPr>
          <w:spacing w:val="3"/>
        </w:rPr>
        <w:t> </w:t>
      </w:r>
      <w:r>
        <w:rPr/>
        <w:t>tanto</w:t>
      </w:r>
      <w:r>
        <w:rPr>
          <w:spacing w:val="3"/>
        </w:rPr>
        <w:t> </w:t>
      </w:r>
      <w:r>
        <w:rPr>
          <w:spacing w:val="-1"/>
        </w:rPr>
        <w:t>del</w:t>
      </w:r>
      <w:r>
        <w:rPr>
          <w:spacing w:val="3"/>
        </w:rPr>
        <w:t> </w:t>
      </w:r>
      <w:r>
        <w:rPr/>
        <w:t>FIES</w:t>
      </w:r>
      <w:r>
        <w:rPr>
          <w:spacing w:val="3"/>
        </w:rPr>
        <w:t> </w:t>
      </w:r>
      <w:r>
        <w:rPr/>
        <w:t>como</w:t>
      </w:r>
      <w:r>
        <w:rPr>
          <w:spacing w:val="6"/>
        </w:rPr>
        <w:t> </w:t>
      </w:r>
      <w:r>
        <w:rPr>
          <w:spacing w:val="-1"/>
        </w:rPr>
        <w:t>del</w:t>
      </w:r>
      <w:r>
        <w:rPr>
          <w:spacing w:val="2"/>
        </w:rPr>
        <w:t> </w:t>
      </w:r>
      <w:r>
        <w:rPr/>
        <w:t>Fideicomiso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2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ciento</w:t>
      </w:r>
      <w:r>
        <w:rPr>
          <w:spacing w:val="2"/>
        </w:rPr>
        <w:t> </w:t>
      </w:r>
      <w:r>
        <w:rPr/>
        <w:t>sobre</w:t>
      </w:r>
      <w:r>
        <w:rPr>
          <w:spacing w:val="2"/>
        </w:rPr>
        <w:t> </w:t>
      </w:r>
      <w:r>
        <w:rPr/>
        <w:t>Nómina,</w:t>
      </w:r>
      <w:r>
        <w:rPr>
          <w:spacing w:val="2"/>
        </w:rPr>
        <w:t> </w:t>
      </w:r>
      <w:r>
        <w:rPr/>
        <w:t>mismos</w:t>
      </w:r>
      <w:r>
        <w:rPr>
          <w:spacing w:val="2"/>
        </w:rPr>
        <w:t> </w:t>
      </w:r>
      <w:r>
        <w:rPr/>
        <w:t>que</w:t>
      </w:r>
      <w:r>
        <w:rPr>
          <w:spacing w:val="24"/>
        </w:rPr>
        <w:t> </w:t>
      </w:r>
      <w:r>
        <w:rPr/>
        <w:t>permitieron concretar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acciones: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La</w:t>
      </w:r>
      <w:r>
        <w:rPr>
          <w:spacing w:val="26"/>
        </w:rPr>
        <w:t> </w:t>
      </w:r>
      <w:r>
        <w:rPr/>
        <w:t>construcción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andador</w:t>
      </w:r>
      <w:r>
        <w:rPr>
          <w:spacing w:val="25"/>
        </w:rPr>
        <w:t> </w:t>
      </w:r>
      <w:r>
        <w:rPr/>
        <w:t>perimetral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el</w:t>
      </w:r>
      <w:r>
        <w:rPr>
          <w:spacing w:val="25"/>
        </w:rPr>
        <w:t> </w:t>
      </w:r>
      <w:r>
        <w:rPr/>
        <w:t>campo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/>
        <w:t>futbol</w:t>
      </w:r>
      <w:r>
        <w:rPr>
          <w:spacing w:val="24"/>
        </w:rPr>
        <w:t> </w:t>
      </w:r>
      <w:r>
        <w:rPr>
          <w:spacing w:val="-1"/>
        </w:rPr>
        <w:t>aledaño</w:t>
      </w:r>
      <w:r>
        <w:rPr>
          <w:spacing w:val="25"/>
        </w:rPr>
        <w:t> </w:t>
      </w:r>
      <w:r>
        <w:rPr>
          <w:spacing w:val="-1"/>
        </w:rPr>
        <w:t>al</w:t>
      </w:r>
      <w:r>
        <w:rPr>
          <w:spacing w:val="24"/>
        </w:rPr>
        <w:t> </w:t>
      </w:r>
      <w:r>
        <w:rPr>
          <w:spacing w:val="-1"/>
        </w:rPr>
        <w:t>CERESO,</w:t>
      </w:r>
      <w:r>
        <w:rPr>
          <w:spacing w:val="25"/>
        </w:rPr>
        <w:t> </w:t>
      </w:r>
      <w:r>
        <w:rPr/>
        <w:t>consistente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/>
        <w:t>850</w:t>
      </w:r>
      <w:r>
        <w:rPr>
          <w:spacing w:val="6"/>
        </w:rPr>
        <w:t> </w:t>
      </w:r>
      <w:r>
        <w:rPr/>
        <w:t>metros</w:t>
      </w:r>
      <w:r>
        <w:rPr>
          <w:spacing w:val="5"/>
        </w:rPr>
        <w:t> </w:t>
      </w:r>
      <w:r>
        <w:rPr/>
        <w:t>cuadrados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banquetas,</w:t>
      </w:r>
      <w:r>
        <w:rPr>
          <w:spacing w:val="6"/>
        </w:rPr>
        <w:t> </w:t>
      </w:r>
      <w:r>
        <w:rPr/>
        <w:t>116</w:t>
      </w:r>
      <w:r>
        <w:rPr>
          <w:spacing w:val="5"/>
        </w:rPr>
        <w:t> </w:t>
      </w:r>
      <w:r>
        <w:rPr/>
        <w:t>metros</w:t>
      </w:r>
      <w:r>
        <w:rPr>
          <w:spacing w:val="5"/>
        </w:rPr>
        <w:t> </w:t>
      </w:r>
      <w:r>
        <w:rPr/>
        <w:t>lineales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guarniciones,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colocación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malla</w:t>
      </w:r>
      <w:r>
        <w:rPr>
          <w:spacing w:val="5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refuerzo </w:t>
      </w:r>
      <w:r>
        <w:rPr/>
        <w:t>y</w:t>
      </w:r>
      <w:r>
        <w:rPr>
          <w:spacing w:val="-1"/>
        </w:rPr>
        <w:t> </w:t>
      </w:r>
      <w:r>
        <w:rPr/>
        <w:t>trazo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nivelación.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4"/>
        <w:jc w:val="both"/>
      </w:pPr>
      <w:r>
        <w:rPr/>
        <w:t>En</w:t>
      </w:r>
      <w:r>
        <w:rPr>
          <w:spacing w:val="10"/>
        </w:rPr>
        <w:t> </w:t>
      </w:r>
      <w:r>
        <w:rPr/>
        <w:t>suministro</w:t>
      </w:r>
      <w:r>
        <w:rPr>
          <w:spacing w:val="10"/>
        </w:rPr>
        <w:t> </w:t>
      </w:r>
      <w:r>
        <w:rPr/>
        <w:t>e</w:t>
      </w:r>
      <w:r>
        <w:rPr>
          <w:spacing w:val="10"/>
        </w:rPr>
        <w:t> </w:t>
      </w:r>
      <w:r>
        <w:rPr/>
        <w:t>instalación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juego</w:t>
      </w:r>
      <w:r>
        <w:rPr>
          <w:spacing w:val="10"/>
        </w:rPr>
        <w:t> </w:t>
      </w:r>
      <w:r>
        <w:rPr/>
        <w:t>infantil</w:t>
      </w:r>
      <w:r>
        <w:rPr>
          <w:spacing w:val="11"/>
        </w:rPr>
        <w:t> </w:t>
      </w:r>
      <w:r>
        <w:rPr/>
        <w:t>con</w:t>
      </w:r>
      <w:r>
        <w:rPr>
          <w:spacing w:val="10"/>
        </w:rPr>
        <w:t> </w:t>
      </w:r>
      <w:r>
        <w:rPr/>
        <w:t>capacidad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50</w:t>
      </w:r>
      <w:r>
        <w:rPr>
          <w:spacing w:val="10"/>
        </w:rPr>
        <w:t> </w:t>
      </w:r>
      <w:r>
        <w:rPr/>
        <w:t>niños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9"/>
        </w:rPr>
        <w:t> </w:t>
      </w:r>
      <w:r>
        <w:rPr/>
        <w:t>Parque</w:t>
      </w:r>
      <w:r>
        <w:rPr>
          <w:spacing w:val="9"/>
        </w:rPr>
        <w:t> </w:t>
      </w:r>
      <w:r>
        <w:rPr/>
        <w:t>Infantil</w:t>
      </w:r>
      <w:r>
        <w:rPr>
          <w:spacing w:val="8"/>
        </w:rPr>
        <w:t> </w:t>
      </w:r>
      <w:r>
        <w:rPr/>
        <w:t>de</w:t>
      </w:r>
      <w:r>
        <w:rPr/>
        <w:t> </w:t>
      </w:r>
      <w:r>
        <w:rPr>
          <w:spacing w:val="-1"/>
        </w:rPr>
        <w:t>la </w:t>
      </w:r>
      <w:r>
        <w:rPr/>
        <w:t>colonia</w:t>
      </w:r>
      <w:r>
        <w:rPr>
          <w:spacing w:val="-1"/>
        </w:rPr>
        <w:t> Ruiz Cortínez.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Con</w:t>
      </w:r>
      <w:r>
        <w:rPr>
          <w:spacing w:val="34"/>
        </w:rPr>
        <w:t> </w:t>
      </w:r>
      <w:r>
        <w:rPr/>
        <w:t>recursos</w:t>
      </w:r>
      <w:r>
        <w:rPr>
          <w:spacing w:val="34"/>
        </w:rPr>
        <w:t> </w:t>
      </w:r>
      <w:r>
        <w:rPr/>
        <w:t>del</w:t>
      </w:r>
      <w:r>
        <w:rPr>
          <w:spacing w:val="34"/>
        </w:rPr>
        <w:t> </w:t>
      </w:r>
      <w:r>
        <w:rPr/>
        <w:t>Fideicomiso</w:t>
      </w:r>
      <w:r>
        <w:rPr>
          <w:spacing w:val="34"/>
        </w:rPr>
        <w:t> </w:t>
      </w:r>
      <w:r>
        <w:rPr/>
        <w:t>del</w:t>
      </w:r>
      <w:r>
        <w:rPr>
          <w:spacing w:val="33"/>
        </w:rPr>
        <w:t> </w:t>
      </w:r>
      <w:r>
        <w:rPr/>
        <w:t>2</w:t>
      </w:r>
      <w:r>
        <w:rPr>
          <w:spacing w:val="32"/>
        </w:rPr>
        <w:t> </w:t>
      </w:r>
      <w:r>
        <w:rPr/>
        <w:t>por</w:t>
      </w:r>
      <w:r>
        <w:rPr>
          <w:spacing w:val="33"/>
        </w:rPr>
        <w:t> </w:t>
      </w:r>
      <w:r>
        <w:rPr/>
        <w:t>ciento</w:t>
      </w:r>
      <w:r>
        <w:rPr>
          <w:spacing w:val="32"/>
        </w:rPr>
        <w:t> </w:t>
      </w:r>
      <w:r>
        <w:rPr/>
        <w:t>sobre</w:t>
      </w:r>
      <w:r>
        <w:rPr>
          <w:spacing w:val="33"/>
        </w:rPr>
        <w:t> </w:t>
      </w:r>
      <w:r>
        <w:rPr/>
        <w:t>Nómina,</w:t>
      </w:r>
      <w:r>
        <w:rPr>
          <w:spacing w:val="34"/>
        </w:rPr>
        <w:t> </w:t>
      </w:r>
      <w:r>
        <w:rPr/>
        <w:t>se</w:t>
      </w:r>
      <w:r>
        <w:rPr>
          <w:spacing w:val="32"/>
        </w:rPr>
        <w:t> </w:t>
      </w:r>
      <w:r>
        <w:rPr/>
        <w:t>llevó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/>
        <w:t>cabo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construcción</w:t>
      </w:r>
      <w:r>
        <w:rPr>
          <w:spacing w:val="32"/>
        </w:rPr>
        <w:t> </w:t>
      </w:r>
      <w:r>
        <w:rPr/>
        <w:t>de</w:t>
      </w:r>
      <w:r>
        <w:rPr/>
        <w:t> pórtico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acceso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2</w:t>
      </w:r>
      <w:r>
        <w:rPr>
          <w:spacing w:val="14"/>
        </w:rPr>
        <w:t> </w:t>
      </w:r>
      <w:r>
        <w:rPr/>
        <w:t>kioscos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estructura</w:t>
      </w:r>
      <w:r>
        <w:rPr>
          <w:spacing w:val="14"/>
        </w:rPr>
        <w:t> </w:t>
      </w:r>
      <w:r>
        <w:rPr>
          <w:spacing w:val="-1"/>
        </w:rPr>
        <w:t>metálica</w:t>
      </w:r>
      <w:r>
        <w:rPr>
          <w:spacing w:val="14"/>
        </w:rPr>
        <w:t> </w:t>
      </w:r>
      <w:r>
        <w:rPr/>
        <w:t>y</w:t>
      </w:r>
      <w:r>
        <w:rPr>
          <w:spacing w:val="12"/>
        </w:rPr>
        <w:t> </w:t>
      </w:r>
      <w:r>
        <w:rPr/>
        <w:t>techumbre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galvateja;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spacing w:val="-1"/>
        </w:rPr>
        <w:t>instalación</w:t>
      </w:r>
      <w:r>
        <w:rPr>
          <w:spacing w:val="13"/>
        </w:rPr>
        <w:t> </w:t>
      </w:r>
      <w:r>
        <w:rPr>
          <w:spacing w:val="-1"/>
        </w:rPr>
        <w:t>del</w:t>
      </w:r>
      <w:r>
        <w:rPr>
          <w:spacing w:val="20"/>
        </w:rPr>
        <w:t> </w:t>
      </w:r>
      <w:r>
        <w:rPr/>
        <w:t>alumbrado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obra</w:t>
      </w:r>
      <w:r>
        <w:rPr>
          <w:spacing w:val="17"/>
        </w:rPr>
        <w:t> </w:t>
      </w:r>
      <w:r>
        <w:rPr/>
        <w:t>complementaria;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realizaron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trabajos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jardinería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reforestación;</w:t>
      </w:r>
      <w:r>
        <w:rPr>
          <w:spacing w:val="17"/>
        </w:rPr>
        <w:t> </w:t>
      </w:r>
      <w:r>
        <w:rPr/>
        <w:t>las</w:t>
      </w:r>
      <w:r>
        <w:rPr>
          <w:spacing w:val="22"/>
        </w:rPr>
        <w:t> </w:t>
      </w:r>
      <w:r>
        <w:rPr/>
        <w:t>instalaciones</w:t>
      </w:r>
      <w:r>
        <w:rPr>
          <w:spacing w:val="20"/>
        </w:rPr>
        <w:t> </w:t>
      </w:r>
      <w:r>
        <w:rPr/>
        <w:t>hidráulicas;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suministro</w:t>
      </w:r>
      <w:r>
        <w:rPr>
          <w:spacing w:val="20"/>
        </w:rPr>
        <w:t> </w:t>
      </w:r>
      <w:r>
        <w:rPr/>
        <w:t>e</w:t>
      </w:r>
      <w:r>
        <w:rPr>
          <w:spacing w:val="20"/>
        </w:rPr>
        <w:t> </w:t>
      </w:r>
      <w:r>
        <w:rPr/>
        <w:t>instalación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un</w:t>
      </w:r>
      <w:r>
        <w:rPr>
          <w:spacing w:val="39"/>
        </w:rPr>
        <w:t> </w:t>
      </w:r>
      <w:r>
        <w:rPr>
          <w:spacing w:val="-1"/>
        </w:rPr>
        <w:t>juego</w:t>
      </w:r>
      <w:r>
        <w:rPr>
          <w:spacing w:val="20"/>
        </w:rPr>
        <w:t> </w:t>
      </w:r>
      <w:r>
        <w:rPr>
          <w:spacing w:val="-1"/>
        </w:rPr>
        <w:t>infantil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accesorios;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también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25"/>
        </w:rPr>
        <w:t> </w:t>
      </w:r>
      <w:r>
        <w:rPr/>
        <w:t>suministro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colocación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juego</w:t>
      </w:r>
      <w:r>
        <w:rPr>
          <w:spacing w:val="14"/>
        </w:rPr>
        <w:t> </w:t>
      </w:r>
      <w:r>
        <w:rPr/>
        <w:t>infantil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estructura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madera</w:t>
      </w:r>
      <w:r>
        <w:rPr>
          <w:spacing w:val="14"/>
        </w:rPr>
        <w:t> </w:t>
      </w:r>
      <w:r>
        <w:rPr/>
        <w:t>combinada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fibra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vidrio</w:t>
      </w:r>
      <w:r>
        <w:rPr/>
        <w:t> tipo</w:t>
      </w:r>
      <w:r>
        <w:rPr>
          <w:spacing w:val="34"/>
        </w:rPr>
        <w:t> </w:t>
      </w:r>
      <w:r>
        <w:rPr/>
        <w:t>optimus</w:t>
      </w:r>
      <w:r>
        <w:rPr>
          <w:spacing w:val="36"/>
        </w:rPr>
        <w:t> </w:t>
      </w:r>
      <w:r>
        <w:rPr/>
        <w:t>con</w:t>
      </w:r>
      <w:r>
        <w:rPr>
          <w:spacing w:val="35"/>
        </w:rPr>
        <w:t> </w:t>
      </w:r>
      <w:r>
        <w:rPr/>
        <w:t>capacidad</w:t>
      </w:r>
      <w:r>
        <w:rPr>
          <w:spacing w:val="35"/>
        </w:rPr>
        <w:t> </w:t>
      </w:r>
      <w:r>
        <w:rPr/>
        <w:t>para</w:t>
      </w:r>
      <w:r>
        <w:rPr>
          <w:spacing w:val="36"/>
        </w:rPr>
        <w:t> </w:t>
      </w:r>
      <w:r>
        <w:rPr/>
        <w:t>50</w:t>
      </w:r>
      <w:r>
        <w:rPr>
          <w:spacing w:val="35"/>
        </w:rPr>
        <w:t> </w:t>
      </w:r>
      <w:r>
        <w:rPr/>
        <w:t>niños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/>
        <w:t>accesorios</w:t>
      </w:r>
      <w:r>
        <w:rPr>
          <w:spacing w:val="36"/>
        </w:rPr>
        <w:t> </w:t>
      </w:r>
      <w:r>
        <w:rPr/>
        <w:t>en</w:t>
      </w:r>
      <w:r>
        <w:rPr>
          <w:spacing w:val="34"/>
        </w:rPr>
        <w:t> </w:t>
      </w:r>
      <w:r>
        <w:rPr/>
        <w:t>el</w:t>
      </w:r>
      <w:r>
        <w:rPr>
          <w:spacing w:val="33"/>
        </w:rPr>
        <w:t> </w:t>
      </w:r>
      <w:r>
        <w:rPr/>
        <w:t>Parque</w:t>
      </w:r>
      <w:r>
        <w:rPr>
          <w:spacing w:val="34"/>
        </w:rPr>
        <w:t> </w:t>
      </w:r>
      <w:r>
        <w:rPr/>
        <w:t>Infantil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colonia</w:t>
      </w:r>
      <w:r>
        <w:rPr>
          <w:spacing w:val="33"/>
        </w:rPr>
        <w:t> </w:t>
      </w:r>
      <w:r>
        <w:rPr/>
        <w:t>Diana</w:t>
      </w:r>
      <w:r>
        <w:rPr/>
        <w:t> </w:t>
      </w:r>
      <w:r>
        <w:rPr>
          <w:spacing w:val="-1"/>
        </w:rPr>
        <w:t>Laura.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80" w:bottom="1020" w:left="34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9.780029pt;margin-top:104.639999pt;width:149.950pt;height:448.45pt;mso-position-horizontal-relative:page;mso-position-vertical-relative:page;z-index:4552" coordorigin="12196,2093" coordsize="2999,8969">
            <v:group style="position:absolute;left:13700;top:2100;width:2;height:1545" coordorigin="13700,2100" coordsize="2,1545">
              <v:shape style="position:absolute;left:13700;top:2100;width:2;height:1545" coordorigin="13700,2100" coordsize="0,1545" path="m13700,2100l13700,3644e" filled="false" stroked="true" strokeweight=".72pt" strokecolor="#969696">
                <v:path arrowok="t"/>
              </v:shape>
            </v:group>
            <v:group style="position:absolute;left:13700;top:5789;width:2;height:1936" coordorigin="13700,5789" coordsize="2,1936">
              <v:shape style="position:absolute;left:13700;top:5789;width:2;height:1936" coordorigin="13700,5789" coordsize="0,1936" path="m13700,5789l13700,7724e" filled="false" stroked="true" strokeweight=".72pt" strokecolor="#969696">
                <v:path arrowok="t"/>
              </v:shape>
            </v:group>
            <v:group style="position:absolute;left:12203;top:3637;width:2850;height:2159" coordorigin="12203,3637" coordsize="2850,2159">
              <v:shape style="position:absolute;left:12203;top:3637;width:2850;height:2159" coordorigin="12203,3637" coordsize="2850,2159" path="m12203,3637l12203,5796,15053,5796,15053,3637,12203,3637xe" filled="false" stroked="true" strokeweight=".72pt" strokecolor="#f7b909">
                <v:path arrowok="t"/>
              </v:shape>
            </v:group>
            <v:group style="position:absolute;left:12210;top:3644;width:2836;height:2145" coordorigin="12210,3644" coordsize="2836,2145">
              <v:shape style="position:absolute;left:12210;top:3644;width:2836;height:2145" coordorigin="12210,3644" coordsize="2836,2145" path="m15046,3644l15046,5789,12210,5789,12210,3644,15046,3644xe" filled="true" fillcolor="#f7b909" stroked="false">
                <v:path arrowok="t"/>
                <v:fill type="solid"/>
              </v:shape>
              <v:shape style="position:absolute;left:12270;top:3704;width:2841;height:2144" type="#_x0000_t75" stroked="false">
                <v:imagedata r:id="rId189" o:title=""/>
              </v:shape>
            </v:group>
            <v:group style="position:absolute;left:12263;top:3697;width:2850;height:2159" coordorigin="12263,3697" coordsize="2850,2159">
              <v:shape style="position:absolute;left:12263;top:3697;width:2850;height:2159" coordorigin="12263,3697" coordsize="2850,2159" path="m12263,3697l12263,5856,15113,5856,15113,3697,12263,3697xe" filled="false" stroked="true" strokeweight=".72pt" strokecolor="#ffffff">
                <v:path arrowok="t"/>
              </v:shape>
            </v:group>
            <v:group style="position:absolute;left:13700;top:9929;width:2;height:1126" coordorigin="13700,9929" coordsize="2,1126">
              <v:shape style="position:absolute;left:13700;top:9929;width:2;height:1126" coordorigin="13700,9929" coordsize="0,1126" path="m13700,9929l13700,11054e" filled="false" stroked="true" strokeweight=".72pt" strokecolor="#969696">
                <v:path arrowok="t"/>
              </v:shape>
            </v:group>
            <v:group style="position:absolute;left:12337;top:7717;width:2850;height:2219" coordorigin="12337,7717" coordsize="2850,2219">
              <v:shape style="position:absolute;left:12337;top:7717;width:2850;height:2219" coordorigin="12337,7717" coordsize="2850,2219" path="m12337,7717l12337,9936,15187,9936,15187,7717,12337,7717xe" filled="false" stroked="true" strokeweight=".72pt" strokecolor="#f7b909">
                <v:path arrowok="t"/>
              </v:shape>
            </v:group>
            <v:group style="position:absolute;left:12346;top:7724;width:2835;height:2205" coordorigin="12346,7724" coordsize="2835,2205">
              <v:shape style="position:absolute;left:12346;top:7724;width:2835;height:2205" coordorigin="12346,7724" coordsize="2835,2205" path="m15180,7724l15180,9929,12346,9929,12346,7724,15180,7724xe" filled="true" fillcolor="#f7b909" stroked="false">
                <v:path arrowok="t"/>
                <v:fill type="solid"/>
              </v:shape>
              <v:shape style="position:absolute;left:12286;top:7664;width:2840;height:2204" type="#_x0000_t75" stroked="false">
                <v:imagedata r:id="rId190" o:title=""/>
              </v:shape>
            </v:group>
            <v:group style="position:absolute;left:12277;top:7657;width:2850;height:2219" coordorigin="12277,7657" coordsize="2850,2219">
              <v:shape style="position:absolute;left:12277;top:7657;width:2850;height:2219" coordorigin="12277,7657" coordsize="2850,2219" path="m12277,7657l12277,9876,15127,9876,15127,7657,12277,765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16"/>
        </w:rPr>
        <w:t> </w:t>
      </w:r>
      <w:r>
        <w:rPr/>
        <w:t>colonia</w:t>
      </w:r>
      <w:r>
        <w:rPr>
          <w:spacing w:val="7"/>
        </w:rPr>
        <w:t> </w:t>
      </w:r>
      <w:r>
        <w:rPr/>
        <w:t>Olas</w:t>
      </w:r>
      <w:r>
        <w:rPr>
          <w:spacing w:val="7"/>
        </w:rPr>
        <w:t> </w:t>
      </w:r>
      <w:r>
        <w:rPr/>
        <w:t>Altas,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efectuó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construcción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parque</w:t>
      </w:r>
      <w:r>
        <w:rPr>
          <w:spacing w:val="8"/>
        </w:rPr>
        <w:t> </w:t>
      </w:r>
      <w:r>
        <w:rPr/>
        <w:t>infantil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andadores,</w:t>
      </w:r>
      <w:r>
        <w:rPr>
          <w:spacing w:val="7"/>
        </w:rPr>
        <w:t> </w:t>
      </w:r>
      <w:r>
        <w:rPr/>
        <w:t>jardineras,</w:t>
      </w:r>
      <w:r>
        <w:rPr/>
        <w:t> juegos</w:t>
      </w:r>
      <w:r>
        <w:rPr>
          <w:spacing w:val="35"/>
        </w:rPr>
        <w:t> </w:t>
      </w:r>
      <w:r>
        <w:rPr/>
        <w:t>infantiles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/>
        <w:t>alumbrado,</w:t>
      </w:r>
      <w:r>
        <w:rPr>
          <w:spacing w:val="35"/>
        </w:rPr>
        <w:t> </w:t>
      </w:r>
      <w:r>
        <w:rPr/>
        <w:t>mientras</w:t>
      </w:r>
      <w:r>
        <w:rPr>
          <w:spacing w:val="34"/>
        </w:rPr>
        <w:t> </w:t>
      </w:r>
      <w:r>
        <w:rPr/>
        <w:t>que</w:t>
      </w:r>
      <w:r>
        <w:rPr>
          <w:spacing w:val="33"/>
        </w:rPr>
        <w:t> </w:t>
      </w:r>
      <w:r>
        <w:rPr/>
        <w:t>en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localidad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El</w:t>
      </w:r>
      <w:r>
        <w:rPr>
          <w:spacing w:val="33"/>
        </w:rPr>
        <w:t> </w:t>
      </w:r>
      <w:r>
        <w:rPr/>
        <w:t>Triunfo</w:t>
      </w:r>
      <w:r>
        <w:rPr>
          <w:spacing w:val="34"/>
        </w:rPr>
        <w:t> </w:t>
      </w:r>
      <w:r>
        <w:rPr/>
        <w:t>se</w:t>
      </w:r>
      <w:r>
        <w:rPr>
          <w:spacing w:val="33"/>
        </w:rPr>
        <w:t> </w:t>
      </w:r>
      <w:r>
        <w:rPr/>
        <w:t>construyó</w:t>
      </w:r>
      <w:r>
        <w:rPr>
          <w:spacing w:val="34"/>
        </w:rPr>
        <w:t> </w:t>
      </w:r>
      <w:r>
        <w:rPr/>
        <w:t>una</w:t>
      </w:r>
      <w:r>
        <w:rPr>
          <w:spacing w:val="34"/>
        </w:rPr>
        <w:t> </w:t>
      </w:r>
      <w:r>
        <w:rPr/>
        <w:t>plaza</w:t>
      </w:r>
      <w:r>
        <w:rPr/>
        <w:t> pública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andadores, kiosco,</w:t>
      </w:r>
      <w:r>
        <w:rPr>
          <w:spacing w:val="-1"/>
        </w:rPr>
        <w:t> </w:t>
      </w:r>
      <w:r>
        <w:rPr/>
        <w:t>pisos,</w:t>
      </w:r>
      <w:r>
        <w:rPr>
          <w:spacing w:val="-1"/>
        </w:rPr>
        <w:t> </w:t>
      </w:r>
      <w:r>
        <w:rPr/>
        <w:t>cerco,</w:t>
      </w:r>
      <w:r>
        <w:rPr>
          <w:spacing w:val="-1"/>
        </w:rPr>
        <w:t> </w:t>
      </w:r>
      <w:r>
        <w:rPr/>
        <w:t>jardineras y</w:t>
      </w:r>
      <w:r>
        <w:rPr>
          <w:spacing w:val="-1"/>
        </w:rPr>
        <w:t> </w:t>
      </w:r>
      <w:r>
        <w:rPr/>
        <w:t>alumbrado.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</w:t>
      </w:r>
      <w:r>
        <w:rPr>
          <w:i/>
        </w:rPr>
        <w:t>de</w:t>
      </w:r>
      <w:r>
        <w:rPr>
          <w:i/>
          <w:spacing w:val="-1"/>
        </w:rPr>
        <w:t> </w:t>
      </w:r>
      <w:r>
        <w:rPr>
          <w:i/>
        </w:rPr>
        <w:t>Los</w:t>
      </w:r>
      <w:r>
        <w:rPr>
          <w:i/>
          <w:spacing w:val="-1"/>
        </w:rPr>
        <w:t> Cabos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3485"/>
        <w:jc w:val="both"/>
      </w:pPr>
      <w:r>
        <w:rPr/>
        <w:t>Por</w:t>
      </w:r>
      <w:r>
        <w:rPr>
          <w:spacing w:val="2"/>
        </w:rPr>
        <w:t> </w:t>
      </w:r>
      <w:r>
        <w:rPr/>
        <w:t>lo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corresponde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este</w:t>
      </w:r>
      <w:r>
        <w:rPr>
          <w:spacing w:val="2"/>
        </w:rPr>
        <w:t> </w:t>
      </w:r>
      <w:r>
        <w:rPr/>
        <w:t>municipio,</w:t>
      </w:r>
      <w:r>
        <w:rPr>
          <w:spacing w:val="2"/>
        </w:rPr>
        <w:t> </w:t>
      </w:r>
      <w:r>
        <w:rPr/>
        <w:t>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hacer</w:t>
      </w:r>
      <w:r>
        <w:rPr>
          <w:spacing w:val="1"/>
        </w:rPr>
        <w:t> </w:t>
      </w:r>
      <w:r>
        <w:rPr/>
        <w:t>notar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inversión</w:t>
      </w:r>
      <w:r>
        <w:rPr>
          <w:spacing w:val="1"/>
        </w:rPr>
        <w:t> </w:t>
      </w:r>
      <w:r>
        <w:rPr/>
        <w:t>ejercida</w:t>
      </w:r>
      <w:r>
        <w:rPr>
          <w:spacing w:val="1"/>
        </w:rPr>
        <w:t> </w:t>
      </w:r>
      <w:r>
        <w:rPr/>
        <w:t>acumulada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/>
        <w:t> periodo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2005</w:t>
      </w:r>
      <w:r>
        <w:rPr>
          <w:spacing w:val="11"/>
        </w:rPr>
        <w:t> </w:t>
      </w:r>
      <w:r>
        <w:rPr/>
        <w:t>al</w:t>
      </w:r>
      <w:r>
        <w:rPr>
          <w:spacing w:val="11"/>
        </w:rPr>
        <w:t> </w:t>
      </w:r>
      <w:r>
        <w:rPr/>
        <w:t>2009</w:t>
      </w:r>
      <w:r>
        <w:rPr>
          <w:spacing w:val="11"/>
        </w:rPr>
        <w:t> </w:t>
      </w:r>
      <w:r>
        <w:rPr/>
        <w:t>alcanza</w:t>
      </w:r>
      <w:r>
        <w:rPr>
          <w:spacing w:val="11"/>
        </w:rPr>
        <w:t> </w:t>
      </w:r>
      <w:r>
        <w:rPr/>
        <w:t>435</w:t>
      </w:r>
      <w:r>
        <w:rPr>
          <w:spacing w:val="11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464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635</w:t>
      </w:r>
      <w:r>
        <w:rPr>
          <w:spacing w:val="11"/>
        </w:rPr>
        <w:t> </w:t>
      </w:r>
      <w:r>
        <w:rPr/>
        <w:t>pesos</w:t>
      </w:r>
      <w:r>
        <w:rPr>
          <w:spacing w:val="10"/>
        </w:rPr>
        <w:t> </w:t>
      </w:r>
      <w:r>
        <w:rPr/>
        <w:t>aplicados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obras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acciones</w:t>
      </w:r>
      <w:r>
        <w:rPr>
          <w:spacing w:val="10"/>
        </w:rPr>
        <w:t> </w:t>
      </w:r>
      <w:r>
        <w:rPr/>
        <w:t>en</w:t>
      </w:r>
      <w:r>
        <w:rPr>
          <w:spacing w:val="21"/>
        </w:rPr>
        <w:t> </w:t>
      </w:r>
      <w:r>
        <w:rPr/>
        <w:t>materia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desarrollo</w:t>
      </w:r>
      <w:r>
        <w:rPr>
          <w:spacing w:val="7"/>
        </w:rPr>
        <w:t> </w:t>
      </w:r>
      <w:r>
        <w:rPr/>
        <w:t>urbano.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suma</w:t>
      </w:r>
      <w:r>
        <w:rPr>
          <w:spacing w:val="6"/>
        </w:rPr>
        <w:t> </w:t>
      </w:r>
      <w:r>
        <w:rPr/>
        <w:t>erogada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ejercicio</w:t>
      </w:r>
      <w:r>
        <w:rPr>
          <w:spacing w:val="7"/>
        </w:rPr>
        <w:t> </w:t>
      </w:r>
      <w:r>
        <w:rPr/>
        <w:t>2009</w:t>
      </w:r>
      <w:r>
        <w:rPr>
          <w:spacing w:val="7"/>
        </w:rPr>
        <w:t> </w:t>
      </w:r>
      <w:r>
        <w:rPr/>
        <w:t>asciende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199</w:t>
      </w:r>
      <w:r>
        <w:rPr>
          <w:spacing w:val="5"/>
        </w:rPr>
        <w:t> </w:t>
      </w:r>
      <w:r>
        <w:rPr/>
        <w:t>millones</w:t>
      </w:r>
      <w:r>
        <w:rPr>
          <w:spacing w:val="5"/>
        </w:rPr>
        <w:t> </w:t>
      </w:r>
      <w:r>
        <w:rPr/>
        <w:t>499</w:t>
      </w:r>
      <w:r>
        <w:rPr>
          <w:spacing w:val="5"/>
        </w:rPr>
        <w:t> </w:t>
      </w:r>
      <w:r>
        <w:rPr/>
        <w:t>mil</w:t>
      </w:r>
      <w:r>
        <w:rPr/>
        <w:t> 250</w:t>
      </w:r>
      <w:r>
        <w:rPr>
          <w:spacing w:val="9"/>
        </w:rPr>
        <w:t> </w:t>
      </w:r>
      <w:r>
        <w:rPr/>
        <w:t>pesos,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ella</w:t>
      </w:r>
      <w:r>
        <w:rPr>
          <w:spacing w:val="9"/>
        </w:rPr>
        <w:t> </w:t>
      </w:r>
      <w:r>
        <w:rPr/>
        <w:t>fue</w:t>
      </w:r>
      <w:r>
        <w:rPr>
          <w:spacing w:val="9"/>
        </w:rPr>
        <w:t> </w:t>
      </w:r>
      <w:r>
        <w:rPr/>
        <w:t>posible</w:t>
      </w:r>
      <w:r>
        <w:rPr>
          <w:spacing w:val="9"/>
        </w:rPr>
        <w:t> </w:t>
      </w:r>
      <w:r>
        <w:rPr/>
        <w:t>desarrollar</w:t>
      </w:r>
      <w:r>
        <w:rPr>
          <w:spacing w:val="9"/>
        </w:rPr>
        <w:t> </w:t>
      </w:r>
      <w:r>
        <w:rPr/>
        <w:t>9</w:t>
      </w:r>
      <w:r>
        <w:rPr>
          <w:spacing w:val="8"/>
        </w:rPr>
        <w:t> </w:t>
      </w:r>
      <w:r>
        <w:rPr/>
        <w:t>obras,</w:t>
      </w:r>
      <w:r>
        <w:rPr>
          <w:spacing w:val="8"/>
        </w:rPr>
        <w:t> </w:t>
      </w:r>
      <w:r>
        <w:rPr/>
        <w:t>integradas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8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pavimentación</w:t>
      </w:r>
      <w:r>
        <w:rPr>
          <w:spacing w:val="8"/>
        </w:rPr>
        <w:t> </w:t>
      </w:r>
      <w:r>
        <w:rPr/>
        <w:t>urbana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una</w:t>
      </w:r>
      <w:r>
        <w:rPr>
          <w:spacing w:val="21"/>
        </w:rPr>
        <w:t> </w:t>
      </w:r>
      <w:r>
        <w:rPr/>
        <w:t>correspondiente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un</w:t>
      </w:r>
      <w:r>
        <w:rPr>
          <w:spacing w:val="7"/>
        </w:rPr>
        <w:t> </w:t>
      </w:r>
      <w:r>
        <w:rPr/>
        <w:t>circuito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reencarpetado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11,243</w:t>
      </w:r>
      <w:r>
        <w:rPr>
          <w:spacing w:val="7"/>
        </w:rPr>
        <w:t> </w:t>
      </w:r>
      <w:r>
        <w:rPr/>
        <w:t>metros</w:t>
      </w:r>
      <w:r>
        <w:rPr>
          <w:spacing w:val="7"/>
        </w:rPr>
        <w:t> </w:t>
      </w:r>
      <w:r>
        <w:rPr/>
        <w:t>cuadrados</w:t>
      </w:r>
      <w:r>
        <w:rPr>
          <w:spacing w:val="6"/>
        </w:rPr>
        <w:t> </w:t>
      </w:r>
      <w:r>
        <w:rPr/>
        <w:t>realizados</w:t>
      </w:r>
      <w:r>
        <w:rPr>
          <w:spacing w:val="6"/>
        </w:rPr>
        <w:t> </w:t>
      </w:r>
      <w:r>
        <w:rPr/>
        <w:t>en</w:t>
      </w:r>
      <w:r>
        <w:rPr>
          <w:spacing w:val="7"/>
        </w:rPr>
        <w:t> </w:t>
      </w:r>
      <w:r>
        <w:rPr/>
        <w:t>las</w:t>
      </w:r>
      <w:r>
        <w:rPr>
          <w:spacing w:val="5"/>
        </w:rPr>
        <w:t> </w:t>
      </w:r>
      <w:r>
        <w:rPr/>
        <w:t>calles</w:t>
      </w:r>
      <w:r>
        <w:rPr/>
        <w:t> </w:t>
      </w:r>
      <w:r>
        <w:rPr>
          <w:spacing w:val="-1"/>
        </w:rPr>
        <w:t>10 de </w:t>
      </w:r>
      <w:r>
        <w:rPr/>
        <w:t>Mayo,</w:t>
      </w:r>
      <w:r>
        <w:rPr>
          <w:spacing w:val="-1"/>
        </w:rPr>
        <w:t> Unión, Carrera </w:t>
      </w:r>
      <w:r>
        <w:rPr/>
        <w:t>y</w:t>
      </w:r>
      <w:r>
        <w:rPr>
          <w:spacing w:val="-1"/>
        </w:rPr>
        <w:t> del parque</w:t>
      </w:r>
      <w:r>
        <w:rPr>
          <w:spacing w:val="54"/>
        </w:rPr>
        <w:t> </w:t>
      </w:r>
      <w:r>
        <w:rPr>
          <w:spacing w:val="-1"/>
        </w:rPr>
        <w:t>en</w:t>
      </w:r>
      <w:r>
        <w:rPr>
          <w:spacing w:val="55"/>
        </w:rPr>
        <w:t> </w:t>
      </w:r>
      <w:r>
        <w:rPr>
          <w:spacing w:val="-1"/>
        </w:rPr>
        <w:t>la localidad de </w:t>
      </w:r>
      <w:r>
        <w:rPr/>
        <w:t>Miraflores.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Entre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obras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pavimentación</w:t>
      </w:r>
      <w:r>
        <w:rPr>
          <w:spacing w:val="6"/>
        </w:rPr>
        <w:t> </w:t>
      </w:r>
      <w:r>
        <w:rPr/>
        <w:t>con</w:t>
      </w:r>
      <w:r>
        <w:rPr>
          <w:spacing w:val="5"/>
        </w:rPr>
        <w:t> </w:t>
      </w:r>
      <w:r>
        <w:rPr/>
        <w:t>concreto</w:t>
      </w:r>
      <w:r>
        <w:rPr>
          <w:spacing w:val="5"/>
        </w:rPr>
        <w:t> </w:t>
      </w:r>
      <w:r>
        <w:rPr/>
        <w:t>hidráulico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encuentran</w:t>
      </w:r>
      <w:r>
        <w:rPr>
          <w:spacing w:val="5"/>
        </w:rPr>
        <w:t> </w:t>
      </w:r>
      <w:r>
        <w:rPr/>
        <w:t>las</w:t>
      </w:r>
      <w:r>
        <w:rPr>
          <w:spacing w:val="4"/>
        </w:rPr>
        <w:t> </w:t>
      </w:r>
      <w:r>
        <w:rPr/>
        <w:t>ejecutadas</w:t>
      </w:r>
      <w:r>
        <w:rPr>
          <w:spacing w:val="5"/>
        </w:rPr>
        <w:t> </w:t>
      </w:r>
      <w:r>
        <w:rPr/>
        <w:t>con</w:t>
      </w:r>
      <w:r>
        <w:rPr>
          <w:spacing w:val="4"/>
        </w:rPr>
        <w:t> </w:t>
      </w:r>
      <w:r>
        <w:rPr/>
        <w:t>recursos</w:t>
      </w:r>
      <w:r>
        <w:rPr/>
        <w:t> </w:t>
      </w:r>
      <w:r>
        <w:rPr>
          <w:spacing w:val="-1"/>
        </w:rPr>
        <w:t>provenientes</w:t>
      </w:r>
      <w:r>
        <w:rPr>
          <w:spacing w:val="8"/>
        </w:rPr>
        <w:t> </w:t>
      </w:r>
      <w:r>
        <w:rPr>
          <w:spacing w:val="-1"/>
        </w:rPr>
        <w:t>del</w:t>
      </w:r>
      <w:r>
        <w:rPr>
          <w:spacing w:val="8"/>
        </w:rPr>
        <w:t> </w:t>
      </w:r>
      <w:r>
        <w:rPr/>
        <w:t>FIES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/>
        <w:t>vialidades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Cabo</w:t>
      </w:r>
      <w:r>
        <w:rPr>
          <w:spacing w:val="8"/>
        </w:rPr>
        <w:t> </w:t>
      </w:r>
      <w:r>
        <w:rPr/>
        <w:t>San</w:t>
      </w:r>
      <w:r>
        <w:rPr>
          <w:spacing w:val="8"/>
        </w:rPr>
        <w:t> </w:t>
      </w:r>
      <w:r>
        <w:rPr/>
        <w:t>Lucas,</w:t>
      </w:r>
      <w:r>
        <w:rPr>
          <w:spacing w:val="8"/>
        </w:rPr>
        <w:t> </w:t>
      </w:r>
      <w:r>
        <w:rPr/>
        <w:t>como</w:t>
      </w:r>
      <w:r>
        <w:rPr>
          <w:spacing w:val="8"/>
        </w:rPr>
        <w:t> </w:t>
      </w:r>
      <w:r>
        <w:rPr/>
        <w:t>es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caso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continuación</w:t>
      </w:r>
      <w:r>
        <w:rPr>
          <w:spacing w:val="27"/>
        </w:rPr>
        <w:t> </w:t>
      </w:r>
      <w:r>
        <w:rPr/>
        <w:t>se</w:t>
      </w:r>
      <w:r>
        <w:rPr>
          <w:spacing w:val="-1"/>
        </w:rPr>
        <w:t> </w:t>
      </w:r>
      <w:r>
        <w:rPr/>
        <w:t>describen: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La</w:t>
      </w:r>
      <w:r>
        <w:rPr>
          <w:spacing w:val="37"/>
        </w:rPr>
        <w:t> </w:t>
      </w:r>
      <w:r>
        <w:rPr/>
        <w:t>calle</w:t>
      </w:r>
      <w:r>
        <w:rPr>
          <w:spacing w:val="38"/>
        </w:rPr>
        <w:t> </w:t>
      </w:r>
      <w:r>
        <w:rPr/>
        <w:t>Alikán,</w:t>
      </w:r>
      <w:r>
        <w:rPr>
          <w:spacing w:val="37"/>
        </w:rPr>
        <w:t> </w:t>
      </w:r>
      <w:r>
        <w:rPr/>
        <w:t>tramo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Francisco</w:t>
      </w:r>
      <w:r>
        <w:rPr>
          <w:spacing w:val="36"/>
        </w:rPr>
        <w:t> </w:t>
      </w:r>
      <w:r>
        <w:rPr/>
        <w:t>Villa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Ignacio</w:t>
      </w:r>
      <w:r>
        <w:rPr>
          <w:spacing w:val="37"/>
        </w:rPr>
        <w:t> </w:t>
      </w:r>
      <w:r>
        <w:rPr/>
        <w:t>Zaragoza,</w:t>
      </w:r>
      <w:r>
        <w:rPr>
          <w:spacing w:val="36"/>
        </w:rPr>
        <w:t> </w:t>
      </w:r>
      <w:r>
        <w:rPr/>
        <w:t>que</w:t>
      </w:r>
      <w:r>
        <w:rPr>
          <w:spacing w:val="36"/>
        </w:rPr>
        <w:t> </w:t>
      </w:r>
      <w:r>
        <w:rPr/>
        <w:t>cubre</w:t>
      </w:r>
      <w:r>
        <w:rPr>
          <w:spacing w:val="37"/>
        </w:rPr>
        <w:t> </w:t>
      </w:r>
      <w:r>
        <w:rPr/>
        <w:t>una</w:t>
      </w:r>
      <w:r>
        <w:rPr>
          <w:spacing w:val="36"/>
        </w:rPr>
        <w:t> </w:t>
      </w:r>
      <w:r>
        <w:rPr/>
        <w:t>superficie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5,332</w:t>
      </w:r>
      <w:r>
        <w:rPr/>
        <w:t> metros</w:t>
      </w:r>
      <w:r>
        <w:rPr>
          <w:spacing w:val="51"/>
        </w:rPr>
        <w:t> </w:t>
      </w:r>
      <w:r>
        <w:rPr/>
        <w:t>cuadrados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pavimentos,</w:t>
      </w:r>
      <w:r>
        <w:rPr>
          <w:spacing w:val="53"/>
        </w:rPr>
        <w:t> </w:t>
      </w:r>
      <w:r>
        <w:rPr/>
        <w:t>en</w:t>
      </w:r>
      <w:r>
        <w:rPr>
          <w:spacing w:val="52"/>
        </w:rPr>
        <w:t> </w:t>
      </w:r>
      <w:r>
        <w:rPr/>
        <w:t>donde</w:t>
      </w:r>
      <w:r>
        <w:rPr>
          <w:spacing w:val="52"/>
        </w:rPr>
        <w:t> </w:t>
      </w:r>
      <w:r>
        <w:rPr/>
        <w:t>también</w:t>
      </w:r>
      <w:r>
        <w:rPr>
          <w:spacing w:val="53"/>
        </w:rPr>
        <w:t> </w:t>
      </w:r>
      <w:r>
        <w:rPr/>
        <w:t>se</w:t>
      </w:r>
      <w:r>
        <w:rPr>
          <w:spacing w:val="51"/>
        </w:rPr>
        <w:t> </w:t>
      </w:r>
      <w:r>
        <w:rPr/>
        <w:t>realizaron</w:t>
      </w:r>
      <w:r>
        <w:rPr>
          <w:spacing w:val="52"/>
        </w:rPr>
        <w:t> </w:t>
      </w:r>
      <w:r>
        <w:rPr/>
        <w:t>trabajos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saneamiento,</w:t>
      </w:r>
      <w:r>
        <w:rPr>
          <w:spacing w:val="52"/>
        </w:rPr>
        <w:t> </w:t>
      </w:r>
      <w:r>
        <w:rPr/>
        <w:t>la</w:t>
      </w:r>
      <w:r>
        <w:rPr/>
        <w:t> construcción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1,012</w:t>
      </w:r>
      <w:r>
        <w:rPr>
          <w:spacing w:val="4"/>
        </w:rPr>
        <w:t> </w:t>
      </w:r>
      <w:r>
        <w:rPr/>
        <w:t>metros</w:t>
      </w:r>
      <w:r>
        <w:rPr>
          <w:spacing w:val="4"/>
        </w:rPr>
        <w:t> </w:t>
      </w:r>
      <w:r>
        <w:rPr/>
        <w:t>lineales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guarniciones</w:t>
      </w:r>
      <w:r>
        <w:rPr>
          <w:spacing w:val="9"/>
        </w:rPr>
        <w:t> </w:t>
      </w:r>
      <w:r>
        <w:rPr/>
        <w:t>y</w:t>
      </w:r>
      <w:r>
        <w:rPr>
          <w:spacing w:val="4"/>
        </w:rPr>
        <w:t> </w:t>
      </w:r>
      <w:r>
        <w:rPr/>
        <w:t>1,661</w:t>
      </w:r>
      <w:r>
        <w:rPr>
          <w:spacing w:val="4"/>
        </w:rPr>
        <w:t> </w:t>
      </w:r>
      <w:r>
        <w:rPr/>
        <w:t>metros</w:t>
      </w:r>
      <w:r>
        <w:rPr>
          <w:spacing w:val="4"/>
        </w:rPr>
        <w:t> </w:t>
      </w:r>
      <w:r>
        <w:rPr/>
        <w:t>cuadrados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banquetas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se</w:t>
      </w:r>
      <w:r>
        <w:rPr/>
        <w:t> instalaron 13</w:t>
      </w:r>
      <w:r>
        <w:rPr>
          <w:spacing w:val="-1"/>
        </w:rPr>
        <w:t> </w:t>
      </w:r>
      <w:r>
        <w:rPr/>
        <w:t>luminarias para</w:t>
      </w:r>
      <w:r>
        <w:rPr>
          <w:spacing w:val="-1"/>
        </w:rPr>
        <w:t> </w:t>
      </w:r>
      <w:r>
        <w:rPr/>
        <w:t>alumbrado público.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La</w:t>
      </w:r>
      <w:r>
        <w:rPr>
          <w:spacing w:val="15"/>
        </w:rPr>
        <w:t> </w:t>
      </w:r>
      <w:r>
        <w:rPr/>
        <w:t>pavimentación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2,322</w:t>
      </w:r>
      <w:r>
        <w:rPr>
          <w:spacing w:val="15"/>
        </w:rPr>
        <w:t> </w:t>
      </w:r>
      <w:r>
        <w:rPr/>
        <w:t>metros</w:t>
      </w:r>
      <w:r>
        <w:rPr>
          <w:spacing w:val="15"/>
        </w:rPr>
        <w:t> </w:t>
      </w:r>
      <w:r>
        <w:rPr/>
        <w:t>cuadrados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localizan</w:t>
      </w:r>
      <w:r>
        <w:rPr>
          <w:spacing w:val="15"/>
        </w:rPr>
        <w:t> </w:t>
      </w:r>
      <w:r>
        <w:rPr/>
        <w:t>en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calle</w:t>
      </w:r>
      <w:r>
        <w:rPr>
          <w:spacing w:val="13"/>
        </w:rPr>
        <w:t> </w:t>
      </w:r>
      <w:r>
        <w:rPr/>
        <w:t>Otomíes,</w:t>
      </w:r>
      <w:r>
        <w:rPr>
          <w:spacing w:val="13"/>
        </w:rPr>
        <w:t> </w:t>
      </w:r>
      <w:r>
        <w:rPr/>
        <w:t>tramo</w:t>
      </w:r>
      <w:r>
        <w:rPr>
          <w:spacing w:val="13"/>
        </w:rPr>
        <w:t> </w:t>
      </w:r>
      <w:r>
        <w:rPr/>
        <w:t>Idelfonso</w:t>
      </w:r>
      <w:r>
        <w:rPr/>
        <w:t> Green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camino</w:t>
      </w:r>
      <w:r>
        <w:rPr>
          <w:spacing w:val="4"/>
        </w:rPr>
        <w:t> </w:t>
      </w:r>
      <w:r>
        <w:rPr/>
        <w:t>al</w:t>
      </w:r>
      <w:r>
        <w:rPr>
          <w:spacing w:val="4"/>
        </w:rPr>
        <w:t> </w:t>
      </w:r>
      <w:r>
        <w:rPr/>
        <w:t>Faro</w:t>
      </w:r>
      <w:r>
        <w:rPr>
          <w:spacing w:val="4"/>
        </w:rPr>
        <w:t> </w:t>
      </w:r>
      <w:r>
        <w:rPr/>
        <w:t>Viejo,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cual</w:t>
      </w:r>
      <w:r>
        <w:rPr>
          <w:spacing w:val="4"/>
        </w:rPr>
        <w:t> </w:t>
      </w:r>
      <w:r>
        <w:rPr/>
        <w:t>incluye</w:t>
      </w:r>
      <w:r>
        <w:rPr>
          <w:spacing w:val="4"/>
        </w:rPr>
        <w:t> </w:t>
      </w:r>
      <w:r>
        <w:rPr/>
        <w:t>las</w:t>
      </w:r>
      <w:r>
        <w:rPr>
          <w:spacing w:val="3"/>
        </w:rPr>
        <w:t> </w:t>
      </w:r>
      <w:r>
        <w:rPr/>
        <w:t>obras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saneamiento,</w:t>
      </w:r>
      <w:r>
        <w:rPr>
          <w:spacing w:val="3"/>
        </w:rPr>
        <w:t> </w:t>
      </w:r>
      <w:r>
        <w:rPr/>
        <w:t>guarniciones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491</w:t>
      </w:r>
      <w:r>
        <w:rPr>
          <w:spacing w:val="3"/>
        </w:rPr>
        <w:t> </w:t>
      </w:r>
      <w:r>
        <w:rPr/>
        <w:t>metros,</w:t>
      </w:r>
      <w:r>
        <w:rPr/>
        <w:t> banquetas en</w:t>
      </w:r>
      <w:r>
        <w:rPr>
          <w:spacing w:val="-1"/>
        </w:rPr>
        <w:t> </w:t>
      </w:r>
      <w:r>
        <w:rPr/>
        <w:t>985</w:t>
      </w:r>
      <w:r>
        <w:rPr>
          <w:spacing w:val="-1"/>
        </w:rPr>
        <w:t> </w:t>
      </w:r>
      <w:r>
        <w:rPr/>
        <w:t>metros</w:t>
      </w:r>
      <w:r>
        <w:rPr>
          <w:spacing w:val="-1"/>
        </w:rPr>
        <w:t> </w:t>
      </w:r>
      <w:r>
        <w:rPr/>
        <w:t>cuadrados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mejoramiento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alumbrado</w:t>
      </w:r>
      <w:r>
        <w:rPr>
          <w:spacing w:val="-1"/>
        </w:rPr>
        <w:t> </w:t>
      </w:r>
      <w:r>
        <w:rPr/>
        <w:t>público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7</w:t>
      </w:r>
      <w:r>
        <w:rPr>
          <w:spacing w:val="-1"/>
        </w:rPr>
        <w:t> </w:t>
      </w:r>
      <w:r>
        <w:rPr/>
        <w:t>luminarias.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calle</w:t>
      </w:r>
      <w:r>
        <w:rPr>
          <w:spacing w:val="-1"/>
        </w:rPr>
        <w:t> </w:t>
      </w:r>
      <w:r>
        <w:rPr/>
        <w:t>Otomíes,</w:t>
      </w:r>
      <w:r>
        <w:rPr>
          <w:spacing w:val="-1"/>
        </w:rPr>
        <w:t> </w:t>
      </w:r>
      <w:r>
        <w:rPr/>
        <w:t>particularmente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tramo</w:t>
      </w:r>
      <w:r>
        <w:rPr>
          <w:spacing w:val="-1"/>
        </w:rPr>
        <w:t> </w:t>
      </w:r>
      <w:r>
        <w:rPr/>
        <w:t>Tizoc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calle</w:t>
      </w:r>
      <w:r>
        <w:rPr>
          <w:spacing w:val="-2"/>
        </w:rPr>
        <w:t> </w:t>
      </w:r>
      <w:r>
        <w:rPr/>
        <w:t>Sin</w:t>
      </w:r>
      <w:r>
        <w:rPr>
          <w:spacing w:val="-2"/>
        </w:rPr>
        <w:t> </w:t>
      </w:r>
      <w:r>
        <w:rPr/>
        <w:t>Nombre,</w:t>
      </w:r>
      <w:r>
        <w:rPr>
          <w:spacing w:val="-2"/>
        </w:rPr>
        <w:t> </w:t>
      </w:r>
      <w:r>
        <w:rPr/>
        <w:t>se</w:t>
      </w:r>
      <w:r>
        <w:rPr>
          <w:spacing w:val="51"/>
        </w:rPr>
        <w:t> </w:t>
      </w:r>
      <w:r>
        <w:rPr/>
        <w:t>desarrollaron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obras</w:t>
      </w:r>
      <w:r>
        <w:rPr/>
        <w:t> de</w:t>
      </w:r>
      <w:r>
        <w:rPr>
          <w:spacing w:val="44"/>
        </w:rPr>
        <w:t> </w:t>
      </w:r>
      <w:r>
        <w:rPr/>
        <w:t>pavimentación</w:t>
      </w:r>
      <w:r>
        <w:rPr>
          <w:spacing w:val="46"/>
        </w:rPr>
        <w:t> </w:t>
      </w:r>
      <w:r>
        <w:rPr/>
        <w:t>de</w:t>
      </w:r>
      <w:r>
        <w:rPr>
          <w:spacing w:val="44"/>
        </w:rPr>
        <w:t> </w:t>
      </w:r>
      <w:r>
        <w:rPr/>
        <w:t>1,011</w:t>
      </w:r>
      <w:r>
        <w:rPr>
          <w:spacing w:val="45"/>
        </w:rPr>
        <w:t> </w:t>
      </w:r>
      <w:r>
        <w:rPr/>
        <w:t>metros</w:t>
      </w:r>
      <w:r>
        <w:rPr>
          <w:spacing w:val="45"/>
        </w:rPr>
        <w:t> </w:t>
      </w:r>
      <w:r>
        <w:rPr/>
        <w:t>cuadrados,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saneamientos,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/>
        <w:t>construcción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294</w:t>
      </w:r>
      <w:r>
        <w:rPr>
          <w:spacing w:val="44"/>
        </w:rPr>
        <w:t> </w:t>
      </w:r>
      <w:r>
        <w:rPr/>
        <w:t>metros</w:t>
      </w:r>
      <w:r>
        <w:rPr>
          <w:spacing w:val="21"/>
        </w:rPr>
        <w:t> </w:t>
      </w:r>
      <w:r>
        <w:rPr/>
        <w:t>lineales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guarniciones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435</w:t>
      </w:r>
      <w:r>
        <w:rPr>
          <w:spacing w:val="18"/>
        </w:rPr>
        <w:t> </w:t>
      </w:r>
      <w:r>
        <w:rPr/>
        <w:t>metros</w:t>
      </w:r>
      <w:r>
        <w:rPr>
          <w:spacing w:val="18"/>
        </w:rPr>
        <w:t> </w:t>
      </w:r>
      <w:r>
        <w:rPr/>
        <w:t>cuadrados</w:t>
      </w:r>
      <w:r>
        <w:rPr>
          <w:spacing w:val="21"/>
        </w:rPr>
        <w:t> </w:t>
      </w:r>
      <w:r>
        <w:rPr/>
        <w:t>de</w:t>
      </w:r>
      <w:r>
        <w:rPr>
          <w:spacing w:val="18"/>
        </w:rPr>
        <w:t> </w:t>
      </w:r>
      <w:r>
        <w:rPr/>
        <w:t>banquetas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pusieron</w:t>
      </w:r>
      <w:r>
        <w:rPr>
          <w:spacing w:val="19"/>
        </w:rPr>
        <w:t> </w:t>
      </w:r>
      <w:r>
        <w:rPr/>
        <w:t>4</w:t>
      </w:r>
      <w:r>
        <w:rPr>
          <w:spacing w:val="17"/>
        </w:rPr>
        <w:t> </w:t>
      </w:r>
      <w:r>
        <w:rPr/>
        <w:t>luminarias</w:t>
      </w:r>
      <w:r>
        <w:rPr>
          <w:spacing w:val="18"/>
        </w:rPr>
        <w:t> </w:t>
      </w:r>
      <w:r>
        <w:rPr/>
        <w:t>para</w:t>
      </w:r>
      <w:r>
        <w:rPr/>
        <w:t> alumbrado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calle</w:t>
      </w:r>
      <w:r>
        <w:rPr>
          <w:spacing w:val="23"/>
        </w:rPr>
        <w:t> </w:t>
      </w:r>
      <w:r>
        <w:rPr/>
        <w:t>Álvaro</w:t>
      </w:r>
      <w:r>
        <w:rPr>
          <w:spacing w:val="23"/>
        </w:rPr>
        <w:t> </w:t>
      </w:r>
      <w:r>
        <w:rPr/>
        <w:t>Obregón,</w:t>
      </w:r>
      <w:r>
        <w:rPr>
          <w:spacing w:val="22"/>
        </w:rPr>
        <w:t> </w:t>
      </w:r>
      <w:r>
        <w:rPr/>
        <w:t>(tramo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Francisco</w:t>
      </w:r>
      <w:r>
        <w:rPr>
          <w:spacing w:val="22"/>
        </w:rPr>
        <w:t> </w:t>
      </w:r>
      <w:r>
        <w:rPr/>
        <w:t>Villa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Melchor</w:t>
      </w:r>
      <w:r>
        <w:rPr>
          <w:spacing w:val="22"/>
        </w:rPr>
        <w:t> </w:t>
      </w:r>
      <w:r>
        <w:rPr/>
        <w:t>Ocampo)</w:t>
      </w:r>
      <w:r>
        <w:rPr>
          <w:spacing w:val="21"/>
        </w:rPr>
        <w:t> </w:t>
      </w:r>
      <w:r>
        <w:rPr/>
        <w:t>se</w:t>
      </w:r>
      <w:r>
        <w:rPr/>
        <w:t> pavimentaron</w:t>
      </w:r>
      <w:r>
        <w:rPr>
          <w:spacing w:val="6"/>
        </w:rPr>
        <w:t> </w:t>
      </w:r>
      <w:r>
        <w:rPr/>
        <w:t>3,402</w:t>
      </w:r>
      <w:r>
        <w:rPr>
          <w:spacing w:val="5"/>
        </w:rPr>
        <w:t> </w:t>
      </w:r>
      <w:r>
        <w:rPr/>
        <w:t>metros</w:t>
      </w:r>
      <w:r>
        <w:rPr>
          <w:spacing w:val="5"/>
        </w:rPr>
        <w:t> </w:t>
      </w:r>
      <w:r>
        <w:rPr/>
        <w:t>cuadrados,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efectuaron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trabajos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saneamiento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agua</w:t>
      </w:r>
      <w:r>
        <w:rPr>
          <w:spacing w:val="4"/>
        </w:rPr>
        <w:t> </w:t>
      </w:r>
      <w:r>
        <w:rPr/>
        <w:t>potable</w:t>
      </w:r>
      <w:r>
        <w:rPr>
          <w:spacing w:val="4"/>
        </w:rPr>
        <w:t> </w:t>
      </w:r>
      <w:r>
        <w:rPr/>
        <w:t>y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1.48pt;margin-top:102.660004pt;width:163.9pt;height:451.45pt;mso-position-horizontal-relative:page;mso-position-vertical-relative:page;z-index:4576" coordorigin="430,2053" coordsize="3278,9029">
            <v:group style="position:absolute;left:1940;top:2060;width:2;height:684" coordorigin="1940,2060" coordsize="2,684">
              <v:shape style="position:absolute;left:1940;top:2060;width:2;height:684" coordorigin="1940,2060" coordsize="0,684" path="m1940,2060l1940,2744e" filled="false" stroked="true" strokeweight=".72pt" strokecolor="#969696">
                <v:path arrowok="t"/>
              </v:shape>
            </v:group>
            <v:group style="position:absolute;left:1940;top:4874;width:2;height:2130" coordorigin="1940,4874" coordsize="2,2130">
              <v:shape style="position:absolute;left:1940;top:4874;width:2;height:2130" coordorigin="1940,4874" coordsize="0,2130" path="m1940,4874l1940,7004e" filled="false" stroked="true" strokeweight=".72pt" strokecolor="#969696">
                <v:path arrowok="t"/>
              </v:shape>
            </v:group>
            <v:group style="position:absolute;left:437;top:2737;width:2850;height:2145" coordorigin="437,2737" coordsize="2850,2145">
              <v:shape style="position:absolute;left:437;top:2737;width:2850;height:2145" coordorigin="437,2737" coordsize="2850,2145" path="m437,2737l437,4882,3287,4882,3287,2737,437,2737xe" filled="false" stroked="true" strokeweight=".72pt" strokecolor="#f7b909">
                <v:path arrowok="t"/>
              </v:shape>
            </v:group>
            <v:group style="position:absolute;left:444;top:2744;width:2836;height:2130" coordorigin="444,2744" coordsize="2836,2130">
              <v:shape style="position:absolute;left:444;top:2744;width:2836;height:2130" coordorigin="444,2744" coordsize="2836,2130" path="m3280,2744l3280,4874,444,4874,444,2744,3280,2744xe" filled="true" fillcolor="#f7b909" stroked="false">
                <v:path arrowok="t"/>
                <v:fill type="solid"/>
              </v:shape>
              <v:shape style="position:absolute;left:504;top:2804;width:2841;height:2130" type="#_x0000_t75" stroked="false">
                <v:imagedata r:id="rId191" o:title=""/>
              </v:shape>
            </v:group>
            <v:group style="position:absolute;left:497;top:2797;width:2850;height:2145" coordorigin="497,2797" coordsize="2850,2145">
              <v:shape style="position:absolute;left:497;top:2797;width:2850;height:2145" coordorigin="497,2797" coordsize="2850,2145" path="m497,2797l497,4942,3347,4942,3347,2797,497,2797xe" filled="false" stroked="true" strokeweight=".72pt" strokecolor="#ffffff">
                <v:path arrowok="t"/>
              </v:shape>
            </v:group>
            <v:group style="position:absolute;left:1940;top:9239;width:2;height:1836" coordorigin="1940,9239" coordsize="2,1836">
              <v:shape style="position:absolute;left:1940;top:9239;width:2;height:1836" coordorigin="1940,9239" coordsize="0,1836" path="m1940,9239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63;top:6997;width:2850;height:2249" coordorigin="563,6997" coordsize="2850,2249">
              <v:shape style="position:absolute;left:563;top:6997;width:2850;height:2249" coordorigin="563,6997" coordsize="2850,2249" path="m563,6997l563,9246,3413,9246,3413,6997,563,6997xe" filled="false" stroked="true" strokeweight=".72pt" strokecolor="#f7b909">
                <v:path arrowok="t"/>
              </v:shape>
            </v:group>
            <v:group style="position:absolute;left:570;top:7004;width:2836;height:2235" coordorigin="570,7004" coordsize="2836,2235">
              <v:shape style="position:absolute;left:570;top:7004;width:2836;height:2235" coordorigin="570,7004" coordsize="2836,2235" path="m3406,7004l3406,9239,570,9239,570,7004,3406,7004xe" filled="true" fillcolor="#f7b909" stroked="false">
                <v:path arrowok="t"/>
                <v:fill type="solid"/>
              </v:shape>
              <v:shape style="position:absolute;left:510;top:6944;width:2842;height:2234" type="#_x0000_t75" stroked="false">
                <v:imagedata r:id="rId192" o:title=""/>
              </v:shape>
            </v:group>
            <v:group style="position:absolute;left:503;top:6937;width:2850;height:2249" coordorigin="503,6937" coordsize="2850,2249">
              <v:shape style="position:absolute;left:503;top:6937;width:2850;height:2249" coordorigin="503,6937" coordsize="2850,2249" path="m503,6937l503,9186,3353,9186,3353,6937,503,693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648" w:right="575"/>
        <w:jc w:val="both"/>
      </w:pPr>
      <w:r>
        <w:rPr/>
        <w:t>alcantarillado,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/>
        <w:t>construyeron</w:t>
      </w:r>
      <w:r>
        <w:rPr>
          <w:spacing w:val="18"/>
        </w:rPr>
        <w:t> </w:t>
      </w:r>
      <w:r>
        <w:rPr/>
        <w:t>1,027</w:t>
      </w:r>
      <w:r>
        <w:rPr>
          <w:spacing w:val="19"/>
        </w:rPr>
        <w:t> </w:t>
      </w:r>
      <w:r>
        <w:rPr/>
        <w:t>metros</w:t>
      </w:r>
      <w:r>
        <w:rPr>
          <w:spacing w:val="18"/>
        </w:rPr>
        <w:t> </w:t>
      </w:r>
      <w:r>
        <w:rPr/>
        <w:t>lineales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guarniciones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1,116</w:t>
      </w:r>
      <w:r>
        <w:rPr>
          <w:spacing w:val="19"/>
        </w:rPr>
        <w:t> </w:t>
      </w:r>
      <w:r>
        <w:rPr/>
        <w:t>metros</w:t>
      </w:r>
      <w:r>
        <w:rPr>
          <w:spacing w:val="18"/>
        </w:rPr>
        <w:t> </w:t>
      </w:r>
      <w:r>
        <w:rPr/>
        <w:t>cuadrados</w:t>
      </w:r>
      <w:r>
        <w:rPr>
          <w:spacing w:val="18"/>
        </w:rPr>
        <w:t> </w:t>
      </w:r>
      <w:r>
        <w:rPr/>
        <w:t>de</w:t>
      </w:r>
      <w:r>
        <w:rPr/>
        <w:t> banquetas y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alumbrado</w:t>
      </w:r>
      <w:r>
        <w:rPr>
          <w:spacing w:val="-1"/>
        </w:rPr>
        <w:t> </w:t>
      </w:r>
      <w:r>
        <w:rPr/>
        <w:t>público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instalaron 13</w:t>
      </w:r>
      <w:r>
        <w:rPr>
          <w:spacing w:val="-1"/>
        </w:rPr>
        <w:t> </w:t>
      </w:r>
      <w:r>
        <w:rPr/>
        <w:t>luminarias.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2"/>
        <w:jc w:val="both"/>
      </w:pPr>
      <w:r>
        <w:rPr/>
        <w:t>Aunado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lo anterior,</w:t>
      </w:r>
      <w:r>
        <w:rPr/>
        <w:t> </w:t>
      </w:r>
      <w:r>
        <w:rPr>
          <w:spacing w:val="-1"/>
        </w:rPr>
        <w:t>para beneficio de habitantes</w:t>
      </w:r>
      <w:r>
        <w:rPr/>
        <w:t> y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actividad turística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Cabo</w:t>
      </w:r>
      <w:r>
        <w:rPr>
          <w:spacing w:val="-2"/>
        </w:rPr>
        <w:t> </w:t>
      </w:r>
      <w:r>
        <w:rPr/>
        <w:t>San</w:t>
      </w:r>
      <w:r>
        <w:rPr>
          <w:spacing w:val="-2"/>
        </w:rPr>
        <w:t> </w:t>
      </w:r>
      <w:r>
        <w:rPr/>
        <w:t>Lucas,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27"/>
        </w:rPr>
        <w:t> </w:t>
      </w:r>
      <w:r>
        <w:rPr/>
        <w:t>año</w:t>
      </w:r>
      <w:r>
        <w:rPr>
          <w:spacing w:val="2"/>
        </w:rPr>
        <w:t> </w:t>
      </w:r>
      <w:r>
        <w:rPr/>
        <w:t>2009</w:t>
      </w:r>
      <w:r>
        <w:rPr>
          <w:spacing w:val="2"/>
        </w:rPr>
        <w:t> </w:t>
      </w:r>
      <w:r>
        <w:rPr/>
        <w:t>se</w:t>
      </w:r>
      <w:r>
        <w:rPr>
          <w:spacing w:val="4"/>
        </w:rPr>
        <w:t> </w:t>
      </w:r>
      <w:r>
        <w:rPr/>
        <w:t>concluyó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construcción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par</w:t>
      </w:r>
      <w:r>
        <w:rPr>
          <w:spacing w:val="2"/>
        </w:rPr>
        <w:t> </w:t>
      </w:r>
      <w:r>
        <w:rPr/>
        <w:t>vial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Cabo</w:t>
      </w:r>
      <w:r>
        <w:rPr>
          <w:spacing w:val="2"/>
        </w:rPr>
        <w:t> </w:t>
      </w:r>
      <w:r>
        <w:rPr/>
        <w:t>San</w:t>
      </w:r>
      <w:r>
        <w:rPr>
          <w:spacing w:val="2"/>
        </w:rPr>
        <w:t> </w:t>
      </w:r>
      <w:r>
        <w:rPr/>
        <w:t>Lucas,</w:t>
      </w:r>
      <w:r>
        <w:rPr>
          <w:spacing w:val="2"/>
        </w:rPr>
        <w:t> </w:t>
      </w:r>
      <w:r>
        <w:rPr/>
        <w:t>mediante</w:t>
      </w:r>
      <w:r>
        <w:rPr>
          <w:spacing w:val="4"/>
        </w:rPr>
        <w:t> </w:t>
      </w:r>
      <w:r>
        <w:rPr/>
        <w:t>la</w:t>
      </w:r>
      <w:r>
        <w:rPr>
          <w:spacing w:val="2"/>
        </w:rPr>
        <w:t> </w:t>
      </w:r>
      <w:r>
        <w:rPr/>
        <w:t>cual</w:t>
      </w:r>
      <w:r>
        <w:rPr>
          <w:spacing w:val="2"/>
        </w:rPr>
        <w:t> </w:t>
      </w:r>
      <w:r>
        <w:rPr/>
        <w:t>se amplió</w:t>
      </w:r>
      <w:r>
        <w:rPr>
          <w:spacing w:val="1"/>
        </w:rPr>
        <w:t> </w:t>
      </w:r>
      <w:r>
        <w:rPr/>
        <w:t>la</w:t>
      </w:r>
      <w:r>
        <w:rPr/>
        <w:t> cobertura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pavimentación</w:t>
      </w:r>
      <w:r>
        <w:rPr>
          <w:spacing w:val="39"/>
        </w:rPr>
        <w:t> </w:t>
      </w:r>
      <w:r>
        <w:rPr/>
        <w:t>con</w:t>
      </w:r>
      <w:r>
        <w:rPr>
          <w:spacing w:val="39"/>
        </w:rPr>
        <w:t> </w:t>
      </w:r>
      <w:r>
        <w:rPr/>
        <w:t>carpeta</w:t>
      </w:r>
      <w:r>
        <w:rPr>
          <w:spacing w:val="38"/>
        </w:rPr>
        <w:t> </w:t>
      </w:r>
      <w:r>
        <w:rPr/>
        <w:t>hidráulica</w:t>
      </w:r>
      <w:r>
        <w:rPr>
          <w:spacing w:val="37"/>
        </w:rPr>
        <w:t> </w:t>
      </w:r>
      <w:r>
        <w:rPr/>
        <w:t>estampada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este</w:t>
      </w:r>
      <w:r>
        <w:rPr>
          <w:spacing w:val="38"/>
        </w:rPr>
        <w:t> </w:t>
      </w:r>
      <w:r>
        <w:rPr/>
        <w:t>centro</w:t>
      </w:r>
      <w:r>
        <w:rPr>
          <w:spacing w:val="38"/>
        </w:rPr>
        <w:t> </w:t>
      </w:r>
      <w:r>
        <w:rPr/>
        <w:t>turístico</w:t>
      </w:r>
      <w:r>
        <w:rPr>
          <w:spacing w:val="37"/>
        </w:rPr>
        <w:t> </w:t>
      </w:r>
      <w:r>
        <w:rPr/>
        <w:t>en</w:t>
      </w:r>
      <w:r>
        <w:rPr>
          <w:spacing w:val="38"/>
        </w:rPr>
        <w:t> </w:t>
      </w:r>
      <w:r>
        <w:rPr/>
        <w:t>67,025</w:t>
      </w:r>
      <w:r>
        <w:rPr/>
        <w:t> metros</w:t>
      </w:r>
      <w:r>
        <w:rPr>
          <w:spacing w:val="5"/>
        </w:rPr>
        <w:t> </w:t>
      </w:r>
      <w:r>
        <w:rPr/>
        <w:t>cuadrados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superficie,</w:t>
      </w:r>
      <w:r>
        <w:rPr>
          <w:spacing w:val="5"/>
        </w:rPr>
        <w:t> </w:t>
      </w:r>
      <w:r>
        <w:rPr/>
        <w:t>obra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incluyó</w:t>
      </w:r>
      <w:r>
        <w:rPr>
          <w:spacing w:val="5"/>
        </w:rPr>
        <w:t> </w:t>
      </w:r>
      <w:r>
        <w:rPr/>
        <w:t>también,</w:t>
      </w:r>
      <w:r>
        <w:rPr>
          <w:spacing w:val="5"/>
        </w:rPr>
        <w:t> </w:t>
      </w:r>
      <w:r>
        <w:rPr/>
        <w:t>22,307</w:t>
      </w:r>
      <w:r>
        <w:rPr>
          <w:spacing w:val="5"/>
        </w:rPr>
        <w:t> </w:t>
      </w:r>
      <w:r>
        <w:rPr/>
        <w:t>metros</w:t>
      </w:r>
      <w:r>
        <w:rPr>
          <w:spacing w:val="5"/>
        </w:rPr>
        <w:t> </w:t>
      </w:r>
      <w:r>
        <w:rPr/>
        <w:t>cuadrados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banquetas</w:t>
      </w:r>
      <w:r>
        <w:rPr>
          <w:spacing w:val="4"/>
        </w:rPr>
        <w:t> </w:t>
      </w:r>
      <w:r>
        <w:rPr/>
        <w:t>y</w:t>
      </w:r>
      <w:r>
        <w:rPr/>
        <w:t> el</w:t>
      </w:r>
      <w:r>
        <w:rPr>
          <w:spacing w:val="-1"/>
        </w:rPr>
        <w:t> </w:t>
      </w:r>
      <w:r>
        <w:rPr/>
        <w:t>mejoramiento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alumbrado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colocación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347</w:t>
      </w:r>
      <w:r>
        <w:rPr>
          <w:spacing w:val="-1"/>
        </w:rPr>
        <w:t> </w:t>
      </w:r>
      <w:r>
        <w:rPr/>
        <w:t>luminarias.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4"/>
        <w:jc w:val="both"/>
      </w:pPr>
      <w:r>
        <w:rPr/>
        <w:t>Por</w:t>
      </w:r>
      <w:r>
        <w:rPr>
          <w:spacing w:val="8"/>
        </w:rPr>
        <w:t> </w:t>
      </w:r>
      <w:r>
        <w:rPr/>
        <w:t>otra</w:t>
      </w:r>
      <w:r>
        <w:rPr>
          <w:spacing w:val="8"/>
        </w:rPr>
        <w:t> </w:t>
      </w:r>
      <w:r>
        <w:rPr/>
        <w:t>parte,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fin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mejorar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infraestructura</w:t>
      </w:r>
      <w:r>
        <w:rPr>
          <w:spacing w:val="8"/>
        </w:rPr>
        <w:t> </w:t>
      </w:r>
      <w:r>
        <w:rPr/>
        <w:t>urbana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localidades</w:t>
      </w:r>
      <w:r>
        <w:rPr>
          <w:spacing w:val="8"/>
        </w:rPr>
        <w:t> </w:t>
      </w:r>
      <w:r>
        <w:rPr/>
        <w:t>rurales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este</w:t>
      </w:r>
      <w:r>
        <w:rPr>
          <w:spacing w:val="8"/>
        </w:rPr>
        <w:t> </w:t>
      </w:r>
      <w:r>
        <w:rPr/>
        <w:t>municipio,</w:t>
      </w:r>
      <w:r>
        <w:rPr>
          <w:spacing w:val="6"/>
        </w:rPr>
        <w:t> </w:t>
      </w:r>
      <w:r>
        <w:rPr/>
        <w:t>se</w:t>
      </w:r>
      <w:r>
        <w:rPr/>
        <w:t> realizaron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pavimentación con</w:t>
      </w:r>
      <w:r>
        <w:rPr>
          <w:spacing w:val="-1"/>
        </w:rPr>
        <w:t> </w:t>
      </w:r>
      <w:r>
        <w:rPr/>
        <w:t>concreto</w:t>
      </w:r>
      <w:r>
        <w:rPr>
          <w:spacing w:val="-1"/>
        </w:rPr>
        <w:t> </w:t>
      </w:r>
      <w:r>
        <w:rPr/>
        <w:t>asfáltico como</w:t>
      </w:r>
      <w:r>
        <w:rPr>
          <w:spacing w:val="-1"/>
        </w:rPr>
        <w:t> </w:t>
      </w:r>
      <w:r>
        <w:rPr/>
        <w:t>fueron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siguientes: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4"/>
        <w:jc w:val="both"/>
      </w:pPr>
      <w:r>
        <w:rPr/>
        <w:t>La</w:t>
      </w:r>
      <w:r>
        <w:rPr>
          <w:spacing w:val="20"/>
        </w:rPr>
        <w:t> </w:t>
      </w:r>
      <w:r>
        <w:rPr/>
        <w:t>pavimentación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27,400</w:t>
      </w:r>
      <w:r>
        <w:rPr>
          <w:spacing w:val="20"/>
        </w:rPr>
        <w:t> </w:t>
      </w:r>
      <w:r>
        <w:rPr/>
        <w:t>metros</w:t>
      </w:r>
      <w:r>
        <w:rPr>
          <w:spacing w:val="20"/>
        </w:rPr>
        <w:t> </w:t>
      </w:r>
      <w:r>
        <w:rPr/>
        <w:t>cuadrados</w:t>
      </w:r>
      <w:r>
        <w:rPr>
          <w:spacing w:val="19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1"/>
        </w:rPr>
        <w:t> </w:t>
      </w:r>
      <w:r>
        <w:rPr/>
        <w:t>Boulevard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Acceso</w:t>
      </w:r>
      <w:r>
        <w:rPr>
          <w:spacing w:val="18"/>
        </w:rPr>
        <w:t> </w:t>
      </w:r>
      <w:r>
        <w:rPr/>
        <w:t>a</w:t>
      </w:r>
      <w:r>
        <w:rPr>
          <w:spacing w:val="19"/>
        </w:rPr>
        <w:t> </w:t>
      </w:r>
      <w:r>
        <w:rPr/>
        <w:t>Santiago,</w:t>
      </w:r>
      <w:r>
        <w:rPr>
          <w:spacing w:val="18"/>
        </w:rPr>
        <w:t> </w:t>
      </w:r>
      <w:r>
        <w:rPr>
          <w:spacing w:val="-1"/>
        </w:rPr>
        <w:t>que</w:t>
      </w:r>
      <w:r>
        <w:rPr>
          <w:spacing w:val="18"/>
        </w:rPr>
        <w:t> </w:t>
      </w:r>
      <w:r>
        <w:rPr>
          <w:spacing w:val="-1"/>
        </w:rPr>
        <w:t>incluyó</w:t>
      </w:r>
      <w:r>
        <w:rPr>
          <w:spacing w:val="21"/>
        </w:rPr>
        <w:t> </w:t>
      </w:r>
      <w:r>
        <w:rPr/>
        <w:t>las</w:t>
      </w:r>
      <w:r>
        <w:rPr>
          <w:spacing w:val="3"/>
        </w:rPr>
        <w:t> </w:t>
      </w:r>
      <w:r>
        <w:rPr/>
        <w:t>labores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saneamiento,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construcción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6,264</w:t>
      </w:r>
      <w:r>
        <w:rPr>
          <w:spacing w:val="2"/>
        </w:rPr>
        <w:t> </w:t>
      </w:r>
      <w:r>
        <w:rPr/>
        <w:t>metros</w:t>
      </w:r>
      <w:r>
        <w:rPr>
          <w:spacing w:val="2"/>
        </w:rPr>
        <w:t> </w:t>
      </w:r>
      <w:r>
        <w:rPr/>
        <w:t>lineales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guarniciones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4,890</w:t>
      </w:r>
      <w:r>
        <w:rPr>
          <w:spacing w:val="2"/>
        </w:rPr>
        <w:t> </w:t>
      </w:r>
      <w:r>
        <w:rPr/>
        <w:t>metros</w:t>
      </w:r>
      <w:r>
        <w:rPr>
          <w:spacing w:val="24"/>
        </w:rPr>
        <w:t> </w:t>
      </w:r>
      <w:r>
        <w:rPr/>
        <w:t>cuadrados</w:t>
      </w:r>
      <w:r>
        <w:rPr>
          <w:spacing w:val="54"/>
        </w:rPr>
        <w:t> </w:t>
      </w:r>
      <w:r>
        <w:rPr>
          <w:spacing w:val="-1"/>
        </w:rPr>
        <w:t>de banquetas</w:t>
      </w:r>
      <w:r>
        <w:rPr>
          <w:spacing w:val="55"/>
        </w:rPr>
        <w:t> </w:t>
      </w:r>
      <w:r>
        <w:rPr/>
        <w:t>y</w:t>
      </w:r>
      <w:r>
        <w:rPr>
          <w:spacing w:val="-1"/>
        </w:rPr>
        <w:t> el </w:t>
      </w:r>
      <w:r>
        <w:rPr/>
        <w:t>suministro</w:t>
      </w:r>
      <w:r>
        <w:rPr>
          <w:spacing w:val="-1"/>
        </w:rPr>
        <w:t> </w:t>
      </w:r>
      <w:r>
        <w:rPr/>
        <w:t>e</w:t>
      </w:r>
      <w:r>
        <w:rPr>
          <w:spacing w:val="3"/>
        </w:rPr>
        <w:t> </w:t>
      </w:r>
      <w:r>
        <w:rPr/>
        <w:t>instalación de</w:t>
      </w:r>
      <w:r>
        <w:rPr>
          <w:spacing w:val="-1"/>
        </w:rPr>
        <w:t> </w:t>
      </w:r>
      <w:r>
        <w:rPr/>
        <w:t>95</w:t>
      </w:r>
      <w:r>
        <w:rPr>
          <w:spacing w:val="-1"/>
        </w:rPr>
        <w:t> </w:t>
      </w:r>
      <w:r>
        <w:rPr/>
        <w:t>lámparas para</w:t>
      </w:r>
      <w:r>
        <w:rPr>
          <w:spacing w:val="-1"/>
        </w:rPr>
        <w:t> </w:t>
      </w:r>
      <w:r>
        <w:rPr/>
        <w:t>alumbrado.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4"/>
        <w:jc w:val="both"/>
      </w:pPr>
      <w:r>
        <w:rPr/>
        <w:t>En</w:t>
      </w:r>
      <w:r>
        <w:rPr>
          <w:spacing w:val="-1"/>
        </w:rPr>
        <w:t> la </w:t>
      </w:r>
      <w:r>
        <w:rPr/>
        <w:t>comunidad</w:t>
      </w:r>
      <w:r>
        <w:rPr>
          <w:spacing w:val="-1"/>
        </w:rPr>
        <w:t> de </w:t>
      </w:r>
      <w:r>
        <w:rPr/>
        <w:t>Boca</w:t>
      </w:r>
      <w:r>
        <w:rPr>
          <w:spacing w:val="-1"/>
        </w:rPr>
        <w:t> de la </w:t>
      </w:r>
      <w:r>
        <w:rPr/>
        <w:t>Sierra,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pavimentaron</w:t>
      </w:r>
      <w:r>
        <w:rPr>
          <w:spacing w:val="-2"/>
        </w:rPr>
        <w:t> </w:t>
      </w:r>
      <w:r>
        <w:rPr/>
        <w:t>4,713</w:t>
      </w:r>
      <w:r>
        <w:rPr>
          <w:spacing w:val="-2"/>
        </w:rPr>
        <w:t> </w:t>
      </w:r>
      <w:r>
        <w:rPr/>
        <w:t>metros</w:t>
      </w:r>
      <w:r>
        <w:rPr>
          <w:spacing w:val="-2"/>
        </w:rPr>
        <w:t> </w:t>
      </w:r>
      <w:r>
        <w:rPr/>
        <w:t>cuadrados</w:t>
      </w:r>
      <w:r>
        <w:rPr>
          <w:spacing w:val="5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calle</w:t>
      </w:r>
      <w:r>
        <w:rPr>
          <w:spacing w:val="-2"/>
        </w:rPr>
        <w:t> </w:t>
      </w:r>
      <w:r>
        <w:rPr/>
        <w:t>principal,</w:t>
      </w:r>
      <w:r>
        <w:rPr>
          <w:spacing w:val="23"/>
        </w:rPr>
        <w:t> </w:t>
      </w:r>
      <w:r>
        <w:rPr/>
        <w:t>se</w:t>
      </w:r>
      <w:r>
        <w:rPr>
          <w:spacing w:val="47"/>
        </w:rPr>
        <w:t> </w:t>
      </w:r>
      <w:r>
        <w:rPr/>
        <w:t>realizaron</w:t>
      </w:r>
      <w:r>
        <w:rPr>
          <w:spacing w:val="46"/>
        </w:rPr>
        <w:t> </w:t>
      </w:r>
      <w:r>
        <w:rPr/>
        <w:t>las</w:t>
      </w:r>
      <w:r>
        <w:rPr>
          <w:spacing w:val="46"/>
        </w:rPr>
        <w:t> </w:t>
      </w:r>
      <w:r>
        <w:rPr/>
        <w:t>obras</w:t>
      </w:r>
      <w:r>
        <w:rPr>
          <w:spacing w:val="47"/>
        </w:rPr>
        <w:t> </w:t>
      </w:r>
      <w:r>
        <w:rPr/>
        <w:t>de</w:t>
      </w:r>
      <w:r>
        <w:rPr>
          <w:spacing w:val="46"/>
        </w:rPr>
        <w:t> </w:t>
      </w:r>
      <w:r>
        <w:rPr/>
        <w:t>saneamientos,</w:t>
      </w:r>
      <w:r>
        <w:rPr>
          <w:spacing w:val="45"/>
        </w:rPr>
        <w:t> </w:t>
      </w:r>
      <w:r>
        <w:rPr/>
        <w:t>1,280</w:t>
      </w:r>
      <w:r>
        <w:rPr>
          <w:spacing w:val="49"/>
        </w:rPr>
        <w:t> </w:t>
      </w:r>
      <w:r>
        <w:rPr/>
        <w:t>metros</w:t>
      </w:r>
      <w:r>
        <w:rPr>
          <w:spacing w:val="45"/>
        </w:rPr>
        <w:t> </w:t>
      </w:r>
      <w:r>
        <w:rPr/>
        <w:t>lineales</w:t>
      </w:r>
      <w:r>
        <w:rPr>
          <w:spacing w:val="47"/>
        </w:rPr>
        <w:t> </w:t>
      </w:r>
      <w:r>
        <w:rPr/>
        <w:t>de</w:t>
      </w:r>
      <w:r>
        <w:rPr>
          <w:spacing w:val="46"/>
        </w:rPr>
        <w:t> </w:t>
      </w:r>
      <w:r>
        <w:rPr/>
        <w:t>guarniciones,</w:t>
      </w:r>
      <w:r>
        <w:rPr>
          <w:spacing w:val="37"/>
        </w:rPr>
        <w:t> </w:t>
      </w:r>
      <w:r>
        <w:rPr/>
        <w:t>1,292</w:t>
      </w:r>
      <w:r>
        <w:rPr>
          <w:spacing w:val="47"/>
        </w:rPr>
        <w:t> </w:t>
      </w:r>
      <w:r>
        <w:rPr/>
        <w:t>metros</w:t>
      </w:r>
      <w:r>
        <w:rPr/>
        <w:t> cuadrados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banquetas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alumbrado</w:t>
      </w:r>
      <w:r>
        <w:rPr>
          <w:spacing w:val="26"/>
        </w:rPr>
        <w:t> </w:t>
      </w:r>
      <w:r>
        <w:rPr/>
        <w:t>público</w:t>
      </w:r>
      <w:r>
        <w:rPr>
          <w:spacing w:val="26"/>
        </w:rPr>
        <w:t> </w:t>
      </w:r>
      <w:r>
        <w:rPr/>
        <w:t>fue</w:t>
      </w:r>
      <w:r>
        <w:rPr>
          <w:spacing w:val="26"/>
        </w:rPr>
        <w:t> </w:t>
      </w:r>
      <w:r>
        <w:rPr/>
        <w:t>mejorado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15</w:t>
      </w:r>
      <w:r>
        <w:rPr>
          <w:spacing w:val="26"/>
        </w:rPr>
        <w:t> </w:t>
      </w:r>
      <w:r>
        <w:rPr/>
        <w:t>luminarias,</w:t>
      </w:r>
      <w:r>
        <w:rPr>
          <w:spacing w:val="25"/>
        </w:rPr>
        <w:t> </w:t>
      </w:r>
      <w:r>
        <w:rPr/>
        <w:t>mientras</w:t>
      </w:r>
      <w:r>
        <w:rPr>
          <w:spacing w:val="24"/>
        </w:rPr>
        <w:t> </w:t>
      </w:r>
      <w:r>
        <w:rPr/>
        <w:t>que</w:t>
      </w:r>
      <w:r>
        <w:rPr>
          <w:spacing w:val="25"/>
        </w:rPr>
        <w:t> </w:t>
      </w:r>
      <w:r>
        <w:rPr/>
        <w:t>en</w:t>
      </w:r>
      <w:r>
        <w:rPr/>
        <w:t> Santa</w:t>
      </w:r>
      <w:r>
        <w:rPr>
          <w:spacing w:val="26"/>
        </w:rPr>
        <w:t> </w:t>
      </w:r>
      <w:r>
        <w:rPr/>
        <w:t>Anita,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>
          <w:spacing w:val="-1"/>
        </w:rPr>
        <w:t>logró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1"/>
        </w:rPr>
        <w:t>pavimentación</w:t>
      </w:r>
      <w:r>
        <w:rPr>
          <w:spacing w:val="26"/>
        </w:rPr>
        <w:t> </w:t>
      </w:r>
      <w:r>
        <w:rPr/>
        <w:t>con</w:t>
      </w:r>
      <w:r>
        <w:rPr>
          <w:spacing w:val="25"/>
        </w:rPr>
        <w:t> </w:t>
      </w:r>
      <w:r>
        <w:rPr/>
        <w:t>concreto</w:t>
      </w:r>
      <w:r>
        <w:rPr>
          <w:spacing w:val="26"/>
        </w:rPr>
        <w:t> </w:t>
      </w:r>
      <w:r>
        <w:rPr/>
        <w:t>hidráulico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7,324</w:t>
      </w:r>
      <w:r>
        <w:rPr>
          <w:spacing w:val="25"/>
        </w:rPr>
        <w:t> </w:t>
      </w:r>
      <w:r>
        <w:rPr/>
        <w:t>metros</w:t>
      </w:r>
      <w:r>
        <w:rPr>
          <w:spacing w:val="25"/>
        </w:rPr>
        <w:t> </w:t>
      </w:r>
      <w:r>
        <w:rPr/>
        <w:t>cuadrados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un</w:t>
      </w:r>
      <w:r>
        <w:rPr>
          <w:spacing w:val="24"/>
        </w:rPr>
        <w:t> </w:t>
      </w:r>
      <w:r>
        <w:rPr/>
        <w:t>circuito,</w:t>
      </w:r>
      <w:r>
        <w:rPr>
          <w:spacing w:val="17"/>
        </w:rPr>
        <w:t> </w:t>
      </w:r>
      <w:r>
        <w:rPr/>
        <w:t>que</w:t>
      </w:r>
      <w:r>
        <w:rPr>
          <w:spacing w:val="16"/>
        </w:rPr>
        <w:t> </w:t>
      </w:r>
      <w:r>
        <w:rPr/>
        <w:t>consideró</w:t>
      </w:r>
      <w:r>
        <w:rPr>
          <w:spacing w:val="32"/>
        </w:rPr>
        <w:t> </w:t>
      </w:r>
      <w:r>
        <w:rPr/>
        <w:t>también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labores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saneamientos,</w:t>
      </w:r>
      <w:r>
        <w:rPr>
          <w:spacing w:val="16"/>
        </w:rPr>
        <w:t> </w:t>
      </w:r>
      <w:r>
        <w:rPr/>
        <w:t>guarniciones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970</w:t>
      </w:r>
      <w:r>
        <w:rPr>
          <w:spacing w:val="16"/>
        </w:rPr>
        <w:t> </w:t>
      </w:r>
      <w:r>
        <w:rPr/>
        <w:t>metros</w:t>
      </w:r>
      <w:r>
        <w:rPr>
          <w:spacing w:val="16"/>
        </w:rPr>
        <w:t> </w:t>
      </w:r>
      <w:r>
        <w:rPr/>
        <w:t>lineales,</w:t>
      </w:r>
      <w:r>
        <w:rPr/>
        <w:t> </w:t>
      </w:r>
      <w:r>
        <w:rPr>
          <w:spacing w:val="-1"/>
        </w:rPr>
        <w:t>1,550 </w:t>
      </w:r>
      <w:r>
        <w:rPr/>
        <w:t>metros</w:t>
      </w:r>
      <w:r>
        <w:rPr>
          <w:spacing w:val="-1"/>
        </w:rPr>
        <w:t> </w:t>
      </w:r>
      <w:r>
        <w:rPr/>
        <w:t>cuadrados</w:t>
      </w:r>
      <w:r>
        <w:rPr>
          <w:spacing w:val="-1"/>
        </w:rPr>
        <w:t> de banquetas </w:t>
      </w:r>
      <w:r>
        <w:rPr/>
        <w:t>y</w:t>
      </w:r>
      <w:r>
        <w:rPr>
          <w:spacing w:val="-1"/>
        </w:rPr>
        <w:t> la </w:t>
      </w:r>
      <w:r>
        <w:rPr/>
        <w:t>instalación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23</w:t>
      </w:r>
      <w:r>
        <w:rPr>
          <w:spacing w:val="-1"/>
        </w:rPr>
        <w:t> </w:t>
      </w:r>
      <w:r>
        <w:rPr/>
        <w:t>luminarias para</w:t>
      </w:r>
      <w:r>
        <w:rPr>
          <w:spacing w:val="-1"/>
        </w:rPr>
        <w:t> </w:t>
      </w:r>
      <w:r>
        <w:rPr/>
        <w:t>alumbrado público.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3"/>
        <w:jc w:val="both"/>
      </w:pPr>
      <w:r>
        <w:rPr/>
        <w:t>Con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apoyo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inversionistas,</w:t>
      </w:r>
      <w:r>
        <w:rPr>
          <w:spacing w:val="10"/>
        </w:rPr>
        <w:t> </w:t>
      </w:r>
      <w:r>
        <w:rPr/>
        <w:t>durante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año</w:t>
      </w:r>
      <w:r>
        <w:rPr>
          <w:spacing w:val="8"/>
        </w:rPr>
        <w:t> </w:t>
      </w:r>
      <w:r>
        <w:rPr/>
        <w:t>2009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concluyó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construcción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puente</w:t>
      </w:r>
      <w:r>
        <w:rPr>
          <w:spacing w:val="8"/>
        </w:rPr>
        <w:t> </w:t>
      </w:r>
      <w:r>
        <w:rPr/>
        <w:t>sobre</w:t>
      </w:r>
      <w:r>
        <w:rPr>
          <w:spacing w:val="8"/>
        </w:rPr>
        <w:t> </w:t>
      </w:r>
      <w:r>
        <w:rPr/>
        <w:t>el</w:t>
      </w:r>
      <w:r>
        <w:rPr/>
        <w:t> Arroyo</w:t>
      </w:r>
      <w:r>
        <w:rPr>
          <w:spacing w:val="3"/>
        </w:rPr>
        <w:t> </w:t>
      </w:r>
      <w:r>
        <w:rPr/>
        <w:t>San</w:t>
      </w:r>
      <w:r>
        <w:rPr>
          <w:spacing w:val="3"/>
        </w:rPr>
        <w:t> </w:t>
      </w:r>
      <w:r>
        <w:rPr/>
        <w:t>José,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ubica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localidad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San</w:t>
      </w:r>
      <w:r>
        <w:rPr>
          <w:spacing w:val="3"/>
        </w:rPr>
        <w:t> </w:t>
      </w:r>
      <w:r>
        <w:rPr/>
        <w:t>José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Cabo,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cual</w:t>
      </w:r>
      <w:r>
        <w:rPr>
          <w:spacing w:val="3"/>
        </w:rPr>
        <w:t> </w:t>
      </w:r>
      <w:r>
        <w:rPr/>
        <w:t>cuenta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una</w:t>
      </w:r>
      <w:r>
        <w:rPr>
          <w:spacing w:val="2"/>
        </w:rPr>
        <w:t> </w:t>
      </w:r>
      <w:r>
        <w:rPr/>
        <w:t>longitud</w:t>
      </w:r>
      <w:r>
        <w:rPr/>
        <w:t> de</w:t>
      </w:r>
      <w:r>
        <w:rPr>
          <w:spacing w:val="5"/>
        </w:rPr>
        <w:t> </w:t>
      </w:r>
      <w:r>
        <w:rPr/>
        <w:t>970</w:t>
      </w:r>
      <w:r>
        <w:rPr>
          <w:spacing w:val="5"/>
        </w:rPr>
        <w:t> </w:t>
      </w:r>
      <w:r>
        <w:rPr/>
        <w:t>metros.</w:t>
      </w:r>
      <w:r>
        <w:rPr>
          <w:spacing w:val="5"/>
        </w:rPr>
        <w:t> </w:t>
      </w:r>
      <w:r>
        <w:rPr/>
        <w:t>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destacar,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esta</w:t>
      </w:r>
      <w:r>
        <w:rPr>
          <w:spacing w:val="5"/>
        </w:rPr>
        <w:t> </w:t>
      </w:r>
      <w:r>
        <w:rPr/>
        <w:t>importante</w:t>
      </w:r>
      <w:r>
        <w:rPr>
          <w:spacing w:val="6"/>
        </w:rPr>
        <w:t> </w:t>
      </w:r>
      <w:r>
        <w:rPr/>
        <w:t>obra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tuvo</w:t>
      </w:r>
      <w:r>
        <w:rPr>
          <w:spacing w:val="5"/>
        </w:rPr>
        <w:t> </w:t>
      </w:r>
      <w:r>
        <w:rPr/>
        <w:t>un</w:t>
      </w:r>
      <w:r>
        <w:rPr>
          <w:spacing w:val="4"/>
        </w:rPr>
        <w:t> </w:t>
      </w:r>
      <w:r>
        <w:rPr/>
        <w:t>costo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175</w:t>
      </w:r>
      <w:r>
        <w:rPr>
          <w:spacing w:val="4"/>
        </w:rPr>
        <w:t> </w:t>
      </w:r>
      <w:r>
        <w:rPr/>
        <w:t>millones</w:t>
      </w:r>
      <w:r>
        <w:rPr>
          <w:spacing w:val="4"/>
        </w:rPr>
        <w:t> </w:t>
      </w:r>
      <w:r>
        <w:rPr/>
        <w:t>815</w:t>
      </w:r>
      <w:r>
        <w:rPr/>
        <w:t> mil</w:t>
      </w:r>
      <w:r>
        <w:rPr>
          <w:spacing w:val="4"/>
        </w:rPr>
        <w:t> </w:t>
      </w:r>
      <w:r>
        <w:rPr/>
        <w:t>282</w:t>
      </w:r>
      <w:r>
        <w:rPr>
          <w:spacing w:val="3"/>
        </w:rPr>
        <w:t> </w:t>
      </w:r>
      <w:r>
        <w:rPr/>
        <w:t>pesos,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evitará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interrupción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acceso</w:t>
      </w:r>
      <w:r>
        <w:rPr>
          <w:spacing w:val="3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3"/>
        </w:rPr>
        <w:t> </w:t>
      </w:r>
      <w:r>
        <w:rPr/>
        <w:t>comunidad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Playa,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temporada</w:t>
      </w:r>
      <w:r>
        <w:rPr>
          <w:spacing w:val="2"/>
        </w:rPr>
        <w:t> </w:t>
      </w:r>
      <w:r>
        <w:rPr/>
        <w:t>de</w:t>
      </w:r>
      <w:r>
        <w:rPr/>
        <w:t> huracanes 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presencia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otros</w:t>
      </w:r>
      <w:r>
        <w:rPr>
          <w:spacing w:val="-1"/>
        </w:rPr>
        <w:t> </w:t>
      </w:r>
      <w:r>
        <w:rPr/>
        <w:t>fenómenos</w:t>
      </w:r>
      <w:r>
        <w:rPr>
          <w:spacing w:val="-1"/>
        </w:rPr>
        <w:t> </w:t>
      </w:r>
      <w:r>
        <w:rPr/>
        <w:t>naturales.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4"/>
        <w:jc w:val="both"/>
      </w:pPr>
      <w:r>
        <w:rPr/>
        <w:t>Finalmente,</w:t>
      </w:r>
      <w:r>
        <w:rPr>
          <w:spacing w:val="2"/>
        </w:rPr>
        <w:t> </w:t>
      </w:r>
      <w:r>
        <w:rPr/>
        <w:t>es</w:t>
      </w:r>
      <w:r>
        <w:rPr>
          <w:spacing w:val="3"/>
        </w:rPr>
        <w:t> </w:t>
      </w:r>
      <w:r>
        <w:rPr/>
        <w:t>pertinente</w:t>
      </w:r>
      <w:r>
        <w:rPr>
          <w:spacing w:val="3"/>
        </w:rPr>
        <w:t> </w:t>
      </w:r>
      <w:r>
        <w:rPr/>
        <w:t>reconocer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demandas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infraestructura</w:t>
      </w:r>
      <w:r>
        <w:rPr>
          <w:spacing w:val="4"/>
        </w:rPr>
        <w:t> </w:t>
      </w:r>
      <w:r>
        <w:rPr/>
        <w:t>y</w:t>
      </w:r>
      <w:r>
        <w:rPr>
          <w:spacing w:val="3"/>
        </w:rPr>
        <w:t> </w:t>
      </w:r>
      <w:r>
        <w:rPr/>
        <w:t>equipamiento</w:t>
      </w:r>
      <w:r>
        <w:rPr>
          <w:spacing w:val="3"/>
        </w:rPr>
        <w:t> </w:t>
      </w:r>
      <w:r>
        <w:rPr/>
        <w:t>urbano</w:t>
      </w:r>
      <w:r>
        <w:rPr>
          <w:spacing w:val="2"/>
        </w:rPr>
        <w:t> </w:t>
      </w:r>
      <w:r>
        <w:rPr/>
        <w:t>son</w:t>
      </w:r>
      <w:r>
        <w:rPr/>
        <w:t> extensas,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lo</w:t>
      </w:r>
      <w:r>
        <w:rPr>
          <w:spacing w:val="26"/>
        </w:rPr>
        <w:t> </w:t>
      </w:r>
      <w:r>
        <w:rPr/>
        <w:t>largo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estos</w:t>
      </w:r>
      <w:r>
        <w:rPr>
          <w:spacing w:val="26"/>
        </w:rPr>
        <w:t> </w:t>
      </w:r>
      <w:r>
        <w:rPr/>
        <w:t>5</w:t>
      </w:r>
      <w:r>
        <w:rPr>
          <w:spacing w:val="26"/>
        </w:rPr>
        <w:t> </w:t>
      </w:r>
      <w:r>
        <w:rPr/>
        <w:t>años</w:t>
      </w:r>
      <w:r>
        <w:rPr>
          <w:spacing w:val="26"/>
        </w:rPr>
        <w:t> </w:t>
      </w:r>
      <w:r>
        <w:rPr/>
        <w:t>de</w:t>
      </w:r>
      <w:r>
        <w:rPr>
          <w:spacing w:val="24"/>
        </w:rPr>
        <w:t> </w:t>
      </w:r>
      <w:r>
        <w:rPr/>
        <w:t>labores</w:t>
      </w:r>
      <w:r>
        <w:rPr>
          <w:spacing w:val="26"/>
        </w:rPr>
        <w:t> </w:t>
      </w:r>
      <w:r>
        <w:rPr/>
        <w:t>gubernamentales</w:t>
      </w:r>
      <w:r>
        <w:rPr>
          <w:spacing w:val="25"/>
        </w:rPr>
        <w:t> </w:t>
      </w:r>
      <w:r>
        <w:rPr/>
        <w:t>se</w:t>
      </w:r>
      <w:r>
        <w:rPr>
          <w:spacing w:val="24"/>
        </w:rPr>
        <w:t> </w:t>
      </w:r>
      <w:r>
        <w:rPr/>
        <w:t>han</w:t>
      </w:r>
      <w:r>
        <w:rPr>
          <w:spacing w:val="25"/>
        </w:rPr>
        <w:t> </w:t>
      </w:r>
      <w:r>
        <w:rPr/>
        <w:t>registrado</w:t>
      </w:r>
      <w:r>
        <w:rPr>
          <w:spacing w:val="24"/>
        </w:rPr>
        <w:t> </w:t>
      </w:r>
      <w:r>
        <w:rPr/>
        <w:t>avances</w:t>
      </w:r>
      <w:r>
        <w:rPr>
          <w:spacing w:val="25"/>
        </w:rPr>
        <w:t> </w:t>
      </w:r>
      <w:r>
        <w:rPr/>
        <w:t>muy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80" w:bottom="1020" w:left="32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9.479980pt;margin-top:104.639999pt;width:149.550pt;height:448.45pt;mso-position-horizontal-relative:page;mso-position-vertical-relative:page;z-index:4600" coordorigin="12190,2093" coordsize="2991,8969">
            <v:group style="position:absolute;left:13700;top:2100;width:2;height:285" coordorigin="13700,2100" coordsize="2,285">
              <v:shape style="position:absolute;left:13700;top:2100;width:2;height:285" coordorigin="13700,2100" coordsize="0,285" path="m13700,2100l13700,2384e" filled="false" stroked="true" strokeweight=".72pt" strokecolor="#969696">
                <v:path arrowok="t"/>
              </v:shape>
            </v:group>
            <v:group style="position:absolute;left:13700;top:4679;width:2;height:3090" coordorigin="13700,4679" coordsize="2,3090">
              <v:shape style="position:absolute;left:13700;top:4679;width:2;height:3090" coordorigin="13700,4679" coordsize="0,3090" path="m13700,4679l13700,7769e" filled="false" stroked="true" strokeweight=".72pt" strokecolor="#969696">
                <v:path arrowok="t"/>
              </v:shape>
            </v:group>
            <v:group style="position:absolute;left:12197;top:2377;width:2850;height:2309" coordorigin="12197,2377" coordsize="2850,2309">
              <v:shape style="position:absolute;left:12197;top:2377;width:2850;height:2309" coordorigin="12197,2377" coordsize="2850,2309" path="m12197,2377l12197,4686,15047,4686,15047,2377,12197,2377xe" filled="false" stroked="true" strokeweight=".72pt" strokecolor="#f7b909">
                <v:path arrowok="t"/>
              </v:shape>
            </v:group>
            <v:group style="position:absolute;left:12204;top:2384;width:2836;height:2295" coordorigin="12204,2384" coordsize="2836,2295">
              <v:shape style="position:absolute;left:12204;top:2384;width:2836;height:2295" coordorigin="12204,2384" coordsize="2836,2295" path="m15040,2384l15040,4679,12204,4679,12204,2384,15040,2384xe" filled="true" fillcolor="#f7b909" stroked="false">
                <v:path arrowok="t"/>
                <v:fill type="solid"/>
              </v:shape>
              <v:shape style="position:absolute;left:12264;top:2444;width:2842;height:2294" type="#_x0000_t75" stroked="false">
                <v:imagedata r:id="rId193" o:title=""/>
              </v:shape>
            </v:group>
            <v:group style="position:absolute;left:12257;top:2437;width:2850;height:2309" coordorigin="12257,2437" coordsize="2850,2309">
              <v:shape style="position:absolute;left:12257;top:2437;width:2850;height:2309" coordorigin="12257,2437" coordsize="2850,2309" path="m12257,2437l12257,4746,15107,4746,15107,2437,12257,2437xe" filled="false" stroked="true" strokeweight=".72pt" strokecolor="#ffffff">
                <v:path arrowok="t"/>
              </v:shape>
            </v:group>
            <v:group style="position:absolute;left:13700;top:9884;width:2;height:1170" coordorigin="13700,9884" coordsize="2,1170">
              <v:shape style="position:absolute;left:13700;top:9884;width:2;height:1170" coordorigin="13700,9884" coordsize="0,1170" path="m13700,9884l13700,11054e" filled="false" stroked="true" strokeweight=".72pt" strokecolor="#969696">
                <v:path arrowok="t"/>
              </v:shape>
            </v:group>
            <v:group style="position:absolute;left:12323;top:7762;width:2850;height:2130" coordorigin="12323,7762" coordsize="2850,2130">
              <v:shape style="position:absolute;left:12323;top:7762;width:2850;height:2130" coordorigin="12323,7762" coordsize="2850,2130" path="m12323,7762l12323,9892,15173,9892,15173,7762,12323,7762xe" filled="false" stroked="true" strokeweight=".72pt" strokecolor="#f7b909">
                <v:path arrowok="t"/>
              </v:shape>
            </v:group>
            <v:group style="position:absolute;left:12330;top:7769;width:2836;height:2116" coordorigin="12330,7769" coordsize="2836,2116">
              <v:shape style="position:absolute;left:12330;top:7769;width:2836;height:2116" coordorigin="12330,7769" coordsize="2836,2116" path="m15166,7769l15166,9884,12330,9884,12330,7769,15166,7769xe" filled="true" fillcolor="#f7b909" stroked="false">
                <v:path arrowok="t"/>
                <v:fill type="solid"/>
              </v:shape>
              <v:shape style="position:absolute;left:12270;top:7709;width:2842;height:2116" type="#_x0000_t75" stroked="false">
                <v:imagedata r:id="rId194" o:title=""/>
              </v:shape>
            </v:group>
            <v:group style="position:absolute;left:12263;top:7702;width:2850;height:2130" coordorigin="12263,7702" coordsize="2850,2130">
              <v:shape style="position:absolute;left:12263;top:7702;width:2850;height:2130" coordorigin="12263,7702" coordsize="2850,2130" path="m12263,7702l12263,9832,15113,9832,15113,7702,12263,7702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3485"/>
        <w:jc w:val="both"/>
      </w:pPr>
      <w:bookmarkStart w:name="5.2 Comunicaciones y Transportes" w:id="44"/>
      <w:bookmarkEnd w:id="44"/>
      <w:r>
        <w:rPr/>
      </w:r>
      <w:bookmarkStart w:name="_bookmark16" w:id="45"/>
      <w:bookmarkEnd w:id="45"/>
      <w:r>
        <w:rPr/>
      </w:r>
      <w:r>
        <w:rPr/>
        <w:t>notables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superan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metas</w:t>
      </w:r>
      <w:r>
        <w:rPr>
          <w:spacing w:val="27"/>
        </w:rPr>
        <w:t> </w:t>
      </w:r>
      <w:r>
        <w:rPr/>
        <w:t>logradas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administraciones</w:t>
      </w:r>
      <w:r>
        <w:rPr>
          <w:spacing w:val="27"/>
        </w:rPr>
        <w:t> </w:t>
      </w:r>
      <w:r>
        <w:rPr/>
        <w:t>anteriores,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expectativas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este</w:t>
      </w:r>
      <w:r>
        <w:rPr>
          <w:spacing w:val="21"/>
        </w:rPr>
        <w:t> </w:t>
      </w:r>
      <w:r>
        <w:rPr/>
        <w:t>gobierno</w:t>
      </w:r>
      <w:r>
        <w:rPr>
          <w:spacing w:val="42"/>
        </w:rPr>
        <w:t> </w:t>
      </w:r>
      <w:r>
        <w:rPr/>
        <w:t>al</w:t>
      </w:r>
      <w:r>
        <w:rPr>
          <w:spacing w:val="43"/>
        </w:rPr>
        <w:t> </w:t>
      </w:r>
      <w:r>
        <w:rPr/>
        <w:t>termino</w:t>
      </w:r>
      <w:r>
        <w:rPr>
          <w:spacing w:val="41"/>
        </w:rPr>
        <w:t> </w:t>
      </w:r>
      <w:r>
        <w:rPr/>
        <w:t>del</w:t>
      </w:r>
      <w:r>
        <w:rPr>
          <w:spacing w:val="43"/>
        </w:rPr>
        <w:t> </w:t>
      </w:r>
      <w:r>
        <w:rPr/>
        <w:t>sexenio</w:t>
      </w:r>
      <w:r>
        <w:rPr>
          <w:spacing w:val="42"/>
        </w:rPr>
        <w:t> </w:t>
      </w:r>
      <w:r>
        <w:rPr/>
        <w:t>2005-2011</w:t>
      </w:r>
      <w:r>
        <w:rPr>
          <w:spacing w:val="41"/>
        </w:rPr>
        <w:t> </w:t>
      </w:r>
      <w:r>
        <w:rPr/>
        <w:t>es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alcanzar</w:t>
      </w:r>
      <w:r>
        <w:rPr>
          <w:spacing w:val="42"/>
        </w:rPr>
        <w:t> </w:t>
      </w:r>
      <w:r>
        <w:rPr/>
        <w:t>una</w:t>
      </w:r>
      <w:r>
        <w:rPr>
          <w:spacing w:val="42"/>
        </w:rPr>
        <w:t> </w:t>
      </w:r>
      <w:r>
        <w:rPr/>
        <w:t>meta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2.5</w:t>
      </w:r>
      <w:r>
        <w:rPr>
          <w:spacing w:val="41"/>
        </w:rPr>
        <w:t> </w:t>
      </w:r>
      <w:r>
        <w:rPr/>
        <w:t>millones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metros</w:t>
      </w:r>
      <w:r>
        <w:rPr/>
        <w:t> cuadrados</w:t>
      </w:r>
      <w:r>
        <w:rPr>
          <w:spacing w:val="-1"/>
        </w:rPr>
        <w:t> de nuevos pavimentos</w:t>
      </w:r>
      <w:r>
        <w:rPr/>
        <w:t> y</w:t>
      </w:r>
      <w:r>
        <w:rPr>
          <w:spacing w:val="-1"/>
        </w:rPr>
        <w:t> </w:t>
      </w:r>
      <w:r>
        <w:rPr/>
        <w:t>dejar</w:t>
      </w:r>
      <w:r>
        <w:rPr>
          <w:spacing w:val="-1"/>
        </w:rPr>
        <w:t> </w:t>
      </w:r>
      <w:r>
        <w:rPr/>
        <w:t>rehabilitadas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100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calles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edad</w:t>
      </w:r>
      <w:r>
        <w:rPr>
          <w:spacing w:val="-2"/>
        </w:rPr>
        <w:t> </w:t>
      </w:r>
      <w:r>
        <w:rPr/>
        <w:t>ya</w:t>
      </w:r>
      <w:r>
        <w:rPr>
          <w:spacing w:val="26"/>
        </w:rPr>
        <w:t> </w:t>
      </w:r>
      <w:r>
        <w:rPr/>
        <w:t>rebasaron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vida</w:t>
      </w:r>
      <w:r>
        <w:rPr>
          <w:spacing w:val="-1"/>
        </w:rPr>
        <w:t> </w:t>
      </w:r>
      <w:r>
        <w:rPr/>
        <w:t>útil.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42"/>
        <w:ind w:left="575" w:right="0" w:firstLine="0"/>
        <w:jc w:val="both"/>
        <w:rPr>
          <w:rFonts w:ascii="Century Gothic" w:hAnsi="Century Gothic" w:cs="Century Gothic" w:eastAsia="Century Gothic"/>
          <w:sz w:val="24"/>
          <w:szCs w:val="24"/>
        </w:rPr>
      </w:pPr>
      <w:r>
        <w:rPr>
          <w:rFonts w:ascii="Century Gothic"/>
          <w:b/>
          <w:spacing w:val="-1"/>
          <w:sz w:val="24"/>
        </w:rPr>
        <w:t>5.2</w:t>
      </w:r>
      <w:r>
        <w:rPr>
          <w:rFonts w:ascii="Century Gothic"/>
          <w:b/>
          <w:spacing w:val="-6"/>
          <w:sz w:val="24"/>
        </w:rPr>
        <w:t> </w:t>
      </w:r>
      <w:r>
        <w:rPr>
          <w:rFonts w:ascii="Century Gothic"/>
          <w:b/>
          <w:sz w:val="24"/>
        </w:rPr>
        <w:t>Comunicaciones</w:t>
      </w:r>
      <w:r>
        <w:rPr>
          <w:rFonts w:ascii="Century Gothic"/>
          <w:b/>
          <w:spacing w:val="-7"/>
          <w:sz w:val="24"/>
        </w:rPr>
        <w:t> </w:t>
      </w:r>
      <w:r>
        <w:rPr>
          <w:rFonts w:ascii="Century Gothic"/>
          <w:b/>
          <w:sz w:val="24"/>
        </w:rPr>
        <w:t>y</w:t>
      </w:r>
      <w:r>
        <w:rPr>
          <w:rFonts w:ascii="Century Gothic"/>
          <w:b/>
          <w:spacing w:val="-6"/>
          <w:sz w:val="24"/>
        </w:rPr>
        <w:t> </w:t>
      </w:r>
      <w:r>
        <w:rPr>
          <w:rFonts w:ascii="Century Gothic"/>
          <w:b/>
          <w:sz w:val="24"/>
        </w:rPr>
        <w:t>Transportes</w:t>
      </w:r>
      <w:r>
        <w:rPr>
          <w:rFonts w:ascii="Century Gothic"/>
          <w:sz w:val="24"/>
        </w:rPr>
      </w:r>
    </w:p>
    <w:p>
      <w:pPr>
        <w:spacing w:line="240" w:lineRule="auto" w:before="5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3486"/>
        <w:jc w:val="both"/>
      </w:pPr>
      <w:r>
        <w:rPr/>
        <w:t>Este</w:t>
      </w:r>
      <w:r>
        <w:rPr>
          <w:spacing w:val="54"/>
        </w:rPr>
        <w:t> </w:t>
      </w:r>
      <w:r>
        <w:rPr/>
        <w:t>sector</w:t>
      </w:r>
      <w:r>
        <w:rPr>
          <w:spacing w:val="54"/>
        </w:rPr>
        <w:t> </w:t>
      </w:r>
      <w:r>
        <w:rPr/>
        <w:t>ha</w:t>
      </w:r>
      <w:r>
        <w:rPr>
          <w:spacing w:val="53"/>
        </w:rPr>
        <w:t> </w:t>
      </w:r>
      <w:r>
        <w:rPr/>
        <w:t>desempeñado</w:t>
      </w:r>
      <w:r>
        <w:rPr>
          <w:spacing w:val="54"/>
        </w:rPr>
        <w:t> </w:t>
      </w:r>
      <w:r>
        <w:rPr/>
        <w:t>un</w:t>
      </w:r>
      <w:r>
        <w:rPr>
          <w:spacing w:val="54"/>
        </w:rPr>
        <w:t> </w:t>
      </w:r>
      <w:r>
        <w:rPr/>
        <w:t>papel</w:t>
      </w:r>
      <w:r>
        <w:rPr>
          <w:spacing w:val="53"/>
        </w:rPr>
        <w:t> </w:t>
      </w:r>
      <w:r>
        <w:rPr/>
        <w:t>relevante</w:t>
      </w:r>
      <w:r>
        <w:rPr>
          <w:spacing w:val="54"/>
        </w:rPr>
        <w:t> </w:t>
      </w:r>
      <w:r>
        <w:rPr/>
        <w:t>para</w:t>
      </w:r>
      <w:r>
        <w:rPr>
          <w:spacing w:val="53"/>
        </w:rPr>
        <w:t> </w:t>
      </w:r>
      <w:r>
        <w:rPr/>
        <w:t>el</w:t>
      </w:r>
      <w:r>
        <w:rPr>
          <w:spacing w:val="54"/>
        </w:rPr>
        <w:t> </w:t>
      </w:r>
      <w:r>
        <w:rPr/>
        <w:t>desarrollo</w:t>
      </w:r>
      <w:r>
        <w:rPr>
          <w:spacing w:val="54"/>
        </w:rPr>
        <w:t> </w:t>
      </w:r>
      <w:r>
        <w:rPr/>
        <w:t>económico</w:t>
      </w:r>
      <w:r>
        <w:rPr>
          <w:spacing w:val="53"/>
        </w:rPr>
        <w:t> </w:t>
      </w:r>
      <w:r>
        <w:rPr/>
        <w:t>y</w:t>
      </w:r>
      <w:r>
        <w:rPr>
          <w:spacing w:val="54"/>
        </w:rPr>
        <w:t> </w:t>
      </w:r>
      <w:r>
        <w:rPr/>
        <w:t>social</w:t>
      </w:r>
      <w:r>
        <w:rPr>
          <w:spacing w:val="53"/>
        </w:rPr>
        <w:t> </w:t>
      </w:r>
      <w:r>
        <w:rPr/>
        <w:t>y</w:t>
      </w:r>
      <w:r>
        <w:rPr>
          <w:spacing w:val="54"/>
        </w:rPr>
        <w:t> </w:t>
      </w:r>
      <w:r>
        <w:rPr/>
        <w:t>Baja</w:t>
      </w:r>
      <w:r>
        <w:rPr/>
        <w:t> California</w:t>
      </w:r>
      <w:r>
        <w:rPr>
          <w:spacing w:val="2"/>
        </w:rPr>
        <w:t> </w:t>
      </w:r>
      <w:r>
        <w:rPr/>
        <w:t>Sur</w:t>
      </w:r>
      <w:r>
        <w:rPr>
          <w:spacing w:val="2"/>
        </w:rPr>
        <w:t> </w:t>
      </w:r>
      <w:r>
        <w:rPr/>
        <w:t>no</w:t>
      </w:r>
      <w:r>
        <w:rPr>
          <w:spacing w:val="2"/>
        </w:rPr>
        <w:t> </w:t>
      </w:r>
      <w:r>
        <w:rPr/>
        <w:t>es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excepción.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movilidad</w:t>
      </w:r>
      <w:r>
        <w:rPr>
          <w:spacing w:val="1"/>
        </w:rPr>
        <w:t> </w:t>
      </w:r>
      <w:r>
        <w:rPr>
          <w:spacing w:val="-1"/>
        </w:rPr>
        <w:t>social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actividad</w:t>
      </w:r>
      <w:r>
        <w:rPr>
          <w:spacing w:val="2"/>
        </w:rPr>
        <w:t> </w:t>
      </w:r>
      <w:r>
        <w:rPr/>
        <w:t>económica</w:t>
      </w:r>
      <w:r>
        <w:rPr>
          <w:spacing w:val="2"/>
        </w:rPr>
        <w:t> </w:t>
      </w:r>
      <w:r>
        <w:rPr/>
        <w:t>requieren</w:t>
      </w:r>
      <w:r>
        <w:rPr>
          <w:spacing w:val="1"/>
        </w:rPr>
        <w:t> </w:t>
      </w:r>
      <w:r>
        <w:rPr/>
        <w:t>de sistemas</w:t>
      </w:r>
      <w:r>
        <w:rPr>
          <w:spacing w:val="25"/>
        </w:rPr>
        <w:t> </w:t>
      </w:r>
      <w:r>
        <w:rPr/>
        <w:t>de</w:t>
      </w:r>
      <w:r>
        <w:rPr>
          <w:spacing w:val="-1"/>
        </w:rPr>
        <w:t> </w:t>
      </w:r>
      <w:r>
        <w:rPr/>
        <w:t>comunicación,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infraestructura carretera,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transporte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general,</w:t>
      </w:r>
      <w:r>
        <w:rPr>
          <w:spacing w:val="-2"/>
        </w:rPr>
        <w:t> </w:t>
      </w:r>
      <w:r>
        <w:rPr/>
        <w:t>adecuados.</w:t>
      </w:r>
      <w:r>
        <w:rPr>
          <w:spacing w:val="-2"/>
        </w:rPr>
        <w:t> </w:t>
      </w:r>
      <w:r>
        <w:rPr/>
        <w:t>Lo</w:t>
      </w:r>
      <w:r>
        <w:rPr>
          <w:spacing w:val="-2"/>
        </w:rPr>
        <w:t> </w:t>
      </w:r>
      <w:r>
        <w:rPr/>
        <w:t>anterior</w:t>
      </w:r>
      <w:r>
        <w:rPr>
          <w:spacing w:val="22"/>
        </w:rPr>
        <w:t> </w:t>
      </w:r>
      <w:r>
        <w:rPr/>
        <w:t>cobra</w:t>
      </w:r>
      <w:r>
        <w:rPr>
          <w:spacing w:val="-1"/>
        </w:rPr>
        <w:t> </w:t>
      </w:r>
      <w:r>
        <w:rPr/>
        <w:t>mayor</w:t>
      </w:r>
      <w:r>
        <w:rPr>
          <w:spacing w:val="-1"/>
        </w:rPr>
        <w:t> </w:t>
      </w:r>
      <w:r>
        <w:rPr/>
        <w:t>importancia considerando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condiciones de aislamiento</w:t>
      </w:r>
      <w:r>
        <w:rPr/>
        <w:t> </w:t>
      </w:r>
      <w:r>
        <w:rPr>
          <w:spacing w:val="-1"/>
        </w:rPr>
        <w:t>geográfico</w:t>
      </w:r>
      <w:r>
        <w:rPr/>
        <w:t> </w:t>
      </w:r>
      <w:r>
        <w:rPr>
          <w:spacing w:val="-1"/>
        </w:rPr>
        <w:t>de la entidad,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Congruente</w:t>
      </w:r>
      <w:r>
        <w:rPr>
          <w:spacing w:val="51"/>
        </w:rPr>
        <w:t> </w:t>
      </w:r>
      <w:r>
        <w:rPr/>
        <w:t>con</w:t>
      </w:r>
      <w:r>
        <w:rPr>
          <w:spacing w:val="51"/>
        </w:rPr>
        <w:t> </w:t>
      </w:r>
      <w:r>
        <w:rPr/>
        <w:t>las</w:t>
      </w:r>
      <w:r>
        <w:rPr>
          <w:spacing w:val="50"/>
        </w:rPr>
        <w:t> </w:t>
      </w:r>
      <w:r>
        <w:rPr/>
        <w:t>previsiones</w:t>
      </w:r>
      <w:r>
        <w:rPr>
          <w:spacing w:val="52"/>
        </w:rPr>
        <w:t> </w:t>
      </w:r>
      <w:r>
        <w:rPr/>
        <w:t>del</w:t>
      </w:r>
      <w:r>
        <w:rPr>
          <w:spacing w:val="50"/>
        </w:rPr>
        <w:t> </w:t>
      </w:r>
      <w:r>
        <w:rPr/>
        <w:t>Plan</w:t>
      </w:r>
      <w:r>
        <w:rPr>
          <w:spacing w:val="49"/>
        </w:rPr>
        <w:t> </w:t>
      </w:r>
      <w:r>
        <w:rPr/>
        <w:t>Estatal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Desarrollo</w:t>
      </w:r>
      <w:r>
        <w:rPr>
          <w:spacing w:val="50"/>
        </w:rPr>
        <w:t> </w:t>
      </w:r>
      <w:r>
        <w:rPr/>
        <w:t>2005-2011,</w:t>
      </w:r>
      <w:r>
        <w:rPr>
          <w:spacing w:val="50"/>
        </w:rPr>
        <w:t> </w:t>
      </w:r>
      <w:r>
        <w:rPr/>
        <w:t>en</w:t>
      </w:r>
      <w:r>
        <w:rPr>
          <w:spacing w:val="49"/>
        </w:rPr>
        <w:t> </w:t>
      </w:r>
      <w:r>
        <w:rPr/>
        <w:t>estos</w:t>
      </w:r>
      <w:r>
        <w:rPr>
          <w:spacing w:val="50"/>
        </w:rPr>
        <w:t> </w:t>
      </w:r>
      <w:r>
        <w:rPr/>
        <w:t>5</w:t>
      </w:r>
      <w:r>
        <w:rPr>
          <w:spacing w:val="49"/>
        </w:rPr>
        <w:t> </w:t>
      </w:r>
      <w:r>
        <w:rPr/>
        <w:t>años</w:t>
      </w:r>
      <w:r>
        <w:rPr>
          <w:spacing w:val="50"/>
        </w:rPr>
        <w:t> </w:t>
      </w:r>
      <w:r>
        <w:rPr/>
        <w:t>de</w:t>
      </w:r>
      <w:r>
        <w:rPr>
          <w:spacing w:val="21"/>
        </w:rPr>
        <w:t> </w:t>
      </w:r>
      <w:r>
        <w:rPr/>
        <w:t>ejercicio</w:t>
      </w:r>
      <w:r>
        <w:rPr>
          <w:spacing w:val="42"/>
        </w:rPr>
        <w:t> </w:t>
      </w:r>
      <w:r>
        <w:rPr/>
        <w:t>gubernamental,</w:t>
      </w:r>
      <w:r>
        <w:rPr>
          <w:spacing w:val="43"/>
        </w:rPr>
        <w:t> </w:t>
      </w:r>
      <w:r>
        <w:rPr/>
        <w:t>los</w:t>
      </w:r>
      <w:r>
        <w:rPr>
          <w:spacing w:val="42"/>
        </w:rPr>
        <w:t> </w:t>
      </w:r>
      <w:r>
        <w:rPr/>
        <w:t>programas,</w:t>
      </w:r>
      <w:r>
        <w:rPr>
          <w:spacing w:val="43"/>
        </w:rPr>
        <w:t> </w:t>
      </w:r>
      <w:r>
        <w:rPr/>
        <w:t>proyectos,</w:t>
      </w:r>
      <w:r>
        <w:rPr>
          <w:spacing w:val="43"/>
        </w:rPr>
        <w:t> </w:t>
      </w:r>
      <w:r>
        <w:rPr/>
        <w:t>servicios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/>
        <w:t>obras</w:t>
      </w:r>
      <w:r>
        <w:rPr>
          <w:spacing w:val="42"/>
        </w:rPr>
        <w:t> </w:t>
      </w:r>
      <w:r>
        <w:rPr/>
        <w:t>han</w:t>
      </w:r>
      <w:r>
        <w:rPr>
          <w:spacing w:val="43"/>
        </w:rPr>
        <w:t> </w:t>
      </w:r>
      <w:r>
        <w:rPr/>
        <w:t>estado</w:t>
      </w:r>
      <w:r>
        <w:rPr>
          <w:spacing w:val="43"/>
        </w:rPr>
        <w:t> </w:t>
      </w:r>
      <w:r>
        <w:rPr/>
        <w:t>encaminados</w:t>
      </w:r>
      <w:r>
        <w:rPr>
          <w:spacing w:val="42"/>
        </w:rPr>
        <w:t> </w:t>
      </w:r>
      <w:r>
        <w:rPr/>
        <w:t>a</w:t>
      </w:r>
      <w:r>
        <w:rPr>
          <w:spacing w:val="22"/>
        </w:rPr>
        <w:t> </w:t>
      </w:r>
      <w:r>
        <w:rPr/>
        <w:t>fortalecer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modernizar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infraestructura</w:t>
      </w:r>
      <w:r>
        <w:rPr>
          <w:spacing w:val="10"/>
        </w:rPr>
        <w:t> </w:t>
      </w:r>
      <w:r>
        <w:rPr/>
        <w:t>del</w:t>
      </w:r>
      <w:r>
        <w:rPr>
          <w:spacing w:val="7"/>
        </w:rPr>
        <w:t> </w:t>
      </w:r>
      <w:r>
        <w:rPr/>
        <w:t>sector,</w:t>
      </w:r>
      <w:r>
        <w:rPr>
          <w:spacing w:val="7"/>
        </w:rPr>
        <w:t> </w:t>
      </w:r>
      <w:r>
        <w:rPr/>
        <w:t>procurando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mejoramiento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las</w:t>
      </w:r>
      <w:r>
        <w:rPr/>
        <w:t> comunicaciones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transportes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</w:t>
      </w:r>
      <w:r>
        <w:rPr>
          <w:spacing w:val="1"/>
        </w:rPr>
        <w:t> </w:t>
      </w:r>
      <w:r>
        <w:rPr>
          <w:spacing w:val="-1"/>
        </w:rPr>
        <w:t>largo </w:t>
      </w:r>
      <w:r>
        <w:rPr/>
        <w:t>y</w:t>
      </w:r>
      <w:r>
        <w:rPr>
          <w:spacing w:val="-1"/>
        </w:rPr>
        <w:t> ancho de la geografía</w:t>
      </w:r>
      <w:r>
        <w:rPr/>
        <w:t> </w:t>
      </w:r>
      <w:r>
        <w:rPr>
          <w:spacing w:val="-1"/>
        </w:rPr>
        <w:t>estatal.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8"/>
        <w:jc w:val="both"/>
      </w:pPr>
      <w:r>
        <w:rPr/>
        <w:t>Al</w:t>
      </w:r>
      <w:r>
        <w:rPr>
          <w:spacing w:val="37"/>
        </w:rPr>
        <w:t> </w:t>
      </w:r>
      <w:r>
        <w:rPr/>
        <w:t>término</w:t>
      </w:r>
      <w:r>
        <w:rPr>
          <w:spacing w:val="38"/>
        </w:rPr>
        <w:t> </w:t>
      </w:r>
      <w:r>
        <w:rPr/>
        <w:t>del</w:t>
      </w:r>
      <w:r>
        <w:rPr>
          <w:spacing w:val="37"/>
        </w:rPr>
        <w:t> </w:t>
      </w:r>
      <w:r>
        <w:rPr/>
        <w:t>quinto</w:t>
      </w:r>
      <w:r>
        <w:rPr>
          <w:spacing w:val="38"/>
        </w:rPr>
        <w:t> </w:t>
      </w:r>
      <w:r>
        <w:rPr/>
        <w:t>año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gobierno,</w:t>
      </w:r>
      <w:r>
        <w:rPr>
          <w:spacing w:val="38"/>
        </w:rPr>
        <w:t> </w:t>
      </w:r>
      <w:r>
        <w:rPr/>
        <w:t>se</w:t>
      </w:r>
      <w:r>
        <w:rPr>
          <w:spacing w:val="36"/>
        </w:rPr>
        <w:t> </w:t>
      </w:r>
      <w:r>
        <w:rPr/>
        <w:t>aplicaron</w:t>
      </w:r>
      <w:r>
        <w:rPr>
          <w:spacing w:val="37"/>
        </w:rPr>
        <w:t> </w:t>
      </w:r>
      <w:r>
        <w:rPr/>
        <w:t>recursos</w:t>
      </w:r>
      <w:r>
        <w:rPr>
          <w:spacing w:val="37"/>
        </w:rPr>
        <w:t> </w:t>
      </w:r>
      <w:r>
        <w:rPr/>
        <w:t>procedentes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federación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/>
        <w:t>del</w:t>
      </w:r>
      <w:r>
        <w:rPr/>
        <w:t> estado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monto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1,267</w:t>
      </w:r>
      <w:r>
        <w:rPr>
          <w:spacing w:val="4"/>
        </w:rPr>
        <w:t> </w:t>
      </w:r>
      <w:r>
        <w:rPr/>
        <w:t>millones</w:t>
      </w:r>
      <w:r>
        <w:rPr>
          <w:spacing w:val="4"/>
        </w:rPr>
        <w:t> </w:t>
      </w:r>
      <w:r>
        <w:rPr/>
        <w:t>695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/>
        <w:t>767</w:t>
      </w:r>
      <w:r>
        <w:rPr>
          <w:spacing w:val="4"/>
        </w:rPr>
        <w:t> </w:t>
      </w:r>
      <w:r>
        <w:rPr/>
        <w:t>pesos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sumados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ejercidos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periodo</w:t>
      </w:r>
      <w:r>
        <w:rPr>
          <w:spacing w:val="21"/>
        </w:rPr>
        <w:t> </w:t>
      </w:r>
      <w:r>
        <w:rPr/>
        <w:t>2005-2008 alcanzan los</w:t>
      </w:r>
      <w:r>
        <w:rPr>
          <w:spacing w:val="-1"/>
        </w:rPr>
        <w:t> </w:t>
      </w:r>
      <w:r>
        <w:rPr/>
        <w:t>1,484.1 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21"/>
        </w:rPr>
        <w:t> </w:t>
      </w:r>
      <w:r>
        <w:rPr/>
        <w:t>ese</w:t>
      </w:r>
      <w:r>
        <w:rPr>
          <w:spacing w:val="21"/>
        </w:rPr>
        <w:t> </w:t>
      </w:r>
      <w:r>
        <w:rPr/>
        <w:t>sentido,</w:t>
      </w:r>
      <w:r>
        <w:rPr>
          <w:spacing w:val="21"/>
        </w:rPr>
        <w:t> </w:t>
      </w:r>
      <w:r>
        <w:rPr/>
        <w:t>durante</w:t>
      </w:r>
      <w:r>
        <w:rPr>
          <w:spacing w:val="21"/>
        </w:rPr>
        <w:t> </w:t>
      </w:r>
      <w:r>
        <w:rPr/>
        <w:t>el</w:t>
      </w:r>
      <w:r>
        <w:rPr>
          <w:spacing w:val="20"/>
        </w:rPr>
        <w:t> </w:t>
      </w:r>
      <w:r>
        <w:rPr/>
        <w:t>año</w:t>
      </w:r>
      <w:r>
        <w:rPr>
          <w:spacing w:val="20"/>
        </w:rPr>
        <w:t> </w:t>
      </w:r>
      <w:r>
        <w:rPr/>
        <w:t>2009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Secretaría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Comunicaciones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Transportes</w:t>
      </w:r>
      <w:r>
        <w:rPr>
          <w:spacing w:val="19"/>
        </w:rPr>
        <w:t> </w:t>
      </w:r>
      <w:r>
        <w:rPr/>
        <w:t>(SCT)</w:t>
      </w:r>
      <w:r>
        <w:rPr>
          <w:spacing w:val="39"/>
        </w:rPr>
        <w:t> </w:t>
      </w:r>
      <w:r>
        <w:rPr/>
        <w:t>erogó</w:t>
      </w:r>
      <w:r>
        <w:rPr/>
        <w:t> 1,159</w:t>
      </w:r>
      <w:r>
        <w:rPr>
          <w:spacing w:val="9"/>
        </w:rPr>
        <w:t> </w:t>
      </w:r>
      <w:r>
        <w:rPr/>
        <w:t>millones</w:t>
      </w:r>
      <w:r>
        <w:rPr>
          <w:spacing w:val="7"/>
        </w:rPr>
        <w:t> </w:t>
      </w:r>
      <w:r>
        <w:rPr/>
        <w:t>397</w:t>
      </w:r>
      <w:r>
        <w:rPr>
          <w:spacing w:val="7"/>
        </w:rPr>
        <w:t> </w:t>
      </w:r>
      <w:r>
        <w:rPr/>
        <w:t>mil</w:t>
      </w:r>
      <w:r>
        <w:rPr>
          <w:spacing w:val="7"/>
        </w:rPr>
        <w:t> </w:t>
      </w:r>
      <w:r>
        <w:rPr/>
        <w:t>297</w:t>
      </w:r>
      <w:r>
        <w:rPr>
          <w:spacing w:val="7"/>
        </w:rPr>
        <w:t> </w:t>
      </w:r>
      <w:r>
        <w:rPr/>
        <w:t>pesos;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Administración</w:t>
      </w:r>
      <w:r>
        <w:rPr>
          <w:spacing w:val="8"/>
        </w:rPr>
        <w:t> </w:t>
      </w:r>
      <w:r>
        <w:rPr/>
        <w:t>Portuaria</w:t>
      </w:r>
      <w:r>
        <w:rPr>
          <w:spacing w:val="7"/>
        </w:rPr>
        <w:t> </w:t>
      </w:r>
      <w:r>
        <w:rPr/>
        <w:t>Integral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/>
        <w:t>Baja</w:t>
      </w:r>
      <w:r>
        <w:rPr>
          <w:spacing w:val="7"/>
        </w:rPr>
        <w:t> </w:t>
      </w:r>
      <w:r>
        <w:rPr>
          <w:spacing w:val="-1"/>
        </w:rPr>
        <w:t>California</w:t>
      </w:r>
      <w:r>
        <w:rPr>
          <w:spacing w:val="8"/>
        </w:rPr>
        <w:t> </w:t>
      </w:r>
      <w:r>
        <w:rPr/>
        <w:t>Sur</w:t>
      </w:r>
      <w:r>
        <w:rPr>
          <w:spacing w:val="23"/>
        </w:rPr>
        <w:t> </w:t>
      </w:r>
      <w:r>
        <w:rPr/>
        <w:t>(APIBCS)</w:t>
      </w:r>
      <w:r>
        <w:rPr>
          <w:spacing w:val="3"/>
        </w:rPr>
        <w:t> </w:t>
      </w:r>
      <w:r>
        <w:rPr/>
        <w:t>aplicó</w:t>
      </w:r>
      <w:r>
        <w:rPr>
          <w:spacing w:val="3"/>
        </w:rPr>
        <w:t> </w:t>
      </w:r>
      <w:r>
        <w:rPr/>
        <w:t>recursos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monto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14</w:t>
      </w:r>
      <w:r>
        <w:rPr>
          <w:spacing w:val="2"/>
        </w:rPr>
        <w:t> </w:t>
      </w:r>
      <w:r>
        <w:rPr/>
        <w:t>millones</w:t>
      </w:r>
      <w:r>
        <w:rPr>
          <w:spacing w:val="3"/>
        </w:rPr>
        <w:t> </w:t>
      </w:r>
      <w:r>
        <w:rPr/>
        <w:t>548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762</w:t>
      </w:r>
      <w:r>
        <w:rPr>
          <w:spacing w:val="2"/>
        </w:rPr>
        <w:t> </w:t>
      </w:r>
      <w:r>
        <w:rPr/>
        <w:t>pesos.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su</w:t>
      </w:r>
      <w:r>
        <w:rPr>
          <w:spacing w:val="2"/>
        </w:rPr>
        <w:t> </w:t>
      </w:r>
      <w:r>
        <w:rPr/>
        <w:t>parte,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Secretaría</w:t>
      </w:r>
      <w:r>
        <w:rPr/>
        <w:t> de</w:t>
      </w:r>
      <w:r>
        <w:rPr>
          <w:spacing w:val="20"/>
        </w:rPr>
        <w:t> </w:t>
      </w:r>
      <w:r>
        <w:rPr/>
        <w:t>Planeación</w:t>
      </w:r>
      <w:r>
        <w:rPr>
          <w:spacing w:val="20"/>
        </w:rPr>
        <w:t> </w:t>
      </w:r>
      <w:r>
        <w:rPr/>
        <w:t>Urbana,</w:t>
      </w:r>
      <w:r>
        <w:rPr>
          <w:spacing w:val="21"/>
        </w:rPr>
        <w:t> </w:t>
      </w:r>
      <w:r>
        <w:rPr/>
        <w:t>infraestructura</w:t>
      </w:r>
      <w:r>
        <w:rPr>
          <w:spacing w:val="21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Ecología</w:t>
      </w:r>
      <w:r>
        <w:rPr>
          <w:spacing w:val="21"/>
        </w:rPr>
        <w:t> </w:t>
      </w:r>
      <w:r>
        <w:rPr>
          <w:spacing w:val="-1"/>
        </w:rPr>
        <w:t>(SEPUIE)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través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la</w:t>
      </w:r>
      <w:r>
        <w:rPr>
          <w:spacing w:val="20"/>
        </w:rPr>
        <w:t> </w:t>
      </w:r>
      <w:r>
        <w:rPr>
          <w:spacing w:val="-1"/>
        </w:rPr>
        <w:t>Junta</w:t>
      </w:r>
      <w:r>
        <w:rPr>
          <w:spacing w:val="19"/>
        </w:rPr>
        <w:t> </w:t>
      </w:r>
      <w:r>
        <w:rPr/>
        <w:t>Estatal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/>
        <w:t>Caminos</w:t>
      </w:r>
      <w:r>
        <w:rPr>
          <w:spacing w:val="25"/>
        </w:rPr>
        <w:t> </w:t>
      </w:r>
      <w:r>
        <w:rPr/>
        <w:t>(JEC)</w:t>
      </w:r>
      <w:r>
        <w:rPr>
          <w:spacing w:val="24"/>
        </w:rPr>
        <w:t> </w:t>
      </w:r>
      <w:r>
        <w:rPr/>
        <w:t>atendió</w:t>
      </w:r>
      <w:r>
        <w:rPr>
          <w:spacing w:val="25"/>
        </w:rPr>
        <w:t> </w:t>
      </w:r>
      <w:r>
        <w:rPr/>
        <w:t>las</w:t>
      </w:r>
      <w:r>
        <w:rPr>
          <w:spacing w:val="25"/>
        </w:rPr>
        <w:t> </w:t>
      </w:r>
      <w:r>
        <w:rPr/>
        <w:t>necesidades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infraestructura</w:t>
      </w:r>
      <w:r>
        <w:rPr>
          <w:spacing w:val="24"/>
        </w:rPr>
        <w:t> </w:t>
      </w:r>
      <w:r>
        <w:rPr/>
        <w:t>carretera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una</w:t>
      </w:r>
      <w:r>
        <w:rPr>
          <w:spacing w:val="23"/>
        </w:rPr>
        <w:t> </w:t>
      </w:r>
      <w:r>
        <w:rPr/>
        <w:t>inversión</w:t>
      </w:r>
      <w:r>
        <w:rPr>
          <w:spacing w:val="24"/>
        </w:rPr>
        <w:t> </w:t>
      </w:r>
      <w:r>
        <w:rPr/>
        <w:t>75</w:t>
      </w:r>
      <w:r>
        <w:rPr>
          <w:spacing w:val="23"/>
        </w:rPr>
        <w:t> </w:t>
      </w:r>
      <w:r>
        <w:rPr/>
        <w:t>millones</w:t>
      </w:r>
      <w:r>
        <w:rPr>
          <w:spacing w:val="21"/>
        </w:rPr>
        <w:t> </w:t>
      </w:r>
      <w:r>
        <w:rPr>
          <w:spacing w:val="-1"/>
        </w:rPr>
        <w:t>493 </w:t>
      </w:r>
      <w:r>
        <w:rPr/>
        <w:t>mil</w:t>
      </w:r>
      <w:r>
        <w:rPr>
          <w:spacing w:val="-1"/>
        </w:rPr>
        <w:t> 050 pesos </w:t>
      </w:r>
      <w:r>
        <w:rPr/>
        <w:t>y</w:t>
      </w:r>
      <w:r>
        <w:rPr>
          <w:spacing w:val="-1"/>
        </w:rPr>
        <w:t> la Capitanía</w:t>
      </w:r>
      <w:r>
        <w:rPr/>
        <w:t> </w:t>
      </w:r>
      <w:r>
        <w:rPr>
          <w:spacing w:val="-1"/>
        </w:rPr>
        <w:t>de </w:t>
      </w:r>
      <w:r>
        <w:rPr/>
        <w:t>Puerto</w:t>
      </w:r>
      <w:r>
        <w:rPr>
          <w:spacing w:val="1"/>
        </w:rPr>
        <w:t> </w:t>
      </w:r>
      <w:r>
        <w:rPr/>
        <w:t>ejerció</w:t>
      </w:r>
      <w:r>
        <w:rPr>
          <w:spacing w:val="54"/>
        </w:rPr>
        <w:t> </w:t>
      </w:r>
      <w:r>
        <w:rPr/>
        <w:t>18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256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658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/>
        <w:t>Los</w:t>
      </w:r>
      <w:r>
        <w:rPr>
          <w:spacing w:val="-1"/>
        </w:rPr>
        <w:t> </w:t>
      </w:r>
      <w:r>
        <w:rPr/>
        <w:t>logros</w:t>
      </w:r>
      <w:r>
        <w:rPr>
          <w:spacing w:val="-1"/>
        </w:rPr>
        <w:t> </w:t>
      </w:r>
      <w:r>
        <w:rPr/>
        <w:t>obtenidos durante</w:t>
      </w:r>
      <w:r>
        <w:rPr>
          <w:spacing w:val="54"/>
        </w:rPr>
        <w:t> </w:t>
      </w:r>
      <w:r>
        <w:rPr/>
        <w:t>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2009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describen a</w:t>
      </w:r>
      <w:r>
        <w:rPr>
          <w:spacing w:val="-1"/>
        </w:rPr>
        <w:t> </w:t>
      </w:r>
      <w:r>
        <w:rPr/>
        <w:t>continuación.</w:t>
      </w:r>
    </w:p>
    <w:p>
      <w:pPr>
        <w:spacing w:after="0" w:line="240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2.200001pt;margin-top:102.660004pt;width:163.15pt;height:451.45pt;mso-position-horizontal-relative:page;mso-position-vertical-relative:page;z-index:4624" coordorigin="444,2053" coordsize="3263,9029">
            <v:group style="position:absolute;left:1940;top:2060;width:2;height:1764" coordorigin="1940,2060" coordsize="2,1764">
              <v:shape style="position:absolute;left:1940;top:2060;width:2;height:1764" coordorigin="1940,2060" coordsize="0,1764" path="m1940,2060l1940,3824e" filled="false" stroked="true" strokeweight=".72pt" strokecolor="#969696">
                <v:path arrowok="t"/>
              </v:shape>
            </v:group>
            <v:group style="position:absolute;left:1940;top:5729;width:2;height:2010" coordorigin="1940,5729" coordsize="2,2010">
              <v:shape style="position:absolute;left:1940;top:5729;width:2;height:2010" coordorigin="1940,5729" coordsize="0,2010" path="m1940,5729l1940,7739e" filled="false" stroked="true" strokeweight=".72pt" strokecolor="#969696">
                <v:path arrowok="t"/>
              </v:shape>
            </v:group>
            <v:group style="position:absolute;left:1940;top:9524;width:2;height:1551" coordorigin="1940,9524" coordsize="2,1551">
              <v:shape style="position:absolute;left:1940;top:9524;width:2;height:1551" coordorigin="1940,9524" coordsize="0,1551" path="m1940,9524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71;top:7732;width:2850;height:1800" coordorigin="571,7732" coordsize="2850,1800">
              <v:shape style="position:absolute;left:571;top:7732;width:2850;height:1800" coordorigin="571,7732" coordsize="2850,1800" path="m571,7732l571,9532,3421,9532,3421,7732,571,7732xe" filled="false" stroked="true" strokeweight=".72pt" strokecolor="#f7b909">
                <v:path arrowok="t"/>
              </v:shape>
            </v:group>
            <v:group style="position:absolute;left:580;top:7739;width:2835;height:1786" coordorigin="580,7739" coordsize="2835,1786">
              <v:shape style="position:absolute;left:580;top:7739;width:2835;height:1786" coordorigin="580,7739" coordsize="2835,1786" path="m3414,7739l3414,9524,580,9524,580,7739,3414,7739xe" filled="true" fillcolor="#f7b909" stroked="false">
                <v:path arrowok="t"/>
                <v:fill type="solid"/>
              </v:shape>
              <v:shape style="position:absolute;left:520;top:7679;width:2839;height:1786" type="#_x0000_t75" stroked="false">
                <v:imagedata r:id="rId195" o:title=""/>
              </v:shape>
            </v:group>
            <v:group style="position:absolute;left:511;top:7672;width:2850;height:1800" coordorigin="511,7672" coordsize="2850,1800">
              <v:shape style="position:absolute;left:511;top:7672;width:2850;height:1800" coordorigin="511,7672" coordsize="2850,1800" path="m511,7672l511,9472,3361,9472,3361,7672,511,7672xe" filled="false" stroked="true" strokeweight=".72pt" strokecolor="#ffffff">
                <v:path arrowok="t"/>
              </v:shape>
            </v:group>
            <v:group style="position:absolute;left:451;top:3817;width:2850;height:1919" coordorigin="451,3817" coordsize="2850,1919">
              <v:shape style="position:absolute;left:451;top:3817;width:2850;height:1919" coordorigin="451,3817" coordsize="2850,1919" path="m451,3817l451,5736,3301,5736,3301,3817,451,3817xe" filled="false" stroked="true" strokeweight=".72pt" strokecolor="#f7b909">
                <v:path arrowok="t"/>
              </v:shape>
            </v:group>
            <v:group style="position:absolute;left:460;top:3824;width:2835;height:1905" coordorigin="460,3824" coordsize="2835,1905">
              <v:shape style="position:absolute;left:460;top:3824;width:2835;height:1905" coordorigin="460,3824" coordsize="2835,1905" path="m3294,3824l3294,5729,460,5729,460,3824,3294,3824xe" filled="true" fillcolor="#f7b909" stroked="false">
                <v:path arrowok="t"/>
                <v:fill type="solid"/>
              </v:shape>
              <v:shape style="position:absolute;left:520;top:3884;width:2838;height:1904" type="#_x0000_t75" stroked="false">
                <v:imagedata r:id="rId196" o:title=""/>
              </v:shape>
            </v:group>
            <v:group style="position:absolute;left:511;top:3877;width:2850;height:1919" coordorigin="511,3877" coordsize="2850,1919">
              <v:shape style="position:absolute;left:511;top:3877;width:2850;height:1919" coordorigin="511,3877" coordsize="2850,1919" path="m511,3877l511,5796,3361,5796,3361,3877,511,387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left="3628" w:right="0"/>
        <w:jc w:val="both"/>
        <w:rPr>
          <w:b w:val="0"/>
          <w:bCs w:val="0"/>
        </w:rPr>
      </w:pPr>
      <w:r>
        <w:rPr/>
        <w:t>Infraestructura</w:t>
      </w:r>
      <w:r>
        <w:rPr>
          <w:spacing w:val="-2"/>
        </w:rPr>
        <w:t> </w:t>
      </w:r>
      <w:r>
        <w:rPr/>
        <w:t>Carretera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La</w:t>
      </w:r>
      <w:r>
        <w:rPr>
          <w:spacing w:val="1"/>
        </w:rPr>
        <w:t> </w:t>
      </w:r>
      <w:r>
        <w:rPr/>
        <w:t>infraestructura</w:t>
      </w:r>
      <w:r>
        <w:rPr>
          <w:spacing w:val="2"/>
        </w:rPr>
        <w:t> </w:t>
      </w:r>
      <w:r>
        <w:rPr/>
        <w:t>carretera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actualmente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Estado,</w:t>
      </w:r>
      <w:r>
        <w:rPr>
          <w:spacing w:val="55"/>
        </w:rPr>
        <w:t> </w:t>
      </w:r>
      <w:r>
        <w:rPr/>
        <w:t>sobrepasa  los  30  años  de</w:t>
      </w:r>
      <w:r>
        <w:rPr>
          <w:spacing w:val="21"/>
        </w:rPr>
        <w:t> </w:t>
      </w:r>
      <w:r>
        <w:rPr/>
        <w:t>servicio,</w:t>
      </w:r>
      <w:r>
        <w:rPr>
          <w:spacing w:val="35"/>
        </w:rPr>
        <w:t> </w:t>
      </w:r>
      <w:r>
        <w:rPr/>
        <w:t>es</w:t>
      </w:r>
      <w:r>
        <w:rPr>
          <w:spacing w:val="36"/>
        </w:rPr>
        <w:t> </w:t>
      </w:r>
      <w:r>
        <w:rPr/>
        <w:t>por</w:t>
      </w:r>
      <w:r>
        <w:rPr>
          <w:spacing w:val="35"/>
        </w:rPr>
        <w:t> </w:t>
      </w:r>
      <w:r>
        <w:rPr/>
        <w:t>ello,</w:t>
      </w:r>
      <w:r>
        <w:rPr>
          <w:spacing w:val="37"/>
        </w:rPr>
        <w:t> </w:t>
      </w:r>
      <w:r>
        <w:rPr/>
        <w:t>que</w:t>
      </w:r>
      <w:r>
        <w:rPr>
          <w:spacing w:val="36"/>
        </w:rPr>
        <w:t> </w:t>
      </w:r>
      <w:r>
        <w:rPr/>
        <w:t>constantemente</w:t>
      </w:r>
      <w:r>
        <w:rPr>
          <w:spacing w:val="35"/>
        </w:rPr>
        <w:t> </w:t>
      </w:r>
      <w:r>
        <w:rPr/>
        <w:t>requiere</w:t>
      </w:r>
      <w:r>
        <w:rPr>
          <w:spacing w:val="37"/>
        </w:rPr>
        <w:t> </w:t>
      </w:r>
      <w:r>
        <w:rPr/>
        <w:t>de</w:t>
      </w:r>
      <w:r>
        <w:rPr>
          <w:spacing w:val="35"/>
        </w:rPr>
        <w:t> </w:t>
      </w:r>
      <w:r>
        <w:rPr/>
        <w:t>mantenimiento,</w:t>
      </w:r>
      <w:r>
        <w:rPr>
          <w:spacing w:val="35"/>
        </w:rPr>
        <w:t> </w:t>
      </w:r>
      <w:r>
        <w:rPr/>
        <w:t>circunstancia</w:t>
      </w:r>
      <w:r>
        <w:rPr>
          <w:spacing w:val="35"/>
        </w:rPr>
        <w:t> </w:t>
      </w:r>
      <w:r>
        <w:rPr/>
        <w:t>que</w:t>
      </w:r>
      <w:r>
        <w:rPr>
          <w:spacing w:val="34"/>
        </w:rPr>
        <w:t> </w:t>
      </w:r>
      <w:r>
        <w:rPr/>
        <w:t>se</w:t>
      </w:r>
      <w:r>
        <w:rPr>
          <w:spacing w:val="21"/>
        </w:rPr>
        <w:t> </w:t>
      </w:r>
      <w:r>
        <w:rPr/>
        <w:t>incrementa</w:t>
      </w:r>
      <w:r>
        <w:rPr>
          <w:spacing w:val="12"/>
        </w:rPr>
        <w:t> </w:t>
      </w:r>
      <w:r>
        <w:rPr/>
        <w:t>cuando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entidad</w:t>
      </w:r>
      <w:r>
        <w:rPr>
          <w:spacing w:val="11"/>
        </w:rPr>
        <w:t> </w:t>
      </w:r>
      <w:r>
        <w:rPr/>
        <w:t>es</w:t>
      </w:r>
      <w:r>
        <w:rPr>
          <w:spacing w:val="11"/>
        </w:rPr>
        <w:t> </w:t>
      </w:r>
      <w:r>
        <w:rPr/>
        <w:t>afectada</w:t>
      </w:r>
      <w:r>
        <w:rPr>
          <w:spacing w:val="12"/>
        </w:rPr>
        <w:t> </w:t>
      </w:r>
      <w:r>
        <w:rPr/>
        <w:t>por</w:t>
      </w:r>
      <w:r>
        <w:rPr>
          <w:spacing w:val="11"/>
        </w:rPr>
        <w:t> </w:t>
      </w:r>
      <w:r>
        <w:rPr/>
        <w:t>fenómenos</w:t>
      </w:r>
      <w:r>
        <w:rPr>
          <w:spacing w:val="12"/>
        </w:rPr>
        <w:t> </w:t>
      </w:r>
      <w:r>
        <w:rPr/>
        <w:t>naturales</w:t>
      </w:r>
      <w:r>
        <w:rPr>
          <w:spacing w:val="12"/>
        </w:rPr>
        <w:t> </w:t>
      </w:r>
      <w:r>
        <w:rPr/>
        <w:t>que</w:t>
      </w:r>
      <w:r>
        <w:rPr>
          <w:spacing w:val="10"/>
        </w:rPr>
        <w:t> </w:t>
      </w:r>
      <w:r>
        <w:rPr/>
        <w:t>ocasionan</w:t>
      </w:r>
      <w:r>
        <w:rPr>
          <w:spacing w:val="10"/>
        </w:rPr>
        <w:t> </w:t>
      </w:r>
      <w:r>
        <w:rPr/>
        <w:t>severos</w:t>
      </w:r>
      <w:r>
        <w:rPr>
          <w:spacing w:val="10"/>
        </w:rPr>
        <w:t> </w:t>
      </w:r>
      <w:r>
        <w:rPr/>
        <w:t>daños</w:t>
      </w:r>
      <w:r>
        <w:rPr>
          <w:spacing w:val="10"/>
        </w:rPr>
        <w:t> </w:t>
      </w:r>
      <w:r>
        <w:rPr/>
        <w:t>a</w:t>
      </w:r>
      <w:r>
        <w:rPr/>
        <w:t> la</w:t>
      </w:r>
      <w:r>
        <w:rPr>
          <w:spacing w:val="-1"/>
        </w:rPr>
        <w:t> </w:t>
      </w:r>
      <w:r>
        <w:rPr/>
        <w:t>red</w:t>
      </w:r>
      <w:r>
        <w:rPr>
          <w:spacing w:val="-1"/>
        </w:rPr>
        <w:t> </w:t>
      </w:r>
      <w:r>
        <w:rPr/>
        <w:t>carretera.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Referente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Secretaría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Comunicaciones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Transportes,</w:t>
      </w:r>
      <w:r>
        <w:rPr>
          <w:spacing w:val="10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año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informa</w:t>
      </w:r>
      <w:r>
        <w:rPr>
          <w:spacing w:val="10"/>
        </w:rPr>
        <w:t> </w:t>
      </w:r>
      <w:r>
        <w:rPr/>
        <w:t>ejerció</w:t>
      </w:r>
      <w:r>
        <w:rPr>
          <w:spacing w:val="10"/>
        </w:rPr>
        <w:t> </w:t>
      </w:r>
      <w:r>
        <w:rPr/>
        <w:t>1,165</w:t>
      </w:r>
      <w:r>
        <w:rPr/>
        <w:t> millones</w:t>
      </w:r>
      <w:r>
        <w:rPr>
          <w:spacing w:val="5"/>
        </w:rPr>
        <w:t> </w:t>
      </w:r>
      <w:r>
        <w:rPr/>
        <w:t>105</w:t>
      </w:r>
      <w:r>
        <w:rPr>
          <w:spacing w:val="5"/>
        </w:rPr>
        <w:t> </w:t>
      </w:r>
      <w:r>
        <w:rPr/>
        <w:t>mil</w:t>
      </w:r>
      <w:r>
        <w:rPr>
          <w:spacing w:val="5"/>
        </w:rPr>
        <w:t> </w:t>
      </w:r>
      <w:r>
        <w:rPr/>
        <w:t>651</w:t>
      </w:r>
      <w:r>
        <w:rPr>
          <w:spacing w:val="5"/>
        </w:rPr>
        <w:t> </w:t>
      </w:r>
      <w:r>
        <w:rPr/>
        <w:t>pesos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mejora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mantenimiento</w:t>
      </w:r>
      <w:r>
        <w:rPr>
          <w:spacing w:val="4"/>
        </w:rPr>
        <w:t> </w:t>
      </w:r>
      <w:r>
        <w:rPr/>
        <w:t>permanente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red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caminos.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este</w:t>
      </w:r>
      <w:r>
        <w:rPr/>
        <w:t> total,</w:t>
      </w:r>
      <w:r>
        <w:rPr>
          <w:spacing w:val="52"/>
        </w:rPr>
        <w:t> </w:t>
      </w:r>
      <w:r>
        <w:rPr/>
        <w:t>para</w:t>
      </w:r>
      <w:r>
        <w:rPr>
          <w:spacing w:val="54"/>
        </w:rPr>
        <w:t> </w:t>
      </w:r>
      <w:r>
        <w:rPr/>
        <w:t>las</w:t>
      </w:r>
      <w:r>
        <w:rPr>
          <w:spacing w:val="53"/>
        </w:rPr>
        <w:t> </w:t>
      </w:r>
      <w:r>
        <w:rPr/>
        <w:t>obras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las</w:t>
      </w:r>
      <w:r>
        <w:rPr>
          <w:spacing w:val="53"/>
        </w:rPr>
        <w:t> </w:t>
      </w:r>
      <w:r>
        <w:rPr/>
        <w:t>carreteras</w:t>
      </w:r>
      <w:r>
        <w:rPr>
          <w:spacing w:val="52"/>
        </w:rPr>
        <w:t> </w:t>
      </w:r>
      <w:r>
        <w:rPr/>
        <w:t>federales</w:t>
      </w:r>
      <w:r>
        <w:rPr>
          <w:spacing w:val="51"/>
        </w:rPr>
        <w:t> </w:t>
      </w:r>
      <w:r>
        <w:rPr/>
        <w:t>canalizó</w:t>
      </w:r>
      <w:r>
        <w:rPr>
          <w:spacing w:val="52"/>
        </w:rPr>
        <w:t> </w:t>
      </w:r>
      <w:r>
        <w:rPr/>
        <w:t>531</w:t>
      </w:r>
      <w:r>
        <w:rPr>
          <w:spacing w:val="53"/>
        </w:rPr>
        <w:t> </w:t>
      </w:r>
      <w:r>
        <w:rPr/>
        <w:t>millones</w:t>
      </w:r>
      <w:r>
        <w:rPr>
          <w:spacing w:val="51"/>
        </w:rPr>
        <w:t> </w:t>
      </w:r>
      <w:r>
        <w:rPr/>
        <w:t>704</w:t>
      </w:r>
      <w:r>
        <w:rPr>
          <w:spacing w:val="53"/>
        </w:rPr>
        <w:t> </w:t>
      </w:r>
      <w:r>
        <w:rPr/>
        <w:t>mil</w:t>
      </w:r>
      <w:r>
        <w:rPr>
          <w:spacing w:val="51"/>
        </w:rPr>
        <w:t> </w:t>
      </w:r>
      <w:r>
        <w:rPr/>
        <w:t>850</w:t>
      </w:r>
      <w:r>
        <w:rPr>
          <w:spacing w:val="53"/>
        </w:rPr>
        <w:t> </w:t>
      </w:r>
      <w:r>
        <w:rPr/>
        <w:t>pesos</w:t>
      </w:r>
      <w:r>
        <w:rPr>
          <w:spacing w:val="53"/>
        </w:rPr>
        <w:t> </w:t>
      </w:r>
      <w:r>
        <w:rPr/>
        <w:t>que</w:t>
      </w:r>
      <w:r>
        <w:rPr/>
        <w:t> permitieron</w:t>
      </w:r>
      <w:r>
        <w:rPr>
          <w:spacing w:val="20"/>
        </w:rPr>
        <w:t> </w:t>
      </w:r>
      <w:r>
        <w:rPr/>
        <w:t>modernizar</w:t>
      </w:r>
      <w:r>
        <w:rPr>
          <w:spacing w:val="19"/>
        </w:rPr>
        <w:t> </w:t>
      </w:r>
      <w:r>
        <w:rPr/>
        <w:t>y</w:t>
      </w:r>
      <w:r>
        <w:rPr>
          <w:spacing w:val="20"/>
        </w:rPr>
        <w:t> </w:t>
      </w:r>
      <w:r>
        <w:rPr/>
        <w:t>ampliar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cobertura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eficiencia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red</w:t>
      </w:r>
      <w:r>
        <w:rPr>
          <w:spacing w:val="20"/>
        </w:rPr>
        <w:t> </w:t>
      </w:r>
      <w:r>
        <w:rPr/>
        <w:t>federal</w:t>
      </w:r>
      <w:r>
        <w:rPr>
          <w:spacing w:val="19"/>
        </w:rPr>
        <w:t> </w:t>
      </w:r>
      <w:r>
        <w:rPr/>
        <w:t>como</w:t>
      </w:r>
      <w:r>
        <w:rPr>
          <w:spacing w:val="20"/>
        </w:rPr>
        <w:t> </w:t>
      </w:r>
      <w:r>
        <w:rPr/>
        <w:t>es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caso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las</w:t>
      </w:r>
      <w:r>
        <w:rPr>
          <w:spacing w:val="21"/>
        </w:rPr>
        <w:t> </w:t>
      </w:r>
      <w:r>
        <w:rPr/>
        <w:t>obras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carretera</w:t>
      </w:r>
      <w:r>
        <w:rPr>
          <w:spacing w:val="30"/>
        </w:rPr>
        <w:t> </w:t>
      </w:r>
      <w:r>
        <w:rPr/>
        <w:t>San</w:t>
      </w:r>
      <w:r>
        <w:rPr>
          <w:spacing w:val="30"/>
        </w:rPr>
        <w:t> </w:t>
      </w:r>
      <w:r>
        <w:rPr/>
        <w:t>Pedro–Todos</w:t>
      </w:r>
      <w:r>
        <w:rPr>
          <w:spacing w:val="27"/>
        </w:rPr>
        <w:t> </w:t>
      </w:r>
      <w:r>
        <w:rPr/>
        <w:t>Santos–Cabo</w:t>
      </w:r>
      <w:r>
        <w:rPr>
          <w:spacing w:val="29"/>
        </w:rPr>
        <w:t> </w:t>
      </w:r>
      <w:r>
        <w:rPr/>
        <w:t>San</w:t>
      </w:r>
      <w:r>
        <w:rPr>
          <w:spacing w:val="27"/>
        </w:rPr>
        <w:t> </w:t>
      </w:r>
      <w:r>
        <w:rPr/>
        <w:t>Lucas;</w:t>
      </w:r>
      <w:r>
        <w:rPr>
          <w:spacing w:val="29"/>
        </w:rPr>
        <w:t> </w:t>
      </w:r>
      <w:r>
        <w:rPr/>
        <w:t>la</w:t>
      </w:r>
      <w:r>
        <w:rPr>
          <w:spacing w:val="28"/>
        </w:rPr>
        <w:t> </w:t>
      </w:r>
      <w:r>
        <w:rPr/>
        <w:t>modernización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16</w:t>
      </w:r>
      <w:r>
        <w:rPr>
          <w:spacing w:val="27"/>
        </w:rPr>
        <w:t> </w:t>
      </w:r>
      <w:r>
        <w:rPr/>
        <w:t>kms.</w:t>
      </w:r>
      <w:r>
        <w:rPr>
          <w:spacing w:val="28"/>
        </w:rPr>
        <w:t> </w:t>
      </w:r>
      <w:r>
        <w:rPr/>
        <w:t>a</w:t>
      </w:r>
      <w:r>
        <w:rPr>
          <w:spacing w:val="21"/>
        </w:rPr>
        <w:t> </w:t>
      </w:r>
      <w:r>
        <w:rPr/>
        <w:t>cuatro</w:t>
      </w:r>
      <w:r>
        <w:rPr>
          <w:spacing w:val="4"/>
        </w:rPr>
        <w:t> </w:t>
      </w:r>
      <w:r>
        <w:rPr/>
        <w:t>carriles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Km.</w:t>
      </w:r>
      <w:r>
        <w:rPr>
          <w:spacing w:val="4"/>
        </w:rPr>
        <w:t> </w:t>
      </w:r>
      <w:r>
        <w:rPr/>
        <w:t>30+500</w:t>
      </w:r>
      <w:r>
        <w:rPr>
          <w:spacing w:val="4"/>
        </w:rPr>
        <w:t> </w:t>
      </w:r>
      <w:r>
        <w:rPr/>
        <w:t>al</w:t>
      </w:r>
      <w:r>
        <w:rPr>
          <w:spacing w:val="3"/>
        </w:rPr>
        <w:t> </w:t>
      </w:r>
      <w:r>
        <w:rPr/>
        <w:t>46+500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micro</w:t>
      </w:r>
      <w:r>
        <w:rPr>
          <w:spacing w:val="4"/>
        </w:rPr>
        <w:t> </w:t>
      </w:r>
      <w:r>
        <w:rPr>
          <w:spacing w:val="-1"/>
        </w:rPr>
        <w:t>encarpetado</w:t>
      </w:r>
      <w:r>
        <w:rPr>
          <w:spacing w:val="6"/>
        </w:rPr>
        <w:t> </w:t>
      </w:r>
      <w:r>
        <w:rPr/>
        <w:t>tipo</w:t>
      </w:r>
      <w:r>
        <w:rPr>
          <w:spacing w:val="2"/>
        </w:rPr>
        <w:t> </w:t>
      </w:r>
      <w:r>
        <w:rPr/>
        <w:t>SMA</w:t>
      </w:r>
      <w:r>
        <w:rPr>
          <w:spacing w:val="3"/>
        </w:rPr>
        <w:t> </w:t>
      </w:r>
      <w:r>
        <w:rPr>
          <w:spacing w:val="-1"/>
        </w:rPr>
        <w:t>del</w:t>
      </w:r>
      <w:r>
        <w:rPr>
          <w:spacing w:val="3"/>
        </w:rPr>
        <w:t> </w:t>
      </w:r>
      <w:r>
        <w:rPr>
          <w:spacing w:val="-1"/>
        </w:rPr>
        <w:t>0+500</w:t>
      </w:r>
      <w:r>
        <w:rPr>
          <w:spacing w:val="3"/>
        </w:rPr>
        <w:t> </w:t>
      </w:r>
      <w:r>
        <w:rPr>
          <w:spacing w:val="-1"/>
        </w:rPr>
        <w:t>al</w:t>
      </w:r>
      <w:r>
        <w:rPr>
          <w:spacing w:val="3"/>
        </w:rPr>
        <w:t> </w:t>
      </w:r>
      <w:r>
        <w:rPr/>
        <w:t>Km.</w:t>
      </w:r>
      <w:r>
        <w:rPr>
          <w:spacing w:val="3"/>
        </w:rPr>
        <w:t> </w:t>
      </w:r>
      <w:r>
        <w:rPr>
          <w:spacing w:val="-1"/>
        </w:rPr>
        <w:t>30+500;</w:t>
      </w:r>
      <w:r>
        <w:rPr>
          <w:spacing w:val="3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del </w:t>
      </w:r>
      <w:r>
        <w:rPr/>
        <w:t>Km.</w:t>
      </w:r>
      <w:r>
        <w:rPr>
          <w:spacing w:val="-1"/>
        </w:rPr>
        <w:t> 20+500 al </w:t>
      </w:r>
      <w:r>
        <w:rPr/>
        <w:t>Km.</w:t>
      </w:r>
      <w:r>
        <w:rPr>
          <w:spacing w:val="-1"/>
        </w:rPr>
        <w:t> 30+500 para la </w:t>
      </w:r>
      <w:r>
        <w:rPr/>
        <w:t>cual</w:t>
      </w:r>
      <w:r>
        <w:rPr>
          <w:spacing w:val="2"/>
        </w:rPr>
        <w:t> </w:t>
      </w:r>
      <w:r>
        <w:rPr/>
        <w:t>se</w:t>
      </w:r>
      <w:r>
        <w:rPr>
          <w:spacing w:val="-1"/>
        </w:rPr>
        <w:t> </w:t>
      </w:r>
      <w:r>
        <w:rPr/>
        <w:t>destinaron 218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600</w:t>
      </w:r>
      <w:r>
        <w:rPr>
          <w:spacing w:val="-1"/>
        </w:rPr>
        <w:t> </w:t>
      </w:r>
      <w:r>
        <w:rPr/>
        <w:t>mil</w:t>
      </w:r>
      <w:r>
        <w:rPr>
          <w:spacing w:val="54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Aunado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lo</w:t>
      </w:r>
      <w:r>
        <w:rPr>
          <w:spacing w:val="5"/>
        </w:rPr>
        <w:t> </w:t>
      </w:r>
      <w:r>
        <w:rPr/>
        <w:t>anterior,</w:t>
      </w:r>
      <w:r>
        <w:rPr>
          <w:spacing w:val="6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modernización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7</w:t>
      </w:r>
      <w:r>
        <w:rPr>
          <w:spacing w:val="4"/>
        </w:rPr>
        <w:t> </w:t>
      </w:r>
      <w:r>
        <w:rPr/>
        <w:t>kms.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carretera</w:t>
      </w:r>
      <w:r>
        <w:rPr>
          <w:spacing w:val="4"/>
        </w:rPr>
        <w:t> </w:t>
      </w:r>
      <w:r>
        <w:rPr/>
        <w:t>Ciudad</w:t>
      </w:r>
      <w:r>
        <w:rPr>
          <w:spacing w:val="4"/>
        </w:rPr>
        <w:t> </w:t>
      </w:r>
      <w:r>
        <w:rPr/>
        <w:t>Insurgentes–La</w:t>
      </w:r>
      <w:r>
        <w:rPr>
          <w:spacing w:val="3"/>
        </w:rPr>
        <w:t> </w:t>
      </w:r>
      <w:r>
        <w:rPr/>
        <w:t>Purísima</w:t>
      </w:r>
      <w:r>
        <w:rPr/>
        <w:t> se</w:t>
      </w:r>
      <w:r>
        <w:rPr>
          <w:spacing w:val="11"/>
        </w:rPr>
        <w:t> </w:t>
      </w:r>
      <w:r>
        <w:rPr/>
        <w:t>erogaron</w:t>
      </w:r>
      <w:r>
        <w:rPr>
          <w:spacing w:val="12"/>
        </w:rPr>
        <w:t> </w:t>
      </w:r>
      <w:r>
        <w:rPr/>
        <w:t>47</w:t>
      </w:r>
      <w:r>
        <w:rPr>
          <w:spacing w:val="11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300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pesos;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construcción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puentes</w:t>
      </w:r>
      <w:r>
        <w:rPr>
          <w:spacing w:val="10"/>
        </w:rPr>
        <w:t> </w:t>
      </w:r>
      <w:r>
        <w:rPr/>
        <w:t>“El</w:t>
      </w:r>
      <w:r>
        <w:rPr>
          <w:spacing w:val="10"/>
        </w:rPr>
        <w:t> </w:t>
      </w:r>
      <w:r>
        <w:rPr/>
        <w:t>Zorrillo”</w:t>
      </w:r>
      <w:r>
        <w:rPr>
          <w:spacing w:val="9"/>
        </w:rPr>
        <w:t> </w:t>
      </w:r>
      <w:r>
        <w:rPr/>
        <w:t>y</w:t>
      </w:r>
      <w:r>
        <w:rPr>
          <w:spacing w:val="10"/>
        </w:rPr>
        <w:t> </w:t>
      </w:r>
      <w:r>
        <w:rPr/>
        <w:t>”Los</w:t>
      </w:r>
      <w:r>
        <w:rPr>
          <w:spacing w:val="10"/>
        </w:rPr>
        <w:t> </w:t>
      </w:r>
      <w:r>
        <w:rPr/>
        <w:t>Pozos”</w:t>
      </w:r>
      <w:r>
        <w:rPr>
          <w:spacing w:val="21"/>
        </w:rPr>
        <w:t> </w:t>
      </w:r>
      <w:r>
        <w:rPr/>
        <w:t>ubicados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km</w:t>
      </w:r>
      <w:r>
        <w:rPr>
          <w:spacing w:val="4"/>
        </w:rPr>
        <w:t> </w:t>
      </w:r>
      <w:r>
        <w:rPr/>
        <w:t>196+517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km</w:t>
      </w:r>
      <w:r>
        <w:rPr>
          <w:spacing w:val="4"/>
        </w:rPr>
        <w:t> </w:t>
      </w:r>
      <w:r>
        <w:rPr/>
        <w:t>197+323</w:t>
      </w:r>
      <w:r>
        <w:rPr>
          <w:spacing w:val="3"/>
        </w:rPr>
        <w:t> </w:t>
      </w:r>
      <w:r>
        <w:rPr/>
        <w:t>respectivamente,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aplicaron</w:t>
      </w:r>
      <w:r>
        <w:rPr>
          <w:spacing w:val="6"/>
        </w:rPr>
        <w:t> </w:t>
      </w:r>
      <w:r>
        <w:rPr/>
        <w:t>45</w:t>
      </w:r>
      <w:r>
        <w:rPr>
          <w:spacing w:val="3"/>
        </w:rPr>
        <w:t> </w:t>
      </w:r>
      <w:r>
        <w:rPr/>
        <w:t>millones</w:t>
      </w:r>
      <w:r>
        <w:rPr>
          <w:spacing w:val="3"/>
        </w:rPr>
        <w:t> </w:t>
      </w:r>
      <w:r>
        <w:rPr/>
        <w:t>500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/>
        <w:t>pesos.</w:t>
      </w:r>
      <w:r>
        <w:rPr>
          <w:spacing w:val="21"/>
        </w:rPr>
        <w:t> </w:t>
      </w:r>
      <w:r>
        <w:rPr/>
        <w:t>Asimismo,</w:t>
      </w:r>
      <w:r>
        <w:rPr>
          <w:spacing w:val="26"/>
        </w:rPr>
        <w:t> </w:t>
      </w:r>
      <w:r>
        <w:rPr/>
        <w:t>se</w:t>
      </w:r>
      <w:r>
        <w:rPr>
          <w:spacing w:val="25"/>
        </w:rPr>
        <w:t> </w:t>
      </w:r>
      <w:r>
        <w:rPr/>
        <w:t>construyeron</w:t>
      </w:r>
      <w:r>
        <w:rPr>
          <w:spacing w:val="25"/>
        </w:rPr>
        <w:t> </w:t>
      </w:r>
      <w:r>
        <w:rPr/>
        <w:t>6</w:t>
      </w:r>
      <w:r>
        <w:rPr>
          <w:spacing w:val="25"/>
        </w:rPr>
        <w:t> </w:t>
      </w:r>
      <w:r>
        <w:rPr/>
        <w:t>puentes</w:t>
      </w:r>
      <w:r>
        <w:rPr>
          <w:spacing w:val="26"/>
        </w:rPr>
        <w:t> </w:t>
      </w:r>
      <w:r>
        <w:rPr/>
        <w:t>en</w:t>
      </w:r>
      <w:r>
        <w:rPr>
          <w:spacing w:val="25"/>
        </w:rPr>
        <w:t> </w:t>
      </w:r>
      <w:r>
        <w:rPr/>
        <w:t>el</w:t>
      </w:r>
      <w:r>
        <w:rPr>
          <w:spacing w:val="26"/>
        </w:rPr>
        <w:t> </w:t>
      </w:r>
      <w:r>
        <w:rPr/>
        <w:t>tramo</w:t>
      </w:r>
      <w:r>
        <w:rPr>
          <w:spacing w:val="25"/>
        </w:rPr>
        <w:t> </w:t>
      </w:r>
      <w:r>
        <w:rPr/>
        <w:t>carretero</w:t>
      </w:r>
      <w:r>
        <w:rPr>
          <w:spacing w:val="25"/>
        </w:rPr>
        <w:t> </w:t>
      </w:r>
      <w:r>
        <w:rPr/>
        <w:t>San</w:t>
      </w:r>
      <w:r>
        <w:rPr>
          <w:spacing w:val="25"/>
        </w:rPr>
        <w:t> </w:t>
      </w:r>
      <w:r>
        <w:rPr/>
        <w:t>Pedro–Todos</w:t>
      </w:r>
      <w:r>
        <w:rPr>
          <w:spacing w:val="25"/>
        </w:rPr>
        <w:t> </w:t>
      </w:r>
      <w:r>
        <w:rPr/>
        <w:t>Santos,</w:t>
      </w:r>
      <w:r>
        <w:rPr>
          <w:spacing w:val="25"/>
        </w:rPr>
        <w:t> </w:t>
      </w:r>
      <w:r>
        <w:rPr/>
        <w:t>que</w:t>
      </w:r>
      <w:r>
        <w:rPr/>
        <w:t> representaron</w:t>
      </w:r>
      <w:r>
        <w:rPr>
          <w:spacing w:val="7"/>
        </w:rPr>
        <w:t> </w:t>
      </w:r>
      <w:r>
        <w:rPr/>
        <w:t>una</w:t>
      </w:r>
      <w:r>
        <w:rPr>
          <w:spacing w:val="8"/>
        </w:rPr>
        <w:t> </w:t>
      </w:r>
      <w:r>
        <w:rPr/>
        <w:t>inversión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111</w:t>
      </w:r>
      <w:r>
        <w:rPr>
          <w:spacing w:val="8"/>
        </w:rPr>
        <w:t> </w:t>
      </w:r>
      <w:r>
        <w:rPr/>
        <w:t>millones</w:t>
      </w:r>
      <w:r>
        <w:rPr>
          <w:spacing w:val="7"/>
        </w:rPr>
        <w:t> </w:t>
      </w:r>
      <w:r>
        <w:rPr/>
        <w:t>700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pesos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efectuó</w:t>
      </w:r>
      <w:r>
        <w:rPr>
          <w:spacing w:val="8"/>
        </w:rPr>
        <w:t> </w:t>
      </w:r>
      <w:r>
        <w:rPr/>
        <w:t>el</w:t>
      </w:r>
      <w:r>
        <w:rPr>
          <w:spacing w:val="14"/>
        </w:rPr>
        <w:t> </w:t>
      </w:r>
      <w:r>
        <w:rPr/>
        <w:t>pago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62</w:t>
      </w:r>
      <w:r>
        <w:rPr>
          <w:spacing w:val="6"/>
        </w:rPr>
        <w:t> </w:t>
      </w:r>
      <w:r>
        <w:rPr/>
        <w:t>millones</w:t>
      </w:r>
      <w:r>
        <w:rPr>
          <w:spacing w:val="6"/>
        </w:rPr>
        <w:t> </w:t>
      </w:r>
      <w:r>
        <w:rPr/>
        <w:t>100</w:t>
      </w:r>
      <w:r>
        <w:rPr/>
        <w:t> mil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liberación del</w:t>
      </w:r>
      <w:r>
        <w:rPr>
          <w:spacing w:val="-1"/>
        </w:rPr>
        <w:t> </w:t>
      </w:r>
      <w:r>
        <w:rPr/>
        <w:t>derecho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vía,</w:t>
      </w:r>
      <w:r>
        <w:rPr>
          <w:spacing w:val="2"/>
        </w:rPr>
        <w:t> </w:t>
      </w:r>
      <w:r>
        <w:rPr>
          <w:spacing w:val="-1"/>
        </w:rPr>
        <w:t>así </w:t>
      </w:r>
      <w:r>
        <w:rPr/>
        <w:t>como</w:t>
      </w:r>
      <w:r>
        <w:rPr>
          <w:spacing w:val="-1"/>
        </w:rPr>
        <w:t> de indirectos</w:t>
      </w:r>
      <w:r>
        <w:rPr/>
        <w:t> y</w:t>
      </w:r>
      <w:r>
        <w:rPr>
          <w:spacing w:val="-1"/>
        </w:rPr>
        <w:t> gasto </w:t>
      </w:r>
      <w:r>
        <w:rPr/>
        <w:t>corriente.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628" w:right="574"/>
        <w:jc w:val="both"/>
      </w:pPr>
      <w:r>
        <w:rPr/>
        <w:t>Con</w:t>
      </w:r>
      <w:r>
        <w:rPr>
          <w:spacing w:val="13"/>
        </w:rPr>
        <w:t> </w:t>
      </w:r>
      <w:r>
        <w:rPr/>
        <w:t>el</w:t>
      </w:r>
      <w:r>
        <w:rPr>
          <w:spacing w:val="25"/>
        </w:rPr>
        <w:t> </w:t>
      </w:r>
      <w:r>
        <w:rPr/>
        <w:t>fin</w:t>
      </w:r>
      <w:r>
        <w:rPr>
          <w:spacing w:val="25"/>
        </w:rPr>
        <w:t> </w:t>
      </w:r>
      <w:r>
        <w:rPr/>
        <w:t>de</w:t>
      </w:r>
      <w:r>
        <w:rPr>
          <w:spacing w:val="12"/>
        </w:rPr>
        <w:t> </w:t>
      </w:r>
      <w:r>
        <w:rPr/>
        <w:t>mantener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excelentes</w:t>
      </w:r>
      <w:r>
        <w:rPr>
          <w:spacing w:val="13"/>
        </w:rPr>
        <w:t> </w:t>
      </w:r>
      <w:r>
        <w:rPr/>
        <w:t>condiciones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tránsito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reducir</w:t>
      </w:r>
      <w:r>
        <w:rPr>
          <w:spacing w:val="24"/>
        </w:rPr>
        <w:t> </w:t>
      </w:r>
      <w:r>
        <w:rPr/>
        <w:t>los</w:t>
      </w:r>
      <w:r>
        <w:rPr>
          <w:spacing w:val="11"/>
        </w:rPr>
        <w:t> </w:t>
      </w:r>
      <w:r>
        <w:rPr/>
        <w:t>costos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operación</w:t>
      </w:r>
      <w:r>
        <w:rPr>
          <w:spacing w:val="12"/>
        </w:rPr>
        <w:t> </w:t>
      </w:r>
      <w:r>
        <w:rPr/>
        <w:t>la</w:t>
      </w:r>
      <w:r>
        <w:rPr/>
        <w:t> red</w:t>
      </w:r>
      <w:r>
        <w:rPr>
          <w:spacing w:val="2"/>
        </w:rPr>
        <w:t> </w:t>
      </w:r>
      <w:r>
        <w:rPr/>
        <w:t>federal,</w:t>
      </w:r>
      <w:r>
        <w:rPr>
          <w:spacing w:val="1"/>
        </w:rPr>
        <w:t> </w:t>
      </w:r>
      <w:r>
        <w:rPr/>
        <w:t>se</w:t>
      </w:r>
      <w:r>
        <w:rPr>
          <w:spacing w:val="2"/>
        </w:rPr>
        <w:t> </w:t>
      </w:r>
      <w:r>
        <w:rPr/>
        <w:t>ejercieron</w:t>
      </w:r>
      <w:r>
        <w:rPr>
          <w:spacing w:val="2"/>
        </w:rPr>
        <w:t> </w:t>
      </w:r>
      <w:r>
        <w:rPr/>
        <w:t>284</w:t>
      </w:r>
      <w:r>
        <w:rPr>
          <w:spacing w:val="2"/>
        </w:rPr>
        <w:t> </w:t>
      </w:r>
      <w:r>
        <w:rPr/>
        <w:t>millones</w:t>
      </w:r>
      <w:r>
        <w:rPr>
          <w:spacing w:val="1"/>
        </w:rPr>
        <w:t> </w:t>
      </w:r>
      <w:r>
        <w:rPr/>
        <w:t>108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864</w:t>
      </w:r>
      <w:r>
        <w:rPr>
          <w:spacing w:val="2"/>
        </w:rPr>
        <w:t> </w:t>
      </w:r>
      <w:r>
        <w:rPr/>
        <w:t>pesos,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cuales</w:t>
      </w:r>
      <w:r>
        <w:rPr>
          <w:spacing w:val="2"/>
        </w:rPr>
        <w:t> </w:t>
      </w:r>
      <w:r>
        <w:rPr/>
        <w:t>62</w:t>
      </w:r>
      <w:r>
        <w:rPr>
          <w:spacing w:val="2"/>
        </w:rPr>
        <w:t> </w:t>
      </w:r>
      <w:r>
        <w:rPr/>
        <w:t>millones</w:t>
      </w:r>
      <w:r>
        <w:rPr>
          <w:spacing w:val="2"/>
        </w:rPr>
        <w:t> </w:t>
      </w:r>
      <w:r>
        <w:rPr/>
        <w:t>900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pesos</w:t>
      </w:r>
      <w:r>
        <w:rPr>
          <w:spacing w:val="2"/>
        </w:rPr>
        <w:t> </w:t>
      </w:r>
      <w:r>
        <w:rPr/>
        <w:t>se</w:t>
      </w:r>
      <w:r>
        <w:rPr>
          <w:spacing w:val="22"/>
        </w:rPr>
        <w:t> </w:t>
      </w:r>
      <w:r>
        <w:rPr/>
        <w:t>destinaron</w:t>
      </w:r>
      <w:r>
        <w:rPr>
          <w:spacing w:val="38"/>
        </w:rPr>
        <w:t> </w:t>
      </w:r>
      <w:r>
        <w:rPr/>
        <w:t>para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reconstrucción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tramos</w:t>
      </w:r>
      <w:r>
        <w:rPr>
          <w:spacing w:val="37"/>
        </w:rPr>
        <w:t> </w:t>
      </w:r>
      <w:r>
        <w:rPr/>
        <w:t>carreteros</w:t>
      </w:r>
      <w:r>
        <w:rPr>
          <w:spacing w:val="37"/>
        </w:rPr>
        <w:t> </w:t>
      </w:r>
      <w:r>
        <w:rPr/>
        <w:t>y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puentes</w:t>
      </w:r>
      <w:r>
        <w:rPr>
          <w:spacing w:val="37"/>
        </w:rPr>
        <w:t> </w:t>
      </w:r>
      <w:r>
        <w:rPr/>
        <w:t>como</w:t>
      </w:r>
      <w:r>
        <w:rPr>
          <w:spacing w:val="18"/>
        </w:rPr>
        <w:t> </w:t>
      </w:r>
      <w:r>
        <w:rPr/>
        <w:t>“La</w:t>
      </w:r>
      <w:r>
        <w:rPr>
          <w:spacing w:val="36"/>
        </w:rPr>
        <w:t> </w:t>
      </w:r>
      <w:r>
        <w:rPr/>
        <w:t>Loma”,</w:t>
      </w:r>
      <w:r>
        <w:rPr>
          <w:spacing w:val="18"/>
        </w:rPr>
        <w:t> </w:t>
      </w:r>
      <w:r>
        <w:rPr/>
        <w:t>“Arroyo</w:t>
      </w:r>
      <w:r>
        <w:rPr/>
        <w:t> Seco”,</w:t>
      </w:r>
      <w:r>
        <w:rPr>
          <w:spacing w:val="13"/>
        </w:rPr>
        <w:t> </w:t>
      </w:r>
      <w:r>
        <w:rPr/>
        <w:t>y</w:t>
      </w:r>
      <w:r>
        <w:rPr>
          <w:spacing w:val="6"/>
        </w:rPr>
        <w:t> </w:t>
      </w:r>
      <w:r>
        <w:rPr/>
        <w:t>para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pago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débitos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construcción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los</w:t>
      </w:r>
      <w:r>
        <w:rPr>
          <w:spacing w:val="6"/>
        </w:rPr>
        <w:t> </w:t>
      </w:r>
      <w:r>
        <w:rPr>
          <w:spacing w:val="-1"/>
        </w:rPr>
        <w:t>puentes</w:t>
      </w:r>
      <w:r>
        <w:rPr>
          <w:spacing w:val="7"/>
        </w:rPr>
        <w:t> </w:t>
      </w:r>
      <w:r>
        <w:rPr/>
        <w:t>“La</w:t>
      </w:r>
      <w:r>
        <w:rPr>
          <w:spacing w:val="6"/>
        </w:rPr>
        <w:t> </w:t>
      </w:r>
      <w:r>
        <w:rPr/>
        <w:t>Palma”,</w:t>
      </w:r>
      <w:r>
        <w:rPr>
          <w:spacing w:val="13"/>
        </w:rPr>
        <w:t> </w:t>
      </w:r>
      <w:r>
        <w:rPr/>
        <w:t>“San</w:t>
      </w:r>
      <w:r>
        <w:rPr>
          <w:spacing w:val="6"/>
        </w:rPr>
        <w:t> </w:t>
      </w:r>
      <w:r>
        <w:rPr/>
        <w:t>Bartolo”,</w:t>
      </w:r>
      <w:r>
        <w:rPr>
          <w:spacing w:val="11"/>
        </w:rPr>
        <w:t> </w:t>
      </w:r>
      <w:r>
        <w:rPr/>
        <w:t>“El</w:t>
      </w:r>
      <w:r>
        <w:rPr>
          <w:spacing w:val="24"/>
        </w:rPr>
        <w:t> </w:t>
      </w:r>
      <w:r>
        <w:rPr/>
        <w:t>Cien”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3</w:t>
      </w:r>
      <w:r>
        <w:rPr>
          <w:spacing w:val="9"/>
        </w:rPr>
        <w:t> </w:t>
      </w:r>
      <w:r>
        <w:rPr/>
        <w:t>más</w:t>
      </w:r>
      <w:r>
        <w:rPr>
          <w:spacing w:val="17"/>
        </w:rPr>
        <w:t> </w:t>
      </w:r>
      <w:r>
        <w:rPr/>
        <w:t>sin</w:t>
      </w:r>
      <w:r>
        <w:rPr>
          <w:spacing w:val="8"/>
        </w:rPr>
        <w:t> </w:t>
      </w:r>
      <w:r>
        <w:rPr/>
        <w:t>nombre.</w:t>
      </w:r>
      <w:r>
        <w:rPr>
          <w:spacing w:val="16"/>
        </w:rPr>
        <w:t> </w:t>
      </w:r>
      <w:r>
        <w:rPr/>
        <w:t>Aunado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lo</w:t>
      </w:r>
      <w:r>
        <w:rPr>
          <w:spacing w:val="8"/>
        </w:rPr>
        <w:t> </w:t>
      </w:r>
      <w:r>
        <w:rPr/>
        <w:t>anterior,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136</w:t>
      </w:r>
      <w:r>
        <w:rPr>
          <w:spacing w:val="8"/>
        </w:rPr>
        <w:t> </w:t>
      </w:r>
      <w:r>
        <w:rPr/>
        <w:t>millones</w:t>
      </w:r>
      <w:r>
        <w:rPr>
          <w:spacing w:val="8"/>
        </w:rPr>
        <w:t> </w:t>
      </w:r>
      <w:r>
        <w:rPr/>
        <w:t>200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pesos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realizaron</w:t>
      </w:r>
      <w:r>
        <w:rPr>
          <w:spacing w:val="8"/>
        </w:rPr>
        <w:t> </w:t>
      </w:r>
      <w:r>
        <w:rPr/>
        <w:t>los</w:t>
      </w:r>
      <w:r>
        <w:rPr/>
        <w:t> trabajos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conservación</w:t>
      </w:r>
      <w:r>
        <w:rPr>
          <w:spacing w:val="7"/>
        </w:rPr>
        <w:t> </w:t>
      </w:r>
      <w:r>
        <w:rPr/>
        <w:t>periódica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red</w:t>
      </w:r>
      <w:r>
        <w:rPr>
          <w:spacing w:val="8"/>
        </w:rPr>
        <w:t> </w:t>
      </w:r>
      <w:r>
        <w:rPr/>
        <w:t>carretera</w:t>
      </w:r>
      <w:r>
        <w:rPr>
          <w:spacing w:val="8"/>
        </w:rPr>
        <w:t> </w:t>
      </w:r>
      <w:r>
        <w:rPr/>
        <w:t>consistentes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6"/>
        </w:rPr>
        <w:t> </w:t>
      </w:r>
      <w:r>
        <w:rPr/>
        <w:t>recuperación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pavimento</w:t>
      </w:r>
      <w:r>
        <w:rPr>
          <w:spacing w:val="21"/>
        </w:rPr>
        <w:t> </w:t>
      </w:r>
      <w:r>
        <w:rPr/>
        <w:t>y</w:t>
      </w:r>
      <w:r>
        <w:rPr>
          <w:spacing w:val="8"/>
        </w:rPr>
        <w:t> </w:t>
      </w:r>
      <w:r>
        <w:rPr/>
        <w:t>carpeta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38</w:t>
      </w:r>
      <w:r>
        <w:rPr>
          <w:spacing w:val="8"/>
        </w:rPr>
        <w:t> </w:t>
      </w:r>
      <w:r>
        <w:rPr/>
        <w:t>kms.,</w:t>
      </w:r>
      <w:r>
        <w:rPr>
          <w:spacing w:val="8"/>
        </w:rPr>
        <w:t> </w:t>
      </w:r>
      <w:r>
        <w:rPr/>
        <w:t>la</w:t>
      </w:r>
      <w:r>
        <w:rPr>
          <w:spacing w:val="16"/>
        </w:rPr>
        <w:t> </w:t>
      </w:r>
      <w:r>
        <w:rPr/>
        <w:t>aplicación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carpeta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20.5</w:t>
      </w:r>
      <w:r>
        <w:rPr>
          <w:spacing w:val="7"/>
        </w:rPr>
        <w:t> </w:t>
      </w:r>
      <w:r>
        <w:rPr/>
        <w:t>kms.,</w:t>
      </w:r>
      <w:r>
        <w:rPr>
          <w:spacing w:val="6"/>
        </w:rPr>
        <w:t> </w:t>
      </w:r>
      <w:r>
        <w:rPr/>
        <w:t>riego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sello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56.8</w:t>
      </w:r>
      <w:r>
        <w:rPr>
          <w:spacing w:val="7"/>
        </w:rPr>
        <w:t> </w:t>
      </w:r>
      <w:r>
        <w:rPr/>
        <w:t>kms.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pagos</w:t>
      </w:r>
      <w:r>
        <w:rPr>
          <w:spacing w:val="7"/>
        </w:rPr>
        <w:t> </w:t>
      </w:r>
      <w:r>
        <w:rPr/>
        <w:t>de</w:t>
      </w:r>
      <w:r>
        <w:rPr/>
        <w:t> débitos</w:t>
      </w:r>
      <w:r>
        <w:rPr>
          <w:spacing w:val="54"/>
        </w:rPr>
        <w:t> </w:t>
      </w:r>
      <w:r>
        <w:rPr/>
        <w:t>de</w:t>
      </w:r>
      <w:r>
        <w:rPr>
          <w:spacing w:val="-1"/>
        </w:rPr>
        <w:t> </w:t>
      </w:r>
      <w:r>
        <w:rPr/>
        <w:t>renivelación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riego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sello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kilómetros.</w:t>
      </w:r>
    </w:p>
    <w:p>
      <w:pPr>
        <w:spacing w:after="0" w:line="287" w:lineRule="auto"/>
        <w:jc w:val="both"/>
        <w:sectPr>
          <w:pgSz w:w="15840" w:h="12240" w:orient="landscape"/>
          <w:pgMar w:header="709" w:footer="958" w:top="1880" w:bottom="1020" w:left="34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9.780029pt;margin-top:104.639999pt;width:149.25pt;height:448.45pt;mso-position-horizontal-relative:page;mso-position-vertical-relative:page;z-index:4648" coordorigin="12196,2093" coordsize="2985,8969">
            <v:group style="position:absolute;left:13700;top:2100;width:2;height:1185" coordorigin="13700,2100" coordsize="2,1185">
              <v:shape style="position:absolute;left:13700;top:2100;width:2;height:1185" coordorigin="13700,2100" coordsize="0,1185" path="m13700,2100l13700,3284e" filled="false" stroked="true" strokeweight=".72pt" strokecolor="#969696">
                <v:path arrowok="t"/>
              </v:shape>
            </v:group>
            <v:group style="position:absolute;left:13700;top:5399;width:2;height:1606" coordorigin="13700,5399" coordsize="2,1606">
              <v:shape style="position:absolute;left:13700;top:5399;width:2;height:1606" coordorigin="13700,5399" coordsize="0,1606" path="m13700,5399l13700,7004e" filled="false" stroked="true" strokeweight=".72pt" strokecolor="#969696">
                <v:path arrowok="t"/>
              </v:shape>
            </v:group>
            <v:group style="position:absolute;left:12203;top:3277;width:2850;height:2129" coordorigin="12203,3277" coordsize="2850,2129">
              <v:shape style="position:absolute;left:12203;top:3277;width:2850;height:2129" coordorigin="12203,3277" coordsize="2850,2129" path="m12203,3277l12203,5406,15053,5406,15053,3277,12203,3277xe" filled="false" stroked="true" strokeweight=".72pt" strokecolor="#f7b909">
                <v:path arrowok="t"/>
              </v:shape>
            </v:group>
            <v:group style="position:absolute;left:12210;top:3284;width:2836;height:2115" coordorigin="12210,3284" coordsize="2836,2115">
              <v:shape style="position:absolute;left:12210;top:3284;width:2836;height:2115" coordorigin="12210,3284" coordsize="2836,2115" path="m15046,3284l15046,5399,12210,5399,12210,3284,15046,3284xe" filled="true" fillcolor="#f7b909" stroked="false">
                <v:path arrowok="t"/>
                <v:fill type="solid"/>
              </v:shape>
              <v:shape style="position:absolute;left:12270;top:3344;width:2842;height:2114" type="#_x0000_t75" stroked="false">
                <v:imagedata r:id="rId197" o:title=""/>
              </v:shape>
            </v:group>
            <v:group style="position:absolute;left:12263;top:3337;width:2850;height:2129" coordorigin="12263,3337" coordsize="2850,2129">
              <v:shape style="position:absolute;left:12263;top:3337;width:2850;height:2129" coordorigin="12263,3337" coordsize="2850,2129" path="m12263,3337l12263,5466,15113,5466,15113,3337,12263,3337xe" filled="false" stroked="true" strokeweight=".72pt" strokecolor="#ffffff">
                <v:path arrowok="t"/>
              </v:shape>
            </v:group>
            <v:group style="position:absolute;left:13700;top:9119;width:2;height:1936" coordorigin="13700,9119" coordsize="2,1936">
              <v:shape style="position:absolute;left:13700;top:9119;width:2;height:1936" coordorigin="13700,9119" coordsize="0,1936" path="m13700,9119l13700,11054e" filled="false" stroked="true" strokeweight=".72pt" strokecolor="#969696">
                <v:path arrowok="t"/>
              </v:shape>
            </v:group>
            <v:group style="position:absolute;left:12323;top:6997;width:2850;height:2129" coordorigin="12323,6997" coordsize="2850,2129">
              <v:shape style="position:absolute;left:12323;top:6997;width:2850;height:2129" coordorigin="12323,6997" coordsize="2850,2129" path="m12323,6997l12323,9126,15173,9126,15173,6997,12323,6997xe" filled="false" stroked="true" strokeweight=".72pt" strokecolor="#f7b909">
                <v:path arrowok="t"/>
              </v:shape>
            </v:group>
            <v:group style="position:absolute;left:12330;top:7004;width:2836;height:2115" coordorigin="12330,7004" coordsize="2836,2115">
              <v:shape style="position:absolute;left:12330;top:7004;width:2836;height:2115" coordorigin="12330,7004" coordsize="2836,2115" path="m15166,7004l15166,9119,12330,9119,12330,7004,15166,7004xe" filled="true" fillcolor="#f7b909" stroked="false">
                <v:path arrowok="t"/>
                <v:fill type="solid"/>
              </v:shape>
              <v:shape style="position:absolute;left:12270;top:6944;width:2842;height:2114" type="#_x0000_t75" stroked="false">
                <v:imagedata r:id="rId198" o:title=""/>
              </v:shape>
            </v:group>
            <v:group style="position:absolute;left:12263;top:6937;width:2850;height:2129" coordorigin="12263,6937" coordsize="2850,2129">
              <v:shape style="position:absolute;left:12263;top:6937;width:2850;height:2129" coordorigin="12263,6937" coordsize="2850,2129" path="m12263,6937l12263,9066,15113,9066,15113,6937,12263,693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7" w:lineRule="auto" w:before="74"/>
        <w:ind w:right="3486"/>
        <w:jc w:val="both"/>
      </w:pPr>
      <w:r>
        <w:rPr/>
        <w:t>Para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conservación</w:t>
      </w:r>
      <w:r>
        <w:rPr>
          <w:spacing w:val="40"/>
        </w:rPr>
        <w:t> </w:t>
      </w:r>
      <w:r>
        <w:rPr/>
        <w:t>rutinaria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1,231.74</w:t>
      </w:r>
      <w:r>
        <w:rPr>
          <w:spacing w:val="41"/>
        </w:rPr>
        <w:t> </w:t>
      </w:r>
      <w:r>
        <w:rPr/>
        <w:t>kms.</w:t>
      </w:r>
      <w:r>
        <w:rPr>
          <w:spacing w:val="42"/>
        </w:rPr>
        <w:t> </w:t>
      </w:r>
      <w:r>
        <w:rPr/>
        <w:t>se</w:t>
      </w:r>
      <w:r>
        <w:rPr>
          <w:spacing w:val="41"/>
        </w:rPr>
        <w:t> </w:t>
      </w:r>
      <w:r>
        <w:rPr/>
        <w:t>destinaron</w:t>
      </w:r>
      <w:r>
        <w:rPr>
          <w:spacing w:val="42"/>
        </w:rPr>
        <w:t> </w:t>
      </w:r>
      <w:r>
        <w:rPr/>
        <w:t>53</w:t>
      </w:r>
      <w:r>
        <w:rPr>
          <w:spacing w:val="42"/>
        </w:rPr>
        <w:t> </w:t>
      </w:r>
      <w:r>
        <w:rPr/>
        <w:t>millones</w:t>
      </w:r>
      <w:r>
        <w:rPr>
          <w:spacing w:val="39"/>
        </w:rPr>
        <w:t> </w:t>
      </w:r>
      <w:r>
        <w:rPr/>
        <w:t>500</w:t>
      </w:r>
      <w:r>
        <w:rPr>
          <w:spacing w:val="40"/>
        </w:rPr>
        <w:t> </w:t>
      </w:r>
      <w:r>
        <w:rPr/>
        <w:t>mil</w:t>
      </w:r>
      <w:r>
        <w:rPr>
          <w:spacing w:val="39"/>
        </w:rPr>
        <w:t> </w:t>
      </w:r>
      <w:r>
        <w:rPr/>
        <w:t>pesos,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la</w:t>
      </w:r>
      <w:r>
        <w:rPr/>
        <w:t> longitud</w:t>
      </w:r>
      <w:r>
        <w:rPr>
          <w:spacing w:val="24"/>
        </w:rPr>
        <w:t> </w:t>
      </w:r>
      <w:r>
        <w:rPr/>
        <w:t>atendida</w:t>
      </w:r>
      <w:r>
        <w:rPr>
          <w:spacing w:val="24"/>
        </w:rPr>
        <w:t> </w:t>
      </w:r>
      <w:r>
        <w:rPr/>
        <w:t>976.11</w:t>
      </w:r>
      <w:r>
        <w:rPr>
          <w:spacing w:val="23"/>
        </w:rPr>
        <w:t> </w:t>
      </w:r>
      <w:r>
        <w:rPr/>
        <w:t>kilómetros</w:t>
      </w:r>
      <w:r>
        <w:rPr>
          <w:spacing w:val="23"/>
        </w:rPr>
        <w:t> </w:t>
      </w:r>
      <w:r>
        <w:rPr/>
        <w:t>fue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>
          <w:spacing w:val="-1"/>
        </w:rPr>
        <w:t>corredores,</w:t>
      </w:r>
      <w:r>
        <w:rPr>
          <w:spacing w:val="23"/>
        </w:rPr>
        <w:t> </w:t>
      </w:r>
      <w:r>
        <w:rPr>
          <w:spacing w:val="-1"/>
        </w:rPr>
        <w:t>136.71</w:t>
      </w:r>
      <w:r>
        <w:rPr>
          <w:spacing w:val="23"/>
        </w:rPr>
        <w:t> </w:t>
      </w:r>
      <w:r>
        <w:rPr/>
        <w:t>kms.</w:t>
      </w:r>
      <w:r>
        <w:rPr>
          <w:spacing w:val="23"/>
        </w:rPr>
        <w:t> </w:t>
      </w:r>
      <w:r>
        <w:rPr/>
        <w:t>fue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/>
        <w:t>red</w:t>
      </w:r>
      <w:r>
        <w:rPr>
          <w:spacing w:val="23"/>
        </w:rPr>
        <w:t> </w:t>
      </w:r>
      <w:r>
        <w:rPr>
          <w:spacing w:val="-1"/>
        </w:rPr>
        <w:t>básica,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118.92</w:t>
      </w:r>
      <w:r>
        <w:rPr>
          <w:spacing w:val="26"/>
        </w:rPr>
        <w:t> </w:t>
      </w:r>
      <w:r>
        <w:rPr/>
        <w:t>kms.</w:t>
      </w:r>
      <w:r>
        <w:rPr>
          <w:spacing w:val="46"/>
        </w:rPr>
        <w:t> </w:t>
      </w:r>
      <w:r>
        <w:rPr/>
        <w:t>correspondió</w:t>
      </w:r>
      <w:r>
        <w:rPr>
          <w:spacing w:val="46"/>
        </w:rPr>
        <w:t> </w:t>
      </w:r>
      <w:r>
        <w:rPr/>
        <w:t>a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/>
        <w:t>red</w:t>
      </w:r>
      <w:r>
        <w:rPr>
          <w:spacing w:val="45"/>
        </w:rPr>
        <w:t> </w:t>
      </w:r>
      <w:r>
        <w:rPr/>
        <w:t>secundaria.</w:t>
      </w:r>
      <w:r>
        <w:rPr>
          <w:spacing w:val="44"/>
        </w:rPr>
        <w:t> </w:t>
      </w:r>
      <w:r>
        <w:rPr/>
        <w:t>Con</w:t>
      </w:r>
      <w:r>
        <w:rPr>
          <w:spacing w:val="45"/>
        </w:rPr>
        <w:t> </w:t>
      </w:r>
      <w:r>
        <w:rPr/>
        <w:t>1</w:t>
      </w:r>
      <w:r>
        <w:rPr>
          <w:spacing w:val="44"/>
        </w:rPr>
        <w:t> </w:t>
      </w:r>
      <w:r>
        <w:rPr/>
        <w:t>millón</w:t>
      </w:r>
      <w:r>
        <w:rPr>
          <w:spacing w:val="45"/>
        </w:rPr>
        <w:t> </w:t>
      </w:r>
      <w:r>
        <w:rPr/>
        <w:t>200</w:t>
      </w:r>
      <w:r>
        <w:rPr>
          <w:spacing w:val="45"/>
        </w:rPr>
        <w:t> </w:t>
      </w:r>
      <w:r>
        <w:rPr/>
        <w:t>mil</w:t>
      </w:r>
      <w:r>
        <w:rPr>
          <w:spacing w:val="44"/>
        </w:rPr>
        <w:t> </w:t>
      </w:r>
      <w:r>
        <w:rPr/>
        <w:t>pesos</w:t>
      </w:r>
      <w:r>
        <w:rPr>
          <w:spacing w:val="45"/>
        </w:rPr>
        <w:t> </w:t>
      </w:r>
      <w:r>
        <w:rPr/>
        <w:t>se</w:t>
      </w:r>
      <w:r>
        <w:rPr>
          <w:spacing w:val="44"/>
        </w:rPr>
        <w:t> </w:t>
      </w:r>
      <w:r>
        <w:rPr/>
        <w:t>efectuó</w:t>
      </w:r>
      <w:r>
        <w:rPr>
          <w:spacing w:val="46"/>
        </w:rPr>
        <w:t> </w:t>
      </w:r>
      <w:r>
        <w:rPr/>
        <w:t>la</w:t>
      </w:r>
      <w:r>
        <w:rPr>
          <w:spacing w:val="45"/>
        </w:rPr>
        <w:t> </w:t>
      </w:r>
      <w:r>
        <w:rPr/>
        <w:t>conservación</w:t>
      </w:r>
      <w:r>
        <w:rPr>
          <w:spacing w:val="21"/>
        </w:rPr>
        <w:t> </w:t>
      </w:r>
      <w:r>
        <w:rPr/>
        <w:t>rutinaria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110</w:t>
      </w:r>
      <w:r>
        <w:rPr>
          <w:spacing w:val="4"/>
        </w:rPr>
        <w:t> </w:t>
      </w:r>
      <w:r>
        <w:rPr/>
        <w:t>puentes,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17millones</w:t>
      </w:r>
      <w:r>
        <w:rPr>
          <w:spacing w:val="4"/>
        </w:rPr>
        <w:t> </w:t>
      </w:r>
      <w:r>
        <w:rPr/>
        <w:t>100</w:t>
      </w:r>
      <w:r>
        <w:rPr>
          <w:spacing w:val="4"/>
        </w:rPr>
        <w:t> </w:t>
      </w:r>
      <w:r>
        <w:rPr/>
        <w:t>pesos</w:t>
      </w:r>
      <w:r>
        <w:rPr>
          <w:spacing w:val="5"/>
        </w:rPr>
        <w:t> </w:t>
      </w:r>
      <w:r>
        <w:rPr/>
        <w:t>fue</w:t>
      </w:r>
      <w:r>
        <w:rPr>
          <w:spacing w:val="3"/>
        </w:rPr>
        <w:t> </w:t>
      </w:r>
      <w:r>
        <w:rPr/>
        <w:t>posible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ejecución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señalamiento</w:t>
      </w:r>
      <w:r>
        <w:rPr/>
        <w:t> horizontal</w:t>
      </w:r>
      <w:r>
        <w:rPr>
          <w:spacing w:val="2"/>
        </w:rPr>
        <w:t> </w:t>
      </w:r>
      <w:r>
        <w:rPr/>
        <w:t>y vertical, mientras que en otros subprogramas</w:t>
      </w:r>
      <w:r>
        <w:rPr>
          <w:spacing w:val="55"/>
        </w:rPr>
        <w:t> </w:t>
      </w:r>
      <w:r>
        <w:rPr/>
        <w:t>donde  se  incluye  adquisiciones  y  la</w:t>
      </w:r>
      <w:r>
        <w:rPr/>
        <w:t> </w:t>
      </w:r>
      <w:r>
        <w:rPr>
          <w:spacing w:val="-1"/>
        </w:rPr>
        <w:t>ejecución de</w:t>
      </w:r>
      <w:r>
        <w:rPr>
          <w:spacing w:val="54"/>
        </w:rPr>
        <w:t> </w:t>
      </w:r>
      <w:r>
        <w:rPr/>
        <w:t>6</w:t>
      </w:r>
      <w:r>
        <w:rPr>
          <w:spacing w:val="-1"/>
        </w:rPr>
        <w:t> estudios </w:t>
      </w:r>
      <w:r>
        <w:rPr/>
        <w:t>y</w:t>
      </w:r>
      <w:r>
        <w:rPr>
          <w:spacing w:val="-1"/>
        </w:rPr>
        <w:t> </w:t>
      </w:r>
      <w:r>
        <w:rPr/>
        <w:t>proyectos,</w:t>
      </w:r>
      <w:r>
        <w:rPr>
          <w:spacing w:val="-1"/>
        </w:rPr>
        <w:t> así </w:t>
      </w:r>
      <w:r>
        <w:rPr/>
        <w:t>como</w:t>
      </w:r>
      <w:r>
        <w:rPr>
          <w:spacing w:val="-1"/>
        </w:rPr>
        <w:t> gasto </w:t>
      </w:r>
      <w:r>
        <w:rPr/>
        <w:t>corriente,</w:t>
      </w:r>
      <w:r>
        <w:rPr>
          <w:spacing w:val="-1"/>
        </w:rPr>
        <w:t> </w:t>
      </w:r>
      <w:r>
        <w:rPr/>
        <w:t>se</w:t>
      </w:r>
      <w:r>
        <w:rPr>
          <w:spacing w:val="2"/>
        </w:rPr>
        <w:t> </w:t>
      </w:r>
      <w:r>
        <w:rPr/>
        <w:t>ejercieron 12.9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26"/>
        </w:rPr>
        <w:t> </w:t>
      </w:r>
      <w:r>
        <w:rPr/>
        <w:t>lo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concierne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obras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>
          <w:spacing w:val="-1"/>
        </w:rPr>
        <w:t>reconstrucción,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2009</w:t>
      </w:r>
      <w:r>
        <w:rPr>
          <w:spacing w:val="25"/>
        </w:rPr>
        <w:t> </w:t>
      </w:r>
      <w:r>
        <w:rPr/>
        <w:t>se</w:t>
      </w:r>
      <w:r>
        <w:rPr>
          <w:spacing w:val="24"/>
        </w:rPr>
        <w:t> </w:t>
      </w:r>
      <w:r>
        <w:rPr/>
        <w:t>continuaron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concluyeron</w:t>
      </w:r>
      <w:r>
        <w:rPr>
          <w:spacing w:val="49"/>
        </w:rPr>
        <w:t> </w:t>
      </w:r>
      <w:r>
        <w:rPr/>
        <w:t>los</w:t>
      </w:r>
      <w:r>
        <w:rPr>
          <w:spacing w:val="28"/>
        </w:rPr>
        <w:t> </w:t>
      </w:r>
      <w:r>
        <w:rPr/>
        <w:t>trabajos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restauración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daños</w:t>
      </w:r>
      <w:r>
        <w:rPr>
          <w:spacing w:val="31"/>
        </w:rPr>
        <w:t> </w:t>
      </w:r>
      <w:r>
        <w:rPr/>
        <w:t>causados</w:t>
      </w:r>
      <w:r>
        <w:rPr>
          <w:spacing w:val="30"/>
        </w:rPr>
        <w:t> </w:t>
      </w:r>
      <w:r>
        <w:rPr/>
        <w:t>por</w:t>
      </w:r>
      <w:r>
        <w:rPr>
          <w:spacing w:val="31"/>
        </w:rPr>
        <w:t> </w:t>
      </w:r>
      <w:r>
        <w:rPr/>
        <w:t>el</w:t>
      </w:r>
      <w:r>
        <w:rPr>
          <w:spacing w:val="31"/>
        </w:rPr>
        <w:t> </w:t>
      </w:r>
      <w:r>
        <w:rPr/>
        <w:t>paso</w:t>
      </w:r>
      <w:r>
        <w:rPr>
          <w:spacing w:val="31"/>
        </w:rPr>
        <w:t> </w:t>
      </w:r>
      <w:r>
        <w:rPr/>
        <w:t>del</w:t>
      </w:r>
      <w:r>
        <w:rPr>
          <w:spacing w:val="31"/>
        </w:rPr>
        <w:t> </w:t>
      </w:r>
      <w:r>
        <w:rPr/>
        <w:t>Huracán</w:t>
      </w:r>
      <w:r>
        <w:rPr>
          <w:spacing w:val="30"/>
        </w:rPr>
        <w:t> </w:t>
      </w:r>
      <w:r>
        <w:rPr/>
        <w:t>“Henriette”,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Tormenta</w:t>
      </w:r>
      <w:r>
        <w:rPr/>
        <w:t> Tropical</w:t>
      </w:r>
      <w:r>
        <w:rPr>
          <w:spacing w:val="-1"/>
        </w:rPr>
        <w:t> </w:t>
      </w:r>
      <w:r>
        <w:rPr/>
        <w:t>"Julio"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Huracán</w:t>
      </w:r>
      <w:r>
        <w:rPr>
          <w:spacing w:val="-1"/>
        </w:rPr>
        <w:t> </w:t>
      </w:r>
      <w:r>
        <w:rPr/>
        <w:t>“Norbert”</w:t>
      </w:r>
      <w:r>
        <w:rPr>
          <w:spacing w:val="54"/>
        </w:rPr>
        <w:t> </w:t>
      </w:r>
      <w:r>
        <w:rPr/>
        <w:t>para</w:t>
      </w:r>
      <w:r>
        <w:rPr>
          <w:spacing w:val="-1"/>
        </w:rPr>
        <w:t> </w:t>
      </w:r>
      <w:r>
        <w:rPr/>
        <w:t>l</w:t>
      </w:r>
      <w:r>
        <w:rPr>
          <w:spacing w:val="3"/>
        </w:rPr>
        <w:t>o</w:t>
      </w:r>
      <w:r>
        <w:rPr/>
        <w:t>s</w:t>
      </w:r>
      <w:r>
        <w:rPr>
          <w:spacing w:val="-1"/>
        </w:rPr>
        <w:t> </w:t>
      </w:r>
      <w:r>
        <w:rPr/>
        <w:t>cuales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destinaron</w:t>
      </w:r>
      <w:r>
        <w:rPr>
          <w:spacing w:val="55"/>
        </w:rPr>
        <w:t> </w:t>
      </w:r>
      <w:r>
        <w:rPr/>
        <w:t>524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900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perspectiva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mejorar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red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carreteras</w:t>
      </w:r>
      <w:r>
        <w:rPr>
          <w:spacing w:val="2"/>
        </w:rPr>
        <w:t> </w:t>
      </w:r>
      <w:r>
        <w:rPr/>
        <w:t>alimentadoras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caminos</w:t>
      </w:r>
      <w:r>
        <w:rPr>
          <w:spacing w:val="2"/>
        </w:rPr>
        <w:t> </w:t>
      </w:r>
      <w:r>
        <w:rPr/>
        <w:t>rurales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comunican</w:t>
      </w:r>
      <w:r>
        <w:rPr>
          <w:spacing w:val="2"/>
        </w:rPr>
        <w:t> </w:t>
      </w:r>
      <w:r>
        <w:rPr/>
        <w:t>a</w:t>
      </w:r>
      <w:r>
        <w:rPr/>
        <w:t> las</w:t>
      </w:r>
      <w:r>
        <w:rPr>
          <w:spacing w:val="9"/>
        </w:rPr>
        <w:t> </w:t>
      </w:r>
      <w:r>
        <w:rPr/>
        <w:t>comunidades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centros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población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producción,</w:t>
      </w:r>
      <w:r>
        <w:rPr>
          <w:spacing w:val="9"/>
        </w:rPr>
        <w:t> </w:t>
      </w:r>
      <w:r>
        <w:rPr/>
        <w:t>consumo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acceso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servicios</w:t>
      </w:r>
      <w:r>
        <w:rPr/>
        <w:t> de</w:t>
      </w:r>
      <w:r>
        <w:rPr>
          <w:spacing w:val="2"/>
        </w:rPr>
        <w:t> </w:t>
      </w:r>
      <w:r>
        <w:rPr/>
        <w:t>salud,</w:t>
      </w:r>
      <w:r>
        <w:rPr>
          <w:spacing w:val="2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y oportunidad</w:t>
      </w:r>
      <w:r>
        <w:rPr>
          <w:spacing w:val="1"/>
        </w:rPr>
        <w:t> </w:t>
      </w:r>
      <w:r>
        <w:rPr/>
        <w:t>de empleo</w:t>
      </w:r>
      <w:r>
        <w:rPr>
          <w:spacing w:val="1"/>
        </w:rPr>
        <w:t> </w:t>
      </w:r>
      <w:r>
        <w:rPr/>
        <w:t>y desarrollo</w:t>
      </w:r>
      <w:r>
        <w:rPr>
          <w:spacing w:val="1"/>
        </w:rPr>
        <w:t> </w:t>
      </w:r>
      <w:r>
        <w:rPr/>
        <w:t>general,</w:t>
      </w:r>
      <w:r>
        <w:rPr>
          <w:spacing w:val="1"/>
        </w:rPr>
        <w:t> </w:t>
      </w:r>
      <w:r>
        <w:rPr/>
        <w:t>el gobierno</w:t>
      </w:r>
      <w:r>
        <w:rPr>
          <w:spacing w:val="1"/>
        </w:rPr>
        <w:t> </w:t>
      </w:r>
      <w:r>
        <w:rPr/>
        <w:t>federal en el año 2009</w:t>
      </w:r>
      <w:r>
        <w:rPr/>
        <w:t> destinó</w:t>
      </w:r>
      <w:r>
        <w:rPr>
          <w:spacing w:val="16"/>
        </w:rPr>
        <w:t> </w:t>
      </w:r>
      <w:r>
        <w:rPr/>
        <w:t>256</w:t>
      </w:r>
      <w:r>
        <w:rPr>
          <w:spacing w:val="8"/>
        </w:rPr>
        <w:t> </w:t>
      </w:r>
      <w:r>
        <w:rPr/>
        <w:t>millones</w:t>
      </w:r>
      <w:r>
        <w:rPr>
          <w:spacing w:val="6"/>
        </w:rPr>
        <w:t> </w:t>
      </w:r>
      <w:r>
        <w:rPr/>
        <w:t>500</w:t>
      </w:r>
      <w:r>
        <w:rPr>
          <w:spacing w:val="6"/>
        </w:rPr>
        <w:t> </w:t>
      </w:r>
      <w:r>
        <w:rPr/>
        <w:t>mil</w:t>
      </w:r>
      <w:r>
        <w:rPr>
          <w:spacing w:val="6"/>
        </w:rPr>
        <w:t> </w:t>
      </w:r>
      <w:r>
        <w:rPr/>
        <w:t>407</w:t>
      </w:r>
      <w:r>
        <w:rPr>
          <w:spacing w:val="6"/>
        </w:rPr>
        <w:t> </w:t>
      </w:r>
      <w:r>
        <w:rPr/>
        <w:t>pesos,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cuales</w:t>
      </w:r>
      <w:r>
        <w:rPr>
          <w:spacing w:val="7"/>
        </w:rPr>
        <w:t> </w:t>
      </w:r>
      <w:r>
        <w:rPr/>
        <w:t>permitieron</w:t>
      </w:r>
      <w:r>
        <w:rPr>
          <w:spacing w:val="7"/>
        </w:rPr>
        <w:t> </w:t>
      </w:r>
      <w:r>
        <w:rPr/>
        <w:t>aumentar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pavimentación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obras</w:t>
      </w:r>
      <w:r>
        <w:rPr/>
        <w:t> </w:t>
      </w:r>
      <w:r>
        <w:rPr>
          <w:spacing w:val="-1"/>
        </w:rPr>
        <w:t>carreteras;</w:t>
      </w:r>
      <w:r>
        <w:rPr>
          <w:spacing w:val="12"/>
        </w:rPr>
        <w:t> </w:t>
      </w:r>
      <w:r>
        <w:rPr/>
        <w:t>como</w:t>
      </w:r>
      <w:r>
        <w:rPr>
          <w:spacing w:val="13"/>
        </w:rPr>
        <w:t> </w:t>
      </w:r>
      <w:r>
        <w:rPr/>
        <w:t>son</w:t>
      </w:r>
      <w:r>
        <w:rPr>
          <w:spacing w:val="13"/>
        </w:rPr>
        <w:t> </w:t>
      </w:r>
      <w:r>
        <w:rPr/>
        <w:t>las</w:t>
      </w:r>
      <w:r>
        <w:rPr>
          <w:spacing w:val="13"/>
        </w:rPr>
        <w:t> </w:t>
      </w:r>
      <w:r>
        <w:rPr>
          <w:spacing w:val="-1"/>
        </w:rPr>
        <w:t>referentes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los </w:t>
      </w:r>
      <w:r>
        <w:rPr>
          <w:spacing w:val="26"/>
        </w:rPr>
        <w:t> </w:t>
      </w:r>
      <w:r>
        <w:rPr>
          <w:spacing w:val="-1"/>
        </w:rPr>
        <w:t>9.5</w:t>
      </w:r>
      <w:r>
        <w:rPr>
          <w:spacing w:val="13"/>
        </w:rPr>
        <w:t> </w:t>
      </w:r>
      <w:r>
        <w:rPr/>
        <w:t>kms.</w:t>
      </w:r>
      <w:r>
        <w:rPr>
          <w:spacing w:val="11"/>
        </w:rPr>
        <w:t> </w:t>
      </w:r>
      <w:r>
        <w:rPr/>
        <w:t>del</w:t>
      </w:r>
      <w:r>
        <w:rPr>
          <w:spacing w:val="12"/>
        </w:rPr>
        <w:t> </w:t>
      </w:r>
      <w:r>
        <w:rPr/>
        <w:t>camino</w:t>
      </w:r>
      <w:r>
        <w:rPr>
          <w:spacing w:val="12"/>
        </w:rPr>
        <w:t> </w:t>
      </w:r>
      <w:r>
        <w:rPr/>
        <w:t>Ramal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San</w:t>
      </w:r>
      <w:r>
        <w:rPr>
          <w:spacing w:val="12"/>
        </w:rPr>
        <w:t> </w:t>
      </w:r>
      <w:r>
        <w:rPr/>
        <w:t>Francisco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Sierra;</w:t>
      </w:r>
    </w:p>
    <w:p>
      <w:pPr>
        <w:pStyle w:val="BodyText"/>
        <w:spacing w:line="288" w:lineRule="auto" w:before="1"/>
        <w:ind w:right="3485"/>
        <w:jc w:val="both"/>
      </w:pPr>
      <w:r>
        <w:rPr/>
        <w:t>5.5</w:t>
      </w:r>
      <w:r>
        <w:rPr>
          <w:spacing w:val="23"/>
        </w:rPr>
        <w:t> </w:t>
      </w:r>
      <w:r>
        <w:rPr/>
        <w:t>kms.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camino</w:t>
      </w:r>
      <w:r>
        <w:rPr>
          <w:spacing w:val="22"/>
        </w:rPr>
        <w:t> </w:t>
      </w:r>
      <w:r>
        <w:rPr/>
        <w:t>Vizcaíno–Bahía</w:t>
      </w:r>
      <w:r>
        <w:rPr>
          <w:spacing w:val="21"/>
        </w:rPr>
        <w:t> </w:t>
      </w:r>
      <w:r>
        <w:rPr>
          <w:spacing w:val="-1"/>
        </w:rPr>
        <w:t>Tortugas–Punta</w:t>
      </w:r>
      <w:r>
        <w:rPr>
          <w:spacing w:val="22"/>
        </w:rPr>
        <w:t> </w:t>
      </w:r>
      <w:r>
        <w:rPr/>
        <w:t>Eugenia</w:t>
      </w:r>
      <w:r>
        <w:rPr>
          <w:spacing w:val="21"/>
        </w:rPr>
        <w:t> </w:t>
      </w:r>
      <w:r>
        <w:rPr/>
        <w:t>[con</w:t>
      </w:r>
      <w:r>
        <w:rPr>
          <w:spacing w:val="21"/>
        </w:rPr>
        <w:t> </w:t>
      </w:r>
      <w:r>
        <w:rPr/>
        <w:t>estos</w:t>
      </w:r>
      <w:r>
        <w:rPr>
          <w:spacing w:val="22"/>
        </w:rPr>
        <w:t> </w:t>
      </w:r>
      <w:r>
        <w:rPr/>
        <w:t>suman</w:t>
      </w:r>
      <w:r>
        <w:rPr>
          <w:spacing w:val="22"/>
        </w:rPr>
        <w:t> </w:t>
      </w:r>
      <w:r>
        <w:rPr/>
        <w:t>137.5</w:t>
      </w:r>
      <w:r>
        <w:rPr>
          <w:spacing w:val="22"/>
        </w:rPr>
        <w:t> </w:t>
      </w:r>
      <w:r>
        <w:rPr/>
        <w:t>kms.</w:t>
      </w:r>
      <w:r>
        <w:rPr>
          <w:spacing w:val="26"/>
        </w:rPr>
        <w:t> </w:t>
      </w:r>
      <w:r>
        <w:rPr/>
        <w:t>pavimentados,</w:t>
      </w:r>
      <w:r>
        <w:rPr>
          <w:spacing w:val="9"/>
        </w:rPr>
        <w:t> </w:t>
      </w:r>
      <w:r>
        <w:rPr/>
        <w:t>lo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refleja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avance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79.9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ciento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/>
        <w:t>su</w:t>
      </w:r>
      <w:r>
        <w:rPr>
          <w:spacing w:val="9"/>
        </w:rPr>
        <w:t> </w:t>
      </w:r>
      <w:r>
        <w:rPr>
          <w:spacing w:val="-1"/>
        </w:rPr>
        <w:t>longitud</w:t>
      </w:r>
      <w:r>
        <w:rPr>
          <w:spacing w:val="8"/>
        </w:rPr>
        <w:t> </w:t>
      </w:r>
      <w:r>
        <w:rPr/>
        <w:t>total];</w:t>
      </w:r>
      <w:r>
        <w:rPr>
          <w:spacing w:val="15"/>
        </w:rPr>
        <w:t> </w:t>
      </w:r>
      <w:r>
        <w:rPr/>
        <w:t>6</w:t>
      </w:r>
      <w:r>
        <w:rPr>
          <w:spacing w:val="8"/>
        </w:rPr>
        <w:t> </w:t>
      </w:r>
      <w:r>
        <w:rPr/>
        <w:t>kms.</w:t>
      </w:r>
      <w:r>
        <w:rPr>
          <w:spacing w:val="8"/>
        </w:rPr>
        <w:t> </w:t>
      </w:r>
      <w:r>
        <w:rPr>
          <w:spacing w:val="-1"/>
        </w:rPr>
        <w:t>del</w:t>
      </w:r>
      <w:r>
        <w:rPr>
          <w:spacing w:val="8"/>
        </w:rPr>
        <w:t> </w:t>
      </w:r>
      <w:r>
        <w:rPr>
          <w:spacing w:val="-1"/>
        </w:rPr>
        <w:t>Ramal</w:t>
      </w:r>
      <w:r>
        <w:rPr>
          <w:spacing w:val="8"/>
        </w:rPr>
        <w:t> </w:t>
      </w:r>
      <w:r>
        <w:rPr/>
        <w:t>a</w:t>
      </w:r>
      <w:r>
        <w:rPr>
          <w:spacing w:val="25"/>
        </w:rPr>
        <w:t> </w:t>
      </w:r>
      <w:r>
        <w:rPr/>
        <w:t>Bahía</w:t>
      </w:r>
      <w:r>
        <w:rPr>
          <w:spacing w:val="9"/>
        </w:rPr>
        <w:t> </w:t>
      </w:r>
      <w:r>
        <w:rPr/>
        <w:t>Asunción</w:t>
      </w:r>
      <w:r>
        <w:rPr>
          <w:spacing w:val="9"/>
        </w:rPr>
        <w:t> </w:t>
      </w:r>
      <w:r>
        <w:rPr/>
        <w:t>(que</w:t>
      </w:r>
      <w:r>
        <w:rPr>
          <w:spacing w:val="9"/>
        </w:rPr>
        <w:t> </w:t>
      </w:r>
      <w:r>
        <w:rPr/>
        <w:t>suman</w:t>
      </w:r>
      <w:r>
        <w:rPr>
          <w:spacing w:val="9"/>
        </w:rPr>
        <w:t> </w:t>
      </w:r>
      <w:r>
        <w:rPr/>
        <w:t>28</w:t>
      </w:r>
      <w:r>
        <w:rPr>
          <w:spacing w:val="9"/>
        </w:rPr>
        <w:t> </w:t>
      </w:r>
      <w:r>
        <w:rPr/>
        <w:t>km</w:t>
      </w:r>
      <w:r>
        <w:rPr>
          <w:spacing w:val="9"/>
        </w:rPr>
        <w:t> </w:t>
      </w:r>
      <w:r>
        <w:rPr/>
        <w:t>pavimentados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un</w:t>
      </w:r>
      <w:r>
        <w:rPr>
          <w:spacing w:val="17"/>
        </w:rPr>
        <w:t> </w:t>
      </w:r>
      <w:r>
        <w:rPr/>
        <w:t>avance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65.3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ciento);</w:t>
      </w:r>
      <w:r>
        <w:rPr>
          <w:spacing w:val="24"/>
        </w:rPr>
        <w:t> </w:t>
      </w:r>
      <w:r>
        <w:rPr/>
        <w:t>4.5</w:t>
      </w:r>
      <w:r>
        <w:rPr>
          <w:spacing w:val="8"/>
        </w:rPr>
        <w:t> </w:t>
      </w:r>
      <w:r>
        <w:rPr/>
        <w:t>kms.</w:t>
      </w:r>
      <w:r>
        <w:rPr>
          <w:spacing w:val="8"/>
        </w:rPr>
        <w:t> </w:t>
      </w:r>
      <w:r>
        <w:rPr/>
        <w:t>del</w:t>
      </w:r>
      <w:r>
        <w:rPr/>
        <w:t> camino</w:t>
      </w:r>
      <w:r>
        <w:rPr>
          <w:spacing w:val="3"/>
        </w:rPr>
        <w:t> </w:t>
      </w:r>
      <w:r>
        <w:rPr/>
        <w:t>Loreto–San</w:t>
      </w:r>
      <w:r>
        <w:rPr>
          <w:spacing w:val="3"/>
        </w:rPr>
        <w:t> </w:t>
      </w:r>
      <w:r>
        <w:rPr/>
        <w:t>Javier</w:t>
      </w:r>
      <w:r>
        <w:rPr>
          <w:spacing w:val="3"/>
        </w:rPr>
        <w:t> </w:t>
      </w:r>
      <w:r>
        <w:rPr/>
        <w:t>[que</w:t>
      </w:r>
      <w:r>
        <w:rPr>
          <w:spacing w:val="3"/>
        </w:rPr>
        <w:t> </w:t>
      </w:r>
      <w:r>
        <w:rPr/>
        <w:t>suman</w:t>
      </w:r>
      <w:r>
        <w:rPr>
          <w:spacing w:val="3"/>
        </w:rPr>
        <w:t> </w:t>
      </w:r>
      <w:r>
        <w:rPr/>
        <w:t>15.8</w:t>
      </w:r>
      <w:r>
        <w:rPr>
          <w:spacing w:val="2"/>
        </w:rPr>
        <w:t> </w:t>
      </w:r>
      <w:r>
        <w:rPr/>
        <w:t>kms.,</w:t>
      </w:r>
      <w:r>
        <w:rPr>
          <w:spacing w:val="2"/>
        </w:rPr>
        <w:t> </w:t>
      </w:r>
      <w:r>
        <w:rPr/>
        <w:t>cuyo</w:t>
      </w:r>
      <w:r>
        <w:rPr>
          <w:spacing w:val="2"/>
        </w:rPr>
        <w:t> </w:t>
      </w:r>
      <w:r>
        <w:rPr/>
        <w:t>avance</w:t>
      </w:r>
      <w:r>
        <w:rPr>
          <w:spacing w:val="2"/>
        </w:rPr>
        <w:t> </w:t>
      </w:r>
      <w:r>
        <w:rPr/>
        <w:t>es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43.9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ciento];</w:t>
      </w:r>
      <w:r>
        <w:rPr>
          <w:spacing w:val="6"/>
        </w:rPr>
        <w:t> </w:t>
      </w:r>
      <w:r>
        <w:rPr/>
        <w:t>11.38</w:t>
      </w:r>
      <w:r>
        <w:rPr>
          <w:spacing w:val="2"/>
        </w:rPr>
        <w:t> </w:t>
      </w:r>
      <w:r>
        <w:rPr/>
        <w:t>km</w:t>
      </w:r>
      <w:r>
        <w:rPr>
          <w:spacing w:val="2"/>
        </w:rPr>
        <w:t> </w:t>
      </w:r>
      <w:r>
        <w:rPr/>
        <w:t>del</w:t>
      </w:r>
      <w:r>
        <w:rPr/>
        <w:t> camino</w:t>
      </w:r>
      <w:r>
        <w:rPr>
          <w:spacing w:val="45"/>
        </w:rPr>
        <w:t> </w:t>
      </w:r>
      <w:r>
        <w:rPr/>
        <w:t>Las</w:t>
      </w:r>
      <w:r>
        <w:rPr>
          <w:spacing w:val="22"/>
        </w:rPr>
        <w:t> </w:t>
      </w:r>
      <w:r>
        <w:rPr/>
        <w:t>Barrancas–San</w:t>
      </w:r>
      <w:r>
        <w:rPr>
          <w:spacing w:val="22"/>
        </w:rPr>
        <w:t> </w:t>
      </w:r>
      <w:r>
        <w:rPr/>
        <w:t>Juanico;</w:t>
      </w:r>
      <w:r>
        <w:rPr>
          <w:spacing w:val="22"/>
        </w:rPr>
        <w:t> </w:t>
      </w:r>
      <w:r>
        <w:rPr/>
        <w:t>7.44</w:t>
      </w:r>
      <w:r>
        <w:rPr>
          <w:spacing w:val="22"/>
        </w:rPr>
        <w:t> </w:t>
      </w:r>
      <w:r>
        <w:rPr/>
        <w:t>kms.</w:t>
      </w:r>
      <w:r>
        <w:rPr>
          <w:spacing w:val="23"/>
        </w:rPr>
        <w:t> </w:t>
      </w:r>
      <w:r>
        <w:rPr/>
        <w:t>del</w:t>
      </w:r>
      <w:r>
        <w:rPr>
          <w:spacing w:val="22"/>
        </w:rPr>
        <w:t> </w:t>
      </w:r>
      <w:r>
        <w:rPr/>
        <w:t>camino</w:t>
      </w:r>
      <w:r>
        <w:rPr>
          <w:spacing w:val="22"/>
        </w:rPr>
        <w:t> </w:t>
      </w:r>
      <w:r>
        <w:rPr/>
        <w:t>Francisco</w:t>
      </w:r>
      <w:r>
        <w:rPr>
          <w:spacing w:val="21"/>
        </w:rPr>
        <w:t> </w:t>
      </w:r>
      <w:r>
        <w:rPr/>
        <w:t>Villa-San</w:t>
      </w:r>
      <w:r>
        <w:rPr>
          <w:spacing w:val="22"/>
        </w:rPr>
        <w:t> </w:t>
      </w:r>
      <w:r>
        <w:rPr/>
        <w:t>José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Comondú</w:t>
      </w:r>
      <w:r>
        <w:rPr/>
        <w:t> [los</w:t>
      </w:r>
      <w:r>
        <w:rPr>
          <w:spacing w:val="3"/>
        </w:rPr>
        <w:t> </w:t>
      </w:r>
      <w:r>
        <w:rPr/>
        <w:t>cuales</w:t>
      </w:r>
      <w:r>
        <w:rPr>
          <w:spacing w:val="2"/>
        </w:rPr>
        <w:t> </w:t>
      </w:r>
      <w:r>
        <w:rPr/>
        <w:t>suman</w:t>
      </w:r>
      <w:r>
        <w:rPr>
          <w:spacing w:val="2"/>
        </w:rPr>
        <w:t> </w:t>
      </w:r>
      <w:r>
        <w:rPr/>
        <w:t>13.4</w:t>
      </w:r>
      <w:r>
        <w:rPr>
          <w:spacing w:val="2"/>
        </w:rPr>
        <w:t> </w:t>
      </w:r>
      <w:r>
        <w:rPr/>
        <w:t>kms.</w:t>
      </w:r>
      <w:r>
        <w:rPr>
          <w:spacing w:val="2"/>
        </w:rPr>
        <w:t> </w:t>
      </w:r>
      <w:r>
        <w:rPr/>
        <w:t>logrando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avance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41.2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ciento],</w:t>
      </w:r>
      <w:r>
        <w:rPr>
          <w:spacing w:val="4"/>
        </w:rPr>
        <w:t> </w:t>
      </w:r>
      <w:r>
        <w:rPr/>
        <w:t>así</w:t>
      </w:r>
      <w:r>
        <w:rPr>
          <w:spacing w:val="2"/>
        </w:rPr>
        <w:t> </w:t>
      </w:r>
      <w:r>
        <w:rPr/>
        <w:t>como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ejecución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obras</w:t>
      </w:r>
      <w:r>
        <w:rPr/>
        <w:t> de</w:t>
      </w:r>
      <w:r>
        <w:rPr>
          <w:spacing w:val="39"/>
        </w:rPr>
        <w:t> </w:t>
      </w:r>
      <w:r>
        <w:rPr/>
        <w:t>conservación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otros,</w:t>
      </w:r>
      <w:r>
        <w:rPr>
          <w:spacing w:val="41"/>
        </w:rPr>
        <w:t> </w:t>
      </w:r>
      <w:r>
        <w:rPr/>
        <w:t>pago</w:t>
      </w:r>
      <w:r>
        <w:rPr>
          <w:spacing w:val="41"/>
        </w:rPr>
        <w:t> </w:t>
      </w:r>
      <w:r>
        <w:rPr/>
        <w:t>de</w:t>
      </w:r>
      <w:r>
        <w:rPr>
          <w:spacing w:val="39"/>
        </w:rPr>
        <w:t> </w:t>
      </w:r>
      <w:r>
        <w:rPr/>
        <w:t>indirectos</w:t>
      </w:r>
      <w:r>
        <w:rPr>
          <w:spacing w:val="41"/>
        </w:rPr>
        <w:t> </w:t>
      </w:r>
      <w:r>
        <w:rPr/>
        <w:t>y</w:t>
      </w:r>
      <w:r>
        <w:rPr>
          <w:spacing w:val="39"/>
        </w:rPr>
        <w:t> </w:t>
      </w:r>
      <w:r>
        <w:rPr/>
        <w:t>reconstrucción</w:t>
      </w:r>
      <w:r>
        <w:rPr>
          <w:spacing w:val="39"/>
        </w:rPr>
        <w:t> </w:t>
      </w:r>
      <w:r>
        <w:rPr/>
        <w:t>del</w:t>
      </w:r>
      <w:r>
        <w:rPr>
          <w:spacing w:val="39"/>
        </w:rPr>
        <w:t> </w:t>
      </w:r>
      <w:r>
        <w:rPr/>
        <w:t>camino</w:t>
      </w:r>
      <w:r>
        <w:rPr>
          <w:spacing w:val="38"/>
        </w:rPr>
        <w:t> </w:t>
      </w:r>
      <w:r>
        <w:rPr/>
        <w:t>Guerrero</w:t>
      </w:r>
      <w:r>
        <w:rPr>
          <w:spacing w:val="39"/>
        </w:rPr>
        <w:t> </w:t>
      </w:r>
      <w:r>
        <w:rPr/>
        <w:t>Negro–Valle</w:t>
      </w:r>
      <w:r>
        <w:rPr>
          <w:spacing w:val="21"/>
        </w:rPr>
        <w:t> </w:t>
      </w:r>
      <w:r>
        <w:rPr/>
        <w:t>Vizcaíno–Carretera</w:t>
      </w:r>
      <w:r>
        <w:rPr>
          <w:spacing w:val="-1"/>
        </w:rPr>
        <w:t> </w:t>
      </w:r>
      <w:r>
        <w:rPr/>
        <w:t>Federal</w:t>
      </w:r>
      <w:r>
        <w:rPr>
          <w:spacing w:val="-1"/>
        </w:rPr>
        <w:t> No 1.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8"/>
        <w:jc w:val="both"/>
      </w:pPr>
      <w:r>
        <w:rPr/>
        <w:t>Adicionalmente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realizaron</w:t>
      </w:r>
      <w:r>
        <w:rPr>
          <w:spacing w:val="9"/>
        </w:rPr>
        <w:t> </w:t>
      </w:r>
      <w:r>
        <w:rPr/>
        <w:t>23</w:t>
      </w:r>
      <w:r>
        <w:rPr>
          <w:spacing w:val="9"/>
        </w:rPr>
        <w:t> </w:t>
      </w:r>
      <w:r>
        <w:rPr/>
        <w:t>estudios,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revisaron</w:t>
      </w:r>
      <w:r>
        <w:rPr>
          <w:spacing w:val="9"/>
        </w:rPr>
        <w:t> </w:t>
      </w:r>
      <w:r>
        <w:rPr/>
        <w:t>35</w:t>
      </w:r>
      <w:r>
        <w:rPr>
          <w:spacing w:val="8"/>
        </w:rPr>
        <w:t> </w:t>
      </w:r>
      <w:r>
        <w:rPr/>
        <w:t>proyectos,</w:t>
      </w:r>
      <w:r>
        <w:rPr>
          <w:spacing w:val="8"/>
        </w:rPr>
        <w:t> </w:t>
      </w:r>
      <w:r>
        <w:rPr/>
        <w:t>14,821</w:t>
      </w:r>
      <w:r>
        <w:rPr>
          <w:spacing w:val="8"/>
        </w:rPr>
        <w:t> </w:t>
      </w:r>
      <w:r>
        <w:rPr/>
        <w:t>ensayos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laboratorio,</w:t>
      </w:r>
      <w:r>
        <w:rPr>
          <w:spacing w:val="21"/>
        </w:rPr>
        <w:t> </w:t>
      </w:r>
      <w:r>
        <w:rPr/>
        <w:t>355</w:t>
      </w:r>
      <w:r>
        <w:rPr>
          <w:spacing w:val="40"/>
        </w:rPr>
        <w:t> </w:t>
      </w:r>
      <w:r>
        <w:rPr/>
        <w:t>análisis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partes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accidentes,</w:t>
      </w:r>
      <w:r>
        <w:rPr>
          <w:spacing w:val="40"/>
        </w:rPr>
        <w:t> </w:t>
      </w:r>
      <w:r>
        <w:rPr/>
        <w:t>se</w:t>
      </w:r>
      <w:r>
        <w:rPr>
          <w:spacing w:val="40"/>
        </w:rPr>
        <w:t> </w:t>
      </w:r>
      <w:r>
        <w:rPr/>
        <w:t>revisaron</w:t>
      </w:r>
      <w:r>
        <w:rPr>
          <w:spacing w:val="39"/>
        </w:rPr>
        <w:t> </w:t>
      </w:r>
      <w:r>
        <w:rPr/>
        <w:t>16</w:t>
      </w:r>
      <w:r>
        <w:rPr>
          <w:spacing w:val="40"/>
        </w:rPr>
        <w:t> </w:t>
      </w:r>
      <w:r>
        <w:rPr/>
        <w:t>dictámenes</w:t>
      </w:r>
      <w:r>
        <w:rPr>
          <w:spacing w:val="40"/>
        </w:rPr>
        <w:t> </w:t>
      </w:r>
      <w:r>
        <w:rPr/>
        <w:t>técnicos,</w:t>
      </w:r>
      <w:r>
        <w:rPr>
          <w:spacing w:val="38"/>
        </w:rPr>
        <w:t> </w:t>
      </w:r>
      <w:r>
        <w:rPr/>
        <w:t>y</w:t>
      </w:r>
      <w:r>
        <w:rPr>
          <w:spacing w:val="39"/>
        </w:rPr>
        <w:t> </w:t>
      </w:r>
      <w:r>
        <w:rPr/>
        <w:t>se</w:t>
      </w:r>
      <w:r>
        <w:rPr>
          <w:spacing w:val="38"/>
        </w:rPr>
        <w:t> </w:t>
      </w:r>
      <w:r>
        <w:rPr/>
        <w:t>efectuaron</w:t>
      </w:r>
      <w:r>
        <w:rPr>
          <w:spacing w:val="40"/>
        </w:rPr>
        <w:t> </w:t>
      </w:r>
      <w:r>
        <w:rPr/>
        <w:t>240</w:t>
      </w:r>
      <w:r>
        <w:rPr/>
        <w:t> inspecciones de</w:t>
      </w:r>
      <w:r>
        <w:rPr>
          <w:spacing w:val="-1"/>
        </w:rPr>
        <w:t> </w:t>
      </w:r>
      <w:r>
        <w:rPr/>
        <w:t>obras.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2.200001pt;margin-top:102.660004pt;width:163.15pt;height:451.45pt;mso-position-horizontal-relative:page;mso-position-vertical-relative:page;z-index:4672" coordorigin="444,2053" coordsize="3263,9029">
            <v:group style="position:absolute;left:1940;top:2060;width:2;height:1044" coordorigin="1940,2060" coordsize="2,1044">
              <v:shape style="position:absolute;left:1940;top:2060;width:2;height:1044" coordorigin="1940,2060" coordsize="0,1044" path="m1940,2060l1940,3104e" filled="false" stroked="true" strokeweight=".72pt" strokecolor="#969696">
                <v:path arrowok="t"/>
              </v:shape>
            </v:group>
            <v:group style="position:absolute;left:1940;top:5144;width:2;height:2040" coordorigin="1940,5144" coordsize="2,2040">
              <v:shape style="position:absolute;left:1940;top:5144;width:2;height:2040" coordorigin="1940,5144" coordsize="0,2040" path="m1940,5144l1940,7184e" filled="false" stroked="true" strokeweight=".72pt" strokecolor="#969696">
                <v:path arrowok="t"/>
              </v:shape>
            </v:group>
            <v:group style="position:absolute;left:451;top:3097;width:2850;height:2055" coordorigin="451,3097" coordsize="2850,2055">
              <v:shape style="position:absolute;left:451;top:3097;width:2850;height:2055" coordorigin="451,3097" coordsize="2850,2055" path="m451,3097l451,5152,3301,5152,3301,3097,451,3097xe" filled="false" stroked="true" strokeweight=".72pt" strokecolor="#f7b909">
                <v:path arrowok="t"/>
              </v:shape>
            </v:group>
            <v:group style="position:absolute;left:460;top:3104;width:2835;height:2040" coordorigin="460,3104" coordsize="2835,2040">
              <v:shape style="position:absolute;left:460;top:3104;width:2835;height:2040" coordorigin="460,3104" coordsize="2835,2040" path="m3294,3104l3294,5144,460,5144,460,3104,3294,3104xe" filled="true" fillcolor="#f7b909" stroked="false">
                <v:path arrowok="t"/>
                <v:fill type="solid"/>
              </v:shape>
              <v:shape style="position:absolute;left:520;top:3164;width:2840;height:2040" type="#_x0000_t75" stroked="false">
                <v:imagedata r:id="rId199" o:title=""/>
              </v:shape>
            </v:group>
            <v:group style="position:absolute;left:511;top:3157;width:2850;height:2055" coordorigin="511,3157" coordsize="2850,2055">
              <v:shape style="position:absolute;left:511;top:3157;width:2850;height:2055" coordorigin="511,3157" coordsize="2850,2055" path="m511,3157l511,5212,3361,5212,3361,3157,511,3157xe" filled="false" stroked="true" strokeweight=".72pt" strokecolor="#ffffff">
                <v:path arrowok="t"/>
              </v:shape>
            </v:group>
            <v:group style="position:absolute;left:1940;top:9209;width:2;height:1866" coordorigin="1940,9209" coordsize="2,1866">
              <v:shape style="position:absolute;left:1940;top:9209;width:2;height:1866" coordorigin="1940,9209" coordsize="0,1866" path="m1940,9209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63;top:7177;width:2850;height:2039" coordorigin="563,7177" coordsize="2850,2039">
              <v:shape style="position:absolute;left:563;top:7177;width:2850;height:2039" coordorigin="563,7177" coordsize="2850,2039" path="m563,7177l563,9216,3413,9216,3413,7177,563,7177xe" filled="false" stroked="true" strokeweight=".72pt" strokecolor="#f7b909">
                <v:path arrowok="t"/>
              </v:shape>
            </v:group>
            <v:group style="position:absolute;left:570;top:7184;width:2836;height:2025" coordorigin="570,7184" coordsize="2836,2025">
              <v:shape style="position:absolute;left:570;top:7184;width:2836;height:2025" coordorigin="570,7184" coordsize="2836,2025" path="m3406,7184l3406,9209,570,9209,570,7184,3406,7184xe" filled="true" fillcolor="#f7b909" stroked="false">
                <v:path arrowok="t"/>
                <v:fill type="solid"/>
              </v:shape>
              <v:shape style="position:absolute;left:510;top:7124;width:2841;height:2024" type="#_x0000_t75" stroked="false">
                <v:imagedata r:id="rId200" o:title=""/>
              </v:shape>
            </v:group>
            <v:group style="position:absolute;left:503;top:7117;width:2850;height:2039" coordorigin="503,7117" coordsize="2850,2039">
              <v:shape style="position:absolute;left:503;top:7117;width:2850;height:2039" coordorigin="503,7117" coordsize="2850,2039" path="m503,7117l503,9156,3353,9156,3353,7117,503,711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628" w:right="573"/>
        <w:jc w:val="both"/>
      </w:pP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marco</w:t>
      </w:r>
      <w:r>
        <w:rPr>
          <w:spacing w:val="8"/>
        </w:rPr>
        <w:t> </w:t>
      </w:r>
      <w:r>
        <w:rPr/>
        <w:t>del</w:t>
      </w:r>
      <w:r>
        <w:rPr>
          <w:spacing w:val="16"/>
        </w:rPr>
        <w:t> </w:t>
      </w:r>
      <w:r>
        <w:rPr/>
        <w:t>Programa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Empleo</w:t>
      </w:r>
      <w:r>
        <w:rPr>
          <w:spacing w:val="6"/>
        </w:rPr>
        <w:t> </w:t>
      </w:r>
      <w:r>
        <w:rPr/>
        <w:t>Temporal</w:t>
      </w:r>
      <w:r>
        <w:rPr>
          <w:spacing w:val="6"/>
        </w:rPr>
        <w:t> </w:t>
      </w:r>
      <w:r>
        <w:rPr/>
        <w:t>(PET)</w:t>
      </w:r>
      <w:r>
        <w:rPr>
          <w:spacing w:val="6"/>
        </w:rPr>
        <w:t> </w:t>
      </w:r>
      <w:r>
        <w:rPr/>
        <w:t>orientado</w:t>
      </w:r>
      <w:r>
        <w:rPr>
          <w:spacing w:val="7"/>
        </w:rPr>
        <w:t> </w:t>
      </w:r>
      <w:r>
        <w:rPr/>
        <w:t>prioritariamente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generación</w:t>
      </w:r>
      <w:r>
        <w:rPr>
          <w:spacing w:val="7"/>
        </w:rPr>
        <w:t> </w:t>
      </w:r>
      <w:r>
        <w:rPr/>
        <w:t>de</w:t>
      </w:r>
      <w:r>
        <w:rPr/>
        <w:t> empleo</w:t>
      </w:r>
      <w:r>
        <w:rPr>
          <w:spacing w:val="32"/>
        </w:rPr>
        <w:t> </w:t>
      </w:r>
      <w:r>
        <w:rPr/>
        <w:t>aprovechando</w:t>
      </w:r>
      <w:r>
        <w:rPr>
          <w:spacing w:val="34"/>
        </w:rPr>
        <w:t> </w:t>
      </w:r>
      <w:r>
        <w:rPr/>
        <w:t>la</w:t>
      </w:r>
      <w:r>
        <w:rPr>
          <w:spacing w:val="10"/>
        </w:rPr>
        <w:t> </w:t>
      </w:r>
      <w:r>
        <w:rPr/>
        <w:t>mano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obra</w:t>
      </w:r>
      <w:r>
        <w:rPr>
          <w:spacing w:val="33"/>
        </w:rPr>
        <w:t> </w:t>
      </w:r>
      <w:r>
        <w:rPr/>
        <w:t>local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con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fin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mantener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operación</w:t>
      </w:r>
      <w:r>
        <w:rPr>
          <w:spacing w:val="34"/>
        </w:rPr>
        <w:t> </w:t>
      </w:r>
      <w:r>
        <w:rPr/>
        <w:t>la</w:t>
      </w:r>
      <w:r>
        <w:rPr>
          <w:spacing w:val="32"/>
        </w:rPr>
        <w:t> </w:t>
      </w:r>
      <w:r>
        <w:rPr/>
        <w:t>red</w:t>
      </w:r>
      <w:r>
        <w:rPr>
          <w:spacing w:val="32"/>
        </w:rPr>
        <w:t> </w:t>
      </w:r>
      <w:r>
        <w:rPr/>
        <w:t>de</w:t>
      </w:r>
      <w:r>
        <w:rPr/>
        <w:t> caminos</w:t>
      </w:r>
      <w:r>
        <w:rPr>
          <w:spacing w:val="8"/>
        </w:rPr>
        <w:t> </w:t>
      </w:r>
      <w:r>
        <w:rPr/>
        <w:t>rurales</w:t>
      </w:r>
      <w:r>
        <w:rPr>
          <w:spacing w:val="8"/>
        </w:rPr>
        <w:t> </w:t>
      </w:r>
      <w:r>
        <w:rPr/>
        <w:t>existentes,</w:t>
      </w:r>
      <w:r>
        <w:rPr>
          <w:spacing w:val="8"/>
        </w:rPr>
        <w:t> </w:t>
      </w:r>
      <w:r>
        <w:rPr/>
        <w:t>durante</w:t>
      </w:r>
      <w:r>
        <w:rPr>
          <w:spacing w:val="8"/>
        </w:rPr>
        <w:t> </w:t>
      </w:r>
      <w:r>
        <w:rPr/>
        <w:t>el</w:t>
      </w:r>
      <w:r>
        <w:rPr>
          <w:spacing w:val="6"/>
        </w:rPr>
        <w:t> </w:t>
      </w:r>
      <w:r>
        <w:rPr/>
        <w:t>año</w:t>
      </w:r>
      <w:r>
        <w:rPr>
          <w:spacing w:val="6"/>
        </w:rPr>
        <w:t> </w:t>
      </w:r>
      <w:r>
        <w:rPr/>
        <w:t>2009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ejercieron</w:t>
      </w:r>
      <w:r>
        <w:rPr>
          <w:spacing w:val="7"/>
        </w:rPr>
        <w:t> </w:t>
      </w:r>
      <w:r>
        <w:rPr/>
        <w:t>24</w:t>
      </w:r>
      <w:r>
        <w:rPr>
          <w:spacing w:val="7"/>
        </w:rPr>
        <w:t> </w:t>
      </w:r>
      <w:r>
        <w:rPr/>
        <w:t>millones</w:t>
      </w:r>
      <w:r>
        <w:rPr>
          <w:spacing w:val="6"/>
        </w:rPr>
        <w:t> </w:t>
      </w:r>
      <w:r>
        <w:rPr/>
        <w:t>350</w:t>
      </w:r>
      <w:r>
        <w:rPr>
          <w:spacing w:val="7"/>
        </w:rPr>
        <w:t> </w:t>
      </w:r>
      <w:r>
        <w:rPr/>
        <w:t>mil</w:t>
      </w:r>
      <w:r>
        <w:rPr>
          <w:spacing w:val="6"/>
        </w:rPr>
        <w:t> </w:t>
      </w:r>
      <w:r>
        <w:rPr/>
        <w:t>407</w:t>
      </w:r>
      <w:r>
        <w:rPr>
          <w:spacing w:val="7"/>
        </w:rPr>
        <w:t> </w:t>
      </w:r>
      <w:r>
        <w:rPr/>
        <w:t>pesos</w:t>
      </w:r>
      <w:r>
        <w:rPr>
          <w:spacing w:val="7"/>
        </w:rPr>
        <w:t> </w:t>
      </w:r>
      <w:r>
        <w:rPr/>
        <w:t>con</w:t>
      </w:r>
      <w:r>
        <w:rPr>
          <w:spacing w:val="6"/>
        </w:rPr>
        <w:t> </w:t>
      </w:r>
      <w:r>
        <w:rPr/>
        <w:t>los</w:t>
      </w:r>
      <w:r>
        <w:rPr/>
        <w:t> que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atendieron</w:t>
      </w:r>
      <w:r>
        <w:rPr>
          <w:spacing w:val="10"/>
        </w:rPr>
        <w:t> </w:t>
      </w:r>
      <w:r>
        <w:rPr/>
        <w:t>229</w:t>
      </w:r>
      <w:r>
        <w:rPr>
          <w:spacing w:val="10"/>
        </w:rPr>
        <w:t> </w:t>
      </w:r>
      <w:r>
        <w:rPr/>
        <w:t>caminos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conjunto</w:t>
      </w:r>
      <w:r>
        <w:rPr>
          <w:spacing w:val="9"/>
        </w:rPr>
        <w:t> </w:t>
      </w:r>
      <w:r>
        <w:rPr/>
        <w:t>suman</w:t>
      </w:r>
      <w:r>
        <w:rPr>
          <w:spacing w:val="10"/>
        </w:rPr>
        <w:t> </w:t>
      </w:r>
      <w:r>
        <w:rPr/>
        <w:t>694.6</w:t>
      </w:r>
      <w:r>
        <w:rPr>
          <w:spacing w:val="9"/>
        </w:rPr>
        <w:t> </w:t>
      </w:r>
      <w:r>
        <w:rPr/>
        <w:t>kilómetros;</w:t>
      </w:r>
      <w:r>
        <w:rPr>
          <w:spacing w:val="9"/>
        </w:rPr>
        <w:t> </w:t>
      </w:r>
      <w:r>
        <w:rPr/>
        <w:t>integrados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565.4</w:t>
      </w:r>
      <w:r>
        <w:rPr>
          <w:spacing w:val="9"/>
        </w:rPr>
        <w:t> </w:t>
      </w:r>
      <w:r>
        <w:rPr/>
        <w:t>kms.</w:t>
      </w:r>
      <w:r>
        <w:rPr/>
        <w:t> en</w:t>
      </w:r>
      <w:r>
        <w:rPr>
          <w:spacing w:val="6"/>
        </w:rPr>
        <w:t> </w:t>
      </w:r>
      <w:r>
        <w:rPr/>
        <w:t>donde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realizaron</w:t>
      </w:r>
      <w:r>
        <w:rPr>
          <w:spacing w:val="6"/>
        </w:rPr>
        <w:t> </w:t>
      </w:r>
      <w:r>
        <w:rPr/>
        <w:t>trabajos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conservación,</w:t>
      </w:r>
      <w:r>
        <w:rPr>
          <w:spacing w:val="5"/>
        </w:rPr>
        <w:t> </w:t>
      </w:r>
      <w:r>
        <w:rPr/>
        <w:t>mientras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en</w:t>
      </w:r>
      <w:r>
        <w:rPr>
          <w:spacing w:val="11"/>
        </w:rPr>
        <w:t> </w:t>
      </w:r>
      <w:r>
        <w:rPr/>
        <w:t>129.2</w:t>
      </w:r>
      <w:r>
        <w:rPr>
          <w:spacing w:val="5"/>
        </w:rPr>
        <w:t> </w:t>
      </w:r>
      <w:r>
        <w:rPr/>
        <w:t>kms.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ejecutaron</w:t>
      </w:r>
      <w:r>
        <w:rPr>
          <w:spacing w:val="6"/>
        </w:rPr>
        <w:t> </w:t>
      </w:r>
      <w:r>
        <w:rPr/>
        <w:t>labores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reconstrucción.</w:t>
      </w:r>
      <w:r>
        <w:rPr>
          <w:spacing w:val="22"/>
        </w:rPr>
        <w:t> </w:t>
      </w:r>
      <w:r>
        <w:rPr/>
        <w:t>Conviene</w:t>
      </w:r>
      <w:r>
        <w:rPr>
          <w:spacing w:val="22"/>
        </w:rPr>
        <w:t> </w:t>
      </w:r>
      <w:r>
        <w:rPr/>
        <w:t>destacar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derivado</w:t>
      </w:r>
      <w:r>
        <w:rPr>
          <w:spacing w:val="22"/>
        </w:rPr>
        <w:t> </w:t>
      </w:r>
      <w:r>
        <w:rPr/>
        <w:t>del</w:t>
      </w:r>
      <w:r>
        <w:rPr>
          <w:spacing w:val="21"/>
        </w:rPr>
        <w:t> </w:t>
      </w:r>
      <w:r>
        <w:rPr/>
        <w:t>PET,</w:t>
      </w:r>
      <w:r>
        <w:rPr>
          <w:spacing w:val="21"/>
        </w:rPr>
        <w:t> </w:t>
      </w:r>
      <w:r>
        <w:rPr/>
        <w:t>fue</w:t>
      </w:r>
      <w:r>
        <w:rPr>
          <w:spacing w:val="21"/>
        </w:rPr>
        <w:t> </w:t>
      </w:r>
      <w:r>
        <w:rPr/>
        <w:t>posible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generación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315,677</w:t>
      </w:r>
      <w:r>
        <w:rPr/>
        <w:t> jornales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ello</w:t>
      </w:r>
      <w:r>
        <w:rPr>
          <w:spacing w:val="-1"/>
        </w:rPr>
        <w:t> </w:t>
      </w:r>
      <w:r>
        <w:rPr/>
        <w:t>ofrecer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opción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empleo </w:t>
      </w:r>
      <w:r>
        <w:rPr>
          <w:spacing w:val="3"/>
        </w:rPr>
        <w:t> </w:t>
      </w:r>
      <w:r>
        <w:rPr>
          <w:spacing w:val="-1"/>
        </w:rPr>
        <w:t>en beneficio de </w:t>
      </w:r>
      <w:r>
        <w:rPr/>
        <w:t>trabajadores</w:t>
      </w:r>
      <w:r>
        <w:rPr>
          <w:spacing w:val="-2"/>
        </w:rPr>
        <w:t> </w:t>
      </w:r>
      <w:r>
        <w:rPr>
          <w:spacing w:val="-1"/>
        </w:rPr>
        <w:t>del </w:t>
      </w:r>
      <w:r>
        <w:rPr/>
        <w:t>medio</w:t>
      </w:r>
      <w:r>
        <w:rPr>
          <w:spacing w:val="-1"/>
        </w:rPr>
        <w:t> </w:t>
      </w:r>
      <w:r>
        <w:rPr/>
        <w:t>rural.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4"/>
        <w:jc w:val="both"/>
      </w:pPr>
      <w:r>
        <w:rPr/>
        <w:t>Referente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las</w:t>
      </w:r>
      <w:r>
        <w:rPr>
          <w:spacing w:val="25"/>
        </w:rPr>
        <w:t> </w:t>
      </w:r>
      <w:r>
        <w:rPr/>
        <w:t>acciones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/>
        <w:t>obras</w:t>
      </w:r>
      <w:r>
        <w:rPr>
          <w:spacing w:val="25"/>
        </w:rPr>
        <w:t> </w:t>
      </w:r>
      <w:r>
        <w:rPr/>
        <w:t>de</w:t>
      </w:r>
      <w:r>
        <w:rPr>
          <w:spacing w:val="23"/>
        </w:rPr>
        <w:t> </w:t>
      </w:r>
      <w:r>
        <w:rPr/>
        <w:t>infraestructura</w:t>
      </w:r>
      <w:r>
        <w:rPr>
          <w:spacing w:val="24"/>
        </w:rPr>
        <w:t> </w:t>
      </w:r>
      <w:r>
        <w:rPr/>
        <w:t>promovidas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ejecutadas</w:t>
      </w:r>
      <w:r>
        <w:rPr>
          <w:spacing w:val="24"/>
        </w:rPr>
        <w:t> </w:t>
      </w:r>
      <w:r>
        <w:rPr/>
        <w:t>por</w:t>
      </w:r>
      <w:r>
        <w:rPr>
          <w:spacing w:val="23"/>
        </w:rPr>
        <w:t> </w:t>
      </w:r>
      <w:r>
        <w:rPr/>
        <w:t>este</w:t>
      </w:r>
      <w:r>
        <w:rPr>
          <w:spacing w:val="23"/>
        </w:rPr>
        <w:t> </w:t>
      </w:r>
      <w:r>
        <w:rPr/>
        <w:t>Gobierno,</w:t>
      </w:r>
      <w:r>
        <w:rPr>
          <w:spacing w:val="23"/>
        </w:rPr>
        <w:t> </w:t>
      </w:r>
      <w:r>
        <w:rPr/>
        <w:t>a</w:t>
      </w:r>
      <w:r>
        <w:rPr/>
        <w:t> través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la</w:t>
      </w:r>
      <w:r>
        <w:rPr>
          <w:spacing w:val="39"/>
        </w:rPr>
        <w:t> </w:t>
      </w:r>
      <w:r>
        <w:rPr/>
        <w:t>Secretaría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Planeación</w:t>
      </w:r>
      <w:r>
        <w:rPr>
          <w:spacing w:val="39"/>
        </w:rPr>
        <w:t> </w:t>
      </w:r>
      <w:r>
        <w:rPr/>
        <w:t>Urbana,</w:t>
      </w:r>
      <w:r>
        <w:rPr>
          <w:spacing w:val="41"/>
        </w:rPr>
        <w:t> </w:t>
      </w:r>
      <w:r>
        <w:rPr>
          <w:spacing w:val="-1"/>
        </w:rPr>
        <w:t>Infraestructura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/>
        <w:t>Ecología</w:t>
      </w:r>
      <w:r>
        <w:rPr>
          <w:spacing w:val="39"/>
        </w:rPr>
        <w:t> </w:t>
      </w:r>
      <w:r>
        <w:rPr/>
        <w:t>en</w:t>
      </w:r>
      <w:r>
        <w:rPr>
          <w:spacing w:val="38"/>
        </w:rPr>
        <w:t> </w:t>
      </w:r>
      <w:r>
        <w:rPr/>
        <w:t>coordinación</w:t>
      </w:r>
      <w:r>
        <w:rPr>
          <w:spacing w:val="39"/>
        </w:rPr>
        <w:t> </w:t>
      </w:r>
      <w:r>
        <w:rPr/>
        <w:t>con</w:t>
      </w:r>
      <w:r>
        <w:rPr>
          <w:spacing w:val="38"/>
        </w:rPr>
        <w:t> </w:t>
      </w:r>
      <w:r>
        <w:rPr/>
        <w:t>la</w:t>
      </w:r>
      <w:r>
        <w:rPr>
          <w:spacing w:val="28"/>
        </w:rPr>
        <w:t> </w:t>
      </w:r>
      <w:r>
        <w:rPr/>
        <w:t>Junta</w:t>
      </w:r>
      <w:r>
        <w:rPr>
          <w:spacing w:val="15"/>
        </w:rPr>
        <w:t> </w:t>
      </w:r>
      <w:r>
        <w:rPr/>
        <w:t>Estatal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Caminos,</w:t>
      </w:r>
      <w:r>
        <w:rPr>
          <w:spacing w:val="15"/>
        </w:rPr>
        <w:t> </w:t>
      </w:r>
      <w:r>
        <w:rPr/>
        <w:t>durante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ejercicio</w:t>
      </w:r>
      <w:r>
        <w:rPr>
          <w:spacing w:val="15"/>
        </w:rPr>
        <w:t> </w:t>
      </w:r>
      <w:r>
        <w:rPr/>
        <w:t>2009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invirtieron</w:t>
      </w:r>
      <w:r>
        <w:rPr>
          <w:spacing w:val="14"/>
        </w:rPr>
        <w:t> </w:t>
      </w:r>
      <w:r>
        <w:rPr/>
        <w:t>77</w:t>
      </w:r>
      <w:r>
        <w:rPr>
          <w:spacing w:val="14"/>
        </w:rPr>
        <w:t> </w:t>
      </w:r>
      <w:r>
        <w:rPr/>
        <w:t>millones</w:t>
      </w:r>
      <w:r>
        <w:rPr>
          <w:spacing w:val="13"/>
        </w:rPr>
        <w:t> </w:t>
      </w:r>
      <w:r>
        <w:rPr/>
        <w:t>615</w:t>
      </w:r>
      <w:r>
        <w:rPr>
          <w:spacing w:val="14"/>
        </w:rPr>
        <w:t> </w:t>
      </w:r>
      <w:r>
        <w:rPr/>
        <w:t>mil</w:t>
      </w:r>
      <w:r>
        <w:rPr>
          <w:spacing w:val="14"/>
        </w:rPr>
        <w:t> </w:t>
      </w:r>
      <w:r>
        <w:rPr/>
        <w:t>190</w:t>
      </w:r>
      <w:r>
        <w:rPr>
          <w:spacing w:val="14"/>
        </w:rPr>
        <w:t> </w:t>
      </w:r>
      <w:r>
        <w:rPr/>
        <w:t>pesos</w:t>
      </w:r>
      <w:r>
        <w:rPr>
          <w:spacing w:val="14"/>
        </w:rPr>
        <w:t> </w:t>
      </w:r>
      <w:r>
        <w:rPr/>
        <w:t>en</w:t>
      </w:r>
      <w:r>
        <w:rPr/>
        <w:t> obra</w:t>
      </w:r>
      <w:r>
        <w:rPr>
          <w:spacing w:val="15"/>
        </w:rPr>
        <w:t> </w:t>
      </w:r>
      <w:r>
        <w:rPr/>
        <w:t>pública,</w:t>
      </w:r>
      <w:r>
        <w:rPr>
          <w:spacing w:val="15"/>
        </w:rPr>
        <w:t> </w:t>
      </w:r>
      <w:r>
        <w:rPr/>
        <w:t>consistente</w:t>
      </w:r>
      <w:r>
        <w:rPr>
          <w:spacing w:val="15"/>
        </w:rPr>
        <w:t> </w:t>
      </w:r>
      <w:r>
        <w:rPr/>
        <w:t>en</w:t>
      </w:r>
      <w:r>
        <w:rPr>
          <w:spacing w:val="14"/>
        </w:rPr>
        <w:t> </w:t>
      </w:r>
      <w:r>
        <w:rPr/>
        <w:t>obras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construcción,</w:t>
      </w:r>
      <w:r>
        <w:rPr>
          <w:spacing w:val="14"/>
        </w:rPr>
        <w:t> </w:t>
      </w:r>
      <w:r>
        <w:rPr/>
        <w:t>reconstrucción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conservación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carreteras</w:t>
      </w:r>
      <w:r>
        <w:rPr>
          <w:spacing w:val="14"/>
        </w:rPr>
        <w:t> </w:t>
      </w:r>
      <w:r>
        <w:rPr/>
        <w:t>y</w:t>
      </w:r>
      <w:r>
        <w:rPr/>
        <w:t> caminos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jurisdicción estatal.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4"/>
        <w:jc w:val="both"/>
      </w:pPr>
      <w:r>
        <w:rPr/>
        <w:t>En</w:t>
      </w:r>
      <w:r>
        <w:rPr>
          <w:spacing w:val="15"/>
        </w:rPr>
        <w:t> </w:t>
      </w:r>
      <w:r>
        <w:rPr/>
        <w:t>lo</w:t>
      </w:r>
      <w:r>
        <w:rPr>
          <w:spacing w:val="15"/>
        </w:rPr>
        <w:t> </w:t>
      </w:r>
      <w:r>
        <w:rPr/>
        <w:t>concerniente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construcción,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municipio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Comondú,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avanzó</w:t>
      </w:r>
      <w:r>
        <w:rPr>
          <w:spacing w:val="15"/>
        </w:rPr>
        <w:t> </w:t>
      </w:r>
      <w:r>
        <w:rPr/>
        <w:t>en</w:t>
      </w:r>
      <w:r>
        <w:rPr>
          <w:spacing w:val="27"/>
        </w:rPr>
        <w:t> </w:t>
      </w:r>
      <w:r>
        <w:rPr/>
        <w:t>la</w:t>
      </w:r>
      <w:r>
        <w:rPr>
          <w:spacing w:val="14"/>
        </w:rPr>
        <w:t> </w:t>
      </w:r>
      <w:r>
        <w:rPr/>
        <w:t>pavimentación</w:t>
      </w:r>
      <w:r>
        <w:rPr/>
        <w:t> de</w:t>
      </w:r>
      <w:r>
        <w:rPr>
          <w:spacing w:val="29"/>
        </w:rPr>
        <w:t> </w:t>
      </w:r>
      <w:r>
        <w:rPr/>
        <w:t>7.5</w:t>
      </w:r>
      <w:r>
        <w:rPr>
          <w:spacing w:val="30"/>
        </w:rPr>
        <w:t> </w:t>
      </w:r>
      <w:r>
        <w:rPr/>
        <w:t>kms.</w:t>
      </w:r>
      <w:r>
        <w:rPr>
          <w:spacing w:val="29"/>
        </w:rPr>
        <w:t> </w:t>
      </w:r>
      <w:r>
        <w:rPr/>
        <w:t>del</w:t>
      </w:r>
      <w:r>
        <w:rPr>
          <w:spacing w:val="30"/>
        </w:rPr>
        <w:t> </w:t>
      </w:r>
      <w:r>
        <w:rPr/>
        <w:t>camino</w:t>
      </w:r>
      <w:r>
        <w:rPr>
          <w:spacing w:val="28"/>
        </w:rPr>
        <w:t> </w:t>
      </w:r>
      <w:r>
        <w:rPr/>
        <w:t>Las</w:t>
      </w:r>
      <w:r>
        <w:rPr>
          <w:spacing w:val="28"/>
        </w:rPr>
        <w:t> </w:t>
      </w:r>
      <w:r>
        <w:rPr/>
        <w:t>Barrancas–San</w:t>
      </w:r>
      <w:r>
        <w:rPr>
          <w:spacing w:val="28"/>
        </w:rPr>
        <w:t> </w:t>
      </w:r>
      <w:r>
        <w:rPr/>
        <w:t>Juanico</w:t>
      </w:r>
      <w:r>
        <w:rPr>
          <w:spacing w:val="27"/>
        </w:rPr>
        <w:t> </w:t>
      </w:r>
      <w:r>
        <w:rPr/>
        <w:t>(km</w:t>
      </w:r>
      <w:r>
        <w:rPr>
          <w:spacing w:val="28"/>
        </w:rPr>
        <w:t> </w:t>
      </w:r>
      <w:r>
        <w:rPr/>
        <w:t>17+360</w:t>
      </w:r>
      <w:r>
        <w:rPr>
          <w:spacing w:val="29"/>
        </w:rPr>
        <w:t> </w:t>
      </w:r>
      <w:r>
        <w:rPr/>
        <w:t>al</w:t>
      </w:r>
      <w:r>
        <w:rPr>
          <w:spacing w:val="27"/>
        </w:rPr>
        <w:t> </w:t>
      </w:r>
      <w:r>
        <w:rPr/>
        <w:t>km</w:t>
      </w:r>
      <w:r>
        <w:rPr>
          <w:spacing w:val="28"/>
        </w:rPr>
        <w:t> </w:t>
      </w:r>
      <w:r>
        <w:rPr/>
        <w:t>24+860)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642</w:t>
      </w:r>
      <w:r>
        <w:rPr>
          <w:spacing w:val="28"/>
        </w:rPr>
        <w:t> </w:t>
      </w:r>
      <w:r>
        <w:rPr/>
        <w:t>metros</w:t>
      </w:r>
      <w:r>
        <w:rPr/>
        <w:t> lineales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camino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acceso</w:t>
      </w:r>
      <w:r>
        <w:rPr>
          <w:spacing w:val="20"/>
        </w:rPr>
        <w:t> </w:t>
      </w:r>
      <w:r>
        <w:rPr/>
        <w:t>al</w:t>
      </w:r>
      <w:r>
        <w:rPr>
          <w:spacing w:val="20"/>
        </w:rPr>
        <w:t> </w:t>
      </w:r>
      <w:r>
        <w:rPr/>
        <w:t>Centro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Bachillerato</w:t>
      </w:r>
      <w:r>
        <w:rPr>
          <w:spacing w:val="19"/>
        </w:rPr>
        <w:t> </w:t>
      </w:r>
      <w:r>
        <w:rPr/>
        <w:t>Tecnológico</w:t>
      </w:r>
      <w:r>
        <w:rPr>
          <w:spacing w:val="19"/>
        </w:rPr>
        <w:t> </w:t>
      </w:r>
      <w:r>
        <w:rPr/>
        <w:t>Agropecuario</w:t>
      </w:r>
      <w:r>
        <w:rPr>
          <w:spacing w:val="19"/>
        </w:rPr>
        <w:t> </w:t>
      </w:r>
      <w:r>
        <w:rPr/>
        <w:t>#27.</w:t>
      </w:r>
      <w:r>
        <w:rPr>
          <w:spacing w:val="20"/>
        </w:rPr>
        <w:t> </w:t>
      </w:r>
      <w:r>
        <w:rPr/>
        <w:t>Para</w:t>
      </w:r>
      <w:r>
        <w:rPr>
          <w:spacing w:val="18"/>
        </w:rPr>
        <w:t> </w:t>
      </w:r>
      <w:r>
        <w:rPr/>
        <w:t>estas</w:t>
      </w:r>
      <w:r>
        <w:rPr/>
        <w:t> obras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erogaron</w:t>
      </w:r>
      <w:r>
        <w:rPr>
          <w:spacing w:val="-1"/>
        </w:rPr>
        <w:t> </w:t>
      </w:r>
      <w:r>
        <w:rPr/>
        <w:t>25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049</w:t>
      </w:r>
      <w:r>
        <w:rPr>
          <w:spacing w:val="-1"/>
        </w:rPr>
        <w:t> </w:t>
      </w:r>
      <w:r>
        <w:rPr/>
        <w:t>mil</w:t>
      </w:r>
      <w:r>
        <w:rPr>
          <w:spacing w:val="54"/>
        </w:rPr>
        <w:t> </w:t>
      </w:r>
      <w:r>
        <w:rPr/>
        <w:t>485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4"/>
        <w:jc w:val="both"/>
      </w:pPr>
      <w:r>
        <w:rPr/>
        <w:t>Por</w:t>
      </w:r>
      <w:r>
        <w:rPr>
          <w:spacing w:val="11"/>
        </w:rPr>
        <w:t> </w:t>
      </w:r>
      <w:r>
        <w:rPr/>
        <w:t>lo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refiere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obras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reconstrucción,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2009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continuó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concluyó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reparación</w:t>
      </w:r>
      <w:r>
        <w:rPr/>
        <w:t> 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14</w:t>
      </w:r>
      <w:r>
        <w:rPr>
          <w:spacing w:val="8"/>
        </w:rPr>
        <w:t> </w:t>
      </w:r>
      <w:r>
        <w:rPr/>
        <w:t>caminos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resultaron</w:t>
      </w:r>
      <w:r>
        <w:rPr>
          <w:spacing w:val="8"/>
        </w:rPr>
        <w:t> </w:t>
      </w:r>
      <w:r>
        <w:rPr/>
        <w:t>afectados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municipios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Comondú,</w:t>
      </w:r>
      <w:r>
        <w:rPr>
          <w:spacing w:val="8"/>
        </w:rPr>
        <w:t> </w:t>
      </w:r>
      <w:r>
        <w:rPr/>
        <w:t>Mulegé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Paz,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el</w:t>
      </w:r>
      <w:r>
        <w:rPr/>
        <w:t> paso</w:t>
      </w:r>
      <w:r>
        <w:rPr>
          <w:spacing w:val="1"/>
        </w:rPr>
        <w:t> </w:t>
      </w:r>
      <w:r>
        <w:rPr/>
        <w:t>de la Tormenta Tropical “Julio” y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Huracán</w:t>
      </w:r>
      <w:r>
        <w:rPr>
          <w:spacing w:val="-1"/>
        </w:rPr>
        <w:t> </w:t>
      </w:r>
      <w:r>
        <w:rPr/>
        <w:t>“Norbert”</w:t>
      </w:r>
      <w:r>
        <w:rPr>
          <w:spacing w:val="-1"/>
        </w:rPr>
        <w:t> </w:t>
      </w:r>
      <w:r>
        <w:rPr/>
        <w:t>acontecidos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2008.</w:t>
      </w:r>
      <w:r>
        <w:rPr>
          <w:spacing w:val="-1"/>
        </w:rPr>
        <w:t> </w:t>
      </w:r>
      <w:r>
        <w:rPr/>
        <w:t>Acciones</w:t>
      </w:r>
      <w:r>
        <w:rPr>
          <w:spacing w:val="21"/>
        </w:rPr>
        <w:t> </w:t>
      </w:r>
      <w:r>
        <w:rPr/>
        <w:t>que</w:t>
      </w:r>
      <w:r>
        <w:rPr>
          <w:spacing w:val="27"/>
        </w:rPr>
        <w:t> </w:t>
      </w:r>
      <w:r>
        <w:rPr/>
        <w:t>representaron</w:t>
      </w:r>
      <w:r>
        <w:rPr>
          <w:spacing w:val="28"/>
        </w:rPr>
        <w:t> </w:t>
      </w:r>
      <w:r>
        <w:rPr/>
        <w:t>un</w:t>
      </w:r>
      <w:r>
        <w:rPr>
          <w:spacing w:val="27"/>
        </w:rPr>
        <w:t> </w:t>
      </w:r>
      <w:r>
        <w:rPr/>
        <w:t>gasto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48</w:t>
      </w:r>
      <w:r>
        <w:rPr>
          <w:spacing w:val="27"/>
        </w:rPr>
        <w:t> </w:t>
      </w:r>
      <w:r>
        <w:rPr/>
        <w:t>millones</w:t>
      </w:r>
      <w:r>
        <w:rPr>
          <w:spacing w:val="28"/>
        </w:rPr>
        <w:t> </w:t>
      </w:r>
      <w:r>
        <w:rPr/>
        <w:t>404</w:t>
      </w:r>
      <w:r>
        <w:rPr>
          <w:spacing w:val="27"/>
        </w:rPr>
        <w:t> </w:t>
      </w:r>
      <w:r>
        <w:rPr/>
        <w:t>mil</w:t>
      </w:r>
      <w:r>
        <w:rPr>
          <w:spacing w:val="29"/>
        </w:rPr>
        <w:t> </w:t>
      </w:r>
      <w:r>
        <w:rPr/>
        <w:t>301</w:t>
      </w:r>
      <w:r>
        <w:rPr>
          <w:spacing w:val="29"/>
        </w:rPr>
        <w:t> </w:t>
      </w:r>
      <w:r>
        <w:rPr/>
        <w:t>pesos</w:t>
      </w:r>
      <w:r>
        <w:rPr>
          <w:spacing w:val="27"/>
        </w:rPr>
        <w:t> </w:t>
      </w:r>
      <w:r>
        <w:rPr/>
        <w:t>aportados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partes</w:t>
      </w:r>
      <w:r>
        <w:rPr>
          <w:spacing w:val="27"/>
        </w:rPr>
        <w:t> </w:t>
      </w:r>
      <w:r>
        <w:rPr/>
        <w:t>iguales</w:t>
      </w:r>
      <w:r>
        <w:rPr>
          <w:spacing w:val="27"/>
        </w:rPr>
        <w:t> </w:t>
      </w:r>
      <w:r>
        <w:rPr/>
        <w:t>por</w:t>
      </w:r>
      <w:r>
        <w:rPr>
          <w:spacing w:val="27"/>
        </w:rPr>
        <w:t> </w:t>
      </w:r>
      <w:r>
        <w:rPr/>
        <w:t>la</w:t>
      </w:r>
      <w:r>
        <w:rPr/>
        <w:t> Federación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el </w:t>
      </w:r>
      <w:r>
        <w:rPr/>
        <w:t>Gobierno</w:t>
      </w:r>
      <w:r>
        <w:rPr>
          <w:spacing w:val="-1"/>
        </w:rPr>
        <w:t> del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4"/>
        <w:jc w:val="both"/>
      </w:pPr>
      <w:r>
        <w:rPr/>
        <w:t>Con</w:t>
      </w:r>
      <w:r>
        <w:rPr>
          <w:spacing w:val="34"/>
        </w:rPr>
        <w:t> </w:t>
      </w:r>
      <w:r>
        <w:rPr/>
        <w:t>el</w:t>
      </w:r>
      <w:r>
        <w:rPr>
          <w:spacing w:val="34"/>
        </w:rPr>
        <w:t> </w:t>
      </w:r>
      <w:r>
        <w:rPr/>
        <w:t>propósito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mantener</w:t>
      </w:r>
      <w:r>
        <w:rPr>
          <w:spacing w:val="34"/>
        </w:rPr>
        <w:t> </w:t>
      </w:r>
      <w:r>
        <w:rPr/>
        <w:t>en</w:t>
      </w:r>
      <w:r>
        <w:rPr>
          <w:spacing w:val="33"/>
        </w:rPr>
        <w:t> </w:t>
      </w:r>
      <w:r>
        <w:rPr/>
        <w:t>condiciones</w:t>
      </w:r>
      <w:r>
        <w:rPr>
          <w:spacing w:val="34"/>
        </w:rPr>
        <w:t> </w:t>
      </w:r>
      <w:r>
        <w:rPr/>
        <w:t>adecuadas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operación</w:t>
      </w:r>
      <w:r>
        <w:rPr>
          <w:spacing w:val="35"/>
        </w:rPr>
        <w:t> </w:t>
      </w:r>
      <w:r>
        <w:rPr/>
        <w:t>la</w:t>
      </w:r>
      <w:r>
        <w:rPr>
          <w:spacing w:val="34"/>
        </w:rPr>
        <w:t> </w:t>
      </w:r>
      <w:r>
        <w:rPr/>
        <w:t>red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carreteras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/>
        <w:t>de</w:t>
      </w:r>
      <w:r>
        <w:rPr>
          <w:spacing w:val="21"/>
        </w:rPr>
        <w:t> </w:t>
      </w:r>
      <w:r>
        <w:rPr/>
        <w:t>caminos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jurisdicción</w:t>
      </w:r>
      <w:r>
        <w:rPr>
          <w:spacing w:val="25"/>
        </w:rPr>
        <w:t> </w:t>
      </w:r>
      <w:r>
        <w:rPr/>
        <w:t>estatal,</w:t>
      </w:r>
      <w:r>
        <w:rPr>
          <w:spacing w:val="25"/>
        </w:rPr>
        <w:t> </w:t>
      </w:r>
      <w:r>
        <w:rPr/>
        <w:t>durante</w:t>
      </w:r>
      <w:r>
        <w:rPr>
          <w:spacing w:val="24"/>
        </w:rPr>
        <w:t> </w:t>
      </w:r>
      <w:r>
        <w:rPr/>
        <w:t>el</w:t>
      </w:r>
      <w:r>
        <w:rPr>
          <w:spacing w:val="23"/>
        </w:rPr>
        <w:t> </w:t>
      </w:r>
      <w:r>
        <w:rPr/>
        <w:t>año</w:t>
      </w:r>
      <w:r>
        <w:rPr>
          <w:spacing w:val="24"/>
        </w:rPr>
        <w:t> </w:t>
      </w:r>
      <w:r>
        <w:rPr/>
        <w:t>2009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realizaron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trabajos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conservación</w:t>
      </w:r>
      <w:r>
        <w:rPr>
          <w:spacing w:val="23"/>
        </w:rPr>
        <w:t> </w:t>
      </w:r>
      <w:r>
        <w:rPr/>
        <w:t>en</w:t>
      </w:r>
    </w:p>
    <w:p>
      <w:pPr>
        <w:pStyle w:val="BodyText"/>
        <w:spacing w:line="287" w:lineRule="auto" w:before="1"/>
        <w:ind w:left="3628" w:right="574"/>
        <w:jc w:val="both"/>
      </w:pPr>
      <w:r>
        <w:rPr/>
        <w:t>165</w:t>
      </w:r>
      <w:r>
        <w:rPr>
          <w:spacing w:val="47"/>
        </w:rPr>
        <w:t> </w:t>
      </w:r>
      <w:r>
        <w:rPr/>
        <w:t>kilómetros</w:t>
      </w:r>
      <w:r>
        <w:rPr>
          <w:spacing w:val="48"/>
        </w:rPr>
        <w:t> </w:t>
      </w:r>
      <w:r>
        <w:rPr/>
        <w:t>en</w:t>
      </w:r>
      <w:r>
        <w:rPr>
          <w:spacing w:val="47"/>
        </w:rPr>
        <w:t> </w:t>
      </w:r>
      <w:r>
        <w:rPr/>
        <w:t>tramos</w:t>
      </w:r>
      <w:r>
        <w:rPr>
          <w:spacing w:val="47"/>
        </w:rPr>
        <w:t> </w:t>
      </w:r>
      <w:r>
        <w:rPr/>
        <w:t>aislados</w:t>
      </w:r>
      <w:r>
        <w:rPr>
          <w:spacing w:val="48"/>
        </w:rPr>
        <w:t> </w:t>
      </w:r>
      <w:r>
        <w:rPr/>
        <w:t>del</w:t>
      </w:r>
      <w:r>
        <w:rPr>
          <w:spacing w:val="47"/>
        </w:rPr>
        <w:t> </w:t>
      </w:r>
      <w:r>
        <w:rPr>
          <w:spacing w:val="-1"/>
        </w:rPr>
        <w:t>camino</w:t>
      </w:r>
      <w:r>
        <w:rPr>
          <w:spacing w:val="46"/>
        </w:rPr>
        <w:t> </w:t>
      </w:r>
      <w:r>
        <w:rPr/>
        <w:t>Vizcaíno-Bahía</w:t>
      </w:r>
      <w:r>
        <w:rPr>
          <w:spacing w:val="45"/>
        </w:rPr>
        <w:t> </w:t>
      </w:r>
      <w:r>
        <w:rPr/>
        <w:t>Tortugas–Punta</w:t>
      </w:r>
      <w:r>
        <w:rPr>
          <w:spacing w:val="45"/>
        </w:rPr>
        <w:t> </w:t>
      </w:r>
      <w:r>
        <w:rPr/>
        <w:t>Eugenia</w:t>
      </w:r>
      <w:r>
        <w:rPr>
          <w:spacing w:val="46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1"/>
        </w:rPr>
        <w:t>43</w:t>
      </w:r>
      <w:r>
        <w:rPr>
          <w:spacing w:val="25"/>
        </w:rPr>
        <w:t> </w:t>
      </w:r>
      <w:r>
        <w:rPr/>
        <w:t>kilómetros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Francisco</w:t>
      </w:r>
      <w:r>
        <w:rPr>
          <w:spacing w:val="9"/>
        </w:rPr>
        <w:t> </w:t>
      </w:r>
      <w:r>
        <w:rPr/>
        <w:t>Villa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Purísima,</w:t>
      </w:r>
      <w:r>
        <w:rPr>
          <w:spacing w:val="10"/>
        </w:rPr>
        <w:t> </w:t>
      </w:r>
      <w:r>
        <w:rPr/>
        <w:t>para</w:t>
      </w:r>
      <w:r>
        <w:rPr>
          <w:spacing w:val="11"/>
        </w:rPr>
        <w:t> </w:t>
      </w:r>
      <w:r>
        <w:rPr/>
        <w:t>estas</w:t>
      </w:r>
      <w:r>
        <w:rPr>
          <w:spacing w:val="10"/>
        </w:rPr>
        <w:t> </w:t>
      </w:r>
      <w:r>
        <w:rPr/>
        <w:t>acciones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invirtieron</w:t>
      </w:r>
      <w:r>
        <w:rPr>
          <w:spacing w:val="11"/>
        </w:rPr>
        <w:t> </w:t>
      </w:r>
      <w:r>
        <w:rPr/>
        <w:t>2</w:t>
      </w:r>
      <w:r>
        <w:rPr>
          <w:spacing w:val="9"/>
        </w:rPr>
        <w:t> </w:t>
      </w:r>
      <w:r>
        <w:rPr/>
        <w:t>millones</w:t>
      </w:r>
      <w:r>
        <w:rPr>
          <w:spacing w:val="9"/>
        </w:rPr>
        <w:t> </w:t>
      </w:r>
      <w:r>
        <w:rPr/>
        <w:t>39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264</w:t>
      </w:r>
      <w:r>
        <w:rPr/>
        <w:t> pesos,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trabajos</w:t>
      </w:r>
      <w:r>
        <w:rPr>
          <w:spacing w:val="18"/>
        </w:rPr>
        <w:t> </w:t>
      </w:r>
      <w:r>
        <w:rPr/>
        <w:t>realizados</w:t>
      </w:r>
      <w:r>
        <w:rPr>
          <w:spacing w:val="18"/>
        </w:rPr>
        <w:t> </w:t>
      </w:r>
      <w:r>
        <w:rPr/>
        <w:t>consistieron</w:t>
      </w:r>
      <w:r>
        <w:rPr>
          <w:spacing w:val="19"/>
        </w:rPr>
        <w:t> </w:t>
      </w:r>
      <w:r>
        <w:rPr/>
        <w:t>básicamente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bacheo</w:t>
      </w:r>
      <w:r>
        <w:rPr>
          <w:spacing w:val="19"/>
        </w:rPr>
        <w:t> </w:t>
      </w:r>
      <w:r>
        <w:rPr/>
        <w:t>con</w:t>
      </w:r>
      <w:r>
        <w:rPr>
          <w:spacing w:val="18"/>
        </w:rPr>
        <w:t> </w:t>
      </w:r>
      <w:r>
        <w:rPr/>
        <w:t>mezcla</w:t>
      </w:r>
      <w:r>
        <w:rPr>
          <w:spacing w:val="18"/>
        </w:rPr>
        <w:t> </w:t>
      </w:r>
      <w:r>
        <w:rPr/>
        <w:t>asfáltica,</w:t>
      </w:r>
      <w:r>
        <w:rPr>
          <w:spacing w:val="18"/>
        </w:rPr>
        <w:t> </w:t>
      </w:r>
      <w:r>
        <w:rPr/>
        <w:t>relleno</w:t>
      </w:r>
      <w:r>
        <w:rPr>
          <w:spacing w:val="17"/>
        </w:rPr>
        <w:t> </w:t>
      </w:r>
      <w:r>
        <w:rPr/>
        <w:t>de</w:t>
      </w:r>
      <w:r>
        <w:rPr>
          <w:spacing w:val="21"/>
        </w:rPr>
        <w:t> </w:t>
      </w:r>
      <w:r>
        <w:rPr/>
        <w:t>deslaves, desazolve de</w:t>
      </w:r>
      <w:r>
        <w:rPr>
          <w:spacing w:val="-1"/>
        </w:rPr>
        <w:t> </w:t>
      </w:r>
      <w:r>
        <w:rPr/>
        <w:t>vados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máquina,</w:t>
      </w:r>
      <w:r>
        <w:rPr>
          <w:spacing w:val="-1"/>
        </w:rPr>
        <w:t> </w:t>
      </w:r>
      <w:r>
        <w:rPr/>
        <w:t>remoción</w:t>
      </w:r>
      <w:r>
        <w:rPr>
          <w:spacing w:val="-1"/>
        </w:rPr>
        <w:t> de derrumbes</w:t>
      </w:r>
      <w:r>
        <w:rPr/>
        <w:t> y</w:t>
      </w:r>
      <w:r>
        <w:rPr>
          <w:spacing w:val="-1"/>
        </w:rPr>
        <w:t> </w:t>
      </w:r>
      <w:r>
        <w:rPr/>
        <w:t>retiro</w:t>
      </w:r>
      <w:r>
        <w:rPr>
          <w:spacing w:val="-1"/>
        </w:rPr>
        <w:t> de </w:t>
      </w:r>
      <w:r>
        <w:rPr/>
        <w:t>material</w:t>
      </w:r>
      <w:r>
        <w:rPr>
          <w:spacing w:val="-1"/>
        </w:rPr>
        <w:t> de </w:t>
      </w:r>
      <w:r>
        <w:rPr/>
        <w:t>médanos.</w:t>
      </w:r>
    </w:p>
    <w:p>
      <w:pPr>
        <w:spacing w:after="0" w:line="287" w:lineRule="auto"/>
        <w:jc w:val="both"/>
        <w:sectPr>
          <w:pgSz w:w="15840" w:h="12240" w:orient="landscape"/>
          <w:pgMar w:header="709" w:footer="958" w:top="1880" w:bottom="1020" w:left="34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9.780029pt;margin-top:104.639999pt;width:149.950pt;height:448.45pt;mso-position-horizontal-relative:page;mso-position-vertical-relative:page;z-index:4696" coordorigin="12196,2093" coordsize="2999,8969">
            <v:group style="position:absolute;left:13700;top:2100;width:2;height:1365" coordorigin="13700,2100" coordsize="2,1365">
              <v:shape style="position:absolute;left:13700;top:2100;width:2;height:1365" coordorigin="13700,2100" coordsize="0,1365" path="m13700,2100l13700,3464e" filled="false" stroked="true" strokeweight=".72pt" strokecolor="#969696">
                <v:path arrowok="t"/>
              </v:shape>
            </v:group>
            <v:group style="position:absolute;left:13700;top:6074;width:2;height:1290" coordorigin="13700,6074" coordsize="2,1290">
              <v:shape style="position:absolute;left:13700;top:6074;width:2;height:1290" coordorigin="13700,6074" coordsize="0,1290" path="m13700,6074l13700,7364e" filled="false" stroked="true" strokeweight=".72pt" strokecolor="#969696">
                <v:path arrowok="t"/>
              </v:shape>
            </v:group>
            <v:group style="position:absolute;left:12203;top:3457;width:2865;height:2625" coordorigin="12203,3457" coordsize="2865,2625">
              <v:shape style="position:absolute;left:12203;top:3457;width:2865;height:2625" coordorigin="12203,3457" coordsize="2865,2625" path="m12203,3457l12203,6082,15067,6082,15067,3457,12203,3457xe" filled="false" stroked="true" strokeweight=".72pt" strokecolor="#f7b909">
                <v:path arrowok="t"/>
              </v:shape>
            </v:group>
            <v:group style="position:absolute;left:12210;top:3464;width:2850;height:2610" coordorigin="12210,3464" coordsize="2850,2610">
              <v:shape style="position:absolute;left:12210;top:3464;width:2850;height:2610" coordorigin="12210,3464" coordsize="2850,2610" path="m15060,3464l15060,6074,12210,6074,12210,3464,15060,3464xe" filled="true" fillcolor="#f7b909" stroked="false">
                <v:path arrowok="t"/>
                <v:fill type="solid"/>
              </v:shape>
              <v:shape style="position:absolute;left:12270;top:3524;width:2850;height:2610" type="#_x0000_t75" stroked="false">
                <v:imagedata r:id="rId201" o:title=""/>
              </v:shape>
            </v:group>
            <v:group style="position:absolute;left:12263;top:3517;width:2865;height:2625" coordorigin="12263,3517" coordsize="2865,2625">
              <v:shape style="position:absolute;left:12263;top:3517;width:2865;height:2625" coordorigin="12263,3517" coordsize="2865,2625" path="m12263,3517l12263,6142,15127,6142,15127,3517,12263,3517xe" filled="false" stroked="true" strokeweight=".72pt" strokecolor="#ffffff">
                <v:path arrowok="t"/>
              </v:shape>
            </v:group>
            <v:group style="position:absolute;left:13700;top:9734;width:2;height:1320" coordorigin="13700,9734" coordsize="2,1320">
              <v:shape style="position:absolute;left:13700;top:9734;width:2;height:1320" coordorigin="13700,9734" coordsize="0,1320" path="m13700,9734l13700,11054e" filled="false" stroked="true" strokeweight=".72pt" strokecolor="#969696">
                <v:path arrowok="t"/>
              </v:shape>
            </v:group>
            <v:group style="position:absolute;left:12323;top:7357;width:2865;height:2385" coordorigin="12323,7357" coordsize="2865,2385">
              <v:shape style="position:absolute;left:12323;top:7357;width:2865;height:2385" coordorigin="12323,7357" coordsize="2865,2385" path="m12323,7357l12323,9742,15187,9742,15187,7357,12323,7357xe" filled="false" stroked="true" strokeweight=".72pt" strokecolor="#f7b909">
                <v:path arrowok="t"/>
              </v:shape>
            </v:group>
            <v:group style="position:absolute;left:12330;top:7364;width:2850;height:2370" coordorigin="12330,7364" coordsize="2850,2370">
              <v:shape style="position:absolute;left:12330;top:7364;width:2850;height:2370" coordorigin="12330,7364" coordsize="2850,2370" path="m15180,7364l15180,9734,12330,9734,12330,7364,15180,7364xe" filled="true" fillcolor="#f7b909" stroked="false">
                <v:path arrowok="t"/>
                <v:fill type="solid"/>
              </v:shape>
              <v:shape style="position:absolute;left:12270;top:7304;width:2850;height:2370" type="#_x0000_t75" stroked="false">
                <v:imagedata r:id="rId202" o:title=""/>
              </v:shape>
            </v:group>
            <v:group style="position:absolute;left:12263;top:7297;width:2865;height:2385" coordorigin="12263,7297" coordsize="2865,2385">
              <v:shape style="position:absolute;left:12263;top:7297;width:2865;height:2385" coordorigin="12263,7297" coordsize="2865,2385" path="m12263,7297l12263,9682,15127,9682,15127,7297,12263,729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8"/>
        <w:jc w:val="both"/>
      </w:pPr>
      <w:r>
        <w:rPr/>
        <w:t>Asimismo,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conservaron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tramos</w:t>
      </w:r>
      <w:r>
        <w:rPr>
          <w:spacing w:val="27"/>
        </w:rPr>
        <w:t> </w:t>
      </w:r>
      <w:r>
        <w:rPr/>
        <w:t>aislados</w:t>
      </w:r>
      <w:r>
        <w:rPr>
          <w:spacing w:val="26"/>
        </w:rPr>
        <w:t> </w:t>
      </w:r>
      <w:r>
        <w:rPr/>
        <w:t>10</w:t>
      </w:r>
      <w:r>
        <w:rPr>
          <w:spacing w:val="26"/>
        </w:rPr>
        <w:t> </w:t>
      </w:r>
      <w:r>
        <w:rPr/>
        <w:t>caminos,</w:t>
      </w:r>
      <w:r>
        <w:rPr>
          <w:spacing w:val="26"/>
        </w:rPr>
        <w:t> </w:t>
      </w:r>
      <w:r>
        <w:rPr/>
        <w:t>9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Municipio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Paz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1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el</w:t>
      </w:r>
      <w:r>
        <w:rPr/>
        <w:t> 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Comondú, que</w:t>
      </w:r>
      <w:r>
        <w:rPr>
          <w:spacing w:val="-1"/>
        </w:rPr>
        <w:t> </w:t>
      </w:r>
      <w:r>
        <w:rPr/>
        <w:t>representó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122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190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Infraestructura</w:t>
      </w:r>
      <w:r>
        <w:rPr>
          <w:spacing w:val="-2"/>
        </w:rPr>
        <w:t> </w:t>
      </w:r>
      <w:r>
        <w:rPr/>
        <w:t>Portuaria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>
          <w:spacing w:val="-1"/>
        </w:rPr>
        <w:t>La</w:t>
      </w:r>
      <w:r>
        <w:rPr>
          <w:spacing w:val="21"/>
        </w:rPr>
        <w:t> </w:t>
      </w:r>
      <w:r>
        <w:rPr/>
        <w:t>Administración</w:t>
      </w:r>
      <w:r>
        <w:rPr>
          <w:spacing w:val="21"/>
        </w:rPr>
        <w:t> </w:t>
      </w:r>
      <w:r>
        <w:rPr/>
        <w:t>Portuaria</w:t>
      </w:r>
      <w:r>
        <w:rPr>
          <w:spacing w:val="19"/>
        </w:rPr>
        <w:t> </w:t>
      </w:r>
      <w:r>
        <w:rPr/>
        <w:t>Integral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Baja</w:t>
      </w:r>
      <w:r>
        <w:rPr>
          <w:spacing w:val="19"/>
        </w:rPr>
        <w:t> </w:t>
      </w:r>
      <w:r>
        <w:rPr/>
        <w:t>California</w:t>
      </w:r>
      <w:r>
        <w:rPr>
          <w:spacing w:val="20"/>
        </w:rPr>
        <w:t> </w:t>
      </w:r>
      <w:r>
        <w:rPr/>
        <w:t>Sur</w:t>
      </w:r>
      <w:r>
        <w:rPr>
          <w:spacing w:val="20"/>
        </w:rPr>
        <w:t> </w:t>
      </w:r>
      <w:r>
        <w:rPr/>
        <w:t>(APICBCS),</w:t>
      </w:r>
      <w:r>
        <w:rPr>
          <w:spacing w:val="20"/>
        </w:rPr>
        <w:t> </w:t>
      </w:r>
      <w:r>
        <w:rPr/>
        <w:t>es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instancia</w:t>
      </w:r>
      <w:r>
        <w:rPr>
          <w:spacing w:val="20"/>
        </w:rPr>
        <w:t> </w:t>
      </w:r>
      <w:r>
        <w:rPr/>
        <w:t>responsable</w:t>
      </w:r>
      <w:r>
        <w:rPr>
          <w:spacing w:val="23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operación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puertos</w:t>
      </w:r>
      <w:r>
        <w:rPr>
          <w:spacing w:val="7"/>
        </w:rPr>
        <w:t> </w:t>
      </w:r>
      <w:r>
        <w:rPr/>
        <w:t>marítimos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Mulegé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Paz.</w:t>
      </w:r>
      <w:r>
        <w:rPr>
          <w:spacing w:val="5"/>
        </w:rPr>
        <w:t> </w:t>
      </w:r>
      <w:r>
        <w:rPr/>
        <w:t>Durante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ejercicio</w:t>
      </w:r>
      <w:r>
        <w:rPr>
          <w:spacing w:val="6"/>
        </w:rPr>
        <w:t> </w:t>
      </w:r>
      <w:r>
        <w:rPr/>
        <w:t>2009</w:t>
      </w:r>
      <w:r>
        <w:rPr>
          <w:spacing w:val="5"/>
        </w:rPr>
        <w:t> </w:t>
      </w:r>
      <w:r>
        <w:rPr/>
        <w:t>esta</w:t>
      </w:r>
      <w:r>
        <w:rPr>
          <w:spacing w:val="5"/>
        </w:rPr>
        <w:t> </w:t>
      </w:r>
      <w:r>
        <w:rPr/>
        <w:t>entidad</w:t>
      </w:r>
      <w:r>
        <w:rPr/>
        <w:t> realizó</w:t>
      </w:r>
      <w:r>
        <w:rPr>
          <w:spacing w:val="27"/>
        </w:rPr>
        <w:t> </w:t>
      </w:r>
      <w:r>
        <w:rPr/>
        <w:t>obras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construcción</w:t>
      </w:r>
      <w:r>
        <w:rPr>
          <w:spacing w:val="28"/>
        </w:rPr>
        <w:t> </w:t>
      </w:r>
      <w:r>
        <w:rPr/>
        <w:t>y</w:t>
      </w:r>
      <w:r>
        <w:rPr>
          <w:spacing w:val="29"/>
        </w:rPr>
        <w:t> </w:t>
      </w:r>
      <w:r>
        <w:rPr/>
        <w:t>remodelación</w:t>
      </w:r>
      <w:r>
        <w:rPr>
          <w:spacing w:val="27"/>
        </w:rPr>
        <w:t> </w:t>
      </w:r>
      <w:r>
        <w:rPr/>
        <w:t>para</w:t>
      </w:r>
      <w:r>
        <w:rPr>
          <w:spacing w:val="29"/>
        </w:rPr>
        <w:t> </w:t>
      </w:r>
      <w:r>
        <w:rPr/>
        <w:t>mantener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eficiencia</w:t>
      </w:r>
      <w:r>
        <w:rPr>
          <w:spacing w:val="1"/>
        </w:rPr>
        <w:t> </w:t>
      </w:r>
      <w:r>
        <w:rPr/>
        <w:t>en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prestación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1"/>
        </w:rPr>
        <w:t> </w:t>
      </w:r>
      <w:r>
        <w:rPr/>
        <w:t>servicios,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tal</w:t>
      </w:r>
      <w:r>
        <w:rPr>
          <w:spacing w:val="3"/>
        </w:rPr>
        <w:t> </w:t>
      </w:r>
      <w:r>
        <w:rPr/>
        <w:t>fin</w:t>
      </w:r>
      <w:r>
        <w:rPr>
          <w:spacing w:val="3"/>
        </w:rPr>
        <w:t> </w:t>
      </w:r>
      <w:r>
        <w:rPr/>
        <w:t>destinó</w:t>
      </w:r>
      <w:r>
        <w:rPr>
          <w:spacing w:val="3"/>
        </w:rPr>
        <w:t> </w:t>
      </w:r>
      <w:r>
        <w:rPr/>
        <w:t>4</w:t>
      </w:r>
      <w:r>
        <w:rPr>
          <w:spacing w:val="3"/>
        </w:rPr>
        <w:t> </w:t>
      </w:r>
      <w:r>
        <w:rPr/>
        <w:t>millones</w:t>
      </w:r>
      <w:r>
        <w:rPr>
          <w:spacing w:val="3"/>
        </w:rPr>
        <w:t> </w:t>
      </w:r>
      <w:r>
        <w:rPr/>
        <w:t>55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/>
        <w:t>11</w:t>
      </w:r>
      <w:r>
        <w:rPr>
          <w:spacing w:val="3"/>
        </w:rPr>
        <w:t> </w:t>
      </w:r>
      <w:r>
        <w:rPr/>
        <w:t>pesos.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cuales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aplicaron</w:t>
      </w:r>
      <w:r>
        <w:rPr>
          <w:spacing w:val="2"/>
        </w:rPr>
        <w:t> </w:t>
      </w:r>
      <w:r>
        <w:rPr/>
        <w:t>2</w:t>
      </w:r>
      <w:r>
        <w:rPr>
          <w:spacing w:val="2"/>
        </w:rPr>
        <w:t> </w:t>
      </w:r>
      <w:r>
        <w:rPr/>
        <w:t>millones</w:t>
      </w:r>
      <w:r>
        <w:rPr>
          <w:spacing w:val="2"/>
        </w:rPr>
        <w:t> </w:t>
      </w:r>
      <w:r>
        <w:rPr/>
        <w:t>603</w:t>
      </w:r>
      <w:r>
        <w:rPr>
          <w:spacing w:val="2"/>
        </w:rPr>
        <w:t> </w:t>
      </w:r>
      <w:r>
        <w:rPr/>
        <w:t>mil</w:t>
      </w:r>
    </w:p>
    <w:p>
      <w:pPr>
        <w:pStyle w:val="BodyText"/>
        <w:spacing w:line="288" w:lineRule="auto" w:before="1"/>
        <w:ind w:right="3486"/>
        <w:jc w:val="both"/>
      </w:pPr>
      <w:r>
        <w:rPr/>
        <w:t>136</w:t>
      </w:r>
      <w:r>
        <w:rPr>
          <w:spacing w:val="50"/>
        </w:rPr>
        <w:t> </w:t>
      </w:r>
      <w:r>
        <w:rPr/>
        <w:t>pesos</w:t>
      </w:r>
      <w:r>
        <w:rPr>
          <w:spacing w:val="51"/>
        </w:rPr>
        <w:t> </w:t>
      </w:r>
      <w:r>
        <w:rPr/>
        <w:t>en</w:t>
      </w:r>
      <w:r>
        <w:rPr>
          <w:spacing w:val="50"/>
        </w:rPr>
        <w:t> </w:t>
      </w:r>
      <w:r>
        <w:rPr/>
        <w:t>la</w:t>
      </w:r>
      <w:r>
        <w:rPr>
          <w:spacing w:val="51"/>
        </w:rPr>
        <w:t> </w:t>
      </w:r>
      <w:r>
        <w:rPr/>
        <w:t>rehabilitación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la</w:t>
      </w:r>
      <w:r>
        <w:rPr>
          <w:spacing w:val="51"/>
        </w:rPr>
        <w:t> </w:t>
      </w:r>
      <w:r>
        <w:rPr/>
        <w:t>carpeta</w:t>
      </w:r>
      <w:r>
        <w:rPr>
          <w:spacing w:val="49"/>
        </w:rPr>
        <w:t> </w:t>
      </w:r>
      <w:r>
        <w:rPr>
          <w:spacing w:val="-1"/>
        </w:rPr>
        <w:t>asfáltica</w:t>
      </w:r>
      <w:r>
        <w:rPr>
          <w:spacing w:val="50"/>
        </w:rPr>
        <w:t> </w:t>
      </w:r>
      <w:r>
        <w:rPr>
          <w:spacing w:val="-1"/>
        </w:rPr>
        <w:t>en</w:t>
      </w:r>
      <w:r>
        <w:rPr>
          <w:spacing w:val="50"/>
        </w:rPr>
        <w:t> </w:t>
      </w:r>
      <w:r>
        <w:rPr>
          <w:spacing w:val="-1"/>
        </w:rPr>
        <w:t>patios</w:t>
      </w:r>
      <w:r>
        <w:rPr>
          <w:spacing w:val="49"/>
        </w:rPr>
        <w:t> </w:t>
      </w:r>
      <w:r>
        <w:rPr/>
        <w:t>y</w:t>
      </w:r>
      <w:r>
        <w:rPr>
          <w:spacing w:val="50"/>
        </w:rPr>
        <w:t> </w:t>
      </w:r>
      <w:r>
        <w:rPr/>
        <w:t>vialidades,</w:t>
      </w:r>
      <w:r>
        <w:rPr>
          <w:spacing w:val="49"/>
        </w:rPr>
        <w:t> </w:t>
      </w:r>
      <w:r>
        <w:rPr>
          <w:spacing w:val="-1"/>
        </w:rPr>
        <w:t>así</w:t>
      </w:r>
      <w:r>
        <w:rPr>
          <w:spacing w:val="50"/>
        </w:rPr>
        <w:t> </w:t>
      </w:r>
      <w:r>
        <w:rPr/>
        <w:t>como</w:t>
      </w:r>
      <w:r>
        <w:rPr>
          <w:spacing w:val="50"/>
        </w:rPr>
        <w:t> </w:t>
      </w:r>
      <w:r>
        <w:rPr>
          <w:spacing w:val="-1"/>
        </w:rPr>
        <w:t>para</w:t>
      </w:r>
      <w:r>
        <w:rPr>
          <w:spacing w:val="49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/>
        <w:t>ampliación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oficinas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aduana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Puerto</w:t>
      </w:r>
      <w:r>
        <w:rPr>
          <w:spacing w:val="4"/>
        </w:rPr>
        <w:t> </w:t>
      </w:r>
      <w:r>
        <w:rPr/>
        <w:t>Comercial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Pichilingue.</w:t>
      </w:r>
      <w:r>
        <w:rPr>
          <w:spacing w:val="3"/>
        </w:rPr>
        <w:t> </w:t>
      </w:r>
      <w:r>
        <w:rPr/>
        <w:t>Además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poblado</w:t>
      </w:r>
      <w:r>
        <w:rPr>
          <w:spacing w:val="3"/>
        </w:rPr>
        <w:t> </w:t>
      </w:r>
      <w:r>
        <w:rPr/>
        <w:t>de</w:t>
      </w:r>
      <w:r>
        <w:rPr/>
        <w:t> San</w:t>
      </w:r>
      <w:r>
        <w:rPr>
          <w:spacing w:val="23"/>
        </w:rPr>
        <w:t> </w:t>
      </w:r>
      <w:r>
        <w:rPr/>
        <w:t>Bruno,</w:t>
      </w:r>
      <w:r>
        <w:rPr>
          <w:spacing w:val="23"/>
        </w:rPr>
        <w:t> </w:t>
      </w:r>
      <w:r>
        <w:rPr/>
        <w:t>realizó</w:t>
      </w:r>
      <w:r>
        <w:rPr>
          <w:spacing w:val="23"/>
        </w:rPr>
        <w:t> </w:t>
      </w:r>
      <w:r>
        <w:rPr/>
        <w:t>trabajos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dragado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dársena,</w:t>
      </w:r>
      <w:r>
        <w:rPr>
          <w:spacing w:val="23"/>
        </w:rPr>
        <w:t> </w:t>
      </w:r>
      <w:r>
        <w:rPr/>
        <w:t>obra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permitirá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pescadores</w:t>
      </w:r>
      <w:r>
        <w:rPr>
          <w:spacing w:val="23"/>
        </w:rPr>
        <w:t> </w:t>
      </w:r>
      <w:r>
        <w:rPr/>
        <w:t>contar</w:t>
      </w:r>
      <w:r>
        <w:rPr/>
        <w:t> con</w:t>
      </w:r>
      <w:r>
        <w:rPr>
          <w:spacing w:val="29"/>
        </w:rPr>
        <w:t> </w:t>
      </w:r>
      <w:r>
        <w:rPr/>
        <w:t>un</w:t>
      </w:r>
      <w:r>
        <w:rPr>
          <w:spacing w:val="30"/>
        </w:rPr>
        <w:t> </w:t>
      </w:r>
      <w:r>
        <w:rPr/>
        <w:t>refugio</w:t>
      </w:r>
      <w:r>
        <w:rPr>
          <w:spacing w:val="27"/>
        </w:rPr>
        <w:t> </w:t>
      </w:r>
      <w:r>
        <w:rPr/>
        <w:t>seguro</w:t>
      </w:r>
      <w:r>
        <w:rPr>
          <w:spacing w:val="28"/>
        </w:rPr>
        <w:t> </w:t>
      </w:r>
      <w:r>
        <w:rPr/>
        <w:t>para</w:t>
      </w:r>
      <w:r>
        <w:rPr>
          <w:spacing w:val="29"/>
        </w:rPr>
        <w:t> </w:t>
      </w:r>
      <w:r>
        <w:rPr/>
        <w:t>sus</w:t>
      </w:r>
      <w:r>
        <w:rPr>
          <w:spacing w:val="27"/>
        </w:rPr>
        <w:t> </w:t>
      </w:r>
      <w:r>
        <w:rPr/>
        <w:t>embarcaciones,</w:t>
      </w:r>
      <w:r>
        <w:rPr>
          <w:spacing w:val="29"/>
        </w:rPr>
        <w:t> </w:t>
      </w:r>
      <w:r>
        <w:rPr/>
        <w:t>en</w:t>
      </w:r>
      <w:r>
        <w:rPr>
          <w:spacing w:val="28"/>
        </w:rPr>
        <w:t> </w:t>
      </w:r>
      <w:r>
        <w:rPr/>
        <w:t>estas</w:t>
      </w:r>
      <w:r>
        <w:rPr>
          <w:spacing w:val="29"/>
        </w:rPr>
        <w:t> </w:t>
      </w:r>
      <w:r>
        <w:rPr/>
        <w:t>acciones</w:t>
      </w:r>
      <w:r>
        <w:rPr>
          <w:spacing w:val="29"/>
        </w:rPr>
        <w:t> </w:t>
      </w:r>
      <w:r>
        <w:rPr/>
        <w:t>se</w:t>
      </w:r>
      <w:r>
        <w:rPr>
          <w:spacing w:val="27"/>
        </w:rPr>
        <w:t> </w:t>
      </w:r>
      <w:r>
        <w:rPr/>
        <w:t>erogó</w:t>
      </w:r>
      <w:r>
        <w:rPr>
          <w:spacing w:val="29"/>
        </w:rPr>
        <w:t> </w:t>
      </w:r>
      <w:r>
        <w:rPr/>
        <w:t>1</w:t>
      </w:r>
      <w:r>
        <w:rPr>
          <w:spacing w:val="27"/>
        </w:rPr>
        <w:t> </w:t>
      </w:r>
      <w:r>
        <w:rPr/>
        <w:t>millón</w:t>
      </w:r>
      <w:r>
        <w:rPr>
          <w:spacing w:val="28"/>
        </w:rPr>
        <w:t> </w:t>
      </w:r>
      <w:r>
        <w:rPr/>
        <w:t>451</w:t>
      </w:r>
      <w:r>
        <w:rPr>
          <w:spacing w:val="29"/>
        </w:rPr>
        <w:t> </w:t>
      </w:r>
      <w:r>
        <w:rPr/>
        <w:t>mil</w:t>
      </w:r>
      <w:r>
        <w:rPr>
          <w:spacing w:val="27"/>
        </w:rPr>
        <w:t> </w:t>
      </w:r>
      <w:r>
        <w:rPr/>
        <w:t>875</w:t>
      </w:r>
      <w:r>
        <w:rPr/>
        <w:t> </w:t>
      </w:r>
      <w:r>
        <w:rPr>
          <w:spacing w:val="-1"/>
        </w:rPr>
        <w:t>pesos.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Comercialización</w:t>
      </w:r>
      <w:r>
        <w:rPr>
          <w:spacing w:val="55"/>
        </w:rPr>
        <w:t> </w:t>
      </w:r>
      <w:r>
        <w:rPr/>
        <w:t>y</w:t>
      </w:r>
      <w:r>
        <w:rPr>
          <w:spacing w:val="-4"/>
        </w:rPr>
        <w:t> </w:t>
      </w:r>
      <w:r>
        <w:rPr/>
        <w:t>Operaciones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5"/>
        <w:jc w:val="both"/>
      </w:pPr>
      <w:r>
        <w:rPr/>
        <w:t>El</w:t>
      </w:r>
      <w:r>
        <w:rPr>
          <w:spacing w:val="16"/>
        </w:rPr>
        <w:t> </w:t>
      </w:r>
      <w:r>
        <w:rPr/>
        <w:t>tránsito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mercancías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pasajeros,</w:t>
      </w:r>
      <w:r>
        <w:rPr>
          <w:spacing w:val="16"/>
        </w:rPr>
        <w:t> </w:t>
      </w:r>
      <w:r>
        <w:rPr/>
        <w:t>es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eje</w:t>
      </w:r>
      <w:r>
        <w:rPr>
          <w:spacing w:val="15"/>
        </w:rPr>
        <w:t> </w:t>
      </w:r>
      <w:r>
        <w:rPr/>
        <w:t>rector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actividad</w:t>
      </w:r>
      <w:r>
        <w:rPr>
          <w:spacing w:val="15"/>
        </w:rPr>
        <w:t> </w:t>
      </w:r>
      <w:r>
        <w:rPr/>
        <w:t>portuaria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realiza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21"/>
        </w:rPr>
        <w:t> </w:t>
      </w:r>
      <w:r>
        <w:rPr/>
        <w:t>Estado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Baja</w:t>
      </w:r>
      <w:r>
        <w:rPr>
          <w:spacing w:val="10"/>
        </w:rPr>
        <w:t> </w:t>
      </w:r>
      <w:r>
        <w:rPr>
          <w:spacing w:val="-1"/>
        </w:rPr>
        <w:t>California</w:t>
      </w:r>
      <w:r>
        <w:rPr>
          <w:spacing w:val="10"/>
        </w:rPr>
        <w:t> </w:t>
      </w:r>
      <w:r>
        <w:rPr/>
        <w:t>Sur,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este</w:t>
      </w:r>
      <w:r>
        <w:rPr>
          <w:spacing w:val="9"/>
        </w:rPr>
        <w:t> </w:t>
      </w:r>
      <w:r>
        <w:rPr/>
        <w:t>contexto</w:t>
      </w:r>
      <w:r>
        <w:rPr>
          <w:spacing w:val="9"/>
        </w:rPr>
        <w:t> </w:t>
      </w:r>
      <w:r>
        <w:rPr/>
        <w:t>durante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2009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arribos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embarcaciones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los</w:t>
      </w:r>
      <w:r>
        <w:rPr>
          <w:spacing w:val="25"/>
        </w:rPr>
        <w:t> </w:t>
      </w:r>
      <w:r>
        <w:rPr/>
        <w:t>puertos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entidad</w:t>
      </w:r>
      <w:r>
        <w:rPr>
          <w:spacing w:val="16"/>
        </w:rPr>
        <w:t> </w:t>
      </w:r>
      <w:r>
        <w:rPr/>
        <w:t>reflejaron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avance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86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ciento</w:t>
      </w:r>
      <w:r>
        <w:rPr>
          <w:spacing w:val="32"/>
        </w:rPr>
        <w:t> </w:t>
      </w:r>
      <w:r>
        <w:rPr>
          <w:spacing w:val="-1"/>
        </w:rPr>
        <w:t>comparativamente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registrados</w:t>
      </w:r>
      <w:r>
        <w:rPr>
          <w:spacing w:val="30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ejercicio</w:t>
      </w:r>
      <w:r>
        <w:rPr>
          <w:spacing w:val="24"/>
        </w:rPr>
        <w:t> </w:t>
      </w:r>
      <w:r>
        <w:rPr/>
        <w:t>anterior,</w:t>
      </w:r>
      <w:r>
        <w:rPr>
          <w:spacing w:val="24"/>
        </w:rPr>
        <w:t> </w:t>
      </w:r>
      <w:r>
        <w:rPr/>
        <w:t>sumando</w:t>
      </w:r>
      <w:r>
        <w:rPr>
          <w:spacing w:val="23"/>
        </w:rPr>
        <w:t> </w:t>
      </w:r>
      <w:r>
        <w:rPr/>
        <w:t>2,166</w:t>
      </w:r>
      <w:r>
        <w:rPr>
          <w:spacing w:val="23"/>
        </w:rPr>
        <w:t> </w:t>
      </w:r>
      <w:r>
        <w:rPr/>
        <w:t>embarcaciones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carga</w:t>
      </w:r>
      <w:r>
        <w:rPr>
          <w:spacing w:val="23"/>
        </w:rPr>
        <w:t> </w:t>
      </w:r>
      <w:r>
        <w:rPr/>
        <w:t>general,</w:t>
      </w:r>
      <w:r>
        <w:rPr>
          <w:spacing w:val="24"/>
        </w:rPr>
        <w:t> </w:t>
      </w:r>
      <w:r>
        <w:rPr/>
        <w:t>pesquera</w:t>
      </w:r>
      <w:r>
        <w:rPr>
          <w:spacing w:val="23"/>
        </w:rPr>
        <w:t> </w:t>
      </w:r>
      <w:r>
        <w:rPr/>
        <w:t>y</w:t>
      </w:r>
      <w:r>
        <w:rPr>
          <w:spacing w:val="22"/>
        </w:rPr>
        <w:t> </w:t>
      </w:r>
      <w:r>
        <w:rPr/>
        <w:t>turística.</w:t>
      </w:r>
      <w:r>
        <w:rPr>
          <w:spacing w:val="43"/>
        </w:rPr>
        <w:t> </w:t>
      </w:r>
      <w:r>
        <w:rPr/>
        <w:t>En</w:t>
      </w:r>
      <w:r>
        <w:rPr/>
        <w:t> cuanto</w:t>
      </w:r>
      <w:r>
        <w:rPr>
          <w:spacing w:val="35"/>
        </w:rPr>
        <w:t> </w:t>
      </w:r>
      <w:r>
        <w:rPr/>
        <w:t>al</w:t>
      </w:r>
      <w:r>
        <w:rPr>
          <w:spacing w:val="34"/>
        </w:rPr>
        <w:t> </w:t>
      </w:r>
      <w:r>
        <w:rPr/>
        <w:t>movimiento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carga</w:t>
      </w:r>
      <w:r>
        <w:rPr>
          <w:spacing w:val="13"/>
        </w:rPr>
        <w:t> </w:t>
      </w:r>
      <w:r>
        <w:rPr/>
        <w:t>con</w:t>
      </w:r>
      <w:r>
        <w:rPr>
          <w:spacing w:val="34"/>
        </w:rPr>
        <w:t> </w:t>
      </w:r>
      <w:r>
        <w:rPr/>
        <w:t>relación</w:t>
      </w:r>
      <w:r>
        <w:rPr>
          <w:spacing w:val="34"/>
        </w:rPr>
        <w:t> </w:t>
      </w:r>
      <w:r>
        <w:rPr/>
        <w:t>al</w:t>
      </w:r>
      <w:r>
        <w:rPr>
          <w:spacing w:val="34"/>
        </w:rPr>
        <w:t> </w:t>
      </w:r>
      <w:r>
        <w:rPr/>
        <w:t>2008</w:t>
      </w:r>
      <w:r>
        <w:rPr>
          <w:spacing w:val="34"/>
        </w:rPr>
        <w:t> </w:t>
      </w:r>
      <w:r>
        <w:rPr/>
        <w:t>se</w:t>
      </w:r>
      <w:r>
        <w:rPr>
          <w:spacing w:val="34"/>
        </w:rPr>
        <w:t> </w:t>
      </w:r>
      <w:r>
        <w:rPr/>
        <w:t>movilizaron</w:t>
      </w:r>
      <w:r>
        <w:rPr>
          <w:spacing w:val="34"/>
        </w:rPr>
        <w:t> </w:t>
      </w:r>
      <w:r>
        <w:rPr/>
        <w:t>7’791,918</w:t>
      </w:r>
      <w:r>
        <w:rPr>
          <w:spacing w:val="13"/>
        </w:rPr>
        <w:t> </w:t>
      </w:r>
      <w:r>
        <w:rPr/>
        <w:t>toneladas</w:t>
      </w:r>
      <w:r>
        <w:rPr>
          <w:spacing w:val="33"/>
        </w:rPr>
        <w:t> </w:t>
      </w:r>
      <w:r>
        <w:rPr/>
        <w:t>en</w:t>
      </w:r>
      <w:r>
        <w:rPr>
          <w:spacing w:val="34"/>
        </w:rPr>
        <w:t> </w:t>
      </w:r>
      <w:r>
        <w:rPr/>
        <w:t>los</w:t>
      </w:r>
      <w:r>
        <w:rPr/>
        <w:t> </w:t>
      </w:r>
      <w:r>
        <w:rPr>
          <w:spacing w:val="-1"/>
        </w:rPr>
        <w:t>puertos</w:t>
      </w:r>
      <w:r>
        <w:rPr>
          <w:spacing w:val="36"/>
        </w:rPr>
        <w:t> </w:t>
      </w:r>
      <w:r>
        <w:rPr>
          <w:spacing w:val="-1"/>
        </w:rPr>
        <w:t>que</w:t>
      </w:r>
      <w:r>
        <w:rPr>
          <w:spacing w:val="36"/>
        </w:rPr>
        <w:t> </w:t>
      </w:r>
      <w:r>
        <w:rPr>
          <w:spacing w:val="-1"/>
        </w:rPr>
        <w:t>administra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/>
        <w:t>APIBCS,</w:t>
      </w:r>
      <w:r>
        <w:rPr>
          <w:spacing w:val="36"/>
        </w:rPr>
        <w:t> </w:t>
      </w:r>
      <w:r>
        <w:rPr/>
        <w:t>carga</w:t>
      </w:r>
      <w:r>
        <w:rPr>
          <w:spacing w:val="35"/>
        </w:rPr>
        <w:t> </w:t>
      </w:r>
      <w:r>
        <w:rPr/>
        <w:t>diversa</w:t>
      </w:r>
      <w:r>
        <w:rPr>
          <w:spacing w:val="36"/>
        </w:rPr>
        <w:t> </w:t>
      </w:r>
      <w:r>
        <w:rPr/>
        <w:t>en</w:t>
      </w:r>
      <w:r>
        <w:rPr>
          <w:spacing w:val="36"/>
        </w:rPr>
        <w:t> </w:t>
      </w:r>
      <w:r>
        <w:rPr/>
        <w:t>arribos</w:t>
      </w:r>
      <w:r>
        <w:rPr>
          <w:spacing w:val="37"/>
        </w:rPr>
        <w:t> </w:t>
      </w:r>
      <w:r>
        <w:rPr/>
        <w:t>en</w:t>
      </w:r>
      <w:r>
        <w:rPr>
          <w:spacing w:val="37"/>
        </w:rPr>
        <w:t> </w:t>
      </w:r>
      <w:r>
        <w:rPr/>
        <w:t>el</w:t>
      </w:r>
      <w:r>
        <w:rPr>
          <w:spacing w:val="36"/>
        </w:rPr>
        <w:t> </w:t>
      </w:r>
      <w:r>
        <w:rPr/>
        <w:t>rubro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cabotaje,</w:t>
      </w:r>
      <w:r>
        <w:rPr>
          <w:spacing w:val="36"/>
        </w:rPr>
        <w:t> </w:t>
      </w:r>
      <w:r>
        <w:rPr/>
        <w:t>97</w:t>
      </w:r>
      <w:r>
        <w:rPr>
          <w:spacing w:val="25"/>
        </w:rPr>
        <w:t> </w:t>
      </w:r>
      <w:r>
        <w:rPr/>
        <w:t>embarcaciones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tipo</w:t>
      </w:r>
      <w:r>
        <w:rPr>
          <w:spacing w:val="6"/>
        </w:rPr>
        <w:t> </w:t>
      </w:r>
      <w:r>
        <w:rPr/>
        <w:t>ecoturístico</w:t>
      </w:r>
      <w:r>
        <w:rPr>
          <w:spacing w:val="7"/>
        </w:rPr>
        <w:t> </w:t>
      </w:r>
      <w:r>
        <w:rPr/>
        <w:t>y</w:t>
      </w:r>
      <w:r>
        <w:rPr>
          <w:spacing w:val="5"/>
        </w:rPr>
        <w:t> </w:t>
      </w:r>
      <w:r>
        <w:rPr/>
        <w:t>39</w:t>
      </w:r>
      <w:r>
        <w:rPr>
          <w:spacing w:val="5"/>
        </w:rPr>
        <w:t> </w:t>
      </w:r>
      <w:r>
        <w:rPr/>
        <w:t>mega</w:t>
      </w:r>
      <w:r>
        <w:rPr>
          <w:spacing w:val="5"/>
        </w:rPr>
        <w:t> </w:t>
      </w:r>
      <w:r>
        <w:rPr/>
        <w:t>cruceros.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materia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progreso</w:t>
      </w:r>
      <w:r>
        <w:rPr>
          <w:spacing w:val="5"/>
        </w:rPr>
        <w:t> </w:t>
      </w:r>
      <w:r>
        <w:rPr/>
        <w:t>portuario,</w:t>
      </w:r>
      <w:r>
        <w:rPr>
          <w:spacing w:val="5"/>
        </w:rPr>
        <w:t> </w:t>
      </w:r>
      <w:r>
        <w:rPr/>
        <w:t>la</w:t>
      </w:r>
      <w:r>
        <w:rPr>
          <w:spacing w:val="21"/>
        </w:rPr>
        <w:t> </w:t>
      </w:r>
      <w:r>
        <w:rPr/>
        <w:t>Administración</w:t>
      </w:r>
      <w:r>
        <w:rPr>
          <w:spacing w:val="1"/>
        </w:rPr>
        <w:t> </w:t>
      </w:r>
      <w:r>
        <w:rPr/>
        <w:t>Portuaria</w:t>
      </w:r>
      <w:r>
        <w:rPr>
          <w:spacing w:val="1"/>
        </w:rPr>
        <w:t> </w:t>
      </w:r>
      <w:r>
        <w:rPr/>
        <w:t>Integral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/>
        <w:t>BCS</w:t>
      </w:r>
      <w:r>
        <w:rPr>
          <w:spacing w:val="2"/>
        </w:rPr>
        <w:t> </w:t>
      </w:r>
      <w:r>
        <w:rPr>
          <w:spacing w:val="-1"/>
        </w:rPr>
        <w:t>entregó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SCT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su autorización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Programa Maestro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Desarrollo</w:t>
      </w:r>
      <w:r>
        <w:rPr>
          <w:spacing w:val="24"/>
        </w:rPr>
        <w:t> </w:t>
      </w:r>
      <w:r>
        <w:rPr/>
        <w:t>Portuario</w:t>
      </w:r>
      <w:r>
        <w:rPr>
          <w:spacing w:val="44"/>
        </w:rPr>
        <w:t> </w:t>
      </w:r>
      <w:r>
        <w:rPr/>
        <w:t>2009–2014,</w:t>
      </w:r>
      <w:r>
        <w:rPr>
          <w:spacing w:val="45"/>
        </w:rPr>
        <w:t> </w:t>
      </w:r>
      <w:r>
        <w:rPr/>
        <w:t>y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versión</w:t>
      </w:r>
      <w:r>
        <w:rPr>
          <w:spacing w:val="22"/>
        </w:rPr>
        <w:t> </w:t>
      </w:r>
      <w:r>
        <w:rPr/>
        <w:t>final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Programa</w:t>
      </w:r>
      <w:r>
        <w:rPr>
          <w:spacing w:val="22"/>
        </w:rPr>
        <w:t> </w:t>
      </w:r>
      <w:r>
        <w:rPr/>
        <w:t>Rector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Desarrollo</w:t>
      </w:r>
      <w:r>
        <w:rPr>
          <w:spacing w:val="22"/>
        </w:rPr>
        <w:t> </w:t>
      </w:r>
      <w:r>
        <w:rPr/>
        <w:t>Costero</w:t>
      </w:r>
      <w:r>
        <w:rPr/>
        <w:t> </w:t>
      </w:r>
      <w:r>
        <w:rPr>
          <w:spacing w:val="-1"/>
        </w:rPr>
        <w:t>para </w:t>
      </w:r>
      <w:r>
        <w:rPr/>
        <w:t>BCS.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El</w:t>
      </w:r>
      <w:r>
        <w:rPr>
          <w:spacing w:val="49"/>
        </w:rPr>
        <w:t> </w:t>
      </w:r>
      <w:r>
        <w:rPr/>
        <w:t>transporte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pasajeros</w:t>
      </w:r>
      <w:r>
        <w:rPr>
          <w:spacing w:val="50"/>
        </w:rPr>
        <w:t> </w:t>
      </w:r>
      <w:r>
        <w:rPr/>
        <w:t>en</w:t>
      </w:r>
      <w:r>
        <w:rPr>
          <w:spacing w:val="50"/>
        </w:rPr>
        <w:t> </w:t>
      </w:r>
      <w:r>
        <w:rPr/>
        <w:t>las</w:t>
      </w:r>
      <w:r>
        <w:rPr>
          <w:spacing w:val="49"/>
        </w:rPr>
        <w:t> </w:t>
      </w:r>
      <w:r>
        <w:rPr/>
        <w:t>rutas</w:t>
      </w:r>
      <w:r>
        <w:rPr>
          <w:spacing w:val="50"/>
        </w:rPr>
        <w:t> </w:t>
      </w:r>
      <w:r>
        <w:rPr/>
        <w:t>Mazatlán–Topolobampo–La</w:t>
      </w:r>
      <w:r>
        <w:rPr>
          <w:spacing w:val="49"/>
        </w:rPr>
        <w:t> </w:t>
      </w:r>
      <w:r>
        <w:rPr/>
        <w:t>Paz</w:t>
      </w:r>
      <w:r>
        <w:rPr>
          <w:spacing w:val="50"/>
        </w:rPr>
        <w:t> </w:t>
      </w:r>
      <w:r>
        <w:rPr/>
        <w:t>se</w:t>
      </w:r>
      <w:r>
        <w:rPr>
          <w:spacing w:val="50"/>
        </w:rPr>
        <w:t> </w:t>
      </w:r>
      <w:r>
        <w:rPr/>
        <w:t>trasladaron</w:t>
      </w:r>
      <w:r>
        <w:rPr>
          <w:spacing w:val="47"/>
        </w:rPr>
        <w:t> </w:t>
      </w:r>
      <w:r>
        <w:rPr/>
        <w:t>202,075</w:t>
      </w:r>
      <w:r>
        <w:rPr/>
        <w:t> pasajeros</w:t>
      </w:r>
      <w:r>
        <w:rPr>
          <w:spacing w:val="2"/>
        </w:rPr>
        <w:t> </w:t>
      </w:r>
      <w:r>
        <w:rPr/>
        <w:t>flujo</w:t>
      </w:r>
      <w:r>
        <w:rPr>
          <w:spacing w:val="1"/>
        </w:rPr>
        <w:t> </w:t>
      </w:r>
      <w:r>
        <w:rPr/>
        <w:t>que</w:t>
      </w:r>
      <w:r>
        <w:rPr>
          <w:spacing w:val="2"/>
        </w:rPr>
        <w:t> </w:t>
      </w:r>
      <w:r>
        <w:rPr/>
        <w:t>representó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avance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62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ciento,</w:t>
      </w:r>
      <w:r>
        <w:rPr>
          <w:spacing w:val="4"/>
        </w:rPr>
        <w:t> </w:t>
      </w:r>
      <w:r>
        <w:rPr/>
        <w:t>con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arribo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95</w:t>
      </w:r>
      <w:r>
        <w:rPr>
          <w:spacing w:val="2"/>
        </w:rPr>
        <w:t> </w:t>
      </w:r>
      <w:r>
        <w:rPr/>
        <w:t>cruceros turísticos se</w:t>
      </w:r>
      <w:r>
        <w:rPr/>
        <w:t> reflejó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avance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78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54"/>
        </w:rPr>
        <w:t> </w:t>
      </w:r>
      <w:r>
        <w:rPr/>
        <w:t>con</w:t>
      </w:r>
      <w:r>
        <w:rPr>
          <w:spacing w:val="-1"/>
        </w:rPr>
        <w:t> </w:t>
      </w:r>
      <w:r>
        <w:rPr/>
        <w:t>respecto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2008.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4pt;margin-top:102.660004pt;width:161.35pt;height:451.45pt;mso-position-horizontal-relative:page;mso-position-vertical-relative:page;z-index:4720" coordorigin="480,2053" coordsize="3227,9029">
            <v:group style="position:absolute;left:1940;top:2060;width:2;height:4224" coordorigin="1940,2060" coordsize="2,4224">
              <v:shape style="position:absolute;left:1940;top:2060;width:2;height:4224" coordorigin="1940,2060" coordsize="0,4224" path="m1940,2060l1940,6284e" filled="false" stroked="true" strokeweight=".72pt" strokecolor="#969696">
                <v:path arrowok="t"/>
              </v:shape>
            </v:group>
            <v:group style="position:absolute;left:1940;top:8504;width:2;height:2571" coordorigin="1940,8504" coordsize="2,2571">
              <v:shape style="position:absolute;left:1940;top:8504;width:2;height:2571" coordorigin="1940,8504" coordsize="0,2571" path="m1940,8504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47;top:6277;width:2850;height:2235" coordorigin="547,6277" coordsize="2850,2235">
              <v:shape style="position:absolute;left:547;top:6277;width:2850;height:2235" coordorigin="547,6277" coordsize="2850,2235" path="m547,6277l547,8512,3397,8512,3397,6277,547,6277xe" filled="false" stroked="true" strokeweight=".72pt" strokecolor="#f7b909">
                <v:path arrowok="t"/>
              </v:shape>
            </v:group>
            <v:group style="position:absolute;left:556;top:6284;width:2835;height:2220" coordorigin="556,6284" coordsize="2835,2220">
              <v:shape style="position:absolute;left:556;top:6284;width:2835;height:2220" coordorigin="556,6284" coordsize="2835,2220" path="m3390,6284l3390,8504,556,8504,556,6284,3390,6284xe" filled="true" fillcolor="#f7b909" stroked="false">
                <v:path arrowok="t"/>
                <v:fill type="solid"/>
              </v:shape>
              <v:shape style="position:absolute;left:496;top:6224;width:2840;height:2220" type="#_x0000_t75" stroked="false">
                <v:imagedata r:id="rId203" o:title=""/>
              </v:shape>
            </v:group>
            <v:group style="position:absolute;left:487;top:6217;width:2850;height:2235" coordorigin="487,6217" coordsize="2850,2235">
              <v:shape style="position:absolute;left:487;top:6217;width:2850;height:2235" coordorigin="487,6217" coordsize="2850,2235" path="m487,6217l487,8452,3337,8452,3337,6217,487,621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88" w:right="573"/>
        <w:jc w:val="both"/>
      </w:pPr>
      <w:r>
        <w:rPr/>
        <w:t>En</w:t>
      </w:r>
      <w:r>
        <w:rPr>
          <w:spacing w:val="26"/>
        </w:rPr>
        <w:t> </w:t>
      </w:r>
      <w:r>
        <w:rPr/>
        <w:t>cumplimiento</w:t>
      </w:r>
      <w:r>
        <w:rPr>
          <w:spacing w:val="25"/>
        </w:rPr>
        <w:t> </w:t>
      </w:r>
      <w:r>
        <w:rPr/>
        <w:t>al</w:t>
      </w:r>
      <w:r>
        <w:rPr>
          <w:spacing w:val="26"/>
        </w:rPr>
        <w:t> </w:t>
      </w:r>
      <w:r>
        <w:rPr/>
        <w:t>código</w:t>
      </w:r>
      <w:r>
        <w:rPr>
          <w:spacing w:val="25"/>
        </w:rPr>
        <w:t> </w:t>
      </w:r>
      <w:r>
        <w:rPr/>
        <w:t>Internacional</w:t>
      </w:r>
      <w:r>
        <w:rPr>
          <w:spacing w:val="25"/>
        </w:rPr>
        <w:t> </w:t>
      </w:r>
      <w:r>
        <w:rPr/>
        <w:t>para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protección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buques,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estrecha</w:t>
      </w:r>
      <w:r>
        <w:rPr>
          <w:spacing w:val="26"/>
        </w:rPr>
        <w:t> </w:t>
      </w:r>
      <w:r>
        <w:rPr/>
        <w:t>colaboración</w:t>
      </w:r>
      <w:r>
        <w:rPr/>
        <w:t> con</w:t>
      </w:r>
      <w:r>
        <w:rPr>
          <w:spacing w:val="20"/>
        </w:rPr>
        <w:t> </w:t>
      </w:r>
      <w:r>
        <w:rPr/>
        <w:t>personal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marina</w:t>
      </w:r>
      <w:r>
        <w:rPr>
          <w:spacing w:val="20"/>
        </w:rPr>
        <w:t> </w:t>
      </w:r>
      <w:r>
        <w:rPr/>
        <w:t>mercante,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ha</w:t>
      </w:r>
      <w:r>
        <w:rPr>
          <w:spacing w:val="20"/>
        </w:rPr>
        <w:t> </w:t>
      </w:r>
      <w:r>
        <w:rPr/>
        <w:t>dado</w:t>
      </w:r>
      <w:r>
        <w:rPr>
          <w:spacing w:val="20"/>
        </w:rPr>
        <w:t> </w:t>
      </w:r>
      <w:r>
        <w:rPr/>
        <w:t>cabal</w:t>
      </w:r>
      <w:r>
        <w:rPr>
          <w:spacing w:val="20"/>
        </w:rPr>
        <w:t> </w:t>
      </w:r>
      <w:r>
        <w:rPr>
          <w:spacing w:val="-1"/>
        </w:rPr>
        <w:t>cumplimiento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lo</w:t>
      </w:r>
      <w:r>
        <w:rPr>
          <w:spacing w:val="20"/>
        </w:rPr>
        <w:t> </w:t>
      </w:r>
      <w:r>
        <w:rPr>
          <w:spacing w:val="-1"/>
        </w:rPr>
        <w:t>establecido</w:t>
      </w:r>
      <w:r>
        <w:rPr>
          <w:spacing w:val="20"/>
        </w:rPr>
        <w:t> </w:t>
      </w:r>
      <w:r>
        <w:rPr>
          <w:spacing w:val="-1"/>
        </w:rPr>
        <w:t>por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/>
        <w:t>Safety</w:t>
      </w:r>
      <w:r>
        <w:rPr>
          <w:spacing w:val="18"/>
        </w:rPr>
        <w:t> </w:t>
      </w:r>
      <w:r>
        <w:rPr>
          <w:spacing w:val="-1"/>
        </w:rPr>
        <w:t>of</w:t>
      </w:r>
      <w:r>
        <w:rPr>
          <w:spacing w:val="29"/>
        </w:rPr>
        <w:t> </w:t>
      </w:r>
      <w:r>
        <w:rPr>
          <w:spacing w:val="-1"/>
        </w:rPr>
        <w:t>Life</w:t>
      </w:r>
      <w:r>
        <w:rPr>
          <w:spacing w:val="54"/>
        </w:rPr>
        <w:t> </w:t>
      </w:r>
      <w:r>
        <w:rPr>
          <w:spacing w:val="-1"/>
        </w:rPr>
        <w:t>at</w:t>
      </w:r>
      <w:r>
        <w:rPr>
          <w:spacing w:val="55"/>
        </w:rPr>
        <w:t> </w:t>
      </w:r>
      <w:r>
        <w:rPr/>
        <w:t>Sea</w:t>
      </w:r>
      <w:r>
        <w:rPr>
          <w:spacing w:val="54"/>
        </w:rPr>
        <w:t> </w:t>
      </w:r>
      <w:r>
        <w:rPr/>
        <w:t>(SOLAS)</w:t>
      </w:r>
      <w:r>
        <w:rPr>
          <w:spacing w:val="55"/>
        </w:rPr>
        <w:t> </w:t>
      </w:r>
      <w:r>
        <w:rPr/>
        <w:t>y</w:t>
      </w:r>
      <w:r>
        <w:rPr>
          <w:spacing w:val="55"/>
        </w:rPr>
        <w:t> </w:t>
      </w:r>
      <w:r>
        <w:rPr>
          <w:spacing w:val="-1"/>
        </w:rPr>
        <w:t>por</w:t>
      </w:r>
      <w:r>
        <w:rPr>
          <w:spacing w:val="53"/>
        </w:rPr>
        <w:t> </w:t>
      </w:r>
      <w:r>
        <w:rPr/>
        <w:t>Organización</w:t>
      </w:r>
      <w:r>
        <w:rPr>
          <w:spacing w:val="53"/>
        </w:rPr>
        <w:t> </w:t>
      </w:r>
      <w:r>
        <w:rPr/>
        <w:t>Marítima</w:t>
      </w:r>
      <w:r>
        <w:rPr>
          <w:spacing w:val="54"/>
        </w:rPr>
        <w:t> </w:t>
      </w:r>
      <w:r>
        <w:rPr/>
        <w:t>Internacional,</w:t>
      </w:r>
      <w:r>
        <w:rPr>
          <w:spacing w:val="53"/>
        </w:rPr>
        <w:t> </w:t>
      </w:r>
      <w:r>
        <w:rPr/>
        <w:t>en</w:t>
      </w:r>
      <w:r>
        <w:rPr>
          <w:spacing w:val="54"/>
        </w:rPr>
        <w:t> </w:t>
      </w:r>
      <w:r>
        <w:rPr/>
        <w:t>el</w:t>
      </w:r>
      <w:r>
        <w:rPr>
          <w:spacing w:val="53"/>
        </w:rPr>
        <w:t> </w:t>
      </w:r>
      <w:r>
        <w:rPr/>
        <w:t>sentido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garantizar</w:t>
      </w:r>
      <w:r>
        <w:rPr>
          <w:spacing w:val="54"/>
        </w:rPr>
        <w:t> </w:t>
      </w:r>
      <w:r>
        <w:rPr/>
        <w:t>la</w:t>
      </w:r>
      <w:r>
        <w:rPr>
          <w:spacing w:val="24"/>
        </w:rPr>
        <w:t> </w:t>
      </w:r>
      <w:r>
        <w:rPr/>
        <w:t>seguridad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arribo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mega</w:t>
      </w:r>
      <w:r>
        <w:rPr>
          <w:spacing w:val="-1"/>
        </w:rPr>
        <w:t> </w:t>
      </w:r>
      <w:r>
        <w:rPr/>
        <w:t>cruceros,</w:t>
      </w:r>
      <w:r>
        <w:rPr>
          <w:spacing w:val="-1"/>
        </w:rPr>
        <w:t> </w:t>
      </w:r>
      <w:r>
        <w:rPr/>
        <w:t>su</w:t>
      </w:r>
      <w:r>
        <w:rPr>
          <w:spacing w:val="1"/>
        </w:rPr>
        <w:t> </w:t>
      </w:r>
      <w:r>
        <w:rPr/>
        <w:t>tripulación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ende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pasajeros.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88" w:right="0"/>
        <w:jc w:val="both"/>
        <w:rPr>
          <w:b w:val="0"/>
          <w:bCs w:val="0"/>
        </w:rPr>
      </w:pPr>
      <w:r>
        <w:rPr/>
        <w:t>Transporte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Con</w:t>
      </w:r>
      <w:r>
        <w:rPr>
          <w:spacing w:val="7"/>
        </w:rPr>
        <w:t> </w:t>
      </w:r>
      <w:r>
        <w:rPr/>
        <w:t>relación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subsector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transporte,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SCT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2009</w:t>
      </w:r>
      <w:r>
        <w:rPr>
          <w:spacing w:val="13"/>
        </w:rPr>
        <w:t> </w:t>
      </w:r>
      <w:r>
        <w:rPr/>
        <w:t>aplicó</w:t>
      </w:r>
      <w:r>
        <w:rPr>
          <w:spacing w:val="13"/>
        </w:rPr>
        <w:t> </w:t>
      </w:r>
      <w:r>
        <w:rPr/>
        <w:t>24</w:t>
      </w:r>
      <w:r>
        <w:rPr>
          <w:spacing w:val="6"/>
        </w:rPr>
        <w:t> </w:t>
      </w:r>
      <w:r>
        <w:rPr/>
        <w:t>millones</w:t>
      </w:r>
      <w:r>
        <w:rPr>
          <w:spacing w:val="6"/>
        </w:rPr>
        <w:t> </w:t>
      </w:r>
      <w:r>
        <w:rPr/>
        <w:t>953</w:t>
      </w:r>
      <w:r>
        <w:rPr>
          <w:spacing w:val="6"/>
        </w:rPr>
        <w:t> </w:t>
      </w:r>
      <w:r>
        <w:rPr/>
        <w:t>mil</w:t>
      </w:r>
      <w:r>
        <w:rPr>
          <w:spacing w:val="5"/>
        </w:rPr>
        <w:t> </w:t>
      </w:r>
      <w:r>
        <w:rPr/>
        <w:t>657</w:t>
      </w:r>
      <w:r>
        <w:rPr>
          <w:spacing w:val="5"/>
        </w:rPr>
        <w:t> </w:t>
      </w:r>
      <w:r>
        <w:rPr/>
        <w:t>pesos</w:t>
      </w:r>
      <w:r>
        <w:rPr>
          <w:spacing w:val="5"/>
        </w:rPr>
        <w:t> </w:t>
      </w:r>
      <w:r>
        <w:rPr/>
        <w:t>para</w:t>
      </w:r>
      <w:r>
        <w:rPr>
          <w:spacing w:val="21"/>
        </w:rPr>
        <w:t> </w:t>
      </w:r>
      <w:r>
        <w:rPr/>
        <w:t>incrementar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cobertura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elevar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mejora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calidad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servicios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diferentes</w:t>
      </w:r>
      <w:r>
        <w:rPr>
          <w:spacing w:val="6"/>
        </w:rPr>
        <w:t> </w:t>
      </w:r>
      <w:r>
        <w:rPr/>
        <w:t>medios</w:t>
      </w:r>
      <w:r>
        <w:rPr>
          <w:spacing w:val="5"/>
        </w:rPr>
        <w:t> </w:t>
      </w:r>
      <w:r>
        <w:rPr/>
        <w:t>de</w:t>
      </w:r>
      <w:r>
        <w:rPr/>
        <w:t> transporte</w:t>
      </w:r>
      <w:r>
        <w:rPr>
          <w:spacing w:val="4"/>
        </w:rPr>
        <w:t> </w:t>
      </w:r>
      <w:r>
        <w:rPr/>
        <w:t>que</w:t>
      </w:r>
      <w:r>
        <w:rPr>
          <w:spacing w:val="5"/>
        </w:rPr>
        <w:t> </w:t>
      </w:r>
      <w:r>
        <w:rPr/>
        <w:t>incluye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Autotransporte</w:t>
      </w:r>
      <w:r>
        <w:rPr>
          <w:spacing w:val="5"/>
        </w:rPr>
        <w:t> </w:t>
      </w:r>
      <w:r>
        <w:rPr/>
        <w:t>Federal,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las</w:t>
      </w:r>
      <w:r>
        <w:rPr>
          <w:spacing w:val="4"/>
        </w:rPr>
        <w:t> </w:t>
      </w:r>
      <w:r>
        <w:rPr>
          <w:spacing w:val="-1"/>
        </w:rPr>
        <w:t>Capitanías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Puerto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/>
        <w:t>Señalamiento</w:t>
      </w:r>
      <w:r>
        <w:rPr>
          <w:spacing w:val="25"/>
        </w:rPr>
        <w:t> </w:t>
      </w:r>
      <w:r>
        <w:rPr/>
        <w:t>Marítimo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Comandancias de</w:t>
      </w:r>
      <w:r>
        <w:rPr>
          <w:spacing w:val="-1"/>
        </w:rPr>
        <w:t> </w:t>
      </w:r>
      <w:r>
        <w:rPr/>
        <w:t>Aeropuerto y</w:t>
      </w:r>
      <w:r>
        <w:rPr>
          <w:spacing w:val="-1"/>
        </w:rPr>
        <w:t> Medicina </w:t>
      </w:r>
      <w:r>
        <w:rPr/>
        <w:t>Preventiva</w:t>
      </w:r>
      <w:r>
        <w:rPr>
          <w:spacing w:val="-1"/>
        </w:rPr>
        <w:t> en el </w:t>
      </w:r>
      <w:r>
        <w:rPr/>
        <w:t>Transporte.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De</w:t>
      </w:r>
      <w:r>
        <w:rPr>
          <w:spacing w:val="5"/>
        </w:rPr>
        <w:t> </w:t>
      </w:r>
      <w:r>
        <w:rPr/>
        <w:t>este</w:t>
      </w:r>
      <w:r>
        <w:rPr>
          <w:spacing w:val="5"/>
        </w:rPr>
        <w:t> </w:t>
      </w:r>
      <w:r>
        <w:rPr/>
        <w:t>total,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Autotransporte</w:t>
      </w:r>
      <w:r>
        <w:rPr>
          <w:spacing w:val="4"/>
        </w:rPr>
        <w:t> </w:t>
      </w:r>
      <w:r>
        <w:rPr/>
        <w:t>Federal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gastaron</w:t>
      </w:r>
      <w:r>
        <w:rPr>
          <w:spacing w:val="4"/>
        </w:rPr>
        <w:t> </w:t>
      </w:r>
      <w:r>
        <w:rPr/>
        <w:t>2</w:t>
      </w:r>
      <w:r>
        <w:rPr>
          <w:spacing w:val="4"/>
        </w:rPr>
        <w:t> </w:t>
      </w:r>
      <w:r>
        <w:rPr/>
        <w:t>millones</w:t>
      </w:r>
      <w:r>
        <w:rPr>
          <w:spacing w:val="4"/>
        </w:rPr>
        <w:t> </w:t>
      </w:r>
      <w:r>
        <w:rPr/>
        <w:t>474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/>
        <w:t>880</w:t>
      </w:r>
      <w:r>
        <w:rPr>
          <w:spacing w:val="4"/>
        </w:rPr>
        <w:t> </w:t>
      </w:r>
      <w:r>
        <w:rPr/>
        <w:t>pesos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actividades</w:t>
      </w:r>
      <w:r>
        <w:rPr>
          <w:spacing w:val="21"/>
        </w:rPr>
        <w:t> </w:t>
      </w:r>
      <w:r>
        <w:rPr/>
        <w:t>propias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departamentos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Ciudad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5"/>
        </w:rPr>
        <w:t> </w:t>
      </w:r>
      <w:r>
        <w:rPr/>
        <w:t>Paz</w:t>
      </w:r>
      <w:r>
        <w:rPr>
          <w:spacing w:val="29"/>
        </w:rPr>
        <w:t> </w:t>
      </w:r>
      <w:r>
        <w:rPr/>
        <w:t>y</w:t>
      </w:r>
      <w:r>
        <w:rPr>
          <w:spacing w:val="31"/>
        </w:rPr>
        <w:t> </w:t>
      </w:r>
      <w:r>
        <w:rPr/>
        <w:t>San</w:t>
      </w:r>
      <w:r>
        <w:rPr>
          <w:spacing w:val="15"/>
        </w:rPr>
        <w:t> </w:t>
      </w:r>
      <w:r>
        <w:rPr/>
        <w:t>José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Cabo,</w:t>
      </w:r>
      <w:r>
        <w:rPr>
          <w:spacing w:val="30"/>
        </w:rPr>
        <w:t> </w:t>
      </w:r>
      <w:r>
        <w:rPr/>
        <w:t>en</w:t>
      </w:r>
      <w:r>
        <w:rPr>
          <w:spacing w:val="15"/>
        </w:rPr>
        <w:t> </w:t>
      </w:r>
      <w:r>
        <w:rPr/>
        <w:t>este</w:t>
      </w:r>
      <w:r>
        <w:rPr>
          <w:spacing w:val="15"/>
        </w:rPr>
        <w:t> </w:t>
      </w:r>
      <w:r>
        <w:rPr/>
        <w:t>contexto</w:t>
      </w:r>
      <w:r>
        <w:rPr>
          <w:spacing w:val="15"/>
        </w:rPr>
        <w:t> </w:t>
      </w:r>
      <w:r>
        <w:rPr/>
        <w:t>se</w:t>
      </w:r>
      <w:r>
        <w:rPr/>
        <w:t> otorgaron</w:t>
      </w:r>
      <w:r>
        <w:rPr>
          <w:spacing w:val="3"/>
        </w:rPr>
        <w:t> </w:t>
      </w:r>
      <w:r>
        <w:rPr/>
        <w:t>225</w:t>
      </w:r>
      <w:r>
        <w:rPr>
          <w:spacing w:val="3"/>
        </w:rPr>
        <w:t> </w:t>
      </w:r>
      <w:r>
        <w:rPr/>
        <w:t>permisos;</w:t>
      </w:r>
      <w:r>
        <w:rPr>
          <w:spacing w:val="7"/>
        </w:rPr>
        <w:t> </w:t>
      </w:r>
      <w:r>
        <w:rPr/>
        <w:t>311</w:t>
      </w:r>
      <w:r>
        <w:rPr>
          <w:spacing w:val="3"/>
        </w:rPr>
        <w:t> </w:t>
      </w:r>
      <w:r>
        <w:rPr/>
        <w:t>licencias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conducir;</w:t>
      </w:r>
      <w:r>
        <w:rPr>
          <w:spacing w:val="4"/>
        </w:rPr>
        <w:t> </w:t>
      </w:r>
      <w:r>
        <w:rPr/>
        <w:t>se</w:t>
      </w:r>
      <w:r>
        <w:rPr>
          <w:spacing w:val="3"/>
        </w:rPr>
        <w:t> </w:t>
      </w:r>
      <w:r>
        <w:rPr/>
        <w:t>efectuó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canje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13</w:t>
      </w:r>
      <w:r>
        <w:rPr>
          <w:spacing w:val="2"/>
        </w:rPr>
        <w:t> </w:t>
      </w:r>
      <w:r>
        <w:rPr/>
        <w:t>placas</w:t>
      </w:r>
      <w:r>
        <w:rPr>
          <w:spacing w:val="2"/>
        </w:rPr>
        <w:t> </w:t>
      </w:r>
      <w:r>
        <w:rPr/>
        <w:t>y</w:t>
      </w:r>
      <w:r>
        <w:rPr>
          <w:spacing w:val="4"/>
        </w:rPr>
        <w:t> </w:t>
      </w:r>
      <w:r>
        <w:rPr/>
        <w:t>se</w:t>
      </w:r>
      <w:r>
        <w:rPr>
          <w:spacing w:val="2"/>
        </w:rPr>
        <w:t> </w:t>
      </w:r>
      <w:r>
        <w:rPr/>
        <w:t>realizaron</w:t>
      </w:r>
      <w:r>
        <w:rPr/>
        <w:t> 81</w:t>
      </w:r>
      <w:r>
        <w:rPr>
          <w:spacing w:val="-1"/>
        </w:rPr>
        <w:t> </w:t>
      </w:r>
      <w:r>
        <w:rPr/>
        <w:t>inspecciones.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Mediante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1"/>
        </w:rPr>
        <w:t>Unidad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/>
        <w:t>Medicina</w:t>
      </w:r>
      <w:r>
        <w:rPr>
          <w:spacing w:val="13"/>
        </w:rPr>
        <w:t> </w:t>
      </w:r>
      <w:r>
        <w:rPr/>
        <w:t>Preventiva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/>
        <w:t>Transporte,</w:t>
      </w:r>
      <w:r>
        <w:rPr>
          <w:spacing w:val="13"/>
        </w:rPr>
        <w:t> </w:t>
      </w:r>
      <w:r>
        <w:rPr/>
        <w:t>se</w:t>
      </w:r>
      <w:r>
        <w:rPr>
          <w:spacing w:val="14"/>
        </w:rPr>
        <w:t> </w:t>
      </w:r>
      <w:r>
        <w:rPr/>
        <w:t>ejercieron</w:t>
      </w:r>
      <w:r>
        <w:rPr>
          <w:spacing w:val="14"/>
        </w:rPr>
        <w:t> </w:t>
      </w:r>
      <w:r>
        <w:rPr/>
        <w:t>841</w:t>
      </w:r>
      <w:r>
        <w:rPr>
          <w:spacing w:val="13"/>
        </w:rPr>
        <w:t> </w:t>
      </w:r>
      <w:r>
        <w:rPr/>
        <w:t>mil</w:t>
      </w:r>
      <w:r>
        <w:rPr>
          <w:spacing w:val="12"/>
        </w:rPr>
        <w:t> </w:t>
      </w:r>
      <w:r>
        <w:rPr/>
        <w:t>249</w:t>
      </w:r>
      <w:r>
        <w:rPr>
          <w:spacing w:val="13"/>
        </w:rPr>
        <w:t> </w:t>
      </w:r>
      <w:r>
        <w:rPr/>
        <w:t>pesos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26"/>
        </w:rPr>
        <w:t> </w:t>
      </w:r>
      <w:r>
        <w:rPr/>
        <w:t>realización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201</w:t>
      </w:r>
      <w:r>
        <w:rPr>
          <w:spacing w:val="-1"/>
        </w:rPr>
        <w:t> </w:t>
      </w:r>
      <w:r>
        <w:rPr/>
        <w:t>tomas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muestras</w:t>
      </w:r>
      <w:r>
        <w:rPr>
          <w:spacing w:val="54"/>
        </w:rPr>
        <w:t> </w:t>
      </w:r>
      <w:r>
        <w:rPr/>
        <w:t>para</w:t>
      </w:r>
      <w:r>
        <w:rPr>
          <w:spacing w:val="-1"/>
        </w:rPr>
        <w:t> </w:t>
      </w:r>
      <w:r>
        <w:rPr/>
        <w:t>examen</w:t>
      </w:r>
      <w:r>
        <w:rPr>
          <w:spacing w:val="-1"/>
        </w:rPr>
        <w:t> </w:t>
      </w:r>
      <w:r>
        <w:rPr/>
        <w:t>toxicológicos</w:t>
      </w:r>
      <w:r>
        <w:rPr>
          <w:spacing w:val="54"/>
        </w:rPr>
        <w:t> </w:t>
      </w:r>
      <w:r>
        <w:rPr/>
        <w:t>y</w:t>
      </w:r>
      <w:r>
        <w:rPr>
          <w:spacing w:val="51"/>
        </w:rPr>
        <w:t> </w:t>
      </w:r>
      <w:r>
        <w:rPr/>
        <w:t>2,328</w:t>
      </w:r>
      <w:r>
        <w:rPr>
          <w:spacing w:val="53"/>
        </w:rPr>
        <w:t> </w:t>
      </w:r>
      <w:r>
        <w:rPr/>
        <w:t>exámenes</w:t>
      </w:r>
      <w:r>
        <w:rPr>
          <w:spacing w:val="53"/>
        </w:rPr>
        <w:t> </w:t>
      </w:r>
      <w:r>
        <w:rPr/>
        <w:t>psicofísicos</w:t>
      </w:r>
      <w:r>
        <w:rPr>
          <w:spacing w:val="-1"/>
        </w:rPr>
        <w:t> </w:t>
      </w:r>
      <w:r>
        <w:rPr/>
        <w:t>a</w:t>
      </w:r>
      <w:r>
        <w:rPr>
          <w:spacing w:val="21"/>
        </w:rPr>
        <w:t> </w:t>
      </w:r>
      <w:r>
        <w:rPr/>
        <w:t>conductores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diferentes tipos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transporte</w:t>
      </w:r>
      <w:r>
        <w:rPr>
          <w:spacing w:val="-1"/>
        </w:rPr>
        <w:t> aéreo carretero </w:t>
      </w:r>
      <w:r>
        <w:rPr/>
        <w:t>y</w:t>
      </w:r>
      <w:r>
        <w:rPr>
          <w:spacing w:val="-1"/>
        </w:rPr>
        <w:t> marítimo.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Por</w:t>
      </w:r>
      <w:r>
        <w:rPr>
          <w:spacing w:val="16"/>
        </w:rPr>
        <w:t> </w:t>
      </w:r>
      <w:r>
        <w:rPr/>
        <w:t>su</w:t>
      </w:r>
      <w:r>
        <w:rPr>
          <w:spacing w:val="16"/>
        </w:rPr>
        <w:t> </w:t>
      </w:r>
      <w:r>
        <w:rPr/>
        <w:t>parte,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Comandancias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Aeropuertos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erogaron</w:t>
      </w:r>
      <w:r>
        <w:rPr>
          <w:spacing w:val="15"/>
        </w:rPr>
        <w:t> </w:t>
      </w:r>
      <w:r>
        <w:rPr/>
        <w:t>2</w:t>
      </w:r>
      <w:r>
        <w:rPr>
          <w:spacing w:val="15"/>
        </w:rPr>
        <w:t> </w:t>
      </w:r>
      <w:r>
        <w:rPr/>
        <w:t>millones</w:t>
      </w:r>
      <w:r>
        <w:rPr>
          <w:spacing w:val="15"/>
        </w:rPr>
        <w:t> </w:t>
      </w:r>
      <w:r>
        <w:rPr/>
        <w:t>698</w:t>
      </w:r>
      <w:r>
        <w:rPr>
          <w:spacing w:val="15"/>
        </w:rPr>
        <w:t> </w:t>
      </w:r>
      <w:r>
        <w:rPr/>
        <w:t>mil</w:t>
      </w:r>
      <w:r>
        <w:rPr>
          <w:spacing w:val="15"/>
        </w:rPr>
        <w:t> </w:t>
      </w:r>
      <w:r>
        <w:rPr/>
        <w:t>144</w:t>
      </w:r>
      <w:r>
        <w:rPr>
          <w:spacing w:val="15"/>
        </w:rPr>
        <w:t> </w:t>
      </w:r>
      <w:r>
        <w:rPr/>
        <w:t>pesos</w:t>
      </w:r>
      <w:r>
        <w:rPr>
          <w:spacing w:val="30"/>
        </w:rPr>
        <w:t> </w:t>
      </w:r>
      <w:r>
        <w:rPr/>
        <w:t>con</w:t>
      </w:r>
      <w:r>
        <w:rPr/>
        <w:t> los</w:t>
      </w:r>
      <w:r>
        <w:rPr>
          <w:spacing w:val="36"/>
        </w:rPr>
        <w:t> </w:t>
      </w:r>
      <w:r>
        <w:rPr/>
        <w:t>cuales</w:t>
      </w:r>
      <w:r>
        <w:rPr>
          <w:spacing w:val="37"/>
        </w:rPr>
        <w:t> </w:t>
      </w:r>
      <w:r>
        <w:rPr/>
        <w:t>se</w:t>
      </w:r>
      <w:r>
        <w:rPr>
          <w:spacing w:val="36"/>
        </w:rPr>
        <w:t> </w:t>
      </w:r>
      <w:r>
        <w:rPr/>
        <w:t>realizaron</w:t>
      </w:r>
      <w:r>
        <w:rPr>
          <w:spacing w:val="36"/>
        </w:rPr>
        <w:t> </w:t>
      </w:r>
      <w:r>
        <w:rPr/>
        <w:t>51,</w:t>
      </w:r>
      <w:r>
        <w:rPr>
          <w:spacing w:val="36"/>
        </w:rPr>
        <w:t> </w:t>
      </w:r>
      <w:r>
        <w:rPr/>
        <w:t>027</w:t>
      </w:r>
      <w:r>
        <w:rPr>
          <w:spacing w:val="35"/>
        </w:rPr>
        <w:t> </w:t>
      </w:r>
      <w:r>
        <w:rPr/>
        <w:t>operaciones</w:t>
      </w:r>
      <w:r>
        <w:rPr>
          <w:spacing w:val="36"/>
        </w:rPr>
        <w:t> </w:t>
      </w:r>
      <w:r>
        <w:rPr/>
        <w:t>en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aviación</w:t>
      </w:r>
      <w:r>
        <w:rPr>
          <w:spacing w:val="36"/>
        </w:rPr>
        <w:t> </w:t>
      </w:r>
      <w:r>
        <w:rPr/>
        <w:t>comercial,</w:t>
      </w:r>
      <w:r>
        <w:rPr>
          <w:spacing w:val="35"/>
        </w:rPr>
        <w:t> </w:t>
      </w:r>
      <w:r>
        <w:rPr/>
        <w:t>17,890</w:t>
      </w:r>
      <w:r>
        <w:rPr>
          <w:spacing w:val="36"/>
        </w:rPr>
        <w:t> </w:t>
      </w:r>
      <w:r>
        <w:rPr/>
        <w:t>operaciones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la</w:t>
      </w:r>
      <w:r>
        <w:rPr/>
        <w:t> aviación</w:t>
      </w:r>
      <w:r>
        <w:rPr>
          <w:spacing w:val="16"/>
        </w:rPr>
        <w:t> </w:t>
      </w:r>
      <w:r>
        <w:rPr/>
        <w:t>general,</w:t>
      </w:r>
      <w:r>
        <w:rPr>
          <w:spacing w:val="16"/>
        </w:rPr>
        <w:t> </w:t>
      </w:r>
      <w:r>
        <w:rPr/>
        <w:t>11,</w:t>
      </w:r>
      <w:r>
        <w:rPr>
          <w:spacing w:val="16"/>
        </w:rPr>
        <w:t> </w:t>
      </w:r>
      <w:r>
        <w:rPr/>
        <w:t>310</w:t>
      </w:r>
      <w:r>
        <w:rPr>
          <w:spacing w:val="16"/>
        </w:rPr>
        <w:t> </w:t>
      </w:r>
      <w:r>
        <w:rPr/>
        <w:t>vuelos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aeronaves</w:t>
      </w:r>
      <w:r>
        <w:rPr>
          <w:spacing w:val="16"/>
        </w:rPr>
        <w:t> </w:t>
      </w:r>
      <w:r>
        <w:rPr/>
        <w:t>particulares</w:t>
      </w:r>
      <w:r>
        <w:rPr>
          <w:spacing w:val="16"/>
        </w:rPr>
        <w:t> </w:t>
      </w:r>
      <w:r>
        <w:rPr/>
        <w:t>nacionales</w:t>
      </w:r>
      <w:r>
        <w:rPr>
          <w:spacing w:val="16"/>
        </w:rPr>
        <w:t> </w:t>
      </w:r>
      <w:r>
        <w:rPr/>
        <w:t>y</w:t>
      </w:r>
      <w:r>
        <w:rPr>
          <w:spacing w:val="15"/>
        </w:rPr>
        <w:t> </w:t>
      </w:r>
      <w:r>
        <w:rPr/>
        <w:t>extranjeras,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trasladaron</w:t>
      </w:r>
      <w:r>
        <w:rPr>
          <w:spacing w:val="21"/>
        </w:rPr>
        <w:t> </w:t>
      </w:r>
      <w:r>
        <w:rPr/>
        <w:t>47,672</w:t>
      </w:r>
      <w:r>
        <w:rPr>
          <w:spacing w:val="20"/>
        </w:rPr>
        <w:t> </w:t>
      </w:r>
      <w:r>
        <w:rPr/>
        <w:t>pasajeros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aviación</w:t>
      </w:r>
      <w:r>
        <w:rPr>
          <w:spacing w:val="20"/>
        </w:rPr>
        <w:t> </w:t>
      </w:r>
      <w:r>
        <w:rPr/>
        <w:t>general,</w:t>
      </w:r>
      <w:r>
        <w:rPr>
          <w:spacing w:val="39"/>
        </w:rPr>
        <w:t> </w:t>
      </w:r>
      <w:r>
        <w:rPr/>
        <w:t>se</w:t>
      </w:r>
      <w:r>
        <w:rPr>
          <w:spacing w:val="20"/>
        </w:rPr>
        <w:t> </w:t>
      </w:r>
      <w:r>
        <w:rPr/>
        <w:t>llevaron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cabo</w:t>
      </w:r>
      <w:r>
        <w:rPr>
          <w:spacing w:val="20"/>
        </w:rPr>
        <w:t> </w:t>
      </w:r>
      <w:r>
        <w:rPr/>
        <w:t>510</w:t>
      </w:r>
      <w:r>
        <w:rPr>
          <w:spacing w:val="20"/>
        </w:rPr>
        <w:t> </w:t>
      </w:r>
      <w:r>
        <w:rPr/>
        <w:t>inspecciones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tramitaron</w:t>
      </w:r>
      <w:r>
        <w:rPr>
          <w:spacing w:val="18"/>
        </w:rPr>
        <w:t> </w:t>
      </w:r>
      <w:r>
        <w:rPr/>
        <w:t>323</w:t>
      </w:r>
      <w:r>
        <w:rPr>
          <w:spacing w:val="22"/>
        </w:rPr>
        <w:t> </w:t>
      </w:r>
      <w:r>
        <w:rPr/>
        <w:t>licencias</w:t>
      </w:r>
      <w:r>
        <w:rPr>
          <w:spacing w:val="46"/>
        </w:rPr>
        <w:t> </w:t>
      </w:r>
      <w:r>
        <w:rPr/>
        <w:t>para</w:t>
      </w:r>
      <w:r>
        <w:rPr>
          <w:spacing w:val="47"/>
        </w:rPr>
        <w:t> </w:t>
      </w:r>
      <w:r>
        <w:rPr/>
        <w:t>garantizar</w:t>
      </w:r>
      <w:r>
        <w:rPr>
          <w:spacing w:val="46"/>
        </w:rPr>
        <w:t> </w:t>
      </w:r>
      <w:r>
        <w:rPr/>
        <w:t>la</w:t>
      </w:r>
      <w:r>
        <w:rPr>
          <w:spacing w:val="45"/>
        </w:rPr>
        <w:t> </w:t>
      </w:r>
      <w:r>
        <w:rPr/>
        <w:t>seguridad</w:t>
      </w:r>
      <w:r>
        <w:rPr>
          <w:spacing w:val="45"/>
        </w:rPr>
        <w:t> </w:t>
      </w:r>
      <w:r>
        <w:rPr/>
        <w:t>y</w:t>
      </w:r>
      <w:r>
        <w:rPr>
          <w:spacing w:val="44"/>
        </w:rPr>
        <w:t> </w:t>
      </w:r>
      <w:r>
        <w:rPr/>
        <w:t>mantener</w:t>
      </w:r>
      <w:r>
        <w:rPr>
          <w:spacing w:val="46"/>
        </w:rPr>
        <w:t> </w:t>
      </w:r>
      <w:r>
        <w:rPr/>
        <w:t>los</w:t>
      </w:r>
      <w:r>
        <w:rPr>
          <w:spacing w:val="44"/>
        </w:rPr>
        <w:t> </w:t>
      </w:r>
      <w:r>
        <w:rPr/>
        <w:t>estándares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calidad</w:t>
      </w:r>
      <w:r>
        <w:rPr>
          <w:spacing w:val="44"/>
        </w:rPr>
        <w:t> </w:t>
      </w:r>
      <w:r>
        <w:rPr/>
        <w:t>y</w:t>
      </w:r>
      <w:r>
        <w:rPr>
          <w:spacing w:val="45"/>
        </w:rPr>
        <w:t> </w:t>
      </w:r>
      <w:r>
        <w:rPr/>
        <w:t>seguridad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los</w:t>
      </w:r>
      <w:r>
        <w:rPr/>
        <w:t> servicios</w:t>
      </w:r>
      <w:r>
        <w:rPr>
          <w:spacing w:val="33"/>
        </w:rPr>
        <w:t> </w:t>
      </w:r>
      <w:r>
        <w:rPr/>
        <w:t>en</w:t>
      </w:r>
      <w:r>
        <w:rPr>
          <w:spacing w:val="35"/>
        </w:rPr>
        <w:t> </w:t>
      </w:r>
      <w:r>
        <w:rPr/>
        <w:t>las</w:t>
      </w:r>
      <w:r>
        <w:rPr>
          <w:spacing w:val="34"/>
        </w:rPr>
        <w:t> </w:t>
      </w:r>
      <w:r>
        <w:rPr/>
        <w:t>4</w:t>
      </w:r>
      <w:r>
        <w:rPr>
          <w:spacing w:val="34"/>
        </w:rPr>
        <w:t> </w:t>
      </w:r>
      <w:r>
        <w:rPr/>
        <w:t>comandancias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los</w:t>
      </w:r>
      <w:r>
        <w:rPr>
          <w:spacing w:val="35"/>
        </w:rPr>
        <w:t> </w:t>
      </w:r>
      <w:r>
        <w:rPr/>
        <w:t>aeropuertos</w:t>
      </w:r>
      <w:r>
        <w:rPr>
          <w:spacing w:val="34"/>
        </w:rPr>
        <w:t> </w:t>
      </w:r>
      <w:r>
        <w:rPr/>
        <w:t>internacionales</w:t>
      </w:r>
      <w:r>
        <w:rPr>
          <w:spacing w:val="14"/>
        </w:rPr>
        <w:t> </w:t>
      </w:r>
      <w:r>
        <w:rPr/>
        <w:t>y</w:t>
      </w:r>
      <w:r>
        <w:rPr>
          <w:spacing w:val="13"/>
        </w:rPr>
        <w:t> </w:t>
      </w:r>
      <w:r>
        <w:rPr/>
        <w:t>el</w:t>
      </w:r>
      <w:r>
        <w:rPr>
          <w:spacing w:val="35"/>
        </w:rPr>
        <w:t> </w:t>
      </w:r>
      <w:r>
        <w:rPr/>
        <w:t>regional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Cabo</w:t>
      </w:r>
      <w:r>
        <w:rPr>
          <w:spacing w:val="33"/>
        </w:rPr>
        <w:t> </w:t>
      </w:r>
      <w:r>
        <w:rPr/>
        <w:t>San</w:t>
      </w:r>
      <w:r>
        <w:rPr/>
        <w:t> Lucas.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80" w:bottom="1020" w:left="38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9.780029pt;margin-top:104.639999pt;width:146.950pt;height:448.45pt;mso-position-horizontal-relative:page;mso-position-vertical-relative:page;z-index:4744" coordorigin="12196,2093" coordsize="2939,8969">
            <v:group style="position:absolute;left:13700;top:2100;width:2;height:645" coordorigin="13700,2100" coordsize="2,645">
              <v:shape style="position:absolute;left:13700;top:2100;width:2;height:645" coordorigin="13700,2100" coordsize="0,645" path="m13700,2100l13700,2744e" filled="false" stroked="true" strokeweight=".72pt" strokecolor="#969696">
                <v:path arrowok="t"/>
              </v:shape>
            </v:group>
            <v:group style="position:absolute;left:13700;top:6689;width:2;height:4366" coordorigin="13700,6689" coordsize="2,4366">
              <v:shape style="position:absolute;left:13700;top:6689;width:2;height:4366" coordorigin="13700,6689" coordsize="0,4366" path="m13700,6689l13700,11054e" filled="false" stroked="true" strokeweight=".72pt" strokecolor="#969696">
                <v:path arrowok="t"/>
              </v:shape>
            </v:group>
            <v:group style="position:absolute;left:12203;top:2737;width:2865;height:3959" coordorigin="12203,2737" coordsize="2865,3959">
              <v:shape style="position:absolute;left:12203;top:2737;width:2865;height:3959" coordorigin="12203,2737" coordsize="2865,3959" path="m12203,2737l12203,6696,15067,6696,15067,2737,12203,2737xe" filled="false" stroked="true" strokeweight=".72pt" strokecolor="#f7b909">
                <v:path arrowok="t"/>
              </v:shape>
            </v:group>
            <v:group style="position:absolute;left:12210;top:2744;width:2850;height:3945" coordorigin="12210,2744" coordsize="2850,3945">
              <v:shape style="position:absolute;left:12210;top:2744;width:2850;height:3945" coordorigin="12210,2744" coordsize="2850,3945" path="m15060,2744l15060,6689,12210,6689,12210,2744,15060,2744xe" filled="true" fillcolor="#f7b909" stroked="false">
                <v:path arrowok="t"/>
                <v:fill type="solid"/>
              </v:shape>
              <v:shape style="position:absolute;left:12270;top:2804;width:2850;height:3944" type="#_x0000_t75" stroked="false">
                <v:imagedata r:id="rId204" o:title=""/>
              </v:shape>
            </v:group>
            <v:group style="position:absolute;left:12263;top:2797;width:2865;height:3959" coordorigin="12263,2797" coordsize="2865,3959">
              <v:shape style="position:absolute;left:12263;top:2797;width:2865;height:3959" coordorigin="12263,2797" coordsize="2865,3959" path="m12263,2797l12263,6756,15127,6756,15127,2797,12263,279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3485"/>
        <w:jc w:val="both"/>
      </w:pPr>
      <w:r>
        <w:rPr/>
        <w:t>A</w:t>
      </w:r>
      <w:r>
        <w:rPr>
          <w:spacing w:val="-1"/>
        </w:rPr>
        <w:t> </w:t>
      </w:r>
      <w:r>
        <w:rPr/>
        <w:t>través</w:t>
      </w:r>
      <w:r>
        <w:rPr>
          <w:spacing w:val="-1"/>
        </w:rPr>
        <w:t> de las Capitanías</w:t>
      </w:r>
      <w:r>
        <w:rPr/>
        <w:t> </w:t>
      </w:r>
      <w:r>
        <w:rPr>
          <w:spacing w:val="-1"/>
        </w:rPr>
        <w:t>de </w:t>
      </w:r>
      <w:r>
        <w:rPr/>
        <w:t>Puerto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Señalamiento</w:t>
      </w:r>
      <w:r>
        <w:rPr>
          <w:spacing w:val="-1"/>
        </w:rPr>
        <w:t> </w:t>
      </w:r>
      <w:r>
        <w:rPr/>
        <w:t>Marítimo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canalizaron</w:t>
      </w:r>
      <w:r>
        <w:rPr>
          <w:spacing w:val="-2"/>
        </w:rPr>
        <w:t> </w:t>
      </w:r>
      <w:r>
        <w:rPr/>
        <w:t>18</w:t>
      </w:r>
      <w:r>
        <w:rPr>
          <w:spacing w:val="-2"/>
        </w:rPr>
        <w:t> </w:t>
      </w:r>
      <w:r>
        <w:rPr/>
        <w:t>millones</w:t>
      </w:r>
      <w:r>
        <w:rPr>
          <w:spacing w:val="-2"/>
        </w:rPr>
        <w:t> </w:t>
      </w:r>
      <w:r>
        <w:rPr/>
        <w:t>939</w:t>
      </w:r>
      <w:r>
        <w:rPr>
          <w:spacing w:val="-2"/>
        </w:rPr>
        <w:t> </w:t>
      </w:r>
      <w:r>
        <w:rPr/>
        <w:t>mil</w:t>
      </w:r>
      <w:r>
        <w:rPr>
          <w:spacing w:val="-2"/>
        </w:rPr>
        <w:t> </w:t>
      </w:r>
      <w:r>
        <w:rPr/>
        <w:t>384</w:t>
      </w:r>
      <w:r>
        <w:rPr>
          <w:spacing w:val="26"/>
        </w:rPr>
        <w:t> </w:t>
      </w:r>
      <w:r>
        <w:rPr/>
        <w:t>pesos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fue</w:t>
      </w:r>
      <w:r>
        <w:rPr>
          <w:spacing w:val="10"/>
        </w:rPr>
        <w:t> </w:t>
      </w:r>
      <w:r>
        <w:rPr/>
        <w:t>posible</w:t>
      </w:r>
      <w:r>
        <w:rPr>
          <w:spacing w:val="21"/>
        </w:rPr>
        <w:t> </w:t>
      </w:r>
      <w:r>
        <w:rPr/>
        <w:t>expedir</w:t>
      </w:r>
      <w:r>
        <w:rPr>
          <w:spacing w:val="18"/>
        </w:rPr>
        <w:t> </w:t>
      </w:r>
      <w:r>
        <w:rPr/>
        <w:t>651</w:t>
      </w:r>
      <w:r>
        <w:rPr>
          <w:spacing w:val="9"/>
        </w:rPr>
        <w:t> </w:t>
      </w:r>
      <w:r>
        <w:rPr/>
        <w:t>libretas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mar;</w:t>
      </w:r>
      <w:r>
        <w:rPr>
          <w:spacing w:val="9"/>
        </w:rPr>
        <w:t> </w:t>
      </w:r>
      <w:r>
        <w:rPr/>
        <w:t>684</w:t>
      </w:r>
      <w:r>
        <w:rPr>
          <w:spacing w:val="9"/>
        </w:rPr>
        <w:t> </w:t>
      </w:r>
      <w:r>
        <w:rPr/>
        <w:t>permisos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turismo</w:t>
      </w:r>
      <w:r>
        <w:rPr>
          <w:spacing w:val="8"/>
        </w:rPr>
        <w:t> </w:t>
      </w:r>
      <w:r>
        <w:rPr/>
        <w:t>náutico,</w:t>
      </w:r>
      <w:r>
        <w:rPr>
          <w:spacing w:val="18"/>
        </w:rPr>
        <w:t> </w:t>
      </w:r>
      <w:r>
        <w:rPr/>
        <w:t>1,822</w:t>
      </w:r>
      <w:r>
        <w:rPr/>
        <w:t> títulos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navegación,</w:t>
      </w:r>
      <w:r>
        <w:rPr>
          <w:spacing w:val="22"/>
        </w:rPr>
        <w:t> </w:t>
      </w:r>
      <w:r>
        <w:rPr/>
        <w:t>16,485</w:t>
      </w:r>
      <w:r>
        <w:rPr>
          <w:spacing w:val="10"/>
        </w:rPr>
        <w:t> </w:t>
      </w:r>
      <w:r>
        <w:rPr/>
        <w:t>registros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entrada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salida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embarcaciones, </w:t>
      </w:r>
      <w:r>
        <w:rPr>
          <w:spacing w:val="21"/>
        </w:rPr>
        <w:t> </w:t>
      </w:r>
      <w:r>
        <w:rPr/>
        <w:t>2,978</w:t>
      </w:r>
      <w:r>
        <w:rPr>
          <w:spacing w:val="10"/>
        </w:rPr>
        <w:t> </w:t>
      </w:r>
      <w:r>
        <w:rPr/>
        <w:t>inspecciones,</w:t>
      </w:r>
      <w:r>
        <w:rPr/>
        <w:t> 1 966</w:t>
      </w:r>
      <w:r>
        <w:rPr>
          <w:spacing w:val="54"/>
        </w:rPr>
        <w:t> </w:t>
      </w:r>
      <w:r>
        <w:rPr/>
        <w:t>verificaciones,</w:t>
      </w:r>
      <w:r>
        <w:rPr>
          <w:spacing w:val="55"/>
        </w:rPr>
        <w:t> </w:t>
      </w:r>
      <w:r>
        <w:rPr/>
        <w:t>3,990</w:t>
      </w:r>
      <w:r>
        <w:rPr>
          <w:spacing w:val="-1"/>
        </w:rPr>
        <w:t> </w:t>
      </w:r>
      <w:r>
        <w:rPr/>
        <w:t>certificaciones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seguridad,</w:t>
      </w:r>
      <w:r>
        <w:rPr>
          <w:spacing w:val="54"/>
        </w:rPr>
        <w:t> </w:t>
      </w:r>
      <w:r>
        <w:rPr>
          <w:spacing w:val="-1"/>
        </w:rPr>
        <w:t>618 </w:t>
      </w:r>
      <w:r>
        <w:rPr/>
        <w:t>matriculas.</w:t>
      </w:r>
      <w:r>
        <w:rPr>
          <w:spacing w:val="55"/>
        </w:rPr>
        <w:t> </w:t>
      </w:r>
      <w:r>
        <w:rPr/>
        <w:t>En</w:t>
      </w:r>
      <w:r>
        <w:rPr>
          <w:spacing w:val="-1"/>
        </w:rPr>
        <w:t> </w:t>
      </w:r>
      <w:r>
        <w:rPr/>
        <w:t>cuanto</w:t>
      </w:r>
      <w:r>
        <w:rPr>
          <w:spacing w:val="-1"/>
        </w:rPr>
        <w:t> al </w:t>
      </w:r>
      <w:r>
        <w:rPr/>
        <w:t>señalamiento</w:t>
      </w:r>
      <w:r>
        <w:rPr>
          <w:spacing w:val="23"/>
        </w:rPr>
        <w:t> </w:t>
      </w:r>
      <w:r>
        <w:rPr/>
        <w:t>marítimo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reconstruyeron</w:t>
      </w:r>
      <w:r>
        <w:rPr>
          <w:spacing w:val="8"/>
        </w:rPr>
        <w:t> </w:t>
      </w:r>
      <w:r>
        <w:rPr/>
        <w:t>3</w:t>
      </w:r>
      <w:r>
        <w:rPr>
          <w:spacing w:val="9"/>
        </w:rPr>
        <w:t> </w:t>
      </w:r>
      <w:r>
        <w:rPr/>
        <w:t>balizas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>
          <w:spacing w:val="-1"/>
        </w:rPr>
        <w:t>municipio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Loreto,</w:t>
      </w:r>
      <w:r>
        <w:rPr>
          <w:spacing w:val="4"/>
        </w:rPr>
        <w:t> </w:t>
      </w:r>
      <w:r>
        <w:rPr/>
        <w:t>6</w:t>
      </w:r>
      <w:r>
        <w:rPr>
          <w:spacing w:val="4"/>
        </w:rPr>
        <w:t> </w:t>
      </w:r>
      <w:r>
        <w:rPr/>
        <w:t>faros;</w:t>
      </w:r>
      <w:r>
        <w:rPr>
          <w:spacing w:val="8"/>
        </w:rPr>
        <w:t> </w:t>
      </w:r>
      <w:r>
        <w:rPr/>
        <w:t>2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Puerto</w:t>
      </w:r>
      <w:r>
        <w:rPr>
          <w:spacing w:val="3"/>
        </w:rPr>
        <w:t> </w:t>
      </w:r>
      <w:r>
        <w:rPr/>
        <w:t>San</w:t>
      </w:r>
      <w:r>
        <w:rPr>
          <w:spacing w:val="3"/>
        </w:rPr>
        <w:t> </w:t>
      </w:r>
      <w:r>
        <w:rPr/>
        <w:t>Carlos, </w:t>
      </w:r>
      <w:r>
        <w:rPr>
          <w:spacing w:val="6"/>
        </w:rPr>
        <w:t> </w:t>
      </w:r>
      <w:r>
        <w:rPr/>
        <w:t>1</w:t>
      </w:r>
      <w:r>
        <w:rPr>
          <w:spacing w:val="28"/>
        </w:rPr>
        <w:t> </w:t>
      </w:r>
      <w:r>
        <w:rPr>
          <w:spacing w:val="-1"/>
        </w:rPr>
        <w:t>en Loreto</w:t>
      </w:r>
      <w:r>
        <w:rPr>
          <w:spacing w:val="54"/>
        </w:rPr>
        <w:t> </w:t>
      </w:r>
      <w:r>
        <w:rPr/>
        <w:t>y</w:t>
      </w:r>
      <w:r>
        <w:rPr>
          <w:spacing w:val="55"/>
        </w:rPr>
        <w:t> </w:t>
      </w:r>
      <w:r>
        <w:rPr/>
        <w:t>3</w:t>
      </w:r>
      <w:r>
        <w:rPr>
          <w:spacing w:val="-1"/>
        </w:rPr>
        <w:t> en Santa Rosalía.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Por</w:t>
      </w:r>
      <w:r>
        <w:rPr>
          <w:spacing w:val="31"/>
        </w:rPr>
        <w:t> </w:t>
      </w:r>
      <w:r>
        <w:rPr/>
        <w:t>otra</w:t>
      </w:r>
      <w:r>
        <w:rPr>
          <w:spacing w:val="32"/>
        </w:rPr>
        <w:t> </w:t>
      </w:r>
      <w:r>
        <w:rPr/>
        <w:t>parte,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Secretaría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General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Gobierno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/>
        <w:t>través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Dirección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Transporte</w:t>
      </w:r>
      <w:r>
        <w:rPr>
          <w:spacing w:val="29"/>
        </w:rPr>
        <w:t> </w:t>
      </w:r>
      <w:r>
        <w:rPr/>
        <w:t>que</w:t>
      </w:r>
      <w:r>
        <w:rPr/>
        <w:t> regula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adecuado</w:t>
      </w:r>
      <w:r>
        <w:rPr>
          <w:spacing w:val="16"/>
        </w:rPr>
        <w:t> </w:t>
      </w:r>
      <w:r>
        <w:rPr/>
        <w:t>funcionamiento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sistemas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transporte</w:t>
      </w:r>
      <w:r>
        <w:rPr>
          <w:spacing w:val="14"/>
        </w:rPr>
        <w:t> </w:t>
      </w:r>
      <w:r>
        <w:rPr/>
        <w:t>en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Entidad,</w:t>
      </w:r>
      <w:r>
        <w:rPr>
          <w:spacing w:val="15"/>
        </w:rPr>
        <w:t> </w:t>
      </w:r>
      <w:r>
        <w:rPr/>
        <w:t>firmó</w:t>
      </w:r>
      <w:r>
        <w:rPr>
          <w:spacing w:val="15"/>
        </w:rPr>
        <w:t> </w:t>
      </w:r>
      <w:r>
        <w:rPr/>
        <w:t>19</w:t>
      </w:r>
      <w:r>
        <w:rPr>
          <w:spacing w:val="15"/>
        </w:rPr>
        <w:t> </w:t>
      </w:r>
      <w:r>
        <w:rPr/>
        <w:t>convenios</w:t>
      </w:r>
      <w:r>
        <w:rPr/>
        <w:t> de</w:t>
      </w:r>
      <w:r>
        <w:rPr>
          <w:spacing w:val="31"/>
        </w:rPr>
        <w:t> </w:t>
      </w:r>
      <w:r>
        <w:rPr/>
        <w:t>trabajo</w:t>
      </w:r>
      <w:r>
        <w:rPr>
          <w:spacing w:val="32"/>
        </w:rPr>
        <w:t> </w:t>
      </w:r>
      <w:r>
        <w:rPr/>
        <w:t>entre</w:t>
      </w:r>
      <w:r>
        <w:rPr>
          <w:spacing w:val="31"/>
        </w:rPr>
        <w:t> </w:t>
      </w:r>
      <w:r>
        <w:rPr/>
        <w:t>agrupaciones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concesionarios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carga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materiales</w:t>
      </w:r>
      <w:r>
        <w:rPr>
          <w:spacing w:val="31"/>
        </w:rPr>
        <w:t> </w:t>
      </w:r>
      <w:r>
        <w:rPr/>
        <w:t>para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construcción,</w:t>
      </w:r>
      <w:r>
        <w:rPr>
          <w:spacing w:val="30"/>
        </w:rPr>
        <w:t> </w:t>
      </w:r>
      <w:r>
        <w:rPr/>
        <w:t>de</w:t>
      </w:r>
      <w:r>
        <w:rPr/>
        <w:t> productos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campo,</w:t>
      </w:r>
      <w:r>
        <w:rPr>
          <w:spacing w:val="6"/>
        </w:rPr>
        <w:t> </w:t>
      </w:r>
      <w:r>
        <w:rPr/>
        <w:t>transporte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personal</w:t>
      </w:r>
      <w:r>
        <w:rPr>
          <w:spacing w:val="5"/>
        </w:rPr>
        <w:t> </w:t>
      </w:r>
      <w:r>
        <w:rPr/>
        <w:t>transporte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alquiler</w:t>
      </w:r>
      <w:r>
        <w:rPr>
          <w:spacing w:val="5"/>
        </w:rPr>
        <w:t> </w:t>
      </w:r>
      <w:r>
        <w:rPr/>
        <w:t>(taxis),</w:t>
      </w:r>
      <w:r>
        <w:rPr>
          <w:spacing w:val="5"/>
        </w:rPr>
        <w:t> </w:t>
      </w:r>
      <w:r>
        <w:rPr/>
        <w:t>entre</w:t>
      </w:r>
      <w:r>
        <w:rPr>
          <w:spacing w:val="5"/>
        </w:rPr>
        <w:t> </w:t>
      </w:r>
      <w:r>
        <w:rPr/>
        <w:t>otros,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los</w:t>
      </w:r>
      <w:r>
        <w:rPr/>
        <w:t> municipios</w:t>
      </w:r>
      <w:r>
        <w:rPr>
          <w:spacing w:val="-1"/>
        </w:rPr>
        <w:t> de La </w:t>
      </w:r>
      <w:r>
        <w:rPr/>
        <w:t>Paz,</w:t>
      </w:r>
      <w:r>
        <w:rPr>
          <w:spacing w:val="-1"/>
        </w:rPr>
        <w:t> Los Cabos, Comondú, Loreto </w:t>
      </w:r>
      <w:r>
        <w:rPr/>
        <w:t>y</w:t>
      </w:r>
      <w:r>
        <w:rPr>
          <w:spacing w:val="-1"/>
        </w:rPr>
        <w:t> </w:t>
      </w:r>
      <w:r>
        <w:rPr/>
        <w:t>Mulegé.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 w:hanging="1"/>
        <w:jc w:val="both"/>
      </w:pPr>
      <w:r>
        <w:rPr/>
        <w:t>Además</w:t>
      </w:r>
      <w:r>
        <w:rPr>
          <w:spacing w:val="-2"/>
        </w:rPr>
        <w:t> </w:t>
      </w:r>
      <w:r>
        <w:rPr/>
        <w:t>regularizó</w:t>
      </w:r>
      <w:r>
        <w:rPr>
          <w:spacing w:val="-2"/>
        </w:rPr>
        <w:t> </w:t>
      </w:r>
      <w:r>
        <w:rPr/>
        <w:t>265</w:t>
      </w:r>
      <w:r>
        <w:rPr>
          <w:spacing w:val="-2"/>
        </w:rPr>
        <w:t> </w:t>
      </w:r>
      <w:r>
        <w:rPr/>
        <w:t>concesiones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modalidades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suburbano,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pasaje</w:t>
      </w:r>
      <w:r>
        <w:rPr>
          <w:spacing w:val="-1"/>
        </w:rPr>
        <w:t> </w:t>
      </w:r>
      <w:r>
        <w:rPr/>
        <w:t>colectivo,</w:t>
      </w:r>
      <w:r>
        <w:rPr>
          <w:spacing w:val="-3"/>
        </w:rPr>
        <w:t> </w:t>
      </w:r>
      <w:r>
        <w:rPr>
          <w:spacing w:val="-1"/>
        </w:rPr>
        <w:t>exclusivo</w:t>
      </w:r>
      <w:r>
        <w:rPr>
          <w:spacing w:val="20"/>
        </w:rPr>
        <w:t> </w:t>
      </w:r>
      <w:r>
        <w:rPr/>
        <w:t>de</w:t>
      </w:r>
      <w:r>
        <w:rPr>
          <w:spacing w:val="15"/>
        </w:rPr>
        <w:t> </w:t>
      </w:r>
      <w:r>
        <w:rPr/>
        <w:t>turismo,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alquiler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chofer</w:t>
      </w:r>
      <w:r>
        <w:rPr>
          <w:spacing w:val="14"/>
        </w:rPr>
        <w:t> </w:t>
      </w:r>
      <w:r>
        <w:rPr/>
        <w:t>(taxi),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personal,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escolar,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trabajadores</w:t>
      </w:r>
      <w:r>
        <w:rPr>
          <w:spacing w:val="13"/>
        </w:rPr>
        <w:t> </w:t>
      </w:r>
      <w:r>
        <w:rPr/>
        <w:t>agrícolas,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auto</w:t>
      </w:r>
      <w:r>
        <w:rPr/>
        <w:t> rentas,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carga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materiales</w:t>
      </w:r>
      <w:r>
        <w:rPr>
          <w:spacing w:val="23"/>
        </w:rPr>
        <w:t> </w:t>
      </w:r>
      <w:r>
        <w:rPr/>
        <w:t>para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construcción,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carga</w:t>
      </w:r>
      <w:r>
        <w:rPr>
          <w:spacing w:val="23"/>
        </w:rPr>
        <w:t> </w:t>
      </w:r>
      <w:r>
        <w:rPr/>
        <w:t>regular,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productos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campo,</w:t>
      </w:r>
      <w:r>
        <w:rPr>
          <w:spacing w:val="23"/>
        </w:rPr>
        <w:t> </w:t>
      </w:r>
      <w:r>
        <w:rPr/>
        <w:t>de</w:t>
      </w:r>
      <w:r>
        <w:rPr/>
        <w:t> carga</w:t>
      </w:r>
      <w:r>
        <w:rPr>
          <w:spacing w:val="3"/>
        </w:rPr>
        <w:t> </w:t>
      </w:r>
      <w:r>
        <w:rPr/>
        <w:t>liviana,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aguas</w:t>
      </w:r>
      <w:r>
        <w:rPr>
          <w:spacing w:val="3"/>
        </w:rPr>
        <w:t> </w:t>
      </w:r>
      <w:r>
        <w:rPr/>
        <w:t>tratadas,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pipa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recolección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desechos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grúas.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refrendaron</w:t>
      </w:r>
      <w:r>
        <w:rPr>
          <w:spacing w:val="2"/>
        </w:rPr>
        <w:t> </w:t>
      </w:r>
      <w:r>
        <w:rPr/>
        <w:t>82</w:t>
      </w:r>
      <w:r>
        <w:rPr/>
        <w:t> contratos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arrendamiento</w:t>
      </w:r>
      <w:r>
        <w:rPr>
          <w:spacing w:val="8"/>
        </w:rPr>
        <w:t> </w:t>
      </w:r>
      <w:r>
        <w:rPr/>
        <w:t>dándole</w:t>
      </w:r>
      <w:r>
        <w:rPr>
          <w:spacing w:val="8"/>
        </w:rPr>
        <w:t> </w:t>
      </w:r>
      <w:r>
        <w:rPr/>
        <w:t>legalidad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concesionarios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/>
        <w:t>servicio</w:t>
      </w:r>
      <w:r>
        <w:rPr>
          <w:spacing w:val="6"/>
        </w:rPr>
        <w:t> </w:t>
      </w:r>
      <w:r>
        <w:rPr/>
        <w:t>público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transporte</w:t>
      </w:r>
      <w:r>
        <w:rPr/>
        <w:t> y</w:t>
      </w:r>
      <w:r>
        <w:rPr>
          <w:spacing w:val="6"/>
        </w:rPr>
        <w:t> </w:t>
      </w:r>
      <w:r>
        <w:rPr>
          <w:spacing w:val="-1"/>
        </w:rPr>
        <w:t>arrendatarios.</w:t>
      </w:r>
      <w:r>
        <w:rPr>
          <w:spacing w:val="14"/>
        </w:rPr>
        <w:t> </w:t>
      </w:r>
      <w:r>
        <w:rPr>
          <w:spacing w:val="-1"/>
        </w:rPr>
        <w:t>Realizó</w:t>
      </w:r>
      <w:r>
        <w:rPr>
          <w:spacing w:val="7"/>
        </w:rPr>
        <w:t> </w:t>
      </w:r>
      <w:r>
        <w:rPr/>
        <w:t>también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/>
        <w:t>levantamiento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117</w:t>
      </w:r>
      <w:r>
        <w:rPr>
          <w:spacing w:val="7"/>
        </w:rPr>
        <w:t> </w:t>
      </w:r>
      <w:r>
        <w:rPr/>
        <w:t>actas</w:t>
      </w:r>
      <w:r>
        <w:rPr>
          <w:spacing w:val="6"/>
        </w:rPr>
        <w:t> </w:t>
      </w:r>
      <w:r>
        <w:rPr/>
        <w:t>circunstanciadas, </w:t>
      </w:r>
      <w:r>
        <w:rPr>
          <w:spacing w:val="11"/>
        </w:rPr>
        <w:t> </w:t>
      </w:r>
      <w:r>
        <w:rPr/>
        <w:t>por </w:t>
      </w:r>
      <w:r>
        <w:rPr>
          <w:spacing w:val="11"/>
        </w:rPr>
        <w:t> </w:t>
      </w:r>
      <w:r>
        <w:rPr/>
        <w:t>violaciones</w:t>
      </w:r>
      <w:r>
        <w:rPr>
          <w:spacing w:val="5"/>
        </w:rPr>
        <w:t> </w:t>
      </w:r>
      <w:r>
        <w:rPr/>
        <w:t>a</w:t>
      </w:r>
      <w:r>
        <w:rPr>
          <w:spacing w:val="24"/>
        </w:rPr>
        <w:t> </w:t>
      </w:r>
      <w:r>
        <w:rPr>
          <w:spacing w:val="-1"/>
        </w:rPr>
        <w:t>la Ley de </w:t>
      </w:r>
      <w:r>
        <w:rPr/>
        <w:t>Transporte</w:t>
      </w:r>
      <w:r>
        <w:rPr>
          <w:spacing w:val="-1"/>
        </w:rPr>
        <w:t> para el </w:t>
      </w:r>
      <w:r>
        <w:rPr/>
        <w:t>Estado</w:t>
      </w:r>
      <w:r>
        <w:rPr>
          <w:spacing w:val="-1"/>
        </w:rPr>
        <w:t> de </w:t>
      </w:r>
      <w:r>
        <w:rPr/>
        <w:t>Baja</w:t>
      </w:r>
      <w:r>
        <w:rPr>
          <w:spacing w:val="-1"/>
        </w:rPr>
        <w:t> California </w:t>
      </w:r>
      <w:r>
        <w:rPr/>
        <w:t>Sur</w:t>
      </w:r>
      <w:r>
        <w:rPr>
          <w:spacing w:val="-1"/>
        </w:rPr>
        <w:t> </w:t>
      </w:r>
      <w:r>
        <w:rPr/>
        <w:t>y</w:t>
      </w:r>
      <w:r>
        <w:rPr>
          <w:spacing w:val="54"/>
        </w:rPr>
        <w:t> </w:t>
      </w:r>
      <w:r>
        <w:rPr/>
        <w:t>su</w:t>
      </w:r>
      <w:r>
        <w:rPr>
          <w:spacing w:val="-1"/>
        </w:rPr>
        <w:t> </w:t>
      </w:r>
      <w:r>
        <w:rPr/>
        <w:t>respectivo</w:t>
      </w:r>
      <w:r>
        <w:rPr>
          <w:spacing w:val="-1"/>
        </w:rPr>
        <w:t> </w:t>
      </w:r>
      <w:r>
        <w:rPr/>
        <w:t>reglamento.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4"/>
        <w:jc w:val="both"/>
      </w:pPr>
      <w:r>
        <w:rPr/>
        <w:t>En</w:t>
      </w:r>
      <w:r>
        <w:rPr>
          <w:spacing w:val="48"/>
        </w:rPr>
        <w:t> </w:t>
      </w:r>
      <w:r>
        <w:rPr/>
        <w:t>el</w:t>
      </w:r>
      <w:r>
        <w:rPr>
          <w:spacing w:val="49"/>
        </w:rPr>
        <w:t> </w:t>
      </w:r>
      <w:r>
        <w:rPr/>
        <w:t>rubro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comunicaciones,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/>
        <w:t>efecto</w:t>
      </w:r>
      <w:r>
        <w:rPr>
          <w:spacing w:val="49"/>
        </w:rPr>
        <w:t> </w:t>
      </w:r>
      <w:r>
        <w:rPr/>
        <w:t>de</w:t>
      </w:r>
      <w:r>
        <w:rPr>
          <w:spacing w:val="41"/>
        </w:rPr>
        <w:t> </w:t>
      </w:r>
      <w:r>
        <w:rPr/>
        <w:t>mantener</w:t>
      </w:r>
      <w:r>
        <w:rPr>
          <w:spacing w:val="49"/>
        </w:rPr>
        <w:t> </w:t>
      </w:r>
      <w:r>
        <w:rPr/>
        <w:t>el</w:t>
      </w:r>
      <w:r>
        <w:rPr>
          <w:spacing w:val="48"/>
        </w:rPr>
        <w:t> </w:t>
      </w:r>
      <w:r>
        <w:rPr/>
        <w:t>constante</w:t>
      </w:r>
      <w:r>
        <w:rPr>
          <w:spacing w:val="47"/>
        </w:rPr>
        <w:t> </w:t>
      </w:r>
      <w:r>
        <w:rPr/>
        <w:t>crecimiento</w:t>
      </w:r>
      <w:r>
        <w:rPr>
          <w:spacing w:val="48"/>
        </w:rPr>
        <w:t> </w:t>
      </w:r>
      <w:r>
        <w:rPr/>
        <w:t>en</w:t>
      </w:r>
      <w:r>
        <w:rPr>
          <w:spacing w:val="47"/>
        </w:rPr>
        <w:t> </w:t>
      </w:r>
      <w:r>
        <w:rPr/>
        <w:t>el</w:t>
      </w:r>
      <w:r>
        <w:rPr>
          <w:spacing w:val="48"/>
        </w:rPr>
        <w:t> </w:t>
      </w:r>
      <w:r>
        <w:rPr/>
        <w:t>área</w:t>
      </w:r>
      <w:r>
        <w:rPr>
          <w:spacing w:val="48"/>
        </w:rPr>
        <w:t> </w:t>
      </w:r>
      <w:r>
        <w:rPr/>
        <w:t>de</w:t>
      </w:r>
      <w:r>
        <w:rPr>
          <w:spacing w:val="21"/>
        </w:rPr>
        <w:t> </w:t>
      </w:r>
      <w:r>
        <w:rPr/>
        <w:t>telecomunicaciones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han</w:t>
      </w:r>
      <w:r>
        <w:rPr>
          <w:spacing w:val="12"/>
        </w:rPr>
        <w:t> </w:t>
      </w:r>
      <w:r>
        <w:rPr/>
        <w:t>incorporado</w:t>
      </w:r>
      <w:r>
        <w:rPr>
          <w:spacing w:val="13"/>
        </w:rPr>
        <w:t> </w:t>
      </w:r>
      <w:r>
        <w:rPr/>
        <w:t>innovaciones</w:t>
      </w:r>
      <w:r>
        <w:rPr>
          <w:spacing w:val="12"/>
        </w:rPr>
        <w:t> </w:t>
      </w:r>
      <w:r>
        <w:rPr/>
        <w:t>tecnológicas,</w:t>
      </w:r>
      <w:r>
        <w:rPr>
          <w:spacing w:val="11"/>
        </w:rPr>
        <w:t> </w:t>
      </w:r>
      <w:r>
        <w:rPr/>
        <w:t>dando</w:t>
      </w:r>
      <w:r>
        <w:rPr>
          <w:spacing w:val="12"/>
        </w:rPr>
        <w:t> </w:t>
      </w:r>
      <w:r>
        <w:rPr/>
        <w:t>especial</w:t>
      </w:r>
      <w:r>
        <w:rPr>
          <w:spacing w:val="12"/>
        </w:rPr>
        <w:t> </w:t>
      </w:r>
      <w:r>
        <w:rPr/>
        <w:t>atención</w:t>
      </w:r>
      <w:r>
        <w:rPr>
          <w:spacing w:val="12"/>
        </w:rPr>
        <w:t> </w:t>
      </w:r>
      <w:r>
        <w:rPr/>
        <w:t>al</w:t>
      </w:r>
      <w:r>
        <w:rPr>
          <w:spacing w:val="21"/>
        </w:rPr>
        <w:t> </w:t>
      </w:r>
      <w:r>
        <w:rPr/>
        <w:t>programa</w:t>
      </w:r>
      <w:r>
        <w:rPr>
          <w:spacing w:val="2"/>
        </w:rPr>
        <w:t> </w:t>
      </w:r>
      <w:r>
        <w:rPr/>
        <w:t>estratégico</w:t>
      </w:r>
      <w:r>
        <w:rPr>
          <w:spacing w:val="2"/>
        </w:rPr>
        <w:t> </w:t>
      </w:r>
      <w:r>
        <w:rPr/>
        <w:t>denominado</w:t>
      </w:r>
      <w:r>
        <w:rPr>
          <w:spacing w:val="4"/>
        </w:rPr>
        <w:t> </w:t>
      </w:r>
      <w:r>
        <w:rPr/>
        <w:t>e-México</w:t>
      </w:r>
      <w:r>
        <w:rPr>
          <w:spacing w:val="1"/>
        </w:rPr>
        <w:t> </w:t>
      </w:r>
      <w:r>
        <w:rPr/>
        <w:t>verificando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operación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45</w:t>
      </w:r>
      <w:r>
        <w:rPr>
          <w:spacing w:val="1"/>
        </w:rPr>
        <w:t> </w:t>
      </w:r>
      <w:r>
        <w:rPr/>
        <w:t>Centros</w:t>
      </w:r>
      <w:r>
        <w:rPr>
          <w:spacing w:val="1"/>
        </w:rPr>
        <w:t> </w:t>
      </w:r>
      <w:r>
        <w:rPr/>
        <w:t>Comunitarios</w:t>
      </w:r>
      <w:r>
        <w:rPr/>
        <w:t> Digitales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ofrecer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acceso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Internet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mayor</w:t>
      </w:r>
      <w:r>
        <w:rPr>
          <w:spacing w:val="2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mexicanos a</w:t>
      </w:r>
      <w:r>
        <w:rPr>
          <w:spacing w:val="1"/>
        </w:rPr>
        <w:t> </w:t>
      </w:r>
      <w:r>
        <w:rPr/>
        <w:t>lugares</w:t>
      </w:r>
      <w:r>
        <w:rPr>
          <w:spacing w:val="1"/>
        </w:rPr>
        <w:t> </w:t>
      </w:r>
      <w:r>
        <w:rPr/>
        <w:t>seleccionados</w:t>
      </w:r>
      <w:r>
        <w:rPr/>
        <w:t> como</w:t>
      </w:r>
      <w:r>
        <w:rPr>
          <w:spacing w:val="8"/>
        </w:rPr>
        <w:t> </w:t>
      </w:r>
      <w:r>
        <w:rPr/>
        <w:t>son:</w:t>
      </w:r>
      <w:r>
        <w:rPr>
          <w:spacing w:val="8"/>
        </w:rPr>
        <w:t> </w:t>
      </w:r>
      <w:r>
        <w:rPr/>
        <w:t>centros</w:t>
      </w:r>
      <w:r>
        <w:rPr>
          <w:spacing w:val="8"/>
        </w:rPr>
        <w:t> </w:t>
      </w:r>
      <w:r>
        <w:rPr/>
        <w:t>educativos,</w:t>
      </w:r>
      <w:r>
        <w:rPr>
          <w:spacing w:val="8"/>
        </w:rPr>
        <w:t> </w:t>
      </w:r>
      <w:r>
        <w:rPr/>
        <w:t>unidades</w:t>
      </w:r>
      <w:r>
        <w:rPr>
          <w:spacing w:val="7"/>
        </w:rPr>
        <w:t> </w:t>
      </w:r>
      <w:r>
        <w:rPr/>
        <w:t>médicas,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centros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aprendizaje</w:t>
      </w:r>
      <w:r>
        <w:rPr>
          <w:spacing w:val="7"/>
        </w:rPr>
        <w:t> </w:t>
      </w:r>
      <w:r>
        <w:rPr/>
        <w:t>comunitario.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ello</w:t>
      </w:r>
      <w:r>
        <w:rPr>
          <w:spacing w:val="7"/>
        </w:rPr>
        <w:t> </w:t>
      </w:r>
      <w:r>
        <w:rPr/>
        <w:t>se</w:t>
      </w:r>
      <w:r>
        <w:rPr>
          <w:spacing w:val="21"/>
        </w:rPr>
        <w:t> </w:t>
      </w:r>
      <w:r>
        <w:rPr/>
        <w:t>realizaron</w:t>
      </w:r>
      <w:r>
        <w:rPr>
          <w:spacing w:val="5"/>
        </w:rPr>
        <w:t> </w:t>
      </w:r>
      <w:r>
        <w:rPr/>
        <w:t>45</w:t>
      </w:r>
      <w:r>
        <w:rPr>
          <w:spacing w:val="5"/>
        </w:rPr>
        <w:t> </w:t>
      </w:r>
      <w:r>
        <w:rPr/>
        <w:t>verificaciones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10"/>
        </w:rPr>
        <w:t> </w:t>
      </w:r>
      <w:r>
        <w:rPr/>
        <w:t>estaciones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46</w:t>
      </w:r>
      <w:r>
        <w:rPr>
          <w:spacing w:val="4"/>
        </w:rPr>
        <w:t> </w:t>
      </w:r>
      <w:r>
        <w:rPr/>
        <w:t>en</w:t>
      </w:r>
      <w:r>
        <w:rPr>
          <w:spacing w:val="10"/>
        </w:rPr>
        <w:t> </w:t>
      </w:r>
      <w:r>
        <w:rPr/>
        <w:t>telefonía</w:t>
      </w:r>
      <w:r>
        <w:rPr>
          <w:spacing w:val="3"/>
        </w:rPr>
        <w:t> </w:t>
      </w:r>
      <w:r>
        <w:rPr/>
        <w:t>rural,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lo</w:t>
      </w:r>
      <w:r>
        <w:rPr>
          <w:spacing w:val="4"/>
        </w:rPr>
        <w:t> </w:t>
      </w:r>
      <w:r>
        <w:rPr/>
        <w:t>cual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aplicó</w:t>
      </w:r>
      <w:r>
        <w:rPr>
          <w:spacing w:val="9"/>
        </w:rPr>
        <w:t> </w:t>
      </w:r>
      <w:r>
        <w:rPr/>
        <w:t>1</w:t>
      </w:r>
      <w:r>
        <w:rPr>
          <w:spacing w:val="4"/>
        </w:rPr>
        <w:t> </w:t>
      </w:r>
      <w:r>
        <w:rPr/>
        <w:t>millón</w:t>
      </w:r>
      <w:r>
        <w:rPr/>
        <w:t> </w:t>
      </w:r>
      <w:r>
        <w:rPr>
          <w:spacing w:val="-1"/>
        </w:rPr>
        <w:t>352 </w:t>
      </w:r>
      <w:r>
        <w:rPr/>
        <w:t>mil</w:t>
      </w:r>
      <w:r>
        <w:rPr>
          <w:spacing w:val="-1"/>
        </w:rPr>
        <w:t> 252 pesos.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2.660004pt;width:159.75pt;height:451.45pt;mso-position-horizontal-relative:page;mso-position-vertical-relative:page;z-index:4768" coordorigin="512,2053" coordsize="3195,9029">
            <v:group style="position:absolute;left:1940;top:2060;width:2;height:9015" coordorigin="1940,2060" coordsize="2,9015">
              <v:shape style="position:absolute;left:1940;top:2060;width:2;height:9015" coordorigin="1940,2060" coordsize="0,9015" path="m1940,11075l1940,206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ámbito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administración,</w:t>
      </w:r>
      <w:r>
        <w:rPr>
          <w:spacing w:val="52"/>
        </w:rPr>
        <w:t> </w:t>
      </w:r>
      <w:r>
        <w:rPr/>
        <w:t>a</w:t>
      </w:r>
      <w:r>
        <w:rPr>
          <w:spacing w:val="26"/>
        </w:rPr>
        <w:t> </w:t>
      </w:r>
      <w:r>
        <w:rPr/>
        <w:t>fin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mejorar</w:t>
      </w:r>
      <w:r>
        <w:rPr>
          <w:spacing w:val="52"/>
        </w:rPr>
        <w:t> </w:t>
      </w:r>
      <w:r>
        <w:rPr/>
        <w:t>las</w:t>
      </w:r>
      <w:r>
        <w:rPr>
          <w:spacing w:val="26"/>
        </w:rPr>
        <w:t> </w:t>
      </w:r>
      <w:r>
        <w:rPr/>
        <w:t>condiciones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organización</w:t>
      </w:r>
      <w:r>
        <w:rPr>
          <w:spacing w:val="26"/>
        </w:rPr>
        <w:t> </w:t>
      </w:r>
      <w:r>
        <w:rPr/>
        <w:t>normatividad</w:t>
      </w:r>
      <w:r>
        <w:rPr>
          <w:spacing w:val="26"/>
        </w:rPr>
        <w:t> </w:t>
      </w:r>
      <w:r>
        <w:rPr/>
        <w:t>y</w:t>
      </w:r>
      <w:r>
        <w:rPr/>
        <w:t> modernización</w:t>
      </w:r>
      <w:r>
        <w:rPr>
          <w:spacing w:val="29"/>
        </w:rPr>
        <w:t> </w:t>
      </w:r>
      <w:r>
        <w:rPr/>
        <w:t>del</w:t>
      </w:r>
      <w:r>
        <w:rPr>
          <w:spacing w:val="31"/>
        </w:rPr>
        <w:t> </w:t>
      </w:r>
      <w:r>
        <w:rPr/>
        <w:t>Sistema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Gestión</w:t>
      </w:r>
      <w:r>
        <w:rPr>
          <w:spacing w:val="30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9"/>
        </w:rPr>
        <w:t> </w:t>
      </w:r>
      <w:r>
        <w:rPr>
          <w:spacing w:val="-1"/>
        </w:rPr>
        <w:t>Calidad</w:t>
      </w:r>
      <w:r>
        <w:rPr>
          <w:spacing w:val="28"/>
        </w:rPr>
        <w:t> </w:t>
      </w:r>
      <w:r>
        <w:rPr/>
        <w:t>(SGC),</w:t>
      </w:r>
      <w:r>
        <w:rPr>
          <w:spacing w:val="29"/>
        </w:rPr>
        <w:t> </w:t>
      </w:r>
      <w:r>
        <w:rPr/>
        <w:t>se</w:t>
      </w:r>
      <w:r>
        <w:rPr>
          <w:spacing w:val="29"/>
        </w:rPr>
        <w:t> </w:t>
      </w:r>
      <w:r>
        <w:rPr/>
        <w:t>realizaron</w:t>
      </w:r>
      <w:r>
        <w:rPr>
          <w:spacing w:val="28"/>
        </w:rPr>
        <w:t> </w:t>
      </w:r>
      <w:r>
        <w:rPr/>
        <w:t>2</w:t>
      </w:r>
      <w:r>
        <w:rPr>
          <w:spacing w:val="29"/>
        </w:rPr>
        <w:t> </w:t>
      </w:r>
      <w:r>
        <w:rPr/>
        <w:t>auditorías</w:t>
      </w:r>
      <w:r>
        <w:rPr>
          <w:spacing w:val="29"/>
        </w:rPr>
        <w:t> </w:t>
      </w:r>
      <w:r>
        <w:rPr/>
        <w:t>de</w:t>
      </w:r>
      <w:r>
        <w:rPr>
          <w:spacing w:val="26"/>
        </w:rPr>
        <w:t> </w:t>
      </w:r>
      <w:r>
        <w:rPr/>
        <w:t>seguimiento</w:t>
      </w:r>
      <w:r>
        <w:rPr>
          <w:spacing w:val="4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4"/>
        </w:rPr>
        <w:t> </w:t>
      </w:r>
      <w:r>
        <w:rPr/>
        <w:t>recertificación,</w:t>
      </w:r>
      <w:r>
        <w:rPr>
          <w:spacing w:val="7"/>
        </w:rPr>
        <w:t> </w:t>
      </w:r>
      <w:r>
        <w:rPr/>
        <w:t>de</w:t>
      </w:r>
      <w:r>
        <w:rPr>
          <w:spacing w:val="3"/>
        </w:rPr>
        <w:t> </w:t>
      </w:r>
      <w:r>
        <w:rPr/>
        <w:t>5</w:t>
      </w:r>
      <w:r>
        <w:rPr>
          <w:spacing w:val="3"/>
        </w:rPr>
        <w:t> </w:t>
      </w:r>
      <w:r>
        <w:rPr>
          <w:spacing w:val="-1"/>
        </w:rPr>
        <w:t>certificados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trámite</w:t>
      </w:r>
      <w:r>
        <w:rPr>
          <w:spacing w:val="6"/>
        </w:rPr>
        <w:t> </w:t>
      </w:r>
      <w:r>
        <w:rPr/>
        <w:t>para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pago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adquisiciones,</w:t>
      </w:r>
      <w:r>
        <w:rPr>
          <w:spacing w:val="3"/>
        </w:rPr>
        <w:t> </w:t>
      </w:r>
      <w:r>
        <w:rPr/>
        <w:t>bienes</w:t>
      </w:r>
      <w:r>
        <w:rPr>
          <w:spacing w:val="22"/>
        </w:rPr>
        <w:t> </w:t>
      </w:r>
      <w:r>
        <w:rPr/>
        <w:t>y/o</w:t>
      </w:r>
      <w:r>
        <w:rPr>
          <w:spacing w:val="10"/>
        </w:rPr>
        <w:t> </w:t>
      </w:r>
      <w:r>
        <w:rPr/>
        <w:t>servicios,</w:t>
      </w:r>
      <w:r>
        <w:rPr>
          <w:spacing w:val="10"/>
        </w:rPr>
        <w:t> </w:t>
      </w:r>
      <w:r>
        <w:rPr/>
        <w:t>refrendos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reexpedición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licencias,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permisos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/>
        <w:t>operación</w:t>
      </w:r>
      <w:r>
        <w:rPr>
          <w:spacing w:val="18"/>
        </w:rPr>
        <w:t> </w:t>
      </w:r>
      <w:r>
        <w:rPr/>
        <w:t>y</w:t>
      </w:r>
      <w:r>
        <w:rPr>
          <w:spacing w:val="9"/>
        </w:rPr>
        <w:t> </w:t>
      </w:r>
      <w:r>
        <w:rPr/>
        <w:t>explotación</w:t>
      </w:r>
      <w:r>
        <w:rPr>
          <w:spacing w:val="9"/>
        </w:rPr>
        <w:t> </w:t>
      </w:r>
      <w:r>
        <w:rPr/>
        <w:t>de</w:t>
      </w:r>
      <w:r>
        <w:rPr/>
        <w:t> autotransporte</w:t>
      </w:r>
      <w:r>
        <w:rPr>
          <w:spacing w:val="47"/>
        </w:rPr>
        <w:t> </w:t>
      </w:r>
      <w:r>
        <w:rPr/>
        <w:t>federal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carga,</w:t>
      </w:r>
      <w:r>
        <w:rPr>
          <w:spacing w:val="46"/>
        </w:rPr>
        <w:t> </w:t>
      </w:r>
      <w:r>
        <w:rPr/>
        <w:t>pasaje</w:t>
      </w:r>
      <w:r>
        <w:rPr>
          <w:spacing w:val="47"/>
        </w:rPr>
        <w:t> </w:t>
      </w:r>
      <w:r>
        <w:rPr/>
        <w:t>y</w:t>
      </w:r>
      <w:r>
        <w:rPr>
          <w:spacing w:val="45"/>
        </w:rPr>
        <w:t> </w:t>
      </w:r>
      <w:r>
        <w:rPr/>
        <w:t>turismo,</w:t>
      </w:r>
      <w:r>
        <w:rPr>
          <w:spacing w:val="47"/>
        </w:rPr>
        <w:t> </w:t>
      </w:r>
      <w:r>
        <w:rPr/>
        <w:t>así</w:t>
      </w:r>
      <w:r>
        <w:rPr>
          <w:spacing w:val="46"/>
        </w:rPr>
        <w:t> </w:t>
      </w:r>
      <w:r>
        <w:rPr/>
        <w:t>como</w:t>
      </w:r>
      <w:r>
        <w:rPr>
          <w:spacing w:val="46"/>
        </w:rPr>
        <w:t> </w:t>
      </w:r>
      <w:r>
        <w:rPr/>
        <w:t>la</w:t>
      </w:r>
      <w:r>
        <w:rPr>
          <w:spacing w:val="46"/>
        </w:rPr>
        <w:t> </w:t>
      </w:r>
      <w:r>
        <w:rPr/>
        <w:t>verificación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la</w:t>
      </w:r>
      <w:r>
        <w:rPr>
          <w:spacing w:val="45"/>
        </w:rPr>
        <w:t> </w:t>
      </w:r>
      <w:r>
        <w:rPr/>
        <w:t>calidad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las</w:t>
      </w:r>
      <w:r>
        <w:rPr/>
        <w:t> carreteras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cargo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SCT.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área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ejercieron</w:t>
      </w:r>
      <w:r>
        <w:rPr>
          <w:spacing w:val="54"/>
        </w:rPr>
        <w:t> </w:t>
      </w:r>
      <w:r>
        <w:rPr/>
        <w:t>57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271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97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Es</w:t>
      </w:r>
      <w:r>
        <w:rPr>
          <w:spacing w:val="21"/>
        </w:rPr>
        <w:t> </w:t>
      </w:r>
      <w:r>
        <w:rPr/>
        <w:t>oportuno</w:t>
      </w:r>
      <w:r>
        <w:rPr>
          <w:spacing w:val="21"/>
        </w:rPr>
        <w:t> </w:t>
      </w:r>
      <w:r>
        <w:rPr/>
        <w:t>anotar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estos</w:t>
      </w:r>
      <w:r>
        <w:rPr>
          <w:spacing w:val="21"/>
        </w:rPr>
        <w:t> </w:t>
      </w:r>
      <w:r>
        <w:rPr/>
        <w:t>cinco</w:t>
      </w:r>
      <w:r>
        <w:rPr>
          <w:spacing w:val="21"/>
        </w:rPr>
        <w:t> </w:t>
      </w:r>
      <w:r>
        <w:rPr/>
        <w:t>años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presente</w:t>
      </w:r>
      <w:r>
        <w:rPr>
          <w:spacing w:val="21"/>
        </w:rPr>
        <w:t> </w:t>
      </w:r>
      <w:r>
        <w:rPr/>
        <w:t>administración</w:t>
      </w:r>
      <w:r>
        <w:rPr>
          <w:spacing w:val="20"/>
        </w:rPr>
        <w:t> </w:t>
      </w:r>
      <w:r>
        <w:rPr/>
        <w:t>nos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han</w:t>
      </w:r>
      <w:r>
        <w:rPr>
          <w:spacing w:val="20"/>
        </w:rPr>
        <w:t> </w:t>
      </w:r>
      <w:r>
        <w:rPr/>
        <w:t>escatimado</w:t>
      </w:r>
      <w:r>
        <w:rPr/>
        <w:t> esfuerzos</w:t>
      </w:r>
      <w:r>
        <w:rPr>
          <w:spacing w:val="46"/>
        </w:rPr>
        <w:t> </w:t>
      </w:r>
      <w:r>
        <w:rPr/>
        <w:t>ni</w:t>
      </w:r>
      <w:r>
        <w:rPr>
          <w:spacing w:val="47"/>
        </w:rPr>
        <w:t> </w:t>
      </w:r>
      <w:r>
        <w:rPr/>
        <w:t>recursos,</w:t>
      </w:r>
      <w:r>
        <w:rPr>
          <w:spacing w:val="46"/>
        </w:rPr>
        <w:t> </w:t>
      </w:r>
      <w:r>
        <w:rPr/>
        <w:t>en</w:t>
      </w:r>
      <w:r>
        <w:rPr>
          <w:spacing w:val="45"/>
        </w:rPr>
        <w:t> </w:t>
      </w:r>
      <w:r>
        <w:rPr/>
        <w:t>el</w:t>
      </w:r>
      <w:r>
        <w:rPr>
          <w:spacing w:val="45"/>
        </w:rPr>
        <w:t> </w:t>
      </w:r>
      <w:r>
        <w:rPr/>
        <w:t>sector</w:t>
      </w:r>
      <w:r>
        <w:rPr>
          <w:spacing w:val="44"/>
        </w:rPr>
        <w:t> </w:t>
      </w:r>
      <w:r>
        <w:rPr/>
        <w:t>comunicaciones</w:t>
      </w:r>
      <w:r>
        <w:rPr>
          <w:spacing w:val="45"/>
        </w:rPr>
        <w:t> </w:t>
      </w:r>
      <w:r>
        <w:rPr/>
        <w:t>y</w:t>
      </w:r>
      <w:r>
        <w:rPr>
          <w:spacing w:val="44"/>
        </w:rPr>
        <w:t> </w:t>
      </w:r>
      <w:r>
        <w:rPr/>
        <w:t>transportes,</w:t>
      </w:r>
      <w:r>
        <w:rPr>
          <w:spacing w:val="44"/>
        </w:rPr>
        <w:t> </w:t>
      </w:r>
      <w:r>
        <w:rPr/>
        <w:t>ello</w:t>
      </w:r>
      <w:r>
        <w:rPr>
          <w:spacing w:val="45"/>
        </w:rPr>
        <w:t> </w:t>
      </w:r>
      <w:r>
        <w:rPr/>
        <w:t>ha</w:t>
      </w:r>
      <w:r>
        <w:rPr>
          <w:spacing w:val="44"/>
        </w:rPr>
        <w:t> </w:t>
      </w:r>
      <w:r>
        <w:rPr/>
        <w:t>mostrado</w:t>
      </w:r>
      <w:r>
        <w:rPr>
          <w:spacing w:val="45"/>
        </w:rPr>
        <w:t> </w:t>
      </w:r>
      <w:r>
        <w:rPr/>
        <w:t>avances</w:t>
      </w:r>
      <w:r>
        <w:rPr>
          <w:spacing w:val="45"/>
        </w:rPr>
        <w:t> </w:t>
      </w:r>
      <w:r>
        <w:rPr/>
        <w:t>en</w:t>
      </w:r>
      <w:r>
        <w:rPr/>
        <w:t> cuanto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1"/>
        </w:rPr>
        <w:t>pavimentación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/>
        <w:t>red</w:t>
      </w:r>
      <w:r>
        <w:rPr>
          <w:spacing w:val="23"/>
        </w:rPr>
        <w:t> </w:t>
      </w:r>
      <w:r>
        <w:rPr>
          <w:spacing w:val="-1"/>
        </w:rPr>
        <w:t>estatal,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la</w:t>
      </w:r>
      <w:r>
        <w:rPr>
          <w:spacing w:val="24"/>
        </w:rPr>
        <w:t> </w:t>
      </w:r>
      <w:r>
        <w:rPr/>
        <w:t>modernización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ampliación</w:t>
      </w:r>
      <w:r>
        <w:rPr>
          <w:spacing w:val="24"/>
        </w:rPr>
        <w:t> </w:t>
      </w:r>
      <w:r>
        <w:rPr/>
        <w:t>de</w:t>
      </w:r>
      <w:r>
        <w:rPr>
          <w:spacing w:val="22"/>
        </w:rPr>
        <w:t> </w:t>
      </w:r>
      <w:r>
        <w:rPr/>
        <w:t>tramos</w:t>
      </w:r>
      <w:r>
        <w:rPr>
          <w:spacing w:val="22"/>
        </w:rPr>
        <w:t> </w:t>
      </w:r>
      <w:r>
        <w:rPr/>
        <w:t>carreteros</w:t>
      </w:r>
      <w:r>
        <w:rPr>
          <w:spacing w:val="26"/>
        </w:rPr>
        <w:t> </w:t>
      </w:r>
      <w:r>
        <w:rPr/>
        <w:t>como</w:t>
      </w:r>
      <w:r>
        <w:rPr>
          <w:spacing w:val="14"/>
        </w:rPr>
        <w:t> </w:t>
      </w:r>
      <w:r>
        <w:rPr/>
        <w:t>es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caso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carretera</w:t>
      </w:r>
      <w:r>
        <w:rPr>
          <w:spacing w:val="14"/>
        </w:rPr>
        <w:t> </w:t>
      </w:r>
      <w:r>
        <w:rPr/>
        <w:t>La</w:t>
      </w:r>
      <w:r>
        <w:rPr>
          <w:spacing w:val="13"/>
        </w:rPr>
        <w:t> </w:t>
      </w:r>
      <w:r>
        <w:rPr/>
        <w:t>Paz-Todos</w:t>
      </w:r>
      <w:r>
        <w:rPr>
          <w:spacing w:val="14"/>
        </w:rPr>
        <w:t> </w:t>
      </w:r>
      <w:r>
        <w:rPr/>
        <w:t>Santos-Cabo</w:t>
      </w:r>
      <w:r>
        <w:rPr>
          <w:spacing w:val="12"/>
        </w:rPr>
        <w:t> </w:t>
      </w:r>
      <w:r>
        <w:rPr/>
        <w:t>San</w:t>
      </w:r>
      <w:r>
        <w:rPr>
          <w:spacing w:val="12"/>
        </w:rPr>
        <w:t> </w:t>
      </w:r>
      <w:r>
        <w:rPr/>
        <w:t>Lucas,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construcción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puentes</w:t>
      </w:r>
      <w:r>
        <w:rPr/>
        <w:t> </w:t>
      </w:r>
      <w:r>
        <w:rPr>
          <w:spacing w:val="-1"/>
        </w:rPr>
        <w:t>que</w:t>
      </w:r>
      <w:r>
        <w:rPr>
          <w:spacing w:val="5"/>
        </w:rPr>
        <w:t> </w:t>
      </w:r>
      <w:r>
        <w:rPr>
          <w:spacing w:val="-1"/>
        </w:rPr>
        <w:t>hoy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día</w:t>
      </w:r>
      <w:r>
        <w:rPr>
          <w:spacing w:val="4"/>
        </w:rPr>
        <w:t> </w:t>
      </w:r>
      <w:r>
        <w:rPr/>
        <w:t>facilitan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/>
        <w:t>tráfico</w:t>
      </w:r>
      <w:r>
        <w:rPr>
          <w:spacing w:val="4"/>
        </w:rPr>
        <w:t> </w:t>
      </w:r>
      <w:r>
        <w:rPr/>
        <w:t>vehicular</w:t>
      </w:r>
      <w:r>
        <w:rPr>
          <w:spacing w:val="4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>
          <w:spacing w:val="-1"/>
        </w:rPr>
        <w:t>conservación</w:t>
      </w:r>
      <w:r>
        <w:rPr>
          <w:spacing w:val="4"/>
        </w:rPr>
        <w:t> </w:t>
      </w:r>
      <w:r>
        <w:rPr/>
        <w:t>periódica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red</w:t>
      </w:r>
      <w:r>
        <w:rPr>
          <w:spacing w:val="4"/>
        </w:rPr>
        <w:t> </w:t>
      </w:r>
      <w:r>
        <w:rPr/>
        <w:t>rural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federal,</w:t>
      </w:r>
      <w:r>
        <w:rPr>
          <w:spacing w:val="3"/>
        </w:rPr>
        <w:t> </w:t>
      </w:r>
      <w:r>
        <w:rPr/>
        <w:t>entre</w:t>
      </w:r>
      <w:r>
        <w:rPr>
          <w:spacing w:val="35"/>
        </w:rPr>
        <w:t> </w:t>
      </w:r>
      <w:r>
        <w:rPr/>
        <w:t>otros.</w:t>
      </w:r>
      <w:r>
        <w:rPr>
          <w:spacing w:val="1"/>
        </w:rPr>
        <w:t> </w:t>
      </w:r>
      <w:r>
        <w:rPr/>
        <w:t>Se reconoce que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necesario continuar</w:t>
      </w:r>
      <w:r>
        <w:rPr>
          <w:spacing w:val="-1"/>
        </w:rPr>
        <w:t> </w:t>
      </w:r>
      <w:r>
        <w:rPr/>
        <w:t>gestionando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mantener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infraestructura</w:t>
      </w:r>
      <w:r>
        <w:rPr>
          <w:spacing w:val="21"/>
        </w:rPr>
        <w:t> </w:t>
      </w:r>
      <w:r>
        <w:rPr/>
        <w:t>actual</w:t>
      </w:r>
      <w:r>
        <w:rPr>
          <w:spacing w:val="13"/>
        </w:rPr>
        <w:t> </w:t>
      </w:r>
      <w:r>
        <w:rPr/>
        <w:t>y</w:t>
      </w:r>
      <w:r>
        <w:rPr>
          <w:spacing w:val="33"/>
        </w:rPr>
        <w:t> </w:t>
      </w:r>
      <w:r>
        <w:rPr/>
        <w:t>crear</w:t>
      </w:r>
      <w:r>
        <w:rPr>
          <w:spacing w:val="13"/>
        </w:rPr>
        <w:t> </w:t>
      </w:r>
      <w:r>
        <w:rPr/>
        <w:t>nuevas</w:t>
      </w:r>
      <w:r>
        <w:rPr>
          <w:spacing w:val="35"/>
        </w:rPr>
        <w:t> </w:t>
      </w:r>
      <w:r>
        <w:rPr/>
        <w:t>obras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/>
        <w:t>realizar</w:t>
      </w:r>
      <w:r>
        <w:rPr>
          <w:spacing w:val="34"/>
        </w:rPr>
        <w:t> </w:t>
      </w:r>
      <w:r>
        <w:rPr/>
        <w:t>acciones</w:t>
      </w:r>
      <w:r>
        <w:rPr>
          <w:spacing w:val="34"/>
        </w:rPr>
        <w:t> </w:t>
      </w:r>
      <w:r>
        <w:rPr/>
        <w:t>que</w:t>
      </w:r>
      <w:r>
        <w:rPr>
          <w:spacing w:val="35"/>
        </w:rPr>
        <w:t> </w:t>
      </w:r>
      <w:r>
        <w:rPr/>
        <w:t>el</w:t>
      </w:r>
      <w:r>
        <w:rPr>
          <w:spacing w:val="33"/>
        </w:rPr>
        <w:t> </w:t>
      </w:r>
      <w:r>
        <w:rPr/>
        <w:t>propio</w:t>
      </w:r>
      <w:r>
        <w:rPr>
          <w:spacing w:val="35"/>
        </w:rPr>
        <w:t> </w:t>
      </w:r>
      <w:r>
        <w:rPr/>
        <w:t>desarrollo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Baja</w:t>
      </w:r>
      <w:r>
        <w:rPr>
          <w:spacing w:val="33"/>
        </w:rPr>
        <w:t> </w:t>
      </w:r>
      <w:r>
        <w:rPr/>
        <w:t>California</w:t>
      </w:r>
      <w:r>
        <w:rPr>
          <w:spacing w:val="33"/>
        </w:rPr>
        <w:t> </w:t>
      </w:r>
      <w:r>
        <w:rPr/>
        <w:t>Sur</w:t>
      </w:r>
      <w:r>
        <w:rPr>
          <w:spacing w:val="22"/>
        </w:rPr>
        <w:t> </w:t>
      </w:r>
      <w:r>
        <w:rPr>
          <w:spacing w:val="-1"/>
        </w:rPr>
        <w:t>requiere.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8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12.479980pt;margin-top:104.639999pt;width:146.950pt;height:448.45pt;mso-position-horizontal-relative:page;mso-position-vertical-relative:page;z-index:4792" coordorigin="12250,2093" coordsize="2939,8969">
            <v:group style="position:absolute;left:13700;top:2100;width:2;height:4365" coordorigin="13700,2100" coordsize="2,4365">
              <v:shape style="position:absolute;left:13700;top:2100;width:2;height:4365" coordorigin="13700,2100" coordsize="0,4365" path="m13700,2100l13700,6464e" filled="false" stroked="true" strokeweight=".72pt" strokecolor="#969696">
                <v:path arrowok="t"/>
              </v:shape>
            </v:group>
            <v:group style="position:absolute;left:13700;top:10349;width:2;height:706" coordorigin="13700,10349" coordsize="2,706">
              <v:shape style="position:absolute;left:13700;top:10349;width:2;height:706" coordorigin="13700,10349" coordsize="0,706" path="m13700,10349l13700,11054e" filled="false" stroked="true" strokeweight=".72pt" strokecolor="#969696">
                <v:path arrowok="t"/>
              </v:shape>
            </v:group>
            <v:group style="position:absolute;left:12317;top:6457;width:2865;height:3899" coordorigin="12317,6457" coordsize="2865,3899">
              <v:shape style="position:absolute;left:12317;top:6457;width:2865;height:3899" coordorigin="12317,6457" coordsize="2865,3899" path="m12317,6457l12317,10356,15181,10356,15181,6457,12317,6457xe" filled="false" stroked="true" strokeweight=".72pt" strokecolor="#f7b909">
                <v:path arrowok="t"/>
              </v:shape>
            </v:group>
            <v:group style="position:absolute;left:12324;top:6464;width:2850;height:3885" coordorigin="12324,6464" coordsize="2850,3885">
              <v:shape style="position:absolute;left:12324;top:6464;width:2850;height:3885" coordorigin="12324,6464" coordsize="2850,3885" path="m15174,6464l15174,10349,12324,10349,12324,6464,15174,6464xe" filled="true" fillcolor="#f7b909" stroked="false">
                <v:path arrowok="t"/>
                <v:fill type="solid"/>
              </v:shape>
              <v:shape style="position:absolute;left:12264;top:6404;width:2850;height:3884" type="#_x0000_t75" stroked="false">
                <v:imagedata r:id="rId205" o:title=""/>
              </v:shape>
            </v:group>
            <v:group style="position:absolute;left:12257;top:6397;width:2865;height:3899" coordorigin="12257,6397" coordsize="2865,3899">
              <v:shape style="position:absolute;left:12257;top:6397;width:2865;height:3899" coordorigin="12257,6397" coordsize="2865,3899" path="m12257,6397l12257,10296,15121,10296,15121,6397,12257,639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numPr>
          <w:ilvl w:val="0"/>
          <w:numId w:val="6"/>
        </w:numPr>
        <w:tabs>
          <w:tab w:pos="1117" w:val="left" w:leader="none"/>
        </w:tabs>
        <w:spacing w:before="169"/>
        <w:ind w:left="1115" w:right="0" w:hanging="540"/>
        <w:jc w:val="both"/>
        <w:rPr>
          <w:rFonts w:ascii="Century Gothic" w:hAnsi="Century Gothic" w:cs="Century Gothic" w:eastAsia="Century Gothic"/>
          <w:sz w:val="28"/>
          <w:szCs w:val="28"/>
        </w:rPr>
      </w:pPr>
      <w:bookmarkStart w:name="6 Medio Ambiente y Sustentabilidad" w:id="46"/>
      <w:bookmarkEnd w:id="46"/>
      <w:r>
        <w:rPr/>
      </w:r>
      <w:bookmarkStart w:name="_bookmark17" w:id="47"/>
      <w:bookmarkEnd w:id="47"/>
      <w:r>
        <w:rPr/>
      </w:r>
      <w:bookmarkStart w:name="_bookmark17" w:id="48"/>
      <w:bookmarkEnd w:id="48"/>
      <w:r>
        <w:rPr>
          <w:rFonts w:ascii="Century Gothic"/>
          <w:b/>
          <w:sz w:val="28"/>
        </w:rPr>
        <w:t>Medio</w:t>
      </w:r>
      <w:r>
        <w:rPr>
          <w:rFonts w:ascii="Century Gothic"/>
          <w:b/>
          <w:spacing w:val="-16"/>
          <w:sz w:val="28"/>
        </w:rPr>
        <w:t> </w:t>
      </w:r>
      <w:r>
        <w:rPr>
          <w:rFonts w:ascii="Century Gothic"/>
          <w:b/>
          <w:sz w:val="28"/>
        </w:rPr>
        <w:t>Ambiente</w:t>
      </w:r>
      <w:r>
        <w:rPr>
          <w:rFonts w:ascii="Century Gothic"/>
          <w:b/>
          <w:spacing w:val="-17"/>
          <w:sz w:val="28"/>
        </w:rPr>
        <w:t> </w:t>
      </w:r>
      <w:r>
        <w:rPr>
          <w:rFonts w:ascii="Century Gothic"/>
          <w:b/>
          <w:sz w:val="28"/>
        </w:rPr>
        <w:t>y</w:t>
      </w:r>
      <w:r>
        <w:rPr>
          <w:rFonts w:ascii="Century Gothic"/>
          <w:b/>
          <w:spacing w:val="-16"/>
          <w:sz w:val="28"/>
        </w:rPr>
        <w:t> </w:t>
      </w:r>
      <w:r>
        <w:rPr>
          <w:rFonts w:ascii="Century Gothic"/>
          <w:b/>
          <w:sz w:val="28"/>
        </w:rPr>
        <w:t>Sustentabilidad</w:t>
      </w:r>
      <w:r>
        <w:rPr>
          <w:rFonts w:ascii="Century Gothic"/>
          <w:sz w:val="28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pStyle w:val="BodyText"/>
        <w:spacing w:line="288" w:lineRule="auto" w:before="205"/>
        <w:ind w:right="3486"/>
        <w:jc w:val="both"/>
      </w:pPr>
      <w:r>
        <w:rPr/>
        <w:t>La</w:t>
      </w:r>
      <w:r>
        <w:rPr>
          <w:spacing w:val="15"/>
        </w:rPr>
        <w:t> </w:t>
      </w:r>
      <w:r>
        <w:rPr/>
        <w:t>concepción</w:t>
      </w:r>
      <w:r>
        <w:rPr>
          <w:spacing w:val="15"/>
        </w:rPr>
        <w:t> </w:t>
      </w:r>
      <w:r>
        <w:rPr/>
        <w:t>integral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medio</w:t>
      </w:r>
      <w:r>
        <w:rPr>
          <w:spacing w:val="15"/>
        </w:rPr>
        <w:t> </w:t>
      </w:r>
      <w:r>
        <w:rPr/>
        <w:t>ambiente,</w:t>
      </w:r>
      <w:r>
        <w:rPr>
          <w:spacing w:val="15"/>
        </w:rPr>
        <w:t> </w:t>
      </w:r>
      <w:r>
        <w:rPr/>
        <w:t>economía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sociedad</w:t>
      </w:r>
      <w:r>
        <w:rPr>
          <w:spacing w:val="13"/>
        </w:rPr>
        <w:t> </w:t>
      </w:r>
      <w:r>
        <w:rPr/>
        <w:t>que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actual</w:t>
      </w:r>
      <w:r>
        <w:rPr>
          <w:spacing w:val="14"/>
        </w:rPr>
        <w:t> </w:t>
      </w:r>
      <w:r>
        <w:rPr/>
        <w:t>gobierno</w:t>
      </w:r>
      <w:r>
        <w:rPr>
          <w:spacing w:val="14"/>
        </w:rPr>
        <w:t> </w:t>
      </w:r>
      <w:r>
        <w:rPr/>
        <w:t>impulsa</w:t>
      </w:r>
      <w:r>
        <w:rPr>
          <w:spacing w:val="14"/>
        </w:rPr>
        <w:t> </w:t>
      </w:r>
      <w:r>
        <w:rPr/>
        <w:t>ha</w:t>
      </w:r>
      <w:r>
        <w:rPr/>
        <w:t> orientado</w:t>
      </w:r>
      <w:r>
        <w:rPr>
          <w:spacing w:val="1"/>
        </w:rPr>
        <w:t> </w:t>
      </w:r>
      <w:r>
        <w:rPr/>
        <w:t>el diseño</w:t>
      </w:r>
      <w:r>
        <w:rPr>
          <w:spacing w:val="1"/>
        </w:rPr>
        <w:t> </w:t>
      </w:r>
      <w:r>
        <w:rPr/>
        <w:t>y aplicación</w:t>
      </w:r>
      <w:r>
        <w:rPr>
          <w:spacing w:val="1"/>
        </w:rPr>
        <w:t> </w:t>
      </w:r>
      <w:r>
        <w:rPr/>
        <w:t>de políticas</w:t>
      </w:r>
      <w:r>
        <w:rPr>
          <w:spacing w:val="1"/>
        </w:rPr>
        <w:t> </w:t>
      </w:r>
      <w:r>
        <w:rPr/>
        <w:t>públicas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han</w:t>
      </w:r>
      <w:r>
        <w:rPr>
          <w:spacing w:val="-1"/>
        </w:rPr>
        <w:t> </w:t>
      </w:r>
      <w:r>
        <w:rPr/>
        <w:t>incidido directamente 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salvaguarda</w:t>
      </w:r>
      <w:r>
        <w:rPr/>
        <w:t> de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recursos</w:t>
      </w:r>
      <w:r>
        <w:rPr>
          <w:spacing w:val="20"/>
        </w:rPr>
        <w:t> </w:t>
      </w:r>
      <w:r>
        <w:rPr/>
        <w:t>naturales,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desarrollo</w:t>
      </w:r>
      <w:r>
        <w:rPr>
          <w:spacing w:val="21"/>
        </w:rPr>
        <w:t> </w:t>
      </w:r>
      <w:r>
        <w:rPr/>
        <w:t>igualitario</w:t>
      </w:r>
      <w:r>
        <w:rPr>
          <w:spacing w:val="21"/>
        </w:rPr>
        <w:t> </w:t>
      </w:r>
      <w:r>
        <w:rPr/>
        <w:t>y</w:t>
      </w:r>
      <w:r>
        <w:rPr>
          <w:spacing w:val="20"/>
        </w:rPr>
        <w:t> </w:t>
      </w:r>
      <w:r>
        <w:rPr/>
        <w:t>justo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las</w:t>
      </w:r>
      <w:r>
        <w:rPr>
          <w:spacing w:val="19"/>
        </w:rPr>
        <w:t> </w:t>
      </w:r>
      <w:r>
        <w:rPr/>
        <w:t>comunidades</w:t>
      </w:r>
      <w:r>
        <w:rPr>
          <w:spacing w:val="19"/>
        </w:rPr>
        <w:t> </w:t>
      </w:r>
      <w:r>
        <w:rPr/>
        <w:t>así</w:t>
      </w:r>
      <w:r>
        <w:rPr>
          <w:spacing w:val="19"/>
        </w:rPr>
        <w:t> </w:t>
      </w:r>
      <w:r>
        <w:rPr/>
        <w:t>como,</w:t>
      </w:r>
      <w:r>
        <w:rPr>
          <w:spacing w:val="19"/>
        </w:rPr>
        <w:t> </w:t>
      </w:r>
      <w:r>
        <w:rPr/>
        <w:t>el</w:t>
      </w:r>
      <w:r>
        <w:rPr/>
        <w:t> desenvolvimiento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capacidades</w:t>
      </w:r>
      <w:r>
        <w:rPr>
          <w:spacing w:val="-1"/>
        </w:rPr>
        <w:t> </w:t>
      </w:r>
      <w:r>
        <w:rPr/>
        <w:t>humanas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pobladores.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15"/>
        </w:rPr>
        <w:t> </w:t>
      </w:r>
      <w:r>
        <w:rPr/>
        <w:t>ello,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gobierno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estado</w:t>
      </w:r>
      <w:r>
        <w:rPr>
          <w:spacing w:val="15"/>
        </w:rPr>
        <w:t> </w:t>
      </w:r>
      <w:r>
        <w:rPr/>
        <w:t>ha</w:t>
      </w:r>
      <w:r>
        <w:rPr>
          <w:spacing w:val="15"/>
        </w:rPr>
        <w:t> </w:t>
      </w:r>
      <w:r>
        <w:rPr/>
        <w:t>propiciado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comunicación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sostenimiento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canales</w:t>
      </w:r>
      <w:r>
        <w:rPr>
          <w:spacing w:val="14"/>
        </w:rPr>
        <w:t> </w:t>
      </w:r>
      <w:r>
        <w:rPr/>
        <w:t>de</w:t>
      </w:r>
      <w:r>
        <w:rPr/>
        <w:t> diálogo</w:t>
      </w:r>
      <w:r>
        <w:rPr>
          <w:spacing w:val="3"/>
        </w:rPr>
        <w:t> </w:t>
      </w:r>
      <w:r>
        <w:rPr/>
        <w:t>con</w:t>
      </w:r>
      <w:r>
        <w:rPr>
          <w:spacing w:val="2"/>
        </w:rPr>
        <w:t> </w:t>
      </w:r>
      <w:r>
        <w:rPr/>
        <w:t>los</w:t>
      </w:r>
      <w:r>
        <w:rPr>
          <w:spacing w:val="3"/>
        </w:rPr>
        <w:t> </w:t>
      </w:r>
      <w:r>
        <w:rPr/>
        <w:t>diversos</w:t>
      </w:r>
      <w:r>
        <w:rPr>
          <w:spacing w:val="3"/>
        </w:rPr>
        <w:t> </w:t>
      </w:r>
      <w:r>
        <w:rPr/>
        <w:t>actores</w:t>
      </w:r>
      <w:r>
        <w:rPr>
          <w:spacing w:val="3"/>
        </w:rPr>
        <w:t> </w:t>
      </w:r>
      <w:r>
        <w:rPr/>
        <w:t>ocupados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preocupados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cambio</w:t>
      </w:r>
      <w:r>
        <w:rPr>
          <w:spacing w:val="2"/>
        </w:rPr>
        <w:t> </w:t>
      </w:r>
      <w:r>
        <w:rPr/>
        <w:t>hacia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de</w:t>
      </w:r>
      <w:r>
        <w:rPr/>
        <w:t> desarrollo</w:t>
      </w:r>
      <w:r>
        <w:rPr>
          <w:spacing w:val="27"/>
        </w:rPr>
        <w:t> </w:t>
      </w:r>
      <w:r>
        <w:rPr/>
        <w:t>sustentable,</w:t>
      </w:r>
      <w:r>
        <w:rPr>
          <w:spacing w:val="27"/>
        </w:rPr>
        <w:t> </w:t>
      </w:r>
      <w:r>
        <w:rPr/>
        <w:t>lo</w:t>
      </w:r>
      <w:r>
        <w:rPr>
          <w:spacing w:val="27"/>
        </w:rPr>
        <w:t> </w:t>
      </w:r>
      <w:r>
        <w:rPr/>
        <w:t>cual</w:t>
      </w:r>
      <w:r>
        <w:rPr>
          <w:spacing w:val="27"/>
        </w:rPr>
        <w:t> </w:t>
      </w:r>
      <w:r>
        <w:rPr/>
        <w:t>ha</w:t>
      </w:r>
      <w:r>
        <w:rPr>
          <w:spacing w:val="27"/>
        </w:rPr>
        <w:t> </w:t>
      </w:r>
      <w:r>
        <w:rPr/>
        <w:t>generado</w:t>
      </w:r>
      <w:r>
        <w:rPr>
          <w:spacing w:val="27"/>
        </w:rPr>
        <w:t> </w:t>
      </w:r>
      <w:r>
        <w:rPr/>
        <w:t>esquemas</w:t>
      </w:r>
      <w:r>
        <w:rPr>
          <w:spacing w:val="27"/>
        </w:rPr>
        <w:t> </w:t>
      </w:r>
      <w:r>
        <w:rPr/>
        <w:t>más</w:t>
      </w:r>
      <w:r>
        <w:rPr>
          <w:spacing w:val="27"/>
        </w:rPr>
        <w:t> </w:t>
      </w:r>
      <w:r>
        <w:rPr/>
        <w:t>adecuados</w:t>
      </w:r>
      <w:r>
        <w:rPr>
          <w:spacing w:val="27"/>
        </w:rPr>
        <w:t> </w:t>
      </w:r>
      <w:r>
        <w:rPr/>
        <w:t>para</w:t>
      </w:r>
      <w:r>
        <w:rPr>
          <w:spacing w:val="26"/>
        </w:rPr>
        <w:t> </w:t>
      </w:r>
      <w:r>
        <w:rPr/>
        <w:t>lograr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participación</w:t>
      </w:r>
      <w:r>
        <w:rPr/>
        <w:t> conjunta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tres</w:t>
      </w:r>
      <w:r>
        <w:rPr>
          <w:spacing w:val="17"/>
        </w:rPr>
        <w:t> </w:t>
      </w:r>
      <w:r>
        <w:rPr/>
        <w:t>niveles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gobierno,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/>
        <w:t>aplicación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legislación</w:t>
      </w:r>
      <w:r>
        <w:rPr>
          <w:spacing w:val="18"/>
        </w:rPr>
        <w:t> </w:t>
      </w:r>
      <w:r>
        <w:rPr/>
        <w:t>pertinente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uso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/>
        <w:t> distintos</w:t>
      </w:r>
      <w:r>
        <w:rPr>
          <w:spacing w:val="9"/>
        </w:rPr>
        <w:t> </w:t>
      </w:r>
      <w:r>
        <w:rPr/>
        <w:t>instrumentos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planeación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gestión</w:t>
      </w:r>
      <w:r>
        <w:rPr>
          <w:spacing w:val="9"/>
        </w:rPr>
        <w:t> </w:t>
      </w:r>
      <w:r>
        <w:rPr/>
        <w:t>ambiental,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identificación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hábitat</w:t>
      </w:r>
      <w:r>
        <w:rPr>
          <w:spacing w:val="8"/>
        </w:rPr>
        <w:t> </w:t>
      </w:r>
      <w:r>
        <w:rPr/>
        <w:t>críticos</w:t>
      </w:r>
      <w:r>
        <w:rPr>
          <w:spacing w:val="8"/>
        </w:rPr>
        <w:t> </w:t>
      </w:r>
      <w:r>
        <w:rPr/>
        <w:t>para</w:t>
      </w:r>
      <w:r>
        <w:rPr>
          <w:spacing w:val="16"/>
        </w:rPr>
        <w:t> </w:t>
      </w:r>
      <w:r>
        <w:rPr/>
        <w:t>su</w:t>
      </w:r>
      <w:r>
        <w:rPr/>
        <w:t> protección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sobre</w:t>
      </w:r>
      <w:r>
        <w:rPr>
          <w:spacing w:val="11"/>
        </w:rPr>
        <w:t> </w:t>
      </w:r>
      <w:r>
        <w:rPr/>
        <w:t>todo</w:t>
      </w:r>
      <w:r>
        <w:rPr>
          <w:spacing w:val="23"/>
        </w:rPr>
        <w:t> </w:t>
      </w:r>
      <w:r>
        <w:rPr/>
        <w:t>la</w:t>
      </w:r>
      <w:r>
        <w:rPr>
          <w:spacing w:val="11"/>
        </w:rPr>
        <w:t> </w:t>
      </w:r>
      <w:r>
        <w:rPr/>
        <w:t>instrumentación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planes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manejo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recursos</w:t>
      </w:r>
      <w:r>
        <w:rPr>
          <w:spacing w:val="10"/>
        </w:rPr>
        <w:t> </w:t>
      </w:r>
      <w:r>
        <w:rPr/>
        <w:t>naturales,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>
          <w:spacing w:val="-1"/>
        </w:rPr>
        <w:t>un </w:t>
      </w:r>
      <w:r>
        <w:rPr/>
        <w:t>sustento</w:t>
      </w:r>
      <w:r>
        <w:rPr>
          <w:spacing w:val="-1"/>
        </w:rPr>
        <w:t> </w:t>
      </w:r>
      <w:r>
        <w:rPr/>
        <w:t>científico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tecnológico</w:t>
      </w:r>
      <w:r>
        <w:rPr>
          <w:spacing w:val="-2"/>
        </w:rPr>
        <w:t> </w:t>
      </w:r>
      <w:r>
        <w:rPr>
          <w:spacing w:val="-1"/>
        </w:rPr>
        <w:t>propios del</w:t>
      </w:r>
      <w:r>
        <w:rPr>
          <w:spacing w:val="2"/>
        </w:rPr>
        <w:t> </w:t>
      </w:r>
      <w:r>
        <w:rPr/>
        <w:t>mercado</w:t>
      </w:r>
      <w:r>
        <w:rPr>
          <w:spacing w:val="-1"/>
        </w:rPr>
        <w:t> internacional</w:t>
      </w:r>
      <w:r>
        <w:rPr/>
        <w:t> </w:t>
      </w:r>
      <w:r>
        <w:rPr>
          <w:spacing w:val="-1"/>
        </w:rPr>
        <w:t>altamente</w:t>
      </w:r>
      <w:r>
        <w:rPr/>
        <w:t> competitivo.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Sin</w:t>
      </w:r>
      <w:r>
        <w:rPr>
          <w:spacing w:val="53"/>
        </w:rPr>
        <w:t> </w:t>
      </w:r>
      <w:r>
        <w:rPr/>
        <w:t>duda</w:t>
      </w:r>
      <w:r>
        <w:rPr>
          <w:spacing w:val="53"/>
        </w:rPr>
        <w:t> </w:t>
      </w:r>
      <w:r>
        <w:rPr/>
        <w:t>alguna</w:t>
      </w:r>
      <w:r>
        <w:rPr>
          <w:spacing w:val="52"/>
        </w:rPr>
        <w:t> </w:t>
      </w:r>
      <w:r>
        <w:rPr/>
        <w:t>la</w:t>
      </w:r>
      <w:r>
        <w:rPr>
          <w:spacing w:val="52"/>
        </w:rPr>
        <w:t> </w:t>
      </w:r>
      <w:r>
        <w:rPr/>
        <w:t>principal</w:t>
      </w:r>
      <w:r>
        <w:rPr>
          <w:spacing w:val="53"/>
        </w:rPr>
        <w:t> </w:t>
      </w:r>
      <w:r>
        <w:rPr/>
        <w:t>estrategia</w:t>
      </w:r>
      <w:r>
        <w:rPr>
          <w:spacing w:val="52"/>
        </w:rPr>
        <w:t> </w:t>
      </w:r>
      <w:r>
        <w:rPr/>
        <w:t>para</w:t>
      </w:r>
      <w:r>
        <w:rPr>
          <w:spacing w:val="53"/>
        </w:rPr>
        <w:t> </w:t>
      </w:r>
      <w:r>
        <w:rPr/>
        <w:t>conciliar</w:t>
      </w:r>
      <w:r>
        <w:rPr>
          <w:spacing w:val="51"/>
        </w:rPr>
        <w:t> </w:t>
      </w:r>
      <w:r>
        <w:rPr/>
        <w:t>las</w:t>
      </w:r>
      <w:r>
        <w:rPr>
          <w:spacing w:val="53"/>
        </w:rPr>
        <w:t> </w:t>
      </w:r>
      <w:r>
        <w:rPr/>
        <w:t>visiones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todos</w:t>
      </w:r>
      <w:r>
        <w:rPr>
          <w:spacing w:val="52"/>
        </w:rPr>
        <w:t> </w:t>
      </w:r>
      <w:r>
        <w:rPr/>
        <w:t>y</w:t>
      </w:r>
      <w:r>
        <w:rPr>
          <w:spacing w:val="51"/>
        </w:rPr>
        <w:t> </w:t>
      </w:r>
      <w:r>
        <w:rPr/>
        <w:t>cada</w:t>
      </w:r>
      <w:r>
        <w:rPr>
          <w:spacing w:val="52"/>
        </w:rPr>
        <w:t> </w:t>
      </w:r>
      <w:r>
        <w:rPr/>
        <w:t>uno</w:t>
      </w:r>
      <w:r>
        <w:rPr>
          <w:spacing w:val="53"/>
        </w:rPr>
        <w:t> </w:t>
      </w:r>
      <w:r>
        <w:rPr/>
        <w:t>de</w:t>
      </w:r>
      <w:r>
        <w:rPr>
          <w:spacing w:val="51"/>
        </w:rPr>
        <w:t> </w:t>
      </w:r>
      <w:r>
        <w:rPr/>
        <w:t>los</w:t>
      </w:r>
      <w:r>
        <w:rPr/>
        <w:t> involucrados</w:t>
      </w:r>
      <w:r>
        <w:rPr>
          <w:spacing w:val="20"/>
        </w:rPr>
        <w:t> </w:t>
      </w:r>
      <w:r>
        <w:rPr/>
        <w:t>ha</w:t>
      </w:r>
      <w:r>
        <w:rPr>
          <w:spacing w:val="20"/>
        </w:rPr>
        <w:t> </w:t>
      </w:r>
      <w:r>
        <w:rPr/>
        <w:t>sido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incorporación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enfoques</w:t>
      </w:r>
      <w:r>
        <w:rPr>
          <w:spacing w:val="21"/>
        </w:rPr>
        <w:t> </w:t>
      </w:r>
      <w:r>
        <w:rPr/>
        <w:t>ambientales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condicionantes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sustentabilidad</w:t>
      </w:r>
      <w:r>
        <w:rPr/>
        <w:t> 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planeación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>
          <w:spacing w:val="-1"/>
        </w:rPr>
        <w:t>relevantes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todos los</w:t>
      </w:r>
      <w:r>
        <w:rPr>
          <w:spacing w:val="1"/>
        </w:rPr>
        <w:t> </w:t>
      </w:r>
      <w:r>
        <w:rPr/>
        <w:t>sectores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administración</w:t>
      </w:r>
      <w:r>
        <w:rPr>
          <w:spacing w:val="29"/>
        </w:rPr>
        <w:t> </w:t>
      </w:r>
      <w:r>
        <w:rPr/>
        <w:t>pública</w:t>
      </w:r>
      <w:r>
        <w:rPr>
          <w:spacing w:val="11"/>
        </w:rPr>
        <w:t> </w:t>
      </w:r>
      <w:r>
        <w:rPr/>
        <w:t>estatal.</w:t>
      </w:r>
      <w:r>
        <w:rPr>
          <w:spacing w:val="12"/>
        </w:rPr>
        <w:t> </w:t>
      </w:r>
      <w:r>
        <w:rPr/>
        <w:t>Lo</w:t>
      </w:r>
      <w:r>
        <w:rPr>
          <w:spacing w:val="10"/>
        </w:rPr>
        <w:t> </w:t>
      </w:r>
      <w:r>
        <w:rPr/>
        <w:t>anterior</w:t>
      </w:r>
      <w:r>
        <w:rPr>
          <w:spacing w:val="10"/>
        </w:rPr>
        <w:t> </w:t>
      </w:r>
      <w:r>
        <w:rPr/>
        <w:t>ha</w:t>
      </w:r>
      <w:r>
        <w:rPr>
          <w:spacing w:val="10"/>
        </w:rPr>
        <w:t> </w:t>
      </w:r>
      <w:r>
        <w:rPr/>
        <w:t>permitido</w:t>
      </w:r>
      <w:r>
        <w:rPr>
          <w:spacing w:val="10"/>
        </w:rPr>
        <w:t> </w:t>
      </w:r>
      <w:r>
        <w:rPr/>
        <w:t>empujar</w:t>
      </w:r>
      <w:r>
        <w:rPr>
          <w:spacing w:val="10"/>
        </w:rPr>
        <w:t> </w:t>
      </w:r>
      <w:r>
        <w:rPr/>
        <w:t>cambios</w:t>
      </w:r>
      <w:r>
        <w:rPr>
          <w:spacing w:val="10"/>
        </w:rPr>
        <w:t> </w:t>
      </w:r>
      <w:r>
        <w:rPr/>
        <w:t>enfocados</w:t>
      </w:r>
      <w:r>
        <w:rPr>
          <w:spacing w:val="10"/>
        </w:rPr>
        <w:t> </w:t>
      </w:r>
      <w:r>
        <w:rPr/>
        <w:t>hacia</w:t>
      </w:r>
      <w:r>
        <w:rPr>
          <w:spacing w:val="10"/>
        </w:rPr>
        <w:t> </w:t>
      </w:r>
      <w:r>
        <w:rPr/>
        <w:t>una</w:t>
      </w:r>
      <w:r>
        <w:rPr>
          <w:spacing w:val="10"/>
        </w:rPr>
        <w:t> </w:t>
      </w:r>
      <w:r>
        <w:rPr/>
        <w:t>sociedad</w:t>
      </w:r>
      <w:r>
        <w:rPr>
          <w:spacing w:val="10"/>
        </w:rPr>
        <w:t> </w:t>
      </w:r>
      <w:r>
        <w:rPr/>
        <w:t>más</w:t>
      </w:r>
      <w:r>
        <w:rPr>
          <w:spacing w:val="10"/>
        </w:rPr>
        <w:t> </w:t>
      </w:r>
      <w:r>
        <w:rPr/>
        <w:t>plural,</w:t>
      </w:r>
      <w:r>
        <w:rPr/>
        <w:t> </w:t>
      </w:r>
      <w:r>
        <w:rPr>
          <w:spacing w:val="-1"/>
        </w:rPr>
        <w:t>abierta </w:t>
      </w:r>
      <w:r>
        <w:rPr/>
        <w:t>y</w:t>
      </w:r>
      <w:r>
        <w:rPr>
          <w:spacing w:val="-1"/>
        </w:rPr>
        <w:t> participativa.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47"/>
        </w:rPr>
        <w:t> </w:t>
      </w:r>
      <w:r>
        <w:rPr/>
        <w:t>creciente</w:t>
      </w:r>
      <w:r>
        <w:rPr>
          <w:spacing w:val="48"/>
        </w:rPr>
        <w:t> </w:t>
      </w:r>
      <w:r>
        <w:rPr/>
        <w:t>conciencia</w:t>
      </w:r>
      <w:r>
        <w:rPr>
          <w:spacing w:val="46"/>
        </w:rPr>
        <w:t> </w:t>
      </w:r>
      <w:r>
        <w:rPr/>
        <w:t>ambiental,</w:t>
      </w:r>
      <w:r>
        <w:rPr>
          <w:spacing w:val="48"/>
        </w:rPr>
        <w:t> </w:t>
      </w:r>
      <w:r>
        <w:rPr/>
        <w:t>la</w:t>
      </w:r>
      <w:r>
        <w:rPr>
          <w:spacing w:val="48"/>
        </w:rPr>
        <w:t> </w:t>
      </w:r>
      <w:r>
        <w:rPr/>
        <w:t>aplicación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la</w:t>
      </w:r>
      <w:r>
        <w:rPr>
          <w:spacing w:val="47"/>
        </w:rPr>
        <w:t> </w:t>
      </w:r>
      <w:r>
        <w:rPr/>
        <w:t>normatividad,</w:t>
      </w:r>
      <w:r>
        <w:rPr>
          <w:spacing w:val="48"/>
        </w:rPr>
        <w:t> </w:t>
      </w:r>
      <w:r>
        <w:rPr/>
        <w:t>la</w:t>
      </w:r>
      <w:r>
        <w:rPr>
          <w:spacing w:val="48"/>
        </w:rPr>
        <w:t> </w:t>
      </w:r>
      <w:r>
        <w:rPr/>
        <w:t>inquietud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la</w:t>
      </w:r>
      <w:r>
        <w:rPr>
          <w:spacing w:val="47"/>
        </w:rPr>
        <w:t> </w:t>
      </w:r>
      <w:r>
        <w:rPr/>
        <w:t>sociedad</w:t>
      </w:r>
      <w:r>
        <w:rPr>
          <w:spacing w:val="21"/>
        </w:rPr>
        <w:t> </w:t>
      </w:r>
      <w:r>
        <w:rPr/>
        <w:t>sudcaliforniana</w:t>
      </w:r>
      <w:r>
        <w:rPr>
          <w:spacing w:val="7"/>
        </w:rPr>
        <w:t> </w:t>
      </w:r>
      <w:r>
        <w:rPr/>
        <w:t>por</w:t>
      </w:r>
      <w:r>
        <w:rPr>
          <w:spacing w:val="8"/>
        </w:rPr>
        <w:t> </w:t>
      </w:r>
      <w:r>
        <w:rPr/>
        <w:t>contar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medio</w:t>
      </w:r>
      <w:r>
        <w:rPr>
          <w:spacing w:val="8"/>
        </w:rPr>
        <w:t> </w:t>
      </w:r>
      <w:r>
        <w:rPr/>
        <w:t>ambiente</w:t>
      </w:r>
      <w:r>
        <w:rPr>
          <w:spacing w:val="8"/>
        </w:rPr>
        <w:t> </w:t>
      </w:r>
      <w:r>
        <w:rPr/>
        <w:t>más</w:t>
      </w:r>
      <w:r>
        <w:rPr>
          <w:spacing w:val="8"/>
        </w:rPr>
        <w:t> </w:t>
      </w:r>
      <w:r>
        <w:rPr/>
        <w:t>armónico</w:t>
      </w:r>
      <w:r>
        <w:rPr>
          <w:spacing w:val="8"/>
        </w:rPr>
        <w:t> </w:t>
      </w:r>
      <w:r>
        <w:rPr/>
        <w:t>y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esfuerzos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tres</w:t>
      </w:r>
      <w:r>
        <w:rPr>
          <w:spacing w:val="6"/>
        </w:rPr>
        <w:t> </w:t>
      </w:r>
      <w:r>
        <w:rPr/>
        <w:t>órdenes</w:t>
      </w:r>
      <w:r>
        <w:rPr>
          <w:spacing w:val="21"/>
        </w:rPr>
        <w:t> </w:t>
      </w:r>
      <w:r>
        <w:rPr/>
        <w:t>de</w:t>
      </w:r>
      <w:r>
        <w:rPr>
          <w:spacing w:val="-1"/>
        </w:rPr>
        <w:t> </w:t>
      </w:r>
      <w:r>
        <w:rPr/>
        <w:t>gobierno, 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aporte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organismos no</w:t>
      </w:r>
      <w:r>
        <w:rPr>
          <w:spacing w:val="-2"/>
        </w:rPr>
        <w:t> </w:t>
      </w:r>
      <w:r>
        <w:rPr/>
        <w:t>gubernamentales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sociedad</w:t>
      </w:r>
      <w:r>
        <w:rPr>
          <w:spacing w:val="-2"/>
        </w:rPr>
        <w:t> </w:t>
      </w:r>
      <w:r>
        <w:rPr/>
        <w:t>civil</w:t>
      </w:r>
      <w:r>
        <w:rPr>
          <w:spacing w:val="-2"/>
        </w:rPr>
        <w:t> </w:t>
      </w:r>
      <w:r>
        <w:rPr/>
        <w:t>organizada</w:t>
      </w:r>
      <w:r>
        <w:rPr/>
        <w:t> </w:t>
      </w:r>
      <w:r>
        <w:rPr>
          <w:spacing w:val="-1"/>
        </w:rPr>
        <w:t>han</w:t>
      </w:r>
      <w:r>
        <w:rPr/>
        <w:t> </w:t>
      </w:r>
      <w:r>
        <w:rPr>
          <w:spacing w:val="-1"/>
        </w:rPr>
        <w:t>hecho</w:t>
      </w:r>
      <w:r>
        <w:rPr>
          <w:spacing w:val="1"/>
        </w:rPr>
        <w:t> </w:t>
      </w:r>
      <w:r>
        <w:rPr>
          <w:spacing w:val="-1"/>
        </w:rPr>
        <w:t>posible que en el año 2009 </w:t>
      </w:r>
      <w:r>
        <w:rPr/>
        <w:t>se</w:t>
      </w:r>
      <w:r>
        <w:rPr>
          <w:spacing w:val="-1"/>
        </w:rPr>
        <w:t> invirtiera</w:t>
      </w:r>
      <w:r>
        <w:rPr/>
        <w:t> </w:t>
      </w:r>
      <w:r>
        <w:rPr>
          <w:spacing w:val="-1"/>
        </w:rPr>
        <w:t>en el </w:t>
      </w:r>
      <w:r>
        <w:rPr/>
        <w:t>Estado</w:t>
      </w:r>
      <w:r>
        <w:rPr>
          <w:spacing w:val="-1"/>
        </w:rPr>
        <w:t> en </w:t>
      </w:r>
      <w:r>
        <w:rPr/>
        <w:t>materia</w:t>
      </w:r>
      <w:r>
        <w:rPr>
          <w:spacing w:val="-1"/>
        </w:rPr>
        <w:t> ambiental 77 </w:t>
      </w:r>
      <w:r>
        <w:rPr/>
        <w:t>millones</w:t>
      </w:r>
      <w:r>
        <w:rPr>
          <w:spacing w:val="-1"/>
        </w:rPr>
        <w:t> 377</w:t>
      </w:r>
      <w:r>
        <w:rPr>
          <w:spacing w:val="28"/>
        </w:rPr>
        <w:t> </w:t>
      </w:r>
      <w:r>
        <w:rPr/>
        <w:t>mil</w:t>
      </w:r>
      <w:r>
        <w:rPr>
          <w:spacing w:val="3"/>
        </w:rPr>
        <w:t> </w:t>
      </w:r>
      <w:r>
        <w:rPr/>
        <w:t>627</w:t>
      </w:r>
      <w:r>
        <w:rPr>
          <w:spacing w:val="3"/>
        </w:rPr>
        <w:t> </w:t>
      </w:r>
      <w:r>
        <w:rPr/>
        <w:t>pesos,</w:t>
      </w:r>
      <w:r>
        <w:rPr>
          <w:spacing w:val="2"/>
        </w:rPr>
        <w:t> </w:t>
      </w:r>
      <w:r>
        <w:rPr/>
        <w:t>recursos</w:t>
      </w:r>
      <w:r>
        <w:rPr>
          <w:spacing w:val="2"/>
        </w:rPr>
        <w:t> </w:t>
      </w:r>
      <w:r>
        <w:rPr/>
        <w:t>integrados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Delegación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spacing w:val="-1"/>
        </w:rPr>
        <w:t>SEMARNAT;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spacing w:val="-1"/>
        </w:rPr>
        <w:t>PROFEPA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spacing w:val="-1"/>
        </w:rPr>
        <w:t>CONANP;</w:t>
      </w:r>
      <w:r>
        <w:rPr>
          <w:spacing w:val="26"/>
        </w:rPr>
        <w:t> </w:t>
      </w:r>
      <w:r>
        <w:rPr/>
        <w:t>incluyen</w:t>
      </w:r>
      <w:r>
        <w:rPr>
          <w:spacing w:val="9"/>
        </w:rPr>
        <w:t> </w:t>
      </w:r>
      <w:r>
        <w:rPr/>
        <w:t>5</w:t>
      </w:r>
      <w:r>
        <w:rPr>
          <w:spacing w:val="9"/>
        </w:rPr>
        <w:t> </w:t>
      </w:r>
      <w:r>
        <w:rPr/>
        <w:t>millones</w:t>
      </w:r>
      <w:r>
        <w:rPr>
          <w:spacing w:val="9"/>
        </w:rPr>
        <w:t> </w:t>
      </w:r>
      <w:r>
        <w:rPr/>
        <w:t>600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pesos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recursos</w:t>
      </w:r>
      <w:r>
        <w:rPr>
          <w:spacing w:val="8"/>
        </w:rPr>
        <w:t> </w:t>
      </w:r>
      <w:r>
        <w:rPr>
          <w:spacing w:val="-1"/>
        </w:rPr>
        <w:t>canalizados</w:t>
      </w:r>
      <w:r>
        <w:rPr>
          <w:spacing w:val="8"/>
        </w:rPr>
        <w:t> </w:t>
      </w:r>
      <w:r>
        <w:rPr>
          <w:spacing w:val="-1"/>
        </w:rPr>
        <w:t>por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/>
        <w:t>SEPUIE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182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>
          <w:spacing w:val="-1"/>
        </w:rPr>
        <w:t>759</w:t>
      </w:r>
      <w:r>
        <w:rPr>
          <w:spacing w:val="8"/>
        </w:rPr>
        <w:t> </w:t>
      </w:r>
      <w:r>
        <w:rPr>
          <w:spacing w:val="-1"/>
        </w:rPr>
        <w:t>pesos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SEDESOL.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0.700001pt;margin-top:102.660004pt;width:164.65pt;height:451.45pt;mso-position-horizontal-relative:page;mso-position-vertical-relative:page;z-index:4816" coordorigin="414,2053" coordsize="3293,9029">
            <v:group style="position:absolute;left:1940;top:2060;width:2;height:1224" coordorigin="1940,2060" coordsize="2,1224">
              <v:shape style="position:absolute;left:1940;top:2060;width:2;height:1224" coordorigin="1940,2060" coordsize="0,1224" path="m1940,2060l1940,3284e" filled="false" stroked="true" strokeweight=".72pt" strokecolor="#969696">
                <v:path arrowok="t"/>
              </v:shape>
            </v:group>
            <v:group style="position:absolute;left:1940;top:5159;width:2;height:2730" coordorigin="1940,5159" coordsize="2,2730">
              <v:shape style="position:absolute;left:1940;top:5159;width:2;height:2730" coordorigin="1940,5159" coordsize="0,2730" path="m1940,5159l1940,7889e" filled="false" stroked="true" strokeweight=".72pt" strokecolor="#969696">
                <v:path arrowok="t"/>
              </v:shape>
            </v:group>
            <v:group style="position:absolute;left:421;top:3277;width:2866;height:1889" coordorigin="421,3277" coordsize="2866,1889">
              <v:shape style="position:absolute;left:421;top:3277;width:2866;height:1889" coordorigin="421,3277" coordsize="2866,1889" path="m421,3277l421,5166,3287,5166,3287,3277,421,3277xe" filled="false" stroked="true" strokeweight=".72pt" strokecolor="#f7b909">
                <v:path arrowok="t"/>
              </v:shape>
            </v:group>
            <v:group style="position:absolute;left:430;top:3284;width:2850;height:1875" coordorigin="430,3284" coordsize="2850,1875">
              <v:shape style="position:absolute;left:430;top:3284;width:2850;height:1875" coordorigin="430,3284" coordsize="2850,1875" path="m3280,3284l3280,5159,430,5159,430,3284,3280,3284xe" filled="true" fillcolor="#f7b909" stroked="false">
                <v:path arrowok="t"/>
                <v:fill type="solid"/>
              </v:shape>
              <v:shape style="position:absolute;left:490;top:3344;width:2850;height:1874" type="#_x0000_t75" stroked="false">
                <v:imagedata r:id="rId206" o:title=""/>
              </v:shape>
            </v:group>
            <v:group style="position:absolute;left:481;top:3337;width:2866;height:1889" coordorigin="481,3337" coordsize="2866,1889">
              <v:shape style="position:absolute;left:481;top:3337;width:2866;height:1889" coordorigin="481,3337" coordsize="2866,1889" path="m481,3337l481,5226,3347,5226,3347,3337,481,3337xe" filled="false" stroked="true" strokeweight=".72pt" strokecolor="#ffffff">
                <v:path arrowok="t"/>
              </v:shape>
            </v:group>
            <v:group style="position:absolute;left:1940;top:9974;width:2;height:1101" coordorigin="1940,9974" coordsize="2,1101">
              <v:shape style="position:absolute;left:1940;top:9974;width:2;height:1101" coordorigin="1940,9974" coordsize="0,1101" path="m1940,9974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57;top:7882;width:2865;height:2100" coordorigin="557,7882" coordsize="2865,2100">
              <v:shape style="position:absolute;left:557;top:7882;width:2865;height:2100" coordorigin="557,7882" coordsize="2865,2100" path="m557,7882l557,9982,3421,9982,3421,7882,557,7882xe" filled="false" stroked="true" strokeweight=".72pt" strokecolor="#f7b909">
                <v:path arrowok="t"/>
              </v:shape>
            </v:group>
            <v:group style="position:absolute;left:564;top:7889;width:2850;height:2086" coordorigin="564,7889" coordsize="2850,2086">
              <v:shape style="position:absolute;left:564;top:7889;width:2850;height:2086" coordorigin="564,7889" coordsize="2850,2086" path="m3414,7889l3414,9974,564,9974,564,7889,3414,7889xe" filled="true" fillcolor="#f7b909" stroked="false">
                <v:path arrowok="t"/>
                <v:fill type="solid"/>
              </v:shape>
              <v:shape style="position:absolute;left:504;top:7829;width:2850;height:2086" type="#_x0000_t75" stroked="false">
                <v:imagedata r:id="rId207" o:title=""/>
              </v:shape>
            </v:group>
            <v:group style="position:absolute;left:497;top:7822;width:2865;height:2100" coordorigin="497,7822" coordsize="2865,2100">
              <v:shape style="position:absolute;left:497;top:7822;width:2865;height:2100" coordorigin="497,7822" coordsize="2865,2100" path="m497,7822l497,9922,3361,9922,3361,7822,497,7822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668" w:right="573"/>
        <w:jc w:val="both"/>
      </w:pPr>
      <w:r>
        <w:rPr/>
        <w:t>Con</w:t>
      </w:r>
      <w:r>
        <w:rPr>
          <w:spacing w:val="41"/>
        </w:rPr>
        <w:t> </w:t>
      </w:r>
      <w:r>
        <w:rPr/>
        <w:t>base</w:t>
      </w:r>
      <w:r>
        <w:rPr>
          <w:spacing w:val="42"/>
        </w:rPr>
        <w:t> </w:t>
      </w:r>
      <w:r>
        <w:rPr/>
        <w:t>en</w:t>
      </w:r>
      <w:r>
        <w:rPr>
          <w:spacing w:val="41"/>
        </w:rPr>
        <w:t> </w:t>
      </w:r>
      <w:r>
        <w:rPr/>
        <w:t>las</w:t>
      </w:r>
      <w:r>
        <w:rPr>
          <w:spacing w:val="42"/>
        </w:rPr>
        <w:t> </w:t>
      </w:r>
      <w:r>
        <w:rPr/>
        <w:t>líneas</w:t>
      </w:r>
      <w:r>
        <w:rPr>
          <w:spacing w:val="42"/>
        </w:rPr>
        <w:t> </w:t>
      </w:r>
      <w:r>
        <w:rPr/>
        <w:t>estratégicas</w:t>
      </w:r>
      <w:r>
        <w:rPr>
          <w:spacing w:val="41"/>
        </w:rPr>
        <w:t> </w:t>
      </w:r>
      <w:r>
        <w:rPr/>
        <w:t>contenidas</w:t>
      </w:r>
      <w:r>
        <w:rPr>
          <w:spacing w:val="42"/>
        </w:rPr>
        <w:t> </w:t>
      </w:r>
      <w:r>
        <w:rPr/>
        <w:t>en</w:t>
      </w:r>
      <w:r>
        <w:rPr>
          <w:spacing w:val="41"/>
        </w:rPr>
        <w:t> </w:t>
      </w:r>
      <w:r>
        <w:rPr/>
        <w:t>el</w:t>
      </w:r>
      <w:r>
        <w:rPr>
          <w:spacing w:val="42"/>
        </w:rPr>
        <w:t> </w:t>
      </w:r>
      <w:r>
        <w:rPr/>
        <w:t>Plan</w:t>
      </w:r>
      <w:r>
        <w:rPr>
          <w:spacing w:val="42"/>
        </w:rPr>
        <w:t> </w:t>
      </w:r>
      <w:r>
        <w:rPr/>
        <w:t>Estatal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Desarrollo</w:t>
      </w:r>
      <w:r>
        <w:rPr>
          <w:spacing w:val="41"/>
        </w:rPr>
        <w:t> </w:t>
      </w:r>
      <w:r>
        <w:rPr/>
        <w:t>2005-2011;</w:t>
      </w:r>
      <w:r>
        <w:rPr>
          <w:spacing w:val="42"/>
        </w:rPr>
        <w:t> </w:t>
      </w:r>
      <w:r>
        <w:rPr/>
        <w:t>las</w:t>
      </w:r>
      <w:r>
        <w:rPr/>
        <w:t> acciones</w:t>
      </w:r>
      <w:r>
        <w:rPr>
          <w:spacing w:val="-1"/>
        </w:rPr>
        <w:t> </w:t>
      </w:r>
      <w:r>
        <w:rPr/>
        <w:t>realizadas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materia</w:t>
      </w:r>
      <w:r>
        <w:rPr>
          <w:spacing w:val="-1"/>
        </w:rPr>
        <w:t> </w:t>
      </w:r>
      <w:r>
        <w:rPr/>
        <w:t>medio</w:t>
      </w:r>
      <w:r>
        <w:rPr>
          <w:spacing w:val="-1"/>
        </w:rPr>
        <w:t> </w:t>
      </w:r>
      <w:r>
        <w:rPr/>
        <w:t>ambiente</w:t>
      </w:r>
      <w:r>
        <w:rPr>
          <w:spacing w:val="-1"/>
        </w:rPr>
        <w:t> </w:t>
      </w:r>
      <w:r>
        <w:rPr/>
        <w:t>y</w:t>
      </w:r>
      <w:r>
        <w:rPr>
          <w:spacing w:val="2"/>
        </w:rPr>
        <w:t> </w:t>
      </w:r>
      <w:r>
        <w:rPr/>
        <w:t>sustentabilidad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fueron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siguientes: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68" w:right="573"/>
        <w:jc w:val="both"/>
      </w:pPr>
      <w:r>
        <w:rPr/>
        <w:t>La</w:t>
      </w:r>
      <w:r>
        <w:rPr>
          <w:spacing w:val="6"/>
        </w:rPr>
        <w:t> </w:t>
      </w:r>
      <w:r>
        <w:rPr/>
        <w:t>Secretaría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Promoción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Desarrollo</w:t>
      </w:r>
      <w:r>
        <w:rPr>
          <w:spacing w:val="5"/>
        </w:rPr>
        <w:t> </w:t>
      </w:r>
      <w:r>
        <w:rPr/>
        <w:t>Económico</w:t>
      </w:r>
      <w:r>
        <w:rPr>
          <w:spacing w:val="5"/>
        </w:rPr>
        <w:t> </w:t>
      </w:r>
      <w:r>
        <w:rPr/>
        <w:t>(SPyDE),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seguimiento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acciones</w:t>
      </w:r>
      <w:r>
        <w:rPr/>
        <w:t> orientadas</w:t>
      </w:r>
      <w:r>
        <w:rPr>
          <w:spacing w:val="19"/>
        </w:rPr>
        <w:t> </w:t>
      </w:r>
      <w:r>
        <w:rPr/>
        <w:t>al</w:t>
      </w:r>
      <w:r>
        <w:rPr>
          <w:spacing w:val="18"/>
        </w:rPr>
        <w:t> </w:t>
      </w:r>
      <w:r>
        <w:rPr/>
        <w:t>análisis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políticas</w:t>
      </w:r>
      <w:r>
        <w:rPr>
          <w:spacing w:val="19"/>
        </w:rPr>
        <w:t> </w:t>
      </w:r>
      <w:r>
        <w:rPr/>
        <w:t>públicas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ambientales</w:t>
      </w:r>
      <w:r>
        <w:rPr>
          <w:spacing w:val="19"/>
        </w:rPr>
        <w:t> </w:t>
      </w:r>
      <w:r>
        <w:rPr/>
        <w:t>que</w:t>
      </w:r>
      <w:r>
        <w:rPr>
          <w:spacing w:val="18"/>
        </w:rPr>
        <w:t> </w:t>
      </w:r>
      <w:r>
        <w:rPr/>
        <w:t>tiene</w:t>
      </w:r>
      <w:r>
        <w:rPr>
          <w:spacing w:val="18"/>
        </w:rPr>
        <w:t> </w:t>
      </w:r>
      <w:r>
        <w:rPr/>
        <w:t>por</w:t>
      </w:r>
      <w:r>
        <w:rPr>
          <w:spacing w:val="19"/>
        </w:rPr>
        <w:t> </w:t>
      </w:r>
      <w:r>
        <w:rPr/>
        <w:t>objeto</w:t>
      </w:r>
      <w:r>
        <w:rPr>
          <w:spacing w:val="19"/>
        </w:rPr>
        <w:t> </w:t>
      </w:r>
      <w:r>
        <w:rPr/>
        <w:t>la</w:t>
      </w:r>
      <w:r>
        <w:rPr>
          <w:spacing w:val="17"/>
        </w:rPr>
        <w:t> </w:t>
      </w:r>
      <w:r>
        <w:rPr/>
        <w:t>coordinación</w:t>
      </w:r>
      <w:r>
        <w:rPr>
          <w:spacing w:val="17"/>
        </w:rPr>
        <w:t> </w:t>
      </w:r>
      <w:r>
        <w:rPr/>
        <w:t>entre</w:t>
      </w:r>
      <w:r>
        <w:rPr/>
        <w:t> los</w:t>
      </w:r>
      <w:r>
        <w:rPr>
          <w:spacing w:val="35"/>
        </w:rPr>
        <w:t> </w:t>
      </w:r>
      <w:r>
        <w:rPr/>
        <w:t>tres</w:t>
      </w:r>
      <w:r>
        <w:rPr>
          <w:spacing w:val="35"/>
        </w:rPr>
        <w:t> </w:t>
      </w:r>
      <w:r>
        <w:rPr/>
        <w:t>niveles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Gobierno</w:t>
      </w:r>
      <w:r>
        <w:rPr>
          <w:spacing w:val="35"/>
        </w:rPr>
        <w:t> </w:t>
      </w:r>
      <w:r>
        <w:rPr/>
        <w:t>para</w:t>
      </w:r>
      <w:r>
        <w:rPr>
          <w:spacing w:val="35"/>
        </w:rPr>
        <w:t> </w:t>
      </w:r>
      <w:r>
        <w:rPr/>
        <w:t>el</w:t>
      </w:r>
      <w:r>
        <w:rPr>
          <w:spacing w:val="36"/>
        </w:rPr>
        <w:t> </w:t>
      </w:r>
      <w:r>
        <w:rPr/>
        <w:t>fomento</w:t>
      </w:r>
      <w:r>
        <w:rPr>
          <w:spacing w:val="34"/>
        </w:rPr>
        <w:t> </w:t>
      </w:r>
      <w:r>
        <w:rPr/>
        <w:t>y</w:t>
      </w:r>
      <w:r>
        <w:rPr>
          <w:spacing w:val="36"/>
        </w:rPr>
        <w:t> </w:t>
      </w:r>
      <w:r>
        <w:rPr/>
        <w:t>fortalecimiento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las</w:t>
      </w:r>
      <w:r>
        <w:rPr>
          <w:spacing w:val="36"/>
        </w:rPr>
        <w:t> </w:t>
      </w:r>
      <w:r>
        <w:rPr/>
        <w:t>estrategias</w:t>
      </w:r>
      <w:r>
        <w:rPr>
          <w:spacing w:val="35"/>
        </w:rPr>
        <w:t> </w:t>
      </w:r>
      <w:r>
        <w:rPr/>
        <w:t>encaminadas</w:t>
      </w:r>
      <w:r>
        <w:rPr>
          <w:spacing w:val="35"/>
        </w:rPr>
        <w:t> </w:t>
      </w:r>
      <w:r>
        <w:rPr/>
        <w:t>al</w:t>
      </w:r>
      <w:r>
        <w:rPr/>
        <w:t> desarrollo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cambio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cultura</w:t>
      </w:r>
      <w:r>
        <w:rPr>
          <w:spacing w:val="10"/>
        </w:rPr>
        <w:t> </w:t>
      </w:r>
      <w:r>
        <w:rPr/>
        <w:t>ambiental,</w:t>
      </w:r>
      <w:r>
        <w:rPr>
          <w:spacing w:val="10"/>
        </w:rPr>
        <w:t> </w:t>
      </w:r>
      <w:r>
        <w:rPr/>
        <w:t>participó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5</w:t>
      </w:r>
      <w:r>
        <w:rPr>
          <w:spacing w:val="9"/>
        </w:rPr>
        <w:t> </w:t>
      </w:r>
      <w:r>
        <w:rPr/>
        <w:t>reuniones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trabajo</w:t>
      </w:r>
      <w:r>
        <w:rPr>
          <w:spacing w:val="8"/>
        </w:rPr>
        <w:t> </w:t>
      </w:r>
      <w:r>
        <w:rPr/>
        <w:t>del</w:t>
      </w:r>
      <w:r>
        <w:rPr>
          <w:spacing w:val="9"/>
        </w:rPr>
        <w:t> </w:t>
      </w:r>
      <w:r>
        <w:rPr/>
        <w:t>Consejo</w:t>
      </w:r>
      <w:r>
        <w:rPr>
          <w:spacing w:val="9"/>
        </w:rPr>
        <w:t> </w:t>
      </w:r>
      <w:r>
        <w:rPr/>
        <w:t>Técnico</w:t>
      </w:r>
      <w:r>
        <w:rPr>
          <w:spacing w:val="21"/>
        </w:rPr>
        <w:t> </w:t>
      </w:r>
      <w:r>
        <w:rPr/>
        <w:t>Administrativo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2"/>
        </w:rPr>
        <w:t> </w:t>
      </w:r>
      <w:r>
        <w:rPr>
          <w:spacing w:val="-1"/>
        </w:rPr>
        <w:t>Consejo</w:t>
      </w:r>
      <w:r>
        <w:rPr>
          <w:spacing w:val="2"/>
        </w:rPr>
        <w:t> </w:t>
      </w:r>
      <w:r>
        <w:rPr/>
        <w:t>Estatal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Ciencia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Tecnología, de igual</w:t>
      </w:r>
      <w:r>
        <w:rPr>
          <w:spacing w:val="1"/>
        </w:rPr>
        <w:t> </w:t>
      </w:r>
      <w:r>
        <w:rPr/>
        <w:t>manera coordinó la participación</w:t>
      </w:r>
      <w:r>
        <w:rPr>
          <w:spacing w:val="25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sectores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mesas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trabajo</w:t>
      </w:r>
      <w:r>
        <w:rPr>
          <w:spacing w:val="2"/>
        </w:rPr>
        <w:t> </w:t>
      </w:r>
      <w:r>
        <w:rPr/>
        <w:t>y</w:t>
      </w:r>
      <w:r>
        <w:rPr>
          <w:spacing w:val="3"/>
        </w:rPr>
        <w:t> </w:t>
      </w:r>
      <w:r>
        <w:rPr/>
        <w:t>foros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información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difusión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convocatoria</w:t>
      </w:r>
      <w:r>
        <w:rPr>
          <w:spacing w:val="2"/>
        </w:rPr>
        <w:t> </w:t>
      </w:r>
      <w:r>
        <w:rPr/>
        <w:t>del</w:t>
      </w:r>
      <w:r>
        <w:rPr/>
        <w:t> Programa</w:t>
      </w:r>
      <w:r>
        <w:rPr>
          <w:spacing w:val="7"/>
        </w:rPr>
        <w:t> </w:t>
      </w:r>
      <w:r>
        <w:rPr/>
        <w:t>Fondos</w:t>
      </w:r>
      <w:r>
        <w:rPr>
          <w:spacing w:val="7"/>
        </w:rPr>
        <w:t> </w:t>
      </w:r>
      <w:r>
        <w:rPr/>
        <w:t>Mixtos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Investigación</w:t>
      </w:r>
      <w:r>
        <w:rPr>
          <w:spacing w:val="7"/>
        </w:rPr>
        <w:t> </w:t>
      </w:r>
      <w:r>
        <w:rPr/>
        <w:t>Científica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Tecnológica,</w:t>
      </w:r>
      <w:r>
        <w:rPr>
          <w:spacing w:val="7"/>
        </w:rPr>
        <w:t> </w:t>
      </w:r>
      <w:r>
        <w:rPr/>
        <w:t>auspiciada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Gobierno</w:t>
      </w:r>
      <w:r>
        <w:rPr>
          <w:spacing w:val="7"/>
        </w:rPr>
        <w:t> </w:t>
      </w:r>
      <w:r>
        <w:rPr/>
        <w:t>del</w:t>
      </w:r>
      <w:r>
        <w:rPr/>
        <w:t> Estado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Consejo</w:t>
      </w:r>
      <w:r>
        <w:rPr>
          <w:spacing w:val="-1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Ciencia </w:t>
      </w:r>
      <w:r>
        <w:rPr/>
        <w:t>y</w:t>
      </w:r>
      <w:r>
        <w:rPr>
          <w:spacing w:val="-1"/>
        </w:rPr>
        <w:t> </w:t>
      </w:r>
      <w:r>
        <w:rPr/>
        <w:t>Tecnología</w:t>
      </w:r>
      <w:r>
        <w:rPr>
          <w:spacing w:val="-2"/>
        </w:rPr>
        <w:t> </w:t>
      </w:r>
      <w:r>
        <w:rPr/>
        <w:t>(CONACYT).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68" w:right="573"/>
        <w:jc w:val="both"/>
      </w:pPr>
      <w:r>
        <w:rPr/>
        <w:t>En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2009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/>
        <w:t>SPYDE</w:t>
      </w:r>
      <w:r>
        <w:rPr>
          <w:spacing w:val="8"/>
        </w:rPr>
        <w:t> </w:t>
      </w:r>
      <w:r>
        <w:rPr>
          <w:spacing w:val="-1"/>
        </w:rPr>
        <w:t>participó</w:t>
      </w:r>
      <w:r>
        <w:rPr>
          <w:spacing w:val="8"/>
        </w:rPr>
        <w:t> </w:t>
      </w:r>
      <w:r>
        <w:rPr/>
        <w:t>como</w:t>
      </w:r>
      <w:r>
        <w:rPr>
          <w:spacing w:val="8"/>
        </w:rPr>
        <w:t> </w:t>
      </w:r>
      <w:r>
        <w:rPr/>
        <w:t>representante</w:t>
      </w:r>
      <w:r>
        <w:rPr>
          <w:spacing w:val="9"/>
        </w:rPr>
        <w:t> </w:t>
      </w:r>
      <w:r>
        <w:rPr/>
        <w:t>del</w:t>
      </w:r>
      <w:r>
        <w:rPr>
          <w:spacing w:val="6"/>
        </w:rPr>
        <w:t> </w:t>
      </w:r>
      <w:r>
        <w:rPr/>
        <w:t>Gobierno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Estado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puesta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marcha</w:t>
      </w:r>
      <w:r>
        <w:rPr>
          <w:spacing w:val="25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trabajo</w:t>
      </w:r>
      <w:r>
        <w:rPr>
          <w:spacing w:val="13"/>
        </w:rPr>
        <w:t> </w:t>
      </w:r>
      <w:r>
        <w:rPr/>
        <w:t>para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elaboración</w:t>
      </w:r>
      <w:r>
        <w:rPr>
          <w:spacing w:val="13"/>
        </w:rPr>
        <w:t> </w:t>
      </w:r>
      <w:r>
        <w:rPr/>
        <w:t>del</w:t>
      </w:r>
      <w:r>
        <w:rPr>
          <w:spacing w:val="12"/>
        </w:rPr>
        <w:t> </w:t>
      </w:r>
      <w:r>
        <w:rPr/>
        <w:t>Programa</w:t>
      </w:r>
      <w:r>
        <w:rPr>
          <w:spacing w:val="12"/>
        </w:rPr>
        <w:t> </w:t>
      </w:r>
      <w:r>
        <w:rPr/>
        <w:t>Estatal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Cambio</w:t>
      </w:r>
      <w:r>
        <w:rPr>
          <w:spacing w:val="13"/>
        </w:rPr>
        <w:t> </w:t>
      </w:r>
      <w:r>
        <w:rPr>
          <w:spacing w:val="-1"/>
        </w:rPr>
        <w:t>Climático.</w:t>
      </w:r>
      <w:r>
        <w:rPr>
          <w:spacing w:val="13"/>
        </w:rPr>
        <w:t> </w:t>
      </w:r>
      <w:r>
        <w:rPr/>
        <w:t>Para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/>
        <w:t>seguimiento</w:t>
      </w:r>
      <w:r>
        <w:rPr>
          <w:spacing w:val="12"/>
        </w:rPr>
        <w:t> </w:t>
      </w:r>
      <w:r>
        <w:rPr/>
        <w:t>y</w:t>
      </w:r>
      <w:r>
        <w:rPr>
          <w:spacing w:val="25"/>
        </w:rPr>
        <w:t> </w:t>
      </w:r>
      <w:r>
        <w:rPr/>
        <w:t>elaboración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mismo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contó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participación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Universidad</w:t>
      </w:r>
      <w:r>
        <w:rPr>
          <w:spacing w:val="16"/>
        </w:rPr>
        <w:t> </w:t>
      </w:r>
      <w:r>
        <w:rPr/>
        <w:t>Autónoma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Baja</w:t>
      </w:r>
      <w:r>
        <w:rPr>
          <w:spacing w:val="15"/>
        </w:rPr>
        <w:t> </w:t>
      </w:r>
      <w:r>
        <w:rPr/>
        <w:t>California</w:t>
      </w:r>
      <w:r>
        <w:rPr>
          <w:spacing w:val="21"/>
        </w:rPr>
        <w:t> </w:t>
      </w:r>
      <w:r>
        <w:rPr/>
        <w:t>Sur</w:t>
      </w:r>
      <w:r>
        <w:rPr>
          <w:spacing w:val="47"/>
        </w:rPr>
        <w:t> </w:t>
      </w:r>
      <w:r>
        <w:rPr/>
        <w:t>(UABCS),</w:t>
      </w:r>
      <w:r>
        <w:rPr>
          <w:spacing w:val="48"/>
        </w:rPr>
        <w:t> </w:t>
      </w:r>
      <w:r>
        <w:rPr>
          <w:spacing w:val="-1"/>
        </w:rPr>
        <w:t>el</w:t>
      </w:r>
      <w:r>
        <w:rPr>
          <w:spacing w:val="47"/>
        </w:rPr>
        <w:t> </w:t>
      </w:r>
      <w:r>
        <w:rPr>
          <w:spacing w:val="-1"/>
        </w:rPr>
        <w:t>Centro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/>
        <w:t>Investigaciones</w:t>
      </w:r>
      <w:r>
        <w:rPr>
          <w:spacing w:val="46"/>
        </w:rPr>
        <w:t> </w:t>
      </w:r>
      <w:r>
        <w:rPr/>
        <w:t>Biológicas</w:t>
      </w:r>
      <w:r>
        <w:rPr>
          <w:spacing w:val="49"/>
        </w:rPr>
        <w:t> </w:t>
      </w:r>
      <w:r>
        <w:rPr/>
        <w:t>del</w:t>
      </w:r>
      <w:r>
        <w:rPr>
          <w:spacing w:val="48"/>
        </w:rPr>
        <w:t> </w:t>
      </w:r>
      <w:r>
        <w:rPr/>
        <w:t>Noroeste</w:t>
      </w:r>
      <w:r>
        <w:rPr>
          <w:spacing w:val="49"/>
        </w:rPr>
        <w:t> </w:t>
      </w:r>
      <w:r>
        <w:rPr/>
        <w:t>(CIBNOR),</w:t>
      </w:r>
      <w:r>
        <w:rPr>
          <w:spacing w:val="49"/>
        </w:rPr>
        <w:t> </w:t>
      </w:r>
      <w:r>
        <w:rPr/>
        <w:t>el</w:t>
      </w:r>
      <w:r>
        <w:rPr>
          <w:spacing w:val="47"/>
        </w:rPr>
        <w:t> </w:t>
      </w:r>
      <w:r>
        <w:rPr/>
        <w:t>Centro</w:t>
      </w:r>
      <w:r>
        <w:rPr>
          <w:spacing w:val="24"/>
        </w:rPr>
        <w:t> </w:t>
      </w:r>
      <w:r>
        <w:rPr>
          <w:spacing w:val="-1"/>
        </w:rPr>
        <w:t>Interdisciplinario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/>
        <w:t>Ciencias</w:t>
      </w:r>
      <w:r>
        <w:rPr>
          <w:spacing w:val="28"/>
        </w:rPr>
        <w:t> </w:t>
      </w:r>
      <w:r>
        <w:rPr/>
        <w:t>Marinas</w:t>
      </w:r>
      <w:r>
        <w:rPr>
          <w:spacing w:val="28"/>
        </w:rPr>
        <w:t> </w:t>
      </w:r>
      <w:r>
        <w:rPr/>
        <w:t>(CICIMAR),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Centro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Investigación</w:t>
      </w:r>
      <w:r>
        <w:rPr>
          <w:spacing w:val="28"/>
        </w:rPr>
        <w:t> </w:t>
      </w:r>
      <w:r>
        <w:rPr/>
        <w:t>Científica</w:t>
      </w:r>
      <w:r>
        <w:rPr>
          <w:spacing w:val="28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/>
        <w:t>Educación</w:t>
      </w:r>
      <w:r>
        <w:rPr>
          <w:spacing w:val="30"/>
        </w:rPr>
        <w:t> </w:t>
      </w:r>
      <w:r>
        <w:rPr/>
        <w:t>Superior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Ensenada,</w:t>
      </w:r>
      <w:r>
        <w:rPr>
          <w:spacing w:val="31"/>
        </w:rPr>
        <w:t> </w:t>
      </w:r>
      <w:r>
        <w:rPr/>
        <w:t>B.</w:t>
      </w:r>
      <w:r>
        <w:rPr>
          <w:spacing w:val="31"/>
        </w:rPr>
        <w:t> </w:t>
      </w:r>
      <w:r>
        <w:rPr>
          <w:spacing w:val="-1"/>
        </w:rPr>
        <w:t>C.</w:t>
      </w:r>
      <w:r>
        <w:rPr>
          <w:spacing w:val="30"/>
        </w:rPr>
        <w:t> </w:t>
      </w:r>
      <w:r>
        <w:rPr/>
        <w:t>(CISESE),</w:t>
      </w:r>
      <w:r>
        <w:rPr>
          <w:spacing w:val="31"/>
        </w:rPr>
        <w:t> </w:t>
      </w:r>
      <w:r>
        <w:rPr/>
        <w:t>la</w:t>
      </w:r>
      <w:r>
        <w:rPr>
          <w:spacing w:val="3"/>
        </w:rPr>
        <w:t> </w:t>
      </w:r>
      <w:r>
        <w:rPr/>
        <w:t>Secretaría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Medio</w:t>
      </w:r>
      <w:r>
        <w:rPr>
          <w:spacing w:val="30"/>
        </w:rPr>
        <w:t> </w:t>
      </w:r>
      <w:r>
        <w:rPr/>
        <w:t>Ambiente</w:t>
      </w:r>
      <w:r>
        <w:rPr>
          <w:spacing w:val="28"/>
        </w:rPr>
        <w:t> </w:t>
      </w:r>
      <w:r>
        <w:rPr/>
        <w:t>y</w:t>
      </w:r>
      <w:r>
        <w:rPr>
          <w:spacing w:val="30"/>
        </w:rPr>
        <w:t> </w:t>
      </w:r>
      <w:r>
        <w:rPr/>
        <w:t>Recursos</w:t>
      </w:r>
      <w:r>
        <w:rPr>
          <w:spacing w:val="22"/>
        </w:rPr>
        <w:t> </w:t>
      </w:r>
      <w:r>
        <w:rPr>
          <w:spacing w:val="-1"/>
        </w:rPr>
        <w:t>Naturales,</w:t>
      </w:r>
      <w:r>
        <w:rPr>
          <w:spacing w:val="19"/>
        </w:rPr>
        <w:t> </w:t>
      </w:r>
      <w:r>
        <w:rPr>
          <w:spacing w:val="-1"/>
        </w:rPr>
        <w:t>Delegación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/>
        <w:t>B.C.S.</w:t>
      </w:r>
      <w:r>
        <w:rPr>
          <w:spacing w:val="18"/>
        </w:rPr>
        <w:t> </w:t>
      </w:r>
      <w:r>
        <w:rPr/>
        <w:t>(SEMARNAT)</w:t>
      </w:r>
      <w:r>
        <w:rPr>
          <w:spacing w:val="18"/>
        </w:rPr>
        <w:t> </w:t>
      </w:r>
      <w:r>
        <w:rPr/>
        <w:t>y</w:t>
      </w:r>
      <w:r>
        <w:rPr>
          <w:spacing w:val="19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XIII</w:t>
      </w:r>
      <w:r>
        <w:rPr>
          <w:spacing w:val="18"/>
        </w:rPr>
        <w:t> </w:t>
      </w:r>
      <w:r>
        <w:rPr>
          <w:spacing w:val="-1"/>
        </w:rPr>
        <w:t>Ayuntamiento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Paz,</w:t>
      </w:r>
      <w:r>
        <w:rPr>
          <w:spacing w:val="18"/>
        </w:rPr>
        <w:t> </w:t>
      </w:r>
      <w:r>
        <w:rPr>
          <w:spacing w:val="-1"/>
        </w:rPr>
        <w:t>actividad</w:t>
      </w:r>
      <w:r>
        <w:rPr>
          <w:spacing w:val="19"/>
        </w:rPr>
        <w:t> </w:t>
      </w:r>
      <w:r>
        <w:rPr>
          <w:spacing w:val="-1"/>
        </w:rPr>
        <w:t>que</w:t>
      </w:r>
      <w:r>
        <w:rPr>
          <w:spacing w:val="17"/>
        </w:rPr>
        <w:t> </w:t>
      </w:r>
      <w:r>
        <w:rPr/>
        <w:t>fue</w:t>
      </w:r>
      <w:r>
        <w:rPr>
          <w:spacing w:val="23"/>
        </w:rPr>
        <w:t> </w:t>
      </w:r>
      <w:r>
        <w:rPr/>
        <w:t>coordinada</w:t>
      </w:r>
      <w:r>
        <w:rPr>
          <w:spacing w:val="-1"/>
        </w:rPr>
        <w:t> por parte de la </w:t>
      </w:r>
      <w:r>
        <w:rPr/>
        <w:t>SEMARNAT.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668" w:right="0"/>
        <w:jc w:val="both"/>
        <w:rPr>
          <w:b w:val="0"/>
          <w:bCs w:val="0"/>
        </w:rPr>
      </w:pPr>
      <w:r>
        <w:rPr>
          <w:spacing w:val="-1"/>
        </w:rPr>
        <w:t>Inspección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Vigilancia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668" w:right="574"/>
        <w:jc w:val="both"/>
      </w:pPr>
      <w:r>
        <w:rPr/>
        <w:t>La</w:t>
      </w:r>
      <w:r>
        <w:rPr>
          <w:spacing w:val="4"/>
        </w:rPr>
        <w:t> </w:t>
      </w:r>
      <w:r>
        <w:rPr/>
        <w:t>aplicación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instrumentos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inspección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vigilancia</w:t>
      </w:r>
      <w:r>
        <w:rPr>
          <w:spacing w:val="3"/>
        </w:rPr>
        <w:t> </w:t>
      </w:r>
      <w:r>
        <w:rPr/>
        <w:t>ha</w:t>
      </w:r>
      <w:r>
        <w:rPr>
          <w:spacing w:val="3"/>
        </w:rPr>
        <w:t> </w:t>
      </w:r>
      <w:r>
        <w:rPr/>
        <w:t>sido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tema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singular</w:t>
      </w:r>
      <w:r>
        <w:rPr>
          <w:spacing w:val="3"/>
        </w:rPr>
        <w:t> </w:t>
      </w:r>
      <w:r>
        <w:rPr/>
        <w:t>importancia,</w:t>
      </w:r>
      <w:r>
        <w:rPr>
          <w:spacing w:val="3"/>
        </w:rPr>
        <w:t> </w:t>
      </w:r>
      <w:r>
        <w:rPr/>
        <w:t>por</w:t>
      </w:r>
      <w:r>
        <w:rPr>
          <w:spacing w:val="21"/>
        </w:rPr>
        <w:t> </w:t>
      </w:r>
      <w:r>
        <w:rPr/>
        <w:t>lo</w:t>
      </w:r>
      <w:r>
        <w:rPr>
          <w:spacing w:val="20"/>
        </w:rPr>
        <w:t> </w:t>
      </w:r>
      <w:r>
        <w:rPr/>
        <w:t>que</w:t>
      </w:r>
      <w:r>
        <w:rPr>
          <w:spacing w:val="18"/>
        </w:rPr>
        <w:t> </w:t>
      </w:r>
      <w:r>
        <w:rPr/>
        <w:t>esta</w:t>
      </w:r>
      <w:r>
        <w:rPr>
          <w:spacing w:val="19"/>
        </w:rPr>
        <w:t> </w:t>
      </w:r>
      <w:r>
        <w:rPr/>
        <w:t>administración,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respuesta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una</w:t>
      </w:r>
      <w:r>
        <w:rPr>
          <w:spacing w:val="18"/>
        </w:rPr>
        <w:t> </w:t>
      </w:r>
      <w:r>
        <w:rPr/>
        <w:t>demanda</w:t>
      </w:r>
      <w:r>
        <w:rPr>
          <w:spacing w:val="19"/>
        </w:rPr>
        <w:t> </w:t>
      </w:r>
      <w:r>
        <w:rPr/>
        <w:t>ciudadana</w:t>
      </w:r>
      <w:r>
        <w:rPr>
          <w:spacing w:val="18"/>
        </w:rPr>
        <w:t> </w:t>
      </w:r>
      <w:r>
        <w:rPr/>
        <w:t>ha</w:t>
      </w:r>
      <w:r>
        <w:rPr>
          <w:spacing w:val="18"/>
        </w:rPr>
        <w:t> </w:t>
      </w:r>
      <w:r>
        <w:rPr/>
        <w:t>implementado</w:t>
      </w:r>
      <w:r>
        <w:rPr>
          <w:spacing w:val="19"/>
        </w:rPr>
        <w:t> </w:t>
      </w:r>
      <w:r>
        <w:rPr/>
        <w:t>mecanismos</w:t>
      </w:r>
      <w:r>
        <w:rPr/>
        <w:t> buscado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participación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sociedad,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tal</w:t>
      </w:r>
      <w:r>
        <w:rPr>
          <w:spacing w:val="26"/>
        </w:rPr>
        <w:t> </w:t>
      </w:r>
      <w:r>
        <w:rPr/>
        <w:t>manera</w:t>
      </w:r>
      <w:r>
        <w:rPr>
          <w:spacing w:val="24"/>
        </w:rPr>
        <w:t> </w:t>
      </w:r>
      <w:r>
        <w:rPr/>
        <w:t>que</w:t>
      </w:r>
      <w:r>
        <w:rPr>
          <w:spacing w:val="25"/>
        </w:rPr>
        <w:t> </w:t>
      </w:r>
      <w:r>
        <w:rPr/>
        <w:t>se</w:t>
      </w:r>
      <w:r>
        <w:rPr>
          <w:spacing w:val="24"/>
        </w:rPr>
        <w:t> </w:t>
      </w:r>
      <w:r>
        <w:rPr/>
        <w:t>activen</w:t>
      </w:r>
      <w:r>
        <w:rPr>
          <w:spacing w:val="25"/>
        </w:rPr>
        <w:t> </w:t>
      </w:r>
      <w:r>
        <w:rPr/>
        <w:t>canales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comunicación</w:t>
      </w:r>
      <w:r>
        <w:rPr>
          <w:spacing w:val="24"/>
        </w:rPr>
        <w:t> </w:t>
      </w:r>
      <w:r>
        <w:rPr/>
        <w:t>y</w:t>
      </w:r>
      <w:r>
        <w:rPr/>
        <w:t> respuesta</w:t>
      </w:r>
      <w:r>
        <w:rPr>
          <w:spacing w:val="-1"/>
        </w:rPr>
        <w:t> </w:t>
      </w:r>
      <w:r>
        <w:rPr/>
        <w:t>hacia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autoridades correspondientes.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668" w:right="573"/>
        <w:jc w:val="both"/>
      </w:pPr>
      <w:r>
        <w:rPr/>
        <w:t>En </w:t>
      </w:r>
      <w:r>
        <w:rPr>
          <w:spacing w:val="-1"/>
        </w:rPr>
        <w:t>ese</w:t>
      </w:r>
      <w:r>
        <w:rPr/>
        <w:t> contexto, </w:t>
      </w:r>
      <w:r>
        <w:rPr>
          <w:spacing w:val="-1"/>
        </w:rPr>
        <w:t>la </w:t>
      </w:r>
      <w:r>
        <w:rPr/>
        <w:t>Procuraduría</w:t>
      </w:r>
      <w:r>
        <w:rPr>
          <w:spacing w:val="-1"/>
        </w:rPr>
        <w:t> </w:t>
      </w:r>
      <w:r>
        <w:rPr/>
        <w:t>Federal</w:t>
      </w:r>
      <w:r>
        <w:rPr>
          <w:spacing w:val="-1"/>
        </w:rPr>
        <w:t> de Protección al </w:t>
      </w:r>
      <w:r>
        <w:rPr/>
        <w:t>Ambiente</w:t>
      </w:r>
      <w:r>
        <w:rPr>
          <w:spacing w:val="-1"/>
        </w:rPr>
        <w:t> </w:t>
      </w:r>
      <w:r>
        <w:rPr/>
        <w:t>(PROFEPA)</w:t>
      </w:r>
      <w:r>
        <w:rPr>
          <w:spacing w:val="-1"/>
        </w:rPr>
        <w:t> durante el año 2009</w:t>
      </w:r>
      <w:r>
        <w:rPr>
          <w:spacing w:val="24"/>
        </w:rPr>
        <w:t> </w:t>
      </w:r>
      <w:r>
        <w:rPr/>
        <w:t>atendió</w:t>
      </w:r>
      <w:r>
        <w:rPr>
          <w:spacing w:val="24"/>
        </w:rPr>
        <w:t> </w:t>
      </w:r>
      <w:r>
        <w:rPr/>
        <w:t>248</w:t>
      </w:r>
      <w:r>
        <w:rPr>
          <w:spacing w:val="23"/>
        </w:rPr>
        <w:t> </w:t>
      </w:r>
      <w:r>
        <w:rPr/>
        <w:t>denuncias</w:t>
      </w:r>
      <w:r>
        <w:rPr>
          <w:spacing w:val="24"/>
        </w:rPr>
        <w:t> </w:t>
      </w:r>
      <w:r>
        <w:rPr/>
        <w:t>efectuadas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cinco</w:t>
      </w:r>
      <w:r>
        <w:rPr>
          <w:spacing w:val="23"/>
        </w:rPr>
        <w:t> </w:t>
      </w:r>
      <w:r>
        <w:rPr>
          <w:spacing w:val="-1"/>
        </w:rPr>
        <w:t>municipios,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representan</w:t>
      </w:r>
      <w:r>
        <w:rPr>
          <w:spacing w:val="22"/>
        </w:rPr>
        <w:t> </w:t>
      </w:r>
      <w:r>
        <w:rPr/>
        <w:t>uno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medios</w:t>
      </w:r>
      <w:r>
        <w:rPr>
          <w:spacing w:val="22"/>
        </w:rPr>
        <w:t> </w:t>
      </w:r>
      <w:r>
        <w:rPr/>
        <w:t>de</w:t>
      </w:r>
      <w:r>
        <w:rPr>
          <w:spacing w:val="20"/>
        </w:rPr>
        <w:t> </w:t>
      </w:r>
      <w:r>
        <w:rPr/>
        <w:t>participación</w:t>
      </w:r>
      <w:r>
        <w:rPr>
          <w:spacing w:val="8"/>
        </w:rPr>
        <w:t> </w:t>
      </w:r>
      <w:r>
        <w:rPr/>
        <w:t>social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través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cuales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indujo</w:t>
      </w:r>
      <w:r>
        <w:rPr>
          <w:spacing w:val="8"/>
        </w:rPr>
        <w:t> </w:t>
      </w:r>
      <w:r>
        <w:rPr/>
        <w:t>la </w:t>
      </w:r>
      <w:r>
        <w:rPr>
          <w:spacing w:val="16"/>
        </w:rPr>
        <w:t> </w:t>
      </w:r>
      <w:r>
        <w:rPr/>
        <w:t>corresponsabilidad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todos</w:t>
      </w:r>
      <w:r>
        <w:rPr>
          <w:spacing w:val="7"/>
        </w:rPr>
        <w:t> </w:t>
      </w:r>
      <w:r>
        <w:rPr/>
        <w:t>los</w:t>
      </w:r>
      <w:r>
        <w:rPr>
          <w:spacing w:val="8"/>
        </w:rPr>
        <w:t> </w:t>
      </w:r>
      <w:r>
        <w:rPr/>
        <w:t>actores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la</w:t>
      </w:r>
    </w:p>
    <w:p>
      <w:pPr>
        <w:spacing w:after="0" w:line="287" w:lineRule="auto"/>
        <w:jc w:val="both"/>
        <w:sectPr>
          <w:pgSz w:w="15840" w:h="12240" w:orient="landscape"/>
          <w:pgMar w:header="709" w:footer="958" w:top="1880" w:bottom="1020" w:left="3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9.780029pt;margin-top:104.639999pt;width:149.950pt;height:448.45pt;mso-position-horizontal-relative:page;mso-position-vertical-relative:page;z-index:4840" coordorigin="12196,2093" coordsize="2999,8969">
            <v:group style="position:absolute;left:13700;top:2100;width:2;height:825" coordorigin="13700,2100" coordsize="2,825">
              <v:shape style="position:absolute;left:13700;top:2100;width:2;height:825" coordorigin="13700,2100" coordsize="0,825" path="m13700,2100l13700,2924e" filled="false" stroked="true" strokeweight=".72pt" strokecolor="#969696">
                <v:path arrowok="t"/>
              </v:shape>
            </v:group>
            <v:group style="position:absolute;left:13700;top:4979;width:2;height:1846" coordorigin="13700,4979" coordsize="2,1846">
              <v:shape style="position:absolute;left:13700;top:4979;width:2;height:1846" coordorigin="13700,4979" coordsize="0,1846" path="m13700,4979l13700,6824e" filled="false" stroked="true" strokeweight=".72pt" strokecolor="#969696">
                <v:path arrowok="t"/>
              </v:shape>
            </v:group>
            <v:group style="position:absolute;left:12203;top:2917;width:2865;height:2069" coordorigin="12203,2917" coordsize="2865,2069">
              <v:shape style="position:absolute;left:12203;top:2917;width:2865;height:2069" coordorigin="12203,2917" coordsize="2865,2069" path="m12203,2917l12203,4986,15067,4986,15067,2917,12203,2917xe" filled="false" stroked="true" strokeweight=".72pt" strokecolor="#f7b909">
                <v:path arrowok="t"/>
              </v:shape>
            </v:group>
            <v:group style="position:absolute;left:12210;top:2924;width:2850;height:2055" coordorigin="12210,2924" coordsize="2850,2055">
              <v:shape style="position:absolute;left:12210;top:2924;width:2850;height:2055" coordorigin="12210,2924" coordsize="2850,2055" path="m15060,2924l15060,4979,12210,4979,12210,2924,15060,2924xe" filled="true" fillcolor="#f7b909" stroked="false">
                <v:path arrowok="t"/>
                <v:fill type="solid"/>
              </v:shape>
              <v:shape style="position:absolute;left:12270;top:2984;width:2850;height:2054" type="#_x0000_t75" stroked="false">
                <v:imagedata r:id="rId208" o:title=""/>
              </v:shape>
            </v:group>
            <v:group style="position:absolute;left:12263;top:2977;width:2865;height:2069" coordorigin="12263,2977" coordsize="2865,2069">
              <v:shape style="position:absolute;left:12263;top:2977;width:2865;height:2069" coordorigin="12263,2977" coordsize="2865,2069" path="m12263,2977l12263,5046,15127,5046,15127,2977,12263,2977xe" filled="false" stroked="true" strokeweight=".72pt" strokecolor="#ffffff">
                <v:path arrowok="t"/>
              </v:shape>
            </v:group>
            <v:group style="position:absolute;left:13700;top:9284;width:2;height:1770" coordorigin="13700,9284" coordsize="2,1770">
              <v:shape style="position:absolute;left:13700;top:9284;width:2;height:1770" coordorigin="13700,9284" coordsize="0,1770" path="m13700,9284l13700,11054e" filled="false" stroked="true" strokeweight=".72pt" strokecolor="#969696">
                <v:path arrowok="t"/>
              </v:shape>
            </v:group>
            <v:group style="position:absolute;left:12323;top:6817;width:2865;height:2475" coordorigin="12323,6817" coordsize="2865,2475">
              <v:shape style="position:absolute;left:12323;top:6817;width:2865;height:2475" coordorigin="12323,6817" coordsize="2865,2475" path="m12323,6817l12323,9292,15187,9292,15187,6817,12323,6817xe" filled="false" stroked="true" strokeweight=".72pt" strokecolor="#f7b909">
                <v:path arrowok="t"/>
              </v:shape>
            </v:group>
            <v:group style="position:absolute;left:12330;top:6824;width:2850;height:2460" coordorigin="12330,6824" coordsize="2850,2460">
              <v:shape style="position:absolute;left:12330;top:6824;width:2850;height:2460" coordorigin="12330,6824" coordsize="2850,2460" path="m15180,6824l15180,9284,12330,9284,12330,6824,15180,6824xe" filled="true" fillcolor="#f7b909" stroked="false">
                <v:path arrowok="t"/>
                <v:fill type="solid"/>
              </v:shape>
              <v:shape style="position:absolute;left:12270;top:6764;width:2850;height:2460" type="#_x0000_t75" stroked="false">
                <v:imagedata r:id="rId209" o:title=""/>
              </v:shape>
            </v:group>
            <v:group style="position:absolute;left:12263;top:6757;width:2865;height:2475" coordorigin="12263,6757" coordsize="2865,2475">
              <v:shape style="position:absolute;left:12263;top:6757;width:2865;height:2475" coordorigin="12263,6757" coordsize="2865,2475" path="m12263,6757l12263,9232,15127,9232,15127,6757,12263,675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8"/>
        <w:jc w:val="both"/>
      </w:pPr>
      <w:r>
        <w:rPr/>
        <w:t>protección ambiental, fortaleciendo</w:t>
      </w:r>
      <w:r>
        <w:rPr>
          <w:spacing w:val="-2"/>
        </w:rPr>
        <w:t> </w:t>
      </w:r>
      <w:r>
        <w:rPr/>
        <w:t>así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proceso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cambio</w:t>
      </w:r>
      <w:r>
        <w:rPr>
          <w:spacing w:val="-1"/>
        </w:rPr>
        <w:t> de la </w:t>
      </w:r>
      <w:r>
        <w:rPr/>
        <w:t>cultura</w:t>
      </w:r>
      <w:r>
        <w:rPr>
          <w:spacing w:val="-1"/>
        </w:rPr>
        <w:t> ambiental para promover el</w:t>
      </w:r>
      <w:r>
        <w:rPr>
          <w:spacing w:val="25"/>
        </w:rPr>
        <w:t> </w:t>
      </w:r>
      <w:r>
        <w:rPr/>
        <w:t>desarrollo</w:t>
      </w:r>
      <w:r>
        <w:rPr>
          <w:spacing w:val="8"/>
        </w:rPr>
        <w:t> </w:t>
      </w:r>
      <w:r>
        <w:rPr/>
        <w:t>sustentable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BCS.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denuncias</w:t>
      </w:r>
      <w:r>
        <w:rPr>
          <w:spacing w:val="7"/>
        </w:rPr>
        <w:t> </w:t>
      </w:r>
      <w:r>
        <w:rPr>
          <w:spacing w:val="-1"/>
        </w:rPr>
        <w:t>atendidas</w:t>
      </w:r>
      <w:r>
        <w:rPr>
          <w:spacing w:val="7"/>
        </w:rPr>
        <w:t> </w:t>
      </w:r>
      <w:r>
        <w:rPr/>
        <w:t>80</w:t>
      </w:r>
      <w:r>
        <w:rPr>
          <w:spacing w:val="6"/>
        </w:rPr>
        <w:t> </w:t>
      </w:r>
      <w:r>
        <w:rPr/>
        <w:t>fueron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Municipio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Cabos,</w:t>
      </w:r>
      <w:r>
        <w:rPr>
          <w:spacing w:val="28"/>
        </w:rPr>
        <w:t> </w:t>
      </w:r>
      <w:r>
        <w:rPr>
          <w:spacing w:val="-1"/>
        </w:rPr>
        <w:t>126 en La </w:t>
      </w:r>
      <w:r>
        <w:rPr/>
        <w:t>Paz,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en Comondú,</w:t>
      </w:r>
      <w:r>
        <w:rPr/>
        <w:t> 9</w:t>
      </w:r>
      <w:r>
        <w:rPr>
          <w:spacing w:val="-1"/>
        </w:rPr>
        <w:t> en Loreto </w:t>
      </w:r>
      <w:r>
        <w:rPr/>
        <w:t>y</w:t>
      </w:r>
      <w:r>
        <w:rPr>
          <w:spacing w:val="-1"/>
        </w:rPr>
        <w:t> 25 en </w:t>
      </w:r>
      <w:r>
        <w:rPr/>
        <w:t>Mulegé.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La</w:t>
      </w:r>
      <w:r>
        <w:rPr>
          <w:spacing w:val="8"/>
        </w:rPr>
        <w:t> </w:t>
      </w:r>
      <w:r>
        <w:rPr/>
        <w:t>PROFEPA,</w:t>
      </w:r>
      <w:r>
        <w:rPr>
          <w:spacing w:val="8"/>
        </w:rPr>
        <w:t> </w:t>
      </w:r>
      <w:r>
        <w:rPr/>
        <w:t>también</w:t>
      </w:r>
      <w:r>
        <w:rPr>
          <w:spacing w:val="7"/>
        </w:rPr>
        <w:t> </w:t>
      </w:r>
      <w:r>
        <w:rPr/>
        <w:t>realizó</w:t>
      </w:r>
      <w:r>
        <w:rPr>
          <w:spacing w:val="7"/>
        </w:rPr>
        <w:t> </w:t>
      </w:r>
      <w:r>
        <w:rPr/>
        <w:t>194</w:t>
      </w:r>
      <w:r>
        <w:rPr>
          <w:spacing w:val="8"/>
        </w:rPr>
        <w:t> </w:t>
      </w:r>
      <w:r>
        <w:rPr/>
        <w:t>inspecciones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materia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impacto</w:t>
      </w:r>
      <w:r>
        <w:rPr>
          <w:spacing w:val="8"/>
        </w:rPr>
        <w:t> </w:t>
      </w:r>
      <w:r>
        <w:rPr/>
        <w:t>ambiental,</w:t>
      </w:r>
      <w:r>
        <w:rPr>
          <w:spacing w:val="8"/>
        </w:rPr>
        <w:t> </w:t>
      </w:r>
      <w:r>
        <w:rPr/>
        <w:t>105</w:t>
      </w:r>
      <w:r>
        <w:rPr>
          <w:spacing w:val="8"/>
        </w:rPr>
        <w:t> </w:t>
      </w:r>
      <w:r>
        <w:rPr/>
        <w:t>inspecciones</w:t>
      </w:r>
      <w:r>
        <w:rPr/>
        <w:t> de</w:t>
      </w:r>
      <w:r>
        <w:rPr>
          <w:spacing w:val="7"/>
        </w:rPr>
        <w:t> </w:t>
      </w:r>
      <w:r>
        <w:rPr/>
        <w:t>emisiones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generación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residuos</w:t>
      </w:r>
      <w:r>
        <w:rPr>
          <w:spacing w:val="6"/>
        </w:rPr>
        <w:t> </w:t>
      </w:r>
      <w:r>
        <w:rPr/>
        <w:t>peligrosos</w:t>
      </w:r>
      <w:r>
        <w:rPr>
          <w:spacing w:val="7"/>
        </w:rPr>
        <w:t> </w:t>
      </w:r>
      <w:r>
        <w:rPr/>
        <w:t>(verificación</w:t>
      </w:r>
      <w:r>
        <w:rPr>
          <w:spacing w:val="7"/>
        </w:rPr>
        <w:t> </w:t>
      </w:r>
      <w:r>
        <w:rPr/>
        <w:t>industrial),</w:t>
      </w:r>
      <w:r>
        <w:rPr>
          <w:spacing w:val="7"/>
        </w:rPr>
        <w:t> </w:t>
      </w:r>
      <w:r>
        <w:rPr/>
        <w:t>147</w:t>
      </w:r>
      <w:r>
        <w:rPr>
          <w:spacing w:val="5"/>
        </w:rPr>
        <w:t> </w:t>
      </w:r>
      <w:r>
        <w:rPr/>
        <w:t>inspecciones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Zona</w:t>
      </w:r>
      <w:r>
        <w:rPr/>
        <w:t> Federal</w:t>
      </w:r>
      <w:r>
        <w:rPr>
          <w:spacing w:val="31"/>
        </w:rPr>
        <w:t> </w:t>
      </w:r>
      <w:r>
        <w:rPr/>
        <w:t>Marítimo</w:t>
      </w:r>
      <w:r>
        <w:rPr>
          <w:spacing w:val="33"/>
        </w:rPr>
        <w:t> </w:t>
      </w:r>
      <w:r>
        <w:rPr/>
        <w:t>Terrestre</w:t>
      </w:r>
      <w:r>
        <w:rPr>
          <w:spacing w:val="31"/>
        </w:rPr>
        <w:t> </w:t>
      </w:r>
      <w:r>
        <w:rPr/>
        <w:t>(ZFMT),</w:t>
      </w:r>
      <w:r>
        <w:rPr>
          <w:spacing w:val="33"/>
        </w:rPr>
        <w:t> </w:t>
      </w:r>
      <w:r>
        <w:rPr/>
        <w:t>189</w:t>
      </w:r>
      <w:r>
        <w:rPr>
          <w:spacing w:val="33"/>
        </w:rPr>
        <w:t> </w:t>
      </w:r>
      <w:r>
        <w:rPr/>
        <w:t>inspecciones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recursos</w:t>
      </w:r>
      <w:r>
        <w:rPr>
          <w:spacing w:val="32"/>
        </w:rPr>
        <w:t> </w:t>
      </w:r>
      <w:r>
        <w:rPr/>
        <w:t>marinos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/>
        <w:t>costeros,</w:t>
      </w:r>
      <w:r>
        <w:rPr>
          <w:spacing w:val="32"/>
        </w:rPr>
        <w:t> </w:t>
      </w:r>
      <w:r>
        <w:rPr/>
        <w:t>301</w:t>
      </w:r>
      <w:r>
        <w:rPr/>
        <w:t> inspecciones forestales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86</w:t>
      </w:r>
      <w:r>
        <w:rPr>
          <w:spacing w:val="-1"/>
        </w:rPr>
        <w:t> </w:t>
      </w:r>
      <w:r>
        <w:rPr/>
        <w:t>inspecciones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vida</w:t>
      </w:r>
      <w:r>
        <w:rPr>
          <w:spacing w:val="-1"/>
        </w:rPr>
        <w:t> </w:t>
      </w:r>
      <w:r>
        <w:rPr/>
        <w:t>silvestre.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El</w:t>
      </w:r>
      <w:r>
        <w:rPr>
          <w:spacing w:val="51"/>
        </w:rPr>
        <w:t> </w:t>
      </w:r>
      <w:r>
        <w:rPr/>
        <w:t>Programa</w:t>
      </w:r>
      <w:r>
        <w:rPr>
          <w:spacing w:val="52"/>
        </w:rPr>
        <w:t> </w:t>
      </w:r>
      <w:r>
        <w:rPr>
          <w:spacing w:val="-1"/>
        </w:rPr>
        <w:t>Nacional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/>
        <w:t>Auditoría</w:t>
      </w:r>
      <w:r>
        <w:rPr>
          <w:spacing w:val="51"/>
        </w:rPr>
        <w:t> </w:t>
      </w:r>
      <w:r>
        <w:rPr/>
        <w:t>Ambiental,</w:t>
      </w:r>
      <w:r>
        <w:rPr>
          <w:spacing w:val="51"/>
        </w:rPr>
        <w:t> </w:t>
      </w:r>
      <w:r>
        <w:rPr/>
        <w:t>que</w:t>
      </w:r>
      <w:r>
        <w:rPr>
          <w:spacing w:val="51"/>
        </w:rPr>
        <w:t> </w:t>
      </w:r>
      <w:r>
        <w:rPr/>
        <w:t>tiene</w:t>
      </w:r>
      <w:r>
        <w:rPr>
          <w:spacing w:val="50"/>
        </w:rPr>
        <w:t> </w:t>
      </w:r>
      <w:r>
        <w:rPr/>
        <w:t>por</w:t>
      </w:r>
      <w:r>
        <w:rPr>
          <w:spacing w:val="51"/>
        </w:rPr>
        <w:t> </w:t>
      </w:r>
      <w:r>
        <w:rPr/>
        <w:t>objeto</w:t>
      </w:r>
      <w:r>
        <w:rPr>
          <w:spacing w:val="51"/>
        </w:rPr>
        <w:t> </w:t>
      </w:r>
      <w:r>
        <w:rPr/>
        <w:t>dar</w:t>
      </w:r>
      <w:r>
        <w:rPr>
          <w:spacing w:val="50"/>
        </w:rPr>
        <w:t> </w:t>
      </w:r>
      <w:r>
        <w:rPr/>
        <w:t>seguimiento</w:t>
      </w:r>
      <w:r>
        <w:rPr>
          <w:spacing w:val="51"/>
        </w:rPr>
        <w:t> </w:t>
      </w:r>
      <w:r>
        <w:rPr/>
        <w:t>continuo</w:t>
      </w:r>
      <w:r>
        <w:rPr>
          <w:spacing w:val="50"/>
        </w:rPr>
        <w:t> </w:t>
      </w:r>
      <w:r>
        <w:rPr/>
        <w:t>y</w:t>
      </w:r>
      <w:r>
        <w:rPr>
          <w:spacing w:val="23"/>
        </w:rPr>
        <w:t> </w:t>
      </w:r>
      <w:r>
        <w:rPr/>
        <w:t>mantener</w:t>
      </w:r>
      <w:r>
        <w:rPr>
          <w:spacing w:val="18"/>
        </w:rPr>
        <w:t> </w:t>
      </w:r>
      <w:r>
        <w:rPr/>
        <w:t>una</w:t>
      </w:r>
      <w:r>
        <w:rPr>
          <w:spacing w:val="18"/>
        </w:rPr>
        <w:t> </w:t>
      </w:r>
      <w:r>
        <w:rPr/>
        <w:t>estrategia</w:t>
      </w:r>
      <w:r>
        <w:rPr>
          <w:spacing w:val="19"/>
        </w:rPr>
        <w:t> </w:t>
      </w:r>
      <w:r>
        <w:rPr/>
        <w:t>eficiente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prevención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control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contaminantes</w:t>
      </w:r>
      <w:r>
        <w:rPr>
          <w:spacing w:val="18"/>
        </w:rPr>
        <w:t> </w:t>
      </w:r>
      <w:r>
        <w:rPr/>
        <w:t>ambientales,</w:t>
      </w:r>
      <w:r>
        <w:rPr>
          <w:spacing w:val="19"/>
        </w:rPr>
        <w:t> </w:t>
      </w:r>
      <w:r>
        <w:rPr/>
        <w:t>incorporó</w:t>
      </w:r>
      <w:r>
        <w:rPr>
          <w:spacing w:val="21"/>
        </w:rPr>
        <w:t> </w:t>
      </w:r>
      <w:r>
        <w:rPr/>
        <w:t>durante</w:t>
      </w:r>
      <w:r>
        <w:rPr>
          <w:spacing w:val="25"/>
        </w:rPr>
        <w:t> </w:t>
      </w:r>
      <w:r>
        <w:rPr/>
        <w:t>el</w:t>
      </w:r>
      <w:r>
        <w:rPr>
          <w:spacing w:val="24"/>
        </w:rPr>
        <w:t> </w:t>
      </w:r>
      <w:r>
        <w:rPr/>
        <w:t>2009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6</w:t>
      </w:r>
      <w:r>
        <w:rPr>
          <w:spacing w:val="24"/>
        </w:rPr>
        <w:t> </w:t>
      </w:r>
      <w:r>
        <w:rPr/>
        <w:t>nuevas</w:t>
      </w:r>
      <w:r>
        <w:rPr>
          <w:spacing w:val="25"/>
        </w:rPr>
        <w:t> </w:t>
      </w:r>
      <w:r>
        <w:rPr/>
        <w:t>empresas</w:t>
      </w:r>
      <w:r>
        <w:rPr>
          <w:spacing w:val="25"/>
        </w:rPr>
        <w:t> </w:t>
      </w:r>
      <w:r>
        <w:rPr/>
        <w:t>que</w:t>
      </w:r>
      <w:r>
        <w:rPr>
          <w:spacing w:val="23"/>
        </w:rPr>
        <w:t> </w:t>
      </w:r>
      <w:r>
        <w:rPr/>
        <w:t>adoptaron</w:t>
      </w:r>
      <w:r>
        <w:rPr>
          <w:spacing w:val="24"/>
        </w:rPr>
        <w:t> </w:t>
      </w:r>
      <w:r>
        <w:rPr/>
        <w:t>estos</w:t>
      </w:r>
      <w:r>
        <w:rPr>
          <w:spacing w:val="23"/>
        </w:rPr>
        <w:t> </w:t>
      </w:r>
      <w:r>
        <w:rPr/>
        <w:t>mecanismos</w:t>
      </w:r>
      <w:r>
        <w:rPr>
          <w:spacing w:val="23"/>
        </w:rPr>
        <w:t> </w:t>
      </w:r>
      <w:r>
        <w:rPr/>
        <w:t>voluntariamente</w:t>
      </w:r>
      <w:r>
        <w:rPr>
          <w:spacing w:val="23"/>
        </w:rPr>
        <w:t> </w:t>
      </w:r>
      <w:r>
        <w:rPr/>
        <w:t>para</w:t>
      </w:r>
      <w:r>
        <w:rPr>
          <w:spacing w:val="23"/>
        </w:rPr>
        <w:t> </w:t>
      </w:r>
      <w:r>
        <w:rPr/>
        <w:t>dar</w:t>
      </w:r>
      <w:r>
        <w:rPr>
          <w:spacing w:val="21"/>
        </w:rPr>
        <w:t> </w:t>
      </w:r>
      <w:r>
        <w:rPr/>
        <w:t>cumplimiento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/>
        <w:t>la</w:t>
      </w:r>
      <w:r>
        <w:rPr>
          <w:spacing w:val="30"/>
        </w:rPr>
        <w:t> </w:t>
      </w:r>
      <w:r>
        <w:rPr/>
        <w:t>normatividad</w:t>
      </w:r>
      <w:r>
        <w:rPr>
          <w:spacing w:val="31"/>
        </w:rPr>
        <w:t> </w:t>
      </w:r>
      <w:r>
        <w:rPr/>
        <w:t>ambiental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las</w:t>
      </w:r>
      <w:r>
        <w:rPr>
          <w:spacing w:val="31"/>
        </w:rPr>
        <w:t> </w:t>
      </w:r>
      <w:r>
        <w:rPr/>
        <w:t>cuales</w:t>
      </w:r>
      <w:r>
        <w:rPr>
          <w:spacing w:val="30"/>
        </w:rPr>
        <w:t> </w:t>
      </w:r>
      <w:r>
        <w:rPr/>
        <w:t>2</w:t>
      </w:r>
      <w:r>
        <w:rPr>
          <w:spacing w:val="31"/>
        </w:rPr>
        <w:t> </w:t>
      </w:r>
      <w:r>
        <w:rPr/>
        <w:t>se</w:t>
      </w:r>
      <w:r>
        <w:rPr>
          <w:spacing w:val="31"/>
        </w:rPr>
        <w:t> </w:t>
      </w:r>
      <w:r>
        <w:rPr/>
        <w:t>incorporaron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Los</w:t>
      </w:r>
      <w:r>
        <w:rPr>
          <w:spacing w:val="30"/>
        </w:rPr>
        <w:t> </w:t>
      </w:r>
      <w:r>
        <w:rPr/>
        <w:t>Cabos,</w:t>
      </w:r>
      <w:r>
        <w:rPr>
          <w:spacing w:val="31"/>
        </w:rPr>
        <w:t> </w:t>
      </w:r>
      <w:r>
        <w:rPr/>
        <w:t>3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el</w:t>
      </w:r>
      <w:r>
        <w:rPr/>
        <w:t> 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Comondú.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Durante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2009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realizaron</w:t>
      </w:r>
      <w:r>
        <w:rPr>
          <w:spacing w:val="6"/>
        </w:rPr>
        <w:t> </w:t>
      </w:r>
      <w:r>
        <w:rPr/>
        <w:t>1,612</w:t>
      </w:r>
      <w:r>
        <w:rPr>
          <w:spacing w:val="7"/>
        </w:rPr>
        <w:t> </w:t>
      </w:r>
      <w:r>
        <w:rPr/>
        <w:t>recorridos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vigilancia</w:t>
      </w:r>
      <w:r>
        <w:rPr>
          <w:spacing w:val="7"/>
        </w:rPr>
        <w:t> </w:t>
      </w:r>
      <w:r>
        <w:rPr/>
        <w:t>dentro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áreas</w:t>
      </w:r>
      <w:r>
        <w:rPr>
          <w:spacing w:val="5"/>
        </w:rPr>
        <w:t> </w:t>
      </w:r>
      <w:r>
        <w:rPr/>
        <w:t>naturales</w:t>
      </w:r>
      <w:r>
        <w:rPr>
          <w:spacing w:val="6"/>
        </w:rPr>
        <w:t> </w:t>
      </w:r>
      <w:r>
        <w:rPr/>
        <w:t>protegidas</w:t>
      </w:r>
      <w:r>
        <w:rPr/>
        <w:t> y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zonas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influencia para</w:t>
      </w:r>
      <w:r>
        <w:rPr>
          <w:spacing w:val="-1"/>
        </w:rPr>
        <w:t> </w:t>
      </w:r>
      <w:r>
        <w:rPr/>
        <w:t>detectar y</w:t>
      </w:r>
      <w:r>
        <w:rPr>
          <w:spacing w:val="-1"/>
        </w:rPr>
        <w:t> prevenir ilícitos</w:t>
      </w:r>
      <w:r>
        <w:rPr/>
        <w:t> contra</w:t>
      </w:r>
      <w:r>
        <w:rPr>
          <w:spacing w:val="-1"/>
        </w:rPr>
        <w:t> el </w:t>
      </w:r>
      <w:r>
        <w:rPr/>
        <w:t>medio</w:t>
      </w:r>
      <w:r>
        <w:rPr>
          <w:spacing w:val="-1"/>
        </w:rPr>
        <w:t> ambiente.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Se</w:t>
      </w:r>
      <w:r>
        <w:rPr>
          <w:spacing w:val="17"/>
        </w:rPr>
        <w:t> </w:t>
      </w:r>
      <w:r>
        <w:rPr/>
        <w:t>ejecutaron</w:t>
      </w:r>
      <w:r>
        <w:rPr>
          <w:spacing w:val="18"/>
        </w:rPr>
        <w:t> </w:t>
      </w:r>
      <w:r>
        <w:rPr/>
        <w:t>33</w:t>
      </w:r>
      <w:r>
        <w:rPr>
          <w:spacing w:val="17"/>
        </w:rPr>
        <w:t> </w:t>
      </w:r>
      <w:r>
        <w:rPr/>
        <w:t>operativos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inspección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vigilancia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colaboración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PROFEPA</w:t>
      </w:r>
      <w:r>
        <w:rPr>
          <w:spacing w:val="16"/>
        </w:rPr>
        <w:t> </w:t>
      </w:r>
      <w:r>
        <w:rPr/>
        <w:t>dentro</w:t>
      </w:r>
      <w:r>
        <w:rPr>
          <w:spacing w:val="16"/>
        </w:rPr>
        <w:t> </w:t>
      </w:r>
      <w:r>
        <w:rPr/>
        <w:t>de</w:t>
      </w:r>
      <w:r>
        <w:rPr>
          <w:spacing w:val="21"/>
        </w:rPr>
        <w:t> </w:t>
      </w:r>
      <w:r>
        <w:rPr/>
        <w:t>las</w:t>
      </w:r>
      <w:r>
        <w:rPr>
          <w:spacing w:val="2"/>
        </w:rPr>
        <w:t> </w:t>
      </w:r>
      <w:r>
        <w:rPr/>
        <w:t>Reservas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Biosfera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Vizcaíno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Sierra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Laguna;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de protección</w:t>
      </w:r>
      <w:r>
        <w:rPr>
          <w:spacing w:val="1"/>
        </w:rPr>
        <w:t> </w:t>
      </w:r>
      <w:r>
        <w:rPr/>
        <w:t>de flora y fauna</w:t>
      </w:r>
      <w:r>
        <w:rPr>
          <w:spacing w:val="1"/>
        </w:rPr>
        <w:t> </w:t>
      </w:r>
      <w:r>
        <w:rPr/>
        <w:t>de</w:t>
      </w:r>
      <w:r>
        <w:rPr/>
        <w:t> Cabo</w:t>
      </w:r>
      <w:r>
        <w:rPr>
          <w:spacing w:val="23"/>
        </w:rPr>
        <w:t> </w:t>
      </w:r>
      <w:r>
        <w:rPr/>
        <w:t>San</w:t>
      </w:r>
      <w:r>
        <w:rPr>
          <w:spacing w:val="23"/>
        </w:rPr>
        <w:t> </w:t>
      </w:r>
      <w:r>
        <w:rPr/>
        <w:t>Lucas;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playas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San</w:t>
      </w:r>
      <w:r>
        <w:rPr>
          <w:spacing w:val="22"/>
        </w:rPr>
        <w:t> </w:t>
      </w:r>
      <w:r>
        <w:rPr/>
        <w:t>Lázaro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3"/>
        </w:rPr>
        <w:t> </w:t>
      </w:r>
      <w:r>
        <w:rPr/>
        <w:t>área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Puerto</w:t>
      </w:r>
      <w:r>
        <w:rPr>
          <w:spacing w:val="22"/>
        </w:rPr>
        <w:t> </w:t>
      </w:r>
      <w:r>
        <w:rPr/>
        <w:t>Adolfo</w:t>
      </w:r>
      <w:r>
        <w:rPr>
          <w:spacing w:val="22"/>
        </w:rPr>
        <w:t> </w:t>
      </w:r>
      <w:r>
        <w:rPr/>
        <w:t>López</w:t>
      </w:r>
      <w:r>
        <w:rPr>
          <w:spacing w:val="22"/>
        </w:rPr>
        <w:t> </w:t>
      </w:r>
      <w:r>
        <w:rPr/>
        <w:t>Mateos.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igual</w:t>
      </w:r>
      <w:r>
        <w:rPr/>
        <w:t> manera</w:t>
      </w:r>
      <w:r>
        <w:rPr>
          <w:spacing w:val="45"/>
        </w:rPr>
        <w:t> </w:t>
      </w:r>
      <w:r>
        <w:rPr/>
        <w:t>se</w:t>
      </w:r>
      <w:r>
        <w:rPr>
          <w:spacing w:val="46"/>
        </w:rPr>
        <w:t> </w:t>
      </w:r>
      <w:r>
        <w:rPr/>
        <w:t>ejecutaron</w:t>
      </w:r>
      <w:r>
        <w:rPr>
          <w:spacing w:val="46"/>
        </w:rPr>
        <w:t> </w:t>
      </w:r>
      <w:r>
        <w:rPr/>
        <w:t>operativos</w:t>
      </w:r>
      <w:r>
        <w:rPr>
          <w:spacing w:val="47"/>
        </w:rPr>
        <w:t> </w:t>
      </w:r>
      <w:r>
        <w:rPr/>
        <w:t>especiales</w:t>
      </w:r>
      <w:r>
        <w:rPr>
          <w:spacing w:val="47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/>
        <w:t>coordinación</w:t>
      </w:r>
      <w:r>
        <w:rPr>
          <w:spacing w:val="46"/>
        </w:rPr>
        <w:t> </w:t>
      </w:r>
      <w:r>
        <w:rPr/>
        <w:t>con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/>
        <w:t>PROFEPA,</w:t>
      </w:r>
      <w:r>
        <w:rPr>
          <w:spacing w:val="46"/>
        </w:rPr>
        <w:t> </w:t>
      </w:r>
      <w:r>
        <w:rPr>
          <w:spacing w:val="-1"/>
        </w:rPr>
        <w:t>CONAPESCA</w:t>
      </w:r>
      <w:r>
        <w:rPr>
          <w:spacing w:val="45"/>
        </w:rPr>
        <w:t> </w:t>
      </w:r>
      <w:r>
        <w:rPr/>
        <w:t>y</w:t>
      </w:r>
      <w:r>
        <w:rPr>
          <w:spacing w:val="24"/>
        </w:rPr>
        <w:t> </w:t>
      </w:r>
      <w:r>
        <w:rPr/>
        <w:t>SEMAR,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Reservas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Biosfera El </w:t>
      </w:r>
      <w:r>
        <w:rPr>
          <w:spacing w:val="-1"/>
        </w:rPr>
        <w:t>Vizcaíno</w:t>
      </w:r>
      <w:r>
        <w:rPr/>
        <w:t> y Sierra de la Laguna;</w:t>
      </w:r>
      <w:r>
        <w:rPr>
          <w:spacing w:val="1"/>
        </w:rPr>
        <w:t> </w:t>
      </w:r>
      <w:r>
        <w:rPr/>
        <w:t>Parque Nacional</w:t>
      </w:r>
      <w:r>
        <w:rPr>
          <w:spacing w:val="1"/>
        </w:rPr>
        <w:t> </w:t>
      </w:r>
      <w:r>
        <w:rPr/>
        <w:t>Bahía de</w:t>
      </w:r>
      <w:r>
        <w:rPr>
          <w:spacing w:val="26"/>
        </w:rPr>
        <w:t> </w:t>
      </w:r>
      <w:r>
        <w:rPr>
          <w:spacing w:val="-1"/>
        </w:rPr>
        <w:t>Loreto</w:t>
      </w:r>
      <w:r>
        <w:rPr>
          <w:spacing w:val="54"/>
        </w:rPr>
        <w:t> </w:t>
      </w:r>
      <w:r>
        <w:rPr/>
        <w:t>y</w:t>
      </w:r>
      <w:r>
        <w:rPr>
          <w:spacing w:val="-1"/>
        </w:rPr>
        <w:t> área de protección</w:t>
      </w:r>
      <w:r>
        <w:rPr/>
        <w:t> </w:t>
      </w:r>
      <w:r>
        <w:rPr>
          <w:spacing w:val="-1"/>
        </w:rPr>
        <w:t>de </w:t>
      </w:r>
      <w:r>
        <w:rPr/>
        <w:t>flora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fauna</w:t>
      </w:r>
      <w:r>
        <w:rPr>
          <w:spacing w:val="-1"/>
        </w:rPr>
        <w:t> </w:t>
      </w:r>
      <w:r>
        <w:rPr/>
        <w:t>Islas</w:t>
      </w:r>
      <w:r>
        <w:rPr>
          <w:spacing w:val="-1"/>
        </w:rPr>
        <w:t> del </w:t>
      </w:r>
      <w:r>
        <w:rPr/>
        <w:t>Golfo</w:t>
      </w:r>
      <w:r>
        <w:rPr>
          <w:spacing w:val="-1"/>
        </w:rPr>
        <w:t> de California.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Se</w:t>
      </w:r>
      <w:r>
        <w:rPr>
          <w:spacing w:val="21"/>
        </w:rPr>
        <w:t> </w:t>
      </w:r>
      <w:r>
        <w:rPr/>
        <w:t>integraron</w:t>
      </w:r>
      <w:r>
        <w:rPr>
          <w:spacing w:val="21"/>
        </w:rPr>
        <w:t> </w:t>
      </w:r>
      <w:r>
        <w:rPr/>
        <w:t>3</w:t>
      </w:r>
      <w:r>
        <w:rPr>
          <w:spacing w:val="21"/>
        </w:rPr>
        <w:t> </w:t>
      </w:r>
      <w:r>
        <w:rPr/>
        <w:t>Comités</w:t>
      </w:r>
      <w:r>
        <w:rPr>
          <w:spacing w:val="21"/>
        </w:rPr>
        <w:t> </w:t>
      </w:r>
      <w:r>
        <w:rPr/>
        <w:t>Comunitarios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Vigilancia,</w:t>
      </w:r>
      <w:r>
        <w:rPr>
          <w:spacing w:val="21"/>
        </w:rPr>
        <w:t> </w:t>
      </w:r>
      <w:r>
        <w:rPr>
          <w:spacing w:val="-1"/>
        </w:rPr>
        <w:t>uno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la</w:t>
      </w:r>
      <w:r>
        <w:rPr>
          <w:spacing w:val="20"/>
        </w:rPr>
        <w:t> </w:t>
      </w:r>
      <w:r>
        <w:rPr>
          <w:spacing w:val="-1"/>
        </w:rPr>
        <w:t>Reserva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la</w:t>
      </w:r>
      <w:r>
        <w:rPr>
          <w:spacing w:val="20"/>
        </w:rPr>
        <w:t> </w:t>
      </w:r>
      <w:r>
        <w:rPr/>
        <w:t>Biosfera</w:t>
      </w:r>
      <w:r>
        <w:rPr>
          <w:spacing w:val="19"/>
        </w:rPr>
        <w:t> </w:t>
      </w:r>
      <w:r>
        <w:rPr/>
        <w:t>El</w:t>
      </w:r>
      <w:r>
        <w:rPr>
          <w:spacing w:val="20"/>
        </w:rPr>
        <w:t> </w:t>
      </w:r>
      <w:r>
        <w:rPr/>
        <w:t>Vizcaíno,</w:t>
      </w:r>
      <w:r>
        <w:rPr>
          <w:spacing w:val="27"/>
        </w:rPr>
        <w:t> </w:t>
      </w:r>
      <w:r>
        <w:rPr/>
        <w:t>otro</w:t>
      </w:r>
      <w:r>
        <w:rPr>
          <w:spacing w:val="1"/>
        </w:rPr>
        <w:t> </w:t>
      </w:r>
      <w:r>
        <w:rPr/>
        <w:t>en el Parque Nacional</w:t>
      </w:r>
      <w:r>
        <w:rPr>
          <w:spacing w:val="1"/>
        </w:rPr>
        <w:t> </w:t>
      </w:r>
      <w:r>
        <w:rPr/>
        <w:t>Cabo</w:t>
      </w:r>
      <w:r>
        <w:rPr>
          <w:spacing w:val="1"/>
        </w:rPr>
        <w:t> </w:t>
      </w:r>
      <w:r>
        <w:rPr/>
        <w:t>Pulmo y uno</w:t>
      </w:r>
      <w:r>
        <w:rPr>
          <w:spacing w:val="1"/>
        </w:rPr>
        <w:t> </w:t>
      </w:r>
      <w:r>
        <w:rPr/>
        <w:t>más en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área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protección de</w:t>
      </w:r>
      <w:r>
        <w:rPr>
          <w:spacing w:val="-1"/>
        </w:rPr>
        <w:t> </w:t>
      </w:r>
      <w:r>
        <w:rPr/>
        <w:t>flora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fauna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Cabo</w:t>
      </w:r>
      <w:r>
        <w:rPr/>
        <w:t> San</w:t>
      </w:r>
      <w:r>
        <w:rPr>
          <w:spacing w:val="-1"/>
        </w:rPr>
        <w:t> </w:t>
      </w:r>
      <w:r>
        <w:rPr/>
        <w:t>Lucas.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4.48pt;margin-top:102.660004pt;width:160.9pt;height:451.45pt;mso-position-horizontal-relative:page;mso-position-vertical-relative:page;z-index:4864" coordorigin="490,2053" coordsize="3218,9029">
            <v:group style="position:absolute;left:1940;top:2060;width:2;height:4764" coordorigin="1940,2060" coordsize="2,4764">
              <v:shape style="position:absolute;left:1940;top:2060;width:2;height:4764" coordorigin="1940,2060" coordsize="0,4764" path="m1940,2060l1940,6824e" filled="false" stroked="true" strokeweight=".72pt" strokecolor="#969696">
                <v:path arrowok="t"/>
              </v:shape>
            </v:group>
            <v:group style="position:absolute;left:1940;top:9014;width:2;height:2061" coordorigin="1940,9014" coordsize="2,2061">
              <v:shape style="position:absolute;left:1940;top:9014;width:2;height:2061" coordorigin="1940,9014" coordsize="0,2061" path="m1940,9014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57;top:6817;width:2865;height:2205" coordorigin="557,6817" coordsize="2865,2205">
              <v:shape style="position:absolute;left:557;top:6817;width:2865;height:2205" coordorigin="557,6817" coordsize="2865,2205" path="m557,6817l557,9022,3421,9022,3421,6817,557,6817xe" filled="false" stroked="true" strokeweight=".72pt" strokecolor="#f7b909">
                <v:path arrowok="t"/>
              </v:shape>
            </v:group>
            <v:group style="position:absolute;left:564;top:6824;width:2850;height:2190" coordorigin="564,6824" coordsize="2850,2190">
              <v:shape style="position:absolute;left:564;top:6824;width:2850;height:2190" coordorigin="564,6824" coordsize="2850,2190" path="m3414,6824l3414,9014,564,9014,564,6824,3414,6824xe" filled="true" fillcolor="#f7b909" stroked="false">
                <v:path arrowok="t"/>
                <v:fill type="solid"/>
              </v:shape>
              <v:shape style="position:absolute;left:504;top:6764;width:2850;height:2190" type="#_x0000_t75" stroked="false">
                <v:imagedata r:id="rId210" o:title=""/>
              </v:shape>
            </v:group>
            <v:group style="position:absolute;left:497;top:6757;width:2865;height:2205" coordorigin="497,6757" coordsize="2865,2205">
              <v:shape style="position:absolute;left:497;top:6757;width:2865;height:2205" coordorigin="497,6757" coordsize="2865,2205" path="m497,6757l497,8962,3361,8962,3361,6757,497,675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left="3588" w:right="0"/>
        <w:jc w:val="both"/>
        <w:rPr>
          <w:b w:val="0"/>
          <w:bCs w:val="0"/>
        </w:rPr>
      </w:pPr>
      <w:r>
        <w:rPr>
          <w:spacing w:val="-1"/>
        </w:rPr>
        <w:t>Regulación</w:t>
      </w:r>
      <w:r>
        <w:rPr/>
        <w:t> </w:t>
      </w:r>
      <w:r>
        <w:rPr>
          <w:spacing w:val="-1"/>
        </w:rPr>
        <w:t>de Vida </w:t>
      </w:r>
      <w:r>
        <w:rPr>
          <w:spacing w:val="-2"/>
        </w:rPr>
        <w:t>Silvestre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La</w:t>
      </w:r>
      <w:r>
        <w:rPr>
          <w:spacing w:val="37"/>
        </w:rPr>
        <w:t> </w:t>
      </w:r>
      <w:r>
        <w:rPr/>
        <w:t>Secretaría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Promoción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/>
        <w:t>Desarrollo</w:t>
      </w:r>
      <w:r>
        <w:rPr>
          <w:spacing w:val="36"/>
        </w:rPr>
        <w:t> </w:t>
      </w:r>
      <w:r>
        <w:rPr/>
        <w:t>Económico,</w:t>
      </w:r>
      <w:r>
        <w:rPr>
          <w:spacing w:val="37"/>
        </w:rPr>
        <w:t> </w:t>
      </w:r>
      <w:r>
        <w:rPr/>
        <w:t>durante</w:t>
      </w:r>
      <w:r>
        <w:rPr>
          <w:spacing w:val="36"/>
        </w:rPr>
        <w:t> </w:t>
      </w:r>
      <w:r>
        <w:rPr/>
        <w:t>el</w:t>
      </w:r>
      <w:r>
        <w:rPr>
          <w:spacing w:val="37"/>
        </w:rPr>
        <w:t> </w:t>
      </w:r>
      <w:r>
        <w:rPr/>
        <w:t>2009,</w:t>
      </w:r>
      <w:r>
        <w:rPr>
          <w:spacing w:val="37"/>
        </w:rPr>
        <w:t> </w:t>
      </w:r>
      <w:r>
        <w:rPr/>
        <w:t>propició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coordinación</w:t>
      </w:r>
      <w:r>
        <w:rPr>
          <w:spacing w:val="36"/>
        </w:rPr>
        <w:t> </w:t>
      </w:r>
      <w:r>
        <w:rPr/>
        <w:t>y</w:t>
      </w:r>
      <w:r>
        <w:rPr>
          <w:spacing w:val="22"/>
        </w:rPr>
        <w:t> </w:t>
      </w:r>
      <w:r>
        <w:rPr/>
        <w:t>vinculación</w:t>
      </w:r>
      <w:r>
        <w:rPr>
          <w:spacing w:val="45"/>
        </w:rPr>
        <w:t> </w:t>
      </w:r>
      <w:r>
        <w:rPr/>
        <w:t>interinstitucional</w:t>
      </w:r>
      <w:r>
        <w:rPr>
          <w:spacing w:val="47"/>
        </w:rPr>
        <w:t> </w:t>
      </w:r>
      <w:r>
        <w:rPr/>
        <w:t>de</w:t>
      </w:r>
      <w:r>
        <w:rPr>
          <w:spacing w:val="45"/>
        </w:rPr>
        <w:t> </w:t>
      </w:r>
      <w:r>
        <w:rPr/>
        <w:t>las</w:t>
      </w:r>
      <w:r>
        <w:rPr>
          <w:spacing w:val="47"/>
        </w:rPr>
        <w:t> </w:t>
      </w:r>
      <w:r>
        <w:rPr/>
        <w:t>dependencias</w:t>
      </w:r>
      <w:r>
        <w:rPr>
          <w:spacing w:val="47"/>
        </w:rPr>
        <w:t> </w:t>
      </w:r>
      <w:r>
        <w:rPr/>
        <w:t>públicas</w:t>
      </w:r>
      <w:r>
        <w:rPr>
          <w:spacing w:val="46"/>
        </w:rPr>
        <w:t> </w:t>
      </w:r>
      <w:r>
        <w:rPr/>
        <w:t>y</w:t>
      </w:r>
      <w:r>
        <w:rPr>
          <w:spacing w:val="45"/>
        </w:rPr>
        <w:t> </w:t>
      </w:r>
      <w:r>
        <w:rPr/>
        <w:t>privadas</w:t>
      </w:r>
      <w:r>
        <w:rPr>
          <w:spacing w:val="45"/>
        </w:rPr>
        <w:t> </w:t>
      </w:r>
      <w:r>
        <w:rPr/>
        <w:t>relacionadas</w:t>
      </w:r>
      <w:r>
        <w:rPr>
          <w:spacing w:val="45"/>
        </w:rPr>
        <w:t> </w:t>
      </w:r>
      <w:r>
        <w:rPr/>
        <w:t>con</w:t>
      </w:r>
      <w:r>
        <w:rPr>
          <w:spacing w:val="45"/>
        </w:rPr>
        <w:t> </w:t>
      </w:r>
      <w:r>
        <w:rPr/>
        <w:t>el</w:t>
      </w:r>
      <w:r>
        <w:rPr>
          <w:spacing w:val="44"/>
        </w:rPr>
        <w:t> </w:t>
      </w:r>
      <w:r>
        <w:rPr/>
        <w:t>medio</w:t>
      </w:r>
      <w:r>
        <w:rPr/>
        <w:t> ambiente;</w:t>
      </w:r>
      <w:r>
        <w:rPr>
          <w:spacing w:val="35"/>
        </w:rPr>
        <w:t> </w:t>
      </w:r>
      <w:r>
        <w:rPr/>
        <w:t>resultado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esta</w:t>
      </w:r>
      <w:r>
        <w:rPr>
          <w:spacing w:val="36"/>
        </w:rPr>
        <w:t> </w:t>
      </w:r>
      <w:r>
        <w:rPr/>
        <w:t>participación</w:t>
      </w:r>
      <w:r>
        <w:rPr>
          <w:spacing w:val="36"/>
        </w:rPr>
        <w:t> </w:t>
      </w:r>
      <w:r>
        <w:rPr>
          <w:spacing w:val="-1"/>
        </w:rPr>
        <w:t>conjunta</w:t>
      </w:r>
      <w:r>
        <w:rPr>
          <w:spacing w:val="35"/>
        </w:rPr>
        <w:t> </w:t>
      </w:r>
      <w:r>
        <w:rPr/>
        <w:t>se</w:t>
      </w:r>
      <w:r>
        <w:rPr>
          <w:spacing w:val="36"/>
        </w:rPr>
        <w:t> </w:t>
      </w:r>
      <w:r>
        <w:rPr/>
        <w:t>continuó</w:t>
      </w:r>
      <w:r>
        <w:rPr>
          <w:spacing w:val="35"/>
        </w:rPr>
        <w:t> </w:t>
      </w:r>
      <w:r>
        <w:rPr/>
        <w:t>con</w:t>
      </w:r>
      <w:r>
        <w:rPr>
          <w:spacing w:val="36"/>
        </w:rPr>
        <w:t> </w:t>
      </w:r>
      <w:r>
        <w:rPr/>
        <w:t>la</w:t>
      </w:r>
      <w:r>
        <w:rPr>
          <w:spacing w:val="36"/>
        </w:rPr>
        <w:t> </w:t>
      </w:r>
      <w:r>
        <w:rPr/>
        <w:t>operación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9</w:t>
      </w:r>
      <w:r>
        <w:rPr>
          <w:spacing w:val="33"/>
        </w:rPr>
        <w:t> </w:t>
      </w:r>
      <w:r>
        <w:rPr/>
        <w:t>Predios</w:t>
      </w:r>
      <w:r>
        <w:rPr>
          <w:spacing w:val="34"/>
        </w:rPr>
        <w:t> </w:t>
      </w:r>
      <w:r>
        <w:rPr/>
        <w:t>de</w:t>
      </w:r>
      <w:r>
        <w:rPr>
          <w:spacing w:val="27"/>
        </w:rPr>
        <w:t> </w:t>
      </w:r>
      <w:r>
        <w:rPr/>
        <w:t>Propiedad</w:t>
      </w:r>
      <w:r>
        <w:rPr>
          <w:spacing w:val="27"/>
        </w:rPr>
        <w:t> </w:t>
      </w:r>
      <w:r>
        <w:rPr/>
        <w:t>Federal,</w:t>
      </w:r>
      <w:r>
        <w:rPr>
          <w:spacing w:val="28"/>
        </w:rPr>
        <w:t> </w:t>
      </w:r>
      <w:r>
        <w:rPr/>
        <w:t>para</w:t>
      </w:r>
      <w:r>
        <w:rPr>
          <w:spacing w:val="28"/>
        </w:rPr>
        <w:t> </w:t>
      </w:r>
      <w:r>
        <w:rPr/>
        <w:t>el</w:t>
      </w:r>
      <w:r>
        <w:rPr>
          <w:spacing w:val="28"/>
        </w:rPr>
        <w:t> </w:t>
      </w:r>
      <w:r>
        <w:rPr/>
        <w:t>aprovechamiento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pepino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mar</w:t>
      </w:r>
      <w:r>
        <w:rPr>
          <w:spacing w:val="27"/>
        </w:rPr>
        <w:t> </w:t>
      </w:r>
      <w:r>
        <w:rPr/>
        <w:t>(Isostichopus</w:t>
      </w:r>
      <w:r>
        <w:rPr>
          <w:spacing w:val="27"/>
        </w:rPr>
        <w:t> </w:t>
      </w:r>
      <w:r>
        <w:rPr/>
        <w:t>fuscus),</w:t>
      </w:r>
      <w:r>
        <w:rPr>
          <w:spacing w:val="26"/>
        </w:rPr>
        <w:t> </w:t>
      </w:r>
      <w:r>
        <w:rPr/>
        <w:t>como</w:t>
      </w:r>
      <w:r>
        <w:rPr>
          <w:spacing w:val="27"/>
        </w:rPr>
        <w:t> </w:t>
      </w:r>
      <w:r>
        <w:rPr/>
        <w:t>fue</w:t>
      </w:r>
      <w:r>
        <w:rPr>
          <w:spacing w:val="27"/>
        </w:rPr>
        <w:t> </w:t>
      </w:r>
      <w:r>
        <w:rPr/>
        <w:t>el</w:t>
      </w:r>
      <w:r>
        <w:rPr/>
        <w:t> caso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siguientes: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Boleo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San</w:t>
      </w:r>
      <w:r>
        <w:rPr>
          <w:spacing w:val="12"/>
        </w:rPr>
        <w:t> </w:t>
      </w:r>
      <w:r>
        <w:rPr/>
        <w:t>Bruno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3"/>
        </w:rPr>
        <w:t> </w:t>
      </w:r>
      <w:r>
        <w:rPr/>
        <w:t>municipio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/>
        <w:t>Mulegé;</w:t>
      </w:r>
      <w:r>
        <w:rPr>
          <w:spacing w:val="12"/>
        </w:rPr>
        <w:t> </w:t>
      </w:r>
      <w:r>
        <w:rPr/>
        <w:t>San</w:t>
      </w:r>
      <w:r>
        <w:rPr>
          <w:spacing w:val="12"/>
        </w:rPr>
        <w:t> </w:t>
      </w:r>
      <w:r>
        <w:rPr/>
        <w:t>Nicolás,</w:t>
      </w:r>
      <w:r>
        <w:rPr>
          <w:spacing w:val="13"/>
        </w:rPr>
        <w:t> </w:t>
      </w:r>
      <w:r>
        <w:rPr/>
        <w:t>Loreto,</w:t>
      </w:r>
      <w:r>
        <w:rPr>
          <w:spacing w:val="13"/>
        </w:rPr>
        <w:t> </w:t>
      </w:r>
      <w:r>
        <w:rPr/>
        <w:t>Agua</w:t>
      </w:r>
      <w:r>
        <w:rPr>
          <w:spacing w:val="21"/>
        </w:rPr>
        <w:t> </w:t>
      </w:r>
      <w:r>
        <w:rPr/>
        <w:t>Verde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Ligüi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/>
        <w:t>municipio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Loreto;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/>
        <w:t>Paz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/>
        <w:t>Pichilingue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/>
        <w:t>municipio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/>
        <w:t>Paz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/>
        <w:t>Bahía</w:t>
      </w:r>
      <w:r>
        <w:rPr>
          <w:spacing w:val="23"/>
        </w:rPr>
        <w:t> </w:t>
      </w:r>
      <w:r>
        <w:rPr/>
        <w:t>Magdalena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Comondú.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Durante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2009,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SPyDE</w:t>
      </w:r>
      <w:r>
        <w:rPr>
          <w:spacing w:val="8"/>
        </w:rPr>
        <w:t> </w:t>
      </w:r>
      <w:r>
        <w:rPr/>
        <w:t>coordinó</w:t>
      </w:r>
      <w:r>
        <w:rPr>
          <w:spacing w:val="7"/>
        </w:rPr>
        <w:t> </w:t>
      </w:r>
      <w:r>
        <w:rPr/>
        <w:t>los</w:t>
      </w:r>
      <w:r>
        <w:rPr>
          <w:spacing w:val="8"/>
        </w:rPr>
        <w:t> </w:t>
      </w:r>
      <w:r>
        <w:rPr/>
        <w:t>trabajos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8"/>
        </w:rPr>
        <w:t> </w:t>
      </w:r>
      <w:r>
        <w:rPr/>
        <w:t>Mesa</w:t>
      </w:r>
      <w:r>
        <w:rPr>
          <w:spacing w:val="8"/>
        </w:rPr>
        <w:t> </w:t>
      </w:r>
      <w:r>
        <w:rPr/>
        <w:t>Técnica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Pepino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Mar,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presentó</w:t>
      </w:r>
      <w:r>
        <w:rPr/>
        <w:t> la</w:t>
      </w:r>
      <w:r>
        <w:rPr>
          <w:spacing w:val="14"/>
        </w:rPr>
        <w:t> </w:t>
      </w:r>
      <w:r>
        <w:rPr/>
        <w:t>propuesta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cartel</w:t>
      </w:r>
      <w:r>
        <w:rPr>
          <w:spacing w:val="14"/>
        </w:rPr>
        <w:t> </w:t>
      </w:r>
      <w:r>
        <w:rPr/>
        <w:t>y</w:t>
      </w:r>
      <w:r>
        <w:rPr>
          <w:spacing w:val="13"/>
        </w:rPr>
        <w:t> </w:t>
      </w:r>
      <w:r>
        <w:rPr/>
        <w:t>díptico</w:t>
      </w:r>
      <w:r>
        <w:rPr>
          <w:spacing w:val="14"/>
        </w:rPr>
        <w:t> </w:t>
      </w:r>
      <w:r>
        <w:rPr/>
        <w:t>para</w:t>
      </w:r>
      <w:r>
        <w:rPr>
          <w:spacing w:val="13"/>
        </w:rPr>
        <w:t> </w:t>
      </w:r>
      <w:r>
        <w:rPr/>
        <w:t>labores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difusión</w:t>
      </w:r>
      <w:r>
        <w:rPr>
          <w:spacing w:val="14"/>
        </w:rPr>
        <w:t> </w:t>
      </w:r>
      <w:r>
        <w:rPr/>
        <w:t>del</w:t>
      </w:r>
      <w:r>
        <w:rPr>
          <w:spacing w:val="13"/>
        </w:rPr>
        <w:t> </w:t>
      </w:r>
      <w:r>
        <w:rPr/>
        <w:t>aprovechamiento</w:t>
      </w:r>
      <w:r>
        <w:rPr>
          <w:spacing w:val="14"/>
        </w:rPr>
        <w:t> </w:t>
      </w:r>
      <w:r>
        <w:rPr/>
        <w:t>del</w:t>
      </w:r>
      <w:r>
        <w:rPr>
          <w:spacing w:val="13"/>
        </w:rPr>
        <w:t> </w:t>
      </w:r>
      <w:r>
        <w:rPr/>
        <w:t>recurso</w:t>
      </w:r>
      <w:r>
        <w:rPr>
          <w:spacing w:val="13"/>
        </w:rPr>
        <w:t> </w:t>
      </w:r>
      <w:r>
        <w:rPr/>
        <w:t>e</w:t>
      </w:r>
      <w:r>
        <w:rPr/>
        <w:t> </w:t>
      </w:r>
      <w:r>
        <w:rPr>
          <w:spacing w:val="-1"/>
        </w:rPr>
        <w:t>inspección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vigilancia,</w:t>
      </w:r>
      <w:r>
        <w:rPr>
          <w:spacing w:val="24"/>
        </w:rPr>
        <w:t> </w:t>
      </w:r>
      <w:r>
        <w:rPr>
          <w:spacing w:val="-1"/>
        </w:rPr>
        <w:t>así</w:t>
      </w:r>
      <w:r>
        <w:rPr>
          <w:spacing w:val="25"/>
        </w:rPr>
        <w:t> </w:t>
      </w:r>
      <w:r>
        <w:rPr/>
        <w:t>como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/>
        <w:t>revisión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los</w:t>
      </w:r>
      <w:r>
        <w:rPr>
          <w:spacing w:val="23"/>
        </w:rPr>
        <w:t> </w:t>
      </w:r>
      <w:r>
        <w:rPr/>
        <w:t>aprovechamientos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diferentes</w:t>
      </w:r>
      <w:r>
        <w:rPr>
          <w:spacing w:val="24"/>
        </w:rPr>
        <w:t> </w:t>
      </w:r>
      <w:r>
        <w:rPr/>
        <w:t>Predios</w:t>
      </w:r>
      <w:r>
        <w:rPr>
          <w:spacing w:val="23"/>
        </w:rPr>
        <w:t> </w:t>
      </w:r>
      <w:r>
        <w:rPr/>
        <w:t>de</w:t>
      </w:r>
      <w:r>
        <w:rPr>
          <w:spacing w:val="25"/>
        </w:rPr>
        <w:t> </w:t>
      </w:r>
      <w:r>
        <w:rPr/>
        <w:t>Propiedad</w:t>
      </w:r>
      <w:r>
        <w:rPr>
          <w:spacing w:val="-1"/>
        </w:rPr>
        <w:t> </w:t>
      </w:r>
      <w:r>
        <w:rPr/>
        <w:t>Federal.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Con</w:t>
      </w:r>
      <w:r>
        <w:rPr>
          <w:spacing w:val="4"/>
        </w:rPr>
        <w:t> </w:t>
      </w:r>
      <w:r>
        <w:rPr/>
        <w:t>recursos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Comisión</w:t>
      </w:r>
      <w:r>
        <w:rPr>
          <w:spacing w:val="4"/>
        </w:rPr>
        <w:t> </w:t>
      </w:r>
      <w:r>
        <w:rPr/>
        <w:t>Nacional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Áreas</w:t>
      </w:r>
      <w:r>
        <w:rPr>
          <w:spacing w:val="4"/>
        </w:rPr>
        <w:t> </w:t>
      </w:r>
      <w:r>
        <w:rPr/>
        <w:t>Naturales</w:t>
      </w:r>
      <w:r>
        <w:rPr>
          <w:spacing w:val="4"/>
        </w:rPr>
        <w:t> </w:t>
      </w:r>
      <w:r>
        <w:rPr/>
        <w:t>Protegidas</w:t>
      </w:r>
      <w:r>
        <w:rPr>
          <w:spacing w:val="4"/>
        </w:rPr>
        <w:t> </w:t>
      </w:r>
      <w:r>
        <w:rPr/>
        <w:t>(CONANP),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continuó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el</w:t>
      </w:r>
      <w:r>
        <w:rPr>
          <w:spacing w:val="21"/>
        </w:rPr>
        <w:t> </w:t>
      </w:r>
      <w:r>
        <w:rPr/>
        <w:t>seguimiento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actividades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reclutamiento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larvas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pepino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mar</w:t>
      </w:r>
      <w:r>
        <w:rPr>
          <w:spacing w:val="26"/>
        </w:rPr>
        <w:t> </w:t>
      </w:r>
      <w:r>
        <w:rPr/>
        <w:t>(Isostichopus</w:t>
      </w:r>
      <w:r>
        <w:rPr>
          <w:spacing w:val="26"/>
        </w:rPr>
        <w:t> </w:t>
      </w:r>
      <w:r>
        <w:rPr/>
        <w:t>fuscus)</w:t>
      </w:r>
      <w:r>
        <w:rPr/>
        <w:t> cubriendo</w:t>
      </w:r>
      <w:r>
        <w:rPr>
          <w:spacing w:val="14"/>
        </w:rPr>
        <w:t> </w:t>
      </w:r>
      <w:r>
        <w:rPr/>
        <w:t>100</w:t>
      </w:r>
      <w:r>
        <w:rPr>
          <w:spacing w:val="15"/>
        </w:rPr>
        <w:t> </w:t>
      </w:r>
      <w:r>
        <w:rPr/>
        <w:t>hectáreas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superficie</w:t>
      </w:r>
      <w:r>
        <w:rPr>
          <w:spacing w:val="14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Predio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Propiedad</w:t>
      </w:r>
      <w:r>
        <w:rPr>
          <w:spacing w:val="14"/>
        </w:rPr>
        <w:t> </w:t>
      </w:r>
      <w:r>
        <w:rPr/>
        <w:t>Federal</w:t>
      </w:r>
      <w:r>
        <w:rPr>
          <w:spacing w:val="14"/>
        </w:rPr>
        <w:t> </w:t>
      </w:r>
      <w:r>
        <w:rPr/>
        <w:t>para</w:t>
      </w:r>
      <w:r>
        <w:rPr>
          <w:spacing w:val="15"/>
        </w:rPr>
        <w:t> </w:t>
      </w:r>
      <w:r>
        <w:rPr/>
        <w:t>el</w:t>
      </w:r>
      <w:r>
        <w:rPr>
          <w:spacing w:val="14"/>
        </w:rPr>
        <w:t> </w:t>
      </w:r>
      <w:r>
        <w:rPr/>
        <w:t>Manejo</w:t>
      </w:r>
      <w:r>
        <w:rPr>
          <w:spacing w:val="13"/>
        </w:rPr>
        <w:t> </w:t>
      </w:r>
      <w:r>
        <w:rPr/>
        <w:t>y</w:t>
      </w:r>
      <w:r>
        <w:rPr/>
        <w:t> </w:t>
      </w:r>
      <w:r>
        <w:rPr>
          <w:spacing w:val="-1"/>
        </w:rPr>
        <w:t>Conservación</w:t>
      </w:r>
      <w:r>
        <w:rPr/>
        <w:t> </w:t>
      </w:r>
      <w:r>
        <w:rPr>
          <w:spacing w:val="-1"/>
        </w:rPr>
        <w:t>de la </w:t>
      </w:r>
      <w:r>
        <w:rPr/>
        <w:t>Vida</w:t>
      </w:r>
      <w:r>
        <w:rPr>
          <w:spacing w:val="-1"/>
        </w:rPr>
        <w:t> </w:t>
      </w:r>
      <w:r>
        <w:rPr/>
        <w:t>Silvestre</w:t>
      </w:r>
      <w:r>
        <w:rPr>
          <w:spacing w:val="-1"/>
        </w:rPr>
        <w:t> Ligüi.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Por</w:t>
      </w:r>
      <w:r>
        <w:rPr>
          <w:spacing w:val="44"/>
        </w:rPr>
        <w:t> </w:t>
      </w:r>
      <w:r>
        <w:rPr/>
        <w:t>su</w:t>
      </w:r>
      <w:r>
        <w:rPr>
          <w:spacing w:val="45"/>
        </w:rPr>
        <w:t> </w:t>
      </w:r>
      <w:r>
        <w:rPr/>
        <w:t>parte,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/>
        <w:t>SPyDE</w:t>
      </w:r>
      <w:r>
        <w:rPr>
          <w:spacing w:val="45"/>
        </w:rPr>
        <w:t> </w:t>
      </w:r>
      <w:r>
        <w:rPr/>
        <w:t>coordinó</w:t>
      </w:r>
      <w:r>
        <w:rPr>
          <w:spacing w:val="44"/>
        </w:rPr>
        <w:t> </w:t>
      </w:r>
      <w:r>
        <w:rPr/>
        <w:t>las</w:t>
      </w:r>
      <w:r>
        <w:rPr>
          <w:spacing w:val="45"/>
        </w:rPr>
        <w:t> </w:t>
      </w:r>
      <w:r>
        <w:rPr/>
        <w:t>3</w:t>
      </w:r>
      <w:r>
        <w:rPr>
          <w:spacing w:val="44"/>
        </w:rPr>
        <w:t> </w:t>
      </w:r>
      <w:r>
        <w:rPr/>
        <w:t>reuniones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/>
        <w:t>Mesa</w:t>
      </w:r>
      <w:r>
        <w:rPr>
          <w:spacing w:val="45"/>
        </w:rPr>
        <w:t> </w:t>
      </w:r>
      <w:r>
        <w:rPr/>
        <w:t>Técnica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Almeja</w:t>
      </w:r>
      <w:r>
        <w:rPr>
          <w:spacing w:val="45"/>
        </w:rPr>
        <w:t> </w:t>
      </w:r>
      <w:r>
        <w:rPr/>
        <w:t>Pismo</w:t>
      </w:r>
      <w:r>
        <w:rPr>
          <w:spacing w:val="43"/>
        </w:rPr>
        <w:t> </w:t>
      </w:r>
      <w:r>
        <w:rPr/>
        <w:t>(Tivela</w:t>
      </w:r>
      <w:r>
        <w:rPr/>
        <w:t> sturtorum),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tuvieron</w:t>
      </w:r>
      <w:r>
        <w:rPr>
          <w:spacing w:val="15"/>
        </w:rPr>
        <w:t> </w:t>
      </w:r>
      <w:r>
        <w:rPr/>
        <w:t>como</w:t>
      </w:r>
      <w:r>
        <w:rPr>
          <w:spacing w:val="16"/>
        </w:rPr>
        <w:t> </w:t>
      </w:r>
      <w:r>
        <w:rPr/>
        <w:t>propósito</w:t>
      </w:r>
      <w:r>
        <w:rPr>
          <w:spacing w:val="16"/>
        </w:rPr>
        <w:t> </w:t>
      </w:r>
      <w:r>
        <w:rPr/>
        <w:t>revisar,</w:t>
      </w:r>
      <w:r>
        <w:rPr>
          <w:spacing w:val="17"/>
        </w:rPr>
        <w:t> </w:t>
      </w:r>
      <w:r>
        <w:rPr/>
        <w:t>analizar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validar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tasas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aprovechamiento</w:t>
      </w:r>
      <w:r>
        <w:rPr>
          <w:spacing w:val="15"/>
        </w:rPr>
        <w:t> </w:t>
      </w:r>
      <w:r>
        <w:rPr/>
        <w:t>de</w:t>
      </w:r>
      <w:r>
        <w:rPr/>
        <w:t> los</w:t>
      </w:r>
      <w:r>
        <w:rPr>
          <w:spacing w:val="28"/>
        </w:rPr>
        <w:t> </w:t>
      </w:r>
      <w:r>
        <w:rPr/>
        <w:t>Predios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Propiedad</w:t>
      </w:r>
      <w:r>
        <w:rPr>
          <w:spacing w:val="28"/>
        </w:rPr>
        <w:t> </w:t>
      </w:r>
      <w:r>
        <w:rPr/>
        <w:t>Federal,</w:t>
      </w:r>
      <w:r>
        <w:rPr>
          <w:spacing w:val="26"/>
        </w:rPr>
        <w:t> </w:t>
      </w:r>
      <w:r>
        <w:rPr/>
        <w:t>relacionados</w:t>
      </w:r>
      <w:r>
        <w:rPr>
          <w:spacing w:val="27"/>
        </w:rPr>
        <w:t> </w:t>
      </w:r>
      <w:r>
        <w:rPr/>
        <w:t>con</w:t>
      </w:r>
      <w:r>
        <w:rPr>
          <w:spacing w:val="27"/>
        </w:rPr>
        <w:t> </w:t>
      </w:r>
      <w:r>
        <w:rPr/>
        <w:t>el</w:t>
      </w:r>
      <w:r>
        <w:rPr>
          <w:spacing w:val="28"/>
        </w:rPr>
        <w:t> </w:t>
      </w:r>
      <w:r>
        <w:rPr/>
        <w:t>aprovechamiento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recurso,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2</w:t>
      </w:r>
      <w:r>
        <w:rPr>
          <w:spacing w:val="27"/>
        </w:rPr>
        <w:t> </w:t>
      </w:r>
      <w:r>
        <w:rPr/>
        <w:t>predios</w:t>
      </w:r>
      <w:r>
        <w:rPr/>
        <w:t> que</w:t>
      </w:r>
      <w:r>
        <w:rPr>
          <w:spacing w:val="54"/>
        </w:rPr>
        <w:t> </w:t>
      </w:r>
      <w:r>
        <w:rPr/>
        <w:t>se</w:t>
      </w:r>
      <w:r>
        <w:rPr>
          <w:spacing w:val="-1"/>
        </w:rPr>
        <w:t> </w:t>
      </w:r>
      <w:r>
        <w:rPr/>
        <w:t>localizan 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zona</w:t>
      </w:r>
      <w:r>
        <w:rPr>
          <w:spacing w:val="-1"/>
        </w:rPr>
        <w:t> </w:t>
      </w:r>
      <w:r>
        <w:rPr/>
        <w:t>pacífico norte.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88" w:right="572"/>
        <w:jc w:val="both"/>
      </w:pPr>
      <w:r>
        <w:rPr/>
        <w:t>En</w:t>
      </w:r>
      <w:r>
        <w:rPr>
          <w:spacing w:val="8"/>
        </w:rPr>
        <w:t> </w:t>
      </w:r>
      <w:r>
        <w:rPr/>
        <w:t>2009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SEMARNAT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través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Dirección</w:t>
      </w:r>
      <w:r>
        <w:rPr>
          <w:spacing w:val="8"/>
        </w:rPr>
        <w:t> </w:t>
      </w:r>
      <w:r>
        <w:rPr/>
        <w:t>General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Vida</w:t>
      </w:r>
      <w:r>
        <w:rPr>
          <w:spacing w:val="8"/>
        </w:rPr>
        <w:t> </w:t>
      </w:r>
      <w:r>
        <w:rPr/>
        <w:t>Silvestre,</w:t>
      </w:r>
      <w:r>
        <w:rPr>
          <w:spacing w:val="8"/>
        </w:rPr>
        <w:t> </w:t>
      </w:r>
      <w:r>
        <w:rPr/>
        <w:t>otorgó</w:t>
      </w:r>
      <w:r>
        <w:rPr>
          <w:spacing w:val="8"/>
        </w:rPr>
        <w:t> </w:t>
      </w:r>
      <w:r>
        <w:rPr/>
        <w:t>22</w:t>
      </w:r>
      <w:r>
        <w:rPr>
          <w:spacing w:val="8"/>
        </w:rPr>
        <w:t> </w:t>
      </w:r>
      <w:r>
        <w:rPr/>
        <w:t>autorizaciones</w:t>
      </w:r>
      <w:r>
        <w:rPr/>
        <w:t> para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realización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actividades</w:t>
      </w:r>
      <w:r>
        <w:rPr>
          <w:spacing w:val="19"/>
        </w:rPr>
        <w:t> </w:t>
      </w:r>
      <w:r>
        <w:rPr/>
        <w:t>ecoturísticas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estado</w:t>
      </w:r>
      <w:r>
        <w:rPr>
          <w:spacing w:val="19"/>
        </w:rPr>
        <w:t> </w:t>
      </w:r>
      <w:r>
        <w:rPr/>
        <w:t>(fuera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Áreas</w:t>
      </w:r>
      <w:r>
        <w:rPr>
          <w:spacing w:val="18"/>
        </w:rPr>
        <w:t> </w:t>
      </w:r>
      <w:r>
        <w:rPr/>
        <w:t>Naturales</w:t>
      </w:r>
      <w:r>
        <w:rPr>
          <w:spacing w:val="19"/>
        </w:rPr>
        <w:t> </w:t>
      </w:r>
      <w:r>
        <w:rPr/>
        <w:t>Protegidas),</w:t>
      </w:r>
      <w:r>
        <w:rPr/>
        <w:t> correspondiendo</w:t>
      </w:r>
      <w:r>
        <w:rPr>
          <w:spacing w:val="45"/>
        </w:rPr>
        <w:t> </w:t>
      </w:r>
      <w:r>
        <w:rPr/>
        <w:t>a</w:t>
      </w:r>
      <w:r>
        <w:rPr>
          <w:spacing w:val="46"/>
        </w:rPr>
        <w:t> </w:t>
      </w:r>
      <w:r>
        <w:rPr/>
        <w:t>la</w:t>
      </w:r>
      <w:r>
        <w:rPr>
          <w:spacing w:val="46"/>
        </w:rPr>
        <w:t> </w:t>
      </w:r>
      <w:r>
        <w:rPr/>
        <w:t>delegación</w:t>
      </w:r>
      <w:r>
        <w:rPr>
          <w:spacing w:val="47"/>
        </w:rPr>
        <w:t> </w:t>
      </w:r>
      <w:r>
        <w:rPr/>
        <w:t>llevar</w:t>
      </w:r>
      <w:r>
        <w:rPr>
          <w:spacing w:val="47"/>
        </w:rPr>
        <w:t> </w:t>
      </w:r>
      <w:r>
        <w:rPr/>
        <w:t>a</w:t>
      </w:r>
      <w:r>
        <w:rPr>
          <w:spacing w:val="45"/>
        </w:rPr>
        <w:t> </w:t>
      </w:r>
      <w:r>
        <w:rPr/>
        <w:t>cabo</w:t>
      </w:r>
      <w:r>
        <w:rPr>
          <w:spacing w:val="46"/>
        </w:rPr>
        <w:t> </w:t>
      </w:r>
      <w:r>
        <w:rPr/>
        <w:t>el</w:t>
      </w:r>
      <w:r>
        <w:rPr>
          <w:spacing w:val="46"/>
        </w:rPr>
        <w:t> </w:t>
      </w:r>
      <w:r>
        <w:rPr/>
        <w:t>seguimiento</w:t>
      </w:r>
      <w:r>
        <w:rPr>
          <w:spacing w:val="47"/>
        </w:rPr>
        <w:t> </w:t>
      </w:r>
      <w:r>
        <w:rPr/>
        <w:t>y</w:t>
      </w:r>
      <w:r>
        <w:rPr>
          <w:spacing w:val="46"/>
        </w:rPr>
        <w:t> </w:t>
      </w:r>
      <w:r>
        <w:rPr/>
        <w:t>control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las</w:t>
      </w:r>
      <w:r>
        <w:rPr>
          <w:spacing w:val="46"/>
        </w:rPr>
        <w:t> </w:t>
      </w:r>
      <w:r>
        <w:rPr/>
        <w:t>disposiciones</w:t>
      </w:r>
      <w:r>
        <w:rPr>
          <w:spacing w:val="46"/>
        </w:rPr>
        <w:t> </w:t>
      </w:r>
      <w:r>
        <w:rPr/>
        <w:t>de</w:t>
      </w:r>
      <w:r>
        <w:rPr>
          <w:spacing w:val="21"/>
        </w:rPr>
        <w:t> </w:t>
      </w:r>
      <w:r>
        <w:rPr/>
        <w:t>regulación</w:t>
      </w:r>
      <w:r>
        <w:rPr>
          <w:spacing w:val="-1"/>
        </w:rPr>
        <w:t> </w:t>
      </w:r>
      <w:r>
        <w:rPr/>
        <w:t>ambiental establecidas.</w:t>
      </w:r>
    </w:p>
    <w:p>
      <w:pPr>
        <w:spacing w:after="0" w:line="287" w:lineRule="auto"/>
        <w:jc w:val="both"/>
        <w:sectPr>
          <w:pgSz w:w="15840" w:h="12240" w:orient="landscape"/>
          <w:pgMar w:header="709" w:footer="958" w:top="1880" w:bottom="1020" w:left="38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3.5pt;margin-top:104.639999pt;width:147pt;height:448.45pt;mso-position-horizontal-relative:page;mso-position-vertical-relative:page;z-index:4888" coordorigin="12270,2093" coordsize="2940,8969">
            <v:group style="position:absolute;left:13700;top:2100;width:2;height:4545" coordorigin="13700,2100" coordsize="2,4545">
              <v:shape style="position:absolute;left:13700;top:2100;width:2;height:4545" coordorigin="13700,2100" coordsize="0,4545" path="m13700,2100l13700,6644e" filled="false" stroked="true" strokeweight=".72pt" strokecolor="#969696">
                <v:path arrowok="t"/>
              </v:shape>
            </v:group>
            <v:group style="position:absolute;left:13700;top:9554;width:2;height:1500" coordorigin="13700,9554" coordsize="2,1500">
              <v:shape style="position:absolute;left:13700;top:9554;width:2;height:1500" coordorigin="13700,9554" coordsize="0,1500" path="m13700,9554l13700,11054e" filled="false" stroked="true" strokeweight=".72pt" strokecolor="#969696">
                <v:path arrowok="t"/>
              </v:shape>
            </v:group>
            <v:group style="position:absolute;left:12337;top:6637;width:2866;height:2925" coordorigin="12337,6637" coordsize="2866,2925">
              <v:shape style="position:absolute;left:12337;top:6637;width:2866;height:2925" coordorigin="12337,6637" coordsize="2866,2925" path="m12337,6637l12337,9562,15203,9562,15203,6637,12337,6637xe" filled="false" stroked="true" strokeweight=".72pt" strokecolor="#f7b909">
                <v:path arrowok="t"/>
              </v:shape>
            </v:group>
            <v:group style="position:absolute;left:12346;top:6644;width:2850;height:2910" coordorigin="12346,6644" coordsize="2850,2910">
              <v:shape style="position:absolute;left:12346;top:6644;width:2850;height:2910" coordorigin="12346,6644" coordsize="2850,2910" path="m15196,6644l15196,9554,12346,9554,12346,6644,15196,6644xe" filled="true" fillcolor="#f7b909" stroked="false">
                <v:path arrowok="t"/>
                <v:fill type="solid"/>
              </v:shape>
              <v:shape style="position:absolute;left:12286;top:6584;width:2850;height:2910" type="#_x0000_t75" stroked="false">
                <v:imagedata r:id="rId211" o:title=""/>
              </v:shape>
            </v:group>
            <v:group style="position:absolute;left:12277;top:6577;width:2866;height:2925" coordorigin="12277,6577" coordsize="2866,2925">
              <v:shape style="position:absolute;left:12277;top:6577;width:2866;height:2925" coordorigin="12277,6577" coordsize="2866,2925" path="m12277,6577l12277,9502,15143,9502,15143,6577,12277,657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3486"/>
        <w:jc w:val="both"/>
      </w:pPr>
      <w:r>
        <w:rPr/>
        <w:t>Para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1"/>
        </w:rPr>
        <w:t>avistamiento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/>
        <w:t>Ballena</w:t>
      </w:r>
      <w:r>
        <w:rPr>
          <w:spacing w:val="33"/>
        </w:rPr>
        <w:t> </w:t>
      </w:r>
      <w:r>
        <w:rPr/>
        <w:t>Gris</w:t>
      </w:r>
      <w:r>
        <w:rPr>
          <w:spacing w:val="32"/>
        </w:rPr>
        <w:t> </w:t>
      </w:r>
      <w:r>
        <w:rPr/>
        <w:t>se</w:t>
      </w:r>
      <w:r>
        <w:rPr>
          <w:spacing w:val="33"/>
        </w:rPr>
        <w:t> </w:t>
      </w:r>
      <w:r>
        <w:rPr/>
        <w:t>emitieron</w:t>
      </w:r>
      <w:r>
        <w:rPr>
          <w:spacing w:val="32"/>
        </w:rPr>
        <w:t> </w:t>
      </w:r>
      <w:r>
        <w:rPr/>
        <w:t>11</w:t>
      </w:r>
      <w:r>
        <w:rPr>
          <w:spacing w:val="33"/>
        </w:rPr>
        <w:t> </w:t>
      </w:r>
      <w:r>
        <w:rPr/>
        <w:t>autorizaciones,</w:t>
      </w:r>
      <w:r>
        <w:rPr>
          <w:spacing w:val="34"/>
        </w:rPr>
        <w:t> </w:t>
      </w:r>
      <w:r>
        <w:rPr/>
        <w:t>5</w:t>
      </w:r>
      <w:r>
        <w:rPr>
          <w:spacing w:val="32"/>
        </w:rPr>
        <w:t> </w:t>
      </w:r>
      <w:r>
        <w:rPr/>
        <w:t>para</w:t>
      </w:r>
      <w:r>
        <w:rPr>
          <w:spacing w:val="33"/>
        </w:rPr>
        <w:t> </w:t>
      </w:r>
      <w:r>
        <w:rPr/>
        <w:t>Puerto</w:t>
      </w:r>
      <w:r>
        <w:rPr>
          <w:spacing w:val="32"/>
        </w:rPr>
        <w:t> </w:t>
      </w:r>
      <w:r>
        <w:rPr/>
        <w:t>Adolfo</w:t>
      </w:r>
      <w:r>
        <w:rPr>
          <w:spacing w:val="33"/>
        </w:rPr>
        <w:t> </w:t>
      </w:r>
      <w:r>
        <w:rPr/>
        <w:t>López</w:t>
      </w:r>
      <w:r>
        <w:rPr>
          <w:spacing w:val="24"/>
        </w:rPr>
        <w:t> </w:t>
      </w:r>
      <w:r>
        <w:rPr/>
        <w:t>Mateos y 6 para</w:t>
      </w:r>
      <w:r>
        <w:rPr>
          <w:spacing w:val="1"/>
        </w:rPr>
        <w:t> </w:t>
      </w:r>
      <w:r>
        <w:rPr/>
        <w:t>Puerto San Carlos.</w:t>
      </w:r>
      <w:r>
        <w:rPr>
          <w:spacing w:val="1"/>
        </w:rPr>
        <w:t> </w:t>
      </w:r>
      <w:r>
        <w:rPr/>
        <w:t>De igual</w:t>
      </w:r>
      <w:r>
        <w:rPr>
          <w:spacing w:val="1"/>
        </w:rPr>
        <w:t> </w:t>
      </w:r>
      <w:r>
        <w:rPr>
          <w:spacing w:val="-1"/>
        </w:rPr>
        <w:t>forma,</w:t>
      </w:r>
      <w:r>
        <w:rPr/>
        <w:t> dio 2 autorizaciones para</w:t>
      </w:r>
      <w:r>
        <w:rPr>
          <w:spacing w:val="-1"/>
        </w:rPr>
        <w:t> </w:t>
      </w:r>
      <w:r>
        <w:rPr/>
        <w:t>avistamiento de</w:t>
      </w:r>
      <w:r>
        <w:rPr>
          <w:spacing w:val="-1"/>
        </w:rPr>
        <w:t> </w:t>
      </w:r>
      <w:r>
        <w:rPr/>
        <w:t>tiburón</w:t>
      </w:r>
      <w:r>
        <w:rPr>
          <w:spacing w:val="24"/>
        </w:rPr>
        <w:t> </w:t>
      </w:r>
      <w:r>
        <w:rPr/>
        <w:t>ballena</w:t>
      </w:r>
      <w:r>
        <w:rPr>
          <w:spacing w:val="19"/>
        </w:rPr>
        <w:t> </w:t>
      </w:r>
      <w:r>
        <w:rPr/>
        <w:t>para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localidad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Paz;</w:t>
      </w:r>
      <w:r>
        <w:rPr>
          <w:spacing w:val="18"/>
        </w:rPr>
        <w:t> </w:t>
      </w:r>
      <w:r>
        <w:rPr/>
        <w:t>para</w:t>
      </w:r>
      <w:r>
        <w:rPr>
          <w:spacing w:val="19"/>
        </w:rPr>
        <w:t> </w:t>
      </w:r>
      <w:r>
        <w:rPr/>
        <w:t>Cabo</w:t>
      </w:r>
      <w:r>
        <w:rPr>
          <w:spacing w:val="19"/>
        </w:rPr>
        <w:t> </w:t>
      </w:r>
      <w:r>
        <w:rPr/>
        <w:t>san</w:t>
      </w:r>
      <w:r>
        <w:rPr>
          <w:spacing w:val="19"/>
        </w:rPr>
        <w:t> </w:t>
      </w:r>
      <w:r>
        <w:rPr/>
        <w:t>Lucas</w:t>
      </w:r>
      <w:r>
        <w:rPr>
          <w:spacing w:val="19"/>
        </w:rPr>
        <w:t> </w:t>
      </w:r>
      <w:r>
        <w:rPr/>
        <w:t>otorgó</w:t>
      </w:r>
      <w:r>
        <w:rPr>
          <w:spacing w:val="19"/>
        </w:rPr>
        <w:t> </w:t>
      </w:r>
      <w:r>
        <w:rPr/>
        <w:t>una</w:t>
      </w:r>
      <w:r>
        <w:rPr>
          <w:spacing w:val="17"/>
        </w:rPr>
        <w:t> </w:t>
      </w:r>
      <w:r>
        <w:rPr/>
        <w:t>autorización</w:t>
      </w:r>
      <w:r>
        <w:rPr>
          <w:spacing w:val="18"/>
        </w:rPr>
        <w:t> </w:t>
      </w:r>
      <w:r>
        <w:rPr/>
        <w:t>para</w:t>
      </w:r>
      <w:r>
        <w:rPr>
          <w:spacing w:val="17"/>
        </w:rPr>
        <w:t> </w:t>
      </w:r>
      <w:r>
        <w:rPr/>
        <w:t>desarrollar</w:t>
      </w:r>
      <w:r>
        <w:rPr/>
        <w:t> actividades</w:t>
      </w:r>
      <w:r>
        <w:rPr>
          <w:spacing w:val="22"/>
        </w:rPr>
        <w:t> </w:t>
      </w:r>
      <w:r>
        <w:rPr/>
        <w:t>relacionadas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avistamiento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Ballena</w:t>
      </w:r>
      <w:r>
        <w:rPr>
          <w:spacing w:val="22"/>
        </w:rPr>
        <w:t> </w:t>
      </w:r>
      <w:r>
        <w:rPr/>
        <w:t>Gris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Ballena</w:t>
      </w:r>
      <w:r>
        <w:rPr>
          <w:spacing w:val="21"/>
        </w:rPr>
        <w:t> </w:t>
      </w:r>
      <w:r>
        <w:rPr>
          <w:spacing w:val="-1"/>
        </w:rPr>
        <w:t>jorobada;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para</w:t>
      </w:r>
      <w:r>
        <w:rPr>
          <w:spacing w:val="21"/>
        </w:rPr>
        <w:t> </w:t>
      </w:r>
      <w:r>
        <w:rPr/>
        <w:t>campismo</w:t>
      </w:r>
      <w:r>
        <w:rPr>
          <w:spacing w:val="27"/>
        </w:rPr>
        <w:t> </w:t>
      </w:r>
      <w:r>
        <w:rPr/>
        <w:t>kayakismo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observación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flora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fauna</w:t>
      </w:r>
      <w:r>
        <w:rPr>
          <w:spacing w:val="24"/>
        </w:rPr>
        <w:t> </w:t>
      </w:r>
      <w:r>
        <w:rPr/>
        <w:t>entregó</w:t>
      </w:r>
      <w:r>
        <w:rPr>
          <w:spacing w:val="26"/>
        </w:rPr>
        <w:t> </w:t>
      </w:r>
      <w:r>
        <w:rPr/>
        <w:t>8</w:t>
      </w:r>
      <w:r>
        <w:rPr>
          <w:spacing w:val="24"/>
        </w:rPr>
        <w:t> </w:t>
      </w:r>
      <w:r>
        <w:rPr/>
        <w:t>autorizaciones,</w:t>
      </w:r>
      <w:r>
        <w:rPr>
          <w:spacing w:val="24"/>
        </w:rPr>
        <w:t> </w:t>
      </w:r>
      <w:r>
        <w:rPr/>
        <w:t>una</w:t>
      </w:r>
      <w:r>
        <w:rPr>
          <w:spacing w:val="23"/>
        </w:rPr>
        <w:t> </w:t>
      </w:r>
      <w:r>
        <w:rPr/>
        <w:t>para</w:t>
      </w:r>
      <w:r>
        <w:rPr>
          <w:spacing w:val="23"/>
        </w:rPr>
        <w:t> </w:t>
      </w:r>
      <w:r>
        <w:rPr/>
        <w:t>Isla</w:t>
      </w:r>
      <w:r>
        <w:rPr>
          <w:spacing w:val="23"/>
        </w:rPr>
        <w:t> </w:t>
      </w:r>
      <w:r>
        <w:rPr/>
        <w:t>Santo</w:t>
      </w:r>
      <w:r>
        <w:rPr>
          <w:spacing w:val="23"/>
        </w:rPr>
        <w:t> </w:t>
      </w:r>
      <w:r>
        <w:rPr/>
        <w:t>Domingo,</w:t>
      </w:r>
      <w:r>
        <w:rPr/>
        <w:t> una</w:t>
      </w:r>
      <w:r>
        <w:rPr>
          <w:spacing w:val="48"/>
        </w:rPr>
        <w:t> </w:t>
      </w:r>
      <w:r>
        <w:rPr/>
        <w:t>para</w:t>
      </w:r>
      <w:r>
        <w:rPr>
          <w:spacing w:val="49"/>
        </w:rPr>
        <w:t> </w:t>
      </w:r>
      <w:r>
        <w:rPr/>
        <w:t>Isla</w:t>
      </w:r>
      <w:r>
        <w:rPr>
          <w:spacing w:val="48"/>
        </w:rPr>
        <w:t> </w:t>
      </w:r>
      <w:r>
        <w:rPr/>
        <w:t>Magdalena,</w:t>
      </w:r>
      <w:r>
        <w:rPr>
          <w:spacing w:val="49"/>
        </w:rPr>
        <w:t> </w:t>
      </w:r>
      <w:r>
        <w:rPr/>
        <w:t>2</w:t>
      </w:r>
      <w:r>
        <w:rPr>
          <w:spacing w:val="49"/>
        </w:rPr>
        <w:t> </w:t>
      </w:r>
      <w:r>
        <w:rPr/>
        <w:t>para</w:t>
      </w:r>
      <w:r>
        <w:rPr>
          <w:spacing w:val="48"/>
        </w:rPr>
        <w:t> </w:t>
      </w:r>
      <w:r>
        <w:rPr/>
        <w:t>Puerto</w:t>
      </w:r>
      <w:r>
        <w:rPr>
          <w:spacing w:val="49"/>
        </w:rPr>
        <w:t> </w:t>
      </w:r>
      <w:r>
        <w:rPr/>
        <w:t>San</w:t>
      </w:r>
      <w:r>
        <w:rPr>
          <w:spacing w:val="48"/>
        </w:rPr>
        <w:t> </w:t>
      </w:r>
      <w:r>
        <w:rPr/>
        <w:t>Carlos,</w:t>
      </w:r>
      <w:r>
        <w:rPr>
          <w:spacing w:val="49"/>
        </w:rPr>
        <w:t> </w:t>
      </w:r>
      <w:r>
        <w:rPr/>
        <w:t>2</w:t>
      </w:r>
      <w:r>
        <w:rPr>
          <w:spacing w:val="49"/>
        </w:rPr>
        <w:t> </w:t>
      </w:r>
      <w:r>
        <w:rPr/>
        <w:t>para</w:t>
      </w:r>
      <w:r>
        <w:rPr>
          <w:spacing w:val="48"/>
        </w:rPr>
        <w:t> </w:t>
      </w:r>
      <w:r>
        <w:rPr/>
        <w:t>Cabo</w:t>
      </w:r>
      <w:r>
        <w:rPr>
          <w:spacing w:val="49"/>
        </w:rPr>
        <w:t> </w:t>
      </w:r>
      <w:r>
        <w:rPr/>
        <w:t>San</w:t>
      </w:r>
      <w:r>
        <w:rPr>
          <w:spacing w:val="48"/>
        </w:rPr>
        <w:t> </w:t>
      </w:r>
      <w:r>
        <w:rPr/>
        <w:t>Lázaro,</w:t>
      </w:r>
      <w:r>
        <w:rPr>
          <w:spacing w:val="42"/>
        </w:rPr>
        <w:t> </w:t>
      </w:r>
      <w:r>
        <w:rPr/>
        <w:t>una</w:t>
      </w:r>
      <w:r>
        <w:rPr>
          <w:spacing w:val="49"/>
        </w:rPr>
        <w:t> </w:t>
      </w:r>
      <w:r>
        <w:rPr/>
        <w:t>para</w:t>
      </w:r>
      <w:r>
        <w:rPr>
          <w:spacing w:val="48"/>
        </w:rPr>
        <w:t> </w:t>
      </w:r>
      <w:r>
        <w:rPr/>
        <w:t>Isla</w:t>
      </w:r>
      <w:r>
        <w:rPr/>
        <w:t> Margarita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Entre</w:t>
      </w:r>
      <w:r>
        <w:rPr>
          <w:spacing w:val="20"/>
        </w:rPr>
        <w:t> </w:t>
      </w:r>
      <w:r>
        <w:rPr/>
        <w:t>otras</w:t>
      </w:r>
      <w:r>
        <w:rPr>
          <w:spacing w:val="20"/>
        </w:rPr>
        <w:t> </w:t>
      </w:r>
      <w:r>
        <w:rPr/>
        <w:t>actividades</w:t>
      </w:r>
      <w:r>
        <w:rPr>
          <w:spacing w:val="20"/>
        </w:rPr>
        <w:t> </w:t>
      </w:r>
      <w:r>
        <w:rPr/>
        <w:t>realizadas</w:t>
      </w:r>
      <w:r>
        <w:rPr>
          <w:spacing w:val="19"/>
        </w:rPr>
        <w:t> </w:t>
      </w:r>
      <w:r>
        <w:rPr/>
        <w:t>por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SEMARNAT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año</w:t>
      </w:r>
      <w:r>
        <w:rPr>
          <w:spacing w:val="20"/>
        </w:rPr>
        <w:t> </w:t>
      </w:r>
      <w:r>
        <w:rPr/>
        <w:t>2009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encuentra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registro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4</w:t>
      </w:r>
      <w:r>
        <w:rPr/>
        <w:t> nuevas</w:t>
      </w:r>
      <w:r>
        <w:rPr>
          <w:spacing w:val="25"/>
        </w:rPr>
        <w:t> </w:t>
      </w:r>
      <w:r>
        <w:rPr/>
        <w:t>Unidades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Manejo</w:t>
      </w:r>
      <w:r>
        <w:rPr>
          <w:spacing w:val="24"/>
        </w:rPr>
        <w:t> </w:t>
      </w:r>
      <w:r>
        <w:rPr/>
        <w:t>para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Conservación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>
          <w:spacing w:val="26"/>
        </w:rPr>
        <w:t> </w:t>
      </w:r>
      <w:r>
        <w:rPr/>
        <w:t>Vida</w:t>
      </w:r>
      <w:r>
        <w:rPr>
          <w:spacing w:val="24"/>
        </w:rPr>
        <w:t> </w:t>
      </w:r>
      <w:r>
        <w:rPr/>
        <w:t>Silvestre</w:t>
      </w:r>
      <w:r>
        <w:rPr>
          <w:spacing w:val="24"/>
        </w:rPr>
        <w:t> </w:t>
      </w:r>
      <w:r>
        <w:rPr/>
        <w:t>(UMAS),</w:t>
      </w:r>
      <w:r>
        <w:rPr>
          <w:spacing w:val="24"/>
        </w:rPr>
        <w:t> </w:t>
      </w:r>
      <w:r>
        <w:rPr>
          <w:spacing w:val="-1"/>
        </w:rPr>
        <w:t>lo</w:t>
      </w:r>
      <w:r>
        <w:rPr>
          <w:spacing w:val="24"/>
        </w:rPr>
        <w:t> </w:t>
      </w:r>
      <w:r>
        <w:rPr>
          <w:spacing w:val="-1"/>
        </w:rPr>
        <w:t>que</w:t>
      </w:r>
      <w:r>
        <w:rPr>
          <w:spacing w:val="24"/>
        </w:rPr>
        <w:t> </w:t>
      </w:r>
      <w:r>
        <w:rPr>
          <w:spacing w:val="-1"/>
        </w:rPr>
        <w:t>arroja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/>
        <w:t>fecha</w:t>
      </w:r>
      <w:r>
        <w:rPr>
          <w:spacing w:val="10"/>
        </w:rPr>
        <w:t> </w:t>
      </w:r>
      <w:r>
        <w:rPr>
          <w:spacing w:val="-1"/>
        </w:rPr>
        <w:t>un</w:t>
      </w:r>
      <w:r>
        <w:rPr>
          <w:spacing w:val="10"/>
        </w:rPr>
        <w:t> </w:t>
      </w:r>
      <w:r>
        <w:rPr/>
        <w:t>total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91</w:t>
      </w:r>
      <w:r>
        <w:rPr>
          <w:spacing w:val="10"/>
        </w:rPr>
        <w:t> </w:t>
      </w:r>
      <w:r>
        <w:rPr>
          <w:spacing w:val="-1"/>
        </w:rPr>
        <w:t>UMAS</w:t>
      </w:r>
      <w:r>
        <w:rPr>
          <w:spacing w:val="10"/>
        </w:rPr>
        <w:t> </w:t>
      </w:r>
      <w:r>
        <w:rPr>
          <w:spacing w:val="-1"/>
        </w:rPr>
        <w:t>existentes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/>
        <w:t>Estado,</w:t>
      </w:r>
      <w:r>
        <w:rPr>
          <w:spacing w:val="10"/>
        </w:rPr>
        <w:t> </w:t>
      </w:r>
      <w:r>
        <w:rPr/>
        <w:t>tales</w:t>
      </w:r>
      <w:r>
        <w:rPr>
          <w:spacing w:val="10"/>
        </w:rPr>
        <w:t> </w:t>
      </w:r>
      <w:r>
        <w:rPr/>
        <w:t>como</w:t>
      </w:r>
      <w:r>
        <w:rPr>
          <w:spacing w:val="10"/>
        </w:rPr>
        <w:t> </w:t>
      </w:r>
      <w:r>
        <w:rPr/>
        <w:t>borrego</w:t>
      </w:r>
      <w:r>
        <w:rPr>
          <w:spacing w:val="10"/>
        </w:rPr>
        <w:t> </w:t>
      </w:r>
      <w:r>
        <w:rPr/>
        <w:t>cimarrón,</w:t>
      </w:r>
      <w:r>
        <w:rPr>
          <w:spacing w:val="10"/>
        </w:rPr>
        <w:t> </w:t>
      </w:r>
      <w:r>
        <w:rPr/>
        <w:t>avestruz,</w:t>
      </w:r>
      <w:r>
        <w:rPr>
          <w:spacing w:val="11"/>
        </w:rPr>
        <w:t> </w:t>
      </w:r>
      <w:r>
        <w:rPr/>
        <w:t>aves</w:t>
      </w:r>
      <w:r>
        <w:rPr>
          <w:spacing w:val="9"/>
        </w:rPr>
        <w:t> </w:t>
      </w:r>
      <w:r>
        <w:rPr/>
        <w:t>de</w:t>
      </w:r>
      <w:r>
        <w:rPr>
          <w:spacing w:val="28"/>
        </w:rPr>
        <w:t> </w:t>
      </w:r>
      <w:r>
        <w:rPr/>
        <w:t>ornato,</w:t>
      </w:r>
      <w:r>
        <w:rPr>
          <w:spacing w:val="1"/>
        </w:rPr>
        <w:t> </w:t>
      </w:r>
      <w:r>
        <w:rPr/>
        <w:t>venado bura,</w:t>
      </w:r>
      <w:r>
        <w:rPr>
          <w:spacing w:val="1"/>
        </w:rPr>
        <w:t> </w:t>
      </w:r>
      <w:r>
        <w:rPr/>
        <w:t>codorniz,</w:t>
      </w:r>
      <w:r>
        <w:rPr>
          <w:spacing w:val="-1"/>
        </w:rPr>
        <w:t> </w:t>
      </w:r>
      <w:r>
        <w:rPr/>
        <w:t>puma,</w:t>
      </w:r>
      <w:r>
        <w:rPr>
          <w:spacing w:val="-1"/>
        </w:rPr>
        <w:t> gato montes, </w:t>
      </w:r>
      <w:r>
        <w:rPr/>
        <w:t>y</w:t>
      </w:r>
      <w:r>
        <w:rPr>
          <w:spacing w:val="-1"/>
        </w:rPr>
        <w:t> cactáceas. Este</w:t>
      </w:r>
      <w:r>
        <w:rPr>
          <w:spacing w:val="1"/>
        </w:rPr>
        <w:t> </w:t>
      </w:r>
      <w:r>
        <w:rPr>
          <w:spacing w:val="-1"/>
        </w:rPr>
        <w:t>esquema de </w:t>
      </w:r>
      <w:r>
        <w:rPr/>
        <w:t>manejo,</w:t>
      </w:r>
      <w:r>
        <w:rPr>
          <w:spacing w:val="-1"/>
        </w:rPr>
        <w:t> permite la</w:t>
      </w:r>
      <w:r>
        <w:rPr>
          <w:spacing w:val="27"/>
        </w:rPr>
        <w:t> </w:t>
      </w:r>
      <w:r>
        <w:rPr/>
        <w:t>conservación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vida</w:t>
      </w:r>
      <w:r>
        <w:rPr>
          <w:spacing w:val="16"/>
        </w:rPr>
        <w:t> </w:t>
      </w:r>
      <w:r>
        <w:rPr/>
        <w:t>silvestre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mayoría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casos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aprovechamiento</w:t>
      </w:r>
      <w:r>
        <w:rPr>
          <w:spacing w:val="17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misma,</w:t>
      </w:r>
      <w:r>
        <w:rPr>
          <w:spacing w:val="15"/>
        </w:rPr>
        <w:t> </w:t>
      </w:r>
      <w:r>
        <w:rPr/>
        <w:t>en</w:t>
      </w:r>
      <w:r>
        <w:rPr/>
        <w:t> </w:t>
      </w:r>
      <w:r>
        <w:rPr>
          <w:spacing w:val="-1"/>
        </w:rPr>
        <w:t>beneficio de habitantes</w:t>
      </w:r>
      <w:r>
        <w:rPr/>
        <w:t> </w:t>
      </w:r>
      <w:r>
        <w:rPr>
          <w:spacing w:val="-1"/>
        </w:rPr>
        <w:t>de la </w:t>
      </w:r>
      <w:r>
        <w:rPr/>
        <w:t>región.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38"/>
        </w:rPr>
        <w:t> </w:t>
      </w:r>
      <w:r>
        <w:rPr/>
        <w:t>Dirección</w:t>
      </w:r>
      <w:r>
        <w:rPr>
          <w:spacing w:val="40"/>
        </w:rPr>
        <w:t> </w:t>
      </w:r>
      <w:r>
        <w:rPr/>
        <w:t>General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Vida</w:t>
      </w:r>
      <w:r>
        <w:rPr>
          <w:spacing w:val="39"/>
        </w:rPr>
        <w:t> </w:t>
      </w:r>
      <w:r>
        <w:rPr/>
        <w:t>Silvestre</w:t>
      </w:r>
      <w:r>
        <w:rPr>
          <w:spacing w:val="38"/>
        </w:rPr>
        <w:t> </w:t>
      </w:r>
      <w:r>
        <w:rPr/>
        <w:t>a</w:t>
      </w:r>
      <w:r>
        <w:rPr>
          <w:spacing w:val="39"/>
        </w:rPr>
        <w:t> </w:t>
      </w:r>
      <w:r>
        <w:rPr/>
        <w:t>través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1"/>
        </w:rPr>
        <w:t>Delegación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/>
        <w:t>SEMARNAT,</w:t>
      </w:r>
      <w:r>
        <w:rPr>
          <w:spacing w:val="38"/>
        </w:rPr>
        <w:t> </w:t>
      </w:r>
      <w:r>
        <w:rPr>
          <w:spacing w:val="-1"/>
        </w:rPr>
        <w:t>emitió</w:t>
      </w:r>
      <w:r>
        <w:rPr>
          <w:spacing w:val="38"/>
        </w:rPr>
        <w:t> </w:t>
      </w:r>
      <w:r>
        <w:rPr>
          <w:spacing w:val="-1"/>
        </w:rPr>
        <w:t>125</w:t>
      </w:r>
      <w:r>
        <w:rPr>
          <w:spacing w:val="26"/>
        </w:rPr>
        <w:t> </w:t>
      </w:r>
      <w:r>
        <w:rPr/>
        <w:t>licencias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caza</w:t>
      </w:r>
      <w:r>
        <w:rPr>
          <w:spacing w:val="6"/>
        </w:rPr>
        <w:t> </w:t>
      </w:r>
      <w:r>
        <w:rPr/>
        <w:t>deportiva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otorgó</w:t>
      </w:r>
      <w:r>
        <w:rPr>
          <w:spacing w:val="11"/>
        </w:rPr>
        <w:t> </w:t>
      </w:r>
      <w:r>
        <w:rPr/>
        <w:t>tasas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aprovechamiento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23</w:t>
      </w:r>
      <w:r>
        <w:rPr>
          <w:spacing w:val="5"/>
        </w:rPr>
        <w:t> </w:t>
      </w:r>
      <w:r>
        <w:rPr/>
        <w:t>UMAS</w:t>
      </w:r>
      <w:r>
        <w:rPr>
          <w:spacing w:val="11"/>
        </w:rPr>
        <w:t> </w:t>
      </w:r>
      <w:r>
        <w:rPr/>
        <w:t>para </w:t>
      </w:r>
      <w:r>
        <w:rPr>
          <w:spacing w:val="11"/>
        </w:rPr>
        <w:t> </w:t>
      </w:r>
      <w:r>
        <w:rPr/>
        <w:t>la </w:t>
      </w:r>
      <w:r>
        <w:rPr>
          <w:spacing w:val="11"/>
        </w:rPr>
        <w:t> </w:t>
      </w:r>
      <w:r>
        <w:rPr/>
        <w:t>cacería: </w:t>
      </w:r>
      <w:r>
        <w:rPr>
          <w:spacing w:val="11"/>
        </w:rPr>
        <w:t> </w:t>
      </w:r>
      <w:r>
        <w:rPr/>
        <w:t>46</w:t>
      </w:r>
      <w:r>
        <w:rPr/>
        <w:t> para</w:t>
      </w:r>
      <w:r>
        <w:rPr>
          <w:spacing w:val="21"/>
        </w:rPr>
        <w:t> </w:t>
      </w:r>
      <w:r>
        <w:rPr/>
        <w:t>borrego</w:t>
      </w:r>
      <w:r>
        <w:rPr>
          <w:spacing w:val="21"/>
        </w:rPr>
        <w:t> </w:t>
      </w:r>
      <w:r>
        <w:rPr/>
        <w:t>cimarrón</w:t>
      </w:r>
      <w:r>
        <w:rPr>
          <w:spacing w:val="21"/>
        </w:rPr>
        <w:t> </w:t>
      </w:r>
      <w:r>
        <w:rPr/>
        <w:t>(todos</w:t>
      </w:r>
      <w:r>
        <w:rPr>
          <w:spacing w:val="21"/>
        </w:rPr>
        <w:t> </w:t>
      </w:r>
      <w:r>
        <w:rPr/>
        <w:t>ellos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favor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grupos</w:t>
      </w:r>
      <w:r>
        <w:rPr>
          <w:spacing w:val="21"/>
        </w:rPr>
        <w:t> </w:t>
      </w:r>
      <w:r>
        <w:rPr/>
        <w:t>ejidales);</w:t>
      </w:r>
      <w:r>
        <w:rPr>
          <w:spacing w:val="21"/>
        </w:rPr>
        <w:t> </w:t>
      </w:r>
      <w:r>
        <w:rPr/>
        <w:t>149</w:t>
      </w:r>
      <w:r>
        <w:rPr>
          <w:spacing w:val="21"/>
        </w:rPr>
        <w:t> </w:t>
      </w:r>
      <w:r>
        <w:rPr/>
        <w:t>ejemplares</w:t>
      </w:r>
      <w:r>
        <w:rPr>
          <w:spacing w:val="21"/>
        </w:rPr>
        <w:t> </w:t>
      </w:r>
      <w:r>
        <w:rPr/>
        <w:t>de</w:t>
      </w:r>
      <w:r>
        <w:rPr>
          <w:spacing w:val="41"/>
        </w:rPr>
        <w:t> </w:t>
      </w:r>
      <w:r>
        <w:rPr/>
        <w:t>venado</w:t>
      </w:r>
      <w:r>
        <w:rPr>
          <w:spacing w:val="19"/>
        </w:rPr>
        <w:t> </w:t>
      </w:r>
      <w:r>
        <w:rPr/>
        <w:t>bura;</w:t>
      </w:r>
      <w:r>
        <w:rPr>
          <w:spacing w:val="20"/>
        </w:rPr>
        <w:t> </w:t>
      </w:r>
      <w:r>
        <w:rPr/>
        <w:t>3</w:t>
      </w:r>
      <w:r>
        <w:rPr/>
        <w:t> pumas;</w:t>
      </w:r>
      <w:r>
        <w:rPr>
          <w:spacing w:val="34"/>
        </w:rPr>
        <w:t> </w:t>
      </w:r>
      <w:r>
        <w:rPr/>
        <w:t>4</w:t>
      </w:r>
      <w:r>
        <w:rPr>
          <w:spacing w:val="34"/>
        </w:rPr>
        <w:t> </w:t>
      </w:r>
      <w:r>
        <w:rPr/>
        <w:t>mapaches;</w:t>
      </w:r>
      <w:r>
        <w:rPr>
          <w:spacing w:val="33"/>
        </w:rPr>
        <w:t> </w:t>
      </w:r>
      <w:r>
        <w:rPr/>
        <w:t>243</w:t>
      </w:r>
      <w:r>
        <w:rPr>
          <w:spacing w:val="13"/>
        </w:rPr>
        <w:t> </w:t>
      </w:r>
      <w:r>
        <w:rPr/>
        <w:t>pequeños</w:t>
      </w:r>
      <w:r>
        <w:rPr>
          <w:spacing w:val="13"/>
        </w:rPr>
        <w:t> </w:t>
      </w:r>
      <w:r>
        <w:rPr/>
        <w:t>mamíferos</w:t>
      </w:r>
      <w:r>
        <w:rPr>
          <w:spacing w:val="13"/>
        </w:rPr>
        <w:t> </w:t>
      </w:r>
      <w:r>
        <w:rPr/>
        <w:t>(liebre,</w:t>
      </w:r>
      <w:r>
        <w:rPr>
          <w:spacing w:val="35"/>
        </w:rPr>
        <w:t> </w:t>
      </w:r>
      <w:r>
        <w:rPr/>
        <w:t>conejo</w:t>
      </w:r>
      <w:r>
        <w:rPr>
          <w:spacing w:val="11"/>
        </w:rPr>
        <w:t> </w:t>
      </w:r>
      <w:r>
        <w:rPr/>
        <w:t>y </w:t>
      </w:r>
      <w:r>
        <w:rPr>
          <w:spacing w:val="10"/>
        </w:rPr>
        <w:t> </w:t>
      </w:r>
      <w:r>
        <w:rPr/>
        <w:t>coyote) </w:t>
      </w:r>
      <w:r>
        <w:rPr>
          <w:spacing w:val="10"/>
        </w:rPr>
        <w:t> </w:t>
      </w:r>
      <w:r>
        <w:rPr/>
        <w:t>y </w:t>
      </w:r>
      <w:r>
        <w:rPr>
          <w:spacing w:val="10"/>
        </w:rPr>
        <w:t> </w:t>
      </w:r>
      <w:r>
        <w:rPr>
          <w:spacing w:val="-1"/>
        </w:rPr>
        <w:t>61</w:t>
      </w:r>
      <w:r>
        <w:rPr>
          <w:spacing w:val="33"/>
        </w:rPr>
        <w:t> </w:t>
      </w:r>
      <w:r>
        <w:rPr>
          <w:spacing w:val="-1"/>
        </w:rPr>
        <w:t>aves.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Cabe</w:t>
      </w:r>
      <w:r>
        <w:rPr>
          <w:spacing w:val="22"/>
        </w:rPr>
        <w:t> </w:t>
      </w:r>
      <w:r>
        <w:rPr/>
        <w:t>señalar,</w:t>
      </w:r>
      <w:r>
        <w:rPr>
          <w:spacing w:val="26"/>
        </w:rPr>
        <w:t> </w:t>
      </w:r>
      <w:r>
        <w:rPr/>
        <w:t>que</w:t>
      </w:r>
      <w:r>
        <w:rPr>
          <w:spacing w:val="51"/>
        </w:rPr>
        <w:t> </w:t>
      </w:r>
      <w:r>
        <w:rPr/>
        <w:t>las</w:t>
      </w:r>
      <w:r>
        <w:rPr>
          <w:spacing w:val="52"/>
        </w:rPr>
        <w:t> </w:t>
      </w:r>
      <w:r>
        <w:rPr/>
        <w:t>Unidades</w:t>
      </w:r>
      <w:r>
        <w:rPr>
          <w:spacing w:val="26"/>
        </w:rPr>
        <w:t> </w:t>
      </w:r>
      <w:r>
        <w:rPr/>
        <w:t>de</w:t>
      </w:r>
      <w:r>
        <w:rPr>
          <w:spacing w:val="51"/>
        </w:rPr>
        <w:t> </w:t>
      </w:r>
      <w:r>
        <w:rPr/>
        <w:t>Manejo</w:t>
      </w:r>
      <w:r>
        <w:rPr>
          <w:spacing w:val="26"/>
        </w:rPr>
        <w:t> </w:t>
      </w:r>
      <w:r>
        <w:rPr/>
        <w:t>cuentan</w:t>
      </w:r>
      <w:r>
        <w:rPr>
          <w:spacing w:val="51"/>
        </w:rPr>
        <w:t> </w:t>
      </w:r>
      <w:r>
        <w:rPr/>
        <w:t>ya</w:t>
      </w:r>
      <w:r>
        <w:rPr>
          <w:spacing w:val="25"/>
        </w:rPr>
        <w:t> </w:t>
      </w:r>
      <w:r>
        <w:rPr/>
        <w:t>con</w:t>
      </w:r>
      <w:r>
        <w:rPr>
          <w:spacing w:val="24"/>
        </w:rPr>
        <w:t> </w:t>
      </w:r>
      <w:r>
        <w:rPr/>
        <w:t>programas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manejo</w:t>
      </w:r>
      <w:r>
        <w:rPr>
          <w:spacing w:val="24"/>
        </w:rPr>
        <w:t> </w:t>
      </w:r>
      <w:r>
        <w:rPr/>
        <w:t>para</w:t>
      </w:r>
      <w:r>
        <w:rPr>
          <w:spacing w:val="25"/>
        </w:rPr>
        <w:t> </w:t>
      </w:r>
      <w:r>
        <w:rPr/>
        <w:t>las</w:t>
      </w:r>
      <w:r>
        <w:rPr>
          <w:spacing w:val="25"/>
        </w:rPr>
        <w:t> </w:t>
      </w:r>
      <w:r>
        <w:rPr/>
        <w:t>especies</w:t>
      </w:r>
      <w:r>
        <w:rPr/>
        <w:t> citadas.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4"/>
        </w:rPr>
        <w:t> </w:t>
      </w:r>
      <w:r>
        <w:rPr/>
        <w:t>SPyDE</w:t>
      </w:r>
      <w:r>
        <w:rPr>
          <w:spacing w:val="4"/>
        </w:rPr>
        <w:t> </w:t>
      </w:r>
      <w:r>
        <w:rPr/>
        <w:t>participó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tres</w:t>
      </w:r>
      <w:r>
        <w:rPr>
          <w:spacing w:val="3"/>
        </w:rPr>
        <w:t> </w:t>
      </w:r>
      <w:r>
        <w:rPr/>
        <w:t>órdenes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gobierno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/>
        <w:t>los</w:t>
      </w:r>
      <w:r>
        <w:rPr>
          <w:spacing w:val="3"/>
        </w:rPr>
        <w:t> </w:t>
      </w:r>
      <w:r>
        <w:rPr/>
        <w:t>representantes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sociedad</w:t>
      </w:r>
      <w:r>
        <w:rPr>
          <w:spacing w:val="3"/>
        </w:rPr>
        <w:t> </w:t>
      </w:r>
      <w:r>
        <w:rPr/>
        <w:t>civil,</w:t>
      </w:r>
      <w:r>
        <w:rPr>
          <w:spacing w:val="6"/>
        </w:rPr>
        <w:t> </w:t>
      </w:r>
      <w:r>
        <w:rPr/>
        <w:t>como</w:t>
      </w:r>
      <w:r>
        <w:rPr/>
        <w:t> respuesta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convocatoria</w:t>
      </w:r>
      <w:r>
        <w:rPr>
          <w:spacing w:val="23"/>
        </w:rPr>
        <w:t> </w:t>
      </w:r>
      <w:r>
        <w:rPr/>
        <w:t>realizada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SEMARNAT,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objeto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definir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estrategias</w:t>
      </w:r>
      <w:r>
        <w:rPr>
          <w:spacing w:val="23"/>
        </w:rPr>
        <w:t> </w:t>
      </w:r>
      <w:r>
        <w:rPr/>
        <w:t>y</w:t>
      </w:r>
      <w:r>
        <w:rPr/>
        <w:t> acciones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reducir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/>
        <w:t>pesca</w:t>
      </w:r>
      <w:r>
        <w:rPr>
          <w:spacing w:val="9"/>
        </w:rPr>
        <w:t> </w:t>
      </w:r>
      <w:r>
        <w:rPr/>
        <w:t>incidental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tortuga</w:t>
      </w:r>
      <w:r>
        <w:rPr>
          <w:spacing w:val="9"/>
        </w:rPr>
        <w:t> </w:t>
      </w:r>
      <w:r>
        <w:rPr/>
        <w:t>amarilla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Bahía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Ulloa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Municipio</w:t>
      </w:r>
      <w:r>
        <w:rPr>
          <w:spacing w:val="9"/>
        </w:rPr>
        <w:t> </w:t>
      </w:r>
      <w:r>
        <w:rPr/>
        <w:t>de</w:t>
      </w:r>
      <w:r>
        <w:rPr/>
        <w:t> </w:t>
      </w:r>
      <w:r>
        <w:rPr>
          <w:spacing w:val="-1"/>
        </w:rPr>
        <w:t>Comondú.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marco</w:t>
      </w:r>
      <w:r>
        <w:rPr>
          <w:spacing w:val="16"/>
        </w:rPr>
        <w:t> </w:t>
      </w:r>
      <w:r>
        <w:rPr/>
        <w:t>del</w:t>
      </w:r>
      <w:r>
        <w:rPr>
          <w:spacing w:val="15"/>
        </w:rPr>
        <w:t> </w:t>
      </w:r>
      <w:r>
        <w:rPr/>
        <w:t>subprograma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recuperación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especies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riesgo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CONANP;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Parque</w:t>
      </w:r>
      <w:r>
        <w:rPr/>
        <w:t> Nacional</w:t>
      </w:r>
      <w:r>
        <w:rPr>
          <w:spacing w:val="16"/>
        </w:rPr>
        <w:t> </w:t>
      </w:r>
      <w:r>
        <w:rPr/>
        <w:t>Cabo</w:t>
      </w:r>
      <w:r>
        <w:rPr>
          <w:spacing w:val="16"/>
        </w:rPr>
        <w:t> </w:t>
      </w:r>
      <w:r>
        <w:rPr/>
        <w:t>Pulmo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protegieron</w:t>
      </w:r>
      <w:r>
        <w:rPr>
          <w:spacing w:val="15"/>
        </w:rPr>
        <w:t> </w:t>
      </w:r>
      <w:r>
        <w:rPr/>
        <w:t>zonas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anidación,</w:t>
      </w:r>
      <w:r>
        <w:rPr>
          <w:spacing w:val="15"/>
        </w:rPr>
        <w:t> </w:t>
      </w:r>
      <w:r>
        <w:rPr/>
        <w:t>nidos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crías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tortuga</w:t>
      </w:r>
      <w:r>
        <w:rPr>
          <w:spacing w:val="14"/>
        </w:rPr>
        <w:t> </w:t>
      </w:r>
      <w:r>
        <w:rPr/>
        <w:t>marina,</w:t>
      </w:r>
      <w:r>
        <w:rPr>
          <w:spacing w:val="15"/>
        </w:rPr>
        <w:t> </w:t>
      </w:r>
      <w:r>
        <w:rPr/>
        <w:t>logrando</w:t>
      </w:r>
      <w:r>
        <w:rPr>
          <w:spacing w:val="21"/>
        </w:rPr>
        <w:t> </w:t>
      </w:r>
      <w:r>
        <w:rPr>
          <w:spacing w:val="-1"/>
        </w:rPr>
        <w:t>liberar </w:t>
      </w:r>
      <w:r>
        <w:rPr/>
        <w:t>con</w:t>
      </w:r>
      <w:r>
        <w:rPr>
          <w:spacing w:val="-1"/>
        </w:rPr>
        <w:t> éxito 391 individuos.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1.48pt;margin-top:102.660004pt;width:163.9pt;height:451.45pt;mso-position-horizontal-relative:page;mso-position-vertical-relative:page;z-index:4912" coordorigin="430,2053" coordsize="3278,9029">
            <v:group style="position:absolute;left:1940;top:2060;width:2;height:864" coordorigin="1940,2060" coordsize="2,864">
              <v:shape style="position:absolute;left:1940;top:2060;width:2;height:864" coordorigin="1940,2060" coordsize="0,864" path="m1940,2060l1940,2924e" filled="false" stroked="true" strokeweight=".72pt" strokecolor="#969696">
                <v:path arrowok="t"/>
              </v:shape>
            </v:group>
            <v:group style="position:absolute;left:1940;top:5069;width:2;height:2836" coordorigin="1940,5069" coordsize="2,2836">
              <v:shape style="position:absolute;left:1940;top:5069;width:2;height:2836" coordorigin="1940,5069" coordsize="0,2836" path="m1940,5069l1940,7904e" filled="false" stroked="true" strokeweight=".72pt" strokecolor="#969696">
                <v:path arrowok="t"/>
              </v:shape>
            </v:group>
            <v:group style="position:absolute;left:437;top:2917;width:2865;height:2159" coordorigin="437,2917" coordsize="2865,2159">
              <v:shape style="position:absolute;left:437;top:2917;width:2865;height:2159" coordorigin="437,2917" coordsize="2865,2159" path="m437,2917l437,5076,3301,5076,3301,2917,437,2917xe" filled="false" stroked="true" strokeweight=".72pt" strokecolor="#f7b909">
                <v:path arrowok="t"/>
              </v:shape>
            </v:group>
            <v:group style="position:absolute;left:444;top:2924;width:2850;height:2145" coordorigin="444,2924" coordsize="2850,2145">
              <v:shape style="position:absolute;left:444;top:2924;width:2850;height:2145" coordorigin="444,2924" coordsize="2850,2145" path="m3294,2924l3294,5069,444,5069,444,2924,3294,2924xe" filled="true" fillcolor="#f7b909" stroked="false">
                <v:path arrowok="t"/>
                <v:fill type="solid"/>
              </v:shape>
              <v:shape style="position:absolute;left:504;top:2984;width:2850;height:2144" type="#_x0000_t75" stroked="false">
                <v:imagedata r:id="rId212" o:title=""/>
              </v:shape>
            </v:group>
            <v:group style="position:absolute;left:497;top:2977;width:2865;height:2159" coordorigin="497,2977" coordsize="2865,2159">
              <v:shape style="position:absolute;left:497;top:2977;width:2865;height:2159" coordorigin="497,2977" coordsize="2865,2159" path="m497,2977l497,5136,3361,5136,3361,2977,497,2977xe" filled="false" stroked="true" strokeweight=".72pt" strokecolor="#ffffff">
                <v:path arrowok="t"/>
              </v:shape>
            </v:group>
            <v:group style="position:absolute;left:1940;top:10079;width:2;height:996" coordorigin="1940,10079" coordsize="2,996">
              <v:shape style="position:absolute;left:1940;top:10079;width:2;height:996" coordorigin="1940,10079" coordsize="0,996" path="m1940,10079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47;top:7897;width:2866;height:2189" coordorigin="547,7897" coordsize="2866,2189">
              <v:shape style="position:absolute;left:547;top:7897;width:2866;height:2189" coordorigin="547,7897" coordsize="2866,2189" path="m547,7897l547,10086,3413,10086,3413,7897,547,7897xe" filled="false" stroked="true" strokeweight=".72pt" strokecolor="#f7b909">
                <v:path arrowok="t"/>
              </v:shape>
            </v:group>
            <v:group style="position:absolute;left:556;top:7904;width:2850;height:2175" coordorigin="556,7904" coordsize="2850,2175">
              <v:shape style="position:absolute;left:556;top:7904;width:2850;height:2175" coordorigin="556,7904" coordsize="2850,2175" path="m3406,7904l3406,10079,556,10079,556,7904,3406,7904xe" filled="true" fillcolor="#f7b909" stroked="false">
                <v:path arrowok="t"/>
                <v:fill type="solid"/>
              </v:shape>
              <v:shape style="position:absolute;left:496;top:7844;width:2850;height:2174" type="#_x0000_t75" stroked="false">
                <v:imagedata r:id="rId213" o:title=""/>
              </v:shape>
            </v:group>
            <v:group style="position:absolute;left:487;top:7837;width:2866;height:2189" coordorigin="487,7837" coordsize="2866,2189">
              <v:shape style="position:absolute;left:487;top:7837;width:2866;height:2189" coordorigin="487,7837" coordsize="2866,2189" path="m487,7837l487,10026,3353,10026,3353,7837,487,783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648" w:right="572"/>
        <w:jc w:val="both"/>
      </w:pPr>
      <w:r>
        <w:rPr/>
        <w:t>Por otra</w:t>
      </w:r>
      <w:r>
        <w:rPr>
          <w:spacing w:val="1"/>
        </w:rPr>
        <w:t> </w:t>
      </w:r>
      <w:r>
        <w:rPr/>
        <w:t>parte,</w:t>
      </w:r>
      <w:r>
        <w:rPr>
          <w:spacing w:val="1"/>
        </w:rPr>
        <w:t> </w:t>
      </w:r>
      <w:r>
        <w:rPr/>
        <w:t>en el ejercicio</w:t>
      </w:r>
      <w:r>
        <w:rPr>
          <w:spacing w:val="1"/>
        </w:rPr>
        <w:t> </w:t>
      </w:r>
      <w:r>
        <w:rPr/>
        <w:t>2009</w:t>
      </w:r>
      <w:r>
        <w:rPr>
          <w:spacing w:val="1"/>
        </w:rPr>
        <w:t> </w:t>
      </w:r>
      <w:r>
        <w:rPr/>
        <w:t>la SEMARNAT,</w:t>
      </w:r>
      <w:r>
        <w:rPr>
          <w:spacing w:val="-2"/>
        </w:rPr>
        <w:t> </w:t>
      </w:r>
      <w:r>
        <w:rPr/>
        <w:t>aplicó</w:t>
      </w:r>
      <w:r>
        <w:rPr>
          <w:spacing w:val="1"/>
        </w:rPr>
        <w:t> </w:t>
      </w:r>
      <w:r>
        <w:rPr/>
        <w:t>a través del Programa de</w:t>
      </w:r>
      <w:r>
        <w:rPr>
          <w:spacing w:val="-1"/>
        </w:rPr>
        <w:t> </w:t>
      </w:r>
      <w:r>
        <w:rPr/>
        <w:t>Empleo</w:t>
      </w:r>
      <w:r>
        <w:rPr>
          <w:spacing w:val="-1"/>
        </w:rPr>
        <w:t> </w:t>
      </w:r>
      <w:r>
        <w:rPr/>
        <w:t>Temporal</w:t>
      </w:r>
      <w:r>
        <w:rPr/>
        <w:t> (PET)</w:t>
      </w:r>
      <w:r>
        <w:rPr>
          <w:spacing w:val="29"/>
        </w:rPr>
        <w:t> </w:t>
      </w:r>
      <w:r>
        <w:rPr/>
        <w:t>recursos</w:t>
      </w:r>
      <w:r>
        <w:rPr>
          <w:spacing w:val="30"/>
        </w:rPr>
        <w:t> </w:t>
      </w:r>
      <w:r>
        <w:rPr/>
        <w:t>por</w:t>
      </w:r>
      <w:r>
        <w:rPr>
          <w:spacing w:val="29"/>
        </w:rPr>
        <w:t> </w:t>
      </w:r>
      <w:r>
        <w:rPr/>
        <w:t>1</w:t>
      </w:r>
      <w:r>
        <w:rPr>
          <w:spacing w:val="30"/>
        </w:rPr>
        <w:t> </w:t>
      </w:r>
      <w:r>
        <w:rPr/>
        <w:t>millón</w:t>
      </w:r>
      <w:r>
        <w:rPr>
          <w:spacing w:val="30"/>
        </w:rPr>
        <w:t> </w:t>
      </w:r>
      <w:r>
        <w:rPr/>
        <w:t>117</w:t>
      </w:r>
      <w:r>
        <w:rPr>
          <w:spacing w:val="29"/>
        </w:rPr>
        <w:t> </w:t>
      </w:r>
      <w:r>
        <w:rPr/>
        <w:t>mil</w:t>
      </w:r>
      <w:r>
        <w:rPr>
          <w:spacing w:val="30"/>
        </w:rPr>
        <w:t> </w:t>
      </w:r>
      <w:r>
        <w:rPr/>
        <w:t>28</w:t>
      </w:r>
      <w:r>
        <w:rPr>
          <w:spacing w:val="29"/>
        </w:rPr>
        <w:t> </w:t>
      </w:r>
      <w:r>
        <w:rPr/>
        <w:t>pesos</w:t>
      </w:r>
      <w:r>
        <w:rPr>
          <w:spacing w:val="30"/>
        </w:rPr>
        <w:t> </w:t>
      </w:r>
      <w:r>
        <w:rPr/>
        <w:t>para</w:t>
      </w:r>
      <w:r>
        <w:rPr>
          <w:spacing w:val="30"/>
        </w:rPr>
        <w:t> </w:t>
      </w:r>
      <w:r>
        <w:rPr/>
        <w:t>mantener</w:t>
      </w:r>
      <w:r>
        <w:rPr>
          <w:spacing w:val="29"/>
        </w:rPr>
        <w:t> </w:t>
      </w:r>
      <w:r>
        <w:rPr/>
        <w:t>los</w:t>
      </w:r>
      <w:r>
        <w:rPr>
          <w:spacing w:val="30"/>
        </w:rPr>
        <w:t> </w:t>
      </w:r>
      <w:r>
        <w:rPr/>
        <w:t>Oasis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San</w:t>
      </w:r>
      <w:r>
        <w:rPr>
          <w:spacing w:val="28"/>
        </w:rPr>
        <w:t> </w:t>
      </w:r>
      <w:r>
        <w:rPr/>
        <w:t>José</w:t>
      </w:r>
      <w:r>
        <w:rPr>
          <w:spacing w:val="27"/>
        </w:rPr>
        <w:t> </w:t>
      </w:r>
      <w:r>
        <w:rPr/>
        <w:t>de</w:t>
      </w:r>
      <w:r>
        <w:rPr>
          <w:spacing w:val="29"/>
        </w:rPr>
        <w:t> </w:t>
      </w:r>
      <w:r>
        <w:rPr/>
        <w:t>Gracia</w:t>
      </w:r>
      <w:r>
        <w:rPr>
          <w:spacing w:val="27"/>
        </w:rPr>
        <w:t> </w:t>
      </w:r>
      <w:r>
        <w:rPr/>
        <w:t>y</w:t>
      </w:r>
      <w:r>
        <w:rPr/>
        <w:t> Mulegé,</w:t>
      </w:r>
      <w:r>
        <w:rPr>
          <w:spacing w:val="10"/>
        </w:rPr>
        <w:t> </w:t>
      </w:r>
      <w:r>
        <w:rPr/>
        <w:t>ambas</w:t>
      </w:r>
      <w:r>
        <w:rPr>
          <w:spacing w:val="10"/>
        </w:rPr>
        <w:t> </w:t>
      </w:r>
      <w:r>
        <w:rPr/>
        <w:t>comunidades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municipio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Mulegé.</w:t>
      </w:r>
      <w:r>
        <w:rPr>
          <w:spacing w:val="10"/>
        </w:rPr>
        <w:t> </w:t>
      </w:r>
      <w:r>
        <w:rPr/>
        <w:t>Los</w:t>
      </w:r>
      <w:r>
        <w:rPr>
          <w:spacing w:val="9"/>
        </w:rPr>
        <w:t> </w:t>
      </w:r>
      <w:r>
        <w:rPr/>
        <w:t>trabajos</w:t>
      </w:r>
      <w:r>
        <w:rPr>
          <w:spacing w:val="8"/>
        </w:rPr>
        <w:t> </w:t>
      </w:r>
      <w:r>
        <w:rPr/>
        <w:t>consistieron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limpieza</w:t>
      </w:r>
      <w:r>
        <w:rPr>
          <w:spacing w:val="9"/>
        </w:rPr>
        <w:t> </w:t>
      </w:r>
      <w:r>
        <w:rPr/>
        <w:t>de</w:t>
      </w:r>
    </w:p>
    <w:p>
      <w:pPr>
        <w:pStyle w:val="BodyText"/>
        <w:spacing w:line="288" w:lineRule="auto" w:before="1"/>
        <w:ind w:left="3648" w:right="575"/>
        <w:jc w:val="both"/>
      </w:pPr>
      <w:r>
        <w:rPr/>
        <w:t>19.5</w:t>
      </w:r>
      <w:r>
        <w:rPr>
          <w:spacing w:val="13"/>
        </w:rPr>
        <w:t> </w:t>
      </w:r>
      <w:r>
        <w:rPr/>
        <w:t>hectáreas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palmares</w:t>
      </w:r>
      <w:r>
        <w:rPr>
          <w:spacing w:val="26"/>
        </w:rPr>
        <w:t> </w:t>
      </w:r>
      <w:r>
        <w:rPr/>
        <w:t>para</w:t>
      </w:r>
      <w:r>
        <w:rPr>
          <w:spacing w:val="13"/>
        </w:rPr>
        <w:t> </w:t>
      </w:r>
      <w:r>
        <w:rPr/>
        <w:t>mejorar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hábitat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vida</w:t>
      </w:r>
      <w:r>
        <w:rPr>
          <w:spacing w:val="12"/>
        </w:rPr>
        <w:t> </w:t>
      </w:r>
      <w:r>
        <w:rPr/>
        <w:t>silvestre,</w:t>
      </w:r>
      <w:r>
        <w:rPr>
          <w:spacing w:val="12"/>
        </w:rPr>
        <w:t> </w:t>
      </w:r>
      <w:r>
        <w:rPr/>
        <w:t>generando</w:t>
      </w:r>
      <w:r>
        <w:rPr>
          <w:spacing w:val="13"/>
        </w:rPr>
        <w:t> </w:t>
      </w:r>
      <w:r>
        <w:rPr/>
        <w:t>con</w:t>
      </w:r>
      <w:r>
        <w:rPr>
          <w:spacing w:val="12"/>
        </w:rPr>
        <w:t> </w:t>
      </w:r>
      <w:r>
        <w:rPr/>
        <w:t>esta</w:t>
      </w:r>
      <w:r>
        <w:rPr>
          <w:spacing w:val="13"/>
        </w:rPr>
        <w:t> </w:t>
      </w:r>
      <w:r>
        <w:rPr/>
        <w:t>acción</w:t>
      </w:r>
      <w:r>
        <w:rPr>
          <w:spacing w:val="21"/>
        </w:rPr>
        <w:t> </w:t>
      </w:r>
      <w:r>
        <w:rPr/>
        <w:t>16,527</w:t>
      </w:r>
      <w:r>
        <w:rPr>
          <w:spacing w:val="-1"/>
        </w:rPr>
        <w:t> </w:t>
      </w:r>
      <w:r>
        <w:rPr/>
        <w:t>jornales en</w:t>
      </w:r>
      <w:r>
        <w:rPr>
          <w:spacing w:val="-1"/>
        </w:rPr>
        <w:t> </w:t>
      </w:r>
      <w:r>
        <w:rPr/>
        <w:t>beneficio de</w:t>
      </w:r>
      <w:r>
        <w:rPr>
          <w:spacing w:val="-1"/>
        </w:rPr>
        <w:t> </w:t>
      </w:r>
      <w:r>
        <w:rPr/>
        <w:t>137</w:t>
      </w:r>
      <w:r>
        <w:rPr>
          <w:spacing w:val="-1"/>
        </w:rPr>
        <w:t> </w:t>
      </w:r>
      <w:r>
        <w:rPr/>
        <w:t>personas.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3"/>
        <w:jc w:val="both"/>
      </w:pPr>
      <w:r>
        <w:rPr/>
        <w:t>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destacar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desde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año</w:t>
      </w:r>
      <w:r>
        <w:rPr>
          <w:spacing w:val="9"/>
        </w:rPr>
        <w:t> </w:t>
      </w:r>
      <w:r>
        <w:rPr/>
        <w:t>2002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fecha,</w:t>
      </w:r>
      <w:r>
        <w:rPr>
          <w:spacing w:val="9"/>
        </w:rPr>
        <w:t> </w:t>
      </w:r>
      <w:r>
        <w:rPr/>
        <w:t>la</w:t>
      </w:r>
      <w:r>
        <w:rPr>
          <w:spacing w:val="10"/>
        </w:rPr>
        <w:t> </w:t>
      </w:r>
      <w:r>
        <w:rPr/>
        <w:t>SEMARNAT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través</w:t>
      </w:r>
      <w:r>
        <w:rPr>
          <w:spacing w:val="8"/>
        </w:rPr>
        <w:t> </w:t>
      </w:r>
      <w:r>
        <w:rPr>
          <w:spacing w:val="-1"/>
        </w:rPr>
        <w:t>del</w:t>
      </w:r>
      <w:r>
        <w:rPr>
          <w:spacing w:val="9"/>
        </w:rPr>
        <w:t> </w:t>
      </w:r>
      <w:r>
        <w:rPr/>
        <w:t>PET</w:t>
      </w:r>
      <w:r>
        <w:rPr>
          <w:spacing w:val="9"/>
        </w:rPr>
        <w:t> </w:t>
      </w:r>
      <w:r>
        <w:rPr>
          <w:spacing w:val="-1"/>
        </w:rPr>
        <w:t>ha</w:t>
      </w:r>
      <w:r>
        <w:rPr>
          <w:spacing w:val="9"/>
        </w:rPr>
        <w:t> </w:t>
      </w:r>
      <w:r>
        <w:rPr/>
        <w:t>canalizado</w:t>
      </w:r>
      <w:r>
        <w:rPr>
          <w:spacing w:val="18"/>
        </w:rPr>
        <w:t> </w:t>
      </w:r>
      <w:r>
        <w:rPr/>
        <w:t>6</w:t>
      </w:r>
      <w:r>
        <w:rPr>
          <w:spacing w:val="22"/>
        </w:rPr>
        <w:t> </w:t>
      </w:r>
      <w:r>
        <w:rPr/>
        <w:t>millones</w:t>
      </w:r>
      <w:r>
        <w:rPr>
          <w:spacing w:val="23"/>
        </w:rPr>
        <w:t> </w:t>
      </w:r>
      <w:r>
        <w:rPr/>
        <w:t>311</w:t>
      </w:r>
      <w:r>
        <w:rPr>
          <w:spacing w:val="23"/>
        </w:rPr>
        <w:t> </w:t>
      </w:r>
      <w:r>
        <w:rPr/>
        <w:t>mil</w:t>
      </w:r>
      <w:r>
        <w:rPr>
          <w:spacing w:val="23"/>
        </w:rPr>
        <w:t> </w:t>
      </w:r>
      <w:r>
        <w:rPr/>
        <w:t>421</w:t>
      </w:r>
      <w:r>
        <w:rPr>
          <w:spacing w:val="23"/>
        </w:rPr>
        <w:t> </w:t>
      </w:r>
      <w:r>
        <w:rPr/>
        <w:t>pesos</w:t>
      </w:r>
      <w:r>
        <w:rPr>
          <w:spacing w:val="23"/>
        </w:rPr>
        <w:t> </w:t>
      </w:r>
      <w:r>
        <w:rPr/>
        <w:t>para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atención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Oasis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Baja</w:t>
      </w:r>
      <w:r>
        <w:rPr>
          <w:spacing w:val="22"/>
        </w:rPr>
        <w:t> </w:t>
      </w:r>
      <w:r>
        <w:rPr/>
        <w:t>California</w:t>
      </w:r>
      <w:r>
        <w:rPr>
          <w:spacing w:val="22"/>
        </w:rPr>
        <w:t> </w:t>
      </w:r>
      <w:r>
        <w:rPr/>
        <w:t>Sur,</w:t>
      </w:r>
      <w:r>
        <w:rPr>
          <w:spacing w:val="22"/>
        </w:rPr>
        <w:t> </w:t>
      </w:r>
      <w:r>
        <w:rPr/>
        <w:t>recursos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los</w:t>
      </w:r>
      <w:r>
        <w:rPr/>
        <w:t> cuales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han</w:t>
      </w:r>
      <w:r>
        <w:rPr>
          <w:spacing w:val="-1"/>
        </w:rPr>
        <w:t> </w:t>
      </w:r>
      <w:r>
        <w:rPr/>
        <w:t>generando</w:t>
      </w:r>
      <w:r>
        <w:rPr>
          <w:spacing w:val="-1"/>
        </w:rPr>
        <w:t> </w:t>
      </w:r>
      <w:r>
        <w:rPr/>
        <w:t>114,</w:t>
      </w:r>
      <w:r>
        <w:rPr>
          <w:spacing w:val="-1"/>
        </w:rPr>
        <w:t> </w:t>
      </w:r>
      <w:r>
        <w:rPr/>
        <w:t>298</w:t>
      </w:r>
      <w:r>
        <w:rPr>
          <w:spacing w:val="-1"/>
        </w:rPr>
        <w:t> </w:t>
      </w:r>
      <w:r>
        <w:rPr/>
        <w:t>jornales.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648" w:right="0"/>
        <w:jc w:val="both"/>
        <w:rPr>
          <w:b w:val="0"/>
          <w:bCs w:val="0"/>
        </w:rPr>
      </w:pPr>
      <w:r>
        <w:rPr>
          <w:spacing w:val="-1"/>
        </w:rPr>
        <w:t>Regulación</w:t>
      </w:r>
      <w:r>
        <w:rPr>
          <w:spacing w:val="54"/>
        </w:rPr>
        <w:t> </w:t>
      </w:r>
      <w:r>
        <w:rPr/>
        <w:t>de</w:t>
      </w:r>
      <w:r>
        <w:rPr>
          <w:spacing w:val="-1"/>
        </w:rPr>
        <w:t> Recursos </w:t>
      </w:r>
      <w:r>
        <w:rPr/>
        <w:t>Forestales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Suelos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648" w:right="574"/>
        <w:jc w:val="both"/>
      </w:pPr>
      <w:r>
        <w:rPr/>
        <w:t>Referente 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Regulación</w:t>
      </w:r>
      <w:r>
        <w:rPr>
          <w:spacing w:val="54"/>
        </w:rPr>
        <w:t> </w:t>
      </w:r>
      <w:r>
        <w:rPr/>
        <w:t>de</w:t>
      </w:r>
      <w:r>
        <w:rPr>
          <w:spacing w:val="-1"/>
        </w:rPr>
        <w:t> </w:t>
      </w:r>
      <w:r>
        <w:rPr/>
        <w:t>Recursos Forestales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</w:t>
      </w:r>
      <w:r>
        <w:rPr/>
        <w:t>Suelos,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preciso</w:t>
      </w:r>
      <w:r>
        <w:rPr>
          <w:spacing w:val="-1"/>
        </w:rPr>
        <w:t> </w:t>
      </w:r>
      <w:r>
        <w:rPr/>
        <w:t>mencionar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2009</w:t>
      </w:r>
      <w:r>
        <w:rPr>
          <w:spacing w:val="-2"/>
        </w:rPr>
        <w:t> </w:t>
      </w:r>
      <w:r>
        <w:rPr/>
        <w:t>se</w:t>
      </w:r>
      <w:r>
        <w:rPr/>
        <w:t> expidió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autorización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aprovechamiento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recursos</w:t>
      </w:r>
      <w:r>
        <w:rPr>
          <w:spacing w:val="3"/>
        </w:rPr>
        <w:t> </w:t>
      </w:r>
      <w:r>
        <w:rPr/>
        <w:t>forestales</w:t>
      </w:r>
      <w:r>
        <w:rPr>
          <w:spacing w:val="2"/>
        </w:rPr>
        <w:t> </w:t>
      </w:r>
      <w:r>
        <w:rPr/>
        <w:t>maderables</w:t>
      </w:r>
      <w:r>
        <w:rPr>
          <w:spacing w:val="3"/>
        </w:rPr>
        <w:t> </w:t>
      </w:r>
      <w:r>
        <w:rPr/>
        <w:t>por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volumen</w:t>
      </w:r>
      <w:r>
        <w:rPr/>
        <w:t> de</w:t>
      </w:r>
      <w:r>
        <w:rPr>
          <w:spacing w:val="-1"/>
        </w:rPr>
        <w:t> </w:t>
      </w:r>
      <w:r>
        <w:rPr/>
        <w:t>492.80</w:t>
      </w:r>
      <w:r>
        <w:rPr>
          <w:spacing w:val="-1"/>
        </w:rPr>
        <w:t> </w:t>
      </w:r>
      <w:r>
        <w:rPr/>
        <w:t>metros</w:t>
      </w:r>
      <w:r>
        <w:rPr>
          <w:spacing w:val="-1"/>
        </w:rPr>
        <w:t> </w:t>
      </w:r>
      <w:r>
        <w:rPr/>
        <w:t>cúbicos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rollo.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3"/>
        <w:jc w:val="both"/>
      </w:pPr>
      <w:r>
        <w:rPr/>
        <w:t>Asimismo,</w:t>
      </w:r>
      <w:r>
        <w:rPr>
          <w:spacing w:val="29"/>
        </w:rPr>
        <w:t> </w:t>
      </w:r>
      <w:r>
        <w:rPr/>
        <w:t>se</w:t>
      </w:r>
      <w:r>
        <w:rPr>
          <w:spacing w:val="30"/>
        </w:rPr>
        <w:t> </w:t>
      </w:r>
      <w:r>
        <w:rPr/>
        <w:t>emitieron</w:t>
      </w:r>
      <w:r>
        <w:rPr>
          <w:spacing w:val="29"/>
        </w:rPr>
        <w:t> </w:t>
      </w:r>
      <w:r>
        <w:rPr/>
        <w:t>69</w:t>
      </w:r>
      <w:r>
        <w:rPr>
          <w:spacing w:val="30"/>
        </w:rPr>
        <w:t> </w:t>
      </w:r>
      <w:r>
        <w:rPr/>
        <w:t>autorizaciones</w:t>
      </w:r>
      <w:r>
        <w:rPr>
          <w:spacing w:val="30"/>
        </w:rPr>
        <w:t> </w:t>
      </w:r>
      <w:r>
        <w:rPr/>
        <w:t>para</w:t>
      </w:r>
      <w:r>
        <w:rPr>
          <w:spacing w:val="3"/>
        </w:rPr>
        <w:t> </w:t>
      </w:r>
      <w:r>
        <w:rPr/>
        <w:t>el</w:t>
      </w:r>
      <w:r>
        <w:rPr>
          <w:spacing w:val="30"/>
        </w:rPr>
        <w:t> </w:t>
      </w:r>
      <w:r>
        <w:rPr/>
        <w:t>cambio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uso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suelo</w:t>
      </w:r>
      <w:r>
        <w:rPr>
          <w:spacing w:val="27"/>
        </w:rPr>
        <w:t> </w:t>
      </w:r>
      <w:r>
        <w:rPr/>
        <w:t>de</w:t>
      </w:r>
      <w:r>
        <w:rPr>
          <w:spacing w:val="29"/>
        </w:rPr>
        <w:t> </w:t>
      </w:r>
      <w:r>
        <w:rPr/>
        <w:t>terrenos</w:t>
      </w:r>
      <w:r>
        <w:rPr>
          <w:spacing w:val="27"/>
        </w:rPr>
        <w:t> </w:t>
      </w:r>
      <w:r>
        <w:rPr/>
        <w:t>forestales</w:t>
      </w:r>
      <w:r>
        <w:rPr/>
        <w:t> (CUSTF)</w:t>
      </w:r>
      <w:r>
        <w:rPr>
          <w:spacing w:val="22"/>
        </w:rPr>
        <w:t> </w:t>
      </w:r>
      <w:r>
        <w:rPr/>
        <w:t>cuya</w:t>
      </w:r>
      <w:r>
        <w:rPr>
          <w:spacing w:val="22"/>
        </w:rPr>
        <w:t> </w:t>
      </w:r>
      <w:r>
        <w:rPr/>
        <w:t>superficie</w:t>
      </w:r>
      <w:r>
        <w:rPr>
          <w:spacing w:val="21"/>
        </w:rPr>
        <w:t> </w:t>
      </w:r>
      <w:r>
        <w:rPr/>
        <w:t>total</w:t>
      </w:r>
      <w:r>
        <w:rPr>
          <w:spacing w:val="21"/>
        </w:rPr>
        <w:t> </w:t>
      </w:r>
      <w:r>
        <w:rPr/>
        <w:t>fue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490.85</w:t>
      </w:r>
      <w:r>
        <w:rPr>
          <w:spacing w:val="22"/>
        </w:rPr>
        <w:t> </w:t>
      </w:r>
      <w:r>
        <w:rPr/>
        <w:t>hectáreas;</w:t>
      </w:r>
      <w:r>
        <w:rPr>
          <w:spacing w:val="22"/>
        </w:rPr>
        <w:t> </w:t>
      </w:r>
      <w:r>
        <w:rPr/>
        <w:t>77</w:t>
      </w:r>
      <w:r>
        <w:rPr>
          <w:spacing w:val="22"/>
        </w:rPr>
        <w:t> </w:t>
      </w:r>
      <w:r>
        <w:rPr/>
        <w:t>certificados</w:t>
      </w:r>
      <w:r>
        <w:rPr>
          <w:spacing w:val="22"/>
        </w:rPr>
        <w:t> </w:t>
      </w:r>
      <w:r>
        <w:rPr/>
        <w:t>fitosanitarios</w:t>
      </w:r>
      <w:r>
        <w:rPr>
          <w:spacing w:val="21"/>
        </w:rPr>
        <w:t> </w:t>
      </w:r>
      <w:r>
        <w:rPr/>
        <w:t>para</w:t>
      </w:r>
      <w:r>
        <w:rPr>
          <w:spacing w:val="22"/>
        </w:rPr>
        <w:t> </w:t>
      </w:r>
      <w:r>
        <w:rPr/>
        <w:t>la</w:t>
      </w:r>
      <w:r>
        <w:rPr>
          <w:spacing w:val="21"/>
        </w:rPr>
        <w:t> </w:t>
      </w:r>
      <w:r>
        <w:rPr/>
        <w:t>importación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madera;</w:t>
      </w:r>
      <w:r>
        <w:rPr>
          <w:spacing w:val="37"/>
        </w:rPr>
        <w:t> </w:t>
      </w:r>
      <w:r>
        <w:rPr/>
        <w:t>se</w:t>
      </w:r>
      <w:r>
        <w:rPr>
          <w:spacing w:val="38"/>
        </w:rPr>
        <w:t> </w:t>
      </w:r>
      <w:r>
        <w:rPr/>
        <w:t>recibieron,</w:t>
      </w:r>
      <w:r>
        <w:rPr>
          <w:spacing w:val="38"/>
        </w:rPr>
        <w:t> </w:t>
      </w:r>
      <w:r>
        <w:rPr/>
        <w:t>evaluaron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/>
        <w:t>dictaminaron</w:t>
      </w:r>
      <w:r>
        <w:rPr>
          <w:spacing w:val="38"/>
        </w:rPr>
        <w:t> </w:t>
      </w:r>
      <w:r>
        <w:rPr/>
        <w:t>3</w:t>
      </w:r>
      <w:r>
        <w:rPr>
          <w:spacing w:val="38"/>
        </w:rPr>
        <w:t> </w:t>
      </w:r>
      <w:r>
        <w:rPr/>
        <w:t>solicitudes</w:t>
      </w:r>
      <w:r>
        <w:rPr>
          <w:spacing w:val="38"/>
        </w:rPr>
        <w:t> </w:t>
      </w:r>
      <w:r>
        <w:rPr/>
        <w:t>para</w:t>
      </w:r>
      <w:r>
        <w:rPr>
          <w:spacing w:val="37"/>
        </w:rPr>
        <w:t> </w:t>
      </w:r>
      <w:r>
        <w:rPr/>
        <w:t>el</w:t>
      </w:r>
      <w:r>
        <w:rPr>
          <w:spacing w:val="38"/>
        </w:rPr>
        <w:t> </w:t>
      </w:r>
      <w:r>
        <w:rPr/>
        <w:t>cercado</w:t>
      </w:r>
      <w:r>
        <w:rPr>
          <w:spacing w:val="37"/>
        </w:rPr>
        <w:t> </w:t>
      </w:r>
      <w:r>
        <w:rPr/>
        <w:t>de</w:t>
      </w:r>
      <w:r>
        <w:rPr/>
        <w:t> terrenos</w:t>
      </w:r>
      <w:r>
        <w:rPr>
          <w:spacing w:val="4"/>
        </w:rPr>
        <w:t> </w:t>
      </w:r>
      <w:r>
        <w:rPr/>
        <w:t>forestales;</w:t>
      </w:r>
      <w:r>
        <w:rPr>
          <w:spacing w:val="4"/>
        </w:rPr>
        <w:t> </w:t>
      </w:r>
      <w:r>
        <w:rPr/>
        <w:t>34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limpia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terrenos</w:t>
      </w:r>
      <w:r>
        <w:rPr>
          <w:spacing w:val="4"/>
        </w:rPr>
        <w:t> </w:t>
      </w:r>
      <w:r>
        <w:rPr/>
        <w:t>forestales,</w:t>
      </w:r>
      <w:r>
        <w:rPr>
          <w:spacing w:val="3"/>
        </w:rPr>
        <w:t> </w:t>
      </w:r>
      <w:r>
        <w:rPr/>
        <w:t>10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ventaneo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terrenos</w:t>
      </w:r>
      <w:r>
        <w:rPr/>
        <w:t> forestales;</w:t>
      </w:r>
      <w:r>
        <w:rPr>
          <w:spacing w:val="8"/>
        </w:rPr>
        <w:t> </w:t>
      </w:r>
      <w:r>
        <w:rPr/>
        <w:t>9</w:t>
      </w:r>
      <w:r>
        <w:rPr>
          <w:spacing w:val="8"/>
        </w:rPr>
        <w:t> </w:t>
      </w:r>
      <w:r>
        <w:rPr/>
        <w:t>para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rehabilitación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brechas</w:t>
      </w:r>
      <w:r>
        <w:rPr>
          <w:spacing w:val="9"/>
        </w:rPr>
        <w:t> </w:t>
      </w:r>
      <w:r>
        <w:rPr/>
        <w:t>forestales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>
          <w:spacing w:val="-1"/>
        </w:rPr>
        <w:t>dictaminó</w:t>
      </w:r>
      <w:r>
        <w:rPr>
          <w:spacing w:val="9"/>
        </w:rPr>
        <w:t> </w:t>
      </w:r>
      <w:r>
        <w:rPr/>
        <w:t>y</w:t>
      </w:r>
      <w:r>
        <w:rPr>
          <w:spacing w:val="7"/>
        </w:rPr>
        <w:t> </w:t>
      </w:r>
      <w:r>
        <w:rPr>
          <w:spacing w:val="-1"/>
        </w:rPr>
        <w:t>dio</w:t>
      </w:r>
      <w:r>
        <w:rPr>
          <w:spacing w:val="7"/>
        </w:rPr>
        <w:t> </w:t>
      </w:r>
      <w:r>
        <w:rPr/>
        <w:t>seguimiento</w:t>
      </w:r>
      <w:r>
        <w:rPr>
          <w:spacing w:val="7"/>
        </w:rPr>
        <w:t> </w:t>
      </w:r>
      <w:r>
        <w:rPr>
          <w:spacing w:val="-1"/>
        </w:rPr>
        <w:t>al</w:t>
      </w:r>
      <w:r>
        <w:rPr>
          <w:spacing w:val="23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Manejo</w:t>
      </w:r>
      <w:r>
        <w:rPr>
          <w:spacing w:val="-1"/>
        </w:rPr>
        <w:t> </w:t>
      </w:r>
      <w:r>
        <w:rPr/>
        <w:t>Forestal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superficie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170.98</w:t>
      </w:r>
      <w:r>
        <w:rPr>
          <w:spacing w:val="-1"/>
        </w:rPr>
        <w:t> </w:t>
      </w:r>
      <w:r>
        <w:rPr/>
        <w:t>hectáreas.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3"/>
        <w:jc w:val="both"/>
      </w:pPr>
      <w:r>
        <w:rPr/>
        <w:t>De</w:t>
      </w:r>
      <w:r>
        <w:rPr>
          <w:spacing w:val="-1"/>
        </w:rPr>
        <w:t> </w:t>
      </w:r>
      <w:r>
        <w:rPr/>
        <w:t>acuerdo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Ley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Desarrollo Forestal</w:t>
      </w:r>
      <w:r>
        <w:rPr>
          <w:spacing w:val="53"/>
        </w:rPr>
        <w:t> </w:t>
      </w:r>
      <w:r>
        <w:rPr/>
        <w:t>Sustentable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cuanto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CUSTF,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año</w:t>
      </w:r>
      <w:r>
        <w:rPr>
          <w:spacing w:val="23"/>
        </w:rPr>
        <w:t> </w:t>
      </w:r>
      <w:r>
        <w:rPr/>
        <w:t>2009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depositó</w:t>
      </w:r>
      <w:r>
        <w:rPr>
          <w:spacing w:val="16"/>
        </w:rPr>
        <w:t> </w:t>
      </w:r>
      <w:r>
        <w:rPr/>
        <w:t>ante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Fondo</w:t>
      </w:r>
      <w:r>
        <w:rPr>
          <w:spacing w:val="15"/>
        </w:rPr>
        <w:t> </w:t>
      </w:r>
      <w:r>
        <w:rPr/>
        <w:t>Forestal</w:t>
      </w:r>
      <w:r>
        <w:rPr>
          <w:spacing w:val="14"/>
        </w:rPr>
        <w:t> </w:t>
      </w:r>
      <w:r>
        <w:rPr/>
        <w:t>Mexicano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monto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12</w:t>
      </w:r>
      <w:r>
        <w:rPr>
          <w:spacing w:val="15"/>
        </w:rPr>
        <w:t> </w:t>
      </w:r>
      <w:r>
        <w:rPr/>
        <w:t>millones</w:t>
      </w:r>
      <w:r>
        <w:rPr>
          <w:spacing w:val="15"/>
        </w:rPr>
        <w:t> </w:t>
      </w:r>
      <w:r>
        <w:rPr/>
        <w:t>386</w:t>
      </w:r>
      <w:r>
        <w:rPr>
          <w:spacing w:val="15"/>
        </w:rPr>
        <w:t> </w:t>
      </w:r>
      <w:r>
        <w:rPr/>
        <w:t>mil</w:t>
      </w:r>
      <w:r>
        <w:rPr>
          <w:spacing w:val="15"/>
        </w:rPr>
        <w:t> </w:t>
      </w:r>
      <w:r>
        <w:rPr/>
        <w:t>185</w:t>
      </w:r>
      <w:r>
        <w:rPr>
          <w:spacing w:val="15"/>
        </w:rPr>
        <w:t> </w:t>
      </w:r>
      <w:r>
        <w:rPr/>
        <w:t>pesos</w:t>
      </w:r>
      <w:r>
        <w:rPr>
          <w:spacing w:val="15"/>
        </w:rPr>
        <w:t> </w:t>
      </w:r>
      <w:r>
        <w:rPr/>
        <w:t>por</w:t>
      </w:r>
      <w:r>
        <w:rPr/>
        <w:t> concepto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compensación</w:t>
      </w:r>
      <w:r>
        <w:rPr>
          <w:spacing w:val="6"/>
        </w:rPr>
        <w:t> </w:t>
      </w:r>
      <w:r>
        <w:rPr/>
        <w:t>ambiental,</w:t>
      </w:r>
      <w:r>
        <w:rPr>
          <w:spacing w:val="6"/>
        </w:rPr>
        <w:t> </w:t>
      </w:r>
      <w:r>
        <w:rPr/>
        <w:t>fondo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es</w:t>
      </w:r>
      <w:r>
        <w:rPr>
          <w:spacing w:val="5"/>
        </w:rPr>
        <w:t> </w:t>
      </w:r>
      <w:r>
        <w:rPr/>
        <w:t>administrado</w:t>
      </w:r>
      <w:r>
        <w:rPr>
          <w:spacing w:val="6"/>
        </w:rPr>
        <w:t> </w:t>
      </w:r>
      <w:r>
        <w:rPr/>
        <w:t>por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Comisión</w:t>
      </w:r>
      <w:r>
        <w:rPr>
          <w:spacing w:val="6"/>
        </w:rPr>
        <w:t> </w:t>
      </w:r>
      <w:r>
        <w:rPr/>
        <w:t>Nacional</w:t>
      </w:r>
      <w:r>
        <w:rPr>
          <w:spacing w:val="6"/>
        </w:rPr>
        <w:t> </w:t>
      </w:r>
      <w:r>
        <w:rPr/>
        <w:t>Forestal,</w:t>
      </w:r>
      <w:r>
        <w:rPr>
          <w:spacing w:val="21"/>
        </w:rPr>
        <w:t> </w:t>
      </w:r>
      <w:r>
        <w:rPr/>
        <w:t>y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destina</w:t>
      </w:r>
      <w:r>
        <w:rPr>
          <w:spacing w:val="-1"/>
        </w:rPr>
        <w:t> </w:t>
      </w:r>
      <w:r>
        <w:rPr/>
        <w:t>exclusivamente 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recuperación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áreas</w:t>
      </w:r>
      <w:r>
        <w:rPr>
          <w:spacing w:val="-1"/>
        </w:rPr>
        <w:t> </w:t>
      </w:r>
      <w:r>
        <w:rPr/>
        <w:t>forestales</w:t>
      </w:r>
      <w:r>
        <w:rPr>
          <w:spacing w:val="-1"/>
        </w:rPr>
        <w:t> </w:t>
      </w:r>
      <w:r>
        <w:rPr/>
        <w:t>degradadas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648" w:right="574"/>
        <w:jc w:val="both"/>
      </w:pPr>
      <w:r>
        <w:rPr/>
        <w:t>Por</w:t>
      </w:r>
      <w:r>
        <w:rPr>
          <w:spacing w:val="24"/>
        </w:rPr>
        <w:t> </w:t>
      </w:r>
      <w:r>
        <w:rPr/>
        <w:t>su</w:t>
      </w:r>
      <w:r>
        <w:rPr>
          <w:spacing w:val="24"/>
        </w:rPr>
        <w:t> </w:t>
      </w:r>
      <w:r>
        <w:rPr/>
        <w:t>parte,</w:t>
      </w:r>
      <w:r>
        <w:rPr>
          <w:spacing w:val="25"/>
        </w:rPr>
        <w:t> </w:t>
      </w:r>
      <w:r>
        <w:rPr/>
        <w:t>la</w:t>
      </w:r>
      <w:r>
        <w:rPr>
          <w:spacing w:val="24"/>
        </w:rPr>
        <w:t> </w:t>
      </w:r>
      <w:r>
        <w:rPr/>
        <w:t>Secretaría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Promoción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Desarrollo</w:t>
      </w:r>
      <w:r>
        <w:rPr>
          <w:spacing w:val="23"/>
        </w:rPr>
        <w:t> </w:t>
      </w:r>
      <w:r>
        <w:rPr/>
        <w:t>Económico,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esta</w:t>
      </w:r>
      <w:r>
        <w:rPr>
          <w:spacing w:val="23"/>
        </w:rPr>
        <w:t> </w:t>
      </w:r>
      <w:r>
        <w:rPr/>
        <w:t>materia</w:t>
      </w:r>
      <w:r>
        <w:rPr>
          <w:spacing w:val="23"/>
        </w:rPr>
        <w:t> </w:t>
      </w:r>
      <w:r>
        <w:rPr/>
        <w:t>participó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20</w:t>
      </w:r>
      <w:r>
        <w:rPr/>
        <w:t> reuniones</w:t>
      </w:r>
      <w:r>
        <w:rPr>
          <w:spacing w:val="34"/>
        </w:rPr>
        <w:t> </w:t>
      </w:r>
      <w:r>
        <w:rPr/>
        <w:t>del</w:t>
      </w:r>
      <w:r>
        <w:rPr>
          <w:spacing w:val="36"/>
        </w:rPr>
        <w:t> </w:t>
      </w:r>
      <w:r>
        <w:rPr/>
        <w:t>Comité</w:t>
      </w:r>
      <w:r>
        <w:rPr>
          <w:spacing w:val="35"/>
        </w:rPr>
        <w:t> </w:t>
      </w:r>
      <w:r>
        <w:rPr/>
        <w:t>Técnico</w:t>
      </w:r>
      <w:r>
        <w:rPr>
          <w:spacing w:val="35"/>
        </w:rPr>
        <w:t> </w:t>
      </w:r>
      <w:r>
        <w:rPr/>
        <w:t>Estatal</w:t>
      </w:r>
      <w:r>
        <w:rPr>
          <w:spacing w:val="36"/>
        </w:rPr>
        <w:t> </w:t>
      </w:r>
      <w:r>
        <w:rPr/>
        <w:t>para</w:t>
      </w:r>
      <w:r>
        <w:rPr>
          <w:spacing w:val="35"/>
        </w:rPr>
        <w:t> </w:t>
      </w:r>
      <w:r>
        <w:rPr/>
        <w:t>el</w:t>
      </w:r>
      <w:r>
        <w:rPr>
          <w:spacing w:val="36"/>
        </w:rPr>
        <w:t> </w:t>
      </w:r>
      <w:r>
        <w:rPr/>
        <w:t>Cambio</w:t>
      </w:r>
      <w:r>
        <w:rPr>
          <w:spacing w:val="35"/>
        </w:rPr>
        <w:t> </w:t>
      </w:r>
      <w:r>
        <w:rPr/>
        <w:t>del</w:t>
      </w:r>
      <w:r>
        <w:rPr>
          <w:spacing w:val="36"/>
        </w:rPr>
        <w:t> </w:t>
      </w:r>
      <w:r>
        <w:rPr/>
        <w:t>Uso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Suelo</w:t>
      </w:r>
      <w:r>
        <w:rPr>
          <w:spacing w:val="36"/>
        </w:rPr>
        <w:t> </w:t>
      </w:r>
      <w:r>
        <w:rPr/>
        <w:t>y</w:t>
      </w:r>
      <w:r>
        <w:rPr>
          <w:spacing w:val="33"/>
        </w:rPr>
        <w:t> </w:t>
      </w:r>
      <w:r>
        <w:rPr/>
        <w:t>Programas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Manejo</w:t>
      </w:r>
      <w:r>
        <w:rPr/>
        <w:t> Forestal,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donde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emitieron 126</w:t>
      </w:r>
      <w:r>
        <w:rPr>
          <w:spacing w:val="-1"/>
        </w:rPr>
        <w:t> </w:t>
      </w:r>
      <w:r>
        <w:rPr/>
        <w:t>opiniones</w:t>
      </w:r>
      <w:r>
        <w:rPr>
          <w:spacing w:val="-1"/>
        </w:rPr>
        <w:t> </w:t>
      </w:r>
      <w:r>
        <w:rPr/>
        <w:t>técnicas.</w:t>
      </w:r>
    </w:p>
    <w:p>
      <w:pPr>
        <w:spacing w:after="0" w:line="287" w:lineRule="auto"/>
        <w:jc w:val="both"/>
        <w:sectPr>
          <w:pgSz w:w="15840" w:h="12240" w:orient="landscape"/>
          <w:pgMar w:header="709" w:footer="958" w:top="1880" w:bottom="1020" w:left="32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13.5pt;margin-top:104.639999pt;width:147pt;height:448.45pt;mso-position-horizontal-relative:page;mso-position-vertical-relative:page;z-index:4936" coordorigin="12270,2093" coordsize="2940,8969">
            <v:group style="position:absolute;left:13700;top:2100;width:2;height:4185" coordorigin="13700,2100" coordsize="2,4185">
              <v:shape style="position:absolute;left:13700;top:2100;width:2;height:4185" coordorigin="13700,2100" coordsize="0,4185" path="m13700,2100l13700,6284e" filled="false" stroked="true" strokeweight=".72pt" strokecolor="#969696">
                <v:path arrowok="t"/>
              </v:shape>
            </v:group>
            <v:group style="position:absolute;left:13700;top:8414;width:2;height:2640" coordorigin="13700,8414" coordsize="2,2640">
              <v:shape style="position:absolute;left:13700;top:8414;width:2;height:2640" coordorigin="13700,8414" coordsize="0,2640" path="m13700,8414l13700,11054e" filled="false" stroked="true" strokeweight=".72pt" strokecolor="#969696">
                <v:path arrowok="t"/>
              </v:shape>
            </v:group>
            <v:group style="position:absolute;left:12337;top:6277;width:2866;height:2145" coordorigin="12337,6277" coordsize="2866,2145">
              <v:shape style="position:absolute;left:12337;top:6277;width:2866;height:2145" coordorigin="12337,6277" coordsize="2866,2145" path="m12337,6277l12337,8422,15203,8422,15203,6277,12337,6277xe" filled="false" stroked="true" strokeweight=".72pt" strokecolor="#f7b909">
                <v:path arrowok="t"/>
              </v:shape>
            </v:group>
            <v:group style="position:absolute;left:12346;top:6284;width:2850;height:2130" coordorigin="12346,6284" coordsize="2850,2130">
              <v:shape style="position:absolute;left:12346;top:6284;width:2850;height:2130" coordorigin="12346,6284" coordsize="2850,2130" path="m15196,6284l15196,8414,12346,8414,12346,6284,15196,6284xe" filled="true" fillcolor="#f7b909" stroked="false">
                <v:path arrowok="t"/>
                <v:fill type="solid"/>
              </v:shape>
              <v:shape style="position:absolute;left:12286;top:6224;width:2850;height:2130" type="#_x0000_t75" stroked="false">
                <v:imagedata r:id="rId214" o:title=""/>
              </v:shape>
            </v:group>
            <v:group style="position:absolute;left:12277;top:6217;width:2866;height:2145" coordorigin="12277,6217" coordsize="2866,2145">
              <v:shape style="position:absolute;left:12277;top:6217;width:2866;height:2145" coordorigin="12277,6217" coordsize="2866,2145" path="m12277,6217l12277,8362,15143,8362,15143,6217,12277,621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7" w:lineRule="auto" w:before="74"/>
        <w:ind w:right="3488"/>
        <w:jc w:val="both"/>
      </w:pPr>
      <w:r>
        <w:rPr/>
        <w:t>La</w:t>
      </w:r>
      <w:r>
        <w:rPr>
          <w:spacing w:val="9"/>
        </w:rPr>
        <w:t> </w:t>
      </w:r>
      <w:r>
        <w:rPr/>
        <w:t>CONAMP</w:t>
      </w:r>
      <w:r>
        <w:rPr>
          <w:spacing w:val="9"/>
        </w:rPr>
        <w:t> </w:t>
      </w:r>
      <w:r>
        <w:rPr/>
        <w:t>realizó</w:t>
      </w:r>
      <w:r>
        <w:rPr>
          <w:spacing w:val="9"/>
        </w:rPr>
        <w:t> </w:t>
      </w:r>
      <w:r>
        <w:rPr/>
        <w:t>30</w:t>
      </w:r>
      <w:r>
        <w:rPr>
          <w:spacing w:val="8"/>
        </w:rPr>
        <w:t> </w:t>
      </w:r>
      <w:r>
        <w:rPr/>
        <w:t>campañas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limpieza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recolección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residuos</w:t>
      </w:r>
      <w:r>
        <w:rPr>
          <w:spacing w:val="8"/>
        </w:rPr>
        <w:t> </w:t>
      </w:r>
      <w:r>
        <w:rPr/>
        <w:t>sólidos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Reservas</w:t>
      </w:r>
      <w:r>
        <w:rPr>
          <w:spacing w:val="8"/>
        </w:rPr>
        <w:t> </w:t>
      </w:r>
      <w:r>
        <w:rPr/>
        <w:t>de</w:t>
      </w:r>
      <w:r>
        <w:rPr/>
        <w:t> la</w:t>
      </w:r>
      <w:r>
        <w:rPr>
          <w:spacing w:val="17"/>
        </w:rPr>
        <w:t> </w:t>
      </w:r>
      <w:r>
        <w:rPr/>
        <w:t>Biosfera</w:t>
      </w:r>
      <w:r>
        <w:rPr>
          <w:spacing w:val="17"/>
        </w:rPr>
        <w:t> </w:t>
      </w:r>
      <w:r>
        <w:rPr/>
        <w:t>El</w:t>
      </w:r>
      <w:r>
        <w:rPr>
          <w:spacing w:val="16"/>
        </w:rPr>
        <w:t> </w:t>
      </w:r>
      <w:r>
        <w:rPr/>
        <w:t>Vizcaíno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Sierra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Laguna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Parques</w:t>
      </w:r>
      <w:r>
        <w:rPr>
          <w:spacing w:val="16"/>
        </w:rPr>
        <w:t> </w:t>
      </w:r>
      <w:r>
        <w:rPr/>
        <w:t>Nacionales</w:t>
      </w:r>
      <w:r>
        <w:rPr>
          <w:spacing w:val="16"/>
        </w:rPr>
        <w:t> </w:t>
      </w:r>
      <w:r>
        <w:rPr/>
        <w:t>Bahía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Loreto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Cabo</w:t>
      </w:r>
      <w:r>
        <w:rPr/>
        <w:t> Pulmo;</w:t>
      </w:r>
      <w:r>
        <w:rPr>
          <w:spacing w:val="-1"/>
        </w:rPr>
        <w:t> </w:t>
      </w:r>
      <w:r>
        <w:rPr/>
        <w:t>logrando reunir</w:t>
      </w:r>
      <w:r>
        <w:rPr>
          <w:spacing w:val="-1"/>
        </w:rPr>
        <w:t> </w:t>
      </w:r>
      <w:r>
        <w:rPr/>
        <w:t>154</w:t>
      </w:r>
      <w:r>
        <w:rPr>
          <w:spacing w:val="-1"/>
        </w:rPr>
        <w:t> </w:t>
      </w:r>
      <w:r>
        <w:rPr/>
        <w:t>toneladas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desechos sólidos.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Regulación</w:t>
      </w:r>
      <w:r>
        <w:rPr/>
        <w:t> de</w:t>
      </w:r>
      <w:r>
        <w:rPr>
          <w:spacing w:val="-1"/>
        </w:rPr>
        <w:t> Residuos</w:t>
      </w:r>
      <w:r>
        <w:rPr/>
        <w:t> </w:t>
      </w:r>
      <w:r>
        <w:rPr>
          <w:spacing w:val="-1"/>
        </w:rPr>
        <w:t>Peligrosos </w:t>
      </w:r>
      <w:r>
        <w:rPr/>
        <w:t>y</w:t>
      </w:r>
      <w:r>
        <w:rPr>
          <w:spacing w:val="-4"/>
        </w:rPr>
        <w:t> </w:t>
      </w:r>
      <w:r>
        <w:rPr/>
        <w:t>Fuentes</w:t>
      </w:r>
      <w:r>
        <w:rPr>
          <w:spacing w:val="-1"/>
        </w:rPr>
        <w:t> Fijas</w:t>
      </w:r>
      <w:r>
        <w:rPr>
          <w:spacing w:val="54"/>
        </w:rPr>
        <w:t> </w:t>
      </w:r>
      <w:r>
        <w:rPr/>
        <w:t>de</w:t>
      </w:r>
      <w:r>
        <w:rPr>
          <w:spacing w:val="-1"/>
        </w:rPr>
        <w:t> Contaminación</w:t>
      </w:r>
      <w:r>
        <w:rPr/>
        <w:t>  a</w:t>
      </w:r>
      <w:r>
        <w:rPr>
          <w:spacing w:val="55"/>
        </w:rPr>
        <w:t> </w:t>
      </w:r>
      <w:r>
        <w:rPr/>
        <w:t>la</w:t>
      </w:r>
      <w:r>
        <w:rPr>
          <w:spacing w:val="-1"/>
        </w:rPr>
        <w:t> Atmósfera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7"/>
        </w:rPr>
        <w:t> </w:t>
      </w:r>
      <w:r>
        <w:rPr/>
        <w:t>2009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registraron</w:t>
      </w:r>
      <w:r>
        <w:rPr>
          <w:spacing w:val="16"/>
        </w:rPr>
        <w:t> </w:t>
      </w:r>
      <w:r>
        <w:rPr/>
        <w:t>ante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SEMARNAT,</w:t>
      </w:r>
      <w:r>
        <w:rPr>
          <w:spacing w:val="16"/>
        </w:rPr>
        <w:t> </w:t>
      </w:r>
      <w:r>
        <w:rPr/>
        <w:t>93</w:t>
      </w:r>
      <w:r>
        <w:rPr>
          <w:spacing w:val="16"/>
        </w:rPr>
        <w:t> </w:t>
      </w:r>
      <w:r>
        <w:rPr/>
        <w:t>empresas</w:t>
      </w:r>
      <w:r>
        <w:rPr>
          <w:spacing w:val="16"/>
        </w:rPr>
        <w:t> </w:t>
      </w:r>
      <w:r>
        <w:rPr/>
        <w:t>generadoras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residuos</w:t>
      </w:r>
      <w:r>
        <w:rPr>
          <w:spacing w:val="16"/>
        </w:rPr>
        <w:t> </w:t>
      </w:r>
      <w:r>
        <w:rPr/>
        <w:t>peligrosos,</w:t>
      </w:r>
      <w:r>
        <w:rPr>
          <w:spacing w:val="17"/>
        </w:rPr>
        <w:t> </w:t>
      </w:r>
      <w:r>
        <w:rPr/>
        <w:t>que</w:t>
      </w:r>
      <w:r>
        <w:rPr/>
        <w:t> produjeron</w:t>
      </w:r>
      <w:r>
        <w:rPr>
          <w:spacing w:val="26"/>
        </w:rPr>
        <w:t> </w:t>
      </w:r>
      <w:r>
        <w:rPr/>
        <w:t>un</w:t>
      </w:r>
      <w:r>
        <w:rPr>
          <w:spacing w:val="25"/>
        </w:rPr>
        <w:t> </w:t>
      </w:r>
      <w:r>
        <w:rPr/>
        <w:t>volumen</w:t>
      </w:r>
      <w:r>
        <w:rPr>
          <w:spacing w:val="25"/>
        </w:rPr>
        <w:t> </w:t>
      </w:r>
      <w:r>
        <w:rPr/>
        <w:t>de</w:t>
      </w:r>
      <w:r>
        <w:rPr>
          <w:spacing w:val="50"/>
        </w:rPr>
        <w:t> </w:t>
      </w:r>
      <w:r>
        <w:rPr/>
        <w:t>175.49</w:t>
      </w:r>
      <w:r>
        <w:rPr>
          <w:spacing w:val="25"/>
        </w:rPr>
        <w:t> </w:t>
      </w:r>
      <w:r>
        <w:rPr/>
        <w:t>toneladas;</w:t>
      </w:r>
      <w:r>
        <w:rPr>
          <w:spacing w:val="24"/>
        </w:rPr>
        <w:t> </w:t>
      </w:r>
      <w:r>
        <w:rPr/>
        <w:t>integradas</w:t>
      </w:r>
      <w:r>
        <w:rPr>
          <w:spacing w:val="25"/>
        </w:rPr>
        <w:t> </w:t>
      </w:r>
      <w:r>
        <w:rPr/>
        <w:t>por</w:t>
      </w:r>
      <w:r>
        <w:rPr>
          <w:spacing w:val="25"/>
        </w:rPr>
        <w:t> </w:t>
      </w:r>
      <w:r>
        <w:rPr/>
        <w:t>174.02</w:t>
      </w:r>
      <w:r>
        <w:rPr>
          <w:spacing w:val="25"/>
        </w:rPr>
        <w:t> </w:t>
      </w:r>
      <w:r>
        <w:rPr/>
        <w:t>toneladas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residuos</w:t>
      </w:r>
      <w:r>
        <w:rPr>
          <w:spacing w:val="21"/>
        </w:rPr>
        <w:t> </w:t>
      </w:r>
      <w:r>
        <w:rPr/>
        <w:t>industriales</w:t>
      </w:r>
      <w:r>
        <w:rPr>
          <w:spacing w:val="21"/>
        </w:rPr>
        <w:t> </w:t>
      </w:r>
      <w:r>
        <w:rPr/>
        <w:t>y</w:t>
      </w:r>
      <w:r>
        <w:rPr>
          <w:spacing w:val="20"/>
        </w:rPr>
        <w:t> </w:t>
      </w:r>
      <w:r>
        <w:rPr/>
        <w:t>1.47</w:t>
      </w:r>
      <w:r>
        <w:rPr>
          <w:spacing w:val="20"/>
        </w:rPr>
        <w:t> </w:t>
      </w:r>
      <w:r>
        <w:rPr/>
        <w:t>toneladas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residuos</w:t>
      </w:r>
      <w:r>
        <w:rPr>
          <w:spacing w:val="20"/>
        </w:rPr>
        <w:t> </w:t>
      </w:r>
      <w:r>
        <w:rPr/>
        <w:t>hospitalarios,</w:t>
      </w:r>
      <w:r>
        <w:rPr>
          <w:spacing w:val="20"/>
        </w:rPr>
        <w:t> </w:t>
      </w:r>
      <w:r>
        <w:rPr/>
        <w:t>aunado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lo</w:t>
      </w:r>
      <w:r>
        <w:rPr>
          <w:spacing w:val="20"/>
        </w:rPr>
        <w:t> </w:t>
      </w:r>
      <w:r>
        <w:rPr/>
        <w:t>anterior,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dependencia</w:t>
      </w:r>
      <w:r>
        <w:rPr>
          <w:spacing w:val="20"/>
        </w:rPr>
        <w:t> </w:t>
      </w:r>
      <w:r>
        <w:rPr/>
        <w:t>emitió</w:t>
      </w:r>
      <w:r>
        <w:rPr>
          <w:spacing w:val="21"/>
        </w:rPr>
        <w:t> </w:t>
      </w:r>
      <w:r>
        <w:rPr/>
        <w:t>114</w:t>
      </w:r>
      <w:r>
        <w:rPr>
          <w:spacing w:val="-1"/>
        </w:rPr>
        <w:t> </w:t>
      </w:r>
      <w:r>
        <w:rPr/>
        <w:t>dictámenes, predictámenes y</w:t>
      </w:r>
      <w:r>
        <w:rPr>
          <w:spacing w:val="-1"/>
        </w:rPr>
        <w:t> </w:t>
      </w:r>
      <w:r>
        <w:rPr/>
        <w:t>opiniones</w:t>
      </w:r>
      <w:r>
        <w:rPr>
          <w:spacing w:val="-1"/>
        </w:rPr>
        <w:t> </w:t>
      </w:r>
      <w:r>
        <w:rPr/>
        <w:t>técnicas</w:t>
      </w:r>
      <w:r>
        <w:rPr>
          <w:spacing w:val="2"/>
        </w:rPr>
        <w:t> </w:t>
      </w:r>
      <w:r>
        <w:rPr/>
        <w:t>sobre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manejo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residuos</w:t>
      </w:r>
      <w:r>
        <w:rPr>
          <w:spacing w:val="-1"/>
        </w:rPr>
        <w:t> </w:t>
      </w:r>
      <w:r>
        <w:rPr/>
        <w:t>peligrosos.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A</w:t>
      </w:r>
      <w:r>
        <w:rPr>
          <w:spacing w:val="53"/>
        </w:rPr>
        <w:t> </w:t>
      </w:r>
      <w:r>
        <w:rPr/>
        <w:t>través</w:t>
      </w:r>
      <w:r>
        <w:rPr>
          <w:spacing w:val="53"/>
        </w:rPr>
        <w:t> </w:t>
      </w:r>
      <w:r>
        <w:rPr/>
        <w:t>de</w:t>
      </w:r>
      <w:r>
        <w:rPr>
          <w:spacing w:val="53"/>
        </w:rPr>
        <w:t> </w:t>
      </w:r>
      <w:r>
        <w:rPr/>
        <w:t>la</w:t>
      </w:r>
      <w:r>
        <w:rPr>
          <w:spacing w:val="52"/>
        </w:rPr>
        <w:t> </w:t>
      </w:r>
      <w:r>
        <w:rPr/>
        <w:t>Cédula</w:t>
      </w:r>
      <w:r>
        <w:rPr>
          <w:spacing w:val="53"/>
        </w:rPr>
        <w:t> </w:t>
      </w:r>
      <w:r>
        <w:rPr/>
        <w:t>de</w:t>
      </w:r>
      <w:r>
        <w:rPr>
          <w:spacing w:val="51"/>
        </w:rPr>
        <w:t> </w:t>
      </w:r>
      <w:r>
        <w:rPr/>
        <w:t>Operación</w:t>
      </w:r>
      <w:r>
        <w:rPr>
          <w:spacing w:val="52"/>
        </w:rPr>
        <w:t> </w:t>
      </w:r>
      <w:r>
        <w:rPr/>
        <w:t>Anual</w:t>
      </w:r>
      <w:r>
        <w:rPr>
          <w:spacing w:val="51"/>
        </w:rPr>
        <w:t> </w:t>
      </w:r>
      <w:r>
        <w:rPr/>
        <w:t>35</w:t>
      </w:r>
      <w:r>
        <w:rPr>
          <w:spacing w:val="53"/>
        </w:rPr>
        <w:t> </w:t>
      </w:r>
      <w:r>
        <w:rPr/>
        <w:t>empresas</w:t>
      </w:r>
      <w:r>
        <w:rPr>
          <w:spacing w:val="53"/>
        </w:rPr>
        <w:t> </w:t>
      </w:r>
      <w:r>
        <w:rPr/>
        <w:t>reportaron</w:t>
      </w:r>
      <w:r>
        <w:rPr>
          <w:spacing w:val="51"/>
        </w:rPr>
        <w:t> </w:t>
      </w:r>
      <w:r>
        <w:rPr/>
        <w:t>la</w:t>
      </w:r>
      <w:r>
        <w:rPr>
          <w:spacing w:val="53"/>
        </w:rPr>
        <w:t> </w:t>
      </w:r>
      <w:r>
        <w:rPr/>
        <w:t>generación</w:t>
      </w:r>
      <w:r>
        <w:rPr>
          <w:spacing w:val="52"/>
        </w:rPr>
        <w:t> </w:t>
      </w:r>
      <w:r>
        <w:rPr/>
        <w:t>de</w:t>
      </w:r>
      <w:r>
        <w:rPr>
          <w:spacing w:val="53"/>
        </w:rPr>
        <w:t> </w:t>
      </w:r>
      <w:r>
        <w:rPr/>
        <w:t>residuos</w:t>
      </w:r>
      <w:r>
        <w:rPr/>
        <w:t> peligrosos</w:t>
      </w:r>
      <w:r>
        <w:rPr>
          <w:spacing w:val="8"/>
        </w:rPr>
        <w:t> </w:t>
      </w:r>
      <w:r>
        <w:rPr/>
        <w:t>ante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Dirección</w:t>
      </w:r>
      <w:r>
        <w:rPr>
          <w:spacing w:val="8"/>
        </w:rPr>
        <w:t> </w:t>
      </w:r>
      <w:r>
        <w:rPr/>
        <w:t>General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Calidad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Aire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Registro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Emisiones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Transferencia</w:t>
      </w:r>
      <w:r>
        <w:rPr>
          <w:spacing w:val="6"/>
        </w:rPr>
        <w:t> </w:t>
      </w:r>
      <w:r>
        <w:rPr/>
        <w:t>de</w:t>
      </w:r>
      <w:r>
        <w:rPr/>
        <w:t> Contaminantes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Delegación Federal</w:t>
      </w:r>
      <w:r>
        <w:rPr>
          <w:spacing w:val="1"/>
        </w:rPr>
        <w:t> </w:t>
      </w:r>
      <w:r>
        <w:rPr>
          <w:spacing w:val="-1"/>
        </w:rPr>
        <w:t>de la </w:t>
      </w:r>
      <w:r>
        <w:rPr/>
        <w:t>SEMARNAT</w:t>
      </w:r>
      <w:r>
        <w:rPr>
          <w:spacing w:val="-1"/>
        </w:rPr>
        <w:t> en </w:t>
      </w:r>
      <w:r>
        <w:rPr/>
        <w:t>Baja</w:t>
      </w:r>
      <w:r>
        <w:rPr>
          <w:spacing w:val="-1"/>
        </w:rPr>
        <w:t> California</w:t>
      </w:r>
      <w:r>
        <w:rPr/>
        <w:t> Sur.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Actualmente</w:t>
      </w:r>
      <w:r>
        <w:rPr>
          <w:spacing w:val="42"/>
        </w:rPr>
        <w:t> </w:t>
      </w:r>
      <w:r>
        <w:rPr/>
        <w:t>existen</w:t>
      </w:r>
      <w:r>
        <w:rPr>
          <w:spacing w:val="43"/>
        </w:rPr>
        <w:t> </w:t>
      </w:r>
      <w:r>
        <w:rPr/>
        <w:t>en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entidad</w:t>
      </w:r>
      <w:r>
        <w:rPr>
          <w:spacing w:val="43"/>
        </w:rPr>
        <w:t> </w:t>
      </w:r>
      <w:r>
        <w:rPr/>
        <w:t>16</w:t>
      </w:r>
      <w:r>
        <w:rPr>
          <w:spacing w:val="42"/>
        </w:rPr>
        <w:t> </w:t>
      </w:r>
      <w:r>
        <w:rPr/>
        <w:t>empresas</w:t>
      </w:r>
      <w:r>
        <w:rPr>
          <w:spacing w:val="43"/>
        </w:rPr>
        <w:t> </w:t>
      </w:r>
      <w:r>
        <w:rPr>
          <w:spacing w:val="-1"/>
        </w:rPr>
        <w:t>autorizadas</w:t>
      </w:r>
      <w:r>
        <w:rPr>
          <w:spacing w:val="42"/>
        </w:rPr>
        <w:t> </w:t>
      </w:r>
      <w:r>
        <w:rPr/>
        <w:t>por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/>
        <w:t>SEMARNAT,</w:t>
      </w:r>
      <w:r>
        <w:rPr>
          <w:spacing w:val="42"/>
        </w:rPr>
        <w:t> </w:t>
      </w:r>
      <w:r>
        <w:rPr/>
        <w:t>para</w:t>
      </w:r>
      <w:r>
        <w:rPr>
          <w:spacing w:val="42"/>
        </w:rPr>
        <w:t> </w:t>
      </w:r>
      <w:r>
        <w:rPr/>
        <w:t>realizar</w:t>
      </w:r>
      <w:r>
        <w:rPr>
          <w:spacing w:val="41"/>
        </w:rPr>
        <w:t> </w:t>
      </w:r>
      <w:r>
        <w:rPr/>
        <w:t>el</w:t>
      </w:r>
      <w:r>
        <w:rPr>
          <w:spacing w:val="20"/>
        </w:rPr>
        <w:t> </w:t>
      </w:r>
      <w:r>
        <w:rPr/>
        <w:t>manejo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residuos</w:t>
      </w:r>
      <w:r>
        <w:rPr>
          <w:spacing w:val="2"/>
        </w:rPr>
        <w:t> </w:t>
      </w:r>
      <w:r>
        <w:rPr/>
        <w:t>peligrosos,</w:t>
      </w:r>
      <w:r>
        <w:rPr>
          <w:spacing w:val="2"/>
        </w:rPr>
        <w:t> </w:t>
      </w:r>
      <w:r>
        <w:rPr/>
        <w:t>14</w:t>
      </w:r>
      <w:r>
        <w:rPr>
          <w:spacing w:val="2"/>
        </w:rPr>
        <w:t> </w:t>
      </w:r>
      <w:r>
        <w:rPr/>
        <w:t>son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estado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/>
        <w:t>2 de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son foráneas. Una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ellas</w:t>
      </w:r>
      <w:r>
        <w:rPr>
          <w:spacing w:val="1"/>
        </w:rPr>
        <w:t> </w:t>
      </w:r>
      <w:r>
        <w:rPr/>
        <w:t>se reportó</w:t>
      </w:r>
      <w:r>
        <w:rPr/>
        <w:t> como</w:t>
      </w:r>
      <w:r>
        <w:rPr>
          <w:spacing w:val="-1"/>
        </w:rPr>
        <w:t> </w:t>
      </w:r>
      <w:r>
        <w:rPr/>
        <w:t>dedicada</w:t>
      </w:r>
      <w:r>
        <w:rPr>
          <w:spacing w:val="54"/>
        </w:rPr>
        <w:t> </w:t>
      </w:r>
      <w:r>
        <w:rPr/>
        <w:t>al</w:t>
      </w:r>
      <w:r>
        <w:rPr>
          <w:spacing w:val="-1"/>
        </w:rPr>
        <w:t> </w:t>
      </w:r>
      <w:r>
        <w:rPr/>
        <w:t>almacenamiento de</w:t>
      </w:r>
      <w:r>
        <w:rPr>
          <w:spacing w:val="-1"/>
        </w:rPr>
        <w:t> </w:t>
      </w:r>
      <w:r>
        <w:rPr/>
        <w:t>residuos</w:t>
      </w:r>
      <w:r>
        <w:rPr>
          <w:spacing w:val="-1"/>
        </w:rPr>
        <w:t> </w:t>
      </w:r>
      <w:r>
        <w:rPr/>
        <w:t>biológicos-infecciosos;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recolección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transporte</w:t>
      </w:r>
      <w:r>
        <w:rPr>
          <w:spacing w:val="22"/>
        </w:rPr>
        <w:t> </w:t>
      </w:r>
      <w:r>
        <w:rPr/>
        <w:t>de</w:t>
      </w:r>
      <w:r>
        <w:rPr>
          <w:spacing w:val="9"/>
        </w:rPr>
        <w:t> </w:t>
      </w:r>
      <w:r>
        <w:rPr/>
        <w:t>residuos</w:t>
      </w:r>
      <w:r>
        <w:rPr>
          <w:spacing w:val="9"/>
        </w:rPr>
        <w:t> </w:t>
      </w:r>
      <w:r>
        <w:rPr/>
        <w:t>industriales</w:t>
      </w:r>
      <w:r>
        <w:rPr>
          <w:spacing w:val="9"/>
        </w:rPr>
        <w:t> </w:t>
      </w:r>
      <w:r>
        <w:rPr/>
        <w:t>(aceites</w:t>
      </w:r>
      <w:r>
        <w:rPr>
          <w:spacing w:val="9"/>
        </w:rPr>
        <w:t> </w:t>
      </w:r>
      <w:r>
        <w:rPr/>
        <w:t>usados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baterías);</w:t>
      </w:r>
      <w:r>
        <w:rPr>
          <w:spacing w:val="9"/>
        </w:rPr>
        <w:t> </w:t>
      </w:r>
      <w:r>
        <w:rPr/>
        <w:t>3</w:t>
      </w:r>
      <w:r>
        <w:rPr>
          <w:spacing w:val="9"/>
        </w:rPr>
        <w:t> </w:t>
      </w:r>
      <w:r>
        <w:rPr/>
        <w:t>al</w:t>
      </w:r>
      <w:r>
        <w:rPr>
          <w:spacing w:val="8"/>
        </w:rPr>
        <w:t> </w:t>
      </w:r>
      <w:r>
        <w:rPr/>
        <w:t>almacenamiento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residuos</w:t>
      </w:r>
      <w:r>
        <w:rPr>
          <w:spacing w:val="7"/>
        </w:rPr>
        <w:t> </w:t>
      </w:r>
      <w:r>
        <w:rPr/>
        <w:t>industriales;</w:t>
      </w:r>
      <w:r>
        <w:rPr>
          <w:spacing w:val="8"/>
        </w:rPr>
        <w:t> </w:t>
      </w:r>
      <w:r>
        <w:rPr/>
        <w:t>3</w:t>
      </w:r>
      <w:r>
        <w:rPr>
          <w:spacing w:val="21"/>
        </w:rPr>
        <w:t> </w:t>
      </w:r>
      <w:r>
        <w:rPr/>
        <w:t>al</w:t>
      </w:r>
      <w:r>
        <w:rPr>
          <w:spacing w:val="23"/>
        </w:rPr>
        <w:t> </w:t>
      </w:r>
      <w:r>
        <w:rPr/>
        <w:t>almacenamiento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residuos</w:t>
      </w:r>
      <w:r>
        <w:rPr>
          <w:spacing w:val="23"/>
        </w:rPr>
        <w:t> </w:t>
      </w:r>
      <w:r>
        <w:rPr/>
        <w:t>agroquímicos</w:t>
      </w:r>
      <w:r>
        <w:rPr>
          <w:spacing w:val="24"/>
        </w:rPr>
        <w:t> </w:t>
      </w:r>
      <w:r>
        <w:rPr/>
        <w:t>(envases,</w:t>
      </w:r>
      <w:r>
        <w:rPr>
          <w:spacing w:val="23"/>
        </w:rPr>
        <w:t> </w:t>
      </w:r>
      <w:r>
        <w:rPr/>
        <w:t>mangueras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acolchados</w:t>
      </w:r>
      <w:r>
        <w:rPr>
          <w:spacing w:val="24"/>
        </w:rPr>
        <w:t> </w:t>
      </w:r>
      <w:r>
        <w:rPr/>
        <w:t>plásticos);</w:t>
      </w:r>
      <w:r>
        <w:rPr>
          <w:spacing w:val="24"/>
        </w:rPr>
        <w:t> </w:t>
      </w:r>
      <w:r>
        <w:rPr/>
        <w:t>1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la</w:t>
      </w:r>
      <w:r>
        <w:rPr/>
        <w:t> recolección</w:t>
      </w:r>
      <w:r>
        <w:rPr>
          <w:spacing w:val="24"/>
        </w:rPr>
        <w:t> </w:t>
      </w:r>
      <w:r>
        <w:rPr/>
        <w:t>y</w:t>
      </w:r>
      <w:r>
        <w:rPr>
          <w:spacing w:val="25"/>
        </w:rPr>
        <w:t> </w:t>
      </w:r>
      <w:r>
        <w:rPr/>
        <w:t>transporte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residuos</w:t>
      </w:r>
      <w:r>
        <w:rPr>
          <w:spacing w:val="24"/>
        </w:rPr>
        <w:t> </w:t>
      </w:r>
      <w:r>
        <w:rPr/>
        <w:t>biológicos-infecciosos;</w:t>
      </w:r>
      <w:r>
        <w:rPr>
          <w:spacing w:val="25"/>
        </w:rPr>
        <w:t> </w:t>
      </w:r>
      <w:r>
        <w:rPr/>
        <w:t>1</w:t>
      </w:r>
      <w:r>
        <w:rPr>
          <w:spacing w:val="24"/>
        </w:rPr>
        <w:t> </w:t>
      </w:r>
      <w:r>
        <w:rPr/>
        <w:t>al</w:t>
      </w:r>
      <w:r>
        <w:rPr>
          <w:spacing w:val="24"/>
        </w:rPr>
        <w:t> </w:t>
      </w:r>
      <w:r>
        <w:rPr/>
        <w:t>reciclaje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aceite</w:t>
      </w:r>
      <w:r>
        <w:rPr>
          <w:spacing w:val="25"/>
        </w:rPr>
        <w:t> </w:t>
      </w:r>
      <w:r>
        <w:rPr/>
        <w:t>usado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/>
        <w:t>1</w:t>
      </w:r>
      <w:r>
        <w:rPr>
          <w:spacing w:val="23"/>
        </w:rPr>
        <w:t> </w:t>
      </w:r>
      <w:r>
        <w:rPr/>
        <w:t>más</w:t>
      </w:r>
      <w:r>
        <w:rPr/>
        <w:t> como</w:t>
      </w:r>
      <w:r>
        <w:rPr>
          <w:spacing w:val="-1"/>
        </w:rPr>
        <w:t> </w:t>
      </w:r>
      <w:r>
        <w:rPr/>
        <w:t>sitio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disposición final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residuos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manejo</w:t>
      </w:r>
      <w:r>
        <w:rPr>
          <w:spacing w:val="-1"/>
        </w:rPr>
        <w:t> </w:t>
      </w:r>
      <w:r>
        <w:rPr/>
        <w:t>especial.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En</w:t>
      </w:r>
      <w:r>
        <w:rPr>
          <w:spacing w:val="17"/>
        </w:rPr>
        <w:t> </w:t>
      </w:r>
      <w:r>
        <w:rPr>
          <w:spacing w:val="-1"/>
        </w:rPr>
        <w:t>julio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2009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/>
        <w:t>Gobierno</w:t>
      </w:r>
      <w:r>
        <w:rPr>
          <w:spacing w:val="15"/>
        </w:rPr>
        <w:t> </w:t>
      </w:r>
      <w:r>
        <w:rPr>
          <w:spacing w:val="-1"/>
        </w:rPr>
        <w:t>del</w:t>
      </w:r>
      <w:r>
        <w:rPr>
          <w:spacing w:val="16"/>
        </w:rPr>
        <w:t> </w:t>
      </w:r>
      <w:r>
        <w:rPr/>
        <w:t>Estado,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SEMARNAT,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los</w:t>
      </w:r>
      <w:r>
        <w:rPr>
          <w:spacing w:val="16"/>
        </w:rPr>
        <w:t> </w:t>
      </w:r>
      <w:r>
        <w:rPr/>
        <w:t>Ayuntamientos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Mulegé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/>
        <w:t>Paz,</w:t>
      </w:r>
      <w:r>
        <w:rPr>
          <w:spacing w:val="31"/>
        </w:rPr>
        <w:t> </w:t>
      </w:r>
      <w:r>
        <w:rPr/>
        <w:t>suscribieron</w:t>
      </w:r>
      <w:r>
        <w:rPr>
          <w:spacing w:val="2"/>
        </w:rPr>
        <w:t> </w:t>
      </w:r>
      <w:r>
        <w:rPr/>
        <w:t>un</w:t>
      </w:r>
      <w:r>
        <w:rPr>
          <w:spacing w:val="3"/>
        </w:rPr>
        <w:t> </w:t>
      </w:r>
      <w:r>
        <w:rPr/>
        <w:t>Convenio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Coordinación</w:t>
      </w:r>
      <w:r>
        <w:rPr>
          <w:spacing w:val="2"/>
        </w:rPr>
        <w:t> </w:t>
      </w:r>
      <w:r>
        <w:rPr/>
        <w:t>para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acciones</w:t>
      </w:r>
      <w:r>
        <w:rPr>
          <w:spacing w:val="2"/>
        </w:rPr>
        <w:t> </w:t>
      </w:r>
      <w:r>
        <w:rPr/>
        <w:t>para</w:t>
      </w:r>
      <w:r>
        <w:rPr>
          <w:spacing w:val="1"/>
        </w:rPr>
        <w:t> </w:t>
      </w:r>
      <w:r>
        <w:rPr/>
        <w:t>gestionar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disposición</w:t>
      </w:r>
      <w:r>
        <w:rPr>
          <w:spacing w:val="21"/>
        </w:rPr>
        <w:t> </w:t>
      </w:r>
      <w:r>
        <w:rPr/>
        <w:t>integral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residuos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construcción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rellenos</w:t>
      </w:r>
      <w:r>
        <w:rPr>
          <w:spacing w:val="2"/>
        </w:rPr>
        <w:t> </w:t>
      </w:r>
      <w:r>
        <w:rPr/>
        <w:t>sanitarios 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localidades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Guerrero Negro,</w:t>
      </w:r>
      <w:r>
        <w:rPr/>
        <w:t> </w:t>
      </w:r>
      <w:r>
        <w:rPr>
          <w:spacing w:val="-1"/>
        </w:rPr>
        <w:t>del </w:t>
      </w:r>
      <w:r>
        <w:rPr/>
        <w:t>municipio</w:t>
      </w:r>
      <w:r>
        <w:rPr>
          <w:spacing w:val="-1"/>
        </w:rPr>
        <w:t> de </w:t>
      </w:r>
      <w:r>
        <w:rPr/>
        <w:t>Mulegé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de </w:t>
      </w:r>
      <w:r>
        <w:rPr/>
        <w:t>El</w:t>
      </w:r>
      <w:r>
        <w:rPr>
          <w:spacing w:val="-1"/>
        </w:rPr>
        <w:t> </w:t>
      </w:r>
      <w:r>
        <w:rPr/>
        <w:t>Pescadero,</w:t>
      </w:r>
      <w:r>
        <w:rPr>
          <w:spacing w:val="-1"/>
        </w:rPr>
        <w:t> en el </w:t>
      </w:r>
      <w:r>
        <w:rPr/>
        <w:t>municipio</w:t>
      </w:r>
      <w:r>
        <w:rPr>
          <w:spacing w:val="-1"/>
        </w:rPr>
        <w:t> de</w:t>
      </w:r>
      <w:r>
        <w:rPr>
          <w:spacing w:val="54"/>
        </w:rPr>
        <w:t> </w:t>
      </w:r>
      <w:r>
        <w:rPr>
          <w:spacing w:val="-1"/>
        </w:rPr>
        <w:t>La </w:t>
      </w:r>
      <w:r>
        <w:rPr/>
        <w:t>Paz.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1.48pt;margin-top:102.660004pt;width:163.9pt;height:451.45pt;mso-position-horizontal-relative:page;mso-position-vertical-relative:page;z-index:4960" coordorigin="430,2053" coordsize="3278,9029">
            <v:group style="position:absolute;left:1940;top:2060;width:2;height:2484" coordorigin="1940,2060" coordsize="2,2484">
              <v:shape style="position:absolute;left:1940;top:2060;width:2;height:2484" coordorigin="1940,2060" coordsize="0,2484" path="m1940,2060l1940,4544e" filled="false" stroked="true" strokeweight=".72pt" strokecolor="#969696">
                <v:path arrowok="t"/>
              </v:shape>
            </v:group>
            <v:group style="position:absolute;left:1940;top:6449;width:2;height:4626" coordorigin="1940,6449" coordsize="2,4626">
              <v:shape style="position:absolute;left:1940;top:6449;width:2;height:4626" coordorigin="1940,6449" coordsize="0,4626" path="m1940,6449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437;top:4537;width:2865;height:1919" coordorigin="437,4537" coordsize="2865,1919">
              <v:shape style="position:absolute;left:437;top:4537;width:2865;height:1919" coordorigin="437,4537" coordsize="2865,1919" path="m437,4537l437,6456,3301,6456,3301,4537,437,4537xe" filled="false" stroked="true" strokeweight=".72pt" strokecolor="#f7b909">
                <v:path arrowok="t"/>
              </v:shape>
            </v:group>
            <v:group style="position:absolute;left:444;top:4544;width:2850;height:1905" coordorigin="444,4544" coordsize="2850,1905">
              <v:shape style="position:absolute;left:444;top:4544;width:2850;height:1905" coordorigin="444,4544" coordsize="2850,1905" path="m3294,4544l3294,6449,444,6449,444,4544,3294,4544xe" filled="true" fillcolor="#f7b909" stroked="false">
                <v:path arrowok="t"/>
                <v:fill type="solid"/>
              </v:shape>
              <v:shape style="position:absolute;left:504;top:4604;width:2850;height:1904" type="#_x0000_t75" stroked="false">
                <v:imagedata r:id="rId215" o:title=""/>
              </v:shape>
            </v:group>
            <v:group style="position:absolute;left:497;top:4597;width:2865;height:1919" coordorigin="497,4597" coordsize="2865,1919">
              <v:shape style="position:absolute;left:497;top:4597;width:2865;height:1919" coordorigin="497,4597" coordsize="2865,1919" path="m497,4597l497,6516,3361,6516,3361,4597,497,459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648" w:right="574"/>
        <w:jc w:val="both"/>
      </w:pPr>
      <w:r>
        <w:rPr/>
        <w:t>La</w:t>
      </w:r>
      <w:r>
        <w:rPr>
          <w:spacing w:val="36"/>
        </w:rPr>
        <w:t> </w:t>
      </w:r>
      <w:r>
        <w:rPr/>
        <w:t>Dirección</w:t>
      </w:r>
      <w:r>
        <w:rPr>
          <w:spacing w:val="37"/>
        </w:rPr>
        <w:t> </w:t>
      </w:r>
      <w:r>
        <w:rPr/>
        <w:t>Regional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7"/>
        </w:rPr>
        <w:t> </w:t>
      </w:r>
      <w:r>
        <w:rPr/>
        <w:t>CONANP</w:t>
      </w:r>
      <w:r>
        <w:rPr>
          <w:spacing w:val="36"/>
        </w:rPr>
        <w:t> </w:t>
      </w:r>
      <w:r>
        <w:rPr/>
        <w:t>apoyó</w:t>
      </w:r>
      <w:r>
        <w:rPr>
          <w:spacing w:val="37"/>
        </w:rPr>
        <w:t> </w:t>
      </w:r>
      <w:r>
        <w:rPr/>
        <w:t>a</w:t>
      </w:r>
      <w:r>
        <w:rPr>
          <w:spacing w:val="35"/>
        </w:rPr>
        <w:t> </w:t>
      </w:r>
      <w:r>
        <w:rPr/>
        <w:t>la</w:t>
      </w:r>
      <w:r>
        <w:rPr>
          <w:spacing w:val="37"/>
        </w:rPr>
        <w:t> </w:t>
      </w:r>
      <w:r>
        <w:rPr/>
        <w:t>CONAFOR</w:t>
      </w:r>
      <w:r>
        <w:rPr>
          <w:spacing w:val="36"/>
        </w:rPr>
        <w:t> </w:t>
      </w:r>
      <w:r>
        <w:rPr/>
        <w:t>en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construcción,</w:t>
      </w:r>
      <w:r>
        <w:rPr>
          <w:spacing w:val="35"/>
        </w:rPr>
        <w:t> </w:t>
      </w:r>
      <w:r>
        <w:rPr/>
        <w:t>rehabilitación</w:t>
      </w:r>
      <w:r>
        <w:rPr>
          <w:spacing w:val="35"/>
        </w:rPr>
        <w:t> </w:t>
      </w:r>
      <w:r>
        <w:rPr/>
        <w:t>y</w:t>
      </w:r>
      <w:r>
        <w:rPr/>
        <w:t> mantenimiento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/>
        <w:t>60</w:t>
      </w:r>
      <w:r>
        <w:rPr>
          <w:spacing w:val="29"/>
        </w:rPr>
        <w:t> </w:t>
      </w:r>
      <w:r>
        <w:rPr/>
        <w:t>kilómetros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brecha</w:t>
      </w:r>
      <w:r>
        <w:rPr>
          <w:spacing w:val="29"/>
        </w:rPr>
        <w:t> </w:t>
      </w:r>
      <w:r>
        <w:rPr/>
        <w:t>corta</w:t>
      </w:r>
      <w:r>
        <w:rPr>
          <w:spacing w:val="30"/>
        </w:rPr>
        <w:t> </w:t>
      </w:r>
      <w:r>
        <w:rPr/>
        <w:t>fuego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Reserva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Biosfera</w:t>
      </w:r>
      <w:r>
        <w:rPr>
          <w:spacing w:val="28"/>
        </w:rPr>
        <w:t> </w:t>
      </w:r>
      <w:r>
        <w:rPr/>
        <w:t>Sierra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/>
        <w:t> Laguna,</w:t>
      </w:r>
      <w:r>
        <w:rPr>
          <w:spacing w:val="-1"/>
        </w:rPr>
        <w:t> </w:t>
      </w:r>
      <w:r>
        <w:rPr/>
        <w:t>asimismo durante el</w:t>
      </w:r>
      <w:r>
        <w:rPr>
          <w:spacing w:val="-1"/>
        </w:rPr>
        <w:t> </w:t>
      </w:r>
      <w:r>
        <w:rPr/>
        <w:t>2009</w:t>
      </w:r>
      <w:r>
        <w:rPr>
          <w:spacing w:val="-1"/>
        </w:rPr>
        <w:t> </w:t>
      </w:r>
      <w:r>
        <w:rPr/>
        <w:t>realizó</w:t>
      </w:r>
      <w:r>
        <w:rPr>
          <w:spacing w:val="-1"/>
        </w:rPr>
        <w:t> </w:t>
      </w:r>
      <w:r>
        <w:rPr/>
        <w:t>20</w:t>
      </w:r>
      <w:r>
        <w:rPr>
          <w:spacing w:val="-1"/>
        </w:rPr>
        <w:t> </w:t>
      </w:r>
      <w:r>
        <w:rPr/>
        <w:t>recorridos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detección oportuna de</w:t>
      </w:r>
      <w:r>
        <w:rPr>
          <w:spacing w:val="-1"/>
        </w:rPr>
        <w:t> </w:t>
      </w:r>
      <w:r>
        <w:rPr/>
        <w:t>incendios.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4"/>
        <w:jc w:val="both"/>
      </w:pPr>
      <w:r>
        <w:rPr/>
        <w:t>Por</w:t>
      </w:r>
      <w:r>
        <w:rPr>
          <w:spacing w:val="2"/>
        </w:rPr>
        <w:t> </w:t>
      </w:r>
      <w:r>
        <w:rPr/>
        <w:t>otro</w:t>
      </w:r>
      <w:r>
        <w:rPr>
          <w:spacing w:val="2"/>
        </w:rPr>
        <w:t> </w:t>
      </w:r>
      <w:r>
        <w:rPr/>
        <w:t>lado,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recursos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CONANP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efectuaron</w:t>
      </w:r>
      <w:r>
        <w:rPr>
          <w:spacing w:val="1"/>
        </w:rPr>
        <w:t> </w:t>
      </w:r>
      <w:r>
        <w:rPr/>
        <w:t>36 recorridos de supervisión y detección</w:t>
      </w:r>
      <w:r>
        <w:rPr>
          <w:spacing w:val="1"/>
        </w:rPr>
        <w:t> </w:t>
      </w:r>
      <w:r>
        <w:rPr/>
        <w:t>de</w:t>
      </w:r>
      <w:r>
        <w:rPr/>
        <w:t> plagas o enfermedades</w:t>
      </w:r>
      <w:r>
        <w:rPr>
          <w:spacing w:val="1"/>
        </w:rPr>
        <w:t> </w:t>
      </w:r>
      <w:r>
        <w:rPr/>
        <w:t>forestales</w:t>
      </w:r>
      <w:r>
        <w:rPr>
          <w:spacing w:val="54"/>
        </w:rPr>
        <w:t> </w:t>
      </w:r>
      <w:r>
        <w:rPr/>
        <w:t>dentro de la</w:t>
      </w:r>
      <w:r>
        <w:rPr>
          <w:spacing w:val="54"/>
        </w:rPr>
        <w:t> </w:t>
      </w:r>
      <w:r>
        <w:rPr/>
        <w:t>Reserva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la</w:t>
      </w:r>
      <w:r>
        <w:rPr>
          <w:spacing w:val="55"/>
        </w:rPr>
        <w:t> </w:t>
      </w:r>
      <w:r>
        <w:rPr/>
        <w:t>Biosfera</w:t>
      </w:r>
      <w:r>
        <w:rPr>
          <w:spacing w:val="54"/>
        </w:rPr>
        <w:t> </w:t>
      </w:r>
      <w:r>
        <w:rPr/>
        <w:t>Sierra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La</w:t>
      </w:r>
      <w:r>
        <w:rPr>
          <w:spacing w:val="55"/>
        </w:rPr>
        <w:t> </w:t>
      </w:r>
      <w:r>
        <w:rPr/>
        <w:t>Laguna,</w:t>
      </w:r>
      <w:r>
        <w:rPr/>
        <w:t> cubriendo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superficie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15,000</w:t>
      </w:r>
      <w:r>
        <w:rPr>
          <w:spacing w:val="-1"/>
        </w:rPr>
        <w:t> </w:t>
      </w:r>
      <w:r>
        <w:rPr/>
        <w:t>hectáreas.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648" w:right="0"/>
        <w:jc w:val="both"/>
        <w:rPr>
          <w:b w:val="0"/>
          <w:bCs w:val="0"/>
        </w:rPr>
      </w:pPr>
      <w:r>
        <w:rPr/>
        <w:t>Ordenamiento</w:t>
      </w:r>
      <w:r>
        <w:rPr>
          <w:spacing w:val="-2"/>
        </w:rPr>
        <w:t> </w:t>
      </w:r>
      <w:r>
        <w:rPr>
          <w:spacing w:val="-1"/>
        </w:rPr>
        <w:t>Ecológico </w:t>
      </w:r>
      <w:r>
        <w:rPr/>
        <w:t>Territorial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648" w:right="574"/>
        <w:jc w:val="both"/>
      </w:pPr>
      <w:r>
        <w:rPr/>
        <w:t>Con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Convenios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Coordinación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resultado </w:t>
      </w:r>
      <w:r>
        <w:rPr>
          <w:spacing w:val="-1"/>
        </w:rPr>
        <w:t>del esfuerzo</w:t>
      </w:r>
      <w:r>
        <w:rPr/>
        <w:t> </w:t>
      </w:r>
      <w:r>
        <w:rPr>
          <w:spacing w:val="-1"/>
        </w:rPr>
        <w:t>entre el </w:t>
      </w:r>
      <w:r>
        <w:rPr/>
        <w:t>Gobierno</w:t>
      </w:r>
      <w:r>
        <w:rPr>
          <w:spacing w:val="-1"/>
        </w:rPr>
        <w:t> del </w:t>
      </w:r>
      <w:r>
        <w:rPr/>
        <w:t>Estado,</w:t>
      </w:r>
      <w:r>
        <w:rPr>
          <w:spacing w:val="-1"/>
        </w:rPr>
        <w:t> la</w:t>
      </w:r>
      <w:r>
        <w:rPr>
          <w:spacing w:val="25"/>
        </w:rPr>
        <w:t> </w:t>
      </w:r>
      <w:r>
        <w:rPr/>
        <w:t>SEMARNAT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los</w:t>
      </w:r>
      <w:r>
        <w:rPr>
          <w:spacing w:val="32"/>
        </w:rPr>
        <w:t> </w:t>
      </w:r>
      <w:r>
        <w:rPr/>
        <w:t>Ayuntamientos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/>
        <w:t>Paz,</w:t>
      </w:r>
      <w:r>
        <w:rPr>
          <w:spacing w:val="33"/>
        </w:rPr>
        <w:t> </w:t>
      </w:r>
      <w:r>
        <w:rPr>
          <w:spacing w:val="-1"/>
        </w:rPr>
        <w:t>Loreto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Los</w:t>
      </w:r>
      <w:r>
        <w:rPr>
          <w:spacing w:val="32"/>
        </w:rPr>
        <w:t> </w:t>
      </w:r>
      <w:r>
        <w:rPr/>
        <w:t>Cabos</w:t>
      </w:r>
      <w:r>
        <w:rPr>
          <w:spacing w:val="31"/>
        </w:rPr>
        <w:t> </w:t>
      </w:r>
      <w:r>
        <w:rPr/>
        <w:t>se</w:t>
      </w:r>
      <w:r>
        <w:rPr>
          <w:spacing w:val="32"/>
        </w:rPr>
        <w:t> </w:t>
      </w:r>
      <w:r>
        <w:rPr/>
        <w:t>han</w:t>
      </w:r>
      <w:r>
        <w:rPr>
          <w:spacing w:val="31"/>
        </w:rPr>
        <w:t> </w:t>
      </w:r>
      <w:r>
        <w:rPr/>
        <w:t>continuado</w:t>
      </w:r>
      <w:r>
        <w:rPr>
          <w:spacing w:val="32"/>
        </w:rPr>
        <w:t> </w:t>
      </w:r>
      <w:r>
        <w:rPr/>
        <w:t>los</w:t>
      </w:r>
      <w:r>
        <w:rPr>
          <w:spacing w:val="32"/>
        </w:rPr>
        <w:t> </w:t>
      </w:r>
      <w:r>
        <w:rPr/>
        <w:t>trabajos</w:t>
      </w:r>
      <w:r>
        <w:rPr>
          <w:spacing w:val="25"/>
        </w:rPr>
        <w:t> </w:t>
      </w:r>
      <w:r>
        <w:rPr/>
        <w:t>correspondientes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elaboración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Ordenamientos</w:t>
      </w:r>
      <w:r>
        <w:rPr>
          <w:spacing w:val="1"/>
        </w:rPr>
        <w:t> </w:t>
      </w:r>
      <w:r>
        <w:rPr/>
        <w:t>Ecológicos</w:t>
      </w:r>
      <w:r>
        <w:rPr>
          <w:spacing w:val="-1"/>
        </w:rPr>
        <w:t> </w:t>
      </w:r>
      <w:r>
        <w:rPr/>
        <w:t>Locales de</w:t>
      </w:r>
      <w:r>
        <w:rPr>
          <w:spacing w:val="-1"/>
        </w:rPr>
        <w:t> </w:t>
      </w:r>
      <w:r>
        <w:rPr/>
        <w:t>dichos</w:t>
      </w:r>
      <w:r>
        <w:rPr>
          <w:spacing w:val="-1"/>
        </w:rPr>
        <w:t> </w:t>
      </w:r>
      <w:r>
        <w:rPr/>
        <w:t>Municipios.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3"/>
        <w:jc w:val="both"/>
      </w:pPr>
      <w:r>
        <w:rPr/>
        <w:t>En</w:t>
      </w:r>
      <w:r>
        <w:rPr>
          <w:spacing w:val="3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estrategias</w:t>
      </w:r>
      <w:r>
        <w:rPr>
          <w:spacing w:val="2"/>
        </w:rPr>
        <w:t> </w:t>
      </w:r>
      <w:r>
        <w:rPr/>
        <w:t>propuestas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Ejecutivo</w:t>
      </w:r>
      <w:r>
        <w:rPr>
          <w:spacing w:val="1"/>
        </w:rPr>
        <w:t> </w:t>
      </w:r>
      <w:r>
        <w:rPr/>
        <w:t>Estatal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/>
        <w:t>Plan</w:t>
      </w:r>
      <w:r>
        <w:rPr>
          <w:spacing w:val="1"/>
        </w:rPr>
        <w:t> </w:t>
      </w:r>
      <w:r>
        <w:rPr/>
        <w:t>Estatal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Desarrollo</w:t>
      </w:r>
      <w:r>
        <w:rPr>
          <w:spacing w:val="23"/>
        </w:rPr>
        <w:t> </w:t>
      </w:r>
      <w:r>
        <w:rPr/>
        <w:t>2005-2011,</w:t>
      </w:r>
      <w:r>
        <w:rPr>
          <w:spacing w:val="22"/>
        </w:rPr>
        <w:t> </w:t>
      </w:r>
      <w:r>
        <w:rPr/>
        <w:t>durante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2009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continuaron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>
          <w:spacing w:val="-1"/>
        </w:rPr>
        <w:t>acciones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concluir</w:t>
      </w:r>
      <w:r>
        <w:rPr>
          <w:spacing w:val="20"/>
        </w:rPr>
        <w:t> </w:t>
      </w:r>
      <w:r>
        <w:rPr/>
        <w:t>la</w:t>
      </w:r>
      <w:r>
        <w:rPr>
          <w:spacing w:val="21"/>
        </w:rPr>
        <w:t> </w:t>
      </w:r>
      <w:r>
        <w:rPr/>
        <w:t>primera</w:t>
      </w:r>
      <w:r>
        <w:rPr>
          <w:spacing w:val="21"/>
        </w:rPr>
        <w:t> </w:t>
      </w:r>
      <w:r>
        <w:rPr/>
        <w:t>etapa</w:t>
      </w:r>
      <w:r>
        <w:rPr>
          <w:spacing w:val="21"/>
        </w:rPr>
        <w:t> </w:t>
      </w:r>
      <w:r>
        <w:rPr/>
        <w:t>del</w:t>
      </w:r>
      <w:r>
        <w:rPr>
          <w:spacing w:val="27"/>
        </w:rPr>
        <w:t> </w:t>
      </w:r>
      <w:r>
        <w:rPr/>
        <w:t>Ordenamiento Ecológico</w:t>
      </w:r>
      <w:r>
        <w:rPr>
          <w:spacing w:val="1"/>
        </w:rPr>
        <w:t> </w:t>
      </w:r>
      <w:r>
        <w:rPr/>
        <w:t>Estatal,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pretende</w:t>
      </w:r>
      <w:r>
        <w:rPr>
          <w:spacing w:val="2"/>
        </w:rPr>
        <w:t> </w:t>
      </w:r>
      <w:r>
        <w:rPr/>
        <w:t>integrar</w:t>
      </w:r>
      <w:r>
        <w:rPr>
          <w:spacing w:val="2"/>
        </w:rPr>
        <w:t> </w:t>
      </w:r>
      <w:r>
        <w:rPr/>
        <w:t>las</w:t>
      </w:r>
      <w:r>
        <w:rPr>
          <w:spacing w:val="1"/>
        </w:rPr>
        <w:t> </w:t>
      </w:r>
      <w:r>
        <w:rPr/>
        <w:t>políticas</w:t>
      </w:r>
      <w:r>
        <w:rPr>
          <w:spacing w:val="2"/>
        </w:rPr>
        <w:t> </w:t>
      </w:r>
      <w:r>
        <w:rPr/>
        <w:t>públicas</w:t>
      </w:r>
      <w:r>
        <w:rPr>
          <w:spacing w:val="2"/>
        </w:rPr>
        <w:t> </w:t>
      </w:r>
      <w:r>
        <w:rPr/>
        <w:t>para</w:t>
      </w:r>
      <w:r>
        <w:rPr>
          <w:spacing w:val="1"/>
        </w:rPr>
        <w:t> </w:t>
      </w:r>
      <w:r>
        <w:rPr/>
        <w:t>inducir</w:t>
      </w:r>
      <w:r>
        <w:rPr>
          <w:spacing w:val="55"/>
        </w:rPr>
        <w:t> </w:t>
      </w:r>
      <w:r>
        <w:rPr/>
        <w:t>el</w:t>
      </w:r>
      <w:r>
        <w:rPr/>
        <w:t> crecimiento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desarrollo de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forma</w:t>
      </w:r>
      <w:r>
        <w:rPr>
          <w:spacing w:val="-1"/>
        </w:rPr>
        <w:t> </w:t>
      </w:r>
      <w:r>
        <w:rPr/>
        <w:t>ordenada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sustentable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3"/>
        <w:jc w:val="both"/>
      </w:pPr>
      <w:r>
        <w:rPr/>
        <w:t>Por</w:t>
      </w:r>
      <w:r>
        <w:rPr>
          <w:spacing w:val="41"/>
        </w:rPr>
        <w:t> </w:t>
      </w:r>
      <w:r>
        <w:rPr/>
        <w:t>lo</w:t>
      </w:r>
      <w:r>
        <w:rPr>
          <w:spacing w:val="42"/>
        </w:rPr>
        <w:t> </w:t>
      </w:r>
      <w:r>
        <w:rPr/>
        <w:t>que</w:t>
      </w:r>
      <w:r>
        <w:rPr>
          <w:spacing w:val="41"/>
        </w:rPr>
        <w:t> </w:t>
      </w:r>
      <w:r>
        <w:rPr/>
        <w:t>se</w:t>
      </w:r>
      <w:r>
        <w:rPr>
          <w:spacing w:val="42"/>
        </w:rPr>
        <w:t> </w:t>
      </w:r>
      <w:r>
        <w:rPr/>
        <w:t>refiere</w:t>
      </w:r>
      <w:r>
        <w:rPr>
          <w:spacing w:val="42"/>
        </w:rPr>
        <w:t> </w:t>
      </w:r>
      <w:r>
        <w:rPr/>
        <w:t>al</w:t>
      </w:r>
      <w:r>
        <w:rPr>
          <w:spacing w:val="41"/>
        </w:rPr>
        <w:t> </w:t>
      </w:r>
      <w:r>
        <w:rPr/>
        <w:t>Ordenamiento</w:t>
      </w:r>
      <w:r>
        <w:rPr>
          <w:spacing w:val="41"/>
        </w:rPr>
        <w:t> </w:t>
      </w:r>
      <w:r>
        <w:rPr/>
        <w:t>Ecológico</w:t>
      </w:r>
      <w:r>
        <w:rPr>
          <w:spacing w:val="40"/>
        </w:rPr>
        <w:t> </w:t>
      </w:r>
      <w:r>
        <w:rPr/>
        <w:t>Marino</w:t>
      </w:r>
      <w:r>
        <w:rPr>
          <w:spacing w:val="41"/>
        </w:rPr>
        <w:t> </w:t>
      </w:r>
      <w:r>
        <w:rPr>
          <w:spacing w:val="-1"/>
        </w:rPr>
        <w:t>del</w:t>
      </w:r>
      <w:r>
        <w:rPr>
          <w:spacing w:val="40"/>
        </w:rPr>
        <w:t> </w:t>
      </w:r>
      <w:r>
        <w:rPr/>
        <w:t>Golfo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California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/>
        <w:t>Ordenamiento</w:t>
      </w:r>
      <w:r>
        <w:rPr>
          <w:spacing w:val="24"/>
        </w:rPr>
        <w:t> </w:t>
      </w:r>
      <w:r>
        <w:rPr/>
        <w:t>Ecológico</w:t>
      </w:r>
      <w:r>
        <w:rPr>
          <w:spacing w:val="6"/>
        </w:rPr>
        <w:t> </w:t>
      </w:r>
      <w:r>
        <w:rPr/>
        <w:t>Marino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Pacifico</w:t>
      </w:r>
      <w:r>
        <w:rPr>
          <w:spacing w:val="6"/>
        </w:rPr>
        <w:t> </w:t>
      </w:r>
      <w:r>
        <w:rPr/>
        <w:t>Norte,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Gobierno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Estado</w:t>
      </w:r>
      <w:r>
        <w:rPr>
          <w:spacing w:val="6"/>
        </w:rPr>
        <w:t> </w:t>
      </w:r>
      <w:r>
        <w:rPr/>
        <w:t>ha</w:t>
      </w:r>
      <w:r>
        <w:rPr>
          <w:spacing w:val="6"/>
        </w:rPr>
        <w:t> </w:t>
      </w:r>
      <w:r>
        <w:rPr/>
        <w:t>promovido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participación</w:t>
      </w:r>
      <w:r>
        <w:rPr>
          <w:spacing w:val="6"/>
        </w:rPr>
        <w:t> </w:t>
      </w:r>
      <w:r>
        <w:rPr/>
        <w:t>entusiasta</w:t>
      </w:r>
      <w:r>
        <w:rPr/>
        <w:t> de</w:t>
      </w:r>
      <w:r>
        <w:rPr>
          <w:spacing w:val="30"/>
        </w:rPr>
        <w:t> </w:t>
      </w:r>
      <w:r>
        <w:rPr/>
        <w:t>todos</w:t>
      </w:r>
      <w:r>
        <w:rPr>
          <w:spacing w:val="31"/>
        </w:rPr>
        <w:t> </w:t>
      </w:r>
      <w:r>
        <w:rPr/>
        <w:t>los</w:t>
      </w:r>
      <w:r>
        <w:rPr>
          <w:spacing w:val="30"/>
        </w:rPr>
        <w:t> </w:t>
      </w:r>
      <w:r>
        <w:rPr/>
        <w:t>sectores</w:t>
      </w:r>
      <w:r>
        <w:rPr>
          <w:spacing w:val="31"/>
        </w:rPr>
        <w:t> </w:t>
      </w:r>
      <w:r>
        <w:rPr/>
        <w:t>productivos,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servicios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/>
        <w:t>gobierno</w:t>
      </w:r>
      <w:r>
        <w:rPr>
          <w:spacing w:val="30"/>
        </w:rPr>
        <w:t> </w:t>
      </w:r>
      <w:r>
        <w:rPr/>
        <w:t>para</w:t>
      </w:r>
      <w:r>
        <w:rPr>
          <w:spacing w:val="30"/>
        </w:rPr>
        <w:t> </w:t>
      </w:r>
      <w:r>
        <w:rPr/>
        <w:t>fortalecer</w:t>
      </w:r>
      <w:r>
        <w:rPr>
          <w:spacing w:val="28"/>
        </w:rPr>
        <w:t> </w:t>
      </w:r>
      <w:r>
        <w:rPr/>
        <w:t>y</w:t>
      </w:r>
      <w:r>
        <w:rPr>
          <w:spacing w:val="30"/>
        </w:rPr>
        <w:t> </w:t>
      </w:r>
      <w:r>
        <w:rPr/>
        <w:t>dar</w:t>
      </w:r>
      <w:r>
        <w:rPr>
          <w:spacing w:val="29"/>
        </w:rPr>
        <w:t> </w:t>
      </w:r>
      <w:r>
        <w:rPr/>
        <w:t>certidumbre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las</w:t>
      </w:r>
      <w:r>
        <w:rPr/>
        <w:t> políticas publicas</w:t>
      </w:r>
      <w:r>
        <w:rPr>
          <w:spacing w:val="-1"/>
        </w:rPr>
        <w:t> </w:t>
      </w:r>
      <w:r>
        <w:rPr/>
        <w:t>encaminadas 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conservación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ambiente.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648" w:right="0"/>
        <w:jc w:val="both"/>
        <w:rPr>
          <w:b w:val="0"/>
          <w:bCs w:val="0"/>
        </w:rPr>
      </w:pPr>
      <w:r>
        <w:rPr>
          <w:spacing w:val="-2"/>
        </w:rPr>
        <w:t>Normatividad</w:t>
      </w:r>
      <w:r>
        <w:rPr>
          <w:spacing w:val="-1"/>
        </w:rPr>
        <w:t> Ambiental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left="3648" w:right="573"/>
        <w:jc w:val="both"/>
      </w:pPr>
      <w:r>
        <w:rPr/>
        <w:t>En</w:t>
      </w:r>
      <w:r>
        <w:rPr>
          <w:spacing w:val="30"/>
        </w:rPr>
        <w:t> </w:t>
      </w:r>
      <w:r>
        <w:rPr/>
        <w:t>2009</w:t>
      </w:r>
      <w:r>
        <w:rPr>
          <w:spacing w:val="31"/>
        </w:rPr>
        <w:t> </w:t>
      </w:r>
      <w:r>
        <w:rPr/>
        <w:t>ingresaron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Delegación</w:t>
      </w:r>
      <w:r>
        <w:rPr>
          <w:spacing w:val="30"/>
        </w:rPr>
        <w:t> </w:t>
      </w:r>
      <w:r>
        <w:rPr/>
        <w:t>Estatal</w:t>
      </w:r>
      <w:r>
        <w:rPr>
          <w:spacing w:val="31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SEMARNAT</w:t>
      </w:r>
      <w:r>
        <w:rPr>
          <w:spacing w:val="29"/>
        </w:rPr>
        <w:t> </w:t>
      </w:r>
      <w:r>
        <w:rPr>
          <w:spacing w:val="-1"/>
        </w:rPr>
        <w:t>90</w:t>
      </w:r>
      <w:r>
        <w:rPr>
          <w:spacing w:val="29"/>
        </w:rPr>
        <w:t> </w:t>
      </w:r>
      <w:r>
        <w:rPr/>
        <w:t>Estudios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/>
        <w:t>Impacto</w:t>
      </w:r>
      <w:r>
        <w:rPr>
          <w:spacing w:val="29"/>
        </w:rPr>
        <w:t> </w:t>
      </w:r>
      <w:r>
        <w:rPr/>
        <w:t>Ambiental</w:t>
      </w:r>
      <w:r>
        <w:rPr>
          <w:spacing w:val="22"/>
        </w:rPr>
        <w:t> </w:t>
      </w:r>
      <w:r>
        <w:rPr/>
        <w:t>(EIA)</w:t>
      </w:r>
      <w:r>
        <w:rPr>
          <w:spacing w:val="11"/>
        </w:rPr>
        <w:t> </w:t>
      </w:r>
      <w:r>
        <w:rPr/>
        <w:t>referentes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realización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obras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actividades</w:t>
      </w:r>
      <w:r>
        <w:rPr>
          <w:spacing w:val="9"/>
        </w:rPr>
        <w:t> </w:t>
      </w:r>
      <w:r>
        <w:rPr/>
        <w:t>cuya</w:t>
      </w:r>
      <w:r>
        <w:rPr>
          <w:spacing w:val="10"/>
        </w:rPr>
        <w:t> </w:t>
      </w:r>
      <w:r>
        <w:rPr/>
        <w:t>regulación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materia</w:t>
      </w:r>
      <w:r>
        <w:rPr>
          <w:spacing w:val="10"/>
        </w:rPr>
        <w:t> </w:t>
      </w:r>
      <w:r>
        <w:rPr/>
        <w:t>corresponde</w:t>
      </w:r>
      <w:r>
        <w:rPr>
          <w:spacing w:val="10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1"/>
        </w:rPr>
        <w:t> </w:t>
      </w:r>
      <w:r>
        <w:rPr/>
        <w:t>federación. Al</w:t>
      </w:r>
      <w:r>
        <w:rPr>
          <w:spacing w:val="1"/>
        </w:rPr>
        <w:t> </w:t>
      </w:r>
      <w:r>
        <w:rPr/>
        <w:t>respecto,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año</w:t>
      </w:r>
      <w:r>
        <w:rPr>
          <w:spacing w:val="1"/>
        </w:rPr>
        <w:t> </w:t>
      </w:r>
      <w:r>
        <w:rPr/>
        <w:t>anterior</w:t>
      </w:r>
      <w:r>
        <w:rPr>
          <w:spacing w:val="1"/>
        </w:rPr>
        <w:t> </w:t>
      </w:r>
      <w:r>
        <w:rPr/>
        <w:t>la</w:t>
      </w:r>
      <w:r>
        <w:rPr>
          <w:spacing w:val="55"/>
        </w:rPr>
        <w:t> </w:t>
      </w:r>
      <w:r>
        <w:rPr/>
        <w:t>dependencia  emitió  73  resolutivos</w:t>
      </w:r>
      <w:r>
        <w:rPr/>
        <w:t> encontrándose pendientes 17</w:t>
      </w:r>
      <w:r>
        <w:rPr>
          <w:spacing w:val="-1"/>
        </w:rPr>
        <w:t> </w:t>
      </w:r>
      <w:r>
        <w:rPr/>
        <w:t>dictámenes.</w:t>
      </w:r>
    </w:p>
    <w:p>
      <w:pPr>
        <w:spacing w:after="0" w:line="287" w:lineRule="auto"/>
        <w:jc w:val="both"/>
        <w:sectPr>
          <w:pgSz w:w="15840" w:h="12240" w:orient="landscape"/>
          <w:pgMar w:header="709" w:footer="958" w:top="1880" w:bottom="1020" w:left="32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2.479980pt;margin-top:104.639999pt;width:146.950pt;height:448.45pt;mso-position-horizontal-relative:page;mso-position-vertical-relative:page;z-index:4984" coordorigin="12250,2093" coordsize="2939,8969">
            <v:group style="position:absolute;left:13700;top:2100;width:2;height:5265" coordorigin="13700,2100" coordsize="2,5265">
              <v:shape style="position:absolute;left:13700;top:2100;width:2;height:5265" coordorigin="13700,2100" coordsize="0,5265" path="m13700,2100l13700,7364e" filled="false" stroked="true" strokeweight=".72pt" strokecolor="#969696">
                <v:path arrowok="t"/>
              </v:shape>
            </v:group>
            <v:group style="position:absolute;left:13700;top:9509;width:2;height:1546" coordorigin="13700,9509" coordsize="2,1546">
              <v:shape style="position:absolute;left:13700;top:9509;width:2;height:1546" coordorigin="13700,9509" coordsize="0,1546" path="m13700,9509l13700,11054e" filled="false" stroked="true" strokeweight=".72pt" strokecolor="#969696">
                <v:path arrowok="t"/>
              </v:shape>
            </v:group>
            <v:group style="position:absolute;left:12317;top:7357;width:2865;height:2159" coordorigin="12317,7357" coordsize="2865,2159">
              <v:shape style="position:absolute;left:12317;top:7357;width:2865;height:2159" coordorigin="12317,7357" coordsize="2865,2159" path="m12317,7357l12317,9516,15181,9516,15181,7357,12317,7357xe" filled="false" stroked="true" strokeweight=".72pt" strokecolor="#f7b909">
                <v:path arrowok="t"/>
              </v:shape>
            </v:group>
            <v:group style="position:absolute;left:12324;top:7364;width:2850;height:2145" coordorigin="12324,7364" coordsize="2850,2145">
              <v:shape style="position:absolute;left:12324;top:7364;width:2850;height:2145" coordorigin="12324,7364" coordsize="2850,2145" path="m15174,7364l15174,9509,12324,9509,12324,7364,15174,7364xe" filled="true" fillcolor="#f7b909" stroked="false">
                <v:path arrowok="t"/>
                <v:fill type="solid"/>
              </v:shape>
              <v:shape style="position:absolute;left:12264;top:7304;width:2850;height:2144" type="#_x0000_t75" stroked="false">
                <v:imagedata r:id="rId216" o:title=""/>
              </v:shape>
            </v:group>
            <v:group style="position:absolute;left:12257;top:7297;width:2865;height:2159" coordorigin="12257,7297" coordsize="2865,2159">
              <v:shape style="position:absolute;left:12257;top:7297;width:2865;height:2159" coordorigin="12257,7297" coordsize="2865,2159" path="m12257,7297l12257,9456,15121,9456,15121,7297,12257,729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De</w:t>
      </w:r>
      <w:r>
        <w:rPr>
          <w:spacing w:val="29"/>
        </w:rPr>
        <w:t> </w:t>
      </w:r>
      <w:r>
        <w:rPr/>
        <w:t>los</w:t>
      </w:r>
      <w:r>
        <w:rPr>
          <w:spacing w:val="30"/>
        </w:rPr>
        <w:t> </w:t>
      </w:r>
      <w:r>
        <w:rPr/>
        <w:t>estudios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impacto</w:t>
      </w:r>
      <w:r>
        <w:rPr>
          <w:spacing w:val="29"/>
        </w:rPr>
        <w:t> </w:t>
      </w:r>
      <w:r>
        <w:rPr/>
        <w:t>ambiental</w:t>
      </w:r>
      <w:r>
        <w:rPr>
          <w:spacing w:val="28"/>
        </w:rPr>
        <w:t> </w:t>
      </w:r>
      <w:r>
        <w:rPr/>
        <w:t>ingresados</w:t>
      </w:r>
      <w:r>
        <w:rPr>
          <w:spacing w:val="29"/>
        </w:rPr>
        <w:t> </w:t>
      </w:r>
      <w:r>
        <w:rPr/>
        <w:t>en</w:t>
      </w:r>
      <w:r>
        <w:rPr>
          <w:spacing w:val="1"/>
        </w:rPr>
        <w:t> </w:t>
      </w:r>
      <w:r>
        <w:rPr/>
        <w:t>2009</w:t>
      </w:r>
      <w:r>
        <w:rPr>
          <w:spacing w:val="28"/>
        </w:rPr>
        <w:t> </w:t>
      </w:r>
      <w:r>
        <w:rPr/>
        <w:t>para</w:t>
      </w:r>
      <w:r>
        <w:rPr>
          <w:spacing w:val="29"/>
        </w:rPr>
        <w:t> </w:t>
      </w:r>
      <w:r>
        <w:rPr/>
        <w:t>evaluación</w:t>
      </w:r>
      <w:r>
        <w:rPr>
          <w:spacing w:val="29"/>
        </w:rPr>
        <w:t> </w:t>
      </w:r>
      <w:r>
        <w:rPr/>
        <w:t>49</w:t>
      </w:r>
      <w:r>
        <w:rPr>
          <w:spacing w:val="28"/>
        </w:rPr>
        <w:t> </w:t>
      </w:r>
      <w:r>
        <w:rPr/>
        <w:t>correspondieron</w:t>
      </w:r>
      <w:r>
        <w:rPr>
          <w:spacing w:val="28"/>
        </w:rPr>
        <w:t> </w:t>
      </w:r>
      <w:r>
        <w:rPr/>
        <w:t>a</w:t>
      </w:r>
      <w:r>
        <w:rPr/>
        <w:t> cambio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uso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suelo;</w:t>
      </w:r>
      <w:r>
        <w:rPr>
          <w:spacing w:val="12"/>
        </w:rPr>
        <w:t> </w:t>
      </w:r>
      <w:r>
        <w:rPr/>
        <w:t>18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proyectos</w:t>
      </w:r>
      <w:r>
        <w:rPr>
          <w:spacing w:val="12"/>
        </w:rPr>
        <w:t> </w:t>
      </w:r>
      <w:r>
        <w:rPr/>
        <w:t>mineros;</w:t>
      </w:r>
      <w:r>
        <w:rPr>
          <w:spacing w:val="11"/>
        </w:rPr>
        <w:t> </w:t>
      </w:r>
      <w:r>
        <w:rPr/>
        <w:t>14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/>
        <w:t>proyectos</w:t>
      </w:r>
      <w:r>
        <w:rPr>
          <w:spacing w:val="12"/>
        </w:rPr>
        <w:t> </w:t>
      </w:r>
      <w:r>
        <w:rPr/>
        <w:t>turísticos</w:t>
      </w:r>
      <w:r>
        <w:rPr>
          <w:spacing w:val="11"/>
        </w:rPr>
        <w:t> </w:t>
      </w:r>
      <w:r>
        <w:rPr/>
        <w:t>y</w:t>
      </w:r>
      <w:r>
        <w:rPr>
          <w:spacing w:val="12"/>
        </w:rPr>
        <w:t> </w:t>
      </w:r>
      <w:r>
        <w:rPr/>
        <w:t>6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obras</w:t>
      </w:r>
      <w:r>
        <w:rPr>
          <w:spacing w:val="11"/>
        </w:rPr>
        <w:t> </w:t>
      </w:r>
      <w:r>
        <w:rPr/>
        <w:t>hidráulicas</w:t>
      </w:r>
      <w:r>
        <w:rPr>
          <w:spacing w:val="12"/>
        </w:rPr>
        <w:t> </w:t>
      </w:r>
      <w:r>
        <w:rPr/>
        <w:t>y</w:t>
      </w:r>
      <w:r>
        <w:rPr/>
        <w:t> marinas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uno</w:t>
      </w:r>
      <w:r>
        <w:rPr>
          <w:spacing w:val="-1"/>
        </w:rPr>
        <w:t> </w:t>
      </w:r>
      <w:r>
        <w:rPr/>
        <w:t>respectivamente</w:t>
      </w:r>
      <w:r>
        <w:rPr>
          <w:spacing w:val="-1"/>
        </w:rPr>
        <w:t> </w:t>
      </w:r>
      <w:r>
        <w:rPr/>
        <w:t>forestal,</w:t>
      </w:r>
      <w:r>
        <w:rPr>
          <w:spacing w:val="-1"/>
        </w:rPr>
        <w:t> </w:t>
      </w:r>
      <w:r>
        <w:rPr/>
        <w:t>vías</w:t>
      </w:r>
      <w:r>
        <w:rPr>
          <w:spacing w:val="-1"/>
        </w:rPr>
        <w:t> de </w:t>
      </w:r>
      <w:r>
        <w:rPr/>
        <w:t>comunicación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eléctrico.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La</w:t>
      </w:r>
      <w:r>
        <w:rPr>
          <w:spacing w:val="19"/>
        </w:rPr>
        <w:t> </w:t>
      </w:r>
      <w:r>
        <w:rPr/>
        <w:t>Secretaría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Planeación</w:t>
      </w:r>
      <w:r>
        <w:rPr>
          <w:spacing w:val="18"/>
        </w:rPr>
        <w:t> </w:t>
      </w:r>
      <w:r>
        <w:rPr/>
        <w:t>Urbana,</w:t>
      </w:r>
      <w:r>
        <w:rPr>
          <w:spacing w:val="18"/>
        </w:rPr>
        <w:t> </w:t>
      </w:r>
      <w:r>
        <w:rPr/>
        <w:t>Infraestructura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Ecología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través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Dirección</w:t>
      </w:r>
      <w:r>
        <w:rPr>
          <w:spacing w:val="18"/>
        </w:rPr>
        <w:t> </w:t>
      </w:r>
      <w:r>
        <w:rPr/>
        <w:t>de</w:t>
      </w:r>
      <w:r>
        <w:rPr/>
        <w:t> Planeación</w:t>
      </w:r>
      <w:r>
        <w:rPr>
          <w:spacing w:val="5"/>
        </w:rPr>
        <w:t> </w:t>
      </w:r>
      <w:r>
        <w:rPr/>
        <w:t>Urbana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Ecología,</w:t>
      </w:r>
      <w:r>
        <w:rPr>
          <w:spacing w:val="5"/>
        </w:rPr>
        <w:t> </w:t>
      </w:r>
      <w:r>
        <w:rPr/>
        <w:t>recibió,</w:t>
      </w:r>
      <w:r>
        <w:rPr>
          <w:spacing w:val="5"/>
        </w:rPr>
        <w:t> </w:t>
      </w:r>
      <w:r>
        <w:rPr/>
        <w:t>analizó,</w:t>
      </w:r>
      <w:r>
        <w:rPr>
          <w:spacing w:val="4"/>
        </w:rPr>
        <w:t> </w:t>
      </w:r>
      <w:r>
        <w:rPr>
          <w:spacing w:val="-1"/>
        </w:rPr>
        <w:t>dictaminó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realizó</w:t>
      </w:r>
      <w:r>
        <w:rPr>
          <w:spacing w:val="4"/>
        </w:rPr>
        <w:t> </w:t>
      </w:r>
      <w:r>
        <w:rPr/>
        <w:t>acciones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materia</w:t>
      </w:r>
      <w:r>
        <w:rPr>
          <w:spacing w:val="4"/>
        </w:rPr>
        <w:t> </w:t>
      </w:r>
      <w:r>
        <w:rPr/>
        <w:t>ambiental</w:t>
      </w:r>
      <w:r>
        <w:rPr>
          <w:spacing w:val="4"/>
        </w:rPr>
        <w:t> </w:t>
      </w:r>
      <w:r>
        <w:rPr/>
        <w:t>en</w:t>
      </w:r>
      <w:r>
        <w:rPr>
          <w:spacing w:val="28"/>
        </w:rPr>
        <w:t> </w:t>
      </w:r>
      <w:r>
        <w:rPr/>
        <w:t>los</w:t>
      </w:r>
      <w:r>
        <w:rPr>
          <w:spacing w:val="4"/>
        </w:rPr>
        <w:t> </w:t>
      </w:r>
      <w:r>
        <w:rPr/>
        <w:t>5</w:t>
      </w:r>
      <w:r>
        <w:rPr>
          <w:spacing w:val="4"/>
        </w:rPr>
        <w:t> </w:t>
      </w:r>
      <w:r>
        <w:rPr/>
        <w:t>municipios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Estado,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significaron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recepción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319</w:t>
      </w:r>
      <w:r>
        <w:rPr>
          <w:spacing w:val="3"/>
        </w:rPr>
        <w:t> </w:t>
      </w:r>
      <w:r>
        <w:rPr/>
        <w:t>solicitudes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trámites</w:t>
      </w:r>
      <w:r>
        <w:rPr>
          <w:spacing w:val="2"/>
        </w:rPr>
        <w:t> </w:t>
      </w:r>
      <w:r>
        <w:rPr/>
        <w:t>ambientales,</w:t>
      </w:r>
      <w:r>
        <w:rPr/>
        <w:t> integradas</w:t>
      </w:r>
      <w:r>
        <w:rPr>
          <w:spacing w:val="54"/>
        </w:rPr>
        <w:t> </w:t>
      </w:r>
      <w:r>
        <w:rPr/>
        <w:t>por</w:t>
      </w:r>
      <w:r>
        <w:rPr>
          <w:spacing w:val="55"/>
        </w:rPr>
        <w:t> </w:t>
      </w:r>
      <w:r>
        <w:rPr/>
        <w:t>129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uso</w:t>
      </w:r>
      <w:r>
        <w:rPr>
          <w:spacing w:val="55"/>
        </w:rPr>
        <w:t> </w:t>
      </w:r>
      <w:r>
        <w:rPr/>
        <w:t>de</w:t>
      </w:r>
      <w:r>
        <w:rPr>
          <w:spacing w:val="53"/>
        </w:rPr>
        <w:t> </w:t>
      </w:r>
      <w:r>
        <w:rPr/>
        <w:t>suelo,</w:t>
      </w:r>
      <w:r>
        <w:rPr>
          <w:spacing w:val="54"/>
        </w:rPr>
        <w:t> </w:t>
      </w:r>
      <w:r>
        <w:rPr/>
        <w:t>35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lotificación</w:t>
      </w:r>
      <w:r>
        <w:rPr>
          <w:spacing w:val="54"/>
        </w:rPr>
        <w:t> </w:t>
      </w:r>
      <w:r>
        <w:rPr/>
        <w:t>y/o</w:t>
      </w:r>
      <w:r>
        <w:rPr>
          <w:spacing w:val="53"/>
        </w:rPr>
        <w:t> </w:t>
      </w:r>
      <w:r>
        <w:rPr/>
        <w:t>sembrado,</w:t>
      </w:r>
      <w:r>
        <w:rPr>
          <w:spacing w:val="54"/>
        </w:rPr>
        <w:t> </w:t>
      </w:r>
      <w:r>
        <w:rPr/>
        <w:t>7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cambio</w:t>
      </w:r>
      <w:r>
        <w:rPr>
          <w:spacing w:val="54"/>
        </w:rPr>
        <w:t> </w:t>
      </w:r>
      <w:r>
        <w:rPr/>
        <w:t>a</w:t>
      </w:r>
      <w:r>
        <w:rPr>
          <w:spacing w:val="53"/>
        </w:rPr>
        <w:t> </w:t>
      </w:r>
      <w:r>
        <w:rPr/>
        <w:t>régimen</w:t>
      </w:r>
      <w:r>
        <w:rPr/>
        <w:t> condominial,</w:t>
      </w:r>
      <w:r>
        <w:rPr>
          <w:spacing w:val="31"/>
        </w:rPr>
        <w:t> </w:t>
      </w:r>
      <w:r>
        <w:rPr/>
        <w:t>56</w:t>
      </w:r>
      <w:r>
        <w:rPr>
          <w:spacing w:val="32"/>
        </w:rPr>
        <w:t> </w:t>
      </w:r>
      <w:r>
        <w:rPr/>
        <w:t>a</w:t>
      </w:r>
      <w:r>
        <w:rPr>
          <w:spacing w:val="30"/>
        </w:rPr>
        <w:t> </w:t>
      </w:r>
      <w:r>
        <w:rPr/>
        <w:t>compatibilidad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Zona</w:t>
      </w:r>
      <w:r>
        <w:rPr>
          <w:spacing w:val="31"/>
        </w:rPr>
        <w:t> </w:t>
      </w:r>
      <w:r>
        <w:rPr/>
        <w:t>Federal</w:t>
      </w:r>
      <w:r>
        <w:rPr>
          <w:spacing w:val="29"/>
        </w:rPr>
        <w:t> </w:t>
      </w:r>
      <w:r>
        <w:rPr/>
        <w:t>Marítimo</w:t>
      </w:r>
      <w:r>
        <w:rPr>
          <w:spacing w:val="31"/>
        </w:rPr>
        <w:t> </w:t>
      </w:r>
      <w:r>
        <w:rPr/>
        <w:t>Terrestre</w:t>
      </w:r>
      <w:r>
        <w:rPr>
          <w:spacing w:val="30"/>
        </w:rPr>
        <w:t> </w:t>
      </w:r>
      <w:r>
        <w:rPr/>
        <w:t>(ZFMT),</w:t>
      </w:r>
      <w:r>
        <w:rPr>
          <w:spacing w:val="30"/>
        </w:rPr>
        <w:t> </w:t>
      </w:r>
      <w:r>
        <w:rPr/>
        <w:t>21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impacto</w:t>
      </w:r>
      <w:r>
        <w:rPr>
          <w:spacing w:val="31"/>
        </w:rPr>
        <w:t> </w:t>
      </w:r>
      <w:r>
        <w:rPr/>
        <w:t>y</w:t>
      </w:r>
      <w:r>
        <w:rPr/>
        <w:t> riesgo</w:t>
      </w:r>
      <w:r>
        <w:rPr>
          <w:spacing w:val="16"/>
        </w:rPr>
        <w:t> </w:t>
      </w:r>
      <w:r>
        <w:rPr/>
        <w:t>ambiental,</w:t>
      </w:r>
      <w:r>
        <w:rPr>
          <w:spacing w:val="16"/>
        </w:rPr>
        <w:t> </w:t>
      </w:r>
      <w:r>
        <w:rPr/>
        <w:t>43</w:t>
      </w:r>
      <w:r>
        <w:rPr>
          <w:spacing w:val="16"/>
        </w:rPr>
        <w:t> </w:t>
      </w:r>
      <w:r>
        <w:rPr/>
        <w:t>opiniones</w:t>
      </w:r>
      <w:r>
        <w:rPr>
          <w:spacing w:val="15"/>
        </w:rPr>
        <w:t> </w:t>
      </w:r>
      <w:r>
        <w:rPr/>
        <w:t>técnicas,</w:t>
      </w:r>
      <w:r>
        <w:rPr>
          <w:spacing w:val="14"/>
        </w:rPr>
        <w:t> </w:t>
      </w:r>
      <w:r>
        <w:rPr/>
        <w:t>4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inspección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vigilancia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24</w:t>
      </w:r>
      <w:r>
        <w:rPr>
          <w:spacing w:val="14"/>
        </w:rPr>
        <w:t> </w:t>
      </w:r>
      <w:r>
        <w:rPr/>
        <w:t>autorizaciones</w:t>
      </w:r>
      <w:r>
        <w:rPr>
          <w:spacing w:val="15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emisiones ambientales.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6"/>
        </w:rPr>
        <w:t> </w:t>
      </w:r>
      <w:r>
        <w:rPr/>
        <w:t>materia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normatividad</w:t>
      </w:r>
      <w:r>
        <w:rPr>
          <w:spacing w:val="7"/>
        </w:rPr>
        <w:t> </w:t>
      </w:r>
      <w:r>
        <w:rPr>
          <w:spacing w:val="-1"/>
        </w:rPr>
        <w:t>ambiental,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/>
        <w:t>Secretaría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Promoción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Desarrollo</w:t>
      </w:r>
      <w:r>
        <w:rPr>
          <w:spacing w:val="6"/>
        </w:rPr>
        <w:t> </w:t>
      </w:r>
      <w:r>
        <w:rPr/>
        <w:t>Económico,</w:t>
      </w:r>
      <w:r>
        <w:rPr>
          <w:spacing w:val="5"/>
        </w:rPr>
        <w:t> </w:t>
      </w:r>
      <w:r>
        <w:rPr/>
        <w:t>participó</w:t>
      </w:r>
      <w:r>
        <w:rPr>
          <w:spacing w:val="25"/>
        </w:rPr>
        <w:t> </w:t>
      </w:r>
      <w:r>
        <w:rPr/>
        <w:t>en</w:t>
      </w:r>
      <w:r>
        <w:rPr>
          <w:spacing w:val="35"/>
        </w:rPr>
        <w:t> </w:t>
      </w:r>
      <w:r>
        <w:rPr/>
        <w:t>el</w:t>
      </w:r>
      <w:r>
        <w:rPr>
          <w:spacing w:val="36"/>
        </w:rPr>
        <w:t> </w:t>
      </w:r>
      <w:r>
        <w:rPr/>
        <w:t>Foro</w:t>
      </w:r>
      <w:r>
        <w:rPr>
          <w:spacing w:val="34"/>
        </w:rPr>
        <w:t> </w:t>
      </w:r>
      <w:r>
        <w:rPr/>
        <w:t>de</w:t>
      </w:r>
      <w:r>
        <w:rPr>
          <w:spacing w:val="36"/>
        </w:rPr>
        <w:t> </w:t>
      </w:r>
      <w:r>
        <w:rPr/>
        <w:t>Información</w:t>
      </w:r>
      <w:r>
        <w:rPr>
          <w:spacing w:val="35"/>
        </w:rPr>
        <w:t> </w:t>
      </w:r>
      <w:r>
        <w:rPr/>
        <w:t>del</w:t>
      </w:r>
      <w:r>
        <w:rPr>
          <w:spacing w:val="35"/>
        </w:rPr>
        <w:t> </w:t>
      </w:r>
      <w:r>
        <w:rPr/>
        <w:t>Proyecto</w:t>
      </w:r>
      <w:r>
        <w:rPr>
          <w:spacing w:val="36"/>
        </w:rPr>
        <w:t> </w:t>
      </w:r>
      <w:r>
        <w:rPr>
          <w:spacing w:val="-1"/>
        </w:rPr>
        <w:t>Minero</w:t>
      </w:r>
      <w:r>
        <w:rPr>
          <w:spacing w:val="35"/>
        </w:rPr>
        <w:t> </w:t>
      </w:r>
      <w:r>
        <w:rPr/>
        <w:t>“Paredones</w:t>
      </w:r>
      <w:r>
        <w:rPr>
          <w:spacing w:val="36"/>
        </w:rPr>
        <w:t> </w:t>
      </w:r>
      <w:r>
        <w:rPr/>
        <w:t>Amarillos”</w:t>
      </w:r>
      <w:r>
        <w:rPr>
          <w:spacing w:val="36"/>
        </w:rPr>
        <w:t> </w:t>
      </w:r>
      <w:r>
        <w:rPr/>
        <w:t>auspiciado</w:t>
      </w:r>
      <w:r>
        <w:rPr>
          <w:spacing w:val="35"/>
        </w:rPr>
        <w:t> </w:t>
      </w:r>
      <w:r>
        <w:rPr/>
        <w:t>por</w:t>
      </w:r>
      <w:r>
        <w:rPr>
          <w:spacing w:val="36"/>
        </w:rPr>
        <w:t> </w:t>
      </w:r>
      <w:r>
        <w:rPr/>
        <w:t>la</w:t>
      </w:r>
      <w:r>
        <w:rPr>
          <w:spacing w:val="34"/>
        </w:rPr>
        <w:t> </w:t>
      </w:r>
      <w:r>
        <w:rPr/>
        <w:t>empresa</w:t>
      </w:r>
      <w:r>
        <w:rPr>
          <w:spacing w:val="25"/>
        </w:rPr>
        <w:t> </w:t>
      </w:r>
      <w:r>
        <w:rPr>
          <w:spacing w:val="-1"/>
        </w:rPr>
        <w:t>promoverte</w:t>
      </w:r>
      <w:r>
        <w:rPr/>
        <w:t> y</w:t>
      </w:r>
      <w:r>
        <w:rPr>
          <w:spacing w:val="-1"/>
        </w:rPr>
        <w:t> la </w:t>
      </w:r>
      <w:r>
        <w:rPr/>
        <w:t>sociedad</w:t>
      </w:r>
      <w:r>
        <w:rPr>
          <w:spacing w:val="-1"/>
        </w:rPr>
        <w:t> </w:t>
      </w:r>
      <w:r>
        <w:rPr/>
        <w:t>civil</w:t>
      </w:r>
      <w:r>
        <w:rPr>
          <w:spacing w:val="-1"/>
        </w:rPr>
        <w:t> organizada.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Zona</w:t>
      </w:r>
      <w:r>
        <w:rPr>
          <w:spacing w:val="-1"/>
        </w:rPr>
        <w:t> </w:t>
      </w:r>
      <w:r>
        <w:rPr/>
        <w:t>Federal</w:t>
      </w:r>
      <w:r>
        <w:rPr>
          <w:spacing w:val="-1"/>
        </w:rPr>
        <w:t> Marítimo </w:t>
      </w:r>
      <w:r>
        <w:rPr/>
        <w:t>Terrestre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Durante</w:t>
      </w:r>
      <w:r>
        <w:rPr>
          <w:spacing w:val="31"/>
        </w:rPr>
        <w:t> </w:t>
      </w:r>
      <w:r>
        <w:rPr/>
        <w:t>el</w:t>
      </w:r>
      <w:r>
        <w:rPr>
          <w:spacing w:val="31"/>
        </w:rPr>
        <w:t> </w:t>
      </w:r>
      <w:r>
        <w:rPr/>
        <w:t>año</w:t>
      </w:r>
      <w:r>
        <w:rPr>
          <w:spacing w:val="30"/>
        </w:rPr>
        <w:t> </w:t>
      </w:r>
      <w:r>
        <w:rPr/>
        <w:t>2009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SEMARNAT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coordinación</w:t>
      </w:r>
      <w:r>
        <w:rPr>
          <w:spacing w:val="30"/>
        </w:rPr>
        <w:t> </w:t>
      </w:r>
      <w:r>
        <w:rPr/>
        <w:t>con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Dirección</w:t>
      </w:r>
      <w:r>
        <w:rPr>
          <w:spacing w:val="6"/>
        </w:rPr>
        <w:t> </w:t>
      </w:r>
      <w:r>
        <w:rPr/>
        <w:t>de</w:t>
      </w:r>
      <w:r>
        <w:rPr>
          <w:spacing w:val="30"/>
        </w:rPr>
        <w:t> </w:t>
      </w:r>
      <w:r>
        <w:rPr/>
        <w:t>Zona</w:t>
      </w:r>
      <w:r>
        <w:rPr>
          <w:spacing w:val="31"/>
        </w:rPr>
        <w:t> </w:t>
      </w:r>
      <w:r>
        <w:rPr/>
        <w:t>Federal</w:t>
      </w:r>
      <w:r>
        <w:rPr>
          <w:spacing w:val="29"/>
        </w:rPr>
        <w:t> </w:t>
      </w:r>
      <w:r>
        <w:rPr/>
        <w:t>Marítimo</w:t>
      </w:r>
      <w:r>
        <w:rPr/>
        <w:t> Terrestre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Ambientes</w:t>
      </w:r>
      <w:r>
        <w:rPr>
          <w:spacing w:val="9"/>
        </w:rPr>
        <w:t> </w:t>
      </w:r>
      <w:r>
        <w:rPr/>
        <w:t>Costeros,</w:t>
      </w:r>
      <w:r>
        <w:rPr>
          <w:spacing w:val="9"/>
        </w:rPr>
        <w:t> </w:t>
      </w:r>
      <w:r>
        <w:rPr/>
        <w:t>llevó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cabo</w:t>
      </w:r>
      <w:r>
        <w:rPr>
          <w:spacing w:val="9"/>
        </w:rPr>
        <w:t> </w:t>
      </w:r>
      <w:r>
        <w:rPr/>
        <w:t>la</w:t>
      </w:r>
      <w:r>
        <w:rPr>
          <w:spacing w:val="10"/>
        </w:rPr>
        <w:t> </w:t>
      </w:r>
      <w:r>
        <w:rPr/>
        <w:t>delimitación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135</w:t>
      </w:r>
      <w:r>
        <w:rPr>
          <w:spacing w:val="9"/>
        </w:rPr>
        <w:t> </w:t>
      </w:r>
      <w:r>
        <w:rPr/>
        <w:t>kilómetros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diversas</w:t>
      </w:r>
      <w:r>
        <w:rPr>
          <w:spacing w:val="9"/>
        </w:rPr>
        <w:t> </w:t>
      </w:r>
      <w:r>
        <w:rPr/>
        <w:t>áreas</w:t>
      </w:r>
      <w:r>
        <w:rPr>
          <w:spacing w:val="9"/>
        </w:rPr>
        <w:t> </w:t>
      </w:r>
      <w:r>
        <w:rPr/>
        <w:t>de</w:t>
      </w:r>
      <w:r>
        <w:rPr/>
        <w:t> la</w:t>
      </w:r>
      <w:r>
        <w:rPr>
          <w:spacing w:val="49"/>
        </w:rPr>
        <w:t> </w:t>
      </w:r>
      <w:r>
        <w:rPr/>
        <w:t>Zona</w:t>
      </w:r>
      <w:r>
        <w:rPr>
          <w:spacing w:val="50"/>
        </w:rPr>
        <w:t> </w:t>
      </w:r>
      <w:r>
        <w:rPr/>
        <w:t>Federal</w:t>
      </w:r>
      <w:r>
        <w:rPr>
          <w:spacing w:val="49"/>
        </w:rPr>
        <w:t> </w:t>
      </w:r>
      <w:r>
        <w:rPr/>
        <w:t>Marítimo</w:t>
      </w:r>
      <w:r>
        <w:rPr>
          <w:spacing w:val="50"/>
        </w:rPr>
        <w:t> </w:t>
      </w:r>
      <w:r>
        <w:rPr/>
        <w:t>Terrestre</w:t>
      </w:r>
      <w:r>
        <w:rPr>
          <w:spacing w:val="50"/>
        </w:rPr>
        <w:t> </w:t>
      </w:r>
      <w:r>
        <w:rPr/>
        <w:t>(ZFMT)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los</w:t>
      </w:r>
      <w:r>
        <w:rPr>
          <w:spacing w:val="49"/>
        </w:rPr>
        <w:t> </w:t>
      </w:r>
      <w:r>
        <w:rPr/>
        <w:t>municipios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La</w:t>
      </w:r>
      <w:r>
        <w:rPr>
          <w:spacing w:val="48"/>
        </w:rPr>
        <w:t> </w:t>
      </w:r>
      <w:r>
        <w:rPr/>
        <w:t>Paz,</w:t>
      </w:r>
      <w:r>
        <w:rPr>
          <w:spacing w:val="49"/>
        </w:rPr>
        <w:t> </w:t>
      </w:r>
      <w:r>
        <w:rPr/>
        <w:t>Los</w:t>
      </w:r>
      <w:r>
        <w:rPr>
          <w:spacing w:val="48"/>
        </w:rPr>
        <w:t> </w:t>
      </w:r>
      <w:r>
        <w:rPr/>
        <w:t>Cabos,</w:t>
      </w:r>
      <w:r>
        <w:rPr>
          <w:spacing w:val="49"/>
        </w:rPr>
        <w:t> </w:t>
      </w:r>
      <w:r>
        <w:rPr/>
        <w:t>Loreto</w:t>
      </w:r>
      <w:r>
        <w:rPr>
          <w:spacing w:val="49"/>
        </w:rPr>
        <w:t> </w:t>
      </w:r>
      <w:r>
        <w:rPr/>
        <w:t>y</w:t>
      </w:r>
      <w:r>
        <w:rPr/>
        <w:t> </w:t>
      </w:r>
      <w:r>
        <w:rPr>
          <w:spacing w:val="-1"/>
        </w:rPr>
        <w:t>Mulegé.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Comités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Fondos 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Administración,</w:t>
      </w:r>
      <w:r>
        <w:rPr/>
        <w:t> Vigilancia, Mantenimiento y </w:t>
      </w:r>
      <w:r>
        <w:rPr>
          <w:spacing w:val="-1"/>
        </w:rPr>
        <w:t>Conservación</w:t>
      </w:r>
      <w:r>
        <w:rPr/>
        <w:t> </w:t>
      </w:r>
      <w:r>
        <w:rPr>
          <w:spacing w:val="-1"/>
        </w:rPr>
        <w:t>de la</w:t>
      </w:r>
      <w:r>
        <w:rPr>
          <w:spacing w:val="22"/>
        </w:rPr>
        <w:t> </w:t>
      </w:r>
      <w:r>
        <w:rPr/>
        <w:t>ZFMT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los</w:t>
      </w:r>
      <w:r>
        <w:rPr>
          <w:spacing w:val="30"/>
        </w:rPr>
        <w:t> </w:t>
      </w:r>
      <w:r>
        <w:rPr/>
        <w:t>Municipios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Paz,</w:t>
      </w:r>
      <w:r>
        <w:rPr>
          <w:spacing w:val="31"/>
        </w:rPr>
        <w:t> </w:t>
      </w:r>
      <w:r>
        <w:rPr/>
        <w:t>Loreto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/>
        <w:t>Los</w:t>
      </w:r>
      <w:r>
        <w:rPr>
          <w:spacing w:val="31"/>
        </w:rPr>
        <w:t> </w:t>
      </w:r>
      <w:r>
        <w:rPr/>
        <w:t>Cabos,</w:t>
      </w:r>
      <w:r>
        <w:rPr>
          <w:spacing w:val="30"/>
        </w:rPr>
        <w:t> </w:t>
      </w:r>
      <w:r>
        <w:rPr/>
        <w:t>se</w:t>
      </w:r>
      <w:r>
        <w:rPr>
          <w:spacing w:val="31"/>
        </w:rPr>
        <w:t> </w:t>
      </w:r>
      <w:r>
        <w:rPr/>
        <w:t>presentaron</w:t>
      </w:r>
      <w:r>
        <w:rPr>
          <w:spacing w:val="30"/>
        </w:rPr>
        <w:t> </w:t>
      </w:r>
      <w:r>
        <w:rPr/>
        <w:t>diversos</w:t>
      </w:r>
      <w:r>
        <w:rPr>
          <w:spacing w:val="31"/>
        </w:rPr>
        <w:t> </w:t>
      </w:r>
      <w:r>
        <w:rPr/>
        <w:t>programas</w:t>
      </w:r>
      <w:r>
        <w:rPr>
          <w:spacing w:val="6"/>
        </w:rPr>
        <w:t> </w:t>
      </w:r>
      <w:r>
        <w:rPr/>
        <w:t>de</w:t>
      </w:r>
      <w:r>
        <w:rPr/>
        <w:t> trabajo</w:t>
      </w:r>
      <w:r>
        <w:rPr>
          <w:spacing w:val="20"/>
        </w:rPr>
        <w:t> </w:t>
      </w:r>
      <w:r>
        <w:rPr/>
        <w:t>que</w:t>
      </w:r>
      <w:r>
        <w:rPr>
          <w:spacing w:val="21"/>
        </w:rPr>
        <w:t> </w:t>
      </w:r>
      <w:r>
        <w:rPr/>
        <w:t>representaron</w:t>
      </w:r>
      <w:r>
        <w:rPr>
          <w:spacing w:val="21"/>
        </w:rPr>
        <w:t> </w:t>
      </w:r>
      <w:r>
        <w:rPr/>
        <w:t>una</w:t>
      </w:r>
      <w:r>
        <w:rPr>
          <w:spacing w:val="21"/>
        </w:rPr>
        <w:t> </w:t>
      </w:r>
      <w:r>
        <w:rPr/>
        <w:t>inversión</w:t>
      </w:r>
      <w:r>
        <w:rPr>
          <w:spacing w:val="41"/>
        </w:rPr>
        <w:t> </w:t>
      </w:r>
      <w:r>
        <w:rPr/>
        <w:t>de</w:t>
      </w:r>
      <w:r>
        <w:rPr>
          <w:spacing w:val="20"/>
        </w:rPr>
        <w:t> </w:t>
      </w:r>
      <w:r>
        <w:rPr/>
        <w:t>15</w:t>
      </w:r>
      <w:r>
        <w:rPr>
          <w:spacing w:val="20"/>
        </w:rPr>
        <w:t> </w:t>
      </w:r>
      <w:r>
        <w:rPr/>
        <w:t>millones</w:t>
      </w:r>
      <w:r>
        <w:rPr>
          <w:spacing w:val="20"/>
        </w:rPr>
        <w:t> </w:t>
      </w:r>
      <w:r>
        <w:rPr/>
        <w:t>875</w:t>
      </w:r>
      <w:r>
        <w:rPr>
          <w:spacing w:val="20"/>
        </w:rPr>
        <w:t> </w:t>
      </w:r>
      <w:r>
        <w:rPr/>
        <w:t>mil</w:t>
      </w:r>
      <w:r>
        <w:rPr>
          <w:spacing w:val="20"/>
        </w:rPr>
        <w:t> </w:t>
      </w:r>
      <w:r>
        <w:rPr/>
        <w:t>873</w:t>
      </w:r>
      <w:r>
        <w:rPr>
          <w:spacing w:val="20"/>
        </w:rPr>
        <w:t> </w:t>
      </w:r>
      <w:r>
        <w:rPr/>
        <w:t>pesos,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adquisición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vehículos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unidades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transporte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recolección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basura,</w:t>
      </w:r>
      <w:r>
        <w:rPr>
          <w:spacing w:val="-2"/>
        </w:rPr>
        <w:t> </w:t>
      </w:r>
      <w:r>
        <w:rPr/>
        <w:t>contratación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personal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limpieza</w:t>
      </w:r>
      <w:r>
        <w:rPr>
          <w:spacing w:val="22"/>
        </w:rPr>
        <w:t> </w:t>
      </w:r>
      <w:r>
        <w:rPr>
          <w:spacing w:val="-1"/>
        </w:rPr>
        <w:t>de playas, adquisición</w:t>
      </w:r>
      <w:r>
        <w:rPr/>
        <w:t> </w:t>
      </w:r>
      <w:r>
        <w:rPr>
          <w:spacing w:val="-1"/>
        </w:rPr>
        <w:t>de </w:t>
      </w:r>
      <w:r>
        <w:rPr/>
        <w:t>contenedores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la</w:t>
      </w:r>
      <w:r>
        <w:rPr>
          <w:spacing w:val="2"/>
        </w:rPr>
        <w:t> </w:t>
      </w:r>
      <w:r>
        <w:rPr/>
        <w:t>señalización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equipamiento</w:t>
      </w:r>
      <w:r>
        <w:rPr/>
        <w:t> </w:t>
      </w:r>
      <w:r>
        <w:rPr>
          <w:spacing w:val="-1"/>
        </w:rPr>
        <w:t>de playas.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 materia de</w:t>
      </w:r>
      <w:r>
        <w:rPr>
          <w:spacing w:val="-1"/>
        </w:rPr>
        <w:t> </w:t>
      </w:r>
      <w:r>
        <w:rPr/>
        <w:t>regularización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administración de </w:t>
      </w:r>
      <w:r>
        <w:rPr>
          <w:spacing w:val="-1"/>
        </w:rPr>
        <w:t>la </w:t>
      </w:r>
      <w:r>
        <w:rPr/>
        <w:t>ZFMT,</w:t>
      </w:r>
      <w:r>
        <w:rPr>
          <w:spacing w:val="-1"/>
        </w:rPr>
        <w:t> la </w:t>
      </w:r>
      <w:r>
        <w:rPr/>
        <w:t>SEMARNAT</w:t>
      </w:r>
      <w:r>
        <w:rPr>
          <w:spacing w:val="-1"/>
        </w:rPr>
        <w:t> otorgó 132 </w:t>
      </w:r>
      <w:r>
        <w:rPr/>
        <w:t>concesiones</w:t>
      </w:r>
      <w:r>
        <w:rPr>
          <w:spacing w:val="-1"/>
        </w:rPr>
        <w:t> de</w:t>
      </w:r>
      <w:r>
        <w:rPr>
          <w:spacing w:val="24"/>
        </w:rPr>
        <w:t> </w:t>
      </w:r>
      <w:r>
        <w:rPr/>
        <w:t>ZFMT;</w:t>
      </w:r>
      <w:r>
        <w:rPr>
          <w:spacing w:val="30"/>
        </w:rPr>
        <w:t> </w:t>
      </w:r>
      <w:r>
        <w:rPr/>
        <w:t>12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/>
        <w:t>municipio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Comondú,</w:t>
      </w:r>
      <w:r>
        <w:rPr>
          <w:spacing w:val="31"/>
        </w:rPr>
        <w:t> </w:t>
      </w:r>
      <w:r>
        <w:rPr/>
        <w:t>14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Mulegé,</w:t>
      </w:r>
      <w:r>
        <w:rPr>
          <w:spacing w:val="31"/>
        </w:rPr>
        <w:t> </w:t>
      </w:r>
      <w:r>
        <w:rPr/>
        <w:t>54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Paz,</w:t>
      </w:r>
      <w:r>
        <w:rPr>
          <w:spacing w:val="31"/>
        </w:rPr>
        <w:t> </w:t>
      </w:r>
      <w:r>
        <w:rPr/>
        <w:t>37</w:t>
      </w:r>
      <w:r>
        <w:rPr>
          <w:spacing w:val="31"/>
        </w:rPr>
        <w:t> </w:t>
      </w:r>
      <w:r>
        <w:rPr/>
        <w:t>en</w:t>
      </w:r>
      <w:r>
        <w:rPr>
          <w:spacing w:val="29"/>
        </w:rPr>
        <w:t> </w:t>
      </w:r>
      <w:r>
        <w:rPr/>
        <w:t>Los</w:t>
      </w:r>
      <w:r>
        <w:rPr>
          <w:spacing w:val="30"/>
        </w:rPr>
        <w:t> </w:t>
      </w:r>
      <w:r>
        <w:rPr/>
        <w:t>Cabos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/>
        <w:t>15</w:t>
      </w:r>
      <w:r>
        <w:rPr>
          <w:spacing w:val="30"/>
        </w:rPr>
        <w:t> </w:t>
      </w:r>
      <w:r>
        <w:rPr/>
        <w:t>en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3.940001pt;margin-top:102.660004pt;width:161.4pt;height:451.45pt;mso-position-horizontal-relative:page;mso-position-vertical-relative:page;z-index:5008" coordorigin="479,2053" coordsize="3228,9029">
            <v:group style="position:absolute;left:1940;top:2060;width:2;height:3681" coordorigin="1940,2060" coordsize="2,3681">
              <v:shape style="position:absolute;left:1940;top:2060;width:2;height:3681" coordorigin="1940,2060" coordsize="0,3681" path="m1940,2060l1940,5741e" filled="false" stroked="true" strokeweight=".72pt" strokecolor="#969696">
                <v:path arrowok="t"/>
              </v:shape>
            </v:group>
            <v:group style="position:absolute;left:1940;top:9551;width:2;height:1524" coordorigin="1940,9551" coordsize="2,1524">
              <v:shape style="position:absolute;left:1940;top:9551;width:2;height:1524" coordorigin="1940,9551" coordsize="0,1524" path="m1940,9551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46;top:5734;width:2865;height:3825" coordorigin="546,5734" coordsize="2865,3825">
              <v:shape style="position:absolute;left:546;top:5734;width:2865;height:3825" coordorigin="546,5734" coordsize="2865,3825" path="m546,5734l546,9558,3410,9558,3410,5734,546,5734xe" filled="false" stroked="true" strokeweight=".72pt" strokecolor="#f7b909">
                <v:path arrowok="t"/>
              </v:shape>
            </v:group>
            <v:group style="position:absolute;left:553;top:5741;width:2850;height:3810" coordorigin="553,5741" coordsize="2850,3810">
              <v:shape style="position:absolute;left:553;top:5741;width:2850;height:3810" coordorigin="553,5741" coordsize="2850,3810" path="m3403,5741l3403,9551,553,9551,553,5741,3403,5741xe" filled="true" fillcolor="#f7b909" stroked="false">
                <v:path arrowok="t"/>
                <v:fill type="solid"/>
              </v:shape>
              <v:shape style="position:absolute;left:493;top:5681;width:2850;height:3810" type="#_x0000_t75" stroked="false">
                <v:imagedata r:id="rId217" o:title=""/>
              </v:shape>
            </v:group>
            <v:group style="position:absolute;left:486;top:5674;width:2865;height:3825" coordorigin="486,5674" coordsize="2865,3825">
              <v:shape style="position:absolute;left:486;top:5674;width:2865;height:3825" coordorigin="486,5674" coordsize="2865,3825" path="m486,5674l486,9498,3350,9498,3350,5674,486,5674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608" w:right="573"/>
        <w:jc w:val="both"/>
      </w:pPr>
      <w:r>
        <w:rPr>
          <w:spacing w:val="-1"/>
        </w:rPr>
        <w:t>Loreto.</w:t>
      </w:r>
      <w:r>
        <w:rPr>
          <w:spacing w:val="1"/>
        </w:rPr>
        <w:t> </w:t>
      </w:r>
      <w:r>
        <w:rPr/>
        <w:t>Aunado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lo</w:t>
      </w:r>
      <w:r>
        <w:rPr>
          <w:spacing w:val="1"/>
        </w:rPr>
        <w:t> </w:t>
      </w:r>
      <w:r>
        <w:rPr>
          <w:spacing w:val="-1"/>
        </w:rPr>
        <w:t>anterior,</w:t>
      </w:r>
      <w:r>
        <w:rPr>
          <w:spacing w:val="1"/>
        </w:rPr>
        <w:t> </w:t>
      </w:r>
      <w:r>
        <w:rPr/>
        <w:t>remitió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oficinas</w:t>
      </w:r>
      <w:r>
        <w:rPr>
          <w:spacing w:val="1"/>
        </w:rPr>
        <w:t> </w:t>
      </w:r>
      <w:r>
        <w:rPr/>
        <w:t>centrales</w:t>
      </w:r>
      <w:r>
        <w:rPr>
          <w:spacing w:val="55"/>
        </w:rPr>
        <w:t> </w:t>
      </w:r>
      <w:r>
        <w:rPr/>
        <w:t>para  la  atención  y  resolución</w:t>
      </w:r>
      <w:r>
        <w:rPr>
          <w:spacing w:val="21"/>
        </w:rPr>
        <w:t> </w:t>
      </w:r>
      <w:r>
        <w:rPr/>
        <w:t>correspondiente</w:t>
      </w:r>
      <w:r>
        <w:rPr>
          <w:spacing w:val="5"/>
        </w:rPr>
        <w:t> </w:t>
      </w:r>
      <w:r>
        <w:rPr/>
        <w:t>198</w:t>
      </w:r>
      <w:r>
        <w:rPr>
          <w:spacing w:val="5"/>
        </w:rPr>
        <w:t> </w:t>
      </w:r>
      <w:r>
        <w:rPr/>
        <w:t>expedientes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solicitud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concesión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ZFMT,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cuales</w:t>
      </w:r>
      <w:r>
        <w:rPr>
          <w:spacing w:val="4"/>
        </w:rPr>
        <w:t> </w:t>
      </w:r>
      <w:r>
        <w:rPr/>
        <w:t>18</w:t>
      </w:r>
      <w:r>
        <w:rPr>
          <w:spacing w:val="4"/>
        </w:rPr>
        <w:t> </w:t>
      </w:r>
      <w:r>
        <w:rPr/>
        <w:t>pertenecen</w:t>
      </w:r>
      <w:r>
        <w:rPr>
          <w:spacing w:val="4"/>
        </w:rPr>
        <w:t> </w:t>
      </w:r>
      <w:r>
        <w:rPr/>
        <w:t>al</w:t>
      </w:r>
      <w:r>
        <w:rPr>
          <w:spacing w:val="21"/>
        </w:rPr>
        <w:t> </w:t>
      </w:r>
      <w:r>
        <w:rPr/>
        <w:t>municipio</w:t>
      </w:r>
      <w:r>
        <w:rPr>
          <w:spacing w:val="-1"/>
        </w:rPr>
        <w:t> de Comondú, 30 al de </w:t>
      </w:r>
      <w:r>
        <w:rPr/>
        <w:t>Mulegé,</w:t>
      </w:r>
      <w:r>
        <w:rPr>
          <w:spacing w:val="-1"/>
        </w:rPr>
        <w:t> 94 al de La </w:t>
      </w:r>
      <w:r>
        <w:rPr/>
        <w:t>Paz,</w:t>
      </w:r>
      <w:r>
        <w:rPr>
          <w:spacing w:val="-1"/>
        </w:rPr>
        <w:t> 39 al de Los Cabos </w:t>
      </w:r>
      <w:r>
        <w:rPr/>
        <w:t>y</w:t>
      </w:r>
      <w:r>
        <w:rPr>
          <w:spacing w:val="-1"/>
        </w:rPr>
        <w:t> 17 al de Loreto.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08" w:right="573"/>
        <w:jc w:val="both"/>
      </w:pPr>
      <w:r>
        <w:rPr/>
        <w:t>En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recibieron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dieron</w:t>
      </w:r>
      <w:r>
        <w:rPr>
          <w:spacing w:val="1"/>
        </w:rPr>
        <w:t> </w:t>
      </w:r>
      <w:r>
        <w:rPr/>
        <w:t>trámite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330</w:t>
      </w:r>
      <w:r>
        <w:rPr>
          <w:spacing w:val="2"/>
        </w:rPr>
        <w:t> </w:t>
      </w:r>
      <w:r>
        <w:rPr/>
        <w:t>solicitudes</w:t>
      </w:r>
      <w:r>
        <w:rPr>
          <w:spacing w:val="1"/>
        </w:rPr>
        <w:t> </w:t>
      </w:r>
      <w:r>
        <w:rPr/>
        <w:t>de</w:t>
      </w:r>
      <w:r>
        <w:rPr>
          <w:spacing w:val="55"/>
        </w:rPr>
        <w:t> </w:t>
      </w:r>
      <w:r>
        <w:rPr/>
        <w:t>concesión  y  permisos  para  uso  y</w:t>
      </w:r>
      <w:r>
        <w:rPr>
          <w:spacing w:val="23"/>
        </w:rPr>
        <w:t> </w:t>
      </w:r>
      <w:r>
        <w:rPr/>
        <w:t>aprovechamiento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ZFMT</w:t>
      </w:r>
      <w:r>
        <w:rPr>
          <w:spacing w:val="32"/>
        </w:rPr>
        <w:t> </w:t>
      </w:r>
      <w:r>
        <w:rPr/>
        <w:t>en</w:t>
      </w:r>
      <w:r>
        <w:rPr>
          <w:spacing w:val="32"/>
        </w:rPr>
        <w:t> </w:t>
      </w:r>
      <w:r>
        <w:rPr/>
        <w:t>los</w:t>
      </w:r>
      <w:r>
        <w:rPr>
          <w:spacing w:val="31"/>
        </w:rPr>
        <w:t> </w:t>
      </w:r>
      <w:r>
        <w:rPr/>
        <w:t>litorales</w:t>
      </w:r>
      <w:r>
        <w:rPr>
          <w:spacing w:val="32"/>
        </w:rPr>
        <w:t> </w:t>
      </w:r>
      <w:r>
        <w:rPr>
          <w:spacing w:val="-1"/>
        </w:rPr>
        <w:t>costeros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los</w:t>
      </w:r>
      <w:r>
        <w:rPr>
          <w:spacing w:val="32"/>
        </w:rPr>
        <w:t> </w:t>
      </w:r>
      <w:r>
        <w:rPr/>
        <w:t>5</w:t>
      </w:r>
      <w:r>
        <w:rPr>
          <w:spacing w:val="30"/>
        </w:rPr>
        <w:t> </w:t>
      </w:r>
      <w:r>
        <w:rPr/>
        <w:t>municipios,</w:t>
      </w:r>
      <w:r>
        <w:rPr>
          <w:spacing w:val="31"/>
        </w:rPr>
        <w:t> </w:t>
      </w:r>
      <w:r>
        <w:rPr/>
        <w:t>siendo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su</w:t>
      </w:r>
      <w:r>
        <w:rPr>
          <w:spacing w:val="31"/>
        </w:rPr>
        <w:t> </w:t>
      </w:r>
      <w:r>
        <w:rPr/>
        <w:t>mayoría</w:t>
      </w:r>
      <w:r>
        <w:rPr>
          <w:spacing w:val="26"/>
        </w:rPr>
        <w:t> </w:t>
      </w:r>
      <w:r>
        <w:rPr/>
        <w:t>solicitudes</w:t>
      </w:r>
      <w:r>
        <w:rPr>
          <w:spacing w:val="-1"/>
        </w:rPr>
        <w:t> </w:t>
      </w:r>
      <w:r>
        <w:rPr/>
        <w:t>referentes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uso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aprovechamiento para promover actividades</w:t>
      </w:r>
      <w:r>
        <w:rPr/>
        <w:t> turísticas.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608" w:right="0"/>
        <w:jc w:val="both"/>
        <w:rPr>
          <w:b w:val="0"/>
          <w:bCs w:val="0"/>
        </w:rPr>
      </w:pPr>
      <w:r>
        <w:rPr>
          <w:spacing w:val="-1"/>
        </w:rPr>
        <w:t>Vinculación Sectorial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608" w:right="574"/>
        <w:jc w:val="both"/>
      </w:pPr>
      <w:r>
        <w:rPr/>
        <w:t>En</w:t>
      </w:r>
      <w:r>
        <w:rPr>
          <w:spacing w:val="14"/>
        </w:rPr>
        <w:t> </w:t>
      </w:r>
      <w:r>
        <w:rPr/>
        <w:t>2009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contó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autorización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recursos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FONDEN</w:t>
      </w:r>
      <w:r>
        <w:rPr>
          <w:spacing w:val="12"/>
        </w:rPr>
        <w:t> </w:t>
      </w:r>
      <w:r>
        <w:rPr/>
        <w:t>por</w:t>
      </w:r>
      <w:r>
        <w:rPr>
          <w:spacing w:val="13"/>
        </w:rPr>
        <w:t> </w:t>
      </w:r>
      <w:r>
        <w:rPr/>
        <w:t>un</w:t>
      </w:r>
      <w:r>
        <w:rPr>
          <w:spacing w:val="12"/>
        </w:rPr>
        <w:t> </w:t>
      </w:r>
      <w:r>
        <w:rPr/>
        <w:t>monto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9</w:t>
      </w:r>
      <w:r>
        <w:rPr>
          <w:spacing w:val="12"/>
        </w:rPr>
        <w:t> </w:t>
      </w:r>
      <w:r>
        <w:rPr/>
        <w:t>millones</w:t>
      </w:r>
      <w:r>
        <w:rPr>
          <w:spacing w:val="12"/>
        </w:rPr>
        <w:t> </w:t>
      </w:r>
      <w:r>
        <w:rPr/>
        <w:t>759</w:t>
      </w:r>
      <w:r>
        <w:rPr>
          <w:spacing w:val="12"/>
        </w:rPr>
        <w:t> </w:t>
      </w:r>
      <w:r>
        <w:rPr/>
        <w:t>mil</w:t>
      </w:r>
      <w:r>
        <w:rPr/>
        <w:t> 91</w:t>
      </w:r>
      <w:r>
        <w:rPr>
          <w:spacing w:val="15"/>
        </w:rPr>
        <w:t> </w:t>
      </w:r>
      <w:r>
        <w:rPr/>
        <w:t>pesos</w:t>
      </w:r>
      <w:r>
        <w:rPr>
          <w:spacing w:val="15"/>
        </w:rPr>
        <w:t> </w:t>
      </w:r>
      <w:r>
        <w:rPr/>
        <w:t>para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atención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daños</w:t>
      </w:r>
      <w:r>
        <w:rPr>
          <w:spacing w:val="14"/>
        </w:rPr>
        <w:t> </w:t>
      </w:r>
      <w:r>
        <w:rPr/>
        <w:t>provocados</w:t>
      </w:r>
      <w:r>
        <w:rPr>
          <w:spacing w:val="15"/>
        </w:rPr>
        <w:t> </w:t>
      </w:r>
      <w:r>
        <w:rPr/>
        <w:t>en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comunidades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Santa</w:t>
      </w:r>
      <w:r>
        <w:rPr>
          <w:spacing w:val="14"/>
        </w:rPr>
        <w:t> </w:t>
      </w:r>
      <w:r>
        <w:rPr/>
        <w:t>Rosalía,</w:t>
      </w:r>
      <w:r>
        <w:rPr>
          <w:spacing w:val="14"/>
        </w:rPr>
        <w:t> </w:t>
      </w:r>
      <w:r>
        <w:rPr/>
        <w:t>Heroica</w:t>
      </w:r>
      <w:r>
        <w:rPr/>
        <w:t> Mulegé,</w:t>
      </w:r>
      <w:r>
        <w:rPr>
          <w:spacing w:val="40"/>
        </w:rPr>
        <w:t> </w:t>
      </w:r>
      <w:r>
        <w:rPr>
          <w:spacing w:val="-1"/>
        </w:rPr>
        <w:t>Loreto,</w:t>
      </w:r>
      <w:r>
        <w:rPr>
          <w:spacing w:val="42"/>
        </w:rPr>
        <w:t> </w:t>
      </w:r>
      <w:r>
        <w:rPr/>
        <w:t>Puerto</w:t>
      </w:r>
      <w:r>
        <w:rPr>
          <w:spacing w:val="41"/>
        </w:rPr>
        <w:t> </w:t>
      </w:r>
      <w:r>
        <w:rPr/>
        <w:t>San</w:t>
      </w:r>
      <w:r>
        <w:rPr>
          <w:spacing w:val="42"/>
        </w:rPr>
        <w:t> </w:t>
      </w:r>
      <w:r>
        <w:rPr>
          <w:spacing w:val="-1"/>
        </w:rPr>
        <w:t>Carlos,</w:t>
      </w:r>
      <w:r>
        <w:rPr>
          <w:spacing w:val="42"/>
        </w:rPr>
        <w:t> </w:t>
      </w:r>
      <w:r>
        <w:rPr/>
        <w:t>Puerto</w:t>
      </w:r>
      <w:r>
        <w:rPr>
          <w:spacing w:val="41"/>
        </w:rPr>
        <w:t> </w:t>
      </w:r>
      <w:r>
        <w:rPr/>
        <w:t>Adolfo</w:t>
      </w:r>
      <w:r>
        <w:rPr>
          <w:spacing w:val="42"/>
        </w:rPr>
        <w:t> </w:t>
      </w:r>
      <w:r>
        <w:rPr>
          <w:spacing w:val="-1"/>
        </w:rPr>
        <w:t>López</w:t>
      </w:r>
      <w:r>
        <w:rPr>
          <w:spacing w:val="41"/>
        </w:rPr>
        <w:t> </w:t>
      </w:r>
      <w:r>
        <w:rPr/>
        <w:t>Mateos,</w:t>
      </w:r>
      <w:r>
        <w:rPr>
          <w:spacing w:val="42"/>
        </w:rPr>
        <w:t> </w:t>
      </w:r>
      <w:r>
        <w:rPr/>
        <w:t>Puerto</w:t>
      </w:r>
      <w:r>
        <w:rPr>
          <w:spacing w:val="42"/>
        </w:rPr>
        <w:t> </w:t>
      </w:r>
      <w:r>
        <w:rPr>
          <w:spacing w:val="-1"/>
        </w:rPr>
        <w:t>Chale,</w:t>
      </w:r>
      <w:r>
        <w:rPr>
          <w:spacing w:val="41"/>
        </w:rPr>
        <w:t> </w:t>
      </w:r>
      <w:r>
        <w:rPr/>
        <w:t>San</w:t>
      </w:r>
      <w:r>
        <w:rPr>
          <w:spacing w:val="42"/>
        </w:rPr>
        <w:t> </w:t>
      </w:r>
      <w:r>
        <w:rPr/>
        <w:t>Isidro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/>
        <w:t>Purísima,</w:t>
      </w:r>
      <w:r>
        <w:rPr>
          <w:spacing w:val="-1"/>
        </w:rPr>
        <w:t> </w:t>
      </w:r>
      <w:r>
        <w:rPr/>
        <w:t>afectadas por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paso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Huracán</w:t>
      </w:r>
      <w:r>
        <w:rPr>
          <w:spacing w:val="-1"/>
        </w:rPr>
        <w:t> </w:t>
      </w:r>
      <w:r>
        <w:rPr/>
        <w:t>“Jimena”,</w:t>
      </w:r>
      <w:r>
        <w:rPr>
          <w:spacing w:val="-1"/>
        </w:rPr>
        <w:t> en el </w:t>
      </w:r>
      <w:r>
        <w:rPr/>
        <w:t>mes</w:t>
      </w:r>
      <w:r>
        <w:rPr>
          <w:spacing w:val="-1"/>
        </w:rPr>
        <w:t> de </w:t>
      </w:r>
      <w:r>
        <w:rPr/>
        <w:t>septiembre.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08" w:right="573"/>
        <w:jc w:val="both"/>
      </w:pPr>
      <w:r>
        <w:rPr/>
        <w:t>Dentro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marco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Convenio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Colaboración</w:t>
      </w:r>
      <w:r>
        <w:rPr>
          <w:spacing w:val="6"/>
        </w:rPr>
        <w:t> </w:t>
      </w:r>
      <w:r>
        <w:rPr/>
        <w:t>Institucional</w:t>
      </w:r>
      <w:r>
        <w:rPr>
          <w:spacing w:val="5"/>
        </w:rPr>
        <w:t> </w:t>
      </w:r>
      <w:r>
        <w:rPr>
          <w:spacing w:val="-1"/>
        </w:rPr>
        <w:t>entre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/>
        <w:t>Sistema</w:t>
      </w:r>
      <w:r>
        <w:rPr>
          <w:spacing w:val="5"/>
        </w:rPr>
        <w:t> </w:t>
      </w:r>
      <w:r>
        <w:rPr/>
        <w:t>Estatal</w:t>
      </w:r>
      <w:r>
        <w:rPr>
          <w:spacing w:val="5"/>
        </w:rPr>
        <w:t> </w:t>
      </w:r>
      <w:r>
        <w:rPr>
          <w:spacing w:val="-1"/>
        </w:rPr>
        <w:t>para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1"/>
        </w:rPr>
        <w:t>Desarrollo</w:t>
      </w:r>
      <w:r>
        <w:rPr>
          <w:spacing w:val="7"/>
        </w:rPr>
        <w:t> </w:t>
      </w:r>
      <w:r>
        <w:rPr/>
        <w:t>Integral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5"/>
        </w:rPr>
        <w:t> </w:t>
      </w:r>
      <w:r>
        <w:rPr/>
        <w:t>Familia</w:t>
      </w:r>
      <w:r>
        <w:rPr>
          <w:spacing w:val="10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5"/>
        </w:rPr>
        <w:t> </w:t>
      </w:r>
      <w:r>
        <w:rPr/>
        <w:t>Secretaría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Promoción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Desarrollo</w:t>
      </w:r>
      <w:r>
        <w:rPr>
          <w:spacing w:val="6"/>
        </w:rPr>
        <w:t> </w:t>
      </w:r>
      <w:r>
        <w:rPr/>
        <w:t>Económico,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instalaron</w:t>
      </w:r>
      <w:r>
        <w:rPr>
          <w:spacing w:val="25"/>
        </w:rPr>
        <w:t> </w:t>
      </w:r>
      <w:r>
        <w:rPr/>
        <w:t>3</w:t>
      </w:r>
      <w:r>
        <w:rPr>
          <w:spacing w:val="14"/>
        </w:rPr>
        <w:t> </w:t>
      </w:r>
      <w:r>
        <w:rPr/>
        <w:t>apiarios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75</w:t>
      </w:r>
      <w:r>
        <w:rPr>
          <w:spacing w:val="14"/>
        </w:rPr>
        <w:t> </w:t>
      </w:r>
      <w:r>
        <w:rPr/>
        <w:t>colmenas</w:t>
      </w:r>
      <w:r>
        <w:rPr>
          <w:spacing w:val="14"/>
        </w:rPr>
        <w:t> </w:t>
      </w:r>
      <w:r>
        <w:rPr/>
        <w:t>beneficiando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2</w:t>
      </w:r>
      <w:r>
        <w:rPr>
          <w:spacing w:val="14"/>
        </w:rPr>
        <w:t> </w:t>
      </w:r>
      <w:r>
        <w:rPr/>
        <w:t>familias</w:t>
      </w:r>
      <w:r>
        <w:rPr>
          <w:spacing w:val="13"/>
        </w:rPr>
        <w:t> </w:t>
      </w:r>
      <w:r>
        <w:rPr/>
        <w:t>en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comunidad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Todos</w:t>
      </w:r>
      <w:r>
        <w:rPr>
          <w:spacing w:val="12"/>
        </w:rPr>
        <w:t> </w:t>
      </w:r>
      <w:r>
        <w:rPr/>
        <w:t>Santos,</w:t>
      </w:r>
      <w:r>
        <w:rPr>
          <w:spacing w:val="12"/>
        </w:rPr>
        <w:t> </w:t>
      </w:r>
      <w:r>
        <w:rPr/>
        <w:t>municipio</w:t>
      </w:r>
      <w:r>
        <w:rPr>
          <w:spacing w:val="12"/>
        </w:rPr>
        <w:t> </w:t>
      </w:r>
      <w:r>
        <w:rPr/>
        <w:t>de</w:t>
      </w:r>
      <w:r>
        <w:rPr/>
        <w:t> La</w:t>
      </w:r>
      <w:r>
        <w:rPr>
          <w:spacing w:val="11"/>
        </w:rPr>
        <w:t> </w:t>
      </w:r>
      <w:r>
        <w:rPr/>
        <w:t>Paz,</w:t>
      </w:r>
      <w:r>
        <w:rPr>
          <w:spacing w:val="11"/>
        </w:rPr>
        <w:t> </w:t>
      </w:r>
      <w:r>
        <w:rPr/>
        <w:t>3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localidad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Ley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Aguas</w:t>
      </w:r>
      <w:r>
        <w:rPr>
          <w:spacing w:val="11"/>
        </w:rPr>
        <w:t> </w:t>
      </w:r>
      <w:r>
        <w:rPr/>
        <w:t>No.</w:t>
      </w:r>
      <w:r>
        <w:rPr>
          <w:spacing w:val="11"/>
        </w:rPr>
        <w:t> </w:t>
      </w:r>
      <w:r>
        <w:rPr/>
        <w:t>3,</w:t>
      </w:r>
      <w:r>
        <w:rPr>
          <w:spacing w:val="11"/>
        </w:rPr>
        <w:t> </w:t>
      </w:r>
      <w:r>
        <w:rPr/>
        <w:t>municipio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Comondú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3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localidad</w:t>
      </w:r>
      <w:r>
        <w:rPr>
          <w:spacing w:val="12"/>
        </w:rPr>
        <w:t> </w:t>
      </w:r>
      <w:r>
        <w:rPr/>
        <w:t>de</w:t>
      </w:r>
      <w:r>
        <w:rPr>
          <w:spacing w:val="10"/>
        </w:rPr>
        <w:t> </w:t>
      </w:r>
      <w:r>
        <w:rPr/>
        <w:t>San</w:t>
      </w:r>
      <w:r>
        <w:rPr/>
        <w:t> Javier,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de Loreto.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08" w:right="574"/>
        <w:jc w:val="both"/>
      </w:pPr>
      <w:r>
        <w:rPr/>
        <w:t>La</w:t>
      </w:r>
      <w:r>
        <w:rPr>
          <w:spacing w:val="11"/>
        </w:rPr>
        <w:t> </w:t>
      </w:r>
      <w:r>
        <w:rPr/>
        <w:t>SPyDE</w:t>
      </w:r>
      <w:r>
        <w:rPr>
          <w:spacing w:val="11"/>
        </w:rPr>
        <w:t> </w:t>
      </w:r>
      <w:r>
        <w:rPr/>
        <w:t>participó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inauguración</w:t>
      </w:r>
      <w:r>
        <w:rPr>
          <w:spacing w:val="12"/>
        </w:rPr>
        <w:t> </w:t>
      </w:r>
      <w:r>
        <w:rPr/>
        <w:t>del</w:t>
      </w:r>
      <w:r>
        <w:rPr>
          <w:spacing w:val="10"/>
        </w:rPr>
        <w:t> </w:t>
      </w:r>
      <w:r>
        <w:rPr/>
        <w:t>Día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Semana</w:t>
      </w:r>
      <w:r>
        <w:rPr>
          <w:spacing w:val="10"/>
        </w:rPr>
        <w:t> </w:t>
      </w:r>
      <w:r>
        <w:rPr/>
        <w:t>Nacional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Conservación</w:t>
      </w:r>
      <w:r>
        <w:rPr>
          <w:spacing w:val="11"/>
        </w:rPr>
        <w:t> </w:t>
      </w:r>
      <w:r>
        <w:rPr/>
        <w:t>2009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/>
        <w:t> Estado,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cual</w:t>
      </w:r>
      <w:r>
        <w:rPr>
          <w:spacing w:val="5"/>
        </w:rPr>
        <w:t> </w:t>
      </w:r>
      <w:r>
        <w:rPr/>
        <w:t>funge</w:t>
      </w:r>
      <w:r>
        <w:rPr>
          <w:spacing w:val="5"/>
        </w:rPr>
        <w:t> </w:t>
      </w:r>
      <w:r>
        <w:rPr/>
        <w:t>como</w:t>
      </w:r>
      <w:r>
        <w:rPr>
          <w:spacing w:val="5"/>
        </w:rPr>
        <w:t> </w:t>
      </w:r>
      <w:r>
        <w:rPr/>
        <w:t>foro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difusión</w:t>
      </w:r>
      <w:r>
        <w:rPr>
          <w:spacing w:val="6"/>
        </w:rPr>
        <w:t> </w:t>
      </w:r>
      <w:r>
        <w:rPr/>
        <w:t>para</w:t>
      </w:r>
      <w:r>
        <w:rPr>
          <w:spacing w:val="5"/>
        </w:rPr>
        <w:t> </w:t>
      </w:r>
      <w:r>
        <w:rPr>
          <w:spacing w:val="-1"/>
        </w:rPr>
        <w:t>fomentar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aprecio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respeto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ecosistemas</w:t>
      </w:r>
      <w:r>
        <w:rPr>
          <w:spacing w:val="6"/>
        </w:rPr>
        <w:t> </w:t>
      </w:r>
      <w:r>
        <w:rPr/>
        <w:t>y</w:t>
      </w:r>
      <w:r>
        <w:rPr>
          <w:spacing w:val="27"/>
        </w:rPr>
        <w:t> </w:t>
      </w:r>
      <w:r>
        <w:rPr/>
        <w:t>su</w:t>
      </w:r>
      <w:r>
        <w:rPr>
          <w:spacing w:val="-1"/>
        </w:rPr>
        <w:t> biodiversidad.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08" w:right="574"/>
        <w:jc w:val="both"/>
      </w:pPr>
      <w:r>
        <w:rPr/>
        <w:t>Derivado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las</w:t>
      </w:r>
      <w:r>
        <w:rPr>
          <w:spacing w:val="38"/>
        </w:rPr>
        <w:t> </w:t>
      </w:r>
      <w:r>
        <w:rPr/>
        <w:t>acciones</w:t>
      </w:r>
      <w:r>
        <w:rPr>
          <w:spacing w:val="39"/>
        </w:rPr>
        <w:t> </w:t>
      </w:r>
      <w:r>
        <w:rPr/>
        <w:t>emprendidas</w:t>
      </w:r>
      <w:r>
        <w:rPr>
          <w:spacing w:val="39"/>
        </w:rPr>
        <w:t> </w:t>
      </w:r>
      <w:r>
        <w:rPr/>
        <w:t>por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/>
        <w:t>CONANP</w:t>
      </w:r>
      <w:r>
        <w:rPr>
          <w:spacing w:val="37"/>
        </w:rPr>
        <w:t> </w:t>
      </w:r>
      <w:r>
        <w:rPr/>
        <w:t>para</w:t>
      </w:r>
      <w:r>
        <w:rPr>
          <w:spacing w:val="38"/>
        </w:rPr>
        <w:t> </w:t>
      </w:r>
      <w:r>
        <w:rPr/>
        <w:t>fomentar</w:t>
      </w:r>
      <w:r>
        <w:rPr>
          <w:spacing w:val="37"/>
        </w:rPr>
        <w:t> </w:t>
      </w:r>
      <w:r>
        <w:rPr/>
        <w:t>la</w:t>
      </w:r>
      <w:r>
        <w:rPr>
          <w:spacing w:val="37"/>
        </w:rPr>
        <w:t> </w:t>
      </w:r>
      <w:r>
        <w:rPr/>
        <w:t>Cultura</w:t>
      </w:r>
      <w:r>
        <w:rPr>
          <w:spacing w:val="38"/>
        </w:rPr>
        <w:t> </w:t>
      </w:r>
      <w:r>
        <w:rPr/>
        <w:t>para</w:t>
      </w:r>
      <w:r>
        <w:rPr>
          <w:spacing w:val="37"/>
        </w:rPr>
        <w:t> </w:t>
      </w:r>
      <w:r>
        <w:rPr/>
        <w:t>la</w:t>
      </w:r>
      <w:r>
        <w:rPr/>
        <w:t> Conservación, se</w:t>
      </w:r>
      <w:r>
        <w:rPr>
          <w:spacing w:val="-1"/>
        </w:rPr>
        <w:t> </w:t>
      </w:r>
      <w:r>
        <w:rPr/>
        <w:t>llevaron a</w:t>
      </w:r>
      <w:r>
        <w:rPr>
          <w:spacing w:val="-2"/>
        </w:rPr>
        <w:t> </w:t>
      </w:r>
      <w:r>
        <w:rPr/>
        <w:t>cabo</w:t>
      </w:r>
      <w:r>
        <w:rPr>
          <w:spacing w:val="-2"/>
        </w:rPr>
        <w:t> </w:t>
      </w:r>
      <w:r>
        <w:rPr/>
        <w:t>217 eventos</w:t>
      </w:r>
      <w:r>
        <w:rPr>
          <w:spacing w:val="-2"/>
        </w:rPr>
        <w:t> </w:t>
      </w:r>
      <w:r>
        <w:rPr/>
        <w:t>consistentes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talleres,</w:t>
      </w:r>
      <w:r>
        <w:rPr>
          <w:spacing w:val="-3"/>
        </w:rPr>
        <w:t> </w:t>
      </w:r>
      <w:r>
        <w:rPr/>
        <w:t>cursos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foros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información,</w:t>
      </w:r>
      <w:r>
        <w:rPr/>
        <w:t> entre</w:t>
      </w:r>
      <w:r>
        <w:rPr>
          <w:spacing w:val="9"/>
        </w:rPr>
        <w:t> </w:t>
      </w:r>
      <w:r>
        <w:rPr/>
        <w:t>otros,</w:t>
      </w:r>
      <w:r>
        <w:rPr>
          <w:spacing w:val="8"/>
        </w:rPr>
        <w:t> </w:t>
      </w:r>
      <w:r>
        <w:rPr/>
        <w:t>atendiendo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78,634</w:t>
      </w:r>
      <w:r>
        <w:rPr>
          <w:spacing w:val="8"/>
        </w:rPr>
        <w:t> </w:t>
      </w:r>
      <w:r>
        <w:rPr/>
        <w:t>personas,</w:t>
      </w:r>
      <w:r>
        <w:rPr>
          <w:spacing w:val="8"/>
        </w:rPr>
        <w:t> </w:t>
      </w:r>
      <w:r>
        <w:rPr/>
        <w:t>asimismo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lograron</w:t>
      </w:r>
      <w:r>
        <w:rPr>
          <w:spacing w:val="8"/>
        </w:rPr>
        <w:t> </w:t>
      </w:r>
      <w:r>
        <w:rPr/>
        <w:t>integrar</w:t>
      </w:r>
      <w:r>
        <w:rPr>
          <w:spacing w:val="8"/>
        </w:rPr>
        <w:t> </w:t>
      </w:r>
      <w:r>
        <w:rPr/>
        <w:t>6</w:t>
      </w:r>
      <w:r>
        <w:rPr>
          <w:spacing w:val="8"/>
        </w:rPr>
        <w:t> </w:t>
      </w:r>
      <w:r>
        <w:rPr/>
        <w:t>clubes</w:t>
      </w:r>
      <w:r>
        <w:rPr>
          <w:spacing w:val="8"/>
        </w:rPr>
        <w:t> </w:t>
      </w:r>
      <w:r>
        <w:rPr/>
        <w:t>interesados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/>
        <w:t> conservación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áreas</w:t>
      </w:r>
      <w:r>
        <w:rPr>
          <w:spacing w:val="-1"/>
        </w:rPr>
        <w:t> </w:t>
      </w:r>
      <w:r>
        <w:rPr/>
        <w:t>naturales protegidas.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80" w:bottom="1020" w:left="36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85.02002pt;margin-top:105pt;width:.1pt;height:447.75pt;mso-position-horizontal-relative:page;mso-position-vertical-relative:page;z-index:5032" coordorigin="13700,2100" coordsize="2,8955">
            <v:shape style="position:absolute;left:13700;top:2100;width:2;height:8955" coordorigin="13700,2100" coordsize="0,8955" path="m13700,11054l13700,2100e" filled="false" stroked="true" strokeweight=".72pt" strokecolor="#969696">
              <v:path arrowok="t"/>
            </v:shape>
            <w10:wrap type="none"/>
          </v:group>
        </w:pict>
      </w:r>
    </w:p>
    <w:p>
      <w:pPr>
        <w:pStyle w:val="BodyText"/>
        <w:spacing w:line="287" w:lineRule="auto" w:before="74"/>
        <w:ind w:right="3487"/>
        <w:jc w:val="both"/>
      </w:pPr>
      <w:r>
        <w:rPr/>
        <w:t>Aunado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lo</w:t>
      </w:r>
      <w:r>
        <w:rPr>
          <w:spacing w:val="12"/>
        </w:rPr>
        <w:t> </w:t>
      </w:r>
      <w:r>
        <w:rPr/>
        <w:t>anterior,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impartieron</w:t>
      </w:r>
      <w:r>
        <w:rPr>
          <w:spacing w:val="13"/>
        </w:rPr>
        <w:t> </w:t>
      </w:r>
      <w:r>
        <w:rPr/>
        <w:t>213</w:t>
      </w:r>
      <w:r>
        <w:rPr>
          <w:spacing w:val="11"/>
        </w:rPr>
        <w:t> </w:t>
      </w:r>
      <w:r>
        <w:rPr/>
        <w:t>pláticas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educación</w:t>
      </w:r>
      <w:r>
        <w:rPr>
          <w:spacing w:val="12"/>
        </w:rPr>
        <w:t> </w:t>
      </w:r>
      <w:r>
        <w:rPr/>
        <w:t>ambiental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escuelas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educación</w:t>
      </w:r>
      <w:r>
        <w:rPr/>
        <w:t> básica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media</w:t>
      </w:r>
      <w:r>
        <w:rPr>
          <w:spacing w:val="4"/>
        </w:rPr>
        <w:t> </w:t>
      </w:r>
      <w:r>
        <w:rPr/>
        <w:t>superior,</w:t>
      </w:r>
      <w:r>
        <w:rPr>
          <w:spacing w:val="4"/>
        </w:rPr>
        <w:t> </w:t>
      </w:r>
      <w:r>
        <w:rPr/>
        <w:t>45</w:t>
      </w:r>
      <w:r>
        <w:rPr>
          <w:spacing w:val="4"/>
        </w:rPr>
        <w:t> </w:t>
      </w:r>
      <w:r>
        <w:rPr/>
        <w:t>reuniones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educación</w:t>
      </w:r>
      <w:r>
        <w:rPr>
          <w:spacing w:val="4"/>
        </w:rPr>
        <w:t> </w:t>
      </w:r>
      <w:r>
        <w:rPr/>
        <w:t>para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conservación</w:t>
      </w:r>
      <w:r>
        <w:rPr>
          <w:spacing w:val="2"/>
        </w:rPr>
        <w:t> </w:t>
      </w:r>
      <w:r>
        <w:rPr/>
        <w:t>en</w:t>
      </w:r>
      <w:r>
        <w:rPr>
          <w:spacing w:val="3"/>
        </w:rPr>
        <w:t> </w:t>
      </w:r>
      <w:r>
        <w:rPr/>
        <w:t>áreas</w:t>
      </w:r>
      <w:r>
        <w:rPr>
          <w:spacing w:val="3"/>
        </w:rPr>
        <w:t> </w:t>
      </w:r>
      <w:r>
        <w:rPr/>
        <w:t>naturales</w:t>
      </w:r>
      <w:r>
        <w:rPr>
          <w:spacing w:val="21"/>
        </w:rPr>
        <w:t> </w:t>
      </w:r>
      <w:r>
        <w:rPr/>
        <w:t>protegidas,</w:t>
      </w:r>
      <w:r>
        <w:rPr>
          <w:spacing w:val="32"/>
        </w:rPr>
        <w:t> </w:t>
      </w:r>
      <w:r>
        <w:rPr/>
        <w:t>cubriendo</w:t>
      </w:r>
      <w:r>
        <w:rPr>
          <w:spacing w:val="32"/>
        </w:rPr>
        <w:t> </w:t>
      </w:r>
      <w:r>
        <w:rPr/>
        <w:t>una</w:t>
      </w:r>
      <w:r>
        <w:rPr>
          <w:spacing w:val="31"/>
        </w:rPr>
        <w:t> </w:t>
      </w:r>
      <w:r>
        <w:rPr/>
        <w:t>población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14,509</w:t>
      </w:r>
      <w:r>
        <w:rPr>
          <w:spacing w:val="31"/>
        </w:rPr>
        <w:t> </w:t>
      </w:r>
      <w:r>
        <w:rPr/>
        <w:t>personas.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igual</w:t>
      </w:r>
      <w:r>
        <w:rPr>
          <w:spacing w:val="32"/>
        </w:rPr>
        <w:t> </w:t>
      </w:r>
      <w:r>
        <w:rPr/>
        <w:t>manera,</w:t>
      </w:r>
      <w:r>
        <w:rPr>
          <w:spacing w:val="32"/>
        </w:rPr>
        <w:t> </w:t>
      </w:r>
      <w:r>
        <w:rPr/>
        <w:t>se</w:t>
      </w:r>
      <w:r>
        <w:rPr>
          <w:spacing w:val="31"/>
        </w:rPr>
        <w:t> </w:t>
      </w:r>
      <w:r>
        <w:rPr/>
        <w:t>capacitaron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/>
        <w:t>196</w:t>
      </w:r>
      <w:r>
        <w:rPr>
          <w:spacing w:val="22"/>
        </w:rPr>
        <w:t> </w:t>
      </w:r>
      <w:r>
        <w:rPr/>
        <w:t>educadores ambientales para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conservación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18</w:t>
      </w:r>
      <w:r>
        <w:rPr>
          <w:spacing w:val="-1"/>
        </w:rPr>
        <w:t> </w:t>
      </w:r>
      <w:r>
        <w:rPr/>
        <w:t>cursos.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Prevención,</w:t>
      </w:r>
      <w:r>
        <w:rPr/>
        <w:t> </w:t>
      </w:r>
      <w:r>
        <w:rPr>
          <w:spacing w:val="-1"/>
        </w:rPr>
        <w:t>Detección</w:t>
      </w:r>
      <w:r>
        <w:rPr>
          <w:spacing w:val="54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Combate </w:t>
      </w:r>
      <w:r>
        <w:rPr/>
        <w:t>de</w:t>
      </w:r>
      <w:r>
        <w:rPr>
          <w:spacing w:val="-1"/>
        </w:rPr>
        <w:t> </w:t>
      </w:r>
      <w:r>
        <w:rPr/>
        <w:t>Incendios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Por</w:t>
      </w:r>
      <w:r>
        <w:rPr>
          <w:spacing w:val="38"/>
        </w:rPr>
        <w:t> </w:t>
      </w:r>
      <w:r>
        <w:rPr/>
        <w:t>lo</w:t>
      </w:r>
      <w:r>
        <w:rPr>
          <w:spacing w:val="39"/>
        </w:rPr>
        <w:t> </w:t>
      </w:r>
      <w:r>
        <w:rPr/>
        <w:t>que</w:t>
      </w:r>
      <w:r>
        <w:rPr>
          <w:spacing w:val="38"/>
        </w:rPr>
        <w:t> </w:t>
      </w:r>
      <w:r>
        <w:rPr/>
        <w:t>se</w:t>
      </w:r>
      <w:r>
        <w:rPr>
          <w:spacing w:val="39"/>
        </w:rPr>
        <w:t> </w:t>
      </w:r>
      <w:r>
        <w:rPr/>
        <w:t>refiere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Prevención,</w:t>
      </w:r>
      <w:r>
        <w:rPr>
          <w:spacing w:val="37"/>
        </w:rPr>
        <w:t> </w:t>
      </w:r>
      <w:r>
        <w:rPr/>
        <w:t>Detección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/>
        <w:t>Combate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Incendios,</w:t>
      </w:r>
      <w:r>
        <w:rPr>
          <w:spacing w:val="36"/>
        </w:rPr>
        <w:t> </w:t>
      </w:r>
      <w:r>
        <w:rPr/>
        <w:t>la</w:t>
      </w:r>
      <w:r>
        <w:rPr>
          <w:spacing w:val="38"/>
        </w:rPr>
        <w:t> </w:t>
      </w:r>
      <w:r>
        <w:rPr/>
        <w:t>Comisión</w:t>
      </w:r>
      <w:r>
        <w:rPr>
          <w:spacing w:val="38"/>
        </w:rPr>
        <w:t> </w:t>
      </w:r>
      <w:r>
        <w:rPr/>
        <w:t>Nacional</w:t>
      </w:r>
      <w:r>
        <w:rPr/>
        <w:t> Forestal</w:t>
      </w:r>
      <w:r>
        <w:rPr>
          <w:spacing w:val="45"/>
        </w:rPr>
        <w:t> </w:t>
      </w:r>
      <w:r>
        <w:rPr/>
        <w:t>(CONAFOR)</w:t>
      </w:r>
      <w:r>
        <w:rPr>
          <w:spacing w:val="47"/>
        </w:rPr>
        <w:t> </w:t>
      </w:r>
      <w:r>
        <w:rPr/>
        <w:t>realizó</w:t>
      </w:r>
      <w:r>
        <w:rPr>
          <w:spacing w:val="45"/>
        </w:rPr>
        <w:t> </w:t>
      </w:r>
      <w:r>
        <w:rPr/>
        <w:t>acciones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prevención</w:t>
      </w:r>
      <w:r>
        <w:rPr>
          <w:spacing w:val="44"/>
        </w:rPr>
        <w:t> </w:t>
      </w:r>
      <w:r>
        <w:rPr/>
        <w:t>y</w:t>
      </w:r>
      <w:r>
        <w:rPr>
          <w:spacing w:val="45"/>
        </w:rPr>
        <w:t> </w:t>
      </w:r>
      <w:r>
        <w:rPr/>
        <w:t>combate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27</w:t>
      </w:r>
      <w:r>
        <w:rPr>
          <w:spacing w:val="45"/>
        </w:rPr>
        <w:t> </w:t>
      </w:r>
      <w:r>
        <w:rPr/>
        <w:t>incendios</w:t>
      </w:r>
      <w:r>
        <w:rPr>
          <w:spacing w:val="45"/>
        </w:rPr>
        <w:t> </w:t>
      </w:r>
      <w:r>
        <w:rPr/>
        <w:t>forestales</w:t>
      </w:r>
      <w:r>
        <w:rPr>
          <w:spacing w:val="45"/>
        </w:rPr>
        <w:t> </w:t>
      </w:r>
      <w:r>
        <w:rPr/>
        <w:t>que</w:t>
      </w:r>
      <w:r>
        <w:rPr>
          <w:spacing w:val="21"/>
        </w:rPr>
        <w:t> </w:t>
      </w:r>
      <w:r>
        <w:rPr/>
        <w:t>afectaron</w:t>
      </w:r>
      <w:r>
        <w:rPr>
          <w:spacing w:val="34"/>
        </w:rPr>
        <w:t> </w:t>
      </w:r>
      <w:r>
        <w:rPr/>
        <w:t>una</w:t>
      </w:r>
      <w:r>
        <w:rPr>
          <w:spacing w:val="35"/>
        </w:rPr>
        <w:t> </w:t>
      </w:r>
      <w:r>
        <w:rPr/>
        <w:t>superficie</w:t>
      </w:r>
      <w:r>
        <w:rPr>
          <w:spacing w:val="33"/>
        </w:rPr>
        <w:t> </w:t>
      </w:r>
      <w:r>
        <w:rPr/>
        <w:t>de</w:t>
      </w:r>
      <w:r>
        <w:rPr>
          <w:spacing w:val="13"/>
        </w:rPr>
        <w:t> </w:t>
      </w:r>
      <w:r>
        <w:rPr/>
        <w:t>621</w:t>
      </w:r>
      <w:r>
        <w:rPr>
          <w:spacing w:val="35"/>
        </w:rPr>
        <w:t> </w:t>
      </w:r>
      <w:r>
        <w:rPr/>
        <w:t>hectáreas,</w:t>
      </w:r>
      <w:r>
        <w:rPr>
          <w:spacing w:val="35"/>
        </w:rPr>
        <w:t> </w:t>
      </w:r>
      <w:r>
        <w:rPr/>
        <w:t>mismos</w:t>
      </w:r>
      <w:r>
        <w:rPr>
          <w:spacing w:val="35"/>
        </w:rPr>
        <w:t> </w:t>
      </w:r>
      <w:r>
        <w:rPr/>
        <w:t>que</w:t>
      </w:r>
      <w:r>
        <w:rPr>
          <w:spacing w:val="35"/>
        </w:rPr>
        <w:t> </w:t>
      </w:r>
      <w:r>
        <w:rPr/>
        <w:t>se</w:t>
      </w:r>
      <w:r>
        <w:rPr>
          <w:spacing w:val="34"/>
        </w:rPr>
        <w:t> </w:t>
      </w:r>
      <w:r>
        <w:rPr/>
        <w:t>presentaron</w:t>
      </w:r>
      <w:r>
        <w:rPr>
          <w:spacing w:val="35"/>
        </w:rPr>
        <w:t> </w:t>
      </w:r>
      <w:r>
        <w:rPr/>
        <w:t>en</w:t>
      </w:r>
      <w:r>
        <w:rPr>
          <w:spacing w:val="35"/>
        </w:rPr>
        <w:t> </w:t>
      </w:r>
      <w:r>
        <w:rPr/>
        <w:t>diversas</w:t>
      </w:r>
      <w:r>
        <w:rPr>
          <w:spacing w:val="34"/>
        </w:rPr>
        <w:t> </w:t>
      </w:r>
      <w:r>
        <w:rPr/>
        <w:t>áreas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/>
        <w:t> geografía</w:t>
      </w:r>
      <w:r>
        <w:rPr>
          <w:spacing w:val="6"/>
        </w:rPr>
        <w:t> </w:t>
      </w:r>
      <w:r>
        <w:rPr/>
        <w:t>estatal,</w:t>
      </w:r>
      <w:r>
        <w:rPr>
          <w:spacing w:val="6"/>
        </w:rPr>
        <w:t> </w:t>
      </w:r>
      <w:r>
        <w:rPr/>
        <w:t>como</w:t>
      </w:r>
      <w:r>
        <w:rPr>
          <w:spacing w:val="5"/>
        </w:rPr>
        <w:t> </w:t>
      </w:r>
      <w:r>
        <w:rPr/>
        <w:t>fueron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casos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2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Mulegé</w:t>
      </w:r>
      <w:r>
        <w:rPr>
          <w:spacing w:val="4"/>
        </w:rPr>
        <w:t> </w:t>
      </w:r>
      <w:r>
        <w:rPr/>
        <w:t>ocasionando</w:t>
      </w:r>
      <w:r>
        <w:rPr>
          <w:spacing w:val="4"/>
        </w:rPr>
        <w:t> </w:t>
      </w:r>
      <w:r>
        <w:rPr/>
        <w:t>daños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10</w:t>
      </w:r>
      <w:r>
        <w:rPr>
          <w:spacing w:val="4"/>
        </w:rPr>
        <w:t> </w:t>
      </w:r>
      <w:r>
        <w:rPr/>
        <w:t>hectáreas;</w:t>
      </w:r>
      <w:r>
        <w:rPr>
          <w:spacing w:val="5"/>
        </w:rPr>
        <w:t> </w:t>
      </w:r>
      <w:r>
        <w:rPr/>
        <w:t>14</w:t>
      </w:r>
      <w:r>
        <w:rPr>
          <w:spacing w:val="4"/>
        </w:rPr>
        <w:t> </w:t>
      </w:r>
      <w:r>
        <w:rPr/>
        <w:t>en</w:t>
      </w:r>
      <w:r>
        <w:rPr/>
        <w:t> Comondú,</w:t>
      </w:r>
      <w:r>
        <w:rPr>
          <w:spacing w:val="19"/>
        </w:rPr>
        <w:t> </w:t>
      </w:r>
      <w:r>
        <w:rPr/>
        <w:t>dañando</w:t>
      </w:r>
      <w:r>
        <w:rPr>
          <w:spacing w:val="17"/>
        </w:rPr>
        <w:t> </w:t>
      </w:r>
      <w:r>
        <w:rPr/>
        <w:t>438</w:t>
      </w:r>
      <w:r>
        <w:rPr>
          <w:spacing w:val="17"/>
        </w:rPr>
        <w:t> </w:t>
      </w:r>
      <w:r>
        <w:rPr/>
        <w:t>hectáreas;</w:t>
      </w:r>
      <w:r>
        <w:rPr>
          <w:spacing w:val="18"/>
        </w:rPr>
        <w:t> </w:t>
      </w:r>
      <w:r>
        <w:rPr/>
        <w:t>7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Paz,</w:t>
      </w:r>
      <w:r>
        <w:rPr>
          <w:spacing w:val="17"/>
        </w:rPr>
        <w:t> </w:t>
      </w:r>
      <w:r>
        <w:rPr/>
        <w:t>afectando</w:t>
      </w:r>
      <w:r>
        <w:rPr>
          <w:spacing w:val="18"/>
        </w:rPr>
        <w:t> </w:t>
      </w:r>
      <w:r>
        <w:rPr/>
        <w:t>23</w:t>
      </w:r>
      <w:r>
        <w:rPr>
          <w:spacing w:val="17"/>
        </w:rPr>
        <w:t> </w:t>
      </w:r>
      <w:r>
        <w:rPr/>
        <w:t>hectáreas;</w:t>
      </w:r>
      <w:r>
        <w:rPr>
          <w:spacing w:val="18"/>
        </w:rPr>
        <w:t> </w:t>
      </w:r>
      <w:r>
        <w:rPr/>
        <w:t>4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municipio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/>
        <w:t> Cabos, con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afectación de</w:t>
      </w:r>
      <w:r>
        <w:rPr>
          <w:spacing w:val="-1"/>
        </w:rPr>
        <w:t> </w:t>
      </w:r>
      <w:r>
        <w:rPr/>
        <w:t>21</w:t>
      </w:r>
      <w:r>
        <w:rPr>
          <w:spacing w:val="-1"/>
        </w:rPr>
        <w:t> </w:t>
      </w:r>
      <w:r>
        <w:rPr/>
        <w:t>hectáreas.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Áreas</w:t>
      </w:r>
      <w:r>
        <w:rPr>
          <w:spacing w:val="-1"/>
        </w:rPr>
        <w:t> </w:t>
      </w:r>
      <w:r>
        <w:rPr/>
        <w:t>Naturales Protegidas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27"/>
        </w:rPr>
        <w:t> </w:t>
      </w:r>
      <w:r>
        <w:rPr/>
        <w:t>cuanto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Áreas</w:t>
      </w:r>
      <w:r>
        <w:rPr>
          <w:spacing w:val="27"/>
        </w:rPr>
        <w:t> </w:t>
      </w:r>
      <w:r>
        <w:rPr/>
        <w:t>Naturales</w:t>
      </w:r>
      <w:r>
        <w:rPr>
          <w:spacing w:val="27"/>
        </w:rPr>
        <w:t> </w:t>
      </w:r>
      <w:r>
        <w:rPr/>
        <w:t>Protegidas,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Secretaría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Planeación</w:t>
      </w:r>
      <w:r>
        <w:rPr>
          <w:spacing w:val="27"/>
        </w:rPr>
        <w:t> </w:t>
      </w:r>
      <w:r>
        <w:rPr/>
        <w:t>Urbana</w:t>
      </w:r>
      <w:r>
        <w:rPr>
          <w:spacing w:val="26"/>
        </w:rPr>
        <w:t> </w:t>
      </w:r>
      <w:r>
        <w:rPr/>
        <w:t>Infraestructura</w:t>
      </w:r>
      <w:r>
        <w:rPr>
          <w:spacing w:val="25"/>
        </w:rPr>
        <w:t> </w:t>
      </w:r>
      <w:r>
        <w:rPr/>
        <w:t>y</w:t>
      </w:r>
      <w:r>
        <w:rPr/>
        <w:t> Ecología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Secretaría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Promoción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Desarrollo</w:t>
      </w:r>
      <w:r>
        <w:rPr>
          <w:spacing w:val="11"/>
        </w:rPr>
        <w:t> </w:t>
      </w:r>
      <w:r>
        <w:rPr/>
        <w:t>Económico,</w:t>
      </w:r>
      <w:r>
        <w:rPr>
          <w:spacing w:val="11"/>
        </w:rPr>
        <w:t> </w:t>
      </w:r>
      <w:r>
        <w:rPr/>
        <w:t>participaron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reuniones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/>
        <w:t> Consejos</w:t>
      </w:r>
      <w:r>
        <w:rPr>
          <w:spacing w:val="4"/>
        </w:rPr>
        <w:t> </w:t>
      </w:r>
      <w:r>
        <w:rPr/>
        <w:t>Asesores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Áreas</w:t>
      </w:r>
      <w:r>
        <w:rPr>
          <w:spacing w:val="4"/>
        </w:rPr>
        <w:t> </w:t>
      </w:r>
      <w:r>
        <w:rPr/>
        <w:t>Naturales</w:t>
      </w:r>
      <w:r>
        <w:rPr>
          <w:spacing w:val="5"/>
        </w:rPr>
        <w:t> </w:t>
      </w:r>
      <w:r>
        <w:rPr>
          <w:spacing w:val="-1"/>
        </w:rPr>
        <w:t>Protegidas</w:t>
      </w:r>
      <w:r>
        <w:rPr>
          <w:spacing w:val="4"/>
        </w:rPr>
        <w:t> </w:t>
      </w:r>
      <w:r>
        <w:rPr/>
        <w:t>asentados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Estado,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dar</w:t>
      </w:r>
      <w:r>
        <w:rPr>
          <w:spacing w:val="4"/>
        </w:rPr>
        <w:t> </w:t>
      </w:r>
      <w:r>
        <w:rPr/>
        <w:t>seguimiento</w:t>
      </w:r>
      <w:r>
        <w:rPr>
          <w:spacing w:val="29"/>
        </w:rPr>
        <w:t> </w:t>
      </w:r>
      <w:r>
        <w:rPr/>
        <w:t>a</w:t>
      </w:r>
      <w:r>
        <w:rPr>
          <w:spacing w:val="45"/>
        </w:rPr>
        <w:t> </w:t>
      </w:r>
      <w:r>
        <w:rPr/>
        <w:t>los</w:t>
      </w:r>
      <w:r>
        <w:rPr>
          <w:spacing w:val="47"/>
        </w:rPr>
        <w:t> </w:t>
      </w:r>
      <w:r>
        <w:rPr/>
        <w:t>acuerdos</w:t>
      </w:r>
      <w:r>
        <w:rPr>
          <w:spacing w:val="46"/>
        </w:rPr>
        <w:t> </w:t>
      </w:r>
      <w:r>
        <w:rPr/>
        <w:t>derivados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la</w:t>
      </w:r>
      <w:r>
        <w:rPr>
          <w:spacing w:val="46"/>
        </w:rPr>
        <w:t> </w:t>
      </w:r>
      <w:r>
        <w:rPr/>
        <w:t>actualización</w:t>
      </w:r>
      <w:r>
        <w:rPr>
          <w:spacing w:val="47"/>
        </w:rPr>
        <w:t> </w:t>
      </w:r>
      <w:r>
        <w:rPr/>
        <w:t>de</w:t>
      </w:r>
      <w:r>
        <w:rPr>
          <w:spacing w:val="46"/>
        </w:rPr>
        <w:t> </w:t>
      </w:r>
      <w:r>
        <w:rPr/>
        <w:t>los</w:t>
      </w:r>
      <w:r>
        <w:rPr>
          <w:spacing w:val="47"/>
        </w:rPr>
        <w:t> </w:t>
      </w:r>
      <w:r>
        <w:rPr/>
        <w:t>Planes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Manejo</w:t>
      </w:r>
      <w:r>
        <w:rPr>
          <w:spacing w:val="46"/>
        </w:rPr>
        <w:t> </w:t>
      </w:r>
      <w:r>
        <w:rPr/>
        <w:t>respectivos.</w:t>
      </w:r>
      <w:r>
        <w:rPr>
          <w:spacing w:val="45"/>
        </w:rPr>
        <w:t> </w:t>
      </w:r>
      <w:r>
        <w:rPr/>
        <w:t>Las</w:t>
      </w:r>
      <w:r>
        <w:rPr>
          <w:spacing w:val="45"/>
        </w:rPr>
        <w:t> </w:t>
      </w:r>
      <w:r>
        <w:rPr/>
        <w:t>citadas</w:t>
      </w:r>
      <w:r>
        <w:rPr/>
        <w:t> dependencia</w:t>
      </w:r>
      <w:r>
        <w:rPr>
          <w:spacing w:val="8"/>
        </w:rPr>
        <w:t> </w:t>
      </w:r>
      <w:r>
        <w:rPr/>
        <w:t>participaron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4</w:t>
      </w:r>
      <w:r>
        <w:rPr>
          <w:spacing w:val="8"/>
        </w:rPr>
        <w:t> </w:t>
      </w:r>
      <w:r>
        <w:rPr/>
        <w:t>reuniones</w:t>
      </w:r>
      <w:r>
        <w:rPr>
          <w:spacing w:val="7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Reserva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Biosfera</w:t>
      </w:r>
      <w:r>
        <w:rPr>
          <w:spacing w:val="6"/>
        </w:rPr>
        <w:t> </w:t>
      </w:r>
      <w:r>
        <w:rPr/>
        <w:t>“El</w:t>
      </w:r>
      <w:r>
        <w:rPr>
          <w:spacing w:val="6"/>
        </w:rPr>
        <w:t> </w:t>
      </w:r>
      <w:r>
        <w:rPr/>
        <w:t>Vizcaíno,</w:t>
      </w:r>
      <w:r>
        <w:rPr>
          <w:spacing w:val="6"/>
        </w:rPr>
        <w:t> </w:t>
      </w:r>
      <w:r>
        <w:rPr/>
        <w:t>4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13"/>
        </w:rPr>
        <w:t> </w:t>
      </w:r>
      <w:r>
        <w:rPr/>
        <w:t>Reserva</w:t>
      </w:r>
      <w:r>
        <w:rPr/>
        <w:t> 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Biosfera</w:t>
      </w:r>
      <w:r>
        <w:rPr>
          <w:spacing w:val="11"/>
        </w:rPr>
        <w:t> </w:t>
      </w:r>
      <w:r>
        <w:rPr/>
        <w:t>Sierra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Laguna,</w:t>
      </w:r>
      <w:r>
        <w:rPr>
          <w:spacing w:val="11"/>
        </w:rPr>
        <w:t> </w:t>
      </w:r>
      <w:r>
        <w:rPr/>
        <w:t>4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Parque</w:t>
      </w:r>
      <w:r>
        <w:rPr>
          <w:spacing w:val="10"/>
        </w:rPr>
        <w:t> </w:t>
      </w:r>
      <w:r>
        <w:rPr/>
        <w:t>Nacional</w:t>
      </w:r>
      <w:r>
        <w:rPr>
          <w:spacing w:val="10"/>
        </w:rPr>
        <w:t> </w:t>
      </w:r>
      <w:r>
        <w:rPr/>
        <w:t>Bahía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Loreto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4</w:t>
      </w:r>
      <w:r>
        <w:rPr>
          <w:spacing w:val="10"/>
        </w:rPr>
        <w:t> </w:t>
      </w:r>
      <w:r>
        <w:rPr/>
        <w:t>más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Zona</w:t>
      </w:r>
      <w:r>
        <w:rPr>
          <w:spacing w:val="10"/>
        </w:rPr>
        <w:t> </w:t>
      </w:r>
      <w:r>
        <w:rPr/>
        <w:t>de</w:t>
      </w:r>
      <w:r>
        <w:rPr/>
        <w:t> Protección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Flora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Fauna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Complejo</w:t>
      </w:r>
      <w:r>
        <w:rPr>
          <w:spacing w:val="-1"/>
        </w:rPr>
        <w:t> </w:t>
      </w:r>
      <w:r>
        <w:rPr/>
        <w:t>Insular</w:t>
      </w:r>
      <w:r>
        <w:rPr>
          <w:spacing w:val="1"/>
        </w:rPr>
        <w:t> </w:t>
      </w:r>
      <w:r>
        <w:rPr/>
        <w:t>Espíritu</w:t>
      </w:r>
      <w:r>
        <w:rPr>
          <w:spacing w:val="-1"/>
        </w:rPr>
        <w:t> </w:t>
      </w:r>
      <w:r>
        <w:rPr/>
        <w:t>Santo,</w:t>
      </w:r>
      <w:r>
        <w:rPr>
          <w:spacing w:val="-1"/>
        </w:rPr>
        <w:t> haciendo un </w:t>
      </w:r>
      <w:r>
        <w:rPr/>
        <w:t>total</w:t>
      </w:r>
      <w:r>
        <w:rPr>
          <w:spacing w:val="-1"/>
        </w:rPr>
        <w:t> de 16 </w:t>
      </w:r>
      <w:r>
        <w:rPr/>
        <w:t>reuniones.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/>
        <w:t>misma</w:t>
      </w:r>
      <w:r>
        <w:rPr>
          <w:spacing w:val="24"/>
        </w:rPr>
        <w:t> </w:t>
      </w:r>
      <w:r>
        <w:rPr/>
        <w:t>forma,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/>
        <w:t>SPyDE</w:t>
      </w:r>
      <w:r>
        <w:rPr>
          <w:spacing w:val="24"/>
        </w:rPr>
        <w:t> </w:t>
      </w:r>
      <w:r>
        <w:rPr>
          <w:spacing w:val="-1"/>
        </w:rPr>
        <w:t>participó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/>
        <w:t>4</w:t>
      </w:r>
      <w:r>
        <w:rPr>
          <w:spacing w:val="24"/>
        </w:rPr>
        <w:t> </w:t>
      </w:r>
      <w:r>
        <w:rPr/>
        <w:t>reuniones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trabajo</w:t>
      </w:r>
      <w:r>
        <w:rPr>
          <w:spacing w:val="24"/>
        </w:rPr>
        <w:t> </w:t>
      </w:r>
      <w:r>
        <w:rPr/>
        <w:t>para</w:t>
      </w:r>
      <w:r>
        <w:rPr>
          <w:spacing w:val="25"/>
        </w:rPr>
        <w:t> </w:t>
      </w:r>
      <w:r>
        <w:rPr/>
        <w:t>la</w:t>
      </w:r>
      <w:r>
        <w:rPr>
          <w:spacing w:val="24"/>
        </w:rPr>
        <w:t> </w:t>
      </w:r>
      <w:r>
        <w:rPr/>
        <w:t>elaboración</w:t>
      </w:r>
      <w:r>
        <w:rPr>
          <w:spacing w:val="25"/>
        </w:rPr>
        <w:t> </w:t>
      </w:r>
      <w:r>
        <w:rPr/>
        <w:t>del</w:t>
      </w:r>
      <w:r>
        <w:rPr>
          <w:spacing w:val="25"/>
        </w:rPr>
        <w:t> </w:t>
      </w:r>
      <w:r>
        <w:rPr/>
        <w:t>Plan</w:t>
      </w:r>
      <w:r>
        <w:rPr>
          <w:spacing w:val="23"/>
        </w:rPr>
        <w:t> </w:t>
      </w:r>
      <w:r>
        <w:rPr/>
        <w:t>de</w:t>
      </w:r>
      <w:r>
        <w:rPr>
          <w:spacing w:val="26"/>
        </w:rPr>
        <w:t> </w:t>
      </w:r>
      <w:r>
        <w:rPr/>
        <w:t>Manejo</w:t>
      </w:r>
      <w:r>
        <w:rPr>
          <w:spacing w:val="29"/>
        </w:rPr>
        <w:t> </w:t>
      </w:r>
      <w:r>
        <w:rPr/>
        <w:t>del</w:t>
      </w:r>
      <w:r>
        <w:rPr>
          <w:spacing w:val="30"/>
        </w:rPr>
        <w:t> </w:t>
      </w:r>
      <w:r>
        <w:rPr/>
        <w:t>Parque</w:t>
      </w:r>
      <w:r>
        <w:rPr>
          <w:spacing w:val="29"/>
        </w:rPr>
        <w:t> </w:t>
      </w:r>
      <w:r>
        <w:rPr/>
        <w:t>Nacional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Zona</w:t>
      </w:r>
      <w:r>
        <w:rPr>
          <w:spacing w:val="29"/>
        </w:rPr>
        <w:t> </w:t>
      </w:r>
      <w:r>
        <w:rPr/>
        <w:t>Marina</w:t>
      </w:r>
      <w:r>
        <w:rPr>
          <w:spacing w:val="29"/>
        </w:rPr>
        <w:t> </w:t>
      </w:r>
      <w:r>
        <w:rPr/>
        <w:t>Adyacente</w:t>
      </w:r>
      <w:r>
        <w:rPr>
          <w:spacing w:val="30"/>
        </w:rPr>
        <w:t> </w:t>
      </w:r>
      <w:r>
        <w:rPr/>
        <w:t>al</w:t>
      </w:r>
      <w:r>
        <w:rPr>
          <w:spacing w:val="30"/>
        </w:rPr>
        <w:t> </w:t>
      </w:r>
      <w:r>
        <w:rPr/>
        <w:t>Archipiélago</w:t>
      </w:r>
      <w:r>
        <w:rPr>
          <w:spacing w:val="27"/>
        </w:rPr>
        <w:t> </w:t>
      </w:r>
      <w:r>
        <w:rPr/>
        <w:t>Espíritu</w:t>
      </w:r>
      <w:r>
        <w:rPr>
          <w:spacing w:val="28"/>
        </w:rPr>
        <w:t> </w:t>
      </w:r>
      <w:r>
        <w:rPr/>
        <w:t>Santo,</w:t>
      </w:r>
      <w:r>
        <w:rPr>
          <w:spacing w:val="27"/>
        </w:rPr>
        <w:t> </w:t>
      </w:r>
      <w:r>
        <w:rPr/>
        <w:t>con</w:t>
      </w:r>
      <w:r>
        <w:rPr>
          <w:spacing w:val="28"/>
        </w:rPr>
        <w:t> </w:t>
      </w:r>
      <w:r>
        <w:rPr/>
        <w:t>las</w:t>
      </w:r>
      <w:r>
        <w:rPr/>
        <w:t> cuales</w:t>
      </w:r>
      <w:r>
        <w:rPr>
          <w:spacing w:val="27"/>
        </w:rPr>
        <w:t> </w:t>
      </w:r>
      <w:r>
        <w:rPr/>
        <w:t>se</w:t>
      </w:r>
      <w:r>
        <w:rPr>
          <w:spacing w:val="28"/>
        </w:rPr>
        <w:t> </w:t>
      </w:r>
      <w:r>
        <w:rPr/>
        <w:t>dio</w:t>
      </w:r>
      <w:r>
        <w:rPr>
          <w:spacing w:val="28"/>
        </w:rPr>
        <w:t> </w:t>
      </w:r>
      <w:r>
        <w:rPr/>
        <w:t>seguimiento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acuerdos</w:t>
      </w:r>
      <w:r>
        <w:rPr>
          <w:spacing w:val="27"/>
        </w:rPr>
        <w:t> </w:t>
      </w:r>
      <w:r>
        <w:rPr/>
        <w:t>derivados</w:t>
      </w:r>
      <w:r>
        <w:rPr>
          <w:spacing w:val="29"/>
        </w:rPr>
        <w:t> </w:t>
      </w:r>
      <w:r>
        <w:rPr/>
        <w:t>del</w:t>
      </w:r>
      <w:r>
        <w:rPr>
          <w:spacing w:val="27"/>
        </w:rPr>
        <w:t> </w:t>
      </w:r>
      <w:r>
        <w:rPr/>
        <w:t>Consejo</w:t>
      </w:r>
      <w:r>
        <w:rPr>
          <w:spacing w:val="27"/>
        </w:rPr>
        <w:t> </w:t>
      </w:r>
      <w:r>
        <w:rPr/>
        <w:t>Asesor,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lo</w:t>
      </w:r>
      <w:r>
        <w:rPr>
          <w:spacing w:val="27"/>
        </w:rPr>
        <w:t> </w:t>
      </w:r>
      <w:r>
        <w:rPr/>
        <w:t>concerniente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los</w:t>
      </w:r>
      <w:r>
        <w:rPr/>
        <w:t> </w:t>
      </w:r>
      <w:r>
        <w:rPr>
          <w:spacing w:val="-1"/>
        </w:rPr>
        <w:t>avances en la </w:t>
      </w:r>
      <w:r>
        <w:rPr/>
        <w:t>formulación</w:t>
      </w:r>
      <w:r>
        <w:rPr>
          <w:spacing w:val="-2"/>
        </w:rPr>
        <w:t> </w:t>
      </w:r>
      <w:r>
        <w:rPr>
          <w:spacing w:val="-1"/>
        </w:rPr>
        <w:t>del </w:t>
      </w:r>
      <w:r>
        <w:rPr/>
        <w:t>Plan</w:t>
      </w:r>
      <w:r>
        <w:rPr>
          <w:spacing w:val="-1"/>
        </w:rPr>
        <w:t> de </w:t>
      </w:r>
      <w:r>
        <w:rPr/>
        <w:t>Manejo</w:t>
      </w:r>
      <w:r>
        <w:rPr>
          <w:spacing w:val="-1"/>
        </w:rPr>
        <w:t> </w:t>
      </w:r>
      <w:r>
        <w:rPr/>
        <w:t>respectivo.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8"/>
        <w:jc w:val="both"/>
      </w:pPr>
      <w:r>
        <w:rPr/>
        <w:t>La</w:t>
      </w:r>
      <w:r>
        <w:rPr>
          <w:spacing w:val="11"/>
        </w:rPr>
        <w:t> </w:t>
      </w:r>
      <w:r>
        <w:rPr/>
        <w:t>Comisión</w:t>
      </w:r>
      <w:r>
        <w:rPr>
          <w:spacing w:val="11"/>
        </w:rPr>
        <w:t> </w:t>
      </w:r>
      <w:r>
        <w:rPr/>
        <w:t>Nacional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Áreas</w:t>
      </w:r>
      <w:r>
        <w:rPr>
          <w:spacing w:val="11"/>
        </w:rPr>
        <w:t> </w:t>
      </w:r>
      <w:r>
        <w:rPr/>
        <w:t>Naturales</w:t>
      </w:r>
      <w:r>
        <w:rPr>
          <w:spacing w:val="10"/>
        </w:rPr>
        <w:t> </w:t>
      </w:r>
      <w:r>
        <w:rPr/>
        <w:t>Protegidas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conducto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Dirección</w:t>
      </w:r>
      <w:r>
        <w:rPr>
          <w:spacing w:val="10"/>
        </w:rPr>
        <w:t> </w:t>
      </w:r>
      <w:r>
        <w:rPr/>
        <w:t>Regional,</w:t>
      </w:r>
      <w:r>
        <w:rPr/>
        <w:t> instrumentó</w:t>
      </w:r>
      <w:r>
        <w:rPr>
          <w:spacing w:val="23"/>
        </w:rPr>
        <w:t> </w:t>
      </w:r>
      <w:r>
        <w:rPr/>
        <w:t>el</w:t>
      </w:r>
      <w:r>
        <w:rPr>
          <w:spacing w:val="22"/>
        </w:rPr>
        <w:t> </w:t>
      </w:r>
      <w:r>
        <w:rPr/>
        <w:t>Programa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Conservación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Desarrollo</w:t>
      </w:r>
      <w:r>
        <w:rPr>
          <w:spacing w:val="21"/>
        </w:rPr>
        <w:t> </w:t>
      </w:r>
      <w:r>
        <w:rPr/>
        <w:t>Sustentable</w:t>
      </w:r>
      <w:r>
        <w:rPr>
          <w:spacing w:val="21"/>
        </w:rPr>
        <w:t> </w:t>
      </w:r>
      <w:r>
        <w:rPr/>
        <w:t>(PROCODES),</w:t>
      </w:r>
      <w:r>
        <w:rPr>
          <w:spacing w:val="21"/>
        </w:rPr>
        <w:t> </w:t>
      </w:r>
      <w:r>
        <w:rPr/>
        <w:t>aplicando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2.660004pt;width:159.75pt;height:451.45pt;mso-position-horizontal-relative:page;mso-position-vertical-relative:page;z-index:5056" coordorigin="512,2053" coordsize="3195,9029">
            <v:group style="position:absolute;left:1940;top:2060;width:2;height:9015" coordorigin="1940,2060" coordsize="2,9015">
              <v:shape style="position:absolute;left:1940;top:2060;width:2;height:9015" coordorigin="1940,2060" coordsize="0,9015" path="m1940,11075l1940,206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una</w:t>
      </w:r>
      <w:r>
        <w:rPr>
          <w:spacing w:val="50"/>
        </w:rPr>
        <w:t> </w:t>
      </w:r>
      <w:r>
        <w:rPr/>
        <w:t>inversión</w:t>
      </w:r>
      <w:r>
        <w:rPr>
          <w:spacing w:val="52"/>
        </w:rPr>
        <w:t> </w:t>
      </w:r>
      <w:r>
        <w:rPr/>
        <w:t>de</w:t>
      </w:r>
      <w:r>
        <w:rPr>
          <w:spacing w:val="50"/>
        </w:rPr>
        <w:t> </w:t>
      </w:r>
      <w:r>
        <w:rPr/>
        <w:t>8</w:t>
      </w:r>
      <w:r>
        <w:rPr>
          <w:spacing w:val="51"/>
        </w:rPr>
        <w:t> </w:t>
      </w:r>
      <w:r>
        <w:rPr/>
        <w:t>millones</w:t>
      </w:r>
      <w:r>
        <w:rPr>
          <w:spacing w:val="51"/>
        </w:rPr>
        <w:t> </w:t>
      </w:r>
      <w:r>
        <w:rPr/>
        <w:t>740</w:t>
      </w:r>
      <w:r>
        <w:rPr>
          <w:spacing w:val="49"/>
        </w:rPr>
        <w:t> </w:t>
      </w:r>
      <w:r>
        <w:rPr/>
        <w:t>mil</w:t>
      </w:r>
      <w:r>
        <w:rPr>
          <w:spacing w:val="50"/>
        </w:rPr>
        <w:t> </w:t>
      </w:r>
      <w:r>
        <w:rPr/>
        <w:t>pesos</w:t>
      </w:r>
      <w:r>
        <w:rPr>
          <w:spacing w:val="49"/>
        </w:rPr>
        <w:t> </w:t>
      </w:r>
      <w:r>
        <w:rPr/>
        <w:t>para</w:t>
      </w:r>
      <w:r>
        <w:rPr>
          <w:spacing w:val="50"/>
        </w:rPr>
        <w:t> </w:t>
      </w:r>
      <w:r>
        <w:rPr/>
        <w:t>apoyar</w:t>
      </w:r>
      <w:r>
        <w:rPr>
          <w:spacing w:val="50"/>
        </w:rPr>
        <w:t> </w:t>
      </w:r>
      <w:r>
        <w:rPr/>
        <w:t>la</w:t>
      </w:r>
      <w:r>
        <w:rPr>
          <w:spacing w:val="49"/>
        </w:rPr>
        <w:t> </w:t>
      </w:r>
      <w:r>
        <w:rPr/>
        <w:t>ejecución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209</w:t>
      </w:r>
      <w:r>
        <w:rPr>
          <w:spacing w:val="50"/>
        </w:rPr>
        <w:t> </w:t>
      </w:r>
      <w:r>
        <w:rPr/>
        <w:t>proyectos</w:t>
      </w:r>
      <w:r>
        <w:rPr>
          <w:spacing w:val="51"/>
        </w:rPr>
        <w:t> </w:t>
      </w:r>
      <w:r>
        <w:rPr/>
        <w:t>para</w:t>
      </w:r>
      <w:r>
        <w:rPr>
          <w:spacing w:val="49"/>
        </w:rPr>
        <w:t> </w:t>
      </w:r>
      <w:r>
        <w:rPr/>
        <w:t>la</w:t>
      </w:r>
      <w:r>
        <w:rPr/>
        <w:t> conservación</w:t>
      </w:r>
      <w:r>
        <w:rPr>
          <w:spacing w:val="27"/>
        </w:rPr>
        <w:t> </w:t>
      </w:r>
      <w:r>
        <w:rPr/>
        <w:t>dentro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áreas</w:t>
      </w:r>
      <w:r>
        <w:rPr>
          <w:spacing w:val="26"/>
        </w:rPr>
        <w:t> </w:t>
      </w:r>
      <w:r>
        <w:rPr/>
        <w:t>naturales</w:t>
      </w:r>
      <w:r>
        <w:rPr>
          <w:spacing w:val="26"/>
        </w:rPr>
        <w:t> </w:t>
      </w:r>
      <w:r>
        <w:rPr/>
        <w:t>protegidas,</w:t>
      </w:r>
      <w:r>
        <w:rPr>
          <w:spacing w:val="26"/>
        </w:rPr>
        <w:t> </w:t>
      </w:r>
      <w:r>
        <w:rPr/>
        <w:t>resultado</w:t>
      </w:r>
      <w:r>
        <w:rPr>
          <w:spacing w:val="25"/>
        </w:rPr>
        <w:t> </w:t>
      </w:r>
      <w:r>
        <w:rPr/>
        <w:t>beneficiadas</w:t>
      </w:r>
      <w:r>
        <w:rPr>
          <w:spacing w:val="26"/>
        </w:rPr>
        <w:t> </w:t>
      </w:r>
      <w:r>
        <w:rPr/>
        <w:t>103</w:t>
      </w:r>
      <w:r>
        <w:rPr>
          <w:spacing w:val="26"/>
        </w:rPr>
        <w:t> </w:t>
      </w:r>
      <w:r>
        <w:rPr/>
        <w:t>comunidades</w:t>
      </w:r>
      <w:r>
        <w:rPr>
          <w:spacing w:val="25"/>
        </w:rPr>
        <w:t> </w:t>
      </w:r>
      <w:r>
        <w:rPr/>
        <w:t>y</w:t>
      </w:r>
      <w:r>
        <w:rPr/>
        <w:t> 5,432</w:t>
      </w:r>
      <w:r>
        <w:rPr>
          <w:spacing w:val="-1"/>
        </w:rPr>
        <w:t> </w:t>
      </w:r>
      <w:r>
        <w:rPr/>
        <w:t>personas.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Referente</w:t>
      </w:r>
      <w:r>
        <w:rPr>
          <w:spacing w:val="20"/>
        </w:rPr>
        <w:t> </w:t>
      </w:r>
      <w:r>
        <w:rPr/>
        <w:t>al</w:t>
      </w:r>
      <w:r>
        <w:rPr>
          <w:spacing w:val="20"/>
        </w:rPr>
        <w:t> </w:t>
      </w:r>
      <w:r>
        <w:rPr/>
        <w:t>Programa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Empleo</w:t>
      </w:r>
      <w:r>
        <w:rPr>
          <w:spacing w:val="18"/>
        </w:rPr>
        <w:t> </w:t>
      </w:r>
      <w:r>
        <w:rPr/>
        <w:t>Temporal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CONANP</w:t>
      </w:r>
      <w:r>
        <w:rPr>
          <w:spacing w:val="19"/>
        </w:rPr>
        <w:t> </w:t>
      </w:r>
      <w:r>
        <w:rPr/>
        <w:t>ejerció</w:t>
      </w:r>
      <w:r>
        <w:rPr>
          <w:spacing w:val="19"/>
        </w:rPr>
        <w:t> </w:t>
      </w:r>
      <w:r>
        <w:rPr/>
        <w:t>6</w:t>
      </w:r>
      <w:r>
        <w:rPr>
          <w:spacing w:val="18"/>
        </w:rPr>
        <w:t> </w:t>
      </w:r>
      <w:r>
        <w:rPr/>
        <w:t>millones</w:t>
      </w:r>
      <w:r>
        <w:rPr>
          <w:spacing w:val="18"/>
        </w:rPr>
        <w:t> </w:t>
      </w:r>
      <w:r>
        <w:rPr/>
        <w:t>554</w:t>
      </w:r>
      <w:r>
        <w:rPr>
          <w:spacing w:val="18"/>
        </w:rPr>
        <w:t> </w:t>
      </w:r>
      <w:r>
        <w:rPr/>
        <w:t>mil</w:t>
      </w:r>
      <w:r>
        <w:rPr>
          <w:spacing w:val="18"/>
        </w:rPr>
        <w:t> </w:t>
      </w:r>
      <w:r>
        <w:rPr/>
        <w:t>468</w:t>
      </w:r>
      <w:r>
        <w:rPr>
          <w:spacing w:val="18"/>
        </w:rPr>
        <w:t> </w:t>
      </w:r>
      <w:r>
        <w:rPr/>
        <w:t>pesos</w:t>
      </w:r>
      <w:r>
        <w:rPr>
          <w:spacing w:val="19"/>
        </w:rPr>
        <w:t> </w:t>
      </w:r>
      <w:r>
        <w:rPr/>
        <w:t>que</w:t>
      </w:r>
      <w:r>
        <w:rPr/>
        <w:t> representaron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generación de</w:t>
      </w:r>
      <w:r>
        <w:rPr>
          <w:spacing w:val="-1"/>
        </w:rPr>
        <w:t> </w:t>
      </w:r>
      <w:r>
        <w:rPr/>
        <w:t>86,331</w:t>
      </w:r>
      <w:r>
        <w:rPr>
          <w:spacing w:val="-1"/>
        </w:rPr>
        <w:t> </w:t>
      </w:r>
      <w:r>
        <w:rPr/>
        <w:t>jornales,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beneficio de</w:t>
      </w:r>
      <w:r>
        <w:rPr>
          <w:spacing w:val="-1"/>
        </w:rPr>
        <w:t> </w:t>
      </w:r>
      <w:r>
        <w:rPr/>
        <w:t>1,629</w:t>
      </w:r>
      <w:r>
        <w:rPr>
          <w:spacing w:val="-1"/>
        </w:rPr>
        <w:t> </w:t>
      </w:r>
      <w:r>
        <w:rPr/>
        <w:t>personas.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45"/>
        </w:rPr>
        <w:t> </w:t>
      </w:r>
      <w:r>
        <w:rPr/>
        <w:t>las</w:t>
      </w:r>
      <w:r>
        <w:rPr>
          <w:spacing w:val="47"/>
        </w:rPr>
        <w:t> </w:t>
      </w:r>
      <w:r>
        <w:rPr/>
        <w:t>áreas</w:t>
      </w:r>
      <w:r>
        <w:rPr>
          <w:spacing w:val="46"/>
        </w:rPr>
        <w:t> </w:t>
      </w:r>
      <w:r>
        <w:rPr/>
        <w:t>naturales</w:t>
      </w:r>
      <w:r>
        <w:rPr>
          <w:spacing w:val="47"/>
        </w:rPr>
        <w:t> </w:t>
      </w:r>
      <w:r>
        <w:rPr/>
        <w:t>protegidas</w:t>
      </w:r>
      <w:r>
        <w:rPr>
          <w:spacing w:val="47"/>
        </w:rPr>
        <w:t> </w:t>
      </w:r>
      <w:r>
        <w:rPr/>
        <w:t>de</w:t>
      </w:r>
      <w:r>
        <w:rPr>
          <w:spacing w:val="46"/>
        </w:rPr>
        <w:t> </w:t>
      </w:r>
      <w:r>
        <w:rPr/>
        <w:t>carácter</w:t>
      </w:r>
      <w:r>
        <w:rPr>
          <w:spacing w:val="47"/>
        </w:rPr>
        <w:t> </w:t>
      </w:r>
      <w:r>
        <w:rPr/>
        <w:t>federal,</w:t>
      </w:r>
      <w:r>
        <w:rPr>
          <w:spacing w:val="45"/>
        </w:rPr>
        <w:t> </w:t>
      </w:r>
      <w:r>
        <w:rPr/>
        <w:t>se</w:t>
      </w:r>
      <w:r>
        <w:rPr>
          <w:spacing w:val="46"/>
        </w:rPr>
        <w:t> </w:t>
      </w:r>
      <w:r>
        <w:rPr/>
        <w:t>llevaron</w:t>
      </w:r>
      <w:r>
        <w:rPr>
          <w:spacing w:val="47"/>
        </w:rPr>
        <w:t> </w:t>
      </w:r>
      <w:r>
        <w:rPr/>
        <w:t>a</w:t>
      </w:r>
      <w:r>
        <w:rPr>
          <w:spacing w:val="45"/>
        </w:rPr>
        <w:t> </w:t>
      </w:r>
      <w:r>
        <w:rPr/>
        <w:t>cabo</w:t>
      </w:r>
      <w:r>
        <w:rPr>
          <w:spacing w:val="46"/>
        </w:rPr>
        <w:t> </w:t>
      </w:r>
      <w:r>
        <w:rPr/>
        <w:t>diversas</w:t>
      </w:r>
      <w:r>
        <w:rPr>
          <w:spacing w:val="45"/>
        </w:rPr>
        <w:t> </w:t>
      </w:r>
      <w:r>
        <w:rPr/>
        <w:t>acciones</w:t>
      </w:r>
      <w:r>
        <w:rPr>
          <w:spacing w:val="46"/>
        </w:rPr>
        <w:t> </w:t>
      </w:r>
      <w:r>
        <w:rPr/>
        <w:t>de</w:t>
      </w:r>
      <w:r>
        <w:rPr/>
        <w:t> restauración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zonas</w:t>
      </w:r>
      <w:r>
        <w:rPr>
          <w:spacing w:val="19"/>
        </w:rPr>
        <w:t> </w:t>
      </w:r>
      <w:r>
        <w:rPr/>
        <w:t>degradadas</w:t>
      </w:r>
      <w:r>
        <w:rPr>
          <w:spacing w:val="20"/>
        </w:rPr>
        <w:t> </w:t>
      </w:r>
      <w:r>
        <w:rPr/>
        <w:t>por</w:t>
      </w:r>
      <w:r>
        <w:rPr>
          <w:spacing w:val="18"/>
        </w:rPr>
        <w:t> </w:t>
      </w:r>
      <w:r>
        <w:rPr/>
        <w:t>fenómenos</w:t>
      </w:r>
      <w:r>
        <w:rPr>
          <w:spacing w:val="19"/>
        </w:rPr>
        <w:t> </w:t>
      </w:r>
      <w:r>
        <w:rPr/>
        <w:t>antropogénicos</w:t>
      </w:r>
      <w:r>
        <w:rPr>
          <w:spacing w:val="19"/>
        </w:rPr>
        <w:t> </w:t>
      </w:r>
      <w:r>
        <w:rPr/>
        <w:t>o</w:t>
      </w:r>
      <w:r>
        <w:rPr>
          <w:spacing w:val="18"/>
        </w:rPr>
        <w:t> </w:t>
      </w:r>
      <w:r>
        <w:rPr/>
        <w:t>naturales</w:t>
      </w:r>
      <w:r>
        <w:rPr>
          <w:spacing w:val="18"/>
        </w:rPr>
        <w:t> </w:t>
      </w:r>
      <w:r>
        <w:rPr/>
        <w:t>cubriendo</w:t>
      </w:r>
      <w:r>
        <w:rPr>
          <w:spacing w:val="18"/>
        </w:rPr>
        <w:t> </w:t>
      </w:r>
      <w:r>
        <w:rPr/>
        <w:t>una</w:t>
      </w:r>
      <w:r>
        <w:rPr/>
        <w:t> superficie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851</w:t>
      </w:r>
      <w:r>
        <w:rPr>
          <w:spacing w:val="2"/>
        </w:rPr>
        <w:t> </w:t>
      </w:r>
      <w:r>
        <w:rPr/>
        <w:t>hectáreas.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reforestaron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zonas</w:t>
      </w:r>
      <w:r>
        <w:rPr>
          <w:spacing w:val="2"/>
        </w:rPr>
        <w:t> </w:t>
      </w:r>
      <w:r>
        <w:rPr/>
        <w:t>degradadas</w:t>
      </w:r>
      <w:r>
        <w:rPr>
          <w:spacing w:val="2"/>
        </w:rPr>
        <w:t> </w:t>
      </w:r>
      <w:r>
        <w:rPr/>
        <w:t>o</w:t>
      </w:r>
      <w:r>
        <w:rPr>
          <w:spacing w:val="1"/>
        </w:rPr>
        <w:t> </w:t>
      </w:r>
      <w:r>
        <w:rPr/>
        <w:t>impactadas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Reserva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/>
        <w:t> Biosfera</w:t>
      </w:r>
      <w:r>
        <w:rPr>
          <w:spacing w:val="-1"/>
        </w:rPr>
        <w:t> </w:t>
      </w:r>
      <w:r>
        <w:rPr/>
        <w:t>Sierra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Laguna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83,000</w:t>
      </w:r>
      <w:r>
        <w:rPr>
          <w:spacing w:val="-2"/>
        </w:rPr>
        <w:t> </w:t>
      </w:r>
      <w:r>
        <w:rPr/>
        <w:t>árboles.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otro</w:t>
      </w:r>
      <w:r>
        <w:rPr>
          <w:spacing w:val="-2"/>
        </w:rPr>
        <w:t> </w:t>
      </w:r>
      <w:r>
        <w:rPr/>
        <w:t>lado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programa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producción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plantas</w:t>
      </w:r>
      <w:r>
        <w:rPr/>
        <w:t> de</w:t>
      </w:r>
      <w:r>
        <w:rPr>
          <w:spacing w:val="53"/>
        </w:rPr>
        <w:t> </w:t>
      </w:r>
      <w:r>
        <w:rPr/>
        <w:t>especies</w:t>
      </w:r>
      <w:r>
        <w:rPr>
          <w:spacing w:val="54"/>
        </w:rPr>
        <w:t> </w:t>
      </w:r>
      <w:r>
        <w:rPr/>
        <w:t>nativas</w:t>
      </w:r>
      <w:r>
        <w:rPr>
          <w:spacing w:val="53"/>
        </w:rPr>
        <w:t> </w:t>
      </w:r>
      <w:r>
        <w:rPr/>
        <w:t>con</w:t>
      </w:r>
      <w:r>
        <w:rPr>
          <w:spacing w:val="54"/>
        </w:rPr>
        <w:t> </w:t>
      </w:r>
      <w:r>
        <w:rPr/>
        <w:t>fines</w:t>
      </w:r>
      <w:r>
        <w:rPr>
          <w:spacing w:val="53"/>
        </w:rPr>
        <w:t> </w:t>
      </w:r>
      <w:r>
        <w:rPr/>
        <w:t>de</w:t>
      </w:r>
      <w:r>
        <w:rPr>
          <w:spacing w:val="53"/>
        </w:rPr>
        <w:t> </w:t>
      </w:r>
      <w:r>
        <w:rPr/>
        <w:t>reforestación</w:t>
      </w:r>
      <w:r>
        <w:rPr>
          <w:spacing w:val="54"/>
        </w:rPr>
        <w:t> </w:t>
      </w:r>
      <w:r>
        <w:rPr/>
        <w:t>en</w:t>
      </w:r>
      <w:r>
        <w:rPr>
          <w:spacing w:val="52"/>
        </w:rPr>
        <w:t> </w:t>
      </w:r>
      <w:r>
        <w:rPr/>
        <w:t>áreas</w:t>
      </w:r>
      <w:r>
        <w:rPr>
          <w:spacing w:val="53"/>
        </w:rPr>
        <w:t> </w:t>
      </w:r>
      <w:r>
        <w:rPr/>
        <w:t>degradadas</w:t>
      </w:r>
      <w:r>
        <w:rPr>
          <w:spacing w:val="53"/>
        </w:rPr>
        <w:t> </w:t>
      </w:r>
      <w:r>
        <w:rPr/>
        <w:t>arrojó</w:t>
      </w:r>
      <w:r>
        <w:rPr>
          <w:spacing w:val="52"/>
        </w:rPr>
        <w:t> </w:t>
      </w:r>
      <w:r>
        <w:rPr/>
        <w:t>una</w:t>
      </w:r>
      <w:r>
        <w:rPr>
          <w:spacing w:val="53"/>
        </w:rPr>
        <w:t> </w:t>
      </w:r>
      <w:r>
        <w:rPr/>
        <w:t>producción</w:t>
      </w:r>
      <w:r>
        <w:rPr>
          <w:spacing w:val="52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180,000 plantas.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Los</w:t>
      </w:r>
      <w:r>
        <w:rPr>
          <w:spacing w:val="2"/>
        </w:rPr>
        <w:t> </w:t>
      </w:r>
      <w:r>
        <w:rPr/>
        <w:t>proyectos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conservación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actividades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manejo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naturales,</w:t>
      </w:r>
      <w:r>
        <w:rPr>
          <w:spacing w:val="2"/>
        </w:rPr>
        <w:t> </w:t>
      </w:r>
      <w:r>
        <w:rPr/>
        <w:t>cubrieron un</w:t>
      </w:r>
      <w:r>
        <w:rPr>
          <w:spacing w:val="1"/>
        </w:rPr>
        <w:t> </w:t>
      </w:r>
      <w:r>
        <w:rPr/>
        <w:t>área</w:t>
      </w:r>
      <w:r>
        <w:rPr/>
        <w:t> de</w:t>
      </w:r>
      <w:r>
        <w:rPr>
          <w:spacing w:val="-1"/>
        </w:rPr>
        <w:t> </w:t>
      </w:r>
      <w:r>
        <w:rPr/>
        <w:t>7,500</w:t>
      </w:r>
      <w:r>
        <w:rPr>
          <w:spacing w:val="-1"/>
        </w:rPr>
        <w:t> </w:t>
      </w:r>
      <w:r>
        <w:rPr/>
        <w:t>hectáreas dentro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54"/>
        </w:rPr>
        <w:t> </w:t>
      </w:r>
      <w:r>
        <w:rPr/>
        <w:t>áreas</w:t>
      </w:r>
      <w:r>
        <w:rPr>
          <w:spacing w:val="2"/>
        </w:rPr>
        <w:t> </w:t>
      </w:r>
      <w:r>
        <w:rPr>
          <w:spacing w:val="-1"/>
        </w:rPr>
        <w:t>naturales</w:t>
      </w:r>
      <w:r>
        <w:rPr/>
        <w:t> </w:t>
      </w:r>
      <w:r>
        <w:rPr>
          <w:spacing w:val="-1"/>
        </w:rPr>
        <w:t>protegidas</w:t>
      </w:r>
      <w:r>
        <w:rPr/>
        <w:t> </w:t>
      </w:r>
      <w:r>
        <w:rPr>
          <w:spacing w:val="-1"/>
        </w:rPr>
        <w:t>del estado.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8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13.200012pt;margin-top:104.639999pt;width:146.25pt;height:448.45pt;mso-position-horizontal-relative:page;mso-position-vertical-relative:page;z-index:5080" coordorigin="12264,2093" coordsize="2925,8969">
            <v:group style="position:absolute;left:13700;top:2100;width:2;height:5625" coordorigin="13700,2100" coordsize="2,5625">
              <v:shape style="position:absolute;left:13700;top:2100;width:2;height:5625" coordorigin="13700,2100" coordsize="0,5625" path="m13700,2100l13700,7724e" filled="false" stroked="true" strokeweight=".72pt" strokecolor="#969696">
                <v:path arrowok="t"/>
              </v:shape>
            </v:group>
            <v:group style="position:absolute;left:13700;top:9824;width:2;height:1230" coordorigin="13700,9824" coordsize="2,1230">
              <v:shape style="position:absolute;left:13700;top:9824;width:2;height:1230" coordorigin="13700,9824" coordsize="0,1230" path="m13700,9824l13700,11054e" filled="false" stroked="true" strokeweight=".72pt" strokecolor="#969696">
                <v:path arrowok="t"/>
              </v:shape>
            </v:group>
            <v:group style="position:absolute;left:12331;top:7717;width:2850;height:2115" coordorigin="12331,7717" coordsize="2850,2115">
              <v:shape style="position:absolute;left:12331;top:7717;width:2850;height:2115" coordorigin="12331,7717" coordsize="2850,2115" path="m12331,7717l12331,9832,15181,9832,15181,7717,12331,7717xe" filled="false" stroked="true" strokeweight=".72pt" strokecolor="#f7b909">
                <v:path arrowok="t"/>
              </v:shape>
            </v:group>
            <v:group style="position:absolute;left:12340;top:7724;width:2835;height:2100" coordorigin="12340,7724" coordsize="2835,2100">
              <v:shape style="position:absolute;left:12340;top:7724;width:2835;height:2100" coordorigin="12340,7724" coordsize="2835,2100" path="m15174,7724l15174,9824,12340,9824,12340,7724,15174,7724xe" filled="true" fillcolor="#f7b909" stroked="false">
                <v:path arrowok="t"/>
                <v:fill type="solid"/>
              </v:shape>
              <v:shape style="position:absolute;left:12280;top:7664;width:2840;height:2100" type="#_x0000_t75" stroked="false">
                <v:imagedata r:id="rId218" o:title=""/>
              </v:shape>
            </v:group>
            <v:group style="position:absolute;left:12271;top:7657;width:2850;height:2115" coordorigin="12271,7657" coordsize="2850,2115">
              <v:shape style="position:absolute;left:12271;top:7657;width:2850;height:2115" coordorigin="12271,7657" coordsize="2850,2115" path="m12271,7657l12271,9772,15121,9772,15121,7657,12271,765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10"/>
        <w:rPr>
          <w:rFonts w:ascii="Arial" w:hAnsi="Arial" w:cs="Arial" w:eastAsia="Arial"/>
          <w:sz w:val="23"/>
          <w:szCs w:val="23"/>
        </w:rPr>
      </w:pPr>
    </w:p>
    <w:p>
      <w:pPr>
        <w:numPr>
          <w:ilvl w:val="0"/>
          <w:numId w:val="6"/>
        </w:numPr>
        <w:tabs>
          <w:tab w:pos="1117" w:val="left" w:leader="none"/>
        </w:tabs>
        <w:spacing w:before="47"/>
        <w:ind w:left="1116" w:right="0" w:hanging="541"/>
        <w:jc w:val="both"/>
        <w:rPr>
          <w:rFonts w:ascii="Century Gothic" w:hAnsi="Century Gothic" w:cs="Century Gothic" w:eastAsia="Century Gothic"/>
          <w:sz w:val="28"/>
          <w:szCs w:val="28"/>
        </w:rPr>
      </w:pPr>
      <w:bookmarkStart w:name="7 Uso y Conservación del Agua" w:id="49"/>
      <w:bookmarkEnd w:id="49"/>
      <w:r>
        <w:rPr/>
      </w:r>
      <w:bookmarkStart w:name="_bookmark18" w:id="50"/>
      <w:bookmarkEnd w:id="50"/>
      <w:r>
        <w:rPr/>
      </w:r>
      <w:bookmarkStart w:name="_bookmark18" w:id="51"/>
      <w:bookmarkEnd w:id="51"/>
      <w:r>
        <w:rPr>
          <w:rFonts w:ascii="Century Gothic" w:hAnsi="Century Gothic"/>
          <w:b/>
          <w:spacing w:val="-1"/>
          <w:sz w:val="28"/>
        </w:rPr>
        <w:t>Us</w:t>
      </w:r>
      <w:r>
        <w:rPr>
          <w:rFonts w:ascii="Century Gothic" w:hAnsi="Century Gothic"/>
          <w:b/>
          <w:spacing w:val="-1"/>
          <w:sz w:val="28"/>
        </w:rPr>
        <w:t>o</w:t>
      </w:r>
      <w:r>
        <w:rPr>
          <w:rFonts w:ascii="Century Gothic" w:hAnsi="Century Gothic"/>
          <w:b/>
          <w:spacing w:val="-11"/>
          <w:sz w:val="28"/>
        </w:rPr>
        <w:t> </w:t>
      </w:r>
      <w:r>
        <w:rPr>
          <w:rFonts w:ascii="Century Gothic" w:hAnsi="Century Gothic"/>
          <w:b/>
          <w:sz w:val="28"/>
        </w:rPr>
        <w:t>y</w:t>
      </w:r>
      <w:r>
        <w:rPr>
          <w:rFonts w:ascii="Century Gothic" w:hAnsi="Century Gothic"/>
          <w:b/>
          <w:spacing w:val="-10"/>
          <w:sz w:val="28"/>
        </w:rPr>
        <w:t> </w:t>
      </w:r>
      <w:r>
        <w:rPr>
          <w:rFonts w:ascii="Century Gothic" w:hAnsi="Century Gothic"/>
          <w:b/>
          <w:sz w:val="28"/>
        </w:rPr>
        <w:t>Conservación</w:t>
      </w:r>
      <w:r>
        <w:rPr>
          <w:rFonts w:ascii="Century Gothic" w:hAnsi="Century Gothic"/>
          <w:b/>
          <w:spacing w:val="-11"/>
          <w:sz w:val="28"/>
        </w:rPr>
        <w:t> </w:t>
      </w:r>
      <w:r>
        <w:rPr>
          <w:rFonts w:ascii="Century Gothic" w:hAnsi="Century Gothic"/>
          <w:b/>
          <w:spacing w:val="-1"/>
          <w:sz w:val="28"/>
        </w:rPr>
        <w:t>del</w:t>
      </w:r>
      <w:r>
        <w:rPr>
          <w:rFonts w:ascii="Century Gothic" w:hAnsi="Century Gothic"/>
          <w:b/>
          <w:spacing w:val="-11"/>
          <w:sz w:val="28"/>
        </w:rPr>
        <w:t> </w:t>
      </w:r>
      <w:r>
        <w:rPr>
          <w:rFonts w:ascii="Century Gothic" w:hAnsi="Century Gothic"/>
          <w:b/>
          <w:sz w:val="28"/>
        </w:rPr>
        <w:t>Agua</w:t>
      </w:r>
      <w:r>
        <w:rPr>
          <w:rFonts w:ascii="Century Gothic" w:hAnsi="Century Gothic"/>
          <w:sz w:val="28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pStyle w:val="BodyText"/>
        <w:spacing w:line="287" w:lineRule="auto" w:before="205"/>
        <w:ind w:right="3486"/>
        <w:jc w:val="both"/>
      </w:pPr>
      <w:r>
        <w:rPr/>
        <w:t>Al</w:t>
      </w:r>
      <w:r>
        <w:rPr>
          <w:spacing w:val="20"/>
        </w:rPr>
        <w:t> </w:t>
      </w:r>
      <w:r>
        <w:rPr/>
        <w:t>iniciar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presente</w:t>
      </w:r>
      <w:r>
        <w:rPr>
          <w:spacing w:val="20"/>
        </w:rPr>
        <w:t> </w:t>
      </w:r>
      <w:r>
        <w:rPr/>
        <w:t>administración,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estableció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/>
        <w:t>Plan</w:t>
      </w:r>
      <w:r>
        <w:rPr>
          <w:spacing w:val="19"/>
        </w:rPr>
        <w:t> </w:t>
      </w:r>
      <w:r>
        <w:rPr/>
        <w:t>Estatal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Desarrollo,</w:t>
      </w:r>
      <w:r>
        <w:rPr>
          <w:spacing w:val="20"/>
        </w:rPr>
        <w:t> </w:t>
      </w:r>
      <w:r>
        <w:rPr>
          <w:spacing w:val="-1"/>
        </w:rPr>
        <w:t>así</w:t>
      </w:r>
      <w:r>
        <w:rPr>
          <w:spacing w:val="20"/>
        </w:rPr>
        <w:t> </w:t>
      </w:r>
      <w:r>
        <w:rPr/>
        <w:t>como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/>
        <w:t>Plan</w:t>
      </w:r>
      <w:r>
        <w:rPr>
          <w:spacing w:val="24"/>
        </w:rPr>
        <w:t> </w:t>
      </w:r>
      <w:r>
        <w:rPr/>
        <w:t>Hidráulico</w:t>
      </w:r>
      <w:r>
        <w:rPr>
          <w:spacing w:val="49"/>
        </w:rPr>
        <w:t> </w:t>
      </w:r>
      <w:r>
        <w:rPr/>
        <w:t>Estatal,</w:t>
      </w:r>
      <w:r>
        <w:rPr>
          <w:spacing w:val="24"/>
        </w:rPr>
        <w:t> </w:t>
      </w:r>
      <w:r>
        <w:rPr/>
        <w:t>incrementar</w:t>
      </w:r>
      <w:r>
        <w:rPr>
          <w:spacing w:val="25"/>
        </w:rPr>
        <w:t> </w:t>
      </w:r>
      <w:r>
        <w:rPr/>
        <w:t>el</w:t>
      </w:r>
      <w:r>
        <w:rPr>
          <w:spacing w:val="24"/>
        </w:rPr>
        <w:t> </w:t>
      </w:r>
      <w:r>
        <w:rPr/>
        <w:t>acceso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calidad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los</w:t>
      </w:r>
      <w:r>
        <w:rPr>
          <w:spacing w:val="25"/>
        </w:rPr>
        <w:t> </w:t>
      </w:r>
      <w:r>
        <w:rPr/>
        <w:t>servicios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agua</w:t>
      </w:r>
      <w:r>
        <w:rPr>
          <w:spacing w:val="25"/>
        </w:rPr>
        <w:t> </w:t>
      </w:r>
      <w:r>
        <w:rPr/>
        <w:t>potable</w:t>
      </w:r>
      <w:r>
        <w:rPr>
          <w:spacing w:val="25"/>
        </w:rPr>
        <w:t> </w:t>
      </w:r>
      <w:r>
        <w:rPr/>
        <w:t>y</w:t>
      </w:r>
      <w:r>
        <w:rPr>
          <w:spacing w:val="23"/>
        </w:rPr>
        <w:t> </w:t>
      </w:r>
      <w:r>
        <w:rPr/>
        <w:t>lograr</w:t>
      </w:r>
      <w:r>
        <w:rPr/>
        <w:t> eficientar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sistemas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alcantarillado</w:t>
      </w:r>
      <w:r>
        <w:rPr>
          <w:spacing w:val="2"/>
        </w:rPr>
        <w:t> </w:t>
      </w:r>
      <w:r>
        <w:rPr/>
        <w:t>y saneamiento,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pobladores</w:t>
      </w:r>
      <w:r>
        <w:rPr>
          <w:spacing w:val="1"/>
        </w:rPr>
        <w:t> </w:t>
      </w:r>
      <w:r>
        <w:rPr/>
        <w:t>de sudcalifornia, tanto de</w:t>
      </w:r>
      <w:r>
        <w:rPr>
          <w:spacing w:val="21"/>
        </w:rPr>
        <w:t> </w:t>
      </w:r>
      <w:r>
        <w:rPr/>
        <w:t>las</w:t>
      </w:r>
      <w:r>
        <w:rPr>
          <w:spacing w:val="15"/>
        </w:rPr>
        <w:t> </w:t>
      </w:r>
      <w:r>
        <w:rPr/>
        <w:t>zonas</w:t>
      </w:r>
      <w:r>
        <w:rPr>
          <w:spacing w:val="15"/>
        </w:rPr>
        <w:t> </w:t>
      </w:r>
      <w:r>
        <w:rPr/>
        <w:t>urbanas</w:t>
      </w:r>
      <w:r>
        <w:rPr>
          <w:spacing w:val="15"/>
        </w:rPr>
        <w:t> </w:t>
      </w:r>
      <w:r>
        <w:rPr/>
        <w:t>como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comunidades</w:t>
      </w:r>
      <w:r>
        <w:rPr>
          <w:spacing w:val="15"/>
        </w:rPr>
        <w:t> </w:t>
      </w:r>
      <w:r>
        <w:rPr/>
        <w:t>rurales,</w:t>
      </w:r>
      <w:r>
        <w:rPr>
          <w:spacing w:val="15"/>
        </w:rPr>
        <w:t> </w:t>
      </w:r>
      <w:r>
        <w:rPr/>
        <w:t>donde</w:t>
      </w:r>
      <w:r>
        <w:rPr>
          <w:spacing w:val="15"/>
        </w:rPr>
        <w:t> </w:t>
      </w:r>
      <w:r>
        <w:rPr/>
        <w:t>fue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particular</w:t>
      </w:r>
      <w:r>
        <w:rPr>
          <w:spacing w:val="15"/>
        </w:rPr>
        <w:t> </w:t>
      </w:r>
      <w:r>
        <w:rPr/>
        <w:t>importancia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trabajo</w:t>
      </w:r>
      <w:r>
        <w:rPr/>
        <w:t> coordinado</w:t>
      </w:r>
      <w:r>
        <w:rPr>
          <w:spacing w:val="40"/>
        </w:rPr>
        <w:t> </w:t>
      </w:r>
      <w:r>
        <w:rPr/>
        <w:t>y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conjunción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recursos</w:t>
      </w:r>
      <w:r>
        <w:rPr>
          <w:spacing w:val="41"/>
        </w:rPr>
        <w:t> </w:t>
      </w:r>
      <w:r>
        <w:rPr/>
        <w:t>presupuestales</w:t>
      </w:r>
      <w:r>
        <w:rPr>
          <w:spacing w:val="41"/>
        </w:rPr>
        <w:t> </w:t>
      </w:r>
      <w:r>
        <w:rPr/>
        <w:t>de</w:t>
      </w:r>
      <w:r>
        <w:rPr>
          <w:spacing w:val="39"/>
        </w:rPr>
        <w:t> </w:t>
      </w:r>
      <w:r>
        <w:rPr/>
        <w:t>los</w:t>
      </w:r>
      <w:r>
        <w:rPr>
          <w:spacing w:val="41"/>
        </w:rPr>
        <w:t> </w:t>
      </w:r>
      <w:r>
        <w:rPr/>
        <w:t>tres</w:t>
      </w:r>
      <w:r>
        <w:rPr>
          <w:spacing w:val="40"/>
        </w:rPr>
        <w:t> </w:t>
      </w:r>
      <w:r>
        <w:rPr/>
        <w:t>órdenes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gobierno</w:t>
      </w:r>
      <w:r>
        <w:rPr>
          <w:spacing w:val="40"/>
        </w:rPr>
        <w:t> </w:t>
      </w:r>
      <w:r>
        <w:rPr/>
        <w:t>federal,</w:t>
      </w:r>
      <w:r>
        <w:rPr>
          <w:spacing w:val="22"/>
        </w:rPr>
        <w:t> </w:t>
      </w:r>
      <w:r>
        <w:rPr>
          <w:spacing w:val="-1"/>
        </w:rPr>
        <w:t>estatal </w:t>
      </w:r>
      <w:r>
        <w:rPr/>
        <w:t>y</w:t>
      </w:r>
      <w:r>
        <w:rPr>
          <w:spacing w:val="-1"/>
        </w:rPr>
        <w:t> municipal.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</w:t>
      </w:r>
      <w:r>
        <w:rPr>
          <w:spacing w:val="35"/>
        </w:rPr>
        <w:t> </w:t>
      </w:r>
      <w:r>
        <w:rPr/>
        <w:t>esta</w:t>
      </w:r>
      <w:r>
        <w:rPr>
          <w:spacing w:val="36"/>
        </w:rPr>
        <w:t> </w:t>
      </w:r>
      <w:r>
        <w:rPr/>
        <w:t>manera,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el</w:t>
      </w:r>
      <w:r>
        <w:rPr>
          <w:spacing w:val="36"/>
        </w:rPr>
        <w:t> </w:t>
      </w:r>
      <w:r>
        <w:rPr/>
        <w:t>ejercicio</w:t>
      </w:r>
      <w:r>
        <w:rPr>
          <w:spacing w:val="35"/>
        </w:rPr>
        <w:t> </w:t>
      </w:r>
      <w:r>
        <w:rPr/>
        <w:t>2009</w:t>
      </w:r>
      <w:r>
        <w:rPr>
          <w:spacing w:val="36"/>
        </w:rPr>
        <w:t> </w:t>
      </w:r>
      <w:r>
        <w:rPr/>
        <w:t>los</w:t>
      </w:r>
      <w:r>
        <w:rPr>
          <w:spacing w:val="35"/>
        </w:rPr>
        <w:t> </w:t>
      </w:r>
      <w:r>
        <w:rPr/>
        <w:t>resultados</w:t>
      </w:r>
      <w:r>
        <w:rPr>
          <w:spacing w:val="35"/>
        </w:rPr>
        <w:t> </w:t>
      </w:r>
      <w:r>
        <w:rPr/>
        <w:t>alcanzados</w:t>
      </w:r>
      <w:r>
        <w:rPr>
          <w:spacing w:val="35"/>
        </w:rPr>
        <w:t> </w:t>
      </w:r>
      <w:r>
        <w:rPr/>
        <w:t>han</w:t>
      </w:r>
      <w:r>
        <w:rPr>
          <w:spacing w:val="34"/>
        </w:rPr>
        <w:t> </w:t>
      </w:r>
      <w:r>
        <w:rPr/>
        <w:t>contribuido</w:t>
      </w:r>
      <w:r>
        <w:rPr>
          <w:spacing w:val="34"/>
        </w:rPr>
        <w:t> </w:t>
      </w:r>
      <w:r>
        <w:rPr/>
        <w:t>a</w:t>
      </w:r>
      <w:r>
        <w:rPr>
          <w:spacing w:val="33"/>
        </w:rPr>
        <w:t> </w:t>
      </w:r>
      <w:r>
        <w:rPr/>
        <w:t>suministrar</w:t>
      </w:r>
      <w:r>
        <w:rPr>
          <w:spacing w:val="34"/>
        </w:rPr>
        <w:t> </w:t>
      </w:r>
      <w:r>
        <w:rPr/>
        <w:t>un</w:t>
      </w:r>
      <w:r>
        <w:rPr/>
        <w:t> recurso</w:t>
      </w:r>
      <w:r>
        <w:rPr>
          <w:spacing w:val="16"/>
        </w:rPr>
        <w:t> </w:t>
      </w:r>
      <w:r>
        <w:rPr/>
        <w:t>hídrico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calidad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cantidad</w:t>
      </w:r>
      <w:r>
        <w:rPr>
          <w:spacing w:val="16"/>
        </w:rPr>
        <w:t> </w:t>
      </w:r>
      <w:r>
        <w:rPr/>
        <w:t>suficiente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los</w:t>
      </w:r>
      <w:r>
        <w:rPr>
          <w:spacing w:val="15"/>
        </w:rPr>
        <w:t> </w:t>
      </w:r>
      <w:r>
        <w:rPr/>
        <w:t>pobladores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Baja</w:t>
      </w:r>
      <w:r>
        <w:rPr>
          <w:spacing w:val="14"/>
        </w:rPr>
        <w:t> </w:t>
      </w:r>
      <w:r>
        <w:rPr/>
        <w:t>California</w:t>
      </w:r>
      <w:r>
        <w:rPr>
          <w:spacing w:val="15"/>
        </w:rPr>
        <w:t> </w:t>
      </w:r>
      <w:r>
        <w:rPr/>
        <w:t>Sur,</w:t>
      </w:r>
      <w:r>
        <w:rPr/>
        <w:t> satisfaciendo</w:t>
      </w:r>
      <w:r>
        <w:rPr>
          <w:spacing w:val="7"/>
        </w:rPr>
        <w:t> </w:t>
      </w:r>
      <w:r>
        <w:rPr/>
        <w:t>así</w:t>
      </w:r>
      <w:r>
        <w:rPr>
          <w:spacing w:val="7"/>
        </w:rPr>
        <w:t> </w:t>
      </w:r>
      <w:r>
        <w:rPr/>
        <w:t>sus</w:t>
      </w:r>
      <w:r>
        <w:rPr>
          <w:spacing w:val="7"/>
        </w:rPr>
        <w:t> </w:t>
      </w:r>
      <w:r>
        <w:rPr/>
        <w:t>necesidades</w:t>
      </w:r>
      <w:r>
        <w:rPr>
          <w:spacing w:val="8"/>
        </w:rPr>
        <w:t> </w:t>
      </w:r>
      <w:r>
        <w:rPr/>
        <w:t>básicas</w:t>
      </w:r>
      <w:r>
        <w:rPr>
          <w:spacing w:val="8"/>
        </w:rPr>
        <w:t> </w:t>
      </w:r>
      <w:r>
        <w:rPr/>
        <w:t>entre</w:t>
      </w:r>
      <w:r>
        <w:rPr>
          <w:spacing w:val="8"/>
        </w:rPr>
        <w:t> </w:t>
      </w:r>
      <w:r>
        <w:rPr/>
        <w:t>las</w:t>
      </w:r>
      <w:r>
        <w:rPr>
          <w:spacing w:val="6"/>
        </w:rPr>
        <w:t> </w:t>
      </w:r>
      <w:r>
        <w:rPr/>
        <w:t>cuales</w:t>
      </w:r>
      <w:r>
        <w:rPr>
          <w:spacing w:val="6"/>
        </w:rPr>
        <w:t> </w:t>
      </w:r>
      <w:r>
        <w:rPr/>
        <w:t>por</w:t>
      </w:r>
      <w:r>
        <w:rPr>
          <w:spacing w:val="6"/>
        </w:rPr>
        <w:t> </w:t>
      </w:r>
      <w:r>
        <w:rPr/>
        <w:t>supuesto,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encuentra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de</w:t>
      </w:r>
      <w:r>
        <w:rPr/>
        <w:t> consumo</w:t>
      </w:r>
      <w:r>
        <w:rPr>
          <w:spacing w:val="-1"/>
        </w:rPr>
        <w:t> </w:t>
      </w:r>
      <w:r>
        <w:rPr/>
        <w:t>humano.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20"/>
        </w:rPr>
        <w:t> </w:t>
      </w:r>
      <w:r>
        <w:rPr>
          <w:spacing w:val="-1"/>
        </w:rPr>
        <w:t>éste</w:t>
      </w:r>
      <w:r>
        <w:rPr>
          <w:spacing w:val="21"/>
        </w:rPr>
        <w:t> </w:t>
      </w:r>
      <w:r>
        <w:rPr>
          <w:spacing w:val="-1"/>
        </w:rPr>
        <w:t>2009,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20"/>
        </w:rPr>
        <w:t> </w:t>
      </w:r>
      <w:r>
        <w:rPr>
          <w:spacing w:val="-1"/>
        </w:rPr>
        <w:t>Comisión</w:t>
      </w:r>
      <w:r>
        <w:rPr>
          <w:spacing w:val="21"/>
        </w:rPr>
        <w:t> </w:t>
      </w:r>
      <w:r>
        <w:rPr/>
        <w:t>Estatal</w:t>
      </w:r>
      <w:r>
        <w:rPr>
          <w:spacing w:val="20"/>
        </w:rPr>
        <w:t> </w:t>
      </w:r>
      <w:r>
        <w:rPr>
          <w:spacing w:val="-1"/>
        </w:rPr>
        <w:t>del</w:t>
      </w:r>
      <w:r>
        <w:rPr>
          <w:spacing w:val="20"/>
        </w:rPr>
        <w:t> </w:t>
      </w:r>
      <w:r>
        <w:rPr/>
        <w:t>Agua,</w:t>
      </w:r>
      <w:r>
        <w:rPr>
          <w:spacing w:val="20"/>
        </w:rPr>
        <w:t> </w:t>
      </w:r>
      <w:r>
        <w:rPr/>
        <w:t>creada</w:t>
      </w:r>
      <w:r>
        <w:rPr>
          <w:spacing w:val="19"/>
        </w:rPr>
        <w:t> </w:t>
      </w:r>
      <w:r>
        <w:rPr/>
        <w:t>como</w:t>
      </w:r>
      <w:r>
        <w:rPr>
          <w:spacing w:val="19"/>
        </w:rPr>
        <w:t> </w:t>
      </w:r>
      <w:r>
        <w:rPr/>
        <w:t>instancia</w:t>
      </w:r>
      <w:r>
        <w:rPr>
          <w:spacing w:val="20"/>
        </w:rPr>
        <w:t> </w:t>
      </w:r>
      <w:r>
        <w:rPr/>
        <w:t>estatal</w:t>
      </w:r>
      <w:r>
        <w:rPr>
          <w:spacing w:val="20"/>
        </w:rPr>
        <w:t> </w:t>
      </w:r>
      <w:r>
        <w:rPr/>
        <w:t>responsable</w:t>
      </w:r>
      <w:r>
        <w:rPr>
          <w:spacing w:val="19"/>
        </w:rPr>
        <w:t> </w:t>
      </w:r>
      <w:r>
        <w:rPr/>
        <w:t>de</w:t>
      </w:r>
      <w:r>
        <w:rPr>
          <w:spacing w:val="26"/>
        </w:rPr>
        <w:t> </w:t>
      </w:r>
      <w:r>
        <w:rPr/>
        <w:t>instrumentar</w:t>
      </w:r>
      <w:r>
        <w:rPr>
          <w:spacing w:val="34"/>
        </w:rPr>
        <w:t> </w:t>
      </w:r>
      <w:r>
        <w:rPr/>
        <w:t>políticas</w:t>
      </w:r>
      <w:r>
        <w:rPr>
          <w:spacing w:val="35"/>
        </w:rPr>
        <w:t> </w:t>
      </w:r>
      <w:r>
        <w:rPr/>
        <w:t>públicas</w:t>
      </w:r>
      <w:r>
        <w:rPr>
          <w:spacing w:val="34"/>
        </w:rPr>
        <w:t> </w:t>
      </w:r>
      <w:r>
        <w:rPr/>
        <w:t>en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materia,</w:t>
      </w:r>
      <w:r>
        <w:rPr>
          <w:spacing w:val="34"/>
        </w:rPr>
        <w:t> </w:t>
      </w:r>
      <w:r>
        <w:rPr/>
        <w:t>procurando</w:t>
      </w:r>
      <w:r>
        <w:rPr>
          <w:spacing w:val="35"/>
        </w:rPr>
        <w:t> </w:t>
      </w:r>
      <w:r>
        <w:rPr/>
        <w:t>la</w:t>
      </w:r>
      <w:r>
        <w:rPr>
          <w:spacing w:val="32"/>
        </w:rPr>
        <w:t> </w:t>
      </w:r>
      <w:r>
        <w:rPr/>
        <w:t>aplicación</w:t>
      </w:r>
      <w:r>
        <w:rPr>
          <w:spacing w:val="34"/>
        </w:rPr>
        <w:t> </w:t>
      </w:r>
      <w:r>
        <w:rPr/>
        <w:t>oportuna</w:t>
      </w:r>
      <w:r>
        <w:rPr>
          <w:spacing w:val="34"/>
        </w:rPr>
        <w:t> </w:t>
      </w:r>
      <w:r>
        <w:rPr/>
        <w:t>y</w:t>
      </w:r>
      <w:r>
        <w:rPr>
          <w:spacing w:val="32"/>
        </w:rPr>
        <w:t> </w:t>
      </w:r>
      <w:r>
        <w:rPr/>
        <w:t>eficiente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los</w:t>
      </w:r>
      <w:r>
        <w:rPr/>
        <w:t> recursos</w:t>
      </w:r>
      <w:r>
        <w:rPr>
          <w:spacing w:val="12"/>
        </w:rPr>
        <w:t> </w:t>
      </w:r>
      <w:r>
        <w:rPr/>
        <w:t>económicos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destinan</w:t>
      </w:r>
      <w:r>
        <w:rPr>
          <w:spacing w:val="12"/>
        </w:rPr>
        <w:t> </w:t>
      </w:r>
      <w:r>
        <w:rPr/>
        <w:t>para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suministro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agua</w:t>
      </w:r>
      <w:r>
        <w:rPr>
          <w:spacing w:val="12"/>
        </w:rPr>
        <w:t> </w:t>
      </w:r>
      <w:r>
        <w:rPr/>
        <w:t>potable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servicios</w:t>
      </w:r>
      <w:r>
        <w:rPr>
          <w:spacing w:val="11"/>
        </w:rPr>
        <w:t> </w:t>
      </w:r>
      <w:r>
        <w:rPr/>
        <w:t>de</w:t>
      </w:r>
      <w:r>
        <w:rPr/>
        <w:t> alcantarillado</w:t>
      </w:r>
      <w:r>
        <w:rPr>
          <w:spacing w:val="5"/>
        </w:rPr>
        <w:t> </w:t>
      </w:r>
      <w:r>
        <w:rPr/>
        <w:t>y</w:t>
      </w:r>
      <w:r>
        <w:rPr>
          <w:spacing w:val="4"/>
        </w:rPr>
        <w:t> </w:t>
      </w:r>
      <w:r>
        <w:rPr/>
        <w:t>saneamiento,</w:t>
      </w:r>
      <w:r>
        <w:rPr>
          <w:spacing w:val="4"/>
        </w:rPr>
        <w:t> </w:t>
      </w:r>
      <w:r>
        <w:rPr/>
        <w:t>encaminó</w:t>
      </w:r>
      <w:r>
        <w:rPr>
          <w:spacing w:val="4"/>
        </w:rPr>
        <w:t> </w:t>
      </w:r>
      <w:r>
        <w:rPr/>
        <w:t>sus</w:t>
      </w:r>
      <w:r>
        <w:rPr>
          <w:spacing w:val="4"/>
        </w:rPr>
        <w:t> </w:t>
      </w:r>
      <w:r>
        <w:rPr/>
        <w:t>esfuerzos</w:t>
      </w:r>
      <w:r>
        <w:rPr>
          <w:spacing w:val="4"/>
        </w:rPr>
        <w:t> </w:t>
      </w:r>
      <w:r>
        <w:rPr/>
        <w:t>básicamente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potabilización</w:t>
      </w:r>
      <w:r>
        <w:rPr>
          <w:spacing w:val="5"/>
        </w:rPr>
        <w:t> </w:t>
      </w:r>
      <w:r>
        <w:rPr/>
        <w:t>y</w:t>
      </w:r>
      <w:r>
        <w:rPr>
          <w:spacing w:val="4"/>
        </w:rPr>
        <w:t> </w:t>
      </w:r>
      <w:r>
        <w:rPr/>
        <w:t>desinfección</w:t>
      </w:r>
      <w:r>
        <w:rPr/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spacing w:val="-1"/>
        </w:rPr>
        <w:t>agua,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para</w:t>
      </w:r>
      <w:r>
        <w:rPr>
          <w:spacing w:val="10"/>
        </w:rPr>
        <w:t> </w:t>
      </w:r>
      <w:r>
        <w:rPr>
          <w:spacing w:val="-1"/>
        </w:rPr>
        <w:t>ello</w:t>
      </w:r>
      <w:r>
        <w:rPr>
          <w:spacing w:val="10"/>
        </w:rPr>
        <w:t> </w:t>
      </w:r>
      <w:r>
        <w:rPr>
          <w:spacing w:val="-1"/>
        </w:rPr>
        <w:t>ejerció</w:t>
      </w:r>
      <w:r>
        <w:rPr>
          <w:spacing w:val="10"/>
        </w:rPr>
        <w:t> </w:t>
      </w:r>
      <w:r>
        <w:rPr>
          <w:spacing w:val="-1"/>
        </w:rPr>
        <w:t>un</w:t>
      </w:r>
      <w:r>
        <w:rPr>
          <w:spacing w:val="10"/>
        </w:rPr>
        <w:t> </w:t>
      </w:r>
      <w:r>
        <w:rPr/>
        <w:t>monto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2</w:t>
      </w:r>
      <w:r>
        <w:rPr>
          <w:spacing w:val="10"/>
        </w:rPr>
        <w:t> </w:t>
      </w:r>
      <w:r>
        <w:rPr/>
        <w:t>millones</w:t>
      </w:r>
      <w:r>
        <w:rPr>
          <w:spacing w:val="10"/>
        </w:rPr>
        <w:t> </w:t>
      </w:r>
      <w:r>
        <w:rPr/>
        <w:t>360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/>
        <w:t>pesos,</w:t>
      </w:r>
      <w:r>
        <w:rPr>
          <w:spacing w:val="10"/>
        </w:rPr>
        <w:t> </w:t>
      </w:r>
      <w:r>
        <w:rPr/>
        <w:t>integrados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416</w:t>
      </w:r>
      <w:r>
        <w:rPr>
          <w:spacing w:val="10"/>
        </w:rPr>
        <w:t> </w:t>
      </w:r>
      <w:r>
        <w:rPr/>
        <w:t>mil</w:t>
      </w:r>
      <w:r>
        <w:rPr>
          <w:spacing w:val="9"/>
        </w:rPr>
        <w:t> </w:t>
      </w:r>
      <w:r>
        <w:rPr/>
        <w:t>78</w:t>
      </w:r>
      <w:r>
        <w:rPr>
          <w:spacing w:val="9"/>
        </w:rPr>
        <w:t> </w:t>
      </w:r>
      <w:r>
        <w:rPr/>
        <w:t>pesos</w:t>
      </w:r>
      <w:r>
        <w:rPr>
          <w:spacing w:val="28"/>
        </w:rPr>
        <w:t> </w:t>
      </w:r>
      <w:r>
        <w:rPr>
          <w:spacing w:val="-1"/>
        </w:rPr>
        <w:t>invertidos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/>
        <w:t>municipio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/>
        <w:t>Mulegé;</w:t>
      </w:r>
      <w:r>
        <w:rPr>
          <w:spacing w:val="18"/>
        </w:rPr>
        <w:t> </w:t>
      </w:r>
      <w:r>
        <w:rPr>
          <w:spacing w:val="-1"/>
        </w:rPr>
        <w:t>567</w:t>
      </w:r>
      <w:r>
        <w:rPr>
          <w:spacing w:val="18"/>
        </w:rPr>
        <w:t> </w:t>
      </w:r>
      <w:r>
        <w:rPr/>
        <w:t>mil</w:t>
      </w:r>
      <w:r>
        <w:rPr>
          <w:spacing w:val="19"/>
        </w:rPr>
        <w:t> </w:t>
      </w:r>
      <w:r>
        <w:rPr/>
        <w:t>705</w:t>
      </w:r>
      <w:r>
        <w:rPr>
          <w:spacing w:val="17"/>
        </w:rPr>
        <w:t> </w:t>
      </w:r>
      <w:r>
        <w:rPr/>
        <w:t>pesos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municipio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Comondú;</w:t>
      </w:r>
      <w:r>
        <w:rPr>
          <w:spacing w:val="18"/>
        </w:rPr>
        <w:t> </w:t>
      </w:r>
      <w:r>
        <w:rPr/>
        <w:t>662</w:t>
      </w:r>
      <w:r>
        <w:rPr>
          <w:spacing w:val="17"/>
        </w:rPr>
        <w:t> </w:t>
      </w:r>
      <w:r>
        <w:rPr/>
        <w:t>mil</w:t>
      </w:r>
      <w:r>
        <w:rPr>
          <w:spacing w:val="17"/>
        </w:rPr>
        <w:t> </w:t>
      </w:r>
      <w:r>
        <w:rPr/>
        <w:t>830</w:t>
      </w:r>
      <w:r>
        <w:rPr>
          <w:spacing w:val="26"/>
        </w:rPr>
        <w:t> </w:t>
      </w:r>
      <w:r>
        <w:rPr/>
        <w:t>pesos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aplicaron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municipio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Paz;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monto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415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382</w:t>
      </w:r>
      <w:r>
        <w:rPr>
          <w:spacing w:val="2"/>
        </w:rPr>
        <w:t> </w:t>
      </w:r>
      <w:r>
        <w:rPr/>
        <w:t>pesos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/>
        <w:t> Cabos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Loreto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gastaron 293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451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Así,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municipios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</w:t>
      </w:r>
      <w:r>
        <w:rPr>
          <w:spacing w:val="-2"/>
        </w:rPr>
        <w:t> </w:t>
      </w:r>
      <w:r>
        <w:rPr/>
        <w:t>recibieron</w:t>
      </w:r>
      <w:r>
        <w:rPr>
          <w:spacing w:val="-2"/>
        </w:rPr>
        <w:t> </w:t>
      </w:r>
      <w:r>
        <w:rPr/>
        <w:t>beneficios</w:t>
      </w:r>
      <w:r>
        <w:rPr>
          <w:spacing w:val="-2"/>
        </w:rPr>
        <w:t> </w:t>
      </w:r>
      <w:r>
        <w:rPr/>
        <w:t>mediante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suministro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equipos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monitoreo</w:t>
      </w:r>
      <w:r>
        <w:rPr>
          <w:spacing w:val="22"/>
        </w:rPr>
        <w:t> </w:t>
      </w:r>
      <w:r>
        <w:rPr/>
        <w:t>de</w:t>
      </w:r>
      <w:r>
        <w:rPr>
          <w:spacing w:val="9"/>
        </w:rPr>
        <w:t> </w:t>
      </w:r>
      <w:r>
        <w:rPr/>
        <w:t>cloro,</w:t>
      </w:r>
      <w:r>
        <w:rPr>
          <w:spacing w:val="9"/>
        </w:rPr>
        <w:t> </w:t>
      </w:r>
      <w:r>
        <w:rPr/>
        <w:t>operativos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saneamiento,</w:t>
      </w:r>
      <w:r>
        <w:rPr>
          <w:spacing w:val="9"/>
        </w:rPr>
        <w:t> </w:t>
      </w:r>
      <w:r>
        <w:rPr/>
        <w:t>recargas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gas</w:t>
      </w:r>
      <w:r>
        <w:rPr>
          <w:spacing w:val="9"/>
        </w:rPr>
        <w:t> </w:t>
      </w:r>
      <w:r>
        <w:rPr/>
        <w:t>cloro,</w:t>
      </w:r>
      <w:r>
        <w:rPr>
          <w:spacing w:val="8"/>
        </w:rPr>
        <w:t> </w:t>
      </w:r>
      <w:r>
        <w:rPr/>
        <w:t>hipoclorito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calcio</w:t>
      </w:r>
      <w:r>
        <w:rPr>
          <w:spacing w:val="16"/>
        </w:rPr>
        <w:t> </w:t>
      </w:r>
      <w:r>
        <w:rPr/>
        <w:t>y</w:t>
      </w:r>
      <w:r>
        <w:rPr>
          <w:spacing w:val="8"/>
        </w:rPr>
        <w:t> </w:t>
      </w:r>
      <w:r>
        <w:rPr/>
        <w:t>pastillas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DPD</w:t>
      </w:r>
      <w:r>
        <w:rPr/>
        <w:t> 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desinfección del</w:t>
      </w:r>
      <w:r>
        <w:rPr>
          <w:spacing w:val="-1"/>
        </w:rPr>
        <w:t> </w:t>
      </w:r>
      <w:r>
        <w:rPr/>
        <w:t>agua,</w:t>
      </w:r>
      <w:r>
        <w:rPr>
          <w:spacing w:val="-2"/>
        </w:rPr>
        <w:t> </w:t>
      </w:r>
      <w:r>
        <w:rPr/>
        <w:t>bombas</w:t>
      </w:r>
      <w:r>
        <w:rPr>
          <w:spacing w:val="-2"/>
        </w:rPr>
        <w:t> </w:t>
      </w:r>
      <w:r>
        <w:rPr/>
        <w:t>dosificadoras,</w:t>
      </w:r>
      <w:r>
        <w:rPr>
          <w:spacing w:val="-1"/>
        </w:rPr>
        <w:t> </w:t>
      </w:r>
      <w:r>
        <w:rPr/>
        <w:t>kits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mantenimiento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rehabilitación,</w:t>
      </w:r>
      <w:r>
        <w:rPr>
          <w:spacing w:val="-2"/>
        </w:rPr>
        <w:t> </w:t>
      </w:r>
      <w:r>
        <w:rPr>
          <w:spacing w:val="-1"/>
        </w:rPr>
        <w:t>así</w:t>
      </w:r>
      <w:r>
        <w:rPr>
          <w:spacing w:val="-2"/>
        </w:rPr>
        <w:t> </w:t>
      </w:r>
      <w:r>
        <w:rPr/>
        <w:t>como</w:t>
      </w:r>
      <w:r>
        <w:rPr>
          <w:spacing w:val="23"/>
        </w:rPr>
        <w:t> </w:t>
      </w:r>
      <w:r>
        <w:rPr/>
        <w:t>también</w:t>
      </w:r>
      <w:r>
        <w:rPr>
          <w:spacing w:val="14"/>
        </w:rPr>
        <w:t> </w:t>
      </w:r>
      <w:r>
        <w:rPr>
          <w:spacing w:val="-1"/>
        </w:rPr>
        <w:t>operativos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saneamiento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tomas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muestras</w:t>
      </w:r>
      <w:r>
        <w:rPr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/>
        <w:t>análisis</w:t>
      </w:r>
      <w:r>
        <w:rPr>
          <w:spacing w:val="14"/>
        </w:rPr>
        <w:t> </w:t>
      </w:r>
      <w:r>
        <w:rPr/>
        <w:t>bacteriológicos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pozos</w:t>
      </w:r>
      <w:r>
        <w:rPr>
          <w:spacing w:val="14"/>
        </w:rPr>
        <w:t> </w:t>
      </w:r>
      <w:r>
        <w:rPr/>
        <w:t>de</w:t>
      </w:r>
      <w:r>
        <w:rPr>
          <w:spacing w:val="25"/>
        </w:rPr>
        <w:t> </w:t>
      </w:r>
      <w:r>
        <w:rPr/>
        <w:t>abastecimiento,</w:t>
      </w:r>
      <w:r>
        <w:rPr>
          <w:spacing w:val="18"/>
        </w:rPr>
        <w:t> </w:t>
      </w:r>
      <w:r>
        <w:rPr/>
        <w:t>permitiendo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consecuencia</w:t>
      </w:r>
      <w:r>
        <w:rPr>
          <w:spacing w:val="17"/>
        </w:rPr>
        <w:t> </w:t>
      </w:r>
      <w:r>
        <w:rPr/>
        <w:t>proveer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recurso</w:t>
      </w:r>
      <w:r>
        <w:rPr>
          <w:spacing w:val="16"/>
        </w:rPr>
        <w:t> </w:t>
      </w:r>
      <w:r>
        <w:rPr/>
        <w:t>agua</w:t>
      </w:r>
      <w:r>
        <w:rPr>
          <w:spacing w:val="16"/>
        </w:rPr>
        <w:t> </w:t>
      </w:r>
      <w:r>
        <w:rPr/>
        <w:t>óptimo</w:t>
      </w:r>
      <w:r>
        <w:rPr>
          <w:spacing w:val="16"/>
        </w:rPr>
        <w:t> </w:t>
      </w:r>
      <w:r>
        <w:rPr/>
        <w:t>tanto</w:t>
      </w:r>
      <w:r>
        <w:rPr>
          <w:spacing w:val="15"/>
        </w:rPr>
        <w:t> </w:t>
      </w:r>
      <w:r>
        <w:rPr/>
        <w:t>para</w:t>
      </w:r>
      <w:r>
        <w:rPr>
          <w:spacing w:val="16"/>
        </w:rPr>
        <w:t> </w:t>
      </w:r>
      <w:r>
        <w:rPr/>
        <w:t>las</w:t>
      </w:r>
      <w:r>
        <w:rPr/>
        <w:t> actividades productivas como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consumo</w:t>
      </w:r>
      <w:r>
        <w:rPr>
          <w:spacing w:val="-1"/>
        </w:rPr>
        <w:t> </w:t>
      </w:r>
      <w:r>
        <w:rPr/>
        <w:t>humano.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2.200001pt;margin-top:102.660004pt;width:163.15pt;height:451.45pt;mso-position-horizontal-relative:page;mso-position-vertical-relative:page;z-index:5104" coordorigin="444,2053" coordsize="3263,9029">
            <v:group style="position:absolute;left:1940;top:2060;width:2;height:864" coordorigin="1940,2060" coordsize="2,864">
              <v:shape style="position:absolute;left:1940;top:2060;width:2;height:864" coordorigin="1940,2060" coordsize="0,864" path="m1940,2060l1940,2924e" filled="false" stroked="true" strokeweight=".72pt" strokecolor="#969696">
                <v:path arrowok="t"/>
              </v:shape>
            </v:group>
            <v:group style="position:absolute;left:1940;top:5039;width:2;height:2866" coordorigin="1940,5039" coordsize="2,2866">
              <v:shape style="position:absolute;left:1940;top:5039;width:2;height:2866" coordorigin="1940,5039" coordsize="0,2866" path="m1940,5039l1940,7904e" filled="false" stroked="true" strokeweight=".72pt" strokecolor="#969696">
                <v:path arrowok="t"/>
              </v:shape>
            </v:group>
            <v:group style="position:absolute;left:451;top:2917;width:2850;height:2129" coordorigin="451,2917" coordsize="2850,2129">
              <v:shape style="position:absolute;left:451;top:2917;width:2850;height:2129" coordorigin="451,2917" coordsize="2850,2129" path="m451,2917l451,5046,3301,5046,3301,2917,451,2917xe" filled="false" stroked="true" strokeweight=".72pt" strokecolor="#f7b909">
                <v:path arrowok="t"/>
              </v:shape>
            </v:group>
            <v:group style="position:absolute;left:460;top:2924;width:2835;height:2115" coordorigin="460,2924" coordsize="2835,2115">
              <v:shape style="position:absolute;left:460;top:2924;width:2835;height:2115" coordorigin="460,2924" coordsize="2835,2115" path="m3294,2924l3294,5039,460,5039,460,2924,3294,2924xe" filled="true" fillcolor="#f7b909" stroked="false">
                <v:path arrowok="t"/>
                <v:fill type="solid"/>
              </v:shape>
              <v:shape style="position:absolute;left:520;top:2984;width:2839;height:2114" type="#_x0000_t75" stroked="false">
                <v:imagedata r:id="rId219" o:title=""/>
              </v:shape>
            </v:group>
            <v:group style="position:absolute;left:511;top:2977;width:2850;height:2129" coordorigin="511,2977" coordsize="2850,2129">
              <v:shape style="position:absolute;left:511;top:2977;width:2850;height:2129" coordorigin="511,2977" coordsize="2850,2129" path="m511,2977l511,5106,3361,5106,3361,2977,511,2977xe" filled="false" stroked="true" strokeweight=".72pt" strokecolor="#ffffff">
                <v:path arrowok="t"/>
              </v:shape>
            </v:group>
            <v:group style="position:absolute;left:1940;top:10019;width:2;height:1056" coordorigin="1940,10019" coordsize="2,1056">
              <v:shape style="position:absolute;left:1940;top:10019;width:2;height:1056" coordorigin="1940,10019" coordsize="0,1056" path="m1940,10019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47;top:7897;width:2850;height:2129" coordorigin="547,7897" coordsize="2850,2129">
              <v:shape style="position:absolute;left:547;top:7897;width:2850;height:2129" coordorigin="547,7897" coordsize="2850,2129" path="m547,7897l547,10026,3397,10026,3397,7897,547,7897xe" filled="false" stroked="true" strokeweight=".72pt" strokecolor="#f7b909">
                <v:path arrowok="t"/>
              </v:shape>
            </v:group>
            <v:group style="position:absolute;left:556;top:7904;width:2835;height:2115" coordorigin="556,7904" coordsize="2835,2115">
              <v:shape style="position:absolute;left:556;top:7904;width:2835;height:2115" coordorigin="556,7904" coordsize="2835,2115" path="m3390,7904l3390,10019,556,10019,556,7904,3390,7904xe" filled="true" fillcolor="#f7b909" stroked="false">
                <v:path arrowok="t"/>
                <v:fill type="solid"/>
              </v:shape>
              <v:shape style="position:absolute;left:496;top:7844;width:2839;height:2114" type="#_x0000_t75" stroked="false">
                <v:imagedata r:id="rId220" o:title=""/>
              </v:shape>
            </v:group>
            <v:group style="position:absolute;left:487;top:7837;width:2850;height:2129" coordorigin="487,7837" coordsize="2850,2129">
              <v:shape style="position:absolute;left:487;top:7837;width:2850;height:2129" coordorigin="487,7837" coordsize="2850,2129" path="m487,7837l487,9966,3337,9966,3337,7837,487,783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628" w:right="573"/>
        <w:jc w:val="both"/>
      </w:pPr>
      <w:r>
        <w:rPr/>
        <w:t>Es pertinente</w:t>
      </w:r>
      <w:r>
        <w:rPr>
          <w:spacing w:val="1"/>
        </w:rPr>
        <w:t> </w:t>
      </w:r>
      <w:r>
        <w:rPr/>
        <w:t>señalar que el ¨Ciclón</w:t>
      </w:r>
      <w:r>
        <w:rPr>
          <w:spacing w:val="54"/>
        </w:rPr>
        <w:t> </w:t>
      </w:r>
      <w:r>
        <w:rPr/>
        <w:t>Tropical</w:t>
      </w:r>
      <w:r>
        <w:rPr>
          <w:spacing w:val="54"/>
        </w:rPr>
        <w:t> </w:t>
      </w:r>
      <w:r>
        <w:rPr/>
        <w:t>Jimena¨,</w:t>
      </w:r>
      <w:r>
        <w:rPr>
          <w:spacing w:val="54"/>
        </w:rPr>
        <w:t> </w:t>
      </w:r>
      <w:r>
        <w:rPr/>
        <w:t>registrado</w:t>
      </w:r>
      <w:r>
        <w:rPr>
          <w:spacing w:val="55"/>
        </w:rPr>
        <w:t> </w:t>
      </w:r>
      <w:r>
        <w:rPr/>
        <w:t>el</w:t>
      </w:r>
      <w:r>
        <w:rPr>
          <w:spacing w:val="55"/>
        </w:rPr>
        <w:t> </w:t>
      </w:r>
      <w:r>
        <w:rPr/>
        <w:t>2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septiembre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2009,</w:t>
      </w:r>
      <w:r>
        <w:rPr/>
        <w:t> ocasionó</w:t>
      </w:r>
      <w:r>
        <w:rPr>
          <w:spacing w:val="47"/>
        </w:rPr>
        <w:t> </w:t>
      </w:r>
      <w:r>
        <w:rPr/>
        <w:t>severos</w:t>
      </w:r>
      <w:r>
        <w:rPr>
          <w:spacing w:val="48"/>
        </w:rPr>
        <w:t> </w:t>
      </w:r>
      <w:r>
        <w:rPr/>
        <w:t>daños</w:t>
      </w:r>
      <w:r>
        <w:rPr>
          <w:spacing w:val="46"/>
        </w:rPr>
        <w:t> </w:t>
      </w:r>
      <w:r>
        <w:rPr/>
        <w:t>a</w:t>
      </w:r>
      <w:r>
        <w:rPr>
          <w:spacing w:val="46"/>
        </w:rPr>
        <w:t> </w:t>
      </w:r>
      <w:r>
        <w:rPr/>
        <w:t>la</w:t>
      </w:r>
      <w:r>
        <w:rPr>
          <w:spacing w:val="47"/>
        </w:rPr>
        <w:t> </w:t>
      </w:r>
      <w:r>
        <w:rPr/>
        <w:t>infraestructura</w:t>
      </w:r>
      <w:r>
        <w:rPr>
          <w:spacing w:val="46"/>
        </w:rPr>
        <w:t> </w:t>
      </w:r>
      <w:r>
        <w:rPr/>
        <w:t>particularmente</w:t>
      </w:r>
      <w:r>
        <w:rPr>
          <w:spacing w:val="46"/>
        </w:rPr>
        <w:t> </w:t>
      </w:r>
      <w:r>
        <w:rPr/>
        <w:t>a</w:t>
      </w:r>
      <w:r>
        <w:rPr>
          <w:spacing w:val="45"/>
        </w:rPr>
        <w:t> </w:t>
      </w:r>
      <w:r>
        <w:rPr/>
        <w:t>la</w:t>
      </w:r>
      <w:r>
        <w:rPr>
          <w:spacing w:val="46"/>
        </w:rPr>
        <w:t> </w:t>
      </w:r>
      <w:r>
        <w:rPr/>
        <w:t>existente</w:t>
      </w:r>
      <w:r>
        <w:rPr>
          <w:spacing w:val="47"/>
        </w:rPr>
        <w:t> </w:t>
      </w:r>
      <w:r>
        <w:rPr/>
        <w:t>en</w:t>
      </w:r>
      <w:r>
        <w:rPr>
          <w:spacing w:val="45"/>
        </w:rPr>
        <w:t> </w:t>
      </w:r>
      <w:r>
        <w:rPr/>
        <w:t>los</w:t>
      </w:r>
      <w:r>
        <w:rPr>
          <w:spacing w:val="47"/>
        </w:rPr>
        <w:t> </w:t>
      </w:r>
      <w:r>
        <w:rPr/>
        <w:t>municipios</w:t>
      </w:r>
      <w:r>
        <w:rPr>
          <w:spacing w:val="45"/>
        </w:rPr>
        <w:t> </w:t>
      </w:r>
      <w:r>
        <w:rPr/>
        <w:t>de</w:t>
      </w:r>
      <w:r>
        <w:rPr/>
        <w:t> Comondú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/>
        <w:t>Mulegé,</w:t>
      </w:r>
      <w:r>
        <w:rPr>
          <w:spacing w:val="35"/>
        </w:rPr>
        <w:t> </w:t>
      </w:r>
      <w:r>
        <w:rPr/>
        <w:t>afectando</w:t>
      </w:r>
      <w:r>
        <w:rPr>
          <w:spacing w:val="36"/>
        </w:rPr>
        <w:t> </w:t>
      </w:r>
      <w:r>
        <w:rPr/>
        <w:t>en</w:t>
      </w:r>
      <w:r>
        <w:rPr>
          <w:spacing w:val="36"/>
        </w:rPr>
        <w:t> </w:t>
      </w:r>
      <w:r>
        <w:rPr/>
        <w:t>gran</w:t>
      </w:r>
      <w:r>
        <w:rPr>
          <w:spacing w:val="35"/>
        </w:rPr>
        <w:t> </w:t>
      </w:r>
      <w:r>
        <w:rPr/>
        <w:t>medida</w:t>
      </w:r>
      <w:r>
        <w:rPr>
          <w:spacing w:val="36"/>
        </w:rPr>
        <w:t> </w:t>
      </w:r>
      <w:r>
        <w:rPr/>
        <w:t>las</w:t>
      </w:r>
      <w:r>
        <w:rPr>
          <w:spacing w:val="35"/>
        </w:rPr>
        <w:t> </w:t>
      </w:r>
      <w:r>
        <w:rPr/>
        <w:t>obras</w:t>
      </w:r>
      <w:r>
        <w:rPr>
          <w:spacing w:val="36"/>
        </w:rPr>
        <w:t> </w:t>
      </w:r>
      <w:r>
        <w:rPr/>
        <w:t>ejecutadas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/>
        <w:t>los</w:t>
      </w:r>
      <w:r>
        <w:rPr>
          <w:spacing w:val="35"/>
        </w:rPr>
        <w:t> </w:t>
      </w:r>
      <w:r>
        <w:rPr/>
        <w:t>equipos</w:t>
      </w:r>
      <w:r>
        <w:rPr>
          <w:spacing w:val="34"/>
        </w:rPr>
        <w:t> </w:t>
      </w:r>
      <w:r>
        <w:rPr/>
        <w:t>instalados</w:t>
      </w:r>
      <w:r>
        <w:rPr>
          <w:spacing w:val="35"/>
        </w:rPr>
        <w:t> </w:t>
      </w:r>
      <w:r>
        <w:rPr/>
        <w:t>en</w:t>
      </w:r>
      <w:r>
        <w:rPr/>
        <w:t> ejercicios anteriores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actual</w:t>
      </w:r>
      <w:r>
        <w:rPr>
          <w:spacing w:val="-1"/>
        </w:rPr>
        <w:t> </w:t>
      </w:r>
      <w:r>
        <w:rPr/>
        <w:t>administración.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Ante</w:t>
      </w:r>
      <w:r>
        <w:rPr>
          <w:spacing w:val="12"/>
        </w:rPr>
        <w:t> </w:t>
      </w:r>
      <w:r>
        <w:rPr/>
        <w:t>esta</w:t>
      </w:r>
      <w:r>
        <w:rPr>
          <w:spacing w:val="13"/>
        </w:rPr>
        <w:t> </w:t>
      </w:r>
      <w:r>
        <w:rPr/>
        <w:t>emergencia,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efecto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reparar</w:t>
      </w:r>
      <w:r>
        <w:rPr>
          <w:spacing w:val="12"/>
        </w:rPr>
        <w:t> </w:t>
      </w:r>
      <w:r>
        <w:rPr/>
        <w:t>los</w:t>
      </w:r>
      <w:r>
        <w:rPr>
          <w:spacing w:val="13"/>
        </w:rPr>
        <w:t> </w:t>
      </w:r>
      <w:r>
        <w:rPr/>
        <w:t>daños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reponer</w:t>
      </w:r>
      <w:r>
        <w:rPr>
          <w:spacing w:val="12"/>
        </w:rPr>
        <w:t> </w:t>
      </w:r>
      <w:r>
        <w:rPr/>
        <w:t>los</w:t>
      </w:r>
      <w:r>
        <w:rPr>
          <w:spacing w:val="13"/>
        </w:rPr>
        <w:t> </w:t>
      </w:r>
      <w:r>
        <w:rPr/>
        <w:t>equipos</w:t>
      </w:r>
      <w:r>
        <w:rPr>
          <w:spacing w:val="13"/>
        </w:rPr>
        <w:t> </w:t>
      </w:r>
      <w:r>
        <w:rPr/>
        <w:t>necesarios</w:t>
      </w:r>
      <w:r>
        <w:rPr>
          <w:spacing w:val="13"/>
        </w:rPr>
        <w:t> </w:t>
      </w:r>
      <w:r>
        <w:rPr/>
        <w:t>para</w:t>
      </w:r>
      <w:r>
        <w:rPr>
          <w:spacing w:val="11"/>
        </w:rPr>
        <w:t> </w:t>
      </w:r>
      <w:r>
        <w:rPr/>
        <w:t>restituir</w:t>
      </w:r>
      <w:r>
        <w:rPr/>
        <w:t> los</w:t>
      </w:r>
      <w:r>
        <w:rPr>
          <w:spacing w:val="53"/>
        </w:rPr>
        <w:t> </w:t>
      </w:r>
      <w:r>
        <w:rPr/>
        <w:t>servicios,</w:t>
      </w:r>
      <w:r>
        <w:rPr>
          <w:spacing w:val="54"/>
        </w:rPr>
        <w:t> </w:t>
      </w:r>
      <w:r>
        <w:rPr/>
        <w:t>se</w:t>
      </w:r>
      <w:r>
        <w:rPr>
          <w:spacing w:val="53"/>
        </w:rPr>
        <w:t> </w:t>
      </w:r>
      <w:r>
        <w:rPr/>
        <w:t>aplicaron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manera</w:t>
      </w:r>
      <w:r>
        <w:rPr>
          <w:spacing w:val="53"/>
        </w:rPr>
        <w:t> </w:t>
      </w:r>
      <w:r>
        <w:rPr>
          <w:spacing w:val="-1"/>
        </w:rPr>
        <w:t>inmediata</w:t>
      </w:r>
      <w:r>
        <w:rPr>
          <w:spacing w:val="54"/>
        </w:rPr>
        <w:t> </w:t>
      </w:r>
      <w:r>
        <w:rPr/>
        <w:t>recursos</w:t>
      </w:r>
      <w:r>
        <w:rPr>
          <w:spacing w:val="51"/>
        </w:rPr>
        <w:t> </w:t>
      </w:r>
      <w:r>
        <w:rPr/>
        <w:t>provenientes</w:t>
      </w:r>
      <w:r>
        <w:rPr>
          <w:spacing w:val="53"/>
        </w:rPr>
        <w:t> </w:t>
      </w:r>
      <w:r>
        <w:rPr/>
        <w:t>del</w:t>
      </w:r>
      <w:r>
        <w:rPr>
          <w:spacing w:val="53"/>
        </w:rPr>
        <w:t> </w:t>
      </w:r>
      <w:r>
        <w:rPr/>
        <w:t>programa</w:t>
      </w:r>
      <w:r>
        <w:rPr>
          <w:spacing w:val="52"/>
        </w:rPr>
        <w:t> </w:t>
      </w:r>
      <w:r>
        <w:rPr/>
        <w:t>Fondo</w:t>
      </w:r>
      <w:r>
        <w:rPr>
          <w:spacing w:val="52"/>
        </w:rPr>
        <w:t> </w:t>
      </w:r>
      <w:r>
        <w:rPr/>
        <w:t>de</w:t>
      </w:r>
      <w:r>
        <w:rPr>
          <w:spacing w:val="28"/>
        </w:rPr>
        <w:t> </w:t>
      </w:r>
      <w:r>
        <w:rPr/>
        <w:t>Desastres</w:t>
      </w:r>
      <w:r>
        <w:rPr>
          <w:spacing w:val="14"/>
        </w:rPr>
        <w:t> </w:t>
      </w:r>
      <w:r>
        <w:rPr/>
        <w:t>Naturales</w:t>
      </w:r>
      <w:r>
        <w:rPr>
          <w:spacing w:val="14"/>
        </w:rPr>
        <w:t> </w:t>
      </w:r>
      <w:r>
        <w:rPr/>
        <w:t>FONDEN,</w:t>
      </w:r>
      <w:r>
        <w:rPr>
          <w:spacing w:val="13"/>
        </w:rPr>
        <w:t> </w:t>
      </w:r>
      <w:r>
        <w:rPr/>
        <w:t>en</w:t>
      </w:r>
      <w:r>
        <w:rPr>
          <w:spacing w:val="14"/>
        </w:rPr>
        <w:t> </w:t>
      </w:r>
      <w:r>
        <w:rPr/>
        <w:t>su</w:t>
      </w:r>
      <w:r>
        <w:rPr>
          <w:spacing w:val="14"/>
        </w:rPr>
        <w:t> </w:t>
      </w:r>
      <w:r>
        <w:rPr/>
        <w:t>componente</w:t>
      </w:r>
      <w:r>
        <w:rPr>
          <w:spacing w:val="14"/>
        </w:rPr>
        <w:t> </w:t>
      </w:r>
      <w:r>
        <w:rPr>
          <w:spacing w:val="-1"/>
        </w:rPr>
        <w:t>Apoyos</w:t>
      </w:r>
      <w:r>
        <w:rPr>
          <w:spacing w:val="14"/>
        </w:rPr>
        <w:t> </w:t>
      </w:r>
      <w:r>
        <w:rPr/>
        <w:t>Parciales</w:t>
      </w:r>
      <w:r>
        <w:rPr>
          <w:spacing w:val="12"/>
        </w:rPr>
        <w:t> </w:t>
      </w:r>
      <w:r>
        <w:rPr/>
        <w:t>Inmediatos</w:t>
      </w:r>
      <w:r>
        <w:rPr>
          <w:spacing w:val="12"/>
        </w:rPr>
        <w:t> </w:t>
      </w:r>
      <w:r>
        <w:rPr/>
        <w:t>APIN,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orden</w:t>
      </w:r>
      <w:r>
        <w:rPr>
          <w:spacing w:val="13"/>
        </w:rPr>
        <w:t> </w:t>
      </w:r>
      <w:r>
        <w:rPr/>
        <w:t>de</w:t>
      </w:r>
      <w:r>
        <w:rPr>
          <w:spacing w:val="25"/>
        </w:rPr>
        <w:t> </w:t>
      </w:r>
      <w:r>
        <w:rPr/>
        <w:t>los</w:t>
      </w:r>
      <w:r>
        <w:rPr>
          <w:spacing w:val="54"/>
        </w:rPr>
        <w:t> </w:t>
      </w:r>
      <w:r>
        <w:rPr/>
        <w:t>3</w:t>
      </w:r>
      <w:r>
        <w:rPr>
          <w:spacing w:val="55"/>
        </w:rPr>
        <w:t> </w:t>
      </w:r>
      <w:r>
        <w:rPr/>
        <w:t>millones</w:t>
      </w:r>
      <w:r>
        <w:rPr>
          <w:spacing w:val="54"/>
        </w:rPr>
        <w:t> </w:t>
      </w:r>
      <w:r>
        <w:rPr/>
        <w:t>451</w:t>
      </w:r>
      <w:r>
        <w:rPr>
          <w:spacing w:val="54"/>
        </w:rPr>
        <w:t> </w:t>
      </w:r>
      <w:r>
        <w:rPr/>
        <w:t>mil</w:t>
      </w:r>
      <w:r>
        <w:rPr>
          <w:spacing w:val="54"/>
        </w:rPr>
        <w:t> </w:t>
      </w:r>
      <w:r>
        <w:rPr/>
        <w:t>600</w:t>
      </w:r>
      <w:r>
        <w:rPr>
          <w:spacing w:val="53"/>
        </w:rPr>
        <w:t> </w:t>
      </w:r>
      <w:r>
        <w:rPr/>
        <w:t>pesos,</w:t>
      </w:r>
      <w:r>
        <w:rPr>
          <w:spacing w:val="54"/>
        </w:rPr>
        <w:t> </w:t>
      </w:r>
      <w:r>
        <w:rPr/>
        <w:t>para</w:t>
      </w:r>
      <w:r>
        <w:rPr>
          <w:spacing w:val="53"/>
        </w:rPr>
        <w:t> </w:t>
      </w:r>
      <w:r>
        <w:rPr/>
        <w:t>el</w:t>
      </w:r>
      <w:r>
        <w:rPr>
          <w:spacing w:val="54"/>
        </w:rPr>
        <w:t> </w:t>
      </w:r>
      <w:r>
        <w:rPr/>
        <w:t>reestablecimiento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los</w:t>
      </w:r>
      <w:r>
        <w:rPr>
          <w:spacing w:val="54"/>
        </w:rPr>
        <w:t> </w:t>
      </w:r>
      <w:r>
        <w:rPr/>
        <w:t>servicios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agua</w:t>
      </w:r>
      <w:r>
        <w:rPr>
          <w:spacing w:val="54"/>
        </w:rPr>
        <w:t> </w:t>
      </w:r>
      <w:r>
        <w:rPr/>
        <w:t>potable,</w:t>
      </w:r>
      <w:r>
        <w:rPr/>
        <w:t> </w:t>
      </w:r>
      <w:r>
        <w:rPr>
          <w:spacing w:val="-1"/>
        </w:rPr>
        <w:t>alcantarillado</w:t>
      </w:r>
      <w:r>
        <w:rPr/>
        <w:t> y</w:t>
      </w:r>
      <w:r>
        <w:rPr>
          <w:spacing w:val="-1"/>
        </w:rPr>
        <w:t> </w:t>
      </w:r>
      <w:r>
        <w:rPr/>
        <w:t>saneamiento,</w:t>
      </w:r>
      <w:r>
        <w:rPr>
          <w:spacing w:val="-1"/>
        </w:rPr>
        <w:t> distribuidos</w:t>
      </w:r>
      <w:r>
        <w:rPr/>
        <w:t> </w:t>
      </w:r>
      <w:r>
        <w:rPr>
          <w:spacing w:val="-1"/>
        </w:rPr>
        <w:t>en 20 </w:t>
      </w:r>
      <w:r>
        <w:rPr/>
        <w:t>obras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presentaron daños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siniestro.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4"/>
        <w:jc w:val="both"/>
      </w:pPr>
      <w:r>
        <w:rPr/>
        <w:t>Actualmente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está</w:t>
      </w:r>
      <w:r>
        <w:rPr>
          <w:spacing w:val="3"/>
        </w:rPr>
        <w:t> </w:t>
      </w:r>
      <w:r>
        <w:rPr/>
        <w:t>trabajando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coordinación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Federación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través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programa</w:t>
      </w:r>
      <w:r>
        <w:rPr>
          <w:spacing w:val="3"/>
        </w:rPr>
        <w:t> </w:t>
      </w:r>
      <w:r>
        <w:rPr/>
        <w:t>del</w:t>
      </w:r>
      <w:r>
        <w:rPr/>
        <w:t> FONDEN,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reconstrucción</w:t>
      </w:r>
      <w:r>
        <w:rPr>
          <w:spacing w:val="26"/>
        </w:rPr>
        <w:t> </w:t>
      </w:r>
      <w:r>
        <w:rPr/>
        <w:t>tanto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infraestructura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agua</w:t>
      </w:r>
      <w:r>
        <w:rPr>
          <w:spacing w:val="25"/>
        </w:rPr>
        <w:t> </w:t>
      </w:r>
      <w:r>
        <w:rPr/>
        <w:t>potable</w:t>
      </w:r>
      <w:r>
        <w:rPr>
          <w:spacing w:val="25"/>
        </w:rPr>
        <w:t> </w:t>
      </w:r>
      <w:r>
        <w:rPr/>
        <w:t>como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de</w:t>
      </w:r>
      <w:r>
        <w:rPr/>
        <w:t> alcantarillado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saneamiento,</w:t>
      </w:r>
      <w:r>
        <w:rPr>
          <w:spacing w:val="12"/>
        </w:rPr>
        <w:t> </w:t>
      </w:r>
      <w:r>
        <w:rPr/>
        <w:t>para</w:t>
      </w:r>
      <w:r>
        <w:rPr>
          <w:spacing w:val="13"/>
        </w:rPr>
        <w:t> </w:t>
      </w:r>
      <w:r>
        <w:rPr/>
        <w:t>lo</w:t>
      </w:r>
      <w:r>
        <w:rPr>
          <w:spacing w:val="12"/>
        </w:rPr>
        <w:t> </w:t>
      </w:r>
      <w:r>
        <w:rPr/>
        <w:t>cual</w:t>
      </w:r>
      <w:r>
        <w:rPr>
          <w:spacing w:val="12"/>
        </w:rPr>
        <w:t> </w:t>
      </w:r>
      <w:r>
        <w:rPr/>
        <w:t>se</w:t>
      </w:r>
      <w:r>
        <w:rPr>
          <w:spacing w:val="14"/>
        </w:rPr>
        <w:t> </w:t>
      </w:r>
      <w:r>
        <w:rPr/>
        <w:t>destinaron</w:t>
      </w:r>
      <w:r>
        <w:rPr>
          <w:spacing w:val="13"/>
        </w:rPr>
        <w:t> </w:t>
      </w:r>
      <w:r>
        <w:rPr/>
        <w:t>32</w:t>
      </w:r>
      <w:r>
        <w:rPr>
          <w:spacing w:val="11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192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370</w:t>
      </w:r>
      <w:r>
        <w:rPr>
          <w:spacing w:val="11"/>
        </w:rPr>
        <w:t> </w:t>
      </w:r>
      <w:r>
        <w:rPr/>
        <w:t>pesos,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/>
        <w:t>Gobierno</w:t>
      </w:r>
      <w:r>
        <w:rPr/>
        <w:t> del</w:t>
      </w:r>
      <w:r>
        <w:rPr>
          <w:spacing w:val="6"/>
        </w:rPr>
        <w:t> </w:t>
      </w:r>
      <w:r>
        <w:rPr/>
        <w:t>Estado</w:t>
      </w:r>
      <w:r>
        <w:rPr>
          <w:spacing w:val="6"/>
        </w:rPr>
        <w:t> </w:t>
      </w:r>
      <w:r>
        <w:rPr/>
        <w:t>aportó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82</w:t>
      </w:r>
      <w:r>
        <w:rPr>
          <w:spacing w:val="6"/>
        </w:rPr>
        <w:t> </w:t>
      </w:r>
      <w:r>
        <w:rPr/>
        <w:t>por</w:t>
      </w:r>
      <w:r>
        <w:rPr>
          <w:spacing w:val="6"/>
        </w:rPr>
        <w:t> </w:t>
      </w:r>
      <w:r>
        <w:rPr/>
        <w:t>ciento</w:t>
      </w:r>
      <w:r>
        <w:rPr>
          <w:spacing w:val="6"/>
        </w:rPr>
        <w:t> </w:t>
      </w:r>
      <w:r>
        <w:rPr/>
        <w:t>equivalente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17</w:t>
      </w:r>
      <w:r>
        <w:rPr>
          <w:spacing w:val="7"/>
        </w:rPr>
        <w:t> </w:t>
      </w:r>
      <w:r>
        <w:rPr/>
        <w:t>millones</w:t>
      </w:r>
      <w:r>
        <w:rPr>
          <w:spacing w:val="6"/>
        </w:rPr>
        <w:t> </w:t>
      </w:r>
      <w:r>
        <w:rPr/>
        <w:t>644</w:t>
      </w:r>
      <w:r>
        <w:rPr>
          <w:spacing w:val="6"/>
        </w:rPr>
        <w:t> </w:t>
      </w:r>
      <w:r>
        <w:rPr/>
        <w:t>mil</w:t>
      </w:r>
      <w:r>
        <w:rPr>
          <w:spacing w:val="6"/>
        </w:rPr>
        <w:t> </w:t>
      </w:r>
      <w:r>
        <w:rPr/>
        <w:t>169</w:t>
      </w:r>
      <w:r>
        <w:rPr>
          <w:spacing w:val="6"/>
        </w:rPr>
        <w:t> </w:t>
      </w:r>
      <w:r>
        <w:rPr/>
        <w:t>pesos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restantes</w:t>
      </w:r>
      <w:r>
        <w:rPr>
          <w:spacing w:val="6"/>
        </w:rPr>
        <w:t> </w:t>
      </w:r>
      <w:r>
        <w:rPr/>
        <w:t>por</w:t>
      </w:r>
      <w:r>
        <w:rPr>
          <w:spacing w:val="7"/>
        </w:rPr>
        <w:t> </w:t>
      </w:r>
      <w:r>
        <w:rPr/>
        <w:t>el</w:t>
      </w:r>
      <w:r>
        <w:rPr/>
        <w:t> </w:t>
      </w:r>
      <w:r>
        <w:rPr>
          <w:spacing w:val="-1"/>
        </w:rPr>
        <w:t>gobierno </w:t>
      </w:r>
      <w:r>
        <w:rPr/>
        <w:t>federal.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Gracias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recursos</w:t>
      </w:r>
      <w:r>
        <w:rPr>
          <w:spacing w:val="4"/>
        </w:rPr>
        <w:t> </w:t>
      </w:r>
      <w:r>
        <w:rPr/>
        <w:t>aplicados</w:t>
      </w:r>
      <w:r>
        <w:rPr>
          <w:spacing w:val="3"/>
        </w:rPr>
        <w:t> </w:t>
      </w:r>
      <w:r>
        <w:rPr/>
        <w:t>mediante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Apoyos</w:t>
      </w:r>
      <w:r>
        <w:rPr>
          <w:spacing w:val="3"/>
        </w:rPr>
        <w:t> </w:t>
      </w:r>
      <w:r>
        <w:rPr/>
        <w:t>Parciales</w:t>
      </w:r>
      <w:r>
        <w:rPr>
          <w:spacing w:val="3"/>
        </w:rPr>
        <w:t> </w:t>
      </w:r>
      <w:r>
        <w:rPr/>
        <w:t>Inmediatos</w:t>
      </w:r>
      <w:r>
        <w:rPr>
          <w:spacing w:val="2"/>
        </w:rPr>
        <w:t> </w:t>
      </w:r>
      <w:r>
        <w:rPr/>
        <w:t>APIN,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municipio</w:t>
      </w:r>
      <w:r>
        <w:rPr>
          <w:spacing w:val="3"/>
        </w:rPr>
        <w:t> </w:t>
      </w:r>
      <w:r>
        <w:rPr/>
        <w:t>de</w:t>
      </w:r>
      <w:r>
        <w:rPr/>
        <w:t> Comondú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repusieron</w:t>
      </w:r>
      <w:r>
        <w:rPr>
          <w:spacing w:val="5"/>
        </w:rPr>
        <w:t> </w:t>
      </w:r>
      <w:r>
        <w:rPr/>
        <w:t>las</w:t>
      </w:r>
      <w:r>
        <w:rPr>
          <w:spacing w:val="4"/>
        </w:rPr>
        <w:t> </w:t>
      </w:r>
      <w:r>
        <w:rPr/>
        <w:t>subestaciones</w:t>
      </w:r>
      <w:r>
        <w:rPr>
          <w:spacing w:val="4"/>
        </w:rPr>
        <w:t> </w:t>
      </w:r>
      <w:r>
        <w:rPr/>
        <w:t>eléctricas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pozos</w:t>
      </w:r>
      <w:r>
        <w:rPr>
          <w:spacing w:val="4"/>
        </w:rPr>
        <w:t> </w:t>
      </w:r>
      <w:r>
        <w:rPr/>
        <w:t>número</w:t>
      </w:r>
      <w:r>
        <w:rPr>
          <w:spacing w:val="4"/>
        </w:rPr>
        <w:t> </w:t>
      </w:r>
      <w:r>
        <w:rPr/>
        <w:t>1,</w:t>
      </w:r>
      <w:r>
        <w:rPr>
          <w:spacing w:val="4"/>
        </w:rPr>
        <w:t> </w:t>
      </w:r>
      <w:r>
        <w:rPr/>
        <w:t>2,</w:t>
      </w:r>
      <w:r>
        <w:rPr>
          <w:spacing w:val="4"/>
        </w:rPr>
        <w:t> </w:t>
      </w:r>
      <w:r>
        <w:rPr/>
        <w:t>6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7,</w:t>
      </w:r>
      <w:r>
        <w:rPr>
          <w:spacing w:val="4"/>
        </w:rPr>
        <w:t> </w:t>
      </w:r>
      <w:r>
        <w:rPr/>
        <w:t>ubicados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/>
        <w:t> arroyo</w:t>
      </w:r>
      <w:r>
        <w:rPr>
          <w:spacing w:val="4"/>
        </w:rPr>
        <w:t> </w:t>
      </w:r>
      <w:r>
        <w:rPr/>
        <w:t>¨Las</w:t>
      </w:r>
      <w:r>
        <w:rPr>
          <w:spacing w:val="4"/>
        </w:rPr>
        <w:t> </w:t>
      </w:r>
      <w:r>
        <w:rPr/>
        <w:t>Bramonas¨;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efectuó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reposición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pozo</w:t>
      </w:r>
      <w:r>
        <w:rPr>
          <w:spacing w:val="3"/>
        </w:rPr>
        <w:t> </w:t>
      </w:r>
      <w:r>
        <w:rPr/>
        <w:t>número</w:t>
      </w:r>
      <w:r>
        <w:rPr>
          <w:spacing w:val="3"/>
        </w:rPr>
        <w:t> </w:t>
      </w:r>
      <w:r>
        <w:rPr/>
        <w:t>1</w:t>
      </w:r>
      <w:r>
        <w:rPr>
          <w:spacing w:val="3"/>
        </w:rPr>
        <w:t> </w:t>
      </w:r>
      <w:r>
        <w:rPr/>
        <w:t>ubicado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Ciudad</w:t>
      </w:r>
      <w:r>
        <w:rPr>
          <w:spacing w:val="3"/>
        </w:rPr>
        <w:t> </w:t>
      </w:r>
      <w:r>
        <w:rPr/>
        <w:t>Insurgentes</w:t>
      </w:r>
      <w:r>
        <w:rPr>
          <w:spacing w:val="2"/>
        </w:rPr>
        <w:t> </w:t>
      </w:r>
      <w:r>
        <w:rPr/>
        <w:t>y</w:t>
      </w:r>
      <w:r>
        <w:rPr>
          <w:spacing w:val="21"/>
        </w:rPr>
        <w:t> </w:t>
      </w:r>
      <w:r>
        <w:rPr/>
        <w:t>la</w:t>
      </w:r>
      <w:r>
        <w:rPr>
          <w:spacing w:val="35"/>
        </w:rPr>
        <w:t> </w:t>
      </w:r>
      <w:r>
        <w:rPr/>
        <w:t>subestación</w:t>
      </w:r>
      <w:r>
        <w:rPr>
          <w:spacing w:val="36"/>
        </w:rPr>
        <w:t> </w:t>
      </w:r>
      <w:r>
        <w:rPr/>
        <w:t>eléctrica</w:t>
      </w:r>
      <w:r>
        <w:rPr>
          <w:spacing w:val="34"/>
        </w:rPr>
        <w:t> </w:t>
      </w:r>
      <w:r>
        <w:rPr/>
        <w:t>del</w:t>
      </w:r>
      <w:r>
        <w:rPr>
          <w:spacing w:val="35"/>
        </w:rPr>
        <w:t> </w:t>
      </w:r>
      <w:r>
        <w:rPr/>
        <w:t>pozo</w:t>
      </w:r>
      <w:r>
        <w:rPr>
          <w:spacing w:val="35"/>
        </w:rPr>
        <w:t> </w:t>
      </w:r>
      <w:r>
        <w:rPr/>
        <w:t>Santo</w:t>
      </w:r>
      <w:r>
        <w:rPr>
          <w:spacing w:val="33"/>
        </w:rPr>
        <w:t> </w:t>
      </w:r>
      <w:r>
        <w:rPr/>
        <w:t>Domingo,</w:t>
      </w:r>
      <w:r>
        <w:rPr>
          <w:spacing w:val="34"/>
        </w:rPr>
        <w:t> </w:t>
      </w:r>
      <w:r>
        <w:rPr/>
        <w:t>ubicado</w:t>
      </w:r>
      <w:r>
        <w:rPr>
          <w:spacing w:val="34"/>
        </w:rPr>
        <w:t> </w:t>
      </w:r>
      <w:r>
        <w:rPr/>
        <w:t>en</w:t>
      </w:r>
      <w:r>
        <w:rPr>
          <w:spacing w:val="34"/>
        </w:rPr>
        <w:t> </w:t>
      </w:r>
      <w:r>
        <w:rPr/>
        <w:t>Santo</w:t>
      </w:r>
      <w:r>
        <w:rPr>
          <w:spacing w:val="34"/>
        </w:rPr>
        <w:t> </w:t>
      </w:r>
      <w:r>
        <w:rPr/>
        <w:t>Domingo,</w:t>
      </w:r>
      <w:r>
        <w:rPr>
          <w:spacing w:val="34"/>
        </w:rPr>
        <w:t> </w:t>
      </w:r>
      <w:r>
        <w:rPr/>
        <w:t>así</w:t>
      </w:r>
      <w:r>
        <w:rPr>
          <w:spacing w:val="35"/>
        </w:rPr>
        <w:t> </w:t>
      </w:r>
      <w:r>
        <w:rPr/>
        <w:t>como</w:t>
      </w:r>
      <w:r>
        <w:rPr>
          <w:spacing w:val="33"/>
        </w:rPr>
        <w:t> </w:t>
      </w:r>
      <w:r>
        <w:rPr/>
        <w:t>el</w:t>
      </w:r>
      <w:r>
        <w:rPr>
          <w:spacing w:val="34"/>
        </w:rPr>
        <w:t> </w:t>
      </w:r>
      <w:r>
        <w:rPr/>
        <w:t>cerco</w:t>
      </w:r>
      <w:r>
        <w:rPr/>
        <w:t> perimetral;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/>
        <w:t>subestación</w:t>
      </w:r>
      <w:r>
        <w:rPr>
          <w:spacing w:val="22"/>
        </w:rPr>
        <w:t> </w:t>
      </w:r>
      <w:r>
        <w:rPr/>
        <w:t>eléctrica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base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medición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pozo</w:t>
      </w:r>
      <w:r>
        <w:rPr>
          <w:spacing w:val="22"/>
        </w:rPr>
        <w:t> </w:t>
      </w:r>
      <w:r>
        <w:rPr/>
        <w:t>¨La</w:t>
      </w:r>
      <w:r>
        <w:rPr>
          <w:spacing w:val="22"/>
        </w:rPr>
        <w:t> </w:t>
      </w:r>
      <w:r>
        <w:rPr/>
        <w:t>Poza</w:t>
      </w:r>
      <w:r>
        <w:rPr>
          <w:spacing w:val="22"/>
        </w:rPr>
        <w:t> </w:t>
      </w:r>
      <w:r>
        <w:rPr/>
        <w:t>Grande¨,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Poza</w:t>
      </w:r>
      <w:r>
        <w:rPr/>
        <w:t> Grande,</w:t>
      </w:r>
      <w:r>
        <w:rPr>
          <w:spacing w:val="2"/>
        </w:rPr>
        <w:t> </w:t>
      </w:r>
      <w:r>
        <w:rPr/>
        <w:t>al</w:t>
      </w:r>
      <w:r>
        <w:rPr>
          <w:spacing w:val="3"/>
        </w:rPr>
        <w:t> </w:t>
      </w:r>
      <w:r>
        <w:rPr/>
        <w:t>igual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subestación</w:t>
      </w:r>
      <w:r>
        <w:rPr>
          <w:spacing w:val="1"/>
        </w:rPr>
        <w:t> </w:t>
      </w:r>
      <w:r>
        <w:rPr/>
        <w:t>eléctrica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base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medición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pozo</w:t>
      </w:r>
      <w:r>
        <w:rPr>
          <w:spacing w:val="2"/>
        </w:rPr>
        <w:t> </w:t>
      </w:r>
      <w:r>
        <w:rPr/>
        <w:t>¨Francisco</w:t>
      </w:r>
      <w:r>
        <w:rPr>
          <w:spacing w:val="2"/>
        </w:rPr>
        <w:t> </w:t>
      </w:r>
      <w:r>
        <w:rPr/>
        <w:t>Villa,</w:t>
      </w:r>
      <w:r>
        <w:rPr>
          <w:spacing w:val="2"/>
        </w:rPr>
        <w:t> </w:t>
      </w:r>
      <w:r>
        <w:rPr/>
        <w:t>ubicado</w:t>
      </w:r>
      <w:r>
        <w:rPr/>
        <w:t> 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comunidad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Francisco</w:t>
      </w:r>
      <w:r>
        <w:rPr>
          <w:spacing w:val="-1"/>
        </w:rPr>
        <w:t> </w:t>
      </w:r>
      <w:r>
        <w:rPr/>
        <w:t>Villa.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628" w:right="575"/>
        <w:jc w:val="both"/>
      </w:pPr>
      <w:r>
        <w:rPr/>
        <w:t>Asimismo,</w:t>
      </w:r>
      <w:r>
        <w:rPr>
          <w:spacing w:val="29"/>
        </w:rPr>
        <w:t> </w:t>
      </w:r>
      <w:r>
        <w:rPr/>
        <w:t>se</w:t>
      </w:r>
      <w:r>
        <w:rPr>
          <w:spacing w:val="30"/>
        </w:rPr>
        <w:t> </w:t>
      </w:r>
      <w:r>
        <w:rPr/>
        <w:t>realizó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reposición</w:t>
      </w:r>
      <w:r>
        <w:rPr>
          <w:spacing w:val="30"/>
        </w:rPr>
        <w:t> </w:t>
      </w:r>
      <w:r>
        <w:rPr/>
        <w:t>del</w:t>
      </w:r>
      <w:r>
        <w:rPr>
          <w:spacing w:val="30"/>
        </w:rPr>
        <w:t> </w:t>
      </w:r>
      <w:r>
        <w:rPr/>
        <w:t>arrancador</w:t>
      </w:r>
      <w:r>
        <w:rPr>
          <w:spacing w:val="30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9"/>
        </w:rPr>
        <w:t> </w:t>
      </w:r>
      <w:r>
        <w:rPr/>
        <w:t>base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medición</w:t>
      </w:r>
      <w:r>
        <w:rPr>
          <w:spacing w:val="29"/>
        </w:rPr>
        <w:t> </w:t>
      </w:r>
      <w:r>
        <w:rPr/>
        <w:t>y</w:t>
      </w:r>
      <w:r>
        <w:rPr>
          <w:spacing w:val="28"/>
        </w:rPr>
        <w:t> </w:t>
      </w:r>
      <w:r>
        <w:rPr/>
        <w:t>cableado</w:t>
      </w:r>
      <w:r>
        <w:rPr>
          <w:spacing w:val="29"/>
        </w:rPr>
        <w:t> </w:t>
      </w:r>
      <w:r>
        <w:rPr/>
        <w:t>del</w:t>
      </w:r>
      <w:r>
        <w:rPr/>
        <w:t> transformador</w:t>
      </w:r>
      <w:r>
        <w:rPr>
          <w:spacing w:val="41"/>
        </w:rPr>
        <w:t> </w:t>
      </w:r>
      <w:r>
        <w:rPr/>
        <w:t>a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/>
        <w:t>base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medición</w:t>
      </w:r>
      <w:r>
        <w:rPr>
          <w:spacing w:val="42"/>
        </w:rPr>
        <w:t> </w:t>
      </w:r>
      <w:r>
        <w:rPr/>
        <w:t>en</w:t>
      </w:r>
      <w:r>
        <w:rPr>
          <w:spacing w:val="42"/>
        </w:rPr>
        <w:t> </w:t>
      </w:r>
      <w:r>
        <w:rPr/>
        <w:t>el</w:t>
      </w:r>
      <w:r>
        <w:rPr>
          <w:spacing w:val="41"/>
        </w:rPr>
        <w:t> </w:t>
      </w:r>
      <w:r>
        <w:rPr/>
        <w:t>pozo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agua</w:t>
      </w:r>
      <w:r>
        <w:rPr>
          <w:spacing w:val="41"/>
        </w:rPr>
        <w:t> </w:t>
      </w:r>
      <w:r>
        <w:rPr/>
        <w:t>potable</w:t>
      </w:r>
      <w:r>
        <w:rPr>
          <w:spacing w:val="42"/>
        </w:rPr>
        <w:t> </w:t>
      </w:r>
      <w:r>
        <w:rPr/>
        <w:t>¨La</w:t>
      </w:r>
      <w:r>
        <w:rPr>
          <w:spacing w:val="41"/>
        </w:rPr>
        <w:t> </w:t>
      </w:r>
      <w:r>
        <w:rPr/>
        <w:t>Purísima¨,</w:t>
      </w:r>
      <w:r>
        <w:rPr>
          <w:spacing w:val="42"/>
        </w:rPr>
        <w:t> </w:t>
      </w:r>
      <w:r>
        <w:rPr/>
        <w:t>ubicado</w:t>
      </w:r>
      <w:r>
        <w:rPr>
          <w:spacing w:val="42"/>
        </w:rPr>
        <w:t> </w:t>
      </w:r>
      <w:r>
        <w:rPr/>
        <w:t>en</w:t>
      </w:r>
      <w:r>
        <w:rPr>
          <w:spacing w:val="41"/>
        </w:rPr>
        <w:t> </w:t>
      </w:r>
      <w:r>
        <w:rPr/>
        <w:t>La</w:t>
      </w:r>
      <w:r>
        <w:rPr/>
        <w:t> Purísima.</w:t>
      </w:r>
      <w:r>
        <w:rPr>
          <w:spacing w:val="24"/>
        </w:rPr>
        <w:t> </w:t>
      </w:r>
      <w:r>
        <w:rPr/>
        <w:t>En</w:t>
      </w:r>
      <w:r>
        <w:rPr>
          <w:spacing w:val="11"/>
        </w:rPr>
        <w:t> </w:t>
      </w:r>
      <w:r>
        <w:rPr>
          <w:spacing w:val="-1"/>
        </w:rPr>
        <w:t>éste</w:t>
      </w:r>
      <w:r>
        <w:rPr>
          <w:spacing w:val="11"/>
        </w:rPr>
        <w:t> </w:t>
      </w:r>
      <w:r>
        <w:rPr/>
        <w:t>municipio,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>
          <w:spacing w:val="-1"/>
        </w:rPr>
        <w:t>aplicó</w:t>
      </w:r>
      <w:r>
        <w:rPr>
          <w:spacing w:val="11"/>
        </w:rPr>
        <w:t> </w:t>
      </w:r>
      <w:r>
        <w:rPr>
          <w:spacing w:val="-1"/>
        </w:rPr>
        <w:t>un</w:t>
      </w:r>
      <w:r>
        <w:rPr>
          <w:spacing w:val="11"/>
        </w:rPr>
        <w:t> </w:t>
      </w:r>
      <w:r>
        <w:rPr/>
        <w:t>monto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1</w:t>
      </w:r>
      <w:r>
        <w:rPr>
          <w:spacing w:val="11"/>
        </w:rPr>
        <w:t> </w:t>
      </w:r>
      <w:r>
        <w:rPr/>
        <w:t>millón</w:t>
      </w:r>
      <w:r>
        <w:rPr>
          <w:spacing w:val="11"/>
        </w:rPr>
        <w:t> </w:t>
      </w:r>
      <w:r>
        <w:rPr/>
        <w:t>452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pesos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restablecimiento</w:t>
      </w:r>
      <w:r>
        <w:rPr>
          <w:spacing w:val="24"/>
        </w:rPr>
        <w:t> </w:t>
      </w:r>
      <w:r>
        <w:rPr>
          <w:spacing w:val="-1"/>
        </w:rPr>
        <w:t>del </w:t>
      </w:r>
      <w:r>
        <w:rPr/>
        <w:t>servicio</w:t>
      </w:r>
      <w:r>
        <w:rPr>
          <w:spacing w:val="-1"/>
        </w:rPr>
        <w:t> de agua potable.</w:t>
      </w:r>
      <w:r>
        <w:rPr/>
      </w:r>
    </w:p>
    <w:p>
      <w:pPr>
        <w:spacing w:after="0" w:line="287" w:lineRule="auto"/>
        <w:jc w:val="both"/>
        <w:sectPr>
          <w:pgSz w:w="15840" w:h="12240" w:orient="landscape"/>
          <w:pgMar w:header="709" w:footer="958" w:top="1880" w:bottom="1020" w:left="34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85.02002pt;margin-top:105pt;width:.1pt;height:447.75pt;mso-position-horizontal-relative:page;mso-position-vertical-relative:page;z-index:5128" coordorigin="13700,2100" coordsize="2,8955">
            <v:shape style="position:absolute;left:13700;top:2100;width:2;height:8955" coordorigin="13700,2100" coordsize="0,8955" path="m13700,11054l13700,2100e" filled="false" stroked="true" strokeweight=".72pt" strokecolor="#969696">
              <v:path arrowok="t"/>
            </v:shape>
            <w10:wrap type="none"/>
          </v:group>
        </w:pict>
      </w:r>
    </w:p>
    <w:p>
      <w:pPr>
        <w:pStyle w:val="BodyText"/>
        <w:spacing w:line="287" w:lineRule="auto" w:before="74"/>
        <w:ind w:right="3486"/>
        <w:jc w:val="both"/>
      </w:pP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Municipio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Mulegé,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fue</w:t>
      </w:r>
      <w:r>
        <w:rPr>
          <w:spacing w:val="19"/>
        </w:rPr>
        <w:t> </w:t>
      </w:r>
      <w:r>
        <w:rPr/>
        <w:t>el</w:t>
      </w:r>
      <w:r>
        <w:rPr>
          <w:spacing w:val="20"/>
        </w:rPr>
        <w:t> </w:t>
      </w:r>
      <w:r>
        <w:rPr/>
        <w:t>más</w:t>
      </w:r>
      <w:r>
        <w:rPr>
          <w:spacing w:val="20"/>
        </w:rPr>
        <w:t> </w:t>
      </w:r>
      <w:r>
        <w:rPr/>
        <w:t>afectado</w:t>
      </w:r>
      <w:r>
        <w:rPr>
          <w:spacing w:val="20"/>
        </w:rPr>
        <w:t> </w:t>
      </w:r>
      <w:r>
        <w:rPr/>
        <w:t>por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¨Ciclón</w:t>
      </w:r>
      <w:r>
        <w:rPr>
          <w:spacing w:val="18"/>
        </w:rPr>
        <w:t> </w:t>
      </w:r>
      <w:r>
        <w:rPr/>
        <w:t>Tropical</w:t>
      </w:r>
      <w:r>
        <w:rPr>
          <w:spacing w:val="18"/>
        </w:rPr>
        <w:t> </w:t>
      </w:r>
      <w:r>
        <w:rPr/>
        <w:t>Jimena¨,</w:t>
      </w:r>
      <w:r>
        <w:rPr>
          <w:spacing w:val="37"/>
        </w:rPr>
        <w:t> </w:t>
      </w:r>
      <w:r>
        <w:rPr/>
        <w:t>se</w:t>
      </w:r>
      <w:r>
        <w:rPr>
          <w:spacing w:val="18"/>
        </w:rPr>
        <w:t> </w:t>
      </w:r>
      <w:r>
        <w:rPr/>
        <w:t>llevaron</w:t>
      </w:r>
      <w:r>
        <w:rPr>
          <w:spacing w:val="19"/>
        </w:rPr>
        <w:t> </w:t>
      </w:r>
      <w:r>
        <w:rPr/>
        <w:t>a</w:t>
      </w:r>
      <w:r>
        <w:rPr/>
        <w:t> cabo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reposiciones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equipo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pozos</w:t>
      </w:r>
      <w:r>
        <w:rPr>
          <w:spacing w:val="3"/>
        </w:rPr>
        <w:t> </w:t>
      </w:r>
      <w:r>
        <w:rPr/>
        <w:t>número</w:t>
      </w:r>
      <w:r>
        <w:rPr>
          <w:spacing w:val="3"/>
        </w:rPr>
        <w:t> </w:t>
      </w:r>
      <w:r>
        <w:rPr/>
        <w:t>1,</w:t>
      </w:r>
      <w:r>
        <w:rPr>
          <w:spacing w:val="3"/>
        </w:rPr>
        <w:t> </w:t>
      </w:r>
      <w:r>
        <w:rPr/>
        <w:t>2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3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Santa</w:t>
      </w:r>
      <w:r>
        <w:rPr>
          <w:spacing w:val="3"/>
        </w:rPr>
        <w:t> </w:t>
      </w:r>
      <w:r>
        <w:rPr>
          <w:spacing w:val="-1"/>
        </w:rPr>
        <w:t>Rosalía;</w:t>
      </w:r>
      <w:r>
        <w:rPr>
          <w:spacing w:val="6"/>
        </w:rPr>
        <w:t> </w:t>
      </w:r>
      <w:r>
        <w:rPr>
          <w:spacing w:val="-1"/>
        </w:rPr>
        <w:t>1,143</w:t>
      </w:r>
      <w:r>
        <w:rPr>
          <w:spacing w:val="3"/>
        </w:rPr>
        <w:t> </w:t>
      </w:r>
      <w:r>
        <w:rPr/>
        <w:t>metros</w:t>
      </w:r>
      <w:r>
        <w:rPr>
          <w:spacing w:val="3"/>
        </w:rPr>
        <w:t> </w:t>
      </w:r>
      <w:r>
        <w:rPr/>
        <w:t>tanto</w:t>
      </w:r>
      <w:r>
        <w:rPr>
          <w:spacing w:val="24"/>
        </w:rPr>
        <w:t> </w:t>
      </w:r>
      <w:r>
        <w:rPr/>
        <w:t>de</w:t>
      </w:r>
      <w:r>
        <w:rPr>
          <w:spacing w:val="32"/>
        </w:rPr>
        <w:t> </w:t>
      </w:r>
      <w:r>
        <w:rPr/>
        <w:t>tubería</w:t>
      </w:r>
      <w:r>
        <w:rPr>
          <w:spacing w:val="33"/>
        </w:rPr>
        <w:t> </w:t>
      </w:r>
      <w:r>
        <w:rPr/>
        <w:t>de</w:t>
      </w:r>
      <w:r>
        <w:rPr>
          <w:spacing w:val="31"/>
        </w:rPr>
        <w:t> </w:t>
      </w:r>
      <w:r>
        <w:rPr/>
        <w:t>PVC</w:t>
      </w:r>
      <w:r>
        <w:rPr>
          <w:spacing w:val="32"/>
        </w:rPr>
        <w:t> </w:t>
      </w:r>
      <w:r>
        <w:rPr/>
        <w:t>como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asbesto-cemento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los</w:t>
      </w:r>
      <w:r>
        <w:rPr>
          <w:spacing w:val="32"/>
        </w:rPr>
        <w:t> </w:t>
      </w:r>
      <w:r>
        <w:rPr/>
        <w:t>diferentes</w:t>
      </w:r>
      <w:r>
        <w:rPr>
          <w:spacing w:val="33"/>
        </w:rPr>
        <w:t> </w:t>
      </w:r>
      <w:r>
        <w:rPr/>
        <w:t>puntos</w:t>
      </w:r>
      <w:r>
        <w:rPr>
          <w:spacing w:val="31"/>
        </w:rPr>
        <w:t> </w:t>
      </w:r>
      <w:r>
        <w:rPr/>
        <w:t>dañados</w:t>
      </w:r>
      <w:r>
        <w:rPr>
          <w:spacing w:val="32"/>
        </w:rPr>
        <w:t> </w:t>
      </w:r>
      <w:r>
        <w:rPr/>
        <w:t>por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fenómeno</w:t>
      </w:r>
      <w:r>
        <w:rPr/>
        <w:t> natural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acueducto</w:t>
      </w:r>
      <w:r>
        <w:rPr>
          <w:spacing w:val="31"/>
        </w:rPr>
        <w:t> </w:t>
      </w:r>
      <w:r>
        <w:rPr/>
        <w:t>¨Palo</w:t>
      </w:r>
      <w:r>
        <w:rPr>
          <w:spacing w:val="31"/>
        </w:rPr>
        <w:t> </w:t>
      </w:r>
      <w:r>
        <w:rPr/>
        <w:t>Verde-Santa</w:t>
      </w:r>
      <w:r>
        <w:rPr>
          <w:spacing w:val="30"/>
        </w:rPr>
        <w:t> </w:t>
      </w:r>
      <w:r>
        <w:rPr/>
        <w:t>Rosalía¨.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resumen,</w:t>
      </w:r>
      <w:r>
        <w:rPr>
          <w:spacing w:val="31"/>
        </w:rPr>
        <w:t> </w:t>
      </w:r>
      <w:r>
        <w:rPr/>
        <w:t>se</w:t>
      </w:r>
      <w:r>
        <w:rPr>
          <w:spacing w:val="30"/>
        </w:rPr>
        <w:t> </w:t>
      </w:r>
      <w:r>
        <w:rPr>
          <w:spacing w:val="-1"/>
        </w:rPr>
        <w:t>invirtió</w:t>
      </w:r>
      <w:r>
        <w:rPr>
          <w:spacing w:val="29"/>
        </w:rPr>
        <w:t> </w:t>
      </w:r>
      <w:r>
        <w:rPr/>
        <w:t>1</w:t>
      </w:r>
      <w:r>
        <w:rPr>
          <w:spacing w:val="30"/>
        </w:rPr>
        <w:t> </w:t>
      </w:r>
      <w:r>
        <w:rPr/>
        <w:t>millón</w:t>
      </w:r>
      <w:r>
        <w:rPr>
          <w:spacing w:val="28"/>
        </w:rPr>
        <w:t> </w:t>
      </w:r>
      <w:r>
        <w:rPr>
          <w:spacing w:val="-1"/>
        </w:rPr>
        <w:t>999</w:t>
      </w:r>
      <w:r>
        <w:rPr>
          <w:spacing w:val="30"/>
        </w:rPr>
        <w:t> </w:t>
      </w:r>
      <w:r>
        <w:rPr/>
        <w:t>mil</w:t>
      </w:r>
      <w:r>
        <w:rPr>
          <w:spacing w:val="30"/>
        </w:rPr>
        <w:t> </w:t>
      </w:r>
      <w:r>
        <w:rPr>
          <w:spacing w:val="-1"/>
        </w:rPr>
        <w:t>600</w:t>
      </w:r>
      <w:r>
        <w:rPr>
          <w:spacing w:val="22"/>
        </w:rPr>
        <w:t> </w:t>
      </w:r>
      <w:r>
        <w:rPr/>
        <w:t>pesos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restaurar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abasto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agua</w:t>
      </w:r>
      <w:r>
        <w:rPr>
          <w:spacing w:val="-1"/>
        </w:rPr>
        <w:t> </w:t>
      </w:r>
      <w:r>
        <w:rPr/>
        <w:t>potable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afectada.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Hoy</w:t>
      </w:r>
      <w:r>
        <w:rPr>
          <w:spacing w:val="9"/>
        </w:rPr>
        <w:t> </w:t>
      </w:r>
      <w:r>
        <w:rPr/>
        <w:t>día,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puede</w:t>
      </w:r>
      <w:r>
        <w:rPr>
          <w:spacing w:val="9"/>
        </w:rPr>
        <w:t> </w:t>
      </w:r>
      <w:r>
        <w:rPr/>
        <w:t>afirmar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ha</w:t>
      </w:r>
      <w:r>
        <w:rPr>
          <w:spacing w:val="9"/>
        </w:rPr>
        <w:t> </w:t>
      </w:r>
      <w:r>
        <w:rPr/>
        <w:t>dado</w:t>
      </w:r>
      <w:r>
        <w:rPr>
          <w:spacing w:val="9"/>
        </w:rPr>
        <w:t> </w:t>
      </w:r>
      <w:r>
        <w:rPr/>
        <w:t>cumplimiento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encomienda,</w:t>
      </w:r>
      <w:r>
        <w:rPr>
          <w:spacing w:val="9"/>
        </w:rPr>
        <w:t> </w:t>
      </w:r>
      <w:r>
        <w:rPr/>
        <w:t>ya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lo</w:t>
      </w:r>
      <w:r>
        <w:rPr>
          <w:spacing w:val="9"/>
        </w:rPr>
        <w:t> </w:t>
      </w:r>
      <w:r>
        <w:rPr/>
        <w:t>largo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ancho</w:t>
      </w:r>
      <w:r>
        <w:rPr/>
        <w:t> del</w:t>
      </w:r>
      <w:r>
        <w:rPr>
          <w:spacing w:val="15"/>
        </w:rPr>
        <w:t> </w:t>
      </w:r>
      <w:r>
        <w:rPr/>
        <w:t>Estado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ha</w:t>
      </w:r>
      <w:r>
        <w:rPr>
          <w:spacing w:val="15"/>
        </w:rPr>
        <w:t> </w:t>
      </w:r>
      <w:r>
        <w:rPr/>
        <w:t>avanzado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cobertura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estos</w:t>
      </w:r>
      <w:r>
        <w:rPr>
          <w:spacing w:val="15"/>
        </w:rPr>
        <w:t> </w:t>
      </w:r>
      <w:r>
        <w:rPr/>
        <w:t>servicios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abastecimiento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agua</w:t>
      </w:r>
      <w:r>
        <w:rPr>
          <w:spacing w:val="14"/>
        </w:rPr>
        <w:t> </w:t>
      </w:r>
      <w:r>
        <w:rPr/>
        <w:t>potable</w:t>
      </w:r>
      <w:r>
        <w:rPr>
          <w:spacing w:val="14"/>
        </w:rPr>
        <w:t> </w:t>
      </w:r>
      <w:r>
        <w:rPr/>
        <w:t>y</w:t>
      </w:r>
      <w:r>
        <w:rPr>
          <w:spacing w:val="21"/>
        </w:rPr>
        <w:t> </w:t>
      </w:r>
      <w:r>
        <w:rPr/>
        <w:t>de</w:t>
      </w:r>
      <w:r>
        <w:rPr>
          <w:spacing w:val="41"/>
        </w:rPr>
        <w:t> </w:t>
      </w:r>
      <w:r>
        <w:rPr/>
        <w:t>alcantarillado</w:t>
      </w:r>
      <w:r>
        <w:rPr>
          <w:spacing w:val="42"/>
        </w:rPr>
        <w:t> </w:t>
      </w:r>
      <w:r>
        <w:rPr/>
        <w:t>y</w:t>
      </w:r>
      <w:r>
        <w:rPr>
          <w:spacing w:val="41"/>
        </w:rPr>
        <w:t> </w:t>
      </w:r>
      <w:r>
        <w:rPr/>
        <w:t>saneamiento,</w:t>
      </w:r>
      <w:r>
        <w:rPr>
          <w:spacing w:val="41"/>
        </w:rPr>
        <w:t> </w:t>
      </w:r>
      <w:r>
        <w:rPr/>
        <w:t>quedando</w:t>
      </w:r>
      <w:r>
        <w:rPr>
          <w:spacing w:val="42"/>
        </w:rPr>
        <w:t> </w:t>
      </w:r>
      <w:r>
        <w:rPr/>
        <w:t>bajo</w:t>
      </w:r>
      <w:r>
        <w:rPr>
          <w:spacing w:val="41"/>
        </w:rPr>
        <w:t> </w:t>
      </w:r>
      <w:r>
        <w:rPr/>
        <w:t>la</w:t>
      </w:r>
      <w:r>
        <w:rPr>
          <w:spacing w:val="43"/>
        </w:rPr>
        <w:t> </w:t>
      </w:r>
      <w:r>
        <w:rPr/>
        <w:t>responsabilidad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este</w:t>
      </w:r>
      <w:r>
        <w:rPr>
          <w:spacing w:val="41"/>
        </w:rPr>
        <w:t> </w:t>
      </w:r>
      <w:r>
        <w:rPr/>
        <w:t>gobierno</w:t>
      </w:r>
      <w:r>
        <w:rPr>
          <w:spacing w:val="40"/>
        </w:rPr>
        <w:t> </w:t>
      </w:r>
      <w:r>
        <w:rPr/>
        <w:t>preservar</w:t>
      </w:r>
      <w:r>
        <w:rPr>
          <w:spacing w:val="41"/>
        </w:rPr>
        <w:t> </w:t>
      </w:r>
      <w:r>
        <w:rPr/>
        <w:t>y</w:t>
      </w:r>
      <w:r>
        <w:rPr/>
        <w:t> operar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manera</w:t>
      </w:r>
      <w:r>
        <w:rPr>
          <w:spacing w:val="14"/>
        </w:rPr>
        <w:t> </w:t>
      </w:r>
      <w:r>
        <w:rPr/>
        <w:t>eficiente</w:t>
      </w:r>
      <w:r>
        <w:rPr>
          <w:spacing w:val="14"/>
        </w:rPr>
        <w:t> </w:t>
      </w:r>
      <w:r>
        <w:rPr/>
        <w:t>toda</w:t>
      </w:r>
      <w:r>
        <w:rPr>
          <w:spacing w:val="13"/>
        </w:rPr>
        <w:t> </w:t>
      </w:r>
      <w:r>
        <w:rPr/>
        <w:t>la</w:t>
      </w:r>
      <w:r>
        <w:rPr>
          <w:spacing w:val="14"/>
        </w:rPr>
        <w:t> </w:t>
      </w:r>
      <w:r>
        <w:rPr/>
        <w:t>infraestructura</w:t>
      </w:r>
      <w:r>
        <w:rPr>
          <w:spacing w:val="13"/>
        </w:rPr>
        <w:t> </w:t>
      </w:r>
      <w:r>
        <w:rPr/>
        <w:t>creada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la</w:t>
      </w:r>
      <w:r>
        <w:rPr>
          <w:spacing w:val="13"/>
        </w:rPr>
        <w:t> </w:t>
      </w:r>
      <w:r>
        <w:rPr/>
        <w:t>eficiencia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servicios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agua</w:t>
      </w:r>
      <w:r>
        <w:rPr/>
        <w:t> potable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alcantarillado,</w:t>
      </w:r>
      <w:r>
        <w:rPr>
          <w:spacing w:val="6"/>
        </w:rPr>
        <w:t> </w:t>
      </w:r>
      <w:r>
        <w:rPr/>
        <w:t>garantizando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esta</w:t>
      </w:r>
      <w:r>
        <w:rPr>
          <w:spacing w:val="5"/>
        </w:rPr>
        <w:t> </w:t>
      </w:r>
      <w:r>
        <w:rPr/>
        <w:t>manera</w:t>
      </w:r>
      <w:r>
        <w:rPr>
          <w:spacing w:val="6"/>
        </w:rPr>
        <w:t> </w:t>
      </w:r>
      <w:r>
        <w:rPr/>
        <w:t>una</w:t>
      </w:r>
      <w:r>
        <w:rPr>
          <w:spacing w:val="5"/>
        </w:rPr>
        <w:t> </w:t>
      </w:r>
      <w:r>
        <w:rPr/>
        <w:t>vida</w:t>
      </w:r>
      <w:r>
        <w:rPr>
          <w:spacing w:val="5"/>
        </w:rPr>
        <w:t> </w:t>
      </w:r>
      <w:r>
        <w:rPr/>
        <w:t>útil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lo</w:t>
      </w:r>
      <w:r>
        <w:rPr>
          <w:spacing w:val="4"/>
        </w:rPr>
        <w:t> </w:t>
      </w:r>
      <w:r>
        <w:rPr/>
        <w:t>menos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próximas</w:t>
      </w:r>
      <w:r>
        <w:rPr>
          <w:spacing w:val="4"/>
        </w:rPr>
        <w:t> </w:t>
      </w:r>
      <w:r>
        <w:rPr/>
        <w:t>dos</w:t>
      </w:r>
      <w:r>
        <w:rPr/>
        <w:t> </w:t>
      </w:r>
      <w:r>
        <w:rPr>
          <w:spacing w:val="-1"/>
        </w:rPr>
        <w:t>administraciones.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16"/>
        </w:rPr>
        <w:t> </w:t>
      </w:r>
      <w:r>
        <w:rPr/>
        <w:t>otra</w:t>
      </w:r>
      <w:r>
        <w:rPr>
          <w:spacing w:val="16"/>
        </w:rPr>
        <w:t> </w:t>
      </w:r>
      <w:r>
        <w:rPr/>
        <w:t>parte,</w:t>
      </w:r>
      <w:r>
        <w:rPr>
          <w:spacing w:val="16"/>
        </w:rPr>
        <w:t> </w:t>
      </w:r>
      <w:r>
        <w:rPr/>
        <w:t>además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procurar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>
          <w:spacing w:val="-1"/>
        </w:rPr>
        <w:t>servicios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agua</w:t>
      </w:r>
      <w:r>
        <w:rPr>
          <w:spacing w:val="15"/>
        </w:rPr>
        <w:t> </w:t>
      </w:r>
      <w:r>
        <w:rPr/>
        <w:t>potable,</w:t>
      </w:r>
      <w:r>
        <w:rPr>
          <w:spacing w:val="15"/>
        </w:rPr>
        <w:t> </w:t>
      </w:r>
      <w:r>
        <w:rPr/>
        <w:t>alcantarillado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saneamiento</w:t>
      </w:r>
      <w:r>
        <w:rPr>
          <w:spacing w:val="28"/>
        </w:rPr>
        <w:t> </w:t>
      </w:r>
      <w:r>
        <w:rPr/>
        <w:t>que</w:t>
      </w:r>
      <w:r>
        <w:rPr>
          <w:spacing w:val="44"/>
        </w:rPr>
        <w:t> </w:t>
      </w:r>
      <w:r>
        <w:rPr/>
        <w:t>presta</w:t>
      </w:r>
      <w:r>
        <w:rPr>
          <w:spacing w:val="46"/>
        </w:rPr>
        <w:t> </w:t>
      </w:r>
      <w:r>
        <w:rPr/>
        <w:t>el</w:t>
      </w:r>
      <w:r>
        <w:rPr>
          <w:spacing w:val="44"/>
        </w:rPr>
        <w:t> </w:t>
      </w:r>
      <w:r>
        <w:rPr/>
        <w:t>estado</w:t>
      </w:r>
      <w:r>
        <w:rPr>
          <w:spacing w:val="45"/>
        </w:rPr>
        <w:t> </w:t>
      </w:r>
      <w:r>
        <w:rPr/>
        <w:t>y</w:t>
      </w:r>
      <w:r>
        <w:rPr>
          <w:spacing w:val="45"/>
        </w:rPr>
        <w:t> </w:t>
      </w:r>
      <w:r>
        <w:rPr/>
        <w:t>los</w:t>
      </w:r>
      <w:r>
        <w:rPr>
          <w:spacing w:val="44"/>
        </w:rPr>
        <w:t> </w:t>
      </w:r>
      <w:r>
        <w:rPr/>
        <w:t>municipios</w:t>
      </w:r>
      <w:r>
        <w:rPr>
          <w:spacing w:val="45"/>
        </w:rPr>
        <w:t> </w:t>
      </w:r>
      <w:r>
        <w:rPr/>
        <w:t>sean</w:t>
      </w:r>
      <w:r>
        <w:rPr>
          <w:spacing w:val="44"/>
        </w:rPr>
        <w:t> </w:t>
      </w:r>
      <w:r>
        <w:rPr/>
        <w:t>eficientes,</w:t>
      </w:r>
      <w:r>
        <w:rPr>
          <w:spacing w:val="46"/>
        </w:rPr>
        <w:t> </w:t>
      </w:r>
      <w:r>
        <w:rPr/>
        <w:t>las</w:t>
      </w:r>
      <w:r>
        <w:rPr>
          <w:spacing w:val="45"/>
        </w:rPr>
        <w:t> </w:t>
      </w:r>
      <w:r>
        <w:rPr/>
        <w:t>políticas</w:t>
      </w:r>
      <w:r>
        <w:rPr>
          <w:spacing w:val="45"/>
        </w:rPr>
        <w:t> </w:t>
      </w:r>
      <w:r>
        <w:rPr/>
        <w:t>públicas</w:t>
      </w:r>
      <w:r>
        <w:rPr>
          <w:spacing w:val="45"/>
        </w:rPr>
        <w:t> </w:t>
      </w:r>
      <w:r>
        <w:rPr/>
        <w:t>del</w:t>
      </w:r>
      <w:r>
        <w:rPr>
          <w:spacing w:val="44"/>
        </w:rPr>
        <w:t> </w:t>
      </w:r>
      <w:r>
        <w:rPr/>
        <w:t>Plan</w:t>
      </w:r>
      <w:r>
        <w:rPr>
          <w:spacing w:val="44"/>
        </w:rPr>
        <w:t> </w:t>
      </w:r>
      <w:r>
        <w:rPr/>
        <w:t>Estatal</w:t>
      </w:r>
      <w:r>
        <w:rPr>
          <w:spacing w:val="44"/>
        </w:rPr>
        <w:t> </w:t>
      </w:r>
      <w:r>
        <w:rPr/>
        <w:t>de</w:t>
      </w:r>
      <w:r>
        <w:rPr>
          <w:spacing w:val="21"/>
        </w:rPr>
        <w:t> </w:t>
      </w:r>
      <w:r>
        <w:rPr/>
        <w:t>Desarrollo</w:t>
      </w:r>
      <w:r>
        <w:rPr>
          <w:spacing w:val="6"/>
        </w:rPr>
        <w:t> </w:t>
      </w:r>
      <w:r>
        <w:rPr/>
        <w:t>2005-2011</w:t>
      </w:r>
      <w:r>
        <w:rPr>
          <w:spacing w:val="6"/>
        </w:rPr>
        <w:t> </w:t>
      </w:r>
      <w:r>
        <w:rPr/>
        <w:t>establecen</w:t>
      </w:r>
      <w:r>
        <w:rPr>
          <w:spacing w:val="6"/>
        </w:rPr>
        <w:t> </w:t>
      </w:r>
      <w:r>
        <w:rPr/>
        <w:t>estrategias</w:t>
      </w:r>
      <w:r>
        <w:rPr>
          <w:spacing w:val="7"/>
        </w:rPr>
        <w:t> </w:t>
      </w:r>
      <w:r>
        <w:rPr/>
        <w:t>orientadas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instrumentación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acciones</w:t>
      </w:r>
      <w:r>
        <w:rPr>
          <w:spacing w:val="5"/>
        </w:rPr>
        <w:t> </w:t>
      </w:r>
      <w:r>
        <w:rPr/>
        <w:t>para</w:t>
      </w:r>
      <w:r>
        <w:rPr/>
        <w:t> modernizar,</w:t>
      </w:r>
      <w:r>
        <w:rPr>
          <w:spacing w:val="2"/>
        </w:rPr>
        <w:t> </w:t>
      </w:r>
      <w:r>
        <w:rPr/>
        <w:t>rehabilitar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crear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obras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infraestructura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permitan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uso</w:t>
      </w:r>
      <w:r>
        <w:rPr>
          <w:spacing w:val="2"/>
        </w:rPr>
        <w:t> </w:t>
      </w:r>
      <w:r>
        <w:rPr/>
        <w:t>eficiente</w:t>
      </w:r>
      <w:r>
        <w:rPr>
          <w:spacing w:val="2"/>
        </w:rPr>
        <w:t> </w:t>
      </w:r>
      <w:r>
        <w:rPr/>
        <w:t>y sustentable</w:t>
      </w:r>
      <w:r>
        <w:rPr>
          <w:spacing w:val="22"/>
        </w:rPr>
        <w:t> </w:t>
      </w:r>
      <w:r>
        <w:rPr/>
        <w:t>de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vital</w:t>
      </w:r>
      <w:r>
        <w:rPr>
          <w:spacing w:val="-1"/>
        </w:rPr>
        <w:t> </w:t>
      </w:r>
      <w:r>
        <w:rPr/>
        <w:t>recurso.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Con</w:t>
      </w:r>
      <w:r>
        <w:rPr>
          <w:spacing w:val="37"/>
        </w:rPr>
        <w:t> </w:t>
      </w:r>
      <w:r>
        <w:rPr/>
        <w:t>esta</w:t>
      </w:r>
      <w:r>
        <w:rPr>
          <w:spacing w:val="38"/>
        </w:rPr>
        <w:t> </w:t>
      </w:r>
      <w:r>
        <w:rPr/>
        <w:t>perspectiva,</w:t>
      </w:r>
      <w:r>
        <w:rPr>
          <w:spacing w:val="38"/>
        </w:rPr>
        <w:t> </w:t>
      </w:r>
      <w:r>
        <w:rPr/>
        <w:t>durante</w:t>
      </w:r>
      <w:r>
        <w:rPr>
          <w:spacing w:val="38"/>
        </w:rPr>
        <w:t> </w:t>
      </w:r>
      <w:r>
        <w:rPr/>
        <w:t>el</w:t>
      </w:r>
      <w:r>
        <w:rPr>
          <w:spacing w:val="38"/>
        </w:rPr>
        <w:t> </w:t>
      </w:r>
      <w:r>
        <w:rPr/>
        <w:t>ejercicio</w:t>
      </w:r>
      <w:r>
        <w:rPr>
          <w:spacing w:val="37"/>
        </w:rPr>
        <w:t> </w:t>
      </w:r>
      <w:r>
        <w:rPr/>
        <w:t>2009</w:t>
      </w:r>
      <w:r>
        <w:rPr>
          <w:spacing w:val="37"/>
        </w:rPr>
        <w:t> </w:t>
      </w:r>
      <w:r>
        <w:rPr/>
        <w:t>la</w:t>
      </w:r>
      <w:r>
        <w:rPr>
          <w:spacing w:val="37"/>
        </w:rPr>
        <w:t> </w:t>
      </w:r>
      <w:r>
        <w:rPr/>
        <w:t>Secretaría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/>
        <w:t>Agricultura,</w:t>
      </w:r>
      <w:r>
        <w:rPr>
          <w:spacing w:val="36"/>
        </w:rPr>
        <w:t> </w:t>
      </w:r>
      <w:r>
        <w:rPr/>
        <w:t>Ganadería,</w:t>
      </w:r>
      <w:r>
        <w:rPr>
          <w:spacing w:val="36"/>
        </w:rPr>
        <w:t> </w:t>
      </w:r>
      <w:r>
        <w:rPr/>
        <w:t>Pesca</w:t>
      </w:r>
      <w:r>
        <w:rPr>
          <w:spacing w:val="36"/>
        </w:rPr>
        <w:t> </w:t>
      </w:r>
      <w:r>
        <w:rPr/>
        <w:t>y</w:t>
      </w:r>
      <w:r>
        <w:rPr>
          <w:spacing w:val="21"/>
        </w:rPr>
        <w:t> </w:t>
      </w:r>
      <w:r>
        <w:rPr/>
        <w:t>Alimentación</w:t>
      </w:r>
      <w:r>
        <w:rPr>
          <w:spacing w:val="6"/>
        </w:rPr>
        <w:t> </w:t>
      </w:r>
      <w:r>
        <w:rPr/>
        <w:t>(SAGARPA),</w:t>
      </w:r>
      <w:r>
        <w:rPr>
          <w:spacing w:val="6"/>
        </w:rPr>
        <w:t> </w:t>
      </w:r>
      <w:r>
        <w:rPr/>
        <w:t>mediante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/>
        <w:t>Programa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/>
        <w:t>Uso</w:t>
      </w:r>
      <w:r>
        <w:rPr>
          <w:spacing w:val="5"/>
        </w:rPr>
        <w:t> </w:t>
      </w:r>
      <w:r>
        <w:rPr/>
        <w:t>Sustentable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Recursos</w:t>
      </w:r>
      <w:r>
        <w:rPr>
          <w:spacing w:val="6"/>
        </w:rPr>
        <w:t> </w:t>
      </w:r>
      <w:r>
        <w:rPr/>
        <w:t>Naturales</w:t>
      </w:r>
      <w:r>
        <w:rPr>
          <w:spacing w:val="6"/>
        </w:rPr>
        <w:t> </w:t>
      </w:r>
      <w:r>
        <w:rPr/>
        <w:t>para</w:t>
      </w:r>
      <w:r>
        <w:rPr>
          <w:spacing w:val="5"/>
        </w:rPr>
        <w:t> </w:t>
      </w:r>
      <w:r>
        <w:rPr/>
        <w:t>la</w:t>
      </w:r>
      <w:r>
        <w:rPr>
          <w:spacing w:val="22"/>
        </w:rPr>
        <w:t> </w:t>
      </w:r>
      <w:r>
        <w:rPr/>
        <w:t>Producción Primaria, aplicó</w:t>
      </w:r>
      <w:r>
        <w:rPr>
          <w:spacing w:val="1"/>
        </w:rPr>
        <w:t> </w:t>
      </w:r>
      <w:r>
        <w:rPr/>
        <w:t>7 millones 039 mil 432</w:t>
      </w:r>
      <w:r>
        <w:rPr>
          <w:spacing w:val="1"/>
        </w:rPr>
        <w:t> </w:t>
      </w:r>
      <w:r>
        <w:rPr/>
        <w:t>pesos,</w:t>
      </w:r>
      <w:r>
        <w:rPr>
          <w:spacing w:val="1"/>
        </w:rPr>
        <w:t> </w:t>
      </w:r>
      <w:r>
        <w:rPr/>
        <w:t>mismos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fueron</w:t>
      </w:r>
      <w:r>
        <w:rPr>
          <w:spacing w:val="-1"/>
        </w:rPr>
        <w:t> </w:t>
      </w:r>
      <w:r>
        <w:rPr/>
        <w:t>complementados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3</w:t>
      </w:r>
      <w:r>
        <w:rPr/>
        <w:t> millones</w:t>
      </w:r>
      <w:r>
        <w:rPr>
          <w:spacing w:val="6"/>
        </w:rPr>
        <w:t> </w:t>
      </w:r>
      <w:r>
        <w:rPr/>
        <w:t>789</w:t>
      </w:r>
      <w:r>
        <w:rPr>
          <w:spacing w:val="6"/>
        </w:rPr>
        <w:t> </w:t>
      </w:r>
      <w:r>
        <w:rPr/>
        <w:t>mil</w:t>
      </w:r>
      <w:r>
        <w:rPr>
          <w:spacing w:val="6"/>
        </w:rPr>
        <w:t> </w:t>
      </w:r>
      <w:r>
        <w:rPr/>
        <w:t>962</w:t>
      </w:r>
      <w:r>
        <w:rPr>
          <w:spacing w:val="6"/>
        </w:rPr>
        <w:t> </w:t>
      </w:r>
      <w:r>
        <w:rPr/>
        <w:t>pesos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aportación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Gobierno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Estado,</w:t>
      </w:r>
      <w:r>
        <w:rPr>
          <w:spacing w:val="6"/>
        </w:rPr>
        <w:t> </w:t>
      </w:r>
      <w:r>
        <w:rPr/>
        <w:t>recursos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permitieron</w:t>
      </w:r>
      <w:r>
        <w:rPr/>
        <w:t> desarrollar diversas obras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conservación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suelo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agua</w:t>
      </w:r>
      <w:r>
        <w:rPr>
          <w:spacing w:val="-2"/>
        </w:rPr>
        <w:t> </w:t>
      </w:r>
      <w:r>
        <w:rPr/>
        <w:t>consistentes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30</w:t>
      </w:r>
      <w:r>
        <w:rPr>
          <w:spacing w:val="-2"/>
        </w:rPr>
        <w:t> </w:t>
      </w:r>
      <w:r>
        <w:rPr/>
        <w:t>bordos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abrevadero</w:t>
      </w:r>
      <w:r>
        <w:rPr>
          <w:spacing w:val="22"/>
        </w:rPr>
        <w:t> </w:t>
      </w:r>
      <w:r>
        <w:rPr/>
        <w:t>y</w:t>
      </w:r>
      <w:r>
        <w:rPr>
          <w:spacing w:val="2"/>
        </w:rPr>
        <w:t> </w:t>
      </w:r>
      <w:r>
        <w:rPr/>
        <w:t>jagüeyes;</w:t>
      </w:r>
      <w:r>
        <w:rPr>
          <w:spacing w:val="3"/>
        </w:rPr>
        <w:t> </w:t>
      </w:r>
      <w:r>
        <w:rPr/>
        <w:t>1</w:t>
      </w:r>
      <w:r>
        <w:rPr>
          <w:spacing w:val="2"/>
        </w:rPr>
        <w:t> </w:t>
      </w:r>
      <w:r>
        <w:rPr/>
        <w:t>muro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contención;</w:t>
      </w:r>
      <w:r>
        <w:rPr>
          <w:spacing w:val="2"/>
        </w:rPr>
        <w:t> </w:t>
      </w:r>
      <w:r>
        <w:rPr/>
        <w:t>63</w:t>
      </w:r>
      <w:r>
        <w:rPr>
          <w:spacing w:val="2"/>
        </w:rPr>
        <w:t> </w:t>
      </w:r>
      <w:r>
        <w:rPr/>
        <w:t>presas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mampostería;</w:t>
      </w:r>
      <w:r>
        <w:rPr>
          <w:spacing w:val="2"/>
        </w:rPr>
        <w:t> </w:t>
      </w:r>
      <w:r>
        <w:rPr/>
        <w:t>5</w:t>
      </w:r>
      <w:r>
        <w:rPr>
          <w:spacing w:val="2"/>
        </w:rPr>
        <w:t> </w:t>
      </w:r>
      <w:r>
        <w:rPr/>
        <w:t>ollas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agua,</w:t>
      </w:r>
      <w:r>
        <w:rPr>
          <w:spacing w:val="3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/>
        <w:t> adquisición</w:t>
      </w:r>
      <w:r>
        <w:rPr>
          <w:spacing w:val="51"/>
        </w:rPr>
        <w:t> </w:t>
      </w:r>
      <w:r>
        <w:rPr/>
        <w:t>e</w:t>
      </w:r>
      <w:r>
        <w:rPr>
          <w:spacing w:val="51"/>
        </w:rPr>
        <w:t> </w:t>
      </w:r>
      <w:r>
        <w:rPr/>
        <w:t>instalación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líneas</w:t>
      </w:r>
      <w:r>
        <w:rPr>
          <w:spacing w:val="52"/>
        </w:rPr>
        <w:t> </w:t>
      </w:r>
      <w:r>
        <w:rPr/>
        <w:t>de</w:t>
      </w:r>
      <w:r>
        <w:rPr>
          <w:spacing w:val="50"/>
        </w:rPr>
        <w:t> </w:t>
      </w:r>
      <w:r>
        <w:rPr/>
        <w:t>conducción</w:t>
      </w:r>
      <w:r>
        <w:rPr>
          <w:spacing w:val="51"/>
        </w:rPr>
        <w:t> </w:t>
      </w:r>
      <w:r>
        <w:rPr/>
        <w:t>en</w:t>
      </w:r>
      <w:r>
        <w:rPr>
          <w:spacing w:val="50"/>
        </w:rPr>
        <w:t> </w:t>
      </w:r>
      <w:r>
        <w:rPr/>
        <w:t>34</w:t>
      </w:r>
      <w:r>
        <w:rPr>
          <w:spacing w:val="51"/>
        </w:rPr>
        <w:t> </w:t>
      </w:r>
      <w:r>
        <w:rPr/>
        <w:t>hectáreas</w:t>
      </w:r>
      <w:r>
        <w:rPr>
          <w:spacing w:val="52"/>
        </w:rPr>
        <w:t> </w:t>
      </w:r>
      <w:r>
        <w:rPr/>
        <w:t>y</w:t>
      </w:r>
      <w:r>
        <w:rPr>
          <w:spacing w:val="50"/>
        </w:rPr>
        <w:t> </w:t>
      </w:r>
      <w:r>
        <w:rPr/>
        <w:t>otras</w:t>
      </w:r>
      <w:r>
        <w:rPr>
          <w:spacing w:val="50"/>
        </w:rPr>
        <w:t> </w:t>
      </w:r>
      <w:r>
        <w:rPr/>
        <w:t>pequeñas</w:t>
      </w:r>
      <w:r>
        <w:rPr>
          <w:spacing w:val="49"/>
        </w:rPr>
        <w:t> </w:t>
      </w:r>
      <w:r>
        <w:rPr/>
        <w:t>obras</w:t>
      </w:r>
      <w:r>
        <w:rPr>
          <w:spacing w:val="50"/>
        </w:rPr>
        <w:t> </w:t>
      </w:r>
      <w:r>
        <w:rPr/>
        <w:t>en</w:t>
      </w:r>
      <w:r>
        <w:rPr/>
        <w:t> localidades</w:t>
      </w:r>
      <w:r>
        <w:rPr>
          <w:spacing w:val="9"/>
        </w:rPr>
        <w:t> </w:t>
      </w:r>
      <w:r>
        <w:rPr/>
        <w:t>como</w:t>
      </w:r>
      <w:r>
        <w:rPr>
          <w:spacing w:val="9"/>
        </w:rPr>
        <w:t> </w:t>
      </w:r>
      <w:r>
        <w:rPr/>
        <w:t>Jesús</w:t>
      </w:r>
      <w:r>
        <w:rPr>
          <w:spacing w:val="9"/>
        </w:rPr>
        <w:t> </w:t>
      </w:r>
      <w:r>
        <w:rPr/>
        <w:t>María,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Purísima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Barrancas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municipio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Comondú;</w:t>
      </w:r>
      <w:r>
        <w:rPr>
          <w:spacing w:val="9"/>
        </w:rPr>
        <w:t> </w:t>
      </w:r>
      <w:r>
        <w:rPr/>
        <w:t>El</w:t>
      </w:r>
      <w:r>
        <w:rPr>
          <w:spacing w:val="8"/>
        </w:rPr>
        <w:t> </w:t>
      </w:r>
      <w:r>
        <w:rPr/>
        <w:t>Carrizal,</w:t>
      </w:r>
      <w:r>
        <w:rPr/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/>
        <w:t>Paz,</w:t>
      </w:r>
      <w:r>
        <w:rPr>
          <w:spacing w:val="2"/>
        </w:rPr>
        <w:t> </w:t>
      </w:r>
      <w:r>
        <w:rPr>
          <w:spacing w:val="-1"/>
        </w:rPr>
        <w:t>Las</w:t>
      </w:r>
      <w:r>
        <w:rPr>
          <w:spacing w:val="2"/>
        </w:rPr>
        <w:t> </w:t>
      </w:r>
      <w:r>
        <w:rPr/>
        <w:t>Pocitas,</w:t>
      </w:r>
      <w:r>
        <w:rPr>
          <w:spacing w:val="2"/>
        </w:rPr>
        <w:t> </w:t>
      </w:r>
      <w:r>
        <w:rPr/>
        <w:t>San</w:t>
      </w:r>
      <w:r>
        <w:rPr>
          <w:spacing w:val="1"/>
        </w:rPr>
        <w:t> </w:t>
      </w:r>
      <w:r>
        <w:rPr/>
        <w:t>Antonio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San Bartolo </w:t>
      </w:r>
      <w:r>
        <w:rPr>
          <w:spacing w:val="-1"/>
        </w:rPr>
        <w:t>del</w:t>
      </w:r>
      <w:r>
        <w:rPr/>
        <w:t> municipio de La Paz; San Javier y Santa Cruz</w:t>
      </w:r>
      <w:r>
        <w:rPr>
          <w:spacing w:val="1"/>
        </w:rPr>
        <w:t> </w:t>
      </w:r>
      <w:r>
        <w:rPr/>
        <w:t>del</w:t>
      </w:r>
      <w:r>
        <w:rPr>
          <w:spacing w:val="23"/>
        </w:rPr>
        <w:t> </w:t>
      </w:r>
      <w:r>
        <w:rPr/>
        <w:t>municipio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Loreto;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Miraflores,</w:t>
      </w:r>
      <w:r>
        <w:rPr>
          <w:spacing w:val="11"/>
        </w:rPr>
        <w:t> </w:t>
      </w:r>
      <w:r>
        <w:rPr/>
        <w:t>San</w:t>
      </w:r>
      <w:r>
        <w:rPr>
          <w:spacing w:val="11"/>
        </w:rPr>
        <w:t> </w:t>
      </w:r>
      <w:r>
        <w:rPr/>
        <w:t>José</w:t>
      </w:r>
      <w:r>
        <w:rPr>
          <w:spacing w:val="11"/>
        </w:rPr>
        <w:t> </w:t>
      </w:r>
      <w:r>
        <w:rPr/>
        <w:t>del</w:t>
      </w:r>
      <w:r>
        <w:rPr>
          <w:spacing w:val="12"/>
        </w:rPr>
        <w:t> </w:t>
      </w:r>
      <w:r>
        <w:rPr/>
        <w:t>Cabo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Santiago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municipio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Cabos</w:t>
      </w:r>
      <w:r>
        <w:rPr>
          <w:spacing w:val="21"/>
        </w:rPr>
        <w:t> </w:t>
      </w:r>
      <w:r>
        <w:rPr/>
        <w:t>y</w:t>
      </w:r>
      <w:r>
        <w:rPr>
          <w:spacing w:val="10"/>
        </w:rPr>
        <w:t> </w:t>
      </w:r>
      <w:r>
        <w:rPr/>
        <w:t>en</w:t>
      </w:r>
      <w:r>
        <w:rPr/>
        <w:t> San</w:t>
      </w:r>
      <w:r>
        <w:rPr>
          <w:spacing w:val="-1"/>
        </w:rPr>
        <w:t> </w:t>
      </w:r>
      <w:r>
        <w:rPr/>
        <w:t>Ignacio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Santa</w:t>
      </w:r>
      <w:r>
        <w:rPr>
          <w:spacing w:val="-1"/>
        </w:rPr>
        <w:t> Rosalía del </w:t>
      </w:r>
      <w:r>
        <w:rPr/>
        <w:t>municipio</w:t>
      </w:r>
      <w:r>
        <w:rPr>
          <w:spacing w:val="-1"/>
        </w:rPr>
        <w:t> de </w:t>
      </w:r>
      <w:r>
        <w:rPr/>
        <w:t>Mulegé.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inversión</w:t>
      </w:r>
      <w:r>
        <w:rPr>
          <w:spacing w:val="-2"/>
        </w:rPr>
        <w:t> </w:t>
      </w:r>
      <w:r>
        <w:rPr/>
        <w:t>total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estas</w:t>
      </w:r>
      <w:r>
        <w:rPr>
          <w:spacing w:val="-2"/>
        </w:rPr>
        <w:t> </w:t>
      </w:r>
      <w:r>
        <w:rPr/>
        <w:t>obras</w:t>
      </w:r>
      <w:r>
        <w:rPr>
          <w:spacing w:val="-2"/>
        </w:rPr>
        <w:t> </w:t>
      </w:r>
      <w:r>
        <w:rPr/>
        <w:t>ascendió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10</w:t>
      </w:r>
      <w:r>
        <w:rPr>
          <w:spacing w:val="25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306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653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(la</w:t>
      </w:r>
      <w:r>
        <w:rPr>
          <w:spacing w:val="-1"/>
        </w:rPr>
        <w:t> </w:t>
      </w:r>
      <w:r>
        <w:rPr/>
        <w:t>suma</w:t>
      </w:r>
      <w:r>
        <w:rPr>
          <w:spacing w:val="-1"/>
        </w:rPr>
        <w:t> </w:t>
      </w:r>
      <w:r>
        <w:rPr/>
        <w:t>7’039,432 +</w:t>
      </w:r>
      <w:r>
        <w:rPr>
          <w:spacing w:val="-1"/>
        </w:rPr>
        <w:t> </w:t>
      </w:r>
      <w:r>
        <w:rPr/>
        <w:t>3’789,962 =</w:t>
      </w:r>
      <w:r>
        <w:rPr>
          <w:spacing w:val="-1"/>
        </w:rPr>
        <w:t> </w:t>
      </w:r>
      <w:r>
        <w:rPr/>
        <w:t>10’829,394).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2.660004pt;width:159.75pt;height:451.45pt;mso-position-horizontal-relative:page;mso-position-vertical-relative:page;z-index:5152" coordorigin="512,2053" coordsize="3195,9029">
            <v:group style="position:absolute;left:1940;top:2060;width:2;height:9015" coordorigin="1940,2060" coordsize="2,9015">
              <v:shape style="position:absolute;left:1940;top:2060;width:2;height:9015" coordorigin="1940,2060" coordsize="0,9015" path="m1940,11075l1940,206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1"/>
        <w:jc w:val="both"/>
      </w:pPr>
      <w:r>
        <w:rPr/>
        <w:t>Finalmente,</w:t>
      </w:r>
      <w:r>
        <w:rPr>
          <w:spacing w:val="14"/>
        </w:rPr>
        <w:t> </w:t>
      </w:r>
      <w:r>
        <w:rPr/>
        <w:t>es</w:t>
      </w:r>
      <w:r>
        <w:rPr>
          <w:spacing w:val="15"/>
        </w:rPr>
        <w:t> </w:t>
      </w:r>
      <w:r>
        <w:rPr/>
        <w:t>conveniente</w:t>
      </w:r>
      <w:r>
        <w:rPr>
          <w:spacing w:val="15"/>
        </w:rPr>
        <w:t> </w:t>
      </w:r>
      <w:r>
        <w:rPr/>
        <w:t>señalar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este</w:t>
      </w:r>
      <w:r>
        <w:rPr>
          <w:spacing w:val="15"/>
        </w:rPr>
        <w:t> </w:t>
      </w:r>
      <w:r>
        <w:rPr/>
        <w:t>quinto</w:t>
      </w:r>
      <w:r>
        <w:rPr>
          <w:spacing w:val="15"/>
        </w:rPr>
        <w:t> </w:t>
      </w:r>
      <w:r>
        <w:rPr/>
        <w:t>año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labores,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pesar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restricciones</w:t>
      </w:r>
      <w:r>
        <w:rPr/>
        <w:t> presupuestales</w:t>
      </w:r>
      <w:r>
        <w:rPr>
          <w:spacing w:val="2"/>
        </w:rPr>
        <w:t> </w:t>
      </w:r>
      <w:r>
        <w:rPr/>
        <w:t>originadas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crisis</w:t>
      </w:r>
      <w:r>
        <w:rPr>
          <w:spacing w:val="2"/>
        </w:rPr>
        <w:t> </w:t>
      </w:r>
      <w:r>
        <w:rPr/>
        <w:t>económica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país,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aplicados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continuar con</w:t>
      </w:r>
      <w:r>
        <w:rPr/>
        <w:t> el</w:t>
      </w:r>
      <w:r>
        <w:rPr>
          <w:spacing w:val="-1"/>
        </w:rPr>
        <w:t> </w:t>
      </w:r>
      <w:r>
        <w:rPr/>
        <w:t>fortalecimiento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sector</w:t>
      </w:r>
      <w:r>
        <w:rPr>
          <w:spacing w:val="-1"/>
        </w:rPr>
        <w:t> </w:t>
      </w:r>
      <w:r>
        <w:rPr/>
        <w:t>ascendió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16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640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994</w:t>
      </w:r>
      <w:r>
        <w:rPr>
          <w:spacing w:val="-1"/>
        </w:rPr>
        <w:t> </w:t>
      </w:r>
      <w:r>
        <w:rPr/>
        <w:t>pesos.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8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5.02002pt;margin-top:105pt;width:.1pt;height:447.75pt;mso-position-horizontal-relative:page;mso-position-vertical-relative:page;z-index:5176" coordorigin="13700,2100" coordsize="2,8955">
            <v:shape style="position:absolute;left:13700;top:2100;width:2;height:8955" coordorigin="13700,2100" coordsize="0,8955" path="m13700,11054l13700,2100e" filled="false" stroked="true" strokeweight=".72pt" strokecolor="#969696">
              <v:path arrowok="t"/>
            </v:shape>
            <w10:wrap type="none"/>
          </v:group>
        </w:pict>
      </w:r>
    </w:p>
    <w:p>
      <w:pPr>
        <w:spacing w:line="240" w:lineRule="auto" w:before="10"/>
        <w:rPr>
          <w:rFonts w:ascii="Arial" w:hAnsi="Arial" w:cs="Arial" w:eastAsia="Arial"/>
          <w:sz w:val="23"/>
          <w:szCs w:val="23"/>
        </w:rPr>
      </w:pPr>
    </w:p>
    <w:p>
      <w:pPr>
        <w:numPr>
          <w:ilvl w:val="0"/>
          <w:numId w:val="6"/>
        </w:numPr>
        <w:tabs>
          <w:tab w:pos="1117" w:val="left" w:leader="none"/>
        </w:tabs>
        <w:spacing w:before="47"/>
        <w:ind w:left="1116" w:right="0" w:hanging="541"/>
        <w:jc w:val="both"/>
        <w:rPr>
          <w:rFonts w:ascii="Century Gothic" w:hAnsi="Century Gothic" w:cs="Century Gothic" w:eastAsia="Century Gothic"/>
          <w:sz w:val="28"/>
          <w:szCs w:val="28"/>
        </w:rPr>
      </w:pPr>
      <w:bookmarkStart w:name="8 Tenencia de la Tierra" w:id="52"/>
      <w:bookmarkEnd w:id="52"/>
      <w:r>
        <w:rPr/>
      </w:r>
      <w:bookmarkStart w:name="_bookmark19" w:id="53"/>
      <w:bookmarkEnd w:id="53"/>
      <w:r>
        <w:rPr/>
      </w:r>
      <w:bookmarkStart w:name="_bookmark19" w:id="54"/>
      <w:bookmarkEnd w:id="54"/>
      <w:r>
        <w:rPr>
          <w:rFonts w:ascii="Century Gothic"/>
          <w:b/>
          <w:sz w:val="28"/>
        </w:rPr>
        <w:t>Tenencia</w:t>
      </w:r>
      <w:r>
        <w:rPr>
          <w:rFonts w:ascii="Century Gothic"/>
          <w:b/>
          <w:spacing w:val="-10"/>
          <w:sz w:val="28"/>
        </w:rPr>
        <w:t> </w:t>
      </w:r>
      <w:r>
        <w:rPr>
          <w:rFonts w:ascii="Century Gothic"/>
          <w:b/>
          <w:spacing w:val="-1"/>
          <w:sz w:val="28"/>
        </w:rPr>
        <w:t>de</w:t>
      </w:r>
      <w:r>
        <w:rPr>
          <w:rFonts w:ascii="Century Gothic"/>
          <w:b/>
          <w:spacing w:val="-10"/>
          <w:sz w:val="28"/>
        </w:rPr>
        <w:t> </w:t>
      </w:r>
      <w:r>
        <w:rPr>
          <w:rFonts w:ascii="Century Gothic"/>
          <w:b/>
          <w:sz w:val="28"/>
        </w:rPr>
        <w:t>la</w:t>
      </w:r>
      <w:r>
        <w:rPr>
          <w:rFonts w:ascii="Century Gothic"/>
          <w:b/>
          <w:spacing w:val="-9"/>
          <w:sz w:val="28"/>
        </w:rPr>
        <w:t> </w:t>
      </w:r>
      <w:r>
        <w:rPr>
          <w:rFonts w:ascii="Century Gothic"/>
          <w:b/>
          <w:sz w:val="28"/>
        </w:rPr>
        <w:t>Tierra</w:t>
      </w:r>
      <w:r>
        <w:rPr>
          <w:rFonts w:ascii="Century Gothic"/>
          <w:sz w:val="28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pStyle w:val="BodyText"/>
        <w:spacing w:line="287" w:lineRule="auto" w:before="205"/>
        <w:ind w:right="3486"/>
        <w:jc w:val="both"/>
      </w:pPr>
      <w:r>
        <w:rPr/>
        <w:t>Las</w:t>
      </w:r>
      <w:r>
        <w:rPr>
          <w:spacing w:val="20"/>
        </w:rPr>
        <w:t> </w:t>
      </w:r>
      <w:r>
        <w:rPr/>
        <w:t>políticas</w:t>
      </w:r>
      <w:r>
        <w:rPr>
          <w:spacing w:val="20"/>
        </w:rPr>
        <w:t> </w:t>
      </w:r>
      <w:r>
        <w:rPr/>
        <w:t>públicas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materia</w:t>
      </w:r>
      <w:r>
        <w:rPr>
          <w:spacing w:val="20"/>
        </w:rPr>
        <w:t> </w:t>
      </w:r>
      <w:r>
        <w:rPr/>
        <w:t>de</w:t>
      </w:r>
      <w:r>
        <w:rPr>
          <w:spacing w:val="18"/>
        </w:rPr>
        <w:t> </w:t>
      </w:r>
      <w:r>
        <w:rPr/>
        <w:t>tenencia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tierra</w:t>
      </w:r>
      <w:r>
        <w:rPr>
          <w:spacing w:val="18"/>
        </w:rPr>
        <w:t> </w:t>
      </w:r>
      <w:r>
        <w:rPr/>
        <w:t>previstas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Plan</w:t>
      </w:r>
      <w:r>
        <w:rPr>
          <w:spacing w:val="18"/>
        </w:rPr>
        <w:t> </w:t>
      </w:r>
      <w:r>
        <w:rPr/>
        <w:t>Estatal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Desarrollo</w:t>
      </w:r>
      <w:r>
        <w:rPr/>
        <w:t> 2005-2011,</w:t>
      </w:r>
      <w:r>
        <w:rPr>
          <w:spacing w:val="30"/>
        </w:rPr>
        <w:t> </w:t>
      </w:r>
      <w:r>
        <w:rPr/>
        <w:t>persiguen</w:t>
      </w:r>
      <w:r>
        <w:rPr>
          <w:spacing w:val="15"/>
        </w:rPr>
        <w:t> </w:t>
      </w:r>
      <w:r>
        <w:rPr/>
        <w:t>como</w:t>
      </w:r>
      <w:r>
        <w:rPr>
          <w:spacing w:val="15"/>
        </w:rPr>
        <w:t> </w:t>
      </w:r>
      <w:r>
        <w:rPr/>
        <w:t>objetivo</w:t>
      </w:r>
      <w:r>
        <w:rPr>
          <w:spacing w:val="15"/>
        </w:rPr>
        <w:t> </w:t>
      </w:r>
      <w:r>
        <w:rPr/>
        <w:t>fundamental</w:t>
      </w:r>
      <w:r>
        <w:rPr>
          <w:spacing w:val="14"/>
        </w:rPr>
        <w:t> </w:t>
      </w:r>
      <w:r>
        <w:rPr/>
        <w:t>lograr</w:t>
      </w:r>
      <w:r>
        <w:rPr>
          <w:spacing w:val="16"/>
        </w:rPr>
        <w:t> </w:t>
      </w:r>
      <w:r>
        <w:rPr>
          <w:spacing w:val="-1"/>
        </w:rPr>
        <w:t>al</w:t>
      </w:r>
      <w:r>
        <w:rPr>
          <w:spacing w:val="15"/>
        </w:rPr>
        <w:t> </w:t>
      </w:r>
      <w:r>
        <w:rPr/>
        <w:t>término</w:t>
      </w:r>
      <w:r>
        <w:rPr>
          <w:spacing w:val="14"/>
        </w:rPr>
        <w:t> </w:t>
      </w:r>
      <w:r>
        <w:rPr>
          <w:spacing w:val="-1"/>
        </w:rPr>
        <w:t>del</w:t>
      </w:r>
      <w:r>
        <w:rPr>
          <w:spacing w:val="15"/>
        </w:rPr>
        <w:t> </w:t>
      </w:r>
      <w:r>
        <w:rPr/>
        <w:t>sexenio,</w:t>
      </w:r>
      <w:r>
        <w:rPr>
          <w:spacing w:val="15"/>
        </w:rPr>
        <w:t> </w:t>
      </w:r>
      <w:r>
        <w:rPr>
          <w:spacing w:val="-1"/>
        </w:rPr>
        <w:t>que</w:t>
      </w:r>
      <w:r>
        <w:rPr>
          <w:spacing w:val="15"/>
        </w:rPr>
        <w:t> </w:t>
      </w:r>
      <w:r>
        <w:rPr/>
        <w:t>Baja</w:t>
      </w:r>
      <w:r>
        <w:rPr>
          <w:spacing w:val="15"/>
        </w:rPr>
        <w:t> </w:t>
      </w:r>
      <w:r>
        <w:rPr>
          <w:spacing w:val="-1"/>
        </w:rPr>
        <w:t>California</w:t>
      </w:r>
      <w:r>
        <w:rPr>
          <w:spacing w:val="23"/>
        </w:rPr>
        <w:t> </w:t>
      </w:r>
      <w:r>
        <w:rPr/>
        <w:t>Sur</w:t>
      </w:r>
      <w:r>
        <w:rPr>
          <w:spacing w:val="3"/>
        </w:rPr>
        <w:t> </w:t>
      </w:r>
      <w:r>
        <w:rPr/>
        <w:t>se</w:t>
      </w:r>
      <w:r>
        <w:rPr>
          <w:spacing w:val="2"/>
        </w:rPr>
        <w:t> </w:t>
      </w:r>
      <w:r>
        <w:rPr/>
        <w:t>caracterice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ser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Estado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>
          <w:spacing w:val="-1"/>
        </w:rPr>
        <w:t>justicia</w:t>
      </w:r>
      <w:r>
        <w:rPr>
          <w:spacing w:val="2"/>
        </w:rPr>
        <w:t> </w:t>
      </w:r>
      <w:r>
        <w:rPr/>
        <w:t>agraria</w:t>
      </w:r>
      <w:r>
        <w:rPr>
          <w:spacing w:val="2"/>
        </w:rPr>
        <w:t> </w:t>
      </w:r>
      <w:r>
        <w:rPr/>
        <w:t>pronta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expedita,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donde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rezagos</w:t>
      </w:r>
      <w:r>
        <w:rPr>
          <w:spacing w:val="27"/>
        </w:rPr>
        <w:t> </w:t>
      </w:r>
      <w:r>
        <w:rPr/>
        <w:t>agrarios</w:t>
      </w:r>
      <w:r>
        <w:rPr>
          <w:spacing w:val="19"/>
        </w:rPr>
        <w:t> </w:t>
      </w:r>
      <w:r>
        <w:rPr/>
        <w:t>prácticamente</w:t>
      </w:r>
      <w:r>
        <w:rPr>
          <w:spacing w:val="19"/>
        </w:rPr>
        <w:t> </w:t>
      </w:r>
      <w:r>
        <w:rPr/>
        <w:t>estén</w:t>
      </w:r>
      <w:r>
        <w:rPr>
          <w:spacing w:val="19"/>
        </w:rPr>
        <w:t> </w:t>
      </w:r>
      <w:r>
        <w:rPr/>
        <w:t>abatidos,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/>
        <w:t>consiga</w:t>
      </w:r>
      <w:r>
        <w:rPr>
          <w:spacing w:val="19"/>
        </w:rPr>
        <w:t> </w:t>
      </w:r>
      <w:r>
        <w:rPr/>
        <w:t>que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títulos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propiedad</w:t>
      </w:r>
      <w:r>
        <w:rPr>
          <w:spacing w:val="18"/>
        </w:rPr>
        <w:t> </w:t>
      </w:r>
      <w:r>
        <w:rPr/>
        <w:t>sean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beneficio</w:t>
      </w:r>
      <w:r>
        <w:rPr/>
        <w:t> de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propios</w:t>
      </w:r>
      <w:r>
        <w:rPr>
          <w:spacing w:val="27"/>
        </w:rPr>
        <w:t> </w:t>
      </w:r>
      <w:r>
        <w:rPr/>
        <w:t>posesionarios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terrenos</w:t>
      </w:r>
      <w:r>
        <w:rPr>
          <w:spacing w:val="26"/>
        </w:rPr>
        <w:t> </w:t>
      </w:r>
      <w:r>
        <w:rPr/>
        <w:t>nacionales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disponga</w:t>
      </w:r>
      <w:r>
        <w:rPr>
          <w:spacing w:val="27"/>
        </w:rPr>
        <w:t> </w:t>
      </w:r>
      <w:r>
        <w:rPr/>
        <w:t>de</w:t>
      </w:r>
      <w:r>
        <w:rPr>
          <w:spacing w:val="54"/>
        </w:rPr>
        <w:t> </w:t>
      </w:r>
      <w:r>
        <w:rPr/>
        <w:t>asentamientos</w:t>
      </w:r>
      <w:r>
        <w:rPr>
          <w:spacing w:val="27"/>
        </w:rPr>
        <w:t> </w:t>
      </w:r>
      <w:r>
        <w:rPr/>
        <w:t>humanos</w:t>
      </w:r>
      <w:r>
        <w:rPr>
          <w:spacing w:val="26"/>
        </w:rPr>
        <w:t> </w:t>
      </w:r>
      <w:r>
        <w:rPr/>
        <w:t>y</w:t>
      </w:r>
      <w:r>
        <w:rPr/>
        <w:t> reservas</w:t>
      </w:r>
      <w:r>
        <w:rPr>
          <w:spacing w:val="-1"/>
        </w:rPr>
        <w:t> </w:t>
      </w:r>
      <w:r>
        <w:rPr/>
        <w:t>territoriales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crecimiento</w:t>
      </w:r>
      <w:r>
        <w:rPr>
          <w:spacing w:val="-1"/>
        </w:rPr>
        <w:t> </w:t>
      </w:r>
      <w:r>
        <w:rPr/>
        <w:t>regularizados,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otros.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Hacia</w:t>
      </w:r>
      <w:r>
        <w:rPr>
          <w:spacing w:val="14"/>
        </w:rPr>
        <w:t> </w:t>
      </w:r>
      <w:r>
        <w:rPr/>
        <w:t>la</w:t>
      </w:r>
      <w:r>
        <w:rPr>
          <w:spacing w:val="13"/>
        </w:rPr>
        <w:t> </w:t>
      </w:r>
      <w:r>
        <w:rPr/>
        <w:t>consecución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estos</w:t>
      </w:r>
      <w:r>
        <w:rPr>
          <w:spacing w:val="14"/>
        </w:rPr>
        <w:t> </w:t>
      </w:r>
      <w:r>
        <w:rPr/>
        <w:t>compromisos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han</w:t>
      </w:r>
      <w:r>
        <w:rPr>
          <w:spacing w:val="12"/>
        </w:rPr>
        <w:t> </w:t>
      </w:r>
      <w:r>
        <w:rPr/>
        <w:t>orientado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/>
        <w:t>acciones</w:t>
      </w:r>
      <w:r>
        <w:rPr>
          <w:spacing w:val="12"/>
        </w:rPr>
        <w:t> </w:t>
      </w:r>
      <w:r>
        <w:rPr/>
        <w:t>gubernamentales</w:t>
      </w:r>
      <w:r>
        <w:rPr/>
        <w:t> emprendidas</w:t>
      </w:r>
      <w:r>
        <w:rPr>
          <w:spacing w:val="40"/>
        </w:rPr>
        <w:t> </w:t>
      </w:r>
      <w:r>
        <w:rPr/>
        <w:t>en</w:t>
      </w:r>
      <w:r>
        <w:rPr>
          <w:spacing w:val="41"/>
        </w:rPr>
        <w:t> </w:t>
      </w:r>
      <w:r>
        <w:rPr/>
        <w:t>estos</w:t>
      </w:r>
      <w:r>
        <w:rPr>
          <w:spacing w:val="40"/>
        </w:rPr>
        <w:t> </w:t>
      </w:r>
      <w:r>
        <w:rPr/>
        <w:t>cinco</w:t>
      </w:r>
      <w:r>
        <w:rPr>
          <w:spacing w:val="40"/>
        </w:rPr>
        <w:t> </w:t>
      </w:r>
      <w:r>
        <w:rPr/>
        <w:t>años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gobierno,</w:t>
      </w:r>
      <w:r>
        <w:rPr>
          <w:spacing w:val="41"/>
        </w:rPr>
        <w:t> </w:t>
      </w:r>
      <w:r>
        <w:rPr/>
        <w:t>en</w:t>
      </w:r>
      <w:r>
        <w:rPr>
          <w:spacing w:val="38"/>
        </w:rPr>
        <w:t> </w:t>
      </w:r>
      <w:r>
        <w:rPr/>
        <w:t>donde</w:t>
      </w:r>
      <w:r>
        <w:rPr>
          <w:spacing w:val="39"/>
        </w:rPr>
        <w:t> </w:t>
      </w:r>
      <w:r>
        <w:rPr/>
        <w:t>sin</w:t>
      </w:r>
      <w:r>
        <w:rPr>
          <w:spacing w:val="39"/>
        </w:rPr>
        <w:t> </w:t>
      </w:r>
      <w:r>
        <w:rPr/>
        <w:t>lugar</w:t>
      </w:r>
      <w:r>
        <w:rPr>
          <w:spacing w:val="38"/>
        </w:rPr>
        <w:t> </w:t>
      </w:r>
      <w:r>
        <w:rPr/>
        <w:t>a</w:t>
      </w:r>
      <w:r>
        <w:rPr>
          <w:spacing w:val="39"/>
        </w:rPr>
        <w:t> </w:t>
      </w:r>
      <w:r>
        <w:rPr/>
        <w:t>duda</w:t>
      </w:r>
      <w:r>
        <w:rPr>
          <w:spacing w:val="38"/>
        </w:rPr>
        <w:t> </w:t>
      </w:r>
      <w:r>
        <w:rPr/>
        <w:t>ha</w:t>
      </w:r>
      <w:r>
        <w:rPr>
          <w:spacing w:val="39"/>
        </w:rPr>
        <w:t> </w:t>
      </w:r>
      <w:r>
        <w:rPr/>
        <w:t>sido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particular</w:t>
      </w:r>
      <w:r>
        <w:rPr/>
        <w:t> importancia la</w:t>
      </w:r>
      <w:r>
        <w:rPr>
          <w:spacing w:val="-1"/>
        </w:rPr>
        <w:t> </w:t>
      </w:r>
      <w:r>
        <w:rPr/>
        <w:t>suma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esfuerzos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federación,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ayuntamientos,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sujetos</w:t>
      </w:r>
      <w:r>
        <w:rPr>
          <w:spacing w:val="-1"/>
        </w:rPr>
        <w:t> </w:t>
      </w:r>
      <w:r>
        <w:rPr/>
        <w:t>agrarios y</w:t>
      </w:r>
      <w:r>
        <w:rPr>
          <w:spacing w:val="-1"/>
        </w:rPr>
        <w:t> </w:t>
      </w:r>
      <w:r>
        <w:rPr/>
        <w:t>de</w:t>
      </w:r>
      <w:r>
        <w:rPr/>
        <w:t> las</w:t>
      </w:r>
      <w:r>
        <w:rPr>
          <w:spacing w:val="21"/>
        </w:rPr>
        <w:t> </w:t>
      </w:r>
      <w:r>
        <w:rPr/>
        <w:t>instancias</w:t>
      </w:r>
      <w:r>
        <w:rPr>
          <w:spacing w:val="21"/>
        </w:rPr>
        <w:t> </w:t>
      </w:r>
      <w:r>
        <w:rPr/>
        <w:t>estatales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inciden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sector</w:t>
      </w:r>
      <w:r>
        <w:rPr>
          <w:spacing w:val="21"/>
        </w:rPr>
        <w:t> </w:t>
      </w:r>
      <w:r>
        <w:rPr/>
        <w:t>agrario,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han</w:t>
      </w:r>
      <w:r>
        <w:rPr>
          <w:spacing w:val="21"/>
        </w:rPr>
        <w:t> </w:t>
      </w:r>
      <w:r>
        <w:rPr/>
        <w:t>hecho</w:t>
      </w:r>
      <w:r>
        <w:rPr>
          <w:spacing w:val="20"/>
        </w:rPr>
        <w:t> </w:t>
      </w:r>
      <w:r>
        <w:rPr/>
        <w:t>posible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continuación</w:t>
      </w:r>
      <w:r>
        <w:rPr>
          <w:spacing w:val="19"/>
        </w:rPr>
        <w:t> </w:t>
      </w:r>
      <w:r>
        <w:rPr/>
        <w:t>de</w:t>
      </w:r>
      <w:r>
        <w:rPr/>
        <w:t> programas y</w:t>
      </w:r>
      <w:r>
        <w:rPr>
          <w:spacing w:val="-1"/>
        </w:rPr>
        <w:t> </w:t>
      </w:r>
      <w:r>
        <w:rPr/>
        <w:t>acciones desarrollados en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periodo.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A,</w:t>
      </w:r>
      <w:r>
        <w:rPr>
          <w:spacing w:val="30"/>
        </w:rPr>
        <w:t> </w:t>
      </w:r>
      <w:r>
        <w:rPr/>
        <w:t>durante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año</w:t>
      </w:r>
      <w:r>
        <w:rPr>
          <w:spacing w:val="31"/>
        </w:rPr>
        <w:t> </w:t>
      </w:r>
      <w:r>
        <w:rPr/>
        <w:t>2009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Secretaría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Planeación</w:t>
      </w:r>
      <w:r>
        <w:rPr>
          <w:spacing w:val="31"/>
        </w:rPr>
        <w:t> </w:t>
      </w:r>
      <w:r>
        <w:rPr/>
        <w:t>Urbana,</w:t>
      </w:r>
      <w:r>
        <w:rPr>
          <w:spacing w:val="31"/>
        </w:rPr>
        <w:t> </w:t>
      </w:r>
      <w:r>
        <w:rPr/>
        <w:t>Infraestructura</w:t>
      </w:r>
      <w:r>
        <w:rPr>
          <w:spacing w:val="29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Ecología</w:t>
      </w:r>
      <w:r>
        <w:rPr>
          <w:spacing w:val="29"/>
        </w:rPr>
        <w:t> </w:t>
      </w:r>
      <w:r>
        <w:rPr>
          <w:spacing w:val="-1"/>
        </w:rPr>
        <w:t>(SEPUIE),</w:t>
      </w:r>
      <w:r>
        <w:rPr>
          <w:spacing w:val="21"/>
        </w:rPr>
        <w:t> </w:t>
      </w:r>
      <w:r>
        <w:rPr/>
        <w:t>concluyó</w:t>
      </w:r>
      <w:r>
        <w:rPr>
          <w:spacing w:val="54"/>
        </w:rPr>
        <w:t> </w:t>
      </w:r>
      <w:r>
        <w:rPr/>
        <w:t>el</w:t>
      </w:r>
      <w:r>
        <w:rPr>
          <w:spacing w:val="55"/>
        </w:rPr>
        <w:t> </w:t>
      </w:r>
      <w:r>
        <w:rPr/>
        <w:t>trámite</w:t>
      </w:r>
      <w:r>
        <w:rPr>
          <w:spacing w:val="53"/>
        </w:rPr>
        <w:t> </w:t>
      </w:r>
      <w:r>
        <w:rPr/>
        <w:t>de</w:t>
      </w:r>
      <w:r>
        <w:rPr>
          <w:spacing w:val="55"/>
        </w:rPr>
        <w:t> </w:t>
      </w:r>
      <w:r>
        <w:rPr/>
        <w:t>regularización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la</w:t>
      </w:r>
      <w:r>
        <w:rPr>
          <w:spacing w:val="55"/>
        </w:rPr>
        <w:t> </w:t>
      </w:r>
      <w:r>
        <w:rPr/>
        <w:t>tenencia</w:t>
      </w:r>
      <w:r>
        <w:rPr>
          <w:spacing w:val="53"/>
        </w:rPr>
        <w:t> </w:t>
      </w:r>
      <w:r>
        <w:rPr/>
        <w:t>de</w:t>
      </w:r>
      <w:r>
        <w:rPr>
          <w:spacing w:val="55"/>
        </w:rPr>
        <w:t> </w:t>
      </w:r>
      <w:r>
        <w:rPr/>
        <w:t>la</w:t>
      </w:r>
      <w:r>
        <w:rPr>
          <w:spacing w:val="55"/>
        </w:rPr>
        <w:t> </w:t>
      </w:r>
      <w:r>
        <w:rPr/>
        <w:t>tierra</w:t>
      </w:r>
      <w:r>
        <w:rPr>
          <w:spacing w:val="53"/>
        </w:rPr>
        <w:t> </w:t>
      </w:r>
      <w:r>
        <w:rPr/>
        <w:t>de</w:t>
      </w:r>
      <w:r>
        <w:rPr>
          <w:spacing w:val="55"/>
        </w:rPr>
        <w:t> </w:t>
      </w:r>
      <w:r>
        <w:rPr/>
        <w:t>los</w:t>
      </w:r>
      <w:r>
        <w:rPr>
          <w:spacing w:val="54"/>
        </w:rPr>
        <w:t> </w:t>
      </w:r>
      <w:r>
        <w:rPr/>
        <w:t>5,000</w:t>
      </w:r>
      <w:r>
        <w:rPr>
          <w:spacing w:val="55"/>
        </w:rPr>
        <w:t> </w:t>
      </w:r>
      <w:r>
        <w:rPr/>
        <w:t>lotes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terreno</w:t>
      </w:r>
      <w:r>
        <w:rPr/>
        <w:t> correspondientes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/>
        <w:t>las</w:t>
      </w:r>
      <w:r>
        <w:rPr>
          <w:spacing w:val="35"/>
        </w:rPr>
        <w:t> </w:t>
      </w:r>
      <w:r>
        <w:rPr/>
        <w:t>4</w:t>
      </w:r>
      <w:r>
        <w:rPr>
          <w:spacing w:val="36"/>
        </w:rPr>
        <w:t> </w:t>
      </w:r>
      <w:r>
        <w:rPr/>
        <w:t>etapas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Colonia</w:t>
      </w:r>
      <w:r>
        <w:rPr>
          <w:spacing w:val="35"/>
        </w:rPr>
        <w:t> </w:t>
      </w:r>
      <w:r>
        <w:rPr/>
        <w:t>“Mesa</w:t>
      </w:r>
      <w:r>
        <w:rPr>
          <w:spacing w:val="36"/>
        </w:rPr>
        <w:t> </w:t>
      </w:r>
      <w:r>
        <w:rPr/>
        <w:t>Colorada”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las</w:t>
      </w:r>
      <w:r>
        <w:rPr>
          <w:spacing w:val="35"/>
        </w:rPr>
        <w:t> </w:t>
      </w:r>
      <w:r>
        <w:rPr/>
        <w:t>Colonias</w:t>
      </w:r>
      <w:r>
        <w:rPr>
          <w:spacing w:val="36"/>
        </w:rPr>
        <w:t> </w:t>
      </w:r>
      <w:r>
        <w:rPr/>
        <w:t>“El</w:t>
      </w:r>
      <w:r>
        <w:rPr>
          <w:spacing w:val="36"/>
        </w:rPr>
        <w:t> </w:t>
      </w:r>
      <w:r>
        <w:rPr/>
        <w:t>Progreso”,</w:t>
      </w:r>
      <w:r>
        <w:rPr>
          <w:spacing w:val="21"/>
        </w:rPr>
        <w:t> </w:t>
      </w:r>
      <w:r>
        <w:rPr/>
        <w:t>“Tierra y </w:t>
      </w:r>
      <w:r>
        <w:rPr>
          <w:spacing w:val="-1"/>
        </w:rPr>
        <w:t>Libertad”</w:t>
      </w:r>
      <w:r>
        <w:rPr/>
        <w:t> y</w:t>
      </w:r>
      <w:r>
        <w:rPr>
          <w:spacing w:val="-1"/>
        </w:rPr>
        <w:t> </w:t>
      </w:r>
      <w:r>
        <w:rPr/>
        <w:t>“Las</w:t>
      </w:r>
      <w:r>
        <w:rPr>
          <w:spacing w:val="-1"/>
        </w:rPr>
        <w:t> </w:t>
      </w:r>
      <w:r>
        <w:rPr/>
        <w:t>Palmas”,</w:t>
      </w:r>
      <w:r>
        <w:rPr>
          <w:spacing w:val="-1"/>
        </w:rPr>
        <w:t> primera etapa,</w:t>
      </w:r>
      <w:r>
        <w:rPr>
          <w:spacing w:val="3"/>
        </w:rPr>
        <w:t> </w:t>
      </w:r>
      <w:r>
        <w:rPr/>
        <w:t>dando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ello</w:t>
      </w:r>
      <w:r>
        <w:rPr>
          <w:spacing w:val="-1"/>
        </w:rPr>
        <w:t> </w:t>
      </w:r>
      <w:r>
        <w:rPr/>
        <w:t>inicio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proceso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titulación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favor</w:t>
      </w:r>
      <w:r>
        <w:rPr>
          <w:spacing w:val="24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familias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residen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estas zonas.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También</w:t>
      </w:r>
      <w:r>
        <w:rPr>
          <w:spacing w:val="50"/>
        </w:rPr>
        <w:t> </w:t>
      </w:r>
      <w:r>
        <w:rPr/>
        <w:t>llevó</w:t>
      </w:r>
      <w:r>
        <w:rPr>
          <w:spacing w:val="51"/>
        </w:rPr>
        <w:t> </w:t>
      </w:r>
      <w:r>
        <w:rPr/>
        <w:t>a</w:t>
      </w:r>
      <w:r>
        <w:rPr>
          <w:spacing w:val="50"/>
        </w:rPr>
        <w:t> </w:t>
      </w:r>
      <w:r>
        <w:rPr/>
        <w:t>cabo</w:t>
      </w:r>
      <w:r>
        <w:rPr>
          <w:spacing w:val="50"/>
        </w:rPr>
        <w:t> </w:t>
      </w:r>
      <w:r>
        <w:rPr/>
        <w:t>el</w:t>
      </w:r>
      <w:r>
        <w:rPr>
          <w:spacing w:val="50"/>
        </w:rPr>
        <w:t> </w:t>
      </w:r>
      <w:r>
        <w:rPr/>
        <w:t>seguimiento</w:t>
      </w:r>
      <w:r>
        <w:rPr>
          <w:spacing w:val="49"/>
        </w:rPr>
        <w:t> </w:t>
      </w:r>
      <w:r>
        <w:rPr/>
        <w:t>a</w:t>
      </w:r>
      <w:r>
        <w:rPr>
          <w:spacing w:val="50"/>
        </w:rPr>
        <w:t> </w:t>
      </w:r>
      <w:r>
        <w:rPr/>
        <w:t>los</w:t>
      </w:r>
      <w:r>
        <w:rPr>
          <w:spacing w:val="49"/>
        </w:rPr>
        <w:t> </w:t>
      </w:r>
      <w:r>
        <w:rPr/>
        <w:t>Programas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Titulación</w:t>
      </w:r>
      <w:r>
        <w:rPr>
          <w:spacing w:val="48"/>
        </w:rPr>
        <w:t> </w:t>
      </w:r>
      <w:r>
        <w:rPr/>
        <w:t>de</w:t>
      </w:r>
      <w:r>
        <w:rPr>
          <w:spacing w:val="50"/>
        </w:rPr>
        <w:t> </w:t>
      </w:r>
      <w:r>
        <w:rPr/>
        <w:t>Predios</w:t>
      </w:r>
      <w:r>
        <w:rPr>
          <w:spacing w:val="49"/>
        </w:rPr>
        <w:t> </w:t>
      </w:r>
      <w:r>
        <w:rPr/>
        <w:t>que</w:t>
      </w:r>
      <w:r>
        <w:rPr>
          <w:spacing w:val="50"/>
        </w:rPr>
        <w:t> </w:t>
      </w:r>
      <w:r>
        <w:rPr/>
        <w:t>ejecuta</w:t>
      </w:r>
      <w:r>
        <w:rPr>
          <w:spacing w:val="50"/>
        </w:rPr>
        <w:t> </w:t>
      </w:r>
      <w:r>
        <w:rPr/>
        <w:t>el</w:t>
      </w:r>
      <w:r>
        <w:rPr/>
        <w:t> gobierno</w:t>
      </w:r>
      <w:r>
        <w:rPr>
          <w:spacing w:val="37"/>
        </w:rPr>
        <w:t> </w:t>
      </w:r>
      <w:r>
        <w:rPr/>
        <w:t>estatal,</w:t>
      </w:r>
      <w:r>
        <w:rPr>
          <w:spacing w:val="38"/>
        </w:rPr>
        <w:t> </w:t>
      </w:r>
      <w:r>
        <w:rPr/>
        <w:t>con</w:t>
      </w:r>
      <w:r>
        <w:rPr>
          <w:spacing w:val="37"/>
        </w:rPr>
        <w:t> </w:t>
      </w:r>
      <w:r>
        <w:rPr/>
        <w:t>los</w:t>
      </w:r>
      <w:r>
        <w:rPr>
          <w:spacing w:val="38"/>
        </w:rPr>
        <w:t> </w:t>
      </w:r>
      <w:r>
        <w:rPr/>
        <w:t>cuales</w:t>
      </w:r>
      <w:r>
        <w:rPr>
          <w:spacing w:val="38"/>
        </w:rPr>
        <w:t> </w:t>
      </w:r>
      <w:r>
        <w:rPr/>
        <w:t>fue</w:t>
      </w:r>
      <w:r>
        <w:rPr>
          <w:spacing w:val="37"/>
        </w:rPr>
        <w:t> </w:t>
      </w:r>
      <w:r>
        <w:rPr/>
        <w:t>posible</w:t>
      </w:r>
      <w:r>
        <w:rPr>
          <w:spacing w:val="39"/>
        </w:rPr>
        <w:t> </w:t>
      </w:r>
      <w:r>
        <w:rPr/>
        <w:t>otorgar</w:t>
      </w:r>
      <w:r>
        <w:rPr>
          <w:spacing w:val="37"/>
        </w:rPr>
        <w:t> </w:t>
      </w:r>
      <w:r>
        <w:rPr/>
        <w:t>286</w:t>
      </w:r>
      <w:r>
        <w:rPr>
          <w:spacing w:val="38"/>
        </w:rPr>
        <w:t> </w:t>
      </w:r>
      <w:r>
        <w:rPr/>
        <w:t>títulos</w:t>
      </w:r>
      <w:r>
        <w:rPr>
          <w:spacing w:val="36"/>
        </w:rPr>
        <w:t> </w:t>
      </w:r>
      <w:r>
        <w:rPr/>
        <w:t>para</w:t>
      </w:r>
      <w:r>
        <w:rPr>
          <w:spacing w:val="36"/>
        </w:rPr>
        <w:t> </w:t>
      </w:r>
      <w:r>
        <w:rPr/>
        <w:t>igual</w:t>
      </w:r>
      <w:r>
        <w:rPr>
          <w:spacing w:val="37"/>
        </w:rPr>
        <w:t> </w:t>
      </w:r>
      <w:r>
        <w:rPr/>
        <w:t>número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familias</w:t>
      </w:r>
      <w:r>
        <w:rPr>
          <w:spacing w:val="36"/>
        </w:rPr>
        <w:t> </w:t>
      </w:r>
      <w:r>
        <w:rPr/>
        <w:t>de</w:t>
      </w:r>
      <w:r>
        <w:rPr/>
        <w:t> colonias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ciudad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Paz,</w:t>
      </w:r>
      <w:r>
        <w:rPr>
          <w:spacing w:val="16"/>
        </w:rPr>
        <w:t> </w:t>
      </w:r>
      <w:r>
        <w:rPr/>
        <w:t>Cabo</w:t>
      </w:r>
      <w:r>
        <w:rPr>
          <w:spacing w:val="15"/>
        </w:rPr>
        <w:t> </w:t>
      </w:r>
      <w:r>
        <w:rPr/>
        <w:t>San</w:t>
      </w:r>
      <w:r>
        <w:rPr>
          <w:spacing w:val="15"/>
        </w:rPr>
        <w:t> </w:t>
      </w:r>
      <w:r>
        <w:rPr/>
        <w:t>Lucas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San</w:t>
      </w:r>
      <w:r>
        <w:rPr>
          <w:spacing w:val="15"/>
        </w:rPr>
        <w:t> </w:t>
      </w:r>
      <w:r>
        <w:rPr/>
        <w:t>José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Cabo</w:t>
      </w:r>
      <w:r>
        <w:rPr>
          <w:spacing w:val="15"/>
        </w:rPr>
        <w:t> </w:t>
      </w:r>
      <w:r>
        <w:rPr/>
        <w:t>formalizó</w:t>
      </w:r>
      <w:r>
        <w:rPr>
          <w:spacing w:val="14"/>
        </w:rPr>
        <w:t> </w:t>
      </w:r>
      <w:r>
        <w:rPr/>
        <w:t>145</w:t>
      </w:r>
      <w:r>
        <w:rPr>
          <w:spacing w:val="15"/>
        </w:rPr>
        <w:t> </w:t>
      </w:r>
      <w:r>
        <w:rPr/>
        <w:t>contratos</w:t>
      </w:r>
      <w:r>
        <w:rPr>
          <w:spacing w:val="15"/>
        </w:rPr>
        <w:t> </w:t>
      </w:r>
      <w:r>
        <w:rPr/>
        <w:t>de</w:t>
      </w:r>
      <w:r>
        <w:rPr/>
        <w:t> compraventa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reserva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dominio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colonias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esas</w:t>
      </w:r>
      <w:r>
        <w:rPr>
          <w:spacing w:val="-1"/>
        </w:rPr>
        <w:t> </w:t>
      </w:r>
      <w:r>
        <w:rPr/>
        <w:t>mismas</w:t>
      </w:r>
      <w:r>
        <w:rPr>
          <w:spacing w:val="-1"/>
        </w:rPr>
        <w:t> </w:t>
      </w:r>
      <w:r>
        <w:rPr/>
        <w:t>localidades.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Entre</w:t>
      </w:r>
      <w:r>
        <w:rPr>
          <w:spacing w:val="11"/>
        </w:rPr>
        <w:t> </w:t>
      </w:r>
      <w:r>
        <w:rPr/>
        <w:t>otras</w:t>
      </w:r>
      <w:r>
        <w:rPr>
          <w:spacing w:val="11"/>
        </w:rPr>
        <w:t> </w:t>
      </w:r>
      <w:r>
        <w:rPr/>
        <w:t>acciones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materia,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SEPUIE</w:t>
      </w:r>
      <w:r>
        <w:rPr>
          <w:spacing w:val="11"/>
        </w:rPr>
        <w:t> </w:t>
      </w:r>
      <w:r>
        <w:rPr>
          <w:spacing w:val="-1"/>
        </w:rPr>
        <w:t>respaldó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desarrollo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actividades</w:t>
      </w:r>
      <w:r>
        <w:rPr>
          <w:spacing w:val="12"/>
        </w:rPr>
        <w:t> </w:t>
      </w:r>
      <w:r>
        <w:rPr/>
        <w:t>productivas</w:t>
      </w:r>
      <w:r>
        <w:rPr>
          <w:spacing w:val="12"/>
        </w:rPr>
        <w:t> </w:t>
      </w:r>
      <w:r>
        <w:rPr/>
        <w:t>con</w:t>
      </w:r>
      <w:r>
        <w:rPr>
          <w:spacing w:val="27"/>
        </w:rPr>
        <w:t> </w:t>
      </w:r>
      <w:r>
        <w:rPr/>
        <w:t>la</w:t>
      </w:r>
      <w:r>
        <w:rPr>
          <w:spacing w:val="31"/>
        </w:rPr>
        <w:t> </w:t>
      </w:r>
      <w:r>
        <w:rPr/>
        <w:t>asignación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terrenos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familias</w:t>
      </w:r>
      <w:r>
        <w:rPr>
          <w:spacing w:val="31"/>
        </w:rPr>
        <w:t> </w:t>
      </w:r>
      <w:r>
        <w:rPr/>
        <w:t>del</w:t>
      </w:r>
      <w:r>
        <w:rPr>
          <w:spacing w:val="32"/>
        </w:rPr>
        <w:t> </w:t>
      </w:r>
      <w:r>
        <w:rPr/>
        <w:t>municipio</w:t>
      </w:r>
      <w:r>
        <w:rPr>
          <w:spacing w:val="30"/>
        </w:rPr>
        <w:t> </w:t>
      </w:r>
      <w:r>
        <w:rPr/>
        <w:t>de</w:t>
      </w:r>
      <w:r>
        <w:rPr>
          <w:spacing w:val="32"/>
        </w:rPr>
        <w:t> </w:t>
      </w:r>
      <w:r>
        <w:rPr/>
        <w:t>Comondú,</w:t>
      </w:r>
      <w:r>
        <w:rPr>
          <w:spacing w:val="32"/>
        </w:rPr>
        <w:t> </w:t>
      </w:r>
      <w:r>
        <w:rPr/>
        <w:t>lotes</w:t>
      </w:r>
      <w:r>
        <w:rPr>
          <w:spacing w:val="31"/>
        </w:rPr>
        <w:t> </w:t>
      </w:r>
      <w:r>
        <w:rPr/>
        <w:t>en</w:t>
      </w:r>
      <w:r>
        <w:rPr>
          <w:spacing w:val="31"/>
        </w:rPr>
        <w:t> </w:t>
      </w:r>
      <w:r>
        <w:rPr/>
        <w:t>los</w:t>
      </w:r>
      <w:r>
        <w:rPr>
          <w:spacing w:val="30"/>
        </w:rPr>
        <w:t> </w:t>
      </w:r>
      <w:r>
        <w:rPr/>
        <w:t>cuales</w:t>
      </w:r>
      <w:r>
        <w:rPr>
          <w:spacing w:val="31"/>
        </w:rPr>
        <w:t> </w:t>
      </w:r>
      <w:r>
        <w:rPr/>
        <w:t>se</w:t>
      </w:r>
      <w:r>
        <w:rPr>
          <w:spacing w:val="31"/>
        </w:rPr>
        <w:t> </w:t>
      </w:r>
      <w:r>
        <w:rPr/>
        <w:t>efectuó</w:t>
      </w:r>
      <w:r>
        <w:rPr>
          <w:spacing w:val="30"/>
        </w:rPr>
        <w:t> </w:t>
      </w:r>
      <w:r>
        <w:rPr/>
        <w:t>la</w:t>
      </w:r>
      <w:r>
        <w:rPr/>
        <w:t> instalación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taller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producción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artesanías,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taller</w:t>
      </w:r>
      <w:r>
        <w:rPr>
          <w:spacing w:val="16"/>
        </w:rPr>
        <w:t> </w:t>
      </w:r>
      <w:r>
        <w:rPr/>
        <w:t>automotriz, </w:t>
      </w:r>
      <w:r>
        <w:rPr>
          <w:spacing w:val="32"/>
        </w:rPr>
        <w:t> </w:t>
      </w:r>
      <w:r>
        <w:rPr/>
        <w:t>de</w:t>
      </w:r>
      <w:r>
        <w:rPr>
          <w:spacing w:val="16"/>
        </w:rPr>
        <w:t> </w:t>
      </w:r>
      <w:r>
        <w:rPr/>
        <w:t>una</w:t>
      </w:r>
      <w:r>
        <w:rPr>
          <w:spacing w:val="16"/>
        </w:rPr>
        <w:t> </w:t>
      </w:r>
      <w:r>
        <w:rPr/>
        <w:t>guardería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2.660004pt;width:159.75pt;height:451.45pt;mso-position-horizontal-relative:page;mso-position-vertical-relative:page;z-index:5200" coordorigin="512,2053" coordsize="3195,9029">
            <v:group style="position:absolute;left:1940;top:2060;width:2;height:9015" coordorigin="1940,2060" coordsize="2,9015">
              <v:shape style="position:absolute;left:1940;top:2060;width:2;height:9015" coordorigin="1940,2060" coordsize="0,9015" path="m1940,11075l1940,206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>
          <w:spacing w:val="-1"/>
        </w:rPr>
        <w:t>infantil,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un</w:t>
      </w:r>
      <w:r>
        <w:rPr>
          <w:spacing w:val="16"/>
        </w:rPr>
        <w:t> </w:t>
      </w:r>
      <w:r>
        <w:rPr/>
        <w:t>centro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rehabilitación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/>
        <w:t>construcción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cabañas</w:t>
      </w:r>
      <w:r>
        <w:rPr>
          <w:spacing w:val="15"/>
        </w:rPr>
        <w:t> </w:t>
      </w:r>
      <w:r>
        <w:rPr/>
        <w:t>ecológicas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avistamiento</w:t>
      </w:r>
      <w:r>
        <w:rPr>
          <w:spacing w:val="27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ballena</w:t>
      </w:r>
      <w:r>
        <w:rPr>
          <w:spacing w:val="16"/>
        </w:rPr>
        <w:t> </w:t>
      </w:r>
      <w:r>
        <w:rPr/>
        <w:t>gris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Puerto</w:t>
      </w:r>
      <w:r>
        <w:rPr>
          <w:spacing w:val="16"/>
        </w:rPr>
        <w:t> </w:t>
      </w:r>
      <w:r>
        <w:rPr/>
        <w:t>Adolfo</w:t>
      </w:r>
      <w:r>
        <w:rPr>
          <w:spacing w:val="16"/>
        </w:rPr>
        <w:t> </w:t>
      </w:r>
      <w:r>
        <w:rPr/>
        <w:t>López</w:t>
      </w:r>
      <w:r>
        <w:rPr>
          <w:spacing w:val="16"/>
        </w:rPr>
        <w:t> </w:t>
      </w:r>
      <w:r>
        <w:rPr/>
        <w:t>Mateos,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favor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asociación</w:t>
      </w:r>
      <w:r>
        <w:rPr>
          <w:spacing w:val="16"/>
        </w:rPr>
        <w:t> </w:t>
      </w:r>
      <w:r>
        <w:rPr/>
        <w:t>civil</w:t>
      </w:r>
      <w:r>
        <w:rPr>
          <w:spacing w:val="16"/>
        </w:rPr>
        <w:t> </w:t>
      </w:r>
      <w:r>
        <w:rPr/>
        <w:t>Fondo</w:t>
      </w:r>
      <w:r>
        <w:rPr>
          <w:spacing w:val="14"/>
        </w:rPr>
        <w:t> </w:t>
      </w:r>
      <w:r>
        <w:rPr/>
        <w:t>de</w:t>
      </w:r>
      <w:r>
        <w:rPr/>
        <w:t> Reconversión Agropecuaria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Valle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Santo</w:t>
      </w:r>
      <w:r>
        <w:rPr>
          <w:spacing w:val="-1"/>
        </w:rPr>
        <w:t> </w:t>
      </w:r>
      <w:r>
        <w:rPr/>
        <w:t>Domingo.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29"/>
        </w:rPr>
        <w:t> </w:t>
      </w:r>
      <w:r>
        <w:rPr>
          <w:spacing w:val="-1"/>
        </w:rPr>
        <w:t>beneficio</w:t>
      </w:r>
      <w:r>
        <w:rPr>
          <w:spacing w:val="30"/>
        </w:rPr>
        <w:t> </w:t>
      </w:r>
      <w:r>
        <w:rPr>
          <w:spacing w:val="-1"/>
        </w:rPr>
        <w:t>del</w:t>
      </w:r>
      <w:r>
        <w:rPr>
          <w:spacing w:val="29"/>
        </w:rPr>
        <w:t> </w:t>
      </w:r>
      <w:r>
        <w:rPr>
          <w:spacing w:val="-1"/>
        </w:rPr>
        <w:t>H.</w:t>
      </w:r>
      <w:r>
        <w:rPr>
          <w:spacing w:val="30"/>
        </w:rPr>
        <w:t> </w:t>
      </w:r>
      <w:r>
        <w:rPr/>
        <w:t>Ayuntamiento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Comondú,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/>
        <w:t>Gobierno</w:t>
      </w:r>
      <w:r>
        <w:rPr>
          <w:spacing w:val="28"/>
        </w:rPr>
        <w:t> </w:t>
      </w:r>
      <w:r>
        <w:rPr/>
        <w:t>del</w:t>
      </w:r>
      <w:r>
        <w:rPr>
          <w:spacing w:val="28"/>
        </w:rPr>
        <w:t> </w:t>
      </w:r>
      <w:r>
        <w:rPr/>
        <w:t>Estado</w:t>
      </w:r>
      <w:r>
        <w:rPr>
          <w:spacing w:val="27"/>
        </w:rPr>
        <w:t> </w:t>
      </w:r>
      <w:r>
        <w:rPr/>
        <w:t>realizó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donación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un</w:t>
      </w:r>
      <w:r>
        <w:rPr>
          <w:spacing w:val="27"/>
        </w:rPr>
        <w:t> </w:t>
      </w:r>
      <w:r>
        <w:rPr/>
        <w:t>predio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41,470.039</w:t>
      </w:r>
      <w:r>
        <w:rPr>
          <w:spacing w:val="13"/>
        </w:rPr>
        <w:t> </w:t>
      </w:r>
      <w:r>
        <w:rPr/>
        <w:t>metros</w:t>
      </w:r>
      <w:r>
        <w:rPr>
          <w:spacing w:val="12"/>
        </w:rPr>
        <w:t> </w:t>
      </w:r>
      <w:r>
        <w:rPr/>
        <w:t>cuadrados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destinarán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instalación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Expo</w:t>
      </w:r>
      <w:r>
        <w:rPr>
          <w:spacing w:val="11"/>
        </w:rPr>
        <w:t> </w:t>
      </w:r>
      <w:r>
        <w:rPr/>
        <w:t>Comondú.</w:t>
      </w:r>
      <w:r>
        <w:rPr>
          <w:spacing w:val="22"/>
        </w:rPr>
        <w:t> </w:t>
      </w:r>
      <w:r>
        <w:rPr/>
        <w:t>De</w:t>
      </w:r>
      <w:r>
        <w:rPr>
          <w:spacing w:val="16"/>
        </w:rPr>
        <w:t> </w:t>
      </w:r>
      <w:r>
        <w:rPr/>
        <w:t>igual</w:t>
      </w:r>
      <w:r>
        <w:rPr>
          <w:spacing w:val="16"/>
        </w:rPr>
        <w:t> </w:t>
      </w:r>
      <w:r>
        <w:rPr/>
        <w:t>forma,</w:t>
      </w:r>
      <w:r>
        <w:rPr>
          <w:spacing w:val="16"/>
        </w:rPr>
        <w:t> </w:t>
      </w:r>
      <w:r>
        <w:rPr/>
        <w:t>donó</w:t>
      </w:r>
      <w:r>
        <w:rPr>
          <w:spacing w:val="16"/>
        </w:rPr>
        <w:t> </w:t>
      </w:r>
      <w:r>
        <w:rPr/>
        <w:t>al</w:t>
      </w:r>
      <w:r>
        <w:rPr>
          <w:spacing w:val="16"/>
        </w:rPr>
        <w:t> </w:t>
      </w:r>
      <w:r>
        <w:rPr/>
        <w:t>Instituto</w:t>
      </w:r>
      <w:r>
        <w:rPr>
          <w:spacing w:val="16"/>
        </w:rPr>
        <w:t> </w:t>
      </w:r>
      <w:r>
        <w:rPr/>
        <w:t>Tecnológico</w:t>
      </w:r>
      <w:r>
        <w:rPr>
          <w:spacing w:val="14"/>
        </w:rPr>
        <w:t> </w:t>
      </w:r>
      <w:r>
        <w:rPr/>
        <w:t>de</w:t>
      </w:r>
      <w:r>
        <w:rPr>
          <w:spacing w:val="16"/>
        </w:rPr>
        <w:t> </w:t>
      </w:r>
      <w:r>
        <w:rPr/>
        <w:t>Ciudad</w:t>
      </w:r>
      <w:r>
        <w:rPr>
          <w:spacing w:val="16"/>
        </w:rPr>
        <w:t> </w:t>
      </w:r>
      <w:r>
        <w:rPr/>
        <w:t>Constitución,</w:t>
      </w:r>
      <w:r>
        <w:rPr>
          <w:spacing w:val="17"/>
        </w:rPr>
        <w:t> </w:t>
      </w:r>
      <w:r>
        <w:rPr/>
        <w:t>un</w:t>
      </w:r>
      <w:r>
        <w:rPr>
          <w:spacing w:val="16"/>
        </w:rPr>
        <w:t> </w:t>
      </w:r>
      <w:r>
        <w:rPr/>
        <w:t>terreno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una</w:t>
      </w:r>
      <w:r>
        <w:rPr>
          <w:spacing w:val="15"/>
        </w:rPr>
        <w:t> </w:t>
      </w:r>
      <w:r>
        <w:rPr/>
        <w:t>superficie</w:t>
      </w:r>
      <w:r>
        <w:rPr/>
        <w:t> de</w:t>
      </w:r>
      <w:r>
        <w:rPr>
          <w:spacing w:val="17"/>
        </w:rPr>
        <w:t> </w:t>
      </w:r>
      <w:r>
        <w:rPr/>
        <w:t>15-00-00</w:t>
      </w:r>
      <w:r>
        <w:rPr>
          <w:spacing w:val="18"/>
        </w:rPr>
        <w:t> </w:t>
      </w:r>
      <w:r>
        <w:rPr/>
        <w:t>hectáreas</w:t>
      </w:r>
      <w:r>
        <w:rPr>
          <w:spacing w:val="18"/>
        </w:rPr>
        <w:t> </w:t>
      </w:r>
      <w:r>
        <w:rPr/>
        <w:t>para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ampliación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>
          <w:spacing w:val="-1"/>
        </w:rPr>
        <w:t>instalaciones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este</w:t>
      </w:r>
      <w:r>
        <w:rPr>
          <w:spacing w:val="17"/>
        </w:rPr>
        <w:t> </w:t>
      </w:r>
      <w:r>
        <w:rPr>
          <w:spacing w:val="-1"/>
        </w:rPr>
        <w:t>importante</w:t>
      </w:r>
      <w:r>
        <w:rPr>
          <w:spacing w:val="16"/>
        </w:rPr>
        <w:t> </w:t>
      </w:r>
      <w:r>
        <w:rPr/>
        <w:t>centro</w:t>
      </w:r>
      <w:r>
        <w:rPr>
          <w:spacing w:val="16"/>
        </w:rPr>
        <w:t> </w:t>
      </w:r>
      <w:r>
        <w:rPr>
          <w:spacing w:val="-1"/>
        </w:rPr>
        <w:t>educativo;</w:t>
      </w:r>
      <w:r>
        <w:rPr>
          <w:spacing w:val="38"/>
        </w:rPr>
        <w:t> </w:t>
      </w:r>
      <w:r>
        <w:rPr/>
        <w:t>mientras</w:t>
      </w:r>
      <w:r>
        <w:rPr>
          <w:spacing w:val="30"/>
        </w:rPr>
        <w:t> </w:t>
      </w:r>
      <w:r>
        <w:rPr>
          <w:spacing w:val="-1"/>
        </w:rPr>
        <w:t>que</w:t>
      </w:r>
      <w:r>
        <w:rPr>
          <w:spacing w:val="30"/>
        </w:rPr>
        <w:t> </w:t>
      </w:r>
      <w:r>
        <w:rPr>
          <w:spacing w:val="-1"/>
        </w:rPr>
        <w:t>al</w:t>
      </w:r>
      <w:r>
        <w:rPr>
          <w:spacing w:val="29"/>
        </w:rPr>
        <w:t> </w:t>
      </w:r>
      <w:r>
        <w:rPr>
          <w:spacing w:val="-1"/>
        </w:rPr>
        <w:t>H.</w:t>
      </w:r>
      <w:r>
        <w:rPr>
          <w:spacing w:val="30"/>
        </w:rPr>
        <w:t> </w:t>
      </w:r>
      <w:r>
        <w:rPr/>
        <w:t>Ayuntamiento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/>
        <w:t>Paz,</w:t>
      </w:r>
      <w:r>
        <w:rPr>
          <w:spacing w:val="29"/>
        </w:rPr>
        <w:t> </w:t>
      </w:r>
      <w:r>
        <w:rPr/>
        <w:t>le</w:t>
      </w:r>
      <w:r>
        <w:rPr>
          <w:spacing w:val="29"/>
        </w:rPr>
        <w:t> </w:t>
      </w:r>
      <w:r>
        <w:rPr/>
        <w:t>entregó</w:t>
      </w:r>
      <w:r>
        <w:rPr>
          <w:spacing w:val="30"/>
        </w:rPr>
        <w:t> </w:t>
      </w:r>
      <w:r>
        <w:rPr/>
        <w:t>un</w:t>
      </w:r>
      <w:r>
        <w:rPr>
          <w:spacing w:val="29"/>
        </w:rPr>
        <w:t> </w:t>
      </w:r>
      <w:r>
        <w:rPr/>
        <w:t>predio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1-99-925.55</w:t>
      </w:r>
      <w:r>
        <w:rPr>
          <w:spacing w:val="30"/>
        </w:rPr>
        <w:t> </w:t>
      </w:r>
      <w:r>
        <w:rPr/>
        <w:t>hectáreas</w:t>
      </w:r>
      <w:r>
        <w:rPr>
          <w:spacing w:val="4"/>
        </w:rPr>
        <w:t> </w:t>
      </w:r>
      <w:r>
        <w:rPr/>
        <w:t>que</w:t>
      </w:r>
      <w:r>
        <w:rPr>
          <w:spacing w:val="26"/>
        </w:rPr>
        <w:t> </w:t>
      </w:r>
      <w:r>
        <w:rPr/>
        <w:t>serán</w:t>
      </w:r>
      <w:r>
        <w:rPr>
          <w:spacing w:val="-1"/>
        </w:rPr>
        <w:t> </w:t>
      </w:r>
      <w:r>
        <w:rPr/>
        <w:t>ocupadas 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construcción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rastro</w:t>
      </w:r>
      <w:r>
        <w:rPr>
          <w:spacing w:val="-1"/>
        </w:rPr>
        <w:t> </w:t>
      </w:r>
      <w:r>
        <w:rPr/>
        <w:t>municipal.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Ante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necesidad de</w:t>
      </w:r>
      <w:r>
        <w:rPr>
          <w:spacing w:val="-1"/>
        </w:rPr>
        <w:t> </w:t>
      </w:r>
      <w:r>
        <w:rPr/>
        <w:t>espacios 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ampliación</w:t>
      </w:r>
      <w:r>
        <w:rPr>
          <w:spacing w:val="-2"/>
        </w:rPr>
        <w:t> </w:t>
      </w:r>
      <w:r>
        <w:rPr/>
        <w:t>de infraestructura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salud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capital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estado</w:t>
      </w:r>
      <w:r>
        <w:rPr>
          <w:spacing w:val="-2"/>
        </w:rPr>
        <w:t> </w:t>
      </w:r>
      <w:r>
        <w:rPr/>
        <w:t>y</w:t>
      </w:r>
      <w:r>
        <w:rPr/>
        <w:t> en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localidad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Cabo</w:t>
      </w:r>
      <w:r>
        <w:rPr>
          <w:spacing w:val="31"/>
        </w:rPr>
        <w:t> </w:t>
      </w:r>
      <w:r>
        <w:rPr/>
        <w:t>San</w:t>
      </w:r>
      <w:r>
        <w:rPr>
          <w:spacing w:val="30"/>
        </w:rPr>
        <w:t> </w:t>
      </w:r>
      <w:r>
        <w:rPr/>
        <w:t>Lucas,</w:t>
      </w:r>
      <w:r>
        <w:rPr>
          <w:spacing w:val="31"/>
        </w:rPr>
        <w:t> </w:t>
      </w:r>
      <w:r>
        <w:rPr/>
        <w:t>durante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/>
        <w:t>año</w:t>
      </w:r>
      <w:r>
        <w:rPr>
          <w:spacing w:val="31"/>
        </w:rPr>
        <w:t> </w:t>
      </w:r>
      <w:r>
        <w:rPr/>
        <w:t>2009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/>
        <w:t>Gobierno</w:t>
      </w:r>
      <w:r>
        <w:rPr>
          <w:spacing w:val="29"/>
        </w:rPr>
        <w:t> </w:t>
      </w:r>
      <w:r>
        <w:rPr/>
        <w:t>del</w:t>
      </w:r>
      <w:r>
        <w:rPr>
          <w:spacing w:val="31"/>
        </w:rPr>
        <w:t> </w:t>
      </w:r>
      <w:r>
        <w:rPr/>
        <w:t>Estado</w:t>
      </w:r>
      <w:r>
        <w:rPr>
          <w:spacing w:val="31"/>
        </w:rPr>
        <w:t> </w:t>
      </w:r>
      <w:r>
        <w:rPr/>
        <w:t>decidió</w:t>
      </w:r>
      <w:r>
        <w:rPr>
          <w:spacing w:val="30"/>
        </w:rPr>
        <w:t> </w:t>
      </w:r>
      <w:r>
        <w:rPr/>
        <w:t>dotar</w:t>
      </w:r>
      <w:r>
        <w:rPr>
          <w:spacing w:val="31"/>
        </w:rPr>
        <w:t> </w:t>
      </w:r>
      <w:r>
        <w:rPr/>
        <w:t>al</w:t>
      </w:r>
      <w:r>
        <w:rPr/>
        <w:t> Instituto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Servicios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Salud,</w:t>
      </w:r>
      <w:r>
        <w:rPr>
          <w:spacing w:val="34"/>
        </w:rPr>
        <w:t> </w:t>
      </w:r>
      <w:r>
        <w:rPr/>
        <w:t>los</w:t>
      </w:r>
      <w:r>
        <w:rPr>
          <w:spacing w:val="34"/>
        </w:rPr>
        <w:t> </w:t>
      </w:r>
      <w:r>
        <w:rPr/>
        <w:t>predios</w:t>
      </w:r>
      <w:r>
        <w:rPr>
          <w:spacing w:val="35"/>
        </w:rPr>
        <w:t> </w:t>
      </w:r>
      <w:r>
        <w:rPr/>
        <w:t>que</w:t>
      </w:r>
      <w:r>
        <w:rPr>
          <w:spacing w:val="33"/>
        </w:rPr>
        <w:t> </w:t>
      </w:r>
      <w:r>
        <w:rPr/>
        <w:t>integran</w:t>
      </w:r>
      <w:r>
        <w:rPr>
          <w:spacing w:val="35"/>
        </w:rPr>
        <w:t> </w:t>
      </w:r>
      <w:r>
        <w:rPr/>
        <w:t>la</w:t>
      </w:r>
      <w:r>
        <w:rPr>
          <w:spacing w:val="33"/>
        </w:rPr>
        <w:t> </w:t>
      </w:r>
      <w:r>
        <w:rPr/>
        <w:t>superficie</w:t>
      </w:r>
      <w:r>
        <w:rPr>
          <w:spacing w:val="32"/>
        </w:rPr>
        <w:t> </w:t>
      </w:r>
      <w:r>
        <w:rPr/>
        <w:t>total</w:t>
      </w:r>
      <w:r>
        <w:rPr>
          <w:spacing w:val="33"/>
        </w:rPr>
        <w:t> </w:t>
      </w:r>
      <w:r>
        <w:rPr/>
        <w:t>que</w:t>
      </w:r>
      <w:r>
        <w:rPr>
          <w:spacing w:val="32"/>
        </w:rPr>
        <w:t> </w:t>
      </w:r>
      <w:r>
        <w:rPr/>
        <w:t>ocupa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obra</w:t>
      </w:r>
      <w:r>
        <w:rPr>
          <w:spacing w:val="32"/>
        </w:rPr>
        <w:t> </w:t>
      </w:r>
      <w:r>
        <w:rPr/>
        <w:t>del</w:t>
      </w:r>
      <w:r>
        <w:rPr/>
        <w:t> Nuevo</w:t>
      </w:r>
      <w:r>
        <w:rPr>
          <w:spacing w:val="40"/>
        </w:rPr>
        <w:t> </w:t>
      </w:r>
      <w:r>
        <w:rPr/>
        <w:t>Hospital</w:t>
      </w:r>
      <w:r>
        <w:rPr>
          <w:spacing w:val="41"/>
        </w:rPr>
        <w:t> </w:t>
      </w:r>
      <w:r>
        <w:rPr/>
        <w:t>Juan</w:t>
      </w:r>
      <w:r>
        <w:rPr>
          <w:spacing w:val="39"/>
        </w:rPr>
        <w:t> </w:t>
      </w:r>
      <w:r>
        <w:rPr/>
        <w:t>María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Salvatierra,</w:t>
      </w:r>
      <w:r>
        <w:rPr>
          <w:spacing w:val="39"/>
        </w:rPr>
        <w:t> </w:t>
      </w:r>
      <w:r>
        <w:rPr/>
        <w:t>que</w:t>
      </w:r>
      <w:r>
        <w:rPr>
          <w:spacing w:val="40"/>
        </w:rPr>
        <w:t> </w:t>
      </w:r>
      <w:r>
        <w:rPr/>
        <w:t>se</w:t>
      </w:r>
      <w:r>
        <w:rPr>
          <w:spacing w:val="38"/>
        </w:rPr>
        <w:t> </w:t>
      </w:r>
      <w:r>
        <w:rPr/>
        <w:t>encuentra</w:t>
      </w:r>
      <w:r>
        <w:rPr>
          <w:spacing w:val="40"/>
        </w:rPr>
        <w:t> </w:t>
      </w:r>
      <w:r>
        <w:rPr/>
        <w:t>en</w:t>
      </w:r>
      <w:r>
        <w:rPr>
          <w:spacing w:val="39"/>
        </w:rPr>
        <w:t> </w:t>
      </w:r>
      <w:r>
        <w:rPr/>
        <w:t>proceso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/>
        <w:t>que</w:t>
      </w:r>
      <w:r>
        <w:rPr>
          <w:spacing w:val="38"/>
        </w:rPr>
        <w:t> </w:t>
      </w:r>
      <w:r>
        <w:rPr/>
        <w:t>está</w:t>
      </w:r>
      <w:r>
        <w:rPr>
          <w:spacing w:val="39"/>
        </w:rPr>
        <w:t> </w:t>
      </w:r>
      <w:r>
        <w:rPr/>
        <w:t>ubicado</w:t>
      </w:r>
      <w:r>
        <w:rPr>
          <w:spacing w:val="39"/>
        </w:rPr>
        <w:t> </w:t>
      </w:r>
      <w:r>
        <w:rPr/>
        <w:t>en</w:t>
      </w:r>
      <w:r>
        <w:rPr/>
        <w:t> terrenos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Ex</w:t>
      </w:r>
      <w:r>
        <w:rPr>
          <w:spacing w:val="21"/>
        </w:rPr>
        <w:t> </w:t>
      </w:r>
      <w:r>
        <w:rPr/>
        <w:t>base</w:t>
      </w:r>
      <w:r>
        <w:rPr>
          <w:spacing w:val="21"/>
        </w:rPr>
        <w:t> </w:t>
      </w:r>
      <w:r>
        <w:rPr/>
        <w:t>Aérea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celebrar</w:t>
      </w:r>
      <w:r>
        <w:rPr>
          <w:spacing w:val="21"/>
        </w:rPr>
        <w:t> </w:t>
      </w:r>
      <w:r>
        <w:rPr/>
        <w:t>un</w:t>
      </w:r>
      <w:r>
        <w:rPr>
          <w:spacing w:val="21"/>
        </w:rPr>
        <w:t> </w:t>
      </w:r>
      <w:r>
        <w:rPr>
          <w:spacing w:val="-1"/>
        </w:rPr>
        <w:t>contrato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promesa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donación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favor</w:t>
      </w:r>
      <w:r>
        <w:rPr>
          <w:spacing w:val="39"/>
        </w:rPr>
        <w:t> </w:t>
      </w:r>
      <w:r>
        <w:rPr/>
        <w:t>del</w:t>
      </w:r>
      <w:r>
        <w:rPr>
          <w:spacing w:val="20"/>
        </w:rPr>
        <w:t> </w:t>
      </w:r>
      <w:r>
        <w:rPr/>
        <w:t>Instituto</w:t>
      </w:r>
      <w:r>
        <w:rPr>
          <w:spacing w:val="27"/>
        </w:rPr>
        <w:t> </w:t>
      </w:r>
      <w:r>
        <w:rPr/>
        <w:t>Mexicano</w:t>
      </w:r>
      <w:r>
        <w:rPr>
          <w:spacing w:val="37"/>
        </w:rPr>
        <w:t> </w:t>
      </w:r>
      <w:r>
        <w:rPr/>
        <w:t>del</w:t>
      </w:r>
      <w:r>
        <w:rPr>
          <w:spacing w:val="38"/>
        </w:rPr>
        <w:t> </w:t>
      </w:r>
      <w:r>
        <w:rPr/>
        <w:t>Seguro</w:t>
      </w:r>
      <w:r>
        <w:rPr>
          <w:spacing w:val="37"/>
        </w:rPr>
        <w:t> </w:t>
      </w:r>
      <w:r>
        <w:rPr/>
        <w:t>Social,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un</w:t>
      </w:r>
      <w:r>
        <w:rPr>
          <w:spacing w:val="36"/>
        </w:rPr>
        <w:t> </w:t>
      </w:r>
      <w:r>
        <w:rPr/>
        <w:t>predio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1-10-13.30</w:t>
      </w:r>
      <w:r>
        <w:rPr>
          <w:spacing w:val="37"/>
        </w:rPr>
        <w:t> </w:t>
      </w:r>
      <w:r>
        <w:rPr/>
        <w:t>has.</w:t>
      </w:r>
      <w:r>
        <w:rPr>
          <w:spacing w:val="37"/>
        </w:rPr>
        <w:t> </w:t>
      </w:r>
      <w:r>
        <w:rPr/>
        <w:t>que</w:t>
      </w:r>
      <w:r>
        <w:rPr>
          <w:spacing w:val="36"/>
        </w:rPr>
        <w:t> </w:t>
      </w:r>
      <w:r>
        <w:rPr/>
        <w:t>se</w:t>
      </w:r>
      <w:r>
        <w:rPr>
          <w:spacing w:val="37"/>
        </w:rPr>
        <w:t> </w:t>
      </w:r>
      <w:r>
        <w:rPr/>
        <w:t>localiza</w:t>
      </w:r>
      <w:r>
        <w:rPr>
          <w:spacing w:val="36"/>
        </w:rPr>
        <w:t> </w:t>
      </w:r>
      <w:r>
        <w:rPr/>
        <w:t>en</w:t>
      </w:r>
      <w:r>
        <w:rPr>
          <w:spacing w:val="37"/>
        </w:rPr>
        <w:t> </w:t>
      </w:r>
      <w:r>
        <w:rPr/>
        <w:t>la</w:t>
      </w:r>
      <w:r>
        <w:rPr>
          <w:spacing w:val="37"/>
        </w:rPr>
        <w:t> </w:t>
      </w:r>
      <w:r>
        <w:rPr/>
        <w:t>Colonia</w:t>
      </w:r>
      <w:r>
        <w:rPr>
          <w:spacing w:val="36"/>
        </w:rPr>
        <w:t> </w:t>
      </w:r>
      <w:r>
        <w:rPr/>
        <w:t>Las</w:t>
      </w:r>
      <w:r>
        <w:rPr/>
        <w:t> Palmas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Lucas,</w:t>
      </w:r>
      <w:r>
        <w:rPr>
          <w:spacing w:val="-1"/>
        </w:rPr>
        <w:t> </w:t>
      </w:r>
      <w:r>
        <w:rPr/>
        <w:t>superficie</w:t>
      </w:r>
      <w:r>
        <w:rPr>
          <w:spacing w:val="-1"/>
        </w:rPr>
        <w:t> </w:t>
      </w:r>
      <w:r>
        <w:rPr/>
        <w:t>donde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edificará una</w:t>
      </w:r>
      <w:r>
        <w:rPr>
          <w:spacing w:val="-1"/>
        </w:rPr>
        <w:t> </w:t>
      </w:r>
      <w:r>
        <w:rPr/>
        <w:t>Unidad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Medicina</w:t>
      </w:r>
      <w:r>
        <w:rPr>
          <w:spacing w:val="-1"/>
        </w:rPr>
        <w:t> </w:t>
      </w:r>
      <w:r>
        <w:rPr/>
        <w:t>Familiar.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Por</w:t>
      </w:r>
      <w:r>
        <w:rPr>
          <w:spacing w:val="36"/>
        </w:rPr>
        <w:t> </w:t>
      </w:r>
      <w:r>
        <w:rPr/>
        <w:t>lo</w:t>
      </w:r>
      <w:r>
        <w:rPr>
          <w:spacing w:val="37"/>
        </w:rPr>
        <w:t> </w:t>
      </w:r>
      <w:r>
        <w:rPr/>
        <w:t>que</w:t>
      </w:r>
      <w:r>
        <w:rPr>
          <w:spacing w:val="36"/>
        </w:rPr>
        <w:t> </w:t>
      </w:r>
      <w:r>
        <w:rPr/>
        <w:t>se</w:t>
      </w:r>
      <w:r>
        <w:rPr>
          <w:spacing w:val="37"/>
        </w:rPr>
        <w:t> </w:t>
      </w:r>
      <w:r>
        <w:rPr/>
        <w:t>refiere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agenda</w:t>
      </w:r>
      <w:r>
        <w:rPr>
          <w:spacing w:val="36"/>
        </w:rPr>
        <w:t> </w:t>
      </w:r>
      <w:r>
        <w:rPr/>
        <w:t>agraria,</w:t>
      </w:r>
      <w:r>
        <w:rPr>
          <w:spacing w:val="37"/>
        </w:rPr>
        <w:t> </w:t>
      </w:r>
      <w:r>
        <w:rPr/>
        <w:t>la</w:t>
      </w:r>
      <w:r>
        <w:rPr>
          <w:spacing w:val="37"/>
        </w:rPr>
        <w:t> </w:t>
      </w:r>
      <w:r>
        <w:rPr/>
        <w:t>SEPUIE</w:t>
      </w:r>
      <w:r>
        <w:rPr>
          <w:spacing w:val="36"/>
        </w:rPr>
        <w:t> </w:t>
      </w:r>
      <w:r>
        <w:rPr/>
        <w:t>continuó</w:t>
      </w:r>
      <w:r>
        <w:rPr>
          <w:spacing w:val="37"/>
        </w:rPr>
        <w:t> </w:t>
      </w:r>
      <w:r>
        <w:rPr/>
        <w:t>apoyando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los</w:t>
      </w:r>
      <w:r>
        <w:rPr>
          <w:spacing w:val="36"/>
        </w:rPr>
        <w:t> </w:t>
      </w:r>
      <w:r>
        <w:rPr/>
        <w:t>posesionarios</w:t>
      </w:r>
      <w:r>
        <w:rPr>
          <w:spacing w:val="35"/>
        </w:rPr>
        <w:t> </w:t>
      </w:r>
      <w:r>
        <w:rPr/>
        <w:t>de</w:t>
      </w:r>
      <w:r>
        <w:rPr/>
        <w:t> terrenos</w:t>
      </w:r>
      <w:r>
        <w:rPr>
          <w:spacing w:val="10"/>
        </w:rPr>
        <w:t> </w:t>
      </w:r>
      <w:r>
        <w:rPr/>
        <w:t>nacionales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sus</w:t>
      </w:r>
      <w:r>
        <w:rPr>
          <w:spacing w:val="9"/>
        </w:rPr>
        <w:t> </w:t>
      </w:r>
      <w:r>
        <w:rPr/>
        <w:t>procesos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regularización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han</w:t>
      </w:r>
      <w:r>
        <w:rPr>
          <w:spacing w:val="9"/>
        </w:rPr>
        <w:t> </w:t>
      </w:r>
      <w:r>
        <w:rPr/>
        <w:t>estado</w:t>
      </w:r>
      <w:r>
        <w:rPr>
          <w:spacing w:val="9"/>
        </w:rPr>
        <w:t> </w:t>
      </w:r>
      <w:r>
        <w:rPr/>
        <w:t>realizando</w:t>
      </w:r>
      <w:r>
        <w:rPr>
          <w:spacing w:val="9"/>
        </w:rPr>
        <w:t> </w:t>
      </w:r>
      <w:r>
        <w:rPr/>
        <w:t>ante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Secretaría</w:t>
      </w:r>
      <w:r>
        <w:rPr>
          <w:spacing w:val="21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Reforma</w:t>
      </w:r>
      <w:r>
        <w:rPr>
          <w:spacing w:val="14"/>
        </w:rPr>
        <w:t> </w:t>
      </w:r>
      <w:r>
        <w:rPr/>
        <w:t>Agraria,</w:t>
      </w:r>
      <w:r>
        <w:rPr>
          <w:spacing w:val="12"/>
        </w:rPr>
        <w:t> </w:t>
      </w:r>
      <w:r>
        <w:rPr/>
        <w:t>principalmente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>
          <w:spacing w:val="-1"/>
        </w:rPr>
        <w:t>relacionados</w:t>
      </w:r>
      <w:r>
        <w:rPr>
          <w:spacing w:val="13"/>
        </w:rPr>
        <w:t> </w:t>
      </w:r>
      <w:r>
        <w:rPr/>
        <w:t>con</w:t>
      </w:r>
      <w:r>
        <w:rPr>
          <w:spacing w:val="12"/>
        </w:rPr>
        <w:t> </w:t>
      </w:r>
      <w:r>
        <w:rPr/>
        <w:t>las</w:t>
      </w:r>
      <w:r>
        <w:rPr>
          <w:spacing w:val="13"/>
        </w:rPr>
        <w:t> </w:t>
      </w:r>
      <w:r>
        <w:rPr/>
        <w:t>diversas</w:t>
      </w:r>
      <w:r>
        <w:rPr>
          <w:spacing w:val="13"/>
        </w:rPr>
        <w:t> </w:t>
      </w:r>
      <w:r>
        <w:rPr/>
        <w:t>fracciones</w:t>
      </w:r>
      <w:r>
        <w:rPr>
          <w:spacing w:val="12"/>
        </w:rPr>
        <w:t> </w:t>
      </w:r>
      <w:r>
        <w:rPr/>
        <w:t>del</w:t>
      </w:r>
      <w:r>
        <w:rPr>
          <w:spacing w:val="13"/>
        </w:rPr>
        <w:t> </w:t>
      </w:r>
      <w:r>
        <w:rPr/>
        <w:t>predio</w:t>
      </w:r>
      <w:r>
        <w:rPr>
          <w:spacing w:val="13"/>
        </w:rPr>
        <w:t> </w:t>
      </w:r>
      <w:r>
        <w:rPr/>
        <w:t>Santa</w:t>
      </w:r>
      <w:r>
        <w:rPr>
          <w:spacing w:val="22"/>
        </w:rPr>
        <w:t> </w:t>
      </w:r>
      <w:r>
        <w:rPr>
          <w:spacing w:val="-1"/>
        </w:rPr>
        <w:t>Anita,</w:t>
      </w:r>
      <w:r>
        <w:rPr>
          <w:spacing w:val="10"/>
        </w:rPr>
        <w:t> </w:t>
      </w:r>
      <w:r>
        <w:rPr>
          <w:spacing w:val="-1"/>
        </w:rPr>
        <w:t>San</w:t>
      </w:r>
      <w:r>
        <w:rPr>
          <w:spacing w:val="10"/>
        </w:rPr>
        <w:t> </w:t>
      </w:r>
      <w:r>
        <w:rPr/>
        <w:t>Felipe</w:t>
      </w:r>
      <w:r>
        <w:rPr>
          <w:spacing w:val="9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Potrero,</w:t>
      </w:r>
      <w:r>
        <w:rPr>
          <w:spacing w:val="10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spacing w:val="-1"/>
        </w:rPr>
        <w:t>municipio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/>
        <w:t>Los</w:t>
      </w:r>
      <w:r>
        <w:rPr>
          <w:spacing w:val="10"/>
        </w:rPr>
        <w:t> </w:t>
      </w:r>
      <w:r>
        <w:rPr/>
        <w:t>Cabos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predio</w:t>
      </w:r>
      <w:r>
        <w:rPr>
          <w:spacing w:val="9"/>
        </w:rPr>
        <w:t> </w:t>
      </w:r>
      <w:r>
        <w:rPr/>
        <w:t>Demasías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Matanza,</w:t>
      </w:r>
      <w:r>
        <w:rPr>
          <w:spacing w:val="28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3"/>
        <w:jc w:val="both"/>
      </w:pPr>
      <w:r>
        <w:rPr/>
        <w:t>Por</w:t>
      </w:r>
      <w:r>
        <w:rPr>
          <w:spacing w:val="2"/>
        </w:rPr>
        <w:t> </w:t>
      </w:r>
      <w:r>
        <w:rPr/>
        <w:t>lo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concierne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actividades</w:t>
      </w:r>
      <w:r>
        <w:rPr>
          <w:spacing w:val="2"/>
        </w:rPr>
        <w:t> </w:t>
      </w:r>
      <w:r>
        <w:rPr/>
        <w:t>desarrolladas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Procuraduría Agraria durante</w:t>
      </w:r>
      <w:r>
        <w:rPr>
          <w:spacing w:val="1"/>
        </w:rPr>
        <w:t> </w:t>
      </w:r>
      <w:r>
        <w:rPr/>
        <w:t>el año</w:t>
      </w:r>
      <w:r>
        <w:rPr>
          <w:spacing w:val="1"/>
        </w:rPr>
        <w:t> </w:t>
      </w:r>
      <w:r>
        <w:rPr/>
        <w:t>2009,</w:t>
      </w:r>
      <w:r>
        <w:rPr/>
        <w:t> esta</w:t>
      </w:r>
      <w:r>
        <w:rPr>
          <w:spacing w:val="37"/>
        </w:rPr>
        <w:t> </w:t>
      </w:r>
      <w:r>
        <w:rPr/>
        <w:t>dependencia</w:t>
      </w:r>
      <w:r>
        <w:rPr>
          <w:spacing w:val="38"/>
        </w:rPr>
        <w:t> </w:t>
      </w:r>
      <w:r>
        <w:rPr/>
        <w:t>federal</w:t>
      </w:r>
      <w:r>
        <w:rPr>
          <w:spacing w:val="37"/>
        </w:rPr>
        <w:t> </w:t>
      </w:r>
      <w:r>
        <w:rPr/>
        <w:t>en</w:t>
      </w:r>
      <w:r>
        <w:rPr>
          <w:spacing w:val="37"/>
        </w:rPr>
        <w:t> </w:t>
      </w:r>
      <w:r>
        <w:rPr/>
        <w:t>el</w:t>
      </w:r>
      <w:r>
        <w:rPr>
          <w:spacing w:val="37"/>
        </w:rPr>
        <w:t> </w:t>
      </w:r>
      <w:r>
        <w:rPr/>
        <w:t>marco</w:t>
      </w:r>
      <w:r>
        <w:rPr>
          <w:spacing w:val="36"/>
        </w:rPr>
        <w:t> </w:t>
      </w:r>
      <w:r>
        <w:rPr/>
        <w:t>del</w:t>
      </w:r>
      <w:r>
        <w:rPr>
          <w:spacing w:val="37"/>
        </w:rPr>
        <w:t> </w:t>
      </w:r>
      <w:r>
        <w:rPr/>
        <w:t>Programa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Apoyo</w:t>
      </w:r>
      <w:r>
        <w:rPr>
          <w:spacing w:val="37"/>
        </w:rPr>
        <w:t> </w:t>
      </w:r>
      <w:r>
        <w:rPr/>
        <w:t>al</w:t>
      </w:r>
      <w:r>
        <w:rPr>
          <w:spacing w:val="36"/>
        </w:rPr>
        <w:t> </w:t>
      </w:r>
      <w:r>
        <w:rPr/>
        <w:t>Ordenamiento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Propiedad</w:t>
      </w:r>
      <w:r>
        <w:rPr/>
        <w:t> Rural,</w:t>
      </w:r>
      <w:r>
        <w:rPr>
          <w:spacing w:val="10"/>
        </w:rPr>
        <w:t> </w:t>
      </w:r>
      <w:r>
        <w:rPr/>
        <w:t>impartió</w:t>
      </w:r>
      <w:r>
        <w:rPr>
          <w:spacing w:val="10"/>
        </w:rPr>
        <w:t> </w:t>
      </w:r>
      <w:r>
        <w:rPr/>
        <w:t>14</w:t>
      </w:r>
      <w:r>
        <w:rPr>
          <w:spacing w:val="10"/>
        </w:rPr>
        <w:t> </w:t>
      </w:r>
      <w:r>
        <w:rPr/>
        <w:t>asesorías</w:t>
      </w:r>
      <w:r>
        <w:rPr>
          <w:spacing w:val="9"/>
        </w:rPr>
        <w:t> </w:t>
      </w:r>
      <w:r>
        <w:rPr/>
        <w:t>tanto</w:t>
      </w:r>
      <w:r>
        <w:rPr>
          <w:spacing w:val="9"/>
        </w:rPr>
        <w:t> </w:t>
      </w:r>
      <w:r>
        <w:rPr/>
        <w:t>relacionadas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regularización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terrenos</w:t>
      </w:r>
      <w:r>
        <w:rPr>
          <w:spacing w:val="8"/>
        </w:rPr>
        <w:t> </w:t>
      </w:r>
      <w:r>
        <w:rPr/>
        <w:t>nacionales;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la</w:t>
      </w:r>
      <w:r>
        <w:rPr/>
        <w:t> obtención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títulos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propiedad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colonias</w:t>
      </w:r>
      <w:r>
        <w:rPr>
          <w:spacing w:val="12"/>
        </w:rPr>
        <w:t> </w:t>
      </w:r>
      <w:r>
        <w:rPr>
          <w:spacing w:val="-1"/>
        </w:rPr>
        <w:t>agrícolas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ganaderas;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aportación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tierras</w:t>
      </w:r>
      <w:r>
        <w:rPr>
          <w:spacing w:val="12"/>
        </w:rPr>
        <w:t> </w:t>
      </w:r>
      <w:r>
        <w:rPr/>
        <w:t>a</w:t>
      </w:r>
      <w:r>
        <w:rPr>
          <w:spacing w:val="28"/>
        </w:rPr>
        <w:t> </w:t>
      </w:r>
      <w:r>
        <w:rPr/>
        <w:t>sociedades</w:t>
      </w:r>
      <w:r>
        <w:rPr>
          <w:spacing w:val="18"/>
        </w:rPr>
        <w:t> </w:t>
      </w:r>
      <w:r>
        <w:rPr/>
        <w:t>civiles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mercantiles;</w:t>
      </w:r>
      <w:r>
        <w:rPr>
          <w:spacing w:val="18"/>
        </w:rPr>
        <w:t> </w:t>
      </w:r>
      <w:r>
        <w:rPr/>
        <w:t>asesorías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asambleas</w:t>
      </w:r>
      <w:r>
        <w:rPr>
          <w:spacing w:val="19"/>
        </w:rPr>
        <w:t> </w:t>
      </w:r>
      <w:r>
        <w:rPr/>
        <w:t>de</w:t>
      </w:r>
      <w:r>
        <w:rPr>
          <w:spacing w:val="17"/>
        </w:rPr>
        <w:t> </w:t>
      </w:r>
      <w:r>
        <w:rPr/>
        <w:t>adopción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dominio</w:t>
      </w:r>
      <w:r>
        <w:rPr>
          <w:spacing w:val="17"/>
        </w:rPr>
        <w:t> </w:t>
      </w:r>
      <w:r>
        <w:rPr/>
        <w:t>pleno,</w:t>
      </w:r>
      <w:r>
        <w:rPr>
          <w:spacing w:val="17"/>
        </w:rPr>
        <w:t> </w:t>
      </w:r>
      <w:r>
        <w:rPr/>
        <w:t>así</w:t>
      </w:r>
      <w:r>
        <w:rPr>
          <w:spacing w:val="17"/>
        </w:rPr>
        <w:t> </w:t>
      </w:r>
      <w:r>
        <w:rPr/>
        <w:t>como</w:t>
      </w:r>
      <w:r>
        <w:rPr>
          <w:spacing w:val="21"/>
        </w:rPr>
        <w:t> </w:t>
      </w:r>
      <w:r>
        <w:rPr>
          <w:spacing w:val="-1"/>
        </w:rPr>
        <w:t>para la integración</w:t>
      </w:r>
      <w:r>
        <w:rPr/>
        <w:t> </w:t>
      </w:r>
      <w:r>
        <w:rPr>
          <w:spacing w:val="-1"/>
        </w:rPr>
        <w:t>de expedientes</w:t>
      </w:r>
      <w:r>
        <w:rPr/>
        <w:t> </w:t>
      </w:r>
      <w:r>
        <w:rPr>
          <w:spacing w:val="-1"/>
        </w:rPr>
        <w:t>individuales</w:t>
      </w:r>
      <w:r>
        <w:rPr/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/>
        <w:t>núcleos agrarios certificados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años</w:t>
      </w:r>
      <w:r>
        <w:rPr>
          <w:spacing w:val="-1"/>
        </w:rPr>
        <w:t> </w:t>
      </w:r>
      <w:r>
        <w:rPr/>
        <w:t>anteriores.</w:t>
      </w:r>
    </w:p>
    <w:p>
      <w:pPr>
        <w:spacing w:after="0" w:line="287" w:lineRule="auto"/>
        <w:jc w:val="both"/>
        <w:sectPr>
          <w:pgSz w:w="15840" w:h="12240" w:orient="landscape"/>
          <w:pgMar w:header="709" w:footer="958" w:top="188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5.02002pt;margin-top:105pt;width:.1pt;height:447.75pt;mso-position-horizontal-relative:page;mso-position-vertical-relative:page;z-index:5224" coordorigin="13700,2100" coordsize="2,8955">
            <v:shape style="position:absolute;left:13700;top:2100;width:2;height:8955" coordorigin="13700,2100" coordsize="0,8955" path="m13700,11054l13700,2100e" filled="false" stroked="true" strokeweight=".72pt" strokecolor="#969696">
              <v:path arrowok="t"/>
            </v:shape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7" w:lineRule="auto" w:before="74"/>
        <w:ind w:right="3486"/>
        <w:jc w:val="both"/>
      </w:pPr>
      <w:r>
        <w:rPr/>
        <w:t>Otorgó</w:t>
      </w:r>
      <w:r>
        <w:rPr>
          <w:spacing w:val="11"/>
        </w:rPr>
        <w:t> </w:t>
      </w:r>
      <w:r>
        <w:rPr/>
        <w:t>también</w:t>
      </w:r>
      <w:r>
        <w:rPr>
          <w:spacing w:val="11"/>
        </w:rPr>
        <w:t> </w:t>
      </w:r>
      <w:r>
        <w:rPr/>
        <w:t>11</w:t>
      </w:r>
      <w:r>
        <w:rPr>
          <w:spacing w:val="11"/>
        </w:rPr>
        <w:t> </w:t>
      </w:r>
      <w:r>
        <w:rPr/>
        <w:t>asesorías</w:t>
      </w:r>
      <w:r>
        <w:rPr>
          <w:spacing w:val="12"/>
        </w:rPr>
        <w:t> </w:t>
      </w:r>
      <w:r>
        <w:rPr/>
        <w:t>jurídicas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procesos</w:t>
      </w:r>
      <w:r>
        <w:rPr>
          <w:spacing w:val="12"/>
        </w:rPr>
        <w:t> </w:t>
      </w:r>
      <w:r>
        <w:rPr/>
        <w:t>económicos</w:t>
      </w:r>
      <w:r>
        <w:rPr>
          <w:spacing w:val="12"/>
        </w:rPr>
        <w:t> </w:t>
      </w:r>
      <w:r>
        <w:rPr/>
        <w:t>referentes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aportación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tierras</w:t>
      </w:r>
      <w:r>
        <w:rPr/>
        <w:t> de</w:t>
      </w:r>
      <w:r>
        <w:rPr>
          <w:spacing w:val="9"/>
        </w:rPr>
        <w:t> </w:t>
      </w:r>
      <w:r>
        <w:rPr/>
        <w:t>uso</w:t>
      </w:r>
      <w:r>
        <w:rPr>
          <w:spacing w:val="9"/>
        </w:rPr>
        <w:t> </w:t>
      </w:r>
      <w:r>
        <w:rPr/>
        <w:t>común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sociedades</w:t>
      </w:r>
      <w:r>
        <w:rPr>
          <w:spacing w:val="9"/>
        </w:rPr>
        <w:t> </w:t>
      </w:r>
      <w:r>
        <w:rPr/>
        <w:t>mercantiles,</w:t>
      </w:r>
      <w:r>
        <w:rPr>
          <w:spacing w:val="9"/>
        </w:rPr>
        <w:t> </w:t>
      </w:r>
      <w:r>
        <w:rPr/>
        <w:t>participó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3</w:t>
      </w:r>
      <w:r>
        <w:rPr>
          <w:spacing w:val="9"/>
        </w:rPr>
        <w:t> </w:t>
      </w:r>
      <w:r>
        <w:rPr/>
        <w:t>audiencias</w:t>
      </w:r>
      <w:r>
        <w:rPr>
          <w:spacing w:val="8"/>
        </w:rPr>
        <w:t> </w:t>
      </w:r>
      <w:r>
        <w:rPr/>
        <w:t>campesinas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otorgó</w:t>
      </w:r>
      <w:r>
        <w:rPr>
          <w:spacing w:val="8"/>
        </w:rPr>
        <w:t> </w:t>
      </w:r>
      <w:r>
        <w:rPr/>
        <w:t>asesorías</w:t>
      </w:r>
      <w:r>
        <w:rPr>
          <w:spacing w:val="8"/>
        </w:rPr>
        <w:t> </w:t>
      </w:r>
      <w:r>
        <w:rPr/>
        <w:t>a</w:t>
      </w:r>
      <w:r>
        <w:rPr/>
        <w:t> 3,644</w:t>
      </w:r>
      <w:r>
        <w:rPr>
          <w:spacing w:val="4"/>
        </w:rPr>
        <w:t> </w:t>
      </w:r>
      <w:r>
        <w:rPr/>
        <w:t>sujetos</w:t>
      </w:r>
      <w:r>
        <w:rPr>
          <w:spacing w:val="4"/>
        </w:rPr>
        <w:t> </w:t>
      </w:r>
      <w:r>
        <w:rPr/>
        <w:t>agrarios;</w:t>
      </w:r>
      <w:r>
        <w:rPr>
          <w:spacing w:val="5"/>
        </w:rPr>
        <w:t> </w:t>
      </w:r>
      <w:r>
        <w:rPr/>
        <w:t>proporcionó</w:t>
      </w:r>
      <w:r>
        <w:rPr>
          <w:spacing w:val="3"/>
        </w:rPr>
        <w:t> </w:t>
      </w:r>
      <w:r>
        <w:rPr/>
        <w:t>6</w:t>
      </w:r>
      <w:r>
        <w:rPr>
          <w:spacing w:val="3"/>
        </w:rPr>
        <w:t> </w:t>
      </w:r>
      <w:r>
        <w:rPr/>
        <w:t>asesorías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formulación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proyectos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constitución</w:t>
      </w:r>
      <w:r>
        <w:rPr/>
        <w:t> de</w:t>
      </w:r>
      <w:r>
        <w:rPr>
          <w:spacing w:val="31"/>
        </w:rPr>
        <w:t> </w:t>
      </w:r>
      <w:r>
        <w:rPr/>
        <w:t>figuras</w:t>
      </w:r>
      <w:r>
        <w:rPr>
          <w:spacing w:val="32"/>
        </w:rPr>
        <w:t> </w:t>
      </w:r>
      <w:r>
        <w:rPr/>
        <w:t>asociativas;</w:t>
      </w:r>
      <w:r>
        <w:rPr>
          <w:spacing w:val="32"/>
        </w:rPr>
        <w:t> </w:t>
      </w:r>
      <w:r>
        <w:rPr/>
        <w:t>efectuó</w:t>
      </w:r>
      <w:r>
        <w:rPr>
          <w:spacing w:val="32"/>
        </w:rPr>
        <w:t> </w:t>
      </w:r>
      <w:r>
        <w:rPr/>
        <w:t>2</w:t>
      </w:r>
      <w:r>
        <w:rPr>
          <w:spacing w:val="32"/>
        </w:rPr>
        <w:t> </w:t>
      </w:r>
      <w:r>
        <w:rPr/>
        <w:t>acciones</w:t>
      </w:r>
      <w:r>
        <w:rPr>
          <w:spacing w:val="31"/>
        </w:rPr>
        <w:t> </w:t>
      </w:r>
      <w:r>
        <w:rPr/>
        <w:t>para</w:t>
      </w:r>
      <w:r>
        <w:rPr>
          <w:spacing w:val="7"/>
        </w:rPr>
        <w:t> </w:t>
      </w:r>
      <w:r>
        <w:rPr/>
        <w:t>la</w:t>
      </w:r>
      <w:r>
        <w:rPr>
          <w:spacing w:val="31"/>
        </w:rPr>
        <w:t> </w:t>
      </w:r>
      <w:r>
        <w:rPr/>
        <w:t>constitución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/>
        <w:t>funcionamiento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parcelas</w:t>
      </w:r>
      <w:r>
        <w:rPr>
          <w:spacing w:val="31"/>
        </w:rPr>
        <w:t> </w:t>
      </w:r>
      <w:r>
        <w:rPr/>
        <w:t>con</w:t>
      </w:r>
      <w:r>
        <w:rPr/>
        <w:t> destino</w:t>
      </w:r>
      <w:r>
        <w:rPr>
          <w:spacing w:val="27"/>
        </w:rPr>
        <w:t> </w:t>
      </w:r>
      <w:r>
        <w:rPr/>
        <w:t>específico,</w:t>
      </w:r>
      <w:r>
        <w:rPr>
          <w:spacing w:val="29"/>
        </w:rPr>
        <w:t> </w:t>
      </w:r>
      <w:r>
        <w:rPr/>
        <w:t>intervino</w:t>
      </w:r>
      <w:r>
        <w:rPr>
          <w:spacing w:val="27"/>
        </w:rPr>
        <w:t> </w:t>
      </w:r>
      <w:r>
        <w:rPr/>
        <w:t>en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elaboración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222</w:t>
      </w:r>
      <w:r>
        <w:rPr>
          <w:spacing w:val="27"/>
        </w:rPr>
        <w:t> </w:t>
      </w:r>
      <w:r>
        <w:rPr/>
        <w:t>contratos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convenios</w:t>
      </w:r>
      <w:r>
        <w:rPr>
          <w:spacing w:val="27"/>
        </w:rPr>
        <w:t> </w:t>
      </w:r>
      <w:r>
        <w:rPr/>
        <w:t>e</w:t>
      </w:r>
      <w:r>
        <w:rPr>
          <w:spacing w:val="28"/>
        </w:rPr>
        <w:t> </w:t>
      </w:r>
      <w:r>
        <w:rPr/>
        <w:t>integró</w:t>
      </w:r>
      <w:r>
        <w:rPr>
          <w:spacing w:val="27"/>
        </w:rPr>
        <w:t> </w:t>
      </w:r>
      <w:r>
        <w:rPr/>
        <w:t>371</w:t>
      </w:r>
      <w:r>
        <w:rPr>
          <w:spacing w:val="21"/>
        </w:rPr>
        <w:t> </w:t>
      </w:r>
      <w:r>
        <w:rPr/>
        <w:t>expedientes de</w:t>
      </w:r>
      <w:r>
        <w:rPr>
          <w:spacing w:val="-1"/>
        </w:rPr>
        <w:t> </w:t>
      </w:r>
      <w:r>
        <w:rPr/>
        <w:t>gestiones realizadas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dependencia.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Aunado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lo</w:t>
      </w:r>
      <w:r>
        <w:rPr>
          <w:spacing w:val="2"/>
        </w:rPr>
        <w:t> </w:t>
      </w:r>
      <w:r>
        <w:rPr/>
        <w:t>anterior,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Programa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Fomento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Aprovechamiento</w:t>
      </w:r>
      <w:r>
        <w:rPr>
          <w:spacing w:val="1"/>
        </w:rPr>
        <w:t> </w:t>
      </w:r>
      <w:r>
        <w:rPr/>
        <w:t>Sustentable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/>
        <w:t> Recursos</w:t>
      </w:r>
      <w:r>
        <w:rPr>
          <w:spacing w:val="15"/>
        </w:rPr>
        <w:t> </w:t>
      </w:r>
      <w:r>
        <w:rPr/>
        <w:t>Naturales,</w:t>
      </w:r>
      <w:r>
        <w:rPr>
          <w:spacing w:val="15"/>
        </w:rPr>
        <w:t> </w:t>
      </w:r>
      <w:r>
        <w:rPr/>
        <w:t>otorgó</w:t>
      </w:r>
      <w:r>
        <w:rPr>
          <w:spacing w:val="15"/>
        </w:rPr>
        <w:t> </w:t>
      </w:r>
      <w:r>
        <w:rPr/>
        <w:t>47</w:t>
      </w:r>
      <w:r>
        <w:rPr>
          <w:spacing w:val="15"/>
        </w:rPr>
        <w:t> </w:t>
      </w:r>
      <w:r>
        <w:rPr/>
        <w:t>apoyos</w:t>
      </w:r>
      <w:r>
        <w:rPr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/>
        <w:t>opiniones</w:t>
      </w:r>
      <w:r>
        <w:rPr>
          <w:spacing w:val="16"/>
        </w:rPr>
        <w:t> </w:t>
      </w:r>
      <w:r>
        <w:rPr/>
        <w:t>a</w:t>
      </w:r>
      <w:r>
        <w:rPr>
          <w:spacing w:val="14"/>
        </w:rPr>
        <w:t> </w:t>
      </w:r>
      <w:r>
        <w:rPr/>
        <w:t>proyectos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constitución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Unidades</w:t>
      </w:r>
      <w:r>
        <w:rPr>
          <w:spacing w:val="14"/>
        </w:rPr>
        <w:t> </w:t>
      </w:r>
      <w:r>
        <w:rPr/>
        <w:t>de</w:t>
      </w:r>
      <w:r>
        <w:rPr/>
        <w:t> </w:t>
      </w:r>
      <w:r>
        <w:rPr>
          <w:spacing w:val="-1"/>
        </w:rPr>
        <w:t>Manejo</w:t>
      </w:r>
      <w:r>
        <w:rPr>
          <w:spacing w:val="27"/>
        </w:rPr>
        <w:t> </w:t>
      </w:r>
      <w:r>
        <w:rPr/>
        <w:t>Ambiental</w:t>
      </w:r>
      <w:r>
        <w:rPr>
          <w:spacing w:val="28"/>
        </w:rPr>
        <w:t> </w:t>
      </w:r>
      <w:r>
        <w:rPr>
          <w:spacing w:val="-1"/>
        </w:rPr>
        <w:t>(UMAS)</w:t>
      </w:r>
      <w:r>
        <w:rPr>
          <w:spacing w:val="27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uso</w:t>
      </w:r>
      <w:r>
        <w:rPr>
          <w:spacing w:val="28"/>
        </w:rPr>
        <w:t> </w:t>
      </w:r>
      <w:r>
        <w:rPr>
          <w:spacing w:val="-1"/>
        </w:rPr>
        <w:t>del</w:t>
      </w:r>
      <w:r>
        <w:rPr>
          <w:spacing w:val="27"/>
        </w:rPr>
        <w:t> </w:t>
      </w:r>
      <w:r>
        <w:rPr>
          <w:spacing w:val="-1"/>
        </w:rPr>
        <w:t>suelo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llevó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cabo</w:t>
      </w:r>
      <w:r>
        <w:rPr>
          <w:spacing w:val="27"/>
        </w:rPr>
        <w:t> </w:t>
      </w:r>
      <w:r>
        <w:rPr/>
        <w:t>361</w:t>
      </w:r>
      <w:r>
        <w:rPr>
          <w:spacing w:val="27"/>
        </w:rPr>
        <w:t> </w:t>
      </w:r>
      <w:r>
        <w:rPr/>
        <w:t>acciones</w:t>
      </w:r>
      <w:r>
        <w:rPr>
          <w:spacing w:val="27"/>
        </w:rPr>
        <w:t> </w:t>
      </w:r>
      <w:r>
        <w:rPr/>
        <w:t>consistentes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apoyos</w:t>
      </w:r>
      <w:r>
        <w:rPr>
          <w:spacing w:val="27"/>
        </w:rPr>
        <w:t> </w:t>
      </w:r>
      <w:r>
        <w:rPr/>
        <w:t>y</w:t>
      </w:r>
      <w:r>
        <w:rPr>
          <w:spacing w:val="30"/>
        </w:rPr>
        <w:t> </w:t>
      </w:r>
      <w:r>
        <w:rPr/>
        <w:t>gestiones que</w:t>
      </w:r>
      <w:r>
        <w:rPr>
          <w:spacing w:val="-1"/>
        </w:rPr>
        <w:t> </w:t>
      </w:r>
      <w:r>
        <w:rPr/>
        <w:t>favorecen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desarrollo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comunidades.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Referente</w:t>
      </w:r>
      <w:r>
        <w:rPr>
          <w:spacing w:val="22"/>
        </w:rPr>
        <w:t> </w:t>
      </w:r>
      <w:r>
        <w:rPr/>
        <w:t>al</w:t>
      </w:r>
      <w:r>
        <w:rPr>
          <w:spacing w:val="22"/>
        </w:rPr>
        <w:t> </w:t>
      </w:r>
      <w:r>
        <w:rPr/>
        <w:t>Programa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Organización</w:t>
      </w:r>
      <w:r>
        <w:rPr>
          <w:spacing w:val="20"/>
        </w:rPr>
        <w:t> </w:t>
      </w:r>
      <w:r>
        <w:rPr/>
        <w:t>Agraria</w:t>
      </w:r>
      <w:r>
        <w:rPr>
          <w:spacing w:val="21"/>
        </w:rPr>
        <w:t> </w:t>
      </w:r>
      <w:r>
        <w:rPr/>
        <w:t>Básica,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dependencia</w:t>
      </w:r>
      <w:r>
        <w:rPr>
          <w:spacing w:val="21"/>
        </w:rPr>
        <w:t> </w:t>
      </w:r>
      <w:r>
        <w:rPr/>
        <w:t>participó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87</w:t>
      </w:r>
      <w:r>
        <w:rPr>
          <w:spacing w:val="21"/>
        </w:rPr>
        <w:t> </w:t>
      </w:r>
      <w:r>
        <w:rPr/>
        <w:t>asambleas</w:t>
      </w:r>
      <w:r>
        <w:rPr/>
        <w:t> generales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ejidos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/>
        <w:t>comunidades;</w:t>
      </w:r>
      <w:r>
        <w:rPr>
          <w:spacing w:val="37"/>
        </w:rPr>
        <w:t> </w:t>
      </w:r>
      <w:r>
        <w:rPr/>
        <w:t>en</w:t>
      </w:r>
      <w:r>
        <w:rPr>
          <w:spacing w:val="37"/>
        </w:rPr>
        <w:t> </w:t>
      </w:r>
      <w:r>
        <w:rPr/>
        <w:t>44</w:t>
      </w:r>
      <w:r>
        <w:rPr>
          <w:spacing w:val="38"/>
        </w:rPr>
        <w:t> </w:t>
      </w:r>
      <w:r>
        <w:rPr/>
        <w:t>asambleas</w:t>
      </w:r>
      <w:r>
        <w:rPr>
          <w:spacing w:val="37"/>
        </w:rPr>
        <w:t> </w:t>
      </w:r>
      <w:r>
        <w:rPr/>
        <w:t>para</w:t>
      </w:r>
      <w:r>
        <w:rPr>
          <w:spacing w:val="37"/>
        </w:rPr>
        <w:t> </w:t>
      </w:r>
      <w:r>
        <w:rPr/>
        <w:t>la</w:t>
      </w:r>
      <w:r>
        <w:rPr>
          <w:spacing w:val="37"/>
        </w:rPr>
        <w:t> </w:t>
      </w:r>
      <w:r>
        <w:rPr/>
        <w:t>renovación</w:t>
      </w:r>
      <w:r>
        <w:rPr>
          <w:spacing w:val="35"/>
        </w:rPr>
        <w:t> </w:t>
      </w:r>
      <w:r>
        <w:rPr/>
        <w:t>de</w:t>
      </w:r>
      <w:r>
        <w:rPr>
          <w:spacing w:val="37"/>
        </w:rPr>
        <w:t> </w:t>
      </w:r>
      <w:r>
        <w:rPr/>
        <w:t>órganos</w:t>
      </w:r>
      <w:r>
        <w:rPr>
          <w:spacing w:val="36"/>
        </w:rPr>
        <w:t> </w:t>
      </w:r>
      <w:r>
        <w:rPr/>
        <w:t>de</w:t>
      </w:r>
      <w:r>
        <w:rPr>
          <w:spacing w:val="22"/>
        </w:rPr>
        <w:t> </w:t>
      </w:r>
      <w:r>
        <w:rPr/>
        <w:t>representación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vigilancia;</w:t>
      </w:r>
      <w:r>
        <w:rPr>
          <w:spacing w:val="5"/>
        </w:rPr>
        <w:t> </w:t>
      </w:r>
      <w:r>
        <w:rPr/>
        <w:t>intervino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393</w:t>
      </w:r>
      <w:r>
        <w:rPr>
          <w:spacing w:val="5"/>
        </w:rPr>
        <w:t> </w:t>
      </w:r>
      <w:r>
        <w:rPr/>
        <w:t>acciones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elaboración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depósito</w:t>
      </w:r>
      <w:r>
        <w:rPr>
          <w:spacing w:val="9"/>
        </w:rPr>
        <w:t> </w:t>
      </w:r>
      <w:r>
        <w:rPr/>
        <w:t>de</w:t>
      </w:r>
      <w:r>
        <w:rPr>
          <w:spacing w:val="4"/>
        </w:rPr>
        <w:t> </w:t>
      </w:r>
      <w:r>
        <w:rPr/>
        <w:t>testamentos</w:t>
      </w:r>
      <w:r>
        <w:rPr>
          <w:spacing w:val="21"/>
        </w:rPr>
        <w:t> </w:t>
      </w:r>
      <w:r>
        <w:rPr/>
        <w:t>ante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Registro</w:t>
      </w:r>
      <w:r>
        <w:rPr>
          <w:spacing w:val="8"/>
        </w:rPr>
        <w:t> </w:t>
      </w:r>
      <w:r>
        <w:rPr/>
        <w:t>Agrario</w:t>
      </w:r>
      <w:r>
        <w:rPr>
          <w:spacing w:val="8"/>
        </w:rPr>
        <w:t> </w:t>
      </w:r>
      <w:r>
        <w:rPr/>
        <w:t>Nacional;</w:t>
      </w:r>
      <w:r>
        <w:rPr>
          <w:spacing w:val="8"/>
        </w:rPr>
        <w:t> </w:t>
      </w:r>
      <w:r>
        <w:rPr/>
        <w:t>en</w:t>
      </w:r>
      <w:r>
        <w:rPr>
          <w:spacing w:val="6"/>
        </w:rPr>
        <w:t> </w:t>
      </w:r>
      <w:r>
        <w:rPr/>
        <w:t>21</w:t>
      </w:r>
      <w:r>
        <w:rPr>
          <w:spacing w:val="6"/>
        </w:rPr>
        <w:t> </w:t>
      </w:r>
      <w:r>
        <w:rPr/>
        <w:t>acciones</w:t>
      </w:r>
      <w:r>
        <w:rPr>
          <w:spacing w:val="7"/>
        </w:rPr>
        <w:t> </w:t>
      </w:r>
      <w:r>
        <w:rPr/>
        <w:t>para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instrumentación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libro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registro,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14</w:t>
      </w:r>
      <w:r>
        <w:rPr>
          <w:spacing w:val="22"/>
        </w:rPr>
        <w:t> </w:t>
      </w:r>
      <w:r>
        <w:rPr>
          <w:spacing w:val="-1"/>
        </w:rPr>
        <w:t>del libro de </w:t>
      </w:r>
      <w:r>
        <w:rPr/>
        <w:t>contabilidad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en 17 de </w:t>
      </w:r>
      <w:r>
        <w:rPr/>
        <w:t>reglamentos</w:t>
      </w:r>
      <w:r>
        <w:rPr>
          <w:spacing w:val="-1"/>
        </w:rPr>
        <w:t> internos.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Por</w:t>
      </w:r>
      <w:r>
        <w:rPr>
          <w:spacing w:val="9"/>
        </w:rPr>
        <w:t> </w:t>
      </w:r>
      <w:r>
        <w:rPr/>
        <w:t>lo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concierne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capacitación,</w:t>
      </w:r>
      <w:r>
        <w:rPr>
          <w:spacing w:val="9"/>
        </w:rPr>
        <w:t> </w:t>
      </w:r>
      <w:r>
        <w:rPr/>
        <w:t>participó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32</w:t>
      </w:r>
      <w:r>
        <w:rPr>
          <w:spacing w:val="9"/>
        </w:rPr>
        <w:t> </w:t>
      </w:r>
      <w:r>
        <w:rPr/>
        <w:t>eventos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fortalecen</w:t>
      </w:r>
      <w:r>
        <w:rPr>
          <w:spacing w:val="8"/>
        </w:rPr>
        <w:t> </w:t>
      </w:r>
      <w:r>
        <w:rPr/>
        <w:t>el</w:t>
      </w:r>
      <w:r>
        <w:rPr>
          <w:spacing w:val="9"/>
        </w:rPr>
        <w:t> </w:t>
      </w:r>
      <w:r>
        <w:rPr/>
        <w:t>desarrollo</w:t>
      </w:r>
      <w:r>
        <w:rPr>
          <w:spacing w:val="8"/>
        </w:rPr>
        <w:t> </w:t>
      </w:r>
      <w:r>
        <w:rPr/>
        <w:t>agrario</w:t>
      </w:r>
      <w:r>
        <w:rPr>
          <w:spacing w:val="8"/>
        </w:rPr>
        <w:t> </w:t>
      </w:r>
      <w:r>
        <w:rPr/>
        <w:t>con</w:t>
      </w:r>
      <w:r>
        <w:rPr/>
        <w:t> los</w:t>
      </w:r>
      <w:r>
        <w:rPr>
          <w:spacing w:val="25"/>
        </w:rPr>
        <w:t> </w:t>
      </w:r>
      <w:r>
        <w:rPr/>
        <w:t>cuales</w:t>
      </w:r>
      <w:r>
        <w:rPr>
          <w:spacing w:val="24"/>
        </w:rPr>
        <w:t> </w:t>
      </w:r>
      <w:r>
        <w:rPr/>
        <w:t>fueron</w:t>
      </w:r>
      <w:r>
        <w:rPr>
          <w:spacing w:val="24"/>
        </w:rPr>
        <w:t> </w:t>
      </w:r>
      <w:r>
        <w:rPr/>
        <w:t>beneficiados</w:t>
      </w:r>
      <w:r>
        <w:rPr>
          <w:spacing w:val="25"/>
        </w:rPr>
        <w:t> </w:t>
      </w:r>
      <w:r>
        <w:rPr/>
        <w:t>103</w:t>
      </w:r>
      <w:r>
        <w:rPr>
          <w:spacing w:val="25"/>
        </w:rPr>
        <w:t> </w:t>
      </w:r>
      <w:r>
        <w:rPr/>
        <w:t>servidores</w:t>
      </w:r>
      <w:r>
        <w:rPr>
          <w:spacing w:val="23"/>
        </w:rPr>
        <w:t> </w:t>
      </w:r>
      <w:r>
        <w:rPr/>
        <w:t>públicos.</w:t>
      </w:r>
      <w:r>
        <w:rPr>
          <w:spacing w:val="24"/>
        </w:rPr>
        <w:t> </w:t>
      </w:r>
      <w:r>
        <w:rPr/>
        <w:t>Mientras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acciones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capacitación</w:t>
      </w:r>
      <w:r>
        <w:rPr/>
        <w:t> para</w:t>
      </w:r>
      <w:r>
        <w:rPr>
          <w:spacing w:val="10"/>
        </w:rPr>
        <w:t> </w:t>
      </w:r>
      <w:r>
        <w:rPr/>
        <w:t>sujetos</w:t>
      </w:r>
      <w:r>
        <w:rPr>
          <w:spacing w:val="10"/>
        </w:rPr>
        <w:t> </w:t>
      </w:r>
      <w:r>
        <w:rPr/>
        <w:t>agrarios</w:t>
      </w:r>
      <w:r>
        <w:rPr>
          <w:spacing w:val="10"/>
        </w:rPr>
        <w:t> </w:t>
      </w:r>
      <w:r>
        <w:rPr/>
        <w:t>contribuyeron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544</w:t>
      </w:r>
      <w:r>
        <w:rPr>
          <w:spacing w:val="9"/>
        </w:rPr>
        <w:t> </w:t>
      </w:r>
      <w:r>
        <w:rPr/>
        <w:t>personas</w:t>
      </w:r>
      <w:r>
        <w:rPr>
          <w:spacing w:val="10"/>
        </w:rPr>
        <w:t> </w:t>
      </w:r>
      <w:r>
        <w:rPr/>
        <w:t>participaran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temas</w:t>
      </w:r>
      <w:r>
        <w:rPr>
          <w:spacing w:val="9"/>
        </w:rPr>
        <w:t> </w:t>
      </w:r>
      <w:r>
        <w:rPr/>
        <w:t>referentes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fomento</w:t>
      </w:r>
      <w:r>
        <w:rPr/>
        <w:t> y</w:t>
      </w:r>
      <w:r>
        <w:rPr>
          <w:spacing w:val="-1"/>
        </w:rPr>
        <w:t> desarrollo agrario </w:t>
      </w:r>
      <w:r>
        <w:rPr/>
        <w:t>y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la</w:t>
      </w:r>
      <w:r>
        <w:rPr>
          <w:spacing w:val="2"/>
        </w:rPr>
        <w:t> </w:t>
      </w:r>
      <w:r>
        <w:rPr/>
        <w:t>procuración de</w:t>
      </w:r>
      <w:r>
        <w:rPr>
          <w:spacing w:val="-1"/>
        </w:rPr>
        <w:t> </w:t>
      </w:r>
      <w:r>
        <w:rPr/>
        <w:t>justicia.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13"/>
        </w:rPr>
        <w:t> </w:t>
      </w:r>
      <w:r>
        <w:rPr/>
        <w:t>Procuraduría</w:t>
      </w:r>
      <w:r>
        <w:rPr>
          <w:spacing w:val="13"/>
        </w:rPr>
        <w:t> </w:t>
      </w:r>
      <w:r>
        <w:rPr/>
        <w:t>Agraria</w:t>
      </w:r>
      <w:r>
        <w:rPr>
          <w:spacing w:val="13"/>
        </w:rPr>
        <w:t> </w:t>
      </w:r>
      <w:r>
        <w:rPr/>
        <w:t>durante</w:t>
      </w:r>
      <w:r>
        <w:rPr>
          <w:spacing w:val="14"/>
        </w:rPr>
        <w:t> </w:t>
      </w:r>
      <w:r>
        <w:rPr/>
        <w:t>el</w:t>
      </w:r>
      <w:r>
        <w:rPr>
          <w:spacing w:val="13"/>
        </w:rPr>
        <w:t> </w:t>
      </w:r>
      <w:r>
        <w:rPr/>
        <w:t>año</w:t>
      </w:r>
      <w:r>
        <w:rPr>
          <w:spacing w:val="13"/>
        </w:rPr>
        <w:t> </w:t>
      </w:r>
      <w:r>
        <w:rPr/>
        <w:t>2009</w:t>
      </w:r>
      <w:r>
        <w:rPr>
          <w:spacing w:val="13"/>
        </w:rPr>
        <w:t> </w:t>
      </w:r>
      <w:r>
        <w:rPr/>
        <w:t>desarrolló</w:t>
      </w:r>
      <w:r>
        <w:rPr>
          <w:spacing w:val="14"/>
        </w:rPr>
        <w:t> </w:t>
      </w:r>
      <w:r>
        <w:rPr/>
        <w:t>también</w:t>
      </w:r>
      <w:r>
        <w:rPr>
          <w:spacing w:val="13"/>
        </w:rPr>
        <w:t> </w:t>
      </w:r>
      <w:r>
        <w:rPr/>
        <w:t>1,666</w:t>
      </w:r>
      <w:r>
        <w:rPr>
          <w:spacing w:val="13"/>
        </w:rPr>
        <w:t> </w:t>
      </w:r>
      <w:r>
        <w:rPr/>
        <w:t>acciones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arbitraje,</w:t>
      </w:r>
      <w:r>
        <w:rPr/>
        <w:t> asesorías,</w:t>
      </w:r>
      <w:r>
        <w:rPr>
          <w:spacing w:val="27"/>
        </w:rPr>
        <w:t> </w:t>
      </w:r>
      <w:r>
        <w:rPr/>
        <w:t>conciliación,</w:t>
      </w:r>
      <w:r>
        <w:rPr>
          <w:spacing w:val="27"/>
        </w:rPr>
        <w:t> </w:t>
      </w:r>
      <w:r>
        <w:rPr/>
        <w:t>gestión</w:t>
      </w:r>
      <w:r>
        <w:rPr>
          <w:spacing w:val="28"/>
        </w:rPr>
        <w:t> </w:t>
      </w:r>
      <w:r>
        <w:rPr/>
        <w:t>administrativa,</w:t>
      </w:r>
      <w:r>
        <w:rPr>
          <w:spacing w:val="26"/>
        </w:rPr>
        <w:t> </w:t>
      </w:r>
      <w:r>
        <w:rPr/>
        <w:t>recibió</w:t>
      </w:r>
      <w:r>
        <w:rPr>
          <w:spacing w:val="26"/>
        </w:rPr>
        <w:t> </w:t>
      </w:r>
      <w:r>
        <w:rPr/>
        <w:t>quejas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denuncias,</w:t>
      </w:r>
      <w:r>
        <w:rPr>
          <w:spacing w:val="26"/>
        </w:rPr>
        <w:t> </w:t>
      </w:r>
      <w:r>
        <w:rPr/>
        <w:t>acudió</w:t>
      </w:r>
      <w:r>
        <w:rPr>
          <w:spacing w:val="26"/>
        </w:rPr>
        <w:t> </w:t>
      </w:r>
      <w:r>
        <w:rPr/>
        <w:t>como</w:t>
      </w:r>
      <w:r>
        <w:rPr/>
        <w:t> representante</w:t>
      </w:r>
      <w:r>
        <w:rPr>
          <w:spacing w:val="5"/>
        </w:rPr>
        <w:t> </w:t>
      </w:r>
      <w:r>
        <w:rPr/>
        <w:t>legal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sujetos</w:t>
      </w:r>
      <w:r>
        <w:rPr>
          <w:spacing w:val="5"/>
        </w:rPr>
        <w:t> </w:t>
      </w:r>
      <w:r>
        <w:rPr/>
        <w:t>agrarios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otorgó</w:t>
      </w:r>
      <w:r>
        <w:rPr>
          <w:spacing w:val="4"/>
        </w:rPr>
        <w:t> </w:t>
      </w:r>
      <w:r>
        <w:rPr/>
        <w:t>apoyo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servicios</w:t>
      </w:r>
      <w:r>
        <w:rPr>
          <w:spacing w:val="4"/>
        </w:rPr>
        <w:t> </w:t>
      </w:r>
      <w:r>
        <w:rPr/>
        <w:t>periciales,</w:t>
      </w:r>
      <w:r>
        <w:rPr>
          <w:spacing w:val="4"/>
        </w:rPr>
        <w:t> </w:t>
      </w:r>
      <w:r>
        <w:rPr/>
        <w:t>todas</w:t>
      </w:r>
      <w:r>
        <w:rPr>
          <w:spacing w:val="3"/>
        </w:rPr>
        <w:t> </w:t>
      </w:r>
      <w:r>
        <w:rPr/>
        <w:t>ellas</w:t>
      </w:r>
      <w:r>
        <w:rPr>
          <w:spacing w:val="25"/>
        </w:rPr>
        <w:t> </w:t>
      </w:r>
      <w:r>
        <w:rPr/>
        <w:t>orientadas a</w:t>
      </w:r>
      <w:r>
        <w:rPr>
          <w:spacing w:val="-1"/>
        </w:rPr>
        <w:t> </w:t>
      </w:r>
      <w:r>
        <w:rPr/>
        <w:t>procurar</w:t>
      </w:r>
      <w:r>
        <w:rPr>
          <w:spacing w:val="1"/>
        </w:rPr>
        <w:t> </w:t>
      </w:r>
      <w:r>
        <w:rPr>
          <w:spacing w:val="-1"/>
        </w:rPr>
        <w:t>la justicia agraria.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Concerniente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Registro</w:t>
      </w:r>
      <w:r>
        <w:rPr>
          <w:spacing w:val="3"/>
        </w:rPr>
        <w:t> </w:t>
      </w:r>
      <w:r>
        <w:rPr/>
        <w:t>Agrario,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monto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2</w:t>
      </w:r>
      <w:r>
        <w:rPr>
          <w:spacing w:val="2"/>
        </w:rPr>
        <w:t> </w:t>
      </w:r>
      <w:r>
        <w:rPr/>
        <w:t>millones</w:t>
      </w:r>
      <w:r>
        <w:rPr>
          <w:spacing w:val="2"/>
        </w:rPr>
        <w:t> </w:t>
      </w:r>
      <w:r>
        <w:rPr/>
        <w:t>215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979</w:t>
      </w:r>
      <w:r>
        <w:rPr>
          <w:spacing w:val="2"/>
        </w:rPr>
        <w:t> </w:t>
      </w:r>
      <w:r>
        <w:rPr/>
        <w:t>pesos</w:t>
      </w:r>
      <w:r>
        <w:rPr>
          <w:spacing w:val="2"/>
        </w:rPr>
        <w:t> </w:t>
      </w:r>
      <w:r>
        <w:rPr/>
        <w:t>logró</w:t>
      </w:r>
      <w:r>
        <w:rPr>
          <w:spacing w:val="2"/>
        </w:rPr>
        <w:t> </w:t>
      </w:r>
      <w:r>
        <w:rPr/>
        <w:t>durante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año</w:t>
      </w:r>
      <w:r>
        <w:rPr/>
        <w:t> 2009</w:t>
      </w:r>
      <w:r>
        <w:rPr>
          <w:spacing w:val="18"/>
        </w:rPr>
        <w:t> </w:t>
      </w:r>
      <w:r>
        <w:rPr/>
        <w:t>expedir</w:t>
      </w:r>
      <w:r>
        <w:rPr>
          <w:spacing w:val="19"/>
        </w:rPr>
        <w:t> </w:t>
      </w:r>
      <w:r>
        <w:rPr/>
        <w:t>2</w:t>
      </w:r>
      <w:r>
        <w:rPr>
          <w:spacing w:val="18"/>
        </w:rPr>
        <w:t> </w:t>
      </w:r>
      <w:r>
        <w:rPr/>
        <w:t>títulos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867</w:t>
      </w:r>
      <w:r>
        <w:rPr>
          <w:spacing w:val="17"/>
        </w:rPr>
        <w:t> </w:t>
      </w:r>
      <w:r>
        <w:rPr/>
        <w:t>certificados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favor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sujetos</w:t>
      </w:r>
      <w:r>
        <w:rPr>
          <w:spacing w:val="17"/>
        </w:rPr>
        <w:t> </w:t>
      </w:r>
      <w:r>
        <w:rPr/>
        <w:t>agrarios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Purísima;</w:t>
      </w:r>
      <w:r>
        <w:rPr>
          <w:spacing w:val="17"/>
        </w:rPr>
        <w:t> </w:t>
      </w:r>
      <w:r>
        <w:rPr/>
        <w:t>efectuar</w:t>
      </w:r>
      <w:r>
        <w:rPr>
          <w:spacing w:val="18"/>
        </w:rPr>
        <w:t> </w:t>
      </w:r>
      <w:r>
        <w:rPr/>
        <w:t>4,050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2.660004pt;width:159.75pt;height:451.45pt;mso-position-horizontal-relative:page;mso-position-vertical-relative:page;z-index:5248" coordorigin="512,2053" coordsize="3195,9029">
            <v:group style="position:absolute;left:1940;top:2060;width:2;height:9015" coordorigin="1940,2060" coordsize="2,9015">
              <v:shape style="position:absolute;left:1940;top:2060;width:2;height:9015" coordorigin="1940,2060" coordsize="0,9015" path="m1940,11075l1940,206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inscripciones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derechos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409</w:t>
      </w:r>
      <w:r>
        <w:rPr>
          <w:spacing w:val="22"/>
        </w:rPr>
        <w:t> </w:t>
      </w:r>
      <w:r>
        <w:rPr/>
        <w:t>constancias</w:t>
      </w:r>
      <w:r>
        <w:rPr>
          <w:spacing w:val="22"/>
        </w:rPr>
        <w:t> </w:t>
      </w:r>
      <w:r>
        <w:rPr/>
        <w:t>para</w:t>
      </w:r>
      <w:r>
        <w:rPr>
          <w:spacing w:val="24"/>
        </w:rPr>
        <w:t> </w:t>
      </w:r>
      <w:r>
        <w:rPr/>
        <w:t>beneficiarios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18</w:t>
      </w:r>
      <w:r>
        <w:rPr>
          <w:spacing w:val="22"/>
        </w:rPr>
        <w:t> </w:t>
      </w:r>
      <w:r>
        <w:rPr/>
        <w:t>localidades</w:t>
      </w:r>
      <w:r>
        <w:rPr>
          <w:spacing w:val="22"/>
        </w:rPr>
        <w:t> </w:t>
      </w:r>
      <w:r>
        <w:rPr/>
        <w:t>del</w:t>
      </w:r>
      <w:r>
        <w:rPr>
          <w:spacing w:val="21"/>
        </w:rPr>
        <w:t> </w:t>
      </w:r>
      <w:r>
        <w:rPr/>
        <w:t>municipio</w:t>
      </w:r>
      <w:r>
        <w:rPr>
          <w:spacing w:val="21"/>
        </w:rPr>
        <w:t> </w:t>
      </w:r>
      <w:r>
        <w:rPr/>
        <w:t>de</w:t>
      </w:r>
      <w:r>
        <w:rPr/>
        <w:t> Comondú;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25</w:t>
      </w:r>
      <w:r>
        <w:rPr>
          <w:spacing w:val="6"/>
        </w:rPr>
        <w:t> </w:t>
      </w:r>
      <w:r>
        <w:rPr/>
        <w:t>localidades</w:t>
      </w:r>
      <w:r>
        <w:rPr>
          <w:spacing w:val="7"/>
        </w:rPr>
        <w:t> </w:t>
      </w:r>
      <w:r>
        <w:rPr/>
        <w:t>del</w:t>
      </w:r>
      <w:r>
        <w:rPr>
          <w:spacing w:val="5"/>
        </w:rPr>
        <w:t> </w:t>
      </w:r>
      <w:r>
        <w:rPr/>
        <w:t>municipio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Paz;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2</w:t>
      </w:r>
      <w:r>
        <w:rPr>
          <w:spacing w:val="5"/>
        </w:rPr>
        <w:t> </w:t>
      </w:r>
      <w:r>
        <w:rPr/>
        <w:t>comunidades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municipio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Loreto;</w:t>
      </w:r>
      <w:r>
        <w:rPr>
          <w:spacing w:val="6"/>
        </w:rPr>
        <w:t> </w:t>
      </w:r>
      <w:r>
        <w:rPr/>
        <w:t>de</w:t>
      </w:r>
      <w:r>
        <w:rPr/>
        <w:t> 10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Mulegé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14</w:t>
      </w:r>
      <w:r>
        <w:rPr>
          <w:spacing w:val="-1"/>
        </w:rPr>
        <w:t> </w:t>
      </w:r>
      <w:r>
        <w:rPr/>
        <w:t>comunidades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Aunado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lo</w:t>
      </w:r>
      <w:r>
        <w:rPr>
          <w:spacing w:val="20"/>
        </w:rPr>
        <w:t> </w:t>
      </w:r>
      <w:r>
        <w:rPr/>
        <w:t>anterior</w:t>
      </w:r>
      <w:r>
        <w:rPr>
          <w:spacing w:val="20"/>
        </w:rPr>
        <w:t> </w:t>
      </w:r>
      <w:r>
        <w:rPr/>
        <w:t>expidió</w:t>
      </w:r>
      <w:r>
        <w:rPr>
          <w:spacing w:val="20"/>
        </w:rPr>
        <w:t> </w:t>
      </w:r>
      <w:r>
        <w:rPr/>
        <w:t>215</w:t>
      </w:r>
      <w:r>
        <w:rPr>
          <w:spacing w:val="20"/>
        </w:rPr>
        <w:t> </w:t>
      </w:r>
      <w:r>
        <w:rPr/>
        <w:t>certificados</w:t>
      </w:r>
      <w:r>
        <w:rPr>
          <w:spacing w:val="19"/>
        </w:rPr>
        <w:t> </w:t>
      </w:r>
      <w:r>
        <w:rPr/>
        <w:t>y</w:t>
      </w:r>
      <w:r>
        <w:rPr>
          <w:spacing w:val="20"/>
        </w:rPr>
        <w:t> </w:t>
      </w:r>
      <w:r>
        <w:rPr/>
        <w:t>632</w:t>
      </w:r>
      <w:r>
        <w:rPr>
          <w:spacing w:val="21"/>
        </w:rPr>
        <w:t> </w:t>
      </w:r>
      <w:r>
        <w:rPr/>
        <w:t>títulos</w:t>
      </w:r>
      <w:r>
        <w:rPr>
          <w:spacing w:val="19"/>
        </w:rPr>
        <w:t> </w:t>
      </w:r>
      <w:r>
        <w:rPr/>
        <w:t>al</w:t>
      </w:r>
      <w:r>
        <w:rPr>
          <w:spacing w:val="20"/>
        </w:rPr>
        <w:t> </w:t>
      </w:r>
      <w:r>
        <w:rPr/>
        <w:t>mismo</w:t>
      </w:r>
      <w:r>
        <w:rPr>
          <w:spacing w:val="20"/>
        </w:rPr>
        <w:t> </w:t>
      </w:r>
      <w:r>
        <w:rPr/>
        <w:t>número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sujetos</w:t>
      </w:r>
      <w:r>
        <w:rPr>
          <w:spacing w:val="20"/>
        </w:rPr>
        <w:t> </w:t>
      </w:r>
      <w:r>
        <w:rPr/>
        <w:t>agrarios</w:t>
      </w:r>
      <w:r>
        <w:rPr>
          <w:spacing w:val="19"/>
        </w:rPr>
        <w:t> </w:t>
      </w:r>
      <w:r>
        <w:rPr/>
        <w:t>de</w:t>
      </w:r>
      <w:r>
        <w:rPr/>
        <w:t> varias</w:t>
      </w:r>
      <w:r>
        <w:rPr>
          <w:spacing w:val="16"/>
        </w:rPr>
        <w:t> </w:t>
      </w:r>
      <w:r>
        <w:rPr/>
        <w:t>localidades</w:t>
      </w:r>
      <w:r>
        <w:rPr>
          <w:spacing w:val="16"/>
        </w:rPr>
        <w:t> </w:t>
      </w:r>
      <w:r>
        <w:rPr/>
        <w:t>como</w:t>
      </w:r>
      <w:r>
        <w:rPr>
          <w:spacing w:val="16"/>
        </w:rPr>
        <w:t> </w:t>
      </w:r>
      <w:r>
        <w:rPr/>
        <w:t>son</w:t>
      </w:r>
      <w:r>
        <w:rPr>
          <w:spacing w:val="16"/>
        </w:rPr>
        <w:t> </w:t>
      </w:r>
      <w:r>
        <w:rPr/>
        <w:t>Santo</w:t>
      </w:r>
      <w:r>
        <w:rPr>
          <w:spacing w:val="16"/>
        </w:rPr>
        <w:t> </w:t>
      </w:r>
      <w:r>
        <w:rPr/>
        <w:t>Domingo,</w:t>
      </w:r>
      <w:r>
        <w:rPr>
          <w:spacing w:val="16"/>
        </w:rPr>
        <w:t> </w:t>
      </w:r>
      <w:r>
        <w:rPr/>
        <w:t>Matancitas,</w:t>
      </w:r>
      <w:r>
        <w:rPr>
          <w:spacing w:val="16"/>
        </w:rPr>
        <w:t> </w:t>
      </w:r>
      <w:r>
        <w:rPr/>
        <w:t>San</w:t>
      </w:r>
      <w:r>
        <w:rPr>
          <w:spacing w:val="16"/>
        </w:rPr>
        <w:t> </w:t>
      </w:r>
      <w:r>
        <w:rPr/>
        <w:t>José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Noria,</w:t>
      </w:r>
      <w:r>
        <w:rPr>
          <w:spacing w:val="16"/>
        </w:rPr>
        <w:t> </w:t>
      </w:r>
      <w:r>
        <w:rPr/>
        <w:t>Tepentú;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ejidos</w:t>
      </w:r>
      <w:r>
        <w:rPr/>
        <w:t> </w:t>
      </w:r>
      <w:r>
        <w:rPr>
          <w:spacing w:val="-1"/>
        </w:rPr>
        <w:t>Ley</w:t>
      </w:r>
      <w:r>
        <w:rPr>
          <w:spacing w:val="18"/>
        </w:rPr>
        <w:t> </w:t>
      </w:r>
      <w:r>
        <w:rPr/>
        <w:t>Federal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/>
        <w:t>Aguas</w:t>
      </w:r>
      <w:r>
        <w:rPr>
          <w:spacing w:val="18"/>
        </w:rPr>
        <w:t> </w:t>
      </w:r>
      <w:r>
        <w:rPr>
          <w:spacing w:val="-1"/>
        </w:rPr>
        <w:t>Número</w:t>
      </w:r>
      <w:r>
        <w:rPr>
          <w:spacing w:val="19"/>
        </w:rPr>
        <w:t> </w:t>
      </w:r>
      <w:r>
        <w:rPr>
          <w:spacing w:val="-1"/>
        </w:rPr>
        <w:t>3,</w:t>
      </w:r>
      <w:r>
        <w:rPr>
          <w:spacing w:val="18"/>
        </w:rPr>
        <w:t> </w:t>
      </w:r>
      <w:r>
        <w:rPr/>
        <w:t>4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5;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>
          <w:spacing w:val="-1"/>
        </w:rPr>
        <w:t>Portón</w:t>
      </w:r>
      <w:r>
        <w:rPr>
          <w:spacing w:val="18"/>
        </w:rPr>
        <w:t> </w:t>
      </w:r>
      <w:r>
        <w:rPr>
          <w:spacing w:val="-1"/>
        </w:rPr>
        <w:t>Uno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Villa</w:t>
      </w:r>
      <w:r>
        <w:rPr>
          <w:spacing w:val="18"/>
        </w:rPr>
        <w:t> </w:t>
      </w:r>
      <w:r>
        <w:rPr/>
        <w:t>Morelos,</w:t>
      </w:r>
      <w:r>
        <w:rPr>
          <w:spacing w:val="18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/>
        <w:t>municipio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Comondú;</w:t>
      </w:r>
      <w:r>
        <w:rPr>
          <w:spacing w:val="24"/>
        </w:rPr>
        <w:t> </w:t>
      </w:r>
      <w:r>
        <w:rPr/>
        <w:t>San</w:t>
      </w:r>
      <w:r>
        <w:rPr>
          <w:spacing w:val="8"/>
        </w:rPr>
        <w:t> </w:t>
      </w:r>
      <w:r>
        <w:rPr/>
        <w:t>Ignacio,</w:t>
      </w:r>
      <w:r>
        <w:rPr>
          <w:spacing w:val="7"/>
        </w:rPr>
        <w:t> </w:t>
      </w:r>
      <w:r>
        <w:rPr/>
        <w:t>San</w:t>
      </w:r>
      <w:r>
        <w:rPr>
          <w:spacing w:val="8"/>
        </w:rPr>
        <w:t> </w:t>
      </w:r>
      <w:r>
        <w:rPr>
          <w:spacing w:val="-1"/>
        </w:rPr>
        <w:t>Lucas,</w:t>
      </w:r>
      <w:r>
        <w:rPr>
          <w:spacing w:val="8"/>
        </w:rPr>
        <w:t> </w:t>
      </w:r>
      <w:r>
        <w:rPr/>
        <w:t>Mulegé</w:t>
      </w:r>
      <w:r>
        <w:rPr>
          <w:spacing w:val="7"/>
        </w:rPr>
        <w:t> </w:t>
      </w:r>
      <w:r>
        <w:rPr/>
        <w:t>Pueblo,</w:t>
      </w:r>
      <w:r>
        <w:rPr>
          <w:spacing w:val="7"/>
        </w:rPr>
        <w:t> </w:t>
      </w:r>
      <w:r>
        <w:rPr/>
        <w:t>Guadalupe,</w:t>
      </w:r>
      <w:r>
        <w:rPr>
          <w:spacing w:val="8"/>
        </w:rPr>
        <w:t> </w:t>
      </w:r>
      <w:r>
        <w:rPr/>
        <w:t>Emiliano</w:t>
      </w:r>
      <w:r>
        <w:rPr>
          <w:spacing w:val="7"/>
        </w:rPr>
        <w:t> </w:t>
      </w:r>
      <w:r>
        <w:rPr/>
        <w:t>Zapata,</w:t>
      </w:r>
      <w:r>
        <w:rPr>
          <w:spacing w:val="6"/>
        </w:rPr>
        <w:t> </w:t>
      </w:r>
      <w:r>
        <w:rPr/>
        <w:t>Francisco</w:t>
      </w:r>
      <w:r>
        <w:rPr>
          <w:spacing w:val="6"/>
        </w:rPr>
        <w:t> </w:t>
      </w:r>
      <w:r>
        <w:rPr/>
        <w:t>J</w:t>
      </w:r>
      <w:r>
        <w:rPr>
          <w:spacing w:val="6"/>
        </w:rPr>
        <w:t> </w:t>
      </w:r>
      <w:r>
        <w:rPr/>
        <w:t>Mújica,</w:t>
      </w:r>
      <w:r>
        <w:rPr>
          <w:spacing w:val="6"/>
        </w:rPr>
        <w:t> </w:t>
      </w:r>
      <w:r>
        <w:rPr/>
        <w:t>San</w:t>
      </w:r>
      <w:r>
        <w:rPr>
          <w:spacing w:val="6"/>
        </w:rPr>
        <w:t> </w:t>
      </w:r>
      <w:r>
        <w:rPr/>
        <w:t>José</w:t>
      </w:r>
      <w:r>
        <w:rPr>
          <w:spacing w:val="21"/>
        </w:rPr>
        <w:t> </w:t>
      </w:r>
      <w:r>
        <w:rPr/>
        <w:t>de</w:t>
      </w:r>
      <w:r>
        <w:rPr>
          <w:spacing w:val="6"/>
        </w:rPr>
        <w:t> </w:t>
      </w:r>
      <w:r>
        <w:rPr/>
        <w:t>Gracia,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Cuarenta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otras</w:t>
      </w:r>
      <w:r>
        <w:rPr>
          <w:spacing w:val="7"/>
        </w:rPr>
        <w:t> </w:t>
      </w:r>
      <w:r>
        <w:rPr/>
        <w:t>2</w:t>
      </w:r>
      <w:r>
        <w:rPr>
          <w:spacing w:val="6"/>
        </w:rPr>
        <w:t> </w:t>
      </w:r>
      <w:r>
        <w:rPr/>
        <w:t>localidades</w:t>
      </w:r>
      <w:r>
        <w:rPr>
          <w:spacing w:val="7"/>
        </w:rPr>
        <w:t> </w:t>
      </w:r>
      <w:r>
        <w:rPr/>
        <w:t>más</w:t>
      </w:r>
      <w:r>
        <w:rPr>
          <w:spacing w:val="6"/>
        </w:rPr>
        <w:t> </w:t>
      </w:r>
      <w:r>
        <w:rPr/>
        <w:t>del</w:t>
      </w:r>
      <w:r>
        <w:rPr>
          <w:spacing w:val="7"/>
        </w:rPr>
        <w:t> </w:t>
      </w:r>
      <w:r>
        <w:rPr/>
        <w:t>municipio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Mulegé;</w:t>
      </w:r>
      <w:r>
        <w:rPr>
          <w:spacing w:val="5"/>
        </w:rPr>
        <w:t> </w:t>
      </w:r>
      <w:r>
        <w:rPr/>
        <w:t>Álvaro</w:t>
      </w:r>
      <w:r>
        <w:rPr>
          <w:spacing w:val="5"/>
        </w:rPr>
        <w:t> </w:t>
      </w:r>
      <w:r>
        <w:rPr/>
        <w:t>Obregón,</w:t>
      </w:r>
      <w:r>
        <w:rPr>
          <w:spacing w:val="5"/>
        </w:rPr>
        <w:t> </w:t>
      </w:r>
      <w:r>
        <w:rPr/>
        <w:t>Plutarco</w:t>
      </w:r>
      <w:r>
        <w:rPr>
          <w:spacing w:val="21"/>
        </w:rPr>
        <w:t> </w:t>
      </w:r>
      <w:r>
        <w:rPr/>
        <w:t>Elías</w:t>
      </w:r>
      <w:r>
        <w:rPr>
          <w:spacing w:val="31"/>
        </w:rPr>
        <w:t> </w:t>
      </w:r>
      <w:r>
        <w:rPr>
          <w:spacing w:val="-1"/>
        </w:rPr>
        <w:t>Calles,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>
          <w:spacing w:val="-1"/>
        </w:rPr>
        <w:t>Carrizal,</w:t>
      </w:r>
      <w:r>
        <w:rPr>
          <w:spacing w:val="31"/>
        </w:rPr>
        <w:t> </w:t>
      </w:r>
      <w:r>
        <w:rPr>
          <w:spacing w:val="-1"/>
        </w:rPr>
        <w:t>Chametla,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Centenario,</w:t>
      </w:r>
      <w:r>
        <w:rPr>
          <w:spacing w:val="31"/>
        </w:rPr>
        <w:t> </w:t>
      </w:r>
      <w:r>
        <w:rPr/>
        <w:t>Todos</w:t>
      </w:r>
      <w:r>
        <w:rPr>
          <w:spacing w:val="29"/>
        </w:rPr>
        <w:t> </w:t>
      </w:r>
      <w:r>
        <w:rPr/>
        <w:t>Santos,</w:t>
      </w:r>
      <w:r>
        <w:rPr>
          <w:spacing w:val="31"/>
        </w:rPr>
        <w:t> </w:t>
      </w:r>
      <w:r>
        <w:rPr/>
        <w:t>El</w:t>
      </w:r>
      <w:r>
        <w:rPr>
          <w:spacing w:val="31"/>
        </w:rPr>
        <w:t> </w:t>
      </w:r>
      <w:r>
        <w:rPr/>
        <w:t>sargento,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/>
        <w:t>Pescadero,</w:t>
      </w:r>
      <w:r>
        <w:rPr>
          <w:spacing w:val="30"/>
        </w:rPr>
        <w:t> </w:t>
      </w:r>
      <w:r>
        <w:rPr/>
        <w:t>San</w:t>
      </w:r>
      <w:r>
        <w:rPr>
          <w:spacing w:val="24"/>
        </w:rPr>
        <w:t> </w:t>
      </w:r>
      <w:r>
        <w:rPr/>
        <w:t>Antonio,</w:t>
      </w:r>
      <w:r>
        <w:rPr>
          <w:spacing w:val="22"/>
        </w:rPr>
        <w:t> </w:t>
      </w:r>
      <w:r>
        <w:rPr/>
        <w:t>Melitón</w:t>
      </w:r>
      <w:r>
        <w:rPr>
          <w:spacing w:val="22"/>
        </w:rPr>
        <w:t> </w:t>
      </w:r>
      <w:r>
        <w:rPr/>
        <w:t>Albáñez</w:t>
      </w:r>
      <w:r>
        <w:rPr>
          <w:spacing w:val="22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Conquista</w:t>
      </w:r>
      <w:r>
        <w:rPr>
          <w:spacing w:val="21"/>
        </w:rPr>
        <w:t> </w:t>
      </w:r>
      <w:r>
        <w:rPr/>
        <w:t>Agraria,</w:t>
      </w:r>
      <w:r>
        <w:rPr>
          <w:spacing w:val="21"/>
        </w:rPr>
        <w:t> </w:t>
      </w:r>
      <w:r>
        <w:rPr>
          <w:spacing w:val="-1"/>
        </w:rPr>
        <w:t>del</w:t>
      </w:r>
      <w:r>
        <w:rPr>
          <w:spacing w:val="22"/>
        </w:rPr>
        <w:t> </w:t>
      </w:r>
      <w:r>
        <w:rPr/>
        <w:t>Municipio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Paz;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Cuevas,</w:t>
      </w:r>
      <w:r>
        <w:rPr>
          <w:spacing w:val="21"/>
        </w:rPr>
        <w:t> </w:t>
      </w:r>
      <w:r>
        <w:rPr/>
        <w:t>San</w:t>
      </w:r>
      <w:r>
        <w:rPr>
          <w:spacing w:val="21"/>
        </w:rPr>
        <w:t> </w:t>
      </w:r>
      <w:r>
        <w:rPr/>
        <w:t>José</w:t>
      </w:r>
      <w:r>
        <w:rPr>
          <w:spacing w:val="21"/>
        </w:rPr>
        <w:t> </w:t>
      </w:r>
      <w:r>
        <w:rPr/>
        <w:t>del</w:t>
      </w:r>
      <w:r>
        <w:rPr>
          <w:spacing w:val="23"/>
        </w:rPr>
        <w:t> </w:t>
      </w:r>
      <w:r>
        <w:rPr/>
        <w:t>Cabo,</w:t>
      </w:r>
      <w:r>
        <w:rPr>
          <w:spacing w:val="1"/>
        </w:rPr>
        <w:t> </w:t>
      </w:r>
      <w:r>
        <w:rPr/>
        <w:t>Cabo San</w:t>
      </w:r>
      <w:r>
        <w:rPr>
          <w:spacing w:val="-1"/>
        </w:rPr>
        <w:t> </w:t>
      </w:r>
      <w:r>
        <w:rPr/>
        <w:t>Lucas,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Candelaria, El</w:t>
      </w:r>
      <w:r>
        <w:rPr>
          <w:spacing w:val="-1"/>
        </w:rPr>
        <w:t> </w:t>
      </w:r>
      <w:r>
        <w:rPr/>
        <w:t>Ranchito,</w:t>
      </w:r>
      <w:r>
        <w:rPr>
          <w:spacing w:val="-1"/>
        </w:rPr>
        <w:t> La Ribera, </w:t>
      </w:r>
      <w:r>
        <w:rPr/>
        <w:t>Santiago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Caduaño, del </w:t>
      </w:r>
      <w:r>
        <w:rPr/>
        <w:t>municipio</w:t>
      </w:r>
      <w:r>
        <w:rPr>
          <w:spacing w:val="-1"/>
        </w:rPr>
        <w:t> de</w:t>
      </w:r>
      <w:r>
        <w:rPr>
          <w:spacing w:val="26"/>
        </w:rPr>
        <w:t> </w:t>
      </w:r>
      <w:r>
        <w:rPr>
          <w:spacing w:val="-1"/>
        </w:rPr>
        <w:t>Los Cabos </w:t>
      </w:r>
      <w:r>
        <w:rPr/>
        <w:t>y</w:t>
      </w:r>
      <w:r>
        <w:rPr>
          <w:spacing w:val="-1"/>
        </w:rPr>
        <w:t> Loreto </w:t>
      </w:r>
      <w:r>
        <w:rPr/>
        <w:t>y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Javier.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6"/>
        <w:jc w:val="both"/>
      </w:pPr>
      <w:r>
        <w:rPr/>
        <w:t>En resumen, las</w:t>
      </w:r>
      <w:r>
        <w:rPr>
          <w:spacing w:val="1"/>
        </w:rPr>
        <w:t> </w:t>
      </w:r>
      <w:r>
        <w:rPr/>
        <w:t>instancias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tienen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ver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asuntos </w:t>
      </w:r>
      <w:r>
        <w:rPr/>
        <w:t>agrarios ejercieron recursos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monto</w:t>
      </w:r>
      <w:r>
        <w:rPr>
          <w:spacing w:val="26"/>
        </w:rPr>
        <w:t> </w:t>
      </w:r>
      <w:r>
        <w:rPr/>
        <w:t>de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215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037</w:t>
      </w:r>
      <w:r>
        <w:rPr>
          <w:spacing w:val="-1"/>
        </w:rPr>
        <w:t> </w:t>
      </w:r>
      <w:r>
        <w:rPr/>
        <w:t>pesos.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8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9.780029pt;margin-top:104.639999pt;width:149.65pt;height:448.45pt;mso-position-horizontal-relative:page;mso-position-vertical-relative:page;z-index:5272" coordorigin="12196,2093" coordsize="2993,8969">
            <v:group style="position:absolute;left:13700;top:2100;width:2;height:3165" coordorigin="13700,2100" coordsize="2,3165">
              <v:shape style="position:absolute;left:13700;top:2100;width:2;height:3165" coordorigin="13700,2100" coordsize="0,3165" path="m13700,2100l13700,5264e" filled="false" stroked="true" strokeweight=".72pt" strokecolor="#969696">
                <v:path arrowok="t"/>
              </v:shape>
            </v:group>
            <v:group style="position:absolute;left:13700;top:7409;width:2;height:1396" coordorigin="13700,7409" coordsize="2,1396">
              <v:shape style="position:absolute;left:13700;top:7409;width:2;height:1396" coordorigin="13700,7409" coordsize="0,1396" path="m13700,7409l13700,8804e" filled="false" stroked="true" strokeweight=".72pt" strokecolor="#969696">
                <v:path arrowok="t"/>
              </v:shape>
            </v:group>
            <v:group style="position:absolute;left:12203;top:5257;width:2865;height:2159" coordorigin="12203,5257" coordsize="2865,2159">
              <v:shape style="position:absolute;left:12203;top:5257;width:2865;height:2159" coordorigin="12203,5257" coordsize="2865,2159" path="m12203,5257l12203,7416,15067,7416,15067,5257,12203,5257xe" filled="false" stroked="true" strokeweight=".72pt" strokecolor="#f7b909">
                <v:path arrowok="t"/>
              </v:shape>
            </v:group>
            <v:group style="position:absolute;left:12210;top:5264;width:2850;height:2145" coordorigin="12210,5264" coordsize="2850,2145">
              <v:shape style="position:absolute;left:12210;top:5264;width:2850;height:2145" coordorigin="12210,5264" coordsize="2850,2145" path="m15060,5264l15060,7409,12210,7409,12210,5264,15060,5264xe" filled="true" fillcolor="#f7b909" stroked="false">
                <v:path arrowok="t"/>
                <v:fill type="solid"/>
              </v:shape>
              <v:shape style="position:absolute;left:12270;top:5324;width:2853;height:2144" type="#_x0000_t75" stroked="false">
                <v:imagedata r:id="rId221" o:title=""/>
              </v:shape>
            </v:group>
            <v:group style="position:absolute;left:12263;top:5317;width:2865;height:2159" coordorigin="12263,5317" coordsize="2865,2159">
              <v:shape style="position:absolute;left:12263;top:5317;width:2865;height:2159" coordorigin="12263,5317" coordsize="2865,2159" path="m12263,5317l12263,7476,15127,7476,15127,5317,12263,5317xe" filled="false" stroked="true" strokeweight=".72pt" strokecolor="#ffffff">
                <v:path arrowok="t"/>
              </v:shape>
            </v:group>
            <v:group style="position:absolute;left:13700;top:10679;width:2;height:376" coordorigin="13700,10679" coordsize="2,376">
              <v:shape style="position:absolute;left:13700;top:10679;width:2;height:376" coordorigin="13700,10679" coordsize="0,376" path="m13700,10679l13700,11054e" filled="false" stroked="true" strokeweight=".72pt" strokecolor="#969696">
                <v:path arrowok="t"/>
              </v:shape>
            </v:group>
            <v:group style="position:absolute;left:12317;top:8797;width:2865;height:1889" coordorigin="12317,8797" coordsize="2865,1889">
              <v:shape style="position:absolute;left:12317;top:8797;width:2865;height:1889" coordorigin="12317,8797" coordsize="2865,1889" path="m12317,8797l12317,10686,15181,10686,15181,8797,12317,8797xe" filled="false" stroked="true" strokeweight=".72pt" strokecolor="#f7b909">
                <v:path arrowok="t"/>
              </v:shape>
            </v:group>
            <v:group style="position:absolute;left:12324;top:8804;width:2850;height:1875" coordorigin="12324,8804" coordsize="2850,1875">
              <v:shape style="position:absolute;left:12324;top:8804;width:2850;height:1875" coordorigin="12324,8804" coordsize="2850,1875" path="m15174,8804l15174,10679,12324,10679,12324,8804,15174,8804xe" filled="true" fillcolor="#f7b909" stroked="false">
                <v:path arrowok="t"/>
                <v:fill type="solid"/>
              </v:shape>
              <v:shape style="position:absolute;left:12264;top:8744;width:2853;height:1874" type="#_x0000_t75" stroked="false">
                <v:imagedata r:id="rId222" o:title=""/>
              </v:shape>
            </v:group>
            <v:group style="position:absolute;left:12257;top:8737;width:2865;height:1889" coordorigin="12257,8737" coordsize="2865,1889">
              <v:shape style="position:absolute;left:12257;top:8737;width:2865;height:1889" coordorigin="12257,8737" coordsize="2865,1889" path="m12257,8737l12257,10626,15121,10626,15121,8737,12257,873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10"/>
        <w:rPr>
          <w:rFonts w:ascii="Arial" w:hAnsi="Arial" w:cs="Arial" w:eastAsia="Arial"/>
          <w:sz w:val="23"/>
          <w:szCs w:val="23"/>
        </w:rPr>
      </w:pPr>
    </w:p>
    <w:p>
      <w:pPr>
        <w:numPr>
          <w:ilvl w:val="0"/>
          <w:numId w:val="6"/>
        </w:numPr>
        <w:tabs>
          <w:tab w:pos="1117" w:val="left" w:leader="none"/>
          <w:tab w:pos="2681" w:val="left" w:leader="none"/>
          <w:tab w:pos="4431" w:val="left" w:leader="none"/>
          <w:tab w:pos="4827" w:val="left" w:leader="none"/>
          <w:tab w:pos="5855" w:val="left" w:leader="none"/>
          <w:tab w:pos="6431" w:val="left" w:leader="none"/>
          <w:tab w:pos="7017" w:val="left" w:leader="none"/>
          <w:tab w:pos="8470" w:val="left" w:leader="none"/>
          <w:tab w:pos="8844" w:val="left" w:leader="none"/>
        </w:tabs>
        <w:spacing w:before="47"/>
        <w:ind w:left="1115" w:right="3486" w:hanging="540"/>
        <w:jc w:val="left"/>
        <w:rPr>
          <w:rFonts w:ascii="Century Gothic" w:hAnsi="Century Gothic" w:cs="Century Gothic" w:eastAsia="Century Gothic"/>
          <w:sz w:val="28"/>
          <w:szCs w:val="28"/>
        </w:rPr>
      </w:pPr>
      <w:bookmarkStart w:name="9 Desarrollo Económico" w:id="55"/>
      <w:bookmarkEnd w:id="55"/>
      <w:r>
        <w:rPr/>
      </w:r>
      <w:bookmarkStart w:name="9.1 Turismo" w:id="56"/>
      <w:bookmarkEnd w:id="56"/>
      <w:r>
        <w:rPr/>
      </w:r>
      <w:bookmarkStart w:name="_bookmark20" w:id="57"/>
      <w:bookmarkEnd w:id="57"/>
      <w:r>
        <w:rPr/>
      </w:r>
      <w:bookmarkStart w:name="_bookmark20" w:id="58"/>
      <w:bookmarkEnd w:id="58"/>
      <w:r>
        <w:rPr>
          <w:rFonts w:ascii="Century Gothic" w:hAnsi="Century Gothic"/>
          <w:b/>
          <w:spacing w:val="-1"/>
          <w:w w:val="95"/>
          <w:sz w:val="28"/>
        </w:rPr>
        <w:t>Desarroll</w:t>
      </w:r>
      <w:r>
        <w:rPr>
          <w:rFonts w:ascii="Century Gothic" w:hAnsi="Century Gothic"/>
          <w:b/>
          <w:spacing w:val="-1"/>
          <w:w w:val="95"/>
          <w:sz w:val="28"/>
        </w:rPr>
        <w:t>o</w:t>
        <w:tab/>
      </w:r>
      <w:r>
        <w:rPr>
          <w:rFonts w:ascii="Century Gothic" w:hAnsi="Century Gothic"/>
          <w:b/>
          <w:w w:val="95"/>
          <w:sz w:val="28"/>
        </w:rPr>
        <w:t>Económico</w:t>
        <w:tab/>
        <w:t>a</w:t>
        <w:tab/>
        <w:t>través</w:t>
        <w:tab/>
      </w:r>
      <w:r>
        <w:rPr>
          <w:rFonts w:ascii="Century Gothic" w:hAnsi="Century Gothic"/>
          <w:b/>
          <w:spacing w:val="-1"/>
          <w:w w:val="95"/>
          <w:sz w:val="28"/>
        </w:rPr>
        <w:t>de</w:t>
        <w:tab/>
      </w:r>
      <w:r>
        <w:rPr>
          <w:rFonts w:ascii="Century Gothic" w:hAnsi="Century Gothic"/>
          <w:b/>
          <w:w w:val="95"/>
          <w:sz w:val="28"/>
        </w:rPr>
        <w:t>las</w:t>
        <w:tab/>
        <w:t>Regiones</w:t>
        <w:tab/>
        <w:t>y</w:t>
        <w:tab/>
        <w:t>Micro</w:t>
      </w:r>
      <w:r>
        <w:rPr>
          <w:rFonts w:ascii="Century Gothic" w:hAnsi="Century Gothic"/>
          <w:b/>
          <w:spacing w:val="23"/>
          <w:w w:val="99"/>
          <w:sz w:val="28"/>
        </w:rPr>
        <w:t> </w:t>
      </w:r>
      <w:r>
        <w:rPr>
          <w:rFonts w:ascii="Century Gothic" w:hAnsi="Century Gothic"/>
          <w:b/>
          <w:sz w:val="28"/>
        </w:rPr>
        <w:t>Regiones</w:t>
      </w:r>
      <w:r>
        <w:rPr>
          <w:rFonts w:ascii="Century Gothic" w:hAnsi="Century Gothic"/>
          <w:sz w:val="28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numPr>
          <w:ilvl w:val="1"/>
          <w:numId w:val="6"/>
        </w:numPr>
        <w:tabs>
          <w:tab w:pos="979" w:val="left" w:leader="none"/>
        </w:tabs>
        <w:spacing w:before="208"/>
        <w:ind w:left="978" w:right="0" w:hanging="403"/>
        <w:jc w:val="both"/>
        <w:rPr>
          <w:rFonts w:ascii="Century Gothic" w:hAnsi="Century Gothic" w:cs="Century Gothic" w:eastAsia="Century Gothic"/>
          <w:sz w:val="24"/>
          <w:szCs w:val="24"/>
        </w:rPr>
      </w:pPr>
      <w:r>
        <w:rPr>
          <w:rFonts w:ascii="Century Gothic"/>
          <w:b/>
          <w:sz w:val="24"/>
        </w:rPr>
        <w:t>Turismo</w:t>
      </w:r>
      <w:r>
        <w:rPr>
          <w:rFonts w:ascii="Century Gothic"/>
          <w:sz w:val="24"/>
        </w:rPr>
      </w:r>
    </w:p>
    <w:p>
      <w:pPr>
        <w:spacing w:line="240" w:lineRule="auto" w:before="3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3486"/>
        <w:jc w:val="both"/>
      </w:pPr>
      <w:r>
        <w:rPr/>
        <w:t>Una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las</w:t>
      </w:r>
      <w:r>
        <w:rPr>
          <w:spacing w:val="47"/>
        </w:rPr>
        <w:t> </w:t>
      </w:r>
      <w:r>
        <w:rPr/>
        <w:t>principales</w:t>
      </w:r>
      <w:r>
        <w:rPr>
          <w:spacing w:val="48"/>
        </w:rPr>
        <w:t> </w:t>
      </w:r>
      <w:r>
        <w:rPr/>
        <w:t>funciones</w:t>
      </w:r>
      <w:r>
        <w:rPr>
          <w:spacing w:val="47"/>
        </w:rPr>
        <w:t> </w:t>
      </w:r>
      <w:r>
        <w:rPr/>
        <w:t>del</w:t>
      </w:r>
      <w:r>
        <w:rPr>
          <w:spacing w:val="47"/>
        </w:rPr>
        <w:t> </w:t>
      </w:r>
      <w:r>
        <w:rPr/>
        <w:t>gobierno</w:t>
      </w:r>
      <w:r>
        <w:rPr>
          <w:spacing w:val="48"/>
        </w:rPr>
        <w:t> </w:t>
      </w:r>
      <w:r>
        <w:rPr/>
        <w:t>es</w:t>
      </w:r>
      <w:r>
        <w:rPr>
          <w:spacing w:val="48"/>
        </w:rPr>
        <w:t> </w:t>
      </w:r>
      <w:r>
        <w:rPr/>
        <w:t>realizar</w:t>
      </w:r>
      <w:r>
        <w:rPr>
          <w:spacing w:val="48"/>
        </w:rPr>
        <w:t> </w:t>
      </w:r>
      <w:r>
        <w:rPr/>
        <w:t>el</w:t>
      </w:r>
      <w:r>
        <w:rPr>
          <w:spacing w:val="48"/>
        </w:rPr>
        <w:t> </w:t>
      </w:r>
      <w:r>
        <w:rPr/>
        <w:t>adecuado</w:t>
      </w:r>
      <w:r>
        <w:rPr>
          <w:spacing w:val="47"/>
        </w:rPr>
        <w:t> </w:t>
      </w:r>
      <w:r>
        <w:rPr/>
        <w:t>manejo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los</w:t>
      </w:r>
      <w:r>
        <w:rPr>
          <w:spacing w:val="48"/>
        </w:rPr>
        <w:t> </w:t>
      </w:r>
      <w:r>
        <w:rPr/>
        <w:t>recursos,</w:t>
      </w:r>
      <w:r>
        <w:rPr/>
        <w:t> destinándolos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/>
        <w:t>proyectos</w:t>
      </w:r>
      <w:r>
        <w:rPr>
          <w:spacing w:val="39"/>
        </w:rPr>
        <w:t> </w:t>
      </w:r>
      <w:r>
        <w:rPr/>
        <w:t>que</w:t>
      </w:r>
      <w:r>
        <w:rPr>
          <w:spacing w:val="39"/>
        </w:rPr>
        <w:t> </w:t>
      </w:r>
      <w:r>
        <w:rPr/>
        <w:t>beneficien</w:t>
      </w:r>
      <w:r>
        <w:rPr>
          <w:spacing w:val="40"/>
        </w:rPr>
        <w:t> </w:t>
      </w:r>
      <w:r>
        <w:rPr/>
        <w:t>todos</w:t>
      </w:r>
      <w:r>
        <w:rPr>
          <w:spacing w:val="38"/>
        </w:rPr>
        <w:t> </w:t>
      </w:r>
      <w:r>
        <w:rPr/>
        <w:t>los</w:t>
      </w:r>
      <w:r>
        <w:rPr>
          <w:spacing w:val="38"/>
        </w:rPr>
        <w:t> </w:t>
      </w:r>
      <w:r>
        <w:rPr/>
        <w:t>ámbitos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/>
        <w:t>economía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/>
        <w:t>por</w:t>
      </w:r>
      <w:r>
        <w:rPr>
          <w:spacing w:val="37"/>
        </w:rPr>
        <w:t> </w:t>
      </w:r>
      <w:r>
        <w:rPr/>
        <w:t>supuesto</w:t>
      </w:r>
      <w:r>
        <w:rPr>
          <w:spacing w:val="38"/>
        </w:rPr>
        <w:t> </w:t>
      </w:r>
      <w:r>
        <w:rPr/>
        <w:t>que</w:t>
      </w:r>
      <w:r>
        <w:rPr/>
        <w:t> conlleven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proporcionar beneficios 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sociedad.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Para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/>
        <w:t>fortalecimiento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spacing w:val="-1"/>
        </w:rPr>
        <w:t>actividad</w:t>
      </w:r>
      <w:r>
        <w:rPr>
          <w:spacing w:val="7"/>
        </w:rPr>
        <w:t> </w:t>
      </w:r>
      <w:r>
        <w:rPr/>
        <w:t>turística,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estado</w:t>
      </w:r>
      <w:r>
        <w:rPr>
          <w:spacing w:val="7"/>
        </w:rPr>
        <w:t> </w:t>
      </w:r>
      <w:r>
        <w:rPr/>
        <w:t>invierte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obras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infraestructura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través</w:t>
      </w:r>
      <w:r>
        <w:rPr>
          <w:spacing w:val="25"/>
        </w:rPr>
        <w:t> </w:t>
      </w:r>
      <w:r>
        <w:rPr/>
        <w:t>de</w:t>
      </w:r>
      <w:r>
        <w:rPr>
          <w:spacing w:val="23"/>
        </w:rPr>
        <w:t> </w:t>
      </w:r>
      <w:r>
        <w:rPr/>
        <w:t>instrumentos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coordinación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colaboración</w:t>
      </w:r>
      <w:r>
        <w:rPr>
          <w:spacing w:val="23"/>
        </w:rPr>
        <w:t> </w:t>
      </w:r>
      <w:r>
        <w:rPr/>
        <w:t>con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federación</w:t>
      </w:r>
      <w:r>
        <w:rPr>
          <w:spacing w:val="21"/>
        </w:rPr>
        <w:t> </w:t>
      </w:r>
      <w:r>
        <w:rPr/>
        <w:t>denominado</w:t>
      </w:r>
      <w:r>
        <w:rPr>
          <w:spacing w:val="22"/>
        </w:rPr>
        <w:t> </w:t>
      </w:r>
      <w:r>
        <w:rPr/>
        <w:t>Convenio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Reasignación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Recursos,</w:t>
      </w:r>
      <w:r>
        <w:rPr>
          <w:spacing w:val="45"/>
        </w:rPr>
        <w:t> </w:t>
      </w:r>
      <w:r>
        <w:rPr/>
        <w:t>que</w:t>
      </w:r>
      <w:r>
        <w:rPr>
          <w:spacing w:val="45"/>
        </w:rPr>
        <w:t> </w:t>
      </w:r>
      <w:r>
        <w:rPr/>
        <w:t>ha</w:t>
      </w:r>
      <w:r>
        <w:rPr>
          <w:spacing w:val="45"/>
        </w:rPr>
        <w:t> </w:t>
      </w:r>
      <w:r>
        <w:rPr/>
        <w:t>resultado</w:t>
      </w:r>
      <w:r>
        <w:rPr>
          <w:spacing w:val="44"/>
        </w:rPr>
        <w:t> </w:t>
      </w:r>
      <w:r>
        <w:rPr/>
        <w:t>ser</w:t>
      </w:r>
      <w:r>
        <w:rPr>
          <w:spacing w:val="45"/>
        </w:rPr>
        <w:t> </w:t>
      </w:r>
      <w:r>
        <w:rPr/>
        <w:t>un</w:t>
      </w:r>
      <w:r>
        <w:rPr>
          <w:spacing w:val="44"/>
        </w:rPr>
        <w:t> </w:t>
      </w:r>
      <w:r>
        <w:rPr/>
        <w:t>excelente</w:t>
      </w:r>
      <w:r>
        <w:rPr>
          <w:spacing w:val="44"/>
        </w:rPr>
        <w:t> </w:t>
      </w:r>
      <w:r>
        <w:rPr/>
        <w:t>mecanismo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inversión</w:t>
      </w:r>
      <w:r>
        <w:rPr>
          <w:spacing w:val="44"/>
        </w:rPr>
        <w:t> </w:t>
      </w:r>
      <w:r>
        <w:rPr/>
        <w:t>pública,</w:t>
      </w:r>
      <w:r>
        <w:rPr/>
        <w:t> mediante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cual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han</w:t>
      </w:r>
      <w:r>
        <w:rPr>
          <w:spacing w:val="8"/>
        </w:rPr>
        <w:t> </w:t>
      </w:r>
      <w:r>
        <w:rPr/>
        <w:t>aportado</w:t>
      </w:r>
      <w:r>
        <w:rPr>
          <w:spacing w:val="8"/>
        </w:rPr>
        <w:t> </w:t>
      </w:r>
      <w:r>
        <w:rPr/>
        <w:t>recursos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manera</w:t>
      </w:r>
      <w:r>
        <w:rPr>
          <w:spacing w:val="8"/>
        </w:rPr>
        <w:t> </w:t>
      </w:r>
      <w:r>
        <w:rPr/>
        <w:t>conjunta</w:t>
      </w:r>
      <w:r>
        <w:rPr>
          <w:spacing w:val="6"/>
        </w:rPr>
        <w:t> </w:t>
      </w:r>
      <w:r>
        <w:rPr/>
        <w:t>que</w:t>
      </w:r>
      <w:r>
        <w:rPr>
          <w:spacing w:val="7"/>
        </w:rPr>
        <w:t> </w:t>
      </w:r>
      <w:r>
        <w:rPr/>
        <w:t>durante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año</w:t>
      </w:r>
      <w:r>
        <w:rPr>
          <w:spacing w:val="7"/>
        </w:rPr>
        <w:t> </w:t>
      </w:r>
      <w:r>
        <w:rPr/>
        <w:t>anterior</w:t>
      </w:r>
      <w:r>
        <w:rPr>
          <w:spacing w:val="7"/>
        </w:rPr>
        <w:t> </w:t>
      </w:r>
      <w:r>
        <w:rPr/>
        <w:t>sumaron</w:t>
      </w:r>
      <w:r>
        <w:rPr/>
        <w:t> un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103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500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pesos,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aplicación 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municipios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55"/>
        </w:rPr>
        <w:t> </w:t>
      </w:r>
      <w:r>
        <w:rPr/>
        <w:t>esta materia se realizaron</w:t>
      </w:r>
      <w:r>
        <w:rPr>
          <w:spacing w:val="55"/>
        </w:rPr>
        <w:t> </w:t>
      </w:r>
      <w:r>
        <w:rPr/>
        <w:t>acciones</w:t>
      </w:r>
      <w:r>
        <w:rPr>
          <w:spacing w:val="54"/>
        </w:rPr>
        <w:t> </w:t>
      </w:r>
      <w:r>
        <w:rPr/>
        <w:t>para</w:t>
      </w:r>
      <w:r>
        <w:rPr>
          <w:spacing w:val="55"/>
        </w:rPr>
        <w:t> </w:t>
      </w:r>
      <w:r>
        <w:rPr/>
        <w:t>el</w:t>
      </w:r>
      <w:r>
        <w:rPr>
          <w:spacing w:val="55"/>
        </w:rPr>
        <w:t> </w:t>
      </w:r>
      <w:r>
        <w:rPr/>
        <w:t>inicio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nuevos</w:t>
      </w:r>
      <w:r>
        <w:rPr>
          <w:spacing w:val="54"/>
        </w:rPr>
        <w:t> </w:t>
      </w:r>
      <w:r>
        <w:rPr/>
        <w:t>programas,</w:t>
      </w:r>
      <w:r>
        <w:rPr>
          <w:spacing w:val="55"/>
        </w:rPr>
        <w:t> </w:t>
      </w:r>
      <w:r>
        <w:rPr/>
        <w:t>la</w:t>
      </w:r>
      <w:r>
        <w:rPr>
          <w:spacing w:val="55"/>
        </w:rPr>
        <w:t> </w:t>
      </w:r>
      <w:r>
        <w:rPr/>
        <w:t>continuidad</w:t>
      </w:r>
      <w:r>
        <w:rPr>
          <w:spacing w:val="54"/>
        </w:rPr>
        <w:t> </w:t>
      </w:r>
      <w:r>
        <w:rPr/>
        <w:t>de</w:t>
      </w:r>
      <w:r>
        <w:rPr/>
        <w:t> proyectos, 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conclusión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</w:t>
      </w:r>
      <w:r>
        <w:rPr/>
        <w:t>funcionamiento</w:t>
      </w:r>
      <w:r>
        <w:rPr>
          <w:spacing w:val="-2"/>
        </w:rPr>
        <w:t> </w:t>
      </w:r>
      <w:r>
        <w:rPr>
          <w:spacing w:val="-1"/>
        </w:rPr>
        <w:t>de obras de gran impacto.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/>
        <w:t>A</w:t>
      </w:r>
      <w:r>
        <w:rPr>
          <w:spacing w:val="-1"/>
        </w:rPr>
        <w:t> </w:t>
      </w:r>
      <w:r>
        <w:rPr/>
        <w:t>continuación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describen por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cada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emprendidas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2009.</w:t>
      </w: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</w:t>
      </w:r>
      <w:r>
        <w:rPr>
          <w:i/>
        </w:rPr>
        <w:t>de</w:t>
      </w:r>
      <w:r>
        <w:rPr>
          <w:i/>
          <w:spacing w:val="-1"/>
        </w:rPr>
        <w:t> </w:t>
      </w:r>
      <w:r>
        <w:rPr>
          <w:i/>
        </w:rPr>
        <w:t>La</w:t>
      </w:r>
      <w:r>
        <w:rPr>
          <w:i/>
          <w:spacing w:val="-1"/>
        </w:rPr>
        <w:t> Paz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7" w:lineRule="auto"/>
        <w:ind w:right="3486"/>
        <w:jc w:val="both"/>
      </w:pPr>
      <w:r>
        <w:rPr/>
        <w:t>Por</w:t>
      </w:r>
      <w:r>
        <w:rPr>
          <w:spacing w:val="42"/>
        </w:rPr>
        <w:t> </w:t>
      </w:r>
      <w:r>
        <w:rPr/>
        <w:t>lo</w:t>
      </w:r>
      <w:r>
        <w:rPr>
          <w:spacing w:val="43"/>
        </w:rPr>
        <w:t> </w:t>
      </w:r>
      <w:r>
        <w:rPr/>
        <w:t>que</w:t>
      </w:r>
      <w:r>
        <w:rPr>
          <w:spacing w:val="42"/>
        </w:rPr>
        <w:t> </w:t>
      </w:r>
      <w:r>
        <w:rPr/>
        <w:t>concierne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/>
        <w:t>este</w:t>
      </w:r>
      <w:r>
        <w:rPr>
          <w:spacing w:val="42"/>
        </w:rPr>
        <w:t> </w:t>
      </w:r>
      <w:r>
        <w:rPr/>
        <w:t>municipio,</w:t>
      </w:r>
      <w:r>
        <w:rPr>
          <w:spacing w:val="43"/>
        </w:rPr>
        <w:t> </w:t>
      </w:r>
      <w:r>
        <w:rPr/>
        <w:t>con</w:t>
      </w:r>
      <w:r>
        <w:rPr>
          <w:spacing w:val="42"/>
        </w:rPr>
        <w:t> </w:t>
      </w:r>
      <w:r>
        <w:rPr/>
        <w:t>una</w:t>
      </w:r>
      <w:r>
        <w:rPr>
          <w:spacing w:val="42"/>
        </w:rPr>
        <w:t> </w:t>
      </w:r>
      <w:r>
        <w:rPr/>
        <w:t>inversión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5</w:t>
      </w:r>
      <w:r>
        <w:rPr>
          <w:spacing w:val="42"/>
        </w:rPr>
        <w:t> </w:t>
      </w:r>
      <w:r>
        <w:rPr/>
        <w:t>millones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pesos</w:t>
      </w:r>
      <w:r>
        <w:rPr>
          <w:spacing w:val="42"/>
        </w:rPr>
        <w:t> </w:t>
      </w:r>
      <w:r>
        <w:rPr/>
        <w:t>se</w:t>
      </w:r>
      <w:r>
        <w:rPr>
          <w:spacing w:val="41"/>
        </w:rPr>
        <w:t> </w:t>
      </w:r>
      <w:r>
        <w:rPr/>
        <w:t>ejecutó</w:t>
      </w:r>
      <w:r>
        <w:rPr>
          <w:spacing w:val="42"/>
        </w:rPr>
        <w:t> </w:t>
      </w:r>
      <w:r>
        <w:rPr/>
        <w:t>la</w:t>
      </w:r>
      <w:r>
        <w:rPr/>
        <w:t> Tercera</w:t>
      </w:r>
      <w:r>
        <w:rPr>
          <w:spacing w:val="45"/>
        </w:rPr>
        <w:t> </w:t>
      </w:r>
      <w:r>
        <w:rPr/>
        <w:t>Etapa</w:t>
      </w:r>
      <w:r>
        <w:rPr>
          <w:spacing w:val="46"/>
        </w:rPr>
        <w:t> </w:t>
      </w:r>
      <w:r>
        <w:rPr/>
        <w:t>del</w:t>
      </w:r>
      <w:r>
        <w:rPr>
          <w:spacing w:val="45"/>
        </w:rPr>
        <w:t> </w:t>
      </w:r>
      <w:r>
        <w:rPr/>
        <w:t>"Parque</w:t>
      </w:r>
      <w:r>
        <w:rPr>
          <w:spacing w:val="46"/>
        </w:rPr>
        <w:t> </w:t>
      </w:r>
      <w:r>
        <w:rPr/>
        <w:t>Acuático</w:t>
      </w:r>
      <w:r>
        <w:rPr>
          <w:spacing w:val="46"/>
        </w:rPr>
        <w:t> </w:t>
      </w:r>
      <w:r>
        <w:rPr/>
        <w:t>El</w:t>
      </w:r>
      <w:r>
        <w:rPr>
          <w:spacing w:val="45"/>
        </w:rPr>
        <w:t> </w:t>
      </w:r>
      <w:r>
        <w:rPr/>
        <w:t>Coromuel”,</w:t>
      </w:r>
      <w:r>
        <w:rPr>
          <w:spacing w:val="46"/>
        </w:rPr>
        <w:t> </w:t>
      </w:r>
      <w:r>
        <w:rPr/>
        <w:t>consistente</w:t>
      </w:r>
      <w:r>
        <w:rPr>
          <w:spacing w:val="45"/>
        </w:rPr>
        <w:t> </w:t>
      </w:r>
      <w:r>
        <w:rPr/>
        <w:t>en</w:t>
      </w:r>
      <w:r>
        <w:rPr>
          <w:spacing w:val="47"/>
        </w:rPr>
        <w:t> </w:t>
      </w:r>
      <w:r>
        <w:rPr/>
        <w:t>la</w:t>
      </w:r>
      <w:r>
        <w:rPr>
          <w:spacing w:val="47"/>
        </w:rPr>
        <w:t> </w:t>
      </w:r>
      <w:r>
        <w:rPr/>
        <w:t>construcción</w:t>
      </w:r>
      <w:r>
        <w:rPr>
          <w:spacing w:val="45"/>
        </w:rPr>
        <w:t> </w:t>
      </w:r>
      <w:r>
        <w:rPr/>
        <w:t>de</w:t>
      </w:r>
      <w:r>
        <w:rPr>
          <w:spacing w:val="47"/>
        </w:rPr>
        <w:t> </w:t>
      </w:r>
      <w:r>
        <w:rPr/>
        <w:t>pasarelas,</w:t>
      </w:r>
      <w:r>
        <w:rPr/>
        <w:t> elementos de</w:t>
      </w:r>
      <w:r>
        <w:rPr>
          <w:spacing w:val="-1"/>
        </w:rPr>
        <w:t> </w:t>
      </w:r>
      <w:r>
        <w:rPr/>
        <w:t>protección y</w:t>
      </w:r>
      <w:r>
        <w:rPr>
          <w:spacing w:val="-1"/>
        </w:rPr>
        <w:t> </w:t>
      </w:r>
      <w:r>
        <w:rPr/>
        <w:t>escalera de</w:t>
      </w:r>
      <w:r>
        <w:rPr>
          <w:spacing w:val="-1"/>
        </w:rPr>
        <w:t> </w:t>
      </w:r>
      <w:r>
        <w:rPr/>
        <w:t>caracol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retorno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toboganes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edificio de</w:t>
      </w:r>
      <w:r>
        <w:rPr>
          <w:spacing w:val="-1"/>
        </w:rPr>
        <w:t> </w:t>
      </w:r>
      <w:r>
        <w:rPr/>
        <w:t>jóvenes.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</w:t>
      </w:r>
      <w:r>
        <w:rPr>
          <w:spacing w:val="10"/>
        </w:rPr>
        <w:t> </w:t>
      </w:r>
      <w:r>
        <w:rPr/>
        <w:t>fin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complementar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infraestructura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servicios</w:t>
      </w:r>
      <w:r>
        <w:rPr>
          <w:spacing w:val="8"/>
        </w:rPr>
        <w:t> </w:t>
      </w:r>
      <w:r>
        <w:rPr/>
        <w:t>correspondiente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9"/>
        </w:rPr>
        <w:t> </w:t>
      </w:r>
      <w:r>
        <w:rPr/>
        <w:t>Tercera</w:t>
      </w:r>
      <w:r>
        <w:rPr>
          <w:spacing w:val="8"/>
        </w:rPr>
        <w:t> </w:t>
      </w:r>
      <w:r>
        <w:rPr/>
        <w:t>Etapa</w:t>
      </w:r>
      <w:r>
        <w:rPr>
          <w:spacing w:val="8"/>
        </w:rPr>
        <w:t> </w:t>
      </w:r>
      <w:r>
        <w:rPr/>
        <w:t>del</w:t>
      </w:r>
      <w:r>
        <w:rPr/>
        <w:t> Programa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Desarrollo</w:t>
      </w:r>
      <w:r>
        <w:rPr>
          <w:spacing w:val="12"/>
        </w:rPr>
        <w:t> </w:t>
      </w:r>
      <w:r>
        <w:rPr/>
        <w:t>Turístico</w:t>
      </w:r>
      <w:r>
        <w:rPr>
          <w:spacing w:val="11"/>
        </w:rPr>
        <w:t> </w:t>
      </w:r>
      <w:r>
        <w:rPr/>
        <w:t>Integral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Todos</w:t>
      </w:r>
      <w:r>
        <w:rPr>
          <w:spacing w:val="12"/>
        </w:rPr>
        <w:t> </w:t>
      </w:r>
      <w:r>
        <w:rPr/>
        <w:t>Santos</w:t>
      </w:r>
      <w:r>
        <w:rPr>
          <w:spacing w:val="11"/>
        </w:rPr>
        <w:t> </w:t>
      </w:r>
      <w:r>
        <w:rPr/>
        <w:t>Pueblo</w:t>
      </w:r>
      <w:r>
        <w:rPr>
          <w:spacing w:val="11"/>
        </w:rPr>
        <w:t> </w:t>
      </w:r>
      <w:r>
        <w:rPr/>
        <w:t>Mágico,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erogaron</w:t>
      </w:r>
      <w:r>
        <w:rPr>
          <w:spacing w:val="11"/>
        </w:rPr>
        <w:t> </w:t>
      </w:r>
      <w:r>
        <w:rPr/>
        <w:t>10</w:t>
      </w:r>
      <w:r>
        <w:rPr>
          <w:spacing w:val="10"/>
        </w:rPr>
        <w:t> </w:t>
      </w:r>
      <w:r>
        <w:rPr/>
        <w:t>millones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1.48pt;margin-top:102.660004pt;width:163.9pt;height:451.45pt;mso-position-horizontal-relative:page;mso-position-vertical-relative:page;z-index:5296" coordorigin="430,2053" coordsize="3278,9029">
            <v:group style="position:absolute;left:1940;top:2060;width:2;height:1404" coordorigin="1940,2060" coordsize="2,1404">
              <v:shape style="position:absolute;left:1940;top:2060;width:2;height:1404" coordorigin="1940,2060" coordsize="0,1404" path="m1940,2060l1940,3464e" filled="false" stroked="true" strokeweight=".72pt" strokecolor="#969696">
                <v:path arrowok="t"/>
              </v:shape>
            </v:group>
            <v:group style="position:absolute;left:1940;top:5654;width:2;height:2070" coordorigin="1940,5654" coordsize="2,2070">
              <v:shape style="position:absolute;left:1940;top:5654;width:2;height:2070" coordorigin="1940,5654" coordsize="0,2070" path="m1940,5654l1940,7724e" filled="false" stroked="true" strokeweight=".72pt" strokecolor="#969696">
                <v:path arrowok="t"/>
              </v:shape>
            </v:group>
            <v:group style="position:absolute;left:437;top:3457;width:2865;height:2205" coordorigin="437,3457" coordsize="2865,2205">
              <v:shape style="position:absolute;left:437;top:3457;width:2865;height:2205" coordorigin="437,3457" coordsize="2865,2205" path="m437,3457l437,5662,3301,5662,3301,3457,437,3457xe" filled="false" stroked="true" strokeweight=".72pt" strokecolor="#f7b909">
                <v:path arrowok="t"/>
              </v:shape>
            </v:group>
            <v:group style="position:absolute;left:444;top:3464;width:2850;height:2190" coordorigin="444,3464" coordsize="2850,2190">
              <v:shape style="position:absolute;left:444;top:3464;width:2850;height:2190" coordorigin="444,3464" coordsize="2850,2190" path="m3294,3464l3294,5654,444,5654,444,3464,3294,3464xe" filled="true" fillcolor="#f7b909" stroked="false">
                <v:path arrowok="t"/>
                <v:fill type="solid"/>
              </v:shape>
              <v:shape style="position:absolute;left:504;top:3524;width:2853;height:2190" type="#_x0000_t75" stroked="false">
                <v:imagedata r:id="rId223" o:title=""/>
              </v:shape>
            </v:group>
            <v:group style="position:absolute;left:497;top:3517;width:2865;height:2205" coordorigin="497,3517" coordsize="2865,2205">
              <v:shape style="position:absolute;left:497;top:3517;width:2865;height:2205" coordorigin="497,3517" coordsize="2865,2205" path="m497,3517l497,5722,3361,5722,3361,3517,497,3517xe" filled="false" stroked="true" strokeweight=".72pt" strokecolor="#ffffff">
                <v:path arrowok="t"/>
              </v:shape>
            </v:group>
            <v:group style="position:absolute;left:1940;top:9989;width:2;height:1086" coordorigin="1940,9989" coordsize="2,1086">
              <v:shape style="position:absolute;left:1940;top:9989;width:2;height:1086" coordorigin="1940,9989" coordsize="0,1086" path="m1940,9989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63;top:7717;width:2865;height:2279" coordorigin="563,7717" coordsize="2865,2279">
              <v:shape style="position:absolute;left:563;top:7717;width:2865;height:2279" coordorigin="563,7717" coordsize="2865,2279" path="m563,7717l563,9996,3427,9996,3427,7717,563,7717xe" filled="false" stroked="true" strokeweight=".72pt" strokecolor="#f7b909">
                <v:path arrowok="t"/>
              </v:shape>
            </v:group>
            <v:group style="position:absolute;left:570;top:7724;width:2850;height:2265" coordorigin="570,7724" coordsize="2850,2265">
              <v:shape style="position:absolute;left:570;top:7724;width:2850;height:2265" coordorigin="570,7724" coordsize="2850,2265" path="m3420,7724l3420,9989,570,9989,570,7724,3420,7724xe" filled="true" fillcolor="#f7b909" stroked="false">
                <v:path arrowok="t"/>
                <v:fill type="solid"/>
              </v:shape>
              <v:shape style="position:absolute;left:510;top:7664;width:2853;height:2264" type="#_x0000_t75" stroked="false">
                <v:imagedata r:id="rId224" o:title=""/>
              </v:shape>
            </v:group>
            <v:group style="position:absolute;left:503;top:7657;width:2865;height:2279" coordorigin="503,7657" coordsize="2865,2279">
              <v:shape style="position:absolute;left:503;top:7657;width:2865;height:2279" coordorigin="503,7657" coordsize="2865,2279" path="m503,7657l503,9936,3367,9936,3367,7657,503,765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648" w:right="574"/>
        <w:jc w:val="both"/>
      </w:pPr>
      <w:r>
        <w:rPr/>
        <w:t>de</w:t>
      </w:r>
      <w:r>
        <w:rPr>
          <w:spacing w:val="20"/>
        </w:rPr>
        <w:t> </w:t>
      </w:r>
      <w:r>
        <w:rPr/>
        <w:t>pesos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llevar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/>
        <w:t>cabo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seguimiento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trabajos</w:t>
      </w:r>
      <w:r>
        <w:rPr>
          <w:spacing w:val="19"/>
        </w:rPr>
        <w:t> </w:t>
      </w:r>
      <w:r>
        <w:rPr/>
        <w:t>realizados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etapas</w:t>
      </w:r>
      <w:r>
        <w:rPr>
          <w:spacing w:val="20"/>
        </w:rPr>
        <w:t> </w:t>
      </w:r>
      <w:r>
        <w:rPr/>
        <w:t>anteriores,</w:t>
      </w:r>
      <w:r>
        <w:rPr/>
        <w:t> específicamente los</w:t>
      </w:r>
      <w:r>
        <w:rPr>
          <w:spacing w:val="-1"/>
        </w:rPr>
        <w:t> </w:t>
      </w:r>
      <w:r>
        <w:rPr/>
        <w:t>referentes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rehabilitación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Plaza</w:t>
      </w:r>
      <w:r>
        <w:rPr>
          <w:spacing w:val="-1"/>
        </w:rPr>
        <w:t> </w:t>
      </w:r>
      <w:r>
        <w:rPr/>
        <w:t>Pública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localidad.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left="3648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de Comondú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3648" w:right="574"/>
        <w:jc w:val="both"/>
      </w:pPr>
      <w:r>
        <w:rPr/>
        <w:t>Para</w:t>
      </w:r>
      <w:r>
        <w:rPr>
          <w:spacing w:val="32"/>
        </w:rPr>
        <w:t> </w:t>
      </w:r>
      <w:r>
        <w:rPr/>
        <w:t>dar</w:t>
      </w:r>
      <w:r>
        <w:rPr>
          <w:spacing w:val="33"/>
        </w:rPr>
        <w:t> </w:t>
      </w:r>
      <w:r>
        <w:rPr/>
        <w:t>continuidad</w:t>
      </w:r>
      <w:r>
        <w:rPr>
          <w:spacing w:val="32"/>
        </w:rPr>
        <w:t> </w:t>
      </w:r>
      <w:r>
        <w:rPr/>
        <w:t>al</w:t>
      </w:r>
      <w:r>
        <w:rPr>
          <w:spacing w:val="33"/>
        </w:rPr>
        <w:t> </w:t>
      </w:r>
      <w:r>
        <w:rPr/>
        <w:t>proyecto</w:t>
      </w:r>
      <w:r>
        <w:rPr>
          <w:spacing w:val="34"/>
        </w:rPr>
        <w:t> </w:t>
      </w:r>
      <w:r>
        <w:rPr/>
        <w:t>del</w:t>
      </w:r>
      <w:r>
        <w:rPr>
          <w:spacing w:val="32"/>
        </w:rPr>
        <w:t> </w:t>
      </w:r>
      <w:r>
        <w:rPr/>
        <w:t>Circuito</w:t>
      </w:r>
      <w:r>
        <w:rPr>
          <w:spacing w:val="33"/>
        </w:rPr>
        <w:t> </w:t>
      </w:r>
      <w:r>
        <w:rPr/>
        <w:t>Turístico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Puerto</w:t>
      </w:r>
      <w:r>
        <w:rPr>
          <w:spacing w:val="32"/>
        </w:rPr>
        <w:t> </w:t>
      </w:r>
      <w:r>
        <w:rPr/>
        <w:t>San</w:t>
      </w:r>
      <w:r>
        <w:rPr>
          <w:spacing w:val="31"/>
        </w:rPr>
        <w:t> </w:t>
      </w:r>
      <w:r>
        <w:rPr/>
        <w:t>Carlos,</w:t>
      </w:r>
      <w:r>
        <w:rPr>
          <w:spacing w:val="32"/>
        </w:rPr>
        <w:t> </w:t>
      </w:r>
      <w:r>
        <w:rPr/>
        <w:t>con</w:t>
      </w:r>
      <w:r>
        <w:rPr>
          <w:spacing w:val="31"/>
        </w:rPr>
        <w:t> </w:t>
      </w:r>
      <w:r>
        <w:rPr/>
        <w:t>un</w:t>
      </w:r>
      <w:r>
        <w:rPr>
          <w:spacing w:val="32"/>
        </w:rPr>
        <w:t> </w:t>
      </w:r>
      <w:r>
        <w:rPr/>
        <w:t>monto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5</w:t>
      </w:r>
      <w:r>
        <w:rPr/>
        <w:t> millones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pesos</w:t>
      </w:r>
      <w:r>
        <w:rPr>
          <w:spacing w:val="27"/>
        </w:rPr>
        <w:t> </w:t>
      </w:r>
      <w:r>
        <w:rPr/>
        <w:t>se</w:t>
      </w:r>
      <w:r>
        <w:rPr>
          <w:spacing w:val="26"/>
        </w:rPr>
        <w:t> </w:t>
      </w:r>
      <w:r>
        <w:rPr/>
        <w:t>realizó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construcción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7"/>
        </w:rPr>
        <w:t> </w:t>
      </w:r>
      <w:r>
        <w:rPr/>
        <w:t>última</w:t>
      </w:r>
      <w:r>
        <w:rPr>
          <w:spacing w:val="26"/>
        </w:rPr>
        <w:t> </w:t>
      </w:r>
      <w:r>
        <w:rPr/>
        <w:t>etapa,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permitirá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consolidación</w:t>
      </w:r>
      <w:r>
        <w:rPr>
          <w:spacing w:val="25"/>
        </w:rPr>
        <w:t> </w:t>
      </w:r>
      <w:r>
        <w:rPr/>
        <w:t>del</w:t>
      </w:r>
      <w:r>
        <w:rPr/>
        <w:t> circuito</w:t>
      </w:r>
      <w:r>
        <w:rPr>
          <w:spacing w:val="28"/>
        </w:rPr>
        <w:t> </w:t>
      </w:r>
      <w:r>
        <w:rPr/>
        <w:t>y</w:t>
      </w:r>
      <w:r>
        <w:rPr>
          <w:spacing w:val="30"/>
        </w:rPr>
        <w:t> </w:t>
      </w:r>
      <w:r>
        <w:rPr/>
        <w:t>facilitará</w:t>
      </w:r>
      <w:r>
        <w:rPr>
          <w:spacing w:val="28"/>
        </w:rPr>
        <w:t> </w:t>
      </w:r>
      <w:r>
        <w:rPr/>
        <w:t>el</w:t>
      </w:r>
      <w:r>
        <w:rPr>
          <w:spacing w:val="30"/>
        </w:rPr>
        <w:t> </w:t>
      </w:r>
      <w:r>
        <w:rPr/>
        <w:t>traslado</w:t>
      </w:r>
      <w:r>
        <w:rPr>
          <w:spacing w:val="29"/>
        </w:rPr>
        <w:t> </w:t>
      </w:r>
      <w:r>
        <w:rPr/>
        <w:t>hacia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zona</w:t>
      </w:r>
      <w:r>
        <w:rPr>
          <w:spacing w:val="31"/>
        </w:rPr>
        <w:t> </w:t>
      </w:r>
      <w:r>
        <w:rPr/>
        <w:t>destinada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las</w:t>
      </w:r>
      <w:r>
        <w:rPr>
          <w:spacing w:val="29"/>
        </w:rPr>
        <w:t> </w:t>
      </w:r>
      <w:r>
        <w:rPr/>
        <w:t>actividades</w:t>
      </w:r>
      <w:r>
        <w:rPr>
          <w:spacing w:val="30"/>
        </w:rPr>
        <w:t> </w:t>
      </w:r>
      <w:r>
        <w:rPr/>
        <w:t>de</w:t>
      </w:r>
      <w:r>
        <w:rPr>
          <w:spacing w:val="27"/>
        </w:rPr>
        <w:t> </w:t>
      </w:r>
      <w:r>
        <w:rPr/>
        <w:t>turismo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naturaleza,</w:t>
      </w:r>
      <w:r>
        <w:rPr/>
        <w:t> como</w:t>
      </w:r>
      <w:r>
        <w:rPr>
          <w:spacing w:val="-1"/>
        </w:rPr>
        <w:t> el </w:t>
      </w:r>
      <w:r>
        <w:rPr/>
        <w:t>caso</w:t>
      </w:r>
      <w:r>
        <w:rPr>
          <w:spacing w:val="-1"/>
        </w:rPr>
        <w:t> del avistamiento</w:t>
      </w:r>
      <w:r>
        <w:rPr/>
        <w:t> </w:t>
      </w:r>
      <w:r>
        <w:rPr>
          <w:spacing w:val="-1"/>
        </w:rPr>
        <w:t>de la</w:t>
      </w:r>
      <w:r>
        <w:rPr>
          <w:spacing w:val="2"/>
        </w:rPr>
        <w:t> </w:t>
      </w:r>
      <w:r>
        <w:rPr>
          <w:spacing w:val="-1"/>
        </w:rPr>
        <w:t>ballena gris </w:t>
      </w:r>
      <w:r>
        <w:rPr/>
        <w:t>y</w:t>
      </w:r>
      <w:r>
        <w:rPr>
          <w:spacing w:val="-1"/>
        </w:rPr>
        <w:t> la observación</w:t>
      </w:r>
      <w:r>
        <w:rPr/>
        <w:t> </w:t>
      </w:r>
      <w:r>
        <w:rPr>
          <w:spacing w:val="-1"/>
        </w:rPr>
        <w:t>de aves.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4"/>
        <w:jc w:val="both"/>
      </w:pPr>
      <w:r>
        <w:rPr/>
        <w:t>Aunado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lo</w:t>
      </w:r>
      <w:r>
        <w:rPr>
          <w:spacing w:val="6"/>
        </w:rPr>
        <w:t> </w:t>
      </w:r>
      <w:r>
        <w:rPr/>
        <w:t>anterior,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marco</w:t>
      </w:r>
      <w:r>
        <w:rPr>
          <w:spacing w:val="6"/>
        </w:rPr>
        <w:t> </w:t>
      </w:r>
      <w:r>
        <w:rPr/>
        <w:t>del</w:t>
      </w:r>
      <w:r>
        <w:rPr>
          <w:spacing w:val="5"/>
        </w:rPr>
        <w:t> </w:t>
      </w:r>
      <w:r>
        <w:rPr/>
        <w:t>Programa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Desarrollo</w:t>
      </w:r>
      <w:r>
        <w:rPr>
          <w:spacing w:val="6"/>
        </w:rPr>
        <w:t> </w:t>
      </w:r>
      <w:r>
        <w:rPr/>
        <w:t>Urbano</w:t>
      </w:r>
      <w:r>
        <w:rPr>
          <w:spacing w:val="6"/>
        </w:rPr>
        <w:t> </w:t>
      </w:r>
      <w:r>
        <w:rPr/>
        <w:t>Turístico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Comondú</w:t>
      </w:r>
      <w:r>
        <w:rPr>
          <w:spacing w:val="6"/>
        </w:rPr>
        <w:t> </w:t>
      </w:r>
      <w:r>
        <w:rPr/>
        <w:t>“Centro</w:t>
      </w:r>
      <w:r>
        <w:rPr/>
        <w:t> Turístico</w:t>
      </w:r>
      <w:r>
        <w:rPr>
          <w:spacing w:val="40"/>
        </w:rPr>
        <w:t> </w:t>
      </w:r>
      <w:r>
        <w:rPr/>
        <w:t>Comondú”,</w:t>
      </w:r>
      <w:r>
        <w:rPr>
          <w:spacing w:val="42"/>
        </w:rPr>
        <w:t> </w:t>
      </w:r>
      <w:r>
        <w:rPr/>
        <w:t>con</w:t>
      </w:r>
      <w:r>
        <w:rPr>
          <w:spacing w:val="41"/>
        </w:rPr>
        <w:t> </w:t>
      </w:r>
      <w:r>
        <w:rPr/>
        <w:t>5</w:t>
      </w:r>
      <w:r>
        <w:rPr>
          <w:spacing w:val="42"/>
        </w:rPr>
        <w:t> </w:t>
      </w:r>
      <w:r>
        <w:rPr/>
        <w:t>millones</w:t>
      </w:r>
      <w:r>
        <w:rPr>
          <w:spacing w:val="42"/>
        </w:rPr>
        <w:t> </w:t>
      </w:r>
      <w:r>
        <w:rPr/>
        <w:t>de</w:t>
      </w:r>
      <w:r>
        <w:rPr>
          <w:spacing w:val="39"/>
        </w:rPr>
        <w:t> </w:t>
      </w:r>
      <w:r>
        <w:rPr/>
        <w:t>pesos</w:t>
      </w:r>
      <w:r>
        <w:rPr>
          <w:spacing w:val="41"/>
        </w:rPr>
        <w:t> </w:t>
      </w:r>
      <w:r>
        <w:rPr/>
        <w:t>se</w:t>
      </w:r>
      <w:r>
        <w:rPr>
          <w:spacing w:val="39"/>
        </w:rPr>
        <w:t> </w:t>
      </w:r>
      <w:r>
        <w:rPr/>
        <w:t>desarrolló</w:t>
      </w:r>
      <w:r>
        <w:rPr>
          <w:spacing w:val="41"/>
        </w:rPr>
        <w:t> </w:t>
      </w:r>
      <w:r>
        <w:rPr/>
        <w:t>la</w:t>
      </w:r>
      <w:r>
        <w:rPr>
          <w:spacing w:val="40"/>
        </w:rPr>
        <w:t> </w:t>
      </w:r>
      <w:r>
        <w:rPr/>
        <w:t>segunda</w:t>
      </w:r>
      <w:r>
        <w:rPr>
          <w:spacing w:val="39"/>
        </w:rPr>
        <w:t> </w:t>
      </w:r>
      <w:r>
        <w:rPr/>
        <w:t>etapa</w:t>
      </w:r>
      <w:r>
        <w:rPr>
          <w:spacing w:val="41"/>
        </w:rPr>
        <w:t> </w:t>
      </w:r>
      <w:r>
        <w:rPr/>
        <w:t>del</w:t>
      </w:r>
      <w:r>
        <w:rPr>
          <w:spacing w:val="39"/>
        </w:rPr>
        <w:t> </w:t>
      </w:r>
      <w:r>
        <w:rPr/>
        <w:t>inmueble,</w:t>
      </w:r>
      <w:r>
        <w:rPr>
          <w:spacing w:val="41"/>
        </w:rPr>
        <w:t> </w:t>
      </w:r>
      <w:r>
        <w:rPr/>
        <w:t>que</w:t>
      </w:r>
      <w:r>
        <w:rPr/>
        <w:t> considera la</w:t>
      </w:r>
      <w:r>
        <w:rPr>
          <w:spacing w:val="1"/>
        </w:rPr>
        <w:t> </w:t>
      </w:r>
      <w:r>
        <w:rPr/>
        <w:t>construcción de</w:t>
      </w:r>
      <w:r>
        <w:rPr>
          <w:spacing w:val="1"/>
        </w:rPr>
        <w:t> </w:t>
      </w:r>
      <w:r>
        <w:rPr/>
        <w:t>infraestructura</w:t>
      </w:r>
      <w:r>
        <w:rPr>
          <w:spacing w:val="1"/>
        </w:rPr>
        <w:t> </w:t>
      </w:r>
      <w:r>
        <w:rPr/>
        <w:t>urbana</w:t>
      </w:r>
      <w:r>
        <w:rPr>
          <w:spacing w:val="1"/>
        </w:rPr>
        <w:t> </w:t>
      </w:r>
      <w:r>
        <w:rPr>
          <w:spacing w:val="-1"/>
        </w:rPr>
        <w:t>turística </w:t>
      </w:r>
      <w:r>
        <w:rPr/>
        <w:t>para</w:t>
      </w:r>
      <w:r>
        <w:rPr>
          <w:spacing w:val="-1"/>
        </w:rPr>
        <w:t> </w:t>
      </w:r>
      <w:r>
        <w:rPr/>
        <w:t>facilitar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arribo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orientación de</w:t>
      </w:r>
      <w:r>
        <w:rPr>
          <w:spacing w:val="-1"/>
        </w:rPr>
        <w:t> </w:t>
      </w:r>
      <w:r>
        <w:rPr/>
        <w:t>los</w:t>
      </w:r>
      <w:r>
        <w:rPr>
          <w:spacing w:val="28"/>
        </w:rPr>
        <w:t> </w:t>
      </w:r>
      <w:r>
        <w:rPr/>
        <w:t>visitantes acerca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turísticas de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región,</w:t>
      </w:r>
      <w:r>
        <w:rPr>
          <w:spacing w:val="-1"/>
        </w:rPr>
        <w:t> </w:t>
      </w:r>
      <w:r>
        <w:rPr/>
        <w:t>además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instalaciones 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desarrollo</w:t>
      </w:r>
      <w:r>
        <w:rPr/>
        <w:t> </w:t>
      </w:r>
      <w:r>
        <w:rPr>
          <w:spacing w:val="-1"/>
        </w:rPr>
        <w:t>de actividades</w:t>
      </w:r>
      <w:r>
        <w:rPr/>
        <w:t> </w:t>
      </w:r>
      <w:r>
        <w:rPr>
          <w:spacing w:val="-1"/>
        </w:rPr>
        <w:t>artísticas</w:t>
      </w:r>
      <w:r>
        <w:rPr/>
        <w:t> y</w:t>
      </w:r>
      <w:r>
        <w:rPr>
          <w:spacing w:val="-1"/>
        </w:rPr>
        <w:t> </w:t>
      </w:r>
      <w:r>
        <w:rPr/>
        <w:t>culturales.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3"/>
        <w:jc w:val="both"/>
      </w:pPr>
      <w:r>
        <w:rPr/>
        <w:t>Referente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Proyecto</w:t>
      </w:r>
      <w:r>
        <w:rPr>
          <w:spacing w:val="3"/>
        </w:rPr>
        <w:t> </w:t>
      </w:r>
      <w:r>
        <w:rPr/>
        <w:t>Integral</w:t>
      </w:r>
      <w:r>
        <w:rPr>
          <w:spacing w:val="2"/>
        </w:rPr>
        <w:t> </w:t>
      </w:r>
      <w:r>
        <w:rPr/>
        <w:t>para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Desarrollo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Circuito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Santuarios</w:t>
      </w:r>
      <w:r>
        <w:rPr>
          <w:spacing w:val="1"/>
        </w:rPr>
        <w:t> </w:t>
      </w:r>
      <w:r>
        <w:rPr/>
        <w:t>Balleneros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Puerto</w:t>
      </w:r>
      <w:r>
        <w:rPr>
          <w:spacing w:val="2"/>
        </w:rPr>
        <w:t> </w:t>
      </w:r>
      <w:r>
        <w:rPr/>
        <w:t>San</w:t>
      </w:r>
      <w:r>
        <w:rPr/>
        <w:t> </w:t>
      </w:r>
      <w:r>
        <w:rPr>
          <w:spacing w:val="-1"/>
        </w:rPr>
        <w:t>Carlos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Puerto</w:t>
      </w:r>
      <w:r>
        <w:rPr>
          <w:spacing w:val="22"/>
        </w:rPr>
        <w:t> </w:t>
      </w:r>
      <w:r>
        <w:rPr/>
        <w:t>Adolfo</w:t>
      </w:r>
      <w:r>
        <w:rPr>
          <w:spacing w:val="22"/>
        </w:rPr>
        <w:t> </w:t>
      </w:r>
      <w:r>
        <w:rPr>
          <w:spacing w:val="-1"/>
        </w:rPr>
        <w:t>López</w:t>
      </w:r>
      <w:r>
        <w:rPr>
          <w:spacing w:val="22"/>
        </w:rPr>
        <w:t> </w:t>
      </w:r>
      <w:r>
        <w:rPr/>
        <w:t>Mateos,</w:t>
      </w:r>
      <w:r>
        <w:rPr>
          <w:spacing w:val="22"/>
        </w:rPr>
        <w:t> </w:t>
      </w:r>
      <w:r>
        <w:rPr>
          <w:spacing w:val="-1"/>
        </w:rPr>
        <w:t>durante</w:t>
      </w:r>
      <w:r>
        <w:rPr>
          <w:spacing w:val="22"/>
        </w:rPr>
        <w:t> </w:t>
      </w:r>
      <w:r>
        <w:rPr/>
        <w:t>el</w:t>
      </w:r>
      <w:r>
        <w:rPr>
          <w:spacing w:val="23"/>
        </w:rPr>
        <w:t> </w:t>
      </w:r>
      <w:r>
        <w:rPr/>
        <w:t>ejercicio</w:t>
      </w:r>
      <w:r>
        <w:rPr>
          <w:spacing w:val="21"/>
        </w:rPr>
        <w:t> </w:t>
      </w:r>
      <w:r>
        <w:rPr/>
        <w:t>2009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destinaron</w:t>
      </w:r>
      <w:r>
        <w:rPr>
          <w:spacing w:val="21"/>
        </w:rPr>
        <w:t> </w:t>
      </w:r>
      <w:r>
        <w:rPr/>
        <w:t>8</w:t>
      </w:r>
      <w:r>
        <w:rPr>
          <w:spacing w:val="21"/>
        </w:rPr>
        <w:t> </w:t>
      </w:r>
      <w:r>
        <w:rPr/>
        <w:t>millones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pesos</w:t>
      </w:r>
      <w:r>
        <w:rPr>
          <w:spacing w:val="24"/>
        </w:rPr>
        <w:t> </w:t>
      </w:r>
      <w:r>
        <w:rPr/>
        <w:t>para</w:t>
      </w:r>
      <w:r>
        <w:rPr>
          <w:spacing w:val="1"/>
        </w:rPr>
        <w:t> </w:t>
      </w:r>
      <w:r>
        <w:rPr/>
        <w:t>ejecutar</w:t>
      </w:r>
      <w:r>
        <w:rPr>
          <w:spacing w:val="1"/>
        </w:rPr>
        <w:t> </w:t>
      </w:r>
      <w:r>
        <w:rPr/>
        <w:t>la primera</w:t>
      </w:r>
      <w:r>
        <w:rPr>
          <w:spacing w:val="1"/>
        </w:rPr>
        <w:t> </w:t>
      </w:r>
      <w:r>
        <w:rPr/>
        <w:t>etapa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incluye</w:t>
      </w:r>
      <w:r>
        <w:rPr>
          <w:spacing w:val="1"/>
        </w:rPr>
        <w:t> </w:t>
      </w:r>
      <w:r>
        <w:rPr/>
        <w:t>una</w:t>
      </w:r>
      <w:r>
        <w:rPr>
          <w:spacing w:val="-1"/>
        </w:rPr>
        <w:t> </w:t>
      </w:r>
      <w:r>
        <w:rPr/>
        <w:t>red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establecimientos de</w:t>
      </w:r>
      <w:r>
        <w:rPr>
          <w:spacing w:val="-1"/>
        </w:rPr>
        <w:t> </w:t>
      </w:r>
      <w:r>
        <w:rPr/>
        <w:t>hospedaje ecoturísticos en</w:t>
      </w:r>
      <w:r>
        <w:rPr/>
        <w:t> las</w:t>
      </w:r>
      <w:r>
        <w:rPr>
          <w:spacing w:val="25"/>
        </w:rPr>
        <w:t> </w:t>
      </w:r>
      <w:r>
        <w:rPr/>
        <w:t>localidades</w:t>
      </w:r>
      <w:r>
        <w:rPr>
          <w:spacing w:val="13"/>
        </w:rPr>
        <w:t> </w:t>
      </w:r>
      <w:r>
        <w:rPr/>
        <w:t>donde</w:t>
      </w:r>
      <w:r>
        <w:rPr>
          <w:spacing w:val="13"/>
        </w:rPr>
        <w:t> </w:t>
      </w:r>
      <w:r>
        <w:rPr/>
        <w:t>se</w:t>
      </w:r>
      <w:r>
        <w:rPr>
          <w:spacing w:val="11"/>
        </w:rPr>
        <w:t> </w:t>
      </w:r>
      <w:r>
        <w:rPr/>
        <w:t>desarrolla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observación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cetáceos,</w:t>
      </w:r>
      <w:r>
        <w:rPr>
          <w:spacing w:val="11"/>
        </w:rPr>
        <w:t> </w:t>
      </w:r>
      <w:r>
        <w:rPr/>
        <w:t>mismos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están</w:t>
      </w:r>
      <w:r>
        <w:rPr>
          <w:spacing w:val="11"/>
        </w:rPr>
        <w:t> </w:t>
      </w:r>
      <w:r>
        <w:rPr/>
        <w:t>diseñados</w:t>
      </w:r>
      <w:r>
        <w:rPr>
          <w:spacing w:val="12"/>
        </w:rPr>
        <w:t> </w:t>
      </w:r>
      <w:r>
        <w:rPr/>
        <w:t>y</w:t>
      </w:r>
      <w:r>
        <w:rPr/>
        <w:t> edificados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criterios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sustentabilidad,</w:t>
      </w:r>
      <w:r>
        <w:rPr>
          <w:spacing w:val="21"/>
        </w:rPr>
        <w:t> </w:t>
      </w:r>
      <w:r>
        <w:rPr/>
        <w:t>en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cuales</w:t>
      </w:r>
      <w:r>
        <w:rPr>
          <w:spacing w:val="22"/>
        </w:rPr>
        <w:t> </w:t>
      </w:r>
      <w:r>
        <w:rPr/>
        <w:t>habrá</w:t>
      </w:r>
      <w:r>
        <w:rPr>
          <w:spacing w:val="21"/>
        </w:rPr>
        <w:t> </w:t>
      </w:r>
      <w:r>
        <w:rPr/>
        <w:t>participación</w:t>
      </w:r>
      <w:r>
        <w:rPr>
          <w:spacing w:val="21"/>
        </w:rPr>
        <w:t> </w:t>
      </w:r>
      <w:r>
        <w:rPr/>
        <w:t>comunitaria.</w:t>
      </w:r>
      <w:r>
        <w:rPr>
          <w:spacing w:val="20"/>
        </w:rPr>
        <w:t> </w:t>
      </w:r>
      <w:r>
        <w:rPr/>
        <w:t>Es</w:t>
      </w:r>
      <w:r>
        <w:rPr/>
        <w:t> necesario</w:t>
      </w:r>
      <w:r>
        <w:rPr>
          <w:spacing w:val="37"/>
        </w:rPr>
        <w:t> </w:t>
      </w:r>
      <w:r>
        <w:rPr/>
        <w:t>mencionar</w:t>
      </w:r>
      <w:r>
        <w:rPr>
          <w:spacing w:val="38"/>
        </w:rPr>
        <w:t> </w:t>
      </w:r>
      <w:r>
        <w:rPr/>
        <w:t>que</w:t>
      </w:r>
      <w:r>
        <w:rPr>
          <w:spacing w:val="36"/>
        </w:rPr>
        <w:t> </w:t>
      </w:r>
      <w:r>
        <w:rPr/>
        <w:t>cada</w:t>
      </w:r>
      <w:r>
        <w:rPr>
          <w:spacing w:val="37"/>
        </w:rPr>
        <w:t> </w:t>
      </w:r>
      <w:r>
        <w:rPr/>
        <w:t>conjunto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cabañas</w:t>
      </w:r>
      <w:r>
        <w:rPr>
          <w:spacing w:val="37"/>
        </w:rPr>
        <w:t> </w:t>
      </w:r>
      <w:r>
        <w:rPr/>
        <w:t>tendrá</w:t>
      </w:r>
      <w:r>
        <w:rPr>
          <w:spacing w:val="35"/>
        </w:rPr>
        <w:t> </w:t>
      </w:r>
      <w:r>
        <w:rPr/>
        <w:t>una</w:t>
      </w:r>
      <w:r>
        <w:rPr>
          <w:spacing w:val="37"/>
        </w:rPr>
        <w:t> </w:t>
      </w:r>
      <w:r>
        <w:rPr/>
        <w:t>capacidad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ocho</w:t>
      </w:r>
      <w:r>
        <w:rPr>
          <w:spacing w:val="37"/>
        </w:rPr>
        <w:t> </w:t>
      </w:r>
      <w:r>
        <w:rPr/>
        <w:t>habitaciones</w:t>
      </w:r>
      <w:r>
        <w:rPr>
          <w:spacing w:val="21"/>
        </w:rPr>
        <w:t> </w:t>
      </w:r>
      <w:r>
        <w:rPr/>
        <w:t>dobles,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equipamiento especializado.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left="3648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</w:t>
      </w:r>
      <w:r>
        <w:rPr>
          <w:i/>
        </w:rPr>
        <w:t>de</w:t>
      </w:r>
      <w:r>
        <w:rPr>
          <w:i/>
          <w:spacing w:val="-1"/>
        </w:rPr>
        <w:t> </w:t>
      </w:r>
      <w:r>
        <w:rPr>
          <w:i/>
        </w:rPr>
        <w:t>Loreto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7" w:lineRule="auto"/>
        <w:ind w:left="3648" w:right="574"/>
        <w:jc w:val="both"/>
      </w:pPr>
      <w:r>
        <w:rPr/>
        <w:t>A</w:t>
      </w:r>
      <w:r>
        <w:rPr>
          <w:spacing w:val="5"/>
        </w:rPr>
        <w:t> </w:t>
      </w:r>
      <w:r>
        <w:rPr/>
        <w:t>fin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fortalecer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5"/>
        </w:rPr>
        <w:t> </w:t>
      </w:r>
      <w:r>
        <w:rPr/>
        <w:t>infraestructura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este</w:t>
      </w:r>
      <w:r>
        <w:rPr>
          <w:spacing w:val="5"/>
        </w:rPr>
        <w:t> </w:t>
      </w:r>
      <w:r>
        <w:rPr/>
        <w:t>destino</w:t>
      </w:r>
      <w:r>
        <w:rPr>
          <w:spacing w:val="6"/>
        </w:rPr>
        <w:t> </w:t>
      </w:r>
      <w:r>
        <w:rPr/>
        <w:t>turístico,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canalizaron</w:t>
      </w:r>
      <w:r>
        <w:rPr>
          <w:spacing w:val="4"/>
        </w:rPr>
        <w:t> </w:t>
      </w:r>
      <w:r>
        <w:rPr/>
        <w:t>9</w:t>
      </w:r>
      <w:r>
        <w:rPr>
          <w:spacing w:val="4"/>
        </w:rPr>
        <w:t> </w:t>
      </w:r>
      <w:r>
        <w:rPr/>
        <w:t>millones</w:t>
      </w:r>
      <w:r>
        <w:rPr>
          <w:spacing w:val="4"/>
        </w:rPr>
        <w:t> </w:t>
      </w:r>
      <w:r>
        <w:rPr/>
        <w:t>500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/>
        <w:t>pesos</w:t>
      </w:r>
      <w:r>
        <w:rPr>
          <w:spacing w:val="23"/>
        </w:rPr>
        <w:t> </w:t>
      </w:r>
      <w:r>
        <w:rPr/>
        <w:t>para</w:t>
      </w:r>
      <w:r>
        <w:rPr>
          <w:spacing w:val="20"/>
        </w:rPr>
        <w:t> </w:t>
      </w:r>
      <w:r>
        <w:rPr/>
        <w:t>poner</w:t>
      </w:r>
      <w:r>
        <w:rPr>
          <w:spacing w:val="20"/>
        </w:rPr>
        <w:t> </w:t>
      </w:r>
      <w:r>
        <w:rPr/>
        <w:t>en</w:t>
      </w:r>
      <w:r>
        <w:rPr>
          <w:spacing w:val="18"/>
        </w:rPr>
        <w:t> </w:t>
      </w:r>
      <w:r>
        <w:rPr/>
        <w:t>marcha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segunda</w:t>
      </w:r>
      <w:r>
        <w:rPr>
          <w:spacing w:val="18"/>
        </w:rPr>
        <w:t> </w:t>
      </w:r>
      <w:r>
        <w:rPr/>
        <w:t>Etapa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Rehabilitación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Mejoramiento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Imagen</w:t>
      </w:r>
      <w:r>
        <w:rPr>
          <w:spacing w:val="18"/>
        </w:rPr>
        <w:t> </w:t>
      </w:r>
      <w:r>
        <w:rPr/>
        <w:t>Urbana</w:t>
      </w:r>
      <w:r>
        <w:rPr/>
        <w:t> del</w:t>
      </w:r>
      <w:r>
        <w:rPr>
          <w:spacing w:val="31"/>
        </w:rPr>
        <w:t> </w:t>
      </w:r>
      <w:r>
        <w:rPr/>
        <w:t>Centro</w:t>
      </w:r>
      <w:r>
        <w:rPr>
          <w:spacing w:val="32"/>
        </w:rPr>
        <w:t> </w:t>
      </w:r>
      <w:r>
        <w:rPr/>
        <w:t>Histórico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Loreto,</w:t>
      </w:r>
      <w:r>
        <w:rPr>
          <w:spacing w:val="32"/>
        </w:rPr>
        <w:t> </w:t>
      </w:r>
      <w:r>
        <w:rPr/>
        <w:t>con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cual</w:t>
      </w:r>
      <w:r>
        <w:rPr>
          <w:spacing w:val="30"/>
        </w:rPr>
        <w:t> </w:t>
      </w:r>
      <w:r>
        <w:rPr/>
        <w:t>además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dar</w:t>
      </w:r>
      <w:r>
        <w:rPr>
          <w:spacing w:val="30"/>
        </w:rPr>
        <w:t> </w:t>
      </w:r>
      <w:r>
        <w:rPr/>
        <w:t>seguimiento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/>
        <w:t>las</w:t>
      </w:r>
      <w:r>
        <w:rPr>
          <w:spacing w:val="31"/>
        </w:rPr>
        <w:t> </w:t>
      </w:r>
      <w:r>
        <w:rPr/>
        <w:t>acciones</w:t>
      </w:r>
      <w:r>
        <w:rPr>
          <w:spacing w:val="31"/>
        </w:rPr>
        <w:t> </w:t>
      </w:r>
      <w:r>
        <w:rPr/>
        <w:t>realizadas</w:t>
      </w:r>
      <w:r>
        <w:rPr/>
        <w:t> durante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año</w:t>
      </w:r>
      <w:r>
        <w:rPr>
          <w:spacing w:val="4"/>
        </w:rPr>
        <w:t> </w:t>
      </w:r>
      <w:r>
        <w:rPr/>
        <w:t>2008,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contribuye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incorporar</w:t>
      </w:r>
      <w:r>
        <w:rPr>
          <w:spacing w:val="4"/>
        </w:rPr>
        <w:t> </w:t>
      </w:r>
      <w:r>
        <w:rPr/>
        <w:t>valor</w:t>
      </w:r>
      <w:r>
        <w:rPr>
          <w:spacing w:val="5"/>
        </w:rPr>
        <w:t> </w:t>
      </w:r>
      <w:r>
        <w:rPr/>
        <w:t>agregado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atractivos</w:t>
      </w:r>
      <w:r>
        <w:rPr>
          <w:spacing w:val="3"/>
        </w:rPr>
        <w:t> </w:t>
      </w:r>
      <w:r>
        <w:rPr/>
        <w:t>históricos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culturales</w:t>
      </w:r>
      <w:r>
        <w:rPr/>
        <w:t> </w:t>
      </w:r>
      <w:r>
        <w:rPr>
          <w:spacing w:val="-1"/>
        </w:rPr>
        <w:t>de la </w:t>
      </w:r>
      <w:r>
        <w:rPr/>
        <w:t>Primera</w:t>
      </w:r>
      <w:r>
        <w:rPr>
          <w:spacing w:val="-1"/>
        </w:rPr>
        <w:t> Capital de Las Californias.</w:t>
      </w:r>
      <w:r>
        <w:rPr/>
      </w:r>
    </w:p>
    <w:p>
      <w:pPr>
        <w:spacing w:after="0" w:line="287" w:lineRule="auto"/>
        <w:jc w:val="both"/>
        <w:sectPr>
          <w:pgSz w:w="15840" w:h="12240" w:orient="landscape"/>
          <w:pgMar w:header="709" w:footer="958" w:top="1880" w:bottom="1020" w:left="32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5.02002pt;margin-top:105pt;width:.1pt;height:447.75pt;mso-position-horizontal-relative:page;mso-position-vertical-relative:page;z-index:5320" coordorigin="13700,2100" coordsize="2,8955">
            <v:shape style="position:absolute;left:13700;top:2100;width:2;height:8955" coordorigin="13700,2100" coordsize="0,8955" path="m13700,11054l13700,2100e" filled="false" stroked="true" strokeweight=".72pt" strokecolor="#969696">
              <v:path arrowok="t"/>
            </v:shape>
            <w10:wrap type="none"/>
          </v:group>
        </w:pict>
      </w: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 w:before="74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de Mulegé</w:t>
      </w:r>
      <w:r>
        <w:rPr>
          <w:b w:val="0"/>
          <w:i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3485"/>
        <w:jc w:val="both"/>
      </w:pPr>
      <w:r>
        <w:rPr/>
        <w:t>Es</w:t>
      </w:r>
      <w:r>
        <w:rPr>
          <w:spacing w:val="48"/>
        </w:rPr>
        <w:t> </w:t>
      </w:r>
      <w:r>
        <w:rPr/>
        <w:t>interés</w:t>
      </w:r>
      <w:r>
        <w:rPr>
          <w:spacing w:val="49"/>
        </w:rPr>
        <w:t> </w:t>
      </w:r>
      <w:r>
        <w:rPr/>
        <w:t>del</w:t>
      </w:r>
      <w:r>
        <w:rPr>
          <w:spacing w:val="48"/>
        </w:rPr>
        <w:t> </w:t>
      </w:r>
      <w:r>
        <w:rPr/>
        <w:t>estado</w:t>
      </w:r>
      <w:r>
        <w:rPr>
          <w:spacing w:val="49"/>
        </w:rPr>
        <w:t> </w:t>
      </w:r>
      <w:r>
        <w:rPr/>
        <w:t>ampliar</w:t>
      </w:r>
      <w:r>
        <w:rPr>
          <w:spacing w:val="49"/>
        </w:rPr>
        <w:t> </w:t>
      </w:r>
      <w:r>
        <w:rPr/>
        <w:t>la</w:t>
      </w:r>
      <w:r>
        <w:rPr>
          <w:spacing w:val="48"/>
        </w:rPr>
        <w:t> </w:t>
      </w:r>
      <w:r>
        <w:rPr/>
        <w:t>infraestructura</w:t>
      </w:r>
      <w:r>
        <w:rPr>
          <w:spacing w:val="49"/>
        </w:rPr>
        <w:t> </w:t>
      </w:r>
      <w:r>
        <w:rPr/>
        <w:t>en</w:t>
      </w:r>
      <w:r>
        <w:rPr>
          <w:spacing w:val="48"/>
        </w:rPr>
        <w:t> </w:t>
      </w:r>
      <w:r>
        <w:rPr/>
        <w:t>los</w:t>
      </w:r>
      <w:r>
        <w:rPr>
          <w:spacing w:val="49"/>
        </w:rPr>
        <w:t> </w:t>
      </w:r>
      <w:r>
        <w:rPr/>
        <w:t>destinos</w:t>
      </w:r>
      <w:r>
        <w:rPr>
          <w:spacing w:val="49"/>
        </w:rPr>
        <w:t> </w:t>
      </w:r>
      <w:r>
        <w:rPr/>
        <w:t>turísticos</w:t>
      </w:r>
      <w:r>
        <w:rPr>
          <w:spacing w:val="47"/>
        </w:rPr>
        <w:t> </w:t>
      </w:r>
      <w:r>
        <w:rPr/>
        <w:t>para</w:t>
      </w:r>
      <w:r>
        <w:rPr>
          <w:spacing w:val="49"/>
        </w:rPr>
        <w:t> </w:t>
      </w:r>
      <w:r>
        <w:rPr/>
        <w:t>ofrecer</w:t>
      </w:r>
      <w:r>
        <w:rPr>
          <w:spacing w:val="41"/>
        </w:rPr>
        <w:t> </w:t>
      </w:r>
      <w:r>
        <w:rPr/>
        <w:t>mejores</w:t>
      </w:r>
      <w:r>
        <w:rPr/>
        <w:t> servicios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visitantes.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ello,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>
          <w:spacing w:val="-1"/>
        </w:rPr>
        <w:t>ejercicio</w:t>
      </w:r>
      <w:r>
        <w:rPr>
          <w:spacing w:val="15"/>
        </w:rPr>
        <w:t> </w:t>
      </w:r>
      <w:r>
        <w:rPr/>
        <w:t>2009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aplicaron</w:t>
      </w:r>
      <w:r>
        <w:rPr>
          <w:spacing w:val="14"/>
        </w:rPr>
        <w:t> </w:t>
      </w:r>
      <w:r>
        <w:rPr/>
        <w:t>5</w:t>
      </w:r>
      <w:r>
        <w:rPr>
          <w:spacing w:val="14"/>
        </w:rPr>
        <w:t> </w:t>
      </w:r>
      <w:r>
        <w:rPr/>
        <w:t>millones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pesos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iniciar</w:t>
      </w:r>
      <w:r>
        <w:rPr>
          <w:spacing w:val="28"/>
        </w:rPr>
        <w:t> </w:t>
      </w:r>
      <w:r>
        <w:rPr/>
        <w:t>las</w:t>
      </w:r>
      <w:r>
        <w:rPr>
          <w:spacing w:val="4"/>
        </w:rPr>
        <w:t> </w:t>
      </w:r>
      <w:r>
        <w:rPr/>
        <w:t>obras</w:t>
      </w:r>
      <w:r>
        <w:rPr>
          <w:spacing w:val="4"/>
        </w:rPr>
        <w:t> </w:t>
      </w:r>
      <w:r>
        <w:rPr/>
        <w:t>correspondientes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primera</w:t>
      </w:r>
      <w:r>
        <w:rPr>
          <w:spacing w:val="4"/>
        </w:rPr>
        <w:t> </w:t>
      </w:r>
      <w:r>
        <w:rPr/>
        <w:t>Etapa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>
          <w:spacing w:val="-1"/>
        </w:rPr>
        <w:t>Proyecto</w:t>
      </w:r>
      <w:r>
        <w:rPr>
          <w:spacing w:val="4"/>
        </w:rPr>
        <w:t> </w:t>
      </w:r>
      <w:r>
        <w:rPr/>
        <w:t>Integral</w:t>
      </w:r>
      <w:r>
        <w:rPr>
          <w:spacing w:val="2"/>
        </w:rPr>
        <w:t> </w:t>
      </w:r>
      <w:r>
        <w:rPr/>
        <w:t>para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Desarrollo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Circuito</w:t>
      </w:r>
      <w:r>
        <w:rPr>
          <w:spacing w:val="3"/>
        </w:rPr>
        <w:t> </w:t>
      </w:r>
      <w:r>
        <w:rPr/>
        <w:t>de</w:t>
      </w:r>
      <w:r>
        <w:rPr>
          <w:spacing w:val="27"/>
        </w:rPr>
        <w:t> </w:t>
      </w:r>
      <w:r>
        <w:rPr/>
        <w:t>Santuarios</w:t>
      </w:r>
      <w:r>
        <w:rPr>
          <w:spacing w:val="15"/>
        </w:rPr>
        <w:t> </w:t>
      </w:r>
      <w:r>
        <w:rPr/>
        <w:t>Balleneros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Guerrero</w:t>
      </w:r>
      <w:r>
        <w:rPr>
          <w:spacing w:val="15"/>
        </w:rPr>
        <w:t> </w:t>
      </w:r>
      <w:r>
        <w:rPr/>
        <w:t>Negro,</w:t>
      </w:r>
      <w:r>
        <w:rPr>
          <w:spacing w:val="16"/>
        </w:rPr>
        <w:t> </w:t>
      </w:r>
      <w:r>
        <w:rPr/>
        <w:t>que</w:t>
      </w:r>
      <w:r>
        <w:rPr>
          <w:spacing w:val="15"/>
        </w:rPr>
        <w:t> </w:t>
      </w:r>
      <w:r>
        <w:rPr/>
        <w:t>incluye</w:t>
      </w:r>
      <w:r>
        <w:rPr>
          <w:spacing w:val="16"/>
        </w:rPr>
        <w:t> </w:t>
      </w:r>
      <w:r>
        <w:rPr/>
        <w:t>la</w:t>
      </w:r>
      <w:r>
        <w:rPr>
          <w:spacing w:val="15"/>
        </w:rPr>
        <w:t> </w:t>
      </w:r>
      <w:r>
        <w:rPr/>
        <w:t>construcción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una</w:t>
      </w:r>
      <w:r>
        <w:rPr>
          <w:spacing w:val="14"/>
        </w:rPr>
        <w:t> </w:t>
      </w:r>
      <w:r>
        <w:rPr/>
        <w:t>red</w:t>
      </w:r>
      <w:r>
        <w:rPr>
          <w:spacing w:val="14"/>
        </w:rPr>
        <w:t> </w:t>
      </w:r>
      <w:r>
        <w:rPr/>
        <w:t>de</w:t>
      </w:r>
      <w:r>
        <w:rPr/>
        <w:t> establecimientos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hospedaje</w:t>
      </w:r>
      <w:r>
        <w:rPr>
          <w:spacing w:val="15"/>
        </w:rPr>
        <w:t> </w:t>
      </w:r>
      <w:r>
        <w:rPr/>
        <w:t>ecoturísticos</w:t>
      </w:r>
      <w:r>
        <w:rPr>
          <w:spacing w:val="16"/>
        </w:rPr>
        <w:t> </w:t>
      </w:r>
      <w:r>
        <w:rPr/>
        <w:t>diseñados</w:t>
      </w:r>
      <w:r>
        <w:rPr>
          <w:spacing w:val="16"/>
        </w:rPr>
        <w:t> </w:t>
      </w:r>
      <w:r>
        <w:rPr/>
        <w:t>y</w:t>
      </w:r>
      <w:r>
        <w:rPr>
          <w:spacing w:val="15"/>
        </w:rPr>
        <w:t> </w:t>
      </w:r>
      <w:r>
        <w:rPr/>
        <w:t>edificados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criterios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sustentabilidad,</w:t>
      </w:r>
      <w:r>
        <w:rPr/>
        <w:t> consistente</w:t>
      </w:r>
      <w:r>
        <w:rPr>
          <w:spacing w:val="18"/>
        </w:rPr>
        <w:t> </w:t>
      </w:r>
      <w:r>
        <w:rPr/>
        <w:t>en</w:t>
      </w:r>
      <w:r>
        <w:rPr>
          <w:spacing w:val="19"/>
        </w:rPr>
        <w:t> </w:t>
      </w:r>
      <w:r>
        <w:rPr/>
        <w:t>un</w:t>
      </w:r>
      <w:r>
        <w:rPr>
          <w:spacing w:val="19"/>
        </w:rPr>
        <w:t> </w:t>
      </w:r>
      <w:r>
        <w:rPr/>
        <w:t>conjunto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cabañas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capacidad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8</w:t>
      </w:r>
      <w:r>
        <w:rPr>
          <w:spacing w:val="17"/>
        </w:rPr>
        <w:t> </w:t>
      </w:r>
      <w:r>
        <w:rPr/>
        <w:t>habitaciones</w:t>
      </w:r>
      <w:r>
        <w:rPr>
          <w:spacing w:val="18"/>
        </w:rPr>
        <w:t> </w:t>
      </w:r>
      <w:r>
        <w:rPr/>
        <w:t>dobles,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equipamiento</w:t>
      </w:r>
      <w:r>
        <w:rPr>
          <w:spacing w:val="21"/>
        </w:rPr>
        <w:t> </w:t>
      </w:r>
      <w:r>
        <w:rPr/>
        <w:t>especializado.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</w:t>
      </w:r>
      <w:r>
        <w:rPr>
          <w:spacing w:val="32"/>
        </w:rPr>
        <w:t> </w:t>
      </w:r>
      <w:r>
        <w:rPr/>
        <w:t>igual</w:t>
      </w:r>
      <w:r>
        <w:rPr>
          <w:spacing w:val="33"/>
        </w:rPr>
        <w:t> </w:t>
      </w:r>
      <w:r>
        <w:rPr/>
        <w:t>forma,</w:t>
      </w:r>
      <w:r>
        <w:rPr>
          <w:spacing w:val="32"/>
        </w:rPr>
        <w:t> </w:t>
      </w:r>
      <w:r>
        <w:rPr/>
        <w:t>se</w:t>
      </w:r>
      <w:r>
        <w:rPr>
          <w:spacing w:val="33"/>
        </w:rPr>
        <w:t> </w:t>
      </w:r>
      <w:r>
        <w:rPr/>
        <w:t>invirtieron</w:t>
      </w:r>
      <w:r>
        <w:rPr>
          <w:spacing w:val="34"/>
        </w:rPr>
        <w:t> </w:t>
      </w:r>
      <w:r>
        <w:rPr/>
        <w:t>6</w:t>
      </w:r>
      <w:r>
        <w:rPr>
          <w:spacing w:val="32"/>
        </w:rPr>
        <w:t> </w:t>
      </w:r>
      <w:r>
        <w:rPr/>
        <w:t>millones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pesos</w:t>
      </w:r>
      <w:r>
        <w:rPr>
          <w:spacing w:val="32"/>
        </w:rPr>
        <w:t> </w:t>
      </w:r>
      <w:r>
        <w:rPr/>
        <w:t>para</w:t>
      </w:r>
      <w:r>
        <w:rPr>
          <w:spacing w:val="32"/>
        </w:rPr>
        <w:t> </w:t>
      </w:r>
      <w:r>
        <w:rPr/>
        <w:t>continuar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Tercera</w:t>
      </w:r>
      <w:r>
        <w:rPr>
          <w:spacing w:val="31"/>
        </w:rPr>
        <w:t> </w:t>
      </w:r>
      <w:r>
        <w:rPr/>
        <w:t>Etapa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obra</w:t>
      </w:r>
      <w:r>
        <w:rPr>
          <w:spacing w:val="32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Rehabilitación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/>
        <w:t>Mejoramiento</w:t>
      </w:r>
      <w:r>
        <w:rPr>
          <w:spacing w:val="16"/>
        </w:rPr>
        <w:t> </w:t>
      </w:r>
      <w:r>
        <w:rPr/>
        <w:t>Turístico</w:t>
      </w:r>
      <w:r>
        <w:rPr>
          <w:spacing w:val="15"/>
        </w:rPr>
        <w:t> </w:t>
      </w:r>
      <w:r>
        <w:rPr/>
        <w:t>Integral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/>
        <w:t>Heroica</w:t>
      </w:r>
      <w:r>
        <w:rPr>
          <w:spacing w:val="16"/>
        </w:rPr>
        <w:t> </w:t>
      </w:r>
      <w:r>
        <w:rPr/>
        <w:t>Mulegé</w:t>
      </w:r>
      <w:r>
        <w:rPr>
          <w:spacing w:val="16"/>
        </w:rPr>
        <w:t> </w:t>
      </w:r>
      <w:r>
        <w:rPr/>
        <w:t>y</w:t>
      </w:r>
      <w:r>
        <w:rPr>
          <w:spacing w:val="15"/>
        </w:rPr>
        <w:t> </w:t>
      </w:r>
      <w:r>
        <w:rPr/>
        <w:t>Malecón</w:t>
      </w:r>
      <w:r>
        <w:rPr>
          <w:spacing w:val="15"/>
        </w:rPr>
        <w:t> </w:t>
      </w:r>
      <w:r>
        <w:rPr/>
        <w:t>Costero.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este</w:t>
      </w:r>
      <w:r>
        <w:rPr>
          <w:spacing w:val="23"/>
        </w:rPr>
        <w:t> </w:t>
      </w:r>
      <w:r>
        <w:rPr/>
        <w:t>proyecto</w:t>
      </w:r>
      <w:r>
        <w:rPr>
          <w:spacing w:val="25"/>
        </w:rPr>
        <w:t> </w:t>
      </w:r>
      <w:r>
        <w:rPr/>
        <w:t>se</w:t>
      </w:r>
      <w:r>
        <w:rPr>
          <w:spacing w:val="24"/>
        </w:rPr>
        <w:t> </w:t>
      </w:r>
      <w:r>
        <w:rPr/>
        <w:t>logrará</w:t>
      </w:r>
      <w:r>
        <w:rPr>
          <w:spacing w:val="24"/>
        </w:rPr>
        <w:t> </w:t>
      </w:r>
      <w:r>
        <w:rPr/>
        <w:t>disponer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un</w:t>
      </w:r>
      <w:r>
        <w:rPr>
          <w:spacing w:val="23"/>
        </w:rPr>
        <w:t> </w:t>
      </w:r>
      <w:r>
        <w:rPr/>
        <w:t>andador</w:t>
      </w:r>
      <w:r>
        <w:rPr>
          <w:spacing w:val="23"/>
        </w:rPr>
        <w:t> </w:t>
      </w:r>
      <w:r>
        <w:rPr/>
        <w:t>turístico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generará</w:t>
      </w:r>
      <w:r>
        <w:rPr>
          <w:spacing w:val="24"/>
        </w:rPr>
        <w:t> </w:t>
      </w:r>
      <w:r>
        <w:rPr/>
        <w:t>un</w:t>
      </w:r>
      <w:r>
        <w:rPr>
          <w:spacing w:val="23"/>
        </w:rPr>
        <w:t> </w:t>
      </w:r>
      <w:r>
        <w:rPr/>
        <w:t>circuito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través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cual</w:t>
      </w:r>
      <w:r>
        <w:rPr>
          <w:spacing w:val="23"/>
        </w:rPr>
        <w:t> </w:t>
      </w:r>
      <w:r>
        <w:rPr/>
        <w:t>se</w:t>
      </w:r>
      <w:r>
        <w:rPr>
          <w:spacing w:val="21"/>
        </w:rPr>
        <w:t> </w:t>
      </w:r>
      <w:r>
        <w:rPr/>
        <w:t>vincularán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diversos atractivos que</w:t>
      </w:r>
      <w:r>
        <w:rPr>
          <w:spacing w:val="-1"/>
        </w:rPr>
        <w:t> </w:t>
      </w:r>
      <w:r>
        <w:rPr/>
        <w:t>ofrece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localidad.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</w:t>
      </w:r>
      <w:r>
        <w:rPr>
          <w:i/>
        </w:rPr>
        <w:t>de</w:t>
      </w:r>
      <w:r>
        <w:rPr>
          <w:i/>
          <w:spacing w:val="-1"/>
        </w:rPr>
        <w:t> </w:t>
      </w:r>
      <w:r>
        <w:rPr>
          <w:i/>
        </w:rPr>
        <w:t>Los</w:t>
      </w:r>
      <w:r>
        <w:rPr>
          <w:i/>
          <w:spacing w:val="-1"/>
        </w:rPr>
        <w:t> Cabos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Con</w:t>
      </w:r>
      <w:r>
        <w:rPr>
          <w:spacing w:val="46"/>
        </w:rPr>
        <w:t> </w:t>
      </w:r>
      <w:r>
        <w:rPr/>
        <w:t>el</w:t>
      </w:r>
      <w:r>
        <w:rPr>
          <w:spacing w:val="46"/>
        </w:rPr>
        <w:t> </w:t>
      </w:r>
      <w:r>
        <w:rPr/>
        <w:t>afán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solucionar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manera</w:t>
      </w:r>
      <w:r>
        <w:rPr>
          <w:spacing w:val="45"/>
        </w:rPr>
        <w:t> </w:t>
      </w:r>
      <w:r>
        <w:rPr/>
        <w:t>integral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/>
        <w:t>problemática</w:t>
      </w:r>
      <w:r>
        <w:rPr>
          <w:spacing w:val="46"/>
        </w:rPr>
        <w:t> </w:t>
      </w:r>
      <w:r>
        <w:rPr/>
        <w:t>generada</w:t>
      </w:r>
      <w:r>
        <w:rPr>
          <w:spacing w:val="44"/>
        </w:rPr>
        <w:t> </w:t>
      </w:r>
      <w:r>
        <w:rPr/>
        <w:t>por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/>
        <w:t>saturación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la</w:t>
      </w:r>
      <w:r>
        <w:rPr/>
        <w:t> infraestructura</w:t>
      </w:r>
      <w:r>
        <w:rPr>
          <w:spacing w:val="32"/>
        </w:rPr>
        <w:t> </w:t>
      </w:r>
      <w:r>
        <w:rPr/>
        <w:t>urbana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zona</w:t>
      </w:r>
      <w:r>
        <w:rPr>
          <w:spacing w:val="32"/>
        </w:rPr>
        <w:t> </w:t>
      </w:r>
      <w:r>
        <w:rPr/>
        <w:t>turística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Cabo</w:t>
      </w:r>
      <w:r>
        <w:rPr>
          <w:spacing w:val="32"/>
        </w:rPr>
        <w:t> </w:t>
      </w:r>
      <w:r>
        <w:rPr/>
        <w:t>San</w:t>
      </w:r>
      <w:r>
        <w:rPr>
          <w:spacing w:val="31"/>
        </w:rPr>
        <w:t> </w:t>
      </w:r>
      <w:r>
        <w:rPr/>
        <w:t>Lucas,</w:t>
      </w:r>
      <w:r>
        <w:rPr>
          <w:spacing w:val="31"/>
        </w:rPr>
        <w:t> </w:t>
      </w:r>
      <w:r>
        <w:rPr/>
        <w:t>así</w:t>
      </w:r>
      <w:r>
        <w:rPr>
          <w:spacing w:val="30"/>
        </w:rPr>
        <w:t> </w:t>
      </w:r>
      <w:r>
        <w:rPr/>
        <w:t>como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modificar</w:t>
      </w:r>
      <w:r>
        <w:rPr>
          <w:spacing w:val="31"/>
        </w:rPr>
        <w:t> </w:t>
      </w:r>
      <w:r>
        <w:rPr/>
        <w:t>el</w:t>
      </w:r>
      <w:r>
        <w:rPr>
          <w:spacing w:val="31"/>
        </w:rPr>
        <w:t> </w:t>
      </w:r>
      <w:r>
        <w:rPr/>
        <w:t>aspecto</w:t>
      </w:r>
      <w:r>
        <w:rPr/>
        <w:t> estético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las</w:t>
      </w:r>
      <w:r>
        <w:rPr>
          <w:spacing w:val="41"/>
        </w:rPr>
        <w:t> </w:t>
      </w:r>
      <w:r>
        <w:rPr/>
        <w:t>vialidades,</w:t>
      </w:r>
      <w:r>
        <w:rPr>
          <w:spacing w:val="41"/>
        </w:rPr>
        <w:t> </w:t>
      </w:r>
      <w:r>
        <w:rPr/>
        <w:t>facilitar</w:t>
      </w:r>
      <w:r>
        <w:rPr>
          <w:spacing w:val="41"/>
        </w:rPr>
        <w:t> </w:t>
      </w:r>
      <w:r>
        <w:rPr/>
        <w:t>la</w:t>
      </w:r>
      <w:r>
        <w:rPr>
          <w:spacing w:val="39"/>
        </w:rPr>
        <w:t> </w:t>
      </w:r>
      <w:r>
        <w:rPr/>
        <w:t>circulación</w:t>
      </w:r>
      <w:r>
        <w:rPr>
          <w:spacing w:val="40"/>
        </w:rPr>
        <w:t> </w:t>
      </w:r>
      <w:r>
        <w:rPr/>
        <w:t>peatonal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el</w:t>
      </w:r>
      <w:r>
        <w:rPr>
          <w:spacing w:val="40"/>
        </w:rPr>
        <w:t> </w:t>
      </w:r>
      <w:r>
        <w:rPr/>
        <w:t>centro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esta</w:t>
      </w:r>
      <w:r>
        <w:rPr>
          <w:spacing w:val="40"/>
        </w:rPr>
        <w:t> </w:t>
      </w:r>
      <w:r>
        <w:rPr/>
        <w:t>ciudad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/>
        <w:t>con</w:t>
      </w:r>
      <w:r>
        <w:rPr>
          <w:spacing w:val="39"/>
        </w:rPr>
        <w:t> </w:t>
      </w:r>
      <w:r>
        <w:rPr/>
        <w:t>ello</w:t>
      </w:r>
      <w:r>
        <w:rPr/>
        <w:t> también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desplazamiento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turistas,</w:t>
      </w:r>
      <w:r>
        <w:rPr>
          <w:spacing w:val="4"/>
        </w:rPr>
        <w:t> </w:t>
      </w:r>
      <w:r>
        <w:rPr/>
        <w:t>con</w:t>
      </w:r>
      <w:r>
        <w:rPr>
          <w:spacing w:val="3"/>
        </w:rPr>
        <w:t> </w:t>
      </w:r>
      <w:r>
        <w:rPr/>
        <w:t>40</w:t>
      </w:r>
      <w:r>
        <w:rPr>
          <w:spacing w:val="3"/>
        </w:rPr>
        <w:t> </w:t>
      </w:r>
      <w:r>
        <w:rPr/>
        <w:t>millones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pesos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avanzó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construcción</w:t>
      </w:r>
      <w:r>
        <w:rPr>
          <w:spacing w:val="3"/>
        </w:rPr>
        <w:t> </w:t>
      </w:r>
      <w:r>
        <w:rPr/>
        <w:t>de</w:t>
      </w:r>
      <w:r>
        <w:rPr/>
        <w:t> las</w:t>
      </w:r>
      <w:r>
        <w:rPr>
          <w:spacing w:val="15"/>
        </w:rPr>
        <w:t> </w:t>
      </w:r>
      <w:r>
        <w:rPr/>
        <w:t>obras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Par</w:t>
      </w:r>
      <w:r>
        <w:rPr>
          <w:spacing w:val="15"/>
        </w:rPr>
        <w:t> </w:t>
      </w:r>
      <w:r>
        <w:rPr/>
        <w:t>Vial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Cabos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Regeneración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Imagen</w:t>
      </w:r>
      <w:r>
        <w:rPr>
          <w:spacing w:val="13"/>
        </w:rPr>
        <w:t> </w:t>
      </w:r>
      <w:r>
        <w:rPr/>
        <w:t>Urbana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Centro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Cabo</w:t>
      </w:r>
      <w:r>
        <w:rPr/>
        <w:t> San</w:t>
      </w:r>
      <w:r>
        <w:rPr>
          <w:spacing w:val="-1"/>
        </w:rPr>
        <w:t> </w:t>
      </w:r>
      <w:r>
        <w:rPr/>
        <w:t>Lucas.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Por</w:t>
      </w:r>
      <w:r>
        <w:rPr>
          <w:spacing w:val="17"/>
        </w:rPr>
        <w:t> </w:t>
      </w:r>
      <w:r>
        <w:rPr/>
        <w:t>otra</w:t>
      </w:r>
      <w:r>
        <w:rPr>
          <w:spacing w:val="17"/>
        </w:rPr>
        <w:t> </w:t>
      </w:r>
      <w:r>
        <w:rPr/>
        <w:t>parte,</w:t>
      </w:r>
      <w:r>
        <w:rPr>
          <w:spacing w:val="18"/>
        </w:rPr>
        <w:t> </w:t>
      </w:r>
      <w:r>
        <w:rPr/>
        <w:t>con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respaldo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SECTUR</w:t>
      </w:r>
      <w:r>
        <w:rPr>
          <w:spacing w:val="17"/>
        </w:rPr>
        <w:t> </w:t>
      </w:r>
      <w:r>
        <w:rPr/>
        <w:t>por</w:t>
      </w:r>
      <w:r>
        <w:rPr>
          <w:spacing w:val="18"/>
        </w:rPr>
        <w:t> </w:t>
      </w:r>
      <w:r>
        <w:rPr/>
        <w:t>un</w:t>
      </w:r>
      <w:r>
        <w:rPr>
          <w:spacing w:val="17"/>
        </w:rPr>
        <w:t> </w:t>
      </w:r>
      <w:r>
        <w:rPr/>
        <w:t>monto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10</w:t>
      </w:r>
      <w:r>
        <w:rPr>
          <w:spacing w:val="17"/>
        </w:rPr>
        <w:t> </w:t>
      </w:r>
      <w:r>
        <w:rPr/>
        <w:t>millones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pesos,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realizó</w:t>
      </w:r>
      <w:r>
        <w:rPr>
          <w:spacing w:val="16"/>
        </w:rPr>
        <w:t> </w:t>
      </w:r>
      <w:r>
        <w:rPr/>
        <w:t>la</w:t>
      </w:r>
      <w:r>
        <w:rPr/>
        <w:t> </w:t>
      </w:r>
      <w:r>
        <w:rPr>
          <w:spacing w:val="-1"/>
        </w:rPr>
        <w:t>obra</w:t>
      </w:r>
      <w:r>
        <w:rPr>
          <w:spacing w:val="8"/>
        </w:rPr>
        <w:t> </w:t>
      </w:r>
      <w:r>
        <w:rPr>
          <w:spacing w:val="-1"/>
        </w:rPr>
        <w:t>del</w:t>
      </w:r>
      <w:r>
        <w:rPr>
          <w:spacing w:val="8"/>
        </w:rPr>
        <w:t> </w:t>
      </w:r>
      <w:r>
        <w:rPr/>
        <w:t>Puente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/>
        <w:t>Playita,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/>
        <w:t>municipio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Cabos.</w:t>
      </w:r>
      <w:r>
        <w:rPr>
          <w:spacing w:val="7"/>
        </w:rPr>
        <w:t> </w:t>
      </w:r>
      <w:r>
        <w:rPr/>
        <w:t>Es</w:t>
      </w:r>
      <w:r>
        <w:rPr>
          <w:spacing w:val="6"/>
        </w:rPr>
        <w:t> </w:t>
      </w:r>
      <w:r>
        <w:rPr/>
        <w:t>pertinente</w:t>
      </w:r>
      <w:r>
        <w:rPr>
          <w:spacing w:val="7"/>
        </w:rPr>
        <w:t> </w:t>
      </w:r>
      <w:r>
        <w:rPr/>
        <w:t>señalar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esta</w:t>
      </w:r>
      <w:r>
        <w:rPr>
          <w:spacing w:val="7"/>
        </w:rPr>
        <w:t> </w:t>
      </w:r>
      <w:r>
        <w:rPr/>
        <w:t>aportación</w:t>
      </w:r>
      <w:r>
        <w:rPr>
          <w:spacing w:val="27"/>
        </w:rPr>
        <w:t> </w:t>
      </w:r>
      <w:r>
        <w:rPr/>
        <w:t>se</w:t>
      </w:r>
      <w:r>
        <w:rPr>
          <w:spacing w:val="8"/>
        </w:rPr>
        <w:t> </w:t>
      </w:r>
      <w:r>
        <w:rPr/>
        <w:t>suma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inversión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estado</w:t>
      </w:r>
      <w:r>
        <w:rPr>
          <w:spacing w:val="8"/>
        </w:rPr>
        <w:t> </w:t>
      </w:r>
      <w:r>
        <w:rPr/>
        <w:t>está</w:t>
      </w:r>
      <w:r>
        <w:rPr>
          <w:spacing w:val="8"/>
        </w:rPr>
        <w:t> </w:t>
      </w:r>
      <w:r>
        <w:rPr/>
        <w:t>realizando</w:t>
      </w:r>
      <w:r>
        <w:rPr>
          <w:spacing w:val="7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marco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proyecto</w:t>
      </w:r>
      <w:r>
        <w:rPr>
          <w:spacing w:val="8"/>
        </w:rPr>
        <w:t> </w:t>
      </w:r>
      <w:r>
        <w:rPr/>
        <w:t>carretero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sur</w:t>
      </w:r>
      <w:r>
        <w:rPr>
          <w:spacing w:val="6"/>
        </w:rPr>
        <w:t> </w:t>
      </w:r>
      <w:r>
        <w:rPr/>
        <w:t>de</w:t>
      </w:r>
      <w:r>
        <w:rPr/>
        <w:t> </w:t>
      </w:r>
      <w:r>
        <w:rPr>
          <w:spacing w:val="-1"/>
        </w:rPr>
        <w:t>la península.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2.660004pt;width:159.75pt;height:451.45pt;mso-position-horizontal-relative:page;mso-position-vertical-relative:page;z-index:5344" coordorigin="512,2053" coordsize="3195,9029">
            <v:group style="position:absolute;left:1940;top:2060;width:2;height:9015" coordorigin="1940,2060" coordsize="2,9015">
              <v:shape style="position:absolute;left:1940;top:2060;width:2;height:9015" coordorigin="1940,2060" coordsize="0,9015" path="m1940,11075l1940,206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Todo</w:t>
      </w:r>
      <w:r>
        <w:rPr>
          <w:spacing w:val="10"/>
        </w:rPr>
        <w:t> </w:t>
      </w:r>
      <w:r>
        <w:rPr/>
        <w:t>lo</w:t>
      </w:r>
      <w:r>
        <w:rPr>
          <w:spacing w:val="10"/>
        </w:rPr>
        <w:t> </w:t>
      </w:r>
      <w:r>
        <w:rPr/>
        <w:t>anterior</w:t>
      </w:r>
      <w:r>
        <w:rPr>
          <w:spacing w:val="10"/>
        </w:rPr>
        <w:t> </w:t>
      </w:r>
      <w:r>
        <w:rPr/>
        <w:t>ha</w:t>
      </w:r>
      <w:r>
        <w:rPr>
          <w:spacing w:val="10"/>
        </w:rPr>
        <w:t> </w:t>
      </w:r>
      <w:r>
        <w:rPr/>
        <w:t>permitido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significativo</w:t>
      </w:r>
      <w:r>
        <w:rPr>
          <w:spacing w:val="10"/>
        </w:rPr>
        <w:t> </w:t>
      </w:r>
      <w:r>
        <w:rPr/>
        <w:t>avance</w:t>
      </w:r>
      <w:r>
        <w:rPr>
          <w:spacing w:val="10"/>
        </w:rPr>
        <w:t> </w:t>
      </w:r>
      <w:r>
        <w:rPr/>
        <w:t>al</w:t>
      </w:r>
      <w:r>
        <w:rPr>
          <w:spacing w:val="10"/>
        </w:rPr>
        <w:t> </w:t>
      </w:r>
      <w:r>
        <w:rPr/>
        <w:t>posicionar</w:t>
      </w:r>
      <w:r>
        <w:rPr>
          <w:spacing w:val="10"/>
        </w:rPr>
        <w:t> </w:t>
      </w:r>
      <w:r>
        <w:rPr/>
        <w:t>al</w:t>
      </w:r>
      <w:r>
        <w:rPr>
          <w:spacing w:val="10"/>
        </w:rPr>
        <w:t> </w:t>
      </w:r>
      <w:r>
        <w:rPr/>
        <w:t>sector</w:t>
      </w:r>
      <w:r>
        <w:rPr>
          <w:spacing w:val="10"/>
        </w:rPr>
        <w:t> </w:t>
      </w:r>
      <w:r>
        <w:rPr/>
        <w:t>turismo</w:t>
      </w:r>
      <w:r>
        <w:rPr>
          <w:spacing w:val="8"/>
        </w:rPr>
        <w:t> </w:t>
      </w:r>
      <w:r>
        <w:rPr/>
        <w:t>como</w:t>
      </w:r>
      <w:r>
        <w:rPr>
          <w:spacing w:val="9"/>
        </w:rPr>
        <w:t> </w:t>
      </w:r>
      <w:r>
        <w:rPr/>
        <w:t>uno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/>
        <w:t> más</w:t>
      </w:r>
      <w:r>
        <w:rPr>
          <w:spacing w:val="26"/>
        </w:rPr>
        <w:t> </w:t>
      </w:r>
      <w:r>
        <w:rPr/>
        <w:t>rentables</w:t>
      </w:r>
      <w:r>
        <w:rPr>
          <w:spacing w:val="26"/>
        </w:rPr>
        <w:t> </w:t>
      </w:r>
      <w:r>
        <w:rPr/>
        <w:t>ya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ha</w:t>
      </w:r>
      <w:r>
        <w:rPr>
          <w:spacing w:val="26"/>
        </w:rPr>
        <w:t> </w:t>
      </w:r>
      <w:r>
        <w:rPr/>
        <w:t>contribuido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/>
        <w:t>diversificar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actividades</w:t>
      </w:r>
      <w:r>
        <w:rPr>
          <w:spacing w:val="26"/>
        </w:rPr>
        <w:t> </w:t>
      </w:r>
      <w:r>
        <w:rPr/>
        <w:t>económicas</w:t>
      </w:r>
      <w:r>
        <w:rPr>
          <w:spacing w:val="26"/>
        </w:rPr>
        <w:t> </w:t>
      </w:r>
      <w:r>
        <w:rPr/>
        <w:t>distintas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la</w:t>
      </w:r>
      <w:r>
        <w:rPr>
          <w:spacing w:val="25"/>
        </w:rPr>
        <w:t> </w:t>
      </w:r>
      <w:r>
        <w:rPr/>
        <w:t>pesca</w:t>
      </w:r>
      <w:r>
        <w:rPr/>
        <w:t> comercial</w:t>
      </w:r>
      <w:r>
        <w:rPr>
          <w:spacing w:val="28"/>
        </w:rPr>
        <w:t> </w:t>
      </w:r>
      <w:r>
        <w:rPr/>
        <w:t>y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agricultura,</w:t>
      </w:r>
      <w:r>
        <w:rPr>
          <w:spacing w:val="30"/>
        </w:rPr>
        <w:t> </w:t>
      </w:r>
      <w:r>
        <w:rPr/>
        <w:t>que</w:t>
      </w:r>
      <w:r>
        <w:rPr>
          <w:spacing w:val="29"/>
        </w:rPr>
        <w:t> </w:t>
      </w:r>
      <w:r>
        <w:rPr/>
        <w:t>tradicionalmente</w:t>
      </w:r>
      <w:r>
        <w:rPr>
          <w:spacing w:val="29"/>
        </w:rPr>
        <w:t> </w:t>
      </w:r>
      <w:r>
        <w:rPr/>
        <w:t>se</w:t>
      </w:r>
      <w:r>
        <w:rPr>
          <w:spacing w:val="27"/>
        </w:rPr>
        <w:t> </w:t>
      </w:r>
      <w:r>
        <w:rPr/>
        <w:t>desarrollan</w:t>
      </w:r>
      <w:r>
        <w:rPr>
          <w:spacing w:val="29"/>
        </w:rPr>
        <w:t> </w:t>
      </w:r>
      <w:r>
        <w:rPr/>
        <w:t>en</w:t>
      </w:r>
      <w:r>
        <w:rPr>
          <w:spacing w:val="29"/>
        </w:rPr>
        <w:t> </w:t>
      </w:r>
      <w:r>
        <w:rPr/>
        <w:t>las</w:t>
      </w:r>
      <w:r>
        <w:rPr>
          <w:spacing w:val="28"/>
        </w:rPr>
        <w:t> </w:t>
      </w:r>
      <w:r>
        <w:rPr/>
        <w:t>diversas</w:t>
      </w:r>
      <w:r>
        <w:rPr>
          <w:spacing w:val="29"/>
        </w:rPr>
        <w:t> </w:t>
      </w:r>
      <w:r>
        <w:rPr/>
        <w:t>regiones</w:t>
      </w:r>
      <w:r>
        <w:rPr>
          <w:spacing w:val="27"/>
        </w:rPr>
        <w:t> </w:t>
      </w:r>
      <w:r>
        <w:rPr/>
        <w:t>de</w:t>
      </w:r>
      <w:r>
        <w:rPr>
          <w:spacing w:val="29"/>
        </w:rPr>
        <w:t> </w:t>
      </w:r>
      <w:r>
        <w:rPr/>
        <w:t>Baja</w:t>
      </w:r>
      <w:r>
        <w:rPr/>
        <w:t> </w:t>
      </w:r>
      <w:r>
        <w:rPr>
          <w:spacing w:val="-1"/>
        </w:rPr>
        <w:t>California</w:t>
      </w:r>
      <w:r>
        <w:rPr/>
        <w:t> Sur.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Sistema </w:t>
      </w:r>
      <w:r>
        <w:rPr/>
        <w:t>de</w:t>
      </w:r>
      <w:r>
        <w:rPr>
          <w:spacing w:val="-1"/>
        </w:rPr>
        <w:t> </w:t>
      </w:r>
      <w:r>
        <w:rPr/>
        <w:t>Indicadores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Una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las</w:t>
      </w:r>
      <w:r>
        <w:rPr>
          <w:spacing w:val="35"/>
        </w:rPr>
        <w:t> </w:t>
      </w:r>
      <w:r>
        <w:rPr/>
        <w:t>principales</w:t>
      </w:r>
      <w:r>
        <w:rPr>
          <w:spacing w:val="36"/>
        </w:rPr>
        <w:t> </w:t>
      </w:r>
      <w:r>
        <w:rPr/>
        <w:t>herramientas</w:t>
      </w:r>
      <w:r>
        <w:rPr>
          <w:spacing w:val="36"/>
        </w:rPr>
        <w:t> </w:t>
      </w:r>
      <w:r>
        <w:rPr/>
        <w:t>para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toma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decisiones</w:t>
      </w:r>
      <w:r>
        <w:rPr>
          <w:spacing w:val="35"/>
        </w:rPr>
        <w:t> </w:t>
      </w:r>
      <w:r>
        <w:rPr/>
        <w:t>es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información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/>
        <w:t>en</w:t>
      </w:r>
      <w:r>
        <w:rPr>
          <w:spacing w:val="34"/>
        </w:rPr>
        <w:t> </w:t>
      </w:r>
      <w:r>
        <w:rPr/>
        <w:t>el</w:t>
      </w:r>
      <w:r>
        <w:rPr>
          <w:spacing w:val="33"/>
        </w:rPr>
        <w:t> </w:t>
      </w:r>
      <w:r>
        <w:rPr/>
        <w:t>sector</w:t>
      </w:r>
      <w:r>
        <w:rPr/>
        <w:t> turismo,</w:t>
      </w:r>
      <w:r>
        <w:rPr>
          <w:spacing w:val="37"/>
        </w:rPr>
        <w:t> </w:t>
      </w:r>
      <w:r>
        <w:rPr/>
        <w:t>además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información</w:t>
      </w:r>
      <w:r>
        <w:rPr>
          <w:spacing w:val="37"/>
        </w:rPr>
        <w:t> </w:t>
      </w:r>
      <w:r>
        <w:rPr/>
        <w:t>estadística</w:t>
      </w:r>
      <w:r>
        <w:rPr>
          <w:spacing w:val="37"/>
        </w:rPr>
        <w:t> </w:t>
      </w:r>
      <w:r>
        <w:rPr/>
        <w:t>que</w:t>
      </w:r>
      <w:r>
        <w:rPr>
          <w:spacing w:val="37"/>
        </w:rPr>
        <w:t> </w:t>
      </w:r>
      <w:r>
        <w:rPr/>
        <w:t>se</w:t>
      </w:r>
      <w:r>
        <w:rPr>
          <w:spacing w:val="36"/>
        </w:rPr>
        <w:t> </w:t>
      </w:r>
      <w:r>
        <w:rPr/>
        <w:t>obtiene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/>
        <w:t>través</w:t>
      </w:r>
      <w:r>
        <w:rPr>
          <w:spacing w:val="35"/>
        </w:rPr>
        <w:t> </w:t>
      </w:r>
      <w:r>
        <w:rPr/>
        <w:t>del</w:t>
      </w:r>
      <w:r>
        <w:rPr>
          <w:spacing w:val="37"/>
        </w:rPr>
        <w:t> </w:t>
      </w:r>
      <w:r>
        <w:rPr/>
        <w:t>sistema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monitoreo</w:t>
      </w:r>
      <w:r>
        <w:rPr/>
        <w:t> DATATUR,</w:t>
      </w:r>
      <w:r>
        <w:rPr>
          <w:spacing w:val="9"/>
        </w:rPr>
        <w:t> </w:t>
      </w:r>
      <w:r>
        <w:rPr/>
        <w:t>es</w:t>
      </w:r>
      <w:r>
        <w:rPr>
          <w:spacing w:val="9"/>
        </w:rPr>
        <w:t> </w:t>
      </w:r>
      <w:r>
        <w:rPr/>
        <w:t>importante</w:t>
      </w:r>
      <w:r>
        <w:rPr>
          <w:spacing w:val="9"/>
        </w:rPr>
        <w:t> </w:t>
      </w:r>
      <w:r>
        <w:rPr/>
        <w:t>conocer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opinión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visitantes</w:t>
      </w:r>
      <w:r>
        <w:rPr>
          <w:spacing w:val="8"/>
        </w:rPr>
        <w:t> </w:t>
      </w:r>
      <w:r>
        <w:rPr/>
        <w:t>respecto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destinos</w:t>
      </w:r>
      <w:r>
        <w:rPr>
          <w:spacing w:val="8"/>
        </w:rPr>
        <w:t> </w:t>
      </w:r>
      <w:r>
        <w:rPr/>
        <w:t>turísticos,</w:t>
      </w:r>
      <w:r>
        <w:rPr>
          <w:spacing w:val="7"/>
        </w:rPr>
        <w:t> </w:t>
      </w:r>
      <w:r>
        <w:rPr/>
        <w:t>por</w:t>
      </w:r>
      <w:r>
        <w:rPr/>
        <w:t> lo</w:t>
      </w:r>
      <w:r>
        <w:rPr>
          <w:spacing w:val="11"/>
        </w:rPr>
        <w:t> </w:t>
      </w:r>
      <w:r>
        <w:rPr/>
        <w:t>cual</w:t>
      </w:r>
      <w:r>
        <w:rPr>
          <w:spacing w:val="11"/>
        </w:rPr>
        <w:t> </w:t>
      </w:r>
      <w:r>
        <w:rPr/>
        <w:t>durante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año</w:t>
      </w:r>
      <w:r>
        <w:rPr>
          <w:spacing w:val="11"/>
        </w:rPr>
        <w:t> </w:t>
      </w:r>
      <w:r>
        <w:rPr/>
        <w:t>2009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ha</w:t>
      </w:r>
      <w:r>
        <w:rPr>
          <w:spacing w:val="10"/>
        </w:rPr>
        <w:t> </w:t>
      </w:r>
      <w:r>
        <w:rPr/>
        <w:t>logrado</w:t>
      </w:r>
      <w:r>
        <w:rPr>
          <w:spacing w:val="10"/>
        </w:rPr>
        <w:t> </w:t>
      </w:r>
      <w:r>
        <w:rPr/>
        <w:t>concretar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Estudio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Perfil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Grado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Satisfacción</w:t>
      </w:r>
      <w:r>
        <w:rPr>
          <w:spacing w:val="10"/>
        </w:rPr>
        <w:t> </w:t>
      </w:r>
      <w:r>
        <w:rPr/>
        <w:t>del</w:t>
      </w:r>
      <w:r>
        <w:rPr/>
        <w:t> </w:t>
      </w:r>
      <w:r>
        <w:rPr>
          <w:spacing w:val="-1"/>
        </w:rPr>
        <w:t>Visitante.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Este</w:t>
      </w:r>
      <w:r>
        <w:rPr>
          <w:spacing w:val="43"/>
        </w:rPr>
        <w:t> </w:t>
      </w:r>
      <w:r>
        <w:rPr/>
        <w:t>es</w:t>
      </w:r>
      <w:r>
        <w:rPr>
          <w:spacing w:val="44"/>
        </w:rPr>
        <w:t> </w:t>
      </w:r>
      <w:r>
        <w:rPr/>
        <w:t>un</w:t>
      </w:r>
      <w:r>
        <w:rPr>
          <w:spacing w:val="43"/>
        </w:rPr>
        <w:t> </w:t>
      </w:r>
      <w:r>
        <w:rPr/>
        <w:t>esfuerzo</w:t>
      </w:r>
      <w:r>
        <w:rPr>
          <w:spacing w:val="44"/>
        </w:rPr>
        <w:t> </w:t>
      </w:r>
      <w:r>
        <w:rPr/>
        <w:t>coordinado</w:t>
      </w:r>
      <w:r>
        <w:rPr>
          <w:spacing w:val="44"/>
        </w:rPr>
        <w:t> </w:t>
      </w:r>
      <w:r>
        <w:rPr/>
        <w:t>entre</w:t>
      </w:r>
      <w:r>
        <w:rPr>
          <w:spacing w:val="43"/>
        </w:rPr>
        <w:t> </w:t>
      </w:r>
      <w:r>
        <w:rPr/>
        <w:t>el</w:t>
      </w:r>
      <w:r>
        <w:rPr>
          <w:spacing w:val="44"/>
        </w:rPr>
        <w:t> </w:t>
      </w:r>
      <w:r>
        <w:rPr>
          <w:spacing w:val="-1"/>
        </w:rPr>
        <w:t>Centro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Estudios</w:t>
      </w:r>
      <w:r>
        <w:rPr>
          <w:spacing w:val="44"/>
        </w:rPr>
        <w:t> </w:t>
      </w:r>
      <w:r>
        <w:rPr/>
        <w:t>Superiores</w:t>
      </w:r>
      <w:r>
        <w:rPr>
          <w:spacing w:val="43"/>
        </w:rPr>
        <w:t> </w:t>
      </w:r>
      <w:r>
        <w:rPr/>
        <w:t>en</w:t>
      </w:r>
      <w:r>
        <w:rPr>
          <w:spacing w:val="44"/>
        </w:rPr>
        <w:t> </w:t>
      </w:r>
      <w:r>
        <w:rPr/>
        <w:t>Turismo</w:t>
      </w:r>
      <w:r>
        <w:rPr>
          <w:spacing w:val="43"/>
        </w:rPr>
        <w:t> </w:t>
      </w:r>
      <w:r>
        <w:rPr/>
        <w:t>(CESTUR),</w:t>
      </w:r>
      <w:r>
        <w:rPr>
          <w:spacing w:val="25"/>
        </w:rPr>
        <w:t> </w:t>
      </w:r>
      <w:r>
        <w:rPr/>
        <w:t>dependiente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Secretaría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Turismo</w:t>
      </w:r>
      <w:r>
        <w:rPr>
          <w:spacing w:val="18"/>
        </w:rPr>
        <w:t> </w:t>
      </w:r>
      <w:r>
        <w:rPr/>
        <w:t>Federal,</w:t>
      </w:r>
      <w:r>
        <w:rPr>
          <w:spacing w:val="18"/>
        </w:rPr>
        <w:t> </w:t>
      </w:r>
      <w:r>
        <w:rPr/>
        <w:t>con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colaboración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Universidad</w:t>
      </w:r>
      <w:r>
        <w:rPr>
          <w:spacing w:val="19"/>
        </w:rPr>
        <w:t> </w:t>
      </w:r>
      <w:r>
        <w:rPr/>
        <w:t>Autónoma</w:t>
      </w:r>
      <w:r>
        <w:rPr>
          <w:spacing w:val="21"/>
        </w:rPr>
        <w:t> </w:t>
      </w:r>
      <w:r>
        <w:rPr/>
        <w:t>de</w:t>
      </w:r>
      <w:r>
        <w:rPr>
          <w:spacing w:val="-1"/>
        </w:rPr>
        <w:t> </w:t>
      </w:r>
      <w:r>
        <w:rPr/>
        <w:t>B.C.S.,</w:t>
      </w:r>
      <w:r>
        <w:rPr>
          <w:spacing w:val="-1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Asociaciones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Hoteles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Loreto.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Actualmente</w:t>
      </w:r>
      <w:r>
        <w:rPr>
          <w:spacing w:val="3"/>
        </w:rPr>
        <w:t> </w:t>
      </w:r>
      <w:r>
        <w:rPr/>
        <w:t>se</w:t>
      </w:r>
      <w:r>
        <w:rPr>
          <w:spacing w:val="4"/>
        </w:rPr>
        <w:t> </w:t>
      </w:r>
      <w:r>
        <w:rPr/>
        <w:t>dispone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información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3"/>
        </w:rPr>
        <w:t> </w:t>
      </w:r>
      <w:r>
        <w:rPr/>
        <w:t>Cabos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Paz,</w:t>
      </w:r>
      <w:r>
        <w:rPr>
          <w:spacing w:val="2"/>
        </w:rPr>
        <w:t> </w:t>
      </w:r>
      <w:r>
        <w:rPr/>
        <w:t>mientras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información</w:t>
      </w:r>
      <w:r>
        <w:rPr/>
        <w:t> </w:t>
      </w:r>
      <w:r>
        <w:rPr>
          <w:spacing w:val="-1"/>
        </w:rPr>
        <w:t>generada en Loreto </w:t>
      </w:r>
      <w:r>
        <w:rPr/>
        <w:t>y</w:t>
      </w:r>
      <w:r>
        <w:rPr>
          <w:spacing w:val="-1"/>
        </w:rPr>
        <w:t> </w:t>
      </w:r>
      <w:r>
        <w:rPr/>
        <w:t>Todos</w:t>
      </w:r>
      <w:r>
        <w:rPr>
          <w:spacing w:val="-1"/>
        </w:rPr>
        <w:t> </w:t>
      </w:r>
      <w:r>
        <w:rPr/>
        <w:t>Santos,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encuentra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proceso de</w:t>
      </w:r>
      <w:r>
        <w:rPr>
          <w:spacing w:val="-1"/>
        </w:rPr>
        <w:t> </w:t>
      </w:r>
      <w:r>
        <w:rPr/>
        <w:t>integración.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Al</w:t>
      </w:r>
      <w:r>
        <w:rPr>
          <w:spacing w:val="11"/>
        </w:rPr>
        <w:t> </w:t>
      </w:r>
      <w:r>
        <w:rPr/>
        <w:t>respecto,</w:t>
      </w:r>
      <w:r>
        <w:rPr>
          <w:spacing w:val="11"/>
        </w:rPr>
        <w:t> </w:t>
      </w:r>
      <w:r>
        <w:rPr/>
        <w:t>vale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pena</w:t>
      </w:r>
      <w:r>
        <w:rPr>
          <w:spacing w:val="11"/>
        </w:rPr>
        <w:t> </w:t>
      </w:r>
      <w:r>
        <w:rPr/>
        <w:t>mencionar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esta</w:t>
      </w:r>
      <w:r>
        <w:rPr>
          <w:spacing w:val="11"/>
        </w:rPr>
        <w:t> </w:t>
      </w:r>
      <w:r>
        <w:rPr/>
        <w:t>herramienta</w:t>
      </w:r>
      <w:r>
        <w:rPr>
          <w:spacing w:val="11"/>
        </w:rPr>
        <w:t> </w:t>
      </w:r>
      <w:r>
        <w:rPr/>
        <w:t>permite</w:t>
      </w:r>
      <w:r>
        <w:rPr>
          <w:spacing w:val="12"/>
        </w:rPr>
        <w:t> </w:t>
      </w:r>
      <w:r>
        <w:rPr/>
        <w:t>evaluar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manera</w:t>
      </w:r>
      <w:r>
        <w:rPr>
          <w:spacing w:val="11"/>
        </w:rPr>
        <w:t> </w:t>
      </w:r>
      <w:r>
        <w:rPr/>
        <w:t>consistente</w:t>
      </w:r>
      <w:r>
        <w:rPr>
          <w:spacing w:val="11"/>
        </w:rPr>
        <w:t> </w:t>
      </w:r>
      <w:r>
        <w:rPr/>
        <w:t>la</w:t>
      </w:r>
      <w:r>
        <w:rPr>
          <w:spacing w:val="21"/>
        </w:rPr>
        <w:t> </w:t>
      </w:r>
      <w:r>
        <w:rPr/>
        <w:t>competitividad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destinos</w:t>
      </w:r>
      <w:r>
        <w:rPr>
          <w:spacing w:val="8"/>
        </w:rPr>
        <w:t> </w:t>
      </w:r>
      <w:r>
        <w:rPr/>
        <w:t>turísticos,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>
          <w:spacing w:val="-1"/>
        </w:rPr>
        <w:t>lograr</w:t>
      </w:r>
      <w:r>
        <w:rPr>
          <w:spacing w:val="7"/>
        </w:rPr>
        <w:t> </w:t>
      </w:r>
      <w:r>
        <w:rPr/>
        <w:t>conocer</w:t>
      </w:r>
      <w:r>
        <w:rPr>
          <w:spacing w:val="7"/>
        </w:rPr>
        <w:t> </w:t>
      </w:r>
      <w:r>
        <w:rPr/>
        <w:t>sus</w:t>
      </w:r>
      <w:r>
        <w:rPr>
          <w:spacing w:val="7"/>
        </w:rPr>
        <w:t> </w:t>
      </w:r>
      <w:r>
        <w:rPr/>
        <w:t>hábitos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viaje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variables</w:t>
      </w:r>
      <w:r>
        <w:rPr>
          <w:spacing w:val="25"/>
        </w:rPr>
        <w:t> </w:t>
      </w:r>
      <w:r>
        <w:rPr/>
        <w:t>sociodemográficas,</w:t>
      </w:r>
      <w:r>
        <w:rPr>
          <w:spacing w:val="1"/>
        </w:rPr>
        <w:t> </w:t>
      </w:r>
      <w:r>
        <w:rPr/>
        <w:t>para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ello</w:t>
      </w:r>
      <w:r>
        <w:rPr>
          <w:spacing w:val="1"/>
        </w:rPr>
        <w:t> </w:t>
      </w:r>
      <w:r>
        <w:rPr/>
        <w:t>planear,</w:t>
      </w:r>
      <w:r>
        <w:rPr>
          <w:spacing w:val="1"/>
        </w:rPr>
        <w:t> </w:t>
      </w:r>
      <w:r>
        <w:rPr/>
        <w:t>fomentar,</w:t>
      </w:r>
      <w:r>
        <w:rPr>
          <w:spacing w:val="1"/>
        </w:rPr>
        <w:t> </w:t>
      </w:r>
      <w:r>
        <w:rPr/>
        <w:t>desarrollar</w:t>
      </w:r>
      <w:r>
        <w:rPr>
          <w:spacing w:val="1"/>
        </w:rPr>
        <w:t> </w:t>
      </w:r>
      <w:r>
        <w:rPr/>
        <w:t>productos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mejorar las</w:t>
      </w:r>
      <w:r>
        <w:rPr>
          <w:spacing w:val="1"/>
        </w:rPr>
        <w:t> </w:t>
      </w:r>
      <w:r>
        <w:rPr/>
        <w:t>campañas de</w:t>
      </w:r>
      <w:r>
        <w:rPr>
          <w:spacing w:val="21"/>
        </w:rPr>
        <w:t> </w:t>
      </w:r>
      <w:r>
        <w:rPr/>
        <w:t>promoción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atractivos de</w:t>
      </w:r>
      <w:r>
        <w:rPr>
          <w:spacing w:val="-1"/>
        </w:rPr>
        <w:t> </w:t>
      </w:r>
      <w:r>
        <w:rPr/>
        <w:t>Baja</w:t>
      </w:r>
      <w:r>
        <w:rPr>
          <w:spacing w:val="-1"/>
        </w:rPr>
        <w:t> </w:t>
      </w:r>
      <w:r>
        <w:rPr/>
        <w:t>California Sur.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/>
        <w:t>Estadística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Sector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left="3568" w:right="575"/>
        <w:jc w:val="both"/>
      </w:pPr>
      <w:r>
        <w:rPr/>
        <w:t>La</w:t>
      </w:r>
      <w:r>
        <w:rPr>
          <w:spacing w:val="5"/>
        </w:rPr>
        <w:t> </w:t>
      </w:r>
      <w:r>
        <w:rPr/>
        <w:t>situación</w:t>
      </w:r>
      <w:r>
        <w:rPr>
          <w:spacing w:val="5"/>
        </w:rPr>
        <w:t> </w:t>
      </w:r>
      <w:r>
        <w:rPr/>
        <w:t>económica</w:t>
      </w:r>
      <w:r>
        <w:rPr>
          <w:spacing w:val="6"/>
        </w:rPr>
        <w:t> </w:t>
      </w:r>
      <w:r>
        <w:rPr/>
        <w:t>mundial,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aunada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alerta</w:t>
      </w:r>
      <w:r>
        <w:rPr>
          <w:spacing w:val="4"/>
        </w:rPr>
        <w:t> </w:t>
      </w:r>
      <w:r>
        <w:rPr/>
        <w:t>sanitaria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influenza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H1N1,</w:t>
      </w:r>
      <w:r>
        <w:rPr>
          <w:spacing w:val="4"/>
        </w:rPr>
        <w:t> </w:t>
      </w:r>
      <w:r>
        <w:rPr/>
        <w:t>disminuyó</w:t>
      </w:r>
      <w:r>
        <w:rPr/>
        <w:t> sensiblemente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flujo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turistas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los</w:t>
      </w:r>
      <w:r>
        <w:rPr>
          <w:spacing w:val="13"/>
        </w:rPr>
        <w:t> </w:t>
      </w:r>
      <w:r>
        <w:rPr/>
        <w:t>destinos</w:t>
      </w:r>
      <w:r>
        <w:rPr>
          <w:spacing w:val="13"/>
        </w:rPr>
        <w:t> </w:t>
      </w:r>
      <w:r>
        <w:rPr/>
        <w:t>turísticos,</w:t>
      </w:r>
      <w:r>
        <w:rPr>
          <w:spacing w:val="12"/>
        </w:rPr>
        <w:t> </w:t>
      </w:r>
      <w:r>
        <w:rPr/>
        <w:t>en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cuales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generaron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siguientes</w:t>
      </w:r>
      <w:r>
        <w:rPr/>
        <w:t> </w:t>
      </w:r>
      <w:r>
        <w:rPr>
          <w:spacing w:val="-1"/>
        </w:rPr>
        <w:t>datos:</w:t>
      </w:r>
      <w:r>
        <w:rPr/>
      </w:r>
    </w:p>
    <w:p>
      <w:pPr>
        <w:spacing w:after="0" w:line="287" w:lineRule="auto"/>
        <w:jc w:val="both"/>
        <w:sectPr>
          <w:pgSz w:w="15840" w:h="12240" w:orient="landscape"/>
          <w:pgMar w:header="709" w:footer="958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2.659973pt;margin-top:104.639999pt;width:147.5pt;height:448.45pt;mso-position-horizontal-relative:page;mso-position-vertical-relative:page;z-index:5368" coordorigin="12253,2093" coordsize="2950,8969">
            <v:group style="position:absolute;left:13700;top:2100;width:2;height:4725" coordorigin="13700,2100" coordsize="2,4725">
              <v:shape style="position:absolute;left:13700;top:2100;width:2;height:4725" coordorigin="13700,2100" coordsize="0,4725" path="m13700,2100l13700,6824e" filled="false" stroked="true" strokeweight=".72pt" strokecolor="#969696">
                <v:path arrowok="t"/>
              </v:shape>
            </v:group>
            <v:group style="position:absolute;left:13700;top:8966;width:2;height:2088" coordorigin="13700,8966" coordsize="2,2088">
              <v:shape style="position:absolute;left:13700;top:8966;width:2;height:2088" coordorigin="13700,8966" coordsize="0,2088" path="m13700,8966l13700,11054e" filled="false" stroked="true" strokeweight=".72pt" strokecolor="#969696">
                <v:path arrowok="t"/>
              </v:shape>
            </v:group>
            <v:group style="position:absolute;left:12320;top:6817;width:2876;height:2157" coordorigin="12320,6817" coordsize="2876,2157">
              <v:shape style="position:absolute;left:12320;top:6817;width:2876;height:2157" coordorigin="12320,6817" coordsize="2876,2157" path="m12320,6817l12320,8974,15196,8974,15196,6817,12320,6817xe" filled="false" stroked="true" strokeweight=".72pt" strokecolor="#f7b909">
                <v:path arrowok="t"/>
              </v:shape>
            </v:group>
            <v:group style="position:absolute;left:12328;top:6824;width:2862;height:2142" coordorigin="12328,6824" coordsize="2862,2142">
              <v:shape style="position:absolute;left:12328;top:6824;width:2862;height:2142" coordorigin="12328,6824" coordsize="2862,2142" path="m15190,6824l15190,8966,12328,8966,12328,6824,15190,6824xe" filled="true" fillcolor="#f7b909" stroked="false">
                <v:path arrowok="t"/>
                <v:fill type="solid"/>
              </v:shape>
              <v:shape style="position:absolute;left:12268;top:6764;width:2862;height:2142" type="#_x0000_t75" stroked="false">
                <v:imagedata r:id="rId225" o:title=""/>
              </v:shape>
            </v:group>
            <v:group style="position:absolute;left:12260;top:6757;width:2876;height:2157" coordorigin="12260,6757" coordsize="2876,2157">
              <v:shape style="position:absolute;left:12260;top:6757;width:2876;height:2157" coordorigin="12260,6757" coordsize="2876,2157" path="m12260,6757l12260,8914,15136,8914,15136,6757,12260,675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8"/>
        <w:jc w:val="both"/>
      </w:pPr>
      <w:r>
        <w:rPr/>
        <w:t>Al</w:t>
      </w:r>
      <w:r>
        <w:rPr>
          <w:spacing w:val="-1"/>
        </w:rPr>
        <w:t> </w:t>
      </w:r>
      <w:r>
        <w:rPr/>
        <w:t>cierre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2009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registraron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millón</w:t>
      </w:r>
      <w:r>
        <w:rPr>
          <w:spacing w:val="-1"/>
        </w:rPr>
        <w:t> </w:t>
      </w:r>
      <w:r>
        <w:rPr/>
        <w:t>434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turistas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ocupación hotelera que</w:t>
      </w:r>
      <w:r>
        <w:rPr>
          <w:spacing w:val="-1"/>
        </w:rPr>
        <w:t> </w:t>
      </w:r>
      <w:r>
        <w:rPr/>
        <w:t>significó</w:t>
      </w:r>
      <w:r>
        <w:rPr>
          <w:spacing w:val="-2"/>
        </w:rPr>
        <w:t> </w:t>
      </w:r>
      <w:r>
        <w:rPr/>
        <w:t>una</w:t>
      </w:r>
      <w:r>
        <w:rPr>
          <w:spacing w:val="22"/>
        </w:rPr>
        <w:t> </w:t>
      </w:r>
      <w:r>
        <w:rPr/>
        <w:t>disminución cercana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15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ciento,</w:t>
      </w:r>
      <w:r>
        <w:rPr>
          <w:spacing w:val="-1"/>
        </w:rPr>
        <w:t> respecto al </w:t>
      </w:r>
      <w:r>
        <w:rPr/>
        <w:t>mismo</w:t>
      </w:r>
      <w:r>
        <w:rPr>
          <w:spacing w:val="-1"/>
        </w:rPr>
        <w:t> periodo del año anterior.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8"/>
        <w:jc w:val="both"/>
      </w:pPr>
      <w:r>
        <w:rPr/>
        <w:t>Respecto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llegada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pasajeros</w:t>
      </w:r>
      <w:r>
        <w:rPr>
          <w:spacing w:val="10"/>
        </w:rPr>
        <w:t> </w:t>
      </w:r>
      <w:r>
        <w:rPr/>
        <w:t>vía</w:t>
      </w:r>
      <w:r>
        <w:rPr>
          <w:spacing w:val="10"/>
        </w:rPr>
        <w:t> </w:t>
      </w:r>
      <w:r>
        <w:rPr/>
        <w:t>aérea,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registraron</w:t>
      </w:r>
      <w:r>
        <w:rPr>
          <w:spacing w:val="10"/>
        </w:rPr>
        <w:t> </w:t>
      </w:r>
      <w:r>
        <w:rPr/>
        <w:t>1</w:t>
      </w:r>
      <w:r>
        <w:rPr>
          <w:spacing w:val="10"/>
        </w:rPr>
        <w:t> </w:t>
      </w:r>
      <w:r>
        <w:rPr/>
        <w:t>millón</w:t>
      </w:r>
      <w:r>
        <w:rPr>
          <w:spacing w:val="10"/>
        </w:rPr>
        <w:t> </w:t>
      </w:r>
      <w:r>
        <w:rPr/>
        <w:t>526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/>
        <w:t>146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pasajeros,</w:t>
      </w:r>
      <w:r>
        <w:rPr>
          <w:spacing w:val="10"/>
        </w:rPr>
        <w:t> </w:t>
      </w:r>
      <w:r>
        <w:rPr/>
        <w:t>que</w:t>
      </w:r>
      <w:r>
        <w:rPr/>
        <w:t> comparativamente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cierre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anterior</w:t>
      </w:r>
      <w:r>
        <w:rPr>
          <w:spacing w:val="-1"/>
        </w:rPr>
        <w:t> </w:t>
      </w:r>
      <w:r>
        <w:rPr/>
        <w:t>representó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descenso del</w:t>
      </w:r>
      <w:r>
        <w:rPr>
          <w:spacing w:val="-1"/>
        </w:rPr>
        <w:t> </w:t>
      </w:r>
      <w:r>
        <w:rPr/>
        <w:t>13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Cabe</w:t>
      </w:r>
      <w:r>
        <w:rPr>
          <w:spacing w:val="28"/>
        </w:rPr>
        <w:t> </w:t>
      </w:r>
      <w:r>
        <w:rPr/>
        <w:t>destacar</w:t>
      </w:r>
      <w:r>
        <w:rPr>
          <w:spacing w:val="29"/>
        </w:rPr>
        <w:t> </w:t>
      </w:r>
      <w:r>
        <w:rPr/>
        <w:t>que</w:t>
      </w:r>
      <w:r>
        <w:rPr>
          <w:spacing w:val="28"/>
        </w:rPr>
        <w:t> </w:t>
      </w:r>
      <w:r>
        <w:rPr/>
        <w:t>en</w:t>
      </w:r>
      <w:r>
        <w:rPr>
          <w:spacing w:val="29"/>
        </w:rPr>
        <w:t> </w:t>
      </w:r>
      <w:r>
        <w:rPr/>
        <w:t>el</w:t>
      </w:r>
      <w:r>
        <w:rPr>
          <w:spacing w:val="29"/>
        </w:rPr>
        <w:t> </w:t>
      </w:r>
      <w:r>
        <w:rPr/>
        <w:t>concepto</w:t>
      </w:r>
      <w:r>
        <w:rPr>
          <w:spacing w:val="27"/>
        </w:rPr>
        <w:t> </w:t>
      </w:r>
      <w:r>
        <w:rPr/>
        <w:t>de</w:t>
      </w:r>
      <w:r>
        <w:rPr>
          <w:spacing w:val="29"/>
        </w:rPr>
        <w:t> </w:t>
      </w:r>
      <w:r>
        <w:rPr/>
        <w:t>derrama</w:t>
      </w:r>
      <w:r>
        <w:rPr>
          <w:spacing w:val="28"/>
        </w:rPr>
        <w:t> </w:t>
      </w:r>
      <w:r>
        <w:rPr/>
        <w:t>económica</w:t>
      </w:r>
      <w:r>
        <w:rPr>
          <w:spacing w:val="27"/>
        </w:rPr>
        <w:t> </w:t>
      </w:r>
      <w:r>
        <w:rPr/>
        <w:t>anual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ocupación</w:t>
      </w:r>
      <w:r>
        <w:rPr>
          <w:spacing w:val="27"/>
        </w:rPr>
        <w:t> </w:t>
      </w:r>
      <w:r>
        <w:rPr/>
        <w:t>hotelera,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cifras</w:t>
      </w:r>
      <w:r>
        <w:rPr/>
        <w:t> reflejan</w:t>
      </w:r>
      <w:r>
        <w:rPr>
          <w:spacing w:val="-1"/>
        </w:rPr>
        <w:t> un incremento</w:t>
      </w:r>
      <w:r>
        <w:rPr/>
        <w:t> </w:t>
      </w:r>
      <w:r>
        <w:rPr>
          <w:spacing w:val="-1"/>
        </w:rPr>
        <w:t>del </w:t>
      </w:r>
      <w:r>
        <w:rPr/>
        <w:t>6</w:t>
      </w:r>
      <w:r>
        <w:rPr>
          <w:spacing w:val="-1"/>
        </w:rPr>
        <w:t> por </w:t>
      </w:r>
      <w:r>
        <w:rPr/>
        <w:t>ciento,</w:t>
      </w:r>
      <w:r>
        <w:rPr>
          <w:spacing w:val="-1"/>
        </w:rPr>
        <w:t> al obtener 451 </w:t>
      </w:r>
      <w:r>
        <w:rPr/>
        <w:t>millones</w:t>
      </w:r>
      <w:r>
        <w:rPr>
          <w:spacing w:val="-1"/>
        </w:rPr>
        <w:t> 846 </w:t>
      </w:r>
      <w:r>
        <w:rPr/>
        <w:t>mil</w:t>
      </w:r>
      <w:r>
        <w:rPr>
          <w:spacing w:val="-1"/>
        </w:rPr>
        <w:t> 822 dólares.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Capacitación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Cultura</w:t>
      </w:r>
      <w:r>
        <w:rPr/>
        <w:t> Turística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Para</w:t>
      </w:r>
      <w:r>
        <w:rPr>
          <w:spacing w:val="32"/>
        </w:rPr>
        <w:t> </w:t>
      </w:r>
      <w:r>
        <w:rPr/>
        <w:t>Baja</w:t>
      </w:r>
      <w:r>
        <w:rPr>
          <w:spacing w:val="33"/>
        </w:rPr>
        <w:t> </w:t>
      </w:r>
      <w:r>
        <w:rPr>
          <w:spacing w:val="-1"/>
        </w:rPr>
        <w:t>California</w:t>
      </w:r>
      <w:r>
        <w:rPr>
          <w:spacing w:val="33"/>
        </w:rPr>
        <w:t> </w:t>
      </w:r>
      <w:r>
        <w:rPr/>
        <w:t>Sur,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/>
        <w:t>capacitación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/>
        <w:t>cultura</w:t>
      </w:r>
      <w:r>
        <w:rPr>
          <w:spacing w:val="32"/>
        </w:rPr>
        <w:t> </w:t>
      </w:r>
      <w:r>
        <w:rPr/>
        <w:t>turística</w:t>
      </w:r>
      <w:r>
        <w:rPr>
          <w:spacing w:val="33"/>
        </w:rPr>
        <w:t> </w:t>
      </w:r>
      <w:r>
        <w:rPr/>
        <w:t>desde</w:t>
      </w:r>
      <w:r>
        <w:rPr>
          <w:spacing w:val="33"/>
        </w:rPr>
        <w:t> </w:t>
      </w:r>
      <w:r>
        <w:rPr/>
        <w:t>los</w:t>
      </w:r>
      <w:r>
        <w:rPr>
          <w:spacing w:val="32"/>
        </w:rPr>
        <w:t> </w:t>
      </w:r>
      <w:r>
        <w:rPr/>
        <w:t>primeros</w:t>
      </w:r>
      <w:r>
        <w:rPr>
          <w:spacing w:val="34"/>
        </w:rPr>
        <w:t> </w:t>
      </w:r>
      <w:r>
        <w:rPr/>
        <w:t>niveles</w:t>
      </w:r>
      <w:r>
        <w:rPr>
          <w:spacing w:val="31"/>
        </w:rPr>
        <w:t> </w:t>
      </w:r>
      <w:r>
        <w:rPr/>
        <w:t>educativos</w:t>
      </w:r>
      <w:r>
        <w:rPr>
          <w:spacing w:val="23"/>
        </w:rPr>
        <w:t> </w:t>
      </w:r>
      <w:r>
        <w:rPr/>
        <w:t>hasta</w:t>
      </w:r>
      <w:r>
        <w:rPr>
          <w:spacing w:val="20"/>
        </w:rPr>
        <w:t> </w:t>
      </w:r>
      <w:r>
        <w:rPr/>
        <w:t>universitarios,</w:t>
      </w:r>
      <w:r>
        <w:rPr>
          <w:spacing w:val="21"/>
        </w:rPr>
        <w:t> </w:t>
      </w:r>
      <w:r>
        <w:rPr/>
        <w:t>ha</w:t>
      </w:r>
      <w:r>
        <w:rPr>
          <w:spacing w:val="20"/>
        </w:rPr>
        <w:t> </w:t>
      </w:r>
      <w:r>
        <w:rPr/>
        <w:t>sido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compromiso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>
          <w:spacing w:val="-1"/>
        </w:rPr>
        <w:t>la</w:t>
      </w:r>
      <w:r>
        <w:rPr>
          <w:spacing w:val="20"/>
        </w:rPr>
        <w:t> </w:t>
      </w:r>
      <w:r>
        <w:rPr>
          <w:spacing w:val="-1"/>
        </w:rPr>
        <w:t>actual</w:t>
      </w:r>
      <w:r>
        <w:rPr>
          <w:spacing w:val="20"/>
        </w:rPr>
        <w:t> </w:t>
      </w:r>
      <w:r>
        <w:rPr>
          <w:spacing w:val="-1"/>
        </w:rPr>
        <w:t>administración.</w:t>
      </w:r>
      <w:r>
        <w:rPr>
          <w:spacing w:val="19"/>
        </w:rPr>
        <w:t> </w:t>
      </w:r>
      <w:r>
        <w:rPr/>
        <w:t>Asimismo,</w:t>
      </w:r>
      <w:r>
        <w:rPr>
          <w:spacing w:val="19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/>
        <w:t>profesionalización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prestadores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servicios</w:t>
      </w:r>
      <w:r>
        <w:rPr>
          <w:spacing w:val="3"/>
        </w:rPr>
        <w:t> </w:t>
      </w:r>
      <w:r>
        <w:rPr>
          <w:spacing w:val="-1"/>
        </w:rPr>
        <w:t>turísticos,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cursos,</w:t>
      </w:r>
      <w:r>
        <w:rPr>
          <w:spacing w:val="2"/>
        </w:rPr>
        <w:t> </w:t>
      </w:r>
      <w:r>
        <w:rPr/>
        <w:t>foros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conferencias,</w:t>
      </w:r>
      <w:r>
        <w:rPr>
          <w:spacing w:val="22"/>
        </w:rPr>
        <w:t> </w:t>
      </w:r>
      <w:r>
        <w:rPr/>
        <w:t>ha</w:t>
      </w:r>
      <w:r>
        <w:rPr>
          <w:spacing w:val="-1"/>
        </w:rPr>
        <w:t> </w:t>
      </w:r>
      <w:r>
        <w:rPr/>
        <w:t>sido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logro</w:t>
      </w:r>
      <w:r>
        <w:rPr>
          <w:spacing w:val="-1"/>
        </w:rPr>
        <w:t> </w:t>
      </w:r>
      <w:r>
        <w:rPr/>
        <w:t>alcanzado.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Considerando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un</w:t>
      </w:r>
      <w:r>
        <w:rPr>
          <w:spacing w:val="27"/>
        </w:rPr>
        <w:t> </w:t>
      </w:r>
      <w:r>
        <w:rPr/>
        <w:t>destino</w:t>
      </w:r>
      <w:r>
        <w:rPr>
          <w:spacing w:val="27"/>
        </w:rPr>
        <w:t> </w:t>
      </w:r>
      <w:r>
        <w:rPr/>
        <w:t>turístico</w:t>
      </w:r>
      <w:r>
        <w:rPr>
          <w:spacing w:val="26"/>
        </w:rPr>
        <w:t> </w:t>
      </w:r>
      <w:r>
        <w:rPr/>
        <w:t>se</w:t>
      </w:r>
      <w:r>
        <w:rPr>
          <w:spacing w:val="27"/>
        </w:rPr>
        <w:t> </w:t>
      </w:r>
      <w:r>
        <w:rPr/>
        <w:t>clasifica</w:t>
      </w:r>
      <w:r>
        <w:rPr>
          <w:spacing w:val="27"/>
        </w:rPr>
        <w:t> </w:t>
      </w:r>
      <w:r>
        <w:rPr/>
        <w:t>por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número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distintivos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ostenta,</w:t>
      </w:r>
      <w:r>
        <w:rPr>
          <w:spacing w:val="26"/>
        </w:rPr>
        <w:t> </w:t>
      </w:r>
      <w:r>
        <w:rPr/>
        <w:t>es</w:t>
      </w:r>
      <w:r>
        <w:rPr>
          <w:spacing w:val="26"/>
        </w:rPr>
        <w:t> </w:t>
      </w:r>
      <w:r>
        <w:rPr/>
        <w:t>de</w:t>
      </w:r>
      <w:r>
        <w:rPr/>
        <w:t> reconocer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empresas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Baja</w:t>
      </w:r>
      <w:r>
        <w:rPr>
          <w:spacing w:val="2"/>
        </w:rPr>
        <w:t> </w:t>
      </w:r>
      <w:r>
        <w:rPr/>
        <w:t>California</w:t>
      </w:r>
      <w:r>
        <w:rPr>
          <w:spacing w:val="2"/>
        </w:rPr>
        <w:t> </w:t>
      </w:r>
      <w:r>
        <w:rPr/>
        <w:t>Sur,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han</w:t>
      </w:r>
      <w:r>
        <w:rPr>
          <w:spacing w:val="2"/>
        </w:rPr>
        <w:t> </w:t>
      </w:r>
      <w:r>
        <w:rPr/>
        <w:t>comprometido con la calidad e higiene</w:t>
      </w:r>
      <w:r>
        <w:rPr>
          <w:spacing w:val="1"/>
        </w:rPr>
        <w:t> </w:t>
      </w:r>
      <w:r>
        <w:rPr/>
        <w:t>en</w:t>
      </w:r>
      <w:r>
        <w:rPr/>
        <w:t> la</w:t>
      </w:r>
      <w:r>
        <w:rPr>
          <w:spacing w:val="26"/>
        </w:rPr>
        <w:t> </w:t>
      </w:r>
      <w:r>
        <w:rPr/>
        <w:t>preparación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sus</w:t>
      </w:r>
      <w:r>
        <w:rPr>
          <w:spacing w:val="26"/>
        </w:rPr>
        <w:t> </w:t>
      </w:r>
      <w:r>
        <w:rPr/>
        <w:t>alimentos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bebidas,</w:t>
      </w:r>
      <w:r>
        <w:rPr>
          <w:spacing w:val="26"/>
        </w:rPr>
        <w:t> </w:t>
      </w:r>
      <w:r>
        <w:rPr/>
        <w:t>prueba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ello,</w:t>
      </w:r>
      <w:r>
        <w:rPr>
          <w:spacing w:val="26"/>
        </w:rPr>
        <w:t> </w:t>
      </w:r>
      <w:r>
        <w:rPr/>
        <w:t>es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posición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ocupa</w:t>
      </w:r>
      <w:r>
        <w:rPr>
          <w:spacing w:val="25"/>
        </w:rPr>
        <w:t> </w:t>
      </w:r>
      <w:r>
        <w:rPr/>
        <w:t>en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ámbito</w:t>
      </w:r>
      <w:r>
        <w:rPr/>
        <w:t> nacional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número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Distintivos</w:t>
      </w:r>
      <w:r>
        <w:rPr>
          <w:spacing w:val="11"/>
        </w:rPr>
        <w:t> </w:t>
      </w:r>
      <w:r>
        <w:rPr/>
        <w:t>“H”: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Cabos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sitúa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tercer</w:t>
      </w:r>
      <w:r>
        <w:rPr>
          <w:spacing w:val="10"/>
        </w:rPr>
        <w:t> </w:t>
      </w:r>
      <w:r>
        <w:rPr/>
        <w:t>lugar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municipio,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128,</w:t>
      </w:r>
      <w:r>
        <w:rPr/>
        <w:t> en</w:t>
      </w:r>
      <w:r>
        <w:rPr>
          <w:spacing w:val="4"/>
        </w:rPr>
        <w:t> </w:t>
      </w:r>
      <w:r>
        <w:rPr/>
        <w:t>tanto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el</w:t>
      </w:r>
      <w:r>
        <w:rPr>
          <w:spacing w:val="3"/>
        </w:rPr>
        <w:t> </w:t>
      </w:r>
      <w:r>
        <w:rPr/>
        <w:t>estado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ha</w:t>
      </w:r>
      <w:r>
        <w:rPr>
          <w:spacing w:val="3"/>
        </w:rPr>
        <w:t> </w:t>
      </w:r>
      <w:r>
        <w:rPr/>
        <w:t>posicionado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cuarto</w:t>
      </w:r>
      <w:r>
        <w:rPr>
          <w:spacing w:val="3"/>
        </w:rPr>
        <w:t> </w:t>
      </w:r>
      <w:r>
        <w:rPr/>
        <w:t>lugar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ámbito</w:t>
      </w:r>
      <w:r>
        <w:rPr>
          <w:spacing w:val="3"/>
        </w:rPr>
        <w:t> </w:t>
      </w:r>
      <w:r>
        <w:rPr/>
        <w:t>nacional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132</w:t>
      </w:r>
      <w:r>
        <w:rPr>
          <w:spacing w:val="3"/>
        </w:rPr>
        <w:t> </w:t>
      </w:r>
      <w:r>
        <w:rPr/>
        <w:t>distintivos,</w:t>
      </w:r>
      <w:r>
        <w:rPr/>
        <w:t> logrando</w:t>
      </w:r>
      <w:r>
        <w:rPr>
          <w:spacing w:val="-1"/>
        </w:rPr>
        <w:t> </w:t>
      </w:r>
      <w:r>
        <w:rPr/>
        <w:t>escalar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sexto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cuarto</w:t>
      </w:r>
      <w:r>
        <w:rPr>
          <w:spacing w:val="-1"/>
        </w:rPr>
        <w:t> </w:t>
      </w:r>
      <w:r>
        <w:rPr/>
        <w:t>lugar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3"/>
        </w:rPr>
        <w:t> </w:t>
      </w:r>
      <w:r>
        <w:rPr/>
        <w:t>año</w:t>
      </w:r>
      <w:r>
        <w:rPr>
          <w:spacing w:val="-1"/>
        </w:rPr>
        <w:t> </w:t>
      </w:r>
      <w:r>
        <w:rPr/>
        <w:t>2009,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crecimiento</w:t>
      </w:r>
      <w:r>
        <w:rPr>
          <w:spacing w:val="-1"/>
        </w:rPr>
        <w:t> </w:t>
      </w:r>
      <w:r>
        <w:rPr/>
        <w:t>anual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20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Conviene</w:t>
      </w:r>
      <w:r>
        <w:rPr>
          <w:spacing w:val="27"/>
        </w:rPr>
        <w:t> </w:t>
      </w:r>
      <w:r>
        <w:rPr/>
        <w:t>anotar</w:t>
      </w:r>
      <w:r>
        <w:rPr>
          <w:spacing w:val="27"/>
        </w:rPr>
        <w:t> </w:t>
      </w:r>
      <w:r>
        <w:rPr/>
        <w:t>que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Distintivo</w:t>
      </w:r>
      <w:r>
        <w:rPr>
          <w:spacing w:val="27"/>
        </w:rPr>
        <w:t> </w:t>
      </w:r>
      <w:r>
        <w:rPr/>
        <w:t>“H”</w:t>
      </w:r>
      <w:r>
        <w:rPr>
          <w:spacing w:val="26"/>
        </w:rPr>
        <w:t> </w:t>
      </w:r>
      <w:r>
        <w:rPr/>
        <w:t>es</w:t>
      </w:r>
      <w:r>
        <w:rPr>
          <w:spacing w:val="26"/>
        </w:rPr>
        <w:t> </w:t>
      </w:r>
      <w:r>
        <w:rPr/>
        <w:t>un</w:t>
      </w:r>
      <w:r>
        <w:rPr>
          <w:spacing w:val="27"/>
        </w:rPr>
        <w:t> </w:t>
      </w:r>
      <w:r>
        <w:rPr/>
        <w:t>reconocimiento</w:t>
      </w:r>
      <w:r>
        <w:rPr>
          <w:spacing w:val="26"/>
        </w:rPr>
        <w:t> </w:t>
      </w:r>
      <w:r>
        <w:rPr/>
        <w:t>que</w:t>
      </w:r>
      <w:r>
        <w:rPr>
          <w:spacing w:val="27"/>
        </w:rPr>
        <w:t> </w:t>
      </w:r>
      <w:r>
        <w:rPr/>
        <w:t>la</w:t>
      </w:r>
      <w:r>
        <w:rPr>
          <w:spacing w:val="26"/>
        </w:rPr>
        <w:t> </w:t>
      </w:r>
      <w:r>
        <w:rPr/>
        <w:t>SECTUR,</w:t>
      </w:r>
      <w:r>
        <w:rPr>
          <w:spacing w:val="26"/>
        </w:rPr>
        <w:t> </w:t>
      </w:r>
      <w:r>
        <w:rPr/>
        <w:t>otorga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los</w:t>
      </w:r>
      <w:r>
        <w:rPr/>
        <w:t> </w:t>
      </w:r>
      <w:r>
        <w:rPr>
          <w:spacing w:val="-1"/>
        </w:rPr>
        <w:t>establecimientos</w:t>
      </w:r>
      <w:r>
        <w:rPr>
          <w:spacing w:val="18"/>
        </w:rPr>
        <w:t> </w:t>
      </w:r>
      <w:r>
        <w:rPr>
          <w:spacing w:val="-1"/>
        </w:rPr>
        <w:t>que</w:t>
      </w:r>
      <w:r>
        <w:rPr>
          <w:spacing w:val="17"/>
        </w:rPr>
        <w:t> </w:t>
      </w:r>
      <w:r>
        <w:rPr>
          <w:spacing w:val="-1"/>
        </w:rPr>
        <w:t>expenden</w:t>
      </w:r>
      <w:r>
        <w:rPr>
          <w:spacing w:val="17"/>
        </w:rPr>
        <w:t> </w:t>
      </w:r>
      <w:r>
        <w:rPr>
          <w:spacing w:val="-1"/>
        </w:rPr>
        <w:t>alimentos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bebidas</w:t>
      </w:r>
      <w:r>
        <w:rPr>
          <w:spacing w:val="19"/>
        </w:rPr>
        <w:t> </w:t>
      </w:r>
      <w:r>
        <w:rPr/>
        <w:t>que</w:t>
      </w:r>
      <w:r>
        <w:rPr>
          <w:spacing w:val="17"/>
        </w:rPr>
        <w:t> </w:t>
      </w:r>
      <w:r>
        <w:rPr/>
        <w:t>cumplen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normas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higiene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su</w:t>
      </w:r>
      <w:r>
        <w:rPr>
          <w:spacing w:val="25"/>
        </w:rPr>
        <w:t> </w:t>
      </w:r>
      <w:r>
        <w:rPr/>
        <w:t>preparación</w:t>
      </w:r>
      <w:r>
        <w:rPr>
          <w:spacing w:val="5"/>
        </w:rPr>
        <w:t> </w:t>
      </w:r>
      <w:r>
        <w:rPr/>
        <w:t>según</w:t>
      </w:r>
      <w:r>
        <w:rPr>
          <w:spacing w:val="5"/>
        </w:rPr>
        <w:t> </w:t>
      </w:r>
      <w:r>
        <w:rPr/>
        <w:t>lo</w:t>
      </w:r>
      <w:r>
        <w:rPr>
          <w:spacing w:val="5"/>
        </w:rPr>
        <w:t> </w:t>
      </w:r>
      <w:r>
        <w:rPr/>
        <w:t>establece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Norma</w:t>
      </w:r>
      <w:r>
        <w:rPr>
          <w:spacing w:val="5"/>
        </w:rPr>
        <w:t> </w:t>
      </w:r>
      <w:r>
        <w:rPr>
          <w:spacing w:val="-1"/>
        </w:rPr>
        <w:t>Oficial</w:t>
      </w:r>
      <w:r>
        <w:rPr>
          <w:spacing w:val="5"/>
        </w:rPr>
        <w:t> </w:t>
      </w:r>
      <w:r>
        <w:rPr/>
        <w:t>Mexicana</w:t>
      </w:r>
      <w:r>
        <w:rPr>
          <w:spacing w:val="5"/>
        </w:rPr>
        <w:t> </w:t>
      </w:r>
      <w:r>
        <w:rPr>
          <w:spacing w:val="-1"/>
        </w:rPr>
        <w:t>NMX-F-605-NORMEX-2004,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cuyo</w:t>
      </w:r>
      <w:r>
        <w:rPr>
          <w:spacing w:val="25"/>
        </w:rPr>
        <w:t> </w:t>
      </w:r>
      <w:r>
        <w:rPr/>
        <w:t>objetivo</w:t>
      </w:r>
      <w:r>
        <w:rPr>
          <w:spacing w:val="29"/>
        </w:rPr>
        <w:t> </w:t>
      </w:r>
      <w:r>
        <w:rPr/>
        <w:t>es</w:t>
      </w:r>
      <w:r>
        <w:rPr>
          <w:spacing w:val="30"/>
        </w:rPr>
        <w:t> </w:t>
      </w:r>
      <w:r>
        <w:rPr/>
        <w:t>disminuir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incidencia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enfermedades</w:t>
      </w:r>
      <w:r>
        <w:rPr>
          <w:spacing w:val="31"/>
        </w:rPr>
        <w:t> </w:t>
      </w:r>
      <w:r>
        <w:rPr/>
        <w:t>transmitidas</w:t>
      </w:r>
      <w:r>
        <w:rPr>
          <w:spacing w:val="27"/>
        </w:rPr>
        <w:t> </w:t>
      </w:r>
      <w:r>
        <w:rPr/>
        <w:t>por</w:t>
      </w:r>
      <w:r>
        <w:rPr>
          <w:spacing w:val="28"/>
        </w:rPr>
        <w:t> </w:t>
      </w:r>
      <w:r>
        <w:rPr/>
        <w:t>su</w:t>
      </w:r>
      <w:r>
        <w:rPr>
          <w:spacing w:val="28"/>
        </w:rPr>
        <w:t> </w:t>
      </w:r>
      <w:r>
        <w:rPr/>
        <w:t>consumo,</w:t>
      </w:r>
      <w:r>
        <w:rPr>
          <w:spacing w:val="28"/>
        </w:rPr>
        <w:t> </w:t>
      </w:r>
      <w:r>
        <w:rPr/>
        <w:t>así</w:t>
      </w:r>
      <w:r>
        <w:rPr>
          <w:spacing w:val="28"/>
        </w:rPr>
        <w:t> </w:t>
      </w:r>
      <w:r>
        <w:rPr/>
        <w:t>como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de</w:t>
      </w:r>
      <w:r>
        <w:rPr/>
        <w:t> promover una</w:t>
      </w:r>
      <w:r>
        <w:rPr>
          <w:spacing w:val="-1"/>
        </w:rPr>
        <w:t> </w:t>
      </w:r>
      <w:r>
        <w:rPr/>
        <w:t>buena</w:t>
      </w:r>
      <w:r>
        <w:rPr>
          <w:spacing w:val="-1"/>
        </w:rPr>
        <w:t> </w:t>
      </w:r>
      <w:r>
        <w:rPr/>
        <w:t>imagen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Sudcalifornia</w:t>
      </w:r>
      <w:r>
        <w:rPr>
          <w:spacing w:val="-1"/>
        </w:rPr>
        <w:t> </w:t>
      </w:r>
      <w:r>
        <w:rPr/>
        <w:t>hacia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mundo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1.059999pt;margin-top:102.660004pt;width:164.3pt;height:451.45pt;mso-position-horizontal-relative:page;mso-position-vertical-relative:page;z-index:5392" coordorigin="421,2053" coordsize="3286,9029">
            <v:group style="position:absolute;left:1940;top:2060;width:2;height:1044" coordorigin="1940,2060" coordsize="2,1044">
              <v:shape style="position:absolute;left:1940;top:2060;width:2;height:1044" coordorigin="1940,2060" coordsize="0,1044" path="m1940,2060l1940,3104e" filled="false" stroked="true" strokeweight=".72pt" strokecolor="#969696">
                <v:path arrowok="t"/>
              </v:shape>
            </v:group>
            <v:group style="position:absolute;left:1940;top:5246;width:2;height:2658" coordorigin="1940,5246" coordsize="2,2658">
              <v:shape style="position:absolute;left:1940;top:5246;width:2;height:2658" coordorigin="1940,5246" coordsize="0,2658" path="m1940,5246l1940,7904e" filled="false" stroked="true" strokeweight=".72pt" strokecolor="#969696">
                <v:path arrowok="t"/>
              </v:shape>
            </v:group>
            <v:group style="position:absolute;left:428;top:3097;width:2876;height:2157" coordorigin="428,3097" coordsize="2876,2157">
              <v:shape style="position:absolute;left:428;top:3097;width:2876;height:2157" coordorigin="428,3097" coordsize="2876,2157" path="m428,3097l428,5254,3304,5254,3304,3097,428,3097xe" filled="false" stroked="true" strokeweight=".72pt" strokecolor="#f7b909">
                <v:path arrowok="t"/>
              </v:shape>
            </v:group>
            <v:group style="position:absolute;left:436;top:3104;width:2862;height:2142" coordorigin="436,3104" coordsize="2862,2142">
              <v:shape style="position:absolute;left:436;top:3104;width:2862;height:2142" coordorigin="436,3104" coordsize="2862,2142" path="m3298,3104l3298,5246,436,5246,436,3104,3298,3104xe" filled="true" fillcolor="#f7b909" stroked="false">
                <v:path arrowok="t"/>
                <v:fill type="solid"/>
              </v:shape>
              <v:shape style="position:absolute;left:496;top:3164;width:2862;height:2142" type="#_x0000_t75" stroked="false">
                <v:imagedata r:id="rId226" o:title=""/>
              </v:shape>
            </v:group>
            <v:group style="position:absolute;left:488;top:3157;width:2876;height:2157" coordorigin="488,3157" coordsize="2876,2157">
              <v:shape style="position:absolute;left:488;top:3157;width:2876;height:2157" coordorigin="488,3157" coordsize="2876,2157" path="m488,3157l488,5314,3364,5314,3364,3157,488,3157xe" filled="false" stroked="true" strokeweight=".72pt" strokecolor="#ffffff">
                <v:path arrowok="t"/>
              </v:shape>
            </v:group>
            <v:group style="position:absolute;left:1940;top:10046;width:2;height:1029" coordorigin="1940,10046" coordsize="2,1029">
              <v:shape style="position:absolute;left:1940;top:10046;width:2;height:1029" coordorigin="1940,10046" coordsize="0,1029" path="m1940,10046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48;top:7897;width:2876;height:2157" coordorigin="548,7897" coordsize="2876,2157">
              <v:shape style="position:absolute;left:548;top:7897;width:2876;height:2157" coordorigin="548,7897" coordsize="2876,2157" path="m548,7897l548,10054,3424,10054,3424,7897,548,7897xe" filled="false" stroked="true" strokeweight=".72pt" strokecolor="#f7b909">
                <v:path arrowok="t"/>
              </v:shape>
            </v:group>
            <v:group style="position:absolute;left:556;top:7904;width:2862;height:2142" coordorigin="556,7904" coordsize="2862,2142">
              <v:shape style="position:absolute;left:556;top:7904;width:2862;height:2142" coordorigin="556,7904" coordsize="2862,2142" path="m3418,7904l3418,10046,556,10046,556,7904,3418,7904xe" filled="true" fillcolor="#f7b909" stroked="false">
                <v:path arrowok="t"/>
                <v:fill type="solid"/>
              </v:shape>
              <v:shape style="position:absolute;left:496;top:7844;width:2862;height:2142" type="#_x0000_t75" stroked="false">
                <v:imagedata r:id="rId227" o:title=""/>
              </v:shape>
            </v:group>
            <v:group style="position:absolute;left:488;top:7837;width:2876;height:2157" coordorigin="488,7837" coordsize="2876,2157">
              <v:shape style="position:absolute;left:488;top:7837;width:2876;height:2157" coordorigin="488,7837" coordsize="2876,2157" path="m488,7837l488,9994,3364,9994,3364,7837,488,783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648" w:right="575"/>
        <w:jc w:val="both"/>
      </w:pPr>
      <w:r>
        <w:rPr/>
        <w:t>La</w:t>
      </w:r>
      <w:r>
        <w:rPr>
          <w:spacing w:val="29"/>
        </w:rPr>
        <w:t> </w:t>
      </w:r>
      <w:r>
        <w:rPr/>
        <w:t>intensa</w:t>
      </w:r>
      <w:r>
        <w:rPr>
          <w:spacing w:val="30"/>
        </w:rPr>
        <w:t> </w:t>
      </w:r>
      <w:r>
        <w:rPr/>
        <w:t>campaña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sensibilización</w:t>
      </w:r>
      <w:r>
        <w:rPr>
          <w:spacing w:val="29"/>
        </w:rPr>
        <w:t> </w:t>
      </w:r>
      <w:r>
        <w:rPr/>
        <w:t>para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obtención</w:t>
      </w:r>
      <w:r>
        <w:rPr>
          <w:spacing w:val="27"/>
        </w:rPr>
        <w:t> </w:t>
      </w:r>
      <w:r>
        <w:rPr/>
        <w:t>del</w:t>
      </w:r>
      <w:r>
        <w:rPr>
          <w:spacing w:val="29"/>
        </w:rPr>
        <w:t> </w:t>
      </w:r>
      <w:r>
        <w:rPr/>
        <w:t>Distintivo</w:t>
      </w:r>
      <w:r>
        <w:rPr>
          <w:spacing w:val="29"/>
        </w:rPr>
        <w:t> </w:t>
      </w:r>
      <w:r>
        <w:rPr/>
        <w:t>“H”,</w:t>
      </w:r>
      <w:r>
        <w:rPr>
          <w:spacing w:val="27"/>
        </w:rPr>
        <w:t> </w:t>
      </w:r>
      <w:r>
        <w:rPr/>
        <w:t>con</w:t>
      </w:r>
      <w:r>
        <w:rPr>
          <w:spacing w:val="28"/>
        </w:rPr>
        <w:t> </w:t>
      </w:r>
      <w:r>
        <w:rPr/>
        <w:t>las</w:t>
      </w:r>
      <w:r>
        <w:rPr>
          <w:spacing w:val="28"/>
        </w:rPr>
        <w:t> </w:t>
      </w:r>
      <w:r>
        <w:rPr/>
        <w:t>empresas</w:t>
      </w:r>
      <w:r>
        <w:rPr>
          <w:spacing w:val="29"/>
        </w:rPr>
        <w:t> </w:t>
      </w:r>
      <w:r>
        <w:rPr/>
        <w:t>que</w:t>
      </w:r>
      <w:r>
        <w:rPr>
          <w:spacing w:val="21"/>
        </w:rPr>
        <w:t> </w:t>
      </w:r>
      <w:r>
        <w:rPr/>
        <w:t>expenden</w:t>
      </w:r>
      <w:r>
        <w:rPr>
          <w:spacing w:val="30"/>
        </w:rPr>
        <w:t> </w:t>
      </w:r>
      <w:r>
        <w:rPr/>
        <w:t>alimentos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/>
        <w:t>bebidas</w:t>
      </w:r>
      <w:r>
        <w:rPr>
          <w:spacing w:val="31"/>
        </w:rPr>
        <w:t> </w:t>
      </w:r>
      <w:r>
        <w:rPr/>
        <w:t>ha</w:t>
      </w:r>
      <w:r>
        <w:rPr>
          <w:spacing w:val="31"/>
        </w:rPr>
        <w:t> </w:t>
      </w:r>
      <w:r>
        <w:rPr/>
        <w:t>sido</w:t>
      </w:r>
      <w:r>
        <w:rPr>
          <w:spacing w:val="30"/>
        </w:rPr>
        <w:t> </w:t>
      </w:r>
      <w:r>
        <w:rPr/>
        <w:t>fructífera,</w:t>
      </w:r>
      <w:r>
        <w:rPr>
          <w:spacing w:val="30"/>
        </w:rPr>
        <w:t> </w:t>
      </w:r>
      <w:r>
        <w:rPr/>
        <w:t>ya</w:t>
      </w:r>
      <w:r>
        <w:rPr>
          <w:spacing w:val="29"/>
        </w:rPr>
        <w:t> </w:t>
      </w:r>
      <w:r>
        <w:rPr/>
        <w:t>que</w:t>
      </w:r>
      <w:r>
        <w:rPr>
          <w:spacing w:val="30"/>
        </w:rPr>
        <w:t> </w:t>
      </w:r>
      <w:r>
        <w:rPr/>
        <w:t>se</w:t>
      </w:r>
      <w:r>
        <w:rPr>
          <w:spacing w:val="30"/>
        </w:rPr>
        <w:t> </w:t>
      </w:r>
      <w:r>
        <w:rPr/>
        <w:t>ha</w:t>
      </w:r>
      <w:r>
        <w:rPr>
          <w:spacing w:val="29"/>
        </w:rPr>
        <w:t> </w:t>
      </w:r>
      <w:r>
        <w:rPr/>
        <w:t>logrado</w:t>
      </w:r>
      <w:r>
        <w:rPr>
          <w:spacing w:val="30"/>
        </w:rPr>
        <w:t> </w:t>
      </w:r>
      <w:r>
        <w:rPr/>
        <w:t>incrementar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número</w:t>
      </w:r>
      <w:r>
        <w:rPr>
          <w:spacing w:val="30"/>
        </w:rPr>
        <w:t> </w:t>
      </w:r>
      <w:r>
        <w:rPr/>
        <w:t>de</w:t>
      </w:r>
      <w:r>
        <w:rPr/>
        <w:t> visitas</w:t>
      </w:r>
      <w:r>
        <w:rPr>
          <w:spacing w:val="-1"/>
        </w:rPr>
        <w:t> </w:t>
      </w:r>
      <w:r>
        <w:rPr/>
        <w:t>personalizadas 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establecimientos</w:t>
      </w:r>
      <w:r>
        <w:rPr>
          <w:spacing w:val="1"/>
        </w:rPr>
        <w:t> </w:t>
      </w:r>
      <w:r>
        <w:rPr/>
        <w:t>potenciales de</w:t>
      </w:r>
      <w:r>
        <w:rPr>
          <w:spacing w:val="-1"/>
        </w:rPr>
        <w:t> </w:t>
      </w:r>
      <w:r>
        <w:rPr/>
        <w:t>ostentar este</w:t>
      </w:r>
      <w:r>
        <w:rPr>
          <w:spacing w:val="-1"/>
        </w:rPr>
        <w:t> </w:t>
      </w:r>
      <w:r>
        <w:rPr/>
        <w:t>reconocimiento.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3648" w:right="0"/>
        <w:jc w:val="both"/>
      </w:pPr>
      <w:r>
        <w:rPr/>
        <w:t>Las</w:t>
      </w:r>
      <w:r>
        <w:rPr>
          <w:spacing w:val="-1"/>
        </w:rPr>
        <w:t> </w:t>
      </w:r>
      <w:r>
        <w:rPr/>
        <w:t>empresas que</w:t>
      </w:r>
      <w:r>
        <w:rPr>
          <w:spacing w:val="-1"/>
        </w:rPr>
        <w:t> </w:t>
      </w:r>
      <w:r>
        <w:rPr/>
        <w:t>actualmente cuentan</w:t>
      </w:r>
      <w:r>
        <w:rPr>
          <w:spacing w:val="-1"/>
        </w:rPr>
        <w:t> </w:t>
      </w:r>
      <w:r>
        <w:rPr/>
        <w:t>con</w:t>
      </w:r>
      <w:r>
        <w:rPr>
          <w:spacing w:val="1"/>
        </w:rPr>
        <w:t> </w:t>
      </w:r>
      <w:r>
        <w:rPr/>
        <w:t>Distintivos “H”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son: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88" w:lineRule="auto"/>
        <w:ind w:left="3648" w:right="574"/>
        <w:jc w:val="both"/>
      </w:pPr>
      <w:r>
        <w:rPr/>
        <w:t>El</w:t>
      </w:r>
      <w:r>
        <w:rPr>
          <w:spacing w:val="5"/>
        </w:rPr>
        <w:t> </w:t>
      </w:r>
      <w:r>
        <w:rPr>
          <w:spacing w:val="-1"/>
        </w:rPr>
        <w:t>Hotel</w:t>
      </w:r>
      <w:r>
        <w:rPr>
          <w:spacing w:val="5"/>
        </w:rPr>
        <w:t> </w:t>
      </w:r>
      <w:r>
        <w:rPr/>
        <w:t>Presidente</w:t>
      </w:r>
      <w:r>
        <w:rPr>
          <w:spacing w:val="5"/>
        </w:rPr>
        <w:t> </w:t>
      </w:r>
      <w:r>
        <w:rPr/>
        <w:t>Intercontinental,</w:t>
      </w:r>
      <w:r>
        <w:rPr>
          <w:spacing w:val="4"/>
        </w:rPr>
        <w:t> </w:t>
      </w:r>
      <w:r>
        <w:rPr>
          <w:spacing w:val="-1"/>
        </w:rPr>
        <w:t>Hoteles</w:t>
      </w:r>
      <w:r>
        <w:rPr>
          <w:spacing w:val="5"/>
        </w:rPr>
        <w:t> </w:t>
      </w:r>
      <w:r>
        <w:rPr/>
        <w:t>Pueblo</w:t>
      </w:r>
      <w:r>
        <w:rPr>
          <w:spacing w:val="5"/>
        </w:rPr>
        <w:t> </w:t>
      </w:r>
      <w:r>
        <w:rPr/>
        <w:t>Bonito</w:t>
      </w:r>
      <w:r>
        <w:rPr>
          <w:spacing w:val="5"/>
        </w:rPr>
        <w:t> </w:t>
      </w:r>
      <w:r>
        <w:rPr>
          <w:spacing w:val="-1"/>
        </w:rPr>
        <w:t>Los</w:t>
      </w:r>
      <w:r>
        <w:rPr>
          <w:spacing w:val="5"/>
        </w:rPr>
        <w:t> </w:t>
      </w:r>
      <w:r>
        <w:rPr>
          <w:spacing w:val="-1"/>
        </w:rPr>
        <w:t>Cabos,</w:t>
      </w:r>
      <w:r>
        <w:rPr>
          <w:spacing w:val="4"/>
        </w:rPr>
        <w:t> </w:t>
      </w:r>
      <w:r>
        <w:rPr/>
        <w:t>Sunset,</w:t>
      </w:r>
      <w:r>
        <w:rPr>
          <w:spacing w:val="4"/>
        </w:rPr>
        <w:t> </w:t>
      </w:r>
      <w:r>
        <w:rPr>
          <w:spacing w:val="-1"/>
        </w:rPr>
        <w:t>Rose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Pacifica,</w:t>
      </w:r>
      <w:r>
        <w:rPr>
          <w:spacing w:val="4"/>
        </w:rPr>
        <w:t> </w:t>
      </w:r>
      <w:r>
        <w:rPr/>
        <w:t>One</w:t>
      </w:r>
      <w:r>
        <w:rPr>
          <w:spacing w:val="26"/>
        </w:rPr>
        <w:t> </w:t>
      </w:r>
      <w:r>
        <w:rPr>
          <w:spacing w:val="-1"/>
        </w:rPr>
        <w:t>and</w:t>
      </w:r>
      <w:r>
        <w:rPr>
          <w:spacing w:val="32"/>
        </w:rPr>
        <w:t> </w:t>
      </w:r>
      <w:r>
        <w:rPr/>
        <w:t>Only</w:t>
      </w:r>
      <w:r>
        <w:rPr>
          <w:spacing w:val="33"/>
        </w:rPr>
        <w:t> </w:t>
      </w:r>
      <w:r>
        <w:rPr>
          <w:spacing w:val="-1"/>
        </w:rPr>
        <w:t>Palmilla,</w:t>
      </w:r>
      <w:r>
        <w:rPr>
          <w:spacing w:val="31"/>
        </w:rPr>
        <w:t> </w:t>
      </w:r>
      <w:r>
        <w:rPr>
          <w:spacing w:val="-1"/>
        </w:rPr>
        <w:t>Hilton,</w:t>
      </w:r>
      <w:r>
        <w:rPr>
          <w:spacing w:val="32"/>
        </w:rPr>
        <w:t> </w:t>
      </w:r>
      <w:r>
        <w:rPr>
          <w:spacing w:val="-1"/>
        </w:rPr>
        <w:t>Villas</w:t>
      </w:r>
      <w:r>
        <w:rPr>
          <w:spacing w:val="32"/>
        </w:rPr>
        <w:t> </w:t>
      </w:r>
      <w:r>
        <w:rPr>
          <w:spacing w:val="-1"/>
        </w:rPr>
        <w:t>del</w:t>
      </w:r>
      <w:r>
        <w:rPr>
          <w:spacing w:val="31"/>
        </w:rPr>
        <w:t> </w:t>
      </w:r>
      <w:r>
        <w:rPr>
          <w:spacing w:val="-1"/>
        </w:rPr>
        <w:t>Palmar,</w:t>
      </w:r>
      <w:r>
        <w:rPr>
          <w:spacing w:val="32"/>
        </w:rPr>
        <w:t> </w:t>
      </w:r>
      <w:r>
        <w:rPr>
          <w:spacing w:val="-1"/>
        </w:rPr>
        <w:t>Villas</w:t>
      </w:r>
      <w:r>
        <w:rPr>
          <w:spacing w:val="31"/>
        </w:rPr>
        <w:t> </w:t>
      </w:r>
      <w:r>
        <w:rPr>
          <w:spacing w:val="-1"/>
        </w:rPr>
        <w:t>del</w:t>
      </w:r>
      <w:r>
        <w:rPr>
          <w:spacing w:val="32"/>
        </w:rPr>
        <w:t> </w:t>
      </w:r>
      <w:r>
        <w:rPr/>
        <w:t>Arco,</w:t>
      </w:r>
      <w:r>
        <w:rPr>
          <w:spacing w:val="32"/>
        </w:rPr>
        <w:t> </w:t>
      </w:r>
      <w:r>
        <w:rPr/>
        <w:t>Villas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/>
        <w:t>Estancia,</w:t>
      </w:r>
      <w:r>
        <w:rPr>
          <w:spacing w:val="31"/>
        </w:rPr>
        <w:t> </w:t>
      </w:r>
      <w:r>
        <w:rPr/>
        <w:t>Fiesta</w:t>
      </w:r>
      <w:r>
        <w:rPr>
          <w:spacing w:val="32"/>
        </w:rPr>
        <w:t> </w:t>
      </w:r>
      <w:r>
        <w:rPr/>
        <w:t>Americana,</w:t>
      </w:r>
      <w:r>
        <w:rPr>
          <w:spacing w:val="30"/>
        </w:rPr>
        <w:t> </w:t>
      </w:r>
      <w:r>
        <w:rPr/>
        <w:t>Finisterra,</w:t>
      </w:r>
      <w:r>
        <w:rPr>
          <w:spacing w:val="6"/>
        </w:rPr>
        <w:t> </w:t>
      </w:r>
      <w:r>
        <w:rPr>
          <w:spacing w:val="-1"/>
        </w:rPr>
        <w:t>Desire,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Marquis,</w:t>
      </w:r>
      <w:r>
        <w:rPr>
          <w:spacing w:val="6"/>
        </w:rPr>
        <w:t> </w:t>
      </w:r>
      <w:r>
        <w:rPr>
          <w:spacing w:val="-1"/>
        </w:rPr>
        <w:t>así</w:t>
      </w:r>
      <w:r>
        <w:rPr>
          <w:spacing w:val="7"/>
        </w:rPr>
        <w:t> </w:t>
      </w:r>
      <w:r>
        <w:rPr/>
        <w:t>como</w:t>
      </w:r>
      <w:r>
        <w:rPr>
          <w:spacing w:val="13"/>
        </w:rPr>
        <w:t> </w:t>
      </w:r>
      <w:r>
        <w:rPr/>
        <w:t>como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Restaurantes</w:t>
      </w:r>
      <w:r>
        <w:rPr>
          <w:spacing w:val="7"/>
        </w:rPr>
        <w:t> </w:t>
      </w:r>
      <w:r>
        <w:rPr/>
        <w:t>Club</w:t>
      </w:r>
      <w:r>
        <w:rPr>
          <w:spacing w:val="6"/>
        </w:rPr>
        <w:t> </w:t>
      </w:r>
      <w:r>
        <w:rPr/>
        <w:t>96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Café</w:t>
      </w:r>
      <w:r>
        <w:rPr>
          <w:spacing w:val="5"/>
        </w:rPr>
        <w:t> </w:t>
      </w:r>
      <w:r>
        <w:rPr/>
        <w:t>Milano,</w:t>
      </w:r>
      <w:r>
        <w:rPr>
          <w:spacing w:val="5"/>
        </w:rPr>
        <w:t> </w:t>
      </w:r>
      <w:r>
        <w:rPr/>
        <w:t>City</w:t>
      </w:r>
      <w:r>
        <w:rPr>
          <w:spacing w:val="5"/>
        </w:rPr>
        <w:t> </w:t>
      </w:r>
      <w:r>
        <w:rPr/>
        <w:t>Club</w:t>
      </w:r>
      <w:r>
        <w:rPr>
          <w:spacing w:val="5"/>
        </w:rPr>
        <w:t> </w:t>
      </w:r>
      <w:r>
        <w:rPr/>
        <w:t>Los</w:t>
      </w:r>
      <w:r>
        <w:rPr>
          <w:spacing w:val="25"/>
        </w:rPr>
        <w:t> </w:t>
      </w:r>
      <w:r>
        <w:rPr>
          <w:spacing w:val="-1"/>
        </w:rPr>
        <w:t>Cabos </w:t>
      </w:r>
      <w:r>
        <w:rPr/>
        <w:t>y</w:t>
      </w:r>
      <w:r>
        <w:rPr>
          <w:spacing w:val="-1"/>
        </w:rPr>
        <w:t> La </w:t>
      </w:r>
      <w:r>
        <w:rPr/>
        <w:t>Paz,</w:t>
      </w:r>
      <w:r>
        <w:rPr>
          <w:spacing w:val="-1"/>
        </w:rPr>
        <w:t> </w:t>
      </w:r>
      <w:r>
        <w:rPr/>
        <w:t>Soriana</w:t>
      </w:r>
      <w:r>
        <w:rPr>
          <w:spacing w:val="-1"/>
        </w:rPr>
        <w:t> Los Cabos </w:t>
      </w:r>
      <w:r>
        <w:rPr/>
        <w:t>y</w:t>
      </w:r>
      <w:r>
        <w:rPr>
          <w:spacing w:val="-1"/>
        </w:rPr>
        <w:t> La </w:t>
      </w:r>
      <w:r>
        <w:rPr/>
        <w:t>Paz.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2"/>
        <w:jc w:val="both"/>
      </w:pPr>
      <w:r>
        <w:rPr/>
        <w:t>En</w:t>
      </w:r>
      <w:r>
        <w:rPr>
          <w:spacing w:val="23"/>
        </w:rPr>
        <w:t> </w:t>
      </w:r>
      <w:r>
        <w:rPr/>
        <w:t>esta</w:t>
      </w:r>
      <w:r>
        <w:rPr>
          <w:spacing w:val="23"/>
        </w:rPr>
        <w:t> </w:t>
      </w:r>
      <w:r>
        <w:rPr/>
        <w:t>administración,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/>
        <w:t>profesionalización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los</w:t>
      </w:r>
      <w:r>
        <w:rPr>
          <w:spacing w:val="23"/>
        </w:rPr>
        <w:t> </w:t>
      </w:r>
      <w:r>
        <w:rPr/>
        <w:t>prestadores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servicios</w:t>
      </w:r>
      <w:r>
        <w:rPr>
          <w:spacing w:val="23"/>
        </w:rPr>
        <w:t> </w:t>
      </w:r>
      <w:r>
        <w:rPr/>
        <w:t>turísticos</w:t>
      </w:r>
      <w:r>
        <w:rPr>
          <w:spacing w:val="22"/>
        </w:rPr>
        <w:t> </w:t>
      </w:r>
      <w:r>
        <w:rPr/>
        <w:t>ha</w:t>
      </w:r>
      <w:r>
        <w:rPr>
          <w:spacing w:val="22"/>
        </w:rPr>
        <w:t> </w:t>
      </w:r>
      <w:r>
        <w:rPr/>
        <w:t>sido</w:t>
      </w:r>
      <w:r>
        <w:rPr>
          <w:spacing w:val="22"/>
        </w:rPr>
        <w:t> </w:t>
      </w:r>
      <w:r>
        <w:rPr/>
        <w:t>una</w:t>
      </w:r>
      <w:r>
        <w:rPr/>
        <w:t> prioridad.</w:t>
      </w:r>
      <w:r>
        <w:rPr>
          <w:spacing w:val="16"/>
        </w:rPr>
        <w:t> </w:t>
      </w:r>
      <w:r>
        <w:rPr/>
        <w:t>Al</w:t>
      </w:r>
      <w:r>
        <w:rPr>
          <w:spacing w:val="16"/>
        </w:rPr>
        <w:t> </w:t>
      </w:r>
      <w:r>
        <w:rPr/>
        <w:t>respecto,</w:t>
      </w:r>
      <w:r>
        <w:rPr>
          <w:spacing w:val="16"/>
        </w:rPr>
        <w:t> </w:t>
      </w:r>
      <w:r>
        <w:rPr/>
        <w:t>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destacar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estado</w:t>
      </w:r>
      <w:r>
        <w:rPr>
          <w:spacing w:val="15"/>
        </w:rPr>
        <w:t> </w:t>
      </w:r>
      <w:r>
        <w:rPr/>
        <w:t>actualmente</w:t>
      </w:r>
      <w:r>
        <w:rPr>
          <w:spacing w:val="15"/>
        </w:rPr>
        <w:t> </w:t>
      </w:r>
      <w:r>
        <w:rPr/>
        <w:t>cuenta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141</w:t>
      </w:r>
      <w:r>
        <w:rPr>
          <w:spacing w:val="15"/>
        </w:rPr>
        <w:t> </w:t>
      </w:r>
      <w:r>
        <w:rPr/>
        <w:t>Guías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Turistas</w:t>
      </w:r>
      <w:r>
        <w:rPr>
          <w:spacing w:val="21"/>
        </w:rPr>
        <w:t> </w:t>
      </w:r>
      <w:r>
        <w:rPr/>
        <w:t>Certificados con</w:t>
      </w:r>
      <w:r>
        <w:rPr>
          <w:spacing w:val="-1"/>
        </w:rPr>
        <w:t> </w:t>
      </w:r>
      <w:r>
        <w:rPr/>
        <w:t>Credencial Oficial</w:t>
      </w:r>
      <w:r>
        <w:rPr>
          <w:spacing w:val="-1"/>
        </w:rPr>
        <w:t> </w:t>
      </w:r>
      <w:r>
        <w:rPr/>
        <w:t>Federal,</w:t>
      </w:r>
      <w:r>
        <w:rPr>
          <w:spacing w:val="-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diplomados promovidos por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Secretaría</w:t>
      </w:r>
      <w:r>
        <w:rPr/>
        <w:t> de</w:t>
      </w:r>
      <w:r>
        <w:rPr>
          <w:spacing w:val="15"/>
        </w:rPr>
        <w:t> </w:t>
      </w:r>
      <w:r>
        <w:rPr/>
        <w:t>Turismo,</w:t>
      </w:r>
      <w:r>
        <w:rPr>
          <w:spacing w:val="14"/>
        </w:rPr>
        <w:t> </w:t>
      </w:r>
      <w:r>
        <w:rPr/>
        <w:t>distribuidos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siguientes</w:t>
      </w:r>
      <w:r>
        <w:rPr>
          <w:spacing w:val="15"/>
        </w:rPr>
        <w:t> </w:t>
      </w:r>
      <w:r>
        <w:rPr/>
        <w:t>centros</w:t>
      </w:r>
      <w:r>
        <w:rPr>
          <w:spacing w:val="15"/>
        </w:rPr>
        <w:t> </w:t>
      </w:r>
      <w:r>
        <w:rPr/>
        <w:t>turísticos:</w:t>
      </w:r>
      <w:r>
        <w:rPr>
          <w:spacing w:val="14"/>
        </w:rPr>
        <w:t> </w:t>
      </w:r>
      <w:r>
        <w:rPr/>
        <w:t>124</w:t>
      </w:r>
      <w:r>
        <w:rPr>
          <w:spacing w:val="15"/>
        </w:rPr>
        <w:t> </w:t>
      </w:r>
      <w:r>
        <w:rPr/>
        <w:t>en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Cabos;</w:t>
      </w:r>
      <w:r>
        <w:rPr>
          <w:spacing w:val="14"/>
        </w:rPr>
        <w:t> </w:t>
      </w:r>
      <w:r>
        <w:rPr/>
        <w:t>13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Paz;</w:t>
      </w:r>
      <w:r>
        <w:rPr>
          <w:spacing w:val="14"/>
        </w:rPr>
        <w:t> </w:t>
      </w:r>
      <w:r>
        <w:rPr/>
        <w:t>3</w:t>
      </w:r>
      <w:r>
        <w:rPr>
          <w:spacing w:val="14"/>
        </w:rPr>
        <w:t> </w:t>
      </w:r>
      <w:r>
        <w:rPr/>
        <w:t>en</w:t>
      </w:r>
      <w:r>
        <w:rPr/>
        <w:t> Mulegé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uno en Comondú.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3"/>
        <w:jc w:val="both"/>
      </w:pP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6"/>
        </w:rPr>
        <w:t> </w:t>
      </w:r>
      <w:r>
        <w:rPr/>
        <w:t>año</w:t>
      </w:r>
      <w:r>
        <w:rPr>
          <w:spacing w:val="6"/>
        </w:rPr>
        <w:t> </w:t>
      </w:r>
      <w:r>
        <w:rPr/>
        <w:t>2009,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concluyó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cuarto</w:t>
      </w:r>
      <w:r>
        <w:rPr>
          <w:spacing w:val="6"/>
        </w:rPr>
        <w:t> </w:t>
      </w:r>
      <w:r>
        <w:rPr/>
        <w:t>módulo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Diplomado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formación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Guías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Turistas</w:t>
      </w:r>
      <w:r>
        <w:rPr/>
        <w:t> </w:t>
      </w:r>
      <w:r>
        <w:rPr>
          <w:spacing w:val="-1"/>
        </w:rPr>
        <w:t>en</w:t>
      </w:r>
      <w:r>
        <w:rPr>
          <w:spacing w:val="49"/>
        </w:rPr>
        <w:t> </w:t>
      </w:r>
      <w:r>
        <w:rPr>
          <w:spacing w:val="-1"/>
        </w:rPr>
        <w:t>Loreto,</w:t>
      </w:r>
      <w:r>
        <w:rPr>
          <w:spacing w:val="50"/>
        </w:rPr>
        <w:t> </w:t>
      </w:r>
      <w:r>
        <w:rPr>
          <w:spacing w:val="-1"/>
        </w:rPr>
        <w:t>Ejido</w:t>
      </w:r>
      <w:r>
        <w:rPr>
          <w:spacing w:val="49"/>
        </w:rPr>
        <w:t> </w:t>
      </w:r>
      <w:r>
        <w:rPr>
          <w:spacing w:val="-1"/>
        </w:rPr>
        <w:t>Alfredo</w:t>
      </w:r>
      <w:r>
        <w:rPr>
          <w:spacing w:val="49"/>
        </w:rPr>
        <w:t> </w:t>
      </w:r>
      <w:r>
        <w:rPr>
          <w:spacing w:val="-1"/>
        </w:rPr>
        <w:t>V.</w:t>
      </w:r>
      <w:r>
        <w:rPr>
          <w:spacing w:val="49"/>
        </w:rPr>
        <w:t> </w:t>
      </w:r>
      <w:r>
        <w:rPr>
          <w:spacing w:val="-1"/>
        </w:rPr>
        <w:t>Bonfíl</w:t>
      </w:r>
      <w:r>
        <w:rPr>
          <w:spacing w:val="48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Laguna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San</w:t>
      </w:r>
      <w:r>
        <w:rPr>
          <w:spacing w:val="49"/>
        </w:rPr>
        <w:t> </w:t>
      </w:r>
      <w:r>
        <w:rPr>
          <w:spacing w:val="-1"/>
        </w:rPr>
        <w:t>Ignacio</w:t>
      </w:r>
      <w:r>
        <w:rPr>
          <w:spacing w:val="48"/>
        </w:rPr>
        <w:t> </w:t>
      </w:r>
      <w:r>
        <w:rPr/>
        <w:t>y</w:t>
      </w:r>
      <w:r>
        <w:rPr>
          <w:spacing w:val="49"/>
        </w:rPr>
        <w:t> </w:t>
      </w:r>
      <w:r>
        <w:rPr/>
        <w:t>se</w:t>
      </w:r>
      <w:r>
        <w:rPr>
          <w:spacing w:val="48"/>
        </w:rPr>
        <w:t> </w:t>
      </w:r>
      <w:r>
        <w:rPr/>
        <w:t>inició</w:t>
      </w:r>
      <w:r>
        <w:rPr>
          <w:spacing w:val="49"/>
        </w:rPr>
        <w:t> </w:t>
      </w:r>
      <w:r>
        <w:rPr/>
        <w:t>el</w:t>
      </w:r>
      <w:r>
        <w:rPr>
          <w:spacing w:val="49"/>
        </w:rPr>
        <w:t> </w:t>
      </w:r>
      <w:r>
        <w:rPr/>
        <w:t>primer</w:t>
      </w:r>
      <w:r>
        <w:rPr>
          <w:spacing w:val="48"/>
        </w:rPr>
        <w:t> </w:t>
      </w:r>
      <w:r>
        <w:rPr/>
        <w:t>módulo</w:t>
      </w:r>
      <w:r>
        <w:rPr>
          <w:spacing w:val="49"/>
        </w:rPr>
        <w:t> </w:t>
      </w:r>
      <w:r>
        <w:rPr/>
        <w:t>en</w:t>
      </w:r>
      <w:r>
        <w:rPr>
          <w:spacing w:val="48"/>
        </w:rPr>
        <w:t> </w:t>
      </w:r>
      <w:r>
        <w:rPr/>
        <w:t>el</w:t>
      </w:r>
      <w:r>
        <w:rPr>
          <w:spacing w:val="3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Cabos, mismo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concluirá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primer</w:t>
      </w:r>
      <w:r>
        <w:rPr>
          <w:spacing w:val="-1"/>
        </w:rPr>
        <w:t> </w:t>
      </w:r>
      <w:r>
        <w:rPr/>
        <w:t>semestre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2010.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3"/>
        <w:jc w:val="both"/>
      </w:pPr>
      <w:r>
        <w:rPr/>
        <w:t>En</w:t>
      </w:r>
      <w:r>
        <w:rPr>
          <w:spacing w:val="51"/>
        </w:rPr>
        <w:t> </w:t>
      </w:r>
      <w:r>
        <w:rPr/>
        <w:t>esta</w:t>
      </w:r>
      <w:r>
        <w:rPr>
          <w:spacing w:val="53"/>
        </w:rPr>
        <w:t> </w:t>
      </w:r>
      <w:r>
        <w:rPr/>
        <w:t>administración,</w:t>
      </w:r>
      <w:r>
        <w:rPr>
          <w:spacing w:val="51"/>
        </w:rPr>
        <w:t> </w:t>
      </w:r>
      <w:r>
        <w:rPr/>
        <w:t>la</w:t>
      </w:r>
      <w:r>
        <w:rPr>
          <w:spacing w:val="51"/>
        </w:rPr>
        <w:t> </w:t>
      </w:r>
      <w:r>
        <w:rPr/>
        <w:t>acreditación</w:t>
      </w:r>
      <w:r>
        <w:rPr>
          <w:spacing w:val="52"/>
        </w:rPr>
        <w:t> </w:t>
      </w:r>
      <w:r>
        <w:rPr/>
        <w:t>de</w:t>
      </w:r>
      <w:r>
        <w:rPr>
          <w:spacing w:val="50"/>
        </w:rPr>
        <w:t> </w:t>
      </w:r>
      <w:r>
        <w:rPr/>
        <w:t>Guías</w:t>
      </w:r>
      <w:r>
        <w:rPr>
          <w:spacing w:val="51"/>
        </w:rPr>
        <w:t> </w:t>
      </w:r>
      <w:r>
        <w:rPr/>
        <w:t>Certificados</w:t>
      </w:r>
      <w:r>
        <w:rPr>
          <w:spacing w:val="46"/>
        </w:rPr>
        <w:t> </w:t>
      </w:r>
      <w:r>
        <w:rPr/>
        <w:t>ha</w:t>
      </w:r>
      <w:r>
        <w:rPr>
          <w:spacing w:val="51"/>
        </w:rPr>
        <w:t> </w:t>
      </w:r>
      <w:r>
        <w:rPr/>
        <w:t>sido</w:t>
      </w:r>
      <w:r>
        <w:rPr>
          <w:spacing w:val="51"/>
        </w:rPr>
        <w:t> </w:t>
      </w:r>
      <w:r>
        <w:rPr/>
        <w:t>contundente,</w:t>
      </w:r>
      <w:r>
        <w:rPr>
          <w:spacing w:val="50"/>
        </w:rPr>
        <w:t> </w:t>
      </w:r>
      <w:r>
        <w:rPr/>
        <w:t>ya</w:t>
      </w:r>
      <w:r>
        <w:rPr>
          <w:spacing w:val="51"/>
        </w:rPr>
        <w:t> </w:t>
      </w:r>
      <w:r>
        <w:rPr/>
        <w:t>que</w:t>
      </w:r>
      <w:r>
        <w:rPr>
          <w:spacing w:val="50"/>
        </w:rPr>
        <w:t> </w:t>
      </w:r>
      <w:r>
        <w:rPr/>
        <w:t>se</w:t>
      </w:r>
      <w:r>
        <w:rPr/>
        <w:t> alcanzó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crecimiento</w:t>
      </w:r>
      <w:r>
        <w:rPr>
          <w:spacing w:val="-1"/>
        </w:rPr>
        <w:t> </w:t>
      </w:r>
      <w:r>
        <w:rPr/>
        <w:t>anual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28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ciento,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pasar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18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2005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141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2009.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648" w:right="0"/>
        <w:jc w:val="both"/>
        <w:rPr>
          <w:b w:val="0"/>
          <w:bCs w:val="0"/>
        </w:rPr>
      </w:pPr>
      <w:r>
        <w:rPr/>
        <w:t>Prestadores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Servicios </w:t>
      </w:r>
      <w:r>
        <w:rPr/>
        <w:t>Turísticos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left="3648" w:right="571"/>
        <w:jc w:val="both"/>
      </w:pPr>
      <w:r>
        <w:rPr>
          <w:spacing w:val="-1"/>
        </w:rPr>
        <w:t>Uno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los</w:t>
      </w:r>
      <w:r>
        <w:rPr>
          <w:spacing w:val="11"/>
        </w:rPr>
        <w:t> </w:t>
      </w:r>
      <w:r>
        <w:rPr>
          <w:spacing w:val="-1"/>
        </w:rPr>
        <w:t>objetivos</w:t>
      </w:r>
      <w:r>
        <w:rPr>
          <w:spacing w:val="12"/>
        </w:rPr>
        <w:t> </w:t>
      </w:r>
      <w:r>
        <w:rPr/>
        <w:t>fundamentales</w:t>
      </w:r>
      <w:r>
        <w:rPr>
          <w:spacing w:val="10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/>
        <w:t>Plan</w:t>
      </w:r>
      <w:r>
        <w:rPr>
          <w:spacing w:val="10"/>
        </w:rPr>
        <w:t> </w:t>
      </w:r>
      <w:r>
        <w:rPr/>
        <w:t>Estatal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Desarrollo</w:t>
      </w:r>
      <w:r>
        <w:rPr>
          <w:spacing w:val="10"/>
        </w:rPr>
        <w:t> </w:t>
      </w:r>
      <w:r>
        <w:rPr/>
        <w:t>2005-2011,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materia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cultura</w:t>
      </w:r>
      <w:r>
        <w:rPr>
          <w:spacing w:val="26"/>
        </w:rPr>
        <w:t> </w:t>
      </w:r>
      <w:r>
        <w:rPr/>
        <w:t>turística,</w:t>
      </w:r>
      <w:r>
        <w:rPr>
          <w:spacing w:val="7"/>
        </w:rPr>
        <w:t> </w:t>
      </w:r>
      <w:r>
        <w:rPr/>
        <w:t>es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contar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alto</w:t>
      </w:r>
      <w:r>
        <w:rPr>
          <w:spacing w:val="7"/>
        </w:rPr>
        <w:t> </w:t>
      </w:r>
      <w:r>
        <w:rPr/>
        <w:t>estándar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calidad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prestación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servicio,</w:t>
      </w:r>
      <w:r>
        <w:rPr>
          <w:spacing w:val="6"/>
        </w:rPr>
        <w:t> </w:t>
      </w:r>
      <w:r>
        <w:rPr/>
        <w:t>por</w:t>
      </w:r>
      <w:r>
        <w:rPr>
          <w:spacing w:val="7"/>
        </w:rPr>
        <w:t> </w:t>
      </w:r>
      <w:r>
        <w:rPr/>
        <w:t>tal</w:t>
      </w:r>
      <w:r>
        <w:rPr>
          <w:spacing w:val="6"/>
        </w:rPr>
        <w:t> </w:t>
      </w:r>
      <w:r>
        <w:rPr/>
        <w:t>razón</w:t>
      </w:r>
      <w:r>
        <w:rPr>
          <w:spacing w:val="6"/>
        </w:rPr>
        <w:t> </w:t>
      </w:r>
      <w:r>
        <w:rPr/>
        <w:t>a</w:t>
      </w:r>
      <w:r>
        <w:rPr/>
        <w:t> través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Secretaría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Turismo,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asumió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compromiso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elevar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niveles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capacitación</w:t>
      </w:r>
      <w:r>
        <w:rPr/>
        <w:t> turística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personal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contacto, motivando el potencial</w:t>
      </w:r>
      <w:r>
        <w:rPr>
          <w:spacing w:val="1"/>
        </w:rPr>
        <w:t> </w:t>
      </w:r>
      <w:r>
        <w:rPr/>
        <w:t>productivo</w:t>
      </w:r>
      <w:r>
        <w:rPr>
          <w:spacing w:val="1"/>
        </w:rPr>
        <w:t> </w:t>
      </w:r>
      <w:r>
        <w:rPr/>
        <w:t>de la fuerza laboral</w:t>
      </w:r>
      <w:r>
        <w:rPr>
          <w:spacing w:val="1"/>
        </w:rPr>
        <w:t> </w:t>
      </w:r>
      <w:r>
        <w:rPr/>
        <w:t>y la calidad</w:t>
      </w:r>
    </w:p>
    <w:p>
      <w:pPr>
        <w:spacing w:after="0" w:line="287" w:lineRule="auto"/>
        <w:jc w:val="both"/>
        <w:sectPr>
          <w:pgSz w:w="15840" w:h="12240" w:orient="landscape"/>
          <w:pgMar w:header="709" w:footer="958" w:top="1880" w:bottom="1020" w:left="32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9.659973pt;margin-top:104.639999pt;width:150.5pt;height:448.45pt;mso-position-horizontal-relative:page;mso-position-vertical-relative:page;z-index:5416" coordorigin="12193,2093" coordsize="3010,8969">
            <v:group style="position:absolute;left:13700;top:2100;width:2;height:1005" coordorigin="13700,2100" coordsize="2,1005">
              <v:shape style="position:absolute;left:13700;top:2100;width:2;height:1005" coordorigin="13700,2100" coordsize="0,1005" path="m13700,2100l13700,3104e" filled="false" stroked="true" strokeweight=".72pt" strokecolor="#969696">
                <v:path arrowok="t"/>
              </v:shape>
            </v:group>
            <v:group style="position:absolute;left:13700;top:5230;width:2;height:2405" coordorigin="13700,5230" coordsize="2,2405">
              <v:shape style="position:absolute;left:13700;top:5230;width:2;height:2405" coordorigin="13700,5230" coordsize="0,2405" path="m13700,5230l13700,7634e" filled="false" stroked="true" strokeweight=".72pt" strokecolor="#969696">
                <v:path arrowok="t"/>
              </v:shape>
            </v:group>
            <v:group style="position:absolute;left:12200;top:3097;width:2876;height:2139" coordorigin="12200,3097" coordsize="2876,2139">
              <v:shape style="position:absolute;left:12200;top:3097;width:2876;height:2139" coordorigin="12200,3097" coordsize="2876,2139" path="m12200,3097l12200,5236,15076,5236,15076,3097,12200,3097xe" filled="false" stroked="true" strokeweight=".72pt" strokecolor="#f7b909">
                <v:path arrowok="t"/>
              </v:shape>
            </v:group>
            <v:group style="position:absolute;left:12208;top:3104;width:2862;height:2126" coordorigin="12208,3104" coordsize="2862,2126">
              <v:shape style="position:absolute;left:12208;top:3104;width:2862;height:2126" coordorigin="12208,3104" coordsize="2862,2126" path="m15070,3104l15070,5230,12208,5230,12208,3104,15070,3104xe" filled="true" fillcolor="#f7b909" stroked="false">
                <v:path arrowok="t"/>
                <v:fill type="solid"/>
              </v:shape>
              <v:shape style="position:absolute;left:12268;top:3164;width:2862;height:2125" type="#_x0000_t75" stroked="false">
                <v:imagedata r:id="rId228" o:title=""/>
              </v:shape>
            </v:group>
            <v:group style="position:absolute;left:12260;top:3157;width:2876;height:2139" coordorigin="12260,3157" coordsize="2876,2139">
              <v:shape style="position:absolute;left:12260;top:3157;width:2876;height:2139" coordorigin="12260,3157" coordsize="2876,2139" path="m12260,3157l12260,5296,15136,5296,15136,3157,12260,3157xe" filled="false" stroked="true" strokeweight=".72pt" strokecolor="#ffffff">
                <v:path arrowok="t"/>
              </v:shape>
            </v:group>
            <v:group style="position:absolute;left:13700;top:9776;width:2;height:1278" coordorigin="13700,9776" coordsize="2,1278">
              <v:shape style="position:absolute;left:13700;top:9776;width:2;height:1278" coordorigin="13700,9776" coordsize="0,1278" path="m13700,9776l13700,11054e" filled="false" stroked="true" strokeweight=".72pt" strokecolor="#969696">
                <v:path arrowok="t"/>
              </v:shape>
            </v:group>
            <v:group style="position:absolute;left:12320;top:7627;width:2876;height:2157" coordorigin="12320,7627" coordsize="2876,2157">
              <v:shape style="position:absolute;left:12320;top:7627;width:2876;height:2157" coordorigin="12320,7627" coordsize="2876,2157" path="m12320,7627l12320,9784,15196,9784,15196,7627,12320,7627xe" filled="false" stroked="true" strokeweight=".72pt" strokecolor="#f7b909">
                <v:path arrowok="t"/>
              </v:shape>
            </v:group>
            <v:group style="position:absolute;left:12328;top:7634;width:2862;height:2142" coordorigin="12328,7634" coordsize="2862,2142">
              <v:shape style="position:absolute;left:12328;top:7634;width:2862;height:2142" coordorigin="12328,7634" coordsize="2862,2142" path="m15190,7634l15190,9776,12328,9776,12328,7634,15190,7634xe" filled="true" fillcolor="#f7b909" stroked="false">
                <v:path arrowok="t"/>
                <v:fill type="solid"/>
              </v:shape>
              <v:shape style="position:absolute;left:12268;top:7574;width:2862;height:2142" type="#_x0000_t75" stroked="false">
                <v:imagedata r:id="rId229" o:title=""/>
              </v:shape>
            </v:group>
            <v:group style="position:absolute;left:12260;top:7567;width:2876;height:2157" coordorigin="12260,7567" coordsize="2876,2157">
              <v:shape style="position:absolute;left:12260;top:7567;width:2876;height:2157" coordorigin="12260,7567" coordsize="2876,2157" path="m12260,7567l12260,9724,15136,9724,15136,7567,12260,756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5"/>
        <w:jc w:val="both"/>
      </w:pPr>
      <w:r>
        <w:rPr/>
        <w:t>que</w:t>
      </w:r>
      <w:r>
        <w:rPr>
          <w:spacing w:val="20"/>
        </w:rPr>
        <w:t> </w:t>
      </w:r>
      <w:r>
        <w:rPr/>
        <w:t>demanda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actividad</w:t>
      </w:r>
      <w:r>
        <w:rPr>
          <w:spacing w:val="20"/>
        </w:rPr>
        <w:t> </w:t>
      </w:r>
      <w:r>
        <w:rPr/>
        <w:t>turística,</w:t>
      </w:r>
      <w:r>
        <w:rPr>
          <w:spacing w:val="19"/>
        </w:rPr>
        <w:t> </w:t>
      </w:r>
      <w:r>
        <w:rPr/>
        <w:t>generando</w:t>
      </w:r>
      <w:r>
        <w:rPr>
          <w:spacing w:val="20"/>
        </w:rPr>
        <w:t> </w:t>
      </w:r>
      <w:r>
        <w:rPr/>
        <w:t>una</w:t>
      </w:r>
      <w:r>
        <w:rPr>
          <w:spacing w:val="20"/>
        </w:rPr>
        <w:t> </w:t>
      </w:r>
      <w:r>
        <w:rPr/>
        <w:t>excelente</w:t>
      </w:r>
      <w:r>
        <w:rPr>
          <w:spacing w:val="20"/>
        </w:rPr>
        <w:t> </w:t>
      </w:r>
      <w:r>
        <w:rPr/>
        <w:t>imagen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estado</w:t>
      </w:r>
      <w:r>
        <w:rPr>
          <w:spacing w:val="19"/>
        </w:rPr>
        <w:t> </w:t>
      </w:r>
      <w:r>
        <w:rPr/>
        <w:t>ante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turista</w:t>
      </w:r>
      <w:r>
        <w:rPr>
          <w:spacing w:val="18"/>
        </w:rPr>
        <w:t> </w:t>
      </w:r>
      <w:r>
        <w:rPr/>
        <w:t>que</w:t>
      </w:r>
      <w:r>
        <w:rPr/>
        <w:t> </w:t>
      </w:r>
      <w:r>
        <w:rPr>
          <w:spacing w:val="-1"/>
        </w:rPr>
        <w:t>visita Baja California Sur.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Estos</w:t>
      </w:r>
      <w:r>
        <w:rPr>
          <w:spacing w:val="35"/>
        </w:rPr>
        <w:t> </w:t>
      </w:r>
      <w:r>
        <w:rPr/>
        <w:t>cursos</w:t>
      </w:r>
      <w:r>
        <w:rPr>
          <w:spacing w:val="36"/>
        </w:rPr>
        <w:t> </w:t>
      </w:r>
      <w:r>
        <w:rPr/>
        <w:t>están</w:t>
      </w:r>
      <w:r>
        <w:rPr>
          <w:spacing w:val="35"/>
        </w:rPr>
        <w:t> </w:t>
      </w:r>
      <w:r>
        <w:rPr/>
        <w:t>dirigidos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personal</w:t>
      </w:r>
      <w:r>
        <w:rPr>
          <w:spacing w:val="35"/>
        </w:rPr>
        <w:t> </w:t>
      </w:r>
      <w:r>
        <w:rPr/>
        <w:t>que</w:t>
      </w:r>
      <w:r>
        <w:rPr>
          <w:spacing w:val="36"/>
        </w:rPr>
        <w:t> </w:t>
      </w:r>
      <w:r>
        <w:rPr/>
        <w:t>presta</w:t>
      </w:r>
      <w:r>
        <w:rPr>
          <w:spacing w:val="35"/>
        </w:rPr>
        <w:t> </w:t>
      </w:r>
      <w:r>
        <w:rPr/>
        <w:t>sus</w:t>
      </w:r>
      <w:r>
        <w:rPr>
          <w:spacing w:val="34"/>
        </w:rPr>
        <w:t> </w:t>
      </w:r>
      <w:r>
        <w:rPr/>
        <w:t>servicios</w:t>
      </w:r>
      <w:r>
        <w:rPr>
          <w:spacing w:val="34"/>
        </w:rPr>
        <w:t> </w:t>
      </w:r>
      <w:r>
        <w:rPr/>
        <w:t>en</w:t>
      </w:r>
      <w:r>
        <w:rPr>
          <w:spacing w:val="33"/>
        </w:rPr>
        <w:t> </w:t>
      </w:r>
      <w:r>
        <w:rPr/>
        <w:t>hoteles,</w:t>
      </w:r>
      <w:r>
        <w:rPr>
          <w:spacing w:val="35"/>
        </w:rPr>
        <w:t> </w:t>
      </w:r>
      <w:r>
        <w:rPr/>
        <w:t>restaurantes,</w:t>
      </w:r>
      <w:r>
        <w:rPr>
          <w:spacing w:val="33"/>
        </w:rPr>
        <w:t> </w:t>
      </w:r>
      <w:r>
        <w:rPr/>
        <w:t>bares,</w:t>
      </w:r>
      <w:r>
        <w:rPr/>
        <w:t> transportadoras</w:t>
      </w:r>
      <w:r>
        <w:rPr>
          <w:spacing w:val="31"/>
        </w:rPr>
        <w:t> </w:t>
      </w:r>
      <w:r>
        <w:rPr/>
        <w:t>turísticas,</w:t>
      </w:r>
      <w:r>
        <w:rPr>
          <w:spacing w:val="33"/>
        </w:rPr>
        <w:t> </w:t>
      </w:r>
      <w:r>
        <w:rPr/>
        <w:t>taxistas,</w:t>
      </w:r>
      <w:r>
        <w:rPr>
          <w:spacing w:val="32"/>
        </w:rPr>
        <w:t> </w:t>
      </w:r>
      <w:r>
        <w:rPr/>
        <w:t>funcionarios</w:t>
      </w:r>
      <w:r>
        <w:rPr>
          <w:spacing w:val="32"/>
        </w:rPr>
        <w:t> </w:t>
      </w:r>
      <w:r>
        <w:rPr/>
        <w:t>públicos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/>
        <w:t>todo</w:t>
      </w:r>
      <w:r>
        <w:rPr>
          <w:spacing w:val="33"/>
        </w:rPr>
        <w:t> </w:t>
      </w:r>
      <w:r>
        <w:rPr/>
        <w:t>aquel</w:t>
      </w:r>
      <w:r>
        <w:rPr>
          <w:spacing w:val="31"/>
        </w:rPr>
        <w:t> </w:t>
      </w:r>
      <w:r>
        <w:rPr/>
        <w:t>interesado</w:t>
      </w:r>
      <w:r>
        <w:rPr>
          <w:spacing w:val="32"/>
        </w:rPr>
        <w:t> </w:t>
      </w:r>
      <w:r>
        <w:rPr/>
        <w:t>que</w:t>
      </w:r>
      <w:r>
        <w:rPr>
          <w:spacing w:val="32"/>
        </w:rPr>
        <w:t> </w:t>
      </w:r>
      <w:r>
        <w:rPr/>
        <w:t>ha</w:t>
      </w:r>
      <w:r>
        <w:rPr>
          <w:spacing w:val="31"/>
        </w:rPr>
        <w:t> </w:t>
      </w:r>
      <w:r>
        <w:rPr/>
        <w:t>deseado</w:t>
      </w:r>
      <w:r>
        <w:rPr>
          <w:spacing w:val="21"/>
        </w:rPr>
        <w:t> </w:t>
      </w:r>
      <w:r>
        <w:rPr/>
        <w:t>conocer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aprender</w:t>
      </w:r>
      <w:r>
        <w:rPr>
          <w:spacing w:val="-1"/>
        </w:rPr>
        <w:t> </w:t>
      </w:r>
      <w:r>
        <w:rPr/>
        <w:t>sobre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naturaleza de</w:t>
      </w:r>
      <w:r>
        <w:rPr>
          <w:spacing w:val="-1"/>
        </w:rPr>
        <w:t> </w:t>
      </w:r>
      <w:r>
        <w:rPr/>
        <w:t>la</w:t>
      </w:r>
      <w:r>
        <w:rPr>
          <w:spacing w:val="3"/>
        </w:rPr>
        <w:t> </w:t>
      </w:r>
      <w:r>
        <w:rPr/>
        <w:t>cultura</w:t>
      </w:r>
      <w:r>
        <w:rPr>
          <w:spacing w:val="-1"/>
        </w:rPr>
        <w:t> </w:t>
      </w:r>
      <w:r>
        <w:rPr/>
        <w:t>turística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el buen </w:t>
      </w:r>
      <w:r>
        <w:rPr/>
        <w:t>servicio.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38"/>
        </w:rPr>
        <w:t> </w:t>
      </w:r>
      <w:r>
        <w:rPr/>
        <w:t>cobertura</w:t>
      </w:r>
      <w:r>
        <w:rPr>
          <w:spacing w:val="39"/>
        </w:rPr>
        <w:t> </w:t>
      </w:r>
      <w:r>
        <w:rPr/>
        <w:t>alcanzada</w:t>
      </w:r>
      <w:r>
        <w:rPr>
          <w:spacing w:val="39"/>
        </w:rPr>
        <w:t> </w:t>
      </w:r>
      <w:r>
        <w:rPr/>
        <w:t>durante</w:t>
      </w:r>
      <w:r>
        <w:rPr>
          <w:spacing w:val="40"/>
        </w:rPr>
        <w:t> </w:t>
      </w:r>
      <w:r>
        <w:rPr/>
        <w:t>la</w:t>
      </w:r>
      <w:r>
        <w:rPr>
          <w:spacing w:val="39"/>
        </w:rPr>
        <w:t> </w:t>
      </w:r>
      <w:r>
        <w:rPr/>
        <w:t>presente</w:t>
      </w:r>
      <w:r>
        <w:rPr>
          <w:spacing w:val="39"/>
        </w:rPr>
        <w:t> </w:t>
      </w:r>
      <w:r>
        <w:rPr/>
        <w:t>administración,</w:t>
      </w:r>
      <w:r>
        <w:rPr>
          <w:spacing w:val="40"/>
        </w:rPr>
        <w:t> </w:t>
      </w:r>
      <w:r>
        <w:rPr/>
        <w:t>ha</w:t>
      </w:r>
      <w:r>
        <w:rPr>
          <w:spacing w:val="37"/>
        </w:rPr>
        <w:t> </w:t>
      </w:r>
      <w:r>
        <w:rPr/>
        <w:t>rebasado</w:t>
      </w:r>
      <w:r>
        <w:rPr>
          <w:spacing w:val="38"/>
        </w:rPr>
        <w:t> </w:t>
      </w:r>
      <w:r>
        <w:rPr/>
        <w:t>las</w:t>
      </w:r>
      <w:r>
        <w:rPr>
          <w:spacing w:val="38"/>
        </w:rPr>
        <w:t> </w:t>
      </w:r>
      <w:r>
        <w:rPr/>
        <w:t>expectativas,</w:t>
      </w:r>
      <w:r>
        <w:rPr>
          <w:spacing w:val="38"/>
        </w:rPr>
        <w:t> </w:t>
      </w:r>
      <w:r>
        <w:rPr/>
        <w:t>dando</w:t>
      </w:r>
      <w:r>
        <w:rPr>
          <w:spacing w:val="21"/>
        </w:rPr>
        <w:t> </w:t>
      </w:r>
      <w:r>
        <w:rPr/>
        <w:t>atención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más</w:t>
      </w:r>
      <w:r>
        <w:rPr>
          <w:spacing w:val="26"/>
        </w:rPr>
        <w:t> </w:t>
      </w:r>
      <w:r>
        <w:rPr/>
        <w:t>importantes</w:t>
      </w:r>
      <w:r>
        <w:rPr>
          <w:spacing w:val="26"/>
        </w:rPr>
        <w:t> </w:t>
      </w:r>
      <w:r>
        <w:rPr/>
        <w:t>localidades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4"/>
        </w:rPr>
        <w:t> </w:t>
      </w:r>
      <w:r>
        <w:rPr/>
        <w:t>geografía</w:t>
      </w:r>
      <w:r>
        <w:rPr>
          <w:spacing w:val="25"/>
        </w:rPr>
        <w:t> </w:t>
      </w:r>
      <w:r>
        <w:rPr/>
        <w:t>estatal,</w:t>
      </w:r>
      <w:r>
        <w:rPr>
          <w:spacing w:val="25"/>
        </w:rPr>
        <w:t> </w:t>
      </w:r>
      <w:r>
        <w:rPr/>
        <w:t>con</w:t>
      </w:r>
      <w:r>
        <w:rPr>
          <w:spacing w:val="24"/>
        </w:rPr>
        <w:t> </w:t>
      </w:r>
      <w:r>
        <w:rPr/>
        <w:t>extraordinarios</w:t>
      </w:r>
      <w:r>
        <w:rPr>
          <w:spacing w:val="25"/>
        </w:rPr>
        <w:t> </w:t>
      </w:r>
      <w:r>
        <w:rPr/>
        <w:t>resultados,</w:t>
      </w:r>
      <w:r>
        <w:rPr/>
        <w:t> como</w:t>
      </w:r>
      <w:r>
        <w:rPr>
          <w:spacing w:val="10"/>
        </w:rPr>
        <w:t> </w:t>
      </w:r>
      <w:r>
        <w:rPr/>
        <w:t>son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casos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Cabos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donde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registraron</w:t>
      </w:r>
      <w:r>
        <w:rPr>
          <w:spacing w:val="10"/>
        </w:rPr>
        <w:t> </w:t>
      </w:r>
      <w:r>
        <w:rPr/>
        <w:t>1,823</w:t>
      </w:r>
      <w:r>
        <w:rPr>
          <w:spacing w:val="10"/>
        </w:rPr>
        <w:t> </w:t>
      </w:r>
      <w:r>
        <w:rPr/>
        <w:t>participantes;</w:t>
      </w:r>
      <w:r>
        <w:rPr>
          <w:spacing w:val="11"/>
        </w:rPr>
        <w:t> </w:t>
      </w:r>
      <w:r>
        <w:rPr/>
        <w:t>Guerrero</w:t>
      </w:r>
      <w:r>
        <w:rPr>
          <w:spacing w:val="8"/>
        </w:rPr>
        <w:t> </w:t>
      </w:r>
      <w:r>
        <w:rPr/>
        <w:t>Negro</w:t>
      </w:r>
      <w:r>
        <w:rPr>
          <w:spacing w:val="9"/>
        </w:rPr>
        <w:t> </w:t>
      </w:r>
      <w:r>
        <w:rPr/>
        <w:t>con</w:t>
      </w:r>
      <w:r>
        <w:rPr/>
        <w:t> 777;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Paz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493;</w:t>
      </w:r>
      <w:r>
        <w:rPr>
          <w:spacing w:val="7"/>
        </w:rPr>
        <w:t> </w:t>
      </w:r>
      <w:r>
        <w:rPr/>
        <w:t>Loreto</w:t>
      </w:r>
      <w:r>
        <w:rPr>
          <w:spacing w:val="7"/>
        </w:rPr>
        <w:t> </w:t>
      </w:r>
      <w:r>
        <w:rPr/>
        <w:t>con</w:t>
      </w:r>
      <w:r>
        <w:rPr>
          <w:spacing w:val="6"/>
        </w:rPr>
        <w:t> </w:t>
      </w:r>
      <w:r>
        <w:rPr/>
        <w:t>204;</w:t>
      </w:r>
      <w:r>
        <w:rPr>
          <w:spacing w:val="7"/>
        </w:rPr>
        <w:t> </w:t>
      </w:r>
      <w:r>
        <w:rPr/>
        <w:t>Puerto</w:t>
      </w:r>
      <w:r>
        <w:rPr>
          <w:spacing w:val="6"/>
        </w:rPr>
        <w:t> </w:t>
      </w:r>
      <w:r>
        <w:rPr>
          <w:spacing w:val="-1"/>
        </w:rPr>
        <w:t>Adolfo</w:t>
      </w:r>
      <w:r>
        <w:rPr>
          <w:spacing w:val="6"/>
        </w:rPr>
        <w:t> </w:t>
      </w:r>
      <w:r>
        <w:rPr/>
        <w:t>López</w:t>
      </w:r>
      <w:r>
        <w:rPr>
          <w:spacing w:val="7"/>
        </w:rPr>
        <w:t> </w:t>
      </w:r>
      <w:r>
        <w:rPr/>
        <w:t>Mateos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67;</w:t>
      </w:r>
      <w:r>
        <w:rPr>
          <w:spacing w:val="7"/>
        </w:rPr>
        <w:t> </w:t>
      </w:r>
      <w:r>
        <w:rPr/>
        <w:t>Laguna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San</w:t>
      </w:r>
      <w:r>
        <w:rPr>
          <w:spacing w:val="5"/>
        </w:rPr>
        <w:t> </w:t>
      </w:r>
      <w:r>
        <w:rPr/>
        <w:t>Ignacio</w:t>
      </w:r>
      <w:r>
        <w:rPr>
          <w:spacing w:val="5"/>
        </w:rPr>
        <w:t> </w:t>
      </w:r>
      <w:r>
        <w:rPr/>
        <w:t>y</w:t>
      </w:r>
      <w:r>
        <w:rPr>
          <w:spacing w:val="25"/>
        </w:rPr>
        <w:t> </w:t>
      </w:r>
      <w:r>
        <w:rPr/>
        <w:t>Bahía</w:t>
      </w:r>
      <w:r>
        <w:rPr>
          <w:spacing w:val="24"/>
        </w:rPr>
        <w:t> </w:t>
      </w:r>
      <w:r>
        <w:rPr/>
        <w:t>Asunción</w:t>
      </w:r>
      <w:r>
        <w:rPr>
          <w:spacing w:val="24"/>
        </w:rPr>
        <w:t> </w:t>
      </w:r>
      <w:r>
        <w:rPr/>
        <w:t>con</w:t>
      </w:r>
      <w:r>
        <w:rPr>
          <w:spacing w:val="24"/>
        </w:rPr>
        <w:t> </w:t>
      </w:r>
      <w:r>
        <w:rPr>
          <w:spacing w:val="-1"/>
        </w:rPr>
        <w:t>60</w:t>
      </w:r>
      <w:r>
        <w:rPr>
          <w:spacing w:val="24"/>
        </w:rPr>
        <w:t> </w:t>
      </w:r>
      <w:r>
        <w:rPr/>
        <w:t>respectivamente;</w:t>
      </w:r>
      <w:r>
        <w:rPr>
          <w:spacing w:val="24"/>
        </w:rPr>
        <w:t> </w:t>
      </w:r>
      <w:r>
        <w:rPr/>
        <w:t>Puerto</w:t>
      </w:r>
      <w:r>
        <w:rPr>
          <w:spacing w:val="24"/>
        </w:rPr>
        <w:t> </w:t>
      </w:r>
      <w:r>
        <w:rPr/>
        <w:t>San</w:t>
      </w:r>
      <w:r>
        <w:rPr>
          <w:spacing w:val="24"/>
        </w:rPr>
        <w:t> </w:t>
      </w:r>
      <w:r>
        <w:rPr/>
        <w:t>Carlos</w:t>
      </w:r>
      <w:r>
        <w:rPr>
          <w:spacing w:val="25"/>
        </w:rPr>
        <w:t> </w:t>
      </w:r>
      <w:r>
        <w:rPr/>
        <w:t>con</w:t>
      </w:r>
      <w:r>
        <w:rPr>
          <w:spacing w:val="24"/>
        </w:rPr>
        <w:t> </w:t>
      </w:r>
      <w:r>
        <w:rPr/>
        <w:t>34;</w:t>
      </w:r>
      <w:r>
        <w:rPr>
          <w:spacing w:val="25"/>
        </w:rPr>
        <w:t> </w:t>
      </w:r>
      <w:r>
        <w:rPr/>
        <w:t>Punta</w:t>
      </w:r>
      <w:r>
        <w:rPr>
          <w:spacing w:val="23"/>
        </w:rPr>
        <w:t> </w:t>
      </w:r>
      <w:r>
        <w:rPr/>
        <w:t>Abreojos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25;</w:t>
      </w:r>
      <w:r>
        <w:rPr>
          <w:spacing w:val="23"/>
        </w:rPr>
        <w:t> </w:t>
      </w:r>
      <w:r>
        <w:rPr/>
        <w:t>Ejido</w:t>
      </w:r>
      <w:r>
        <w:rPr>
          <w:spacing w:val="21"/>
        </w:rPr>
        <w:t> </w:t>
      </w:r>
      <w:r>
        <w:rPr/>
        <w:t>Alfredo</w:t>
      </w:r>
      <w:r>
        <w:rPr>
          <w:spacing w:val="-1"/>
        </w:rPr>
        <w:t> </w:t>
      </w:r>
      <w:r>
        <w:rPr/>
        <w:t>V.</w:t>
      </w:r>
      <w:r>
        <w:rPr>
          <w:spacing w:val="-1"/>
        </w:rPr>
        <w:t> </w:t>
      </w:r>
      <w:r>
        <w:rPr/>
        <w:t>Bonfil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19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Rosario </w:t>
      </w:r>
      <w:r>
        <w:rPr/>
        <w:t>con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participantes,</w:t>
      </w:r>
      <w:r>
        <w:rPr/>
        <w:t> </w:t>
      </w:r>
      <w:r>
        <w:rPr>
          <w:spacing w:val="-1"/>
        </w:rPr>
        <w:t>haciendo un </w:t>
      </w:r>
      <w:r>
        <w:rPr/>
        <w:t>total</w:t>
      </w:r>
      <w:r>
        <w:rPr>
          <w:spacing w:val="-1"/>
        </w:rPr>
        <w:t> 3,570.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Por</w:t>
      </w:r>
      <w:r>
        <w:rPr>
          <w:spacing w:val="17"/>
        </w:rPr>
        <w:t> </w:t>
      </w:r>
      <w:r>
        <w:rPr/>
        <w:t>lo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concierne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capacitación</w:t>
      </w:r>
      <w:r>
        <w:rPr>
          <w:spacing w:val="17"/>
        </w:rPr>
        <w:t> </w:t>
      </w:r>
      <w:r>
        <w:rPr/>
        <w:t>proporcionada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prestadores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servicios,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resultados</w:t>
      </w:r>
      <w:r>
        <w:rPr/>
        <w:t> ponen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manifiesto</w:t>
      </w:r>
      <w:r>
        <w:rPr>
          <w:spacing w:val="21"/>
        </w:rPr>
        <w:t> </w:t>
      </w:r>
      <w:r>
        <w:rPr/>
        <w:t>un</w:t>
      </w:r>
      <w:r>
        <w:rPr>
          <w:spacing w:val="21"/>
        </w:rPr>
        <w:t> </w:t>
      </w:r>
      <w:r>
        <w:rPr/>
        <w:t>crecimiento</w:t>
      </w:r>
      <w:r>
        <w:rPr>
          <w:spacing w:val="21"/>
        </w:rPr>
        <w:t> </w:t>
      </w:r>
      <w:r>
        <w:rPr/>
        <w:t>anual</w:t>
      </w:r>
      <w:r>
        <w:rPr>
          <w:spacing w:val="21"/>
        </w:rPr>
        <w:t> </w:t>
      </w:r>
      <w:r>
        <w:rPr/>
        <w:t>relevante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194</w:t>
      </w:r>
      <w:r>
        <w:rPr>
          <w:spacing w:val="21"/>
        </w:rPr>
        <w:t> </w:t>
      </w:r>
      <w:r>
        <w:rPr/>
        <w:t>personas</w:t>
      </w:r>
      <w:r>
        <w:rPr>
          <w:spacing w:val="21"/>
        </w:rPr>
        <w:t> </w:t>
      </w:r>
      <w:r>
        <w:rPr/>
        <w:t>atendidas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año</w:t>
      </w:r>
      <w:r>
        <w:rPr>
          <w:spacing w:val="21"/>
        </w:rPr>
        <w:t> </w:t>
      </w:r>
      <w:r>
        <w:rPr/>
        <w:t>2005,</w:t>
      </w:r>
      <w:r>
        <w:rPr>
          <w:spacing w:val="20"/>
        </w:rPr>
        <w:t> </w:t>
      </w:r>
      <w:r>
        <w:rPr/>
        <w:t>al</w:t>
      </w:r>
      <w:r>
        <w:rPr/>
        <w:t> cierre</w:t>
      </w:r>
      <w:r>
        <w:rPr>
          <w:spacing w:val="41"/>
        </w:rPr>
        <w:t> </w:t>
      </w:r>
      <w:r>
        <w:rPr/>
        <w:t>del</w:t>
      </w:r>
      <w:r>
        <w:rPr>
          <w:spacing w:val="42"/>
        </w:rPr>
        <w:t> </w:t>
      </w:r>
      <w:r>
        <w:rPr/>
        <w:t>2009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cifra</w:t>
      </w:r>
      <w:r>
        <w:rPr>
          <w:spacing w:val="42"/>
        </w:rPr>
        <w:t> </w:t>
      </w:r>
      <w:r>
        <w:rPr/>
        <w:t>alcanzada</w:t>
      </w:r>
      <w:r>
        <w:rPr>
          <w:spacing w:val="41"/>
        </w:rPr>
        <w:t> </w:t>
      </w:r>
      <w:r>
        <w:rPr/>
        <w:t>fue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3,570,</w:t>
      </w:r>
      <w:r>
        <w:rPr>
          <w:spacing w:val="42"/>
        </w:rPr>
        <w:t> </w:t>
      </w:r>
      <w:r>
        <w:rPr/>
        <w:t>es</w:t>
      </w:r>
      <w:r>
        <w:rPr>
          <w:spacing w:val="42"/>
        </w:rPr>
        <w:t> </w:t>
      </w:r>
      <w:r>
        <w:rPr/>
        <w:t>decir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los</w:t>
      </w:r>
      <w:r>
        <w:rPr>
          <w:spacing w:val="40"/>
        </w:rPr>
        <w:t> </w:t>
      </w:r>
      <w:r>
        <w:rPr/>
        <w:t>5</w:t>
      </w:r>
      <w:r>
        <w:rPr>
          <w:spacing w:val="40"/>
        </w:rPr>
        <w:t> </w:t>
      </w:r>
      <w:r>
        <w:rPr/>
        <w:t>años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gestión</w:t>
      </w:r>
      <w:r>
        <w:rPr>
          <w:spacing w:val="25"/>
        </w:rPr>
        <w:t> </w:t>
      </w:r>
      <w:r>
        <w:rPr/>
        <w:t>el</w:t>
      </w:r>
      <w:r>
        <w:rPr>
          <w:spacing w:val="41"/>
        </w:rPr>
        <w:t> </w:t>
      </w:r>
      <w:r>
        <w:rPr/>
        <w:t>personal</w:t>
      </w:r>
      <w:r>
        <w:rPr/>
        <w:t> capacitado</w:t>
      </w:r>
      <w:r>
        <w:rPr>
          <w:spacing w:val="-1"/>
        </w:rPr>
        <w:t> </w:t>
      </w:r>
      <w:r>
        <w:rPr/>
        <w:t>suma</w:t>
      </w:r>
      <w:r>
        <w:rPr>
          <w:spacing w:val="54"/>
        </w:rPr>
        <w:t> </w:t>
      </w:r>
      <w:r>
        <w:rPr>
          <w:spacing w:val="-1"/>
        </w:rPr>
        <w:t>7,542.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Vinculación entre </w:t>
      </w:r>
      <w:r>
        <w:rPr/>
        <w:t>la</w:t>
      </w:r>
      <w:r>
        <w:rPr>
          <w:spacing w:val="-1"/>
        </w:rPr>
        <w:t> Secretaría </w:t>
      </w:r>
      <w:r>
        <w:rPr/>
        <w:t>de</w:t>
      </w:r>
      <w:r>
        <w:rPr>
          <w:spacing w:val="-1"/>
        </w:rPr>
        <w:t> </w:t>
      </w:r>
      <w:r>
        <w:rPr/>
        <w:t>Turismo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el Sector </w:t>
      </w:r>
      <w:r>
        <w:rPr>
          <w:spacing w:val="-2"/>
        </w:rPr>
        <w:t>Educativo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A</w:t>
      </w:r>
      <w:r>
        <w:rPr>
          <w:spacing w:val="27"/>
        </w:rPr>
        <w:t> </w:t>
      </w:r>
      <w:r>
        <w:rPr/>
        <w:t>fin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fortalecer</w:t>
      </w:r>
      <w:r>
        <w:rPr>
          <w:spacing w:val="26"/>
        </w:rPr>
        <w:t> </w:t>
      </w:r>
      <w:r>
        <w:rPr/>
        <w:t>los</w:t>
      </w:r>
      <w:r>
        <w:rPr>
          <w:spacing w:val="27"/>
        </w:rPr>
        <w:t> </w:t>
      </w:r>
      <w:r>
        <w:rPr/>
        <w:t>vínculos</w:t>
      </w:r>
      <w:r>
        <w:rPr>
          <w:spacing w:val="27"/>
        </w:rPr>
        <w:t> </w:t>
      </w:r>
      <w:r>
        <w:rPr/>
        <w:t>con</w:t>
      </w:r>
      <w:r>
        <w:rPr>
          <w:spacing w:val="27"/>
        </w:rPr>
        <w:t> </w:t>
      </w:r>
      <w:r>
        <w:rPr/>
        <w:t>el</w:t>
      </w:r>
      <w:r>
        <w:rPr>
          <w:spacing w:val="26"/>
        </w:rPr>
        <w:t> </w:t>
      </w:r>
      <w:r>
        <w:rPr/>
        <w:t>sector</w:t>
      </w:r>
      <w:r>
        <w:rPr>
          <w:spacing w:val="26"/>
        </w:rPr>
        <w:t> </w:t>
      </w:r>
      <w:r>
        <w:rPr/>
        <w:t>educativo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año</w:t>
      </w:r>
      <w:r>
        <w:rPr>
          <w:spacing w:val="26"/>
        </w:rPr>
        <w:t> </w:t>
      </w:r>
      <w:r>
        <w:rPr/>
        <w:t>2009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estableció</w:t>
      </w:r>
      <w:r>
        <w:rPr>
          <w:spacing w:val="26"/>
        </w:rPr>
        <w:t> </w:t>
      </w:r>
      <w:r>
        <w:rPr/>
        <w:t>un</w:t>
      </w:r>
      <w:r>
        <w:rPr>
          <w:spacing w:val="26"/>
        </w:rPr>
        <w:t> </w:t>
      </w:r>
      <w:r>
        <w:rPr/>
        <w:t>programa</w:t>
      </w:r>
      <w:r>
        <w:rPr/>
        <w:t> permanente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cursos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cultura</w:t>
      </w:r>
      <w:r>
        <w:rPr>
          <w:spacing w:val="3"/>
        </w:rPr>
        <w:t> </w:t>
      </w:r>
      <w:r>
        <w:rPr/>
        <w:t>turística</w:t>
      </w:r>
      <w:r>
        <w:rPr>
          <w:spacing w:val="2"/>
        </w:rPr>
        <w:t> </w:t>
      </w:r>
      <w:r>
        <w:rPr/>
        <w:t>diseñados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dicho</w:t>
      </w:r>
      <w:r>
        <w:rPr>
          <w:spacing w:val="3"/>
        </w:rPr>
        <w:t> </w:t>
      </w:r>
      <w:r>
        <w:rPr/>
        <w:t>sector,</w:t>
      </w:r>
      <w:r>
        <w:rPr>
          <w:spacing w:val="3"/>
        </w:rPr>
        <w:t> </w:t>
      </w:r>
      <w:r>
        <w:rPr/>
        <w:t>mediante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cual</w:t>
      </w:r>
      <w:r>
        <w:rPr>
          <w:spacing w:val="3"/>
        </w:rPr>
        <w:t> </w:t>
      </w:r>
      <w:r>
        <w:rPr/>
        <w:t>se</w:t>
      </w:r>
      <w:r>
        <w:rPr>
          <w:spacing w:val="2"/>
        </w:rPr>
        <w:t> </w:t>
      </w:r>
      <w:r>
        <w:rPr/>
        <w:t>logró</w:t>
      </w:r>
      <w:r>
        <w:rPr>
          <w:spacing w:val="2"/>
        </w:rPr>
        <w:t> </w:t>
      </w:r>
      <w:r>
        <w:rPr/>
        <w:t>una</w:t>
      </w:r>
      <w:r>
        <w:rPr>
          <w:spacing w:val="21"/>
        </w:rPr>
        <w:t> </w:t>
      </w:r>
      <w:r>
        <w:rPr/>
        <w:t>cobertura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todo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estado</w:t>
      </w:r>
      <w:r>
        <w:rPr>
          <w:spacing w:val="8"/>
        </w:rPr>
        <w:t> </w:t>
      </w:r>
      <w:r>
        <w:rPr/>
        <w:t>nunca</w:t>
      </w:r>
      <w:r>
        <w:rPr>
          <w:spacing w:val="8"/>
        </w:rPr>
        <w:t> </w:t>
      </w:r>
      <w:r>
        <w:rPr/>
        <w:t>antes</w:t>
      </w:r>
      <w:r>
        <w:rPr>
          <w:spacing w:val="8"/>
        </w:rPr>
        <w:t> </w:t>
      </w:r>
      <w:r>
        <w:rPr/>
        <w:t>registrada,</w:t>
      </w:r>
      <w:r>
        <w:rPr>
          <w:spacing w:val="8"/>
        </w:rPr>
        <w:t> </w:t>
      </w:r>
      <w:r>
        <w:rPr/>
        <w:t>rebasando</w:t>
      </w:r>
      <w:r>
        <w:rPr>
          <w:spacing w:val="7"/>
        </w:rPr>
        <w:t> </w:t>
      </w:r>
      <w:r>
        <w:rPr/>
        <w:t>cualquier</w:t>
      </w:r>
      <w:r>
        <w:rPr>
          <w:spacing w:val="7"/>
        </w:rPr>
        <w:t> </w:t>
      </w:r>
      <w:r>
        <w:rPr/>
        <w:t>pronóstico</w:t>
      </w:r>
      <w:r>
        <w:rPr>
          <w:spacing w:val="8"/>
        </w:rPr>
        <w:t> </w:t>
      </w:r>
      <w:r>
        <w:rPr/>
        <w:t>planteado,</w:t>
      </w:r>
      <w:r>
        <w:rPr>
          <w:spacing w:val="8"/>
        </w:rPr>
        <w:t> </w:t>
      </w:r>
      <w:r>
        <w:rPr/>
        <w:t>pues</w:t>
      </w:r>
      <w:r>
        <w:rPr>
          <w:spacing w:val="21"/>
        </w:rPr>
        <w:t> </w:t>
      </w:r>
      <w:r>
        <w:rPr/>
        <w:t>los</w:t>
      </w:r>
      <w:r>
        <w:rPr>
          <w:spacing w:val="20"/>
        </w:rPr>
        <w:t> </w:t>
      </w:r>
      <w:r>
        <w:rPr/>
        <w:t>alumnos</w:t>
      </w:r>
      <w:r>
        <w:rPr>
          <w:spacing w:val="20"/>
        </w:rPr>
        <w:t> </w:t>
      </w:r>
      <w:r>
        <w:rPr/>
        <w:t>atendidos</w:t>
      </w:r>
      <w:r>
        <w:rPr>
          <w:spacing w:val="20"/>
        </w:rPr>
        <w:t> </w:t>
      </w:r>
      <w:r>
        <w:rPr/>
        <w:t>fueron</w:t>
      </w:r>
      <w:r>
        <w:rPr>
          <w:spacing w:val="18"/>
        </w:rPr>
        <w:t> </w:t>
      </w:r>
      <w:r>
        <w:rPr/>
        <w:t>17,006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total,</w:t>
      </w:r>
      <w:r>
        <w:rPr>
          <w:spacing w:val="18"/>
        </w:rPr>
        <w:t> </w:t>
      </w:r>
      <w:r>
        <w:rPr/>
        <w:t>integrados</w:t>
      </w:r>
      <w:r>
        <w:rPr>
          <w:spacing w:val="18"/>
        </w:rPr>
        <w:t> </w:t>
      </w:r>
      <w:r>
        <w:rPr/>
        <w:t>por</w:t>
      </w:r>
      <w:r>
        <w:rPr>
          <w:spacing w:val="19"/>
        </w:rPr>
        <w:t> </w:t>
      </w:r>
      <w:r>
        <w:rPr/>
        <w:t>9,038</w:t>
      </w:r>
      <w:r>
        <w:rPr>
          <w:spacing w:val="19"/>
        </w:rPr>
        <w:t> </w:t>
      </w:r>
      <w:r>
        <w:rPr/>
        <w:t>alumnos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/>
        <w:t>cursan</w:t>
      </w:r>
      <w:r>
        <w:rPr>
          <w:spacing w:val="18"/>
        </w:rPr>
        <w:t> </w:t>
      </w:r>
      <w:r>
        <w:rPr/>
        <w:t>educación</w:t>
      </w:r>
      <w:r>
        <w:rPr/>
        <w:t> primaria; 2,684</w:t>
      </w:r>
      <w:r>
        <w:rPr>
          <w:spacing w:val="23"/>
        </w:rPr>
        <w:t> </w:t>
      </w:r>
      <w:r>
        <w:rPr/>
        <w:t>alumnos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secundaria;</w:t>
      </w:r>
      <w:r>
        <w:rPr>
          <w:spacing w:val="7"/>
        </w:rPr>
        <w:t> </w:t>
      </w:r>
      <w:r>
        <w:rPr/>
        <w:t>3,253</w:t>
      </w:r>
      <w:r>
        <w:rPr>
          <w:spacing w:val="7"/>
        </w:rPr>
        <w:t> </w:t>
      </w:r>
      <w:r>
        <w:rPr/>
        <w:t>estudiantes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preparatoria</w:t>
      </w:r>
      <w:r>
        <w:rPr>
          <w:spacing w:val="8"/>
        </w:rPr>
        <w:t> </w:t>
      </w:r>
      <w:r>
        <w:rPr/>
        <w:t>y</w:t>
      </w:r>
      <w:r>
        <w:rPr>
          <w:spacing w:val="6"/>
        </w:rPr>
        <w:t> </w:t>
      </w:r>
      <w:r>
        <w:rPr/>
        <w:t>2,031</w:t>
      </w:r>
      <w:r>
        <w:rPr>
          <w:spacing w:val="6"/>
        </w:rPr>
        <w:t> </w:t>
      </w:r>
      <w:r>
        <w:rPr/>
        <w:t>alumnos</w:t>
      </w:r>
      <w:r>
        <w:rPr>
          <w:spacing w:val="6"/>
        </w:rPr>
        <w:t> </w:t>
      </w:r>
      <w:r>
        <w:rPr/>
        <w:t>de</w:t>
      </w:r>
      <w:r>
        <w:rPr>
          <w:spacing w:val="21"/>
        </w:rPr>
        <w:t> </w:t>
      </w:r>
      <w:r>
        <w:rPr/>
        <w:t>educación superior.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Al</w:t>
      </w:r>
      <w:r>
        <w:rPr>
          <w:spacing w:val="4"/>
        </w:rPr>
        <w:t> </w:t>
      </w:r>
      <w:r>
        <w:rPr/>
        <w:t>respecto,</w:t>
      </w:r>
      <w:r>
        <w:rPr>
          <w:spacing w:val="3"/>
        </w:rPr>
        <w:t> </w:t>
      </w:r>
      <w:r>
        <w:rPr/>
        <w:t>es</w:t>
      </w:r>
      <w:r>
        <w:rPr>
          <w:spacing w:val="3"/>
        </w:rPr>
        <w:t> </w:t>
      </w:r>
      <w:r>
        <w:rPr/>
        <w:t>conveniente</w:t>
      </w:r>
      <w:r>
        <w:rPr>
          <w:spacing w:val="3"/>
        </w:rPr>
        <w:t> </w:t>
      </w:r>
      <w:r>
        <w:rPr/>
        <w:t>señalar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cursos</w:t>
      </w:r>
      <w:r>
        <w:rPr>
          <w:spacing w:val="4"/>
        </w:rPr>
        <w:t> </w:t>
      </w:r>
      <w:r>
        <w:rPr/>
        <w:t>impartidos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planteles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educación</w:t>
      </w:r>
      <w:r>
        <w:rPr>
          <w:spacing w:val="3"/>
        </w:rPr>
        <w:t> </w:t>
      </w:r>
      <w:r>
        <w:rPr/>
        <w:t>primaria</w:t>
      </w:r>
      <w:r>
        <w:rPr/>
        <w:t> se</w:t>
      </w:r>
      <w:r>
        <w:rPr>
          <w:spacing w:val="11"/>
        </w:rPr>
        <w:t> </w:t>
      </w:r>
      <w:r>
        <w:rPr/>
        <w:t>orientaron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promover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Concientización</w:t>
      </w:r>
      <w:r>
        <w:rPr>
          <w:spacing w:val="12"/>
        </w:rPr>
        <w:t> </w:t>
      </w:r>
      <w:r>
        <w:rPr/>
        <w:t>Turística,</w:t>
      </w:r>
      <w:r>
        <w:rPr>
          <w:spacing w:val="11"/>
        </w:rPr>
        <w:t> </w:t>
      </w:r>
      <w:r>
        <w:rPr/>
        <w:t>Turismo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B.C.S.,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siete</w:t>
      </w:r>
      <w:r>
        <w:rPr>
          <w:spacing w:val="11"/>
        </w:rPr>
        <w:t> </w:t>
      </w:r>
      <w:r>
        <w:rPr/>
        <w:t>principios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no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1.059999pt;margin-top:102.660004pt;width:164.3pt;height:451.45pt;mso-position-horizontal-relative:page;mso-position-vertical-relative:page;z-index:5440" coordorigin="421,2053" coordsize="3286,9029">
            <v:group style="position:absolute;left:1940;top:2060;width:2;height:1584" coordorigin="1940,2060" coordsize="2,1584">
              <v:shape style="position:absolute;left:1940;top:2060;width:2;height:1584" coordorigin="1940,2060" coordsize="0,1584" path="m1940,2060l1940,3644e" filled="false" stroked="true" strokeweight=".72pt" strokecolor="#969696">
                <v:path arrowok="t"/>
              </v:shape>
            </v:group>
            <v:group style="position:absolute;left:1940;top:5786;width:2;height:2496" coordorigin="1940,5786" coordsize="2,2496">
              <v:shape style="position:absolute;left:1940;top:5786;width:2;height:2496" coordorigin="1940,5786" coordsize="0,2496" path="m1940,5786l1940,8282e" filled="false" stroked="true" strokeweight=".72pt" strokecolor="#969696">
                <v:path arrowok="t"/>
              </v:shape>
            </v:group>
            <v:group style="position:absolute;left:1940;top:10424;width:2;height:651" coordorigin="1940,10424" coordsize="2,651">
              <v:shape style="position:absolute;left:1940;top:10424;width:2;height:651" coordorigin="1940,10424" coordsize="0,651" path="m1940,10424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48;top:8275;width:2876;height:2157" coordorigin="548,8275" coordsize="2876,2157">
              <v:shape style="position:absolute;left:548;top:8275;width:2876;height:2157" coordorigin="548,8275" coordsize="2876,2157" path="m548,8275l548,10432,3424,10432,3424,8275,548,8275xe" filled="false" stroked="true" strokeweight=".72pt" strokecolor="#f7b909">
                <v:path arrowok="t"/>
              </v:shape>
            </v:group>
            <v:group style="position:absolute;left:556;top:8282;width:2862;height:2142" coordorigin="556,8282" coordsize="2862,2142">
              <v:shape style="position:absolute;left:556;top:8282;width:2862;height:2142" coordorigin="556,8282" coordsize="2862,2142" path="m3418,8282l3418,10424,556,10424,556,8282,3418,8282xe" filled="true" fillcolor="#f7b909" stroked="false">
                <v:path arrowok="t"/>
                <v:fill type="solid"/>
              </v:shape>
              <v:shape style="position:absolute;left:496;top:8222;width:2862;height:2142" type="#_x0000_t75" stroked="false">
                <v:imagedata r:id="rId230" o:title=""/>
              </v:shape>
            </v:group>
            <v:group style="position:absolute;left:488;top:8215;width:2876;height:2157" coordorigin="488,8215" coordsize="2876,2157">
              <v:shape style="position:absolute;left:488;top:8215;width:2876;height:2157" coordorigin="488,8215" coordsize="2876,2157" path="m488,8215l488,10372,3364,10372,3364,8215,488,8215xe" filled="false" stroked="true" strokeweight=".72pt" strokecolor="#ffffff">
                <v:path arrowok="t"/>
              </v:shape>
            </v:group>
            <v:group style="position:absolute;left:428;top:3637;width:2876;height:2157" coordorigin="428,3637" coordsize="2876,2157">
              <v:shape style="position:absolute;left:428;top:3637;width:2876;height:2157" coordorigin="428,3637" coordsize="2876,2157" path="m428,3637l428,5794,3304,5794,3304,3637,428,3637xe" filled="false" stroked="true" strokeweight=".72pt" strokecolor="#f7b909">
                <v:path arrowok="t"/>
              </v:shape>
            </v:group>
            <v:group style="position:absolute;left:436;top:3644;width:2862;height:2142" coordorigin="436,3644" coordsize="2862,2142">
              <v:shape style="position:absolute;left:436;top:3644;width:2862;height:2142" coordorigin="436,3644" coordsize="2862,2142" path="m3298,3644l3298,5786,436,5786,436,3644,3298,3644xe" filled="true" fillcolor="#f7b909" stroked="false">
                <v:path arrowok="t"/>
                <v:fill type="solid"/>
              </v:shape>
              <v:shape style="position:absolute;left:496;top:3704;width:2862;height:2142" type="#_x0000_t75" stroked="false">
                <v:imagedata r:id="rId231" o:title=""/>
              </v:shape>
            </v:group>
            <v:group style="position:absolute;left:488;top:3697;width:2876;height:2157" coordorigin="488,3697" coordsize="2876,2157">
              <v:shape style="position:absolute;left:488;top:3697;width:2876;height:2157" coordorigin="488,3697" coordsize="2876,2157" path="m488,3697l488,5854,3364,5854,3364,3697,488,369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648" w:right="575"/>
        <w:jc w:val="both"/>
      </w:pPr>
      <w:r>
        <w:rPr/>
        <w:t>deje</w:t>
      </w:r>
      <w:r>
        <w:rPr>
          <w:spacing w:val="30"/>
        </w:rPr>
        <w:t> </w:t>
      </w:r>
      <w:r>
        <w:rPr/>
        <w:t>rastro,</w:t>
      </w:r>
      <w:r>
        <w:rPr>
          <w:spacing w:val="30"/>
        </w:rPr>
        <w:t> </w:t>
      </w:r>
      <w:r>
        <w:rPr/>
        <w:t>tipos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/>
        <w:t>turismo</w:t>
      </w:r>
      <w:r>
        <w:rPr>
          <w:spacing w:val="29"/>
        </w:rPr>
        <w:t> </w:t>
      </w:r>
      <w:r>
        <w:rPr/>
        <w:t>y</w:t>
      </w:r>
      <w:r>
        <w:rPr>
          <w:spacing w:val="29"/>
        </w:rPr>
        <w:t> </w:t>
      </w:r>
      <w:r>
        <w:rPr/>
        <w:t>áreas</w:t>
      </w:r>
      <w:r>
        <w:rPr>
          <w:spacing w:val="30"/>
        </w:rPr>
        <w:t> </w:t>
      </w:r>
      <w:r>
        <w:rPr/>
        <w:t>naturales</w:t>
      </w:r>
      <w:r>
        <w:rPr>
          <w:spacing w:val="29"/>
        </w:rPr>
        <w:t> </w:t>
      </w:r>
      <w:r>
        <w:rPr>
          <w:spacing w:val="-1"/>
        </w:rPr>
        <w:t>protegidas,</w:t>
      </w:r>
      <w:r>
        <w:rPr>
          <w:spacing w:val="30"/>
        </w:rPr>
        <w:t> </w:t>
      </w:r>
      <w:r>
        <w:rPr/>
        <w:t>turismo</w:t>
      </w:r>
      <w:r>
        <w:rPr>
          <w:spacing w:val="29"/>
        </w:rPr>
        <w:t> </w:t>
      </w:r>
      <w:r>
        <w:rPr>
          <w:spacing w:val="-1"/>
        </w:rPr>
        <w:t>alternativo,</w:t>
      </w:r>
      <w:r>
        <w:rPr>
          <w:spacing w:val="29"/>
        </w:rPr>
        <w:t> </w:t>
      </w:r>
      <w:r>
        <w:rPr>
          <w:spacing w:val="-1"/>
        </w:rPr>
        <w:t>educación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/>
        <w:t>cultura</w:t>
      </w:r>
      <w:r>
        <w:rPr>
          <w:spacing w:val="28"/>
        </w:rPr>
        <w:t> </w:t>
      </w:r>
      <w:r>
        <w:rPr/>
        <w:t>turística</w:t>
      </w:r>
      <w:r>
        <w:rPr>
          <w:spacing w:val="-1"/>
        </w:rPr>
        <w:t> ambiental.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1"/>
        <w:jc w:val="both"/>
      </w:pPr>
      <w:r>
        <w:rPr/>
        <w:t>Para</w:t>
      </w:r>
      <w:r>
        <w:rPr>
          <w:spacing w:val="3"/>
        </w:rPr>
        <w:t> </w:t>
      </w:r>
      <w:r>
        <w:rPr/>
        <w:t>alumnos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educación</w:t>
      </w:r>
      <w:r>
        <w:rPr>
          <w:spacing w:val="3"/>
        </w:rPr>
        <w:t> </w:t>
      </w:r>
      <w:r>
        <w:rPr/>
        <w:t>secundaria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cursos</w:t>
      </w:r>
      <w:r>
        <w:rPr>
          <w:spacing w:val="3"/>
        </w:rPr>
        <w:t> </w:t>
      </w:r>
      <w:r>
        <w:rPr/>
        <w:t>otorgados</w:t>
      </w:r>
      <w:r>
        <w:rPr>
          <w:spacing w:val="3"/>
        </w:rPr>
        <w:t> </w:t>
      </w:r>
      <w:r>
        <w:rPr/>
        <w:t>fueron</w:t>
      </w:r>
      <w:r>
        <w:rPr>
          <w:spacing w:val="2"/>
        </w:rPr>
        <w:t> </w:t>
      </w:r>
      <w:r>
        <w:rPr/>
        <w:t>los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Cultura</w:t>
      </w:r>
      <w:r>
        <w:rPr>
          <w:spacing w:val="3"/>
        </w:rPr>
        <w:t> </w:t>
      </w:r>
      <w:r>
        <w:rPr/>
        <w:t>Turística,</w:t>
      </w:r>
      <w:r>
        <w:rPr>
          <w:spacing w:val="2"/>
        </w:rPr>
        <w:t> </w:t>
      </w:r>
      <w:r>
        <w:rPr/>
        <w:t>Ruta</w:t>
      </w:r>
      <w:r>
        <w:rPr>
          <w:spacing w:val="3"/>
        </w:rPr>
        <w:t> </w:t>
      </w:r>
      <w:r>
        <w:rPr/>
        <w:t>de</w:t>
      </w:r>
      <w:r>
        <w:rPr/>
        <w:t> las</w:t>
      </w:r>
      <w:r>
        <w:rPr>
          <w:spacing w:val="14"/>
        </w:rPr>
        <w:t> </w:t>
      </w:r>
      <w:r>
        <w:rPr/>
        <w:t>Misiones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Cultura</w:t>
      </w:r>
      <w:r>
        <w:rPr>
          <w:spacing w:val="14"/>
        </w:rPr>
        <w:t> </w:t>
      </w:r>
      <w:r>
        <w:rPr/>
        <w:t>Turística.</w:t>
      </w:r>
      <w:r>
        <w:rPr>
          <w:spacing w:val="13"/>
        </w:rPr>
        <w:t> </w:t>
      </w:r>
      <w:r>
        <w:rPr/>
        <w:t>En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cursos</w:t>
      </w:r>
      <w:r>
        <w:rPr>
          <w:spacing w:val="13"/>
        </w:rPr>
        <w:t> </w:t>
      </w:r>
      <w:r>
        <w:rPr/>
        <w:t>para</w:t>
      </w:r>
      <w:r>
        <w:rPr>
          <w:spacing w:val="14"/>
        </w:rPr>
        <w:t> </w:t>
      </w:r>
      <w:r>
        <w:rPr/>
        <w:t>estudiantes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bachillerato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abordaron</w:t>
      </w:r>
      <w:r>
        <w:rPr>
          <w:spacing w:val="13"/>
        </w:rPr>
        <w:t> </w:t>
      </w:r>
      <w:r>
        <w:rPr/>
        <w:t>temas</w:t>
      </w:r>
      <w:r>
        <w:rPr/>
        <w:t> relacionados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las</w:t>
      </w:r>
      <w:r>
        <w:rPr>
          <w:spacing w:val="5"/>
        </w:rPr>
        <w:t> </w:t>
      </w:r>
      <w:r>
        <w:rPr/>
        <w:t>Memorias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Baja</w:t>
      </w:r>
      <w:r>
        <w:rPr>
          <w:spacing w:val="1"/>
        </w:rPr>
        <w:t> </w:t>
      </w:r>
      <w:r>
        <w:rPr/>
        <w:t>California</w:t>
      </w:r>
      <w:r>
        <w:rPr>
          <w:spacing w:val="2"/>
        </w:rPr>
        <w:t> </w:t>
      </w:r>
      <w:r>
        <w:rPr/>
        <w:t>Sur,</w:t>
      </w:r>
      <w:r>
        <w:rPr>
          <w:spacing w:val="1"/>
        </w:rPr>
        <w:t> </w:t>
      </w:r>
      <w:r>
        <w:rPr/>
        <w:t>la</w:t>
      </w:r>
      <w:r>
        <w:rPr>
          <w:spacing w:val="3"/>
        </w:rPr>
        <w:t> </w:t>
      </w:r>
      <w:r>
        <w:rPr/>
        <w:t>Ruta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Misiones,</w:t>
      </w:r>
      <w:r>
        <w:rPr>
          <w:spacing w:val="1"/>
        </w:rPr>
        <w:t> </w:t>
      </w:r>
      <w:r>
        <w:rPr/>
        <w:t>el </w:t>
      </w:r>
      <w:r>
        <w:rPr>
          <w:spacing w:val="1"/>
        </w:rPr>
        <w:t> </w:t>
      </w:r>
      <w:r>
        <w:rPr/>
        <w:t>Turismo</w:t>
      </w:r>
      <w:r>
        <w:rPr/>
        <w:t> Alternativo,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1"/>
        </w:rPr>
        <w:t>Cultura</w:t>
      </w:r>
      <w:r>
        <w:rPr>
          <w:spacing w:val="23"/>
        </w:rPr>
        <w:t> </w:t>
      </w:r>
      <w:r>
        <w:rPr/>
        <w:t>Turística</w:t>
      </w:r>
      <w:r>
        <w:rPr>
          <w:spacing w:val="22"/>
        </w:rPr>
        <w:t> </w:t>
      </w:r>
      <w:r>
        <w:rPr/>
        <w:t>y</w:t>
      </w:r>
      <w:r>
        <w:rPr>
          <w:spacing w:val="23"/>
        </w:rPr>
        <w:t> </w:t>
      </w:r>
      <w:r>
        <w:rPr/>
        <w:t>Turismo</w:t>
      </w:r>
      <w:r>
        <w:rPr>
          <w:spacing w:val="23"/>
        </w:rPr>
        <w:t> </w:t>
      </w:r>
      <w:r>
        <w:rPr/>
        <w:t>Sustentable,</w:t>
      </w:r>
      <w:r>
        <w:rPr>
          <w:spacing w:val="23"/>
        </w:rPr>
        <w:t> </w:t>
      </w:r>
      <w:r>
        <w:rPr/>
        <w:t>mientras</w:t>
      </w:r>
      <w:r>
        <w:rPr>
          <w:spacing w:val="23"/>
        </w:rPr>
        <w:t> </w:t>
      </w:r>
      <w:r>
        <w:rPr/>
        <w:t>que</w:t>
      </w:r>
      <w:r>
        <w:rPr>
          <w:spacing w:val="22"/>
        </w:rPr>
        <w:t> </w:t>
      </w:r>
      <w:r>
        <w:rPr/>
        <w:t>en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instituciones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educación</w:t>
      </w:r>
      <w:r>
        <w:rPr>
          <w:spacing w:val="18"/>
        </w:rPr>
        <w:t> </w:t>
      </w:r>
      <w:r>
        <w:rPr/>
        <w:t>superior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temas</w:t>
      </w:r>
      <w:r>
        <w:rPr>
          <w:spacing w:val="17"/>
        </w:rPr>
        <w:t> </w:t>
      </w:r>
      <w:r>
        <w:rPr/>
        <w:t>fueron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referentes</w:t>
      </w:r>
      <w:r>
        <w:rPr>
          <w:spacing w:val="16"/>
        </w:rPr>
        <w:t> </w:t>
      </w:r>
      <w:r>
        <w:rPr/>
        <w:t>a</w:t>
      </w:r>
      <w:r>
        <w:rPr>
          <w:spacing w:val="17"/>
        </w:rPr>
        <w:t> </w:t>
      </w:r>
      <w:r>
        <w:rPr/>
        <w:t>Turismo</w:t>
      </w:r>
      <w:r>
        <w:rPr>
          <w:spacing w:val="17"/>
        </w:rPr>
        <w:t> </w:t>
      </w:r>
      <w:r>
        <w:rPr/>
        <w:t>alternativo,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/>
        <w:t>Secretaría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Turismo</w:t>
      </w:r>
      <w:r>
        <w:rPr/>
        <w:t> en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Mundo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Hoy,</w:t>
      </w:r>
      <w:r>
        <w:rPr>
          <w:spacing w:val="33"/>
        </w:rPr>
        <w:t> </w:t>
      </w:r>
      <w:r>
        <w:rPr/>
        <w:t>Proyectos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Inversión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>
          <w:spacing w:val="-1"/>
        </w:rPr>
        <w:t>B.C.S.,</w:t>
      </w:r>
      <w:r>
        <w:rPr>
          <w:spacing w:val="32"/>
        </w:rPr>
        <w:t> </w:t>
      </w:r>
      <w:r>
        <w:rPr/>
        <w:t>Estrategias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/>
        <w:t>Promoción,</w:t>
      </w:r>
      <w:r>
        <w:rPr>
          <w:spacing w:val="31"/>
        </w:rPr>
        <w:t> </w:t>
      </w:r>
      <w:r>
        <w:rPr/>
        <w:t>Atractivos</w:t>
      </w:r>
      <w:r>
        <w:rPr>
          <w:spacing w:val="32"/>
        </w:rPr>
        <w:t> </w:t>
      </w:r>
      <w:r>
        <w:rPr>
          <w:spacing w:val="-1"/>
        </w:rPr>
        <w:t>del</w:t>
      </w:r>
      <w:r>
        <w:rPr>
          <w:spacing w:val="27"/>
        </w:rPr>
        <w:t> </w:t>
      </w:r>
      <w:r>
        <w:rPr/>
        <w:t>Corredor</w:t>
      </w:r>
      <w:r>
        <w:rPr>
          <w:spacing w:val="4"/>
        </w:rPr>
        <w:t> </w:t>
      </w:r>
      <w:r>
        <w:rPr/>
        <w:t>Turístico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Cabos,</w:t>
      </w:r>
      <w:r>
        <w:rPr>
          <w:spacing w:val="4"/>
        </w:rPr>
        <w:t> </w:t>
      </w:r>
      <w:r>
        <w:rPr/>
        <w:t>Cultura</w:t>
      </w:r>
      <w:r>
        <w:rPr>
          <w:spacing w:val="4"/>
        </w:rPr>
        <w:t> </w:t>
      </w:r>
      <w:r>
        <w:rPr/>
        <w:t>Turística,</w:t>
      </w:r>
      <w:r>
        <w:rPr>
          <w:spacing w:val="4"/>
        </w:rPr>
        <w:t> </w:t>
      </w:r>
      <w:r>
        <w:rPr/>
        <w:t>Campañas</w:t>
      </w:r>
      <w:r>
        <w:rPr>
          <w:spacing w:val="4"/>
        </w:rPr>
        <w:t> </w:t>
      </w:r>
      <w:r>
        <w:rPr/>
        <w:t>Emergentes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Promoción</w:t>
      </w:r>
      <w:r>
        <w:rPr>
          <w:spacing w:val="3"/>
        </w:rPr>
        <w:t> </w:t>
      </w:r>
      <w:r>
        <w:rPr/>
        <w:t>Turística</w:t>
      </w:r>
      <w:r>
        <w:rPr>
          <w:spacing w:val="2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Análisis de la </w:t>
      </w:r>
      <w:r>
        <w:rPr/>
        <w:t>Iniciativa </w:t>
      </w:r>
      <w:r>
        <w:rPr>
          <w:spacing w:val="-1"/>
        </w:rPr>
        <w:t>para integrar</w:t>
      </w:r>
      <w:r>
        <w:rPr/>
        <w:t> </w:t>
      </w:r>
      <w:r>
        <w:rPr>
          <w:spacing w:val="-1"/>
        </w:rPr>
        <w:t>la </w:t>
      </w:r>
      <w:r>
        <w:rPr/>
        <w:t>SECTUR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la </w:t>
      </w:r>
      <w:r>
        <w:rPr/>
        <w:t>Secretaría</w:t>
      </w:r>
      <w:r>
        <w:rPr>
          <w:spacing w:val="-1"/>
        </w:rPr>
        <w:t> de </w:t>
      </w:r>
      <w:r>
        <w:rPr/>
        <w:t>Economía.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648" w:right="0"/>
        <w:jc w:val="both"/>
        <w:rPr>
          <w:b w:val="0"/>
          <w:bCs w:val="0"/>
        </w:rPr>
      </w:pPr>
      <w:r>
        <w:rPr>
          <w:spacing w:val="-1"/>
        </w:rPr>
        <w:t>Actividades </w:t>
      </w:r>
      <w:r>
        <w:rPr/>
        <w:t>que</w:t>
      </w:r>
      <w:r>
        <w:rPr>
          <w:spacing w:val="-1"/>
        </w:rPr>
        <w:t> </w:t>
      </w:r>
      <w:r>
        <w:rPr/>
        <w:t>fomentan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cultura</w:t>
      </w:r>
      <w:r>
        <w:rPr>
          <w:spacing w:val="1"/>
        </w:rPr>
        <w:t> </w:t>
      </w:r>
      <w:r>
        <w:rPr>
          <w:spacing w:val="-1"/>
        </w:rPr>
        <w:t>turística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el conocimiento</w:t>
      </w:r>
      <w:r>
        <w:rPr/>
        <w:t> del</w:t>
      </w:r>
      <w:r>
        <w:rPr>
          <w:spacing w:val="-1"/>
        </w:rPr>
        <w:t> estado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before="0"/>
        <w:ind w:left="3648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i/>
          <w:sz w:val="20"/>
        </w:rPr>
        <w:t>Concurso de</w:t>
      </w:r>
      <w:r>
        <w:rPr>
          <w:rFonts w:ascii="Arial"/>
          <w:i/>
          <w:spacing w:val="-1"/>
          <w:sz w:val="20"/>
        </w:rPr>
        <w:t> </w:t>
      </w:r>
      <w:r>
        <w:rPr>
          <w:rFonts w:ascii="Arial"/>
          <w:i/>
          <w:sz w:val="20"/>
        </w:rPr>
        <w:t>Dibujo</w:t>
      </w:r>
      <w:r>
        <w:rPr>
          <w:rFonts w:ascii="Arial"/>
          <w:i/>
          <w:spacing w:val="-1"/>
          <w:sz w:val="20"/>
        </w:rPr>
        <w:t> </w:t>
      </w:r>
      <w:r>
        <w:rPr>
          <w:rFonts w:ascii="Arial"/>
          <w:i/>
          <w:sz w:val="20"/>
        </w:rPr>
        <w:t>Infantil</w:t>
      </w:r>
      <w:r>
        <w:rPr>
          <w:rFonts w:ascii="Arial"/>
          <w:sz w:val="20"/>
        </w:rPr>
      </w:r>
    </w:p>
    <w:p>
      <w:pPr>
        <w:pStyle w:val="BodyText"/>
        <w:spacing w:line="288" w:lineRule="auto" w:before="45"/>
        <w:ind w:left="3648" w:right="572"/>
        <w:jc w:val="both"/>
      </w:pPr>
      <w:r>
        <w:rPr/>
        <w:t>Este</w:t>
      </w:r>
      <w:r>
        <w:rPr>
          <w:spacing w:val="10"/>
        </w:rPr>
        <w:t> </w:t>
      </w:r>
      <w:r>
        <w:rPr/>
        <w:t>concurso</w:t>
      </w:r>
      <w:r>
        <w:rPr>
          <w:spacing w:val="10"/>
        </w:rPr>
        <w:t> </w:t>
      </w:r>
      <w:r>
        <w:rPr/>
        <w:t>es</w:t>
      </w:r>
      <w:r>
        <w:rPr>
          <w:spacing w:val="10"/>
        </w:rPr>
        <w:t> </w:t>
      </w:r>
      <w:r>
        <w:rPr/>
        <w:t>una</w:t>
      </w:r>
      <w:r>
        <w:rPr>
          <w:spacing w:val="10"/>
        </w:rPr>
        <w:t> </w:t>
      </w:r>
      <w:r>
        <w:rPr/>
        <w:t>manera</w:t>
      </w:r>
      <w:r>
        <w:rPr>
          <w:spacing w:val="10"/>
        </w:rPr>
        <w:t> </w:t>
      </w:r>
      <w:r>
        <w:rPr/>
        <w:t>divertida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aprender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conocer</w:t>
      </w:r>
      <w:r>
        <w:rPr>
          <w:spacing w:val="9"/>
        </w:rPr>
        <w:t> </w:t>
      </w:r>
      <w:r>
        <w:rPr/>
        <w:t>acerca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atractivos</w:t>
      </w:r>
      <w:r>
        <w:rPr>
          <w:spacing w:val="9"/>
        </w:rPr>
        <w:t> </w:t>
      </w:r>
      <w:r>
        <w:rPr/>
        <w:t>turísticos</w:t>
      </w:r>
      <w:r>
        <w:rPr>
          <w:spacing w:val="8"/>
        </w:rPr>
        <w:t> </w:t>
      </w:r>
      <w:r>
        <w:rPr/>
        <w:t>del</w:t>
      </w:r>
      <w:r>
        <w:rPr>
          <w:spacing w:val="21"/>
        </w:rPr>
        <w:t> </w:t>
      </w:r>
      <w:r>
        <w:rPr/>
        <w:t>estado</w:t>
      </w:r>
      <w:r>
        <w:rPr>
          <w:spacing w:val="1"/>
        </w:rPr>
        <w:t> </w:t>
      </w:r>
      <w:r>
        <w:rPr/>
        <w:t>y del</w:t>
      </w:r>
      <w:r>
        <w:rPr>
          <w:spacing w:val="1"/>
        </w:rPr>
        <w:t> </w:t>
      </w:r>
      <w:r>
        <w:rPr/>
        <w:t>país,</w:t>
      </w:r>
      <w:r>
        <w:rPr>
          <w:spacing w:val="1"/>
        </w:rPr>
        <w:t> </w:t>
      </w:r>
      <w:r>
        <w:rPr/>
        <w:t>ya 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alumnos</w:t>
      </w:r>
      <w:r>
        <w:rPr>
          <w:spacing w:val="1"/>
        </w:rPr>
        <w:t> </w:t>
      </w:r>
      <w:r>
        <w:rPr/>
        <w:t>de primaria</w:t>
      </w:r>
      <w:r>
        <w:rPr>
          <w:spacing w:val="1"/>
        </w:rPr>
        <w:t> </w:t>
      </w:r>
      <w:r>
        <w:rPr/>
        <w:t>tienen la posibilidad de</w:t>
      </w:r>
      <w:r>
        <w:rPr>
          <w:spacing w:val="-1"/>
        </w:rPr>
        <w:t> </w:t>
      </w:r>
      <w:r>
        <w:rPr/>
        <w:t>plasmar en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dibujo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que</w:t>
      </w:r>
      <w:r>
        <w:rPr/>
        <w:t> para</w:t>
      </w:r>
      <w:r>
        <w:rPr>
          <w:spacing w:val="2"/>
        </w:rPr>
        <w:t> </w:t>
      </w:r>
      <w:r>
        <w:rPr/>
        <w:t>ellos</w:t>
      </w:r>
      <w:r>
        <w:rPr>
          <w:spacing w:val="1"/>
        </w:rPr>
        <w:t> </w:t>
      </w:r>
      <w:r>
        <w:rPr/>
        <w:t>representa el</w:t>
      </w:r>
      <w:r>
        <w:rPr>
          <w:spacing w:val="1"/>
        </w:rPr>
        <w:t> </w:t>
      </w:r>
      <w:r>
        <w:rPr/>
        <w:t>Turismo, siguiendo como </w:t>
      </w:r>
      <w:r>
        <w:rPr>
          <w:spacing w:val="-1"/>
        </w:rPr>
        <w:t>eje</w:t>
      </w:r>
      <w:r>
        <w:rPr>
          <w:spacing w:val="1"/>
        </w:rPr>
        <w:t> </w:t>
      </w:r>
      <w:r>
        <w:rPr/>
        <w:t>rector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tema especifico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establece</w:t>
      </w:r>
      <w:r>
        <w:rPr>
          <w:spacing w:val="1"/>
        </w:rPr>
        <w:t> </w:t>
      </w:r>
      <w:r>
        <w:rPr/>
        <w:t>año</w:t>
      </w:r>
      <w:r>
        <w:rPr>
          <w:spacing w:val="1"/>
        </w:rPr>
        <w:t> </w:t>
      </w:r>
      <w:r>
        <w:rPr/>
        <w:t>con</w:t>
      </w:r>
      <w:r>
        <w:rPr>
          <w:spacing w:val="22"/>
        </w:rPr>
        <w:t> </w:t>
      </w:r>
      <w:r>
        <w:rPr>
          <w:spacing w:val="-1"/>
        </w:rPr>
        <w:t>año la </w:t>
      </w:r>
      <w:r>
        <w:rPr/>
        <w:t>SECTUR.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4"/>
        <w:jc w:val="both"/>
      </w:pPr>
      <w:r>
        <w:rPr/>
        <w:t>En</w:t>
      </w:r>
      <w:r>
        <w:rPr>
          <w:spacing w:val="23"/>
        </w:rPr>
        <w:t> </w:t>
      </w:r>
      <w:r>
        <w:rPr/>
        <w:t>esta</w:t>
      </w:r>
      <w:r>
        <w:rPr>
          <w:spacing w:val="23"/>
        </w:rPr>
        <w:t> </w:t>
      </w:r>
      <w:r>
        <w:rPr/>
        <w:t>administración,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ha</w:t>
      </w:r>
      <w:r>
        <w:rPr>
          <w:spacing w:val="23"/>
        </w:rPr>
        <w:t> </w:t>
      </w:r>
      <w:r>
        <w:rPr/>
        <w:t>incrementado</w:t>
      </w:r>
      <w:r>
        <w:rPr>
          <w:spacing w:val="23"/>
        </w:rPr>
        <w:t> </w:t>
      </w:r>
      <w:r>
        <w:rPr/>
        <w:t>considerablemente</w:t>
      </w:r>
      <w:r>
        <w:rPr>
          <w:spacing w:val="23"/>
        </w:rPr>
        <w:t> </w:t>
      </w:r>
      <w:r>
        <w:rPr/>
        <w:t>la</w:t>
      </w:r>
      <w:r>
        <w:rPr>
          <w:spacing w:val="22"/>
        </w:rPr>
        <w:t> </w:t>
      </w:r>
      <w:r>
        <w:rPr/>
        <w:t>participación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niños</w:t>
      </w:r>
      <w:r>
        <w:rPr/>
        <w:t> Sudcalifornianos</w:t>
      </w:r>
      <w:r>
        <w:rPr>
          <w:spacing w:val="-1"/>
        </w:rPr>
        <w:t> en esta actividad</w:t>
      </w:r>
      <w:r>
        <w:rPr/>
        <w:t> </w:t>
      </w:r>
      <w:r>
        <w:rPr>
          <w:spacing w:val="-1"/>
        </w:rPr>
        <w:t>al pasar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229</w:t>
      </w:r>
      <w:r>
        <w:rPr>
          <w:spacing w:val="-1"/>
        </w:rPr>
        <w:t> </w:t>
      </w:r>
      <w:r>
        <w:rPr/>
        <w:t>dibujos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2005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2,669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2009.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3648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  <w:t>Rally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z w:val="20"/>
        </w:rPr>
        <w:t>Turístico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z w:val="20"/>
        </w:rPr>
        <w:t>Universitario</w:t>
      </w:r>
      <w:r>
        <w:rPr>
          <w:rFonts w:ascii="Arial" w:hAnsi="Arial"/>
          <w:sz w:val="20"/>
        </w:rPr>
      </w:r>
    </w:p>
    <w:p>
      <w:pPr>
        <w:pStyle w:val="BodyText"/>
        <w:spacing w:line="288" w:lineRule="auto" w:before="45"/>
        <w:ind w:left="3648" w:right="573"/>
        <w:jc w:val="both"/>
      </w:pPr>
      <w:r>
        <w:rPr/>
        <w:t>Este</w:t>
      </w:r>
      <w:r>
        <w:rPr>
          <w:spacing w:val="11"/>
        </w:rPr>
        <w:t> </w:t>
      </w:r>
      <w:r>
        <w:rPr>
          <w:spacing w:val="-1"/>
        </w:rPr>
        <w:t>gran</w:t>
      </w:r>
      <w:r>
        <w:rPr>
          <w:spacing w:val="11"/>
        </w:rPr>
        <w:t> </w:t>
      </w:r>
      <w:r>
        <w:rPr>
          <w:spacing w:val="-1"/>
        </w:rPr>
        <w:t>evento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>
          <w:spacing w:val="-1"/>
        </w:rPr>
        <w:t>ha</w:t>
      </w:r>
      <w:r>
        <w:rPr>
          <w:spacing w:val="11"/>
        </w:rPr>
        <w:t> </w:t>
      </w:r>
      <w:r>
        <w:rPr/>
        <w:t>convertido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un</w:t>
      </w:r>
      <w:r>
        <w:rPr>
          <w:spacing w:val="10"/>
        </w:rPr>
        <w:t> </w:t>
      </w:r>
      <w:r>
        <w:rPr>
          <w:spacing w:val="-1"/>
        </w:rPr>
        <w:t>atractivo</w:t>
      </w:r>
      <w:r>
        <w:rPr>
          <w:spacing w:val="10"/>
        </w:rPr>
        <w:t> </w:t>
      </w:r>
      <w:r>
        <w:rPr/>
        <w:t>tradicional</w:t>
      </w:r>
      <w:r>
        <w:rPr>
          <w:spacing w:val="10"/>
        </w:rPr>
        <w:t> </w:t>
      </w:r>
      <w:r>
        <w:rPr/>
        <w:t>dentro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festejos</w:t>
      </w:r>
      <w:r>
        <w:rPr>
          <w:spacing w:val="10"/>
        </w:rPr>
        <w:t> </w:t>
      </w:r>
      <w:r>
        <w:rPr/>
        <w:t>anuales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“Día</w:t>
      </w:r>
      <w:r>
        <w:rPr>
          <w:spacing w:val="27"/>
        </w:rPr>
        <w:t> </w:t>
      </w:r>
      <w:r>
        <w:rPr/>
        <w:t>Mundial</w:t>
      </w:r>
      <w:r>
        <w:rPr>
          <w:spacing w:val="19"/>
        </w:rPr>
        <w:t> </w:t>
      </w:r>
      <w:r>
        <w:rPr/>
        <w:t>del</w:t>
      </w:r>
      <w:r>
        <w:rPr>
          <w:spacing w:val="19"/>
        </w:rPr>
        <w:t> </w:t>
      </w:r>
      <w:r>
        <w:rPr/>
        <w:t>Turismo”.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participación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jóvenes</w:t>
      </w:r>
      <w:r>
        <w:rPr>
          <w:spacing w:val="20"/>
        </w:rPr>
        <w:t> </w:t>
      </w:r>
      <w:r>
        <w:rPr/>
        <w:t>universitarios</w:t>
      </w:r>
      <w:r>
        <w:rPr>
          <w:spacing w:val="20"/>
        </w:rPr>
        <w:t> </w:t>
      </w:r>
      <w:r>
        <w:rPr/>
        <w:t>cada</w:t>
      </w:r>
      <w:r>
        <w:rPr>
          <w:spacing w:val="19"/>
        </w:rPr>
        <w:t> </w:t>
      </w:r>
      <w:r>
        <w:rPr/>
        <w:t>año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torna</w:t>
      </w:r>
      <w:r>
        <w:rPr>
          <w:spacing w:val="18"/>
        </w:rPr>
        <w:t> </w:t>
      </w:r>
      <w:r>
        <w:rPr/>
        <w:t>más</w:t>
      </w:r>
      <w:r>
        <w:rPr/>
        <w:t> competitiva,</w:t>
      </w:r>
      <w:r>
        <w:rPr>
          <w:spacing w:val="37"/>
        </w:rPr>
        <w:t> </w:t>
      </w:r>
      <w:r>
        <w:rPr/>
        <w:t>generando</w:t>
      </w:r>
      <w:r>
        <w:rPr>
          <w:spacing w:val="38"/>
        </w:rPr>
        <w:t> </w:t>
      </w:r>
      <w:r>
        <w:rPr/>
        <w:t>una</w:t>
      </w:r>
      <w:r>
        <w:rPr>
          <w:spacing w:val="37"/>
        </w:rPr>
        <w:t> </w:t>
      </w:r>
      <w:r>
        <w:rPr/>
        <w:t>sana</w:t>
      </w:r>
      <w:r>
        <w:rPr>
          <w:spacing w:val="38"/>
        </w:rPr>
        <w:t> </w:t>
      </w:r>
      <w:r>
        <w:rPr/>
        <w:t>rivalidad</w:t>
      </w:r>
      <w:r>
        <w:rPr>
          <w:spacing w:val="38"/>
        </w:rPr>
        <w:t> </w:t>
      </w:r>
      <w:r>
        <w:rPr/>
        <w:t>entre</w:t>
      </w:r>
      <w:r>
        <w:rPr>
          <w:spacing w:val="37"/>
        </w:rPr>
        <w:t> </w:t>
      </w:r>
      <w:r>
        <w:rPr/>
        <w:t>las</w:t>
      </w:r>
      <w:r>
        <w:rPr>
          <w:spacing w:val="38"/>
        </w:rPr>
        <w:t> </w:t>
      </w:r>
      <w:r>
        <w:rPr/>
        <w:t>instituciones</w:t>
      </w:r>
      <w:r>
        <w:rPr>
          <w:spacing w:val="38"/>
        </w:rPr>
        <w:t> </w:t>
      </w:r>
      <w:r>
        <w:rPr/>
        <w:t>ya</w:t>
      </w:r>
      <w:r>
        <w:rPr>
          <w:spacing w:val="38"/>
        </w:rPr>
        <w:t> </w:t>
      </w:r>
      <w:r>
        <w:rPr/>
        <w:t>que</w:t>
      </w:r>
      <w:r>
        <w:rPr>
          <w:spacing w:val="38"/>
        </w:rPr>
        <w:t> </w:t>
      </w:r>
      <w:r>
        <w:rPr/>
        <w:t>se</w:t>
      </w:r>
      <w:r>
        <w:rPr>
          <w:spacing w:val="37"/>
        </w:rPr>
        <w:t> </w:t>
      </w:r>
      <w:r>
        <w:rPr/>
        <w:t>ponen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prueba</w:t>
      </w:r>
      <w:r>
        <w:rPr>
          <w:spacing w:val="37"/>
        </w:rPr>
        <w:t> </w:t>
      </w:r>
      <w:r>
        <w:rPr/>
        <w:t>sus</w:t>
      </w:r>
      <w:r>
        <w:rPr/>
        <w:t> conocimientos</w:t>
      </w:r>
      <w:r>
        <w:rPr>
          <w:spacing w:val="-1"/>
        </w:rPr>
        <w:t> </w:t>
      </w:r>
      <w:r>
        <w:rPr/>
        <w:t>turísticos,</w:t>
      </w:r>
      <w:r>
        <w:rPr>
          <w:spacing w:val="-1"/>
        </w:rPr>
        <w:t> así</w:t>
      </w:r>
      <w:r>
        <w:rPr>
          <w:spacing w:val="1"/>
        </w:rPr>
        <w:t> </w:t>
      </w:r>
      <w:r>
        <w:rPr/>
        <w:t>como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aptitudes deportivas.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3"/>
        <w:jc w:val="both"/>
      </w:pPr>
      <w:r>
        <w:rPr/>
        <w:t>Durante</w:t>
      </w:r>
      <w:r>
        <w:rPr>
          <w:spacing w:val="33"/>
        </w:rPr>
        <w:t> </w:t>
      </w:r>
      <w:r>
        <w:rPr/>
        <w:t>el</w:t>
      </w:r>
      <w:r>
        <w:rPr>
          <w:spacing w:val="33"/>
        </w:rPr>
        <w:t> </w:t>
      </w:r>
      <w:r>
        <w:rPr/>
        <w:t>año</w:t>
      </w:r>
      <w:r>
        <w:rPr>
          <w:spacing w:val="32"/>
        </w:rPr>
        <w:t> </w:t>
      </w:r>
      <w:r>
        <w:rPr/>
        <w:t>2009</w:t>
      </w:r>
      <w:r>
        <w:rPr>
          <w:spacing w:val="33"/>
        </w:rPr>
        <w:t> </w:t>
      </w:r>
      <w:r>
        <w:rPr/>
        <w:t>participaron</w:t>
      </w:r>
      <w:r>
        <w:rPr>
          <w:spacing w:val="34"/>
        </w:rPr>
        <w:t> </w:t>
      </w:r>
      <w:r>
        <w:rPr/>
        <w:t>5</w:t>
      </w:r>
      <w:r>
        <w:rPr>
          <w:spacing w:val="32"/>
        </w:rPr>
        <w:t> </w:t>
      </w:r>
      <w:r>
        <w:rPr/>
        <w:t>Universidades,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>
          <w:spacing w:val="-1"/>
        </w:rPr>
        <w:t>las</w:t>
      </w:r>
      <w:r>
        <w:rPr>
          <w:spacing w:val="33"/>
        </w:rPr>
        <w:t> </w:t>
      </w:r>
      <w:r>
        <w:rPr/>
        <w:t>cuales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U.A.B.C.S.,</w:t>
      </w:r>
      <w:r>
        <w:rPr>
          <w:spacing w:val="34"/>
        </w:rPr>
        <w:t> </w:t>
      </w:r>
      <w:r>
        <w:rPr/>
        <w:t>resultó</w:t>
      </w:r>
      <w:r>
        <w:rPr>
          <w:spacing w:val="31"/>
        </w:rPr>
        <w:t> </w:t>
      </w:r>
      <w:r>
        <w:rPr>
          <w:spacing w:val="-1"/>
        </w:rPr>
        <w:t>ganadora,</w:t>
      </w:r>
      <w:r>
        <w:rPr>
          <w:spacing w:val="23"/>
        </w:rPr>
        <w:t> </w:t>
      </w:r>
      <w:r>
        <w:rPr/>
        <w:t>haciéndose</w:t>
      </w:r>
      <w:r>
        <w:rPr>
          <w:spacing w:val="52"/>
        </w:rPr>
        <w:t> </w:t>
      </w:r>
      <w:r>
        <w:rPr/>
        <w:t>acreedora</w:t>
      </w:r>
      <w:r>
        <w:rPr>
          <w:spacing w:val="52"/>
        </w:rPr>
        <w:t> </w:t>
      </w:r>
      <w:r>
        <w:rPr/>
        <w:t>a</w:t>
      </w:r>
      <w:r>
        <w:rPr>
          <w:spacing w:val="50"/>
        </w:rPr>
        <w:t> </w:t>
      </w:r>
      <w:r>
        <w:rPr/>
        <w:t>interesantes</w:t>
      </w:r>
      <w:r>
        <w:rPr>
          <w:spacing w:val="52"/>
        </w:rPr>
        <w:t> </w:t>
      </w:r>
      <w:r>
        <w:rPr/>
        <w:t>premios</w:t>
      </w:r>
      <w:r>
        <w:rPr>
          <w:spacing w:val="52"/>
        </w:rPr>
        <w:t> </w:t>
      </w:r>
      <w:r>
        <w:rPr/>
        <w:t>afines</w:t>
      </w:r>
      <w:r>
        <w:rPr>
          <w:spacing w:val="52"/>
        </w:rPr>
        <w:t> </w:t>
      </w:r>
      <w:r>
        <w:rPr/>
        <w:t>a</w:t>
      </w:r>
      <w:r>
        <w:rPr>
          <w:spacing w:val="51"/>
        </w:rPr>
        <w:t> </w:t>
      </w:r>
      <w:r>
        <w:rPr/>
        <w:t>la</w:t>
      </w:r>
      <w:r>
        <w:rPr>
          <w:spacing w:val="50"/>
        </w:rPr>
        <w:t> </w:t>
      </w:r>
      <w:r>
        <w:rPr/>
        <w:t>carrera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Turismo</w:t>
      </w:r>
      <w:r>
        <w:rPr>
          <w:spacing w:val="50"/>
        </w:rPr>
        <w:t> </w:t>
      </w:r>
      <w:r>
        <w:rPr/>
        <w:t>Sustentable.</w:t>
      </w:r>
      <w:r>
        <w:rPr>
          <w:spacing w:val="51"/>
        </w:rPr>
        <w:t> </w:t>
      </w:r>
      <w:r>
        <w:rPr/>
        <w:t>Esta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80" w:bottom="1020" w:left="32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9.659973pt;margin-top:104.639999pt;width:150.5pt;height:448.45pt;mso-position-horizontal-relative:page;mso-position-vertical-relative:page;z-index:5464" coordorigin="12193,2093" coordsize="3010,8969">
            <v:group style="position:absolute;left:13700;top:2100;width:2;height:1905" coordorigin="13700,2100" coordsize="2,1905">
              <v:shape style="position:absolute;left:13700;top:2100;width:2;height:1905" coordorigin="13700,2100" coordsize="0,1905" path="m13700,2100l13700,4004e" filled="false" stroked="true" strokeweight=".72pt" strokecolor="#969696">
                <v:path arrowok="t"/>
              </v:shape>
            </v:group>
            <v:group style="position:absolute;left:13700;top:5795;width:2;height:1570" coordorigin="13700,5795" coordsize="2,1570">
              <v:shape style="position:absolute;left:13700;top:5795;width:2;height:1570" coordorigin="13700,5795" coordsize="0,1570" path="m13700,5795l13700,7364e" filled="false" stroked="true" strokeweight=".72pt" strokecolor="#969696">
                <v:path arrowok="t"/>
              </v:shape>
            </v:group>
            <v:group style="position:absolute;left:12200;top:3997;width:2876;height:1805" coordorigin="12200,3997" coordsize="2876,1805">
              <v:shape style="position:absolute;left:12200;top:3997;width:2876;height:1805" coordorigin="12200,3997" coordsize="2876,1805" path="m12200,3997l12200,5802,15076,5802,15076,3997,12200,3997xe" filled="false" stroked="true" strokeweight=".72pt" strokecolor="#f7b909">
                <v:path arrowok="t"/>
              </v:shape>
            </v:group>
            <v:group style="position:absolute;left:12208;top:4004;width:2862;height:1791" coordorigin="12208,4004" coordsize="2862,1791">
              <v:shape style="position:absolute;left:12208;top:4004;width:2862;height:1791" coordorigin="12208,4004" coordsize="2862,1791" path="m15070,4004l15070,5795,12208,5795,12208,4004,15070,4004xe" filled="true" fillcolor="#f7b909" stroked="false">
                <v:path arrowok="t"/>
                <v:fill type="solid"/>
              </v:shape>
              <v:shape style="position:absolute;left:12268;top:4064;width:2862;height:1790" type="#_x0000_t75" stroked="false">
                <v:imagedata r:id="rId232" o:title=""/>
              </v:shape>
            </v:group>
            <v:group style="position:absolute;left:12260;top:4057;width:2876;height:1805" coordorigin="12260,4057" coordsize="2876,1805">
              <v:shape style="position:absolute;left:12260;top:4057;width:2876;height:1805" coordorigin="12260,4057" coordsize="2876,1805" path="m12260,4057l12260,5862,15136,5862,15136,4057,12260,4057xe" filled="false" stroked="true" strokeweight=".72pt" strokecolor="#ffffff">
                <v:path arrowok="t"/>
              </v:shape>
            </v:group>
            <v:group style="position:absolute;left:13700;top:9506;width:2;height:1548" coordorigin="13700,9506" coordsize="2,1548">
              <v:shape style="position:absolute;left:13700;top:9506;width:2;height:1548" coordorigin="13700,9506" coordsize="0,1548" path="m13700,9506l13700,11054e" filled="false" stroked="true" strokeweight=".72pt" strokecolor="#969696">
                <v:path arrowok="t"/>
              </v:shape>
            </v:group>
            <v:group style="position:absolute;left:12320;top:7357;width:2876;height:2157" coordorigin="12320,7357" coordsize="2876,2157">
              <v:shape style="position:absolute;left:12320;top:7357;width:2876;height:2157" coordorigin="12320,7357" coordsize="2876,2157" path="m12320,7357l12320,9514,15196,9514,15196,7357,12320,7357xe" filled="false" stroked="true" strokeweight=".72pt" strokecolor="#f7b909">
                <v:path arrowok="t"/>
              </v:shape>
            </v:group>
            <v:group style="position:absolute;left:12328;top:7364;width:2862;height:2142" coordorigin="12328,7364" coordsize="2862,2142">
              <v:shape style="position:absolute;left:12328;top:7364;width:2862;height:2142" coordorigin="12328,7364" coordsize="2862,2142" path="m15190,7364l15190,9506,12328,9506,12328,7364,15190,7364xe" filled="true" fillcolor="#f7b909" stroked="false">
                <v:path arrowok="t"/>
                <v:fill type="solid"/>
              </v:shape>
              <v:shape style="position:absolute;left:12268;top:7304;width:2862;height:2142" type="#_x0000_t75" stroked="false">
                <v:imagedata r:id="rId233" o:title=""/>
              </v:shape>
            </v:group>
            <v:group style="position:absolute;left:12260;top:7297;width:2876;height:2157" coordorigin="12260,7297" coordsize="2876,2157">
              <v:shape style="position:absolute;left:12260;top:7297;width:2876;height:2157" coordorigin="12260,7297" coordsize="2876,2157" path="m12260,7297l12260,9454,15136,9454,15136,7297,12260,729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modalidad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aprender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conocer</w:t>
      </w:r>
      <w:r>
        <w:rPr>
          <w:spacing w:val="28"/>
        </w:rPr>
        <w:t> </w:t>
      </w:r>
      <w:r>
        <w:rPr/>
        <w:t>los</w:t>
      </w:r>
      <w:r>
        <w:rPr>
          <w:spacing w:val="28"/>
        </w:rPr>
        <w:t> </w:t>
      </w:r>
      <w:r>
        <w:rPr/>
        <w:t>atractivos</w:t>
      </w:r>
      <w:r>
        <w:rPr>
          <w:spacing w:val="29"/>
        </w:rPr>
        <w:t> </w:t>
      </w:r>
      <w:r>
        <w:rPr/>
        <w:t>turísticos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estado,</w:t>
      </w:r>
      <w:r>
        <w:rPr>
          <w:spacing w:val="27"/>
        </w:rPr>
        <w:t> </w:t>
      </w:r>
      <w:r>
        <w:rPr/>
        <w:t>ha</w:t>
      </w:r>
      <w:r>
        <w:rPr>
          <w:spacing w:val="27"/>
        </w:rPr>
        <w:t> </w:t>
      </w:r>
      <w:r>
        <w:rPr/>
        <w:t>sido</w:t>
      </w:r>
      <w:r>
        <w:rPr>
          <w:spacing w:val="27"/>
        </w:rPr>
        <w:t> </w:t>
      </w:r>
      <w:r>
        <w:rPr/>
        <w:t>uno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mayores</w:t>
      </w:r>
      <w:r>
        <w:rPr>
          <w:spacing w:val="21"/>
        </w:rPr>
        <w:t> </w:t>
      </w:r>
      <w:r>
        <w:rPr>
          <w:spacing w:val="-1"/>
        </w:rPr>
        <w:t>aciertos</w:t>
      </w:r>
      <w:r>
        <w:rPr/>
        <w:t> </w:t>
      </w:r>
      <w:r>
        <w:rPr>
          <w:spacing w:val="-1"/>
        </w:rPr>
        <w:t>de la actual administración.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Campaña </w:t>
      </w:r>
      <w:r>
        <w:rPr/>
        <w:t>de</w:t>
      </w:r>
      <w:r>
        <w:rPr>
          <w:spacing w:val="-1"/>
        </w:rPr>
        <w:t> Promoción Nacional</w:t>
      </w:r>
      <w:r>
        <w:rPr/>
        <w:t> e</w:t>
      </w:r>
      <w:r>
        <w:rPr>
          <w:spacing w:val="-1"/>
        </w:rPr>
        <w:t> </w:t>
      </w:r>
      <w:r>
        <w:rPr/>
        <w:t>Internacional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Con</w:t>
      </w:r>
      <w:r>
        <w:rPr>
          <w:spacing w:val="17"/>
        </w:rPr>
        <w:t> </w:t>
      </w:r>
      <w:r>
        <w:rPr/>
        <w:t>relación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estrategias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promoción</w:t>
      </w:r>
      <w:r>
        <w:rPr>
          <w:spacing w:val="18"/>
        </w:rPr>
        <w:t> </w:t>
      </w:r>
      <w:r>
        <w:rPr/>
        <w:t>que</w:t>
      </w:r>
      <w:r>
        <w:rPr>
          <w:spacing w:val="17"/>
        </w:rPr>
        <w:t> </w:t>
      </w:r>
      <w:r>
        <w:rPr/>
        <w:t>se</w:t>
      </w:r>
      <w:r>
        <w:rPr>
          <w:spacing w:val="18"/>
        </w:rPr>
        <w:t> </w:t>
      </w:r>
      <w:r>
        <w:rPr/>
        <w:t>realizaron</w:t>
      </w:r>
      <w:r>
        <w:rPr>
          <w:spacing w:val="17"/>
        </w:rPr>
        <w:t> </w:t>
      </w:r>
      <w:r>
        <w:rPr/>
        <w:t>durante</w:t>
      </w:r>
      <w:r>
        <w:rPr>
          <w:spacing w:val="18"/>
        </w:rPr>
        <w:t> </w:t>
      </w:r>
      <w:r>
        <w:rPr/>
        <w:t>el</w:t>
      </w:r>
      <w:r>
        <w:rPr>
          <w:spacing w:val="17"/>
        </w:rPr>
        <w:t> </w:t>
      </w:r>
      <w:r>
        <w:rPr/>
        <w:t>2009,</w:t>
      </w:r>
      <w:r>
        <w:rPr>
          <w:spacing w:val="17"/>
        </w:rPr>
        <w:t> </w:t>
      </w:r>
      <w:r>
        <w:rPr/>
        <w:t>para</w:t>
      </w:r>
      <w:r>
        <w:rPr>
          <w:spacing w:val="16"/>
        </w:rPr>
        <w:t> </w:t>
      </w:r>
      <w:r>
        <w:rPr/>
        <w:t>dar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conocer</w:t>
      </w:r>
      <w:r>
        <w:rPr/>
        <w:t> los</w:t>
      </w:r>
      <w:r>
        <w:rPr>
          <w:spacing w:val="35"/>
        </w:rPr>
        <w:t> </w:t>
      </w:r>
      <w:r>
        <w:rPr/>
        <w:t>destinos</w:t>
      </w:r>
      <w:r>
        <w:rPr>
          <w:spacing w:val="36"/>
        </w:rPr>
        <w:t> </w:t>
      </w:r>
      <w:r>
        <w:rPr/>
        <w:t>Sudcalifornianos</w:t>
      </w:r>
      <w:r>
        <w:rPr>
          <w:spacing w:val="33"/>
        </w:rPr>
        <w:t> </w:t>
      </w:r>
      <w:r>
        <w:rPr/>
        <w:t>en</w:t>
      </w:r>
      <w:r>
        <w:rPr>
          <w:spacing w:val="35"/>
        </w:rPr>
        <w:t> </w:t>
      </w:r>
      <w:r>
        <w:rPr/>
        <w:t>los</w:t>
      </w:r>
      <w:r>
        <w:rPr>
          <w:spacing w:val="35"/>
        </w:rPr>
        <w:t> </w:t>
      </w:r>
      <w:r>
        <w:rPr/>
        <w:t>mercados</w:t>
      </w:r>
      <w:r>
        <w:rPr>
          <w:spacing w:val="33"/>
        </w:rPr>
        <w:t> </w:t>
      </w:r>
      <w:r>
        <w:rPr>
          <w:spacing w:val="-1"/>
        </w:rPr>
        <w:t>turísticos</w:t>
      </w:r>
      <w:r>
        <w:rPr>
          <w:spacing w:val="35"/>
        </w:rPr>
        <w:t> </w:t>
      </w:r>
      <w:r>
        <w:rPr/>
        <w:t>del</w:t>
      </w:r>
      <w:r>
        <w:rPr>
          <w:spacing w:val="33"/>
        </w:rPr>
        <w:t> </w:t>
      </w:r>
      <w:r>
        <w:rPr/>
        <w:t>país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/>
        <w:t>del</w:t>
      </w:r>
      <w:r>
        <w:rPr>
          <w:spacing w:val="33"/>
        </w:rPr>
        <w:t> </w:t>
      </w:r>
      <w:r>
        <w:rPr/>
        <w:t>extranjero,</w:t>
      </w:r>
      <w:r>
        <w:rPr>
          <w:spacing w:val="35"/>
        </w:rPr>
        <w:t> </w:t>
      </w:r>
      <w:r>
        <w:rPr/>
        <w:t>destacaron</w:t>
      </w:r>
      <w:r>
        <w:rPr>
          <w:spacing w:val="34"/>
        </w:rPr>
        <w:t> </w:t>
      </w:r>
      <w:r>
        <w:rPr/>
        <w:t>las</w:t>
      </w:r>
      <w:r>
        <w:rPr>
          <w:spacing w:val="28"/>
        </w:rPr>
        <w:t> </w:t>
      </w:r>
      <w:r>
        <w:rPr/>
        <w:t>campañas</w:t>
      </w:r>
      <w:r>
        <w:rPr>
          <w:spacing w:val="23"/>
        </w:rPr>
        <w:t> </w:t>
      </w:r>
      <w:r>
        <w:rPr/>
        <w:t>integrales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promoción,</w:t>
      </w:r>
      <w:r>
        <w:rPr>
          <w:spacing w:val="24"/>
        </w:rPr>
        <w:t> </w:t>
      </w:r>
      <w:r>
        <w:rPr/>
        <w:t>publicidad</w:t>
      </w:r>
      <w:r>
        <w:rPr>
          <w:spacing w:val="24"/>
        </w:rPr>
        <w:t> </w:t>
      </w:r>
      <w:r>
        <w:rPr/>
        <w:t>y</w:t>
      </w:r>
      <w:r>
        <w:rPr>
          <w:spacing w:val="25"/>
        </w:rPr>
        <w:t> </w:t>
      </w:r>
      <w:r>
        <w:rPr/>
        <w:t>relaciones</w:t>
      </w:r>
      <w:r>
        <w:rPr>
          <w:spacing w:val="23"/>
        </w:rPr>
        <w:t> </w:t>
      </w:r>
      <w:r>
        <w:rPr/>
        <w:t>públicas</w:t>
      </w:r>
      <w:r>
        <w:rPr>
          <w:spacing w:val="24"/>
        </w:rPr>
        <w:t> </w:t>
      </w:r>
      <w:r>
        <w:rPr/>
        <w:t>que</w:t>
      </w:r>
      <w:r>
        <w:rPr>
          <w:spacing w:val="23"/>
        </w:rPr>
        <w:t> </w:t>
      </w:r>
      <w:r>
        <w:rPr/>
        <w:t>fueron</w:t>
      </w:r>
      <w:r>
        <w:rPr>
          <w:spacing w:val="23"/>
        </w:rPr>
        <w:t> </w:t>
      </w:r>
      <w:r>
        <w:rPr/>
        <w:t>instrumentadas</w:t>
      </w:r>
      <w:r>
        <w:rPr>
          <w:spacing w:val="23"/>
        </w:rPr>
        <w:t> </w:t>
      </w:r>
      <w:r>
        <w:rPr/>
        <w:t>de</w:t>
      </w:r>
      <w:r>
        <w:rPr/>
        <w:t> manera</w:t>
      </w:r>
      <w:r>
        <w:rPr>
          <w:spacing w:val="-1"/>
        </w:rPr>
        <w:t> </w:t>
      </w:r>
      <w:r>
        <w:rPr/>
        <w:t>exitosa, a</w:t>
      </w:r>
      <w:r>
        <w:rPr>
          <w:spacing w:val="-1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prestigiadas agencias</w:t>
      </w:r>
      <w:r>
        <w:rPr>
          <w:spacing w:val="1"/>
        </w:rPr>
        <w:t> </w:t>
      </w:r>
      <w:r>
        <w:rPr>
          <w:spacing w:val="-1"/>
        </w:rPr>
        <w:t>de publicidad,</w:t>
      </w:r>
      <w:r>
        <w:rPr/>
        <w:t> </w:t>
      </w:r>
      <w:r>
        <w:rPr>
          <w:spacing w:val="-1"/>
        </w:rPr>
        <w:t>del país </w:t>
      </w:r>
      <w:r>
        <w:rPr/>
        <w:t>y</w:t>
      </w:r>
      <w:r>
        <w:rPr>
          <w:spacing w:val="-1"/>
        </w:rPr>
        <w:t> de los </w:t>
      </w:r>
      <w:r>
        <w:rPr/>
        <w:t>Estados</w:t>
      </w:r>
      <w:r>
        <w:rPr>
          <w:spacing w:val="-1"/>
        </w:rPr>
        <w:t> Unidos.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Dichas</w:t>
      </w:r>
      <w:r>
        <w:rPr>
          <w:spacing w:val="6"/>
        </w:rPr>
        <w:t> </w:t>
      </w:r>
      <w:r>
        <w:rPr/>
        <w:t>campañas</w:t>
      </w:r>
      <w:r>
        <w:rPr>
          <w:spacing w:val="5"/>
        </w:rPr>
        <w:t> </w:t>
      </w:r>
      <w:r>
        <w:rPr/>
        <w:t>están</w:t>
      </w:r>
      <w:r>
        <w:rPr>
          <w:spacing w:val="6"/>
        </w:rPr>
        <w:t> </w:t>
      </w:r>
      <w:r>
        <w:rPr/>
        <w:t>diseñadas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estrategias</w:t>
      </w:r>
      <w:r>
        <w:rPr>
          <w:spacing w:val="6"/>
        </w:rPr>
        <w:t> </w:t>
      </w:r>
      <w:r>
        <w:rPr/>
        <w:t>vanguardistas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agresivos</w:t>
      </w:r>
      <w:r>
        <w:rPr>
          <w:spacing w:val="4"/>
        </w:rPr>
        <w:t> </w:t>
      </w:r>
      <w:r>
        <w:rPr/>
        <w:t>planes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medios,</w:t>
      </w:r>
      <w:r>
        <w:rPr>
          <w:spacing w:val="4"/>
        </w:rPr>
        <w:t> </w:t>
      </w:r>
      <w:r>
        <w:rPr/>
        <w:t>que</w:t>
      </w:r>
      <w:r>
        <w:rPr/>
        <w:t> han</w:t>
      </w:r>
      <w:r>
        <w:rPr>
          <w:spacing w:val="3"/>
        </w:rPr>
        <w:t> </w:t>
      </w:r>
      <w:r>
        <w:rPr/>
        <w:t>posicionando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Baja</w:t>
      </w:r>
      <w:r>
        <w:rPr>
          <w:spacing w:val="3"/>
        </w:rPr>
        <w:t> </w:t>
      </w:r>
      <w:r>
        <w:rPr/>
        <w:t>California</w:t>
      </w:r>
      <w:r>
        <w:rPr>
          <w:spacing w:val="3"/>
        </w:rPr>
        <w:t> </w:t>
      </w:r>
      <w:r>
        <w:rPr/>
        <w:t>Sur,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preferencia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millones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potenciales</w:t>
      </w:r>
      <w:r>
        <w:rPr>
          <w:spacing w:val="3"/>
        </w:rPr>
        <w:t> </w:t>
      </w:r>
      <w:r>
        <w:rPr/>
        <w:t>turistas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los</w:t>
      </w:r>
      <w:r>
        <w:rPr>
          <w:spacing w:val="21"/>
        </w:rPr>
        <w:t> </w:t>
      </w:r>
      <w:r>
        <w:rPr/>
        <w:t>que</w:t>
      </w:r>
      <w:r>
        <w:rPr>
          <w:spacing w:val="18"/>
        </w:rPr>
        <w:t> </w:t>
      </w:r>
      <w:r>
        <w:rPr/>
        <w:t>impactan,</w:t>
      </w:r>
      <w:r>
        <w:rPr>
          <w:spacing w:val="19"/>
        </w:rPr>
        <w:t> </w:t>
      </w:r>
      <w:r>
        <w:rPr/>
        <w:t>dándoles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conocer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forma</w:t>
      </w:r>
      <w:r>
        <w:rPr>
          <w:spacing w:val="18"/>
        </w:rPr>
        <w:t> </w:t>
      </w:r>
      <w:r>
        <w:rPr/>
        <w:t>creativa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atractiva,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principales</w:t>
      </w:r>
      <w:r>
        <w:rPr>
          <w:spacing w:val="18"/>
        </w:rPr>
        <w:t> </w:t>
      </w:r>
      <w:r>
        <w:rPr/>
        <w:t>activos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oferta</w:t>
      </w:r>
      <w:r>
        <w:rPr/>
        <w:t> turística,</w:t>
      </w:r>
      <w:r>
        <w:rPr>
          <w:spacing w:val="7"/>
        </w:rPr>
        <w:t> </w:t>
      </w:r>
      <w:r>
        <w:rPr/>
        <w:t>como</w:t>
      </w:r>
      <w:r>
        <w:rPr>
          <w:spacing w:val="6"/>
        </w:rPr>
        <w:t> </w:t>
      </w:r>
      <w:r>
        <w:rPr/>
        <w:t>son:</w:t>
      </w:r>
      <w:r>
        <w:rPr>
          <w:spacing w:val="6"/>
        </w:rPr>
        <w:t> </w:t>
      </w:r>
      <w:r>
        <w:rPr/>
        <w:t>destinos</w:t>
      </w:r>
      <w:r>
        <w:rPr>
          <w:spacing w:val="7"/>
        </w:rPr>
        <w:t> </w:t>
      </w:r>
      <w:r>
        <w:rPr/>
        <w:t>limpios,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gran</w:t>
      </w:r>
      <w:r>
        <w:rPr>
          <w:spacing w:val="7"/>
        </w:rPr>
        <w:t> </w:t>
      </w:r>
      <w:r>
        <w:rPr/>
        <w:t>belleza,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>
          <w:spacing w:val="-1"/>
        </w:rPr>
        <w:t>amplia</w:t>
      </w:r>
      <w:r>
        <w:rPr>
          <w:spacing w:val="7"/>
        </w:rPr>
        <w:t> </w:t>
      </w:r>
      <w:r>
        <w:rPr/>
        <w:t>riqueza</w:t>
      </w:r>
      <w:r>
        <w:rPr>
          <w:spacing w:val="6"/>
        </w:rPr>
        <w:t> </w:t>
      </w:r>
      <w:r>
        <w:rPr>
          <w:spacing w:val="-1"/>
        </w:rPr>
        <w:t>natural,</w:t>
      </w:r>
      <w:r>
        <w:rPr>
          <w:spacing w:val="7"/>
        </w:rPr>
        <w:t> </w:t>
      </w:r>
      <w:r>
        <w:rPr>
          <w:spacing w:val="-1"/>
        </w:rPr>
        <w:t>histórica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cultural,</w:t>
      </w:r>
      <w:r>
        <w:rPr>
          <w:spacing w:val="25"/>
        </w:rPr>
        <w:t> </w:t>
      </w:r>
      <w:r>
        <w:rPr/>
        <w:t>con</w:t>
      </w:r>
      <w:r>
        <w:rPr>
          <w:spacing w:val="-1"/>
        </w:rPr>
        <w:t> alta </w:t>
      </w:r>
      <w:r>
        <w:rPr/>
        <w:t>calidad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variedad</w:t>
      </w:r>
      <w:r>
        <w:rPr>
          <w:spacing w:val="-1"/>
        </w:rPr>
        <w:t> de </w:t>
      </w:r>
      <w:r>
        <w:rPr/>
        <w:t>servicios,</w:t>
      </w:r>
      <w:r>
        <w:rPr>
          <w:spacing w:val="-1"/>
        </w:rPr>
        <w:t> </w:t>
      </w:r>
      <w:r>
        <w:rPr/>
        <w:t>fácil</w:t>
      </w:r>
      <w:r>
        <w:rPr>
          <w:spacing w:val="-1"/>
        </w:rPr>
        <w:t> </w:t>
      </w:r>
      <w:r>
        <w:rPr/>
        <w:t>conectividad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seguridad,</w:t>
      </w:r>
      <w:r>
        <w:rPr>
          <w:spacing w:val="-1"/>
        </w:rPr>
        <w:t> principalmente.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Gracias</w:t>
      </w:r>
      <w:r>
        <w:rPr>
          <w:spacing w:val="51"/>
        </w:rPr>
        <w:t> </w:t>
      </w:r>
      <w:r>
        <w:rPr/>
        <w:t>a</w:t>
      </w:r>
      <w:r>
        <w:rPr>
          <w:spacing w:val="53"/>
        </w:rPr>
        <w:t> </w:t>
      </w:r>
      <w:r>
        <w:rPr/>
        <w:t>la</w:t>
      </w:r>
      <w:r>
        <w:rPr>
          <w:spacing w:val="52"/>
        </w:rPr>
        <w:t> </w:t>
      </w:r>
      <w:r>
        <w:rPr/>
        <w:t>coordinación</w:t>
      </w:r>
      <w:r>
        <w:rPr>
          <w:spacing w:val="52"/>
        </w:rPr>
        <w:t> </w:t>
      </w:r>
      <w:r>
        <w:rPr/>
        <w:t>de</w:t>
      </w:r>
      <w:r>
        <w:rPr>
          <w:spacing w:val="53"/>
        </w:rPr>
        <w:t> </w:t>
      </w:r>
      <w:r>
        <w:rPr/>
        <w:t>esfuerzos</w:t>
      </w:r>
      <w:r>
        <w:rPr>
          <w:spacing w:val="52"/>
        </w:rPr>
        <w:t> </w:t>
      </w:r>
      <w:r>
        <w:rPr/>
        <w:t>con</w:t>
      </w:r>
      <w:r>
        <w:rPr>
          <w:spacing w:val="53"/>
        </w:rPr>
        <w:t> </w:t>
      </w:r>
      <w:r>
        <w:rPr/>
        <w:t>el</w:t>
      </w:r>
      <w:r>
        <w:rPr>
          <w:spacing w:val="52"/>
        </w:rPr>
        <w:t> </w:t>
      </w:r>
      <w:r>
        <w:rPr/>
        <w:t>Consejo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Promoción</w:t>
      </w:r>
      <w:r>
        <w:rPr>
          <w:spacing w:val="50"/>
        </w:rPr>
        <w:t> </w:t>
      </w:r>
      <w:r>
        <w:rPr/>
        <w:t>Turística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México,</w:t>
      </w:r>
      <w:r>
        <w:rPr>
          <w:spacing w:val="51"/>
        </w:rPr>
        <w:t> </w:t>
      </w:r>
      <w:r>
        <w:rPr/>
        <w:t>los</w:t>
      </w:r>
      <w:r>
        <w:rPr/>
        <w:t> Fideicomisos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Turismo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Estado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Municipios,</w:t>
      </w:r>
      <w:r>
        <w:rPr>
          <w:spacing w:val="23"/>
        </w:rPr>
        <w:t> </w:t>
      </w:r>
      <w:r>
        <w:rPr/>
        <w:t>las</w:t>
      </w:r>
      <w:r>
        <w:rPr>
          <w:spacing w:val="22"/>
        </w:rPr>
        <w:t> </w:t>
      </w:r>
      <w:r>
        <w:rPr/>
        <w:t>asociaciones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hoteles,</w:t>
      </w:r>
      <w:r>
        <w:rPr>
          <w:spacing w:val="22"/>
        </w:rPr>
        <w:t> </w:t>
      </w:r>
      <w:r>
        <w:rPr/>
        <w:t>empresas</w:t>
      </w:r>
      <w:r>
        <w:rPr>
          <w:spacing w:val="22"/>
        </w:rPr>
        <w:t> </w:t>
      </w:r>
      <w:r>
        <w:rPr/>
        <w:t>privadas</w:t>
      </w:r>
      <w:r>
        <w:rPr/>
        <w:t> del</w:t>
      </w:r>
      <w:r>
        <w:rPr>
          <w:spacing w:val="3"/>
        </w:rPr>
        <w:t> </w:t>
      </w:r>
      <w:r>
        <w:rPr/>
        <w:t>sector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Secretaría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Turismo</w:t>
      </w:r>
      <w:r>
        <w:rPr>
          <w:spacing w:val="2"/>
        </w:rPr>
        <w:t> </w:t>
      </w:r>
      <w:r>
        <w:rPr/>
        <w:t>del</w:t>
      </w:r>
      <w:r>
        <w:rPr>
          <w:spacing w:val="3"/>
        </w:rPr>
        <w:t> </w:t>
      </w:r>
      <w:r>
        <w:rPr/>
        <w:t>Estado;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principios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2009,</w:t>
      </w:r>
      <w:r>
        <w:rPr>
          <w:spacing w:val="3"/>
        </w:rPr>
        <w:t> </w:t>
      </w:r>
      <w:r>
        <w:rPr/>
        <w:t>dieron</w:t>
      </w:r>
      <w:r>
        <w:rPr>
          <w:spacing w:val="2"/>
        </w:rPr>
        <w:t> </w:t>
      </w:r>
      <w:r>
        <w:rPr/>
        <w:t>inicio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campañas</w:t>
      </w:r>
      <w:r>
        <w:rPr>
          <w:spacing w:val="2"/>
        </w:rPr>
        <w:t> </w:t>
      </w:r>
      <w:r>
        <w:rPr/>
        <w:t>de</w:t>
      </w:r>
      <w:r>
        <w:rPr/>
        <w:t> promoción,</w:t>
      </w:r>
      <w:r>
        <w:rPr>
          <w:spacing w:val="29"/>
        </w:rPr>
        <w:t> </w:t>
      </w:r>
      <w:r>
        <w:rPr/>
        <w:t>invirtiendo</w:t>
      </w:r>
      <w:r>
        <w:rPr>
          <w:spacing w:val="30"/>
        </w:rPr>
        <w:t> </w:t>
      </w:r>
      <w:r>
        <w:rPr/>
        <w:t>para</w:t>
      </w:r>
      <w:r>
        <w:rPr>
          <w:spacing w:val="29"/>
        </w:rPr>
        <w:t> </w:t>
      </w:r>
      <w:r>
        <w:rPr/>
        <w:t>ello</w:t>
      </w:r>
      <w:r>
        <w:rPr>
          <w:spacing w:val="30"/>
        </w:rPr>
        <w:t> </w:t>
      </w:r>
      <w:r>
        <w:rPr/>
        <w:t>14</w:t>
      </w:r>
      <w:r>
        <w:rPr>
          <w:spacing w:val="30"/>
        </w:rPr>
        <w:t> </w:t>
      </w:r>
      <w:r>
        <w:rPr/>
        <w:t>millones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/>
        <w:t>pesos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el</w:t>
      </w:r>
      <w:r>
        <w:rPr>
          <w:spacing w:val="28"/>
        </w:rPr>
        <w:t> </w:t>
      </w:r>
      <w:r>
        <w:rPr/>
        <w:t>mercado</w:t>
      </w:r>
      <w:r>
        <w:rPr>
          <w:spacing w:val="27"/>
        </w:rPr>
        <w:t> </w:t>
      </w:r>
      <w:r>
        <w:rPr/>
        <w:t>nacional</w:t>
      </w:r>
      <w:r>
        <w:rPr>
          <w:spacing w:val="29"/>
        </w:rPr>
        <w:t> </w:t>
      </w:r>
      <w:r>
        <w:rPr/>
        <w:t>y</w:t>
      </w:r>
      <w:r>
        <w:rPr>
          <w:spacing w:val="27"/>
        </w:rPr>
        <w:t> </w:t>
      </w:r>
      <w:r>
        <w:rPr/>
        <w:t>56</w:t>
      </w:r>
      <w:r>
        <w:rPr>
          <w:spacing w:val="28"/>
        </w:rPr>
        <w:t> </w:t>
      </w:r>
      <w:r>
        <w:rPr/>
        <w:t>millones</w:t>
      </w:r>
      <w:r>
        <w:rPr>
          <w:spacing w:val="28"/>
        </w:rPr>
        <w:t> </w:t>
      </w:r>
      <w:r>
        <w:rPr/>
        <w:t>en</w:t>
      </w:r>
      <w:r>
        <w:rPr>
          <w:spacing w:val="27"/>
        </w:rPr>
        <w:t> </w:t>
      </w:r>
      <w:r>
        <w:rPr/>
        <w:t>el</w:t>
      </w:r>
      <w:r>
        <w:rPr/>
        <w:t> mercado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Norteamérica.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Sobre</w:t>
      </w:r>
      <w:r>
        <w:rPr>
          <w:spacing w:val="24"/>
        </w:rPr>
        <w:t> </w:t>
      </w:r>
      <w:r>
        <w:rPr/>
        <w:t>este</w:t>
      </w:r>
      <w:r>
        <w:rPr>
          <w:spacing w:val="25"/>
        </w:rPr>
        <w:t> </w:t>
      </w:r>
      <w:r>
        <w:rPr/>
        <w:t>aspecto,</w:t>
      </w:r>
      <w:r>
        <w:rPr>
          <w:spacing w:val="25"/>
        </w:rPr>
        <w:t> </w:t>
      </w:r>
      <w:r>
        <w:rPr/>
        <w:t>cabe</w:t>
      </w:r>
      <w:r>
        <w:rPr>
          <w:spacing w:val="24"/>
        </w:rPr>
        <w:t> </w:t>
      </w:r>
      <w:r>
        <w:rPr/>
        <w:t>destacar,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como</w:t>
      </w:r>
      <w:r>
        <w:rPr>
          <w:spacing w:val="24"/>
        </w:rPr>
        <w:t> </w:t>
      </w:r>
      <w:r>
        <w:rPr/>
        <w:t>consecuencia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contingencia</w:t>
      </w:r>
      <w:r>
        <w:rPr>
          <w:spacing w:val="23"/>
        </w:rPr>
        <w:t> </w:t>
      </w:r>
      <w:r>
        <w:rPr/>
        <w:t>sanitaria,</w:t>
      </w:r>
      <w:r>
        <w:rPr>
          <w:spacing w:val="23"/>
        </w:rPr>
        <w:t> </w:t>
      </w:r>
      <w:r>
        <w:rPr/>
        <w:t>derivada</w:t>
      </w:r>
      <w:r>
        <w:rPr>
          <w:spacing w:val="21"/>
        </w:rPr>
        <w:t> </w:t>
      </w:r>
      <w:r>
        <w:rPr/>
        <w:t>del</w:t>
      </w:r>
      <w:r>
        <w:rPr>
          <w:spacing w:val="2"/>
        </w:rPr>
        <w:t> </w:t>
      </w:r>
      <w:r>
        <w:rPr/>
        <w:t>impacto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influenza</w:t>
      </w:r>
      <w:r>
        <w:rPr>
          <w:spacing w:val="3"/>
        </w:rPr>
        <w:t> </w:t>
      </w:r>
      <w:r>
        <w:rPr/>
        <w:t>AH1N1,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partir</w:t>
      </w:r>
      <w:r>
        <w:rPr>
          <w:spacing w:val="3"/>
        </w:rPr>
        <w:t> </w:t>
      </w:r>
      <w:r>
        <w:rPr/>
        <w:t>del</w:t>
      </w:r>
      <w:r>
        <w:rPr>
          <w:spacing w:val="2"/>
        </w:rPr>
        <w:t> </w:t>
      </w:r>
      <w:r>
        <w:rPr/>
        <w:t>mes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abril,</w:t>
      </w:r>
      <w:r>
        <w:rPr>
          <w:spacing w:val="3"/>
        </w:rPr>
        <w:t> </w:t>
      </w:r>
      <w:r>
        <w:rPr/>
        <w:t>inició</w:t>
      </w:r>
      <w:r>
        <w:rPr>
          <w:spacing w:val="3"/>
        </w:rPr>
        <w:t> </w:t>
      </w:r>
      <w:r>
        <w:rPr/>
        <w:t>una</w:t>
      </w:r>
      <w:r>
        <w:rPr>
          <w:spacing w:val="2"/>
        </w:rPr>
        <w:t> </w:t>
      </w:r>
      <w:r>
        <w:rPr/>
        <w:t>intensa</w:t>
      </w:r>
      <w:r>
        <w:rPr>
          <w:spacing w:val="2"/>
        </w:rPr>
        <w:t> </w:t>
      </w:r>
      <w:r>
        <w:rPr/>
        <w:t>campaña</w:t>
      </w:r>
      <w:r>
        <w:rPr>
          <w:spacing w:val="1"/>
        </w:rPr>
        <w:t> </w:t>
      </w:r>
      <w:r>
        <w:rPr/>
        <w:t>de</w:t>
      </w:r>
      <w:r>
        <w:rPr/>
        <w:t> promoción</w:t>
      </w:r>
      <w:r>
        <w:rPr>
          <w:spacing w:val="20"/>
        </w:rPr>
        <w:t> </w:t>
      </w:r>
      <w:r>
        <w:rPr/>
        <w:t>emergente,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atenuar</w:t>
      </w:r>
      <w:r>
        <w:rPr>
          <w:spacing w:val="20"/>
        </w:rPr>
        <w:t> </w:t>
      </w:r>
      <w:r>
        <w:rPr/>
        <w:t>su</w:t>
      </w:r>
      <w:r>
        <w:rPr>
          <w:spacing w:val="20"/>
        </w:rPr>
        <w:t> </w:t>
      </w:r>
      <w:r>
        <w:rPr/>
        <w:t>repercusión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/>
        <w:t>Turismo.</w:t>
      </w:r>
      <w:r>
        <w:rPr>
          <w:spacing w:val="19"/>
        </w:rPr>
        <w:t> </w:t>
      </w:r>
      <w:r>
        <w:rPr/>
        <w:t>Por</w:t>
      </w:r>
      <w:r>
        <w:rPr>
          <w:spacing w:val="18"/>
        </w:rPr>
        <w:t> </w:t>
      </w:r>
      <w:r>
        <w:rPr/>
        <w:t>tal</w:t>
      </w:r>
      <w:r>
        <w:rPr>
          <w:spacing w:val="18"/>
        </w:rPr>
        <w:t> </w:t>
      </w:r>
      <w:r>
        <w:rPr/>
        <w:t>motivo,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>
          <w:spacing w:val="-1"/>
        </w:rPr>
        <w:t>gestionaron</w:t>
      </w:r>
      <w:r>
        <w:rPr>
          <w:spacing w:val="19"/>
        </w:rPr>
        <w:t> </w:t>
      </w:r>
      <w:r>
        <w:rPr/>
        <w:t>y</w:t>
      </w:r>
      <w:r>
        <w:rPr>
          <w:spacing w:val="23"/>
        </w:rPr>
        <w:t> </w:t>
      </w:r>
      <w:r>
        <w:rPr/>
        <w:t>obtuvieron</w:t>
      </w:r>
      <w:r>
        <w:rPr>
          <w:spacing w:val="14"/>
        </w:rPr>
        <w:t> </w:t>
      </w:r>
      <w:r>
        <w:rPr/>
        <w:t>recursos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Secretaría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Turismo</w:t>
      </w:r>
      <w:r>
        <w:rPr>
          <w:spacing w:val="14"/>
        </w:rPr>
        <w:t> </w:t>
      </w:r>
      <w:r>
        <w:rPr/>
        <w:t>Federal,</w:t>
      </w:r>
      <w:r>
        <w:rPr>
          <w:spacing w:val="13"/>
        </w:rPr>
        <w:t> </w:t>
      </w:r>
      <w:r>
        <w:rPr/>
        <w:t>para</w:t>
      </w:r>
      <w:r>
        <w:rPr>
          <w:spacing w:val="14"/>
        </w:rPr>
        <w:t> </w:t>
      </w:r>
      <w:r>
        <w:rPr/>
        <w:t>reforzar</w:t>
      </w:r>
      <w:r>
        <w:rPr>
          <w:spacing w:val="14"/>
        </w:rPr>
        <w:t> </w:t>
      </w:r>
      <w:r>
        <w:rPr/>
        <w:t>las</w:t>
      </w:r>
      <w:r>
        <w:rPr>
          <w:spacing w:val="13"/>
        </w:rPr>
        <w:t> </w:t>
      </w:r>
      <w:r>
        <w:rPr/>
        <w:t>acciones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publicidad</w:t>
      </w:r>
      <w:r>
        <w:rPr>
          <w:spacing w:val="13"/>
        </w:rPr>
        <w:t> </w:t>
      </w:r>
      <w:r>
        <w:rPr/>
        <w:t>y</w:t>
      </w:r>
      <w:r>
        <w:rPr/>
        <w:t> relaciones</w:t>
      </w:r>
      <w:r>
        <w:rPr>
          <w:spacing w:val="-1"/>
        </w:rPr>
        <w:t> </w:t>
      </w:r>
      <w:r>
        <w:rPr/>
        <w:t>públicas, mediante</w:t>
      </w:r>
      <w:r>
        <w:rPr>
          <w:spacing w:val="-1"/>
        </w:rPr>
        <w:t> </w:t>
      </w:r>
      <w:r>
        <w:rPr/>
        <w:t>programas </w:t>
      </w:r>
      <w:r>
        <w:rPr>
          <w:spacing w:val="-1"/>
        </w:rPr>
        <w:t>cooperativos entre el Estado </w:t>
      </w:r>
      <w:r>
        <w:rPr/>
        <w:t>y</w:t>
      </w:r>
      <w:r>
        <w:rPr>
          <w:spacing w:val="-1"/>
        </w:rPr>
        <w:t> la </w:t>
      </w:r>
      <w:r>
        <w:rPr/>
        <w:t>Federación.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</w:t>
      </w:r>
      <w:r>
        <w:rPr>
          <w:spacing w:val="25"/>
        </w:rPr>
        <w:t> </w:t>
      </w:r>
      <w:r>
        <w:rPr/>
        <w:t>esta</w:t>
      </w:r>
      <w:r>
        <w:rPr>
          <w:spacing w:val="25"/>
        </w:rPr>
        <w:t> </w:t>
      </w:r>
      <w:r>
        <w:rPr/>
        <w:t>manera,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lograron</w:t>
      </w:r>
      <w:r>
        <w:rPr>
          <w:spacing w:val="25"/>
        </w:rPr>
        <w:t> </w:t>
      </w:r>
      <w:r>
        <w:rPr/>
        <w:t>incrementar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recursos</w:t>
      </w:r>
      <w:r>
        <w:rPr>
          <w:spacing w:val="24"/>
        </w:rPr>
        <w:t> </w:t>
      </w:r>
      <w:r>
        <w:rPr/>
        <w:t>para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campaña</w:t>
      </w:r>
      <w:r>
        <w:rPr>
          <w:spacing w:val="24"/>
        </w:rPr>
        <w:t> </w:t>
      </w:r>
      <w:r>
        <w:rPr/>
        <w:t>nacional</w:t>
      </w:r>
      <w:r>
        <w:rPr>
          <w:spacing w:val="25"/>
        </w:rPr>
        <w:t> </w:t>
      </w:r>
      <w:r>
        <w:rPr/>
        <w:t>a</w:t>
      </w:r>
      <w:r>
        <w:rPr>
          <w:spacing w:val="23"/>
        </w:rPr>
        <w:t> </w:t>
      </w:r>
      <w:r>
        <w:rPr/>
        <w:t>27</w:t>
      </w:r>
      <w:r>
        <w:rPr>
          <w:spacing w:val="23"/>
        </w:rPr>
        <w:t> </w:t>
      </w:r>
      <w:r>
        <w:rPr/>
        <w:t>millones</w:t>
      </w:r>
      <w:r>
        <w:rPr>
          <w:spacing w:val="23"/>
        </w:rPr>
        <w:t> </w:t>
      </w:r>
      <w:r>
        <w:rPr/>
        <w:t>de</w:t>
      </w:r>
      <w:r>
        <w:rPr/>
        <w:t> pesos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/>
        <w:t>para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campaña</w:t>
      </w:r>
      <w:r>
        <w:rPr>
          <w:spacing w:val="34"/>
        </w:rPr>
        <w:t> </w:t>
      </w:r>
      <w:r>
        <w:rPr/>
        <w:t>internacional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/>
        <w:t>80</w:t>
      </w:r>
      <w:r>
        <w:rPr>
          <w:spacing w:val="33"/>
        </w:rPr>
        <w:t> </w:t>
      </w:r>
      <w:r>
        <w:rPr/>
        <w:t>millones.</w:t>
      </w:r>
      <w:r>
        <w:rPr>
          <w:spacing w:val="35"/>
        </w:rPr>
        <w:t> </w:t>
      </w:r>
      <w:r>
        <w:rPr/>
        <w:t>Utilizando</w:t>
      </w:r>
      <w:r>
        <w:rPr>
          <w:spacing w:val="35"/>
        </w:rPr>
        <w:t> </w:t>
      </w:r>
      <w:r>
        <w:rPr/>
        <w:t>en</w:t>
      </w:r>
      <w:r>
        <w:rPr>
          <w:spacing w:val="33"/>
        </w:rPr>
        <w:t> </w:t>
      </w:r>
      <w:r>
        <w:rPr/>
        <w:t>ambos</w:t>
      </w:r>
      <w:r>
        <w:rPr>
          <w:spacing w:val="35"/>
        </w:rPr>
        <w:t> </w:t>
      </w:r>
      <w:r>
        <w:rPr/>
        <w:t>casos</w:t>
      </w:r>
      <w:r>
        <w:rPr>
          <w:spacing w:val="33"/>
        </w:rPr>
        <w:t> </w:t>
      </w:r>
      <w:r>
        <w:rPr/>
        <w:t>prensa</w:t>
      </w:r>
      <w:r>
        <w:rPr>
          <w:spacing w:val="35"/>
        </w:rPr>
        <w:t> </w:t>
      </w:r>
      <w:r>
        <w:rPr/>
        <w:t>escrita,</w:t>
      </w:r>
      <w:r>
        <w:rPr>
          <w:spacing w:val="21"/>
        </w:rPr>
        <w:t> </w:t>
      </w:r>
      <w:r>
        <w:rPr/>
        <w:t>revistas</w:t>
      </w:r>
      <w:r>
        <w:rPr>
          <w:spacing w:val="8"/>
        </w:rPr>
        <w:t> </w:t>
      </w:r>
      <w:r>
        <w:rPr/>
        <w:t>especializadas,</w:t>
      </w:r>
      <w:r>
        <w:rPr>
          <w:spacing w:val="8"/>
        </w:rPr>
        <w:t> </w:t>
      </w:r>
      <w:r>
        <w:rPr/>
        <w:t>anuncios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espectaculares,</w:t>
      </w:r>
      <w:r>
        <w:rPr>
          <w:spacing w:val="7"/>
        </w:rPr>
        <w:t> </w:t>
      </w:r>
      <w:r>
        <w:rPr/>
        <w:t>spots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cápsulas</w:t>
      </w:r>
      <w:r>
        <w:rPr>
          <w:spacing w:val="6"/>
        </w:rPr>
        <w:t> </w:t>
      </w:r>
      <w:r>
        <w:rPr/>
        <w:t>informativas</w:t>
      </w:r>
      <w:r>
        <w:rPr>
          <w:spacing w:val="7"/>
        </w:rPr>
        <w:t> </w:t>
      </w:r>
      <w:r>
        <w:rPr/>
        <w:t>difundidas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las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4.059999pt;margin-top:102.660004pt;width:161.3pt;height:451.45pt;mso-position-horizontal-relative:page;mso-position-vertical-relative:page;z-index:5488" coordorigin="481,2053" coordsize="3226,9029">
            <v:group style="position:absolute;left:1940;top:2060;width:2;height:4404" coordorigin="1940,2060" coordsize="2,4404">
              <v:shape style="position:absolute;left:1940;top:2060;width:2;height:4404" coordorigin="1940,2060" coordsize="0,4404" path="m1940,2060l1940,6464e" filled="false" stroked="true" strokeweight=".72pt" strokecolor="#969696">
                <v:path arrowok="t"/>
              </v:shape>
            </v:group>
            <v:group style="position:absolute;left:1940;top:10204;width:2;height:872" coordorigin="1940,10204" coordsize="2,872">
              <v:shape style="position:absolute;left:1940;top:10204;width:2;height:872" coordorigin="1940,10204" coordsize="0,872" path="m1940,10204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48;top:6457;width:2876;height:3754" coordorigin="548,6457" coordsize="2876,3754">
              <v:shape style="position:absolute;left:548;top:6457;width:2876;height:3754" coordorigin="548,6457" coordsize="2876,3754" path="m548,6457l548,10211,3424,10211,3424,6457,548,6457xe" filled="false" stroked="true" strokeweight=".72pt" strokecolor="#f7b909">
                <v:path arrowok="t"/>
              </v:shape>
            </v:group>
            <v:group style="position:absolute;left:556;top:6464;width:2862;height:3740" coordorigin="556,6464" coordsize="2862,3740">
              <v:shape style="position:absolute;left:556;top:6464;width:2862;height:3740" coordorigin="556,6464" coordsize="2862,3740" path="m3418,6464l3418,10204,556,10204,556,6464,3418,6464xe" filled="true" fillcolor="#f7b909" stroked="false">
                <v:path arrowok="t"/>
                <v:fill type="solid"/>
              </v:shape>
              <v:shape style="position:absolute;left:496;top:6404;width:2862;height:3739" type="#_x0000_t75" stroked="false">
                <v:imagedata r:id="rId234" o:title=""/>
              </v:shape>
            </v:group>
            <v:group style="position:absolute;left:488;top:6397;width:2876;height:3754" coordorigin="488,6397" coordsize="2876,3754">
              <v:shape style="position:absolute;left:488;top:6397;width:2876;height:3754" coordorigin="488,6397" coordsize="2876,3754" path="m488,6397l488,10151,3364,10151,3364,6397,488,639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88" w:right="574"/>
        <w:jc w:val="both"/>
      </w:pPr>
      <w:r>
        <w:rPr/>
        <w:t>televisoras</w:t>
      </w:r>
      <w:r>
        <w:rPr>
          <w:spacing w:val="16"/>
        </w:rPr>
        <w:t> </w:t>
      </w:r>
      <w:r>
        <w:rPr/>
        <w:t>y</w:t>
      </w:r>
      <w:r>
        <w:rPr>
          <w:spacing w:val="17"/>
        </w:rPr>
        <w:t> </w:t>
      </w:r>
      <w:r>
        <w:rPr/>
        <w:t>radiodifusoras</w:t>
      </w:r>
      <w:r>
        <w:rPr>
          <w:spacing w:val="17"/>
        </w:rPr>
        <w:t> </w:t>
      </w:r>
      <w:r>
        <w:rPr/>
        <w:t>más</w:t>
      </w:r>
      <w:r>
        <w:rPr>
          <w:spacing w:val="17"/>
        </w:rPr>
        <w:t> </w:t>
      </w:r>
      <w:r>
        <w:rPr/>
        <w:t>importantes</w:t>
      </w:r>
      <w:r>
        <w:rPr>
          <w:spacing w:val="18"/>
        </w:rPr>
        <w:t> </w:t>
      </w:r>
      <w:r>
        <w:rPr/>
        <w:t>del</w:t>
      </w:r>
      <w:r>
        <w:rPr>
          <w:spacing w:val="16"/>
        </w:rPr>
        <w:t> </w:t>
      </w:r>
      <w:r>
        <w:rPr>
          <w:spacing w:val="-1"/>
        </w:rPr>
        <w:t>país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extranjero;</w:t>
      </w:r>
      <w:r>
        <w:rPr>
          <w:spacing w:val="16"/>
        </w:rPr>
        <w:t> </w:t>
      </w:r>
      <w:r>
        <w:rPr/>
        <w:t>esta</w:t>
      </w:r>
      <w:r>
        <w:rPr>
          <w:spacing w:val="16"/>
        </w:rPr>
        <w:t> </w:t>
      </w:r>
      <w:r>
        <w:rPr/>
        <w:t>estrategia</w:t>
      </w:r>
      <w:r>
        <w:rPr>
          <w:spacing w:val="16"/>
        </w:rPr>
        <w:t> </w:t>
      </w:r>
      <w:r>
        <w:rPr/>
        <w:t>fue</w:t>
      </w:r>
      <w:r>
        <w:rPr>
          <w:spacing w:val="16"/>
        </w:rPr>
        <w:t> </w:t>
      </w:r>
      <w:r>
        <w:rPr/>
        <w:t>reforzada</w:t>
      </w:r>
      <w:r>
        <w:rPr>
          <w:spacing w:val="23"/>
        </w:rPr>
        <w:t> </w:t>
      </w:r>
      <w:r>
        <w:rPr/>
        <w:t>con</w:t>
      </w:r>
      <w:r>
        <w:rPr>
          <w:spacing w:val="17"/>
        </w:rPr>
        <w:t> </w:t>
      </w:r>
      <w:r>
        <w:rPr/>
        <w:t>actividades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promoción</w:t>
      </w:r>
      <w:r>
        <w:rPr>
          <w:spacing w:val="17"/>
        </w:rPr>
        <w:t> </w:t>
      </w:r>
      <w:r>
        <w:rPr/>
        <w:t>directa,</w:t>
      </w:r>
      <w:r>
        <w:rPr>
          <w:spacing w:val="18"/>
        </w:rPr>
        <w:t> </w:t>
      </w:r>
      <w:r>
        <w:rPr/>
        <w:t>tanto</w:t>
      </w:r>
      <w:r>
        <w:rPr>
          <w:spacing w:val="17"/>
        </w:rPr>
        <w:t> </w:t>
      </w:r>
      <w:r>
        <w:rPr/>
        <w:t>en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principales</w:t>
      </w:r>
      <w:r>
        <w:rPr>
          <w:spacing w:val="16"/>
        </w:rPr>
        <w:t> </w:t>
      </w:r>
      <w:r>
        <w:rPr/>
        <w:t>destinos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origen</w:t>
      </w:r>
      <w:r>
        <w:rPr>
          <w:spacing w:val="16"/>
        </w:rPr>
        <w:t> </w:t>
      </w:r>
      <w:r>
        <w:rPr/>
        <w:t>nacional</w:t>
      </w:r>
      <w:r>
        <w:rPr>
          <w:spacing w:val="16"/>
        </w:rPr>
        <w:t> </w:t>
      </w:r>
      <w:r>
        <w:rPr/>
        <w:t>como</w:t>
      </w:r>
      <w:r>
        <w:rPr>
          <w:spacing w:val="16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-1"/>
        </w:rPr>
        <w:t> </w:t>
      </w:r>
      <w:r>
        <w:rPr/>
        <w:t>Estados</w:t>
      </w:r>
      <w:r>
        <w:rPr>
          <w:spacing w:val="-1"/>
        </w:rPr>
        <w:t> </w:t>
      </w:r>
      <w:r>
        <w:rPr/>
        <w:t>Unidos.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Así,</w:t>
      </w:r>
      <w:r>
        <w:rPr>
          <w:spacing w:val="17"/>
        </w:rPr>
        <w:t> </w:t>
      </w:r>
      <w:r>
        <w:rPr/>
        <w:t>fue</w:t>
      </w:r>
      <w:r>
        <w:rPr>
          <w:spacing w:val="16"/>
        </w:rPr>
        <w:t> </w:t>
      </w:r>
      <w:r>
        <w:rPr/>
        <w:t>posible</w:t>
      </w:r>
      <w:r>
        <w:rPr>
          <w:spacing w:val="16"/>
        </w:rPr>
        <w:t> </w:t>
      </w:r>
      <w:r>
        <w:rPr/>
        <w:t>ampliar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cobertura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grado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impacto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mercados</w:t>
      </w:r>
      <w:r>
        <w:rPr>
          <w:spacing w:val="16"/>
        </w:rPr>
        <w:t> </w:t>
      </w:r>
      <w:r>
        <w:rPr/>
        <w:t>meta,</w:t>
      </w:r>
      <w:r>
        <w:rPr>
          <w:spacing w:val="16"/>
        </w:rPr>
        <w:t> </w:t>
      </w:r>
      <w:r>
        <w:rPr/>
        <w:t>fortaleciendo</w:t>
      </w:r>
      <w:r>
        <w:rPr>
          <w:spacing w:val="15"/>
        </w:rPr>
        <w:t> </w:t>
      </w:r>
      <w:r>
        <w:rPr/>
        <w:t>los</w:t>
      </w:r>
      <w:r>
        <w:rPr/>
        <w:t> esfuerzos de</w:t>
      </w:r>
      <w:r>
        <w:rPr>
          <w:spacing w:val="-1"/>
        </w:rPr>
        <w:t> </w:t>
      </w:r>
      <w:r>
        <w:rPr/>
        <w:t>promoción turística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han</w:t>
      </w:r>
      <w:r>
        <w:rPr>
          <w:spacing w:val="-1"/>
        </w:rPr>
        <w:t> </w:t>
      </w:r>
      <w:r>
        <w:rPr/>
        <w:t>realizado</w:t>
      </w:r>
      <w:r>
        <w:rPr>
          <w:spacing w:val="-1"/>
        </w:rPr>
        <w:t> </w:t>
      </w:r>
      <w:r>
        <w:rPr/>
        <w:t>desde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inicio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administración.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campaña</w:t>
      </w:r>
      <w:r>
        <w:rPr>
          <w:spacing w:val="8"/>
        </w:rPr>
        <w:t> </w:t>
      </w:r>
      <w:r>
        <w:rPr/>
        <w:t>nacional</w:t>
      </w:r>
      <w:r>
        <w:rPr>
          <w:spacing w:val="8"/>
        </w:rPr>
        <w:t> </w:t>
      </w:r>
      <w:r>
        <w:rPr/>
        <w:t>destacó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amplia</w:t>
      </w:r>
      <w:r>
        <w:rPr>
          <w:spacing w:val="7"/>
        </w:rPr>
        <w:t> </w:t>
      </w:r>
      <w:r>
        <w:rPr/>
        <w:t>cobertura</w:t>
      </w:r>
      <w:r>
        <w:rPr>
          <w:spacing w:val="6"/>
        </w:rPr>
        <w:t> </w:t>
      </w:r>
      <w:r>
        <w:rPr/>
        <w:t>alcanzada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ciudades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mayor</w:t>
      </w:r>
      <w:r>
        <w:rPr>
          <w:spacing w:val="6"/>
        </w:rPr>
        <w:t> </w:t>
      </w:r>
      <w:r>
        <w:rPr/>
        <w:t>potencial</w:t>
      </w:r>
      <w:r>
        <w:rPr/>
        <w:t> de</w:t>
      </w:r>
      <w:r>
        <w:rPr>
          <w:spacing w:val="10"/>
        </w:rPr>
        <w:t> </w:t>
      </w:r>
      <w:r>
        <w:rPr/>
        <w:t>visitantes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destinos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cuentan</w:t>
      </w:r>
      <w:r>
        <w:rPr>
          <w:spacing w:val="10"/>
        </w:rPr>
        <w:t> </w:t>
      </w:r>
      <w:r>
        <w:rPr/>
        <w:t>con</w:t>
      </w:r>
      <w:r>
        <w:rPr>
          <w:spacing w:val="11"/>
        </w:rPr>
        <w:t> </w:t>
      </w:r>
      <w:r>
        <w:rPr>
          <w:spacing w:val="-1"/>
        </w:rPr>
        <w:t>una</w:t>
      </w:r>
      <w:r>
        <w:rPr>
          <w:spacing w:val="10"/>
        </w:rPr>
        <w:t> </w:t>
      </w:r>
      <w:r>
        <w:rPr/>
        <w:t>conectividad</w:t>
      </w:r>
      <w:r>
        <w:rPr>
          <w:spacing w:val="10"/>
        </w:rPr>
        <w:t> </w:t>
      </w:r>
      <w:r>
        <w:rPr>
          <w:spacing w:val="-1"/>
        </w:rPr>
        <w:t>aérea</w:t>
      </w:r>
      <w:r>
        <w:rPr>
          <w:spacing w:val="9"/>
        </w:rPr>
        <w:t> </w:t>
      </w:r>
      <w:r>
        <w:rPr>
          <w:spacing w:val="-1"/>
        </w:rPr>
        <w:t>actual,</w:t>
      </w:r>
      <w:r>
        <w:rPr>
          <w:spacing w:val="9"/>
        </w:rPr>
        <w:t> </w:t>
      </w:r>
      <w:r>
        <w:rPr/>
        <w:t>como</w:t>
      </w:r>
      <w:r>
        <w:rPr>
          <w:spacing w:val="9"/>
        </w:rPr>
        <w:t> </w:t>
      </w:r>
      <w:r>
        <w:rPr/>
        <w:t>son:</w:t>
      </w:r>
      <w:r>
        <w:rPr>
          <w:spacing w:val="9"/>
        </w:rPr>
        <w:t> </w:t>
      </w:r>
      <w:r>
        <w:rPr/>
        <w:t>México,</w:t>
      </w:r>
      <w:r>
        <w:rPr>
          <w:spacing w:val="24"/>
        </w:rPr>
        <w:t> </w:t>
      </w:r>
      <w:r>
        <w:rPr/>
        <w:t>Guadalajara,</w:t>
      </w:r>
      <w:r>
        <w:rPr>
          <w:spacing w:val="-2"/>
        </w:rPr>
        <w:t> </w:t>
      </w:r>
      <w:r>
        <w:rPr>
          <w:spacing w:val="-1"/>
        </w:rPr>
        <w:t>Monterrey, Culiacán </w:t>
      </w:r>
      <w:r>
        <w:rPr/>
        <w:t>y</w:t>
      </w:r>
      <w:r>
        <w:rPr>
          <w:spacing w:val="-1"/>
        </w:rPr>
        <w:t> </w:t>
      </w:r>
      <w:r>
        <w:rPr/>
        <w:t>Tijuana.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2"/>
        <w:jc w:val="both"/>
      </w:pPr>
      <w:r>
        <w:rPr/>
        <w:t>Durante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año</w:t>
      </w:r>
      <w:r>
        <w:rPr>
          <w:spacing w:val="1"/>
        </w:rPr>
        <w:t> </w:t>
      </w:r>
      <w:r>
        <w:rPr/>
        <w:t>2009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promocionaron</w:t>
      </w:r>
      <w:r>
        <w:rPr>
          <w:spacing w:val="2"/>
        </w:rPr>
        <w:t> </w:t>
      </w:r>
      <w:r>
        <w:rPr/>
        <w:t>los destinos</w:t>
      </w:r>
      <w:r>
        <w:rPr>
          <w:spacing w:val="1"/>
        </w:rPr>
        <w:t> </w:t>
      </w:r>
      <w:r>
        <w:rPr/>
        <w:t>sudcalifornianos</w:t>
      </w:r>
      <w:r>
        <w:rPr>
          <w:spacing w:val="55"/>
        </w:rPr>
        <w:t> </w:t>
      </w:r>
      <w:r>
        <w:rPr/>
        <w:t>en  los  principales  diarios</w:t>
      </w:r>
      <w:r>
        <w:rPr/>
        <w:t> nacionales,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los</w:t>
      </w:r>
      <w:r>
        <w:rPr>
          <w:spacing w:val="25"/>
        </w:rPr>
        <w:t> </w:t>
      </w:r>
      <w:r>
        <w:rPr/>
        <w:t>cuales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obtuvieron</w:t>
      </w:r>
      <w:r>
        <w:rPr>
          <w:spacing w:val="25"/>
        </w:rPr>
        <w:t> </w:t>
      </w:r>
      <w:r>
        <w:rPr/>
        <w:t>3</w:t>
      </w:r>
      <w:r>
        <w:rPr>
          <w:spacing w:val="24"/>
        </w:rPr>
        <w:t> </w:t>
      </w:r>
      <w:r>
        <w:rPr/>
        <w:t>millones</w:t>
      </w:r>
      <w:r>
        <w:rPr>
          <w:spacing w:val="25"/>
        </w:rPr>
        <w:t> </w:t>
      </w:r>
      <w:r>
        <w:rPr/>
        <w:t>013</w:t>
      </w:r>
      <w:r>
        <w:rPr>
          <w:spacing w:val="24"/>
        </w:rPr>
        <w:t> </w:t>
      </w:r>
      <w:r>
        <w:rPr/>
        <w:t>mil</w:t>
      </w:r>
      <w:r>
        <w:rPr>
          <w:spacing w:val="24"/>
        </w:rPr>
        <w:t> </w:t>
      </w:r>
      <w:r>
        <w:rPr/>
        <w:t>260</w:t>
      </w:r>
      <w:r>
        <w:rPr>
          <w:spacing w:val="24"/>
        </w:rPr>
        <w:t> </w:t>
      </w:r>
      <w:r>
        <w:rPr/>
        <w:t>impactos;</w:t>
      </w:r>
      <w:r>
        <w:rPr>
          <w:spacing w:val="25"/>
        </w:rPr>
        <w:t> </w:t>
      </w:r>
      <w:r>
        <w:rPr/>
        <w:t>en</w:t>
      </w:r>
      <w:r>
        <w:rPr>
          <w:spacing w:val="24"/>
        </w:rPr>
        <w:t> </w:t>
      </w:r>
      <w:r>
        <w:rPr/>
        <w:t>revistas,</w:t>
      </w:r>
      <w:r>
        <w:rPr>
          <w:spacing w:val="24"/>
        </w:rPr>
        <w:t> </w:t>
      </w:r>
      <w:r>
        <w:rPr/>
        <w:t>256</w:t>
      </w:r>
      <w:r>
        <w:rPr>
          <w:spacing w:val="24"/>
        </w:rPr>
        <w:t> </w:t>
      </w:r>
      <w:r>
        <w:rPr/>
        <w:t>mil</w:t>
      </w:r>
      <w:r>
        <w:rPr>
          <w:spacing w:val="24"/>
        </w:rPr>
        <w:t> </w:t>
      </w:r>
      <w:r>
        <w:rPr/>
        <w:t>300</w:t>
      </w:r>
      <w:r>
        <w:rPr/>
        <w:t> impactos;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radio,</w:t>
      </w:r>
      <w:r>
        <w:rPr>
          <w:spacing w:val="2"/>
        </w:rPr>
        <w:t> </w:t>
      </w:r>
      <w:r>
        <w:rPr/>
        <w:t>520 mil impactos;</w:t>
      </w:r>
      <w:r>
        <w:rPr>
          <w:spacing w:val="1"/>
        </w:rPr>
        <w:t> </w:t>
      </w:r>
      <w:r>
        <w:rPr/>
        <w:t>en televisión se</w:t>
      </w:r>
      <w:r>
        <w:rPr>
          <w:spacing w:val="1"/>
        </w:rPr>
        <w:t> </w:t>
      </w:r>
      <w:r>
        <w:rPr/>
        <w:t>dieron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conocer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riqueza turística del</w:t>
      </w:r>
      <w:r>
        <w:rPr>
          <w:spacing w:val="1"/>
        </w:rPr>
        <w:t> </w:t>
      </w:r>
      <w:r>
        <w:rPr/>
        <w:t>estado</w:t>
      </w:r>
      <w:r>
        <w:rPr/>
        <w:t> y</w:t>
      </w:r>
      <w:r>
        <w:rPr>
          <w:spacing w:val="39"/>
        </w:rPr>
        <w:t> </w:t>
      </w:r>
      <w:r>
        <w:rPr/>
        <w:t>sus</w:t>
      </w:r>
      <w:r>
        <w:rPr>
          <w:spacing w:val="40"/>
        </w:rPr>
        <w:t> </w:t>
      </w:r>
      <w:r>
        <w:rPr/>
        <w:t>bellezas</w:t>
      </w:r>
      <w:r>
        <w:rPr>
          <w:spacing w:val="40"/>
        </w:rPr>
        <w:t> </w:t>
      </w:r>
      <w:r>
        <w:rPr/>
        <w:t>naturales</w:t>
      </w:r>
      <w:r>
        <w:rPr>
          <w:spacing w:val="41"/>
        </w:rPr>
        <w:t> </w:t>
      </w:r>
      <w:r>
        <w:rPr/>
        <w:t>mediante</w:t>
      </w:r>
      <w:r>
        <w:rPr>
          <w:spacing w:val="40"/>
        </w:rPr>
        <w:t> </w:t>
      </w:r>
      <w:r>
        <w:rPr/>
        <w:t>spots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/>
        <w:t>en</w:t>
      </w:r>
      <w:r>
        <w:rPr>
          <w:spacing w:val="38"/>
        </w:rPr>
        <w:t> </w:t>
      </w:r>
      <w:r>
        <w:rPr/>
        <w:t>programas</w:t>
      </w:r>
      <w:r>
        <w:rPr>
          <w:spacing w:val="40"/>
        </w:rPr>
        <w:t> </w:t>
      </w:r>
      <w:r>
        <w:rPr/>
        <w:t>con</w:t>
      </w:r>
      <w:r>
        <w:rPr>
          <w:spacing w:val="39"/>
        </w:rPr>
        <w:t> </w:t>
      </w:r>
      <w:r>
        <w:rPr/>
        <w:t>altos</w:t>
      </w:r>
      <w:r>
        <w:rPr>
          <w:spacing w:val="38"/>
        </w:rPr>
        <w:t> </w:t>
      </w:r>
      <w:r>
        <w:rPr/>
        <w:t>niveles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rating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/>
        <w:t>cobertura</w:t>
      </w:r>
      <w:r>
        <w:rPr/>
        <w:t> nacional</w:t>
      </w:r>
      <w:r>
        <w:rPr>
          <w:spacing w:val="7"/>
        </w:rPr>
        <w:t> </w:t>
      </w:r>
      <w:r>
        <w:rPr/>
        <w:t>e</w:t>
      </w:r>
      <w:r>
        <w:rPr>
          <w:spacing w:val="6"/>
        </w:rPr>
        <w:t> </w:t>
      </w:r>
      <w:r>
        <w:rPr/>
        <w:t>internacional</w:t>
      </w:r>
      <w:r>
        <w:rPr>
          <w:spacing w:val="7"/>
        </w:rPr>
        <w:t> </w:t>
      </w:r>
      <w:r>
        <w:rPr/>
        <w:t>como</w:t>
      </w:r>
      <w:r>
        <w:rPr>
          <w:spacing w:val="6"/>
        </w:rPr>
        <w:t> </w:t>
      </w:r>
      <w:r>
        <w:rPr/>
        <w:t>“La</w:t>
      </w:r>
      <w:r>
        <w:rPr>
          <w:spacing w:val="6"/>
        </w:rPr>
        <w:t> </w:t>
      </w:r>
      <w:r>
        <w:rPr/>
        <w:t>Entrevista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Sarmiento”,</w:t>
      </w:r>
      <w:r>
        <w:rPr>
          <w:spacing w:val="6"/>
        </w:rPr>
        <w:t> </w:t>
      </w:r>
      <w:r>
        <w:rPr/>
        <w:t>“Hechos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Noche”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“Ventaneando”</w:t>
      </w:r>
      <w:r>
        <w:rPr/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/>
        <w:t>T.V.</w:t>
      </w:r>
      <w:r>
        <w:rPr>
          <w:spacing w:val="35"/>
        </w:rPr>
        <w:t> </w:t>
      </w:r>
      <w:r>
        <w:rPr/>
        <w:t>Azteca;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“Primero</w:t>
      </w:r>
      <w:r>
        <w:rPr>
          <w:spacing w:val="35"/>
        </w:rPr>
        <w:t> </w:t>
      </w:r>
      <w:r>
        <w:rPr>
          <w:spacing w:val="-1"/>
        </w:rPr>
        <w:t>Noticias”,</w:t>
      </w:r>
      <w:r>
        <w:rPr>
          <w:spacing w:val="35"/>
        </w:rPr>
        <w:t> </w:t>
      </w:r>
      <w:r>
        <w:rPr/>
        <w:t>“Matutino</w:t>
      </w:r>
      <w:r>
        <w:rPr>
          <w:spacing w:val="36"/>
        </w:rPr>
        <w:t> </w:t>
      </w:r>
      <w:r>
        <w:rPr/>
        <w:t>Express”,</w:t>
      </w:r>
      <w:r>
        <w:rPr>
          <w:spacing w:val="35"/>
        </w:rPr>
        <w:t> </w:t>
      </w:r>
      <w:r>
        <w:rPr/>
        <w:t>“Hoy”,</w:t>
      </w:r>
      <w:r>
        <w:rPr>
          <w:spacing w:val="36"/>
        </w:rPr>
        <w:t> </w:t>
      </w:r>
      <w:r>
        <w:rPr/>
        <w:t>“En</w:t>
      </w:r>
      <w:r>
        <w:rPr>
          <w:spacing w:val="34"/>
        </w:rPr>
        <w:t> </w:t>
      </w:r>
      <w:r>
        <w:rPr>
          <w:spacing w:val="-1"/>
        </w:rPr>
        <w:t>Exclusiva”,</w:t>
      </w:r>
      <w:r>
        <w:rPr>
          <w:spacing w:val="34"/>
        </w:rPr>
        <w:t> </w:t>
      </w:r>
      <w:r>
        <w:rPr/>
        <w:t>el</w:t>
      </w:r>
      <w:r>
        <w:rPr>
          <w:spacing w:val="34"/>
        </w:rPr>
        <w:t> </w:t>
      </w:r>
      <w:r>
        <w:rPr/>
        <w:t>“Noticiero</w:t>
      </w:r>
      <w:r>
        <w:rPr>
          <w:spacing w:val="33"/>
        </w:rPr>
        <w:t> </w:t>
      </w:r>
      <w:r>
        <w:rPr/>
        <w:t>de</w:t>
      </w:r>
      <w:r>
        <w:rPr>
          <w:spacing w:val="25"/>
        </w:rPr>
        <w:t> </w:t>
      </w:r>
      <w:r>
        <w:rPr/>
        <w:t>Joaquín</w:t>
      </w:r>
      <w:r>
        <w:rPr>
          <w:spacing w:val="23"/>
        </w:rPr>
        <w:t> </w:t>
      </w:r>
      <w:r>
        <w:rPr/>
        <w:t>López</w:t>
      </w:r>
      <w:r>
        <w:rPr>
          <w:spacing w:val="23"/>
        </w:rPr>
        <w:t> </w:t>
      </w:r>
      <w:r>
        <w:rPr/>
        <w:t>Dóriga”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“Las</w:t>
      </w:r>
      <w:r>
        <w:rPr>
          <w:spacing w:val="22"/>
        </w:rPr>
        <w:t> </w:t>
      </w:r>
      <w:r>
        <w:rPr/>
        <w:t>Noticias”</w:t>
      </w:r>
      <w:r>
        <w:rPr>
          <w:spacing w:val="23"/>
        </w:rPr>
        <w:t> </w:t>
      </w:r>
      <w:r>
        <w:rPr/>
        <w:t>con</w:t>
      </w:r>
      <w:r>
        <w:rPr>
          <w:spacing w:val="22"/>
        </w:rPr>
        <w:t> </w:t>
      </w:r>
      <w:r>
        <w:rPr/>
        <w:t>Adela</w:t>
      </w:r>
      <w:r>
        <w:rPr>
          <w:spacing w:val="23"/>
        </w:rPr>
        <w:t> </w:t>
      </w:r>
      <w:r>
        <w:rPr/>
        <w:t>Micha,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Televisa</w:t>
      </w:r>
      <w:r>
        <w:rPr>
          <w:spacing w:val="21"/>
        </w:rPr>
        <w:t> </w:t>
      </w:r>
      <w:r>
        <w:rPr/>
        <w:t>y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través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14</w:t>
      </w:r>
      <w:r>
        <w:rPr>
          <w:spacing w:val="22"/>
        </w:rPr>
        <w:t> </w:t>
      </w:r>
      <w:r>
        <w:rPr/>
        <w:t>canales</w:t>
      </w:r>
      <w:r>
        <w:rPr>
          <w:spacing w:val="22"/>
        </w:rPr>
        <w:t> </w:t>
      </w:r>
      <w:r>
        <w:rPr/>
        <w:t>de</w:t>
      </w:r>
      <w:r>
        <w:rPr/>
        <w:t> </w:t>
      </w:r>
      <w:r>
        <w:rPr>
          <w:spacing w:val="-1"/>
        </w:rPr>
        <w:t>Cablevisión,</w:t>
      </w:r>
      <w:r>
        <w:rPr/>
        <w:t> </w:t>
      </w:r>
      <w:r>
        <w:rPr>
          <w:spacing w:val="-1"/>
        </w:rPr>
        <w:t>en </w:t>
      </w:r>
      <w:r>
        <w:rPr/>
        <w:t>Prime</w:t>
      </w:r>
      <w:r>
        <w:rPr>
          <w:spacing w:val="-1"/>
        </w:rPr>
        <w:t> </w:t>
      </w:r>
      <w:r>
        <w:rPr/>
        <w:t>Time,</w:t>
      </w:r>
      <w:r>
        <w:rPr>
          <w:spacing w:val="-1"/>
        </w:rPr>
        <w:t> donde </w:t>
      </w:r>
      <w:r>
        <w:rPr/>
        <w:t>se</w:t>
      </w:r>
      <w:r>
        <w:rPr>
          <w:spacing w:val="-1"/>
        </w:rPr>
        <w:t> difundieron</w:t>
      </w:r>
      <w:r>
        <w:rPr/>
        <w:t> 3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405 </w:t>
      </w:r>
      <w:r>
        <w:rPr/>
        <w:t>spots.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Como</w:t>
      </w:r>
      <w:r>
        <w:rPr>
          <w:spacing w:val="52"/>
        </w:rPr>
        <w:t> </w:t>
      </w:r>
      <w:r>
        <w:rPr/>
        <w:t>parte</w:t>
      </w:r>
      <w:r>
        <w:rPr>
          <w:spacing w:val="53"/>
        </w:rPr>
        <w:t> </w:t>
      </w:r>
      <w:r>
        <w:rPr/>
        <w:t>de</w:t>
      </w:r>
      <w:r>
        <w:rPr>
          <w:spacing w:val="51"/>
        </w:rPr>
        <w:t> </w:t>
      </w:r>
      <w:r>
        <w:rPr/>
        <w:t>la</w:t>
      </w:r>
      <w:r>
        <w:rPr>
          <w:spacing w:val="52"/>
        </w:rPr>
        <w:t> </w:t>
      </w:r>
      <w:r>
        <w:rPr/>
        <w:t>campaña</w:t>
      </w:r>
      <w:r>
        <w:rPr>
          <w:spacing w:val="52"/>
        </w:rPr>
        <w:t> </w:t>
      </w:r>
      <w:r>
        <w:rPr/>
        <w:t>nacional,</w:t>
      </w:r>
      <w:r>
        <w:rPr>
          <w:spacing w:val="51"/>
        </w:rPr>
        <w:t> </w:t>
      </w:r>
      <w:r>
        <w:rPr/>
        <w:t>destacó</w:t>
      </w:r>
      <w:r>
        <w:rPr>
          <w:spacing w:val="52"/>
        </w:rPr>
        <w:t> </w:t>
      </w:r>
      <w:r>
        <w:rPr/>
        <w:t>la</w:t>
      </w:r>
      <w:r>
        <w:rPr>
          <w:spacing w:val="51"/>
        </w:rPr>
        <w:t> </w:t>
      </w:r>
      <w:r>
        <w:rPr>
          <w:spacing w:val="-1"/>
        </w:rPr>
        <w:t>estrategia</w:t>
      </w:r>
      <w:r>
        <w:rPr>
          <w:spacing w:val="52"/>
        </w:rPr>
        <w:t> </w:t>
      </w:r>
      <w:r>
        <w:rPr>
          <w:spacing w:val="-1"/>
        </w:rPr>
        <w:t>publicitaria</w:t>
      </w:r>
      <w:r>
        <w:rPr>
          <w:spacing w:val="52"/>
        </w:rPr>
        <w:t> </w:t>
      </w:r>
      <w:r>
        <w:rPr>
          <w:spacing w:val="-1"/>
        </w:rPr>
        <w:t>implementada</w:t>
      </w:r>
      <w:r>
        <w:rPr>
          <w:spacing w:val="51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/>
        <w:t>vallas,</w:t>
      </w:r>
      <w:r>
        <w:rPr>
          <w:spacing w:val="25"/>
        </w:rPr>
        <w:t> </w:t>
      </w:r>
      <w:r>
        <w:rPr/>
        <w:t>autobuses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anuncios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espectaculares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un</w:t>
      </w:r>
      <w:r>
        <w:rPr>
          <w:spacing w:val="19"/>
        </w:rPr>
        <w:t> </w:t>
      </w:r>
      <w:r>
        <w:rPr/>
        <w:t>alto</w:t>
      </w:r>
      <w:r>
        <w:rPr>
          <w:spacing w:val="20"/>
        </w:rPr>
        <w:t> </w:t>
      </w:r>
      <w:r>
        <w:rPr/>
        <w:t>nivel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eficiencia,</w:t>
      </w:r>
      <w:r>
        <w:rPr>
          <w:spacing w:val="19"/>
        </w:rPr>
        <w:t> </w:t>
      </w:r>
      <w:r>
        <w:rPr/>
        <w:t>registrando</w:t>
      </w:r>
      <w:r>
        <w:rPr>
          <w:spacing w:val="18"/>
        </w:rPr>
        <w:t> </w:t>
      </w:r>
      <w:r>
        <w:rPr/>
        <w:t>29</w:t>
      </w:r>
      <w:r>
        <w:rPr>
          <w:spacing w:val="18"/>
        </w:rPr>
        <w:t> </w:t>
      </w:r>
      <w:r>
        <w:rPr/>
        <w:t>millones</w:t>
      </w:r>
      <w:r>
        <w:rPr>
          <w:spacing w:val="18"/>
        </w:rPr>
        <w:t> </w:t>
      </w:r>
      <w:r>
        <w:rPr/>
        <w:t>51</w:t>
      </w:r>
      <w:r>
        <w:rPr/>
        <w:t> mil</w:t>
      </w:r>
      <w:r>
        <w:rPr>
          <w:spacing w:val="8"/>
        </w:rPr>
        <w:t> </w:t>
      </w:r>
      <w:r>
        <w:rPr>
          <w:spacing w:val="-1"/>
        </w:rPr>
        <w:t>340</w:t>
      </w:r>
      <w:r>
        <w:rPr>
          <w:spacing w:val="6"/>
        </w:rPr>
        <w:t> </w:t>
      </w:r>
      <w:r>
        <w:rPr>
          <w:spacing w:val="-1"/>
        </w:rPr>
        <w:t>impactos;</w:t>
      </w:r>
      <w:r>
        <w:rPr>
          <w:spacing w:val="7"/>
        </w:rPr>
        <w:t> </w:t>
      </w:r>
      <w:r>
        <w:rPr>
          <w:spacing w:val="-1"/>
        </w:rPr>
        <w:t>asimismo,</w:t>
      </w:r>
      <w:r>
        <w:rPr>
          <w:spacing w:val="7"/>
        </w:rPr>
        <w:t> </w:t>
      </w:r>
      <w:r>
        <w:rPr/>
        <w:t>resultó</w:t>
      </w:r>
      <w:r>
        <w:rPr>
          <w:spacing w:val="6"/>
        </w:rPr>
        <w:t> </w:t>
      </w:r>
      <w:r>
        <w:rPr>
          <w:spacing w:val="-1"/>
        </w:rPr>
        <w:t>del</w:t>
      </w:r>
      <w:r>
        <w:rPr>
          <w:spacing w:val="6"/>
        </w:rPr>
        <w:t> </w:t>
      </w:r>
      <w:r>
        <w:rPr/>
        <w:t>todo</w:t>
      </w:r>
      <w:r>
        <w:rPr>
          <w:spacing w:val="6"/>
        </w:rPr>
        <w:t> </w:t>
      </w:r>
      <w:r>
        <w:rPr/>
        <w:t>exitosa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transmisión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512</w:t>
      </w:r>
      <w:r>
        <w:rPr>
          <w:spacing w:val="6"/>
        </w:rPr>
        <w:t> </w:t>
      </w:r>
      <w:r>
        <w:rPr/>
        <w:t>mil</w:t>
      </w:r>
      <w:r>
        <w:rPr>
          <w:spacing w:val="6"/>
        </w:rPr>
        <w:t> </w:t>
      </w:r>
      <w:r>
        <w:rPr/>
        <w:t>600</w:t>
      </w:r>
      <w:r>
        <w:rPr>
          <w:spacing w:val="6"/>
        </w:rPr>
        <w:t> </w:t>
      </w:r>
      <w:r>
        <w:rPr/>
        <w:t>impactos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través</w:t>
      </w:r>
      <w:r>
        <w:rPr>
          <w:spacing w:val="25"/>
        </w:rPr>
        <w:t> </w:t>
      </w:r>
      <w:r>
        <w:rPr/>
        <w:t>de</w:t>
      </w:r>
      <w:r>
        <w:rPr>
          <w:spacing w:val="38"/>
        </w:rPr>
        <w:t> </w:t>
      </w:r>
      <w:r>
        <w:rPr/>
        <w:t>“cine</w:t>
      </w:r>
      <w:r>
        <w:rPr>
          <w:spacing w:val="39"/>
        </w:rPr>
        <w:t> </w:t>
      </w:r>
      <w:r>
        <w:rPr/>
        <w:t>minutos”,</w:t>
      </w:r>
      <w:r>
        <w:rPr>
          <w:spacing w:val="37"/>
        </w:rPr>
        <w:t> </w:t>
      </w:r>
      <w:r>
        <w:rPr/>
        <w:t>difundidos</w:t>
      </w:r>
      <w:r>
        <w:rPr>
          <w:spacing w:val="38"/>
        </w:rPr>
        <w:t> </w:t>
      </w:r>
      <w:r>
        <w:rPr/>
        <w:t>en</w:t>
      </w:r>
      <w:r>
        <w:rPr>
          <w:spacing w:val="38"/>
        </w:rPr>
        <w:t> </w:t>
      </w:r>
      <w:r>
        <w:rPr/>
        <w:t>las</w:t>
      </w:r>
      <w:r>
        <w:rPr>
          <w:spacing w:val="37"/>
        </w:rPr>
        <w:t> </w:t>
      </w:r>
      <w:r>
        <w:rPr/>
        <w:t>salas</w:t>
      </w:r>
      <w:r>
        <w:rPr>
          <w:spacing w:val="37"/>
        </w:rPr>
        <w:t> </w:t>
      </w:r>
      <w:r>
        <w:rPr/>
        <w:t>cinematográficas</w:t>
      </w:r>
      <w:r>
        <w:rPr>
          <w:spacing w:val="36"/>
        </w:rPr>
        <w:t> </w:t>
      </w:r>
      <w:r>
        <w:rPr/>
        <w:t>de</w:t>
      </w:r>
      <w:r>
        <w:rPr>
          <w:spacing w:val="38"/>
        </w:rPr>
        <w:t> </w:t>
      </w:r>
      <w:r>
        <w:rPr/>
        <w:t>las</w:t>
      </w:r>
      <w:r>
        <w:rPr>
          <w:spacing w:val="38"/>
        </w:rPr>
        <w:t> </w:t>
      </w:r>
      <w:r>
        <w:rPr/>
        <w:t>ciudades</w:t>
      </w:r>
      <w:r>
        <w:rPr>
          <w:spacing w:val="36"/>
        </w:rPr>
        <w:t> </w:t>
      </w:r>
      <w:r>
        <w:rPr/>
        <w:t>mencionadas,</w:t>
      </w:r>
      <w:r>
        <w:rPr/>
        <w:t> alcanzando así a una importante</w:t>
      </w:r>
      <w:r>
        <w:rPr>
          <w:spacing w:val="1"/>
        </w:rPr>
        <w:t> </w:t>
      </w:r>
      <w:r>
        <w:rPr/>
        <w:t>audiencia de potenciales</w:t>
      </w:r>
      <w:r>
        <w:rPr>
          <w:spacing w:val="55"/>
        </w:rPr>
        <w:t> </w:t>
      </w:r>
      <w:r>
        <w:rPr/>
        <w:t>visitantes  nacionales  a  los  destinos</w:t>
      </w:r>
      <w:r>
        <w:rPr>
          <w:spacing w:val="21"/>
        </w:rPr>
        <w:t> </w:t>
      </w:r>
      <w:r>
        <w:rPr/>
        <w:t>sudcalifornianos.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Con</w:t>
      </w:r>
      <w:r>
        <w:rPr>
          <w:spacing w:val="7"/>
        </w:rPr>
        <w:t> </w:t>
      </w:r>
      <w:r>
        <w:rPr/>
        <w:t>relación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Campaña</w:t>
      </w:r>
      <w:r>
        <w:rPr>
          <w:spacing w:val="6"/>
        </w:rPr>
        <w:t> </w:t>
      </w:r>
      <w:r>
        <w:rPr/>
        <w:t>Internacional,</w:t>
      </w:r>
      <w:r>
        <w:rPr>
          <w:spacing w:val="5"/>
        </w:rPr>
        <w:t> </w:t>
      </w:r>
      <w:r>
        <w:rPr/>
        <w:t>estuvo</w:t>
      </w:r>
      <w:r>
        <w:rPr>
          <w:spacing w:val="6"/>
        </w:rPr>
        <w:t> </w:t>
      </w:r>
      <w:r>
        <w:rPr/>
        <w:t>dirigida</w:t>
      </w:r>
      <w:r>
        <w:rPr>
          <w:spacing w:val="6"/>
        </w:rPr>
        <w:t> </w:t>
      </w:r>
      <w:r>
        <w:rPr/>
        <w:t>principalmente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Costa</w:t>
      </w:r>
      <w:r>
        <w:rPr>
          <w:spacing w:val="6"/>
        </w:rPr>
        <w:t> </w:t>
      </w:r>
      <w:r>
        <w:rPr/>
        <w:t>Oeste</w:t>
      </w:r>
      <w:r>
        <w:rPr>
          <w:spacing w:val="6"/>
        </w:rPr>
        <w:t> </w:t>
      </w:r>
      <w:r>
        <w:rPr/>
        <w:t>de</w:t>
      </w:r>
      <w:r>
        <w:rPr/>
        <w:t> Norteamérica, con</w:t>
      </w:r>
      <w:r>
        <w:rPr>
          <w:spacing w:val="-1"/>
        </w:rPr>
        <w:t> </w:t>
      </w:r>
      <w:r>
        <w:rPr/>
        <w:t>esfuerzos iníciales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mercados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Europa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Asia.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80" w:bottom="1020" w:left="38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2.659973pt;margin-top:104.639999pt;width:147.5pt;height:448.45pt;mso-position-horizontal-relative:page;mso-position-vertical-relative:page;z-index:5512" coordorigin="12253,2093" coordsize="2950,8969">
            <v:group style="position:absolute;left:13700;top:2100;width:2;height:5805" coordorigin="13700,2100" coordsize="2,5805">
              <v:shape style="position:absolute;left:13700;top:2100;width:2;height:5805" coordorigin="13700,2100" coordsize="0,5805" path="m13700,2100l13700,7904e" filled="false" stroked="true" strokeweight=".72pt" strokecolor="#969696">
                <v:path arrowok="t"/>
              </v:shape>
            </v:group>
            <v:group style="position:absolute;left:13700;top:10046;width:2;height:1008" coordorigin="13700,10046" coordsize="2,1008">
              <v:shape style="position:absolute;left:13700;top:10046;width:2;height:1008" coordorigin="13700,10046" coordsize="0,1008" path="m13700,10046l13700,11054e" filled="false" stroked="true" strokeweight=".72pt" strokecolor="#969696">
                <v:path arrowok="t"/>
              </v:shape>
            </v:group>
            <v:group style="position:absolute;left:12320;top:7897;width:2876;height:2157" coordorigin="12320,7897" coordsize="2876,2157">
              <v:shape style="position:absolute;left:12320;top:7897;width:2876;height:2157" coordorigin="12320,7897" coordsize="2876,2157" path="m12320,7897l12320,10054,15196,10054,15196,7897,12320,7897xe" filled="false" stroked="true" strokeweight=".72pt" strokecolor="#f7b909">
                <v:path arrowok="t"/>
              </v:shape>
            </v:group>
            <v:group style="position:absolute;left:12328;top:7904;width:2862;height:2142" coordorigin="12328,7904" coordsize="2862,2142">
              <v:shape style="position:absolute;left:12328;top:7904;width:2862;height:2142" coordorigin="12328,7904" coordsize="2862,2142" path="m15190,7904l15190,10046,12328,10046,12328,7904,15190,7904xe" filled="true" fillcolor="#f7b909" stroked="false">
                <v:path arrowok="t"/>
                <v:fill type="solid"/>
              </v:shape>
              <v:shape style="position:absolute;left:12268;top:7844;width:2862;height:2142" type="#_x0000_t75" stroked="false">
                <v:imagedata r:id="rId235" o:title=""/>
              </v:shape>
            </v:group>
            <v:group style="position:absolute;left:12260;top:7837;width:2876;height:2157" coordorigin="12260,7837" coordsize="2876,2157">
              <v:shape style="position:absolute;left:12260;top:7837;width:2876;height:2157" coordorigin="12260,7837" coordsize="2876,2157" path="m12260,7837l12260,9994,15136,9994,15136,7837,12260,783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3485"/>
        <w:jc w:val="both"/>
      </w:pPr>
      <w:r>
        <w:rPr/>
        <w:t>Como</w:t>
      </w:r>
      <w:r>
        <w:rPr>
          <w:spacing w:val="49"/>
        </w:rPr>
        <w:t> </w:t>
      </w:r>
      <w:r>
        <w:rPr/>
        <w:t>parte</w:t>
      </w:r>
      <w:r>
        <w:rPr>
          <w:spacing w:val="50"/>
        </w:rPr>
        <w:t> </w:t>
      </w:r>
      <w:r>
        <w:rPr/>
        <w:t>del</w:t>
      </w:r>
      <w:r>
        <w:rPr>
          <w:spacing w:val="49"/>
        </w:rPr>
        <w:t> </w:t>
      </w:r>
      <w:r>
        <w:rPr/>
        <w:t>plan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medios</w:t>
      </w:r>
      <w:r>
        <w:rPr>
          <w:spacing w:val="49"/>
        </w:rPr>
        <w:t> </w:t>
      </w:r>
      <w:r>
        <w:rPr/>
        <w:t>internacional,</w:t>
      </w:r>
      <w:r>
        <w:rPr>
          <w:spacing w:val="52"/>
        </w:rPr>
        <w:t> </w:t>
      </w:r>
      <w:r>
        <w:rPr/>
        <w:t>destacan</w:t>
      </w:r>
      <w:r>
        <w:rPr>
          <w:spacing w:val="49"/>
        </w:rPr>
        <w:t> </w:t>
      </w:r>
      <w:r>
        <w:rPr/>
        <w:t>los</w:t>
      </w:r>
      <w:r>
        <w:rPr>
          <w:spacing w:val="49"/>
        </w:rPr>
        <w:t> </w:t>
      </w:r>
      <w:r>
        <w:rPr/>
        <w:t>impactos</w:t>
      </w:r>
      <w:r>
        <w:rPr>
          <w:spacing w:val="49"/>
        </w:rPr>
        <w:t> </w:t>
      </w:r>
      <w:r>
        <w:rPr/>
        <w:t>publicitarios</w:t>
      </w:r>
      <w:r>
        <w:rPr>
          <w:spacing w:val="48"/>
        </w:rPr>
        <w:t> </w:t>
      </w:r>
      <w:r>
        <w:rPr/>
        <w:t>difundidos</w:t>
      </w:r>
      <w:r>
        <w:rPr>
          <w:spacing w:val="49"/>
        </w:rPr>
        <w:t> </w:t>
      </w:r>
      <w:r>
        <w:rPr/>
        <w:t>en</w:t>
      </w:r>
      <w:r>
        <w:rPr/>
        <w:t> algunos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los</w:t>
      </w:r>
      <w:r>
        <w:rPr>
          <w:spacing w:val="32"/>
        </w:rPr>
        <w:t> </w:t>
      </w:r>
      <w:r>
        <w:rPr/>
        <w:t>más</w:t>
      </w:r>
      <w:r>
        <w:rPr>
          <w:spacing w:val="33"/>
        </w:rPr>
        <w:t> </w:t>
      </w:r>
      <w:r>
        <w:rPr/>
        <w:t>importantes</w:t>
      </w:r>
      <w:r>
        <w:rPr>
          <w:spacing w:val="34"/>
        </w:rPr>
        <w:t> </w:t>
      </w:r>
      <w:r>
        <w:rPr/>
        <w:t>diarios</w:t>
      </w:r>
      <w:r>
        <w:rPr>
          <w:spacing w:val="33"/>
        </w:rPr>
        <w:t> </w:t>
      </w:r>
      <w:r>
        <w:rPr>
          <w:spacing w:val="-1"/>
        </w:rPr>
        <w:t>norteamericanos</w:t>
      </w:r>
      <w:r>
        <w:rPr>
          <w:spacing w:val="33"/>
        </w:rPr>
        <w:t> </w:t>
      </w:r>
      <w:r>
        <w:rPr/>
        <w:t>como:</w:t>
      </w:r>
      <w:r>
        <w:rPr>
          <w:spacing w:val="32"/>
        </w:rPr>
        <w:t> </w:t>
      </w:r>
      <w:r>
        <w:rPr/>
        <w:t>“Los</w:t>
      </w:r>
      <w:r>
        <w:rPr>
          <w:spacing w:val="32"/>
        </w:rPr>
        <w:t> </w:t>
      </w:r>
      <w:r>
        <w:rPr/>
        <w:t>Ángeles</w:t>
      </w:r>
      <w:r>
        <w:rPr>
          <w:spacing w:val="32"/>
        </w:rPr>
        <w:t> </w:t>
      </w:r>
      <w:r>
        <w:rPr/>
        <w:t>Times”,</w:t>
      </w:r>
      <w:r>
        <w:rPr>
          <w:spacing w:val="31"/>
        </w:rPr>
        <w:t> </w:t>
      </w:r>
      <w:r>
        <w:rPr/>
        <w:t>“San</w:t>
      </w:r>
      <w:r>
        <w:rPr>
          <w:spacing w:val="32"/>
        </w:rPr>
        <w:t> </w:t>
      </w:r>
      <w:r>
        <w:rPr/>
        <w:t>Diego</w:t>
      </w:r>
      <w:r>
        <w:rPr>
          <w:spacing w:val="28"/>
        </w:rPr>
        <w:t> </w:t>
      </w:r>
      <w:r>
        <w:rPr/>
        <w:t>Union</w:t>
      </w:r>
      <w:r>
        <w:rPr>
          <w:spacing w:val="21"/>
        </w:rPr>
        <w:t> </w:t>
      </w:r>
      <w:r>
        <w:rPr/>
        <w:t>Tribune”,</w:t>
      </w:r>
      <w:r>
        <w:rPr>
          <w:spacing w:val="20"/>
        </w:rPr>
        <w:t> </w:t>
      </w:r>
      <w:r>
        <w:rPr/>
        <w:t>“San</w:t>
      </w:r>
      <w:r>
        <w:rPr>
          <w:spacing w:val="19"/>
        </w:rPr>
        <w:t> </w:t>
      </w:r>
      <w:r>
        <w:rPr/>
        <w:t>Francisco</w:t>
      </w:r>
      <w:r>
        <w:rPr>
          <w:spacing w:val="19"/>
        </w:rPr>
        <w:t> </w:t>
      </w:r>
      <w:r>
        <w:rPr/>
        <w:t>Chronicle”,</w:t>
      </w:r>
      <w:r>
        <w:rPr>
          <w:spacing w:val="20"/>
        </w:rPr>
        <w:t> </w:t>
      </w:r>
      <w:r>
        <w:rPr/>
        <w:t>“Seattle</w:t>
      </w:r>
      <w:r>
        <w:rPr>
          <w:spacing w:val="19"/>
        </w:rPr>
        <w:t> </w:t>
      </w:r>
      <w:r>
        <w:rPr/>
        <w:t>Times”,</w:t>
      </w:r>
      <w:r>
        <w:rPr>
          <w:spacing w:val="19"/>
        </w:rPr>
        <w:t> </w:t>
      </w:r>
      <w:r>
        <w:rPr/>
        <w:t>“The</w:t>
      </w:r>
      <w:r>
        <w:rPr>
          <w:spacing w:val="19"/>
        </w:rPr>
        <w:t> </w:t>
      </w:r>
      <w:r>
        <w:rPr/>
        <w:t>New</w:t>
      </w:r>
      <w:r>
        <w:rPr>
          <w:spacing w:val="19"/>
        </w:rPr>
        <w:t> </w:t>
      </w:r>
      <w:r>
        <w:rPr/>
        <w:t>York</w:t>
      </w:r>
      <w:r>
        <w:rPr>
          <w:spacing w:val="19"/>
        </w:rPr>
        <w:t> </w:t>
      </w:r>
      <w:r>
        <w:rPr/>
        <w:t>Times”,</w:t>
      </w:r>
      <w:r>
        <w:rPr>
          <w:spacing w:val="19"/>
        </w:rPr>
        <w:t> </w:t>
      </w:r>
      <w:r>
        <w:rPr/>
        <w:t>“Arizona</w:t>
      </w:r>
      <w:r>
        <w:rPr>
          <w:spacing w:val="22"/>
        </w:rPr>
        <w:t> </w:t>
      </w:r>
      <w:r>
        <w:rPr/>
        <w:t>Republic”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/>
        <w:t>“Chicago</w:t>
      </w:r>
      <w:r>
        <w:rPr>
          <w:spacing w:val="42"/>
        </w:rPr>
        <w:t> </w:t>
      </w:r>
      <w:r>
        <w:rPr/>
        <w:t>Tribune”,</w:t>
      </w:r>
      <w:r>
        <w:rPr>
          <w:spacing w:val="42"/>
        </w:rPr>
        <w:t> </w:t>
      </w:r>
      <w:r>
        <w:rPr/>
        <w:t>entre</w:t>
      </w:r>
      <w:r>
        <w:rPr>
          <w:spacing w:val="43"/>
        </w:rPr>
        <w:t> </w:t>
      </w:r>
      <w:r>
        <w:rPr/>
        <w:t>otros;</w:t>
      </w:r>
      <w:r>
        <w:rPr>
          <w:spacing w:val="42"/>
        </w:rPr>
        <w:t> </w:t>
      </w:r>
      <w:r>
        <w:rPr/>
        <w:t>adicionalmente</w:t>
      </w:r>
      <w:r>
        <w:rPr>
          <w:spacing w:val="43"/>
        </w:rPr>
        <w:t> </w:t>
      </w:r>
      <w:r>
        <w:rPr/>
        <w:t>en</w:t>
      </w:r>
      <w:r>
        <w:rPr>
          <w:spacing w:val="42"/>
        </w:rPr>
        <w:t> </w:t>
      </w:r>
      <w:r>
        <w:rPr/>
        <w:t>revistas</w:t>
      </w:r>
      <w:r>
        <w:rPr>
          <w:spacing w:val="43"/>
        </w:rPr>
        <w:t> </w:t>
      </w:r>
      <w:r>
        <w:rPr/>
        <w:t>especializadas</w:t>
      </w:r>
      <w:r>
        <w:rPr>
          <w:spacing w:val="43"/>
        </w:rPr>
        <w:t> </w:t>
      </w:r>
      <w:r>
        <w:rPr/>
        <w:t>dirigidas</w:t>
      </w:r>
      <w:r>
        <w:rPr>
          <w:spacing w:val="42"/>
        </w:rPr>
        <w:t> </w:t>
      </w:r>
      <w:r>
        <w:rPr/>
        <w:t>a</w:t>
      </w:r>
      <w:r>
        <w:rPr>
          <w:spacing w:val="21"/>
        </w:rPr>
        <w:t> </w:t>
      </w:r>
      <w:r>
        <w:rPr/>
        <w:t>segmentos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mercado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interés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destinos</w:t>
      </w:r>
      <w:r>
        <w:rPr>
          <w:spacing w:val="16"/>
        </w:rPr>
        <w:t> </w:t>
      </w:r>
      <w:r>
        <w:rPr/>
        <w:t>sudcalifornianos</w:t>
      </w:r>
      <w:r>
        <w:rPr>
          <w:spacing w:val="15"/>
        </w:rPr>
        <w:t> </w:t>
      </w:r>
      <w:r>
        <w:rPr/>
        <w:t>como</w:t>
      </w:r>
      <w:r>
        <w:rPr>
          <w:spacing w:val="15"/>
        </w:rPr>
        <w:t> </w:t>
      </w:r>
      <w:r>
        <w:rPr>
          <w:spacing w:val="-1"/>
        </w:rPr>
        <w:t>golf,</w:t>
      </w:r>
      <w:r>
        <w:rPr>
          <w:spacing w:val="15"/>
        </w:rPr>
        <w:t> </w:t>
      </w:r>
      <w:r>
        <w:rPr>
          <w:spacing w:val="-1"/>
        </w:rPr>
        <w:t>ecoturismo,</w:t>
      </w:r>
      <w:r>
        <w:rPr>
          <w:spacing w:val="15"/>
        </w:rPr>
        <w:t> </w:t>
      </w:r>
      <w:r>
        <w:rPr>
          <w:spacing w:val="-1"/>
        </w:rPr>
        <w:t>buceo,</w:t>
      </w:r>
      <w:r>
        <w:rPr>
          <w:spacing w:val="22"/>
        </w:rPr>
        <w:t> </w:t>
      </w:r>
      <w:r>
        <w:rPr/>
        <w:t>pesca</w:t>
      </w:r>
      <w:r>
        <w:rPr>
          <w:spacing w:val="19"/>
        </w:rPr>
        <w:t> </w:t>
      </w:r>
      <w:r>
        <w:rPr/>
        <w:t>deportiva</w:t>
      </w:r>
      <w:r>
        <w:rPr>
          <w:spacing w:val="20"/>
        </w:rPr>
        <w:t> </w:t>
      </w:r>
      <w:r>
        <w:rPr/>
        <w:t>y</w:t>
      </w:r>
      <w:r>
        <w:rPr>
          <w:spacing w:val="19"/>
        </w:rPr>
        <w:t> </w:t>
      </w:r>
      <w:r>
        <w:rPr/>
        <w:t>turismo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aventura,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incluyeron</w:t>
      </w:r>
      <w:r>
        <w:rPr>
          <w:spacing w:val="18"/>
        </w:rPr>
        <w:t> </w:t>
      </w:r>
      <w:r>
        <w:rPr/>
        <w:t>insertos</w:t>
      </w:r>
      <w:r>
        <w:rPr>
          <w:spacing w:val="18"/>
        </w:rPr>
        <w:t> </w:t>
      </w:r>
      <w:r>
        <w:rPr/>
        <w:t>publicitarios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publirreportajes;</w:t>
      </w:r>
      <w:r>
        <w:rPr/>
        <w:t> destacaron</w:t>
      </w:r>
      <w:r>
        <w:rPr>
          <w:spacing w:val="53"/>
        </w:rPr>
        <w:t> </w:t>
      </w:r>
      <w:r>
        <w:rPr/>
        <w:t>revistas</w:t>
      </w:r>
      <w:r>
        <w:rPr>
          <w:spacing w:val="54"/>
        </w:rPr>
        <w:t> </w:t>
      </w:r>
      <w:r>
        <w:rPr/>
        <w:t>como:</w:t>
      </w:r>
      <w:r>
        <w:rPr>
          <w:spacing w:val="53"/>
        </w:rPr>
        <w:t> </w:t>
      </w:r>
      <w:r>
        <w:rPr/>
        <w:t>“Western</w:t>
      </w:r>
      <w:r>
        <w:rPr>
          <w:spacing w:val="54"/>
        </w:rPr>
        <w:t> </w:t>
      </w:r>
      <w:r>
        <w:rPr/>
        <w:t>Outdoor</w:t>
      </w:r>
      <w:r>
        <w:rPr>
          <w:spacing w:val="53"/>
        </w:rPr>
        <w:t> </w:t>
      </w:r>
      <w:r>
        <w:rPr/>
        <w:t>News”,</w:t>
      </w:r>
      <w:r>
        <w:rPr>
          <w:spacing w:val="53"/>
        </w:rPr>
        <w:t> </w:t>
      </w:r>
      <w:r>
        <w:rPr/>
        <w:t>“Outside”,</w:t>
      </w:r>
      <w:r>
        <w:rPr>
          <w:spacing w:val="54"/>
        </w:rPr>
        <w:t> </w:t>
      </w:r>
      <w:r>
        <w:rPr/>
        <w:t>“Land</w:t>
      </w:r>
      <w:r>
        <w:rPr>
          <w:spacing w:val="51"/>
        </w:rPr>
        <w:t> </w:t>
      </w:r>
      <w:r>
        <w:rPr/>
        <w:t>Rover</w:t>
      </w:r>
      <w:r>
        <w:rPr>
          <w:spacing w:val="53"/>
        </w:rPr>
        <w:t> </w:t>
      </w:r>
      <w:r>
        <w:rPr/>
        <w:t>Life</w:t>
      </w:r>
      <w:r>
        <w:rPr>
          <w:spacing w:val="53"/>
        </w:rPr>
        <w:t> </w:t>
      </w:r>
      <w:r>
        <w:rPr/>
        <w:t>Style”,</w:t>
      </w:r>
      <w:r>
        <w:rPr>
          <w:spacing w:val="51"/>
        </w:rPr>
        <w:t> </w:t>
      </w:r>
      <w:r>
        <w:rPr/>
        <w:t>“Men´s</w:t>
      </w:r>
      <w:r>
        <w:rPr>
          <w:spacing w:val="21"/>
        </w:rPr>
        <w:t> </w:t>
      </w:r>
      <w:r>
        <w:rPr/>
        <w:t>Journal”,</w:t>
      </w:r>
      <w:r>
        <w:rPr>
          <w:spacing w:val="-1"/>
        </w:rPr>
        <w:t> </w:t>
      </w:r>
      <w:r>
        <w:rPr/>
        <w:t>“Travel</w:t>
      </w:r>
      <w:r>
        <w:rPr>
          <w:spacing w:val="-1"/>
        </w:rPr>
        <w:t> </w:t>
      </w:r>
      <w:r>
        <w:rPr/>
        <w:t>Age</w:t>
      </w:r>
      <w:r>
        <w:rPr>
          <w:spacing w:val="-1"/>
        </w:rPr>
        <w:t> </w:t>
      </w:r>
      <w:r>
        <w:rPr/>
        <w:t>West”,</w:t>
      </w:r>
      <w:r>
        <w:rPr>
          <w:spacing w:val="-1"/>
        </w:rPr>
        <w:t> entre otras.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4"/>
        <w:jc w:val="both"/>
      </w:pPr>
      <w:r>
        <w:rPr/>
        <w:t>En</w:t>
      </w:r>
      <w:r>
        <w:rPr>
          <w:spacing w:val="10"/>
        </w:rPr>
        <w:t> </w:t>
      </w:r>
      <w:r>
        <w:rPr/>
        <w:t>medios</w:t>
      </w:r>
      <w:r>
        <w:rPr>
          <w:spacing w:val="9"/>
        </w:rPr>
        <w:t> </w:t>
      </w:r>
      <w:r>
        <w:rPr/>
        <w:t>electrónicos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dio</w:t>
      </w:r>
      <w:r>
        <w:rPr>
          <w:spacing w:val="9"/>
        </w:rPr>
        <w:t> </w:t>
      </w:r>
      <w:r>
        <w:rPr/>
        <w:t>una</w:t>
      </w:r>
      <w:r>
        <w:rPr>
          <w:spacing w:val="9"/>
        </w:rPr>
        <w:t> </w:t>
      </w:r>
      <w:r>
        <w:rPr/>
        <w:t>amplia</w:t>
      </w:r>
      <w:r>
        <w:rPr>
          <w:spacing w:val="9"/>
        </w:rPr>
        <w:t> </w:t>
      </w:r>
      <w:r>
        <w:rPr/>
        <w:t>promoción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estado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través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radiodifusora</w:t>
      </w:r>
      <w:r>
        <w:rPr>
          <w:spacing w:val="9"/>
        </w:rPr>
        <w:t> </w:t>
      </w:r>
      <w:r>
        <w:rPr/>
        <w:t>“KTLA”,</w:t>
      </w:r>
      <w:r>
        <w:rPr/>
        <w:t> con</w:t>
      </w:r>
      <w:r>
        <w:rPr>
          <w:spacing w:val="27"/>
        </w:rPr>
        <w:t> </w:t>
      </w:r>
      <w:r>
        <w:rPr/>
        <w:t>cobertura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todo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Sur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California,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televisión</w:t>
      </w:r>
      <w:r>
        <w:rPr>
          <w:spacing w:val="26"/>
        </w:rPr>
        <w:t> </w:t>
      </w:r>
      <w:r>
        <w:rPr/>
        <w:t>se</w:t>
      </w:r>
      <w:r>
        <w:rPr>
          <w:spacing w:val="27"/>
        </w:rPr>
        <w:t> </w:t>
      </w:r>
      <w:r>
        <w:rPr/>
        <w:t>mantuvo</w:t>
      </w:r>
      <w:r>
        <w:rPr>
          <w:spacing w:val="27"/>
        </w:rPr>
        <w:t> </w:t>
      </w:r>
      <w:r>
        <w:rPr>
          <w:spacing w:val="-1"/>
        </w:rPr>
        <w:t>una</w:t>
      </w:r>
      <w:r>
        <w:rPr>
          <w:spacing w:val="27"/>
        </w:rPr>
        <w:t> </w:t>
      </w:r>
      <w:r>
        <w:rPr>
          <w:spacing w:val="-1"/>
        </w:rPr>
        <w:t>importante</w:t>
      </w:r>
      <w:r>
        <w:rPr>
          <w:spacing w:val="26"/>
        </w:rPr>
        <w:t> </w:t>
      </w:r>
      <w:r>
        <w:rPr>
          <w:spacing w:val="-1"/>
        </w:rPr>
        <w:t>difusión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/>
        <w:t>spots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promoción</w:t>
      </w:r>
      <w:r>
        <w:rPr>
          <w:spacing w:val="2"/>
        </w:rPr>
        <w:t> </w:t>
      </w:r>
      <w:r>
        <w:rPr/>
        <w:t>turística</w:t>
      </w:r>
      <w:r>
        <w:rPr>
          <w:spacing w:val="1"/>
        </w:rPr>
        <w:t> </w:t>
      </w:r>
      <w:r>
        <w:rPr/>
        <w:t>a través de “ESPN” en</w:t>
      </w:r>
      <w:r>
        <w:rPr>
          <w:spacing w:val="-1"/>
        </w:rPr>
        <w:t> </w:t>
      </w:r>
      <w:r>
        <w:rPr/>
        <w:t>Los</w:t>
      </w:r>
      <w:r>
        <w:rPr>
          <w:spacing w:val="1"/>
        </w:rPr>
        <w:t> </w:t>
      </w:r>
      <w:r>
        <w:rPr/>
        <w:t>Ángeles y</w:t>
      </w:r>
      <w:r>
        <w:rPr>
          <w:spacing w:val="1"/>
        </w:rPr>
        <w:t> </w:t>
      </w:r>
      <w:r>
        <w:rPr/>
        <w:t>San Diego;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igual</w:t>
      </w:r>
      <w:r>
        <w:rPr>
          <w:spacing w:val="1"/>
        </w:rPr>
        <w:t> </w:t>
      </w:r>
      <w:r>
        <w:rPr/>
        <w:t>forma destacó</w:t>
      </w:r>
      <w:r>
        <w:rPr/>
        <w:t> la</w:t>
      </w:r>
      <w:r>
        <w:rPr>
          <w:spacing w:val="1"/>
        </w:rPr>
        <w:t> </w:t>
      </w:r>
      <w:r>
        <w:rPr/>
        <w:t>difusión</w:t>
      </w:r>
      <w:r>
        <w:rPr>
          <w:spacing w:val="1"/>
        </w:rPr>
        <w:t> </w:t>
      </w:r>
      <w:r>
        <w:rPr/>
        <w:t>internacional</w:t>
      </w:r>
      <w:r>
        <w:rPr>
          <w:spacing w:val="2"/>
        </w:rPr>
        <w:t> </w:t>
      </w:r>
      <w:r>
        <w:rPr/>
        <w:t>de</w:t>
      </w:r>
      <w:r>
        <w:rPr>
          <w:spacing w:val="55"/>
        </w:rPr>
        <w:t> </w:t>
      </w:r>
      <w:r>
        <w:rPr/>
        <w:t>los destinos en internet mediante  </w:t>
      </w:r>
      <w:r>
        <w:rPr>
          <w:spacing w:val="-1"/>
        </w:rPr>
        <w:t>el</w:t>
      </w:r>
      <w:r>
        <w:rPr/>
        <w:t>  </w:t>
      </w:r>
      <w:r>
        <w:rPr>
          <w:spacing w:val="-1"/>
        </w:rPr>
        <w:t>navegador</w:t>
      </w:r>
      <w:r>
        <w:rPr/>
        <w:t>  Google,  </w:t>
      </w:r>
      <w:r>
        <w:rPr>
          <w:spacing w:val="-1"/>
        </w:rPr>
        <w:t>en</w:t>
      </w:r>
      <w:r>
        <w:rPr/>
        <w:t>  </w:t>
      </w:r>
      <w:r>
        <w:rPr>
          <w:spacing w:val="-1"/>
        </w:rPr>
        <w:t>el</w:t>
      </w:r>
      <w:r>
        <w:rPr/>
        <w:t>  sitio</w:t>
      </w:r>
      <w:r>
        <w:rPr>
          <w:spacing w:val="26"/>
        </w:rPr>
        <w:t> </w:t>
      </w:r>
      <w:r>
        <w:rPr/>
        <w:t>“Consierge.com”,</w:t>
      </w:r>
      <w:r>
        <w:rPr>
          <w:spacing w:val="24"/>
        </w:rPr>
        <w:t> </w:t>
      </w:r>
      <w:r>
        <w:rPr/>
        <w:t>que</w:t>
      </w:r>
      <w:r>
        <w:rPr>
          <w:spacing w:val="24"/>
        </w:rPr>
        <w:t> </w:t>
      </w:r>
      <w:r>
        <w:rPr/>
        <w:t>ubican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BCS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/>
        <w:t>vanguardia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estrategias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promoción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al</w:t>
      </w:r>
      <w:r>
        <w:rPr>
          <w:spacing w:val="23"/>
        </w:rPr>
        <w:t> </w:t>
      </w:r>
      <w:r>
        <w:rPr/>
        <w:t>nivel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/>
        <w:t> mejores</w:t>
      </w:r>
      <w:r>
        <w:rPr>
          <w:spacing w:val="-1"/>
        </w:rPr>
        <w:t> </w:t>
      </w:r>
      <w:r>
        <w:rPr/>
        <w:t>destinos del</w:t>
      </w:r>
      <w:r>
        <w:rPr>
          <w:spacing w:val="-1"/>
        </w:rPr>
        <w:t> </w:t>
      </w:r>
      <w:r>
        <w:rPr/>
        <w:t>mundo.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Promoción </w:t>
      </w:r>
      <w:r>
        <w:rPr/>
        <w:t>Internacional</w:t>
      </w:r>
      <w:r>
        <w:rPr>
          <w:spacing w:val="-2"/>
        </w:rPr>
        <w:t> </w:t>
      </w:r>
      <w:r>
        <w:rPr>
          <w:spacing w:val="-1"/>
        </w:rPr>
        <w:t>en </w:t>
      </w:r>
      <w:r>
        <w:rPr/>
        <w:t>Ferias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Exposiciones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5"/>
        <w:jc w:val="both"/>
      </w:pP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2009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reforzaron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acciones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promoción</w:t>
      </w:r>
      <w:r>
        <w:rPr>
          <w:spacing w:val="27"/>
        </w:rPr>
        <w:t> </w:t>
      </w:r>
      <w:r>
        <w:rPr/>
        <w:t>mediante</w:t>
      </w:r>
      <w:r>
        <w:rPr>
          <w:spacing w:val="27"/>
        </w:rPr>
        <w:t> </w:t>
      </w:r>
      <w:r>
        <w:rPr/>
        <w:t>una</w:t>
      </w:r>
      <w:r>
        <w:rPr>
          <w:spacing w:val="27"/>
        </w:rPr>
        <w:t> </w:t>
      </w:r>
      <w:r>
        <w:rPr/>
        <w:t>destacada</w:t>
      </w:r>
      <w:r>
        <w:rPr>
          <w:spacing w:val="27"/>
        </w:rPr>
        <w:t> </w:t>
      </w:r>
      <w:r>
        <w:rPr/>
        <w:t>participación</w:t>
      </w:r>
      <w:r>
        <w:rPr>
          <w:spacing w:val="27"/>
        </w:rPr>
        <w:t> </w:t>
      </w:r>
      <w:r>
        <w:rPr/>
        <w:t>en</w:t>
      </w:r>
      <w:r>
        <w:rPr>
          <w:spacing w:val="26"/>
        </w:rPr>
        <w:t> </w:t>
      </w:r>
      <w:r>
        <w:rPr/>
        <w:t>las</w:t>
      </w:r>
      <w:r>
        <w:rPr/>
        <w:t> ferias</w:t>
      </w:r>
      <w:r>
        <w:rPr>
          <w:spacing w:val="35"/>
        </w:rPr>
        <w:t> </w:t>
      </w:r>
      <w:r>
        <w:rPr/>
        <w:t>turísticas</w:t>
      </w:r>
      <w:r>
        <w:rPr>
          <w:spacing w:val="36"/>
        </w:rPr>
        <w:t> </w:t>
      </w:r>
      <w:r>
        <w:rPr/>
        <w:t>más</w:t>
      </w:r>
      <w:r>
        <w:rPr>
          <w:spacing w:val="35"/>
        </w:rPr>
        <w:t> </w:t>
      </w:r>
      <w:r>
        <w:rPr/>
        <w:t>importantes</w:t>
      </w:r>
      <w:r>
        <w:rPr>
          <w:spacing w:val="37"/>
        </w:rPr>
        <w:t> </w:t>
      </w:r>
      <w:r>
        <w:rPr/>
        <w:t>en</w:t>
      </w:r>
      <w:r>
        <w:rPr>
          <w:spacing w:val="36"/>
        </w:rPr>
        <w:t> </w:t>
      </w:r>
      <w:r>
        <w:rPr/>
        <w:t>el</w:t>
      </w:r>
      <w:r>
        <w:rPr>
          <w:spacing w:val="35"/>
        </w:rPr>
        <w:t> </w:t>
      </w:r>
      <w:r>
        <w:rPr>
          <w:spacing w:val="-1"/>
        </w:rPr>
        <w:t>ámbito</w:t>
      </w:r>
      <w:r>
        <w:rPr>
          <w:spacing w:val="37"/>
        </w:rPr>
        <w:t> </w:t>
      </w:r>
      <w:r>
        <w:rPr/>
        <w:t>mundial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/>
        <w:t>nacional,</w:t>
      </w:r>
      <w:r>
        <w:rPr>
          <w:spacing w:val="36"/>
        </w:rPr>
        <w:t> </w:t>
      </w:r>
      <w:r>
        <w:rPr/>
        <w:t>donde</w:t>
      </w:r>
      <w:r>
        <w:rPr>
          <w:spacing w:val="34"/>
        </w:rPr>
        <w:t> </w:t>
      </w:r>
      <w:r>
        <w:rPr/>
        <w:t>se</w:t>
      </w:r>
      <w:r>
        <w:rPr>
          <w:spacing w:val="35"/>
        </w:rPr>
        <w:t> </w:t>
      </w:r>
      <w:r>
        <w:rPr/>
        <w:t>establecieron</w:t>
      </w:r>
      <w:r>
        <w:rPr>
          <w:spacing w:val="25"/>
        </w:rPr>
        <w:t> </w:t>
      </w:r>
      <w:r>
        <w:rPr/>
        <w:t>negociaciones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estrecharon</w:t>
      </w:r>
      <w:r>
        <w:rPr>
          <w:spacing w:val="-1"/>
        </w:rPr>
        <w:t> </w:t>
      </w:r>
      <w:r>
        <w:rPr/>
        <w:t>lazos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colaboración</w:t>
      </w:r>
      <w:r>
        <w:rPr>
          <w:spacing w:val="-2"/>
        </w:rPr>
        <w:t> </w:t>
      </w:r>
      <w:r>
        <w:rPr/>
        <w:t>en beneficio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sector</w:t>
      </w:r>
      <w:r>
        <w:rPr>
          <w:spacing w:val="-2"/>
        </w:rPr>
        <w:t> </w:t>
      </w:r>
      <w:r>
        <w:rPr/>
        <w:t>turístico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estado,</w:t>
      </w:r>
      <w:r>
        <w:rPr>
          <w:spacing w:val="-2"/>
        </w:rPr>
        <w:t> </w:t>
      </w:r>
      <w:r>
        <w:rPr/>
        <w:t>con</w:t>
      </w:r>
      <w:r>
        <w:rPr/>
        <w:t> directivos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importantes</w:t>
      </w:r>
      <w:r>
        <w:rPr>
          <w:spacing w:val="2"/>
        </w:rPr>
        <w:t> </w:t>
      </w:r>
      <w:r>
        <w:rPr/>
        <w:t>agencias</w:t>
      </w:r>
      <w:r>
        <w:rPr>
          <w:spacing w:val="1"/>
        </w:rPr>
        <w:t> </w:t>
      </w:r>
      <w:r>
        <w:rPr/>
        <w:t>de viajes y operadores</w:t>
      </w:r>
      <w:r>
        <w:rPr>
          <w:spacing w:val="1"/>
        </w:rPr>
        <w:t> </w:t>
      </w:r>
      <w:r>
        <w:rPr/>
        <w:t>turísticos especializados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segmentos</w:t>
      </w:r>
      <w:r>
        <w:rPr/>
        <w:t> de</w:t>
      </w:r>
      <w:r>
        <w:rPr>
          <w:spacing w:val="5"/>
        </w:rPr>
        <w:t> </w:t>
      </w:r>
      <w:r>
        <w:rPr/>
        <w:t>congresos,</w:t>
      </w:r>
      <w:r>
        <w:rPr>
          <w:spacing w:val="5"/>
        </w:rPr>
        <w:t> </w:t>
      </w:r>
      <w:r>
        <w:rPr/>
        <w:t>gastronomía,</w:t>
      </w:r>
      <w:r>
        <w:rPr>
          <w:spacing w:val="5"/>
        </w:rPr>
        <w:t> </w:t>
      </w:r>
      <w:r>
        <w:rPr/>
        <w:t>turismo</w:t>
      </w:r>
      <w:r>
        <w:rPr>
          <w:spacing w:val="4"/>
        </w:rPr>
        <w:t> </w:t>
      </w:r>
      <w:r>
        <w:rPr/>
        <w:t>premiun,</w:t>
      </w:r>
      <w:r>
        <w:rPr>
          <w:spacing w:val="5"/>
        </w:rPr>
        <w:t> </w:t>
      </w:r>
      <w:r>
        <w:rPr/>
        <w:t>cultural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rural;</w:t>
      </w:r>
      <w:r>
        <w:rPr>
          <w:spacing w:val="5"/>
        </w:rPr>
        <w:t> </w:t>
      </w:r>
      <w:r>
        <w:rPr/>
        <w:t>además</w:t>
      </w:r>
      <w:r>
        <w:rPr>
          <w:spacing w:val="5"/>
        </w:rPr>
        <w:t> </w:t>
      </w:r>
      <w:r>
        <w:rPr/>
        <w:t>con</w:t>
      </w:r>
      <w:r>
        <w:rPr>
          <w:spacing w:val="4"/>
        </w:rPr>
        <w:t> </w:t>
      </w:r>
      <w:r>
        <w:rPr/>
        <w:t>líneas</w:t>
      </w:r>
      <w:r>
        <w:rPr>
          <w:spacing w:val="4"/>
        </w:rPr>
        <w:t> </w:t>
      </w:r>
      <w:r>
        <w:rPr/>
        <w:t>aéreas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de</w:t>
      </w:r>
      <w:r>
        <w:rPr>
          <w:spacing w:val="21"/>
        </w:rPr>
        <w:t> </w:t>
      </w:r>
      <w:r>
        <w:rPr/>
        <w:t>cruceros,</w:t>
      </w:r>
      <w:r>
        <w:rPr>
          <w:spacing w:val="9"/>
        </w:rPr>
        <w:t> </w:t>
      </w:r>
      <w:r>
        <w:rPr/>
        <w:t>inversionistas</w:t>
      </w:r>
      <w:r>
        <w:rPr>
          <w:spacing w:val="10"/>
        </w:rPr>
        <w:t> </w:t>
      </w:r>
      <w:r>
        <w:rPr/>
        <w:t>y</w:t>
      </w:r>
      <w:r>
        <w:rPr>
          <w:spacing w:val="9"/>
        </w:rPr>
        <w:t> </w:t>
      </w:r>
      <w:r>
        <w:rPr/>
        <w:t>desarrolladores,</w:t>
      </w:r>
      <w:r>
        <w:rPr>
          <w:spacing w:val="10"/>
        </w:rPr>
        <w:t> </w:t>
      </w:r>
      <w:r>
        <w:rPr/>
        <w:t>medios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comunicación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sí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una</w:t>
      </w:r>
      <w:r>
        <w:rPr>
          <w:spacing w:val="8"/>
        </w:rPr>
        <w:t> </w:t>
      </w:r>
      <w:r>
        <w:rPr/>
        <w:t>amplia</w:t>
      </w:r>
      <w:r>
        <w:rPr>
          <w:spacing w:val="8"/>
        </w:rPr>
        <w:t> </w:t>
      </w:r>
      <w:r>
        <w:rPr/>
        <w:t>gama</w:t>
      </w:r>
      <w:r>
        <w:rPr>
          <w:spacing w:val="8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empresas </w:t>
      </w:r>
      <w:r>
        <w:rPr/>
        <w:t>vinculadas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la actividad</w:t>
      </w:r>
      <w:r>
        <w:rPr/>
        <w:t> turística.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Para</w:t>
      </w:r>
      <w:r>
        <w:rPr>
          <w:spacing w:val="3"/>
        </w:rPr>
        <w:t> </w:t>
      </w:r>
      <w:r>
        <w:rPr/>
        <w:t>reforzar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promoción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Europa,</w:t>
      </w:r>
      <w:r>
        <w:rPr>
          <w:spacing w:val="3"/>
        </w:rPr>
        <w:t> </w:t>
      </w:r>
      <w:r>
        <w:rPr/>
        <w:t>se</w:t>
      </w:r>
      <w:r>
        <w:rPr>
          <w:spacing w:val="2"/>
        </w:rPr>
        <w:t> </w:t>
      </w:r>
      <w:r>
        <w:rPr/>
        <w:t>participó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“Feria</w:t>
      </w:r>
      <w:r>
        <w:rPr>
          <w:spacing w:val="2"/>
        </w:rPr>
        <w:t> </w:t>
      </w:r>
      <w:r>
        <w:rPr/>
        <w:t>Internacional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Turismo</w:t>
      </w:r>
      <w:r>
        <w:rPr>
          <w:spacing w:val="1"/>
        </w:rPr>
        <w:t> </w:t>
      </w:r>
      <w:r>
        <w:rPr/>
        <w:t>–FITUR-”</w:t>
      </w:r>
      <w:r>
        <w:rPr>
          <w:spacing w:val="2"/>
        </w:rPr>
        <w:t> </w:t>
      </w:r>
      <w:r>
        <w:rPr/>
        <w:t>de</w:t>
      </w:r>
      <w:r>
        <w:rPr/>
        <w:t> Madrid,</w:t>
      </w:r>
      <w:r>
        <w:rPr>
          <w:spacing w:val="2"/>
        </w:rPr>
        <w:t> </w:t>
      </w:r>
      <w:r>
        <w:rPr/>
        <w:t>España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“Bolsa</w:t>
      </w:r>
      <w:r>
        <w:rPr>
          <w:spacing w:val="2"/>
        </w:rPr>
        <w:t> </w:t>
      </w:r>
      <w:r>
        <w:rPr/>
        <w:t>Internacional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Turismo”,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/>
        <w:t>Milán,</w:t>
      </w:r>
      <w:r>
        <w:rPr>
          <w:spacing w:val="1"/>
        </w:rPr>
        <w:t> </w:t>
      </w:r>
      <w:r>
        <w:rPr/>
        <w:t>Italia;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/>
        <w:t>tanto</w:t>
      </w:r>
      <w:r>
        <w:rPr>
          <w:spacing w:val="1"/>
        </w:rPr>
        <w:t> </w:t>
      </w:r>
      <w:r>
        <w:rPr>
          <w:spacing w:val="-1"/>
        </w:rPr>
        <w:t>que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los</w:t>
      </w:r>
      <w:r>
        <w:rPr/>
        <w:t> Estados</w:t>
      </w:r>
      <w:r>
        <w:rPr>
          <w:spacing w:val="26"/>
        </w:rPr>
        <w:t> </w:t>
      </w:r>
      <w:r>
        <w:rPr/>
        <w:t>Unidos,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promoción</w:t>
      </w:r>
      <w:r>
        <w:rPr>
          <w:spacing w:val="8"/>
        </w:rPr>
        <w:t> </w:t>
      </w:r>
      <w:r>
        <w:rPr/>
        <w:t>estuvo</w:t>
      </w:r>
      <w:r>
        <w:rPr>
          <w:spacing w:val="8"/>
        </w:rPr>
        <w:t> </w:t>
      </w:r>
      <w:r>
        <w:rPr/>
        <w:t>orientada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Costa</w:t>
      </w:r>
      <w:r>
        <w:rPr>
          <w:spacing w:val="9"/>
        </w:rPr>
        <w:t> </w:t>
      </w:r>
      <w:r>
        <w:rPr/>
        <w:t>Este,</w:t>
      </w:r>
      <w:r>
        <w:rPr>
          <w:spacing w:val="8"/>
        </w:rPr>
        <w:t> </w:t>
      </w:r>
      <w:r>
        <w:rPr/>
        <w:t>principal</w:t>
      </w:r>
      <w:r>
        <w:rPr>
          <w:spacing w:val="8"/>
        </w:rPr>
        <w:t> </w:t>
      </w:r>
      <w:r>
        <w:rPr/>
        <w:t>mercado</w:t>
      </w:r>
      <w:r>
        <w:rPr>
          <w:spacing w:val="6"/>
        </w:rPr>
        <w:t> </w:t>
      </w:r>
      <w:r>
        <w:rPr/>
        <w:t>turístico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Baja</w:t>
      </w:r>
      <w:r>
        <w:rPr>
          <w:spacing w:val="6"/>
        </w:rPr>
        <w:t> </w:t>
      </w:r>
      <w:r>
        <w:rPr/>
        <w:t>California</w:t>
      </w:r>
      <w:r>
        <w:rPr/>
        <w:t> Sur,</w:t>
      </w:r>
      <w:r>
        <w:rPr>
          <w:spacing w:val="22"/>
        </w:rPr>
        <w:t> </w:t>
      </w:r>
      <w:r>
        <w:rPr/>
        <w:t>participando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ferias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exposiciones</w:t>
      </w:r>
      <w:r>
        <w:rPr>
          <w:spacing w:val="22"/>
        </w:rPr>
        <w:t> </w:t>
      </w:r>
      <w:r>
        <w:rPr/>
        <w:t>enfocadas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nichos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mercado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pesca</w:t>
      </w:r>
      <w:r>
        <w:rPr>
          <w:spacing w:val="21"/>
        </w:rPr>
        <w:t> </w:t>
      </w:r>
      <w:r>
        <w:rPr/>
        <w:t>deportiva,</w:t>
      </w:r>
      <w:r>
        <w:rPr>
          <w:spacing w:val="21"/>
        </w:rPr>
        <w:t> </w:t>
      </w:r>
      <w:r>
        <w:rPr/>
        <w:t>buceo</w:t>
      </w:r>
      <w:r>
        <w:rPr>
          <w:spacing w:val="55"/>
        </w:rPr>
        <w:t> </w:t>
      </w:r>
      <w:r>
        <w:rPr/>
        <w:t>y  turismo  de  aventura,  destacó  la  </w:t>
      </w:r>
      <w:r>
        <w:rPr>
          <w:spacing w:val="-1"/>
        </w:rPr>
        <w:t>participación</w:t>
      </w:r>
      <w:r>
        <w:rPr/>
        <w:t>  </w:t>
      </w:r>
      <w:r>
        <w:rPr>
          <w:spacing w:val="-1"/>
        </w:rPr>
        <w:t>en</w:t>
      </w:r>
      <w:r>
        <w:rPr/>
        <w:t>  </w:t>
      </w:r>
      <w:r>
        <w:rPr>
          <w:spacing w:val="-1"/>
        </w:rPr>
        <w:t>el</w:t>
      </w:r>
      <w:r>
        <w:rPr>
          <w:spacing w:val="55"/>
        </w:rPr>
        <w:t> </w:t>
      </w:r>
      <w:r>
        <w:rPr>
          <w:spacing w:val="-1"/>
        </w:rPr>
        <w:t>“International</w:t>
      </w:r>
      <w:r>
        <w:rPr>
          <w:spacing w:val="54"/>
        </w:rPr>
        <w:t> </w:t>
      </w:r>
      <w:r>
        <w:rPr/>
        <w:t>Sport</w:t>
      </w:r>
      <w:r>
        <w:rPr>
          <w:spacing w:val="55"/>
        </w:rPr>
        <w:t> </w:t>
      </w:r>
      <w:r>
        <w:rPr/>
        <w:t>Exhibition”,</w:t>
      </w:r>
      <w:r>
        <w:rPr>
          <w:spacing w:val="55"/>
        </w:rPr>
        <w:t> </w:t>
      </w:r>
      <w:r>
        <w:rPr>
          <w:spacing w:val="-1"/>
        </w:rPr>
        <w:t>de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1.059999pt;margin-top:102.660004pt;width:164.3pt;height:451.45pt;mso-position-horizontal-relative:page;mso-position-vertical-relative:page;z-index:5536" coordorigin="421,2053" coordsize="3286,9029">
            <v:group style="position:absolute;left:1940;top:2060;width:2;height:1872" coordorigin="1940,2060" coordsize="2,1872">
              <v:shape style="position:absolute;left:1940;top:2060;width:2;height:1872" coordorigin="1940,2060" coordsize="0,1872" path="m1940,2060l1940,3932e" filled="false" stroked="true" strokeweight=".72pt" strokecolor="#969696">
                <v:path arrowok="t"/>
              </v:shape>
            </v:group>
            <v:group style="position:absolute;left:1940;top:5830;width:2;height:2057" coordorigin="1940,5830" coordsize="2,2057">
              <v:shape style="position:absolute;left:1940;top:5830;width:2;height:2057" coordorigin="1940,5830" coordsize="0,2057" path="m1940,5830l1940,7886e" filled="false" stroked="true" strokeweight=".72pt" strokecolor="#969696">
                <v:path arrowok="t"/>
              </v:shape>
            </v:group>
            <v:group style="position:absolute;left:428;top:3925;width:2876;height:1912" coordorigin="428,3925" coordsize="2876,1912">
              <v:shape style="position:absolute;left:428;top:3925;width:2876;height:1912" coordorigin="428,3925" coordsize="2876,1912" path="m428,3925l428,5837,3304,5837,3304,3925,428,3925xe" filled="false" stroked="true" strokeweight=".72pt" strokecolor="#f7b909">
                <v:path arrowok="t"/>
              </v:shape>
            </v:group>
            <v:group style="position:absolute;left:436;top:3932;width:2862;height:1898" coordorigin="436,3932" coordsize="2862,1898">
              <v:shape style="position:absolute;left:436;top:3932;width:2862;height:1898" coordorigin="436,3932" coordsize="2862,1898" path="m3298,3932l3298,5830,436,5830,436,3932,3298,3932xe" filled="true" fillcolor="#f7b909" stroked="false">
                <v:path arrowok="t"/>
                <v:fill type="solid"/>
              </v:shape>
              <v:shape style="position:absolute;left:496;top:3992;width:2862;height:1897" type="#_x0000_t75" stroked="false">
                <v:imagedata r:id="rId236" o:title=""/>
              </v:shape>
            </v:group>
            <v:group style="position:absolute;left:488;top:3985;width:2876;height:1912" coordorigin="488,3985" coordsize="2876,1912">
              <v:shape style="position:absolute;left:488;top:3985;width:2876;height:1912" coordorigin="488,3985" coordsize="2876,1912" path="m488,3985l488,5897,3364,5897,3364,3985,488,3985xe" filled="false" stroked="true" strokeweight=".72pt" strokecolor="#ffffff">
                <v:path arrowok="t"/>
              </v:shape>
            </v:group>
            <v:group style="position:absolute;left:1940;top:10064;width:2;height:1011" coordorigin="1940,10064" coordsize="2,1011">
              <v:shape style="position:absolute;left:1940;top:10064;width:2;height:1011" coordorigin="1940,10064" coordsize="0,1011" path="m1940,10064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48;top:7879;width:2876;height:2193" coordorigin="548,7879" coordsize="2876,2193">
              <v:shape style="position:absolute;left:548;top:7879;width:2876;height:2193" coordorigin="548,7879" coordsize="2876,2193" path="m548,7879l548,10072,3424,10072,3424,7879,548,7879xe" filled="false" stroked="true" strokeweight=".72pt" strokecolor="#f7b909">
                <v:path arrowok="t"/>
              </v:shape>
            </v:group>
            <v:group style="position:absolute;left:556;top:7886;width:2862;height:2178" coordorigin="556,7886" coordsize="2862,2178">
              <v:shape style="position:absolute;left:556;top:7886;width:2862;height:2178" coordorigin="556,7886" coordsize="2862,2178" path="m3418,7886l3418,10064,556,10064,556,7886,3418,7886xe" filled="true" fillcolor="#f7b909" stroked="false">
                <v:path arrowok="t"/>
                <v:fill type="solid"/>
              </v:shape>
              <v:shape style="position:absolute;left:496;top:7826;width:2862;height:2178" type="#_x0000_t75" stroked="false">
                <v:imagedata r:id="rId237" o:title=""/>
              </v:shape>
            </v:group>
            <v:group style="position:absolute;left:488;top:7819;width:2876;height:2193" coordorigin="488,7819" coordsize="2876,2193">
              <v:shape style="position:absolute;left:488;top:7819;width:2876;height:2193" coordorigin="488,7819" coordsize="2876,2193" path="m488,7819l488,10012,3364,10012,3364,7819,488,7819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648" w:right="573"/>
        <w:jc w:val="both"/>
      </w:pPr>
      <w:r>
        <w:rPr/>
        <w:t>Phoenix,</w:t>
      </w:r>
      <w:r>
        <w:rPr>
          <w:spacing w:val="19"/>
        </w:rPr>
        <w:t> </w:t>
      </w:r>
      <w:r>
        <w:rPr/>
        <w:t>Arizona;</w:t>
      </w:r>
      <w:r>
        <w:rPr>
          <w:spacing w:val="19"/>
        </w:rPr>
        <w:t> </w:t>
      </w:r>
      <w:r>
        <w:rPr/>
        <w:t>“Dema</w:t>
      </w:r>
      <w:r>
        <w:rPr>
          <w:spacing w:val="20"/>
        </w:rPr>
        <w:t> </w:t>
      </w:r>
      <w:r>
        <w:rPr/>
        <w:t>Show”,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Orlando,</w:t>
      </w:r>
      <w:r>
        <w:rPr>
          <w:spacing w:val="19"/>
        </w:rPr>
        <w:t> </w:t>
      </w:r>
      <w:r>
        <w:rPr/>
        <w:t>Florida;</w:t>
      </w:r>
      <w:r>
        <w:rPr>
          <w:spacing w:val="19"/>
        </w:rPr>
        <w:t> </w:t>
      </w:r>
      <w:r>
        <w:rPr/>
        <w:t>el</w:t>
      </w:r>
      <w:r>
        <w:rPr>
          <w:spacing w:val="20"/>
        </w:rPr>
        <w:t> </w:t>
      </w:r>
      <w:r>
        <w:rPr/>
        <w:t>“Sports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Travel”</w:t>
      </w:r>
      <w:r>
        <w:rPr>
          <w:spacing w:val="19"/>
        </w:rPr>
        <w:t> </w:t>
      </w:r>
      <w:r>
        <w:rPr/>
        <w:t>y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“Scuba</w:t>
      </w:r>
      <w:r>
        <w:rPr>
          <w:spacing w:val="20"/>
        </w:rPr>
        <w:t> </w:t>
      </w:r>
      <w:r>
        <w:rPr/>
        <w:t>Show”,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Long </w:t>
      </w:r>
      <w:r>
        <w:rPr/>
        <w:t>Beach,</w:t>
      </w:r>
      <w:r>
        <w:rPr>
          <w:spacing w:val="-1"/>
        </w:rPr>
        <w:t> California,</w:t>
      </w:r>
      <w:r>
        <w:rPr/>
        <w:t> </w:t>
      </w:r>
      <w:r>
        <w:rPr>
          <w:spacing w:val="-1"/>
        </w:rPr>
        <w:t>entre otros.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648" w:right="0"/>
        <w:jc w:val="both"/>
        <w:rPr>
          <w:b w:val="0"/>
          <w:bCs w:val="0"/>
        </w:rPr>
      </w:pPr>
      <w:r>
        <w:rPr>
          <w:spacing w:val="-1"/>
        </w:rPr>
        <w:t>Promoción Nacional</w:t>
      </w:r>
      <w:r>
        <w:rPr/>
        <w:t> </w:t>
      </w:r>
      <w:r>
        <w:rPr>
          <w:spacing w:val="-1"/>
        </w:rPr>
        <w:t>en </w:t>
      </w:r>
      <w:r>
        <w:rPr/>
        <w:t>Ferias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Exposiciones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648" w:right="573"/>
        <w:jc w:val="both"/>
      </w:pPr>
      <w:r>
        <w:rPr/>
        <w:t>El</w:t>
      </w:r>
      <w:r>
        <w:rPr>
          <w:spacing w:val="22"/>
        </w:rPr>
        <w:t> </w:t>
      </w:r>
      <w:r>
        <w:rPr/>
        <w:t>mercado</w:t>
      </w:r>
      <w:r>
        <w:rPr>
          <w:spacing w:val="22"/>
        </w:rPr>
        <w:t> </w:t>
      </w:r>
      <w:r>
        <w:rPr/>
        <w:t>nacional</w:t>
      </w:r>
      <w:r>
        <w:rPr>
          <w:spacing w:val="22"/>
        </w:rPr>
        <w:t> </w:t>
      </w:r>
      <w:r>
        <w:rPr/>
        <w:t>es</w:t>
      </w:r>
      <w:r>
        <w:rPr>
          <w:spacing w:val="22"/>
        </w:rPr>
        <w:t> </w:t>
      </w:r>
      <w:r>
        <w:rPr/>
        <w:t>un</w:t>
      </w:r>
      <w:r>
        <w:rPr>
          <w:spacing w:val="22"/>
        </w:rPr>
        <w:t> </w:t>
      </w:r>
      <w:r>
        <w:rPr/>
        <w:t>segmento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gran</w:t>
      </w:r>
      <w:r>
        <w:rPr>
          <w:spacing w:val="22"/>
        </w:rPr>
        <w:t> </w:t>
      </w:r>
      <w:r>
        <w:rPr/>
        <w:t>importancia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destinos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estado;</w:t>
      </w:r>
      <w:r>
        <w:rPr>
          <w:spacing w:val="21"/>
        </w:rPr>
        <w:t> </w:t>
      </w:r>
      <w:r>
        <w:rPr/>
        <w:t>por</w:t>
      </w:r>
      <w:r>
        <w:rPr>
          <w:spacing w:val="21"/>
        </w:rPr>
        <w:t> </w:t>
      </w:r>
      <w:r>
        <w:rPr/>
        <w:t>lo</w:t>
      </w:r>
      <w:r>
        <w:rPr>
          <w:spacing w:val="21"/>
        </w:rPr>
        <w:t> </w:t>
      </w:r>
      <w:r>
        <w:rPr/>
        <w:t>que</w:t>
      </w:r>
      <w:r>
        <w:rPr/>
        <w:t> año</w:t>
      </w:r>
      <w:r>
        <w:rPr>
          <w:spacing w:val="35"/>
        </w:rPr>
        <w:t> </w:t>
      </w:r>
      <w:r>
        <w:rPr/>
        <w:t>con</w:t>
      </w:r>
      <w:r>
        <w:rPr>
          <w:spacing w:val="36"/>
        </w:rPr>
        <w:t> </w:t>
      </w:r>
      <w:r>
        <w:rPr/>
        <w:t>año</w:t>
      </w:r>
      <w:r>
        <w:rPr>
          <w:spacing w:val="35"/>
        </w:rPr>
        <w:t> </w:t>
      </w:r>
      <w:r>
        <w:rPr/>
        <w:t>se</w:t>
      </w:r>
      <w:r>
        <w:rPr>
          <w:spacing w:val="36"/>
        </w:rPr>
        <w:t> </w:t>
      </w:r>
      <w:r>
        <w:rPr/>
        <w:t>realizan</w:t>
      </w:r>
      <w:r>
        <w:rPr>
          <w:spacing w:val="36"/>
        </w:rPr>
        <w:t> </w:t>
      </w:r>
      <w:r>
        <w:rPr/>
        <w:t>acciones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promoción</w:t>
      </w:r>
      <w:r>
        <w:rPr>
          <w:spacing w:val="35"/>
        </w:rPr>
        <w:t> </w:t>
      </w:r>
      <w:r>
        <w:rPr/>
        <w:t>en</w:t>
      </w:r>
      <w:r>
        <w:rPr>
          <w:spacing w:val="35"/>
        </w:rPr>
        <w:t> </w:t>
      </w:r>
      <w:r>
        <w:rPr/>
        <w:t>eventos</w:t>
      </w:r>
      <w:r>
        <w:rPr>
          <w:spacing w:val="35"/>
        </w:rPr>
        <w:t> </w:t>
      </w:r>
      <w:r>
        <w:rPr/>
        <w:t>tales</w:t>
      </w:r>
      <w:r>
        <w:rPr>
          <w:spacing w:val="33"/>
        </w:rPr>
        <w:t> </w:t>
      </w:r>
      <w:r>
        <w:rPr/>
        <w:t>como</w:t>
      </w:r>
      <w:r>
        <w:rPr>
          <w:spacing w:val="34"/>
        </w:rPr>
        <w:t> </w:t>
      </w:r>
      <w:r>
        <w:rPr/>
        <w:t>el</w:t>
      </w:r>
      <w:r>
        <w:rPr>
          <w:spacing w:val="33"/>
        </w:rPr>
        <w:t> </w:t>
      </w:r>
      <w:r>
        <w:rPr/>
        <w:t>“Tianguis</w:t>
      </w:r>
      <w:r>
        <w:rPr>
          <w:spacing w:val="34"/>
        </w:rPr>
        <w:t> </w:t>
      </w:r>
      <w:r>
        <w:rPr/>
        <w:t>Turístico</w:t>
      </w:r>
      <w:r>
        <w:rPr>
          <w:spacing w:val="34"/>
        </w:rPr>
        <w:t> </w:t>
      </w:r>
      <w:r>
        <w:rPr/>
        <w:t>de</w:t>
      </w:r>
      <w:r>
        <w:rPr/>
        <w:t> Acapulco”,</w:t>
      </w:r>
      <w:r>
        <w:rPr>
          <w:spacing w:val="18"/>
        </w:rPr>
        <w:t> </w:t>
      </w:r>
      <w:r>
        <w:rPr/>
        <w:t>considerado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más</w:t>
      </w:r>
      <w:r>
        <w:rPr>
          <w:spacing w:val="18"/>
        </w:rPr>
        <w:t> </w:t>
      </w:r>
      <w:r>
        <w:rPr/>
        <w:t>importante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/>
        <w:t>industria</w:t>
      </w:r>
      <w:r>
        <w:rPr>
          <w:spacing w:val="17"/>
        </w:rPr>
        <w:t> </w:t>
      </w:r>
      <w:r>
        <w:rPr/>
        <w:t>turística</w:t>
      </w:r>
      <w:r>
        <w:rPr>
          <w:spacing w:val="16"/>
        </w:rPr>
        <w:t> </w:t>
      </w:r>
      <w:r>
        <w:rPr/>
        <w:t>nacional,</w:t>
      </w:r>
      <w:r>
        <w:rPr>
          <w:spacing w:val="17"/>
        </w:rPr>
        <w:t> </w:t>
      </w:r>
      <w:r>
        <w:rPr/>
        <w:t>donde</w:t>
      </w:r>
      <w:r>
        <w:rPr>
          <w:spacing w:val="17"/>
        </w:rPr>
        <w:t> </w:t>
      </w:r>
      <w:r>
        <w:rPr/>
        <w:t>concurren</w:t>
      </w:r>
      <w:r>
        <w:rPr/>
        <w:t> prestadores de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nacionales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internacionales.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5"/>
        <w:jc w:val="both"/>
      </w:pPr>
      <w:r>
        <w:rPr/>
        <w:t>En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48"/>
        </w:rPr>
        <w:t> </w:t>
      </w:r>
      <w:r>
        <w:rPr>
          <w:spacing w:val="-1"/>
        </w:rPr>
        <w:t>2009</w:t>
      </w:r>
      <w:r>
        <w:rPr>
          <w:spacing w:val="47"/>
        </w:rPr>
        <w:t> </w:t>
      </w:r>
      <w:r>
        <w:rPr/>
        <w:t>fue</w:t>
      </w:r>
      <w:r>
        <w:rPr>
          <w:spacing w:val="47"/>
        </w:rPr>
        <w:t> </w:t>
      </w:r>
      <w:r>
        <w:rPr/>
        <w:t>muy</w:t>
      </w:r>
      <w:r>
        <w:rPr>
          <w:spacing w:val="48"/>
        </w:rPr>
        <w:t> </w:t>
      </w:r>
      <w:r>
        <w:rPr/>
        <w:t>relevante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1"/>
        </w:rPr>
        <w:t>participaron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/>
        <w:t>la</w:t>
      </w:r>
      <w:r>
        <w:rPr>
          <w:spacing w:val="48"/>
        </w:rPr>
        <w:t> </w:t>
      </w:r>
      <w:r>
        <w:rPr/>
        <w:t>representación</w:t>
      </w:r>
      <w:r>
        <w:rPr>
          <w:spacing w:val="45"/>
        </w:rPr>
        <w:t> </w:t>
      </w:r>
      <w:r>
        <w:rPr/>
        <w:t>del</w:t>
      </w:r>
      <w:r>
        <w:rPr>
          <w:spacing w:val="47"/>
        </w:rPr>
        <w:t> </w:t>
      </w:r>
      <w:r>
        <w:rPr/>
        <w:t>estado</w:t>
      </w:r>
      <w:r>
        <w:rPr>
          <w:spacing w:val="46"/>
        </w:rPr>
        <w:t> </w:t>
      </w:r>
      <w:r>
        <w:rPr/>
        <w:t>integrada</w:t>
      </w:r>
      <w:r>
        <w:rPr>
          <w:spacing w:val="47"/>
        </w:rPr>
        <w:t> </w:t>
      </w:r>
      <w:r>
        <w:rPr/>
        <w:t>por</w:t>
      </w:r>
      <w:r>
        <w:rPr>
          <w:spacing w:val="47"/>
        </w:rPr>
        <w:t> </w:t>
      </w:r>
      <w:r>
        <w:rPr/>
        <w:t>los</w:t>
      </w:r>
      <w:r>
        <w:rPr>
          <w:spacing w:val="26"/>
        </w:rPr>
        <w:t> </w:t>
      </w:r>
      <w:r>
        <w:rPr/>
        <w:t>Fideicomisos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Promoción</w:t>
      </w:r>
      <w:r>
        <w:rPr>
          <w:spacing w:val="7"/>
        </w:rPr>
        <w:t> </w:t>
      </w:r>
      <w:r>
        <w:rPr/>
        <w:t>Turística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/>
        <w:t>Estado</w:t>
      </w:r>
      <w:r>
        <w:rPr>
          <w:spacing w:val="8"/>
        </w:rPr>
        <w:t> </w:t>
      </w:r>
      <w:r>
        <w:rPr/>
        <w:t>y</w:t>
      </w:r>
      <w:r>
        <w:rPr>
          <w:spacing w:val="6"/>
        </w:rPr>
        <w:t> </w:t>
      </w:r>
      <w:r>
        <w:rPr/>
        <w:t>Municipios,</w:t>
      </w:r>
      <w:r>
        <w:rPr>
          <w:spacing w:val="7"/>
        </w:rPr>
        <w:t> </w:t>
      </w:r>
      <w:r>
        <w:rPr/>
        <w:t>empresarios,</w:t>
      </w:r>
      <w:r>
        <w:rPr>
          <w:spacing w:val="7"/>
        </w:rPr>
        <w:t> </w:t>
      </w:r>
      <w:r>
        <w:rPr/>
        <w:t>prestadores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servicios</w:t>
      </w:r>
      <w:r>
        <w:rPr/>
        <w:t> e</w:t>
      </w:r>
      <w:r>
        <w:rPr>
          <w:spacing w:val="11"/>
        </w:rPr>
        <w:t> </w:t>
      </w:r>
      <w:r>
        <w:rPr/>
        <w:t>inversionistas;</w:t>
      </w:r>
      <w:r>
        <w:rPr>
          <w:spacing w:val="12"/>
        </w:rPr>
        <w:t> </w:t>
      </w:r>
      <w:r>
        <w:rPr/>
        <w:t>al</w:t>
      </w:r>
      <w:r>
        <w:rPr>
          <w:spacing w:val="11"/>
        </w:rPr>
        <w:t> </w:t>
      </w:r>
      <w:r>
        <w:rPr/>
        <w:t>contar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uno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stands</w:t>
      </w:r>
      <w:r>
        <w:rPr>
          <w:spacing w:val="11"/>
        </w:rPr>
        <w:t> </w:t>
      </w:r>
      <w:r>
        <w:rPr/>
        <w:t>más</w:t>
      </w:r>
      <w:r>
        <w:rPr>
          <w:spacing w:val="12"/>
        </w:rPr>
        <w:t> </w:t>
      </w:r>
      <w:r>
        <w:rPr/>
        <w:t>atractivos,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/>
        <w:t>recibió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visita</w:t>
      </w:r>
      <w:r>
        <w:rPr>
          <w:spacing w:val="11"/>
        </w:rPr>
        <w:t> </w:t>
      </w:r>
      <w:r>
        <w:rPr/>
        <w:t>en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mesas</w:t>
      </w:r>
      <w:r>
        <w:rPr>
          <w:spacing w:val="10"/>
        </w:rPr>
        <w:t> </w:t>
      </w:r>
      <w:r>
        <w:rPr/>
        <w:t>de</w:t>
      </w:r>
      <w:r>
        <w:rPr/>
        <w:t> trabajo</w:t>
      </w:r>
      <w:r>
        <w:rPr>
          <w:spacing w:val="52"/>
        </w:rPr>
        <w:t> </w:t>
      </w:r>
      <w:r>
        <w:rPr/>
        <w:t>y</w:t>
      </w:r>
      <w:r>
        <w:rPr>
          <w:spacing w:val="54"/>
        </w:rPr>
        <w:t> </w:t>
      </w:r>
      <w:r>
        <w:rPr/>
        <w:t>negociación</w:t>
      </w:r>
      <w:r>
        <w:rPr>
          <w:spacing w:val="53"/>
        </w:rPr>
        <w:t> </w:t>
      </w:r>
      <w:r>
        <w:rPr/>
        <w:t>de</w:t>
      </w:r>
      <w:r>
        <w:rPr>
          <w:spacing w:val="52"/>
        </w:rPr>
        <w:t> </w:t>
      </w:r>
      <w:r>
        <w:rPr/>
        <w:t>un</w:t>
      </w:r>
      <w:r>
        <w:rPr>
          <w:spacing w:val="52"/>
        </w:rPr>
        <w:t> </w:t>
      </w:r>
      <w:r>
        <w:rPr/>
        <w:t>gran</w:t>
      </w:r>
      <w:r>
        <w:rPr>
          <w:spacing w:val="52"/>
        </w:rPr>
        <w:t> </w:t>
      </w:r>
      <w:r>
        <w:rPr/>
        <w:t>número</w:t>
      </w:r>
      <w:r>
        <w:rPr>
          <w:spacing w:val="53"/>
        </w:rPr>
        <w:t> </w:t>
      </w:r>
      <w:r>
        <w:rPr/>
        <w:t>de</w:t>
      </w:r>
      <w:r>
        <w:rPr>
          <w:spacing w:val="51"/>
        </w:rPr>
        <w:t> </w:t>
      </w:r>
      <w:r>
        <w:rPr/>
        <w:t>empresas</w:t>
      </w:r>
      <w:r>
        <w:rPr>
          <w:spacing w:val="55"/>
        </w:rPr>
        <w:t> </w:t>
      </w:r>
      <w:r>
        <w:rPr/>
        <w:t>de</w:t>
      </w:r>
      <w:r>
        <w:rPr>
          <w:spacing w:val="52"/>
        </w:rPr>
        <w:t> </w:t>
      </w:r>
      <w:r>
        <w:rPr/>
        <w:t>servicios</w:t>
      </w:r>
      <w:r>
        <w:rPr>
          <w:spacing w:val="51"/>
        </w:rPr>
        <w:t> </w:t>
      </w:r>
      <w:r>
        <w:rPr/>
        <w:t>turísticos,</w:t>
      </w:r>
      <w:r>
        <w:rPr>
          <w:spacing w:val="52"/>
        </w:rPr>
        <w:t> </w:t>
      </w:r>
      <w:r>
        <w:rPr/>
        <w:t>con</w:t>
      </w:r>
      <w:r>
        <w:rPr>
          <w:spacing w:val="51"/>
        </w:rPr>
        <w:t> </w:t>
      </w:r>
      <w:r>
        <w:rPr/>
        <w:t>quienes</w:t>
      </w:r>
      <w:r>
        <w:rPr>
          <w:spacing w:val="53"/>
        </w:rPr>
        <w:t> </w:t>
      </w:r>
      <w:r>
        <w:rPr/>
        <w:t>se</w:t>
      </w:r>
      <w:r>
        <w:rPr/>
        <w:t> alcanzaron importantes acuerdos en</w:t>
      </w:r>
      <w:r>
        <w:rPr>
          <w:spacing w:val="-1"/>
        </w:rPr>
        <w:t> </w:t>
      </w:r>
      <w:r>
        <w:rPr/>
        <w:t>beneficio</w:t>
      </w:r>
      <w:r>
        <w:rPr>
          <w:spacing w:val="-1"/>
        </w:rPr>
        <w:t> del </w:t>
      </w:r>
      <w:r>
        <w:rPr/>
        <w:t>sector</w:t>
      </w:r>
      <w:r>
        <w:rPr>
          <w:spacing w:val="-1"/>
        </w:rPr>
        <w:t> </w:t>
      </w:r>
      <w:r>
        <w:rPr/>
        <w:t>turístico</w:t>
      </w:r>
      <w:r>
        <w:rPr>
          <w:spacing w:val="-1"/>
        </w:rPr>
        <w:t> del estado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4"/>
        <w:jc w:val="both"/>
      </w:pPr>
      <w:r>
        <w:rPr/>
        <w:t>Como</w:t>
      </w:r>
      <w:r>
        <w:rPr>
          <w:spacing w:val="48"/>
        </w:rPr>
        <w:t> </w:t>
      </w:r>
      <w:r>
        <w:rPr/>
        <w:t>parte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las</w:t>
      </w:r>
      <w:r>
        <w:rPr>
          <w:spacing w:val="49"/>
        </w:rPr>
        <w:t> </w:t>
      </w:r>
      <w:r>
        <w:rPr/>
        <w:t>estrategias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promoción</w:t>
      </w:r>
      <w:r>
        <w:rPr>
          <w:spacing w:val="49"/>
        </w:rPr>
        <w:t> </w:t>
      </w:r>
      <w:r>
        <w:rPr/>
        <w:t>nacional,</w:t>
      </w:r>
      <w:r>
        <w:rPr>
          <w:spacing w:val="48"/>
        </w:rPr>
        <w:t> </w:t>
      </w:r>
      <w:r>
        <w:rPr/>
        <w:t>se</w:t>
      </w:r>
      <w:r>
        <w:rPr>
          <w:spacing w:val="49"/>
        </w:rPr>
        <w:t> </w:t>
      </w:r>
      <w:r>
        <w:rPr/>
        <w:t>han</w:t>
      </w:r>
      <w:r>
        <w:rPr>
          <w:spacing w:val="49"/>
        </w:rPr>
        <w:t> </w:t>
      </w:r>
      <w:r>
        <w:rPr/>
        <w:t>afianzado</w:t>
      </w:r>
      <w:r>
        <w:rPr>
          <w:spacing w:val="48"/>
        </w:rPr>
        <w:t> </w:t>
      </w:r>
      <w:r>
        <w:rPr/>
        <w:t>con</w:t>
      </w:r>
      <w:r>
        <w:rPr>
          <w:spacing w:val="49"/>
        </w:rPr>
        <w:t> </w:t>
      </w:r>
      <w:r>
        <w:rPr/>
        <w:t>la</w:t>
      </w:r>
      <w:r>
        <w:rPr>
          <w:spacing w:val="47"/>
        </w:rPr>
        <w:t> </w:t>
      </w:r>
      <w:r>
        <w:rPr/>
        <w:t>concurrencia</w:t>
      </w:r>
      <w:r>
        <w:rPr>
          <w:spacing w:val="47"/>
        </w:rPr>
        <w:t> </w:t>
      </w:r>
      <w:r>
        <w:rPr/>
        <w:t>a</w:t>
      </w:r>
      <w:r>
        <w:rPr>
          <w:spacing w:val="21"/>
        </w:rPr>
        <w:t> </w:t>
      </w:r>
      <w:r>
        <w:rPr/>
        <w:t>eventos</w:t>
      </w:r>
      <w:r>
        <w:rPr>
          <w:spacing w:val="36"/>
        </w:rPr>
        <w:t> </w:t>
      </w:r>
      <w:r>
        <w:rPr/>
        <w:t>como</w:t>
      </w:r>
      <w:r>
        <w:rPr>
          <w:spacing w:val="37"/>
        </w:rPr>
        <w:t> </w:t>
      </w:r>
      <w:r>
        <w:rPr/>
        <w:t>las</w:t>
      </w:r>
      <w:r>
        <w:rPr>
          <w:spacing w:val="36"/>
        </w:rPr>
        <w:t> </w:t>
      </w:r>
      <w:r>
        <w:rPr/>
        <w:t>“Presencias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Baja</w:t>
      </w:r>
      <w:r>
        <w:rPr>
          <w:spacing w:val="36"/>
        </w:rPr>
        <w:t> </w:t>
      </w:r>
      <w:r>
        <w:rPr/>
        <w:t>California</w:t>
      </w:r>
      <w:r>
        <w:rPr>
          <w:spacing w:val="37"/>
        </w:rPr>
        <w:t> </w:t>
      </w:r>
      <w:r>
        <w:rPr/>
        <w:t>Sur”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las</w:t>
      </w:r>
      <w:r>
        <w:rPr>
          <w:spacing w:val="36"/>
        </w:rPr>
        <w:t> </w:t>
      </w:r>
      <w:r>
        <w:rPr/>
        <w:t>ciudades</w:t>
      </w:r>
      <w:r>
        <w:rPr>
          <w:spacing w:val="34"/>
        </w:rPr>
        <w:t> </w:t>
      </w:r>
      <w:r>
        <w:rPr/>
        <w:t>de</w:t>
      </w:r>
      <w:r>
        <w:rPr>
          <w:spacing w:val="36"/>
        </w:rPr>
        <w:t> </w:t>
      </w:r>
      <w:r>
        <w:rPr/>
        <w:t>Guadalajara,</w:t>
      </w:r>
      <w:r>
        <w:rPr>
          <w:spacing w:val="34"/>
        </w:rPr>
        <w:t> </w:t>
      </w:r>
      <w:r>
        <w:rPr/>
        <w:t>México</w:t>
      </w:r>
      <w:r>
        <w:rPr>
          <w:spacing w:val="36"/>
        </w:rPr>
        <w:t> </w:t>
      </w:r>
      <w:r>
        <w:rPr/>
        <w:t>y</w:t>
      </w:r>
      <w:r>
        <w:rPr/>
        <w:t> Culiacán.</w:t>
      </w:r>
      <w:r>
        <w:rPr>
          <w:spacing w:val="3"/>
        </w:rPr>
        <w:t> </w:t>
      </w:r>
      <w:r>
        <w:rPr/>
        <w:t>Eventos</w:t>
      </w:r>
      <w:r>
        <w:rPr>
          <w:spacing w:val="3"/>
        </w:rPr>
        <w:t> </w:t>
      </w:r>
      <w:r>
        <w:rPr/>
        <w:t>donde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logró</w:t>
      </w:r>
      <w:r>
        <w:rPr>
          <w:spacing w:val="3"/>
        </w:rPr>
        <w:t> </w:t>
      </w:r>
      <w:r>
        <w:rPr/>
        <w:t>congregar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más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600</w:t>
      </w:r>
      <w:r>
        <w:rPr>
          <w:spacing w:val="3"/>
        </w:rPr>
        <w:t> </w:t>
      </w:r>
      <w:r>
        <w:rPr/>
        <w:t>agentes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viajes,</w:t>
      </w:r>
      <w:r>
        <w:rPr>
          <w:spacing w:val="3"/>
        </w:rPr>
        <w:t> </w:t>
      </w:r>
      <w:r>
        <w:rPr/>
        <w:t>operadores</w:t>
      </w:r>
      <w:r>
        <w:rPr>
          <w:spacing w:val="3"/>
        </w:rPr>
        <w:t> </w:t>
      </w:r>
      <w:r>
        <w:rPr/>
        <w:t>turísticos</w:t>
      </w:r>
      <w:r>
        <w:rPr>
          <w:spacing w:val="2"/>
        </w:rPr>
        <w:t> </w:t>
      </w:r>
      <w:r>
        <w:rPr/>
        <w:t>y</w:t>
      </w:r>
      <w:r>
        <w:rPr/>
        <w:t> medios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comunicación,</w:t>
      </w:r>
      <w:r>
        <w:rPr>
          <w:spacing w:val="-1"/>
        </w:rPr>
        <w:t> </w:t>
      </w:r>
      <w:r>
        <w:rPr/>
        <w:t>obteniendo su</w:t>
      </w:r>
      <w:r>
        <w:rPr>
          <w:spacing w:val="-1"/>
        </w:rPr>
        <w:t> </w:t>
      </w:r>
      <w:r>
        <w:rPr/>
        <w:t>apoyo</w:t>
      </w:r>
      <w:r>
        <w:rPr>
          <w:spacing w:val="-1"/>
        </w:rPr>
        <w:t> </w:t>
      </w:r>
      <w:r>
        <w:rPr/>
        <w:t>incondicional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promoción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destinos.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648" w:right="0"/>
        <w:jc w:val="both"/>
        <w:rPr>
          <w:b w:val="0"/>
          <w:bCs w:val="0"/>
        </w:rPr>
      </w:pPr>
      <w:r>
        <w:rPr>
          <w:spacing w:val="-1"/>
        </w:rPr>
        <w:t>B.C.S. Destino con </w:t>
      </w:r>
      <w:r>
        <w:rPr/>
        <w:t>Gran</w:t>
      </w:r>
      <w:r>
        <w:rPr>
          <w:spacing w:val="-1"/>
        </w:rPr>
        <w:t> Potencial </w:t>
      </w:r>
      <w:r>
        <w:rPr/>
        <w:t>para</w:t>
      </w:r>
      <w:r>
        <w:rPr>
          <w:spacing w:val="-1"/>
        </w:rPr>
        <w:t> el Desarrollo</w:t>
      </w:r>
      <w:r>
        <w:rPr/>
        <w:t> Turístico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648" w:right="574"/>
        <w:jc w:val="both"/>
      </w:pPr>
      <w:r>
        <w:rPr/>
        <w:t>Baja</w:t>
      </w:r>
      <w:r>
        <w:rPr>
          <w:spacing w:val="35"/>
        </w:rPr>
        <w:t> </w:t>
      </w:r>
      <w:r>
        <w:rPr/>
        <w:t>California</w:t>
      </w:r>
      <w:r>
        <w:rPr>
          <w:spacing w:val="36"/>
        </w:rPr>
        <w:t> </w:t>
      </w:r>
      <w:r>
        <w:rPr/>
        <w:t>Sur,</w:t>
      </w:r>
      <w:r>
        <w:rPr>
          <w:spacing w:val="35"/>
        </w:rPr>
        <w:t> </w:t>
      </w:r>
      <w:r>
        <w:rPr/>
        <w:t>por</w:t>
      </w:r>
      <w:r>
        <w:rPr>
          <w:spacing w:val="36"/>
        </w:rPr>
        <w:t> </w:t>
      </w:r>
      <w:r>
        <w:rPr/>
        <w:t>sus</w:t>
      </w:r>
      <w:r>
        <w:rPr>
          <w:spacing w:val="36"/>
        </w:rPr>
        <w:t> </w:t>
      </w:r>
      <w:r>
        <w:rPr/>
        <w:t>grandes</w:t>
      </w:r>
      <w:r>
        <w:rPr>
          <w:spacing w:val="35"/>
        </w:rPr>
        <w:t> </w:t>
      </w:r>
      <w:r>
        <w:rPr/>
        <w:t>riquezas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/>
        <w:t>atractivos</w:t>
      </w:r>
      <w:r>
        <w:rPr>
          <w:spacing w:val="36"/>
        </w:rPr>
        <w:t> </w:t>
      </w:r>
      <w:r>
        <w:rPr/>
        <w:t>naturales,</w:t>
      </w:r>
      <w:r>
        <w:rPr>
          <w:spacing w:val="36"/>
        </w:rPr>
        <w:t> </w:t>
      </w:r>
      <w:r>
        <w:rPr/>
        <w:t>se</w:t>
      </w:r>
      <w:r>
        <w:rPr>
          <w:spacing w:val="33"/>
        </w:rPr>
        <w:t> </w:t>
      </w:r>
      <w:r>
        <w:rPr/>
        <w:t>ha</w:t>
      </w:r>
      <w:r>
        <w:rPr>
          <w:spacing w:val="34"/>
        </w:rPr>
        <w:t> </w:t>
      </w:r>
      <w:r>
        <w:rPr/>
        <w:t>consolidado</w:t>
      </w:r>
      <w:r>
        <w:rPr>
          <w:spacing w:val="33"/>
        </w:rPr>
        <w:t> </w:t>
      </w:r>
      <w:r>
        <w:rPr/>
        <w:t>como</w:t>
      </w:r>
      <w:r>
        <w:rPr>
          <w:spacing w:val="34"/>
        </w:rPr>
        <w:t> </w:t>
      </w:r>
      <w:r>
        <w:rPr/>
        <w:t>un</w:t>
      </w:r>
      <w:r>
        <w:rPr/>
        <w:t> destino</w:t>
      </w:r>
      <w:r>
        <w:rPr>
          <w:spacing w:val="39"/>
        </w:rPr>
        <w:t> </w:t>
      </w:r>
      <w:r>
        <w:rPr/>
        <w:t>predilecto</w:t>
      </w:r>
      <w:r>
        <w:rPr>
          <w:spacing w:val="40"/>
        </w:rPr>
        <w:t> </w:t>
      </w:r>
      <w:r>
        <w:rPr/>
        <w:t>de</w:t>
      </w:r>
      <w:r>
        <w:rPr>
          <w:spacing w:val="38"/>
        </w:rPr>
        <w:t> </w:t>
      </w:r>
      <w:r>
        <w:rPr/>
        <w:t>los</w:t>
      </w:r>
      <w:r>
        <w:rPr>
          <w:spacing w:val="39"/>
        </w:rPr>
        <w:t> </w:t>
      </w:r>
      <w:r>
        <w:rPr/>
        <w:t>más</w:t>
      </w:r>
      <w:r>
        <w:rPr>
          <w:spacing w:val="39"/>
        </w:rPr>
        <w:t> </w:t>
      </w:r>
      <w:r>
        <w:rPr/>
        <w:t>importantes</w:t>
      </w:r>
      <w:r>
        <w:rPr>
          <w:spacing w:val="39"/>
        </w:rPr>
        <w:t> </w:t>
      </w:r>
      <w:r>
        <w:rPr>
          <w:spacing w:val="-1"/>
        </w:rPr>
        <w:t>inversionistas</w:t>
      </w:r>
      <w:r>
        <w:rPr>
          <w:spacing w:val="39"/>
        </w:rPr>
        <w:t> </w:t>
      </w:r>
      <w:r>
        <w:rPr/>
        <w:t>y</w:t>
      </w:r>
      <w:r>
        <w:rPr>
          <w:spacing w:val="37"/>
        </w:rPr>
        <w:t> </w:t>
      </w:r>
      <w:r>
        <w:rPr/>
        <w:t>desarrolladores</w:t>
      </w:r>
      <w:r>
        <w:rPr>
          <w:spacing w:val="39"/>
        </w:rPr>
        <w:t> </w:t>
      </w:r>
      <w:r>
        <w:rPr/>
        <w:t>turísticos</w:t>
      </w:r>
      <w:r>
        <w:rPr>
          <w:spacing w:val="37"/>
        </w:rPr>
        <w:t> </w:t>
      </w:r>
      <w:r>
        <w:rPr/>
        <w:t>nacionales</w:t>
      </w:r>
      <w:r>
        <w:rPr>
          <w:spacing w:val="37"/>
        </w:rPr>
        <w:t> </w:t>
      </w:r>
      <w:r>
        <w:rPr/>
        <w:t>e</w:t>
      </w:r>
      <w:r>
        <w:rPr>
          <w:spacing w:val="26"/>
        </w:rPr>
        <w:t> </w:t>
      </w:r>
      <w:r>
        <w:rPr/>
        <w:t>internacionales, 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construcción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complejos</w:t>
      </w:r>
      <w:r>
        <w:rPr>
          <w:spacing w:val="-1"/>
        </w:rPr>
        <w:t> </w:t>
      </w:r>
      <w:r>
        <w:rPr/>
        <w:t>turísticos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inmobiliarios.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648" w:right="573"/>
        <w:jc w:val="both"/>
      </w:pPr>
      <w:r>
        <w:rPr/>
        <w:t>A</w:t>
      </w:r>
      <w:r>
        <w:rPr>
          <w:spacing w:val="13"/>
        </w:rPr>
        <w:t> </w:t>
      </w:r>
      <w:r>
        <w:rPr/>
        <w:t>través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Secretaría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Turismo,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otorgó</w:t>
      </w:r>
      <w:r>
        <w:rPr>
          <w:spacing w:val="13"/>
        </w:rPr>
        <w:t> </w:t>
      </w:r>
      <w:r>
        <w:rPr/>
        <w:t>atención</w:t>
      </w:r>
      <w:r>
        <w:rPr>
          <w:spacing w:val="14"/>
        </w:rPr>
        <w:t> </w:t>
      </w:r>
      <w:r>
        <w:rPr/>
        <w:t>personalizada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inversionistas,</w:t>
      </w:r>
      <w:r>
        <w:rPr/>
        <w:t> brindándoles</w:t>
      </w:r>
      <w:r>
        <w:rPr>
          <w:spacing w:val="21"/>
        </w:rPr>
        <w:t> </w:t>
      </w:r>
      <w:r>
        <w:rPr/>
        <w:t>asesorías</w:t>
      </w:r>
      <w:r>
        <w:rPr>
          <w:spacing w:val="21"/>
        </w:rPr>
        <w:t> </w:t>
      </w:r>
      <w:r>
        <w:rPr/>
        <w:t>y</w:t>
      </w:r>
      <w:r>
        <w:rPr>
          <w:spacing w:val="20"/>
        </w:rPr>
        <w:t> </w:t>
      </w:r>
      <w:r>
        <w:rPr/>
        <w:t>apoyo</w:t>
      </w:r>
      <w:r>
        <w:rPr>
          <w:spacing w:val="20"/>
        </w:rPr>
        <w:t> </w:t>
      </w:r>
      <w:r>
        <w:rPr/>
        <w:t>referente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trámites</w:t>
      </w:r>
      <w:r>
        <w:rPr>
          <w:spacing w:val="20"/>
        </w:rPr>
        <w:t> </w:t>
      </w:r>
      <w:r>
        <w:rPr/>
        <w:t>requeridos,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llevar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buen</w:t>
      </w:r>
      <w:r>
        <w:rPr>
          <w:spacing w:val="20"/>
        </w:rPr>
        <w:t> </w:t>
      </w:r>
      <w:r>
        <w:rPr/>
        <w:t>término</w:t>
      </w:r>
      <w:r>
        <w:rPr>
          <w:spacing w:val="19"/>
        </w:rPr>
        <w:t> </w:t>
      </w:r>
      <w:r>
        <w:rPr/>
        <w:t>sus</w:t>
      </w:r>
      <w:r>
        <w:rPr>
          <w:spacing w:val="21"/>
        </w:rPr>
        <w:t> </w:t>
      </w:r>
      <w:r>
        <w:rPr/>
        <w:t>proyectos;</w:t>
      </w:r>
      <w:r>
        <w:rPr>
          <w:spacing w:val="15"/>
        </w:rPr>
        <w:t> </w:t>
      </w:r>
      <w:r>
        <w:rPr/>
        <w:t>actualmente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dispone</w:t>
      </w:r>
      <w:r>
        <w:rPr>
          <w:spacing w:val="15"/>
        </w:rPr>
        <w:t> </w:t>
      </w:r>
      <w:r>
        <w:rPr/>
        <w:t>de </w:t>
      </w:r>
      <w:r>
        <w:rPr>
          <w:spacing w:val="29"/>
        </w:rPr>
        <w:t> </w:t>
      </w:r>
      <w:r>
        <w:rPr/>
        <w:t>desarrollos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alta</w:t>
      </w:r>
      <w:r>
        <w:rPr>
          <w:spacing w:val="15"/>
        </w:rPr>
        <w:t> </w:t>
      </w:r>
      <w:r>
        <w:rPr/>
        <w:t>plusvalía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garantizan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consolidación</w:t>
      </w:r>
    </w:p>
    <w:p>
      <w:pPr>
        <w:spacing w:after="0" w:line="287" w:lineRule="auto"/>
        <w:jc w:val="both"/>
        <w:sectPr>
          <w:pgSz w:w="15840" w:h="12240" w:orient="landscape"/>
          <w:pgMar w:header="709" w:footer="958" w:top="1880" w:bottom="1020" w:left="32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9.659973pt;margin-top:104.639999pt;width:147.5pt;height:448.45pt;mso-position-horizontal-relative:page;mso-position-vertical-relative:page;z-index:5560" coordorigin="12193,2093" coordsize="2950,8969">
            <v:group style="position:absolute;left:13700;top:2100;width:2;height:2265" coordorigin="13700,2100" coordsize="2,2265">
              <v:shape style="position:absolute;left:13700;top:2100;width:2;height:2265" coordorigin="13700,2100" coordsize="0,2265" path="m13700,2100l13700,4364e" filled="false" stroked="true" strokeweight=".72pt" strokecolor="#969696">
                <v:path arrowok="t"/>
              </v:shape>
            </v:group>
            <v:group style="position:absolute;left:13700;top:6506;width:2;height:4548" coordorigin="13700,6506" coordsize="2,4548">
              <v:shape style="position:absolute;left:13700;top:6506;width:2;height:4548" coordorigin="13700,6506" coordsize="0,4548" path="m13700,6506l13700,11054e" filled="false" stroked="true" strokeweight=".72pt" strokecolor="#969696">
                <v:path arrowok="t"/>
              </v:shape>
            </v:group>
            <v:group style="position:absolute;left:12200;top:4357;width:2876;height:2157" coordorigin="12200,4357" coordsize="2876,2157">
              <v:shape style="position:absolute;left:12200;top:4357;width:2876;height:2157" coordorigin="12200,4357" coordsize="2876,2157" path="m12200,4357l12200,6514,15076,6514,15076,4357,12200,4357xe" filled="false" stroked="true" strokeweight=".72pt" strokecolor="#f7b909">
                <v:path arrowok="t"/>
              </v:shape>
            </v:group>
            <v:group style="position:absolute;left:12208;top:4364;width:2862;height:2142" coordorigin="12208,4364" coordsize="2862,2142">
              <v:shape style="position:absolute;left:12208;top:4364;width:2862;height:2142" coordorigin="12208,4364" coordsize="2862,2142" path="m15070,4364l15070,6506,12208,6506,12208,4364,15070,4364xe" filled="true" fillcolor="#f7b909" stroked="false">
                <v:path arrowok="t"/>
                <v:fill type="solid"/>
              </v:shape>
              <v:shape style="position:absolute;left:12268;top:4424;width:2862;height:2142" type="#_x0000_t75" stroked="false">
                <v:imagedata r:id="rId238" o:title=""/>
              </v:shape>
            </v:group>
            <v:group style="position:absolute;left:12260;top:4417;width:2876;height:2157" coordorigin="12260,4417" coordsize="2876,2157">
              <v:shape style="position:absolute;left:12260;top:4417;width:2876;height:2157" coordorigin="12260,4417" coordsize="2876,2157" path="m12260,4417l12260,6574,15136,6574,15136,4417,12260,441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 w:hanging="1"/>
        <w:jc w:val="both"/>
      </w:pPr>
      <w:r>
        <w:rPr/>
        <w:t>del</w:t>
      </w:r>
      <w:r>
        <w:rPr>
          <w:spacing w:val="24"/>
        </w:rPr>
        <w:t> </w:t>
      </w:r>
      <w:r>
        <w:rPr/>
        <w:t>sector</w:t>
      </w:r>
      <w:r>
        <w:rPr>
          <w:spacing w:val="24"/>
        </w:rPr>
        <w:t> </w:t>
      </w:r>
      <w:r>
        <w:rPr/>
        <w:t>turístico</w:t>
      </w:r>
      <w:r>
        <w:rPr>
          <w:spacing w:val="24"/>
        </w:rPr>
        <w:t> </w:t>
      </w:r>
      <w:r>
        <w:rPr/>
        <w:t>del</w:t>
      </w:r>
      <w:r>
        <w:rPr>
          <w:spacing w:val="24"/>
        </w:rPr>
        <w:t> </w:t>
      </w:r>
      <w:r>
        <w:rPr/>
        <w:t>estado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/>
        <w:t>corto,</w:t>
      </w:r>
      <w:r>
        <w:rPr>
          <w:spacing w:val="23"/>
        </w:rPr>
        <w:t> </w:t>
      </w:r>
      <w:r>
        <w:rPr/>
        <w:t>mediano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largo</w:t>
      </w:r>
      <w:r>
        <w:rPr>
          <w:spacing w:val="23"/>
        </w:rPr>
        <w:t> </w:t>
      </w:r>
      <w:r>
        <w:rPr/>
        <w:t>plazo;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consecuentes</w:t>
      </w:r>
      <w:r>
        <w:rPr>
          <w:spacing w:val="23"/>
        </w:rPr>
        <w:t> </w:t>
      </w:r>
      <w:r>
        <w:rPr/>
        <w:t>beneficios</w:t>
      </w:r>
      <w:r>
        <w:rPr>
          <w:spacing w:val="24"/>
        </w:rPr>
        <w:t> </w:t>
      </w:r>
      <w:r>
        <w:rPr/>
        <w:t>económicos y</w:t>
      </w:r>
      <w:r>
        <w:rPr>
          <w:spacing w:val="-1"/>
        </w:rPr>
        <w:t> </w:t>
      </w:r>
      <w:r>
        <w:rPr/>
        <w:t>sociales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habitantes de</w:t>
      </w:r>
      <w:r>
        <w:rPr>
          <w:spacing w:val="-1"/>
        </w:rPr>
        <w:t> </w:t>
      </w:r>
      <w:r>
        <w:rPr/>
        <w:t>Baja</w:t>
      </w:r>
      <w:r>
        <w:rPr>
          <w:spacing w:val="-1"/>
        </w:rPr>
        <w:t> </w:t>
      </w:r>
      <w:r>
        <w:rPr/>
        <w:t>California Sur.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-1"/>
        </w:rPr>
        <w:t> el </w:t>
      </w:r>
      <w:r>
        <w:rPr/>
        <w:t>Municipio</w:t>
      </w:r>
      <w:r>
        <w:rPr>
          <w:spacing w:val="-1"/>
        </w:rPr>
        <w:t> de La </w:t>
      </w:r>
      <w:r>
        <w:rPr/>
        <w:t>Paz,</w:t>
      </w:r>
      <w:r>
        <w:rPr>
          <w:spacing w:val="-1"/>
        </w:rPr>
        <w:t> durante el 2009 </w:t>
      </w:r>
      <w:r>
        <w:rPr/>
        <w:t>se</w:t>
      </w:r>
      <w:r>
        <w:rPr>
          <w:spacing w:val="-2"/>
        </w:rPr>
        <w:t> </w:t>
      </w:r>
      <w:r>
        <w:rPr/>
        <w:t>iniciaron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continuaron</w:t>
      </w:r>
      <w:r>
        <w:rPr>
          <w:spacing w:val="-2"/>
        </w:rPr>
        <w:t> </w:t>
      </w:r>
      <w:r>
        <w:rPr/>
        <w:t>16</w:t>
      </w:r>
      <w:r>
        <w:rPr>
          <w:spacing w:val="-2"/>
        </w:rPr>
        <w:t> </w:t>
      </w:r>
      <w:r>
        <w:rPr/>
        <w:t>proyectos;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Cabos</w:t>
      </w:r>
      <w:r>
        <w:rPr>
          <w:spacing w:val="-2"/>
        </w:rPr>
        <w:t> </w:t>
      </w:r>
      <w:r>
        <w:rPr/>
        <w:t>18;</w:t>
      </w:r>
      <w:r>
        <w:rPr>
          <w:spacing w:val="30"/>
        </w:rPr>
        <w:t> </w:t>
      </w:r>
      <w:r>
        <w:rPr/>
        <w:t>en Loreto</w:t>
      </w:r>
      <w:r>
        <w:rPr>
          <w:spacing w:val="1"/>
        </w:rPr>
        <w:t> </w:t>
      </w:r>
      <w:r>
        <w:rPr/>
        <w:t>7 y en Mulegé 3; sumando así</w:t>
      </w:r>
      <w:r>
        <w:rPr>
          <w:spacing w:val="1"/>
        </w:rPr>
        <w:t> </w:t>
      </w:r>
      <w:r>
        <w:rPr/>
        <w:t>44 proyectos, 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tiene</w:t>
      </w:r>
      <w:r>
        <w:rPr>
          <w:spacing w:val="-1"/>
        </w:rPr>
        <w:t> </w:t>
      </w:r>
      <w:r>
        <w:rPr/>
        <w:t>estimado se</w:t>
      </w:r>
      <w:r>
        <w:rPr>
          <w:spacing w:val="-1"/>
        </w:rPr>
        <w:t> </w:t>
      </w:r>
      <w:r>
        <w:rPr/>
        <w:t>desarrollarán en</w:t>
      </w:r>
      <w:r>
        <w:rPr>
          <w:spacing w:val="-1"/>
        </w:rPr>
        <w:t> </w:t>
      </w:r>
      <w:r>
        <w:rPr/>
        <w:t>una</w:t>
      </w:r>
      <w:r>
        <w:rPr/>
        <w:t> extensión</w:t>
      </w:r>
      <w:r>
        <w:rPr>
          <w:spacing w:val="14"/>
        </w:rPr>
        <w:t> </w:t>
      </w:r>
      <w:r>
        <w:rPr/>
        <w:t>territorial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30</w:t>
      </w:r>
      <w:r>
        <w:rPr>
          <w:spacing w:val="13"/>
        </w:rPr>
        <w:t> </w:t>
      </w:r>
      <w:r>
        <w:rPr/>
        <w:t>mil</w:t>
      </w:r>
      <w:r>
        <w:rPr>
          <w:spacing w:val="13"/>
        </w:rPr>
        <w:t> </w:t>
      </w:r>
      <w:r>
        <w:rPr/>
        <w:t>287</w:t>
      </w:r>
      <w:r>
        <w:rPr>
          <w:spacing w:val="13"/>
        </w:rPr>
        <w:t> </w:t>
      </w:r>
      <w:r>
        <w:rPr/>
        <w:t>hectáreas,</w:t>
      </w:r>
      <w:r>
        <w:rPr>
          <w:spacing w:val="14"/>
        </w:rPr>
        <w:t> </w:t>
      </w:r>
      <w:r>
        <w:rPr/>
        <w:t>y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crearán</w:t>
      </w:r>
      <w:r>
        <w:rPr>
          <w:spacing w:val="12"/>
        </w:rPr>
        <w:t> </w:t>
      </w:r>
      <w:r>
        <w:rPr/>
        <w:t>31</w:t>
      </w:r>
      <w:r>
        <w:rPr>
          <w:spacing w:val="12"/>
        </w:rPr>
        <w:t> </w:t>
      </w:r>
      <w:r>
        <w:rPr/>
        <w:t>mil</w:t>
      </w:r>
      <w:r>
        <w:rPr>
          <w:spacing w:val="12"/>
        </w:rPr>
        <w:t> </w:t>
      </w:r>
      <w:r>
        <w:rPr/>
        <w:t>139</w:t>
      </w:r>
      <w:r>
        <w:rPr>
          <w:spacing w:val="12"/>
        </w:rPr>
        <w:t> </w:t>
      </w:r>
      <w:r>
        <w:rPr/>
        <w:t>unidades</w:t>
      </w:r>
      <w:r>
        <w:rPr/>
        <w:t> </w:t>
      </w:r>
      <w:r>
        <w:rPr>
          <w:spacing w:val="-1"/>
        </w:rPr>
        <w:t>inmobiliarias</w:t>
      </w:r>
      <w:r>
        <w:rPr>
          <w:spacing w:val="38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36</w:t>
      </w:r>
      <w:r>
        <w:rPr>
          <w:spacing w:val="38"/>
        </w:rPr>
        <w:t> </w:t>
      </w:r>
      <w:r>
        <w:rPr/>
        <w:t>mil</w:t>
      </w:r>
      <w:r>
        <w:rPr>
          <w:spacing w:val="39"/>
        </w:rPr>
        <w:t> </w:t>
      </w:r>
      <w:r>
        <w:rPr>
          <w:spacing w:val="-1"/>
        </w:rPr>
        <w:t>523</w:t>
      </w:r>
      <w:r>
        <w:rPr>
          <w:spacing w:val="39"/>
        </w:rPr>
        <w:t> </w:t>
      </w:r>
      <w:r>
        <w:rPr>
          <w:spacing w:val="-1"/>
        </w:rPr>
        <w:t>unidades</w:t>
      </w:r>
      <w:r>
        <w:rPr>
          <w:spacing w:val="38"/>
        </w:rPr>
        <w:t> </w:t>
      </w:r>
      <w:r>
        <w:rPr>
          <w:spacing w:val="-1"/>
        </w:rPr>
        <w:t>hoteleras,</w:t>
      </w:r>
      <w:r>
        <w:rPr>
          <w:spacing w:val="41"/>
        </w:rPr>
        <w:t> </w:t>
      </w:r>
      <w:r>
        <w:rPr/>
        <w:t>complementadas</w:t>
      </w:r>
      <w:r>
        <w:rPr>
          <w:spacing w:val="38"/>
        </w:rPr>
        <w:t> </w:t>
      </w:r>
      <w:r>
        <w:rPr/>
        <w:t>con</w:t>
      </w:r>
      <w:r>
        <w:rPr>
          <w:spacing w:val="39"/>
        </w:rPr>
        <w:t> </w:t>
      </w:r>
      <w:r>
        <w:rPr/>
        <w:t>una</w:t>
      </w:r>
      <w:r>
        <w:rPr>
          <w:spacing w:val="39"/>
        </w:rPr>
        <w:t> </w:t>
      </w:r>
      <w:r>
        <w:rPr/>
        <w:t>amplia</w:t>
      </w:r>
      <w:r>
        <w:rPr>
          <w:spacing w:val="38"/>
        </w:rPr>
        <w:t> </w:t>
      </w:r>
      <w:r>
        <w:rPr/>
        <w:t>oferta</w:t>
      </w:r>
      <w:r>
        <w:rPr>
          <w:spacing w:val="39"/>
        </w:rPr>
        <w:t> </w:t>
      </w:r>
      <w:r>
        <w:rPr/>
        <w:t>de</w:t>
      </w:r>
      <w:r>
        <w:rPr>
          <w:spacing w:val="26"/>
        </w:rPr>
        <w:t> </w:t>
      </w:r>
      <w:r>
        <w:rPr/>
        <w:t>infraestructura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servicios</w:t>
      </w:r>
      <w:r>
        <w:rPr>
          <w:spacing w:val="43"/>
        </w:rPr>
        <w:t> </w:t>
      </w:r>
      <w:r>
        <w:rPr/>
        <w:t>adicionales,</w:t>
      </w:r>
      <w:r>
        <w:rPr>
          <w:spacing w:val="45"/>
        </w:rPr>
        <w:t> </w:t>
      </w:r>
      <w:r>
        <w:rPr/>
        <w:t>estimándose</w:t>
      </w:r>
      <w:r>
        <w:rPr>
          <w:spacing w:val="44"/>
        </w:rPr>
        <w:t> </w:t>
      </w:r>
      <w:r>
        <w:rPr/>
        <w:t>una</w:t>
      </w:r>
      <w:r>
        <w:rPr>
          <w:spacing w:val="43"/>
        </w:rPr>
        <w:t> </w:t>
      </w:r>
      <w:r>
        <w:rPr/>
        <w:t>inversión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23</w:t>
      </w:r>
      <w:r>
        <w:rPr>
          <w:spacing w:val="44"/>
        </w:rPr>
        <w:t> </w:t>
      </w:r>
      <w:r>
        <w:rPr/>
        <w:t>billones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dólares,</w:t>
      </w:r>
      <w:r>
        <w:rPr>
          <w:spacing w:val="43"/>
        </w:rPr>
        <w:t> </w:t>
      </w:r>
      <w:r>
        <w:rPr/>
        <w:t>al</w:t>
      </w:r>
      <w:r>
        <w:rPr/>
        <w:t> finalizar</w:t>
      </w:r>
      <w:r>
        <w:rPr>
          <w:spacing w:val="-2"/>
        </w:rPr>
        <w:t> </w:t>
      </w:r>
      <w:r>
        <w:rPr/>
        <w:t>todos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cada</w:t>
      </w:r>
      <w:r>
        <w:rPr>
          <w:spacing w:val="-1"/>
        </w:rPr>
        <w:t> uno de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proyectos mencionados.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Actualmente</w:t>
      </w:r>
      <w:r>
        <w:rPr>
          <w:spacing w:val="20"/>
        </w:rPr>
        <w:t> </w:t>
      </w:r>
      <w:r>
        <w:rPr/>
        <w:t>destacan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proyectos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inversión</w:t>
      </w:r>
      <w:r>
        <w:rPr>
          <w:spacing w:val="20"/>
        </w:rPr>
        <w:t> </w:t>
      </w:r>
      <w:r>
        <w:rPr/>
        <w:t>Española</w:t>
      </w:r>
      <w:r>
        <w:rPr>
          <w:spacing w:val="19"/>
        </w:rPr>
        <w:t> </w:t>
      </w:r>
      <w:r>
        <w:rPr/>
        <w:t>como</w:t>
      </w:r>
      <w:r>
        <w:rPr>
          <w:spacing w:val="20"/>
        </w:rPr>
        <w:t> </w:t>
      </w:r>
      <w:r>
        <w:rPr/>
        <w:t>“Azul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Cortés”,</w:t>
      </w:r>
      <w:r>
        <w:rPr>
          <w:spacing w:val="19"/>
        </w:rPr>
        <w:t> </w:t>
      </w:r>
      <w:r>
        <w:rPr/>
        <w:t>“Grupo</w:t>
      </w:r>
      <w:r>
        <w:rPr>
          <w:spacing w:val="18"/>
        </w:rPr>
        <w:t> </w:t>
      </w:r>
      <w:r>
        <w:rPr/>
        <w:t>Grand</w:t>
      </w:r>
      <w:r>
        <w:rPr/>
        <w:t> Coral”</w:t>
      </w:r>
      <w:r>
        <w:rPr>
          <w:spacing w:val="41"/>
        </w:rPr>
        <w:t> </w:t>
      </w:r>
      <w:r>
        <w:rPr/>
        <w:t>y</w:t>
      </w:r>
      <w:r>
        <w:rPr>
          <w:spacing w:val="40"/>
        </w:rPr>
        <w:t> </w:t>
      </w:r>
      <w:r>
        <w:rPr/>
        <w:t>“Cabo</w:t>
      </w:r>
      <w:r>
        <w:rPr>
          <w:spacing w:val="39"/>
        </w:rPr>
        <w:t> </w:t>
      </w:r>
      <w:r>
        <w:rPr/>
        <w:t>Cortés”;</w:t>
      </w:r>
      <w:r>
        <w:rPr>
          <w:spacing w:val="41"/>
        </w:rPr>
        <w:t> </w:t>
      </w:r>
      <w:r>
        <w:rPr/>
        <w:t>los</w:t>
      </w:r>
      <w:r>
        <w:rPr>
          <w:spacing w:val="41"/>
        </w:rPr>
        <w:t> </w:t>
      </w:r>
      <w:r>
        <w:rPr/>
        <w:t>de</w:t>
      </w:r>
      <w:r>
        <w:rPr>
          <w:spacing w:val="39"/>
        </w:rPr>
        <w:t> </w:t>
      </w:r>
      <w:r>
        <w:rPr/>
        <w:t>inversión</w:t>
      </w:r>
      <w:r>
        <w:rPr>
          <w:spacing w:val="41"/>
        </w:rPr>
        <w:t> </w:t>
      </w:r>
      <w:r>
        <w:rPr/>
        <w:t>estadounidense:</w:t>
      </w:r>
      <w:r>
        <w:rPr>
          <w:spacing w:val="38"/>
        </w:rPr>
        <w:t> </w:t>
      </w:r>
      <w:r>
        <w:rPr/>
        <w:t>“Bahía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Los</w:t>
      </w:r>
      <w:r>
        <w:rPr>
          <w:spacing w:val="40"/>
        </w:rPr>
        <w:t> </w:t>
      </w:r>
      <w:r>
        <w:rPr/>
        <w:t>Sueños”,</w:t>
      </w:r>
      <w:r>
        <w:rPr>
          <w:spacing w:val="40"/>
        </w:rPr>
        <w:t> </w:t>
      </w:r>
      <w:r>
        <w:rPr/>
        <w:t>“Hacienda</w:t>
      </w:r>
      <w:r>
        <w:rPr>
          <w:spacing w:val="39"/>
        </w:rPr>
        <w:t> </w:t>
      </w:r>
      <w:r>
        <w:rPr/>
        <w:t>del</w:t>
      </w:r>
      <w:r>
        <w:rPr>
          <w:spacing w:val="22"/>
        </w:rPr>
        <w:t> </w:t>
      </w:r>
      <w:r>
        <w:rPr>
          <w:spacing w:val="-1"/>
        </w:rPr>
        <w:t>Cabo”,</w:t>
      </w:r>
      <w:r>
        <w:rPr>
          <w:spacing w:val="8"/>
        </w:rPr>
        <w:t> </w:t>
      </w:r>
      <w:r>
        <w:rPr/>
        <w:t>“Chivato</w:t>
      </w:r>
      <w:r>
        <w:rPr>
          <w:spacing w:val="7"/>
        </w:rPr>
        <w:t> </w:t>
      </w:r>
      <w:r>
        <w:rPr/>
        <w:t>Bay”,</w:t>
      </w:r>
      <w:r>
        <w:rPr>
          <w:spacing w:val="8"/>
        </w:rPr>
        <w:t> </w:t>
      </w:r>
      <w:r>
        <w:rPr/>
        <w:t>“Diamante</w:t>
      </w:r>
      <w:r>
        <w:rPr>
          <w:spacing w:val="9"/>
        </w:rPr>
        <w:t> </w:t>
      </w:r>
      <w:r>
        <w:rPr/>
        <w:t>Cabo</w:t>
      </w:r>
      <w:r>
        <w:rPr>
          <w:spacing w:val="8"/>
        </w:rPr>
        <w:t> </w:t>
      </w:r>
      <w:r>
        <w:rPr/>
        <w:t>San</w:t>
      </w:r>
      <w:r>
        <w:rPr>
          <w:spacing w:val="6"/>
        </w:rPr>
        <w:t> </w:t>
      </w:r>
      <w:r>
        <w:rPr/>
        <w:t>Lucas”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inversión</w:t>
      </w:r>
      <w:r>
        <w:rPr>
          <w:spacing w:val="7"/>
        </w:rPr>
        <w:t> </w:t>
      </w:r>
      <w:r>
        <w:rPr/>
        <w:t>nacional:</w:t>
      </w:r>
      <w:r>
        <w:rPr>
          <w:spacing w:val="7"/>
        </w:rPr>
        <w:t> </w:t>
      </w:r>
      <w:r>
        <w:rPr/>
        <w:t>“Paraíso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Mar”,</w:t>
      </w:r>
      <w:r>
        <w:rPr>
          <w:spacing w:val="6"/>
        </w:rPr>
        <w:t> </w:t>
      </w:r>
      <w:r>
        <w:rPr/>
        <w:t>que</w:t>
      </w:r>
      <w:r>
        <w:rPr>
          <w:spacing w:val="21"/>
        </w:rPr>
        <w:t> </w:t>
      </w:r>
      <w:r>
        <w:rPr/>
        <w:t>recientemente</w:t>
      </w:r>
      <w:r>
        <w:rPr>
          <w:spacing w:val="-1"/>
        </w:rPr>
        <w:t> </w:t>
      </w:r>
      <w:r>
        <w:rPr/>
        <w:t>inauguró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primer</w:t>
      </w:r>
      <w:r>
        <w:rPr>
          <w:spacing w:val="-1"/>
        </w:rPr>
        <w:t> </w:t>
      </w:r>
      <w:r>
        <w:rPr/>
        <w:t>campo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golf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Consejo</w:t>
      </w:r>
      <w:r>
        <w:rPr/>
        <w:t> </w:t>
      </w:r>
      <w:r>
        <w:rPr>
          <w:spacing w:val="-1"/>
        </w:rPr>
        <w:t>Consultivo </w:t>
      </w:r>
      <w:r>
        <w:rPr/>
        <w:t>Turístico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-1"/>
        </w:rPr>
        <w:t> el 2009, se promovió la instalación</w:t>
      </w:r>
      <w:r>
        <w:rPr/>
        <w:t> </w:t>
      </w:r>
      <w:r>
        <w:rPr>
          <w:spacing w:val="-1"/>
        </w:rPr>
        <w:t>del </w:t>
      </w:r>
      <w:r>
        <w:rPr/>
        <w:t>Consejo</w:t>
      </w:r>
      <w:r>
        <w:rPr>
          <w:spacing w:val="-2"/>
        </w:rPr>
        <w:t> </w:t>
      </w:r>
      <w:r>
        <w:rPr/>
        <w:t>Consultivo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Turismo,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funge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órgano</w:t>
      </w:r>
      <w:r>
        <w:rPr>
          <w:spacing w:val="-2"/>
        </w:rPr>
        <w:t> </w:t>
      </w:r>
      <w:r>
        <w:rPr/>
        <w:t>de</w:t>
      </w:r>
      <w:r>
        <w:rPr>
          <w:spacing w:val="21"/>
        </w:rPr>
        <w:t> </w:t>
      </w:r>
      <w:r>
        <w:rPr/>
        <w:t>consulta,</w:t>
      </w:r>
      <w:r>
        <w:rPr>
          <w:spacing w:val="-1"/>
        </w:rPr>
        <w:t> asesoría</w:t>
      </w:r>
      <w:r>
        <w:rPr/>
        <w:t> y</w:t>
      </w:r>
      <w:r>
        <w:rPr>
          <w:spacing w:val="-1"/>
        </w:rPr>
        <w:t> apoyo </w:t>
      </w:r>
      <w:r>
        <w:rPr/>
        <w:t>técnico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coordinación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promoción turística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Este</w:t>
      </w:r>
      <w:r>
        <w:rPr>
          <w:spacing w:val="21"/>
        </w:rPr>
        <w:t> </w:t>
      </w:r>
      <w:r>
        <w:rPr/>
        <w:t>Consejo</w:t>
      </w:r>
      <w:r>
        <w:rPr>
          <w:spacing w:val="20"/>
        </w:rPr>
        <w:t> </w:t>
      </w:r>
      <w:r>
        <w:rPr/>
        <w:t>quedó</w:t>
      </w:r>
      <w:r>
        <w:rPr>
          <w:spacing w:val="20"/>
        </w:rPr>
        <w:t> </w:t>
      </w:r>
      <w:r>
        <w:rPr/>
        <w:t>integrado</w:t>
      </w:r>
      <w:r>
        <w:rPr>
          <w:spacing w:val="20"/>
        </w:rPr>
        <w:t> </w:t>
      </w:r>
      <w:r>
        <w:rPr/>
        <w:t>por</w:t>
      </w:r>
      <w:r>
        <w:rPr>
          <w:spacing w:val="20"/>
        </w:rPr>
        <w:t> </w:t>
      </w:r>
      <w:r>
        <w:rPr/>
        <w:t>representantes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>
          <w:spacing w:val="-1"/>
        </w:rPr>
        <w:t>los</w:t>
      </w:r>
      <w:r>
        <w:rPr>
          <w:spacing w:val="20"/>
        </w:rPr>
        <w:t> </w:t>
      </w:r>
      <w:r>
        <w:rPr>
          <w:spacing w:val="-1"/>
        </w:rPr>
        <w:t>gobiernos</w:t>
      </w:r>
      <w:r>
        <w:rPr>
          <w:spacing w:val="20"/>
        </w:rPr>
        <w:t> </w:t>
      </w:r>
      <w:r>
        <w:rPr/>
        <w:t>federal,</w:t>
      </w:r>
      <w:r>
        <w:rPr>
          <w:spacing w:val="19"/>
        </w:rPr>
        <w:t> </w:t>
      </w:r>
      <w:r>
        <w:rPr>
          <w:spacing w:val="-1"/>
        </w:rPr>
        <w:t>estatal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municipal;</w:t>
      </w:r>
      <w:r>
        <w:rPr>
          <w:spacing w:val="19"/>
        </w:rPr>
        <w:t> </w:t>
      </w:r>
      <w:r>
        <w:rPr>
          <w:spacing w:val="-1"/>
        </w:rPr>
        <w:t>del</w:t>
      </w:r>
      <w:r>
        <w:rPr>
          <w:spacing w:val="23"/>
        </w:rPr>
        <w:t> </w:t>
      </w:r>
      <w:r>
        <w:rPr/>
        <w:t>sector</w:t>
      </w:r>
      <w:r>
        <w:rPr>
          <w:spacing w:val="41"/>
        </w:rPr>
        <w:t> </w:t>
      </w:r>
      <w:r>
        <w:rPr/>
        <w:t>público,</w:t>
      </w:r>
      <w:r>
        <w:rPr>
          <w:spacing w:val="42"/>
        </w:rPr>
        <w:t> </w:t>
      </w:r>
      <w:r>
        <w:rPr/>
        <w:t>privado</w:t>
      </w:r>
      <w:r>
        <w:rPr>
          <w:spacing w:val="41"/>
        </w:rPr>
        <w:t> </w:t>
      </w:r>
      <w:r>
        <w:rPr/>
        <w:t>y</w:t>
      </w:r>
      <w:r>
        <w:rPr>
          <w:spacing w:val="40"/>
        </w:rPr>
        <w:t> </w:t>
      </w:r>
      <w:r>
        <w:rPr/>
        <w:t>académico.</w:t>
      </w:r>
      <w:r>
        <w:rPr>
          <w:spacing w:val="41"/>
        </w:rPr>
        <w:t> </w:t>
      </w:r>
      <w:r>
        <w:rPr/>
        <w:t>Con</w:t>
      </w:r>
      <w:r>
        <w:rPr>
          <w:spacing w:val="39"/>
        </w:rPr>
        <w:t> </w:t>
      </w:r>
      <w:r>
        <w:rPr/>
        <w:t>ello,</w:t>
      </w:r>
      <w:r>
        <w:rPr>
          <w:spacing w:val="42"/>
        </w:rPr>
        <w:t> </w:t>
      </w:r>
      <w:r>
        <w:rPr/>
        <w:t>se</w:t>
      </w:r>
      <w:r>
        <w:rPr>
          <w:spacing w:val="39"/>
        </w:rPr>
        <w:t> </w:t>
      </w:r>
      <w:r>
        <w:rPr/>
        <w:t>obtienen</w:t>
      </w:r>
      <w:r>
        <w:rPr>
          <w:spacing w:val="41"/>
        </w:rPr>
        <w:t> </w:t>
      </w:r>
      <w:r>
        <w:rPr/>
        <w:t>beneficios</w:t>
      </w:r>
      <w:r>
        <w:rPr>
          <w:spacing w:val="41"/>
        </w:rPr>
        <w:t> </w:t>
      </w:r>
      <w:r>
        <w:rPr/>
        <w:t>como:</w:t>
      </w:r>
      <w:r>
        <w:rPr>
          <w:spacing w:val="39"/>
        </w:rPr>
        <w:t> </w:t>
      </w:r>
      <w:r>
        <w:rPr/>
        <w:t>transparencia</w:t>
      </w:r>
      <w:r>
        <w:rPr>
          <w:spacing w:val="39"/>
        </w:rPr>
        <w:t> </w:t>
      </w:r>
      <w:r>
        <w:rPr/>
        <w:t>en</w:t>
      </w:r>
      <w:r>
        <w:rPr>
          <w:spacing w:val="39"/>
        </w:rPr>
        <w:t> </w:t>
      </w:r>
      <w:r>
        <w:rPr/>
        <w:t>el</w:t>
      </w:r>
      <w:r>
        <w:rPr/>
        <w:t> ejercicio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decisiones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gobierno;</w:t>
      </w:r>
      <w:r>
        <w:rPr>
          <w:spacing w:val="6"/>
        </w:rPr>
        <w:t> </w:t>
      </w:r>
      <w:r>
        <w:rPr/>
        <w:t>corresponsabilidad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atención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desahogo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asuntos</w:t>
      </w:r>
      <w:r>
        <w:rPr>
          <w:spacing w:val="4"/>
        </w:rPr>
        <w:t> </w:t>
      </w:r>
      <w:r>
        <w:rPr/>
        <w:t>en</w:t>
      </w:r>
      <w:r>
        <w:rPr/>
        <w:t> los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participan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tres</w:t>
      </w:r>
      <w:r>
        <w:rPr>
          <w:spacing w:val="7"/>
        </w:rPr>
        <w:t> </w:t>
      </w:r>
      <w:r>
        <w:rPr/>
        <w:t>niveles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gobierno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atención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proyectos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través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grupos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trabajo</w:t>
      </w:r>
      <w:r>
        <w:rPr>
          <w:spacing w:val="27"/>
        </w:rPr>
        <w:t> </w:t>
      </w:r>
      <w:r>
        <w:rPr/>
        <w:t>especializados.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Presencia en </w:t>
      </w:r>
      <w:r>
        <w:rPr/>
        <w:t>los</w:t>
      </w:r>
      <w:r>
        <w:rPr>
          <w:spacing w:val="-1"/>
        </w:rPr>
        <w:t> Principales Medios </w:t>
      </w:r>
      <w:r>
        <w:rPr/>
        <w:t>de</w:t>
      </w:r>
      <w:r>
        <w:rPr>
          <w:spacing w:val="-1"/>
        </w:rPr>
        <w:t> Comunicación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Como</w:t>
      </w:r>
      <w:r>
        <w:rPr>
          <w:spacing w:val="32"/>
        </w:rPr>
        <w:t> </w:t>
      </w:r>
      <w:r>
        <w:rPr/>
        <w:t>parte</w:t>
      </w:r>
      <w:r>
        <w:rPr>
          <w:spacing w:val="33"/>
        </w:rPr>
        <w:t> </w:t>
      </w:r>
      <w:r>
        <w:rPr/>
        <w:t>relevante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las</w:t>
      </w:r>
      <w:r>
        <w:rPr>
          <w:spacing w:val="32"/>
        </w:rPr>
        <w:t> </w:t>
      </w:r>
      <w:r>
        <w:rPr/>
        <w:t>estrategias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promoción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relaciones</w:t>
      </w:r>
      <w:r>
        <w:rPr>
          <w:spacing w:val="32"/>
        </w:rPr>
        <w:t> </w:t>
      </w:r>
      <w:r>
        <w:rPr/>
        <w:t>públicas,</w:t>
      </w:r>
      <w:r>
        <w:rPr>
          <w:spacing w:val="31"/>
        </w:rPr>
        <w:t> </w:t>
      </w:r>
      <w:r>
        <w:rPr/>
        <w:t>durante</w:t>
      </w:r>
      <w:r>
        <w:rPr>
          <w:spacing w:val="32"/>
        </w:rPr>
        <w:t> </w:t>
      </w:r>
      <w:r>
        <w:rPr/>
        <w:t>todo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año</w:t>
      </w:r>
      <w:r>
        <w:rPr/>
        <w:t> 2009,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proporcionó</w:t>
      </w:r>
      <w:r>
        <w:rPr>
          <w:spacing w:val="15"/>
        </w:rPr>
        <w:t> </w:t>
      </w:r>
      <w:r>
        <w:rPr/>
        <w:t>atención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importantes</w:t>
      </w:r>
      <w:r>
        <w:rPr>
          <w:spacing w:val="14"/>
        </w:rPr>
        <w:t> </w:t>
      </w:r>
      <w:r>
        <w:rPr/>
        <w:t>medios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comunicación</w:t>
      </w:r>
      <w:r>
        <w:rPr>
          <w:spacing w:val="13"/>
        </w:rPr>
        <w:t> </w:t>
      </w:r>
      <w:r>
        <w:rPr/>
        <w:t>nacionales</w:t>
      </w:r>
      <w:r>
        <w:rPr>
          <w:spacing w:val="14"/>
        </w:rPr>
        <w:t> </w:t>
      </w:r>
      <w:r>
        <w:rPr/>
        <w:t>e</w:t>
      </w:r>
      <w:r>
        <w:rPr>
          <w:spacing w:val="14"/>
        </w:rPr>
        <w:t> </w:t>
      </w:r>
      <w:r>
        <w:rPr/>
        <w:t>internacionales,</w:t>
      </w:r>
      <w:r>
        <w:rPr/>
        <w:t> apoyándolos</w:t>
      </w:r>
      <w:r>
        <w:rPr>
          <w:spacing w:val="24"/>
        </w:rPr>
        <w:t> </w:t>
      </w:r>
      <w:r>
        <w:rPr/>
        <w:t>en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logística</w:t>
      </w:r>
      <w:r>
        <w:rPr>
          <w:spacing w:val="23"/>
        </w:rPr>
        <w:t> </w:t>
      </w:r>
      <w:r>
        <w:rPr/>
        <w:t>para</w:t>
      </w:r>
      <w:r>
        <w:rPr>
          <w:spacing w:val="22"/>
        </w:rPr>
        <w:t> </w:t>
      </w:r>
      <w:r>
        <w:rPr/>
        <w:t>sus</w:t>
      </w:r>
      <w:r>
        <w:rPr>
          <w:spacing w:val="22"/>
        </w:rPr>
        <w:t> </w:t>
      </w:r>
      <w:r>
        <w:rPr/>
        <w:t>viajes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prensa,</w:t>
      </w:r>
      <w:r>
        <w:rPr>
          <w:spacing w:val="22"/>
        </w:rPr>
        <w:t> </w:t>
      </w:r>
      <w:r>
        <w:rPr/>
        <w:t>contando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apoyo</w:t>
      </w:r>
      <w:r>
        <w:rPr>
          <w:spacing w:val="22"/>
        </w:rPr>
        <w:t> </w:t>
      </w:r>
      <w:r>
        <w:rPr/>
        <w:t>incondicional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1.059999pt;margin-top:102.660004pt;width:164.3pt;height:451.45pt;mso-position-horizontal-relative:page;mso-position-vertical-relative:page;z-index:5584" coordorigin="421,2053" coordsize="3286,9029">
            <v:group style="position:absolute;left:1940;top:2060;width:2;height:1224" coordorigin="1940,2060" coordsize="2,1224">
              <v:shape style="position:absolute;left:1940;top:2060;width:2;height:1224" coordorigin="1940,2060" coordsize="0,1224" path="m1940,2060l1940,3284e" filled="false" stroked="true" strokeweight=".72pt" strokecolor="#969696">
                <v:path arrowok="t"/>
              </v:shape>
            </v:group>
            <v:group style="position:absolute;left:1940;top:5321;width:2;height:2254" coordorigin="1940,5321" coordsize="2,2254">
              <v:shape style="position:absolute;left:1940;top:5321;width:2;height:2254" coordorigin="1940,5321" coordsize="0,2254" path="m1940,5321l1940,7574e" filled="false" stroked="true" strokeweight=".72pt" strokecolor="#969696">
                <v:path arrowok="t"/>
              </v:shape>
            </v:group>
            <v:group style="position:absolute;left:428;top:3277;width:2876;height:2051" coordorigin="428,3277" coordsize="2876,2051">
              <v:shape style="position:absolute;left:428;top:3277;width:2876;height:2051" coordorigin="428,3277" coordsize="2876,2051" path="m428,3277l428,5328,3304,5328,3304,3277,428,3277xe" filled="false" stroked="true" strokeweight=".72pt" strokecolor="#f7b909">
                <v:path arrowok="t"/>
              </v:shape>
            </v:group>
            <v:group style="position:absolute;left:436;top:3284;width:2862;height:2037" coordorigin="436,3284" coordsize="2862,2037">
              <v:shape style="position:absolute;left:436;top:3284;width:2862;height:2037" coordorigin="436,3284" coordsize="2862,2037" path="m3298,3284l3298,5321,436,5321,436,3284,3298,3284xe" filled="true" fillcolor="#f7b909" stroked="false">
                <v:path arrowok="t"/>
                <v:fill type="solid"/>
              </v:shape>
              <v:shape style="position:absolute;left:496;top:3344;width:2862;height:2036" type="#_x0000_t75" stroked="false">
                <v:imagedata r:id="rId239" o:title=""/>
              </v:shape>
            </v:group>
            <v:group style="position:absolute;left:488;top:3337;width:2876;height:2051" coordorigin="488,3337" coordsize="2876,2051">
              <v:shape style="position:absolute;left:488;top:3337;width:2876;height:2051" coordorigin="488,3337" coordsize="2876,2051" path="m488,3337l488,5388,3364,5388,3364,3337,488,3337xe" filled="false" stroked="true" strokeweight=".72pt" strokecolor="#ffffff">
                <v:path arrowok="t"/>
              </v:shape>
            </v:group>
            <v:group style="position:absolute;left:1940;top:9704;width:2;height:1371" coordorigin="1940,9704" coordsize="2,1371">
              <v:shape style="position:absolute;left:1940;top:9704;width:2;height:1371" coordorigin="1940,9704" coordsize="0,1371" path="m1940,9704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57;top:7567;width:2865;height:2145" coordorigin="557,7567" coordsize="2865,2145">
              <v:shape style="position:absolute;left:557;top:7567;width:2865;height:2145" coordorigin="557,7567" coordsize="2865,2145" path="m557,7567l557,9712,3421,9712,3421,7567,557,7567xe" filled="false" stroked="true" strokeweight=".72pt" strokecolor="#f7b909">
                <v:path arrowok="t"/>
              </v:shape>
            </v:group>
            <v:group style="position:absolute;left:564;top:7574;width:2850;height:2130" coordorigin="564,7574" coordsize="2850,2130">
              <v:shape style="position:absolute;left:564;top:7574;width:2850;height:2130" coordorigin="564,7574" coordsize="2850,2130" path="m3414,7574l3414,9704,564,9704,564,7574,3414,7574xe" filled="true" fillcolor="#f7b909" stroked="false">
                <v:path arrowok="t"/>
                <v:fill type="solid"/>
              </v:shape>
              <v:shape style="position:absolute;left:504;top:7514;width:2850;height:2130" type="#_x0000_t75" stroked="false">
                <v:imagedata r:id="rId240" o:title=""/>
              </v:shape>
            </v:group>
            <v:group style="position:absolute;left:497;top:7507;width:2865;height:2145" coordorigin="497,7507" coordsize="2865,2145">
              <v:shape style="position:absolute;left:497;top:7507;width:2865;height:2145" coordorigin="497,7507" coordsize="2865,2145" path="m497,7507l497,9652,3361,9652,3361,7507,497,750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648" w:right="573"/>
        <w:jc w:val="both"/>
      </w:pPr>
      <w:r>
        <w:rPr/>
        <w:t>prestadores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servicios</w:t>
      </w:r>
      <w:r>
        <w:rPr>
          <w:spacing w:val="21"/>
        </w:rPr>
        <w:t> </w:t>
      </w:r>
      <w:r>
        <w:rPr/>
        <w:t>turísticos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todo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>
          <w:spacing w:val="-1"/>
        </w:rPr>
        <w:t>Estado;</w:t>
      </w:r>
      <w:r>
        <w:rPr>
          <w:spacing w:val="21"/>
        </w:rPr>
        <w:t> </w:t>
      </w:r>
      <w:r>
        <w:rPr/>
        <w:t>facilitando</w:t>
      </w:r>
      <w:r>
        <w:rPr>
          <w:spacing w:val="20"/>
        </w:rPr>
        <w:t> </w:t>
      </w:r>
      <w:r>
        <w:rPr/>
        <w:t>así</w:t>
      </w:r>
      <w:r>
        <w:rPr>
          <w:spacing w:val="21"/>
        </w:rPr>
        <w:t> </w:t>
      </w:r>
      <w:r>
        <w:rPr/>
        <w:t>su</w:t>
      </w:r>
      <w:r>
        <w:rPr>
          <w:spacing w:val="21"/>
        </w:rPr>
        <w:t> </w:t>
      </w:r>
      <w:r>
        <w:rPr/>
        <w:t>labor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la</w:t>
      </w:r>
      <w:r>
        <w:rPr>
          <w:spacing w:val="20"/>
        </w:rPr>
        <w:t> </w:t>
      </w:r>
      <w:r>
        <w:rPr/>
        <w:t>realización</w:t>
      </w:r>
      <w:r>
        <w:rPr>
          <w:spacing w:val="19"/>
        </w:rPr>
        <w:t> </w:t>
      </w:r>
      <w:r>
        <w:rPr/>
        <w:t>de</w:t>
      </w:r>
      <w:r>
        <w:rPr>
          <w:spacing w:val="26"/>
        </w:rPr>
        <w:t> </w:t>
      </w:r>
      <w:r>
        <w:rPr/>
        <w:t>reportajes,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han</w:t>
      </w:r>
      <w:r>
        <w:rPr>
          <w:spacing w:val="4"/>
        </w:rPr>
        <w:t> </w:t>
      </w:r>
      <w:r>
        <w:rPr/>
        <w:t>repercutido</w:t>
      </w:r>
      <w:r>
        <w:rPr>
          <w:spacing w:val="3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promoción</w:t>
      </w:r>
      <w:r>
        <w:rPr>
          <w:spacing w:val="3"/>
        </w:rPr>
        <w:t> </w:t>
      </w:r>
      <w:r>
        <w:rPr/>
        <w:t>turística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entidad,</w:t>
      </w:r>
      <w:r>
        <w:rPr>
          <w:spacing w:val="3"/>
        </w:rPr>
        <w:t> </w:t>
      </w:r>
      <w:r>
        <w:rPr/>
        <w:t>al</w:t>
      </w:r>
      <w:r>
        <w:rPr>
          <w:spacing w:val="2"/>
        </w:rPr>
        <w:t> </w:t>
      </w:r>
      <w:r>
        <w:rPr/>
        <w:t>ser</w:t>
      </w:r>
      <w:r>
        <w:rPr/>
        <w:t> </w:t>
      </w:r>
      <w:r>
        <w:rPr>
          <w:spacing w:val="-1"/>
        </w:rPr>
        <w:t>difundidos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>
          <w:spacing w:val="-1"/>
        </w:rPr>
        <w:t>ámbito</w:t>
      </w:r>
      <w:r>
        <w:rPr>
          <w:spacing w:val="21"/>
        </w:rPr>
        <w:t> </w:t>
      </w:r>
      <w:r>
        <w:rPr>
          <w:spacing w:val="-1"/>
        </w:rPr>
        <w:t>nacional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/>
        <w:t>diferentes</w:t>
      </w:r>
      <w:r>
        <w:rPr>
          <w:spacing w:val="21"/>
        </w:rPr>
        <w:t> </w:t>
      </w:r>
      <w:r>
        <w:rPr/>
        <w:t>países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mundo</w:t>
      </w:r>
      <w:r>
        <w:rPr>
          <w:spacing w:val="20"/>
        </w:rPr>
        <w:t> </w:t>
      </w:r>
      <w:r>
        <w:rPr/>
        <w:t>como</w:t>
      </w:r>
      <w:r>
        <w:rPr>
          <w:spacing w:val="20"/>
        </w:rPr>
        <w:t> </w:t>
      </w:r>
      <w:r>
        <w:rPr/>
        <w:t>Estados</w:t>
      </w:r>
      <w:r>
        <w:rPr>
          <w:spacing w:val="20"/>
        </w:rPr>
        <w:t> </w:t>
      </w:r>
      <w:r>
        <w:rPr/>
        <w:t>Unidos,</w:t>
      </w:r>
      <w:r>
        <w:rPr>
          <w:spacing w:val="20"/>
        </w:rPr>
        <w:t> </w:t>
      </w:r>
      <w:r>
        <w:rPr/>
        <w:t>Canadá,</w:t>
      </w:r>
      <w:r>
        <w:rPr>
          <w:spacing w:val="27"/>
        </w:rPr>
        <w:t> </w:t>
      </w:r>
      <w:r>
        <w:rPr/>
        <w:t>Italia,</w:t>
      </w:r>
      <w:r>
        <w:rPr>
          <w:spacing w:val="-1"/>
        </w:rPr>
        <w:t> España </w:t>
      </w:r>
      <w:r>
        <w:rPr/>
        <w:t>y</w:t>
      </w:r>
      <w:r>
        <w:rPr>
          <w:spacing w:val="-1"/>
        </w:rPr>
        <w:t> Japón.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3"/>
        <w:jc w:val="both"/>
      </w:pPr>
      <w:r>
        <w:rPr/>
        <w:t>En</w:t>
      </w:r>
      <w:r>
        <w:rPr>
          <w:spacing w:val="38"/>
        </w:rPr>
        <w:t> </w:t>
      </w:r>
      <w:r>
        <w:rPr/>
        <w:t>este</w:t>
      </w:r>
      <w:r>
        <w:rPr>
          <w:spacing w:val="39"/>
        </w:rPr>
        <w:t> </w:t>
      </w:r>
      <w:r>
        <w:rPr/>
        <w:t>punto,</w:t>
      </w:r>
      <w:r>
        <w:rPr>
          <w:spacing w:val="38"/>
        </w:rPr>
        <w:t> </w:t>
      </w:r>
      <w:r>
        <w:rPr/>
        <w:t>destaca</w:t>
      </w:r>
      <w:r>
        <w:rPr>
          <w:spacing w:val="40"/>
        </w:rPr>
        <w:t> </w:t>
      </w:r>
      <w:r>
        <w:rPr/>
        <w:t>la</w:t>
      </w:r>
      <w:r>
        <w:rPr>
          <w:spacing w:val="39"/>
        </w:rPr>
        <w:t> </w:t>
      </w:r>
      <w:r>
        <w:rPr/>
        <w:t>atención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medios</w:t>
      </w:r>
      <w:r>
        <w:rPr>
          <w:spacing w:val="38"/>
        </w:rPr>
        <w:t> </w:t>
      </w:r>
      <w:r>
        <w:rPr/>
        <w:t>como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/>
        <w:t>revista</w:t>
      </w:r>
      <w:r>
        <w:rPr>
          <w:spacing w:val="38"/>
        </w:rPr>
        <w:t> </w:t>
      </w:r>
      <w:r>
        <w:rPr/>
        <w:t>“Loop”,</w:t>
      </w:r>
      <w:r>
        <w:rPr>
          <w:spacing w:val="39"/>
        </w:rPr>
        <w:t> </w:t>
      </w:r>
      <w:r>
        <w:rPr/>
        <w:t>el</w:t>
      </w:r>
      <w:r>
        <w:rPr>
          <w:spacing w:val="38"/>
        </w:rPr>
        <w:t> </w:t>
      </w:r>
      <w:r>
        <w:rPr/>
        <w:t>programa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televisión</w:t>
      </w:r>
      <w:r>
        <w:rPr/>
        <w:t> “Valles</w:t>
      </w:r>
      <w:r>
        <w:rPr>
          <w:spacing w:val="54"/>
        </w:rPr>
        <w:t> </w:t>
      </w:r>
      <w:r>
        <w:rPr/>
        <w:t>Cuatro</w:t>
      </w:r>
      <w:r>
        <w:rPr>
          <w:spacing w:val="55"/>
        </w:rPr>
        <w:t> </w:t>
      </w:r>
      <w:r>
        <w:rPr/>
        <w:t>Calles”,</w:t>
      </w:r>
      <w:r>
        <w:rPr>
          <w:spacing w:val="54"/>
        </w:rPr>
        <w:t> </w:t>
      </w:r>
      <w:r>
        <w:rPr/>
        <w:t>“Viajes</w:t>
      </w:r>
      <w:r>
        <w:rPr>
          <w:spacing w:val="55"/>
        </w:rPr>
        <w:t> </w:t>
      </w:r>
      <w:r>
        <w:rPr/>
        <w:t>a</w:t>
      </w:r>
      <w:r>
        <w:rPr>
          <w:spacing w:val="54"/>
        </w:rPr>
        <w:t> </w:t>
      </w:r>
      <w:r>
        <w:rPr/>
        <w:t>la</w:t>
      </w:r>
      <w:r>
        <w:rPr>
          <w:spacing w:val="53"/>
        </w:rPr>
        <w:t> </w:t>
      </w:r>
      <w:r>
        <w:rPr/>
        <w:t>Carta”</w:t>
      </w:r>
      <w:r>
        <w:rPr>
          <w:spacing w:val="54"/>
        </w:rPr>
        <w:t> </w:t>
      </w:r>
      <w:r>
        <w:rPr/>
        <w:t>y</w:t>
      </w:r>
      <w:r>
        <w:rPr>
          <w:spacing w:val="53"/>
        </w:rPr>
        <w:t> </w:t>
      </w:r>
      <w:r>
        <w:rPr/>
        <w:t>“Terra.Com”,</w:t>
      </w:r>
      <w:r>
        <w:rPr>
          <w:spacing w:val="54"/>
        </w:rPr>
        <w:t> </w:t>
      </w:r>
      <w:r>
        <w:rPr/>
        <w:t>uno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los</w:t>
      </w:r>
      <w:r>
        <w:rPr>
          <w:spacing w:val="54"/>
        </w:rPr>
        <w:t> </w:t>
      </w:r>
      <w:r>
        <w:rPr/>
        <w:t>portales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Internet</w:t>
      </w:r>
      <w:r>
        <w:rPr>
          <w:spacing w:val="53"/>
        </w:rPr>
        <w:t> </w:t>
      </w:r>
      <w:r>
        <w:rPr/>
        <w:t>más</w:t>
      </w:r>
      <w:r>
        <w:rPr/>
        <w:t> </w:t>
      </w:r>
      <w:r>
        <w:rPr>
          <w:spacing w:val="-1"/>
        </w:rPr>
        <w:t>visitados en México.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4"/>
        <w:jc w:val="both"/>
      </w:pPr>
      <w:r>
        <w:rPr/>
        <w:t>En</w:t>
      </w:r>
      <w:r>
        <w:rPr>
          <w:spacing w:val="30"/>
        </w:rPr>
        <w:t> </w:t>
      </w:r>
      <w:r>
        <w:rPr/>
        <w:t>los</w:t>
      </w:r>
      <w:r>
        <w:rPr>
          <w:spacing w:val="31"/>
        </w:rPr>
        <w:t> </w:t>
      </w:r>
      <w:r>
        <w:rPr/>
        <w:t>medios</w:t>
      </w:r>
      <w:r>
        <w:rPr>
          <w:spacing w:val="30"/>
        </w:rPr>
        <w:t> </w:t>
      </w:r>
      <w:r>
        <w:rPr/>
        <w:t>internacionales,</w:t>
      </w:r>
      <w:r>
        <w:rPr>
          <w:spacing w:val="32"/>
        </w:rPr>
        <w:t> </w:t>
      </w:r>
      <w:r>
        <w:rPr/>
        <w:t>sobresalieron</w:t>
      </w:r>
      <w:r>
        <w:rPr>
          <w:spacing w:val="30"/>
        </w:rPr>
        <w:t> </w:t>
      </w:r>
      <w:r>
        <w:rPr/>
        <w:t>las</w:t>
      </w:r>
      <w:r>
        <w:rPr>
          <w:spacing w:val="29"/>
        </w:rPr>
        <w:t> </w:t>
      </w:r>
      <w:r>
        <w:rPr/>
        <w:t>atenciones,</w:t>
      </w:r>
      <w:r>
        <w:rPr>
          <w:spacing w:val="30"/>
        </w:rPr>
        <w:t> </w:t>
      </w:r>
      <w:r>
        <w:rPr/>
        <w:t>al</w:t>
      </w:r>
      <w:r>
        <w:rPr>
          <w:spacing w:val="29"/>
        </w:rPr>
        <w:t> </w:t>
      </w:r>
      <w:r>
        <w:rPr/>
        <w:t>programa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televisión</w:t>
      </w:r>
      <w:r>
        <w:rPr>
          <w:spacing w:val="28"/>
        </w:rPr>
        <w:t> </w:t>
      </w:r>
      <w:r>
        <w:rPr/>
        <w:t>“Gringo</w:t>
      </w:r>
      <w:r>
        <w:rPr>
          <w:spacing w:val="30"/>
        </w:rPr>
        <w:t> </w:t>
      </w:r>
      <w:r>
        <w:rPr/>
        <w:t>en</w:t>
      </w:r>
      <w:r>
        <w:rPr/>
        <w:t> </w:t>
      </w:r>
      <w:r>
        <w:rPr>
          <w:spacing w:val="-1"/>
        </w:rPr>
        <w:t>México”, “Stella del </w:t>
      </w:r>
      <w:r>
        <w:rPr/>
        <w:t>Sud”</w:t>
      </w:r>
      <w:r>
        <w:rPr>
          <w:spacing w:val="-1"/>
        </w:rPr>
        <w:t> de la RAI </w:t>
      </w:r>
      <w:r>
        <w:rPr/>
        <w:t>1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“Geo an </w:t>
      </w:r>
      <w:r>
        <w:rPr/>
        <w:t>Geo”</w:t>
      </w:r>
      <w:r>
        <w:rPr>
          <w:spacing w:val="-1"/>
        </w:rPr>
        <w:t> de </w:t>
      </w:r>
      <w:r>
        <w:rPr/>
        <w:t>Italia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“Globe and Mail” de Canadá.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648" w:right="0"/>
        <w:jc w:val="both"/>
        <w:rPr>
          <w:b w:val="0"/>
          <w:bCs w:val="0"/>
        </w:rPr>
      </w:pPr>
      <w:r>
        <w:rPr>
          <w:spacing w:val="-1"/>
        </w:rPr>
        <w:t>Atracción</w:t>
      </w:r>
      <w:r>
        <w:rPr/>
        <w:t> de</w:t>
      </w:r>
      <w:r>
        <w:rPr>
          <w:spacing w:val="-1"/>
        </w:rPr>
        <w:t> </w:t>
      </w:r>
      <w:r>
        <w:rPr/>
        <w:t>Líneas</w:t>
      </w:r>
      <w:r>
        <w:rPr>
          <w:spacing w:val="-1"/>
        </w:rPr>
        <w:t> Aéreas </w:t>
      </w:r>
      <w:r>
        <w:rPr/>
        <w:t>e</w:t>
      </w:r>
      <w:r>
        <w:rPr>
          <w:spacing w:val="-1"/>
        </w:rPr>
        <w:t> </w:t>
      </w:r>
      <w:r>
        <w:rPr/>
        <w:t>Incremento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Nuevos Trayectos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648" w:right="572"/>
        <w:jc w:val="both"/>
      </w:pPr>
      <w:r>
        <w:rPr/>
        <w:t>Conjuntamente</w:t>
      </w:r>
      <w:r>
        <w:rPr>
          <w:spacing w:val="48"/>
        </w:rPr>
        <w:t> </w:t>
      </w:r>
      <w:r>
        <w:rPr/>
        <w:t>con</w:t>
      </w:r>
      <w:r>
        <w:rPr>
          <w:spacing w:val="49"/>
        </w:rPr>
        <w:t> </w:t>
      </w:r>
      <w:r>
        <w:rPr/>
        <w:t>los</w:t>
      </w:r>
      <w:r>
        <w:rPr>
          <w:spacing w:val="48"/>
        </w:rPr>
        <w:t> </w:t>
      </w:r>
      <w:r>
        <w:rPr/>
        <w:t>Comités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Rutas</w:t>
      </w:r>
      <w:r>
        <w:rPr>
          <w:spacing w:val="47"/>
        </w:rPr>
        <w:t> </w:t>
      </w:r>
      <w:r>
        <w:rPr/>
        <w:t>Aéreas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Paz,</w:t>
      </w:r>
      <w:r>
        <w:rPr>
          <w:spacing w:val="48"/>
        </w:rPr>
        <w:t> </w:t>
      </w:r>
      <w:r>
        <w:rPr/>
        <w:t>Los</w:t>
      </w:r>
      <w:r>
        <w:rPr>
          <w:spacing w:val="47"/>
        </w:rPr>
        <w:t> </w:t>
      </w:r>
      <w:r>
        <w:rPr/>
        <w:t>Cabos</w:t>
      </w:r>
      <w:r>
        <w:rPr>
          <w:spacing w:val="48"/>
        </w:rPr>
        <w:t> </w:t>
      </w:r>
      <w:r>
        <w:rPr/>
        <w:t>y</w:t>
      </w:r>
      <w:r>
        <w:rPr>
          <w:spacing w:val="47"/>
        </w:rPr>
        <w:t> </w:t>
      </w:r>
      <w:r>
        <w:rPr/>
        <w:t>Loreto,</w:t>
      </w:r>
      <w:r>
        <w:rPr>
          <w:spacing w:val="48"/>
        </w:rPr>
        <w:t> </w:t>
      </w:r>
      <w:r>
        <w:rPr/>
        <w:t>se</w:t>
      </w:r>
      <w:r>
        <w:rPr>
          <w:spacing w:val="48"/>
        </w:rPr>
        <w:t> </w:t>
      </w:r>
      <w:r>
        <w:rPr/>
        <w:t>lograron</w:t>
      </w:r>
      <w:r>
        <w:rPr/>
        <w:t> incrementar</w:t>
      </w:r>
      <w:r>
        <w:rPr>
          <w:spacing w:val="6"/>
        </w:rPr>
        <w:t> </w:t>
      </w:r>
      <w:r>
        <w:rPr/>
        <w:t>los</w:t>
      </w:r>
      <w:r>
        <w:rPr>
          <w:spacing w:val="5"/>
        </w:rPr>
        <w:t> </w:t>
      </w:r>
      <w:r>
        <w:rPr/>
        <w:t>trayectos</w:t>
      </w:r>
      <w:r>
        <w:rPr>
          <w:spacing w:val="5"/>
        </w:rPr>
        <w:t> </w:t>
      </w:r>
      <w:r>
        <w:rPr/>
        <w:t>aéreos</w:t>
      </w:r>
      <w:r>
        <w:rPr>
          <w:spacing w:val="4"/>
        </w:rPr>
        <w:t> </w:t>
      </w:r>
      <w:r>
        <w:rPr/>
        <w:t>hacia</w:t>
      </w:r>
      <w:r>
        <w:rPr>
          <w:spacing w:val="4"/>
        </w:rPr>
        <w:t> </w:t>
      </w:r>
      <w:r>
        <w:rPr/>
        <w:t>estos</w:t>
      </w:r>
      <w:r>
        <w:rPr>
          <w:spacing w:val="4"/>
        </w:rPr>
        <w:t> </w:t>
      </w:r>
      <w:r>
        <w:rPr/>
        <w:t>destinos.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tal</w:t>
      </w:r>
      <w:r>
        <w:rPr>
          <w:spacing w:val="4"/>
        </w:rPr>
        <w:t> </w:t>
      </w:r>
      <w:r>
        <w:rPr/>
        <w:t>forma,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logró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inicio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operaciones</w:t>
      </w:r>
      <w:r>
        <w:rPr/>
        <w:t> de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aerolínea</w:t>
      </w:r>
      <w:r>
        <w:rPr>
          <w:spacing w:val="39"/>
        </w:rPr>
        <w:t> </w:t>
      </w:r>
      <w:r>
        <w:rPr/>
        <w:t>“Mexicana</w:t>
      </w:r>
      <w:r>
        <w:rPr>
          <w:spacing w:val="39"/>
        </w:rPr>
        <w:t> </w:t>
      </w:r>
      <w:r>
        <w:rPr/>
        <w:t>Link”</w:t>
      </w:r>
      <w:r>
        <w:rPr>
          <w:spacing w:val="39"/>
        </w:rPr>
        <w:t> </w:t>
      </w:r>
      <w:r>
        <w:rPr/>
        <w:t>con</w:t>
      </w:r>
      <w:r>
        <w:rPr>
          <w:spacing w:val="38"/>
        </w:rPr>
        <w:t> </w:t>
      </w:r>
      <w:r>
        <w:rPr/>
        <w:t>2</w:t>
      </w:r>
      <w:r>
        <w:rPr>
          <w:spacing w:val="38"/>
        </w:rPr>
        <w:t> </w:t>
      </w:r>
      <w:r>
        <w:rPr/>
        <w:t>rutas</w:t>
      </w:r>
      <w:r>
        <w:rPr>
          <w:spacing w:val="37"/>
        </w:rPr>
        <w:t> </w:t>
      </w:r>
      <w:r>
        <w:rPr/>
        <w:t>desde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/>
        <w:t>Paz</w:t>
      </w:r>
      <w:r>
        <w:rPr>
          <w:spacing w:val="37"/>
        </w:rPr>
        <w:t> </w:t>
      </w:r>
      <w:r>
        <w:rPr/>
        <w:t>hacia</w:t>
      </w:r>
      <w:r>
        <w:rPr>
          <w:spacing w:val="38"/>
        </w:rPr>
        <w:t> </w:t>
      </w:r>
      <w:r>
        <w:rPr/>
        <w:t>las</w:t>
      </w:r>
      <w:r>
        <w:rPr>
          <w:spacing w:val="37"/>
        </w:rPr>
        <w:t> </w:t>
      </w:r>
      <w:r>
        <w:rPr/>
        <w:t>ciudades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Guadalajara</w:t>
      </w:r>
      <w:r>
        <w:rPr>
          <w:spacing w:val="36"/>
        </w:rPr>
        <w:t> </w:t>
      </w:r>
      <w:r>
        <w:rPr/>
        <w:t>y</w:t>
      </w:r>
      <w:r>
        <w:rPr/>
        <w:t> Culiacán.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tanto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“VivAerobús”</w:t>
      </w:r>
      <w:r>
        <w:rPr>
          <w:spacing w:val="17"/>
        </w:rPr>
        <w:t> </w:t>
      </w:r>
      <w:r>
        <w:rPr/>
        <w:t>aumentó</w:t>
      </w:r>
      <w:r>
        <w:rPr>
          <w:spacing w:val="17"/>
        </w:rPr>
        <w:t> </w:t>
      </w:r>
      <w:r>
        <w:rPr/>
        <w:t>sus</w:t>
      </w:r>
      <w:r>
        <w:rPr>
          <w:spacing w:val="17"/>
        </w:rPr>
        <w:t> </w:t>
      </w:r>
      <w:r>
        <w:rPr/>
        <w:t>rutas</w:t>
      </w:r>
      <w:r>
        <w:rPr>
          <w:spacing w:val="16"/>
        </w:rPr>
        <w:t> </w:t>
      </w:r>
      <w:r>
        <w:rPr/>
        <w:t>hacia</w:t>
      </w:r>
      <w:r>
        <w:rPr>
          <w:spacing w:val="16"/>
        </w:rPr>
        <w:t> </w:t>
      </w:r>
      <w:r>
        <w:rPr/>
        <w:t>esas</w:t>
      </w:r>
      <w:r>
        <w:rPr>
          <w:spacing w:val="16"/>
        </w:rPr>
        <w:t> </w:t>
      </w:r>
      <w:r>
        <w:rPr/>
        <w:t>mismas</w:t>
      </w:r>
      <w:r>
        <w:rPr>
          <w:spacing w:val="16"/>
        </w:rPr>
        <w:t> </w:t>
      </w:r>
      <w:r>
        <w:rPr/>
        <w:t>ciudades,</w:t>
      </w:r>
      <w:r>
        <w:rPr>
          <w:spacing w:val="16"/>
        </w:rPr>
        <w:t> </w:t>
      </w:r>
      <w:r>
        <w:rPr/>
        <w:t>favoreciendo</w:t>
      </w:r>
      <w:r>
        <w:rPr/>
        <w:t> </w:t>
      </w:r>
      <w:r>
        <w:rPr>
          <w:spacing w:val="-1"/>
        </w:rPr>
        <w:t>así,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/>
        <w:t>conectividad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/>
        <w:t>capital</w:t>
      </w:r>
      <w:r>
        <w:rPr>
          <w:spacing w:val="12"/>
        </w:rPr>
        <w:t> </w:t>
      </w:r>
      <w:r>
        <w:rPr>
          <w:spacing w:val="-1"/>
        </w:rPr>
        <w:t>del</w:t>
      </w:r>
      <w:r>
        <w:rPr>
          <w:spacing w:val="12"/>
        </w:rPr>
        <w:t> </w:t>
      </w:r>
      <w:r>
        <w:rPr/>
        <w:t>Estado.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/>
        <w:t>empresa</w:t>
      </w:r>
      <w:r>
        <w:rPr>
          <w:spacing w:val="13"/>
        </w:rPr>
        <w:t> </w:t>
      </w:r>
      <w:r>
        <w:rPr/>
        <w:t>“Alaska</w:t>
      </w:r>
      <w:r>
        <w:rPr>
          <w:spacing w:val="11"/>
        </w:rPr>
        <w:t> </w:t>
      </w:r>
      <w:r>
        <w:rPr/>
        <w:t>Airlines”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actualmente</w:t>
      </w:r>
      <w:r>
        <w:rPr>
          <w:spacing w:val="12"/>
        </w:rPr>
        <w:t> </w:t>
      </w:r>
      <w:r>
        <w:rPr/>
        <w:t>vuela</w:t>
      </w:r>
      <w:r>
        <w:rPr>
          <w:spacing w:val="11"/>
        </w:rPr>
        <w:t> </w:t>
      </w:r>
      <w:r>
        <w:rPr/>
        <w:t>a</w:t>
      </w:r>
      <w:r>
        <w:rPr>
          <w:spacing w:val="26"/>
        </w:rPr>
        <w:t> </w:t>
      </w:r>
      <w:r>
        <w:rPr/>
        <w:t>la</w:t>
      </w:r>
      <w:r>
        <w:rPr>
          <w:spacing w:val="1"/>
        </w:rPr>
        <w:t> </w:t>
      </w:r>
      <w:r>
        <w:rPr/>
        <w:t>ciudad de</w:t>
      </w:r>
      <w:r>
        <w:rPr>
          <w:spacing w:val="1"/>
        </w:rPr>
        <w:t> </w:t>
      </w:r>
      <w:r>
        <w:rPr/>
        <w:t>Loreto,</w:t>
      </w:r>
      <w:r>
        <w:rPr>
          <w:spacing w:val="1"/>
        </w:rPr>
        <w:t> </w:t>
      </w:r>
      <w:r>
        <w:rPr/>
        <w:t>inició</w:t>
      </w:r>
      <w:r>
        <w:rPr>
          <w:spacing w:val="1"/>
        </w:rPr>
        <w:t> </w:t>
      </w:r>
      <w:r>
        <w:rPr/>
        <w:t>operaciones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línea </w:t>
      </w:r>
      <w:r>
        <w:rPr/>
        <w:t>“Horizont”,</w:t>
      </w:r>
      <w:r>
        <w:rPr>
          <w:spacing w:val="-1"/>
        </w:rPr>
        <w:t> </w:t>
      </w:r>
      <w:r>
        <w:rPr/>
        <w:t>aumentando las</w:t>
      </w:r>
      <w:r>
        <w:rPr>
          <w:spacing w:val="-1"/>
        </w:rPr>
        <w:t> </w:t>
      </w:r>
      <w:r>
        <w:rPr/>
        <w:t>frecuencias</w:t>
      </w:r>
      <w:r>
        <w:rPr>
          <w:spacing w:val="-2"/>
        </w:rPr>
        <w:t> </w:t>
      </w:r>
      <w:r>
        <w:rPr/>
        <w:t>hacia</w:t>
      </w:r>
      <w:r>
        <w:rPr>
          <w:spacing w:val="-1"/>
        </w:rPr>
        <w:t> </w:t>
      </w:r>
      <w:r>
        <w:rPr/>
        <w:t>este</w:t>
      </w:r>
      <w:r>
        <w:rPr>
          <w:spacing w:val="24"/>
        </w:rPr>
        <w:t> </w:t>
      </w:r>
      <w:r>
        <w:rPr/>
        <w:t>destino.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estas</w:t>
      </w:r>
      <w:r>
        <w:rPr>
          <w:spacing w:val="2"/>
        </w:rPr>
        <w:t> </w:t>
      </w:r>
      <w:r>
        <w:rPr/>
        <w:t>acciones,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han</w:t>
      </w:r>
      <w:r>
        <w:rPr>
          <w:spacing w:val="2"/>
        </w:rPr>
        <w:t> </w:t>
      </w:r>
      <w:r>
        <w:rPr/>
        <w:t>incrementado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manera</w:t>
      </w:r>
      <w:r>
        <w:rPr>
          <w:spacing w:val="2"/>
        </w:rPr>
        <w:t> </w:t>
      </w:r>
      <w:r>
        <w:rPr/>
        <w:t>significativa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operaciones</w:t>
      </w:r>
      <w:r>
        <w:rPr>
          <w:spacing w:val="1"/>
        </w:rPr>
        <w:t> </w:t>
      </w:r>
      <w:r>
        <w:rPr/>
        <w:t>aéreas</w:t>
      </w:r>
      <w:r>
        <w:rPr>
          <w:spacing w:val="1"/>
        </w:rPr>
        <w:t> </w:t>
      </w:r>
      <w:r>
        <w:rPr/>
        <w:t>en</w:t>
      </w:r>
      <w:r>
        <w:rPr/>
        <w:t> los</w:t>
      </w:r>
      <w:r>
        <w:rPr>
          <w:spacing w:val="-1"/>
        </w:rPr>
        <w:t> </w:t>
      </w:r>
      <w:r>
        <w:rPr/>
        <w:t>aeropuertos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Paz,</w:t>
      </w:r>
      <w:r>
        <w:rPr>
          <w:spacing w:val="-1"/>
        </w:rPr>
        <w:t> </w:t>
      </w:r>
      <w:r>
        <w:rPr/>
        <w:t>Loreto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648" w:right="0"/>
        <w:jc w:val="both"/>
        <w:rPr>
          <w:b w:val="0"/>
          <w:bCs w:val="0"/>
        </w:rPr>
      </w:pPr>
      <w:r>
        <w:rPr/>
        <w:t>Impulso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Industria</w:t>
      </w:r>
      <w:r>
        <w:rPr>
          <w:spacing w:val="-1"/>
        </w:rPr>
        <w:t> Cinematográfica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648" w:right="574"/>
        <w:jc w:val="both"/>
      </w:pPr>
      <w:r>
        <w:rPr/>
        <w:t>A</w:t>
      </w:r>
      <w:r>
        <w:rPr>
          <w:spacing w:val="13"/>
        </w:rPr>
        <w:t> </w:t>
      </w:r>
      <w:r>
        <w:rPr/>
        <w:t>través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Secretaría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Turismo,</w:t>
      </w:r>
      <w:r>
        <w:rPr>
          <w:spacing w:val="12"/>
        </w:rPr>
        <w:t> </w:t>
      </w:r>
      <w:r>
        <w:rPr/>
        <w:t>se</w:t>
      </w:r>
      <w:r>
        <w:rPr>
          <w:spacing w:val="13"/>
        </w:rPr>
        <w:t> </w:t>
      </w:r>
      <w:r>
        <w:rPr/>
        <w:t>otorgó</w:t>
      </w:r>
      <w:r>
        <w:rPr>
          <w:spacing w:val="12"/>
        </w:rPr>
        <w:t> </w:t>
      </w:r>
      <w:r>
        <w:rPr/>
        <w:t>apoyo</w:t>
      </w:r>
      <w:r>
        <w:rPr>
          <w:spacing w:val="12"/>
        </w:rPr>
        <w:t> </w:t>
      </w:r>
      <w:r>
        <w:rPr/>
        <w:t>logístico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compañías</w:t>
      </w:r>
      <w:r>
        <w:rPr>
          <w:spacing w:val="12"/>
        </w:rPr>
        <w:t> </w:t>
      </w:r>
      <w:r>
        <w:rPr/>
        <w:t>productoras</w:t>
      </w:r>
      <w:r>
        <w:rPr>
          <w:spacing w:val="13"/>
        </w:rPr>
        <w:t> </w:t>
      </w:r>
      <w:r>
        <w:rPr/>
        <w:t>y</w:t>
      </w:r>
      <w:r>
        <w:rPr/>
        <w:t> televisoras,</w:t>
      </w:r>
      <w:r>
        <w:rPr>
          <w:spacing w:val="4"/>
        </w:rPr>
        <w:t> </w:t>
      </w:r>
      <w:r>
        <w:rPr/>
        <w:t>toda</w:t>
      </w:r>
      <w:r>
        <w:rPr>
          <w:spacing w:val="5"/>
        </w:rPr>
        <w:t> </w:t>
      </w:r>
      <w:r>
        <w:rPr/>
        <w:t>vez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proyectos</w:t>
      </w:r>
      <w:r>
        <w:rPr>
          <w:spacing w:val="6"/>
        </w:rPr>
        <w:t> </w:t>
      </w:r>
      <w:r>
        <w:rPr>
          <w:spacing w:val="-1"/>
        </w:rPr>
        <w:t>fílmicos</w:t>
      </w:r>
      <w:r>
        <w:rPr>
          <w:spacing w:val="5"/>
        </w:rPr>
        <w:t> </w:t>
      </w:r>
      <w:r>
        <w:rPr/>
        <w:t>generan</w:t>
      </w:r>
      <w:r>
        <w:rPr>
          <w:spacing w:val="4"/>
        </w:rPr>
        <w:t> </w:t>
      </w:r>
      <w:r>
        <w:rPr/>
        <w:t>empleos,</w:t>
      </w:r>
      <w:r>
        <w:rPr>
          <w:spacing w:val="4"/>
        </w:rPr>
        <w:t> </w:t>
      </w:r>
      <w:r>
        <w:rPr/>
        <w:t>incrementan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ocupación</w:t>
      </w:r>
      <w:r>
        <w:rPr>
          <w:spacing w:val="4"/>
        </w:rPr>
        <w:t> </w:t>
      </w:r>
      <w:r>
        <w:rPr/>
        <w:t>hotelera</w:t>
      </w:r>
      <w:r>
        <w:rPr>
          <w:spacing w:val="26"/>
        </w:rPr>
        <w:t> </w:t>
      </w:r>
      <w:r>
        <w:rPr/>
        <w:t>y</w:t>
      </w:r>
      <w:r>
        <w:rPr>
          <w:spacing w:val="24"/>
        </w:rPr>
        <w:t> </w:t>
      </w:r>
      <w:r>
        <w:rPr/>
        <w:t>propician</w:t>
      </w:r>
      <w:r>
        <w:rPr>
          <w:spacing w:val="25"/>
        </w:rPr>
        <w:t> </w:t>
      </w:r>
      <w:r>
        <w:rPr/>
        <w:t>una</w:t>
      </w:r>
      <w:r>
        <w:rPr>
          <w:spacing w:val="25"/>
        </w:rPr>
        <w:t> </w:t>
      </w:r>
      <w:r>
        <w:rPr/>
        <w:t>fuerte</w:t>
      </w:r>
      <w:r>
        <w:rPr>
          <w:spacing w:val="24"/>
        </w:rPr>
        <w:t> </w:t>
      </w:r>
      <w:r>
        <w:rPr/>
        <w:t>derrama</w:t>
      </w:r>
      <w:r>
        <w:rPr>
          <w:spacing w:val="25"/>
        </w:rPr>
        <w:t> </w:t>
      </w:r>
      <w:r>
        <w:rPr/>
        <w:t>económica</w:t>
      </w:r>
      <w:r>
        <w:rPr>
          <w:spacing w:val="25"/>
        </w:rPr>
        <w:t> </w:t>
      </w:r>
      <w:r>
        <w:rPr/>
        <w:t>en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estado;</w:t>
      </w:r>
      <w:r>
        <w:rPr>
          <w:spacing w:val="25"/>
        </w:rPr>
        <w:t> </w:t>
      </w:r>
      <w:r>
        <w:rPr/>
        <w:t>además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dan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conocer</w:t>
      </w:r>
      <w:r>
        <w:rPr>
          <w:spacing w:val="23"/>
        </w:rPr>
        <w:t> </w:t>
      </w:r>
      <w:r>
        <w:rPr/>
        <w:t>al</w:t>
      </w:r>
      <w:r>
        <w:rPr>
          <w:spacing w:val="23"/>
        </w:rPr>
        <w:t> </w:t>
      </w:r>
      <w:r>
        <w:rPr/>
        <w:t>mundo</w:t>
      </w:r>
      <w:r>
        <w:rPr>
          <w:spacing w:val="23"/>
        </w:rPr>
        <w:t> </w:t>
      </w:r>
      <w:r>
        <w:rPr/>
        <w:t>las</w:t>
      </w:r>
      <w:r>
        <w:rPr/>
        <w:t> riquezas</w:t>
      </w:r>
      <w:r>
        <w:rPr>
          <w:spacing w:val="-1"/>
        </w:rPr>
        <w:t> </w:t>
      </w:r>
      <w:r>
        <w:rPr/>
        <w:t>naturales, </w:t>
      </w:r>
      <w:r>
        <w:rPr>
          <w:spacing w:val="-1"/>
        </w:rPr>
        <w:t>históricas </w:t>
      </w:r>
      <w:r>
        <w:rPr/>
        <w:t>y</w:t>
      </w:r>
      <w:r>
        <w:rPr>
          <w:spacing w:val="-1"/>
        </w:rPr>
        <w:t> </w:t>
      </w:r>
      <w:r>
        <w:rPr/>
        <w:t>culturales.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80" w:bottom="1020" w:left="32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8.780029pt;margin-top:104.639999pt;width:140.950pt;height:448.45pt;mso-position-horizontal-relative:page;mso-position-vertical-relative:page;z-index:5608" coordorigin="12376,2093" coordsize="2819,8969">
            <v:group style="position:absolute;left:13700;top:2100;width:2;height:4005" coordorigin="13700,2100" coordsize="2,4005">
              <v:shape style="position:absolute;left:13700;top:2100;width:2;height:4005" coordorigin="13700,2100" coordsize="0,4005" path="m13700,2100l13700,6104e" filled="false" stroked="true" strokeweight=".72pt" strokecolor="#969696">
                <v:path arrowok="t"/>
              </v:shape>
            </v:group>
            <v:group style="position:absolute;left:13700;top:10184;width:2;height:870" coordorigin="13700,10184" coordsize="2,870">
              <v:shape style="position:absolute;left:13700;top:10184;width:2;height:870" coordorigin="13700,10184" coordsize="0,870" path="m13700,10184l13700,11054e" filled="false" stroked="true" strokeweight=".72pt" strokecolor="#969696">
                <v:path arrowok="t"/>
              </v:shape>
            </v:group>
            <v:group style="position:absolute;left:12443;top:6097;width:2745;height:4095" coordorigin="12443,6097" coordsize="2745,4095">
              <v:shape style="position:absolute;left:12443;top:6097;width:2745;height:4095" coordorigin="12443,6097" coordsize="2745,4095" path="m12443,6097l12443,10192,15187,10192,15187,6097,12443,6097xe" filled="false" stroked="true" strokeweight=".72pt" strokecolor="#f7b909">
                <v:path arrowok="t"/>
              </v:shape>
            </v:group>
            <v:group style="position:absolute;left:12450;top:6104;width:2730;height:4080" coordorigin="12450,6104" coordsize="2730,4080">
              <v:shape style="position:absolute;left:12450;top:6104;width:2730;height:4080" coordorigin="12450,6104" coordsize="2730,4080" path="m15180,6104l15180,10184,12450,10184,12450,6104,15180,6104xe" filled="true" fillcolor="#f7b909" stroked="false">
                <v:path arrowok="t"/>
                <v:fill type="solid"/>
              </v:shape>
              <v:shape style="position:absolute;left:12390;top:6044;width:2730;height:4080" type="#_x0000_t75" stroked="false">
                <v:imagedata r:id="rId241" o:title=""/>
              </v:shape>
            </v:group>
            <v:group style="position:absolute;left:12383;top:6037;width:2745;height:4095" coordorigin="12383,6037" coordsize="2745,4095">
              <v:shape style="position:absolute;left:12383;top:6037;width:2745;height:4095" coordorigin="12383,6037" coordsize="2745,4095" path="m12383,6037l12383,10132,15127,10132,15127,6037,12383,603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5"/>
        <w:jc w:val="both"/>
      </w:pPr>
      <w:r>
        <w:rPr/>
        <w:t>Durante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2009,</w:t>
      </w:r>
      <w:r>
        <w:rPr>
          <w:spacing w:val="19"/>
        </w:rPr>
        <w:t> </w:t>
      </w:r>
      <w:r>
        <w:rPr/>
        <w:t>destacó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apoyo</w:t>
      </w:r>
      <w:r>
        <w:rPr>
          <w:spacing w:val="19"/>
        </w:rPr>
        <w:t> </w:t>
      </w:r>
      <w:r>
        <w:rPr/>
        <w:t>a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proyectos</w:t>
      </w:r>
      <w:r>
        <w:rPr>
          <w:spacing w:val="18"/>
        </w:rPr>
        <w:t> </w:t>
      </w:r>
      <w:r>
        <w:rPr/>
        <w:t>“Nick</w:t>
      </w:r>
      <w:r>
        <w:rPr>
          <w:spacing w:val="17"/>
        </w:rPr>
        <w:t> </w:t>
      </w:r>
      <w:r>
        <w:rPr/>
        <w:t>Baker:</w:t>
      </w:r>
      <w:r>
        <w:rPr>
          <w:spacing w:val="17"/>
        </w:rPr>
        <w:t> </w:t>
      </w:r>
      <w:r>
        <w:rPr/>
        <w:t>Criaturas</w:t>
      </w:r>
      <w:r>
        <w:rPr>
          <w:spacing w:val="18"/>
        </w:rPr>
        <w:t> </w:t>
      </w:r>
      <w:r>
        <w:rPr/>
        <w:t>Extrañas”</w:t>
      </w:r>
      <w:r>
        <w:rPr>
          <w:spacing w:val="17"/>
        </w:rPr>
        <w:t> </w:t>
      </w:r>
      <w:r>
        <w:rPr/>
        <w:t>e</w:t>
      </w:r>
      <w:r>
        <w:rPr>
          <w:spacing w:val="17"/>
        </w:rPr>
        <w:t> </w:t>
      </w:r>
      <w:r>
        <w:rPr/>
        <w:t>“Itte</w:t>
      </w:r>
      <w:r>
        <w:rPr>
          <w:spacing w:val="17"/>
        </w:rPr>
        <w:t> </w:t>
      </w:r>
      <w:r>
        <w:rPr/>
        <w:t>Q”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/>
        <w:t> cadena</w:t>
      </w:r>
      <w:r>
        <w:rPr>
          <w:spacing w:val="40"/>
        </w:rPr>
        <w:t> </w:t>
      </w:r>
      <w:r>
        <w:rPr/>
        <w:t>Nippon</w:t>
      </w:r>
      <w:r>
        <w:rPr>
          <w:spacing w:val="41"/>
        </w:rPr>
        <w:t> </w:t>
      </w:r>
      <w:r>
        <w:rPr/>
        <w:t>Televisión.</w:t>
      </w:r>
      <w:r>
        <w:rPr>
          <w:spacing w:val="39"/>
        </w:rPr>
        <w:t> </w:t>
      </w:r>
      <w:r>
        <w:rPr/>
        <w:t>Así</w:t>
      </w:r>
      <w:r>
        <w:rPr>
          <w:spacing w:val="41"/>
        </w:rPr>
        <w:t> </w:t>
      </w:r>
      <w:r>
        <w:rPr/>
        <w:t>como</w:t>
      </w:r>
      <w:r>
        <w:rPr>
          <w:spacing w:val="41"/>
        </w:rPr>
        <w:t> </w:t>
      </w:r>
      <w:r>
        <w:rPr/>
        <w:t>el</w:t>
      </w:r>
      <w:r>
        <w:rPr>
          <w:spacing w:val="40"/>
        </w:rPr>
        <w:t> </w:t>
      </w:r>
      <w:r>
        <w:rPr/>
        <w:t>cortometraje</w:t>
      </w:r>
      <w:r>
        <w:rPr>
          <w:spacing w:val="41"/>
        </w:rPr>
        <w:t> </w:t>
      </w:r>
      <w:r>
        <w:rPr/>
        <w:t>“Los</w:t>
      </w:r>
      <w:r>
        <w:rPr>
          <w:spacing w:val="40"/>
        </w:rPr>
        <w:t> </w:t>
      </w:r>
      <w:r>
        <w:rPr/>
        <w:t>Otros</w:t>
      </w:r>
      <w:r>
        <w:rPr>
          <w:spacing w:val="41"/>
        </w:rPr>
        <w:t> </w:t>
      </w:r>
      <w:r>
        <w:rPr/>
        <w:t>Californios”,</w:t>
      </w:r>
      <w:r>
        <w:rPr>
          <w:spacing w:val="42"/>
        </w:rPr>
        <w:t> </w:t>
      </w:r>
      <w:r>
        <w:rPr/>
        <w:t>realizado</w:t>
      </w:r>
      <w:r>
        <w:rPr>
          <w:spacing w:val="39"/>
        </w:rPr>
        <w:t> </w:t>
      </w:r>
      <w:r>
        <w:rPr/>
        <w:t>por</w:t>
      </w:r>
      <w:r>
        <w:rPr/>
        <w:t> reconocidos</w:t>
      </w:r>
      <w:r>
        <w:rPr>
          <w:spacing w:val="-1"/>
        </w:rPr>
        <w:t> </w:t>
      </w:r>
      <w:r>
        <w:rPr/>
        <w:t>productores sudcalifornianos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ha</w:t>
      </w:r>
      <w:r>
        <w:rPr>
          <w:spacing w:val="-1"/>
        </w:rPr>
        <w:t> </w:t>
      </w:r>
      <w:r>
        <w:rPr/>
        <w:t>sido</w:t>
      </w:r>
      <w:r>
        <w:rPr>
          <w:spacing w:val="-1"/>
        </w:rPr>
        <w:t> </w:t>
      </w:r>
      <w:r>
        <w:rPr/>
        <w:t>presentado en</w:t>
      </w:r>
      <w:r>
        <w:rPr>
          <w:spacing w:val="-2"/>
        </w:rPr>
        <w:t> </w:t>
      </w:r>
      <w:r>
        <w:rPr/>
        <w:t>importantes</w:t>
      </w:r>
      <w:r>
        <w:rPr>
          <w:spacing w:val="-1"/>
        </w:rPr>
        <w:t> </w:t>
      </w:r>
      <w:r>
        <w:rPr/>
        <w:t>festivales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cine.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El</w:t>
      </w:r>
      <w:r>
        <w:rPr>
          <w:spacing w:val="31"/>
        </w:rPr>
        <w:t> </w:t>
      </w:r>
      <w:r>
        <w:rPr/>
        <w:t>municipio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Los</w:t>
      </w:r>
      <w:r>
        <w:rPr>
          <w:spacing w:val="32"/>
        </w:rPr>
        <w:t> </w:t>
      </w:r>
      <w:r>
        <w:rPr/>
        <w:t>Cabos</w:t>
      </w:r>
      <w:r>
        <w:rPr>
          <w:spacing w:val="32"/>
        </w:rPr>
        <w:t> </w:t>
      </w:r>
      <w:r>
        <w:rPr/>
        <w:t>fue</w:t>
      </w:r>
      <w:r>
        <w:rPr>
          <w:spacing w:val="31"/>
        </w:rPr>
        <w:t> </w:t>
      </w:r>
      <w:r>
        <w:rPr/>
        <w:t>locación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telenovela</w:t>
      </w:r>
      <w:r>
        <w:rPr>
          <w:spacing w:val="31"/>
        </w:rPr>
        <w:t> </w:t>
      </w:r>
      <w:r>
        <w:rPr/>
        <w:t>“Mañana</w:t>
      </w:r>
      <w:r>
        <w:rPr>
          <w:spacing w:val="30"/>
        </w:rPr>
        <w:t> </w:t>
      </w:r>
      <w:r>
        <w:rPr/>
        <w:t>es</w:t>
      </w:r>
      <w:r>
        <w:rPr>
          <w:spacing w:val="31"/>
        </w:rPr>
        <w:t> </w:t>
      </w:r>
      <w:r>
        <w:rPr/>
        <w:t>para</w:t>
      </w:r>
      <w:r>
        <w:rPr>
          <w:spacing w:val="30"/>
        </w:rPr>
        <w:t> </w:t>
      </w:r>
      <w:r>
        <w:rPr/>
        <w:t>siempre”;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Televisa;</w:t>
      </w:r>
      <w:r>
        <w:rPr/>
        <w:t> además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Grupo</w:t>
      </w:r>
      <w:r>
        <w:rPr>
          <w:spacing w:val="18"/>
        </w:rPr>
        <w:t> </w:t>
      </w:r>
      <w:r>
        <w:rPr/>
        <w:t>Modelo,</w:t>
      </w:r>
      <w:r>
        <w:rPr>
          <w:spacing w:val="18"/>
        </w:rPr>
        <w:t> </w:t>
      </w:r>
      <w:r>
        <w:rPr/>
        <w:t>eligió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Arco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Cabo</w:t>
      </w:r>
      <w:r>
        <w:rPr>
          <w:spacing w:val="17"/>
        </w:rPr>
        <w:t> </w:t>
      </w:r>
      <w:r>
        <w:rPr/>
        <w:t>San</w:t>
      </w:r>
      <w:r>
        <w:rPr>
          <w:spacing w:val="17"/>
        </w:rPr>
        <w:t> </w:t>
      </w:r>
      <w:r>
        <w:rPr/>
        <w:t>Lucas,</w:t>
      </w:r>
      <w:r>
        <w:rPr>
          <w:spacing w:val="18"/>
        </w:rPr>
        <w:t> </w:t>
      </w:r>
      <w:r>
        <w:rPr/>
        <w:t>para</w:t>
      </w:r>
      <w:r>
        <w:rPr>
          <w:spacing w:val="17"/>
        </w:rPr>
        <w:t> </w:t>
      </w:r>
      <w:r>
        <w:rPr/>
        <w:t>realizar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comercial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serie</w:t>
      </w:r>
      <w:r>
        <w:rPr/>
        <w:t> “Bellezas</w:t>
      </w:r>
      <w:r>
        <w:rPr>
          <w:spacing w:val="15"/>
        </w:rPr>
        <w:t> </w:t>
      </w:r>
      <w:r>
        <w:rPr/>
        <w:t>Naturales”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transmite</w:t>
      </w:r>
      <w:r>
        <w:rPr>
          <w:spacing w:val="14"/>
        </w:rPr>
        <w:t> </w:t>
      </w:r>
      <w:r>
        <w:rPr/>
        <w:t>por</w:t>
      </w:r>
      <w:r>
        <w:rPr>
          <w:spacing w:val="15"/>
        </w:rPr>
        <w:t> </w:t>
      </w:r>
      <w:r>
        <w:rPr/>
        <w:t>Televisa,</w:t>
      </w:r>
      <w:r>
        <w:rPr>
          <w:spacing w:val="14"/>
        </w:rPr>
        <w:t> </w:t>
      </w:r>
      <w:r>
        <w:rPr/>
        <w:t>TV</w:t>
      </w:r>
      <w:r>
        <w:rPr>
          <w:spacing w:val="15"/>
        </w:rPr>
        <w:t> </w:t>
      </w:r>
      <w:r>
        <w:rPr/>
        <w:t>Azteca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principales</w:t>
      </w:r>
      <w:r>
        <w:rPr>
          <w:spacing w:val="14"/>
        </w:rPr>
        <w:t> </w:t>
      </w:r>
      <w:r>
        <w:rPr/>
        <w:t>salas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cine</w:t>
      </w:r>
      <w:r>
        <w:rPr>
          <w:spacing w:val="14"/>
        </w:rPr>
        <w:t> </w:t>
      </w:r>
      <w:r>
        <w:rPr/>
        <w:t>en</w:t>
      </w:r>
      <w:r>
        <w:rPr/>
        <w:t> </w:t>
      </w:r>
      <w:r>
        <w:rPr>
          <w:spacing w:val="-1"/>
        </w:rPr>
        <w:t>México.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16"/>
        </w:rPr>
        <w:t> </w:t>
      </w:r>
      <w:r>
        <w:rPr/>
        <w:t>derrama</w:t>
      </w:r>
      <w:r>
        <w:rPr>
          <w:spacing w:val="16"/>
        </w:rPr>
        <w:t> </w:t>
      </w:r>
      <w:r>
        <w:rPr/>
        <w:t>económica</w:t>
      </w:r>
      <w:r>
        <w:rPr>
          <w:spacing w:val="15"/>
        </w:rPr>
        <w:t> </w:t>
      </w:r>
      <w:r>
        <w:rPr/>
        <w:t>generada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industria</w:t>
      </w:r>
      <w:r>
        <w:rPr>
          <w:spacing w:val="15"/>
        </w:rPr>
        <w:t> </w:t>
      </w:r>
      <w:r>
        <w:rPr/>
        <w:t>cinematográfica</w:t>
      </w:r>
      <w:r>
        <w:rPr>
          <w:spacing w:val="15"/>
        </w:rPr>
        <w:t> </w:t>
      </w:r>
      <w:r>
        <w:rPr/>
        <w:t>durante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2009</w:t>
      </w:r>
      <w:r>
        <w:rPr>
          <w:spacing w:val="15"/>
        </w:rPr>
        <w:t> </w:t>
      </w:r>
      <w:r>
        <w:rPr/>
        <w:t>fue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3</w:t>
      </w:r>
      <w:r>
        <w:rPr>
          <w:spacing w:val="15"/>
        </w:rPr>
        <w:t> </w:t>
      </w:r>
      <w:r>
        <w:rPr/>
        <w:t>millones</w:t>
      </w:r>
      <w:r>
        <w:rPr/>
        <w:t> 693</w:t>
      </w:r>
      <w:r>
        <w:rPr>
          <w:spacing w:val="21"/>
        </w:rPr>
        <w:t> </w:t>
      </w:r>
      <w:r>
        <w:rPr/>
        <w:t>mil</w:t>
      </w:r>
      <w:r>
        <w:rPr>
          <w:spacing w:val="20"/>
        </w:rPr>
        <w:t> </w:t>
      </w:r>
      <w:r>
        <w:rPr/>
        <w:t>pesos,</w:t>
      </w:r>
      <w:r>
        <w:rPr>
          <w:spacing w:val="21"/>
        </w:rPr>
        <w:t> </w:t>
      </w:r>
      <w:r>
        <w:rPr/>
        <w:t>derivados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los</w:t>
      </w:r>
      <w:r>
        <w:rPr>
          <w:spacing w:val="21"/>
        </w:rPr>
        <w:t> </w:t>
      </w:r>
      <w:r>
        <w:rPr/>
        <w:t>gastos</w:t>
      </w:r>
      <w:r>
        <w:rPr>
          <w:spacing w:val="20"/>
        </w:rPr>
        <w:t> </w:t>
      </w:r>
      <w:r>
        <w:rPr/>
        <w:t>realizados</w:t>
      </w:r>
      <w:r>
        <w:rPr>
          <w:spacing w:val="20"/>
        </w:rPr>
        <w:t> </w:t>
      </w:r>
      <w:r>
        <w:rPr/>
        <w:t>durante</w:t>
      </w:r>
      <w:r>
        <w:rPr>
          <w:spacing w:val="20"/>
        </w:rPr>
        <w:t> </w:t>
      </w:r>
      <w:r>
        <w:rPr/>
        <w:t>las</w:t>
      </w:r>
      <w:r>
        <w:rPr>
          <w:spacing w:val="19"/>
        </w:rPr>
        <w:t> </w:t>
      </w:r>
      <w:r>
        <w:rPr/>
        <w:t>grabaciones</w:t>
      </w:r>
      <w:r>
        <w:rPr>
          <w:spacing w:val="20"/>
        </w:rPr>
        <w:t> </w:t>
      </w:r>
      <w:r>
        <w:rPr/>
        <w:t>por</w:t>
      </w:r>
      <w:r>
        <w:rPr>
          <w:spacing w:val="19"/>
        </w:rPr>
        <w:t> </w:t>
      </w:r>
      <w:r>
        <w:rPr/>
        <w:t>parte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/>
        <w:t> producción.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Segunda</w:t>
      </w:r>
      <w:r>
        <w:rPr>
          <w:spacing w:val="-1"/>
        </w:rPr>
        <w:t> Campaña </w:t>
      </w:r>
      <w:r>
        <w:rPr/>
        <w:t>de</w:t>
      </w:r>
      <w:r>
        <w:rPr>
          <w:spacing w:val="-1"/>
        </w:rPr>
        <w:t> Cultura</w:t>
      </w:r>
      <w:r>
        <w:rPr/>
        <w:t> Turística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Otro</w:t>
      </w:r>
      <w:r>
        <w:rPr>
          <w:spacing w:val="16"/>
        </w:rPr>
        <w:t> </w:t>
      </w:r>
      <w:r>
        <w:rPr/>
        <w:t>aspecto</w:t>
      </w:r>
      <w:r>
        <w:rPr>
          <w:spacing w:val="16"/>
        </w:rPr>
        <w:t> </w:t>
      </w:r>
      <w:r>
        <w:rPr/>
        <w:t>relevante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relación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atención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visitantes,</w:t>
      </w:r>
      <w:r>
        <w:rPr>
          <w:spacing w:val="15"/>
        </w:rPr>
        <w:t> </w:t>
      </w:r>
      <w:r>
        <w:rPr/>
        <w:t>fue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lanzamiento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segunda</w:t>
      </w:r>
      <w:r>
        <w:rPr/>
        <w:t> etapa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“Campaña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Cultura</w:t>
      </w:r>
      <w:r>
        <w:rPr>
          <w:spacing w:val="27"/>
        </w:rPr>
        <w:t> </w:t>
      </w:r>
      <w:r>
        <w:rPr/>
        <w:t>Turística”,</w:t>
      </w:r>
      <w:r>
        <w:rPr>
          <w:spacing w:val="26"/>
        </w:rPr>
        <w:t> </w:t>
      </w:r>
      <w:r>
        <w:rPr/>
        <w:t>debido</w:t>
      </w:r>
      <w:r>
        <w:rPr>
          <w:spacing w:val="27"/>
        </w:rPr>
        <w:t> </w:t>
      </w:r>
      <w:r>
        <w:rPr/>
        <w:t>al</w:t>
      </w:r>
      <w:r>
        <w:rPr>
          <w:spacing w:val="27"/>
        </w:rPr>
        <w:t> </w:t>
      </w:r>
      <w:r>
        <w:rPr/>
        <w:t>gran</w:t>
      </w:r>
      <w:r>
        <w:rPr>
          <w:spacing w:val="27"/>
        </w:rPr>
        <w:t> </w:t>
      </w:r>
      <w:r>
        <w:rPr/>
        <w:t>éxito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aceptación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tuvo</w:t>
      </w:r>
      <w:r>
        <w:rPr>
          <w:spacing w:val="27"/>
        </w:rPr>
        <w:t> </w:t>
      </w:r>
      <w:r>
        <w:rPr/>
        <w:t>desde</w:t>
      </w:r>
      <w:r>
        <w:rPr>
          <w:spacing w:val="27"/>
        </w:rPr>
        <w:t> </w:t>
      </w:r>
      <w:r>
        <w:rPr/>
        <w:t>su</w:t>
      </w:r>
      <w:r>
        <w:rPr/>
        <w:t> inicio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2008;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esta</w:t>
      </w:r>
      <w:r>
        <w:rPr>
          <w:spacing w:val="21"/>
        </w:rPr>
        <w:t> </w:t>
      </w:r>
      <w:r>
        <w:rPr/>
        <w:t>manera,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continuó</w:t>
      </w:r>
      <w:r>
        <w:rPr>
          <w:spacing w:val="40"/>
        </w:rPr>
        <w:t> </w:t>
      </w:r>
      <w:r>
        <w:rPr/>
        <w:t>fomentando</w:t>
      </w:r>
      <w:r>
        <w:rPr>
          <w:spacing w:val="19"/>
        </w:rPr>
        <w:t> </w:t>
      </w:r>
      <w:r>
        <w:rPr>
          <w:spacing w:val="-1"/>
        </w:rPr>
        <w:t>entre</w:t>
      </w:r>
      <w:r>
        <w:rPr>
          <w:spacing w:val="20"/>
        </w:rPr>
        <w:t> </w:t>
      </w:r>
      <w:r>
        <w:rPr>
          <w:spacing w:val="-1"/>
        </w:rPr>
        <w:t>los</w:t>
      </w:r>
      <w:r>
        <w:rPr>
          <w:spacing w:val="20"/>
        </w:rPr>
        <w:t> </w:t>
      </w:r>
      <w:r>
        <w:rPr>
          <w:spacing w:val="-1"/>
        </w:rPr>
        <w:t>habitantes,</w:t>
      </w:r>
      <w:r>
        <w:rPr>
          <w:spacing w:val="20"/>
        </w:rPr>
        <w:t> </w:t>
      </w:r>
      <w:r>
        <w:rPr>
          <w:spacing w:val="-1"/>
        </w:rPr>
        <w:t>la</w:t>
      </w:r>
      <w:r>
        <w:rPr>
          <w:spacing w:val="20"/>
        </w:rPr>
        <w:t> </w:t>
      </w:r>
      <w:r>
        <w:rPr>
          <w:spacing w:val="-1"/>
        </w:rPr>
        <w:t>importancia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/>
        <w:t>brindar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trato</w:t>
      </w:r>
      <w:r>
        <w:rPr>
          <w:spacing w:val="7"/>
        </w:rPr>
        <w:t> </w:t>
      </w:r>
      <w:r>
        <w:rPr/>
        <w:t>cálido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cordial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visitantes,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beneficios</w:t>
      </w:r>
      <w:r>
        <w:rPr>
          <w:spacing w:val="7"/>
        </w:rPr>
        <w:t> </w:t>
      </w:r>
      <w:r>
        <w:rPr/>
        <w:t>económicos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sociales</w:t>
      </w:r>
      <w:r>
        <w:rPr>
          <w:spacing w:val="6"/>
        </w:rPr>
        <w:t> </w:t>
      </w:r>
      <w:r>
        <w:rPr/>
        <w:t>que</w:t>
      </w:r>
      <w:r>
        <w:rPr>
          <w:spacing w:val="7"/>
        </w:rPr>
        <w:t> </w:t>
      </w:r>
      <w:r>
        <w:rPr/>
        <w:t>genera</w:t>
      </w:r>
      <w:r>
        <w:rPr>
          <w:spacing w:val="21"/>
        </w:rPr>
        <w:t> </w:t>
      </w:r>
      <w:r>
        <w:rPr/>
        <w:t>el</w:t>
      </w:r>
      <w:r>
        <w:rPr>
          <w:spacing w:val="33"/>
        </w:rPr>
        <w:t> </w:t>
      </w:r>
      <w:r>
        <w:rPr/>
        <w:t>Turismo</w:t>
      </w:r>
      <w:r>
        <w:rPr>
          <w:spacing w:val="34"/>
        </w:rPr>
        <w:t> </w:t>
      </w:r>
      <w:r>
        <w:rPr/>
        <w:t>en</w:t>
      </w:r>
      <w:r>
        <w:rPr>
          <w:spacing w:val="33"/>
        </w:rPr>
        <w:t> </w:t>
      </w:r>
      <w:r>
        <w:rPr/>
        <w:t>Baja</w:t>
      </w:r>
      <w:r>
        <w:rPr>
          <w:spacing w:val="34"/>
        </w:rPr>
        <w:t> </w:t>
      </w:r>
      <w:r>
        <w:rPr/>
        <w:t>California</w:t>
      </w:r>
      <w:r>
        <w:rPr>
          <w:spacing w:val="35"/>
        </w:rPr>
        <w:t> </w:t>
      </w:r>
      <w:r>
        <w:rPr/>
        <w:t>Sur.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campaña</w:t>
      </w:r>
      <w:r>
        <w:rPr>
          <w:spacing w:val="33"/>
        </w:rPr>
        <w:t> </w:t>
      </w:r>
      <w:r>
        <w:rPr/>
        <w:t>se</w:t>
      </w:r>
      <w:r>
        <w:rPr>
          <w:spacing w:val="33"/>
        </w:rPr>
        <w:t> </w:t>
      </w:r>
      <w:r>
        <w:rPr/>
        <w:t>difunde</w:t>
      </w:r>
      <w:r>
        <w:rPr>
          <w:spacing w:val="34"/>
        </w:rPr>
        <w:t> </w:t>
      </w:r>
      <w:r>
        <w:rPr/>
        <w:t>a</w:t>
      </w:r>
      <w:r>
        <w:rPr>
          <w:spacing w:val="32"/>
        </w:rPr>
        <w:t> </w:t>
      </w:r>
      <w:r>
        <w:rPr/>
        <w:t>través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los</w:t>
      </w:r>
      <w:r>
        <w:rPr>
          <w:spacing w:val="33"/>
        </w:rPr>
        <w:t> </w:t>
      </w:r>
      <w:r>
        <w:rPr/>
        <w:t>principales</w:t>
      </w:r>
      <w:r>
        <w:rPr>
          <w:spacing w:val="34"/>
        </w:rPr>
        <w:t> </w:t>
      </w:r>
      <w:r>
        <w:rPr/>
        <w:t>medios</w:t>
      </w:r>
      <w:r>
        <w:rPr>
          <w:spacing w:val="32"/>
        </w:rPr>
        <w:t> </w:t>
      </w:r>
      <w:r>
        <w:rPr/>
        <w:t>de</w:t>
      </w:r>
      <w:r>
        <w:rPr/>
        <w:t> comunicación</w:t>
      </w:r>
      <w:r>
        <w:rPr>
          <w:spacing w:val="17"/>
        </w:rPr>
        <w:t> </w:t>
      </w:r>
      <w:r>
        <w:rPr/>
        <w:t>masiva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estado,</w:t>
      </w:r>
      <w:r>
        <w:rPr>
          <w:spacing w:val="18"/>
        </w:rPr>
        <w:t> </w:t>
      </w:r>
      <w:r>
        <w:rPr/>
        <w:t>además</w:t>
      </w:r>
      <w:r>
        <w:rPr>
          <w:spacing w:val="17"/>
        </w:rPr>
        <w:t> </w:t>
      </w:r>
      <w:r>
        <w:rPr/>
        <w:t>mediante,</w:t>
      </w:r>
      <w:r>
        <w:rPr>
          <w:spacing w:val="18"/>
        </w:rPr>
        <w:t> </w:t>
      </w:r>
      <w:r>
        <w:rPr/>
        <w:t>carteles,</w:t>
      </w:r>
      <w:r>
        <w:rPr>
          <w:spacing w:val="17"/>
        </w:rPr>
        <w:t> </w:t>
      </w:r>
      <w:r>
        <w:rPr/>
        <w:t>exhibidores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parabuses</w:t>
      </w:r>
      <w:r>
        <w:rPr>
          <w:spacing w:val="18"/>
        </w:rPr>
        <w:t> </w:t>
      </w:r>
      <w:r>
        <w:rPr/>
        <w:t>ubicados</w:t>
      </w:r>
      <w:r>
        <w:rPr>
          <w:spacing w:val="18"/>
        </w:rPr>
        <w:t> </w:t>
      </w:r>
      <w:r>
        <w:rPr/>
        <w:t>en</w:t>
      </w:r>
      <w:r>
        <w:rPr/>
        <w:t> sitios</w:t>
      </w:r>
      <w:r>
        <w:rPr>
          <w:spacing w:val="-1"/>
        </w:rPr>
        <w:t> </w:t>
      </w:r>
      <w:r>
        <w:rPr/>
        <w:t>estratégicos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Promoción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Eventos Deportivos </w:t>
      </w:r>
      <w:r>
        <w:rPr/>
        <w:t>de</w:t>
      </w:r>
      <w:r>
        <w:rPr>
          <w:spacing w:val="-1"/>
        </w:rPr>
        <w:t> Relevancia </w:t>
      </w:r>
      <w:r>
        <w:rPr/>
        <w:t>Turística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Durante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2009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dio</w:t>
      </w:r>
      <w:r>
        <w:rPr>
          <w:spacing w:val="3"/>
        </w:rPr>
        <w:t> </w:t>
      </w:r>
      <w:r>
        <w:rPr/>
        <w:t>continuidad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promoción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eventos</w:t>
      </w:r>
      <w:r>
        <w:rPr>
          <w:spacing w:val="2"/>
        </w:rPr>
        <w:t> </w:t>
      </w:r>
      <w:r>
        <w:rPr/>
        <w:t>deportivos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fama</w:t>
      </w:r>
      <w:r>
        <w:rPr>
          <w:spacing w:val="1"/>
        </w:rPr>
        <w:t> </w:t>
      </w:r>
      <w:r>
        <w:rPr/>
        <w:t>internacional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con</w:t>
      </w:r>
      <w:r>
        <w:rPr/>
        <w:t> perfil</w:t>
      </w:r>
      <w:r>
        <w:rPr>
          <w:spacing w:val="14"/>
        </w:rPr>
        <w:t> </w:t>
      </w:r>
      <w:r>
        <w:rPr/>
        <w:t>turístico,</w:t>
      </w:r>
      <w:r>
        <w:rPr>
          <w:spacing w:val="13"/>
        </w:rPr>
        <w:t> </w:t>
      </w:r>
      <w:r>
        <w:rPr/>
        <w:t>como</w:t>
      </w:r>
      <w:r>
        <w:rPr>
          <w:spacing w:val="14"/>
        </w:rPr>
        <w:t> </w:t>
      </w:r>
      <w:r>
        <w:rPr/>
        <w:t>son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torneos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pesca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carreras</w:t>
      </w:r>
      <w:r>
        <w:rPr>
          <w:spacing w:val="14"/>
        </w:rPr>
        <w:t> </w:t>
      </w:r>
      <w:r>
        <w:rPr/>
        <w:t>automovilísticas</w:t>
      </w:r>
      <w:r>
        <w:rPr>
          <w:spacing w:val="13"/>
        </w:rPr>
        <w:t> </w:t>
      </w:r>
      <w:r>
        <w:rPr/>
        <w:t>off</w:t>
      </w:r>
      <w:r>
        <w:rPr>
          <w:spacing w:val="13"/>
        </w:rPr>
        <w:t> </w:t>
      </w:r>
      <w:r>
        <w:rPr/>
        <w:t>road;</w:t>
      </w:r>
      <w:r>
        <w:rPr>
          <w:spacing w:val="12"/>
        </w:rPr>
        <w:t> </w:t>
      </w:r>
      <w:r>
        <w:rPr/>
        <w:t>toda</w:t>
      </w:r>
      <w:r>
        <w:rPr>
          <w:spacing w:val="12"/>
        </w:rPr>
        <w:t> </w:t>
      </w:r>
      <w:r>
        <w:rPr/>
        <w:t>vez</w:t>
      </w:r>
      <w:r>
        <w:rPr>
          <w:spacing w:val="12"/>
        </w:rPr>
        <w:t> </w:t>
      </w:r>
      <w:r>
        <w:rPr/>
        <w:t>que</w:t>
      </w:r>
      <w:r>
        <w:rPr/>
        <w:t> benefician de</w:t>
      </w:r>
      <w:r>
        <w:rPr>
          <w:spacing w:val="-1"/>
        </w:rPr>
        <w:t> </w:t>
      </w:r>
      <w:r>
        <w:rPr/>
        <w:t>manera</w:t>
      </w:r>
      <w:r>
        <w:rPr>
          <w:spacing w:val="-1"/>
        </w:rPr>
        <w:t> </w:t>
      </w:r>
      <w:r>
        <w:rPr/>
        <w:t>directa 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comunidades</w:t>
      </w:r>
      <w:r>
        <w:rPr>
          <w:spacing w:val="-1"/>
        </w:rPr>
        <w:t> </w:t>
      </w:r>
      <w:r>
        <w:rPr/>
        <w:t>donde</w:t>
      </w:r>
      <w:r>
        <w:rPr>
          <w:spacing w:val="-1"/>
        </w:rPr>
        <w:t> </w:t>
      </w:r>
      <w:r>
        <w:rPr/>
        <w:t>tienen</w:t>
      </w:r>
      <w:r>
        <w:rPr>
          <w:spacing w:val="-1"/>
        </w:rPr>
        <w:t> </w:t>
      </w:r>
      <w:r>
        <w:rPr/>
        <w:t>sede.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Destacaron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apoyos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difusión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torneos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Pesca</w:t>
      </w:r>
      <w:r>
        <w:rPr>
          <w:spacing w:val="11"/>
        </w:rPr>
        <w:t> </w:t>
      </w:r>
      <w:r>
        <w:rPr/>
        <w:t>Deportiva</w:t>
      </w:r>
      <w:r>
        <w:rPr>
          <w:spacing w:val="12"/>
        </w:rPr>
        <w:t> </w:t>
      </w:r>
      <w:r>
        <w:rPr/>
        <w:t>“Bisbee´s”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realizaron</w:t>
      </w:r>
      <w:r>
        <w:rPr/>
        <w:t> </w:t>
      </w:r>
      <w:r>
        <w:rPr>
          <w:spacing w:val="-1"/>
        </w:rPr>
        <w:t>en Cabo del </w:t>
      </w:r>
      <w:r>
        <w:rPr/>
        <w:t>Este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Los Cabos; así </w:t>
      </w:r>
      <w:r>
        <w:rPr/>
        <w:t>como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10</w:t>
      </w:r>
      <w:r>
        <w:rPr>
          <w:spacing w:val="3"/>
        </w:rPr>
        <w:t> </w:t>
      </w:r>
      <w:r>
        <w:rPr/>
        <w:t>Torneos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“Copa</w:t>
      </w:r>
      <w:r>
        <w:rPr>
          <w:spacing w:val="-1"/>
        </w:rPr>
        <w:t> </w:t>
      </w:r>
      <w:r>
        <w:rPr/>
        <w:t>Gobernador”,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año</w:t>
      </w:r>
      <w:r>
        <w:rPr>
          <w:spacing w:val="-2"/>
        </w:rPr>
        <w:t> </w:t>
      </w:r>
      <w:r>
        <w:rPr/>
        <w:t>ha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4.48pt;margin-top:102.660004pt;width:160.9pt;height:451.45pt;mso-position-horizontal-relative:page;mso-position-vertical-relative:page;z-index:5632" coordorigin="490,2053" coordsize="3218,9029">
            <v:group style="position:absolute;left:1940;top:2060;width:2;height:2964" coordorigin="1940,2060" coordsize="2,2964">
              <v:shape style="position:absolute;left:1940;top:2060;width:2;height:2964" coordorigin="1940,2060" coordsize="0,2964" path="m1940,2060l1940,5024e" filled="false" stroked="true" strokeweight=".72pt" strokecolor="#969696">
                <v:path arrowok="t"/>
              </v:shape>
            </v:group>
            <v:group style="position:absolute;left:1940;top:9464;width:2;height:1611" coordorigin="1940,9464" coordsize="2,1611">
              <v:shape style="position:absolute;left:1940;top:9464;width:2;height:1611" coordorigin="1940,9464" coordsize="0,1611" path="m1940,9464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57;top:5017;width:2865;height:4455" coordorigin="557,5017" coordsize="2865,4455">
              <v:shape style="position:absolute;left:557;top:5017;width:2865;height:4455" coordorigin="557,5017" coordsize="2865,4455" path="m557,5017l557,9472,3421,9472,3421,5017,557,5017xe" filled="false" stroked="true" strokeweight=".72pt" strokecolor="#f7b909">
                <v:path arrowok="t"/>
              </v:shape>
            </v:group>
            <v:group style="position:absolute;left:564;top:5024;width:2850;height:4440" coordorigin="564,5024" coordsize="2850,4440">
              <v:shape style="position:absolute;left:564;top:5024;width:2850;height:4440" coordorigin="564,5024" coordsize="2850,4440" path="m3414,5024l3414,9464,564,9464,564,5024,3414,5024xe" filled="true" fillcolor="#f7b909" stroked="false">
                <v:path arrowok="t"/>
                <v:fill type="solid"/>
              </v:shape>
              <v:shape style="position:absolute;left:504;top:4964;width:2850;height:4440" type="#_x0000_t75" stroked="false">
                <v:imagedata r:id="rId242" o:title=""/>
              </v:shape>
            </v:group>
            <v:group style="position:absolute;left:497;top:4957;width:2865;height:4455" coordorigin="497,4957" coordsize="2865,4455">
              <v:shape style="position:absolute;left:497;top:4957;width:2865;height:4455" coordorigin="497,4957" coordsize="2865,4455" path="m497,4957l497,9412,3361,9412,3361,4957,497,495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88" w:right="573"/>
        <w:jc w:val="both"/>
      </w:pPr>
      <w:r>
        <w:rPr/>
        <w:t>cobrado</w:t>
      </w:r>
      <w:r>
        <w:rPr>
          <w:spacing w:val="12"/>
        </w:rPr>
        <w:t> </w:t>
      </w:r>
      <w:r>
        <w:rPr/>
        <w:t>mayor</w:t>
      </w:r>
      <w:r>
        <w:rPr>
          <w:spacing w:val="12"/>
        </w:rPr>
        <w:t> </w:t>
      </w:r>
      <w:r>
        <w:rPr/>
        <w:t>relevancia</w:t>
      </w:r>
      <w:r>
        <w:rPr>
          <w:spacing w:val="12"/>
        </w:rPr>
        <w:t> </w:t>
      </w:r>
      <w:r>
        <w:rPr/>
        <w:t>despertando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entusiasmo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habitantes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localidades</w:t>
      </w:r>
      <w:r>
        <w:rPr>
          <w:spacing w:val="12"/>
        </w:rPr>
        <w:t> </w:t>
      </w:r>
      <w:r>
        <w:rPr/>
        <w:t>donde</w:t>
      </w:r>
      <w:r>
        <w:rPr>
          <w:spacing w:val="11"/>
        </w:rPr>
        <w:t> </w:t>
      </w:r>
      <w:r>
        <w:rPr/>
        <w:t>se</w:t>
      </w:r>
      <w:r>
        <w:rPr/>
        <w:t> realizan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/>
        <w:t>generan</w:t>
      </w:r>
      <w:r>
        <w:rPr>
          <w:spacing w:val="32"/>
        </w:rPr>
        <w:t> </w:t>
      </w:r>
      <w:r>
        <w:rPr/>
        <w:t>una</w:t>
      </w:r>
      <w:r>
        <w:rPr>
          <w:spacing w:val="33"/>
        </w:rPr>
        <w:t> </w:t>
      </w:r>
      <w:r>
        <w:rPr/>
        <w:t>considerable</w:t>
      </w:r>
      <w:r>
        <w:rPr>
          <w:spacing w:val="33"/>
        </w:rPr>
        <w:t> </w:t>
      </w:r>
      <w:r>
        <w:rPr/>
        <w:t>derrama</w:t>
      </w:r>
      <w:r>
        <w:rPr>
          <w:spacing w:val="33"/>
        </w:rPr>
        <w:t> </w:t>
      </w:r>
      <w:r>
        <w:rPr/>
        <w:t>económica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beneficio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sus</w:t>
      </w:r>
      <w:r>
        <w:rPr>
          <w:spacing w:val="31"/>
        </w:rPr>
        <w:t> </w:t>
      </w:r>
      <w:r>
        <w:rPr/>
        <w:t>habitantes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los</w:t>
      </w:r>
      <w:r>
        <w:rPr>
          <w:spacing w:val="21"/>
        </w:rPr>
        <w:t> </w:t>
      </w:r>
      <w:r>
        <w:rPr/>
        <w:t>prestadores de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turísticos.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2"/>
        <w:jc w:val="both"/>
      </w:pPr>
      <w:r>
        <w:rPr>
          <w:spacing w:val="-1"/>
        </w:rPr>
        <w:t>Con</w:t>
      </w:r>
      <w:r>
        <w:rPr>
          <w:spacing w:val="31"/>
        </w:rPr>
        <w:t> </w:t>
      </w:r>
      <w:r>
        <w:rPr/>
        <w:t>relación</w:t>
      </w:r>
      <w:r>
        <w:rPr>
          <w:spacing w:val="32"/>
        </w:rPr>
        <w:t> </w:t>
      </w:r>
      <w:r>
        <w:rPr>
          <w:spacing w:val="-1"/>
        </w:rPr>
        <w:t>al</w:t>
      </w:r>
      <w:r>
        <w:rPr>
          <w:spacing w:val="31"/>
        </w:rPr>
        <w:t> </w:t>
      </w:r>
      <w:r>
        <w:rPr>
          <w:spacing w:val="-1"/>
        </w:rPr>
        <w:t>automovilismo</w:t>
      </w:r>
      <w:r>
        <w:rPr>
          <w:spacing w:val="33"/>
        </w:rPr>
        <w:t> </w:t>
      </w:r>
      <w:r>
        <w:rPr>
          <w:spacing w:val="-1"/>
        </w:rPr>
        <w:t>deportivo,</w:t>
      </w:r>
      <w:r>
        <w:rPr>
          <w:spacing w:val="32"/>
        </w:rPr>
        <w:t> </w:t>
      </w:r>
      <w:r>
        <w:rPr>
          <w:spacing w:val="-1"/>
        </w:rPr>
        <w:t>durante</w:t>
      </w:r>
      <w:r>
        <w:rPr>
          <w:spacing w:val="32"/>
        </w:rPr>
        <w:t> </w:t>
      </w:r>
      <w:r>
        <w:rPr/>
        <w:t>el</w:t>
      </w:r>
      <w:r>
        <w:rPr>
          <w:spacing w:val="31"/>
        </w:rPr>
        <w:t> </w:t>
      </w:r>
      <w:r>
        <w:rPr/>
        <w:t>2009,</w:t>
      </w:r>
      <w:r>
        <w:rPr>
          <w:spacing w:val="30"/>
        </w:rPr>
        <w:t> </w:t>
      </w:r>
      <w:r>
        <w:rPr/>
        <w:t>se</w:t>
      </w:r>
      <w:r>
        <w:rPr>
          <w:spacing w:val="31"/>
        </w:rPr>
        <w:t> </w:t>
      </w:r>
      <w:r>
        <w:rPr/>
        <w:t>proporcionó</w:t>
      </w:r>
      <w:r>
        <w:rPr>
          <w:spacing w:val="31"/>
        </w:rPr>
        <w:t> </w:t>
      </w:r>
      <w:r>
        <w:rPr/>
        <w:t>apoyo</w:t>
      </w:r>
      <w:r>
        <w:rPr>
          <w:spacing w:val="30"/>
        </w:rPr>
        <w:t> </w:t>
      </w:r>
      <w:r>
        <w:rPr/>
        <w:t>logístico</w:t>
      </w:r>
      <w:r>
        <w:rPr>
          <w:spacing w:val="31"/>
        </w:rPr>
        <w:t> </w:t>
      </w:r>
      <w:r>
        <w:rPr/>
        <w:t>para</w:t>
      </w:r>
      <w:r>
        <w:rPr>
          <w:spacing w:val="30"/>
        </w:rPr>
        <w:t> </w:t>
      </w:r>
      <w:r>
        <w:rPr/>
        <w:t>13</w:t>
      </w:r>
      <w:r>
        <w:rPr>
          <w:spacing w:val="26"/>
        </w:rPr>
        <w:t> </w:t>
      </w:r>
      <w:r>
        <w:rPr/>
        <w:t>carreras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autos</w:t>
      </w:r>
      <w:r>
        <w:rPr>
          <w:spacing w:val="2"/>
        </w:rPr>
        <w:t> </w:t>
      </w:r>
      <w:r>
        <w:rPr/>
        <w:t>off</w:t>
      </w:r>
      <w:r>
        <w:rPr>
          <w:spacing w:val="2"/>
        </w:rPr>
        <w:t> </w:t>
      </w:r>
      <w:r>
        <w:rPr/>
        <w:t>road,</w:t>
      </w:r>
      <w:r>
        <w:rPr>
          <w:spacing w:val="2"/>
        </w:rPr>
        <w:t> </w:t>
      </w:r>
      <w:r>
        <w:rPr/>
        <w:t>cubriendo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seriales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Campeonato</w:t>
      </w:r>
      <w:r>
        <w:rPr>
          <w:spacing w:val="2"/>
        </w:rPr>
        <w:t> </w:t>
      </w:r>
      <w:r>
        <w:rPr/>
        <w:t>de Pro-Baja y U-pro;</w:t>
      </w:r>
      <w:r>
        <w:rPr>
          <w:spacing w:val="1"/>
        </w:rPr>
        <w:t> </w:t>
      </w:r>
      <w:r>
        <w:rPr/>
        <w:t>en este</w:t>
      </w:r>
      <w:r>
        <w:rPr>
          <w:spacing w:val="1"/>
        </w:rPr>
        <w:t> </w:t>
      </w:r>
      <w:r>
        <w:rPr/>
        <w:t>rubro,</w:t>
      </w:r>
      <w:r>
        <w:rPr/>
        <w:t> cabe</w:t>
      </w:r>
      <w:r>
        <w:rPr>
          <w:spacing w:val="3"/>
        </w:rPr>
        <w:t> </w:t>
      </w:r>
      <w:r>
        <w:rPr/>
        <w:t>destacar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firma</w:t>
      </w:r>
      <w:r>
        <w:rPr>
          <w:spacing w:val="3"/>
        </w:rPr>
        <w:t> </w:t>
      </w:r>
      <w:r>
        <w:rPr/>
        <w:t>del</w:t>
      </w:r>
      <w:r>
        <w:rPr>
          <w:spacing w:val="2"/>
        </w:rPr>
        <w:t> </w:t>
      </w:r>
      <w:r>
        <w:rPr/>
        <w:t>acuerdo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signó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Presidente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empresa</w:t>
      </w:r>
      <w:r>
        <w:rPr>
          <w:spacing w:val="2"/>
        </w:rPr>
        <w:t> </w:t>
      </w:r>
      <w:r>
        <w:rPr/>
        <w:t>Score</w:t>
      </w:r>
      <w:r>
        <w:rPr>
          <w:spacing w:val="2"/>
        </w:rPr>
        <w:t> </w:t>
      </w:r>
      <w:r>
        <w:rPr/>
        <w:t>International,</w:t>
      </w:r>
      <w:r>
        <w:rPr/>
        <w:t> para</w:t>
      </w:r>
      <w:r>
        <w:rPr>
          <w:spacing w:val="35"/>
        </w:rPr>
        <w:t> </w:t>
      </w:r>
      <w:r>
        <w:rPr/>
        <w:t>iniciar</w:t>
      </w:r>
      <w:r>
        <w:rPr>
          <w:spacing w:val="36"/>
        </w:rPr>
        <w:t> </w:t>
      </w:r>
      <w:r>
        <w:rPr/>
        <w:t>los</w:t>
      </w:r>
      <w:r>
        <w:rPr>
          <w:spacing w:val="35"/>
        </w:rPr>
        <w:t> </w:t>
      </w:r>
      <w:r>
        <w:rPr/>
        <w:t>trabajos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organización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4"/>
        </w:rPr>
        <w:t> </w:t>
      </w:r>
      <w:r>
        <w:rPr/>
        <w:t>edición</w:t>
      </w:r>
      <w:r>
        <w:rPr>
          <w:spacing w:val="35"/>
        </w:rPr>
        <w:t> </w:t>
      </w:r>
      <w:r>
        <w:rPr/>
        <w:t>número</w:t>
      </w:r>
      <w:r>
        <w:rPr>
          <w:spacing w:val="35"/>
        </w:rPr>
        <w:t> </w:t>
      </w:r>
      <w:r>
        <w:rPr/>
        <w:t>43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Carrera</w:t>
      </w:r>
      <w:r>
        <w:rPr>
          <w:spacing w:val="35"/>
        </w:rPr>
        <w:t> </w:t>
      </w:r>
      <w:r>
        <w:rPr/>
        <w:t>Baja</w:t>
      </w:r>
      <w:r>
        <w:rPr>
          <w:spacing w:val="34"/>
        </w:rPr>
        <w:t> </w:t>
      </w:r>
      <w:r>
        <w:rPr/>
        <w:t>Mil,</w:t>
      </w:r>
      <w:r>
        <w:rPr>
          <w:spacing w:val="33"/>
        </w:rPr>
        <w:t> </w:t>
      </w:r>
      <w:r>
        <w:rPr/>
        <w:t>que</w:t>
      </w:r>
      <w:r>
        <w:rPr>
          <w:spacing w:val="35"/>
        </w:rPr>
        <w:t> </w:t>
      </w:r>
      <w:r>
        <w:rPr/>
        <w:t>se</w:t>
      </w:r>
      <w:r>
        <w:rPr/>
        <w:t> desarrollará</w:t>
      </w:r>
      <w:r>
        <w:rPr>
          <w:spacing w:val="32"/>
        </w:rPr>
        <w:t> </w:t>
      </w:r>
      <w:r>
        <w:rPr/>
        <w:t>del</w:t>
      </w:r>
      <w:r>
        <w:rPr>
          <w:spacing w:val="31"/>
        </w:rPr>
        <w:t> </w:t>
      </w:r>
      <w:r>
        <w:rPr/>
        <w:t>17</w:t>
      </w:r>
      <w:r>
        <w:rPr>
          <w:spacing w:val="30"/>
        </w:rPr>
        <w:t> </w:t>
      </w:r>
      <w:r>
        <w:rPr/>
        <w:t>al</w:t>
      </w:r>
      <w:r>
        <w:rPr>
          <w:spacing w:val="31"/>
        </w:rPr>
        <w:t> </w:t>
      </w:r>
      <w:r>
        <w:rPr/>
        <w:t>21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noviembre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este</w:t>
      </w:r>
      <w:r>
        <w:rPr>
          <w:spacing w:val="31"/>
        </w:rPr>
        <w:t> </w:t>
      </w:r>
      <w:r>
        <w:rPr/>
        <w:t>año,</w:t>
      </w:r>
      <w:r>
        <w:rPr>
          <w:spacing w:val="31"/>
        </w:rPr>
        <w:t> </w:t>
      </w:r>
      <w:r>
        <w:rPr/>
        <w:t>saliendo</w:t>
      </w:r>
      <w:r>
        <w:rPr>
          <w:spacing w:val="30"/>
        </w:rPr>
        <w:t> </w:t>
      </w:r>
      <w:r>
        <w:rPr/>
        <w:t>desde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ciudad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Ensenada</w:t>
      </w:r>
      <w:r>
        <w:rPr>
          <w:spacing w:val="30"/>
        </w:rPr>
        <w:t> </w:t>
      </w:r>
      <w:r>
        <w:rPr/>
        <w:t>Baja</w:t>
      </w:r>
      <w:r>
        <w:rPr/>
        <w:t> California,</w:t>
      </w:r>
      <w:r>
        <w:rPr>
          <w:spacing w:val="39"/>
        </w:rPr>
        <w:t> </w:t>
      </w:r>
      <w:r>
        <w:rPr/>
        <w:t>con</w:t>
      </w:r>
      <w:r>
        <w:rPr>
          <w:spacing w:val="39"/>
        </w:rPr>
        <w:t> </w:t>
      </w:r>
      <w:r>
        <w:rPr/>
        <w:t>meta</w:t>
      </w:r>
      <w:r>
        <w:rPr>
          <w:spacing w:val="38"/>
        </w:rPr>
        <w:t> </w:t>
      </w:r>
      <w:r>
        <w:rPr/>
        <w:t>en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/>
        <w:t>Ciudad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Paz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/>
        <w:t>que</w:t>
      </w:r>
      <w:r>
        <w:rPr>
          <w:spacing w:val="37"/>
        </w:rPr>
        <w:t> </w:t>
      </w:r>
      <w:r>
        <w:rPr/>
        <w:t>se</w:t>
      </w:r>
      <w:r>
        <w:rPr>
          <w:spacing w:val="38"/>
        </w:rPr>
        <w:t> </w:t>
      </w:r>
      <w:r>
        <w:rPr/>
        <w:t>enmarcará</w:t>
      </w:r>
      <w:r>
        <w:rPr>
          <w:spacing w:val="37"/>
        </w:rPr>
        <w:t> </w:t>
      </w:r>
      <w:r>
        <w:rPr/>
        <w:t>dentro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los</w:t>
      </w:r>
      <w:r>
        <w:rPr>
          <w:spacing w:val="37"/>
        </w:rPr>
        <w:t> </w:t>
      </w:r>
      <w:r>
        <w:rPr/>
        <w:t>Festejos</w:t>
      </w:r>
      <w:r>
        <w:rPr>
          <w:spacing w:val="38"/>
        </w:rPr>
        <w:t> </w:t>
      </w:r>
      <w:r>
        <w:rPr/>
        <w:t>por</w:t>
      </w:r>
      <w:r>
        <w:rPr>
          <w:spacing w:val="37"/>
        </w:rPr>
        <w:t> </w:t>
      </w:r>
      <w:r>
        <w:rPr/>
        <w:t>el</w:t>
      </w:r>
      <w:r>
        <w:rPr/>
        <w:t> Bicentenario.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88" w:right="0"/>
        <w:jc w:val="both"/>
        <w:rPr>
          <w:b w:val="0"/>
          <w:bCs w:val="0"/>
        </w:rPr>
      </w:pPr>
      <w:r>
        <w:rPr>
          <w:spacing w:val="-1"/>
        </w:rPr>
        <w:t>Festivales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Ballena </w:t>
      </w:r>
      <w:r>
        <w:rPr/>
        <w:t>y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Tortuga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88" w:right="572"/>
        <w:jc w:val="both"/>
      </w:pPr>
      <w:r>
        <w:rPr/>
        <w:t>El</w:t>
      </w:r>
      <w:r>
        <w:rPr>
          <w:spacing w:val="-1"/>
        </w:rPr>
        <w:t> </w:t>
      </w:r>
      <w:r>
        <w:rPr/>
        <w:t>avistamiento de</w:t>
      </w:r>
      <w:r>
        <w:rPr>
          <w:spacing w:val="-1"/>
        </w:rPr>
        <w:t> </w:t>
      </w:r>
      <w:r>
        <w:rPr/>
        <w:t>especies</w:t>
      </w:r>
      <w:r>
        <w:rPr>
          <w:spacing w:val="-1"/>
        </w:rPr>
        <w:t> </w:t>
      </w:r>
      <w:r>
        <w:rPr/>
        <w:t>marinas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ofrece</w:t>
      </w:r>
      <w:r>
        <w:rPr>
          <w:spacing w:val="-1"/>
        </w:rPr>
        <w:t> </w:t>
      </w:r>
      <w:r>
        <w:rPr/>
        <w:t>el</w:t>
      </w:r>
      <w:r>
        <w:rPr>
          <w:spacing w:val="1"/>
        </w:rPr>
        <w:t> </w:t>
      </w:r>
      <w:r>
        <w:rPr/>
        <w:t>estado, es</w:t>
      </w:r>
      <w:r>
        <w:rPr>
          <w:spacing w:val="-1"/>
        </w:rPr>
        <w:t> </w:t>
      </w:r>
      <w:r>
        <w:rPr/>
        <w:t>considerado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uno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atractivos</w:t>
      </w:r>
      <w:r>
        <w:rPr/>
        <w:t> naturales</w:t>
      </w:r>
      <w:r>
        <w:rPr>
          <w:spacing w:val="4"/>
        </w:rPr>
        <w:t> </w:t>
      </w:r>
      <w:r>
        <w:rPr/>
        <w:t>más</w:t>
      </w:r>
      <w:r>
        <w:rPr>
          <w:spacing w:val="4"/>
        </w:rPr>
        <w:t> </w:t>
      </w:r>
      <w:r>
        <w:rPr/>
        <w:t>espectaculares</w:t>
      </w:r>
      <w:r>
        <w:rPr>
          <w:spacing w:val="5"/>
        </w:rPr>
        <w:t> </w:t>
      </w:r>
      <w:r>
        <w:rPr/>
        <w:t>del</w:t>
      </w:r>
      <w:r>
        <w:rPr>
          <w:spacing w:val="4"/>
        </w:rPr>
        <w:t> </w:t>
      </w:r>
      <w:r>
        <w:rPr/>
        <w:t>mundo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ha</w:t>
      </w:r>
      <w:r>
        <w:rPr>
          <w:spacing w:val="4"/>
        </w:rPr>
        <w:t> </w:t>
      </w:r>
      <w:r>
        <w:rPr/>
        <w:t>convertido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“Festivales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Ballena</w:t>
      </w:r>
      <w:r>
        <w:rPr>
          <w:spacing w:val="4"/>
        </w:rPr>
        <w:t> </w:t>
      </w:r>
      <w:r>
        <w:rPr/>
        <w:t>Gris</w:t>
      </w:r>
      <w:r>
        <w:rPr>
          <w:spacing w:val="4"/>
        </w:rPr>
        <w:t> </w:t>
      </w:r>
      <w:r>
        <w:rPr/>
        <w:t>y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de</w:t>
      </w:r>
      <w:r>
        <w:rPr/>
        <w:t> la</w:t>
      </w:r>
      <w:r>
        <w:rPr>
          <w:spacing w:val="37"/>
        </w:rPr>
        <w:t> </w:t>
      </w:r>
      <w:r>
        <w:rPr/>
        <w:t>Tortuga”,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las</w:t>
      </w:r>
      <w:r>
        <w:rPr>
          <w:spacing w:val="38"/>
        </w:rPr>
        <w:t> </w:t>
      </w:r>
      <w:r>
        <w:rPr/>
        <w:t>localidades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Puerto</w:t>
      </w:r>
      <w:r>
        <w:rPr>
          <w:spacing w:val="38"/>
        </w:rPr>
        <w:t> </w:t>
      </w:r>
      <w:r>
        <w:rPr/>
        <w:t>Adolfo</w:t>
      </w:r>
      <w:r>
        <w:rPr>
          <w:spacing w:val="38"/>
        </w:rPr>
        <w:t> </w:t>
      </w:r>
      <w:r>
        <w:rPr/>
        <w:t>López</w:t>
      </w:r>
      <w:r>
        <w:rPr>
          <w:spacing w:val="38"/>
        </w:rPr>
        <w:t> </w:t>
      </w:r>
      <w:r>
        <w:rPr/>
        <w:t>Mateos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/>
        <w:t>San</w:t>
      </w:r>
      <w:r>
        <w:rPr>
          <w:spacing w:val="38"/>
        </w:rPr>
        <w:t> </w:t>
      </w:r>
      <w:r>
        <w:rPr/>
        <w:t>Carlos,</w:t>
      </w:r>
      <w:r>
        <w:rPr>
          <w:spacing w:val="37"/>
        </w:rPr>
        <w:t> </w:t>
      </w:r>
      <w:r>
        <w:rPr/>
        <w:t>como</w:t>
      </w:r>
      <w:r>
        <w:rPr>
          <w:spacing w:val="38"/>
        </w:rPr>
        <w:t> </w:t>
      </w:r>
      <w:r>
        <w:rPr/>
        <w:t>unos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los</w:t>
      </w:r>
      <w:r>
        <w:rPr/>
        <w:t> eventos</w:t>
      </w:r>
      <w:r>
        <w:rPr>
          <w:spacing w:val="28"/>
        </w:rPr>
        <w:t> </w:t>
      </w:r>
      <w:r>
        <w:rPr/>
        <w:t>regionales</w:t>
      </w:r>
      <w:r>
        <w:rPr>
          <w:spacing w:val="28"/>
        </w:rPr>
        <w:t> </w:t>
      </w:r>
      <w:r>
        <w:rPr/>
        <w:t>más</w:t>
      </w:r>
      <w:r>
        <w:rPr>
          <w:spacing w:val="27"/>
        </w:rPr>
        <w:t> </w:t>
      </w:r>
      <w:r>
        <w:rPr/>
        <w:t>esperados</w:t>
      </w:r>
      <w:r>
        <w:rPr>
          <w:spacing w:val="29"/>
        </w:rPr>
        <w:t> </w:t>
      </w:r>
      <w:r>
        <w:rPr/>
        <w:t>cada</w:t>
      </w:r>
      <w:r>
        <w:rPr>
          <w:spacing w:val="28"/>
        </w:rPr>
        <w:t> </w:t>
      </w:r>
      <w:r>
        <w:rPr/>
        <w:t>año.</w:t>
      </w:r>
      <w:r>
        <w:rPr>
          <w:spacing w:val="28"/>
        </w:rPr>
        <w:t> </w:t>
      </w:r>
      <w:r>
        <w:rPr/>
        <w:t>Por</w:t>
      </w:r>
      <w:r>
        <w:rPr>
          <w:spacing w:val="28"/>
        </w:rPr>
        <w:t> </w:t>
      </w:r>
      <w:r>
        <w:rPr/>
        <w:t>ello,</w:t>
      </w:r>
      <w:r>
        <w:rPr>
          <w:spacing w:val="28"/>
        </w:rPr>
        <w:t> </w:t>
      </w:r>
      <w:r>
        <w:rPr/>
        <w:t>se</w:t>
      </w:r>
      <w:r>
        <w:rPr>
          <w:spacing w:val="27"/>
        </w:rPr>
        <w:t> </w:t>
      </w:r>
      <w:r>
        <w:rPr/>
        <w:t>desarrollaron</w:t>
      </w:r>
      <w:r>
        <w:rPr>
          <w:spacing w:val="27"/>
        </w:rPr>
        <w:t> </w:t>
      </w:r>
      <w:r>
        <w:rPr/>
        <w:t>estrategias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promoción,</w:t>
      </w:r>
      <w:r>
        <w:rPr>
          <w:spacing w:val="21"/>
        </w:rPr>
        <w:t> </w:t>
      </w:r>
      <w:r>
        <w:rPr/>
        <w:t>que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posicionado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festivales</w:t>
      </w:r>
      <w:r>
        <w:rPr>
          <w:spacing w:val="1"/>
        </w:rPr>
        <w:t> </w:t>
      </w:r>
      <w:r>
        <w:rPr/>
        <w:t>como</w:t>
      </w:r>
      <w:r>
        <w:rPr>
          <w:spacing w:val="2"/>
        </w:rPr>
        <w:t> </w:t>
      </w:r>
      <w:r>
        <w:rPr/>
        <w:t>una</w:t>
      </w:r>
      <w:r>
        <w:rPr>
          <w:spacing w:val="1"/>
        </w:rPr>
        <w:t> </w:t>
      </w:r>
      <w:r>
        <w:rPr/>
        <w:t>tradición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ciudadanía,</w:t>
      </w:r>
      <w:r>
        <w:rPr>
          <w:spacing w:val="55"/>
        </w:rPr>
        <w:t> </w:t>
      </w:r>
      <w:r>
        <w:rPr/>
        <w:t>fomentan</w:t>
      </w:r>
      <w:r>
        <w:rPr>
          <w:spacing w:val="55"/>
        </w:rPr>
        <w:t> </w:t>
      </w:r>
      <w:r>
        <w:rPr/>
        <w:t>una</w:t>
      </w:r>
      <w:r>
        <w:rPr/>
        <w:t> conciencia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preservación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estas</w:t>
      </w:r>
      <w:r>
        <w:rPr>
          <w:spacing w:val="18"/>
        </w:rPr>
        <w:t> </w:t>
      </w:r>
      <w:r>
        <w:rPr>
          <w:spacing w:val="-1"/>
        </w:rPr>
        <w:t>especies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fundamentalmente,</w:t>
      </w:r>
      <w:r>
        <w:rPr>
          <w:spacing w:val="15"/>
        </w:rPr>
        <w:t> </w:t>
      </w:r>
      <w:r>
        <w:rPr/>
        <w:t>promueven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atracción</w:t>
      </w:r>
      <w:r>
        <w:rPr>
          <w:spacing w:val="16"/>
        </w:rPr>
        <w:t> </w:t>
      </w:r>
      <w:r>
        <w:rPr/>
        <w:t>de</w:t>
      </w:r>
      <w:r>
        <w:rPr>
          <w:spacing w:val="27"/>
        </w:rPr>
        <w:t> </w:t>
      </w:r>
      <w:r>
        <w:rPr/>
        <w:t>grandes</w:t>
      </w:r>
      <w:r>
        <w:rPr>
          <w:spacing w:val="-1"/>
        </w:rPr>
        <w:t> </w:t>
      </w:r>
      <w:r>
        <w:rPr/>
        <w:t>flujos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turistas</w:t>
      </w:r>
      <w:r>
        <w:rPr>
          <w:spacing w:val="-1"/>
        </w:rPr>
        <w:t> </w:t>
      </w:r>
      <w:r>
        <w:rPr/>
        <w:t>locales, nacionales</w:t>
      </w:r>
      <w:r>
        <w:rPr>
          <w:spacing w:val="3"/>
        </w:rPr>
        <w:t> </w:t>
      </w:r>
      <w:r>
        <w:rPr/>
        <w:t>e</w:t>
      </w:r>
      <w:r>
        <w:rPr>
          <w:spacing w:val="-1"/>
        </w:rPr>
        <w:t> </w:t>
      </w:r>
      <w:r>
        <w:rPr/>
        <w:t>internacionales, beneficiando a</w:t>
      </w:r>
      <w:r>
        <w:rPr>
          <w:spacing w:val="-1"/>
        </w:rPr>
        <w:t> </w:t>
      </w:r>
      <w:r>
        <w:rPr/>
        <w:t>estas</w:t>
      </w:r>
      <w:r>
        <w:rPr>
          <w:spacing w:val="-1"/>
        </w:rPr>
        <w:t> </w:t>
      </w:r>
      <w:r>
        <w:rPr/>
        <w:t>localidades.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88" w:right="0"/>
        <w:jc w:val="both"/>
        <w:rPr>
          <w:b w:val="0"/>
          <w:bCs w:val="0"/>
        </w:rPr>
      </w:pPr>
      <w:r>
        <w:rPr>
          <w:spacing w:val="-1"/>
        </w:rPr>
        <w:t>Día Mundial de Turismo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88" w:right="572"/>
        <w:jc w:val="both"/>
      </w:pP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2009,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celebración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“Día</w:t>
      </w:r>
      <w:r>
        <w:rPr>
          <w:spacing w:val="2"/>
        </w:rPr>
        <w:t> </w:t>
      </w:r>
      <w:r>
        <w:rPr/>
        <w:t>Mundial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Turismo”,</w:t>
      </w:r>
      <w:r>
        <w:rPr>
          <w:spacing w:val="2"/>
        </w:rPr>
        <w:t> </w:t>
      </w:r>
      <w:r>
        <w:rPr/>
        <w:t>superó</w:t>
      </w:r>
      <w:r>
        <w:rPr>
          <w:spacing w:val="2"/>
        </w:rPr>
        <w:t> </w:t>
      </w:r>
      <w:r>
        <w:rPr/>
        <w:t>todas</w:t>
      </w:r>
      <w:r>
        <w:rPr>
          <w:spacing w:val="1"/>
        </w:rPr>
        <w:t> </w:t>
      </w:r>
      <w:r>
        <w:rPr/>
        <w:t>las</w:t>
      </w:r>
      <w:r>
        <w:rPr>
          <w:spacing w:val="2"/>
        </w:rPr>
        <w:t> </w:t>
      </w:r>
      <w:r>
        <w:rPr/>
        <w:t>expectativas,</w:t>
      </w:r>
      <w:r>
        <w:rPr>
          <w:spacing w:val="1"/>
        </w:rPr>
        <w:t> </w:t>
      </w:r>
      <w:r>
        <w:rPr/>
        <w:t>al contar con</w:t>
      </w:r>
      <w:r>
        <w:rPr/>
        <w:t> la</w:t>
      </w:r>
      <w:r>
        <w:rPr>
          <w:spacing w:val="4"/>
        </w:rPr>
        <w:t> </w:t>
      </w:r>
      <w:r>
        <w:rPr/>
        <w:t>asistencia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importante</w:t>
      </w:r>
      <w:r>
        <w:rPr>
          <w:spacing w:val="3"/>
        </w:rPr>
        <w:t> </w:t>
      </w:r>
      <w:r>
        <w:rPr/>
        <w:t>número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personalidades</w:t>
      </w:r>
      <w:r>
        <w:rPr>
          <w:spacing w:val="3"/>
        </w:rPr>
        <w:t> </w:t>
      </w:r>
      <w:r>
        <w:rPr/>
        <w:t>destacando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Dr.</w:t>
      </w:r>
      <w:r>
        <w:rPr>
          <w:spacing w:val="3"/>
        </w:rPr>
        <w:t> </w:t>
      </w:r>
      <w:r>
        <w:rPr/>
        <w:t>Francisco</w:t>
      </w:r>
      <w:r>
        <w:rPr>
          <w:spacing w:val="2"/>
        </w:rPr>
        <w:t> </w:t>
      </w:r>
      <w:r>
        <w:rPr/>
        <w:t>Madrid</w:t>
      </w:r>
      <w:r>
        <w:rPr>
          <w:spacing w:val="3"/>
        </w:rPr>
        <w:t> </w:t>
      </w:r>
      <w:r>
        <w:rPr/>
        <w:t>Flores,</w:t>
      </w:r>
      <w:r>
        <w:rPr>
          <w:spacing w:val="26"/>
        </w:rPr>
        <w:t> </w:t>
      </w:r>
      <w:r>
        <w:rPr/>
        <w:t>Ex</w:t>
      </w:r>
      <w:r>
        <w:rPr>
          <w:spacing w:val="-1"/>
        </w:rPr>
        <w:t> </w:t>
      </w:r>
      <w:r>
        <w:rPr/>
        <w:t>Subsecretario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Operación</w:t>
      </w:r>
      <w:r>
        <w:rPr>
          <w:spacing w:val="-3"/>
        </w:rPr>
        <w:t> </w:t>
      </w:r>
      <w:r>
        <w:rPr/>
        <w:t>Turística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SECTUR</w:t>
      </w:r>
      <w:r>
        <w:rPr>
          <w:spacing w:val="-1"/>
        </w:rPr>
        <w:t> </w:t>
      </w:r>
      <w:r>
        <w:rPr/>
        <w:t>Federal,</w:t>
      </w:r>
      <w:r>
        <w:rPr>
          <w:spacing w:val="-3"/>
        </w:rPr>
        <w:t> </w:t>
      </w:r>
      <w:r>
        <w:rPr/>
        <w:t>quien</w:t>
      </w:r>
      <w:r>
        <w:rPr>
          <w:spacing w:val="-2"/>
        </w:rPr>
        <w:t> </w:t>
      </w:r>
      <w:r>
        <w:rPr/>
        <w:t>impartió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conferencia</w:t>
      </w:r>
      <w:r>
        <w:rPr>
          <w:spacing w:val="-2"/>
        </w:rPr>
        <w:t> </w:t>
      </w:r>
      <w:r>
        <w:rPr/>
        <w:t>magistral</w:t>
      </w:r>
      <w:r>
        <w:rPr/>
        <w:t> “Turismo</w:t>
      </w:r>
      <w:r>
        <w:rPr>
          <w:spacing w:val="33"/>
        </w:rPr>
        <w:t> </w:t>
      </w:r>
      <w:r>
        <w:rPr/>
        <w:t>Consagración</w:t>
      </w:r>
      <w:r>
        <w:rPr>
          <w:spacing w:val="35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Diversidad”,</w:t>
      </w:r>
      <w:r>
        <w:rPr>
          <w:spacing w:val="34"/>
        </w:rPr>
        <w:t> </w:t>
      </w:r>
      <w:r>
        <w:rPr/>
        <w:t>ante</w:t>
      </w:r>
      <w:r>
        <w:rPr>
          <w:spacing w:val="32"/>
        </w:rPr>
        <w:t> </w:t>
      </w:r>
      <w:r>
        <w:rPr/>
        <w:t>la</w:t>
      </w:r>
      <w:r>
        <w:rPr>
          <w:spacing w:val="35"/>
        </w:rPr>
        <w:t> </w:t>
      </w:r>
      <w:r>
        <w:rPr/>
        <w:t>presencia</w:t>
      </w:r>
      <w:r>
        <w:rPr>
          <w:spacing w:val="33"/>
        </w:rPr>
        <w:t> </w:t>
      </w:r>
      <w:r>
        <w:rPr/>
        <w:t>funcionarios</w:t>
      </w:r>
      <w:r>
        <w:rPr>
          <w:spacing w:val="32"/>
        </w:rPr>
        <w:t> </w:t>
      </w:r>
      <w:r>
        <w:rPr/>
        <w:t>públicos,</w:t>
      </w:r>
      <w:r>
        <w:rPr>
          <w:spacing w:val="34"/>
        </w:rPr>
        <w:t> </w:t>
      </w:r>
      <w:r>
        <w:rPr/>
        <w:t>prestadores</w:t>
      </w:r>
      <w:r>
        <w:rPr>
          <w:spacing w:val="33"/>
        </w:rPr>
        <w:t> </w:t>
      </w:r>
      <w:r>
        <w:rPr/>
        <w:t>de</w:t>
      </w:r>
      <w:r>
        <w:rPr/>
        <w:t> servicios,</w:t>
      </w:r>
      <w:r>
        <w:rPr>
          <w:spacing w:val="-1"/>
        </w:rPr>
        <w:t> inversionistas</w:t>
      </w:r>
      <w:r>
        <w:rPr/>
        <w:t> turísticos,</w:t>
      </w:r>
      <w:r>
        <w:rPr>
          <w:spacing w:val="1"/>
        </w:rPr>
        <w:t> </w:t>
      </w:r>
      <w:r>
        <w:rPr>
          <w:spacing w:val="-1"/>
        </w:rPr>
        <w:t>docentes </w:t>
      </w:r>
      <w:r>
        <w:rPr/>
        <w:t>y</w:t>
      </w:r>
      <w:r>
        <w:rPr>
          <w:spacing w:val="-1"/>
        </w:rPr>
        <w:t> estudiantes</w:t>
      </w:r>
      <w:r>
        <w:rPr/>
        <w:t> </w:t>
      </w:r>
      <w:r>
        <w:rPr>
          <w:spacing w:val="-1"/>
        </w:rPr>
        <w:t>universitarios.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80" w:bottom="1020" w:left="38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9.780029pt;margin-top:104.639999pt;width:146.950pt;height:448.45pt;mso-position-horizontal-relative:page;mso-position-vertical-relative:page;z-index:5656" coordorigin="12196,2093" coordsize="2939,8969">
            <v:group style="position:absolute;left:13700;top:2100;width:2;height:1185" coordorigin="13700,2100" coordsize="2,1185">
              <v:shape style="position:absolute;left:13700;top:2100;width:2;height:1185" coordorigin="13700,2100" coordsize="0,1185" path="m13700,2100l13700,3284e" filled="false" stroked="true" strokeweight=".72pt" strokecolor="#969696">
                <v:path arrowok="t"/>
              </v:shape>
            </v:group>
            <v:group style="position:absolute;left:13700;top:5429;width:2;height:5626" coordorigin="13700,5429" coordsize="2,5626">
              <v:shape style="position:absolute;left:13700;top:5429;width:2;height:5626" coordorigin="13700,5429" coordsize="0,5626" path="m13700,5429l13700,11054e" filled="false" stroked="true" strokeweight=".72pt" strokecolor="#969696">
                <v:path arrowok="t"/>
              </v:shape>
            </v:group>
            <v:group style="position:absolute;left:12203;top:3277;width:2865;height:2159" coordorigin="12203,3277" coordsize="2865,2159">
              <v:shape style="position:absolute;left:12203;top:3277;width:2865;height:2159" coordorigin="12203,3277" coordsize="2865,2159" path="m12203,3277l12203,5436,15067,5436,15067,3277,12203,3277xe" filled="false" stroked="true" strokeweight=".72pt" strokecolor="#f7b909">
                <v:path arrowok="t"/>
              </v:shape>
            </v:group>
            <v:group style="position:absolute;left:12210;top:3284;width:2850;height:2145" coordorigin="12210,3284" coordsize="2850,2145">
              <v:shape style="position:absolute;left:12210;top:3284;width:2850;height:2145" coordorigin="12210,3284" coordsize="2850,2145" path="m15060,3284l15060,5429,12210,5429,12210,3284,15060,3284xe" filled="true" fillcolor="#f7b909" stroked="false">
                <v:path arrowok="t"/>
                <v:fill type="solid"/>
              </v:shape>
              <v:shape style="position:absolute;left:12270;top:3344;width:2850;height:2144" type="#_x0000_t75" stroked="false">
                <v:imagedata r:id="rId243" o:title=""/>
              </v:shape>
            </v:group>
            <v:group style="position:absolute;left:12263;top:3337;width:2865;height:2159" coordorigin="12263,3337" coordsize="2865,2159">
              <v:shape style="position:absolute;left:12263;top:3337;width:2865;height:2159" coordorigin="12263,3337" coordsize="2865,2159" path="m12263,3337l12263,5496,15127,5496,15127,3337,12263,333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3486"/>
        <w:jc w:val="both"/>
      </w:pPr>
      <w:r>
        <w:rPr/>
        <w:t>En</w:t>
      </w:r>
      <w:r>
        <w:rPr>
          <w:spacing w:val="20"/>
        </w:rPr>
        <w:t> </w:t>
      </w:r>
      <w:r>
        <w:rPr/>
        <w:t>este</w:t>
      </w:r>
      <w:r>
        <w:rPr>
          <w:spacing w:val="20"/>
        </w:rPr>
        <w:t> </w:t>
      </w:r>
      <w:r>
        <w:rPr/>
        <w:t>evento</w:t>
      </w:r>
      <w:r>
        <w:rPr>
          <w:spacing w:val="20"/>
        </w:rPr>
        <w:t> </w:t>
      </w:r>
      <w:r>
        <w:rPr/>
        <w:t>se</w:t>
      </w:r>
      <w:r>
        <w:rPr>
          <w:spacing w:val="18"/>
        </w:rPr>
        <w:t> </w:t>
      </w:r>
      <w:r>
        <w:rPr/>
        <w:t>efectuó</w:t>
      </w:r>
      <w:r>
        <w:rPr>
          <w:spacing w:val="37"/>
        </w:rPr>
        <w:t> </w:t>
      </w:r>
      <w:r>
        <w:rPr/>
        <w:t>la</w:t>
      </w:r>
      <w:r>
        <w:rPr>
          <w:spacing w:val="18"/>
        </w:rPr>
        <w:t> </w:t>
      </w:r>
      <w:r>
        <w:rPr/>
        <w:t>premiación</w:t>
      </w:r>
      <w:r>
        <w:rPr>
          <w:spacing w:val="19"/>
        </w:rPr>
        <w:t> </w:t>
      </w:r>
      <w:r>
        <w:rPr/>
        <w:t>del</w:t>
      </w:r>
      <w:r>
        <w:rPr>
          <w:spacing w:val="18"/>
        </w:rPr>
        <w:t> </w:t>
      </w:r>
      <w:r>
        <w:rPr/>
        <w:t>“1er</w:t>
      </w:r>
      <w:r>
        <w:rPr>
          <w:spacing w:val="18"/>
        </w:rPr>
        <w:t> </w:t>
      </w:r>
      <w:r>
        <w:rPr/>
        <w:t>Concurso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Fotografía</w:t>
      </w:r>
      <w:r>
        <w:rPr>
          <w:spacing w:val="18"/>
        </w:rPr>
        <w:t> </w:t>
      </w:r>
      <w:r>
        <w:rPr/>
        <w:t>Turística</w:t>
      </w:r>
      <w:r>
        <w:rPr>
          <w:spacing w:val="18"/>
        </w:rPr>
        <w:t> </w:t>
      </w:r>
      <w:r>
        <w:rPr/>
        <w:t>Estatal”,</w:t>
      </w:r>
      <w:r>
        <w:rPr>
          <w:spacing w:val="18"/>
        </w:rPr>
        <w:t> </w:t>
      </w:r>
      <w:r>
        <w:rPr/>
        <w:t>donde</w:t>
      </w:r>
      <w:r>
        <w:rPr/>
        <w:t> participaron</w:t>
      </w:r>
      <w:r>
        <w:rPr>
          <w:spacing w:val="27"/>
        </w:rPr>
        <w:t> </w:t>
      </w:r>
      <w:r>
        <w:rPr/>
        <w:t>más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90</w:t>
      </w:r>
      <w:r>
        <w:rPr>
          <w:spacing w:val="26"/>
        </w:rPr>
        <w:t> </w:t>
      </w:r>
      <w:r>
        <w:rPr/>
        <w:t>estudiantes,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alrededor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180</w:t>
      </w:r>
      <w:r>
        <w:rPr>
          <w:spacing w:val="26"/>
        </w:rPr>
        <w:t> </w:t>
      </w:r>
      <w:r>
        <w:rPr/>
        <w:t>fotos;</w:t>
      </w:r>
      <w:r>
        <w:rPr>
          <w:spacing w:val="25"/>
        </w:rPr>
        <w:t> </w:t>
      </w:r>
      <w:r>
        <w:rPr/>
        <w:t>se</w:t>
      </w:r>
      <w:r>
        <w:rPr>
          <w:spacing w:val="26"/>
        </w:rPr>
        <w:t> </w:t>
      </w:r>
      <w:r>
        <w:rPr/>
        <w:t>emitió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segunda</w:t>
      </w:r>
      <w:r>
        <w:rPr>
          <w:spacing w:val="25"/>
        </w:rPr>
        <w:t> </w:t>
      </w:r>
      <w:r>
        <w:rPr/>
        <w:t>etapa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/>
        <w:t> “Campaña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Cultura</w:t>
      </w:r>
      <w:r>
        <w:rPr>
          <w:spacing w:val="25"/>
        </w:rPr>
        <w:t> </w:t>
      </w:r>
      <w:r>
        <w:rPr/>
        <w:t>Turística”,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entregó</w:t>
      </w:r>
      <w:r>
        <w:rPr>
          <w:spacing w:val="48"/>
        </w:rPr>
        <w:t> </w:t>
      </w:r>
      <w:r>
        <w:rPr/>
        <w:t>un</w:t>
      </w:r>
      <w:r>
        <w:rPr>
          <w:spacing w:val="23"/>
        </w:rPr>
        <w:t> </w:t>
      </w:r>
      <w:r>
        <w:rPr/>
        <w:t>reconocimiento</w:t>
      </w:r>
      <w:r>
        <w:rPr>
          <w:spacing w:val="23"/>
        </w:rPr>
        <w:t> </w:t>
      </w:r>
      <w:r>
        <w:rPr/>
        <w:t>especial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Don</w:t>
      </w:r>
      <w:r>
        <w:rPr>
          <w:spacing w:val="23"/>
        </w:rPr>
        <w:t> </w:t>
      </w:r>
      <w:r>
        <w:rPr/>
        <w:t>Luis</w:t>
      </w:r>
      <w:r>
        <w:rPr>
          <w:spacing w:val="23"/>
        </w:rPr>
        <w:t> </w:t>
      </w:r>
      <w:r>
        <w:rPr/>
        <w:t>Bulnes,</w:t>
      </w:r>
      <w:r>
        <w:rPr>
          <w:spacing w:val="23"/>
        </w:rPr>
        <w:t> </w:t>
      </w:r>
      <w:r>
        <w:rPr/>
        <w:t>como</w:t>
      </w:r>
      <w:r>
        <w:rPr/>
        <w:t> pionero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/>
        <w:t>promotor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turismo</w:t>
      </w:r>
      <w:r>
        <w:rPr>
          <w:spacing w:val="7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estado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una</w:t>
      </w:r>
      <w:r>
        <w:rPr>
          <w:spacing w:val="8"/>
        </w:rPr>
        <w:t> </w:t>
      </w:r>
      <w:r>
        <w:rPr/>
        <w:t>amplia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reconocida</w:t>
      </w:r>
      <w:r>
        <w:rPr>
          <w:spacing w:val="7"/>
        </w:rPr>
        <w:t> </w:t>
      </w:r>
      <w:r>
        <w:rPr/>
        <w:t>trayectoria</w:t>
      </w:r>
      <w:r>
        <w:rPr>
          <w:spacing w:val="7"/>
        </w:rPr>
        <w:t> </w:t>
      </w:r>
      <w:r>
        <w:rPr/>
        <w:t>como</w:t>
      </w:r>
      <w:r>
        <w:rPr>
          <w:spacing w:val="8"/>
        </w:rPr>
        <w:t> </w:t>
      </w:r>
      <w:r>
        <w:rPr/>
        <w:t>defensor</w:t>
      </w:r>
      <w:r>
        <w:rPr>
          <w:spacing w:val="8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9"/>
        </w:rPr>
        <w:t> </w:t>
      </w:r>
      <w:r>
        <w:rPr/>
        <w:t>recursos</w:t>
      </w:r>
      <w:r>
        <w:rPr>
          <w:spacing w:val="9"/>
        </w:rPr>
        <w:t> </w:t>
      </w:r>
      <w:r>
        <w:rPr/>
        <w:t>naturales;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concluir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celebración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“1er</w:t>
      </w:r>
      <w:r>
        <w:rPr>
          <w:spacing w:val="9"/>
        </w:rPr>
        <w:t> </w:t>
      </w:r>
      <w:r>
        <w:rPr/>
        <w:t>Torneo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Golf”</w:t>
      </w:r>
      <w:r>
        <w:rPr>
          <w:spacing w:val="7"/>
        </w:rPr>
        <w:t> </w:t>
      </w:r>
      <w:r>
        <w:rPr/>
        <w:t>en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instalaciones</w:t>
      </w:r>
      <w:r>
        <w:rPr>
          <w:spacing w:val="21"/>
        </w:rPr>
        <w:t> </w:t>
      </w:r>
      <w:r>
        <w:rPr/>
        <w:t>de “Paraíso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Mar”,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resultó</w:t>
      </w:r>
      <w:r>
        <w:rPr>
          <w:spacing w:val="-1"/>
        </w:rPr>
        <w:t> </w:t>
      </w:r>
      <w:r>
        <w:rPr/>
        <w:t>exitoso, al</w:t>
      </w:r>
      <w:r>
        <w:rPr>
          <w:spacing w:val="-1"/>
        </w:rPr>
        <w:t> </w:t>
      </w:r>
      <w:r>
        <w:rPr/>
        <w:t>igual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todos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eventos</w:t>
      </w:r>
      <w:r>
        <w:rPr>
          <w:spacing w:val="-1"/>
        </w:rPr>
        <w:t> </w:t>
      </w:r>
      <w:r>
        <w:rPr/>
        <w:t>programados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marco</w:t>
      </w:r>
      <w:r>
        <w:rPr>
          <w:spacing w:val="-1"/>
        </w:rPr>
        <w:t> </w:t>
      </w:r>
      <w:r>
        <w:rPr/>
        <w:t>del</w:t>
      </w:r>
      <w:r>
        <w:rPr>
          <w:spacing w:val="21"/>
        </w:rPr>
        <w:t> </w:t>
      </w:r>
      <w:r>
        <w:rPr/>
        <w:t>“Día</w:t>
      </w:r>
      <w:r>
        <w:rPr>
          <w:spacing w:val="-1"/>
        </w:rPr>
        <w:t> </w:t>
      </w:r>
      <w:r>
        <w:rPr/>
        <w:t>Mundial</w:t>
      </w:r>
      <w:r>
        <w:rPr>
          <w:spacing w:val="-1"/>
        </w:rPr>
        <w:t> del </w:t>
      </w:r>
      <w:r>
        <w:rPr/>
        <w:t>Turismo”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el Cuarto</w:t>
      </w:r>
      <w:r>
        <w:rPr>
          <w:spacing w:val="3"/>
        </w:rPr>
        <w:t> </w:t>
      </w:r>
      <w:r>
        <w:rPr/>
        <w:t>“Rally</w:t>
      </w:r>
      <w:r>
        <w:rPr>
          <w:spacing w:val="-1"/>
        </w:rPr>
        <w:t> Universitario”</w:t>
      </w:r>
      <w:r>
        <w:rPr/>
        <w:t> y</w:t>
      </w:r>
      <w:r>
        <w:rPr>
          <w:spacing w:val="-1"/>
        </w:rPr>
        <w:t> el </w:t>
      </w:r>
      <w:r>
        <w:rPr/>
        <w:t>Segundo</w:t>
      </w:r>
      <w:r>
        <w:rPr>
          <w:spacing w:val="-1"/>
        </w:rPr>
        <w:t> </w:t>
      </w:r>
      <w:r>
        <w:rPr/>
        <w:t>“Triatlón”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Atención</w:t>
      </w:r>
      <w:r>
        <w:rPr/>
        <w:t> </w:t>
      </w:r>
      <w:r>
        <w:rPr>
          <w:spacing w:val="-1"/>
        </w:rPr>
        <w:t>en Módulos </w:t>
      </w:r>
      <w:r>
        <w:rPr/>
        <w:t>de</w:t>
      </w:r>
      <w:r>
        <w:rPr>
          <w:spacing w:val="-1"/>
        </w:rPr>
        <w:t> </w:t>
      </w:r>
      <w:r>
        <w:rPr/>
        <w:t>Información</w:t>
      </w:r>
      <w:r>
        <w:rPr>
          <w:spacing w:val="-1"/>
        </w:rPr>
        <w:t> </w:t>
      </w:r>
      <w:r>
        <w:rPr/>
        <w:t>Turística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5"/>
        <w:jc w:val="both"/>
      </w:pPr>
      <w:r>
        <w:rPr/>
        <w:t>En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módulos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información</w:t>
      </w:r>
      <w:r>
        <w:rPr>
          <w:spacing w:val="12"/>
        </w:rPr>
        <w:t> </w:t>
      </w:r>
      <w:r>
        <w:rPr/>
        <w:t>turística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Paz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Cabos,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/>
        <w:t>brindó</w:t>
      </w:r>
      <w:r>
        <w:rPr>
          <w:spacing w:val="10"/>
        </w:rPr>
        <w:t> </w:t>
      </w:r>
      <w:r>
        <w:rPr/>
        <w:t>atención</w:t>
      </w:r>
      <w:r>
        <w:rPr>
          <w:spacing w:val="10"/>
        </w:rPr>
        <w:t> </w:t>
      </w:r>
      <w:r>
        <w:rPr/>
        <w:t>personalizada</w:t>
      </w:r>
      <w:r>
        <w:rPr>
          <w:spacing w:val="11"/>
        </w:rPr>
        <w:t> </w:t>
      </w:r>
      <w:r>
        <w:rPr/>
        <w:t>a</w:t>
      </w:r>
      <w:r>
        <w:rPr/>
        <w:t> turistas</w:t>
      </w:r>
      <w:r>
        <w:rPr>
          <w:spacing w:val="17"/>
        </w:rPr>
        <w:t> </w:t>
      </w:r>
      <w:r>
        <w:rPr/>
        <w:t>nacionales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extranjeros,</w:t>
      </w:r>
      <w:r>
        <w:rPr>
          <w:spacing w:val="18"/>
        </w:rPr>
        <w:t> </w:t>
      </w:r>
      <w:r>
        <w:rPr/>
        <w:t>ofreciéndoles</w:t>
      </w:r>
      <w:r>
        <w:rPr>
          <w:spacing w:val="18"/>
        </w:rPr>
        <w:t> </w:t>
      </w:r>
      <w:r>
        <w:rPr/>
        <w:t>orientación</w:t>
      </w:r>
      <w:r>
        <w:rPr>
          <w:spacing w:val="17"/>
        </w:rPr>
        <w:t> </w:t>
      </w:r>
      <w:r>
        <w:rPr/>
        <w:t>sobre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atractivos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servicios</w:t>
      </w:r>
      <w:r>
        <w:rPr>
          <w:spacing w:val="17"/>
        </w:rPr>
        <w:t> </w:t>
      </w:r>
      <w:r>
        <w:rPr/>
        <w:t>turísticos</w:t>
      </w:r>
      <w:r>
        <w:rPr>
          <w:spacing w:val="21"/>
        </w:rPr>
        <w:t> </w:t>
      </w:r>
      <w:r>
        <w:rPr>
          <w:spacing w:val="-1"/>
        </w:rPr>
        <w:t>de </w:t>
      </w:r>
      <w:r>
        <w:rPr/>
        <w:t>Baja</w:t>
      </w:r>
      <w:r>
        <w:rPr>
          <w:spacing w:val="-1"/>
        </w:rPr>
        <w:t> California</w:t>
      </w:r>
      <w:r>
        <w:rPr/>
        <w:t> Sur.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transcurso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/>
        <w:t>2009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atendieron</w:t>
      </w:r>
      <w:r>
        <w:rPr>
          <w:spacing w:val="8"/>
        </w:rPr>
        <w:t> </w:t>
      </w:r>
      <w:r>
        <w:rPr/>
        <w:t>1,965</w:t>
      </w:r>
      <w:r>
        <w:rPr>
          <w:spacing w:val="8"/>
        </w:rPr>
        <w:t> </w:t>
      </w:r>
      <w:r>
        <w:rPr>
          <w:spacing w:val="-1"/>
        </w:rPr>
        <w:t>turistas,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cuales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40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ciento</w:t>
      </w:r>
      <w:r>
        <w:rPr>
          <w:spacing w:val="8"/>
        </w:rPr>
        <w:t> </w:t>
      </w:r>
      <w:r>
        <w:rPr/>
        <w:t>correspondió</w:t>
      </w:r>
      <w:r>
        <w:rPr>
          <w:spacing w:val="6"/>
        </w:rPr>
        <w:t> </w:t>
      </w:r>
      <w:r>
        <w:rPr/>
        <w:t>a</w:t>
      </w:r>
      <w:r>
        <w:rPr>
          <w:spacing w:val="28"/>
        </w:rPr>
        <w:t> </w:t>
      </w:r>
      <w:r>
        <w:rPr/>
        <w:t>turistas</w:t>
      </w:r>
      <w:r>
        <w:rPr>
          <w:spacing w:val="11"/>
        </w:rPr>
        <w:t> </w:t>
      </w:r>
      <w:r>
        <w:rPr/>
        <w:t>nacionales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60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ciento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visitantes</w:t>
      </w:r>
      <w:r>
        <w:rPr>
          <w:spacing w:val="11"/>
        </w:rPr>
        <w:t> </w:t>
      </w:r>
      <w:r>
        <w:rPr/>
        <w:t>extranjeros.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/>
        <w:t>recibieron</w:t>
      </w:r>
      <w:r>
        <w:rPr>
          <w:spacing w:val="11"/>
        </w:rPr>
        <w:t> </w:t>
      </w:r>
      <w:r>
        <w:rPr/>
        <w:t>alrededor</w:t>
      </w:r>
      <w:r>
        <w:rPr>
          <w:spacing w:val="12"/>
        </w:rPr>
        <w:t> </w:t>
      </w:r>
      <w:r>
        <w:rPr/>
        <w:t>de</w:t>
      </w:r>
      <w:r>
        <w:rPr>
          <w:spacing w:val="10"/>
        </w:rPr>
        <w:t> </w:t>
      </w:r>
      <w:r>
        <w:rPr/>
        <w:t>179</w:t>
      </w:r>
      <w:r>
        <w:rPr>
          <w:spacing w:val="10"/>
        </w:rPr>
        <w:t> </w:t>
      </w:r>
      <w:r>
        <w:rPr/>
        <w:t>quejas</w:t>
      </w:r>
      <w:r>
        <w:rPr/>
        <w:t> relacionadas</w:t>
      </w:r>
      <w:r>
        <w:rPr>
          <w:spacing w:val="45"/>
        </w:rPr>
        <w:t> </w:t>
      </w:r>
      <w:r>
        <w:rPr/>
        <w:t>con</w:t>
      </w:r>
      <w:r>
        <w:rPr>
          <w:spacing w:val="46"/>
        </w:rPr>
        <w:t> </w:t>
      </w:r>
      <w:r>
        <w:rPr/>
        <w:t>la</w:t>
      </w:r>
      <w:r>
        <w:rPr>
          <w:spacing w:val="46"/>
        </w:rPr>
        <w:t> </w:t>
      </w:r>
      <w:r>
        <w:rPr/>
        <w:t>prestación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servicios</w:t>
      </w:r>
      <w:r>
        <w:rPr>
          <w:spacing w:val="44"/>
        </w:rPr>
        <w:t> </w:t>
      </w:r>
      <w:r>
        <w:rPr>
          <w:spacing w:val="-1"/>
        </w:rPr>
        <w:t>turísticos,</w:t>
      </w:r>
      <w:r>
        <w:rPr>
          <w:spacing w:val="45"/>
        </w:rPr>
        <w:t> </w:t>
      </w:r>
      <w:r>
        <w:rPr/>
        <w:t>dándoles</w:t>
      </w:r>
      <w:r>
        <w:rPr>
          <w:spacing w:val="44"/>
        </w:rPr>
        <w:t> </w:t>
      </w:r>
      <w:r>
        <w:rPr/>
        <w:t>seguimiento</w:t>
      </w:r>
      <w:r>
        <w:rPr>
          <w:spacing w:val="45"/>
        </w:rPr>
        <w:t> </w:t>
      </w:r>
      <w:r>
        <w:rPr/>
        <w:t>y</w:t>
      </w:r>
      <w:r>
        <w:rPr>
          <w:spacing w:val="45"/>
        </w:rPr>
        <w:t> </w:t>
      </w:r>
      <w:r>
        <w:rPr/>
        <w:t>asesoría</w:t>
      </w:r>
      <w:r>
        <w:rPr>
          <w:spacing w:val="45"/>
        </w:rPr>
        <w:t> </w:t>
      </w:r>
      <w:r>
        <w:rPr/>
        <w:t>ante</w:t>
      </w:r>
      <w:r>
        <w:rPr>
          <w:spacing w:val="45"/>
        </w:rPr>
        <w:t> </w:t>
      </w:r>
      <w:r>
        <w:rPr/>
        <w:t>las</w:t>
      </w:r>
      <w:r>
        <w:rPr>
          <w:spacing w:val="20"/>
        </w:rPr>
        <w:t> </w:t>
      </w:r>
      <w:r>
        <w:rPr/>
        <w:t>dependencias correspondientes.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Inversión en Materiales </w:t>
      </w:r>
      <w:r>
        <w:rPr/>
        <w:t>de</w:t>
      </w:r>
      <w:r>
        <w:rPr>
          <w:spacing w:val="-1"/>
        </w:rPr>
        <w:t> Promoción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5"/>
        <w:jc w:val="both"/>
      </w:pPr>
      <w:r>
        <w:rPr/>
        <w:t>Con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finalidad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lograr</w:t>
      </w:r>
      <w:r>
        <w:rPr>
          <w:spacing w:val="16"/>
        </w:rPr>
        <w:t> </w:t>
      </w:r>
      <w:r>
        <w:rPr/>
        <w:t>una</w:t>
      </w:r>
      <w:r>
        <w:rPr>
          <w:spacing w:val="16"/>
        </w:rPr>
        <w:t> </w:t>
      </w:r>
      <w:r>
        <w:rPr/>
        <w:t>impactante</w:t>
      </w:r>
      <w:r>
        <w:rPr>
          <w:spacing w:val="17"/>
        </w:rPr>
        <w:t> </w:t>
      </w:r>
      <w:r>
        <w:rPr/>
        <w:t>presencia</w:t>
      </w:r>
      <w:r>
        <w:rPr>
          <w:spacing w:val="17"/>
        </w:rPr>
        <w:t> </w:t>
      </w:r>
      <w:r>
        <w:rPr/>
        <w:t>dentro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5"/>
        </w:rPr>
        <w:t> </w:t>
      </w:r>
      <w:r>
        <w:rPr/>
        <w:t>diversos</w:t>
      </w:r>
      <w:r>
        <w:rPr>
          <w:spacing w:val="15"/>
        </w:rPr>
        <w:t> </w:t>
      </w:r>
      <w:r>
        <w:rPr/>
        <w:t>foros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asiste</w:t>
      </w:r>
      <w:r>
        <w:rPr>
          <w:spacing w:val="15"/>
        </w:rPr>
        <w:t> </w:t>
      </w:r>
      <w:r>
        <w:rPr/>
        <w:t>la</w:t>
      </w:r>
      <w:r>
        <w:rPr/>
        <w:t> representación</w:t>
      </w:r>
      <w:r>
        <w:rPr>
          <w:spacing w:val="32"/>
        </w:rPr>
        <w:t> </w:t>
      </w:r>
      <w:r>
        <w:rPr/>
        <w:t>del</w:t>
      </w:r>
      <w:r>
        <w:rPr>
          <w:spacing w:val="33"/>
        </w:rPr>
        <w:t> </w:t>
      </w:r>
      <w:r>
        <w:rPr/>
        <w:t>Estado,</w:t>
      </w:r>
      <w:r>
        <w:rPr>
          <w:spacing w:val="32"/>
        </w:rPr>
        <w:t> </w:t>
      </w:r>
      <w:r>
        <w:rPr/>
        <w:t>se</w:t>
      </w:r>
      <w:r>
        <w:rPr>
          <w:spacing w:val="33"/>
        </w:rPr>
        <w:t> </w:t>
      </w:r>
      <w:r>
        <w:rPr/>
        <w:t>realizó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exposición</w:t>
      </w:r>
      <w:r>
        <w:rPr>
          <w:spacing w:val="33"/>
        </w:rPr>
        <w:t> </w:t>
      </w:r>
      <w:r>
        <w:rPr/>
        <w:t>“Bellezas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Baja</w:t>
      </w:r>
      <w:r>
        <w:rPr>
          <w:spacing w:val="33"/>
        </w:rPr>
        <w:t> </w:t>
      </w:r>
      <w:r>
        <w:rPr/>
        <w:t>California</w:t>
      </w:r>
      <w:r>
        <w:rPr>
          <w:spacing w:val="33"/>
        </w:rPr>
        <w:t> </w:t>
      </w:r>
      <w:r>
        <w:rPr/>
        <w:t>Sur”,</w:t>
      </w:r>
      <w:r>
        <w:rPr>
          <w:spacing w:val="32"/>
        </w:rPr>
        <w:t> </w:t>
      </w:r>
      <w:r>
        <w:rPr/>
        <w:t>que</w:t>
      </w:r>
      <w:r>
        <w:rPr>
          <w:spacing w:val="31"/>
        </w:rPr>
        <w:t> </w:t>
      </w:r>
      <w:r>
        <w:rPr/>
        <w:t>es</w:t>
      </w:r>
      <w:r>
        <w:rPr>
          <w:spacing w:val="32"/>
        </w:rPr>
        <w:t> </w:t>
      </w:r>
      <w:r>
        <w:rPr/>
        <w:t>una</w:t>
      </w:r>
      <w:r>
        <w:rPr>
          <w:spacing w:val="21"/>
        </w:rPr>
        <w:t> </w:t>
      </w:r>
      <w:r>
        <w:rPr/>
        <w:t>selección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fotografías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alta</w:t>
      </w:r>
      <w:r>
        <w:rPr>
          <w:spacing w:val="33"/>
        </w:rPr>
        <w:t> </w:t>
      </w:r>
      <w:r>
        <w:rPr/>
        <w:t>calidad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escenarios</w:t>
      </w:r>
      <w:r>
        <w:rPr>
          <w:spacing w:val="32"/>
        </w:rPr>
        <w:t> </w:t>
      </w:r>
      <w:r>
        <w:rPr/>
        <w:t>únicos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/>
        <w:t>excepcionales,</w:t>
      </w:r>
      <w:r>
        <w:rPr>
          <w:spacing w:val="32"/>
        </w:rPr>
        <w:t> </w:t>
      </w:r>
      <w:r>
        <w:rPr/>
        <w:t>logrando</w:t>
      </w:r>
      <w:r>
        <w:rPr>
          <w:spacing w:val="32"/>
        </w:rPr>
        <w:t> </w:t>
      </w:r>
      <w:r>
        <w:rPr/>
        <w:t>captar</w:t>
      </w:r>
      <w:r>
        <w:rPr>
          <w:spacing w:val="31"/>
        </w:rPr>
        <w:t> </w:t>
      </w:r>
      <w:r>
        <w:rPr/>
        <w:t>el</w:t>
      </w:r>
      <w:r>
        <w:rPr>
          <w:spacing w:val="21"/>
        </w:rPr>
        <w:t> </w:t>
      </w:r>
      <w:r>
        <w:rPr/>
        <w:t>interés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los</w:t>
      </w:r>
      <w:r>
        <w:rPr>
          <w:spacing w:val="36"/>
        </w:rPr>
        <w:t> </w:t>
      </w:r>
      <w:r>
        <w:rPr/>
        <w:t>asistentes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/>
        <w:t>estos</w:t>
      </w:r>
      <w:r>
        <w:rPr>
          <w:spacing w:val="36"/>
        </w:rPr>
        <w:t> </w:t>
      </w:r>
      <w:r>
        <w:rPr/>
        <w:t>foros,</w:t>
      </w:r>
      <w:r>
        <w:rPr>
          <w:spacing w:val="37"/>
        </w:rPr>
        <w:t> </w:t>
      </w:r>
      <w:r>
        <w:rPr>
          <w:spacing w:val="-1"/>
        </w:rPr>
        <w:t>invitándolos</w:t>
      </w:r>
      <w:r>
        <w:rPr>
          <w:spacing w:val="35"/>
        </w:rPr>
        <w:t> </w:t>
      </w:r>
      <w:r>
        <w:rPr/>
        <w:t>a</w:t>
      </w:r>
      <w:r>
        <w:rPr>
          <w:spacing w:val="36"/>
        </w:rPr>
        <w:t> </w:t>
      </w:r>
      <w:r>
        <w:rPr/>
        <w:t>vacacionar,</w:t>
      </w:r>
      <w:r>
        <w:rPr>
          <w:spacing w:val="36"/>
        </w:rPr>
        <w:t> </w:t>
      </w:r>
      <w:r>
        <w:rPr/>
        <w:t>invertir</w:t>
      </w:r>
      <w:r>
        <w:rPr>
          <w:spacing w:val="35"/>
        </w:rPr>
        <w:t> </w:t>
      </w:r>
      <w:r>
        <w:rPr/>
        <w:t>o</w:t>
      </w:r>
      <w:r>
        <w:rPr>
          <w:spacing w:val="36"/>
        </w:rPr>
        <w:t> </w:t>
      </w:r>
      <w:r>
        <w:rPr/>
        <w:t>realizar</w:t>
      </w:r>
      <w:r>
        <w:rPr>
          <w:spacing w:val="35"/>
        </w:rPr>
        <w:t> </w:t>
      </w:r>
      <w:r>
        <w:rPr/>
        <w:t>producciones</w:t>
      </w:r>
      <w:r>
        <w:rPr>
          <w:spacing w:val="22"/>
        </w:rPr>
        <w:t> </w:t>
      </w:r>
      <w:r>
        <w:rPr/>
        <w:t>fílmicas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destinos.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22.200001pt;margin-top:102.660004pt;width:163.15pt;height:451.45pt;mso-position-horizontal-relative:page;mso-position-vertical-relative:page;z-index:5680" coordorigin="444,2053" coordsize="3263,9029">
            <v:group style="position:absolute;left:1940;top:2060;width:2;height:684" coordorigin="1940,2060" coordsize="2,684">
              <v:shape style="position:absolute;left:1940;top:2060;width:2;height:684" coordorigin="1940,2060" coordsize="0,684" path="m1940,2060l1940,2744e" filled="false" stroked="true" strokeweight=".72pt" strokecolor="#969696">
                <v:path arrowok="t"/>
              </v:shape>
            </v:group>
            <v:group style="position:absolute;left:1940;top:4874;width:2;height:2130" coordorigin="1940,4874" coordsize="2,2130">
              <v:shape style="position:absolute;left:1940;top:4874;width:2;height:2130" coordorigin="1940,4874" coordsize="0,2130" path="m1940,4874l1940,7004e" filled="false" stroked="true" strokeweight=".72pt" strokecolor="#969696">
                <v:path arrowok="t"/>
              </v:shape>
            </v:group>
            <v:group style="position:absolute;left:451;top:2737;width:2850;height:2145" coordorigin="451,2737" coordsize="2850,2145">
              <v:shape style="position:absolute;left:451;top:2737;width:2850;height:2145" coordorigin="451,2737" coordsize="2850,2145" path="m451,2737l451,4882,3301,4882,3301,2737,451,2737xe" filled="false" stroked="true" strokeweight=".72pt" strokecolor="#f7b909">
                <v:path arrowok="t"/>
              </v:shape>
            </v:group>
            <v:group style="position:absolute;left:460;top:2744;width:2835;height:2130" coordorigin="460,2744" coordsize="2835,2130">
              <v:shape style="position:absolute;left:460;top:2744;width:2835;height:2130" coordorigin="460,2744" coordsize="2835,2130" path="m3294,2744l3294,4874,460,4874,460,2744,3294,2744xe" filled="true" fillcolor="#f7b909" stroked="false">
                <v:path arrowok="t"/>
                <v:fill type="solid"/>
              </v:shape>
              <v:shape style="position:absolute;left:520;top:2804;width:2839;height:2130" type="#_x0000_t75" stroked="false">
                <v:imagedata r:id="rId244" o:title=""/>
              </v:shape>
            </v:group>
            <v:group style="position:absolute;left:511;top:2797;width:2850;height:2145" coordorigin="511,2797" coordsize="2850,2145">
              <v:shape style="position:absolute;left:511;top:2797;width:2850;height:2145" coordorigin="511,2797" coordsize="2850,2145" path="m511,2797l511,4942,3361,4942,3361,2797,511,2797xe" filled="false" stroked="true" strokeweight=".72pt" strokecolor="#ffffff">
                <v:path arrowok="t"/>
              </v:shape>
            </v:group>
            <v:group style="position:absolute;left:1940;top:9134;width:2;height:1941" coordorigin="1940,9134" coordsize="2,1941">
              <v:shape style="position:absolute;left:1940;top:9134;width:2;height:1941" coordorigin="1940,9134" coordsize="0,1941" path="m1940,9134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47;top:6997;width:2850;height:2145" coordorigin="547,6997" coordsize="2850,2145">
              <v:shape style="position:absolute;left:547;top:6997;width:2850;height:2145" coordorigin="547,6997" coordsize="2850,2145" path="m547,6997l547,9142,3397,9142,3397,6997,547,6997xe" filled="false" stroked="true" strokeweight=".72pt" strokecolor="#f7b909">
                <v:path arrowok="t"/>
              </v:shape>
            </v:group>
            <v:group style="position:absolute;left:556;top:7004;width:2835;height:2130" coordorigin="556,7004" coordsize="2835,2130">
              <v:shape style="position:absolute;left:556;top:7004;width:2835;height:2130" coordorigin="556,7004" coordsize="2835,2130" path="m3390,7004l3390,9134,556,9134,556,7004,3390,7004xe" filled="true" fillcolor="#f7b909" stroked="false">
                <v:path arrowok="t"/>
                <v:fill type="solid"/>
              </v:shape>
              <v:shape style="position:absolute;left:496;top:6944;width:2839;height:2130" type="#_x0000_t75" stroked="false">
                <v:imagedata r:id="rId245" o:title=""/>
              </v:shape>
            </v:group>
            <v:group style="position:absolute;left:487;top:6937;width:2850;height:2145" coordorigin="487,6937" coordsize="2850,2145">
              <v:shape style="position:absolute;left:487;top:6937;width:2850;height:2145" coordorigin="487,6937" coordsize="2850,2145" path="m487,6937l487,9082,3337,9082,3337,6937,487,693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numPr>
          <w:ilvl w:val="1"/>
          <w:numId w:val="6"/>
        </w:numPr>
        <w:tabs>
          <w:tab w:pos="4032" w:val="left" w:leader="none"/>
        </w:tabs>
        <w:spacing w:before="55"/>
        <w:ind w:left="4031" w:right="0" w:hanging="403"/>
        <w:jc w:val="both"/>
        <w:rPr>
          <w:rFonts w:ascii="Century Gothic" w:hAnsi="Century Gothic" w:cs="Century Gothic" w:eastAsia="Century Gothic"/>
          <w:sz w:val="24"/>
          <w:szCs w:val="24"/>
        </w:rPr>
      </w:pPr>
      <w:bookmarkStart w:name="9.2 Agricultura y Ganadería" w:id="59"/>
      <w:bookmarkEnd w:id="59"/>
      <w:r>
        <w:rPr/>
      </w:r>
      <w:bookmarkStart w:name="_bookmark21" w:id="60"/>
      <w:bookmarkEnd w:id="60"/>
      <w:r>
        <w:rPr/>
      </w:r>
      <w:bookmarkStart w:name="_bookmark21" w:id="61"/>
      <w:bookmarkEnd w:id="61"/>
      <w:r>
        <w:rPr>
          <w:rFonts w:ascii="Century Gothic" w:hAnsi="Century Gothic"/>
          <w:b/>
          <w:sz w:val="24"/>
        </w:rPr>
        <w:t>Agricultura</w:t>
      </w:r>
      <w:r>
        <w:rPr>
          <w:rFonts w:ascii="Century Gothic" w:hAnsi="Century Gothic"/>
          <w:b/>
          <w:spacing w:val="-8"/>
          <w:sz w:val="24"/>
        </w:rPr>
        <w:t> </w:t>
      </w:r>
      <w:r>
        <w:rPr>
          <w:rFonts w:ascii="Century Gothic" w:hAnsi="Century Gothic"/>
          <w:b/>
          <w:sz w:val="24"/>
        </w:rPr>
        <w:t>y</w:t>
      </w:r>
      <w:r>
        <w:rPr>
          <w:rFonts w:ascii="Century Gothic" w:hAnsi="Century Gothic"/>
          <w:b/>
          <w:spacing w:val="-6"/>
          <w:sz w:val="24"/>
        </w:rPr>
        <w:t> </w:t>
      </w:r>
      <w:r>
        <w:rPr>
          <w:rFonts w:ascii="Century Gothic" w:hAnsi="Century Gothic"/>
          <w:b/>
          <w:sz w:val="24"/>
        </w:rPr>
        <w:t>Ganadería</w:t>
      </w:r>
      <w:r>
        <w:rPr>
          <w:rFonts w:ascii="Century Gothic" w:hAnsi="Century Gothic"/>
          <w:sz w:val="24"/>
        </w:rPr>
      </w:r>
    </w:p>
    <w:p>
      <w:pPr>
        <w:spacing w:line="240" w:lineRule="auto" w:before="3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La</w:t>
      </w:r>
      <w:r>
        <w:rPr>
          <w:spacing w:val="4"/>
        </w:rPr>
        <w:t> </w:t>
      </w:r>
      <w:r>
        <w:rPr/>
        <w:t>vinculación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productores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definición</w:t>
      </w:r>
      <w:r>
        <w:rPr>
          <w:spacing w:val="5"/>
        </w:rPr>
        <w:t> </w:t>
      </w:r>
      <w:r>
        <w:rPr/>
        <w:t>de</w:t>
      </w:r>
      <w:r>
        <w:rPr>
          <w:spacing w:val="3"/>
        </w:rPr>
        <w:t> </w:t>
      </w:r>
      <w:r>
        <w:rPr/>
        <w:t>políticas</w:t>
      </w:r>
      <w:r>
        <w:rPr>
          <w:spacing w:val="3"/>
        </w:rPr>
        <w:t> </w:t>
      </w:r>
      <w:r>
        <w:rPr/>
        <w:t>públicas</w:t>
      </w:r>
      <w:r>
        <w:rPr>
          <w:spacing w:val="3"/>
        </w:rPr>
        <w:t> </w:t>
      </w:r>
      <w:r>
        <w:rPr/>
        <w:t>agropecuarias,</w:t>
      </w:r>
      <w:r>
        <w:rPr>
          <w:spacing w:val="3"/>
        </w:rPr>
        <w:t> </w:t>
      </w:r>
      <w:r>
        <w:rPr/>
        <w:t>así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/>
        <w:t> instrumentación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programas</w:t>
      </w:r>
      <w:r>
        <w:rPr>
          <w:spacing w:val="33"/>
        </w:rPr>
        <w:t> </w:t>
      </w:r>
      <w:r>
        <w:rPr/>
        <w:t>y</w:t>
      </w:r>
      <w:r>
        <w:rPr>
          <w:spacing w:val="34"/>
        </w:rPr>
        <w:t> </w:t>
      </w:r>
      <w:r>
        <w:rPr/>
        <w:t>realización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acciones,</w:t>
      </w:r>
      <w:r>
        <w:rPr>
          <w:spacing w:val="34"/>
        </w:rPr>
        <w:t> </w:t>
      </w:r>
      <w:r>
        <w:rPr/>
        <w:t>mediante</w:t>
      </w:r>
      <w:r>
        <w:rPr>
          <w:spacing w:val="33"/>
        </w:rPr>
        <w:t> </w:t>
      </w:r>
      <w:r>
        <w:rPr/>
        <w:t>una</w:t>
      </w:r>
      <w:r>
        <w:rPr>
          <w:spacing w:val="34"/>
        </w:rPr>
        <w:t> </w:t>
      </w:r>
      <w:r>
        <w:rPr/>
        <w:t>mayor</w:t>
      </w:r>
      <w:r>
        <w:rPr>
          <w:spacing w:val="33"/>
        </w:rPr>
        <w:t> </w:t>
      </w:r>
      <w:r>
        <w:rPr/>
        <w:t>coordinación</w:t>
      </w:r>
      <w:r>
        <w:rPr/>
        <w:t> interinstitucional,</w:t>
      </w:r>
      <w:r>
        <w:rPr>
          <w:spacing w:val="8"/>
        </w:rPr>
        <w:t> </w:t>
      </w:r>
      <w:r>
        <w:rPr/>
        <w:t>han</w:t>
      </w:r>
      <w:r>
        <w:rPr>
          <w:spacing w:val="6"/>
        </w:rPr>
        <w:t> </w:t>
      </w:r>
      <w:r>
        <w:rPr/>
        <w:t>hecho</w:t>
      </w:r>
      <w:r>
        <w:rPr>
          <w:spacing w:val="6"/>
        </w:rPr>
        <w:t> </w:t>
      </w:r>
      <w:r>
        <w:rPr/>
        <w:t>posible</w:t>
      </w:r>
      <w:r>
        <w:rPr>
          <w:spacing w:val="6"/>
        </w:rPr>
        <w:t> </w:t>
      </w:r>
      <w:r>
        <w:rPr/>
        <w:t>sumar</w:t>
      </w:r>
      <w:r>
        <w:rPr>
          <w:spacing w:val="6"/>
        </w:rPr>
        <w:t> </w:t>
      </w:r>
      <w:r>
        <w:rPr/>
        <w:t>voluntades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recursos,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atender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demandas</w:t>
      </w:r>
      <w:r>
        <w:rPr>
          <w:spacing w:val="21"/>
        </w:rPr>
        <w:t> </w:t>
      </w:r>
      <w:r>
        <w:rPr/>
        <w:t>establecidas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Plan</w:t>
      </w:r>
      <w:r>
        <w:rPr>
          <w:spacing w:val="-1"/>
        </w:rPr>
        <w:t> </w:t>
      </w:r>
      <w:r>
        <w:rPr/>
        <w:t>Estatal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Desarrollo 2005-2011.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2"/>
        <w:jc w:val="both"/>
      </w:pPr>
      <w:r>
        <w:rPr/>
        <w:t>Por</w:t>
      </w:r>
      <w:r>
        <w:rPr>
          <w:spacing w:val="25"/>
        </w:rPr>
        <w:t> </w:t>
      </w:r>
      <w:r>
        <w:rPr/>
        <w:t>ello,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operación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programas</w:t>
      </w:r>
      <w:r>
        <w:rPr>
          <w:spacing w:val="25"/>
        </w:rPr>
        <w:t> </w:t>
      </w:r>
      <w:r>
        <w:rPr/>
        <w:t>bajo</w:t>
      </w:r>
      <w:r>
        <w:rPr>
          <w:spacing w:val="25"/>
        </w:rPr>
        <w:t> </w:t>
      </w:r>
      <w:r>
        <w:rPr/>
        <w:t>esquemas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participación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aportaciones</w:t>
      </w:r>
      <w:r>
        <w:rPr/>
        <w:t> gubernamentales</w:t>
      </w:r>
      <w:r>
        <w:rPr>
          <w:spacing w:val="41"/>
        </w:rPr>
        <w:t> </w:t>
      </w:r>
      <w:r>
        <w:rPr/>
        <w:t>y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productores,</w:t>
      </w:r>
      <w:r>
        <w:rPr>
          <w:spacing w:val="41"/>
        </w:rPr>
        <w:t> </w:t>
      </w:r>
      <w:r>
        <w:rPr/>
        <w:t>ha</w:t>
      </w:r>
      <w:r>
        <w:rPr>
          <w:spacing w:val="40"/>
        </w:rPr>
        <w:t> </w:t>
      </w:r>
      <w:r>
        <w:rPr/>
        <w:t>permitido</w:t>
      </w:r>
      <w:r>
        <w:rPr>
          <w:spacing w:val="39"/>
        </w:rPr>
        <w:t> </w:t>
      </w:r>
      <w:r>
        <w:rPr/>
        <w:t>lograr</w:t>
      </w:r>
      <w:r>
        <w:rPr>
          <w:spacing w:val="40"/>
        </w:rPr>
        <w:t> </w:t>
      </w:r>
      <w:r>
        <w:rPr/>
        <w:t>avances</w:t>
      </w:r>
      <w:r>
        <w:rPr>
          <w:spacing w:val="39"/>
        </w:rPr>
        <w:t> </w:t>
      </w:r>
      <w:r>
        <w:rPr/>
        <w:t>importantes</w:t>
      </w:r>
      <w:r>
        <w:rPr>
          <w:spacing w:val="41"/>
        </w:rPr>
        <w:t> </w:t>
      </w:r>
      <w:r>
        <w:rPr/>
        <w:t>en</w:t>
      </w:r>
      <w:r>
        <w:rPr>
          <w:spacing w:val="40"/>
        </w:rPr>
        <w:t> </w:t>
      </w:r>
      <w:r>
        <w:rPr/>
        <w:t>las</w:t>
      </w:r>
      <w:r>
        <w:rPr>
          <w:spacing w:val="39"/>
        </w:rPr>
        <w:t> </w:t>
      </w:r>
      <w:r>
        <w:rPr/>
        <w:t>metas</w:t>
      </w:r>
      <w:r>
        <w:rPr>
          <w:spacing w:val="21"/>
        </w:rPr>
        <w:t> </w:t>
      </w:r>
      <w:r>
        <w:rPr/>
        <w:t>planteadas,</w:t>
      </w:r>
      <w:r>
        <w:rPr>
          <w:spacing w:val="9"/>
        </w:rPr>
        <w:t> </w:t>
      </w:r>
      <w:r>
        <w:rPr/>
        <w:t>optimizar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recursos</w:t>
      </w:r>
      <w:r>
        <w:rPr>
          <w:spacing w:val="8"/>
        </w:rPr>
        <w:t> </w:t>
      </w:r>
      <w:r>
        <w:rPr/>
        <w:t>financieros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mejor</w:t>
      </w:r>
      <w:r>
        <w:rPr>
          <w:spacing w:val="8"/>
        </w:rPr>
        <w:t> </w:t>
      </w:r>
      <w:r>
        <w:rPr/>
        <w:t>aprovechamiento</w:t>
      </w:r>
      <w:r>
        <w:rPr>
          <w:spacing w:val="9"/>
        </w:rPr>
        <w:t> </w:t>
      </w:r>
      <w:r>
        <w:rPr/>
        <w:t>sustentable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/>
        <w:t> recursos</w:t>
      </w:r>
      <w:r>
        <w:rPr>
          <w:spacing w:val="8"/>
        </w:rPr>
        <w:t> </w:t>
      </w:r>
      <w:r>
        <w:rPr/>
        <w:t>productivos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cada</w:t>
      </w:r>
      <w:r>
        <w:rPr>
          <w:spacing w:val="8"/>
        </w:rPr>
        <w:t> </w:t>
      </w:r>
      <w:r>
        <w:rPr/>
        <w:t>región,</w:t>
      </w:r>
      <w:r>
        <w:rPr>
          <w:spacing w:val="8"/>
        </w:rPr>
        <w:t> </w:t>
      </w:r>
      <w:r>
        <w:rPr/>
        <w:t>para</w:t>
      </w:r>
      <w:r>
        <w:rPr>
          <w:spacing w:val="9"/>
        </w:rPr>
        <w:t> </w:t>
      </w:r>
      <w:r>
        <w:rPr/>
        <w:t>otorgarle</w:t>
      </w:r>
      <w:r>
        <w:rPr>
          <w:spacing w:val="9"/>
        </w:rPr>
        <w:t> </w:t>
      </w:r>
      <w:r>
        <w:rPr/>
        <w:t>mayor</w:t>
      </w:r>
      <w:r>
        <w:rPr>
          <w:spacing w:val="8"/>
        </w:rPr>
        <w:t> </w:t>
      </w:r>
      <w:r>
        <w:rPr/>
        <w:t>certidumbre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las</w:t>
      </w:r>
      <w:r>
        <w:rPr>
          <w:spacing w:val="7"/>
        </w:rPr>
        <w:t> </w:t>
      </w:r>
      <w:r>
        <w:rPr/>
        <w:t>perspectivas</w:t>
      </w:r>
      <w:r>
        <w:rPr>
          <w:spacing w:val="8"/>
        </w:rPr>
        <w:t> </w:t>
      </w:r>
      <w:r>
        <w:rPr/>
        <w:t>de</w:t>
      </w:r>
      <w:r>
        <w:rPr>
          <w:spacing w:val="21"/>
        </w:rPr>
        <w:t> </w:t>
      </w:r>
      <w:r>
        <w:rPr/>
        <w:t>desarrollo del</w:t>
      </w:r>
      <w:r>
        <w:rPr>
          <w:spacing w:val="-1"/>
        </w:rPr>
        <w:t> </w:t>
      </w:r>
      <w:r>
        <w:rPr/>
        <w:t>campo</w:t>
      </w:r>
      <w:r>
        <w:rPr>
          <w:spacing w:val="-1"/>
        </w:rPr>
        <w:t> </w:t>
      </w:r>
      <w:r>
        <w:rPr/>
        <w:t>sudcaliforniano.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Bajo</w:t>
      </w:r>
      <w:r>
        <w:rPr>
          <w:spacing w:val="14"/>
        </w:rPr>
        <w:t> </w:t>
      </w:r>
      <w:r>
        <w:rPr/>
        <w:t>este</w:t>
      </w:r>
      <w:r>
        <w:rPr>
          <w:spacing w:val="14"/>
        </w:rPr>
        <w:t> </w:t>
      </w:r>
      <w:r>
        <w:rPr/>
        <w:t>marco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referencia,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ha</w:t>
      </w:r>
      <w:r>
        <w:rPr>
          <w:spacing w:val="14"/>
        </w:rPr>
        <w:t> </w:t>
      </w:r>
      <w:r>
        <w:rPr/>
        <w:t>venido</w:t>
      </w:r>
      <w:r>
        <w:rPr>
          <w:spacing w:val="13"/>
        </w:rPr>
        <w:t> </w:t>
      </w:r>
      <w:r>
        <w:rPr/>
        <w:t>impulsando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desarrollo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>
          <w:spacing w:val="13"/>
        </w:rPr>
        <w:t> </w:t>
      </w:r>
      <w:r>
        <w:rPr/>
        <w:t>actividades</w:t>
      </w:r>
      <w:r>
        <w:rPr>
          <w:spacing w:val="13"/>
        </w:rPr>
        <w:t> </w:t>
      </w:r>
      <w:r>
        <w:rPr/>
        <w:t>agrícolas</w:t>
      </w:r>
      <w:r>
        <w:rPr>
          <w:spacing w:val="13"/>
        </w:rPr>
        <w:t> </w:t>
      </w:r>
      <w:r>
        <w:rPr/>
        <w:t>y</w:t>
      </w:r>
      <w:r>
        <w:rPr/>
        <w:t> ganaderas,</w:t>
      </w:r>
      <w:r>
        <w:rPr>
          <w:spacing w:val="34"/>
        </w:rPr>
        <w:t> </w:t>
      </w:r>
      <w:r>
        <w:rPr/>
        <w:t>privilegiando</w:t>
      </w:r>
      <w:r>
        <w:rPr>
          <w:spacing w:val="35"/>
        </w:rPr>
        <w:t> </w:t>
      </w:r>
      <w:r>
        <w:rPr/>
        <w:t>siempre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preservación</w:t>
      </w:r>
      <w:r>
        <w:rPr>
          <w:spacing w:val="35"/>
        </w:rPr>
        <w:t> </w:t>
      </w:r>
      <w:r>
        <w:rPr/>
        <w:t>del</w:t>
      </w:r>
      <w:r>
        <w:rPr>
          <w:spacing w:val="34"/>
        </w:rPr>
        <w:t> </w:t>
      </w:r>
      <w:r>
        <w:rPr/>
        <w:t>medio</w:t>
      </w:r>
      <w:r>
        <w:rPr>
          <w:spacing w:val="34"/>
        </w:rPr>
        <w:t> </w:t>
      </w:r>
      <w:r>
        <w:rPr/>
        <w:t>ambiente,</w:t>
      </w:r>
      <w:r>
        <w:rPr>
          <w:spacing w:val="33"/>
        </w:rPr>
        <w:t> </w:t>
      </w:r>
      <w:r>
        <w:rPr/>
        <w:t>sobre</w:t>
      </w:r>
      <w:r>
        <w:rPr>
          <w:spacing w:val="33"/>
        </w:rPr>
        <w:t> </w:t>
      </w:r>
      <w:r>
        <w:rPr/>
        <w:t>todo</w:t>
      </w:r>
      <w:r>
        <w:rPr>
          <w:spacing w:val="33"/>
        </w:rPr>
        <w:t> </w:t>
      </w:r>
      <w:r>
        <w:rPr/>
        <w:t>promoviendo</w:t>
      </w:r>
      <w:r>
        <w:rPr>
          <w:spacing w:val="33"/>
        </w:rPr>
        <w:t> </w:t>
      </w:r>
      <w:r>
        <w:rPr/>
        <w:t>la</w:t>
      </w:r>
      <w:r>
        <w:rPr/>
        <w:t> incorporación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diversas</w:t>
      </w:r>
      <w:r>
        <w:rPr>
          <w:spacing w:val="14"/>
        </w:rPr>
        <w:t> </w:t>
      </w:r>
      <w:r>
        <w:rPr/>
        <w:t>tecnologías</w:t>
      </w:r>
      <w:r>
        <w:rPr>
          <w:spacing w:val="13"/>
        </w:rPr>
        <w:t> </w:t>
      </w:r>
      <w:r>
        <w:rPr/>
        <w:t>al</w:t>
      </w:r>
      <w:r>
        <w:rPr>
          <w:spacing w:val="14"/>
        </w:rPr>
        <w:t> </w:t>
      </w:r>
      <w:r>
        <w:rPr/>
        <w:t>proceso</w:t>
      </w:r>
      <w:r>
        <w:rPr>
          <w:spacing w:val="12"/>
        </w:rPr>
        <w:t> </w:t>
      </w:r>
      <w:r>
        <w:rPr/>
        <w:t>productivo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lograr</w:t>
      </w:r>
      <w:r>
        <w:rPr>
          <w:spacing w:val="13"/>
        </w:rPr>
        <w:t> </w:t>
      </w:r>
      <w:r>
        <w:rPr/>
        <w:t>un</w:t>
      </w:r>
      <w:r>
        <w:rPr>
          <w:spacing w:val="12"/>
        </w:rPr>
        <w:t> </w:t>
      </w:r>
      <w:r>
        <w:rPr/>
        <w:t>aprovechamiento</w:t>
      </w:r>
      <w:r>
        <w:rPr>
          <w:spacing w:val="13"/>
        </w:rPr>
        <w:t> </w:t>
      </w:r>
      <w:r>
        <w:rPr/>
        <w:t>óptimo</w:t>
      </w:r>
      <w:r>
        <w:rPr>
          <w:spacing w:val="2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hidráulico.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4"/>
        <w:jc w:val="both"/>
      </w:pPr>
      <w:r>
        <w:rPr/>
        <w:t>En</w:t>
      </w:r>
      <w:r>
        <w:rPr>
          <w:spacing w:val="30"/>
        </w:rPr>
        <w:t> </w:t>
      </w:r>
      <w:r>
        <w:rPr/>
        <w:t>este</w:t>
      </w:r>
      <w:r>
        <w:rPr>
          <w:spacing w:val="6"/>
        </w:rPr>
        <w:t> </w:t>
      </w:r>
      <w:r>
        <w:rPr/>
        <w:t>sentido,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/>
        <w:t>continuación</w:t>
      </w:r>
      <w:r>
        <w:rPr>
          <w:spacing w:val="31"/>
        </w:rPr>
        <w:t> </w:t>
      </w:r>
      <w:r>
        <w:rPr/>
        <w:t>se</w:t>
      </w:r>
      <w:r>
        <w:rPr>
          <w:spacing w:val="31"/>
        </w:rPr>
        <w:t> </w:t>
      </w:r>
      <w:r>
        <w:rPr/>
        <w:t>describen</w:t>
      </w:r>
      <w:r>
        <w:rPr>
          <w:spacing w:val="31"/>
        </w:rPr>
        <w:t> </w:t>
      </w:r>
      <w:r>
        <w:rPr/>
        <w:t>las</w:t>
      </w:r>
      <w:r>
        <w:rPr>
          <w:spacing w:val="31"/>
        </w:rPr>
        <w:t> </w:t>
      </w:r>
      <w:r>
        <w:rPr/>
        <w:t>acciones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/>
        <w:t>resultados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mayor</w:t>
      </w:r>
      <w:r>
        <w:rPr>
          <w:spacing w:val="31"/>
        </w:rPr>
        <w:t> </w:t>
      </w:r>
      <w:r>
        <w:rPr/>
        <w:t>relevancia,</w:t>
      </w:r>
      <w:r>
        <w:rPr>
          <w:spacing w:val="28"/>
        </w:rPr>
        <w:t> </w:t>
      </w:r>
      <w:r>
        <w:rPr/>
        <w:t>así</w:t>
      </w:r>
      <w:r>
        <w:rPr/>
        <w:t> como</w:t>
      </w:r>
      <w:r>
        <w:rPr>
          <w:spacing w:val="20"/>
        </w:rPr>
        <w:t> </w:t>
      </w:r>
      <w:r>
        <w:rPr/>
        <w:t>los</w:t>
      </w:r>
      <w:r>
        <w:rPr>
          <w:spacing w:val="21"/>
        </w:rPr>
        <w:t> </w:t>
      </w:r>
      <w:r>
        <w:rPr/>
        <w:t>principales</w:t>
      </w:r>
      <w:r>
        <w:rPr>
          <w:spacing w:val="21"/>
        </w:rPr>
        <w:t> </w:t>
      </w:r>
      <w:r>
        <w:rPr/>
        <w:t>indicadores</w:t>
      </w:r>
      <w:r>
        <w:rPr>
          <w:spacing w:val="20"/>
        </w:rPr>
        <w:t> </w:t>
      </w:r>
      <w:r>
        <w:rPr/>
        <w:t>relativos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producción</w:t>
      </w:r>
      <w:r>
        <w:rPr>
          <w:spacing w:val="20"/>
        </w:rPr>
        <w:t> </w:t>
      </w:r>
      <w:r>
        <w:rPr/>
        <w:t>y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avances</w:t>
      </w:r>
      <w:r>
        <w:rPr>
          <w:spacing w:val="20"/>
        </w:rPr>
        <w:t> </w:t>
      </w:r>
      <w:r>
        <w:rPr/>
        <w:t>alcanzados</w:t>
      </w:r>
      <w:r>
        <w:rPr>
          <w:spacing w:val="20"/>
        </w:rPr>
        <w:t> </w:t>
      </w:r>
      <w:r>
        <w:rPr/>
        <w:t>en</w:t>
      </w:r>
      <w:r>
        <w:rPr>
          <w:spacing w:val="19"/>
        </w:rPr>
        <w:t> </w:t>
      </w:r>
      <w:r>
        <w:rPr/>
        <w:t>las</w:t>
      </w:r>
      <w:r>
        <w:rPr/>
        <w:t> principales metas</w:t>
      </w:r>
      <w:r>
        <w:rPr>
          <w:spacing w:val="-1"/>
        </w:rPr>
        <w:t> </w:t>
      </w:r>
      <w:r>
        <w:rPr/>
        <w:t>durante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ejercicio 2009.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La</w:t>
      </w:r>
      <w:r>
        <w:rPr>
          <w:spacing w:val="47"/>
        </w:rPr>
        <w:t> </w:t>
      </w:r>
      <w:r>
        <w:rPr/>
        <w:t>aportación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recursos</w:t>
      </w:r>
      <w:r>
        <w:rPr>
          <w:spacing w:val="48"/>
        </w:rPr>
        <w:t> </w:t>
      </w:r>
      <w:r>
        <w:rPr/>
        <w:t>mediante</w:t>
      </w:r>
      <w:r>
        <w:rPr>
          <w:spacing w:val="47"/>
        </w:rPr>
        <w:t> </w:t>
      </w:r>
      <w:r>
        <w:rPr/>
        <w:t>diversas</w:t>
      </w:r>
      <w:r>
        <w:rPr>
          <w:spacing w:val="46"/>
        </w:rPr>
        <w:t> </w:t>
      </w:r>
      <w:r>
        <w:rPr/>
        <w:t>modalidades</w:t>
      </w:r>
      <w:r>
        <w:rPr>
          <w:spacing w:val="47"/>
        </w:rPr>
        <w:t> </w:t>
      </w:r>
      <w:r>
        <w:rPr/>
        <w:t>de</w:t>
      </w:r>
      <w:r>
        <w:rPr>
          <w:spacing w:val="46"/>
        </w:rPr>
        <w:t> </w:t>
      </w:r>
      <w:r>
        <w:rPr/>
        <w:t>inversión</w:t>
      </w:r>
      <w:r>
        <w:rPr>
          <w:spacing w:val="47"/>
        </w:rPr>
        <w:t> </w:t>
      </w:r>
      <w:r>
        <w:rPr/>
        <w:t>e</w:t>
      </w:r>
      <w:r>
        <w:rPr>
          <w:spacing w:val="47"/>
        </w:rPr>
        <w:t> </w:t>
      </w:r>
      <w:r>
        <w:rPr/>
        <w:t>instancias</w:t>
      </w:r>
      <w:r>
        <w:rPr/>
        <w:t> gubernamentales,</w:t>
      </w:r>
      <w:r>
        <w:rPr>
          <w:spacing w:val="5"/>
        </w:rPr>
        <w:t> </w:t>
      </w:r>
      <w:r>
        <w:rPr/>
        <w:t>que</w:t>
      </w:r>
      <w:r>
        <w:rPr>
          <w:spacing w:val="4"/>
        </w:rPr>
        <w:t> </w:t>
      </w:r>
      <w:r>
        <w:rPr/>
        <w:t>inciden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este</w:t>
      </w:r>
      <w:r>
        <w:rPr>
          <w:spacing w:val="4"/>
        </w:rPr>
        <w:t> </w:t>
      </w:r>
      <w:r>
        <w:rPr/>
        <w:t>importante</w:t>
      </w:r>
      <w:r>
        <w:rPr>
          <w:spacing w:val="5"/>
        </w:rPr>
        <w:t> </w:t>
      </w:r>
      <w:r>
        <w:rPr/>
        <w:t>sector,</w:t>
      </w:r>
      <w:r>
        <w:rPr>
          <w:spacing w:val="6"/>
        </w:rPr>
        <w:t> </w:t>
      </w:r>
      <w:r>
        <w:rPr/>
        <w:t>así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recursos</w:t>
      </w:r>
      <w:r>
        <w:rPr>
          <w:spacing w:val="3"/>
        </w:rPr>
        <w:t> </w:t>
      </w:r>
      <w:r>
        <w:rPr/>
        <w:t>propios</w:t>
      </w:r>
      <w:r>
        <w:rPr>
          <w:spacing w:val="3"/>
        </w:rPr>
        <w:t> </w:t>
      </w:r>
      <w:r>
        <w:rPr/>
        <w:t>provenientes</w:t>
      </w:r>
      <w:r>
        <w:rPr/>
        <w:t> de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contribuciones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productores</w:t>
      </w:r>
      <w:r>
        <w:rPr>
          <w:spacing w:val="11"/>
        </w:rPr>
        <w:t> </w:t>
      </w:r>
      <w:r>
        <w:rPr/>
        <w:t>se</w:t>
      </w:r>
      <w:r>
        <w:rPr>
          <w:spacing w:val="10"/>
        </w:rPr>
        <w:t> </w:t>
      </w:r>
      <w:r>
        <w:rPr/>
        <w:t>lograron</w:t>
      </w:r>
      <w:r>
        <w:rPr>
          <w:spacing w:val="10"/>
        </w:rPr>
        <w:t> </w:t>
      </w:r>
      <w:r>
        <w:rPr/>
        <w:t>ejercer</w:t>
      </w:r>
      <w:r>
        <w:rPr>
          <w:spacing w:val="10"/>
        </w:rPr>
        <w:t> </w:t>
      </w:r>
      <w:r>
        <w:rPr/>
        <w:t>durante</w:t>
      </w:r>
      <w:r>
        <w:rPr>
          <w:spacing w:val="10"/>
        </w:rPr>
        <w:t> </w:t>
      </w:r>
      <w:r>
        <w:rPr/>
        <w:t>este</w:t>
      </w:r>
      <w:r>
        <w:rPr>
          <w:spacing w:val="10"/>
        </w:rPr>
        <w:t> </w:t>
      </w:r>
      <w:r>
        <w:rPr/>
        <w:t>quinto</w:t>
      </w:r>
      <w:r>
        <w:rPr>
          <w:spacing w:val="10"/>
        </w:rPr>
        <w:t> </w:t>
      </w:r>
      <w:r>
        <w:rPr/>
        <w:t>año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gobierno</w:t>
      </w:r>
      <w:r>
        <w:rPr>
          <w:spacing w:val="21"/>
        </w:rPr>
        <w:t> </w:t>
      </w:r>
      <w:r>
        <w:rPr/>
        <w:t>la</w:t>
      </w:r>
      <w:r>
        <w:rPr/>
        <w:t> cantidad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950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037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696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628" w:right="0"/>
        <w:jc w:val="both"/>
        <w:rPr>
          <w:b w:val="0"/>
          <w:bCs w:val="0"/>
        </w:rPr>
      </w:pPr>
      <w:r>
        <w:rPr>
          <w:spacing w:val="-1"/>
        </w:rPr>
        <w:t>Agricultura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628" w:right="574"/>
        <w:jc w:val="both"/>
      </w:pPr>
      <w:r>
        <w:rPr/>
        <w:t>En</w:t>
      </w:r>
      <w:r>
        <w:rPr>
          <w:spacing w:val="22"/>
        </w:rPr>
        <w:t> </w:t>
      </w:r>
      <w:r>
        <w:rPr>
          <w:spacing w:val="-1"/>
        </w:rPr>
        <w:t>atención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21"/>
        </w:rPr>
        <w:t> </w:t>
      </w:r>
      <w:r>
        <w:rPr>
          <w:spacing w:val="-1"/>
        </w:rPr>
        <w:t>estrategia,</w:t>
      </w:r>
      <w:r>
        <w:rPr>
          <w:spacing w:val="21"/>
        </w:rPr>
        <w:t> </w:t>
      </w:r>
      <w:r>
        <w:rPr>
          <w:spacing w:val="-1"/>
        </w:rPr>
        <w:t>objetivos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metas</w:t>
      </w:r>
      <w:r>
        <w:rPr>
          <w:spacing w:val="21"/>
        </w:rPr>
        <w:t> </w:t>
      </w:r>
      <w:r>
        <w:rPr/>
        <w:t>contenidas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Plan</w:t>
      </w:r>
      <w:r>
        <w:rPr>
          <w:spacing w:val="21"/>
        </w:rPr>
        <w:t> </w:t>
      </w:r>
      <w:r>
        <w:rPr/>
        <w:t>Estatal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Desarrollo,</w:t>
      </w:r>
      <w:r>
        <w:rPr>
          <w:spacing w:val="21"/>
        </w:rPr>
        <w:t> </w:t>
      </w:r>
      <w:r>
        <w:rPr/>
        <w:t>durante</w:t>
      </w:r>
      <w:r>
        <w:rPr>
          <w:spacing w:val="25"/>
        </w:rPr>
        <w:t> </w:t>
      </w:r>
      <w:r>
        <w:rPr/>
        <w:t>2009</w:t>
      </w:r>
      <w:r>
        <w:rPr>
          <w:spacing w:val="53"/>
        </w:rPr>
        <w:t> </w:t>
      </w:r>
      <w:r>
        <w:rPr/>
        <w:t>se</w:t>
      </w:r>
      <w:r>
        <w:rPr>
          <w:spacing w:val="54"/>
        </w:rPr>
        <w:t> </w:t>
      </w:r>
      <w:r>
        <w:rPr/>
        <w:t>continuó</w:t>
      </w:r>
      <w:r>
        <w:rPr>
          <w:spacing w:val="53"/>
        </w:rPr>
        <w:t> </w:t>
      </w:r>
      <w:r>
        <w:rPr/>
        <w:t>respaldando</w:t>
      </w:r>
      <w:r>
        <w:rPr>
          <w:spacing w:val="53"/>
        </w:rPr>
        <w:t> </w:t>
      </w:r>
      <w:r>
        <w:rPr/>
        <w:t>la</w:t>
      </w:r>
      <w:r>
        <w:rPr>
          <w:spacing w:val="54"/>
        </w:rPr>
        <w:t> </w:t>
      </w:r>
      <w:r>
        <w:rPr/>
        <w:t>realización</w:t>
      </w:r>
      <w:r>
        <w:rPr>
          <w:spacing w:val="52"/>
        </w:rPr>
        <w:t> </w:t>
      </w:r>
      <w:r>
        <w:rPr/>
        <w:t>de</w:t>
      </w:r>
      <w:r>
        <w:rPr>
          <w:spacing w:val="53"/>
        </w:rPr>
        <w:t> </w:t>
      </w:r>
      <w:r>
        <w:rPr/>
        <w:t>acciones</w:t>
      </w:r>
      <w:r>
        <w:rPr>
          <w:spacing w:val="51"/>
        </w:rPr>
        <w:t> </w:t>
      </w:r>
      <w:r>
        <w:rPr/>
        <w:t>en</w:t>
      </w:r>
      <w:r>
        <w:rPr>
          <w:spacing w:val="52"/>
        </w:rPr>
        <w:t> </w:t>
      </w:r>
      <w:r>
        <w:rPr/>
        <w:t>torno</w:t>
      </w:r>
      <w:r>
        <w:rPr>
          <w:spacing w:val="52"/>
        </w:rPr>
        <w:t> </w:t>
      </w:r>
      <w:r>
        <w:rPr/>
        <w:t>a</w:t>
      </w:r>
      <w:r>
        <w:rPr>
          <w:spacing w:val="51"/>
        </w:rPr>
        <w:t> </w:t>
      </w:r>
      <w:r>
        <w:rPr/>
        <w:t>la</w:t>
      </w:r>
      <w:r>
        <w:rPr>
          <w:spacing w:val="52"/>
        </w:rPr>
        <w:t> </w:t>
      </w:r>
      <w:r>
        <w:rPr/>
        <w:t>optimización</w:t>
      </w:r>
      <w:r>
        <w:rPr>
          <w:spacing w:val="52"/>
        </w:rPr>
        <w:t> </w:t>
      </w:r>
      <w:r>
        <w:rPr/>
        <w:t>del</w:t>
      </w:r>
      <w:r>
        <w:rPr>
          <w:spacing w:val="52"/>
        </w:rPr>
        <w:t> </w:t>
      </w:r>
      <w:r>
        <w:rPr/>
        <w:t>uso</w:t>
      </w:r>
      <w:r>
        <w:rPr>
          <w:spacing w:val="53"/>
        </w:rPr>
        <w:t> </w:t>
      </w:r>
      <w:r>
        <w:rPr/>
        <w:t>y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80" w:bottom="1020" w:left="34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9.780029pt;margin-top:104.639999pt;width:150.450pt;height:448.45pt;mso-position-horizontal-relative:page;mso-position-vertical-relative:page;z-index:5704" coordorigin="12196,2093" coordsize="3009,8969">
            <v:group style="position:absolute;left:13700;top:2100;width:2;height:825" coordorigin="13700,2100" coordsize="2,825">
              <v:shape style="position:absolute;left:13700;top:2100;width:2;height:825" coordorigin="13700,2100" coordsize="0,825" path="m13700,2100l13700,2924e" filled="false" stroked="true" strokeweight=".72pt" strokecolor="#969696">
                <v:path arrowok="t"/>
              </v:shape>
            </v:group>
            <v:group style="position:absolute;left:13700;top:4874;width:2;height:2310" coordorigin="13700,4874" coordsize="2,2310">
              <v:shape style="position:absolute;left:13700;top:4874;width:2;height:2310" coordorigin="13700,4874" coordsize="0,2310" path="m13700,4874l13700,7184e" filled="false" stroked="true" strokeweight=".72pt" strokecolor="#969696">
                <v:path arrowok="t"/>
              </v:shape>
            </v:group>
            <v:group style="position:absolute;left:12203;top:2917;width:2850;height:1965" coordorigin="12203,2917" coordsize="2850,1965">
              <v:shape style="position:absolute;left:12203;top:2917;width:2850;height:1965" coordorigin="12203,2917" coordsize="2850,1965" path="m12203,2917l12203,4882,15053,4882,15053,2917,12203,2917xe" filled="false" stroked="true" strokeweight=".72pt" strokecolor="#f7b909">
                <v:path arrowok="t"/>
              </v:shape>
            </v:group>
            <v:group style="position:absolute;left:12210;top:2924;width:2836;height:1950" coordorigin="12210,2924" coordsize="2836,1950">
              <v:shape style="position:absolute;left:12210;top:2924;width:2836;height:1950" coordorigin="12210,2924" coordsize="2836,1950" path="m15046,2924l15046,4874,12210,4874,12210,2924,15046,2924xe" filled="true" fillcolor="#f7b909" stroked="false">
                <v:path arrowok="t"/>
                <v:fill type="solid"/>
              </v:shape>
              <v:shape style="position:absolute;left:12270;top:2984;width:2841;height:1950" type="#_x0000_t75" stroked="false">
                <v:imagedata r:id="rId246" o:title=""/>
              </v:shape>
            </v:group>
            <v:group style="position:absolute;left:12263;top:2977;width:2850;height:1965" coordorigin="12263,2977" coordsize="2850,1965">
              <v:shape style="position:absolute;left:12263;top:2977;width:2850;height:1965" coordorigin="12263,2977" coordsize="2850,1965" path="m12263,2977l12263,4942,15113,4942,15113,2977,12263,2977xe" filled="false" stroked="true" strokeweight=".72pt" strokecolor="#ffffff">
                <v:path arrowok="t"/>
              </v:shape>
            </v:group>
            <v:group style="position:absolute;left:13700;top:9314;width:2;height:1740" coordorigin="13700,9314" coordsize="2,1740">
              <v:shape style="position:absolute;left:13700;top:9314;width:2;height:1740" coordorigin="13700,9314" coordsize="0,1740" path="m13700,9314l13700,11054e" filled="false" stroked="true" strokeweight=".72pt" strokecolor="#969696">
                <v:path arrowok="t"/>
              </v:shape>
            </v:group>
            <v:group style="position:absolute;left:12347;top:7177;width:2850;height:2145" coordorigin="12347,7177" coordsize="2850,2145">
              <v:shape style="position:absolute;left:12347;top:7177;width:2850;height:2145" coordorigin="12347,7177" coordsize="2850,2145" path="m12347,7177l12347,9322,15197,9322,15197,7177,12347,7177xe" filled="false" stroked="true" strokeweight=".72pt" strokecolor="#f7b909">
                <v:path arrowok="t"/>
              </v:shape>
            </v:group>
            <v:group style="position:absolute;left:12354;top:7184;width:2836;height:2130" coordorigin="12354,7184" coordsize="2836,2130">
              <v:shape style="position:absolute;left:12354;top:7184;width:2836;height:2130" coordorigin="12354,7184" coordsize="2836,2130" path="m15190,7184l15190,9314,12354,9314,12354,7184,15190,7184xe" filled="true" fillcolor="#f7b909" stroked="false">
                <v:path arrowok="t"/>
                <v:fill type="solid"/>
              </v:shape>
              <v:shape style="position:absolute;left:12294;top:7124;width:2841;height:2130" type="#_x0000_t75" stroked="false">
                <v:imagedata r:id="rId247" o:title=""/>
              </v:shape>
            </v:group>
            <v:group style="position:absolute;left:12287;top:7117;width:2850;height:2145" coordorigin="12287,7117" coordsize="2850,2145">
              <v:shape style="position:absolute;left:12287;top:7117;width:2850;height:2145" coordorigin="12287,7117" coordsize="2850,2145" path="m12287,7117l12287,9262,15137,9262,15137,7117,12287,711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3487"/>
        <w:jc w:val="both"/>
      </w:pPr>
      <w:r>
        <w:rPr/>
        <w:t>aprovechamiento</w:t>
      </w:r>
      <w:r>
        <w:rPr>
          <w:spacing w:val="12"/>
        </w:rPr>
        <w:t> </w:t>
      </w:r>
      <w:r>
        <w:rPr/>
        <w:t>del</w:t>
      </w:r>
      <w:r>
        <w:rPr>
          <w:spacing w:val="11"/>
        </w:rPr>
        <w:t> </w:t>
      </w:r>
      <w:r>
        <w:rPr/>
        <w:t>agua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riego,</w:t>
      </w:r>
      <w:r>
        <w:rPr>
          <w:spacing w:val="11"/>
        </w:rPr>
        <w:t> </w:t>
      </w:r>
      <w:r>
        <w:rPr/>
        <w:t>mediante</w:t>
      </w:r>
      <w:r>
        <w:rPr>
          <w:spacing w:val="10"/>
        </w:rPr>
        <w:t> </w:t>
      </w:r>
      <w:r>
        <w:rPr/>
        <w:t>apoyos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eficiencia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reconversión</w:t>
      </w:r>
      <w:r>
        <w:rPr>
          <w:spacing w:val="10"/>
        </w:rPr>
        <w:t> </w:t>
      </w:r>
      <w:r>
        <w:rPr/>
        <w:t>productiva</w:t>
      </w:r>
      <w:r>
        <w:rPr>
          <w:spacing w:val="10"/>
        </w:rPr>
        <w:t> </w:t>
      </w:r>
      <w:r>
        <w:rPr/>
        <w:t>en</w:t>
      </w:r>
      <w:r>
        <w:rPr/>
        <w:t> las</w:t>
      </w:r>
      <w:r>
        <w:rPr>
          <w:spacing w:val="10"/>
        </w:rPr>
        <w:t> </w:t>
      </w:r>
      <w:r>
        <w:rPr/>
        <w:t>áreas</w:t>
      </w:r>
      <w:r>
        <w:rPr>
          <w:spacing w:val="10"/>
        </w:rPr>
        <w:t> </w:t>
      </w:r>
      <w:r>
        <w:rPr/>
        <w:t>agrícolas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incorporación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sistemas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riego</w:t>
      </w:r>
      <w:r>
        <w:rPr>
          <w:spacing w:val="8"/>
        </w:rPr>
        <w:t> </w:t>
      </w:r>
      <w:r>
        <w:rPr/>
        <w:t>presurizados,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invernaderos,</w:t>
      </w:r>
      <w:r>
        <w:rPr/>
        <w:t> maquinaria e implementos; establecimiento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cultivos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mayor</w:t>
      </w:r>
      <w:r>
        <w:rPr>
          <w:spacing w:val="-1"/>
        </w:rPr>
        <w:t> </w:t>
      </w:r>
      <w:r>
        <w:rPr/>
        <w:t>valor</w:t>
      </w:r>
      <w:r>
        <w:rPr>
          <w:spacing w:val="-1"/>
        </w:rPr>
        <w:t> </w:t>
      </w:r>
      <w:r>
        <w:rPr/>
        <w:t>comercial,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rehabilitación</w:t>
      </w:r>
      <w:r>
        <w:rPr>
          <w:spacing w:val="-1"/>
        </w:rPr>
        <w:t> </w:t>
      </w:r>
      <w:r>
        <w:rPr/>
        <w:t>de</w:t>
      </w:r>
      <w:r>
        <w:rPr/>
        <w:t> cultivos,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incorporación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infraestructura</w:t>
      </w:r>
      <w:r>
        <w:rPr>
          <w:spacing w:val="16"/>
        </w:rPr>
        <w:t> </w:t>
      </w:r>
      <w:r>
        <w:rPr/>
        <w:t>de</w:t>
      </w:r>
      <w:r>
        <w:rPr>
          <w:spacing w:val="14"/>
        </w:rPr>
        <w:t> </w:t>
      </w:r>
      <w:r>
        <w:rPr/>
        <w:t>postcosecha</w:t>
      </w:r>
      <w:r>
        <w:rPr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fortalecimiento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campañas</w:t>
      </w:r>
      <w:r>
        <w:rPr/>
        <w:t> sanitarias,</w:t>
      </w:r>
      <w:r>
        <w:rPr>
          <w:spacing w:val="-1"/>
        </w:rPr>
        <w:t> </w:t>
      </w:r>
      <w:r>
        <w:rPr/>
        <w:t>acciones de</w:t>
      </w:r>
      <w:r>
        <w:rPr>
          <w:spacing w:val="-1"/>
        </w:rPr>
        <w:t> </w:t>
      </w:r>
      <w:r>
        <w:rPr/>
        <w:t>capacitación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asesoría técnica.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8"/>
        <w:jc w:val="both"/>
      </w:pPr>
      <w:r>
        <w:rPr/>
        <w:t>Sobresalen</w:t>
      </w:r>
      <w:r>
        <w:rPr>
          <w:spacing w:val="11"/>
        </w:rPr>
        <w:t> </w:t>
      </w:r>
      <w:r>
        <w:rPr/>
        <w:t>como</w:t>
      </w:r>
      <w:r>
        <w:rPr>
          <w:spacing w:val="11"/>
        </w:rPr>
        <w:t> </w:t>
      </w:r>
      <w:r>
        <w:rPr/>
        <w:t>acciones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mayor</w:t>
      </w:r>
      <w:r>
        <w:rPr>
          <w:spacing w:val="11"/>
        </w:rPr>
        <w:t> </w:t>
      </w:r>
      <w:r>
        <w:rPr/>
        <w:t>relevancia</w:t>
      </w:r>
      <w:r>
        <w:rPr>
          <w:spacing w:val="11"/>
        </w:rPr>
        <w:t> </w:t>
      </w:r>
      <w:r>
        <w:rPr/>
        <w:t>la</w:t>
      </w:r>
      <w:r>
        <w:rPr>
          <w:spacing w:val="12"/>
        </w:rPr>
        <w:t> </w:t>
      </w:r>
      <w:r>
        <w:rPr/>
        <w:t>tecnificación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riego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sistemas</w:t>
      </w:r>
      <w:r>
        <w:rPr>
          <w:spacing w:val="10"/>
        </w:rPr>
        <w:t> </w:t>
      </w:r>
      <w:r>
        <w:rPr/>
        <w:t>presurizados</w:t>
      </w:r>
      <w:r>
        <w:rPr/>
        <w:t> para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preservación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uso</w:t>
      </w:r>
      <w:r>
        <w:rPr>
          <w:spacing w:val="28"/>
        </w:rPr>
        <w:t> </w:t>
      </w:r>
      <w:r>
        <w:rPr/>
        <w:t>eficiente</w:t>
      </w:r>
      <w:r>
        <w:rPr>
          <w:spacing w:val="28"/>
        </w:rPr>
        <w:t> </w:t>
      </w:r>
      <w:r>
        <w:rPr/>
        <w:t>del</w:t>
      </w:r>
      <w:r>
        <w:rPr>
          <w:spacing w:val="27"/>
        </w:rPr>
        <w:t> </w:t>
      </w:r>
      <w:r>
        <w:rPr/>
        <w:t>agua,</w:t>
      </w:r>
      <w:r>
        <w:rPr>
          <w:spacing w:val="27"/>
        </w:rPr>
        <w:t> </w:t>
      </w:r>
      <w:r>
        <w:rPr/>
        <w:t>donde</w:t>
      </w:r>
      <w:r>
        <w:rPr>
          <w:spacing w:val="29"/>
        </w:rPr>
        <w:t> </w:t>
      </w:r>
      <w:r>
        <w:rPr/>
        <w:t>se</w:t>
      </w:r>
      <w:r>
        <w:rPr>
          <w:spacing w:val="27"/>
        </w:rPr>
        <w:t> </w:t>
      </w:r>
      <w:r>
        <w:rPr/>
        <w:t>aplicaron</w:t>
      </w:r>
      <w:r>
        <w:rPr>
          <w:spacing w:val="27"/>
        </w:rPr>
        <w:t> </w:t>
      </w:r>
      <w:r>
        <w:rPr/>
        <w:t>recursos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forma</w:t>
      </w:r>
      <w:r>
        <w:rPr>
          <w:spacing w:val="27"/>
        </w:rPr>
        <w:t> </w:t>
      </w:r>
      <w:r>
        <w:rPr/>
        <w:t>tripartita</w:t>
      </w:r>
      <w:r>
        <w:rPr>
          <w:spacing w:val="26"/>
        </w:rPr>
        <w:t> </w:t>
      </w:r>
      <w:r>
        <w:rPr/>
        <w:t>con</w:t>
      </w:r>
      <w:r>
        <w:rPr/>
        <w:t> aportaciones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productores</w:t>
      </w:r>
      <w:r>
        <w:rPr>
          <w:spacing w:val="28"/>
        </w:rPr>
        <w:t> </w:t>
      </w:r>
      <w:r>
        <w:rPr/>
        <w:t>y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gobiernos</w:t>
      </w:r>
      <w:r>
        <w:rPr>
          <w:spacing w:val="27"/>
        </w:rPr>
        <w:t> </w:t>
      </w:r>
      <w:r>
        <w:rPr/>
        <w:t>federal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estatal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coordinación</w:t>
      </w:r>
      <w:r>
        <w:rPr>
          <w:spacing w:val="27"/>
        </w:rPr>
        <w:t> </w:t>
      </w:r>
      <w:r>
        <w:rPr/>
        <w:t>con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Comisión</w:t>
      </w:r>
      <w:r>
        <w:rPr/>
        <w:t> Nacional</w:t>
      </w:r>
      <w:r>
        <w:rPr>
          <w:spacing w:val="38"/>
        </w:rPr>
        <w:t> </w:t>
      </w:r>
      <w:r>
        <w:rPr/>
        <w:t>del</w:t>
      </w:r>
      <w:r>
        <w:rPr>
          <w:spacing w:val="39"/>
        </w:rPr>
        <w:t> </w:t>
      </w:r>
      <w:r>
        <w:rPr/>
        <w:t>Agua</w:t>
      </w:r>
      <w:r>
        <w:rPr>
          <w:spacing w:val="38"/>
        </w:rPr>
        <w:t> </w:t>
      </w:r>
      <w:r>
        <w:rPr/>
        <w:t>y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/>
        <w:t>Secretaría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>
          <w:spacing w:val="-1"/>
        </w:rPr>
        <w:t>Agricultura,</w:t>
      </w:r>
      <w:r>
        <w:rPr>
          <w:spacing w:val="38"/>
        </w:rPr>
        <w:t> </w:t>
      </w:r>
      <w:r>
        <w:rPr/>
        <w:t>Ganadería,</w:t>
      </w:r>
      <w:r>
        <w:rPr>
          <w:spacing w:val="38"/>
        </w:rPr>
        <w:t> </w:t>
      </w:r>
      <w:r>
        <w:rPr/>
        <w:t>Pesca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Alimentación</w:t>
      </w:r>
      <w:r>
        <w:rPr>
          <w:spacing w:val="38"/>
        </w:rPr>
        <w:t> </w:t>
      </w:r>
      <w:r>
        <w:rPr>
          <w:spacing w:val="-1"/>
        </w:rPr>
        <w:t>(SAGARPA),</w:t>
      </w:r>
      <w:r>
        <w:rPr>
          <w:spacing w:val="20"/>
        </w:rPr>
        <w:t> </w:t>
      </w:r>
      <w:r>
        <w:rPr/>
        <w:t>lográndose</w:t>
      </w:r>
      <w:r>
        <w:rPr>
          <w:spacing w:val="25"/>
        </w:rPr>
        <w:t> </w:t>
      </w:r>
      <w:r>
        <w:rPr/>
        <w:t>tecnificar</w:t>
      </w:r>
      <w:r>
        <w:rPr>
          <w:spacing w:val="24"/>
        </w:rPr>
        <w:t> </w:t>
      </w:r>
      <w:r>
        <w:rPr/>
        <w:t>una</w:t>
      </w:r>
      <w:r>
        <w:rPr>
          <w:spacing w:val="25"/>
        </w:rPr>
        <w:t> </w:t>
      </w:r>
      <w:r>
        <w:rPr/>
        <w:t>superficie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1,555</w:t>
      </w:r>
      <w:r>
        <w:rPr>
          <w:spacing w:val="25"/>
        </w:rPr>
        <w:t> </w:t>
      </w:r>
      <w:r>
        <w:rPr/>
        <w:t>hectáreas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beneficio</w:t>
      </w:r>
      <w:r>
        <w:rPr>
          <w:spacing w:val="24"/>
        </w:rPr>
        <w:t> </w:t>
      </w:r>
      <w:r>
        <w:rPr/>
        <w:t>del</w:t>
      </w:r>
      <w:r>
        <w:rPr>
          <w:spacing w:val="23"/>
        </w:rPr>
        <w:t> </w:t>
      </w:r>
      <w:r>
        <w:rPr/>
        <w:t>sector</w:t>
      </w:r>
      <w:r>
        <w:rPr>
          <w:spacing w:val="23"/>
        </w:rPr>
        <w:t> </w:t>
      </w:r>
      <w:r>
        <w:rPr/>
        <w:t>social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privado,</w:t>
      </w:r>
      <w:r>
        <w:rPr>
          <w:spacing w:val="24"/>
        </w:rPr>
        <w:t> </w:t>
      </w:r>
      <w:r>
        <w:rPr/>
        <w:t>la</w:t>
      </w:r>
      <w:r>
        <w:rPr/>
        <w:t> construcción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23</w:t>
      </w:r>
      <w:r>
        <w:rPr>
          <w:spacing w:val="5"/>
        </w:rPr>
        <w:t> </w:t>
      </w:r>
      <w:r>
        <w:rPr/>
        <w:t>hectáreas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invernadero;</w:t>
      </w:r>
      <w:r>
        <w:rPr>
          <w:spacing w:val="6"/>
        </w:rPr>
        <w:t> </w:t>
      </w:r>
      <w:r>
        <w:rPr/>
        <w:t>así</w:t>
      </w:r>
      <w:r>
        <w:rPr>
          <w:spacing w:val="5"/>
        </w:rPr>
        <w:t> </w:t>
      </w:r>
      <w:r>
        <w:rPr/>
        <w:t>como</w:t>
      </w:r>
      <w:r>
        <w:rPr>
          <w:spacing w:val="7"/>
        </w:rPr>
        <w:t> </w:t>
      </w:r>
      <w:r>
        <w:rPr/>
        <w:t>la</w:t>
      </w:r>
      <w:r>
        <w:rPr>
          <w:spacing w:val="5"/>
        </w:rPr>
        <w:t> </w:t>
      </w:r>
      <w:r>
        <w:rPr/>
        <w:t>rehabilitación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124</w:t>
      </w:r>
      <w:r>
        <w:rPr>
          <w:spacing w:val="5"/>
        </w:rPr>
        <w:t> </w:t>
      </w:r>
      <w:r>
        <w:rPr/>
        <w:t>pozos</w:t>
      </w:r>
      <w:r>
        <w:rPr>
          <w:spacing w:val="5"/>
        </w:rPr>
        <w:t> </w:t>
      </w:r>
      <w:r>
        <w:rPr/>
        <w:t>agrícolas</w:t>
      </w:r>
      <w:r>
        <w:rPr>
          <w:spacing w:val="6"/>
        </w:rPr>
        <w:t> </w:t>
      </w:r>
      <w:r>
        <w:rPr/>
        <w:t>y</w:t>
      </w:r>
      <w:r>
        <w:rPr>
          <w:spacing w:val="11"/>
        </w:rPr>
        <w:t> </w:t>
      </w:r>
      <w:r>
        <w:rPr/>
        <w:t>la</w:t>
      </w:r>
      <w:r>
        <w:rPr/>
        <w:t> sustitución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pozos.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La</w:t>
      </w:r>
      <w:r>
        <w:rPr>
          <w:spacing w:val="21"/>
        </w:rPr>
        <w:t> </w:t>
      </w:r>
      <w:r>
        <w:rPr/>
        <w:t>superficie</w:t>
      </w:r>
      <w:r>
        <w:rPr>
          <w:spacing w:val="21"/>
        </w:rPr>
        <w:t> </w:t>
      </w:r>
      <w:r>
        <w:rPr/>
        <w:t>tecnificada</w:t>
      </w:r>
      <w:r>
        <w:rPr>
          <w:spacing w:val="19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presente</w:t>
      </w:r>
      <w:r>
        <w:rPr>
          <w:spacing w:val="20"/>
        </w:rPr>
        <w:t> </w:t>
      </w:r>
      <w:r>
        <w:rPr/>
        <w:t>ejercicio,</w:t>
      </w:r>
      <w:r>
        <w:rPr>
          <w:spacing w:val="20"/>
        </w:rPr>
        <w:t> </w:t>
      </w:r>
      <w:r>
        <w:rPr/>
        <w:t>agregada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realizada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4</w:t>
      </w:r>
      <w:r>
        <w:rPr>
          <w:spacing w:val="20"/>
        </w:rPr>
        <w:t> </w:t>
      </w:r>
      <w:r>
        <w:rPr/>
        <w:t>años</w:t>
      </w:r>
      <w:r>
        <w:rPr>
          <w:spacing w:val="20"/>
        </w:rPr>
        <w:t> </w:t>
      </w:r>
      <w:r>
        <w:rPr/>
        <w:t>anteriores,</w:t>
      </w:r>
      <w:r>
        <w:rPr/>
        <w:t> suma</w:t>
      </w:r>
      <w:r>
        <w:rPr>
          <w:spacing w:val="32"/>
        </w:rPr>
        <w:t> </w:t>
      </w:r>
      <w:r>
        <w:rPr/>
        <w:t>12,644</w:t>
      </w:r>
      <w:r>
        <w:rPr>
          <w:spacing w:val="33"/>
        </w:rPr>
        <w:t> </w:t>
      </w:r>
      <w:r>
        <w:rPr/>
        <w:t>hectáreas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total.</w:t>
      </w:r>
      <w:r>
        <w:rPr>
          <w:spacing w:val="32"/>
        </w:rPr>
        <w:t> </w:t>
      </w:r>
      <w:r>
        <w:rPr/>
        <w:t>Estos</w:t>
      </w:r>
      <w:r>
        <w:rPr>
          <w:spacing w:val="31"/>
        </w:rPr>
        <w:t> </w:t>
      </w:r>
      <w:r>
        <w:rPr/>
        <w:t>resultados</w:t>
      </w:r>
      <w:r>
        <w:rPr>
          <w:spacing w:val="8"/>
        </w:rPr>
        <w:t> </w:t>
      </w:r>
      <w:r>
        <w:rPr/>
        <w:t>representan</w:t>
      </w:r>
      <w:r>
        <w:rPr>
          <w:spacing w:val="32"/>
        </w:rPr>
        <w:t> </w:t>
      </w:r>
      <w:r>
        <w:rPr/>
        <w:t>un</w:t>
      </w:r>
      <w:r>
        <w:rPr>
          <w:spacing w:val="31"/>
        </w:rPr>
        <w:t> </w:t>
      </w:r>
      <w:r>
        <w:rPr/>
        <w:t>avance</w:t>
      </w:r>
      <w:r>
        <w:rPr>
          <w:spacing w:val="32"/>
        </w:rPr>
        <w:t> </w:t>
      </w:r>
      <w:r>
        <w:rPr/>
        <w:t>del</w:t>
      </w:r>
      <w:r>
        <w:rPr>
          <w:spacing w:val="32"/>
        </w:rPr>
        <w:t> </w:t>
      </w:r>
      <w:r>
        <w:rPr/>
        <w:t>94.3</w:t>
      </w:r>
      <w:r>
        <w:rPr>
          <w:spacing w:val="31"/>
        </w:rPr>
        <w:t> </w:t>
      </w:r>
      <w:r>
        <w:rPr/>
        <w:t>por</w:t>
      </w:r>
      <w:r>
        <w:rPr>
          <w:spacing w:val="32"/>
        </w:rPr>
        <w:t> </w:t>
      </w:r>
      <w:r>
        <w:rPr/>
        <w:t>ciento</w:t>
      </w:r>
      <w:r>
        <w:rPr>
          <w:spacing w:val="31"/>
        </w:rPr>
        <w:t> </w:t>
      </w:r>
      <w:r>
        <w:rPr/>
        <w:t>en</w:t>
      </w:r>
      <w:r>
        <w:rPr/>
        <w:t> relación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meta</w:t>
      </w:r>
      <w:r>
        <w:rPr>
          <w:spacing w:val="-1"/>
        </w:rPr>
        <w:t> </w:t>
      </w:r>
      <w:r>
        <w:rPr/>
        <w:t>propuesta de</w:t>
      </w:r>
      <w:r>
        <w:rPr>
          <w:spacing w:val="-1"/>
        </w:rPr>
        <w:t> </w:t>
      </w:r>
      <w:r>
        <w:rPr/>
        <w:t>13,400</w:t>
      </w:r>
      <w:r>
        <w:rPr>
          <w:spacing w:val="-1"/>
        </w:rPr>
        <w:t> </w:t>
      </w:r>
      <w:r>
        <w:rPr/>
        <w:t>hectáreas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Plan</w:t>
      </w:r>
      <w:r>
        <w:rPr>
          <w:spacing w:val="-1"/>
        </w:rPr>
        <w:t> </w:t>
      </w:r>
      <w:r>
        <w:rPr/>
        <w:t>Estatal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Desarrollo 2005-2011.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Las</w:t>
      </w:r>
      <w:r>
        <w:rPr>
          <w:spacing w:val="21"/>
        </w:rPr>
        <w:t> </w:t>
      </w:r>
      <w:r>
        <w:rPr/>
        <w:t>metas</w:t>
      </w:r>
      <w:r>
        <w:rPr>
          <w:spacing w:val="20"/>
        </w:rPr>
        <w:t> </w:t>
      </w:r>
      <w:r>
        <w:rPr/>
        <w:t>alcanzadas</w:t>
      </w:r>
      <w:r>
        <w:rPr>
          <w:spacing w:val="20"/>
        </w:rPr>
        <w:t> </w:t>
      </w:r>
      <w:r>
        <w:rPr/>
        <w:t>han</w:t>
      </w:r>
      <w:r>
        <w:rPr>
          <w:spacing w:val="20"/>
        </w:rPr>
        <w:t> </w:t>
      </w:r>
      <w:r>
        <w:rPr/>
        <w:t>tenido</w:t>
      </w:r>
      <w:r>
        <w:rPr>
          <w:spacing w:val="19"/>
        </w:rPr>
        <w:t> </w:t>
      </w:r>
      <w:r>
        <w:rPr/>
        <w:t>un</w:t>
      </w:r>
      <w:r>
        <w:rPr>
          <w:spacing w:val="20"/>
        </w:rPr>
        <w:t> </w:t>
      </w:r>
      <w:r>
        <w:rPr/>
        <w:t>impacto</w:t>
      </w:r>
      <w:r>
        <w:rPr>
          <w:spacing w:val="20"/>
        </w:rPr>
        <w:t> </w:t>
      </w:r>
      <w:r>
        <w:rPr>
          <w:spacing w:val="-1"/>
        </w:rPr>
        <w:t>favorable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eficiencia</w:t>
      </w:r>
      <w:r>
        <w:rPr>
          <w:spacing w:val="20"/>
        </w:rPr>
        <w:t> </w:t>
      </w:r>
      <w:r>
        <w:rPr/>
        <w:t>operativa,</w:t>
      </w:r>
      <w:r>
        <w:rPr>
          <w:spacing w:val="20"/>
        </w:rPr>
        <w:t> </w:t>
      </w:r>
      <w:r>
        <w:rPr/>
        <w:t>registrándose</w:t>
      </w:r>
      <w:r>
        <w:rPr>
          <w:spacing w:val="19"/>
        </w:rPr>
        <w:t> </w:t>
      </w:r>
      <w:r>
        <w:rPr/>
        <w:t>un</w:t>
      </w:r>
      <w:r>
        <w:rPr>
          <w:spacing w:val="28"/>
        </w:rPr>
        <w:t> </w:t>
      </w:r>
      <w:r>
        <w:rPr/>
        <w:t>ahorro</w:t>
      </w:r>
      <w:r>
        <w:rPr>
          <w:spacing w:val="13"/>
        </w:rPr>
        <w:t> </w:t>
      </w:r>
      <w:r>
        <w:rPr/>
        <w:t>promedio</w:t>
      </w:r>
      <w:r>
        <w:rPr>
          <w:spacing w:val="26"/>
        </w:rPr>
        <w:t> </w:t>
      </w:r>
      <w:r>
        <w:rPr/>
        <w:t>de</w:t>
      </w:r>
      <w:r>
        <w:rPr>
          <w:spacing w:val="11"/>
        </w:rPr>
        <w:t> </w:t>
      </w:r>
      <w:r>
        <w:rPr/>
        <w:t>hasta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30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ciento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consumo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agua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reducción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hasta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40</w:t>
      </w:r>
      <w:r>
        <w:rPr>
          <w:spacing w:val="11"/>
        </w:rPr>
        <w:t> </w:t>
      </w:r>
      <w:r>
        <w:rPr/>
        <w:t>por</w:t>
      </w:r>
      <w:r>
        <w:rPr/>
        <w:t> ciento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costos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operación;</w:t>
      </w:r>
      <w:r>
        <w:rPr>
          <w:spacing w:val="8"/>
        </w:rPr>
        <w:t> </w:t>
      </w:r>
      <w:r>
        <w:rPr/>
        <w:t>lográndose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ello,</w:t>
      </w:r>
      <w:r>
        <w:rPr>
          <w:spacing w:val="8"/>
        </w:rPr>
        <w:t> </w:t>
      </w:r>
      <w:r>
        <w:rPr/>
        <w:t>la</w:t>
      </w:r>
      <w:r>
        <w:rPr>
          <w:spacing w:val="6"/>
        </w:rPr>
        <w:t> </w:t>
      </w:r>
      <w:r>
        <w:rPr/>
        <w:t>recuperación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equilibrio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acuífero</w:t>
      </w:r>
      <w:r>
        <w:rPr>
          <w:spacing w:val="7"/>
        </w:rPr>
        <w:t> </w:t>
      </w:r>
      <w:r>
        <w:rPr/>
        <w:t>del</w:t>
      </w:r>
      <w:r>
        <w:rPr>
          <w:spacing w:val="21"/>
        </w:rPr>
        <w:t> </w:t>
      </w:r>
      <w:r>
        <w:rPr/>
        <w:t>Valle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Santo</w:t>
      </w:r>
      <w:r>
        <w:rPr>
          <w:spacing w:val="14"/>
        </w:rPr>
        <w:t> </w:t>
      </w:r>
      <w:r>
        <w:rPr/>
        <w:t>Domingo,</w:t>
      </w:r>
      <w:r>
        <w:rPr>
          <w:spacing w:val="14"/>
        </w:rPr>
        <w:t> </w:t>
      </w:r>
      <w:r>
        <w:rPr/>
        <w:t>resultado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gran</w:t>
      </w:r>
      <w:r>
        <w:rPr>
          <w:spacing w:val="14"/>
        </w:rPr>
        <w:t> </w:t>
      </w:r>
      <w:r>
        <w:rPr/>
        <w:t>trascendencia,</w:t>
      </w:r>
      <w:r>
        <w:rPr>
          <w:spacing w:val="14"/>
        </w:rPr>
        <w:t> </w:t>
      </w:r>
      <w:r>
        <w:rPr/>
        <w:t>obtenido</w:t>
      </w:r>
      <w:r>
        <w:rPr>
          <w:spacing w:val="14"/>
        </w:rPr>
        <w:t> </w:t>
      </w:r>
      <w:r>
        <w:rPr/>
        <w:t>gracias</w:t>
      </w:r>
      <w:r>
        <w:rPr>
          <w:spacing w:val="14"/>
        </w:rPr>
        <w:t> </w:t>
      </w:r>
      <w:r>
        <w:rPr/>
        <w:t>al</w:t>
      </w:r>
      <w:r>
        <w:rPr>
          <w:spacing w:val="14"/>
        </w:rPr>
        <w:t> </w:t>
      </w:r>
      <w:r>
        <w:rPr/>
        <w:t>esfuerzo</w:t>
      </w:r>
      <w:r>
        <w:rPr>
          <w:spacing w:val="14"/>
        </w:rPr>
        <w:t> </w:t>
      </w:r>
      <w:r>
        <w:rPr/>
        <w:t>conjunto</w:t>
      </w:r>
      <w:r>
        <w:rPr>
          <w:spacing w:val="14"/>
        </w:rPr>
        <w:t> </w:t>
      </w:r>
      <w:r>
        <w:rPr/>
        <w:t>de</w:t>
      </w:r>
      <w:r>
        <w:rPr/>
        <w:t> aportaciones directas de</w:t>
      </w:r>
      <w:r>
        <w:rPr>
          <w:spacing w:val="-1"/>
        </w:rPr>
        <w:t> </w:t>
      </w:r>
      <w:r>
        <w:rPr/>
        <w:t>apoyos</w:t>
      </w:r>
      <w:r>
        <w:rPr>
          <w:spacing w:val="-1"/>
        </w:rPr>
        <w:t> </w:t>
      </w:r>
      <w:r>
        <w:rPr/>
        <w:t>gubernamentales 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productores.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Cabe</w:t>
      </w:r>
      <w:r>
        <w:rPr>
          <w:spacing w:val="-1"/>
        </w:rPr>
        <w:t> </w:t>
      </w:r>
      <w:r>
        <w:rPr/>
        <w:t>destacar que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promedio</w:t>
      </w:r>
      <w:r>
        <w:rPr>
          <w:spacing w:val="-2"/>
        </w:rPr>
        <w:t> </w:t>
      </w:r>
      <w:r>
        <w:rPr/>
        <w:t>anual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tecnificación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riego,</w:t>
      </w:r>
      <w:r>
        <w:rPr>
          <w:spacing w:val="-2"/>
        </w:rPr>
        <w:t> </w:t>
      </w:r>
      <w:r>
        <w:rPr/>
        <w:t>durante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cinco</w:t>
      </w:r>
      <w:r>
        <w:rPr>
          <w:spacing w:val="-2"/>
        </w:rPr>
        <w:t> </w:t>
      </w:r>
      <w:r>
        <w:rPr/>
        <w:t>años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presente</w:t>
      </w:r>
      <w:r>
        <w:rPr/>
        <w:t> administración</w:t>
      </w:r>
      <w:r>
        <w:rPr>
          <w:spacing w:val="42"/>
        </w:rPr>
        <w:t> </w:t>
      </w:r>
      <w:r>
        <w:rPr/>
        <w:t>fue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2,500</w:t>
      </w:r>
      <w:r>
        <w:rPr>
          <w:spacing w:val="43"/>
        </w:rPr>
        <w:t> </w:t>
      </w:r>
      <w:r>
        <w:rPr/>
        <w:t>hectáreas;</w:t>
      </w:r>
      <w:r>
        <w:rPr>
          <w:spacing w:val="43"/>
        </w:rPr>
        <w:t> </w:t>
      </w:r>
      <w:r>
        <w:rPr/>
        <w:t>sin</w:t>
      </w:r>
      <w:r>
        <w:rPr>
          <w:spacing w:val="42"/>
        </w:rPr>
        <w:t> </w:t>
      </w:r>
      <w:r>
        <w:rPr/>
        <w:t>embargo</w:t>
      </w:r>
      <w:r>
        <w:rPr>
          <w:spacing w:val="43"/>
        </w:rPr>
        <w:t> </w:t>
      </w:r>
      <w:r>
        <w:rPr/>
        <w:t>en</w:t>
      </w:r>
      <w:r>
        <w:rPr>
          <w:spacing w:val="42"/>
        </w:rPr>
        <w:t> </w:t>
      </w:r>
      <w:r>
        <w:rPr/>
        <w:t>el</w:t>
      </w:r>
      <w:r>
        <w:rPr>
          <w:spacing w:val="43"/>
        </w:rPr>
        <w:t> </w:t>
      </w:r>
      <w:r>
        <w:rPr/>
        <w:t>año</w:t>
      </w:r>
      <w:r>
        <w:rPr>
          <w:spacing w:val="43"/>
        </w:rPr>
        <w:t> </w:t>
      </w:r>
      <w:r>
        <w:rPr/>
        <w:t>2009,</w:t>
      </w:r>
      <w:r>
        <w:rPr>
          <w:spacing w:val="42"/>
        </w:rPr>
        <w:t> </w:t>
      </w:r>
      <w:r>
        <w:rPr/>
        <w:t>la</w:t>
      </w:r>
      <w:r>
        <w:rPr>
          <w:spacing w:val="42"/>
        </w:rPr>
        <w:t> </w:t>
      </w:r>
      <w:r>
        <w:rPr/>
        <w:t>infraestructura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riego,</w:t>
      </w:r>
      <w:r>
        <w:rPr>
          <w:spacing w:val="21"/>
        </w:rPr>
        <w:t> </w:t>
      </w:r>
      <w:r>
        <w:rPr/>
        <w:t>principalmente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Valle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Santo</w:t>
      </w:r>
      <w:r>
        <w:rPr>
          <w:spacing w:val="8"/>
        </w:rPr>
        <w:t> </w:t>
      </w:r>
      <w:r>
        <w:rPr/>
        <w:t>Domingo</w:t>
      </w:r>
      <w:r>
        <w:rPr>
          <w:spacing w:val="7"/>
        </w:rPr>
        <w:t> </w:t>
      </w:r>
      <w:r>
        <w:rPr/>
        <w:t>resultó</w:t>
      </w:r>
      <w:r>
        <w:rPr>
          <w:spacing w:val="6"/>
        </w:rPr>
        <w:t> </w:t>
      </w:r>
      <w:r>
        <w:rPr/>
        <w:t>severamente</w:t>
      </w:r>
      <w:r>
        <w:rPr>
          <w:spacing w:val="6"/>
        </w:rPr>
        <w:t> </w:t>
      </w:r>
      <w:r>
        <w:rPr/>
        <w:t>dañada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efectos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/>
        <w:t>Huracán</w:t>
      </w:r>
      <w:r>
        <w:rPr/>
        <w:t> Jimena.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Ante</w:t>
      </w:r>
      <w:r>
        <w:rPr>
          <w:spacing w:val="3"/>
        </w:rPr>
        <w:t> </w:t>
      </w:r>
      <w:r>
        <w:rPr/>
        <w:t>esta</w:t>
      </w:r>
      <w:r>
        <w:rPr>
          <w:spacing w:val="3"/>
        </w:rPr>
        <w:t> </w:t>
      </w:r>
      <w:r>
        <w:rPr/>
        <w:t>situación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emergencia,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amenazaba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detener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proceso</w:t>
      </w:r>
      <w:r>
        <w:rPr>
          <w:spacing w:val="2"/>
        </w:rPr>
        <w:t> </w:t>
      </w:r>
      <w:r>
        <w:rPr/>
        <w:t>productivo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principal</w:t>
      </w:r>
      <w:r>
        <w:rPr/>
        <w:t> zona</w:t>
      </w:r>
      <w:r>
        <w:rPr>
          <w:spacing w:val="54"/>
        </w:rPr>
        <w:t> </w:t>
      </w:r>
      <w:r>
        <w:rPr/>
        <w:t>agrícola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la</w:t>
      </w:r>
      <w:r>
        <w:rPr>
          <w:spacing w:val="55"/>
        </w:rPr>
        <w:t> </w:t>
      </w:r>
      <w:r>
        <w:rPr/>
        <w:t>entidad,</w:t>
      </w:r>
      <w:r>
        <w:rPr>
          <w:spacing w:val="55"/>
        </w:rPr>
        <w:t> </w:t>
      </w:r>
      <w:r>
        <w:rPr/>
        <w:t>fue</w:t>
      </w:r>
      <w:r>
        <w:rPr>
          <w:spacing w:val="54"/>
        </w:rPr>
        <w:t> </w:t>
      </w:r>
      <w:r>
        <w:rPr/>
        <w:t>necesario</w:t>
      </w:r>
      <w:r>
        <w:rPr>
          <w:spacing w:val="55"/>
        </w:rPr>
        <w:t> </w:t>
      </w:r>
      <w:r>
        <w:rPr/>
        <w:t>gestionar</w:t>
      </w:r>
      <w:r>
        <w:rPr>
          <w:spacing w:val="54"/>
        </w:rPr>
        <w:t> </w:t>
      </w:r>
      <w:r>
        <w:rPr/>
        <w:t>ante</w:t>
      </w:r>
      <w:r>
        <w:rPr>
          <w:spacing w:val="55"/>
        </w:rPr>
        <w:t> </w:t>
      </w:r>
      <w:r>
        <w:rPr/>
        <w:t>la</w:t>
      </w:r>
      <w:r>
        <w:rPr>
          <w:spacing w:val="54"/>
        </w:rPr>
        <w:t> </w:t>
      </w:r>
      <w:r>
        <w:rPr/>
        <w:t>federación</w:t>
      </w:r>
      <w:r>
        <w:rPr>
          <w:spacing w:val="52"/>
        </w:rPr>
        <w:t> </w:t>
      </w:r>
      <w:r>
        <w:rPr/>
        <w:t>la</w:t>
      </w:r>
      <w:r>
        <w:rPr>
          <w:spacing w:val="54"/>
        </w:rPr>
        <w:t> </w:t>
      </w:r>
      <w:r>
        <w:rPr/>
        <w:t>reorientación</w:t>
      </w:r>
      <w:r>
        <w:rPr>
          <w:spacing w:val="52"/>
        </w:rPr>
        <w:t> </w:t>
      </w:r>
      <w:r>
        <w:rPr/>
        <w:t>de</w:t>
      </w:r>
      <w:r>
        <w:rPr>
          <w:spacing w:val="54"/>
        </w:rPr>
        <w:t> </w:t>
      </w:r>
      <w:r>
        <w:rPr/>
        <w:t>los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2.200001pt;margin-top:102.660004pt;width:163.15pt;height:451.45pt;mso-position-horizontal-relative:page;mso-position-vertical-relative:page;z-index:5728" coordorigin="444,2053" coordsize="3263,9029">
            <v:group style="position:absolute;left:1940;top:2060;width:2;height:1224" coordorigin="1940,2060" coordsize="2,1224">
              <v:shape style="position:absolute;left:1940;top:2060;width:2;height:1224" coordorigin="1940,2060" coordsize="0,1224" path="m1940,2060l1940,3284e" filled="false" stroked="true" strokeweight=".72pt" strokecolor="#969696">
                <v:path arrowok="t"/>
              </v:shape>
            </v:group>
            <v:group style="position:absolute;left:1940;top:5369;width:2;height:1996" coordorigin="1940,5369" coordsize="2,1996">
              <v:shape style="position:absolute;left:1940;top:5369;width:2;height:1996" coordorigin="1940,5369" coordsize="0,1996" path="m1940,5369l1940,7364e" filled="false" stroked="true" strokeweight=".72pt" strokecolor="#969696">
                <v:path arrowok="t"/>
              </v:shape>
            </v:group>
            <v:group style="position:absolute;left:1940;top:9989;width:2;height:1086" coordorigin="1940,9989" coordsize="2,1086">
              <v:shape style="position:absolute;left:1940;top:9989;width:2;height:1086" coordorigin="1940,9989" coordsize="0,1086" path="m1940,9989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71;top:7357;width:2850;height:2639" coordorigin="571,7357" coordsize="2850,2639">
              <v:shape style="position:absolute;left:571;top:7357;width:2850;height:2639" coordorigin="571,7357" coordsize="2850,2639" path="m571,7357l571,9996,3421,9996,3421,7357,571,7357xe" filled="false" stroked="true" strokeweight=".72pt" strokecolor="#f7b909">
                <v:path arrowok="t"/>
              </v:shape>
            </v:group>
            <v:group style="position:absolute;left:580;top:7364;width:2835;height:2625" coordorigin="580,7364" coordsize="2835,2625">
              <v:shape style="position:absolute;left:580;top:7364;width:2835;height:2625" coordorigin="580,7364" coordsize="2835,2625" path="m3414,7364l3414,9989,580,9989,580,7364,3414,7364xe" filled="true" fillcolor="#f7b909" stroked="false">
                <v:path arrowok="t"/>
                <v:fill type="solid"/>
              </v:shape>
              <v:shape style="position:absolute;left:520;top:7304;width:2839;height:2624" type="#_x0000_t75" stroked="false">
                <v:imagedata r:id="rId248" o:title=""/>
              </v:shape>
            </v:group>
            <v:group style="position:absolute;left:511;top:7297;width:2850;height:2639" coordorigin="511,7297" coordsize="2850,2639">
              <v:shape style="position:absolute;left:511;top:7297;width:2850;height:2639" coordorigin="511,7297" coordsize="2850,2639" path="m511,7297l511,9936,3361,9936,3361,7297,511,7297xe" filled="false" stroked="true" strokeweight=".72pt" strokecolor="#ffffff">
                <v:path arrowok="t"/>
              </v:shape>
            </v:group>
            <v:group style="position:absolute;left:451;top:3277;width:2850;height:2099" coordorigin="451,3277" coordsize="2850,2099">
              <v:shape style="position:absolute;left:451;top:3277;width:2850;height:2099" coordorigin="451,3277" coordsize="2850,2099" path="m451,3277l451,5376,3301,5376,3301,3277,451,3277xe" filled="false" stroked="true" strokeweight=".72pt" strokecolor="#f7b909">
                <v:path arrowok="t"/>
              </v:shape>
            </v:group>
            <v:group style="position:absolute;left:460;top:3284;width:2835;height:2085" coordorigin="460,3284" coordsize="2835,2085">
              <v:shape style="position:absolute;left:460;top:3284;width:2835;height:2085" coordorigin="460,3284" coordsize="2835,2085" path="m3294,3284l3294,5369,460,5369,460,3284,3294,3284xe" filled="true" fillcolor="#f7b909" stroked="false">
                <v:path arrowok="t"/>
                <v:fill type="solid"/>
              </v:shape>
              <v:shape style="position:absolute;left:520;top:3344;width:2839;height:2084" type="#_x0000_t75" stroked="false">
                <v:imagedata r:id="rId249" o:title=""/>
              </v:shape>
            </v:group>
            <v:group style="position:absolute;left:511;top:3337;width:2850;height:2099" coordorigin="511,3337" coordsize="2850,2099">
              <v:shape style="position:absolute;left:511;top:3337;width:2850;height:2099" coordorigin="511,3337" coordsize="2850,2099" path="m511,3337l511,5436,3361,5436,3361,3337,511,333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628" w:right="574"/>
        <w:jc w:val="both"/>
      </w:pPr>
      <w:r>
        <w:rPr/>
        <w:t>programas</w:t>
      </w:r>
      <w:r>
        <w:rPr>
          <w:spacing w:val="3"/>
        </w:rPr>
        <w:t> </w:t>
      </w:r>
      <w:r>
        <w:rPr/>
        <w:t>convenidos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materia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infraestructura</w:t>
      </w:r>
      <w:r>
        <w:rPr>
          <w:spacing w:val="2"/>
        </w:rPr>
        <w:t> </w:t>
      </w:r>
      <w:r>
        <w:rPr/>
        <w:t>hidroagrícola</w:t>
      </w:r>
      <w:r>
        <w:rPr>
          <w:spacing w:val="3"/>
        </w:rPr>
        <w:t> </w:t>
      </w:r>
      <w:r>
        <w:rPr/>
        <w:t>correspondientes</w:t>
      </w:r>
      <w:r>
        <w:rPr>
          <w:spacing w:val="2"/>
        </w:rPr>
        <w:t> </w:t>
      </w:r>
      <w:r>
        <w:rPr/>
        <w:t>al</w:t>
      </w:r>
      <w:r>
        <w:rPr>
          <w:spacing w:val="1"/>
        </w:rPr>
        <w:t> </w:t>
      </w:r>
      <w:r>
        <w:rPr/>
        <w:t>presente</w:t>
      </w:r>
      <w:r>
        <w:rPr>
          <w:spacing w:val="21"/>
        </w:rPr>
        <w:t> </w:t>
      </w:r>
      <w:r>
        <w:rPr/>
        <w:t>ejercicio, para</w:t>
      </w:r>
      <w:r>
        <w:rPr>
          <w:spacing w:val="-1"/>
        </w:rPr>
        <w:t> </w:t>
      </w:r>
      <w:r>
        <w:rPr/>
        <w:t>atender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deterioro registrado.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4"/>
        <w:jc w:val="both"/>
      </w:pPr>
      <w:r>
        <w:rPr>
          <w:spacing w:val="-1"/>
        </w:rPr>
        <w:t>Con</w:t>
      </w:r>
      <w:r>
        <w:rPr>
          <w:spacing w:val="53"/>
        </w:rPr>
        <w:t> </w:t>
      </w:r>
      <w:r>
        <w:rPr>
          <w:spacing w:val="-1"/>
        </w:rPr>
        <w:t>esta</w:t>
      </w:r>
      <w:r>
        <w:rPr>
          <w:spacing w:val="54"/>
        </w:rPr>
        <w:t> </w:t>
      </w:r>
      <w:r>
        <w:rPr>
          <w:spacing w:val="-1"/>
        </w:rPr>
        <w:t>gestión</w:t>
      </w:r>
      <w:r>
        <w:rPr>
          <w:spacing w:val="53"/>
        </w:rPr>
        <w:t> </w:t>
      </w:r>
      <w:r>
        <w:rPr>
          <w:spacing w:val="-1"/>
        </w:rPr>
        <w:t>ante</w:t>
      </w:r>
      <w:r>
        <w:rPr>
          <w:spacing w:val="54"/>
        </w:rPr>
        <w:t> </w:t>
      </w:r>
      <w:r>
        <w:rPr>
          <w:spacing w:val="-1"/>
        </w:rPr>
        <w:t>la</w:t>
      </w:r>
      <w:r>
        <w:rPr>
          <w:spacing w:val="54"/>
        </w:rPr>
        <w:t> </w:t>
      </w:r>
      <w:r>
        <w:rPr/>
        <w:t>SAGARPA</w:t>
      </w:r>
      <w:r>
        <w:rPr>
          <w:spacing w:val="53"/>
        </w:rPr>
        <w:t> </w:t>
      </w:r>
      <w:r>
        <w:rPr/>
        <w:t>y</w:t>
      </w:r>
      <w:r>
        <w:rPr>
          <w:spacing w:val="54"/>
        </w:rPr>
        <w:t> </w:t>
      </w:r>
      <w:r>
        <w:rPr>
          <w:spacing w:val="-1"/>
        </w:rPr>
        <w:t>la</w:t>
      </w:r>
      <w:r>
        <w:rPr>
          <w:spacing w:val="53"/>
        </w:rPr>
        <w:t> </w:t>
      </w:r>
      <w:r>
        <w:rPr/>
        <w:t>Secretaría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Medio</w:t>
      </w:r>
      <w:r>
        <w:rPr>
          <w:spacing w:val="51"/>
        </w:rPr>
        <w:t> </w:t>
      </w:r>
      <w:r>
        <w:rPr/>
        <w:t>Ambiente</w:t>
      </w:r>
      <w:r>
        <w:rPr>
          <w:spacing w:val="52"/>
        </w:rPr>
        <w:t> </w:t>
      </w:r>
      <w:r>
        <w:rPr/>
        <w:t>y</w:t>
      </w:r>
      <w:r>
        <w:rPr>
          <w:spacing w:val="51"/>
        </w:rPr>
        <w:t> </w:t>
      </w:r>
      <w:r>
        <w:rPr/>
        <w:t>Recursos</w:t>
      </w:r>
      <w:r>
        <w:rPr>
          <w:spacing w:val="53"/>
        </w:rPr>
        <w:t> </w:t>
      </w:r>
      <w:r>
        <w:rPr/>
        <w:t>Naturales</w:t>
      </w:r>
      <w:r>
        <w:rPr>
          <w:spacing w:val="28"/>
        </w:rPr>
        <w:t> </w:t>
      </w:r>
      <w:r>
        <w:rPr/>
        <w:t>(SEMARNAT),</w:t>
      </w:r>
      <w:r>
        <w:rPr>
          <w:spacing w:val="16"/>
        </w:rPr>
        <w:t> </w:t>
      </w:r>
      <w:r>
        <w:rPr/>
        <w:t>fue</w:t>
      </w:r>
      <w:r>
        <w:rPr>
          <w:spacing w:val="16"/>
        </w:rPr>
        <w:t> </w:t>
      </w:r>
      <w:r>
        <w:rPr/>
        <w:t>posible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través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programas</w:t>
      </w:r>
      <w:r>
        <w:rPr>
          <w:spacing w:val="16"/>
        </w:rPr>
        <w:t> </w:t>
      </w:r>
      <w:r>
        <w:rPr/>
        <w:t>convenidos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Comisión</w:t>
      </w:r>
      <w:r>
        <w:rPr>
          <w:spacing w:val="16"/>
        </w:rPr>
        <w:t> </w:t>
      </w:r>
      <w:r>
        <w:rPr/>
        <w:t>Nacional</w:t>
      </w:r>
      <w:r>
        <w:rPr>
          <w:spacing w:val="15"/>
        </w:rPr>
        <w:t> </w:t>
      </w:r>
      <w:r>
        <w:rPr/>
        <w:t>del</w:t>
      </w:r>
      <w:r>
        <w:rPr/>
        <w:t> Agua</w:t>
      </w:r>
      <w:r>
        <w:rPr>
          <w:spacing w:val="3"/>
        </w:rPr>
        <w:t> </w:t>
      </w:r>
      <w:r>
        <w:rPr/>
        <w:t>(CONAGUA)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Fideicomiso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Riesgo</w:t>
      </w:r>
      <w:r>
        <w:rPr>
          <w:spacing w:val="2"/>
        </w:rPr>
        <w:t> </w:t>
      </w:r>
      <w:r>
        <w:rPr/>
        <w:t>Compartido</w:t>
      </w:r>
      <w:r>
        <w:rPr>
          <w:spacing w:val="2"/>
        </w:rPr>
        <w:t> </w:t>
      </w:r>
      <w:r>
        <w:rPr/>
        <w:t>(FIRCO),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rehabilitaran</w:t>
      </w:r>
      <w:r>
        <w:rPr>
          <w:spacing w:val="1"/>
        </w:rPr>
        <w:t> </w:t>
      </w:r>
      <w:r>
        <w:rPr/>
        <w:t>8,306</w:t>
      </w:r>
      <w:r>
        <w:rPr>
          <w:spacing w:val="2"/>
        </w:rPr>
        <w:t> </w:t>
      </w:r>
      <w:r>
        <w:rPr/>
        <w:t>hectáreas</w:t>
      </w:r>
      <w:r>
        <w:rPr>
          <w:spacing w:val="21"/>
        </w:rPr>
        <w:t> </w:t>
      </w:r>
      <w:r>
        <w:rPr/>
        <w:t>tecnificadas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93</w:t>
      </w:r>
      <w:r>
        <w:rPr>
          <w:spacing w:val="-1"/>
        </w:rPr>
        <w:t> </w:t>
      </w:r>
      <w:r>
        <w:rPr/>
        <w:t>hectáreas de</w:t>
      </w:r>
      <w:r>
        <w:rPr>
          <w:spacing w:val="1"/>
        </w:rPr>
        <w:t> </w:t>
      </w:r>
      <w:r>
        <w:rPr/>
        <w:t>invernaderos que</w:t>
      </w:r>
      <w:r>
        <w:rPr>
          <w:spacing w:val="-1"/>
        </w:rPr>
        <w:t> </w:t>
      </w:r>
      <w:r>
        <w:rPr/>
        <w:t>resultaron</w:t>
      </w:r>
      <w:r>
        <w:rPr>
          <w:spacing w:val="-1"/>
        </w:rPr>
        <w:t> </w:t>
      </w:r>
      <w:r>
        <w:rPr/>
        <w:t>afectadas por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fenómeno</w:t>
      </w:r>
      <w:r>
        <w:rPr>
          <w:spacing w:val="-1"/>
        </w:rPr>
        <w:t> </w:t>
      </w:r>
      <w:r>
        <w:rPr/>
        <w:t>natural.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2"/>
        <w:jc w:val="both"/>
      </w:pPr>
      <w:r>
        <w:rPr/>
        <w:t>Durante</w:t>
      </w:r>
      <w:r>
        <w:rPr>
          <w:spacing w:val="1"/>
        </w:rPr>
        <w:t> </w:t>
      </w:r>
      <w:r>
        <w:rPr/>
        <w:t>el año 2009, el apoyo al equipamiento</w:t>
      </w:r>
      <w:r>
        <w:rPr>
          <w:spacing w:val="1"/>
        </w:rPr>
        <w:t> </w:t>
      </w:r>
      <w:r>
        <w:rPr/>
        <w:t>para</w:t>
      </w:r>
      <w:r>
        <w:rPr>
          <w:spacing w:val="55"/>
        </w:rPr>
        <w:t> </w:t>
      </w:r>
      <w:r>
        <w:rPr/>
        <w:t>la  producción  agrícola,  se  llevó  a  cabo</w:t>
      </w:r>
      <w:r>
        <w:rPr/>
        <w:t> principalmente</w:t>
      </w:r>
      <w:r>
        <w:rPr>
          <w:spacing w:val="52"/>
        </w:rPr>
        <w:t> </w:t>
      </w:r>
      <w:r>
        <w:rPr/>
        <w:t>a</w:t>
      </w:r>
      <w:r>
        <w:rPr>
          <w:spacing w:val="52"/>
        </w:rPr>
        <w:t> </w:t>
      </w:r>
      <w:r>
        <w:rPr/>
        <w:t>través</w:t>
      </w:r>
      <w:r>
        <w:rPr>
          <w:spacing w:val="51"/>
        </w:rPr>
        <w:t> </w:t>
      </w:r>
      <w:r>
        <w:rPr/>
        <w:t>del</w:t>
      </w:r>
      <w:r>
        <w:rPr>
          <w:spacing w:val="52"/>
        </w:rPr>
        <w:t> </w:t>
      </w:r>
      <w:r>
        <w:rPr/>
        <w:t>Programa</w:t>
      </w:r>
      <w:r>
        <w:rPr>
          <w:spacing w:val="52"/>
        </w:rPr>
        <w:t> </w:t>
      </w:r>
      <w:r>
        <w:rPr/>
        <w:t>para</w:t>
      </w:r>
      <w:r>
        <w:rPr>
          <w:spacing w:val="50"/>
        </w:rPr>
        <w:t> </w:t>
      </w:r>
      <w:r>
        <w:rPr/>
        <w:t>la</w:t>
      </w:r>
      <w:r>
        <w:rPr>
          <w:spacing w:val="52"/>
        </w:rPr>
        <w:t> </w:t>
      </w:r>
      <w:r>
        <w:rPr/>
        <w:t>Adquisición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Activos</w:t>
      </w:r>
      <w:r>
        <w:rPr>
          <w:spacing w:val="51"/>
        </w:rPr>
        <w:t> </w:t>
      </w:r>
      <w:r>
        <w:rPr/>
        <w:t>Productivos</w:t>
      </w:r>
      <w:r>
        <w:rPr>
          <w:spacing w:val="50"/>
        </w:rPr>
        <w:t> </w:t>
      </w:r>
      <w:r>
        <w:rPr/>
        <w:t>convenido</w:t>
      </w:r>
      <w:r>
        <w:rPr>
          <w:spacing w:val="51"/>
        </w:rPr>
        <w:t> </w:t>
      </w:r>
      <w:r>
        <w:rPr/>
        <w:t>en</w:t>
      </w:r>
      <w:r>
        <w:rPr/>
        <w:t> coejercicio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SAGARPA,</w:t>
      </w:r>
      <w:r>
        <w:rPr>
          <w:spacing w:val="3"/>
        </w:rPr>
        <w:t> </w:t>
      </w:r>
      <w:r>
        <w:rPr/>
        <w:t>contribuyendo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adquisición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36</w:t>
      </w:r>
      <w:r>
        <w:rPr>
          <w:spacing w:val="3"/>
        </w:rPr>
        <w:t> </w:t>
      </w:r>
      <w:r>
        <w:rPr/>
        <w:t>tractores</w:t>
      </w:r>
      <w:r>
        <w:rPr>
          <w:spacing w:val="2"/>
        </w:rPr>
        <w:t> </w:t>
      </w:r>
      <w:r>
        <w:rPr/>
        <w:t>nuevos;</w:t>
      </w:r>
      <w:r>
        <w:rPr>
          <w:spacing w:val="3"/>
        </w:rPr>
        <w:t> </w:t>
      </w:r>
      <w:r>
        <w:rPr/>
        <w:t>13</w:t>
      </w:r>
      <w:r>
        <w:rPr>
          <w:spacing w:val="2"/>
        </w:rPr>
        <w:t> </w:t>
      </w:r>
      <w:r>
        <w:rPr/>
        <w:t>implementos</w:t>
      </w:r>
      <w:r>
        <w:rPr/>
        <w:t> agrícolas;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ejecución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21</w:t>
      </w:r>
      <w:r>
        <w:rPr>
          <w:spacing w:val="34"/>
        </w:rPr>
        <w:t> </w:t>
      </w:r>
      <w:r>
        <w:rPr/>
        <w:t>proyectos</w:t>
      </w:r>
      <w:r>
        <w:rPr>
          <w:spacing w:val="34"/>
        </w:rPr>
        <w:t> </w:t>
      </w:r>
      <w:r>
        <w:rPr/>
        <w:t>para</w:t>
      </w:r>
      <w:r>
        <w:rPr>
          <w:spacing w:val="35"/>
        </w:rPr>
        <w:t> </w:t>
      </w:r>
      <w:r>
        <w:rPr/>
        <w:t>el</w:t>
      </w:r>
      <w:r>
        <w:rPr>
          <w:spacing w:val="34"/>
        </w:rPr>
        <w:t> </w:t>
      </w:r>
      <w:r>
        <w:rPr>
          <w:spacing w:val="-1"/>
        </w:rPr>
        <w:t>establecimiento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infraestructura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equipamiento</w:t>
      </w:r>
      <w:r>
        <w:rPr>
          <w:spacing w:val="23"/>
        </w:rPr>
        <w:t> </w:t>
      </w:r>
      <w:r>
        <w:rPr/>
        <w:t>para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acondicionamiento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manejo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postcosecha,</w:t>
      </w:r>
      <w:r>
        <w:rPr>
          <w:spacing w:val="19"/>
        </w:rPr>
        <w:t> </w:t>
      </w:r>
      <w:r>
        <w:rPr/>
        <w:t>así</w:t>
      </w:r>
      <w:r>
        <w:rPr>
          <w:spacing w:val="19"/>
        </w:rPr>
        <w:t> </w:t>
      </w:r>
      <w:r>
        <w:rPr/>
        <w:t>como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ejecución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7</w:t>
      </w:r>
      <w:r>
        <w:rPr>
          <w:spacing w:val="18"/>
        </w:rPr>
        <w:t> </w:t>
      </w:r>
      <w:r>
        <w:rPr/>
        <w:t>proyectos</w:t>
      </w:r>
      <w:r>
        <w:rPr>
          <w:spacing w:val="19"/>
        </w:rPr>
        <w:t> </w:t>
      </w:r>
      <w:r>
        <w:rPr/>
        <w:t>para</w:t>
      </w:r>
      <w:r>
        <w:rPr>
          <w:spacing w:val="19"/>
        </w:rPr>
        <w:t> </w:t>
      </w:r>
      <w:r>
        <w:rPr/>
        <w:t>el</w:t>
      </w:r>
      <w:r>
        <w:rPr>
          <w:spacing w:val="21"/>
        </w:rPr>
        <w:t> </w:t>
      </w:r>
      <w:r>
        <w:rPr>
          <w:spacing w:val="-1"/>
        </w:rPr>
        <w:t>establecimiento</w:t>
      </w:r>
      <w:r>
        <w:rPr/>
        <w:t> y</w:t>
      </w:r>
      <w:r>
        <w:rPr>
          <w:spacing w:val="-1"/>
        </w:rPr>
        <w:t> equipamiento</w:t>
      </w:r>
      <w:r>
        <w:rPr/>
        <w:t> </w:t>
      </w:r>
      <w:r>
        <w:rPr>
          <w:spacing w:val="-1"/>
        </w:rPr>
        <w:t>de invernaderos.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4"/>
        <w:jc w:val="both"/>
      </w:pPr>
      <w:r>
        <w:rPr/>
        <w:t>Aunado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lo</w:t>
      </w:r>
      <w:r>
        <w:rPr>
          <w:spacing w:val="6"/>
        </w:rPr>
        <w:t> </w:t>
      </w:r>
      <w:r>
        <w:rPr/>
        <w:t>anterior,</w:t>
      </w:r>
      <w:r>
        <w:rPr>
          <w:spacing w:val="7"/>
        </w:rPr>
        <w:t> </w:t>
      </w:r>
      <w:r>
        <w:rPr/>
        <w:t>por</w:t>
      </w:r>
      <w:r>
        <w:rPr>
          <w:spacing w:val="6"/>
        </w:rPr>
        <w:t> </w:t>
      </w:r>
      <w:r>
        <w:rPr/>
        <w:t>conducto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FIRCO,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través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Programa</w:t>
      </w:r>
      <w:r>
        <w:rPr>
          <w:spacing w:val="6"/>
        </w:rPr>
        <w:t> </w:t>
      </w:r>
      <w:r>
        <w:rPr/>
        <w:t>Agronegocios,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componente</w:t>
      </w:r>
      <w:r>
        <w:rPr>
          <w:spacing w:val="21"/>
        </w:rPr>
        <w:t> </w:t>
      </w:r>
      <w:r>
        <w:rPr/>
        <w:t>agroindustrias,</w:t>
      </w:r>
      <w:r>
        <w:rPr>
          <w:spacing w:val="3"/>
        </w:rPr>
        <w:t> </w:t>
      </w:r>
      <w:r>
        <w:rPr/>
        <w:t>se</w:t>
      </w:r>
      <w:r>
        <w:rPr>
          <w:spacing w:val="2"/>
        </w:rPr>
        <w:t> </w:t>
      </w:r>
      <w:r>
        <w:rPr/>
        <w:t>apoyó</w:t>
      </w:r>
      <w:r>
        <w:rPr>
          <w:spacing w:val="3"/>
        </w:rPr>
        <w:t> </w:t>
      </w:r>
      <w:r>
        <w:rPr/>
        <w:t>un</w:t>
      </w:r>
      <w:r>
        <w:rPr>
          <w:spacing w:val="2"/>
        </w:rPr>
        <w:t> </w:t>
      </w:r>
      <w:r>
        <w:rPr/>
        <w:t>proyecto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empaque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tomate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capacidad</w:t>
      </w:r>
      <w:r>
        <w:rPr>
          <w:spacing w:val="1"/>
        </w:rPr>
        <w:t> </w:t>
      </w:r>
      <w:r>
        <w:rPr/>
        <w:t>instalada </w:t>
      </w:r>
      <w:r>
        <w:rPr>
          <w:spacing w:val="2"/>
        </w:rPr>
        <w:t> </w:t>
      </w:r>
      <w:r>
        <w:rPr/>
        <w:t>de</w:t>
      </w:r>
      <w:r>
        <w:rPr/>
        <w:t> 240,000</w:t>
      </w:r>
      <w:r>
        <w:rPr>
          <w:spacing w:val="-1"/>
        </w:rPr>
        <w:t> </w:t>
      </w:r>
      <w:r>
        <w:rPr/>
        <w:t>cajas</w:t>
      </w:r>
      <w:r>
        <w:rPr>
          <w:spacing w:val="-1"/>
        </w:rPr>
        <w:t> </w:t>
      </w:r>
      <w:r>
        <w:rPr/>
        <w:t>anuales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Valle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Santo</w:t>
      </w:r>
      <w:r>
        <w:rPr>
          <w:spacing w:val="-1"/>
        </w:rPr>
        <w:t> </w:t>
      </w:r>
      <w:r>
        <w:rPr/>
        <w:t>Domingo, en</w:t>
      </w:r>
      <w:r>
        <w:rPr>
          <w:spacing w:val="-1"/>
        </w:rPr>
        <w:t> </w:t>
      </w:r>
      <w:r>
        <w:rPr/>
        <w:t>donde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aplicaron recursos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16</w:t>
      </w:r>
      <w:r>
        <w:rPr>
          <w:spacing w:val="-2"/>
        </w:rPr>
        <w:t> </w:t>
      </w:r>
      <w:r>
        <w:rPr/>
        <w:t>millones</w:t>
      </w:r>
      <w:r>
        <w:rPr/>
        <w:t> </w:t>
      </w:r>
      <w:r>
        <w:rPr>
          <w:spacing w:val="-1"/>
        </w:rPr>
        <w:t>295 </w:t>
      </w:r>
      <w:r>
        <w:rPr/>
        <w:t>mil</w:t>
      </w:r>
      <w:r>
        <w:rPr>
          <w:spacing w:val="-1"/>
        </w:rPr>
        <w:t> 831 pesos.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4"/>
        <w:jc w:val="both"/>
      </w:pPr>
      <w:r>
        <w:rPr/>
        <w:t>A</w:t>
      </w:r>
      <w:r>
        <w:rPr>
          <w:spacing w:val="49"/>
        </w:rPr>
        <w:t> </w:t>
      </w:r>
      <w:r>
        <w:rPr/>
        <w:t>través</w:t>
      </w:r>
      <w:r>
        <w:rPr>
          <w:spacing w:val="50"/>
        </w:rPr>
        <w:t> </w:t>
      </w:r>
      <w:r>
        <w:rPr>
          <w:spacing w:val="-1"/>
        </w:rPr>
        <w:t>del</w:t>
      </w:r>
      <w:r>
        <w:rPr>
          <w:spacing w:val="49"/>
        </w:rPr>
        <w:t> </w:t>
      </w:r>
      <w:r>
        <w:rPr/>
        <w:t>Programa</w:t>
      </w:r>
      <w:r>
        <w:rPr>
          <w:spacing w:val="50"/>
        </w:rPr>
        <w:t> </w:t>
      </w:r>
      <w:r>
        <w:rPr/>
        <w:t>PROCAMPO,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48"/>
        </w:rPr>
        <w:t> </w:t>
      </w:r>
      <w:r>
        <w:rPr>
          <w:spacing w:val="-1"/>
        </w:rPr>
        <w:t>el</w:t>
      </w:r>
      <w:r>
        <w:rPr>
          <w:spacing w:val="49"/>
        </w:rPr>
        <w:t> </w:t>
      </w:r>
      <w:r>
        <w:rPr>
          <w:spacing w:val="-1"/>
        </w:rPr>
        <w:t>año</w:t>
      </w:r>
      <w:r>
        <w:rPr>
          <w:spacing w:val="48"/>
        </w:rPr>
        <w:t> </w:t>
      </w:r>
      <w:r>
        <w:rPr/>
        <w:t>agrícola</w:t>
      </w:r>
      <w:r>
        <w:rPr>
          <w:spacing w:val="49"/>
        </w:rPr>
        <w:t> </w:t>
      </w:r>
      <w:r>
        <w:rPr/>
        <w:t>2009,</w:t>
      </w:r>
      <w:r>
        <w:rPr>
          <w:spacing w:val="49"/>
        </w:rPr>
        <w:t> </w:t>
      </w:r>
      <w:r>
        <w:rPr/>
        <w:t>se</w:t>
      </w:r>
      <w:r>
        <w:rPr>
          <w:spacing w:val="48"/>
        </w:rPr>
        <w:t> </w:t>
      </w:r>
      <w:r>
        <w:rPr/>
        <w:t>otorgaron</w:t>
      </w:r>
      <w:r>
        <w:rPr>
          <w:spacing w:val="49"/>
        </w:rPr>
        <w:t> </w:t>
      </w:r>
      <w:r>
        <w:rPr/>
        <w:t>Apoyos</w:t>
      </w:r>
      <w:r>
        <w:rPr>
          <w:spacing w:val="48"/>
        </w:rPr>
        <w:t> </w:t>
      </w:r>
      <w:r>
        <w:rPr/>
        <w:t>Directos</w:t>
      </w:r>
      <w:r>
        <w:rPr>
          <w:spacing w:val="49"/>
        </w:rPr>
        <w:t> </w:t>
      </w:r>
      <w:r>
        <w:rPr/>
        <w:t>a</w:t>
      </w:r>
      <w:r>
        <w:rPr>
          <w:spacing w:val="25"/>
        </w:rPr>
        <w:t> </w:t>
      </w:r>
      <w:r>
        <w:rPr/>
        <w:t>Productores</w:t>
      </w:r>
      <w:r>
        <w:rPr>
          <w:spacing w:val="5"/>
        </w:rPr>
        <w:t> </w:t>
      </w:r>
      <w:r>
        <w:rPr/>
        <w:t>Rurales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monto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11</w:t>
      </w:r>
      <w:r>
        <w:rPr>
          <w:spacing w:val="5"/>
        </w:rPr>
        <w:t> </w:t>
      </w:r>
      <w:r>
        <w:rPr/>
        <w:t>millones</w:t>
      </w:r>
      <w:r>
        <w:rPr>
          <w:spacing w:val="5"/>
        </w:rPr>
        <w:t> </w:t>
      </w:r>
      <w:r>
        <w:rPr/>
        <w:t>144</w:t>
      </w:r>
      <w:r>
        <w:rPr>
          <w:spacing w:val="5"/>
        </w:rPr>
        <w:t> </w:t>
      </w:r>
      <w:r>
        <w:rPr/>
        <w:t>mil</w:t>
      </w:r>
      <w:r>
        <w:rPr>
          <w:spacing w:val="5"/>
        </w:rPr>
        <w:t> </w:t>
      </w:r>
      <w:r>
        <w:rPr/>
        <w:t>511</w:t>
      </w:r>
      <w:r>
        <w:rPr>
          <w:spacing w:val="5"/>
        </w:rPr>
        <w:t> </w:t>
      </w:r>
      <w:r>
        <w:rPr/>
        <w:t>pesos,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beneficio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1,126</w:t>
      </w:r>
      <w:r>
        <w:rPr/>
        <w:t> productores con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superficie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11,556 </w:t>
      </w:r>
      <w:r>
        <w:rPr>
          <w:spacing w:val="-1"/>
        </w:rPr>
        <w:t>hectáreas</w:t>
      </w:r>
      <w:r>
        <w:rPr/>
        <w:t> </w:t>
      </w:r>
      <w:r>
        <w:rPr>
          <w:spacing w:val="-1"/>
        </w:rPr>
        <w:t>de </w:t>
      </w:r>
      <w:r>
        <w:rPr/>
        <w:t>cultivos</w:t>
      </w:r>
      <w:r>
        <w:rPr>
          <w:spacing w:val="-1"/>
        </w:rPr>
        <w:t> elegibles.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4"/>
        <w:jc w:val="both"/>
      </w:pPr>
      <w:r>
        <w:rPr/>
        <w:t>Igualmente,</w:t>
      </w:r>
      <w:r>
        <w:rPr>
          <w:spacing w:val="10"/>
        </w:rPr>
        <w:t> </w:t>
      </w:r>
      <w:r>
        <w:rPr/>
        <w:t>mediante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/>
        <w:t>PROCAMPO</w:t>
      </w:r>
      <w:r>
        <w:rPr>
          <w:spacing w:val="11"/>
        </w:rPr>
        <w:t> </w:t>
      </w:r>
      <w:r>
        <w:rPr>
          <w:spacing w:val="-1"/>
        </w:rPr>
        <w:t>Capitaliza</w:t>
      </w:r>
      <w:r>
        <w:rPr>
          <w:spacing w:val="12"/>
        </w:rPr>
        <w:t> </w:t>
      </w:r>
      <w:r>
        <w:rPr/>
        <w:t>se</w:t>
      </w:r>
      <w:r>
        <w:rPr>
          <w:spacing w:val="10"/>
        </w:rPr>
        <w:t> </w:t>
      </w:r>
      <w:r>
        <w:rPr/>
        <w:t>lograron</w:t>
      </w:r>
      <w:r>
        <w:rPr>
          <w:spacing w:val="10"/>
        </w:rPr>
        <w:t> </w:t>
      </w:r>
      <w:r>
        <w:rPr/>
        <w:t>financiar</w:t>
      </w:r>
      <w:r>
        <w:rPr>
          <w:spacing w:val="9"/>
        </w:rPr>
        <w:t> </w:t>
      </w:r>
      <w:r>
        <w:rPr/>
        <w:t>368</w:t>
      </w:r>
      <w:r>
        <w:rPr>
          <w:spacing w:val="10"/>
        </w:rPr>
        <w:t> </w:t>
      </w:r>
      <w:r>
        <w:rPr/>
        <w:t>proyectos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beneficio</w:t>
      </w:r>
      <w:r>
        <w:rPr>
          <w:spacing w:val="10"/>
        </w:rPr>
        <w:t> </w:t>
      </w:r>
      <w:r>
        <w:rPr/>
        <w:t>de</w:t>
      </w:r>
      <w:r>
        <w:rPr>
          <w:spacing w:val="23"/>
        </w:rPr>
        <w:t> </w:t>
      </w:r>
      <w:r>
        <w:rPr/>
        <w:t>igual</w:t>
      </w:r>
      <w:r>
        <w:rPr>
          <w:spacing w:val="-1"/>
        </w:rPr>
        <w:t> </w:t>
      </w:r>
      <w:r>
        <w:rPr/>
        <w:t>número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productores y</w:t>
      </w:r>
      <w:r>
        <w:rPr>
          <w:spacing w:val="-1"/>
        </w:rPr>
        <w:t> </w:t>
      </w:r>
      <w:r>
        <w:rPr/>
        <w:t>11,209</w:t>
      </w:r>
      <w:r>
        <w:rPr>
          <w:spacing w:val="-1"/>
        </w:rPr>
        <w:t> </w:t>
      </w:r>
      <w:r>
        <w:rPr/>
        <w:t>hectáreas</w:t>
      </w:r>
      <w:r>
        <w:rPr>
          <w:spacing w:val="2"/>
        </w:rPr>
        <w:t>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792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377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628" w:right="575"/>
        <w:jc w:val="both"/>
      </w:pPr>
      <w:r>
        <w:rPr/>
        <w:t>En</w:t>
      </w:r>
      <w:r>
        <w:rPr>
          <w:spacing w:val="47"/>
        </w:rPr>
        <w:t> </w:t>
      </w:r>
      <w:r>
        <w:rPr/>
        <w:t>apoyo</w:t>
      </w:r>
      <w:r>
        <w:rPr>
          <w:spacing w:val="48"/>
        </w:rPr>
        <w:t> </w:t>
      </w:r>
      <w:r>
        <w:rPr/>
        <w:t>a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compensación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los</w:t>
      </w:r>
      <w:r>
        <w:rPr>
          <w:spacing w:val="48"/>
        </w:rPr>
        <w:t> </w:t>
      </w:r>
      <w:r>
        <w:rPr/>
        <w:t>costos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producción,</w:t>
      </w:r>
      <w:r>
        <w:rPr>
          <w:spacing w:val="47"/>
        </w:rPr>
        <w:t> </w:t>
      </w:r>
      <w:r>
        <w:rPr/>
        <w:t>principalmente</w:t>
      </w:r>
      <w:r>
        <w:rPr>
          <w:spacing w:val="46"/>
        </w:rPr>
        <w:t> </w:t>
      </w:r>
      <w:r>
        <w:rPr/>
        <w:t>en</w:t>
      </w:r>
      <w:r>
        <w:rPr>
          <w:spacing w:val="47"/>
        </w:rPr>
        <w:t> </w:t>
      </w:r>
      <w:r>
        <w:rPr/>
        <w:t>los</w:t>
      </w:r>
      <w:r>
        <w:rPr>
          <w:spacing w:val="46"/>
        </w:rPr>
        <w:t> </w:t>
      </w:r>
      <w:r>
        <w:rPr/>
        <w:t>conceptos</w:t>
      </w:r>
      <w:r>
        <w:rPr>
          <w:spacing w:val="46"/>
        </w:rPr>
        <w:t> </w:t>
      </w:r>
      <w:r>
        <w:rPr/>
        <w:t>de</w:t>
      </w:r>
      <w:r>
        <w:rPr/>
        <w:t> preparación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suelos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labores</w:t>
      </w:r>
      <w:r>
        <w:rPr>
          <w:spacing w:val="3"/>
        </w:rPr>
        <w:t> </w:t>
      </w:r>
      <w:r>
        <w:rPr/>
        <w:t>culturales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25,566</w:t>
      </w:r>
      <w:r>
        <w:rPr>
          <w:spacing w:val="5"/>
        </w:rPr>
        <w:t> </w:t>
      </w:r>
      <w:r>
        <w:rPr/>
        <w:t>hectáreas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ciclos</w:t>
      </w:r>
      <w:r>
        <w:rPr>
          <w:spacing w:val="3"/>
        </w:rPr>
        <w:t> </w:t>
      </w:r>
      <w:r>
        <w:rPr/>
        <w:t>agrícolas</w:t>
      </w:r>
      <w:r>
        <w:rPr>
          <w:spacing w:val="3"/>
        </w:rPr>
        <w:t> </w:t>
      </w:r>
      <w:r>
        <w:rPr/>
        <w:t>otoño-invierno</w:t>
      </w:r>
      <w:r>
        <w:rPr/>
        <w:t> y</w:t>
      </w:r>
      <w:r>
        <w:rPr>
          <w:spacing w:val="41"/>
        </w:rPr>
        <w:t> </w:t>
      </w:r>
      <w:r>
        <w:rPr/>
        <w:t>primavera-verano,</w:t>
      </w:r>
      <w:r>
        <w:rPr>
          <w:spacing w:val="43"/>
        </w:rPr>
        <w:t> </w:t>
      </w:r>
      <w:r>
        <w:rPr/>
        <w:t>se</w:t>
      </w:r>
      <w:r>
        <w:rPr>
          <w:spacing w:val="41"/>
        </w:rPr>
        <w:t> </w:t>
      </w:r>
      <w:r>
        <w:rPr/>
        <w:t>continuó</w:t>
      </w:r>
      <w:r>
        <w:rPr>
          <w:spacing w:val="42"/>
        </w:rPr>
        <w:t> </w:t>
      </w:r>
      <w:r>
        <w:rPr/>
        <w:t>con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operación</w:t>
      </w:r>
      <w:r>
        <w:rPr>
          <w:spacing w:val="43"/>
        </w:rPr>
        <w:t> </w:t>
      </w:r>
      <w:r>
        <w:rPr/>
        <w:t>del</w:t>
      </w:r>
      <w:r>
        <w:rPr>
          <w:spacing w:val="41"/>
        </w:rPr>
        <w:t> </w:t>
      </w:r>
      <w:r>
        <w:rPr/>
        <w:t>Programa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Subvención</w:t>
      </w:r>
      <w:r>
        <w:rPr>
          <w:spacing w:val="41"/>
        </w:rPr>
        <w:t> </w:t>
      </w:r>
      <w:r>
        <w:rPr/>
        <w:t>al</w:t>
      </w:r>
      <w:r>
        <w:rPr>
          <w:spacing w:val="42"/>
        </w:rPr>
        <w:t> </w:t>
      </w:r>
      <w:r>
        <w:rPr/>
        <w:t>Diesel</w:t>
      </w:r>
      <w:r>
        <w:rPr>
          <w:spacing w:val="21"/>
        </w:rPr>
        <w:t> </w:t>
      </w:r>
      <w:r>
        <w:rPr/>
        <w:t>Agropecuario,</w:t>
      </w:r>
      <w:r>
        <w:rPr>
          <w:spacing w:val="-1"/>
        </w:rPr>
        <w:t> </w:t>
      </w:r>
      <w:r>
        <w:rPr/>
        <w:t>beneficiándose en</w:t>
      </w:r>
      <w:r>
        <w:rPr>
          <w:spacing w:val="-1"/>
        </w:rPr>
        <w:t> </w:t>
      </w:r>
      <w:r>
        <w:rPr/>
        <w:t>ese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agrícola 911</w:t>
      </w:r>
      <w:r>
        <w:rPr>
          <w:spacing w:val="1"/>
        </w:rPr>
        <w:t> </w:t>
      </w:r>
      <w:r>
        <w:rPr/>
        <w:t>productores, 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14</w:t>
      </w:r>
      <w:r>
        <w:rPr>
          <w:spacing w:val="-2"/>
        </w:rPr>
        <w:t> </w:t>
      </w:r>
      <w:r>
        <w:rPr/>
        <w:t>millones</w:t>
      </w:r>
      <w:r>
        <w:rPr>
          <w:spacing w:val="-2"/>
        </w:rPr>
        <w:t> </w:t>
      </w:r>
      <w:r>
        <w:rPr/>
        <w:t>259</w:t>
      </w:r>
    </w:p>
    <w:p>
      <w:pPr>
        <w:spacing w:after="0" w:line="287" w:lineRule="auto"/>
        <w:jc w:val="both"/>
        <w:sectPr>
          <w:pgSz w:w="15840" w:h="12240" w:orient="landscape"/>
          <w:pgMar w:header="709" w:footer="958" w:top="1880" w:bottom="1020" w:left="34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0.5pt;margin-top:104.639999pt;width:148.5pt;height:448.45pt;mso-position-horizontal-relative:page;mso-position-vertical-relative:page;z-index:5752" coordorigin="12210,2093" coordsize="2970,8969">
            <v:group style="position:absolute;left:13700;top:2100;width:2;height:1035" coordorigin="13700,2100" coordsize="2,1035">
              <v:shape style="position:absolute;left:13700;top:2100;width:2;height:1035" coordorigin="13700,2100" coordsize="0,1035" path="m13700,2100l13700,3134e" filled="false" stroked="true" strokeweight=".72pt" strokecolor="#969696">
                <v:path arrowok="t"/>
              </v:shape>
            </v:group>
            <v:group style="position:absolute;left:13700;top:5264;width:2;height:1740" coordorigin="13700,5264" coordsize="2,1740">
              <v:shape style="position:absolute;left:13700;top:5264;width:2;height:1740" coordorigin="13700,5264" coordsize="0,1740" path="m13700,5264l13700,7004e" filled="false" stroked="true" strokeweight=".72pt" strokecolor="#969696">
                <v:path arrowok="t"/>
              </v:shape>
            </v:group>
            <v:group style="position:absolute;left:12217;top:3127;width:2850;height:2145" coordorigin="12217,3127" coordsize="2850,2145">
              <v:shape style="position:absolute;left:12217;top:3127;width:2850;height:2145" coordorigin="12217,3127" coordsize="2850,2145" path="m12217,3127l12217,5272,15067,5272,15067,3127,12217,3127xe" filled="false" stroked="true" strokeweight=".72pt" strokecolor="#f7b909">
                <v:path arrowok="t"/>
              </v:shape>
            </v:group>
            <v:group style="position:absolute;left:12226;top:3134;width:2835;height:2130" coordorigin="12226,3134" coordsize="2835,2130">
              <v:shape style="position:absolute;left:12226;top:3134;width:2835;height:2130" coordorigin="12226,3134" coordsize="2835,2130" path="m15060,3134l15060,5264,12226,5264,12226,3134,15060,3134xe" filled="true" fillcolor="#f7b909" stroked="false">
                <v:path arrowok="t"/>
                <v:fill type="solid"/>
              </v:shape>
              <v:shape style="position:absolute;left:12286;top:3194;width:2839;height:2130" type="#_x0000_t75" stroked="false">
                <v:imagedata r:id="rId250" o:title=""/>
              </v:shape>
            </v:group>
            <v:group style="position:absolute;left:12277;top:3187;width:2850;height:2145" coordorigin="12277,3187" coordsize="2850,2145">
              <v:shape style="position:absolute;left:12277;top:3187;width:2850;height:2145" coordorigin="12277,3187" coordsize="2850,2145" path="m12277,3187l12277,5332,15127,5332,15127,3187,12277,3187xe" filled="false" stroked="true" strokeweight=".72pt" strokecolor="#ffffff">
                <v:path arrowok="t"/>
              </v:shape>
            </v:group>
            <v:group style="position:absolute;left:13700;top:9134;width:2;height:1920" coordorigin="13700,9134" coordsize="2,1920">
              <v:shape style="position:absolute;left:13700;top:9134;width:2;height:1920" coordorigin="13700,9134" coordsize="0,1920" path="m13700,9134l13700,11054e" filled="false" stroked="true" strokeweight=".72pt" strokecolor="#969696">
                <v:path arrowok="t"/>
              </v:shape>
            </v:group>
            <v:group style="position:absolute;left:12323;top:6997;width:2850;height:2145" coordorigin="12323,6997" coordsize="2850,2145">
              <v:shape style="position:absolute;left:12323;top:6997;width:2850;height:2145" coordorigin="12323,6997" coordsize="2850,2145" path="m12323,6997l12323,9142,15173,9142,15173,6997,12323,6997xe" filled="false" stroked="true" strokeweight=".72pt" strokecolor="#f7b909">
                <v:path arrowok="t"/>
              </v:shape>
            </v:group>
            <v:group style="position:absolute;left:12330;top:7004;width:2836;height:2130" coordorigin="12330,7004" coordsize="2836,2130">
              <v:shape style="position:absolute;left:12330;top:7004;width:2836;height:2130" coordorigin="12330,7004" coordsize="2836,2130" path="m15166,7004l15166,9134,12330,9134,12330,7004,15166,7004xe" filled="true" fillcolor="#f7b909" stroked="false">
                <v:path arrowok="t"/>
                <v:fill type="solid"/>
              </v:shape>
              <v:shape style="position:absolute;left:12270;top:6944;width:2841;height:2130" type="#_x0000_t75" stroked="false">
                <v:imagedata r:id="rId251" o:title=""/>
              </v:shape>
            </v:group>
            <v:group style="position:absolute;left:12263;top:6937;width:2850;height:2145" coordorigin="12263,6937" coordsize="2850,2145">
              <v:shape style="position:absolute;left:12263;top:6937;width:2850;height:2145" coordorigin="12263,6937" coordsize="2850,2145" path="m12263,6937l12263,9082,15113,9082,15113,6937,12263,693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mil</w:t>
      </w:r>
      <w:r>
        <w:rPr>
          <w:spacing w:val="-1"/>
        </w:rPr>
        <w:t> </w:t>
      </w:r>
      <w:r>
        <w:rPr/>
        <w:t>220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fueron</w:t>
      </w:r>
      <w:r>
        <w:rPr>
          <w:spacing w:val="-1"/>
        </w:rPr>
        <w:t> </w:t>
      </w:r>
      <w:r>
        <w:rPr/>
        <w:t>erogados por</w:t>
      </w:r>
      <w:r>
        <w:rPr>
          <w:spacing w:val="-1"/>
        </w:rPr>
        <w:t> </w:t>
      </w:r>
      <w:r>
        <w:rPr/>
        <w:t>concepto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subsidio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litro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consumo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7</w:t>
      </w:r>
      <w:r>
        <w:rPr>
          <w:spacing w:val="23"/>
        </w:rPr>
        <w:t> </w:t>
      </w:r>
      <w:r>
        <w:rPr/>
        <w:t>129,610</w:t>
      </w:r>
      <w:r>
        <w:rPr>
          <w:spacing w:val="5"/>
        </w:rPr>
        <w:t> </w:t>
      </w:r>
      <w:r>
        <w:rPr/>
        <w:t>litros,</w:t>
      </w:r>
      <w:r>
        <w:rPr>
          <w:spacing w:val="6"/>
        </w:rPr>
        <w:t> </w:t>
      </w:r>
      <w:r>
        <w:rPr/>
        <w:t>acción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impactó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reducción</w:t>
      </w:r>
      <w:r>
        <w:rPr>
          <w:spacing w:val="5"/>
        </w:rPr>
        <w:t> </w:t>
      </w:r>
      <w:r>
        <w:rPr/>
        <w:t>promedio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hasta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27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ciento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precio</w:t>
      </w:r>
      <w:r>
        <w:rPr>
          <w:spacing w:val="21"/>
        </w:rPr>
        <w:t> </w:t>
      </w:r>
      <w:r>
        <w:rPr/>
        <w:t>de</w:t>
      </w:r>
      <w:r>
        <w:rPr>
          <w:spacing w:val="-1"/>
        </w:rPr>
        <w:t> </w:t>
      </w:r>
      <w:r>
        <w:rPr/>
        <w:t>compra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combustible.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Asimismo,</w:t>
      </w:r>
      <w:r>
        <w:rPr>
          <w:spacing w:val="10"/>
        </w:rPr>
        <w:t> </w:t>
      </w:r>
      <w:r>
        <w:rPr/>
        <w:t>mediante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/>
        <w:t>Programa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Apoyo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/>
        <w:t>Energía</w:t>
      </w:r>
      <w:r>
        <w:rPr>
          <w:spacing w:val="10"/>
        </w:rPr>
        <w:t> </w:t>
      </w:r>
      <w:r>
        <w:rPr/>
        <w:t>Eléctrica,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Uso</w:t>
      </w:r>
      <w:r>
        <w:rPr>
          <w:spacing w:val="9"/>
        </w:rPr>
        <w:t> </w:t>
      </w:r>
      <w:r>
        <w:rPr/>
        <w:t>Agropecuario,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aplicó</w:t>
      </w:r>
      <w:r>
        <w:rPr>
          <w:spacing w:val="23"/>
        </w:rPr>
        <w:t> </w:t>
      </w:r>
      <w:r>
        <w:rPr/>
        <w:t>un</w:t>
      </w:r>
      <w:r>
        <w:rPr>
          <w:spacing w:val="11"/>
        </w:rPr>
        <w:t> </w:t>
      </w:r>
      <w:r>
        <w:rPr/>
        <w:t>subsidio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127</w:t>
      </w:r>
      <w:r>
        <w:rPr>
          <w:spacing w:val="10"/>
        </w:rPr>
        <w:t> </w:t>
      </w:r>
      <w:r>
        <w:rPr/>
        <w:t>millones</w:t>
      </w:r>
      <w:r>
        <w:rPr>
          <w:spacing w:val="10"/>
        </w:rPr>
        <w:t> </w:t>
      </w:r>
      <w:r>
        <w:rPr/>
        <w:t>254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/>
        <w:t>pesos,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compensar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costo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consumo</w:t>
      </w:r>
      <w:r>
        <w:rPr>
          <w:spacing w:val="10"/>
        </w:rPr>
        <w:t> </w:t>
      </w:r>
      <w:r>
        <w:rPr/>
        <w:t>de</w:t>
      </w:r>
      <w:r>
        <w:rPr>
          <w:spacing w:val="20"/>
        </w:rPr>
        <w:t> </w:t>
      </w:r>
      <w:r>
        <w:rPr/>
        <w:t>122</w:t>
      </w:r>
      <w:r>
        <w:rPr>
          <w:spacing w:val="10"/>
        </w:rPr>
        <w:t> </w:t>
      </w:r>
      <w:r>
        <w:rPr/>
        <w:t>millones</w:t>
      </w:r>
      <w:r>
        <w:rPr>
          <w:spacing w:val="22"/>
        </w:rPr>
        <w:t> </w:t>
      </w:r>
      <w:r>
        <w:rPr/>
        <w:t>de</w:t>
      </w:r>
      <w:r>
        <w:rPr>
          <w:spacing w:val="-1"/>
        </w:rPr>
        <w:t> </w:t>
      </w:r>
      <w:r>
        <w:rPr/>
        <w:t>kilo</w:t>
      </w:r>
      <w:r>
        <w:rPr>
          <w:spacing w:val="-1"/>
        </w:rPr>
        <w:t> </w:t>
      </w:r>
      <w:r>
        <w:rPr/>
        <w:t>watts en</w:t>
      </w:r>
      <w:r>
        <w:rPr>
          <w:spacing w:val="-1"/>
        </w:rPr>
        <w:t> </w:t>
      </w:r>
      <w:r>
        <w:rPr/>
        <w:t>987</w:t>
      </w:r>
      <w:r>
        <w:rPr>
          <w:spacing w:val="-1"/>
        </w:rPr>
        <w:t> </w:t>
      </w:r>
      <w:r>
        <w:rPr/>
        <w:t>pozos</w:t>
      </w:r>
      <w:r>
        <w:rPr>
          <w:spacing w:val="-1"/>
        </w:rPr>
        <w:t> </w:t>
      </w:r>
      <w:r>
        <w:rPr/>
        <w:t>agrícolas</w:t>
      </w:r>
      <w:r>
        <w:rPr>
          <w:spacing w:val="-1"/>
        </w:rPr>
        <w:t> que </w:t>
      </w:r>
      <w:r>
        <w:rPr/>
        <w:t>representan</w:t>
      </w:r>
      <w:r>
        <w:rPr>
          <w:spacing w:val="-1"/>
        </w:rPr>
        <w:t> el 95 por </w:t>
      </w:r>
      <w:r>
        <w:rPr/>
        <w:t>ciento</w:t>
      </w:r>
      <w:r>
        <w:rPr>
          <w:spacing w:val="-1"/>
        </w:rPr>
        <w:t> del inventario</w:t>
      </w:r>
      <w:r>
        <w:rPr/>
        <w:t> </w:t>
      </w:r>
      <w:r>
        <w:rPr>
          <w:spacing w:val="-1"/>
        </w:rPr>
        <w:t>estatal.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3"/>
        </w:rPr>
        <w:t> </w:t>
      </w:r>
      <w:r>
        <w:rPr/>
        <w:t>materia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sanidad</w:t>
      </w:r>
      <w:r>
        <w:rPr>
          <w:spacing w:val="3"/>
        </w:rPr>
        <w:t> </w:t>
      </w:r>
      <w:r>
        <w:rPr/>
        <w:t>e</w:t>
      </w:r>
      <w:r>
        <w:rPr>
          <w:spacing w:val="3"/>
        </w:rPr>
        <w:t> </w:t>
      </w:r>
      <w:r>
        <w:rPr/>
        <w:t>inocuidad</w:t>
      </w:r>
      <w:r>
        <w:rPr>
          <w:spacing w:val="3"/>
        </w:rPr>
        <w:t> </w:t>
      </w:r>
      <w:r>
        <w:rPr/>
        <w:t>alimentaria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dio</w:t>
      </w:r>
      <w:r>
        <w:rPr>
          <w:spacing w:val="3"/>
        </w:rPr>
        <w:t> </w:t>
      </w:r>
      <w:r>
        <w:rPr/>
        <w:t>continuidad</w:t>
      </w:r>
      <w:r>
        <w:rPr>
          <w:spacing w:val="3"/>
        </w:rPr>
        <w:t> </w:t>
      </w:r>
      <w:r>
        <w:rPr/>
        <w:t>al</w:t>
      </w:r>
      <w:r>
        <w:rPr>
          <w:spacing w:val="2"/>
        </w:rPr>
        <w:t> </w:t>
      </w:r>
      <w:r>
        <w:rPr/>
        <w:t>Programa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Inocuidad</w:t>
      </w:r>
      <w:r>
        <w:rPr>
          <w:spacing w:val="1"/>
        </w:rPr>
        <w:t> </w:t>
      </w:r>
      <w:r>
        <w:rPr/>
        <w:t>Agrícola,</w:t>
      </w:r>
      <w:r>
        <w:rPr/>
        <w:t> mediante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operación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6</w:t>
      </w:r>
      <w:r>
        <w:rPr>
          <w:spacing w:val="39"/>
        </w:rPr>
        <w:t> </w:t>
      </w:r>
      <w:r>
        <w:rPr/>
        <w:t>campañas</w:t>
      </w:r>
      <w:r>
        <w:rPr>
          <w:spacing w:val="38"/>
        </w:rPr>
        <w:t> </w:t>
      </w:r>
      <w:r>
        <w:rPr/>
        <w:t>fitosanitarias</w:t>
      </w:r>
      <w:r>
        <w:rPr>
          <w:spacing w:val="40"/>
        </w:rPr>
        <w:t> </w:t>
      </w:r>
      <w:r>
        <w:rPr/>
        <w:t>y</w:t>
      </w:r>
      <w:r>
        <w:rPr>
          <w:spacing w:val="38"/>
        </w:rPr>
        <w:t> </w:t>
      </w:r>
      <w:r>
        <w:rPr/>
        <w:t>el</w:t>
      </w:r>
      <w:r>
        <w:rPr>
          <w:spacing w:val="39"/>
        </w:rPr>
        <w:t> </w:t>
      </w:r>
      <w:r>
        <w:rPr/>
        <w:t>control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movilización</w:t>
      </w:r>
      <w:r>
        <w:rPr>
          <w:spacing w:val="38"/>
        </w:rPr>
        <w:t> </w:t>
      </w:r>
      <w:r>
        <w:rPr/>
        <w:t>para</w:t>
      </w:r>
      <w:r>
        <w:rPr>
          <w:spacing w:val="39"/>
        </w:rPr>
        <w:t> </w:t>
      </w:r>
      <w:r>
        <w:rPr/>
        <w:t>prevenir</w:t>
      </w:r>
      <w:r>
        <w:rPr/>
        <w:t> plagas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enfermedades,</w:t>
      </w:r>
      <w:r>
        <w:rPr>
          <w:spacing w:val="2"/>
        </w:rPr>
        <w:t> </w:t>
      </w:r>
      <w:r>
        <w:rPr/>
        <w:t>a</w:t>
      </w:r>
      <w:r>
        <w:rPr>
          <w:spacing w:val="55"/>
        </w:rPr>
        <w:t> </w:t>
      </w:r>
      <w:r>
        <w:rPr/>
        <w:t>fin de conservar el mejor nivel  de  estatus  fitozoosanitario,</w:t>
      </w:r>
      <w:r>
        <w:rPr>
          <w:spacing w:val="55"/>
        </w:rPr>
        <w:t> </w:t>
      </w:r>
      <w:r>
        <w:rPr/>
        <w:t>para  así</w:t>
      </w:r>
      <w:r>
        <w:rPr>
          <w:spacing w:val="21"/>
        </w:rPr>
        <w:t> </w:t>
      </w:r>
      <w:r>
        <w:rPr/>
        <w:t>respaldar</w:t>
      </w:r>
      <w:r>
        <w:rPr>
          <w:spacing w:val="31"/>
        </w:rPr>
        <w:t> </w:t>
      </w:r>
      <w:r>
        <w:rPr/>
        <w:t>con</w:t>
      </w:r>
      <w:r>
        <w:rPr>
          <w:spacing w:val="32"/>
        </w:rPr>
        <w:t> </w:t>
      </w:r>
      <w:r>
        <w:rPr/>
        <w:t>certeza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competitividad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producción</w:t>
      </w:r>
      <w:r>
        <w:rPr>
          <w:spacing w:val="30"/>
        </w:rPr>
        <w:t> </w:t>
      </w:r>
      <w:r>
        <w:rPr/>
        <w:t>agrícola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/>
        <w:t>dar</w:t>
      </w:r>
      <w:r>
        <w:rPr>
          <w:spacing w:val="30"/>
        </w:rPr>
        <w:t> </w:t>
      </w:r>
      <w:r>
        <w:rPr/>
        <w:t>cumplimiento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/>
        <w:t>las</w:t>
      </w:r>
      <w:r>
        <w:rPr>
          <w:spacing w:val="31"/>
        </w:rPr>
        <w:t> </w:t>
      </w:r>
      <w:r>
        <w:rPr/>
        <w:t>metas</w:t>
      </w:r>
      <w:r>
        <w:rPr/>
        <w:t> previstas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Plan</w:t>
      </w:r>
      <w:r>
        <w:rPr>
          <w:spacing w:val="6"/>
        </w:rPr>
        <w:t> </w:t>
      </w:r>
      <w:r>
        <w:rPr/>
        <w:t>Estatal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Desarrollo</w:t>
      </w:r>
      <w:r>
        <w:rPr>
          <w:spacing w:val="7"/>
        </w:rPr>
        <w:t> </w:t>
      </w:r>
      <w:r>
        <w:rPr/>
        <w:t>2005-2011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spacing w:val="-1"/>
        </w:rPr>
        <w:t>normatividad</w:t>
      </w:r>
      <w:r>
        <w:rPr>
          <w:spacing w:val="6"/>
        </w:rPr>
        <w:t> </w:t>
      </w:r>
      <w:r>
        <w:rPr/>
        <w:t>vigente.</w:t>
      </w:r>
      <w:r>
        <w:rPr>
          <w:spacing w:val="5"/>
        </w:rPr>
        <w:t> </w:t>
      </w:r>
      <w:r>
        <w:rPr/>
        <w:t>Es</w:t>
      </w:r>
      <w:r>
        <w:rPr>
          <w:spacing w:val="5"/>
        </w:rPr>
        <w:t> </w:t>
      </w:r>
      <w:r>
        <w:rPr>
          <w:spacing w:val="-1"/>
        </w:rPr>
        <w:t>preciso</w:t>
      </w:r>
      <w:r>
        <w:rPr>
          <w:spacing w:val="5"/>
        </w:rPr>
        <w:t> </w:t>
      </w:r>
      <w:r>
        <w:rPr/>
        <w:t>señalar,</w:t>
      </w:r>
      <w:r>
        <w:rPr>
          <w:spacing w:val="24"/>
        </w:rPr>
        <w:t> </w:t>
      </w:r>
      <w:r>
        <w:rPr/>
        <w:t>que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lograr</w:t>
      </w:r>
      <w:r>
        <w:rPr>
          <w:spacing w:val="19"/>
        </w:rPr>
        <w:t> </w:t>
      </w:r>
      <w:r>
        <w:rPr/>
        <w:t>estos</w:t>
      </w:r>
      <w:r>
        <w:rPr>
          <w:spacing w:val="19"/>
        </w:rPr>
        <w:t> </w:t>
      </w:r>
      <w:r>
        <w:rPr/>
        <w:t>propósitos</w:t>
      </w:r>
      <w:r>
        <w:rPr>
          <w:spacing w:val="19"/>
        </w:rPr>
        <w:t> </w:t>
      </w:r>
      <w:r>
        <w:rPr/>
        <w:t>se</w:t>
      </w:r>
      <w:r>
        <w:rPr>
          <w:spacing w:val="19"/>
        </w:rPr>
        <w:t> </w:t>
      </w:r>
      <w:r>
        <w:rPr/>
        <w:t>gestionaron</w:t>
      </w:r>
      <w:r>
        <w:rPr>
          <w:spacing w:val="19"/>
        </w:rPr>
        <w:t> </w:t>
      </w:r>
      <w:r>
        <w:rPr/>
        <w:t>y</w:t>
      </w:r>
      <w:r>
        <w:rPr>
          <w:spacing w:val="19"/>
        </w:rPr>
        <w:t> </w:t>
      </w:r>
      <w:r>
        <w:rPr/>
        <w:t>aplicaron</w:t>
      </w:r>
      <w:r>
        <w:rPr>
          <w:spacing w:val="19"/>
        </w:rPr>
        <w:t> </w:t>
      </w:r>
      <w:r>
        <w:rPr/>
        <w:t>con</w:t>
      </w:r>
      <w:r>
        <w:rPr>
          <w:spacing w:val="19"/>
        </w:rPr>
        <w:t> </w:t>
      </w:r>
      <w:r>
        <w:rPr/>
        <w:t>oportunidad</w:t>
      </w:r>
      <w:r>
        <w:rPr>
          <w:spacing w:val="19"/>
        </w:rPr>
        <w:t> </w:t>
      </w:r>
      <w:r>
        <w:rPr/>
        <w:t>recursos</w:t>
      </w:r>
      <w:r>
        <w:rPr/>
        <w:t> gubernamentales</w:t>
      </w:r>
      <w:r>
        <w:rPr>
          <w:spacing w:val="24"/>
        </w:rPr>
        <w:t> </w:t>
      </w:r>
      <w:r>
        <w:rPr/>
        <w:t>complementarios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aportación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productores,</w:t>
      </w:r>
      <w:r>
        <w:rPr>
          <w:spacing w:val="23"/>
        </w:rPr>
        <w:t> </w:t>
      </w:r>
      <w:r>
        <w:rPr/>
        <w:t>por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orden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10</w:t>
      </w:r>
      <w:r>
        <w:rPr>
          <w:spacing w:val="22"/>
        </w:rPr>
        <w:t> </w:t>
      </w:r>
      <w:r>
        <w:rPr/>
        <w:t>millones</w:t>
      </w:r>
      <w:r>
        <w:rPr/>
        <w:t> 137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359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Entre las</w:t>
      </w:r>
      <w:r>
        <w:rPr>
          <w:spacing w:val="1"/>
        </w:rPr>
        <w:t> </w:t>
      </w:r>
      <w:r>
        <w:rPr/>
        <w:t>campañas y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destacan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su</w:t>
      </w:r>
      <w:r>
        <w:rPr>
          <w:spacing w:val="-1"/>
        </w:rPr>
        <w:t> importancia,</w:t>
      </w:r>
      <w:r>
        <w:rPr/>
        <w:t> el</w:t>
      </w:r>
      <w:r>
        <w:rPr>
          <w:spacing w:val="-1"/>
        </w:rPr>
        <w:t> </w:t>
      </w:r>
      <w:r>
        <w:rPr/>
        <w:t>hecho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mantener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reconocimiento</w:t>
      </w:r>
      <w:r>
        <w:rPr>
          <w:spacing w:val="22"/>
        </w:rPr>
        <w:t> </w:t>
      </w:r>
      <w:r>
        <w:rPr/>
        <w:t>de</w:t>
      </w:r>
      <w:r>
        <w:rPr>
          <w:spacing w:val="14"/>
        </w:rPr>
        <w:t> </w:t>
      </w:r>
      <w:r>
        <w:rPr/>
        <w:t>zona</w:t>
      </w:r>
      <w:r>
        <w:rPr>
          <w:spacing w:val="14"/>
        </w:rPr>
        <w:t> </w:t>
      </w:r>
      <w:r>
        <w:rPr/>
        <w:t>libre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Moscas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Fruta,</w:t>
      </w:r>
      <w:r>
        <w:rPr>
          <w:spacing w:val="13"/>
        </w:rPr>
        <w:t> </w:t>
      </w:r>
      <w:r>
        <w:rPr/>
        <w:t>Moscas</w:t>
      </w:r>
      <w:r>
        <w:rPr>
          <w:spacing w:val="14"/>
        </w:rPr>
        <w:t> </w:t>
      </w:r>
      <w:r>
        <w:rPr>
          <w:spacing w:val="-1"/>
        </w:rPr>
        <w:t>Exóticas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Fruta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Nematodo</w:t>
      </w:r>
      <w:r>
        <w:rPr>
          <w:spacing w:val="13"/>
        </w:rPr>
        <w:t> </w:t>
      </w:r>
      <w:r>
        <w:rPr/>
        <w:t>Dorado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Nematodo</w:t>
      </w:r>
      <w:r>
        <w:rPr>
          <w:spacing w:val="26"/>
        </w:rPr>
        <w:t> </w:t>
      </w:r>
      <w:r>
        <w:rPr/>
        <w:t>Agallador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Papa,</w:t>
      </w:r>
      <w:r>
        <w:rPr>
          <w:spacing w:val="37"/>
        </w:rPr>
        <w:t> </w:t>
      </w:r>
      <w:r>
        <w:rPr/>
        <w:t>Cochinilla</w:t>
      </w:r>
      <w:r>
        <w:rPr>
          <w:spacing w:val="37"/>
        </w:rPr>
        <w:t> </w:t>
      </w:r>
      <w:r>
        <w:rPr/>
        <w:t>Rosada,</w:t>
      </w:r>
      <w:r>
        <w:rPr>
          <w:spacing w:val="36"/>
        </w:rPr>
        <w:t> </w:t>
      </w:r>
      <w:r>
        <w:rPr/>
        <w:t>Virus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8"/>
        </w:rPr>
        <w:t> </w:t>
      </w:r>
      <w:r>
        <w:rPr/>
        <w:t>Tristeza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los</w:t>
      </w:r>
      <w:r>
        <w:rPr>
          <w:spacing w:val="36"/>
        </w:rPr>
        <w:t> </w:t>
      </w:r>
      <w:r>
        <w:rPr/>
        <w:t>Cítricos,</w:t>
      </w:r>
      <w:r>
        <w:rPr>
          <w:spacing w:val="35"/>
        </w:rPr>
        <w:t> </w:t>
      </w:r>
      <w:r>
        <w:rPr/>
        <w:t>HLB,</w:t>
      </w:r>
      <w:r>
        <w:rPr>
          <w:spacing w:val="36"/>
        </w:rPr>
        <w:t> </w:t>
      </w:r>
      <w:r>
        <w:rPr/>
        <w:t>Palomilla</w:t>
      </w:r>
      <w:r>
        <w:rPr>
          <w:spacing w:val="35"/>
        </w:rPr>
        <w:t> </w:t>
      </w:r>
      <w:r>
        <w:rPr/>
        <w:t>del</w:t>
      </w:r>
      <w:r>
        <w:rPr/>
        <w:t> </w:t>
      </w:r>
      <w:r>
        <w:rPr>
          <w:spacing w:val="-1"/>
        </w:rPr>
        <w:t>Nopal, </w:t>
      </w:r>
      <w:r>
        <w:rPr/>
        <w:t>Escama</w:t>
      </w:r>
      <w:r>
        <w:rPr>
          <w:spacing w:val="-1"/>
        </w:rPr>
        <w:t> </w:t>
      </w:r>
      <w:r>
        <w:rPr/>
        <w:t>Blanca</w:t>
      </w:r>
      <w:r>
        <w:rPr>
          <w:spacing w:val="-1"/>
        </w:rPr>
        <w:t> del </w:t>
      </w:r>
      <w:r>
        <w:rPr/>
        <w:t>Mango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Trips</w:t>
      </w:r>
      <w:r>
        <w:rPr>
          <w:spacing w:val="-1"/>
        </w:rPr>
        <w:t> </w:t>
      </w:r>
      <w:r>
        <w:rPr/>
        <w:t>Oriental,</w:t>
      </w:r>
      <w:r>
        <w:rPr>
          <w:spacing w:val="-1"/>
        </w:rPr>
        <w:t> entre otras.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49"/>
        </w:rPr>
        <w:t> </w:t>
      </w:r>
      <w:r>
        <w:rPr/>
        <w:t>cuanto</w:t>
      </w:r>
      <w:r>
        <w:rPr>
          <w:spacing w:val="50"/>
        </w:rPr>
        <w:t> </w:t>
      </w:r>
      <w:r>
        <w:rPr/>
        <w:t>a</w:t>
      </w:r>
      <w:r>
        <w:rPr>
          <w:spacing w:val="49"/>
        </w:rPr>
        <w:t> </w:t>
      </w:r>
      <w:r>
        <w:rPr/>
        <w:t>la</w:t>
      </w:r>
      <w:r>
        <w:rPr>
          <w:spacing w:val="50"/>
        </w:rPr>
        <w:t> </w:t>
      </w:r>
      <w:r>
        <w:rPr/>
        <w:t>movilización</w:t>
      </w:r>
      <w:r>
        <w:rPr>
          <w:spacing w:val="50"/>
        </w:rPr>
        <w:t> </w:t>
      </w:r>
      <w:r>
        <w:rPr/>
        <w:t>se</w:t>
      </w:r>
      <w:r>
        <w:rPr>
          <w:spacing w:val="42"/>
        </w:rPr>
        <w:t> </w:t>
      </w:r>
      <w:r>
        <w:rPr/>
        <w:t>mantiene</w:t>
      </w:r>
      <w:r>
        <w:rPr>
          <w:spacing w:val="49"/>
        </w:rPr>
        <w:t> </w:t>
      </w:r>
      <w:r>
        <w:rPr/>
        <w:t>un</w:t>
      </w:r>
      <w:r>
        <w:rPr>
          <w:spacing w:val="48"/>
        </w:rPr>
        <w:t> </w:t>
      </w:r>
      <w:r>
        <w:rPr/>
        <w:t>estricto</w:t>
      </w:r>
      <w:r>
        <w:rPr>
          <w:spacing w:val="49"/>
        </w:rPr>
        <w:t> </w:t>
      </w:r>
      <w:r>
        <w:rPr/>
        <w:t>control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los</w:t>
      </w:r>
      <w:r>
        <w:rPr>
          <w:spacing w:val="49"/>
        </w:rPr>
        <w:t> </w:t>
      </w:r>
      <w:r>
        <w:rPr/>
        <w:t>productos</w:t>
      </w:r>
      <w:r>
        <w:rPr>
          <w:spacing w:val="48"/>
        </w:rPr>
        <w:t> </w:t>
      </w:r>
      <w:r>
        <w:rPr/>
        <w:t>hospederos</w:t>
      </w:r>
      <w:r>
        <w:rPr>
          <w:spacing w:val="49"/>
        </w:rPr>
        <w:t> </w:t>
      </w:r>
      <w:r>
        <w:rPr/>
        <w:t>que</w:t>
      </w:r>
      <w:r>
        <w:rPr/>
        <w:t> ingresan</w:t>
      </w:r>
      <w:r>
        <w:rPr>
          <w:spacing w:val="16"/>
        </w:rPr>
        <w:t> </w:t>
      </w:r>
      <w:r>
        <w:rPr/>
        <w:t>al</w:t>
      </w:r>
      <w:r>
        <w:rPr>
          <w:spacing w:val="16"/>
        </w:rPr>
        <w:t> </w:t>
      </w:r>
      <w:r>
        <w:rPr/>
        <w:t>estado,</w:t>
      </w:r>
      <w:r>
        <w:rPr>
          <w:spacing w:val="16"/>
        </w:rPr>
        <w:t> </w:t>
      </w:r>
      <w:r>
        <w:rPr/>
        <w:t>como</w:t>
      </w:r>
      <w:r>
        <w:rPr>
          <w:spacing w:val="16"/>
        </w:rPr>
        <w:t> </w:t>
      </w:r>
      <w:r>
        <w:rPr/>
        <w:t>medida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prevención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plagas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enfermedades,</w:t>
      </w:r>
      <w:r>
        <w:rPr>
          <w:spacing w:val="16"/>
        </w:rPr>
        <w:t> </w:t>
      </w:r>
      <w:r>
        <w:rPr/>
        <w:t>acción</w:t>
      </w:r>
      <w:r>
        <w:rPr>
          <w:spacing w:val="16"/>
        </w:rPr>
        <w:t> </w:t>
      </w:r>
      <w:r>
        <w:rPr/>
        <w:t>que</w:t>
      </w:r>
      <w:r>
        <w:rPr>
          <w:spacing w:val="14"/>
        </w:rPr>
        <w:t> </w:t>
      </w:r>
      <w:r>
        <w:rPr/>
        <w:t>fue</w:t>
      </w:r>
      <w:r>
        <w:rPr/>
        <w:t> fortalecida</w:t>
      </w:r>
      <w:r>
        <w:rPr>
          <w:spacing w:val="45"/>
        </w:rPr>
        <w:t> </w:t>
      </w:r>
      <w:r>
        <w:rPr/>
        <w:t>mediante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construcción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rehabilitación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Punto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Verificación</w:t>
      </w:r>
      <w:r>
        <w:rPr>
          <w:spacing w:val="22"/>
        </w:rPr>
        <w:t> </w:t>
      </w:r>
      <w:r>
        <w:rPr/>
        <w:t>Interna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Guerrero</w:t>
      </w:r>
      <w:r>
        <w:rPr/>
        <w:t> Negro,</w:t>
      </w:r>
      <w:r>
        <w:rPr>
          <w:spacing w:val="-1"/>
        </w:rPr>
        <w:t> </w:t>
      </w:r>
      <w:r>
        <w:rPr/>
        <w:t>obra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representó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inversión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7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En</w:t>
      </w:r>
      <w:r>
        <w:rPr>
          <w:spacing w:val="26"/>
        </w:rPr>
        <w:t> </w:t>
      </w:r>
      <w:r>
        <w:rPr/>
        <w:t>materia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investigación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desarrollo</w:t>
      </w:r>
      <w:r>
        <w:rPr>
          <w:spacing w:val="26"/>
        </w:rPr>
        <w:t> </w:t>
      </w:r>
      <w:r>
        <w:rPr/>
        <w:t>tecnológico,</w:t>
      </w:r>
      <w:r>
        <w:rPr>
          <w:spacing w:val="26"/>
        </w:rPr>
        <w:t> </w:t>
      </w:r>
      <w:r>
        <w:rPr/>
        <w:t>se</w:t>
      </w:r>
      <w:r>
        <w:rPr>
          <w:spacing w:val="24"/>
        </w:rPr>
        <w:t> </w:t>
      </w:r>
      <w:r>
        <w:rPr/>
        <w:t>continuó</w:t>
      </w:r>
      <w:r>
        <w:rPr>
          <w:spacing w:val="24"/>
        </w:rPr>
        <w:t> </w:t>
      </w:r>
      <w:r>
        <w:rPr/>
        <w:t>promoviendo</w:t>
      </w:r>
      <w:r>
        <w:rPr>
          <w:spacing w:val="25"/>
        </w:rPr>
        <w:t> </w:t>
      </w:r>
      <w:r>
        <w:rPr/>
        <w:t>la</w:t>
      </w:r>
      <w:r>
        <w:rPr>
          <w:spacing w:val="24"/>
        </w:rPr>
        <w:t> </w:t>
      </w:r>
      <w:r>
        <w:rPr/>
        <w:t>incorporación</w:t>
      </w:r>
      <w:r>
        <w:rPr>
          <w:spacing w:val="25"/>
        </w:rPr>
        <w:t> </w:t>
      </w:r>
      <w:r>
        <w:rPr/>
        <w:t>de</w:t>
      </w:r>
      <w:r>
        <w:rPr/>
        <w:t> líneas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investigación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acciones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validación</w:t>
      </w:r>
      <w:r>
        <w:rPr>
          <w:spacing w:val="13"/>
        </w:rPr>
        <w:t> </w:t>
      </w:r>
      <w:r>
        <w:rPr/>
        <w:t>y</w:t>
      </w:r>
      <w:r>
        <w:rPr>
          <w:spacing w:val="11"/>
        </w:rPr>
        <w:t> </w:t>
      </w:r>
      <w:r>
        <w:rPr/>
        <w:t>transferencia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/>
        <w:t>tecnologías,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1"/>
        </w:rPr>
        <w:t>difusión</w:t>
      </w:r>
      <w:r>
        <w:rPr>
          <w:spacing w:val="11"/>
        </w:rPr>
        <w:t> </w:t>
      </w:r>
      <w:r>
        <w:rPr/>
        <w:t>y</w:t>
      </w:r>
      <w:r>
        <w:rPr>
          <w:spacing w:val="24"/>
        </w:rPr>
        <w:t> </w:t>
      </w:r>
      <w:r>
        <w:rPr/>
        <w:t>capacitación.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través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/>
        <w:t>componente</w:t>
      </w:r>
      <w:r>
        <w:rPr>
          <w:spacing w:val="1"/>
        </w:rPr>
        <w:t> </w:t>
      </w:r>
      <w:r>
        <w:rPr/>
        <w:t>Investigación,</w:t>
      </w:r>
      <w:r>
        <w:rPr>
          <w:spacing w:val="1"/>
        </w:rPr>
        <w:t> </w:t>
      </w:r>
      <w:r>
        <w:rPr/>
        <w:t>Validación y Transferencia de Tecnología, se</w:t>
      </w:r>
      <w:r>
        <w:rPr>
          <w:spacing w:val="23"/>
        </w:rPr>
        <w:t> </w:t>
      </w:r>
      <w:r>
        <w:rPr/>
        <w:t>encuentran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proceso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ejecución</w:t>
      </w:r>
      <w:r>
        <w:rPr>
          <w:spacing w:val="19"/>
        </w:rPr>
        <w:t> </w:t>
      </w:r>
      <w:r>
        <w:rPr/>
        <w:t>7</w:t>
      </w:r>
      <w:r>
        <w:rPr>
          <w:spacing w:val="18"/>
        </w:rPr>
        <w:t> </w:t>
      </w:r>
      <w:r>
        <w:rPr/>
        <w:t>proyectos,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apoyo</w:t>
      </w:r>
      <w:r>
        <w:rPr>
          <w:spacing w:val="19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sistemas</w:t>
      </w:r>
      <w:r>
        <w:rPr>
          <w:spacing w:val="17"/>
        </w:rPr>
        <w:t> </w:t>
      </w:r>
      <w:r>
        <w:rPr/>
        <w:t>productos</w:t>
      </w:r>
      <w:r>
        <w:rPr>
          <w:spacing w:val="18"/>
        </w:rPr>
        <w:t> </w:t>
      </w:r>
      <w:r>
        <w:rPr/>
        <w:t>agrícolas;</w:t>
      </w:r>
      <w:r>
        <w:rPr>
          <w:spacing w:val="18"/>
        </w:rPr>
        <w:t> </w:t>
      </w:r>
      <w:r>
        <w:rPr/>
        <w:t>la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2.200001pt;margin-top:102.660004pt;width:163.15pt;height:451.45pt;mso-position-horizontal-relative:page;mso-position-vertical-relative:page;z-index:5776" coordorigin="444,2053" coordsize="3263,9029">
            <v:group style="position:absolute;left:1940;top:2060;width:2;height:684" coordorigin="1940,2060" coordsize="2,684">
              <v:shape style="position:absolute;left:1940;top:2060;width:2;height:684" coordorigin="1940,2060" coordsize="0,684" path="m1940,2060l1940,2744e" filled="false" stroked="true" strokeweight=".72pt" strokecolor="#969696">
                <v:path arrowok="t"/>
              </v:shape>
            </v:group>
            <v:group style="position:absolute;left:1940;top:4874;width:2;height:2670" coordorigin="1940,4874" coordsize="2,2670">
              <v:shape style="position:absolute;left:1940;top:4874;width:2;height:2670" coordorigin="1940,4874" coordsize="0,2670" path="m1940,4874l1940,7544e" filled="false" stroked="true" strokeweight=".72pt" strokecolor="#969696">
                <v:path arrowok="t"/>
              </v:shape>
            </v:group>
            <v:group style="position:absolute;left:1940;top:10422;width:2;height:653" coordorigin="1940,10422" coordsize="2,653">
              <v:shape style="position:absolute;left:1940;top:10422;width:2;height:653" coordorigin="1940,10422" coordsize="0,653" path="m1940,10422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63;top:7537;width:2850;height:2892" coordorigin="563,7537" coordsize="2850,2892">
              <v:shape style="position:absolute;left:563;top:7537;width:2850;height:2892" coordorigin="563,7537" coordsize="2850,2892" path="m563,7537l563,10429,3413,10429,3413,7537,563,7537xe" filled="false" stroked="true" strokeweight=".72pt" strokecolor="#f7b909">
                <v:path arrowok="t"/>
              </v:shape>
            </v:group>
            <v:group style="position:absolute;left:570;top:7544;width:2836;height:2878" coordorigin="570,7544" coordsize="2836,2878">
              <v:shape style="position:absolute;left:570;top:7544;width:2836;height:2878" coordorigin="570,7544" coordsize="2836,2878" path="m3406,7544l3406,10422,570,10422,570,7544,3406,7544xe" filled="true" fillcolor="#f7b909" stroked="false">
                <v:path arrowok="t"/>
                <v:fill type="solid"/>
              </v:shape>
              <v:shape style="position:absolute;left:510;top:7484;width:2836;height:2878" type="#_x0000_t75" stroked="false">
                <v:imagedata r:id="rId252" o:title=""/>
              </v:shape>
            </v:group>
            <v:group style="position:absolute;left:503;top:7477;width:2850;height:2892" coordorigin="503,7477" coordsize="2850,2892">
              <v:shape style="position:absolute;left:503;top:7477;width:2850;height:2892" coordorigin="503,7477" coordsize="2850,2892" path="m503,7477l503,10369,3353,10369,3353,7477,503,7477xe" filled="false" stroked="true" strokeweight=".72pt" strokecolor="#ffffff">
                <v:path arrowok="t"/>
              </v:shape>
            </v:group>
            <v:group style="position:absolute;left:451;top:2737;width:2850;height:2145" coordorigin="451,2737" coordsize="2850,2145">
              <v:shape style="position:absolute;left:451;top:2737;width:2850;height:2145" coordorigin="451,2737" coordsize="2850,2145" path="m451,2737l451,4882,3301,4882,3301,2737,451,2737xe" filled="false" stroked="true" strokeweight=".72pt" strokecolor="#f7b909">
                <v:path arrowok="t"/>
              </v:shape>
            </v:group>
            <v:group style="position:absolute;left:460;top:2744;width:2835;height:2130" coordorigin="460,2744" coordsize="2835,2130">
              <v:shape style="position:absolute;left:460;top:2744;width:2835;height:2130" coordorigin="460,2744" coordsize="2835,2130" path="m3294,2744l3294,4874,460,4874,460,2744,3294,2744xe" filled="true" fillcolor="#f7b909" stroked="false">
                <v:path arrowok="t"/>
                <v:fill type="solid"/>
              </v:shape>
              <v:shape style="position:absolute;left:520;top:2804;width:2839;height:2130" type="#_x0000_t75" stroked="false">
                <v:imagedata r:id="rId253" o:title=""/>
              </v:shape>
            </v:group>
            <v:group style="position:absolute;left:511;top:2797;width:2850;height:2145" coordorigin="511,2797" coordsize="2850,2145">
              <v:shape style="position:absolute;left:511;top:2797;width:2850;height:2145" coordorigin="511,2797" coordsize="2850,2145" path="m511,2797l511,4942,3361,4942,3361,2797,511,279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628" w:right="575"/>
        <w:jc w:val="both"/>
      </w:pPr>
      <w:r>
        <w:rPr/>
        <w:t>construcción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un</w:t>
      </w:r>
      <w:r>
        <w:rPr>
          <w:spacing w:val="35"/>
        </w:rPr>
        <w:t> </w:t>
      </w:r>
      <w:r>
        <w:rPr/>
        <w:t>laboratorio</w:t>
      </w:r>
      <w:r>
        <w:rPr>
          <w:spacing w:val="36"/>
        </w:rPr>
        <w:t> </w:t>
      </w:r>
      <w:r>
        <w:rPr/>
        <w:t>para</w:t>
      </w:r>
      <w:r>
        <w:rPr>
          <w:spacing w:val="36"/>
        </w:rPr>
        <w:t> </w:t>
      </w:r>
      <w:r>
        <w:rPr/>
        <w:t>análisis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>
          <w:spacing w:val="-1"/>
        </w:rPr>
        <w:t>suelo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agua;</w:t>
      </w:r>
      <w:r>
        <w:rPr>
          <w:spacing w:val="35"/>
        </w:rPr>
        <w:t> </w:t>
      </w:r>
      <w:r>
        <w:rPr>
          <w:spacing w:val="-1"/>
        </w:rPr>
        <w:t>así</w:t>
      </w:r>
      <w:r>
        <w:rPr>
          <w:spacing w:val="34"/>
        </w:rPr>
        <w:t> </w:t>
      </w:r>
      <w:r>
        <w:rPr/>
        <w:t>como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1"/>
        </w:rPr>
        <w:t>instrumentación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un</w:t>
      </w:r>
      <w:r>
        <w:rPr>
          <w:spacing w:val="27"/>
        </w:rPr>
        <w:t> </w:t>
      </w:r>
      <w:r>
        <w:rPr/>
        <w:t>Programa</w:t>
      </w:r>
      <w:r>
        <w:rPr>
          <w:spacing w:val="28"/>
        </w:rPr>
        <w:t> </w:t>
      </w:r>
      <w:r>
        <w:rPr/>
        <w:t>Operativo</w:t>
      </w:r>
      <w:r>
        <w:rPr>
          <w:spacing w:val="29"/>
        </w:rPr>
        <w:t> </w:t>
      </w:r>
      <w:r>
        <w:rPr/>
        <w:t>para</w:t>
      </w:r>
      <w:r>
        <w:rPr>
          <w:spacing w:val="28"/>
        </w:rPr>
        <w:t> </w:t>
      </w:r>
      <w:r>
        <w:rPr/>
        <w:t>el</w:t>
      </w:r>
      <w:r>
        <w:rPr>
          <w:spacing w:val="29"/>
        </w:rPr>
        <w:t> </w:t>
      </w:r>
      <w:r>
        <w:rPr/>
        <w:t>Fortalecimiento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Fundación</w:t>
      </w:r>
      <w:r>
        <w:rPr>
          <w:spacing w:val="27"/>
        </w:rPr>
        <w:t> </w:t>
      </w:r>
      <w:r>
        <w:rPr/>
        <w:t>PRODUCE,</w:t>
      </w:r>
      <w:r>
        <w:rPr>
          <w:spacing w:val="27"/>
        </w:rPr>
        <w:t> </w:t>
      </w:r>
      <w:r>
        <w:rPr/>
        <w:t>para</w:t>
      </w:r>
      <w:r>
        <w:rPr>
          <w:spacing w:val="28"/>
        </w:rPr>
        <w:t> </w:t>
      </w:r>
      <w:r>
        <w:rPr/>
        <w:t>el</w:t>
      </w:r>
      <w:r>
        <w:rPr>
          <w:spacing w:val="28"/>
        </w:rPr>
        <w:t> </w:t>
      </w:r>
      <w:r>
        <w:rPr/>
        <w:t>cual</w:t>
      </w:r>
      <w:r>
        <w:rPr>
          <w:spacing w:val="27"/>
        </w:rPr>
        <w:t> </w:t>
      </w:r>
      <w:r>
        <w:rPr/>
        <w:t>está</w:t>
      </w:r>
      <w:r>
        <w:rPr/>
        <w:t> comprometido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apoyo</w:t>
      </w:r>
      <w:r>
        <w:rPr>
          <w:spacing w:val="-1"/>
        </w:rPr>
        <w:t> </w:t>
      </w:r>
      <w:r>
        <w:rPr/>
        <w:t>gubernamental por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225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131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Con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propósito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continuar</w:t>
      </w:r>
      <w:r>
        <w:rPr>
          <w:spacing w:val="33"/>
        </w:rPr>
        <w:t> </w:t>
      </w:r>
      <w:r>
        <w:rPr/>
        <w:t>promoviendo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integración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competitividad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las</w:t>
      </w:r>
      <w:r>
        <w:rPr>
          <w:spacing w:val="32"/>
        </w:rPr>
        <w:t> </w:t>
      </w:r>
      <w:r>
        <w:rPr/>
        <w:t>cadenas</w:t>
      </w:r>
      <w:r>
        <w:rPr/>
        <w:t> productivas,</w:t>
      </w:r>
      <w:r>
        <w:rPr>
          <w:spacing w:val="32"/>
        </w:rPr>
        <w:t> </w:t>
      </w:r>
      <w:r>
        <w:rPr/>
        <w:t>se</w:t>
      </w:r>
      <w:r>
        <w:rPr>
          <w:spacing w:val="32"/>
        </w:rPr>
        <w:t> </w:t>
      </w:r>
      <w:r>
        <w:rPr/>
        <w:t>comprometieron</w:t>
      </w:r>
      <w:r>
        <w:rPr>
          <w:spacing w:val="31"/>
        </w:rPr>
        <w:t> </w:t>
      </w:r>
      <w:r>
        <w:rPr/>
        <w:t>recursos</w:t>
      </w:r>
      <w:r>
        <w:rPr>
          <w:spacing w:val="32"/>
        </w:rPr>
        <w:t> </w:t>
      </w:r>
      <w:r>
        <w:rPr/>
        <w:t>por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cantidad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244</w:t>
      </w:r>
      <w:r>
        <w:rPr>
          <w:spacing w:val="31"/>
        </w:rPr>
        <w:t> </w:t>
      </w:r>
      <w:r>
        <w:rPr/>
        <w:t>mil</w:t>
      </w:r>
      <w:r>
        <w:rPr>
          <w:spacing w:val="31"/>
        </w:rPr>
        <w:t> </w:t>
      </w:r>
      <w:r>
        <w:rPr/>
        <w:t>103</w:t>
      </w:r>
      <w:r>
        <w:rPr>
          <w:spacing w:val="30"/>
        </w:rPr>
        <w:t> </w:t>
      </w:r>
      <w:r>
        <w:rPr/>
        <w:t>pesos,</w:t>
      </w:r>
      <w:r>
        <w:rPr>
          <w:spacing w:val="31"/>
        </w:rPr>
        <w:t> </w:t>
      </w:r>
      <w:r>
        <w:rPr/>
        <w:t>que</w:t>
      </w:r>
      <w:r>
        <w:rPr>
          <w:spacing w:val="30"/>
        </w:rPr>
        <w:t> </w:t>
      </w:r>
      <w:r>
        <w:rPr/>
        <w:t>se</w:t>
      </w:r>
      <w:r>
        <w:rPr>
          <w:spacing w:val="31"/>
        </w:rPr>
        <w:t> </w:t>
      </w:r>
      <w:r>
        <w:rPr/>
        <w:t>aplicarán</w:t>
      </w:r>
      <w:r>
        <w:rPr/>
        <w:t> directamente</w:t>
      </w:r>
      <w:r>
        <w:rPr>
          <w:spacing w:val="40"/>
        </w:rPr>
        <w:t> </w:t>
      </w:r>
      <w:r>
        <w:rPr/>
        <w:t>para</w:t>
      </w:r>
      <w:r>
        <w:rPr>
          <w:spacing w:val="40"/>
        </w:rPr>
        <w:t> </w:t>
      </w:r>
      <w:r>
        <w:rPr/>
        <w:t>el</w:t>
      </w:r>
      <w:r>
        <w:rPr>
          <w:spacing w:val="39"/>
        </w:rPr>
        <w:t> </w:t>
      </w:r>
      <w:r>
        <w:rPr/>
        <w:t>fortalecimiento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la</w:t>
      </w:r>
      <w:r>
        <w:rPr>
          <w:spacing w:val="39"/>
        </w:rPr>
        <w:t> </w:t>
      </w:r>
      <w:r>
        <w:rPr/>
        <w:t>operación</w:t>
      </w:r>
      <w:r>
        <w:rPr>
          <w:spacing w:val="40"/>
        </w:rPr>
        <w:t> </w:t>
      </w:r>
      <w:r>
        <w:rPr/>
        <w:t>y</w:t>
      </w:r>
      <w:r>
        <w:rPr>
          <w:spacing w:val="39"/>
        </w:rPr>
        <w:t> </w:t>
      </w:r>
      <w:r>
        <w:rPr/>
        <w:t>difusión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los</w:t>
      </w:r>
      <w:r>
        <w:rPr>
          <w:spacing w:val="38"/>
        </w:rPr>
        <w:t> </w:t>
      </w:r>
      <w:r>
        <w:rPr/>
        <w:t>sistemas</w:t>
      </w:r>
      <w:r>
        <w:rPr>
          <w:spacing w:val="39"/>
        </w:rPr>
        <w:t> </w:t>
      </w:r>
      <w:r>
        <w:rPr/>
        <w:t>productos</w:t>
      </w:r>
      <w:r>
        <w:rPr/>
        <w:t> establecidos</w:t>
      </w:r>
      <w:r>
        <w:rPr>
          <w:spacing w:val="26"/>
        </w:rPr>
        <w:t> </w:t>
      </w:r>
      <w:r>
        <w:rPr/>
        <w:t>como</w:t>
      </w:r>
      <w:r>
        <w:rPr>
          <w:spacing w:val="26"/>
        </w:rPr>
        <w:t> </w:t>
      </w:r>
      <w:r>
        <w:rPr/>
        <w:t>son:</w:t>
      </w:r>
      <w:r>
        <w:rPr>
          <w:spacing w:val="24"/>
        </w:rPr>
        <w:t> </w:t>
      </w:r>
      <w:r>
        <w:rPr/>
        <w:t>naranja,</w:t>
      </w:r>
      <w:r>
        <w:rPr>
          <w:spacing w:val="25"/>
        </w:rPr>
        <w:t> </w:t>
      </w:r>
      <w:r>
        <w:rPr/>
        <w:t>mango,</w:t>
      </w:r>
      <w:r>
        <w:rPr>
          <w:spacing w:val="24"/>
        </w:rPr>
        <w:t> </w:t>
      </w:r>
      <w:r>
        <w:rPr/>
        <w:t>cultivos</w:t>
      </w:r>
      <w:r>
        <w:rPr>
          <w:spacing w:val="24"/>
        </w:rPr>
        <w:t> </w:t>
      </w:r>
      <w:r>
        <w:rPr/>
        <w:t>orgánicos,</w:t>
      </w:r>
      <w:r>
        <w:rPr>
          <w:spacing w:val="25"/>
        </w:rPr>
        <w:t> </w:t>
      </w:r>
      <w:r>
        <w:rPr/>
        <w:t>garbanzo,</w:t>
      </w:r>
      <w:r>
        <w:rPr>
          <w:spacing w:val="25"/>
        </w:rPr>
        <w:t> </w:t>
      </w:r>
      <w:r>
        <w:rPr>
          <w:spacing w:val="-1"/>
        </w:rPr>
        <w:t>maíz,</w:t>
      </w:r>
      <w:r>
        <w:rPr>
          <w:spacing w:val="24"/>
        </w:rPr>
        <w:t> </w:t>
      </w:r>
      <w:r>
        <w:rPr/>
        <w:t>trigo,</w:t>
      </w:r>
      <w:r>
        <w:rPr>
          <w:spacing w:val="24"/>
        </w:rPr>
        <w:t> </w:t>
      </w:r>
      <w:r>
        <w:rPr/>
        <w:t>fríjol,</w:t>
      </w:r>
      <w:r>
        <w:rPr>
          <w:spacing w:val="24"/>
        </w:rPr>
        <w:t> </w:t>
      </w:r>
      <w:r>
        <w:rPr>
          <w:spacing w:val="-1"/>
        </w:rPr>
        <w:t>hortalizas,</w:t>
      </w:r>
      <w:r>
        <w:rPr>
          <w:spacing w:val="21"/>
        </w:rPr>
        <w:t> </w:t>
      </w:r>
      <w:r>
        <w:rPr/>
        <w:t>higo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oleaginosas, registrándose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avance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30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2"/>
        <w:jc w:val="both"/>
      </w:pPr>
      <w:r>
        <w:rPr/>
        <w:t>Conviene</w:t>
      </w:r>
      <w:r>
        <w:rPr>
          <w:spacing w:val="22"/>
        </w:rPr>
        <w:t> </w:t>
      </w:r>
      <w:r>
        <w:rPr/>
        <w:t>mencionar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durante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año</w:t>
      </w:r>
      <w:r>
        <w:rPr>
          <w:spacing w:val="22"/>
        </w:rPr>
        <w:t> </w:t>
      </w:r>
      <w:r>
        <w:rPr/>
        <w:t>2009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continuaron</w:t>
      </w:r>
      <w:r>
        <w:rPr>
          <w:spacing w:val="21"/>
        </w:rPr>
        <w:t> </w:t>
      </w:r>
      <w:r>
        <w:rPr/>
        <w:t>apoyando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aspectos</w:t>
      </w:r>
      <w:r>
        <w:rPr>
          <w:spacing w:val="21"/>
        </w:rPr>
        <w:t> </w:t>
      </w:r>
      <w:r>
        <w:rPr/>
        <w:t>relativos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/>
        <w:t> gestión</w:t>
      </w:r>
      <w:r>
        <w:rPr>
          <w:spacing w:val="20"/>
        </w:rPr>
        <w:t> </w:t>
      </w:r>
      <w:r>
        <w:rPr/>
        <w:t>técnica</w:t>
      </w:r>
      <w:r>
        <w:rPr>
          <w:spacing w:val="19"/>
        </w:rPr>
        <w:t> </w:t>
      </w:r>
      <w:r>
        <w:rPr/>
        <w:t>y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desarrollo</w:t>
      </w:r>
      <w:r>
        <w:rPr>
          <w:spacing w:val="20"/>
        </w:rPr>
        <w:t> </w:t>
      </w:r>
      <w:r>
        <w:rPr/>
        <w:t>empresarial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productores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para</w:t>
      </w:r>
      <w:r>
        <w:rPr>
          <w:spacing w:val="19"/>
        </w:rPr>
        <w:t> </w:t>
      </w:r>
      <w:r>
        <w:rPr/>
        <w:t>ello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/>
        <w:t>canalizaron</w:t>
      </w:r>
      <w:r>
        <w:rPr>
          <w:spacing w:val="18"/>
        </w:rPr>
        <w:t> </w:t>
      </w:r>
      <w:r>
        <w:rPr/>
        <w:t>4</w:t>
      </w:r>
      <w:r>
        <w:rPr>
          <w:spacing w:val="18"/>
        </w:rPr>
        <w:t> </w:t>
      </w:r>
      <w:r>
        <w:rPr/>
        <w:t>millones</w:t>
      </w:r>
      <w:r>
        <w:rPr/>
        <w:t> 201</w:t>
      </w:r>
      <w:r>
        <w:rPr>
          <w:spacing w:val="5"/>
        </w:rPr>
        <w:t> </w:t>
      </w:r>
      <w:r>
        <w:rPr/>
        <w:t>mil</w:t>
      </w:r>
      <w:r>
        <w:rPr>
          <w:spacing w:val="5"/>
        </w:rPr>
        <w:t> </w:t>
      </w:r>
      <w:r>
        <w:rPr/>
        <w:t>pesos,</w:t>
      </w:r>
      <w:r>
        <w:rPr>
          <w:spacing w:val="6"/>
        </w:rPr>
        <w:t> </w:t>
      </w:r>
      <w:r>
        <w:rPr/>
        <w:t>para</w:t>
      </w:r>
      <w:r>
        <w:rPr>
          <w:spacing w:val="5"/>
        </w:rPr>
        <w:t> </w:t>
      </w:r>
      <w:r>
        <w:rPr/>
        <w:t>llevar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cabo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contratación</w:t>
      </w:r>
      <w:r>
        <w:rPr>
          <w:spacing w:val="8"/>
        </w:rPr>
        <w:t> </w:t>
      </w:r>
      <w:r>
        <w:rPr/>
        <w:t>de</w:t>
      </w:r>
      <w:r>
        <w:rPr>
          <w:spacing w:val="5"/>
        </w:rPr>
        <w:t> </w:t>
      </w:r>
      <w:r>
        <w:rPr/>
        <w:t>30</w:t>
      </w:r>
      <w:r>
        <w:rPr>
          <w:spacing w:val="4"/>
        </w:rPr>
        <w:t> </w:t>
      </w:r>
      <w:r>
        <w:rPr/>
        <w:t>servicios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asesoría</w:t>
      </w:r>
      <w:r>
        <w:rPr>
          <w:spacing w:val="4"/>
        </w:rPr>
        <w:t> </w:t>
      </w:r>
      <w:r>
        <w:rPr/>
        <w:t>profesional,</w:t>
      </w:r>
      <w:r>
        <w:rPr>
          <w:spacing w:val="5"/>
        </w:rPr>
        <w:t> </w:t>
      </w:r>
      <w:r>
        <w:rPr/>
        <w:t>por</w:t>
      </w:r>
      <w:r>
        <w:rPr>
          <w:spacing w:val="4"/>
        </w:rPr>
        <w:t> </w:t>
      </w:r>
      <w:r>
        <w:rPr/>
        <w:t>cuenta</w:t>
      </w:r>
      <w:r>
        <w:rPr/>
        <w:t> y</w:t>
      </w:r>
      <w:r>
        <w:rPr>
          <w:spacing w:val="11"/>
        </w:rPr>
        <w:t> </w:t>
      </w:r>
      <w:r>
        <w:rPr/>
        <w:t>orden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organismos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unidades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producción</w:t>
      </w:r>
      <w:r>
        <w:rPr>
          <w:spacing w:val="12"/>
        </w:rPr>
        <w:t> </w:t>
      </w:r>
      <w:r>
        <w:rPr/>
        <w:t>que</w:t>
      </w:r>
      <w:r>
        <w:rPr>
          <w:spacing w:val="11"/>
        </w:rPr>
        <w:t> </w:t>
      </w:r>
      <w:r>
        <w:rPr/>
        <w:t>resultaron</w:t>
      </w:r>
      <w:r>
        <w:rPr>
          <w:spacing w:val="11"/>
        </w:rPr>
        <w:t> </w:t>
      </w:r>
      <w:r>
        <w:rPr/>
        <w:t>beneficiados,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contratación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32</w:t>
      </w:r>
      <w:r>
        <w:rPr/>
        <w:t> servicios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asistencia</w:t>
      </w:r>
      <w:r>
        <w:rPr>
          <w:spacing w:val="50"/>
        </w:rPr>
        <w:t> </w:t>
      </w:r>
      <w:r>
        <w:rPr/>
        <w:t>técnica</w:t>
      </w:r>
      <w:r>
        <w:rPr>
          <w:spacing w:val="50"/>
        </w:rPr>
        <w:t> </w:t>
      </w:r>
      <w:r>
        <w:rPr/>
        <w:t>a</w:t>
      </w:r>
      <w:r>
        <w:rPr>
          <w:spacing w:val="50"/>
        </w:rPr>
        <w:t> </w:t>
      </w:r>
      <w:r>
        <w:rPr/>
        <w:t>grupos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productores</w:t>
      </w:r>
      <w:r>
        <w:rPr>
          <w:spacing w:val="49"/>
        </w:rPr>
        <w:t> </w:t>
      </w:r>
      <w:r>
        <w:rPr/>
        <w:t>y</w:t>
      </w:r>
      <w:r>
        <w:rPr>
          <w:spacing w:val="50"/>
        </w:rPr>
        <w:t> </w:t>
      </w:r>
      <w:r>
        <w:rPr/>
        <w:t>para</w:t>
      </w:r>
      <w:r>
        <w:rPr>
          <w:spacing w:val="50"/>
        </w:rPr>
        <w:t> </w:t>
      </w:r>
      <w:r>
        <w:rPr/>
        <w:t>el</w:t>
      </w:r>
      <w:r>
        <w:rPr>
          <w:spacing w:val="49"/>
        </w:rPr>
        <w:t> </w:t>
      </w:r>
      <w:r>
        <w:rPr/>
        <w:t>desarrollo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16</w:t>
      </w:r>
      <w:r>
        <w:rPr>
          <w:spacing w:val="49"/>
        </w:rPr>
        <w:t> </w:t>
      </w:r>
      <w:r>
        <w:rPr/>
        <w:t>eventos</w:t>
      </w:r>
      <w:r>
        <w:rPr>
          <w:spacing w:val="49"/>
        </w:rPr>
        <w:t> </w:t>
      </w:r>
      <w:r>
        <w:rPr/>
        <w:t>de</w:t>
      </w:r>
      <w:r>
        <w:rPr>
          <w:spacing w:val="21"/>
        </w:rPr>
        <w:t> </w:t>
      </w:r>
      <w:r>
        <w:rPr/>
        <w:t>capacitación.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628" w:right="0"/>
        <w:jc w:val="both"/>
        <w:rPr>
          <w:b w:val="0"/>
          <w:bCs w:val="0"/>
        </w:rPr>
      </w:pPr>
      <w:r>
        <w:rPr/>
        <w:t>Ganadería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En</w:t>
      </w:r>
      <w:r>
        <w:rPr>
          <w:spacing w:val="20"/>
        </w:rPr>
        <w:t> </w:t>
      </w:r>
      <w:r>
        <w:rPr/>
        <w:t>este</w:t>
      </w:r>
      <w:r>
        <w:rPr>
          <w:spacing w:val="20"/>
        </w:rPr>
        <w:t> </w:t>
      </w:r>
      <w:r>
        <w:rPr/>
        <w:t>quinto</w:t>
      </w:r>
      <w:r>
        <w:rPr>
          <w:spacing w:val="20"/>
        </w:rPr>
        <w:t> </w:t>
      </w:r>
      <w:r>
        <w:rPr/>
        <w:t>año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gobierno,</w:t>
      </w:r>
      <w:r>
        <w:rPr>
          <w:spacing w:val="20"/>
        </w:rPr>
        <w:t> </w:t>
      </w:r>
      <w:r>
        <w:rPr/>
        <w:t>al</w:t>
      </w:r>
      <w:r>
        <w:rPr>
          <w:spacing w:val="20"/>
        </w:rPr>
        <w:t> </w:t>
      </w:r>
      <w:r>
        <w:rPr/>
        <w:t>igual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ejercicios</w:t>
      </w:r>
      <w:r>
        <w:rPr>
          <w:spacing w:val="18"/>
        </w:rPr>
        <w:t> </w:t>
      </w:r>
      <w:r>
        <w:rPr/>
        <w:t>anteriores</w:t>
      </w:r>
      <w:r>
        <w:rPr>
          <w:spacing w:val="19"/>
        </w:rPr>
        <w:t> </w:t>
      </w:r>
      <w:r>
        <w:rPr/>
        <w:t>se</w:t>
      </w:r>
      <w:r>
        <w:rPr>
          <w:spacing w:val="19"/>
        </w:rPr>
        <w:t> </w:t>
      </w:r>
      <w:r>
        <w:rPr/>
        <w:t>reforzaron</w:t>
      </w:r>
      <w:r>
        <w:rPr>
          <w:spacing w:val="18"/>
        </w:rPr>
        <w:t> </w:t>
      </w:r>
      <w:r>
        <w:rPr/>
        <w:t>las</w:t>
      </w:r>
      <w:r>
        <w:rPr>
          <w:spacing w:val="19"/>
        </w:rPr>
        <w:t> </w:t>
      </w:r>
      <w:r>
        <w:rPr/>
        <w:t>acciones</w:t>
      </w:r>
      <w:r>
        <w:rPr>
          <w:spacing w:val="19"/>
        </w:rPr>
        <w:t> </w:t>
      </w:r>
      <w:r>
        <w:rPr/>
        <w:t>en</w:t>
      </w:r>
      <w:r>
        <w:rPr/>
        <w:t> torno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desarrollo 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actividad</w:t>
      </w:r>
      <w:r>
        <w:rPr>
          <w:spacing w:val="-2"/>
        </w:rPr>
        <w:t> </w:t>
      </w:r>
      <w:r>
        <w:rPr/>
        <w:t>ganadera,</w:t>
      </w:r>
      <w:r>
        <w:rPr>
          <w:spacing w:val="-2"/>
        </w:rPr>
        <w:t> </w:t>
      </w:r>
      <w:r>
        <w:rPr/>
        <w:t>mediante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otorgamiento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apoyos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construcción</w:t>
      </w:r>
      <w:r>
        <w:rPr>
          <w:spacing w:val="21"/>
        </w:rPr>
        <w:t> </w:t>
      </w:r>
      <w:r>
        <w:rPr/>
        <w:t>y</w:t>
      </w:r>
      <w:r>
        <w:rPr>
          <w:spacing w:val="3"/>
        </w:rPr>
        <w:t> </w:t>
      </w:r>
      <w:r>
        <w:rPr/>
        <w:t>rehabilitación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infraestructura</w:t>
      </w:r>
      <w:r>
        <w:rPr>
          <w:spacing w:val="4"/>
        </w:rPr>
        <w:t> </w:t>
      </w:r>
      <w:r>
        <w:rPr/>
        <w:t>básica,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dotación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equipo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maquinaria,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adopción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mejores</w:t>
      </w:r>
      <w:r>
        <w:rPr/>
        <w:t> tecnologías,</w:t>
      </w:r>
      <w:r>
        <w:rPr>
          <w:spacing w:val="10"/>
        </w:rPr>
        <w:t> </w:t>
      </w:r>
      <w:r>
        <w:rPr/>
        <w:t>el</w:t>
      </w:r>
      <w:r>
        <w:rPr>
          <w:spacing w:val="11"/>
        </w:rPr>
        <w:t> </w:t>
      </w:r>
      <w:r>
        <w:rPr/>
        <w:t>impulso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producción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forrajes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autoconsumo,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suplementación</w:t>
      </w:r>
      <w:r>
        <w:rPr>
          <w:spacing w:val="10"/>
        </w:rPr>
        <w:t> </w:t>
      </w:r>
      <w:r>
        <w:rPr/>
        <w:t>alimenticia</w:t>
      </w:r>
      <w:r>
        <w:rPr/>
        <w:t> </w:t>
      </w:r>
      <w:r>
        <w:rPr>
          <w:spacing w:val="-1"/>
        </w:rPr>
        <w:t>del</w:t>
      </w:r>
      <w:r>
        <w:rPr>
          <w:spacing w:val="22"/>
        </w:rPr>
        <w:t> </w:t>
      </w:r>
      <w:r>
        <w:rPr>
          <w:spacing w:val="-1"/>
        </w:rPr>
        <w:t>ganado,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/>
        <w:t>mejoramiento</w:t>
      </w:r>
      <w:r>
        <w:rPr>
          <w:spacing w:val="22"/>
        </w:rPr>
        <w:t> </w:t>
      </w:r>
      <w:r>
        <w:rPr>
          <w:spacing w:val="-1"/>
        </w:rPr>
        <w:t>genético,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fomento</w:t>
      </w:r>
      <w:r>
        <w:rPr>
          <w:spacing w:val="22"/>
        </w:rPr>
        <w:t> </w:t>
      </w:r>
      <w:r>
        <w:rPr/>
        <w:t>lechero,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repoblación,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fomento</w:t>
      </w:r>
      <w:r>
        <w:rPr>
          <w:spacing w:val="20"/>
        </w:rPr>
        <w:t> </w:t>
      </w:r>
      <w:r>
        <w:rPr/>
        <w:t>apícola,</w:t>
      </w:r>
      <w:r>
        <w:rPr>
          <w:spacing w:val="21"/>
        </w:rPr>
        <w:t> </w:t>
      </w:r>
      <w:r>
        <w:rPr/>
        <w:t>de</w:t>
      </w:r>
      <w:r>
        <w:rPr>
          <w:spacing w:val="26"/>
        </w:rPr>
        <w:t> </w:t>
      </w:r>
      <w:r>
        <w:rPr/>
        <w:t>salud</w:t>
      </w:r>
      <w:r>
        <w:rPr>
          <w:spacing w:val="-1"/>
        </w:rPr>
        <w:t> </w:t>
      </w:r>
      <w:r>
        <w:rPr/>
        <w:t>animal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asistencia</w:t>
      </w:r>
      <w:r>
        <w:rPr>
          <w:spacing w:val="1"/>
        </w:rPr>
        <w:t> </w:t>
      </w:r>
      <w:r>
        <w:rPr/>
        <w:t>técnica,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importantes.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628" w:right="573"/>
        <w:jc w:val="both"/>
      </w:pPr>
      <w:r>
        <w:rPr/>
        <w:t>El</w:t>
      </w:r>
      <w:r>
        <w:rPr>
          <w:spacing w:val="27"/>
        </w:rPr>
        <w:t> </w:t>
      </w:r>
      <w:r>
        <w:rPr/>
        <w:t>fortalecimiento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coordinación</w:t>
      </w:r>
      <w:r>
        <w:rPr>
          <w:spacing w:val="28"/>
        </w:rPr>
        <w:t> </w:t>
      </w:r>
      <w:r>
        <w:rPr/>
        <w:t>institucional,</w:t>
      </w:r>
      <w:r>
        <w:rPr>
          <w:spacing w:val="29"/>
        </w:rPr>
        <w:t> </w:t>
      </w:r>
      <w:r>
        <w:rPr/>
        <w:t>así</w:t>
      </w:r>
      <w:r>
        <w:rPr>
          <w:spacing w:val="28"/>
        </w:rPr>
        <w:t> </w:t>
      </w:r>
      <w:r>
        <w:rPr/>
        <w:t>como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participación</w:t>
      </w:r>
      <w:r>
        <w:rPr>
          <w:spacing w:val="29"/>
        </w:rPr>
        <w:t> </w:t>
      </w:r>
      <w:r>
        <w:rPr/>
        <w:t>directa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productores</w:t>
      </w:r>
      <w:r>
        <w:rPr/>
        <w:t> con</w:t>
      </w:r>
      <w:r>
        <w:rPr>
          <w:spacing w:val="17"/>
        </w:rPr>
        <w:t> </w:t>
      </w:r>
      <w:r>
        <w:rPr/>
        <w:t>aportación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recursos</w:t>
      </w:r>
      <w:r>
        <w:rPr>
          <w:spacing w:val="17"/>
        </w:rPr>
        <w:t> </w:t>
      </w:r>
      <w:r>
        <w:rPr/>
        <w:t>propios,</w:t>
      </w:r>
      <w:r>
        <w:rPr>
          <w:spacing w:val="17"/>
        </w:rPr>
        <w:t> </w:t>
      </w:r>
      <w:r>
        <w:rPr/>
        <w:t>contribuyeron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manera</w:t>
      </w:r>
      <w:r>
        <w:rPr>
          <w:spacing w:val="17"/>
        </w:rPr>
        <w:t> </w:t>
      </w:r>
      <w:r>
        <w:rPr/>
        <w:t>significativa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/>
        <w:t>operación</w:t>
      </w:r>
      <w:r>
        <w:rPr>
          <w:spacing w:val="16"/>
        </w:rPr>
        <w:t> </w:t>
      </w:r>
      <w:r>
        <w:rPr/>
        <w:t>de</w:t>
      </w:r>
      <w:r>
        <w:rPr>
          <w:spacing w:val="21"/>
        </w:rPr>
        <w:t> </w:t>
      </w:r>
      <w:r>
        <w:rPr/>
        <w:t>programas</w:t>
      </w:r>
      <w:r>
        <w:rPr>
          <w:spacing w:val="35"/>
        </w:rPr>
        <w:t> </w:t>
      </w:r>
      <w:r>
        <w:rPr/>
        <w:t>convenidos</w:t>
      </w:r>
      <w:r>
        <w:rPr>
          <w:spacing w:val="35"/>
        </w:rPr>
        <w:t> </w:t>
      </w:r>
      <w:r>
        <w:rPr/>
        <w:t>con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federación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/>
        <w:t>programas</w:t>
      </w:r>
      <w:r>
        <w:rPr>
          <w:spacing w:val="36"/>
        </w:rPr>
        <w:t> </w:t>
      </w:r>
      <w:r>
        <w:rPr/>
        <w:t>estatales,</w:t>
      </w:r>
      <w:r>
        <w:rPr>
          <w:spacing w:val="35"/>
        </w:rPr>
        <w:t> </w:t>
      </w:r>
      <w:r>
        <w:rPr/>
        <w:t>destacando</w:t>
      </w:r>
      <w:r>
        <w:rPr>
          <w:spacing w:val="36"/>
        </w:rPr>
        <w:t> </w:t>
      </w:r>
      <w:r>
        <w:rPr/>
        <w:t>el</w:t>
      </w:r>
      <w:r>
        <w:rPr>
          <w:spacing w:val="36"/>
        </w:rPr>
        <w:t> </w:t>
      </w:r>
      <w:r>
        <w:rPr/>
        <w:t>Programa</w:t>
      </w:r>
      <w:r>
        <w:rPr>
          <w:spacing w:val="35"/>
        </w:rPr>
        <w:t> </w:t>
      </w:r>
      <w:r>
        <w:rPr/>
        <w:t>para</w:t>
      </w:r>
      <w:r>
        <w:rPr>
          <w:spacing w:val="35"/>
        </w:rPr>
        <w:t> </w:t>
      </w:r>
      <w:r>
        <w:rPr/>
        <w:t>la</w:t>
      </w:r>
      <w:r>
        <w:rPr>
          <w:spacing w:val="21"/>
        </w:rPr>
        <w:t> </w:t>
      </w:r>
      <w:r>
        <w:rPr/>
        <w:t>Adquisición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Activos</w:t>
      </w:r>
      <w:r>
        <w:rPr>
          <w:spacing w:val="4"/>
        </w:rPr>
        <w:t> </w:t>
      </w:r>
      <w:r>
        <w:rPr/>
        <w:t>Productivos,</w:t>
      </w:r>
      <w:r>
        <w:rPr>
          <w:spacing w:val="4"/>
        </w:rPr>
        <w:t> </w:t>
      </w:r>
      <w:r>
        <w:rPr/>
        <w:t>Programa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Uso</w:t>
      </w:r>
      <w:r>
        <w:rPr>
          <w:spacing w:val="2"/>
        </w:rPr>
        <w:t> </w:t>
      </w:r>
      <w:r>
        <w:rPr/>
        <w:t>Sustentable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Recursos</w:t>
      </w:r>
      <w:r>
        <w:rPr>
          <w:spacing w:val="3"/>
        </w:rPr>
        <w:t> </w:t>
      </w:r>
      <w:r>
        <w:rPr/>
        <w:t>Naturales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la</w:t>
      </w:r>
      <w:r>
        <w:rPr/>
        <w:t> Producción </w:t>
      </w:r>
      <w:r>
        <w:rPr>
          <w:spacing w:val="21"/>
        </w:rPr>
        <w:t> </w:t>
      </w:r>
      <w:r>
        <w:rPr/>
        <w:t>Primaria </w:t>
      </w:r>
      <w:r>
        <w:rPr>
          <w:spacing w:val="22"/>
        </w:rPr>
        <w:t> </w:t>
      </w:r>
      <w:r>
        <w:rPr/>
        <w:t>en </w:t>
      </w:r>
      <w:r>
        <w:rPr>
          <w:spacing w:val="22"/>
        </w:rPr>
        <w:t> </w:t>
      </w:r>
      <w:r>
        <w:rPr/>
        <w:t>la </w:t>
      </w:r>
      <w:r>
        <w:rPr>
          <w:spacing w:val="22"/>
        </w:rPr>
        <w:t> </w:t>
      </w:r>
      <w:r>
        <w:rPr/>
        <w:t>Componente </w:t>
      </w:r>
      <w:r>
        <w:rPr>
          <w:spacing w:val="22"/>
        </w:rPr>
        <w:t> </w:t>
      </w:r>
      <w:r>
        <w:rPr/>
        <w:t>de </w:t>
      </w:r>
      <w:r>
        <w:rPr>
          <w:spacing w:val="21"/>
        </w:rPr>
        <w:t> </w:t>
      </w:r>
      <w:r>
        <w:rPr>
          <w:spacing w:val="-1"/>
        </w:rPr>
        <w:t>Reconversión</w:t>
      </w:r>
      <w:r>
        <w:rPr/>
        <w:t> </w:t>
      </w:r>
      <w:r>
        <w:rPr>
          <w:spacing w:val="21"/>
        </w:rPr>
        <w:t> </w:t>
      </w:r>
      <w:r>
        <w:rPr/>
        <w:t>Productiva </w:t>
      </w:r>
      <w:r>
        <w:rPr>
          <w:spacing w:val="20"/>
        </w:rPr>
        <w:t> </w:t>
      </w:r>
      <w:r>
        <w:rPr/>
        <w:t>y </w:t>
      </w:r>
      <w:r>
        <w:rPr>
          <w:spacing w:val="20"/>
        </w:rPr>
        <w:t> </w:t>
      </w:r>
      <w:r>
        <w:rPr/>
        <w:t>Agua; </w:t>
      </w:r>
      <w:r>
        <w:rPr>
          <w:spacing w:val="20"/>
        </w:rPr>
        <w:t> </w:t>
      </w:r>
      <w:r>
        <w:rPr/>
        <w:t>Estímulos </w:t>
      </w:r>
      <w:r>
        <w:rPr>
          <w:spacing w:val="20"/>
        </w:rPr>
        <w:t> </w:t>
      </w:r>
      <w:r>
        <w:rPr/>
        <w:t>a </w:t>
      </w:r>
      <w:r>
        <w:rPr>
          <w:spacing w:val="20"/>
        </w:rPr>
        <w:t> </w:t>
      </w:r>
      <w:r>
        <w:rPr>
          <w:spacing w:val="-1"/>
        </w:rPr>
        <w:t>la</w:t>
      </w:r>
      <w:r>
        <w:rPr/>
      </w:r>
    </w:p>
    <w:p>
      <w:pPr>
        <w:spacing w:after="0" w:line="287" w:lineRule="auto"/>
        <w:jc w:val="both"/>
        <w:sectPr>
          <w:pgSz w:w="15840" w:h="12240" w:orient="landscape"/>
          <w:pgMar w:header="709" w:footer="958" w:top="1880" w:bottom="1020" w:left="34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9.780029pt;margin-top:104.639999pt;width:149.65pt;height:448.45pt;mso-position-horizontal-relative:page;mso-position-vertical-relative:page;z-index:5800" coordorigin="12196,2093" coordsize="2993,8969">
            <v:group style="position:absolute;left:13700;top:2100;width:2;height:1185" coordorigin="13700,2100" coordsize="2,1185">
              <v:shape style="position:absolute;left:13700;top:2100;width:2;height:1185" coordorigin="13700,2100" coordsize="0,1185" path="m13700,2100l13700,3284e" filled="false" stroked="true" strokeweight=".72pt" strokecolor="#969696">
                <v:path arrowok="t"/>
              </v:shape>
            </v:group>
            <v:group style="position:absolute;left:13700;top:5414;width:2;height:1590" coordorigin="13700,5414" coordsize="2,1590">
              <v:shape style="position:absolute;left:13700;top:5414;width:2;height:1590" coordorigin="13700,5414" coordsize="0,1590" path="m13700,5414l13700,7004e" filled="false" stroked="true" strokeweight=".72pt" strokecolor="#969696">
                <v:path arrowok="t"/>
              </v:shape>
            </v:group>
            <v:group style="position:absolute;left:12203;top:3277;width:2850;height:2145" coordorigin="12203,3277" coordsize="2850,2145">
              <v:shape style="position:absolute;left:12203;top:3277;width:2850;height:2145" coordorigin="12203,3277" coordsize="2850,2145" path="m12203,3277l12203,5422,15053,5422,15053,3277,12203,3277xe" filled="false" stroked="true" strokeweight=".72pt" strokecolor="#f7b909">
                <v:path arrowok="t"/>
              </v:shape>
            </v:group>
            <v:group style="position:absolute;left:12210;top:3284;width:2836;height:2130" coordorigin="12210,3284" coordsize="2836,2130">
              <v:shape style="position:absolute;left:12210;top:3284;width:2836;height:2130" coordorigin="12210,3284" coordsize="2836,2130" path="m15046,3284l15046,5414,12210,5414,12210,3284,15046,3284xe" filled="true" fillcolor="#f7b909" stroked="false">
                <v:path arrowok="t"/>
                <v:fill type="solid"/>
              </v:shape>
              <v:shape style="position:absolute;left:12270;top:3344;width:2841;height:2130" type="#_x0000_t75" stroked="false">
                <v:imagedata r:id="rId254" o:title=""/>
              </v:shape>
            </v:group>
            <v:group style="position:absolute;left:12263;top:3337;width:2850;height:2145" coordorigin="12263,3337" coordsize="2850,2145">
              <v:shape style="position:absolute;left:12263;top:3337;width:2850;height:2145" coordorigin="12263,3337" coordsize="2850,2145" path="m12263,3337l12263,5482,15113,5482,15113,3337,12263,3337xe" filled="false" stroked="true" strokeweight=".72pt" strokecolor="#ffffff">
                <v:path arrowok="t"/>
              </v:shape>
            </v:group>
            <v:group style="position:absolute;left:13700;top:9134;width:2;height:1920" coordorigin="13700,9134" coordsize="2,1920">
              <v:shape style="position:absolute;left:13700;top:9134;width:2;height:1920" coordorigin="13700,9134" coordsize="0,1920" path="m13700,9134l13700,11054e" filled="false" stroked="true" strokeweight=".72pt" strokecolor="#969696">
                <v:path arrowok="t"/>
              </v:shape>
            </v:group>
            <v:group style="position:absolute;left:12331;top:6997;width:2850;height:2145" coordorigin="12331,6997" coordsize="2850,2145">
              <v:shape style="position:absolute;left:12331;top:6997;width:2850;height:2145" coordorigin="12331,6997" coordsize="2850,2145" path="m12331,6997l12331,9142,15181,9142,15181,6997,12331,6997xe" filled="false" stroked="true" strokeweight=".72pt" strokecolor="#f7b909">
                <v:path arrowok="t"/>
              </v:shape>
            </v:group>
            <v:group style="position:absolute;left:12340;top:7004;width:2835;height:2130" coordorigin="12340,7004" coordsize="2835,2130">
              <v:shape style="position:absolute;left:12340;top:7004;width:2835;height:2130" coordorigin="12340,7004" coordsize="2835,2130" path="m15174,7004l15174,9134,12340,9134,12340,7004,15174,7004xe" filled="true" fillcolor="#f7b909" stroked="false">
                <v:path arrowok="t"/>
                <v:fill type="solid"/>
              </v:shape>
              <v:shape style="position:absolute;left:12280;top:6944;width:2839;height:2130" type="#_x0000_t75" stroked="false">
                <v:imagedata r:id="rId255" o:title=""/>
              </v:shape>
            </v:group>
            <v:group style="position:absolute;left:12271;top:6937;width:2850;height:2145" coordorigin="12271,6937" coordsize="2850,2145">
              <v:shape style="position:absolute;left:12271;top:6937;width:2850;height:2145" coordorigin="12271,6937" coordsize="2850,2145" path="m12271,6937l12271,9082,15121,9082,15121,6937,12271,693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Productividad</w:t>
      </w:r>
      <w:r>
        <w:rPr>
          <w:spacing w:val="43"/>
        </w:rPr>
        <w:t> </w:t>
      </w:r>
      <w:r>
        <w:rPr/>
        <w:t>Ganadera</w:t>
      </w:r>
      <w:r>
        <w:rPr>
          <w:spacing w:val="42"/>
        </w:rPr>
        <w:t> </w:t>
      </w:r>
      <w:r>
        <w:rPr/>
        <w:t>(PROGAN);</w:t>
      </w:r>
      <w:r>
        <w:rPr>
          <w:spacing w:val="42"/>
        </w:rPr>
        <w:t> </w:t>
      </w:r>
      <w:r>
        <w:rPr/>
        <w:t>Opciones</w:t>
      </w:r>
      <w:r>
        <w:rPr>
          <w:spacing w:val="42"/>
        </w:rPr>
        <w:t> </w:t>
      </w:r>
      <w:r>
        <w:rPr/>
        <w:t>Productivas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Secretaría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Desarrollo</w:t>
      </w:r>
      <w:r>
        <w:rPr>
          <w:spacing w:val="43"/>
        </w:rPr>
        <w:t> </w:t>
      </w:r>
      <w:r>
        <w:rPr/>
        <w:t>Social</w:t>
      </w:r>
      <w:r>
        <w:rPr>
          <w:spacing w:val="21"/>
        </w:rPr>
        <w:t> </w:t>
      </w:r>
      <w:r>
        <w:rPr/>
        <w:t>(SEDESOL);</w:t>
      </w:r>
      <w:r>
        <w:rPr>
          <w:spacing w:val="24"/>
        </w:rPr>
        <w:t> </w:t>
      </w:r>
      <w:r>
        <w:rPr/>
        <w:t>Programas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Acciones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/>
        <w:t>Salud</w:t>
      </w:r>
      <w:r>
        <w:rPr>
          <w:spacing w:val="24"/>
        </w:rPr>
        <w:t> </w:t>
      </w:r>
      <w:r>
        <w:rPr/>
        <w:t>Animal,</w:t>
      </w:r>
      <w:r>
        <w:rPr>
          <w:spacing w:val="24"/>
        </w:rPr>
        <w:t> </w:t>
      </w:r>
      <w:r>
        <w:rPr/>
        <w:t>infraestructura</w:t>
      </w:r>
      <w:r>
        <w:rPr>
          <w:spacing w:val="25"/>
        </w:rPr>
        <w:t> </w:t>
      </w:r>
      <w:r>
        <w:rPr/>
        <w:t>en</w:t>
      </w:r>
      <w:r>
        <w:rPr>
          <w:spacing w:val="24"/>
        </w:rPr>
        <w:t> </w:t>
      </w:r>
      <w:r>
        <w:rPr/>
        <w:t>apoyo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distribución</w:t>
      </w:r>
      <w:r>
        <w:rPr>
          <w:spacing w:val="24"/>
        </w:rPr>
        <w:t> </w:t>
      </w:r>
      <w:r>
        <w:rPr/>
        <w:t>de</w:t>
      </w:r>
      <w:r>
        <w:rPr>
          <w:spacing w:val="21"/>
        </w:rPr>
        <w:t> </w:t>
      </w:r>
      <w:r>
        <w:rPr/>
        <w:t>forraje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entrega de </w:t>
      </w:r>
      <w:r>
        <w:rPr/>
        <w:t>suplementación</w:t>
      </w:r>
      <w:r>
        <w:rPr>
          <w:spacing w:val="-1"/>
        </w:rPr>
        <w:t> alimenticia.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28"/>
        </w:rPr>
        <w:t> </w:t>
      </w:r>
      <w:r>
        <w:rPr/>
        <w:t>infraestructura</w:t>
      </w:r>
      <w:r>
        <w:rPr>
          <w:spacing w:val="30"/>
        </w:rPr>
        <w:t> </w:t>
      </w:r>
      <w:r>
        <w:rPr/>
        <w:t>básica</w:t>
      </w:r>
      <w:r>
        <w:rPr>
          <w:spacing w:val="28"/>
        </w:rPr>
        <w:t> </w:t>
      </w:r>
      <w:r>
        <w:rPr/>
        <w:t>y</w:t>
      </w:r>
      <w:r>
        <w:rPr>
          <w:spacing w:val="29"/>
        </w:rPr>
        <w:t> </w:t>
      </w:r>
      <w:r>
        <w:rPr/>
        <w:t>el</w:t>
      </w:r>
      <w:r>
        <w:rPr>
          <w:spacing w:val="29"/>
        </w:rPr>
        <w:t> </w:t>
      </w:r>
      <w:r>
        <w:rPr/>
        <w:t>equipamiento</w:t>
      </w:r>
      <w:r>
        <w:rPr>
          <w:spacing w:val="28"/>
        </w:rPr>
        <w:t> </w:t>
      </w:r>
      <w:r>
        <w:rPr/>
        <w:t>para</w:t>
      </w:r>
      <w:r>
        <w:rPr>
          <w:spacing w:val="28"/>
        </w:rPr>
        <w:t> </w:t>
      </w:r>
      <w:r>
        <w:rPr/>
        <w:t>mejorar</w:t>
      </w:r>
      <w:r>
        <w:rPr>
          <w:spacing w:val="27"/>
        </w:rPr>
        <w:t> </w:t>
      </w:r>
      <w:r>
        <w:rPr/>
        <w:t>el</w:t>
      </w:r>
      <w:r>
        <w:rPr>
          <w:spacing w:val="28"/>
        </w:rPr>
        <w:t> </w:t>
      </w:r>
      <w:r>
        <w:rPr/>
        <w:t>manejo</w:t>
      </w:r>
      <w:r>
        <w:rPr>
          <w:spacing w:val="28"/>
        </w:rPr>
        <w:t> </w:t>
      </w:r>
      <w:r>
        <w:rPr/>
        <w:t>productivo</w:t>
      </w:r>
      <w:r>
        <w:rPr>
          <w:spacing w:val="27"/>
        </w:rPr>
        <w:t> </w:t>
      </w:r>
      <w:r>
        <w:rPr/>
        <w:t>del</w:t>
      </w:r>
      <w:r>
        <w:rPr>
          <w:spacing w:val="28"/>
        </w:rPr>
        <w:t> </w:t>
      </w:r>
      <w:r>
        <w:rPr/>
        <w:t>ganado,</w:t>
      </w:r>
      <w:r>
        <w:rPr/>
        <w:t> constituyen</w:t>
      </w:r>
      <w:r>
        <w:rPr>
          <w:spacing w:val="12"/>
        </w:rPr>
        <w:t> </w:t>
      </w:r>
      <w:r>
        <w:rPr>
          <w:spacing w:val="-1"/>
        </w:rPr>
        <w:t>un</w:t>
      </w:r>
      <w:r>
        <w:rPr>
          <w:spacing w:val="12"/>
        </w:rPr>
        <w:t> </w:t>
      </w:r>
      <w:r>
        <w:rPr>
          <w:spacing w:val="-1"/>
        </w:rPr>
        <w:t>elemento</w:t>
      </w:r>
      <w:r>
        <w:rPr>
          <w:spacing w:val="11"/>
        </w:rPr>
        <w:t> </w:t>
      </w:r>
      <w:r>
        <w:rPr/>
        <w:t>fundamental</w:t>
      </w:r>
      <w:r>
        <w:rPr>
          <w:spacing w:val="10"/>
        </w:rPr>
        <w:t> </w:t>
      </w:r>
      <w:r>
        <w:rPr>
          <w:spacing w:val="-1"/>
        </w:rPr>
        <w:t>para</w:t>
      </w:r>
      <w:r>
        <w:rPr>
          <w:spacing w:val="11"/>
        </w:rPr>
        <w:t> </w:t>
      </w:r>
      <w:r>
        <w:rPr/>
        <w:t>otorgarle</w:t>
      </w:r>
      <w:r>
        <w:rPr>
          <w:spacing w:val="12"/>
        </w:rPr>
        <w:t> </w:t>
      </w:r>
      <w:r>
        <w:rPr/>
        <w:t>mayor</w:t>
      </w:r>
      <w:r>
        <w:rPr>
          <w:spacing w:val="11"/>
        </w:rPr>
        <w:t> </w:t>
      </w:r>
      <w:r>
        <w:rPr/>
        <w:t>certidumbre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actividad</w:t>
      </w:r>
      <w:r>
        <w:rPr>
          <w:spacing w:val="12"/>
        </w:rPr>
        <w:t> </w:t>
      </w:r>
      <w:r>
        <w:rPr/>
        <w:t>ganadera;</w:t>
      </w:r>
      <w:r>
        <w:rPr>
          <w:spacing w:val="12"/>
        </w:rPr>
        <w:t> </w:t>
      </w:r>
      <w:r>
        <w:rPr/>
        <w:t>por</w:t>
      </w:r>
      <w:r>
        <w:rPr>
          <w:spacing w:val="24"/>
        </w:rPr>
        <w:t> </w:t>
      </w:r>
      <w:r>
        <w:rPr/>
        <w:t>ello,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respaldó la</w:t>
      </w:r>
      <w:r>
        <w:rPr>
          <w:spacing w:val="1"/>
        </w:rPr>
        <w:t> </w:t>
      </w:r>
      <w:r>
        <w:rPr/>
        <w:t>construcción de</w:t>
      </w:r>
      <w:r>
        <w:rPr>
          <w:spacing w:val="1"/>
        </w:rPr>
        <w:t> </w:t>
      </w:r>
      <w:r>
        <w:rPr/>
        <w:t>101</w:t>
      </w:r>
      <w:r>
        <w:rPr>
          <w:spacing w:val="1"/>
        </w:rPr>
        <w:t> </w:t>
      </w:r>
      <w:r>
        <w:rPr/>
        <w:t>obras</w:t>
      </w:r>
      <w:r>
        <w:rPr>
          <w:spacing w:val="-1"/>
        </w:rPr>
        <w:t> </w:t>
      </w:r>
      <w:r>
        <w:rPr/>
        <w:t>de </w:t>
      </w:r>
      <w:r>
        <w:rPr>
          <w:spacing w:val="-1"/>
        </w:rPr>
        <w:t>infraestructura</w:t>
      </w:r>
      <w:r>
        <w:rPr/>
        <w:t> y</w:t>
      </w:r>
      <w:r>
        <w:rPr>
          <w:spacing w:val="-1"/>
        </w:rPr>
        <w:t> el equipamiento</w:t>
      </w:r>
      <w:r>
        <w:rPr/>
        <w:t> </w:t>
      </w:r>
      <w:r>
        <w:rPr>
          <w:spacing w:val="-1"/>
        </w:rPr>
        <w:t>de 50 unidades de</w:t>
      </w:r>
      <w:r>
        <w:rPr>
          <w:spacing w:val="26"/>
        </w:rPr>
        <w:t> </w:t>
      </w:r>
      <w:r>
        <w:rPr/>
        <w:t>producción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5</w:t>
      </w:r>
      <w:r>
        <w:rPr>
          <w:spacing w:val="15"/>
        </w:rPr>
        <w:t> </w:t>
      </w:r>
      <w:r>
        <w:rPr/>
        <w:t>municipios;</w:t>
      </w:r>
      <w:r>
        <w:rPr>
          <w:spacing w:val="15"/>
        </w:rPr>
        <w:t> </w:t>
      </w:r>
      <w:r>
        <w:rPr/>
        <w:t>destacando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construcción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corrales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manejo,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rehabilitación</w:t>
      </w:r>
      <w:r>
        <w:rPr>
          <w:spacing w:val="21"/>
        </w:rPr>
        <w:t> </w:t>
      </w:r>
      <w:r>
        <w:rPr/>
        <w:t>de</w:t>
      </w:r>
      <w:r>
        <w:rPr>
          <w:spacing w:val="31"/>
        </w:rPr>
        <w:t> </w:t>
      </w:r>
      <w:r>
        <w:rPr/>
        <w:t>pozos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abrevadero,</w:t>
      </w:r>
      <w:r>
        <w:rPr>
          <w:spacing w:val="33"/>
        </w:rPr>
        <w:t> </w:t>
      </w:r>
      <w:r>
        <w:rPr/>
        <w:t>cercos,</w:t>
      </w:r>
      <w:r>
        <w:rPr>
          <w:spacing w:val="32"/>
        </w:rPr>
        <w:t> </w:t>
      </w:r>
      <w:r>
        <w:rPr/>
        <w:t>líneas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conducción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agua,</w:t>
      </w:r>
      <w:r>
        <w:rPr>
          <w:spacing w:val="32"/>
        </w:rPr>
        <w:t> </w:t>
      </w:r>
      <w:r>
        <w:rPr/>
        <w:t>molinos</w:t>
      </w:r>
      <w:r>
        <w:rPr>
          <w:spacing w:val="30"/>
        </w:rPr>
        <w:t> </w:t>
      </w:r>
      <w:r>
        <w:rPr/>
        <w:t>forrajeros,</w:t>
      </w:r>
      <w:r>
        <w:rPr>
          <w:spacing w:val="30"/>
        </w:rPr>
        <w:t> </w:t>
      </w:r>
      <w:r>
        <w:rPr/>
        <w:t>equipos</w:t>
      </w:r>
      <w:r>
        <w:rPr>
          <w:spacing w:val="30"/>
        </w:rPr>
        <w:t> </w:t>
      </w:r>
      <w:r>
        <w:rPr/>
        <w:t>para</w:t>
      </w:r>
      <w:r>
        <w:rPr>
          <w:spacing w:val="21"/>
        </w:rPr>
        <w:t> </w:t>
      </w:r>
      <w:r>
        <w:rPr/>
        <w:t>extracción de</w:t>
      </w:r>
      <w:r>
        <w:rPr>
          <w:spacing w:val="-1"/>
        </w:rPr>
        <w:t> </w:t>
      </w:r>
      <w:r>
        <w:rPr/>
        <w:t>agua,</w:t>
      </w:r>
      <w:r>
        <w:rPr>
          <w:spacing w:val="-1"/>
        </w:rPr>
        <w:t> </w:t>
      </w:r>
      <w:r>
        <w:rPr/>
        <w:t>bebederos y</w:t>
      </w:r>
      <w:r>
        <w:rPr>
          <w:spacing w:val="-1"/>
        </w:rPr>
        <w:t> </w:t>
      </w:r>
      <w:r>
        <w:rPr/>
        <w:t>salas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ordeña,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otras.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Igualmente,</w:t>
      </w:r>
      <w:r>
        <w:rPr>
          <w:spacing w:val="20"/>
        </w:rPr>
        <w:t> </w:t>
      </w:r>
      <w:r>
        <w:rPr/>
        <w:t>por</w:t>
      </w:r>
      <w:r>
        <w:rPr>
          <w:spacing w:val="21"/>
        </w:rPr>
        <w:t> </w:t>
      </w:r>
      <w:r>
        <w:rPr/>
        <w:t>conducto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FIRCO,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contribuyó</w:t>
      </w:r>
      <w:r>
        <w:rPr>
          <w:spacing w:val="22"/>
        </w:rPr>
        <w:t> </w:t>
      </w:r>
      <w:r>
        <w:rPr/>
        <w:t>a</w:t>
      </w:r>
      <w:r>
        <w:rPr>
          <w:spacing w:val="21"/>
        </w:rPr>
        <w:t> </w:t>
      </w:r>
      <w:r>
        <w:rPr/>
        <w:t>fortalecer</w:t>
      </w:r>
      <w:r>
        <w:rPr>
          <w:spacing w:val="20"/>
        </w:rPr>
        <w:t> </w:t>
      </w:r>
      <w:r>
        <w:rPr/>
        <w:t>el</w:t>
      </w:r>
      <w:r>
        <w:rPr>
          <w:spacing w:val="21"/>
        </w:rPr>
        <w:t> </w:t>
      </w:r>
      <w:r>
        <w:rPr/>
        <w:t>equipamiento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extracción</w:t>
      </w:r>
      <w:r>
        <w:rPr>
          <w:spacing w:val="20"/>
        </w:rPr>
        <w:t> </w:t>
      </w:r>
      <w:r>
        <w:rPr/>
        <w:t>de</w:t>
      </w:r>
      <w:r>
        <w:rPr/>
        <w:t> agua,</w:t>
      </w:r>
      <w:r>
        <w:rPr>
          <w:spacing w:val="36"/>
        </w:rPr>
        <w:t> </w:t>
      </w:r>
      <w:r>
        <w:rPr/>
        <w:t>apoyando</w:t>
      </w:r>
      <w:r>
        <w:rPr>
          <w:spacing w:val="37"/>
        </w:rPr>
        <w:t> </w:t>
      </w:r>
      <w:r>
        <w:rPr/>
        <w:t>el</w:t>
      </w:r>
      <w:r>
        <w:rPr>
          <w:spacing w:val="36"/>
        </w:rPr>
        <w:t> </w:t>
      </w:r>
      <w:r>
        <w:rPr/>
        <w:t>suministro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equipos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bombeo</w:t>
      </w:r>
      <w:r>
        <w:rPr>
          <w:spacing w:val="35"/>
        </w:rPr>
        <w:t> </w:t>
      </w:r>
      <w:r>
        <w:rPr/>
        <w:t>fotovoltaico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los</w:t>
      </w:r>
      <w:r>
        <w:rPr>
          <w:spacing w:val="35"/>
        </w:rPr>
        <w:t> </w:t>
      </w:r>
      <w:r>
        <w:rPr/>
        <w:t>municipios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Paz</w:t>
      </w:r>
      <w:r>
        <w:rPr>
          <w:spacing w:val="36"/>
        </w:rPr>
        <w:t> </w:t>
      </w:r>
      <w:r>
        <w:rPr/>
        <w:t>y</w:t>
      </w:r>
      <w:r>
        <w:rPr>
          <w:spacing w:val="21"/>
        </w:rPr>
        <w:t> </w:t>
      </w:r>
      <w:r>
        <w:rPr/>
        <w:t>Comondú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4</w:t>
      </w:r>
      <w:r>
        <w:rPr>
          <w:spacing w:val="9"/>
        </w:rPr>
        <w:t> </w:t>
      </w:r>
      <w:r>
        <w:rPr/>
        <w:t>acciones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beneficio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327</w:t>
      </w:r>
      <w:r>
        <w:rPr>
          <w:spacing w:val="9"/>
        </w:rPr>
        <w:t> </w:t>
      </w:r>
      <w:r>
        <w:rPr/>
        <w:t>cabezas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ganado;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infraestructura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Rastro</w:t>
      </w:r>
      <w:r>
        <w:rPr>
          <w:spacing w:val="8"/>
        </w:rPr>
        <w:t> </w:t>
      </w:r>
      <w:r>
        <w:rPr/>
        <w:t>Tipo</w:t>
      </w:r>
      <w:r>
        <w:rPr/>
        <w:t> Inspección</w:t>
      </w:r>
      <w:r>
        <w:rPr>
          <w:spacing w:val="18"/>
        </w:rPr>
        <w:t> </w:t>
      </w:r>
      <w:r>
        <w:rPr/>
        <w:t>Federal</w:t>
      </w:r>
      <w:r>
        <w:rPr>
          <w:spacing w:val="18"/>
        </w:rPr>
        <w:t> </w:t>
      </w:r>
      <w:r>
        <w:rPr/>
        <w:t>realizada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Municipio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Cabos,</w:t>
      </w:r>
      <w:r>
        <w:rPr>
          <w:spacing w:val="19"/>
        </w:rPr>
        <w:t> </w:t>
      </w:r>
      <w:r>
        <w:rPr/>
        <w:t>en</w:t>
      </w:r>
      <w:r>
        <w:rPr>
          <w:spacing w:val="17"/>
        </w:rPr>
        <w:t> </w:t>
      </w:r>
      <w:r>
        <w:rPr/>
        <w:t>beneficio</w:t>
      </w:r>
      <w:r>
        <w:rPr>
          <w:spacing w:val="18"/>
        </w:rPr>
        <w:t> </w:t>
      </w:r>
      <w:r>
        <w:rPr/>
        <w:t>directo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94</w:t>
      </w:r>
      <w:r>
        <w:rPr>
          <w:spacing w:val="17"/>
        </w:rPr>
        <w:t> </w:t>
      </w:r>
      <w:r>
        <w:rPr/>
        <w:t>productores</w:t>
      </w:r>
      <w:r>
        <w:rPr/>
        <w:t> ganaderos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zona,</w:t>
      </w:r>
      <w:r>
        <w:rPr>
          <w:spacing w:val="8"/>
        </w:rPr>
        <w:t> </w:t>
      </w:r>
      <w:r>
        <w:rPr/>
        <w:t>socios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7"/>
        </w:rPr>
        <w:t> </w:t>
      </w:r>
      <w:r>
        <w:rPr/>
        <w:t>empresa;</w:t>
      </w:r>
      <w:r>
        <w:rPr>
          <w:spacing w:val="9"/>
        </w:rPr>
        <w:t> </w:t>
      </w:r>
      <w:r>
        <w:rPr/>
        <w:t>así</w:t>
      </w:r>
      <w:r>
        <w:rPr>
          <w:spacing w:val="7"/>
        </w:rPr>
        <w:t> </w:t>
      </w:r>
      <w:r>
        <w:rPr/>
        <w:t>como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construcción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una</w:t>
      </w:r>
      <w:r>
        <w:rPr>
          <w:spacing w:val="7"/>
        </w:rPr>
        <w:t> </w:t>
      </w:r>
      <w:r>
        <w:rPr/>
        <w:t>agroindustria</w:t>
      </w:r>
      <w:r>
        <w:rPr/>
        <w:t> procesadora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cárnicos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Municipio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Paz,</w:t>
      </w:r>
      <w:r>
        <w:rPr>
          <w:spacing w:val="27"/>
        </w:rPr>
        <w:t> </w:t>
      </w:r>
      <w:r>
        <w:rPr/>
        <w:t>con</w:t>
      </w:r>
      <w:r>
        <w:rPr>
          <w:spacing w:val="27"/>
        </w:rPr>
        <w:t> </w:t>
      </w:r>
      <w:r>
        <w:rPr/>
        <w:t>una</w:t>
      </w:r>
      <w:r>
        <w:rPr>
          <w:spacing w:val="27"/>
        </w:rPr>
        <w:t> </w:t>
      </w:r>
      <w:r>
        <w:rPr/>
        <w:t>capacidad</w:t>
      </w:r>
      <w:r>
        <w:rPr>
          <w:spacing w:val="27"/>
        </w:rPr>
        <w:t> </w:t>
      </w:r>
      <w:r>
        <w:rPr/>
        <w:t>instalada</w:t>
      </w:r>
      <w:r>
        <w:rPr>
          <w:spacing w:val="27"/>
        </w:rPr>
        <w:t> </w:t>
      </w:r>
      <w:r>
        <w:rPr/>
        <w:t>para</w:t>
      </w:r>
      <w:r>
        <w:rPr>
          <w:spacing w:val="26"/>
        </w:rPr>
        <w:t> </w:t>
      </w:r>
      <w:r>
        <w:rPr/>
        <w:t>47</w:t>
      </w:r>
      <w:r>
        <w:rPr>
          <w:spacing w:val="26"/>
        </w:rPr>
        <w:t> </w:t>
      </w:r>
      <w:r>
        <w:rPr/>
        <w:t>toneladas</w:t>
      </w:r>
      <w:r>
        <w:rPr>
          <w:spacing w:val="22"/>
        </w:rPr>
        <w:t> </w:t>
      </w:r>
      <w:r>
        <w:rPr/>
        <w:t>anualmente,</w:t>
      </w:r>
      <w:r>
        <w:rPr>
          <w:spacing w:val="13"/>
        </w:rPr>
        <w:t> </w:t>
      </w:r>
      <w:r>
        <w:rPr/>
        <w:t>ejerciéndose</w:t>
      </w:r>
      <w:r>
        <w:rPr>
          <w:spacing w:val="13"/>
        </w:rPr>
        <w:t> </w:t>
      </w:r>
      <w:r>
        <w:rPr/>
        <w:t>una</w:t>
      </w:r>
      <w:r>
        <w:rPr>
          <w:spacing w:val="12"/>
        </w:rPr>
        <w:t> </w:t>
      </w:r>
      <w:r>
        <w:rPr/>
        <w:t>inversión</w:t>
      </w:r>
      <w:r>
        <w:rPr>
          <w:spacing w:val="13"/>
        </w:rPr>
        <w:t> </w:t>
      </w:r>
      <w:r>
        <w:rPr/>
        <w:t>conjunta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39</w:t>
      </w:r>
      <w:r>
        <w:rPr>
          <w:spacing w:val="12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926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869</w:t>
      </w:r>
      <w:r>
        <w:rPr>
          <w:spacing w:val="11"/>
        </w:rPr>
        <w:t> </w:t>
      </w:r>
      <w:r>
        <w:rPr/>
        <w:t>pesos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aportaciones</w:t>
      </w:r>
      <w:r>
        <w:rPr/>
        <w:t> gubernamentales 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beneficiarios.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propósito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contrarrestar</w:t>
      </w:r>
      <w:r>
        <w:rPr>
          <w:spacing w:val="30"/>
        </w:rPr>
        <w:t> </w:t>
      </w:r>
      <w:r>
        <w:rPr/>
        <w:t>los</w:t>
      </w:r>
      <w:r>
        <w:rPr>
          <w:spacing w:val="29"/>
        </w:rPr>
        <w:t> </w:t>
      </w:r>
      <w:r>
        <w:rPr/>
        <w:t>efectos</w:t>
      </w:r>
      <w:r>
        <w:rPr>
          <w:spacing w:val="30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9"/>
        </w:rPr>
        <w:t> </w:t>
      </w:r>
      <w:r>
        <w:rPr/>
        <w:t>sequía,</w:t>
      </w:r>
      <w:r>
        <w:rPr>
          <w:spacing w:val="28"/>
        </w:rPr>
        <w:t> </w:t>
      </w:r>
      <w:r>
        <w:rPr/>
        <w:t>con</w:t>
      </w:r>
      <w:r>
        <w:rPr>
          <w:spacing w:val="27"/>
        </w:rPr>
        <w:t> </w:t>
      </w:r>
      <w:r>
        <w:rPr/>
        <w:t>recursos</w:t>
      </w:r>
      <w:r>
        <w:rPr>
          <w:spacing w:val="28"/>
        </w:rPr>
        <w:t> </w:t>
      </w:r>
      <w:r>
        <w:rPr/>
        <w:t>propios</w:t>
      </w:r>
      <w:r>
        <w:rPr>
          <w:spacing w:val="28"/>
        </w:rPr>
        <w:t> </w:t>
      </w:r>
      <w:r>
        <w:rPr/>
        <w:t>del</w:t>
      </w:r>
      <w:r>
        <w:rPr>
          <w:spacing w:val="29"/>
        </w:rPr>
        <w:t> </w:t>
      </w:r>
      <w:r>
        <w:rPr/>
        <w:t>Gobierno</w:t>
      </w:r>
      <w:r>
        <w:rPr>
          <w:spacing w:val="28"/>
        </w:rPr>
        <w:t> </w:t>
      </w:r>
      <w:r>
        <w:rPr/>
        <w:t>del</w:t>
      </w:r>
      <w:r>
        <w:rPr/>
        <w:t> Estado</w:t>
      </w:r>
      <w:r>
        <w:rPr>
          <w:spacing w:val="44"/>
        </w:rPr>
        <w:t> </w:t>
      </w:r>
      <w:r>
        <w:rPr/>
        <w:t>por</w:t>
      </w:r>
      <w:r>
        <w:rPr>
          <w:spacing w:val="45"/>
        </w:rPr>
        <w:t> </w:t>
      </w:r>
      <w:r>
        <w:rPr/>
        <w:t>2</w:t>
      </w:r>
      <w:r>
        <w:rPr>
          <w:spacing w:val="44"/>
        </w:rPr>
        <w:t> </w:t>
      </w:r>
      <w:r>
        <w:rPr/>
        <w:t>millones</w:t>
      </w:r>
      <w:r>
        <w:rPr>
          <w:spacing w:val="45"/>
        </w:rPr>
        <w:t> </w:t>
      </w:r>
      <w:r>
        <w:rPr/>
        <w:t>802</w:t>
      </w:r>
      <w:r>
        <w:rPr>
          <w:spacing w:val="44"/>
        </w:rPr>
        <w:t> </w:t>
      </w:r>
      <w:r>
        <w:rPr/>
        <w:t>mil</w:t>
      </w:r>
      <w:r>
        <w:rPr>
          <w:spacing w:val="43"/>
        </w:rPr>
        <w:t> </w:t>
      </w:r>
      <w:r>
        <w:rPr/>
        <w:t>pesos,</w:t>
      </w:r>
      <w:r>
        <w:rPr>
          <w:spacing w:val="44"/>
        </w:rPr>
        <w:t> </w:t>
      </w:r>
      <w:r>
        <w:rPr/>
        <w:t>a</w:t>
      </w:r>
      <w:r>
        <w:rPr>
          <w:spacing w:val="43"/>
        </w:rPr>
        <w:t> </w:t>
      </w:r>
      <w:r>
        <w:rPr/>
        <w:t>efecto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contribuir</w:t>
      </w:r>
      <w:r>
        <w:rPr>
          <w:spacing w:val="43"/>
        </w:rPr>
        <w:t> </w:t>
      </w:r>
      <w:r>
        <w:rPr/>
        <w:t>a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/>
        <w:t>suplementación</w:t>
      </w:r>
      <w:r>
        <w:rPr>
          <w:spacing w:val="44"/>
        </w:rPr>
        <w:t> </w:t>
      </w:r>
      <w:r>
        <w:rPr/>
        <w:t>alimenticia</w:t>
      </w:r>
      <w:r>
        <w:rPr>
          <w:spacing w:val="44"/>
        </w:rPr>
        <w:t> </w:t>
      </w:r>
      <w:r>
        <w:rPr/>
        <w:t>del</w:t>
      </w:r>
      <w:r>
        <w:rPr>
          <w:spacing w:val="21"/>
        </w:rPr>
        <w:t> </w:t>
      </w:r>
      <w:r>
        <w:rPr/>
        <w:t>ganado,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realizó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distribución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33,033</w:t>
      </w:r>
      <w:r>
        <w:rPr>
          <w:spacing w:val="10"/>
        </w:rPr>
        <w:t> </w:t>
      </w:r>
      <w:r>
        <w:rPr/>
        <w:t>pacas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alfalfa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92</w:t>
      </w:r>
      <w:r>
        <w:rPr>
          <w:spacing w:val="10"/>
        </w:rPr>
        <w:t> </w:t>
      </w:r>
      <w:r>
        <w:rPr/>
        <w:t>toneladas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alimento</w:t>
      </w:r>
      <w:r>
        <w:rPr>
          <w:spacing w:val="10"/>
        </w:rPr>
        <w:t> </w:t>
      </w:r>
      <w:r>
        <w:rPr>
          <w:spacing w:val="-1"/>
        </w:rPr>
        <w:t>balanceado</w:t>
      </w:r>
      <w:r>
        <w:rPr>
          <w:spacing w:val="25"/>
        </w:rPr>
        <w:t> </w:t>
      </w:r>
      <w:r>
        <w:rPr/>
        <w:t>en</w:t>
      </w:r>
      <w:r>
        <w:rPr>
          <w:spacing w:val="9"/>
        </w:rPr>
        <w:t> </w:t>
      </w:r>
      <w:r>
        <w:rPr/>
        <w:t>los</w:t>
      </w:r>
      <w:r>
        <w:rPr>
          <w:spacing w:val="18"/>
        </w:rPr>
        <w:t> </w:t>
      </w:r>
      <w:r>
        <w:rPr/>
        <w:t>5</w:t>
      </w:r>
      <w:r>
        <w:rPr>
          <w:spacing w:val="9"/>
        </w:rPr>
        <w:t> </w:t>
      </w:r>
      <w:r>
        <w:rPr/>
        <w:t>municipios;</w:t>
      </w:r>
      <w:r>
        <w:rPr>
          <w:spacing w:val="9"/>
        </w:rPr>
        <w:t> </w:t>
      </w:r>
      <w:r>
        <w:rPr/>
        <w:t>asimismo,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apoyó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construcción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Centro</w:t>
      </w:r>
      <w:r>
        <w:rPr>
          <w:spacing w:val="8"/>
        </w:rPr>
        <w:t> </w:t>
      </w:r>
      <w:r>
        <w:rPr/>
        <w:t>Distribuidor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Forrajes</w:t>
      </w:r>
      <w:r>
        <w:rPr>
          <w:spacing w:val="7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2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tuvo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costo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593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100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Mediante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Programa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Uso</w:t>
      </w:r>
      <w:r>
        <w:rPr>
          <w:spacing w:val="3"/>
        </w:rPr>
        <w:t> </w:t>
      </w:r>
      <w:r>
        <w:rPr/>
        <w:t>Sustentable</w:t>
      </w:r>
      <w:r>
        <w:rPr>
          <w:spacing w:val="5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Recursos</w:t>
      </w:r>
      <w:r>
        <w:rPr>
          <w:spacing w:val="2"/>
        </w:rPr>
        <w:t> </w:t>
      </w:r>
      <w:r>
        <w:rPr/>
        <w:t>Naturales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Producción</w:t>
      </w:r>
      <w:r>
        <w:rPr>
          <w:spacing w:val="1"/>
        </w:rPr>
        <w:t> </w:t>
      </w:r>
      <w:r>
        <w:rPr/>
        <w:t>Primaria,</w:t>
      </w:r>
      <w:r>
        <w:rPr>
          <w:spacing w:val="2"/>
        </w:rPr>
        <w:t> </w:t>
      </w:r>
      <w:r>
        <w:rPr/>
        <w:t>a</w:t>
      </w:r>
      <w:r>
        <w:rPr/>
        <w:t> través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Componente</w:t>
      </w:r>
      <w:r>
        <w:rPr>
          <w:spacing w:val="12"/>
        </w:rPr>
        <w:t> </w:t>
      </w:r>
      <w:r>
        <w:rPr/>
        <w:t>Reconversión</w:t>
      </w:r>
      <w:r>
        <w:rPr>
          <w:spacing w:val="12"/>
        </w:rPr>
        <w:t> </w:t>
      </w:r>
      <w:r>
        <w:rPr/>
        <w:t>Productiva,</w:t>
      </w:r>
      <w:r>
        <w:rPr>
          <w:spacing w:val="11"/>
        </w:rPr>
        <w:t> </w:t>
      </w:r>
      <w:r>
        <w:rPr/>
        <w:t>se</w:t>
      </w:r>
      <w:r>
        <w:rPr>
          <w:spacing w:val="12"/>
        </w:rPr>
        <w:t> </w:t>
      </w:r>
      <w:r>
        <w:rPr/>
        <w:t>suministró</w:t>
      </w:r>
      <w:r>
        <w:rPr>
          <w:spacing w:val="11"/>
        </w:rPr>
        <w:t> </w:t>
      </w:r>
      <w:r>
        <w:rPr/>
        <w:t>semilla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establecimiento</w:t>
      </w:r>
      <w:r>
        <w:rPr>
          <w:spacing w:val="12"/>
        </w:rPr>
        <w:t> </w:t>
      </w:r>
      <w:r>
        <w:rPr/>
        <w:t>de</w:t>
      </w:r>
      <w:r>
        <w:rPr/>
        <w:t> 2,502</w:t>
      </w:r>
      <w:r>
        <w:rPr>
          <w:spacing w:val="-1"/>
        </w:rPr>
        <w:t> </w:t>
      </w:r>
      <w:r>
        <w:rPr/>
        <w:t>hectáreas de</w:t>
      </w:r>
      <w:r>
        <w:rPr>
          <w:spacing w:val="-1"/>
        </w:rPr>
        <w:t> </w:t>
      </w:r>
      <w:r>
        <w:rPr/>
        <w:t>zácate</w:t>
      </w:r>
      <w:r>
        <w:rPr>
          <w:spacing w:val="-1"/>
        </w:rPr>
        <w:t> </w:t>
      </w:r>
      <w:r>
        <w:rPr/>
        <w:t>buffel</w:t>
      </w:r>
      <w:r>
        <w:rPr>
          <w:spacing w:val="54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Municipios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Paz,</w:t>
      </w:r>
      <w:r>
        <w:rPr>
          <w:spacing w:val="-1"/>
        </w:rPr>
        <w:t> </w:t>
      </w:r>
      <w:r>
        <w:rPr/>
        <w:t>Loreto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Comondú.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2.200001pt;margin-top:102.660004pt;width:163.15pt;height:451.45pt;mso-position-horizontal-relative:page;mso-position-vertical-relative:page;z-index:5824" coordorigin="444,2053" coordsize="3263,9029">
            <v:group style="position:absolute;left:1940;top:2060;width:2;height:1044" coordorigin="1940,2060" coordsize="2,1044">
              <v:shape style="position:absolute;left:1940;top:2060;width:2;height:1044" coordorigin="1940,2060" coordsize="0,1044" path="m1940,2060l1940,3104e" filled="false" stroked="true" strokeweight=".72pt" strokecolor="#969696">
                <v:path arrowok="t"/>
              </v:shape>
            </v:group>
            <v:group style="position:absolute;left:1940;top:5234;width:2;height:2490" coordorigin="1940,5234" coordsize="2,2490">
              <v:shape style="position:absolute;left:1940;top:5234;width:2;height:2490" coordorigin="1940,5234" coordsize="0,2490" path="m1940,5234l1940,7724e" filled="false" stroked="true" strokeweight=".72pt" strokecolor="#969696">
                <v:path arrowok="t"/>
              </v:shape>
            </v:group>
            <v:group style="position:absolute;left:1940;top:9854;width:2;height:1221" coordorigin="1940,9854" coordsize="2,1221">
              <v:shape style="position:absolute;left:1940;top:9854;width:2;height:1221" coordorigin="1940,9854" coordsize="0,1221" path="m1940,9854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57;top:7717;width:2850;height:2145" coordorigin="557,7717" coordsize="2850,2145">
              <v:shape style="position:absolute;left:557;top:7717;width:2850;height:2145" coordorigin="557,7717" coordsize="2850,2145" path="m557,7717l557,9862,3407,9862,3407,7717,557,7717xe" filled="false" stroked="true" strokeweight=".72pt" strokecolor="#f7b909">
                <v:path arrowok="t"/>
              </v:shape>
            </v:group>
            <v:group style="position:absolute;left:564;top:7724;width:2836;height:2130" coordorigin="564,7724" coordsize="2836,2130">
              <v:shape style="position:absolute;left:564;top:7724;width:2836;height:2130" coordorigin="564,7724" coordsize="2836,2130" path="m3400,7724l3400,9854,564,9854,564,7724,3400,7724xe" filled="true" fillcolor="#f7b909" stroked="false">
                <v:path arrowok="t"/>
                <v:fill type="solid"/>
              </v:shape>
              <v:shape style="position:absolute;left:504;top:7664;width:2841;height:2130" type="#_x0000_t75" stroked="false">
                <v:imagedata r:id="rId258" o:title=""/>
              </v:shape>
            </v:group>
            <v:group style="position:absolute;left:497;top:7657;width:2850;height:2145" coordorigin="497,7657" coordsize="2850,2145">
              <v:shape style="position:absolute;left:497;top:7657;width:2850;height:2145" coordorigin="497,7657" coordsize="2850,2145" path="m497,7657l497,9802,3347,9802,3347,7657,497,7657xe" filled="false" stroked="true" strokeweight=".72pt" strokecolor="#ffffff">
                <v:path arrowok="t"/>
              </v:shape>
            </v:group>
            <v:group style="position:absolute;left:451;top:3097;width:2850;height:2145" coordorigin="451,3097" coordsize="2850,2145">
              <v:shape style="position:absolute;left:451;top:3097;width:2850;height:2145" coordorigin="451,3097" coordsize="2850,2145" path="m451,3097l451,5242,3301,5242,3301,3097,451,3097xe" filled="false" stroked="true" strokeweight=".72pt" strokecolor="#f7b909">
                <v:path arrowok="t"/>
              </v:shape>
            </v:group>
            <v:group style="position:absolute;left:460;top:3104;width:2835;height:2130" coordorigin="460,3104" coordsize="2835,2130">
              <v:shape style="position:absolute;left:460;top:3104;width:2835;height:2130" coordorigin="460,3104" coordsize="2835,2130" path="m3294,3104l3294,5234,460,5234,460,3104,3294,3104xe" filled="true" fillcolor="#f7b909" stroked="false">
                <v:path arrowok="t"/>
                <v:fill type="solid"/>
              </v:shape>
              <v:shape style="position:absolute;left:520;top:3164;width:2839;height:2130" type="#_x0000_t75" stroked="false">
                <v:imagedata r:id="rId259" o:title=""/>
              </v:shape>
            </v:group>
            <v:group style="position:absolute;left:511;top:3157;width:2850;height:2145" coordorigin="511,3157" coordsize="2850,2145">
              <v:shape style="position:absolute;left:511;top:3157;width:2850;height:2145" coordorigin="511,3157" coordsize="2850,2145" path="m511,3157l511,5302,3361,5302,3361,3157,511,315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628" w:right="573"/>
        <w:jc w:val="both"/>
      </w:pPr>
      <w:r>
        <w:rPr/>
        <w:t>En</w:t>
      </w:r>
      <w:r>
        <w:rPr>
          <w:spacing w:val="26"/>
        </w:rPr>
        <w:t> </w:t>
      </w:r>
      <w:r>
        <w:rPr/>
        <w:t>apoyo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4"/>
        </w:rPr>
        <w:t> </w:t>
      </w:r>
      <w:r>
        <w:rPr/>
        <w:t>ganadería</w:t>
      </w:r>
      <w:r>
        <w:rPr>
          <w:spacing w:val="25"/>
        </w:rPr>
        <w:t> </w:t>
      </w:r>
      <w:r>
        <w:rPr/>
        <w:t>sudcaliforniana,</w:t>
      </w:r>
      <w:r>
        <w:rPr>
          <w:spacing w:val="24"/>
        </w:rPr>
        <w:t> </w:t>
      </w:r>
      <w:r>
        <w:rPr/>
        <w:t>también</w:t>
      </w:r>
      <w:r>
        <w:rPr>
          <w:spacing w:val="25"/>
        </w:rPr>
        <w:t> </w:t>
      </w:r>
      <w:r>
        <w:rPr/>
        <w:t>se</w:t>
      </w:r>
      <w:r>
        <w:rPr>
          <w:spacing w:val="24"/>
        </w:rPr>
        <w:t> </w:t>
      </w:r>
      <w:r>
        <w:rPr/>
        <w:t>ejecutaron</w:t>
      </w:r>
      <w:r>
        <w:rPr>
          <w:spacing w:val="25"/>
        </w:rPr>
        <w:t> </w:t>
      </w:r>
      <w:r>
        <w:rPr/>
        <w:t>14</w:t>
      </w:r>
      <w:r>
        <w:rPr>
          <w:spacing w:val="25"/>
        </w:rPr>
        <w:t> </w:t>
      </w:r>
      <w:r>
        <w:rPr/>
        <w:t>proyectos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beneficio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75</w:t>
      </w:r>
      <w:r>
        <w:rPr/>
        <w:t> productores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Municipios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Comondú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Paz,</w:t>
      </w:r>
      <w:r>
        <w:rPr>
          <w:spacing w:val="3"/>
        </w:rPr>
        <w:t> </w:t>
      </w:r>
      <w:r>
        <w:rPr/>
        <w:t>destacando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proyectos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derivados</w:t>
      </w:r>
      <w:r>
        <w:rPr>
          <w:spacing w:val="3"/>
        </w:rPr>
        <w:t> </w:t>
      </w:r>
      <w:r>
        <w:rPr/>
        <w:t>lácteos</w:t>
      </w:r>
      <w:r>
        <w:rPr/>
        <w:t> de</w:t>
      </w:r>
      <w:r>
        <w:rPr>
          <w:spacing w:val="2"/>
        </w:rPr>
        <w:t> </w:t>
      </w:r>
      <w:r>
        <w:rPr/>
        <w:t>bovinos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caprinos,</w:t>
      </w:r>
      <w:r>
        <w:rPr>
          <w:spacing w:val="2"/>
        </w:rPr>
        <w:t> </w:t>
      </w:r>
      <w:r>
        <w:rPr/>
        <w:t>granjas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pollos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postura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carne; así</w:t>
      </w:r>
      <w:r>
        <w:rPr>
          <w:spacing w:val="1"/>
        </w:rPr>
        <w:t> </w:t>
      </w:r>
      <w:r>
        <w:rPr/>
        <w:t>como engorda</w:t>
      </w:r>
      <w:r>
        <w:rPr>
          <w:spacing w:val="1"/>
        </w:rPr>
        <w:t> </w:t>
      </w:r>
      <w:r>
        <w:rPr/>
        <w:t>de bovinos,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ellos</w:t>
      </w:r>
      <w:r>
        <w:rPr/>
        <w:t> se</w:t>
      </w:r>
      <w:r>
        <w:rPr>
          <w:spacing w:val="24"/>
        </w:rPr>
        <w:t> </w:t>
      </w:r>
      <w:r>
        <w:rPr/>
        <w:t>invirtieron</w:t>
      </w:r>
      <w:r>
        <w:rPr>
          <w:spacing w:val="49"/>
        </w:rPr>
        <w:t> </w:t>
      </w:r>
      <w:r>
        <w:rPr/>
        <w:t>2</w:t>
      </w:r>
      <w:r>
        <w:rPr>
          <w:spacing w:val="24"/>
        </w:rPr>
        <w:t> </w:t>
      </w:r>
      <w:r>
        <w:rPr/>
        <w:t>millones</w:t>
      </w:r>
      <w:r>
        <w:rPr>
          <w:spacing w:val="24"/>
        </w:rPr>
        <w:t> </w:t>
      </w:r>
      <w:r>
        <w:rPr/>
        <w:t>026</w:t>
      </w:r>
      <w:r>
        <w:rPr>
          <w:spacing w:val="24"/>
        </w:rPr>
        <w:t> </w:t>
      </w:r>
      <w:r>
        <w:rPr/>
        <w:t>mil</w:t>
      </w:r>
      <w:r>
        <w:rPr>
          <w:spacing w:val="24"/>
        </w:rPr>
        <w:t> </w:t>
      </w:r>
      <w:r>
        <w:rPr/>
        <w:t>830</w:t>
      </w:r>
      <w:r>
        <w:rPr>
          <w:spacing w:val="24"/>
        </w:rPr>
        <w:t> </w:t>
      </w:r>
      <w:r>
        <w:rPr/>
        <w:t>pesos</w:t>
      </w:r>
      <w:r>
        <w:rPr>
          <w:spacing w:val="23"/>
        </w:rPr>
        <w:t> </w:t>
      </w:r>
      <w:r>
        <w:rPr/>
        <w:t>provenientes</w:t>
      </w:r>
      <w:r>
        <w:rPr>
          <w:spacing w:val="24"/>
        </w:rPr>
        <w:t> </w:t>
      </w:r>
      <w:r>
        <w:rPr/>
        <w:t>del</w:t>
      </w:r>
      <w:r>
        <w:rPr>
          <w:spacing w:val="23"/>
        </w:rPr>
        <w:t> </w:t>
      </w:r>
      <w:r>
        <w:rPr/>
        <w:t>Programa</w:t>
      </w:r>
      <w:r>
        <w:rPr>
          <w:spacing w:val="23"/>
        </w:rPr>
        <w:t> </w:t>
      </w:r>
      <w:r>
        <w:rPr/>
        <w:t>Opciones</w:t>
      </w:r>
      <w:r>
        <w:rPr>
          <w:spacing w:val="23"/>
        </w:rPr>
        <w:t> </w:t>
      </w:r>
      <w:r>
        <w:rPr/>
        <w:t>Productivas</w:t>
      </w:r>
      <w:r>
        <w:rPr>
          <w:spacing w:val="23"/>
        </w:rPr>
        <w:t> </w:t>
      </w:r>
      <w:r>
        <w:rPr/>
        <w:t>que</w:t>
      </w:r>
      <w:r>
        <w:rPr>
          <w:spacing w:val="21"/>
        </w:rPr>
        <w:t> </w:t>
      </w:r>
      <w:r>
        <w:rPr>
          <w:spacing w:val="-1"/>
        </w:rPr>
        <w:t>opera la</w:t>
      </w:r>
      <w:r>
        <w:rPr>
          <w:spacing w:val="54"/>
        </w:rPr>
        <w:t> </w:t>
      </w:r>
      <w:r>
        <w:rPr>
          <w:spacing w:val="-1"/>
        </w:rPr>
        <w:t>SEDESOL.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4"/>
        <w:jc w:val="both"/>
      </w:pPr>
      <w:r>
        <w:rPr/>
        <w:t>Por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corresponde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Estímulos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Productividad</w:t>
      </w:r>
      <w:r>
        <w:rPr>
          <w:spacing w:val="-1"/>
        </w:rPr>
        <w:t> </w:t>
      </w:r>
      <w:r>
        <w:rPr/>
        <w:t>Ganadera</w:t>
      </w:r>
      <w:r>
        <w:rPr>
          <w:spacing w:val="-1"/>
        </w:rPr>
        <w:t> </w:t>
      </w:r>
      <w:r>
        <w:rPr/>
        <w:t>(PROGRAN),</w:t>
      </w:r>
      <w:r>
        <w:rPr>
          <w:spacing w:val="-1"/>
        </w:rPr>
        <w:t> </w:t>
      </w:r>
      <w:r>
        <w:rPr/>
        <w:t>durante</w:t>
      </w:r>
      <w:r>
        <w:rPr/>
        <w:t> el</w:t>
      </w:r>
      <w:r>
        <w:rPr>
          <w:spacing w:val="14"/>
        </w:rPr>
        <w:t> </w:t>
      </w:r>
      <w:r>
        <w:rPr/>
        <w:t>año</w:t>
      </w:r>
      <w:r>
        <w:rPr>
          <w:spacing w:val="14"/>
        </w:rPr>
        <w:t> </w:t>
      </w:r>
      <w:r>
        <w:rPr/>
        <w:t>2009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otorgaron</w:t>
      </w:r>
      <w:r>
        <w:rPr>
          <w:spacing w:val="14"/>
        </w:rPr>
        <w:t> </w:t>
      </w:r>
      <w:r>
        <w:rPr/>
        <w:t>apoyos</w:t>
      </w:r>
      <w:r>
        <w:rPr>
          <w:spacing w:val="14"/>
        </w:rPr>
        <w:t> </w:t>
      </w:r>
      <w:r>
        <w:rPr/>
        <w:t>directos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ganaderos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monto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11</w:t>
      </w:r>
      <w:r>
        <w:rPr>
          <w:spacing w:val="14"/>
        </w:rPr>
        <w:t> </w:t>
      </w:r>
      <w:r>
        <w:rPr/>
        <w:t>millones</w:t>
      </w:r>
      <w:r>
        <w:rPr>
          <w:spacing w:val="13"/>
        </w:rPr>
        <w:t> </w:t>
      </w:r>
      <w:r>
        <w:rPr/>
        <w:t>330</w:t>
      </w:r>
      <w:r>
        <w:rPr>
          <w:spacing w:val="14"/>
        </w:rPr>
        <w:t> </w:t>
      </w:r>
      <w:r>
        <w:rPr/>
        <w:t>mil</w:t>
      </w:r>
      <w:r>
        <w:rPr>
          <w:spacing w:val="12"/>
        </w:rPr>
        <w:t> </w:t>
      </w:r>
      <w:r>
        <w:rPr/>
        <w:t>pesos,</w:t>
      </w:r>
      <w:r>
        <w:rPr>
          <w:spacing w:val="21"/>
        </w:rPr>
        <w:t> </w:t>
      </w:r>
      <w:r>
        <w:rPr/>
        <w:t>beneficiándose a</w:t>
      </w:r>
      <w:r>
        <w:rPr>
          <w:spacing w:val="-1"/>
        </w:rPr>
        <w:t> </w:t>
      </w:r>
      <w:r>
        <w:rPr/>
        <w:t>1,486</w:t>
      </w:r>
      <w:r>
        <w:rPr>
          <w:spacing w:val="-1"/>
        </w:rPr>
        <w:t> </w:t>
      </w:r>
      <w:r>
        <w:rPr/>
        <w:t>productores,</w:t>
      </w:r>
      <w:r>
        <w:rPr>
          <w:spacing w:val="1"/>
        </w:rPr>
        <w:t> </w:t>
      </w:r>
      <w:r>
        <w:rPr/>
        <w:t>propietarios de</w:t>
      </w:r>
      <w:r>
        <w:rPr>
          <w:spacing w:val="-1"/>
        </w:rPr>
        <w:t> </w:t>
      </w:r>
      <w:r>
        <w:rPr/>
        <w:t>61,110</w:t>
      </w:r>
      <w:r>
        <w:rPr>
          <w:spacing w:val="-1"/>
        </w:rPr>
        <w:t> </w:t>
      </w:r>
      <w:r>
        <w:rPr/>
        <w:t>vientres.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Para</w:t>
      </w:r>
      <w:r>
        <w:rPr>
          <w:spacing w:val="3"/>
        </w:rPr>
        <w:t> </w:t>
      </w:r>
      <w:r>
        <w:rPr>
          <w:spacing w:val="-1"/>
        </w:rPr>
        <w:t>promover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>
          <w:spacing w:val="-1"/>
        </w:rPr>
        <w:t>integración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competitividad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cadenas</w:t>
      </w:r>
      <w:r>
        <w:rPr>
          <w:spacing w:val="4"/>
        </w:rPr>
        <w:t> </w:t>
      </w:r>
      <w:r>
        <w:rPr/>
        <w:t>productivas,</w:t>
      </w:r>
      <w:r>
        <w:rPr>
          <w:spacing w:val="3"/>
        </w:rPr>
        <w:t> </w:t>
      </w:r>
      <w:r>
        <w:rPr/>
        <w:t>se </w:t>
      </w:r>
      <w:r>
        <w:rPr>
          <w:spacing w:val="2"/>
        </w:rPr>
        <w:t> </w:t>
      </w:r>
      <w:r>
        <w:rPr/>
        <w:t>comprometieron</w:t>
      </w:r>
      <w:r>
        <w:rPr>
          <w:spacing w:val="25"/>
        </w:rPr>
        <w:t> </w:t>
      </w:r>
      <w:r>
        <w:rPr/>
        <w:t>apoyos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228</w:t>
      </w:r>
      <w:r>
        <w:rPr>
          <w:spacing w:val="5"/>
        </w:rPr>
        <w:t> </w:t>
      </w:r>
      <w:r>
        <w:rPr/>
        <w:t>mil</w:t>
      </w:r>
      <w:r>
        <w:rPr>
          <w:spacing w:val="5"/>
        </w:rPr>
        <w:t> </w:t>
      </w:r>
      <w:r>
        <w:rPr/>
        <w:t>500</w:t>
      </w:r>
      <w:r>
        <w:rPr>
          <w:spacing w:val="5"/>
        </w:rPr>
        <w:t> </w:t>
      </w:r>
      <w:r>
        <w:rPr/>
        <w:t>pesos,</w:t>
      </w:r>
      <w:r>
        <w:rPr>
          <w:spacing w:val="6"/>
        </w:rPr>
        <w:t> </w:t>
      </w:r>
      <w:r>
        <w:rPr/>
        <w:t>para</w:t>
      </w:r>
      <w:r>
        <w:rPr>
          <w:spacing w:val="5"/>
        </w:rPr>
        <w:t> </w:t>
      </w:r>
      <w:r>
        <w:rPr/>
        <w:t>continuar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el</w:t>
      </w:r>
      <w:r>
        <w:rPr>
          <w:spacing w:val="7"/>
        </w:rPr>
        <w:t> </w:t>
      </w:r>
      <w:r>
        <w:rPr/>
        <w:t>fortalecimiento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operación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difusión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/>
        <w:t> Sistemas</w:t>
      </w:r>
      <w:r>
        <w:rPr>
          <w:spacing w:val="12"/>
        </w:rPr>
        <w:t> </w:t>
      </w:r>
      <w:r>
        <w:rPr/>
        <w:t>Productos</w:t>
      </w:r>
      <w:r>
        <w:rPr>
          <w:spacing w:val="12"/>
        </w:rPr>
        <w:t> </w:t>
      </w:r>
      <w:r>
        <w:rPr/>
        <w:t>establecidos</w:t>
      </w:r>
      <w:r>
        <w:rPr>
          <w:spacing w:val="13"/>
        </w:rPr>
        <w:t> </w:t>
      </w:r>
      <w:r>
        <w:rPr/>
        <w:t>como</w:t>
      </w:r>
      <w:r>
        <w:rPr>
          <w:spacing w:val="12"/>
        </w:rPr>
        <w:t> </w:t>
      </w:r>
      <w:r>
        <w:rPr/>
        <w:t>son:</w:t>
      </w:r>
      <w:r>
        <w:rPr>
          <w:spacing w:val="12"/>
        </w:rPr>
        <w:t> </w:t>
      </w:r>
      <w:r>
        <w:rPr>
          <w:spacing w:val="-1"/>
        </w:rPr>
        <w:t>bovinos</w:t>
      </w:r>
      <w:r>
        <w:rPr>
          <w:spacing w:val="11"/>
        </w:rPr>
        <w:t> </w:t>
      </w:r>
      <w:r>
        <w:rPr/>
        <w:t>leche,</w:t>
      </w:r>
      <w:r>
        <w:rPr>
          <w:spacing w:val="11"/>
        </w:rPr>
        <w:t> </w:t>
      </w:r>
      <w:r>
        <w:rPr/>
        <w:t>caprinos,</w:t>
      </w:r>
      <w:r>
        <w:rPr>
          <w:spacing w:val="11"/>
        </w:rPr>
        <w:t> </w:t>
      </w:r>
      <w:r>
        <w:rPr/>
        <w:t>bovinos</w:t>
      </w:r>
      <w:r>
        <w:rPr>
          <w:spacing w:val="11"/>
        </w:rPr>
        <w:t> </w:t>
      </w:r>
      <w:r>
        <w:rPr/>
        <w:t>carne,</w:t>
      </w:r>
      <w:r>
        <w:rPr>
          <w:spacing w:val="11"/>
        </w:rPr>
        <w:t> </w:t>
      </w:r>
      <w:r>
        <w:rPr/>
        <w:t>ovinos</w:t>
      </w:r>
      <w:r>
        <w:rPr>
          <w:spacing w:val="11"/>
        </w:rPr>
        <w:t> </w:t>
      </w:r>
      <w:r>
        <w:rPr/>
        <w:t>y</w:t>
      </w:r>
      <w:r>
        <w:rPr>
          <w:spacing w:val="26"/>
        </w:rPr>
        <w:t> </w:t>
      </w:r>
      <w:r>
        <w:rPr/>
        <w:t>avícolas, registrándose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avance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30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En apoyo</w:t>
      </w:r>
      <w:r>
        <w:rPr>
          <w:spacing w:val="1"/>
        </w:rPr>
        <w:t> </w:t>
      </w:r>
      <w:r>
        <w:rPr/>
        <w:t>a las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de Salud Animal se</w:t>
      </w:r>
      <w:r>
        <w:rPr>
          <w:spacing w:val="-1"/>
        </w:rPr>
        <w:t> </w:t>
      </w:r>
      <w:r>
        <w:rPr/>
        <w:t>continuó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operación de</w:t>
      </w:r>
      <w:r>
        <w:rPr>
          <w:spacing w:val="-1"/>
        </w:rPr>
        <w:t> </w:t>
      </w:r>
      <w:r>
        <w:rPr/>
        <w:t>7</w:t>
      </w:r>
      <w:r>
        <w:rPr>
          <w:spacing w:val="-1"/>
        </w:rPr>
        <w:t> </w:t>
      </w:r>
      <w:r>
        <w:rPr/>
        <w:t>Campañas Zoosanitarias</w:t>
      </w:r>
      <w:r>
        <w:rPr/>
        <w:t> y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Control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Movilización para</w:t>
      </w:r>
      <w:r>
        <w:rPr>
          <w:spacing w:val="1"/>
        </w:rPr>
        <w:t> </w:t>
      </w:r>
      <w:r>
        <w:rPr/>
        <w:t>prevenir</w:t>
      </w:r>
      <w:r>
        <w:rPr>
          <w:spacing w:val="1"/>
        </w:rPr>
        <w:t> </w:t>
      </w:r>
      <w:r>
        <w:rPr/>
        <w:t>plagas</w:t>
      </w:r>
      <w:r>
        <w:rPr>
          <w:spacing w:val="2"/>
        </w:rPr>
        <w:t> </w:t>
      </w:r>
      <w:r>
        <w:rPr/>
        <w:t>y enfermedades,</w:t>
      </w:r>
      <w:r>
        <w:rPr>
          <w:spacing w:val="1"/>
        </w:rPr>
        <w:t> </w:t>
      </w:r>
      <w:r>
        <w:rPr/>
        <w:t>y así</w:t>
      </w:r>
      <w:r>
        <w:rPr>
          <w:spacing w:val="1"/>
        </w:rPr>
        <w:t> </w:t>
      </w:r>
      <w:r>
        <w:rPr/>
        <w:t>conservar el mejor nivel</w:t>
      </w:r>
      <w:r>
        <w:rPr>
          <w:spacing w:val="1"/>
        </w:rPr>
        <w:t> </w:t>
      </w:r>
      <w:r>
        <w:rPr/>
        <w:t>de</w:t>
      </w:r>
      <w:r>
        <w:rPr/>
        <w:t> estatus</w:t>
      </w:r>
      <w:r>
        <w:rPr>
          <w:spacing w:val="18"/>
        </w:rPr>
        <w:t> </w:t>
      </w:r>
      <w:r>
        <w:rPr/>
        <w:t>zoosanitario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ello</w:t>
      </w:r>
      <w:r>
        <w:rPr>
          <w:spacing w:val="32"/>
        </w:rPr>
        <w:t> </w:t>
      </w:r>
      <w:r>
        <w:rPr/>
        <w:t>respaldar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certeza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competitividad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producción</w:t>
      </w:r>
      <w:r>
        <w:rPr>
          <w:spacing w:val="16"/>
        </w:rPr>
        <w:t> </w:t>
      </w:r>
      <w:r>
        <w:rPr/>
        <w:t>pecuaria</w:t>
      </w:r>
      <w:r>
        <w:rPr>
          <w:spacing w:val="16"/>
        </w:rPr>
        <w:t> </w:t>
      </w:r>
      <w:r>
        <w:rPr/>
        <w:t>y</w:t>
      </w:r>
      <w:r>
        <w:rPr/>
        <w:t> dar</w:t>
      </w:r>
      <w:r>
        <w:rPr>
          <w:spacing w:val="11"/>
        </w:rPr>
        <w:t> </w:t>
      </w:r>
      <w:r>
        <w:rPr/>
        <w:t>cumplimiento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las</w:t>
      </w:r>
      <w:r>
        <w:rPr>
          <w:spacing w:val="10"/>
        </w:rPr>
        <w:t> </w:t>
      </w:r>
      <w:r>
        <w:rPr/>
        <w:t>metas</w:t>
      </w:r>
      <w:r>
        <w:rPr>
          <w:spacing w:val="10"/>
        </w:rPr>
        <w:t> </w:t>
      </w:r>
      <w:r>
        <w:rPr/>
        <w:t>contenidas</w:t>
      </w:r>
      <w:r>
        <w:rPr>
          <w:spacing w:val="9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Plan</w:t>
      </w:r>
      <w:r>
        <w:rPr>
          <w:spacing w:val="10"/>
        </w:rPr>
        <w:t> </w:t>
      </w:r>
      <w:r>
        <w:rPr/>
        <w:t>Estatal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Desarrollo</w:t>
      </w:r>
      <w:r>
        <w:rPr>
          <w:spacing w:val="10"/>
        </w:rPr>
        <w:t> </w:t>
      </w:r>
      <w:r>
        <w:rPr/>
        <w:t>2005-2011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/>
        <w:t> normatividad</w:t>
      </w:r>
      <w:r>
        <w:rPr>
          <w:spacing w:val="6"/>
        </w:rPr>
        <w:t> </w:t>
      </w:r>
      <w:r>
        <w:rPr/>
        <w:t>vigente.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lograr</w:t>
      </w:r>
      <w:r>
        <w:rPr>
          <w:spacing w:val="6"/>
        </w:rPr>
        <w:t> </w:t>
      </w:r>
      <w:r>
        <w:rPr/>
        <w:t>estos</w:t>
      </w:r>
      <w:r>
        <w:rPr>
          <w:spacing w:val="5"/>
        </w:rPr>
        <w:t> </w:t>
      </w:r>
      <w:r>
        <w:rPr/>
        <w:t>propósitos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gestionaron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aplicaron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oportunidad</w:t>
      </w:r>
      <w:r>
        <w:rPr/>
        <w:t> recursos</w:t>
      </w:r>
      <w:r>
        <w:rPr>
          <w:spacing w:val="10"/>
        </w:rPr>
        <w:t> </w:t>
      </w:r>
      <w:r>
        <w:rPr/>
        <w:t>gubernamentales</w:t>
      </w:r>
      <w:r>
        <w:rPr>
          <w:spacing w:val="11"/>
        </w:rPr>
        <w:t> </w:t>
      </w:r>
      <w:r>
        <w:rPr/>
        <w:t>complementarios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aportación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9"/>
        </w:rPr>
        <w:t> </w:t>
      </w:r>
      <w:r>
        <w:rPr/>
        <w:t>productores,</w:t>
      </w:r>
      <w:r>
        <w:rPr>
          <w:spacing w:val="19"/>
        </w:rPr>
        <w:t> </w:t>
      </w:r>
      <w:r>
        <w:rPr/>
        <w:t>por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monto</w:t>
      </w:r>
      <w:r>
        <w:rPr>
          <w:spacing w:val="9"/>
        </w:rPr>
        <w:t> </w:t>
      </w:r>
      <w:r>
        <w:rPr/>
        <w:t>de</w:t>
      </w:r>
      <w:r>
        <w:rPr>
          <w:spacing w:val="18"/>
        </w:rPr>
        <w:t> </w:t>
      </w:r>
      <w:r>
        <w:rPr/>
        <w:t>9</w:t>
      </w:r>
      <w:r>
        <w:rPr>
          <w:spacing w:val="21"/>
        </w:rPr>
        <w:t> </w:t>
      </w:r>
      <w:r>
        <w:rPr/>
        <w:t>millones</w:t>
      </w:r>
      <w:r>
        <w:rPr>
          <w:spacing w:val="-1"/>
        </w:rPr>
        <w:t> 289 </w:t>
      </w:r>
      <w:r>
        <w:rPr/>
        <w:t>mil180</w:t>
      </w:r>
      <w:r>
        <w:rPr>
          <w:spacing w:val="54"/>
        </w:rPr>
        <w:t> </w:t>
      </w:r>
      <w:r>
        <w:rPr>
          <w:spacing w:val="-1"/>
        </w:rPr>
        <w:t>pesos.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628" w:right="572"/>
        <w:jc w:val="both"/>
      </w:pPr>
      <w:r>
        <w:rPr/>
        <w:t>Al</w:t>
      </w:r>
      <w:r>
        <w:rPr>
          <w:spacing w:val="4"/>
        </w:rPr>
        <w:t> </w:t>
      </w:r>
      <w:r>
        <w:rPr/>
        <w:t>respecto,</w:t>
      </w:r>
      <w:r>
        <w:rPr>
          <w:spacing w:val="4"/>
        </w:rPr>
        <w:t> </w:t>
      </w:r>
      <w:r>
        <w:rPr/>
        <w:t>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destacar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este</w:t>
      </w:r>
      <w:r>
        <w:rPr>
          <w:spacing w:val="4"/>
        </w:rPr>
        <w:t> </w:t>
      </w:r>
      <w:r>
        <w:rPr/>
        <w:t>quinto</w:t>
      </w:r>
      <w:r>
        <w:rPr>
          <w:spacing w:val="4"/>
        </w:rPr>
        <w:t> </w:t>
      </w:r>
      <w:r>
        <w:rPr/>
        <w:t>año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labores</w:t>
      </w:r>
      <w:r>
        <w:rPr>
          <w:spacing w:val="4"/>
        </w:rPr>
        <w:t> </w:t>
      </w:r>
      <w:r>
        <w:rPr/>
        <w:t>mediante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campañas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acciones</w:t>
      </w:r>
      <w:r>
        <w:rPr>
          <w:spacing w:val="3"/>
        </w:rPr>
        <w:t> </w:t>
      </w:r>
      <w:r>
        <w:rPr/>
        <w:t>se</w:t>
      </w:r>
      <w:r>
        <w:rPr/>
        <w:t> ha</w:t>
      </w:r>
      <w:r>
        <w:rPr>
          <w:spacing w:val="4"/>
        </w:rPr>
        <w:t> </w:t>
      </w:r>
      <w:r>
        <w:rPr/>
        <w:t>logrado</w:t>
      </w:r>
      <w:r>
        <w:rPr>
          <w:spacing w:val="4"/>
        </w:rPr>
        <w:t> </w:t>
      </w:r>
      <w:r>
        <w:rPr/>
        <w:t>mantener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reconocimiento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zona</w:t>
      </w:r>
      <w:r>
        <w:rPr>
          <w:spacing w:val="3"/>
        </w:rPr>
        <w:t> </w:t>
      </w:r>
      <w:r>
        <w:rPr/>
        <w:t>libre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enfermedades</w:t>
      </w:r>
      <w:r>
        <w:rPr>
          <w:spacing w:val="3"/>
        </w:rPr>
        <w:t> </w:t>
      </w:r>
      <w:r>
        <w:rPr/>
        <w:t>siguientes:</w:t>
      </w:r>
      <w:r>
        <w:rPr>
          <w:spacing w:val="3"/>
        </w:rPr>
        <w:t> </w:t>
      </w:r>
      <w:r>
        <w:rPr/>
        <w:t>Fiebre</w:t>
      </w:r>
      <w:r>
        <w:rPr>
          <w:spacing w:val="3"/>
        </w:rPr>
        <w:t> </w:t>
      </w:r>
      <w:r>
        <w:rPr/>
        <w:t>Porcina</w:t>
      </w:r>
      <w:r>
        <w:rPr/>
        <w:t> Clásica,</w:t>
      </w:r>
      <w:r>
        <w:rPr>
          <w:spacing w:val="9"/>
        </w:rPr>
        <w:t> </w:t>
      </w:r>
      <w:r>
        <w:rPr/>
        <w:t>enfermedades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aves</w:t>
      </w:r>
      <w:r>
        <w:rPr>
          <w:spacing w:val="7"/>
        </w:rPr>
        <w:t> </w:t>
      </w:r>
      <w:r>
        <w:rPr/>
        <w:t>como</w:t>
      </w:r>
      <w:r>
        <w:rPr>
          <w:spacing w:val="7"/>
        </w:rPr>
        <w:t> </w:t>
      </w:r>
      <w:r>
        <w:rPr/>
        <w:t>Newcastle,</w:t>
      </w:r>
      <w:r>
        <w:rPr>
          <w:spacing w:val="7"/>
        </w:rPr>
        <w:t> </w:t>
      </w:r>
      <w:r>
        <w:rPr/>
        <w:t>Influenza</w:t>
      </w:r>
      <w:r>
        <w:rPr>
          <w:spacing w:val="6"/>
        </w:rPr>
        <w:t> </w:t>
      </w:r>
      <w:r>
        <w:rPr/>
        <w:t>y</w:t>
      </w:r>
      <w:r>
        <w:rPr>
          <w:spacing w:val="7"/>
        </w:rPr>
        <w:t> </w:t>
      </w:r>
      <w:r>
        <w:rPr/>
        <w:t>Salmonelosis</w:t>
      </w:r>
      <w:r>
        <w:rPr>
          <w:spacing w:val="7"/>
        </w:rPr>
        <w:t> </w:t>
      </w:r>
      <w:r>
        <w:rPr/>
        <w:t>Aviar.</w:t>
      </w:r>
      <w:r>
        <w:rPr>
          <w:spacing w:val="7"/>
        </w:rPr>
        <w:t> </w:t>
      </w:r>
      <w:r>
        <w:rPr/>
        <w:t>También</w:t>
      </w:r>
      <w:r>
        <w:rPr>
          <w:spacing w:val="7"/>
        </w:rPr>
        <w:t> </w:t>
      </w:r>
      <w:r>
        <w:rPr/>
        <w:t>se</w:t>
      </w:r>
      <w:r>
        <w:rPr/>
        <w:t> obtuvieron</w:t>
      </w:r>
      <w:r>
        <w:rPr>
          <w:spacing w:val="6"/>
        </w:rPr>
        <w:t> </w:t>
      </w:r>
      <w:r>
        <w:rPr/>
        <w:t>avances</w:t>
      </w:r>
      <w:r>
        <w:rPr>
          <w:spacing w:val="6"/>
        </w:rPr>
        <w:t> </w:t>
      </w:r>
      <w:r>
        <w:rPr/>
        <w:t>notables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otras</w:t>
      </w:r>
      <w:r>
        <w:rPr>
          <w:spacing w:val="5"/>
        </w:rPr>
        <w:t> </w:t>
      </w:r>
      <w:r>
        <w:rPr/>
        <w:t>campañas,</w:t>
      </w:r>
      <w:r>
        <w:rPr>
          <w:spacing w:val="4"/>
        </w:rPr>
        <w:t> </w:t>
      </w:r>
      <w:r>
        <w:rPr/>
        <w:t>como</w:t>
      </w:r>
      <w:r>
        <w:rPr>
          <w:spacing w:val="5"/>
        </w:rPr>
        <w:t> </w:t>
      </w:r>
      <w:r>
        <w:rPr/>
        <w:t>es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caso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Campañas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Tuberculosis</w:t>
      </w:r>
      <w:r>
        <w:rPr/>
        <w:t> y</w:t>
      </w:r>
      <w:r>
        <w:rPr>
          <w:spacing w:val="9"/>
        </w:rPr>
        <w:t> </w:t>
      </w:r>
      <w:r>
        <w:rPr/>
        <w:t>Brucelosis,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cuales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integró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plan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trabajo</w:t>
      </w:r>
      <w:r>
        <w:rPr>
          <w:spacing w:val="18"/>
        </w:rPr>
        <w:t> </w:t>
      </w:r>
      <w:r>
        <w:rPr/>
        <w:t>y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inició</w:t>
      </w:r>
      <w:r>
        <w:rPr>
          <w:spacing w:val="9"/>
        </w:rPr>
        <w:t> </w:t>
      </w:r>
      <w:r>
        <w:rPr/>
        <w:t>el</w:t>
      </w:r>
      <w:r>
        <w:rPr>
          <w:spacing w:val="8"/>
        </w:rPr>
        <w:t> </w:t>
      </w:r>
      <w:r>
        <w:rPr/>
        <w:t>proceso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conformación</w:t>
      </w:r>
      <w:r>
        <w:rPr/>
        <w:t> de</w:t>
      </w:r>
      <w:r>
        <w:rPr>
          <w:spacing w:val="21"/>
        </w:rPr>
        <w:t> </w:t>
      </w:r>
      <w:r>
        <w:rPr/>
        <w:t>expedientes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gestionar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cambio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fase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control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fase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erradicación.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cuanto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la</w:t>
      </w:r>
      <w:r>
        <w:rPr/>
        <w:t> Campaña</w:t>
      </w:r>
      <w:r>
        <w:rPr>
          <w:spacing w:val="8"/>
        </w:rPr>
        <w:t> </w:t>
      </w:r>
      <w:r>
        <w:rPr/>
        <w:t>contra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Garrapata</w:t>
      </w:r>
      <w:r>
        <w:rPr>
          <w:spacing w:val="7"/>
        </w:rPr>
        <w:t> </w:t>
      </w:r>
      <w:r>
        <w:rPr/>
        <w:t>se</w:t>
      </w:r>
      <w:r>
        <w:rPr>
          <w:spacing w:val="8"/>
        </w:rPr>
        <w:t> </w:t>
      </w:r>
      <w:r>
        <w:rPr/>
        <w:t>obtuvo</w:t>
      </w:r>
      <w:r>
        <w:rPr>
          <w:spacing w:val="8"/>
        </w:rPr>
        <w:t> </w:t>
      </w:r>
      <w:r>
        <w:rPr/>
        <w:t>el</w:t>
      </w:r>
      <w:r>
        <w:rPr>
          <w:spacing w:val="6"/>
        </w:rPr>
        <w:t> </w:t>
      </w:r>
      <w:r>
        <w:rPr/>
        <w:t>reconocimiento</w:t>
      </w:r>
      <w:r>
        <w:rPr>
          <w:spacing w:val="7"/>
        </w:rPr>
        <w:t> </w:t>
      </w:r>
      <w:r>
        <w:rPr/>
        <w:t>oficial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área</w:t>
      </w:r>
      <w:r>
        <w:rPr>
          <w:spacing w:val="7"/>
        </w:rPr>
        <w:t> </w:t>
      </w:r>
      <w:r>
        <w:rPr/>
        <w:t>libre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3</w:t>
      </w:r>
      <w:r>
        <w:rPr>
          <w:spacing w:val="6"/>
        </w:rPr>
        <w:t> </w:t>
      </w:r>
      <w:r>
        <w:rPr/>
        <w:t>Municipios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</w:p>
    <w:p>
      <w:pPr>
        <w:spacing w:after="0" w:line="287" w:lineRule="auto"/>
        <w:jc w:val="both"/>
        <w:sectPr>
          <w:footerReference w:type="default" r:id="rId256"/>
          <w:footerReference w:type="even" r:id="rId257"/>
          <w:pgSz w:w="15840" w:h="12240" w:orient="landscape"/>
          <w:pgMar w:footer="848" w:header="709" w:top="1880" w:bottom="1040" w:left="34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9.780029pt;margin-top:104.639999pt;width:149.65pt;height:448.45pt;mso-position-horizontal-relative:page;mso-position-vertical-relative:page;z-index:5848" coordorigin="12196,2093" coordsize="2993,8969">
            <v:group style="position:absolute;left:13700;top:2100;width:2;height:1005" coordorigin="13700,2100" coordsize="2,1005">
              <v:shape style="position:absolute;left:13700;top:2100;width:2;height:1005" coordorigin="13700,2100" coordsize="0,1005" path="m13700,2100l13700,3104e" filled="false" stroked="true" strokeweight=".72pt" strokecolor="#969696">
                <v:path arrowok="t"/>
              </v:shape>
            </v:group>
            <v:group style="position:absolute;left:13700;top:5234;width:2;height:1950" coordorigin="13700,5234" coordsize="2,1950">
              <v:shape style="position:absolute;left:13700;top:5234;width:2;height:1950" coordorigin="13700,5234" coordsize="0,1950" path="m13700,5234l13700,7184e" filled="false" stroked="true" strokeweight=".72pt" strokecolor="#969696">
                <v:path arrowok="t"/>
              </v:shape>
            </v:group>
            <v:group style="position:absolute;left:12203;top:3097;width:2850;height:2145" coordorigin="12203,3097" coordsize="2850,2145">
              <v:shape style="position:absolute;left:12203;top:3097;width:2850;height:2145" coordorigin="12203,3097" coordsize="2850,2145" path="m12203,3097l12203,5242,15053,5242,15053,3097,12203,3097xe" filled="false" stroked="true" strokeweight=".72pt" strokecolor="#f7b909">
                <v:path arrowok="t"/>
              </v:shape>
            </v:group>
            <v:group style="position:absolute;left:12210;top:3104;width:2836;height:2130" coordorigin="12210,3104" coordsize="2836,2130">
              <v:shape style="position:absolute;left:12210;top:3104;width:2836;height:2130" coordorigin="12210,3104" coordsize="2836,2130" path="m15046,3104l15046,5234,12210,5234,12210,3104,15046,3104xe" filled="true" fillcolor="#f7b909" stroked="false">
                <v:path arrowok="t"/>
                <v:fill type="solid"/>
              </v:shape>
              <v:shape style="position:absolute;left:12270;top:3164;width:2841;height:2130" type="#_x0000_t75" stroked="false">
                <v:imagedata r:id="rId260" o:title=""/>
              </v:shape>
            </v:group>
            <v:group style="position:absolute;left:12263;top:3157;width:2850;height:2145" coordorigin="12263,3157" coordsize="2850,2145">
              <v:shape style="position:absolute;left:12263;top:3157;width:2850;height:2145" coordorigin="12263,3157" coordsize="2850,2145" path="m12263,3157l12263,5302,15113,5302,15113,3157,12263,3157xe" filled="false" stroked="true" strokeweight=".72pt" strokecolor="#ffffff">
                <v:path arrowok="t"/>
              </v:shape>
            </v:group>
            <v:group style="position:absolute;left:13700;top:9314;width:2;height:1740" coordorigin="13700,9314" coordsize="2,1740">
              <v:shape style="position:absolute;left:13700;top:9314;width:2;height:1740" coordorigin="13700,9314" coordsize="0,1740" path="m13700,9314l13700,11054e" filled="false" stroked="true" strokeweight=".72pt" strokecolor="#969696">
                <v:path arrowok="t"/>
              </v:shape>
            </v:group>
            <v:group style="position:absolute;left:12331;top:7177;width:2850;height:2145" coordorigin="12331,7177" coordsize="2850,2145">
              <v:shape style="position:absolute;left:12331;top:7177;width:2850;height:2145" coordorigin="12331,7177" coordsize="2850,2145" path="m12331,7177l12331,9322,15181,9322,15181,7177,12331,7177xe" filled="false" stroked="true" strokeweight=".72pt" strokecolor="#f7b909">
                <v:path arrowok="t"/>
              </v:shape>
            </v:group>
            <v:group style="position:absolute;left:12340;top:7184;width:2835;height:2130" coordorigin="12340,7184" coordsize="2835,2130">
              <v:shape style="position:absolute;left:12340;top:7184;width:2835;height:2130" coordorigin="12340,7184" coordsize="2835,2130" path="m15174,7184l15174,9314,12340,9314,12340,7184,15174,7184xe" filled="true" fillcolor="#f7b909" stroked="false">
                <v:path arrowok="t"/>
                <v:fill type="solid"/>
              </v:shape>
              <v:shape style="position:absolute;left:12280;top:7124;width:2839;height:2130" type="#_x0000_t75" stroked="false">
                <v:imagedata r:id="rId261" o:title=""/>
              </v:shape>
            </v:group>
            <v:group style="position:absolute;left:12271;top:7117;width:2850;height:2145" coordorigin="12271,7117" coordsize="2850,2145">
              <v:shape style="position:absolute;left:12271;top:7117;width:2850;height:2145" coordorigin="12271,7117" coordsize="2850,2145" path="m12271,7117l12271,9262,15121,9262,15121,7117,12271,711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parte</w:t>
      </w:r>
      <w:r>
        <w:rPr>
          <w:spacing w:val="15"/>
        </w:rPr>
        <w:t> </w:t>
      </w:r>
      <w:r>
        <w:rPr/>
        <w:t>norte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entidad,</w:t>
      </w:r>
      <w:r>
        <w:rPr>
          <w:spacing w:val="15"/>
        </w:rPr>
        <w:t> </w:t>
      </w:r>
      <w:r>
        <w:rPr/>
        <w:t>incluyéndose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zona</w:t>
      </w:r>
      <w:r>
        <w:rPr>
          <w:spacing w:val="15"/>
        </w:rPr>
        <w:t> </w:t>
      </w:r>
      <w:r>
        <w:rPr/>
        <w:t>norte</w:t>
      </w:r>
      <w:r>
        <w:rPr>
          <w:spacing w:val="16"/>
        </w:rPr>
        <w:t> </w:t>
      </w:r>
      <w:r>
        <w:rPr/>
        <w:t>del</w:t>
      </w:r>
      <w:r>
        <w:rPr>
          <w:spacing w:val="15"/>
        </w:rPr>
        <w:t> </w:t>
      </w:r>
      <w:r>
        <w:rPr/>
        <w:t>Municipio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4"/>
        </w:rPr>
        <w:t> </w:t>
      </w:r>
      <w:r>
        <w:rPr/>
        <w:t>Paz,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partir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kilómetro</w:t>
      </w:r>
      <w:r>
        <w:rPr/>
        <w:t> </w:t>
      </w:r>
      <w:r>
        <w:rPr>
          <w:spacing w:val="-1"/>
        </w:rPr>
        <w:t>21.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9"/>
        </w:rPr>
        <w:t> </w:t>
      </w:r>
      <w:r>
        <w:rPr/>
        <w:t>lo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refiere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movilización,</w:t>
      </w:r>
      <w:r>
        <w:rPr>
          <w:spacing w:val="9"/>
        </w:rPr>
        <w:t> </w:t>
      </w:r>
      <w:r>
        <w:rPr/>
        <w:t>es</w:t>
      </w:r>
      <w:r>
        <w:rPr>
          <w:spacing w:val="9"/>
        </w:rPr>
        <w:t> </w:t>
      </w:r>
      <w:r>
        <w:rPr/>
        <w:t>importante</w:t>
      </w:r>
      <w:r>
        <w:rPr>
          <w:spacing w:val="9"/>
        </w:rPr>
        <w:t> </w:t>
      </w:r>
      <w:r>
        <w:rPr/>
        <w:t>mencionar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se</w:t>
      </w:r>
      <w:r>
        <w:rPr>
          <w:spacing w:val="17"/>
        </w:rPr>
        <w:t> </w:t>
      </w:r>
      <w:r>
        <w:rPr/>
        <w:t>mantiene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estricto</w:t>
      </w:r>
      <w:r>
        <w:rPr>
          <w:spacing w:val="8"/>
        </w:rPr>
        <w:t> </w:t>
      </w:r>
      <w:r>
        <w:rPr/>
        <w:t>control</w:t>
      </w:r>
      <w:r>
        <w:rPr/>
        <w:t> de</w:t>
      </w:r>
      <w:r>
        <w:rPr>
          <w:spacing w:val="53"/>
        </w:rPr>
        <w:t> </w:t>
      </w:r>
      <w:r>
        <w:rPr/>
        <w:t>los</w:t>
      </w:r>
      <w:r>
        <w:rPr>
          <w:spacing w:val="54"/>
        </w:rPr>
        <w:t> </w:t>
      </w:r>
      <w:r>
        <w:rPr/>
        <w:t>productos</w:t>
      </w:r>
      <w:r>
        <w:rPr>
          <w:spacing w:val="53"/>
        </w:rPr>
        <w:t> </w:t>
      </w:r>
      <w:r>
        <w:rPr/>
        <w:t>y</w:t>
      </w:r>
      <w:r>
        <w:rPr>
          <w:spacing w:val="54"/>
        </w:rPr>
        <w:t> </w:t>
      </w:r>
      <w:r>
        <w:rPr/>
        <w:t>subproductos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origen</w:t>
      </w:r>
      <w:r>
        <w:rPr>
          <w:spacing w:val="54"/>
        </w:rPr>
        <w:t> </w:t>
      </w:r>
      <w:r>
        <w:rPr/>
        <w:t>pecuario</w:t>
      </w:r>
      <w:r>
        <w:rPr>
          <w:spacing w:val="54"/>
        </w:rPr>
        <w:t> </w:t>
      </w:r>
      <w:r>
        <w:rPr/>
        <w:t>que</w:t>
      </w:r>
      <w:r>
        <w:rPr>
          <w:spacing w:val="54"/>
        </w:rPr>
        <w:t> </w:t>
      </w:r>
      <w:r>
        <w:rPr/>
        <w:t>ingresan</w:t>
      </w:r>
      <w:r>
        <w:rPr>
          <w:spacing w:val="54"/>
        </w:rPr>
        <w:t> </w:t>
      </w:r>
      <w:r>
        <w:rPr/>
        <w:t>al</w:t>
      </w:r>
      <w:r>
        <w:rPr>
          <w:spacing w:val="53"/>
        </w:rPr>
        <w:t> </w:t>
      </w:r>
      <w:r>
        <w:rPr/>
        <w:t>estado,</w:t>
      </w:r>
      <w:r>
        <w:rPr>
          <w:spacing w:val="54"/>
        </w:rPr>
        <w:t> </w:t>
      </w:r>
      <w:r>
        <w:rPr/>
        <w:t>como</w:t>
      </w:r>
      <w:r>
        <w:rPr>
          <w:spacing w:val="51"/>
        </w:rPr>
        <w:t> </w:t>
      </w:r>
      <w:r>
        <w:rPr/>
        <w:t>medida</w:t>
      </w:r>
      <w:r>
        <w:rPr>
          <w:spacing w:val="52"/>
        </w:rPr>
        <w:t> </w:t>
      </w:r>
      <w:r>
        <w:rPr/>
        <w:t>de</w:t>
      </w:r>
      <w:r>
        <w:rPr/>
        <w:t> prevención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plagas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enfermedades;</w:t>
      </w:r>
      <w:r>
        <w:rPr>
          <w:spacing w:val="13"/>
        </w:rPr>
        <w:t> </w:t>
      </w:r>
      <w:r>
        <w:rPr/>
        <w:t>que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realiza</w:t>
      </w:r>
      <w:r>
        <w:rPr>
          <w:spacing w:val="13"/>
        </w:rPr>
        <w:t> </w:t>
      </w:r>
      <w:r>
        <w:rPr/>
        <w:t>mediante</w:t>
      </w:r>
      <w:r>
        <w:rPr>
          <w:spacing w:val="11"/>
        </w:rPr>
        <w:t> </w:t>
      </w:r>
      <w:r>
        <w:rPr/>
        <w:t>acciones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inspección</w:t>
      </w:r>
      <w:r>
        <w:rPr>
          <w:spacing w:val="12"/>
        </w:rPr>
        <w:t> </w:t>
      </w:r>
      <w:r>
        <w:rPr/>
        <w:t>y</w:t>
      </w:r>
      <w:r>
        <w:rPr>
          <w:spacing w:val="23"/>
        </w:rPr>
        <w:t> </w:t>
      </w:r>
      <w:r>
        <w:rPr/>
        <w:t>vigilancia</w:t>
      </w:r>
      <w:r>
        <w:rPr/>
        <w:t> </w:t>
      </w:r>
      <w:r>
        <w:rPr>
          <w:spacing w:val="-1"/>
        </w:rPr>
        <w:t>permanente</w:t>
      </w:r>
      <w:r>
        <w:rPr/>
        <w:t> </w:t>
      </w:r>
      <w:r>
        <w:rPr>
          <w:spacing w:val="-1"/>
        </w:rPr>
        <w:t>en los </w:t>
      </w:r>
      <w:r>
        <w:rPr/>
        <w:t>Puntos</w:t>
      </w:r>
      <w:r>
        <w:rPr>
          <w:spacing w:val="-1"/>
        </w:rPr>
        <w:t> de </w:t>
      </w:r>
      <w:r>
        <w:rPr/>
        <w:t>Entrada,</w:t>
      </w:r>
      <w:r>
        <w:rPr>
          <w:spacing w:val="-1"/>
        </w:rPr>
        <w:t> </w:t>
      </w:r>
      <w:r>
        <w:rPr/>
        <w:t>Puertos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Aeropuertos</w:t>
      </w:r>
      <w:r>
        <w:rPr>
          <w:spacing w:val="54"/>
        </w:rPr>
        <w:t> </w:t>
      </w:r>
      <w:r>
        <w:rPr>
          <w:spacing w:val="-1"/>
        </w:rPr>
        <w:t>de la entidad.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En</w:t>
      </w:r>
      <w:r>
        <w:rPr>
          <w:spacing w:val="-1"/>
        </w:rPr>
        <w:t> </w:t>
      </w:r>
      <w:r>
        <w:rPr/>
        <w:t>materia</w:t>
      </w:r>
      <w:r>
        <w:rPr>
          <w:spacing w:val="-1"/>
        </w:rPr>
        <w:t> de investigación</w:t>
      </w:r>
      <w:r>
        <w:rPr/>
        <w:t> y</w:t>
      </w:r>
      <w:r>
        <w:rPr>
          <w:spacing w:val="-1"/>
        </w:rPr>
        <w:t> desarrollo</w:t>
      </w:r>
      <w:r>
        <w:rPr/>
        <w:t> tecnológico,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igual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años</w:t>
      </w:r>
      <w:r>
        <w:rPr>
          <w:spacing w:val="-1"/>
        </w:rPr>
        <w:t> </w:t>
      </w:r>
      <w:r>
        <w:rPr/>
        <w:t>anteriores se</w:t>
      </w:r>
      <w:r>
        <w:rPr>
          <w:spacing w:val="-2"/>
        </w:rPr>
        <w:t> </w:t>
      </w:r>
      <w:r>
        <w:rPr/>
        <w:t>emprendieron</w:t>
      </w:r>
      <w:r>
        <w:rPr>
          <w:spacing w:val="25"/>
        </w:rPr>
        <w:t> </w:t>
      </w:r>
      <w:r>
        <w:rPr/>
        <w:t>acciones</w:t>
      </w:r>
      <w:r>
        <w:rPr>
          <w:spacing w:val="52"/>
        </w:rPr>
        <w:t> </w:t>
      </w:r>
      <w:r>
        <w:rPr/>
        <w:t>para</w:t>
      </w:r>
      <w:r>
        <w:rPr>
          <w:spacing w:val="53"/>
        </w:rPr>
        <w:t> </w:t>
      </w:r>
      <w:r>
        <w:rPr/>
        <w:t>fortalecer</w:t>
      </w:r>
      <w:r>
        <w:rPr>
          <w:spacing w:val="51"/>
        </w:rPr>
        <w:t> </w:t>
      </w:r>
      <w:r>
        <w:rPr/>
        <w:t>la</w:t>
      </w:r>
      <w:r>
        <w:rPr>
          <w:spacing w:val="53"/>
        </w:rPr>
        <w:t> </w:t>
      </w:r>
      <w:r>
        <w:rPr/>
        <w:t>incorporación</w:t>
      </w:r>
      <w:r>
        <w:rPr>
          <w:spacing w:val="53"/>
        </w:rPr>
        <w:t> </w:t>
      </w:r>
      <w:r>
        <w:rPr/>
        <w:t>de</w:t>
      </w:r>
      <w:r>
        <w:rPr>
          <w:spacing w:val="50"/>
        </w:rPr>
        <w:t> </w:t>
      </w:r>
      <w:r>
        <w:rPr/>
        <w:t>líneas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investigación</w:t>
      </w:r>
      <w:r>
        <w:rPr>
          <w:spacing w:val="52"/>
        </w:rPr>
        <w:t> </w:t>
      </w:r>
      <w:r>
        <w:rPr/>
        <w:t>y</w:t>
      </w:r>
      <w:r>
        <w:rPr>
          <w:spacing w:val="51"/>
        </w:rPr>
        <w:t> </w:t>
      </w:r>
      <w:r>
        <w:rPr/>
        <w:t>acciones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validación</w:t>
      </w:r>
      <w:r>
        <w:rPr>
          <w:spacing w:val="50"/>
        </w:rPr>
        <w:t> </w:t>
      </w:r>
      <w:r>
        <w:rPr/>
        <w:t>y</w:t>
      </w:r>
      <w:r>
        <w:rPr>
          <w:spacing w:val="21"/>
        </w:rPr>
        <w:t> </w:t>
      </w:r>
      <w:r>
        <w:rPr/>
        <w:t>transferencia</w:t>
      </w:r>
      <w:r>
        <w:rPr>
          <w:spacing w:val="34"/>
        </w:rPr>
        <w:t> </w:t>
      </w:r>
      <w:r>
        <w:rPr/>
        <w:t>de</w:t>
      </w:r>
      <w:r>
        <w:rPr>
          <w:spacing w:val="36"/>
        </w:rPr>
        <w:t> </w:t>
      </w:r>
      <w:r>
        <w:rPr/>
        <w:t>tecnologías,</w:t>
      </w:r>
      <w:r>
        <w:rPr>
          <w:spacing w:val="34"/>
        </w:rPr>
        <w:t> </w:t>
      </w:r>
      <w:r>
        <w:rPr/>
        <w:t>la</w:t>
      </w:r>
      <w:r>
        <w:rPr>
          <w:spacing w:val="37"/>
        </w:rPr>
        <w:t> </w:t>
      </w:r>
      <w:r>
        <w:rPr>
          <w:spacing w:val="-1"/>
        </w:rPr>
        <w:t>difusión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/>
        <w:t>capacitación,</w:t>
      </w:r>
      <w:r>
        <w:rPr>
          <w:spacing w:val="34"/>
        </w:rPr>
        <w:t> </w:t>
      </w:r>
      <w:r>
        <w:rPr/>
        <w:t>a</w:t>
      </w:r>
      <w:r>
        <w:rPr>
          <w:spacing w:val="33"/>
        </w:rPr>
        <w:t> </w:t>
      </w:r>
      <w:r>
        <w:rPr/>
        <w:t>través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/>
        <w:t>componente</w:t>
      </w:r>
      <w:r>
        <w:rPr>
          <w:spacing w:val="34"/>
        </w:rPr>
        <w:t> </w:t>
      </w:r>
      <w:r>
        <w:rPr/>
        <w:t>Investigación,</w:t>
      </w:r>
      <w:r>
        <w:rPr>
          <w:spacing w:val="24"/>
        </w:rPr>
        <w:t> </w:t>
      </w:r>
      <w:r>
        <w:rPr/>
        <w:t>Validación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Transferencia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Tecnología,</w:t>
      </w:r>
      <w:r>
        <w:rPr>
          <w:spacing w:val="18"/>
        </w:rPr>
        <w:t> </w:t>
      </w:r>
      <w:r>
        <w:rPr/>
        <w:t>teniéndose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proceso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instrumentación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ejecución</w:t>
      </w:r>
      <w:r>
        <w:rPr>
          <w:spacing w:val="19"/>
        </w:rPr>
        <w:t> </w:t>
      </w:r>
      <w:r>
        <w:rPr/>
        <w:t>3</w:t>
      </w:r>
      <w:r>
        <w:rPr>
          <w:spacing w:val="21"/>
        </w:rPr>
        <w:t> </w:t>
      </w:r>
      <w:r>
        <w:rPr/>
        <w:t>proyectos,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apoyo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sistemas</w:t>
      </w:r>
      <w:r>
        <w:rPr>
          <w:spacing w:val="-1"/>
        </w:rPr>
        <w:t> </w:t>
      </w:r>
      <w:r>
        <w:rPr/>
        <w:t>productos</w:t>
      </w:r>
      <w:r>
        <w:rPr>
          <w:spacing w:val="1"/>
        </w:rPr>
        <w:t> </w:t>
      </w:r>
      <w:r>
        <w:rPr/>
        <w:t>bovinos</w:t>
      </w:r>
      <w:r>
        <w:rPr>
          <w:spacing w:val="1"/>
        </w:rPr>
        <w:t> </w:t>
      </w:r>
      <w:r>
        <w:rPr/>
        <w:t>carne, bovinos leche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ovinos, para lo </w:t>
      </w:r>
      <w:r>
        <w:rPr/>
        <w:t>cual</w:t>
      </w:r>
      <w:r>
        <w:rPr>
          <w:spacing w:val="-1"/>
        </w:rPr>
        <w:t> </w:t>
      </w:r>
      <w:r>
        <w:rPr/>
        <w:t>se</w:t>
      </w:r>
      <w:r>
        <w:rPr>
          <w:spacing w:val="24"/>
        </w:rPr>
        <w:t> </w:t>
      </w:r>
      <w:r>
        <w:rPr/>
        <w:t>tiene</w:t>
      </w:r>
      <w:r>
        <w:rPr>
          <w:spacing w:val="-1"/>
        </w:rPr>
        <w:t> </w:t>
      </w:r>
      <w:r>
        <w:rPr/>
        <w:t>comprometido</w:t>
      </w:r>
      <w:r>
        <w:rPr>
          <w:spacing w:val="54"/>
        </w:rPr>
        <w:t> </w:t>
      </w:r>
      <w:r>
        <w:rPr/>
        <w:t>un</w:t>
      </w:r>
      <w:r>
        <w:rPr>
          <w:spacing w:val="-1"/>
        </w:rPr>
        <w:t> </w:t>
      </w:r>
      <w:r>
        <w:rPr/>
        <w:t>apoyo</w:t>
      </w:r>
      <w:r>
        <w:rPr>
          <w:spacing w:val="-1"/>
        </w:rPr>
        <w:t> </w:t>
      </w:r>
      <w:r>
        <w:rPr/>
        <w:t>gubernamental que</w:t>
      </w:r>
      <w:r>
        <w:rPr>
          <w:spacing w:val="-1"/>
        </w:rPr>
        <w:t> </w:t>
      </w:r>
      <w:r>
        <w:rPr/>
        <w:t>asciende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844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867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Rural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8"/>
        <w:jc w:val="both"/>
      </w:pPr>
      <w:r>
        <w:rPr/>
        <w:t>Durante</w:t>
      </w:r>
      <w:r>
        <w:rPr>
          <w:spacing w:val="55"/>
        </w:rPr>
        <w:t> </w:t>
      </w:r>
      <w:r>
        <w:rPr/>
        <w:t>el  año 2009 se operaron programas de Desarrollo</w:t>
      </w:r>
      <w:r>
        <w:rPr>
          <w:spacing w:val="1"/>
        </w:rPr>
        <w:t> </w:t>
      </w:r>
      <w:r>
        <w:rPr/>
        <w:t>Rural,  a  fin  de</w:t>
      </w:r>
      <w:r>
        <w:rPr>
          <w:spacing w:val="55"/>
        </w:rPr>
        <w:t> </w:t>
      </w:r>
      <w:r>
        <w:rPr/>
        <w:t>impulsar</w:t>
      </w:r>
      <w:r>
        <w:rPr>
          <w:spacing w:val="54"/>
        </w:rPr>
        <w:t> </w:t>
      </w:r>
      <w:r>
        <w:rPr/>
        <w:t>proyectos</w:t>
      </w:r>
      <w:r>
        <w:rPr/>
        <w:t> productivos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propiciar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/>
        <w:t>integración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operación</w:t>
      </w:r>
      <w:r>
        <w:rPr>
          <w:spacing w:val="18"/>
        </w:rPr>
        <w:t> </w:t>
      </w:r>
      <w:r>
        <w:rPr/>
        <w:t>de</w:t>
      </w:r>
      <w:r>
        <w:rPr>
          <w:spacing w:val="16"/>
        </w:rPr>
        <w:t> </w:t>
      </w:r>
      <w:r>
        <w:rPr/>
        <w:t>microempresas</w:t>
      </w:r>
      <w:r>
        <w:rPr>
          <w:spacing w:val="16"/>
        </w:rPr>
        <w:t> </w:t>
      </w:r>
      <w:r>
        <w:rPr/>
        <w:t>rurales,</w:t>
      </w:r>
      <w:r>
        <w:rPr>
          <w:spacing w:val="16"/>
        </w:rPr>
        <w:t> </w:t>
      </w:r>
      <w:r>
        <w:rPr/>
        <w:t>orientados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respaldar</w:t>
      </w:r>
      <w:r>
        <w:rPr/>
        <w:t> de</w:t>
      </w:r>
      <w:r>
        <w:rPr>
          <w:spacing w:val="27"/>
        </w:rPr>
        <w:t> </w:t>
      </w:r>
      <w:r>
        <w:rPr/>
        <w:t>manera</w:t>
      </w:r>
      <w:r>
        <w:rPr>
          <w:spacing w:val="27"/>
        </w:rPr>
        <w:t> </w:t>
      </w:r>
      <w:r>
        <w:rPr/>
        <w:t>prioritaria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la</w:t>
      </w:r>
      <w:r>
        <w:rPr>
          <w:spacing w:val="26"/>
        </w:rPr>
        <w:t> </w:t>
      </w:r>
      <w:r>
        <w:rPr/>
        <w:t>población</w:t>
      </w:r>
      <w:r>
        <w:rPr>
          <w:spacing w:val="26"/>
        </w:rPr>
        <w:t> </w:t>
      </w:r>
      <w:r>
        <w:rPr/>
        <w:t>rural,</w:t>
      </w:r>
      <w:r>
        <w:rPr>
          <w:spacing w:val="26"/>
        </w:rPr>
        <w:t> </w:t>
      </w:r>
      <w:r>
        <w:rPr/>
        <w:t>como</w:t>
      </w:r>
      <w:r>
        <w:rPr>
          <w:spacing w:val="26"/>
        </w:rPr>
        <w:t> </w:t>
      </w:r>
      <w:r>
        <w:rPr/>
        <w:t>son</w:t>
      </w:r>
      <w:r>
        <w:rPr>
          <w:spacing w:val="26"/>
        </w:rPr>
        <w:t> </w:t>
      </w:r>
      <w:r>
        <w:rPr/>
        <w:t>mujeres,</w:t>
      </w:r>
      <w:r>
        <w:rPr>
          <w:spacing w:val="26"/>
        </w:rPr>
        <w:t> </w:t>
      </w:r>
      <w:r>
        <w:rPr/>
        <w:t>jóvenes,</w:t>
      </w:r>
      <w:r>
        <w:rPr>
          <w:spacing w:val="26"/>
        </w:rPr>
        <w:t> </w:t>
      </w:r>
      <w:r>
        <w:rPr/>
        <w:t>adultos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tercera</w:t>
      </w:r>
      <w:r>
        <w:rPr>
          <w:spacing w:val="25"/>
        </w:rPr>
        <w:t> </w:t>
      </w:r>
      <w:r>
        <w:rPr/>
        <w:t>edad,</w:t>
      </w:r>
      <w:r>
        <w:rPr/>
        <w:t> jornaleros</w:t>
      </w:r>
      <w:r>
        <w:rPr>
          <w:spacing w:val="45"/>
        </w:rPr>
        <w:t> </w:t>
      </w:r>
      <w:r>
        <w:rPr/>
        <w:t>y</w:t>
      </w:r>
      <w:r>
        <w:rPr>
          <w:spacing w:val="45"/>
        </w:rPr>
        <w:t> </w:t>
      </w:r>
      <w:r>
        <w:rPr/>
        <w:t>en</w:t>
      </w:r>
      <w:r>
        <w:rPr>
          <w:spacing w:val="44"/>
        </w:rPr>
        <w:t> </w:t>
      </w:r>
      <w:r>
        <w:rPr/>
        <w:t>general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/>
        <w:t>habitantes</w:t>
      </w:r>
      <w:r>
        <w:rPr>
          <w:spacing w:val="45"/>
        </w:rPr>
        <w:t> </w:t>
      </w:r>
      <w:r>
        <w:rPr/>
        <w:t>que</w:t>
      </w:r>
      <w:r>
        <w:rPr>
          <w:spacing w:val="45"/>
        </w:rPr>
        <w:t> </w:t>
      </w:r>
      <w:r>
        <w:rPr/>
        <w:t>por</w:t>
      </w:r>
      <w:r>
        <w:rPr>
          <w:spacing w:val="44"/>
        </w:rPr>
        <w:t> </w:t>
      </w:r>
      <w:r>
        <w:rPr/>
        <w:t>diversas</w:t>
      </w:r>
      <w:r>
        <w:rPr>
          <w:spacing w:val="44"/>
        </w:rPr>
        <w:t> </w:t>
      </w:r>
      <w:r>
        <w:rPr/>
        <w:t>circunstancias</w:t>
      </w:r>
      <w:r>
        <w:rPr>
          <w:spacing w:val="44"/>
        </w:rPr>
        <w:t> </w:t>
      </w:r>
      <w:r>
        <w:rPr/>
        <w:t>tienen</w:t>
      </w:r>
      <w:r>
        <w:rPr>
          <w:spacing w:val="43"/>
        </w:rPr>
        <w:t> </w:t>
      </w:r>
      <w:r>
        <w:rPr/>
        <w:t>un</w:t>
      </w:r>
      <w:r>
        <w:rPr>
          <w:spacing w:val="44"/>
        </w:rPr>
        <w:t> </w:t>
      </w:r>
      <w:r>
        <w:rPr/>
        <w:t>menor</w:t>
      </w:r>
      <w:r>
        <w:rPr>
          <w:spacing w:val="43"/>
        </w:rPr>
        <w:t> </w:t>
      </w:r>
      <w:r>
        <w:rPr/>
        <w:t>grado</w:t>
      </w:r>
      <w:r>
        <w:rPr>
          <w:spacing w:val="44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desarrollo</w:t>
      </w:r>
      <w:r>
        <w:rPr/>
        <w:t> y</w:t>
      </w:r>
      <w:r>
        <w:rPr>
          <w:spacing w:val="-1"/>
        </w:rPr>
        <w:t> limitada</w:t>
      </w:r>
      <w:r>
        <w:rPr/>
        <w:t> capacidad</w:t>
      </w:r>
      <w:r>
        <w:rPr>
          <w:spacing w:val="-1"/>
        </w:rPr>
        <w:t> de gestión.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8"/>
        <w:jc w:val="both"/>
      </w:pPr>
      <w:r>
        <w:rPr/>
        <w:t>Para</w:t>
      </w:r>
      <w:r>
        <w:rPr>
          <w:spacing w:val="22"/>
        </w:rPr>
        <w:t> </w:t>
      </w:r>
      <w:r>
        <w:rPr/>
        <w:t>estos</w:t>
      </w:r>
      <w:r>
        <w:rPr>
          <w:spacing w:val="22"/>
        </w:rPr>
        <w:t> </w:t>
      </w:r>
      <w:r>
        <w:rPr/>
        <w:t>segmentos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población,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destinaron</w:t>
      </w:r>
      <w:r>
        <w:rPr>
          <w:spacing w:val="22"/>
        </w:rPr>
        <w:t> </w:t>
      </w:r>
      <w:r>
        <w:rPr/>
        <w:t>apoyos</w:t>
      </w:r>
      <w:r>
        <w:rPr>
          <w:spacing w:val="21"/>
        </w:rPr>
        <w:t> </w:t>
      </w:r>
      <w:r>
        <w:rPr/>
        <w:t>gubernamentales</w:t>
      </w:r>
      <w:r>
        <w:rPr>
          <w:spacing w:val="21"/>
        </w:rPr>
        <w:t> </w:t>
      </w:r>
      <w:r>
        <w:rPr/>
        <w:t>con</w:t>
      </w:r>
      <w:r>
        <w:rPr>
          <w:spacing w:val="20"/>
        </w:rPr>
        <w:t> </w:t>
      </w:r>
      <w:r>
        <w:rPr/>
        <w:t>enfoque</w:t>
      </w:r>
      <w:r>
        <w:rPr/>
        <w:t> productivo, a</w:t>
      </w:r>
      <w:r>
        <w:rPr>
          <w:spacing w:val="-1"/>
        </w:rPr>
        <w:t> </w:t>
      </w:r>
      <w:r>
        <w:rPr/>
        <w:t>fin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ellos</w:t>
      </w:r>
      <w:r>
        <w:rPr>
          <w:spacing w:val="-1"/>
        </w:rPr>
        <w:t> </w:t>
      </w:r>
      <w:r>
        <w:rPr/>
        <w:t>logren</w:t>
      </w:r>
      <w:r>
        <w:rPr>
          <w:spacing w:val="-1"/>
        </w:rPr>
        <w:t> </w:t>
      </w:r>
      <w:r>
        <w:rPr/>
        <w:t>mejores</w:t>
      </w:r>
      <w:r>
        <w:rPr>
          <w:spacing w:val="-1"/>
        </w:rPr>
        <w:t> </w:t>
      </w:r>
      <w:r>
        <w:rPr/>
        <w:t>condiciones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bienestar y</w:t>
      </w:r>
      <w:r>
        <w:rPr>
          <w:spacing w:val="-1"/>
        </w:rPr>
        <w:t> </w:t>
      </w:r>
      <w:r>
        <w:rPr/>
        <w:t>progreso.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Así,</w:t>
      </w:r>
      <w:r>
        <w:rPr>
          <w:spacing w:val="6"/>
        </w:rPr>
        <w:t> </w:t>
      </w:r>
      <w:r>
        <w:rPr/>
        <w:t>mediante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Programa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Adquisición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Activos</w:t>
      </w:r>
      <w:r>
        <w:rPr>
          <w:spacing w:val="6"/>
        </w:rPr>
        <w:t> </w:t>
      </w:r>
      <w:r>
        <w:rPr/>
        <w:t>Productivos,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ejercieron</w:t>
      </w:r>
      <w:r>
        <w:rPr>
          <w:spacing w:val="5"/>
        </w:rPr>
        <w:t> </w:t>
      </w:r>
      <w:r>
        <w:rPr/>
        <w:t>recursos</w:t>
      </w:r>
      <w:r>
        <w:rPr/>
        <w:t> convenidos</w:t>
      </w:r>
      <w:r>
        <w:rPr>
          <w:spacing w:val="-1"/>
        </w:rPr>
        <w:t> </w:t>
      </w:r>
      <w:r>
        <w:rPr/>
        <w:t>integrados por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aportaciones de</w:t>
      </w:r>
      <w:r>
        <w:rPr>
          <w:spacing w:val="-1"/>
        </w:rPr>
        <w:t> </w:t>
      </w:r>
      <w:r>
        <w:rPr/>
        <w:t>la</w:t>
      </w:r>
      <w:r>
        <w:rPr>
          <w:spacing w:val="2"/>
        </w:rPr>
        <w:t> </w:t>
      </w:r>
      <w:r>
        <w:rPr/>
        <w:t>federación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sumaron</w:t>
      </w:r>
      <w:r>
        <w:rPr>
          <w:spacing w:val="-2"/>
        </w:rPr>
        <w:t> </w:t>
      </w:r>
      <w:r>
        <w:rPr/>
        <w:t>2</w:t>
      </w:r>
      <w:r>
        <w:rPr/>
        <w:t> millones</w:t>
      </w:r>
      <w:r>
        <w:rPr>
          <w:spacing w:val="15"/>
        </w:rPr>
        <w:t> </w:t>
      </w:r>
      <w:r>
        <w:rPr/>
        <w:t>545</w:t>
      </w:r>
      <w:r>
        <w:rPr>
          <w:spacing w:val="15"/>
        </w:rPr>
        <w:t> </w:t>
      </w:r>
      <w:r>
        <w:rPr/>
        <w:t>mil</w:t>
      </w:r>
      <w:r>
        <w:rPr>
          <w:spacing w:val="15"/>
        </w:rPr>
        <w:t> </w:t>
      </w:r>
      <w:r>
        <w:rPr/>
        <w:t>829</w:t>
      </w:r>
      <w:r>
        <w:rPr>
          <w:spacing w:val="15"/>
        </w:rPr>
        <w:t> </w:t>
      </w:r>
      <w:r>
        <w:rPr/>
        <w:t>pesos,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cuales</w:t>
      </w:r>
      <w:r>
        <w:rPr>
          <w:spacing w:val="15"/>
        </w:rPr>
        <w:t> </w:t>
      </w:r>
      <w:r>
        <w:rPr/>
        <w:t>fue</w:t>
      </w:r>
      <w:r>
        <w:rPr>
          <w:spacing w:val="15"/>
        </w:rPr>
        <w:t> </w:t>
      </w:r>
      <w:r>
        <w:rPr/>
        <w:t>posible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generación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empleos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medio</w:t>
      </w:r>
      <w:r>
        <w:rPr>
          <w:spacing w:val="14"/>
        </w:rPr>
        <w:t> </w:t>
      </w:r>
      <w:r>
        <w:rPr/>
        <w:t>rural,</w:t>
      </w:r>
      <w:r>
        <w:rPr>
          <w:spacing w:val="2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creación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</w:t>
      </w:r>
      <w:r>
        <w:rPr>
          <w:spacing w:val="-1"/>
        </w:rPr>
        <w:t> </w:t>
      </w:r>
      <w:r>
        <w:rPr/>
        <w:t>microempresas</w:t>
      </w:r>
      <w:r>
        <w:rPr>
          <w:spacing w:val="-1"/>
        </w:rPr>
        <w:t> </w:t>
      </w:r>
      <w:r>
        <w:rPr/>
        <w:t>agropecuarias.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60" w:bottom="1140" w:left="2260" w:right="480"/>
        </w:sect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2.200001pt;margin-top:102.660004pt;width:163.15pt;height:451.45pt;mso-position-horizontal-relative:page;mso-position-vertical-relative:page;z-index:5872" coordorigin="444,2053" coordsize="3263,9029">
            <v:group style="position:absolute;left:1940;top:2060;width:2;height:1044" coordorigin="1940,2060" coordsize="2,1044">
              <v:shape style="position:absolute;left:1940;top:2060;width:2;height:1044" coordorigin="1940,2060" coordsize="0,1044" path="m1940,2060l1940,3104e" filled="false" stroked="true" strokeweight=".72pt" strokecolor="#969696">
                <v:path arrowok="t"/>
              </v:shape>
            </v:group>
            <v:group style="position:absolute;left:1940;top:5249;width:2;height:2116" coordorigin="1940,5249" coordsize="2,2116">
              <v:shape style="position:absolute;left:1940;top:5249;width:2;height:2116" coordorigin="1940,5249" coordsize="0,2116" path="m1940,5249l1940,7364e" filled="false" stroked="true" strokeweight=".72pt" strokecolor="#969696">
                <v:path arrowok="t"/>
              </v:shape>
            </v:group>
            <v:group style="position:absolute;left:451;top:3097;width:2850;height:2159" coordorigin="451,3097" coordsize="2850,2159">
              <v:shape style="position:absolute;left:451;top:3097;width:2850;height:2159" coordorigin="451,3097" coordsize="2850,2159" path="m451,3097l451,5256,3301,5256,3301,3097,451,3097xe" filled="false" stroked="true" strokeweight=".72pt" strokecolor="#f7b909">
                <v:path arrowok="t"/>
              </v:shape>
            </v:group>
            <v:group style="position:absolute;left:460;top:3104;width:2835;height:2145" coordorigin="460,3104" coordsize="2835,2145">
              <v:shape style="position:absolute;left:460;top:3104;width:2835;height:2145" coordorigin="460,3104" coordsize="2835,2145" path="m3294,3104l3294,5249,460,5249,460,3104,3294,3104xe" filled="true" fillcolor="#f7b909" stroked="false">
                <v:path arrowok="t"/>
                <v:fill type="solid"/>
              </v:shape>
              <v:shape style="position:absolute;left:520;top:3164;width:2838;height:2144" type="#_x0000_t75" stroked="false">
                <v:imagedata r:id="rId264" o:title=""/>
              </v:shape>
            </v:group>
            <v:group style="position:absolute;left:511;top:3157;width:2850;height:2159" coordorigin="511,3157" coordsize="2850,2159">
              <v:shape style="position:absolute;left:511;top:3157;width:2850;height:2159" coordorigin="511,3157" coordsize="2850,2159" path="m511,3157l511,5316,3361,5316,3361,3157,511,3157xe" filled="false" stroked="true" strokeweight=".72pt" strokecolor="#ffffff">
                <v:path arrowok="t"/>
              </v:shape>
            </v:group>
            <v:group style="position:absolute;left:1940;top:9494;width:2;height:1581" coordorigin="1940,9494" coordsize="2,1581">
              <v:shape style="position:absolute;left:1940;top:9494;width:2;height:1581" coordorigin="1940,9494" coordsize="0,1581" path="m1940,9494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71;top:7357;width:2850;height:2145" coordorigin="571,7357" coordsize="2850,2145">
              <v:shape style="position:absolute;left:571;top:7357;width:2850;height:2145" coordorigin="571,7357" coordsize="2850,2145" path="m571,7357l571,9502,3421,9502,3421,7357,571,7357xe" filled="false" stroked="true" strokeweight=".72pt" strokecolor="#f7b909">
                <v:path arrowok="t"/>
              </v:shape>
            </v:group>
            <v:group style="position:absolute;left:580;top:7364;width:2835;height:2130" coordorigin="580,7364" coordsize="2835,2130">
              <v:shape style="position:absolute;left:580;top:7364;width:2835;height:2130" coordorigin="580,7364" coordsize="2835,2130" path="m3414,7364l3414,9494,580,9494,580,7364,3414,7364xe" filled="true" fillcolor="#f7b909" stroked="false">
                <v:path arrowok="t"/>
                <v:fill type="solid"/>
              </v:shape>
              <v:shape style="position:absolute;left:520;top:7304;width:2839;height:2130" type="#_x0000_t75" stroked="false">
                <v:imagedata r:id="rId265" o:title=""/>
              </v:shape>
            </v:group>
            <v:group style="position:absolute;left:511;top:7297;width:2850;height:2145" coordorigin="511,7297" coordsize="2850,2145">
              <v:shape style="position:absolute;left:511;top:7297;width:2850;height:2145" coordorigin="511,7297" coordsize="2850,2145" path="m511,7297l511,9442,3361,9442,3361,7297,511,729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Heading3"/>
        <w:spacing w:line="240" w:lineRule="auto" w:before="74"/>
        <w:ind w:left="3628" w:right="0"/>
        <w:jc w:val="both"/>
        <w:rPr>
          <w:b w:val="0"/>
          <w:bCs w:val="0"/>
        </w:rPr>
      </w:pPr>
      <w:r>
        <w:rPr/>
        <w:t>Financiamiento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El</w:t>
      </w:r>
      <w:r>
        <w:rPr>
          <w:spacing w:val="32"/>
        </w:rPr>
        <w:t> </w:t>
      </w:r>
      <w:r>
        <w:rPr/>
        <w:t>otorgamiento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créditos</w:t>
      </w:r>
      <w:r>
        <w:rPr>
          <w:spacing w:val="33"/>
        </w:rPr>
        <w:t> </w:t>
      </w:r>
      <w:r>
        <w:rPr/>
        <w:t>oportunos</w:t>
      </w:r>
      <w:r>
        <w:rPr>
          <w:spacing w:val="34"/>
        </w:rPr>
        <w:t> </w:t>
      </w:r>
      <w:r>
        <w:rPr/>
        <w:t>y</w:t>
      </w:r>
      <w:r>
        <w:rPr>
          <w:spacing w:val="32"/>
        </w:rPr>
        <w:t> </w:t>
      </w:r>
      <w:r>
        <w:rPr/>
        <w:t>atractivos,</w:t>
      </w:r>
      <w:r>
        <w:rPr>
          <w:spacing w:val="33"/>
        </w:rPr>
        <w:t> </w:t>
      </w:r>
      <w:r>
        <w:rPr/>
        <w:t>bajo</w:t>
      </w:r>
      <w:r>
        <w:rPr>
          <w:spacing w:val="32"/>
        </w:rPr>
        <w:t> </w:t>
      </w:r>
      <w:r>
        <w:rPr/>
        <w:t>mecanismos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/>
        <w:t>esquemas</w:t>
      </w:r>
      <w:r>
        <w:rPr>
          <w:spacing w:val="32"/>
        </w:rPr>
        <w:t> </w:t>
      </w:r>
      <w:r>
        <w:rPr/>
        <w:t>que</w:t>
      </w:r>
      <w:r>
        <w:rPr>
          <w:spacing w:val="33"/>
        </w:rPr>
        <w:t> </w:t>
      </w:r>
      <w:r>
        <w:rPr/>
        <w:t>faciliten</w:t>
      </w:r>
      <w:r>
        <w:rPr>
          <w:spacing w:val="32"/>
        </w:rPr>
        <w:t> </w:t>
      </w:r>
      <w:r>
        <w:rPr/>
        <w:t>el</w:t>
      </w:r>
      <w:r>
        <w:rPr/>
        <w:t> acceso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productores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medio</w:t>
      </w:r>
      <w:r>
        <w:rPr>
          <w:spacing w:val="11"/>
        </w:rPr>
        <w:t> </w:t>
      </w:r>
      <w:r>
        <w:rPr/>
        <w:t>rural,</w:t>
      </w:r>
      <w:r>
        <w:rPr>
          <w:spacing w:val="11"/>
        </w:rPr>
        <w:t> </w:t>
      </w:r>
      <w:r>
        <w:rPr/>
        <w:t>permite</w:t>
      </w:r>
      <w:r>
        <w:rPr>
          <w:spacing w:val="11"/>
        </w:rPr>
        <w:t> </w:t>
      </w:r>
      <w:r>
        <w:rPr/>
        <w:t>sin</w:t>
      </w:r>
      <w:r>
        <w:rPr>
          <w:spacing w:val="10"/>
        </w:rPr>
        <w:t> </w:t>
      </w:r>
      <w:r>
        <w:rPr/>
        <w:t>duda</w:t>
      </w:r>
      <w:r>
        <w:rPr>
          <w:spacing w:val="10"/>
        </w:rPr>
        <w:t> </w:t>
      </w:r>
      <w:r>
        <w:rPr/>
        <w:t>operar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mayor</w:t>
      </w:r>
      <w:r>
        <w:rPr>
          <w:spacing w:val="10"/>
        </w:rPr>
        <w:t> </w:t>
      </w:r>
      <w:r>
        <w:rPr/>
        <w:t>certidumbre</w:t>
      </w:r>
      <w:r>
        <w:rPr>
          <w:spacing w:val="10"/>
        </w:rPr>
        <w:t> </w:t>
      </w:r>
      <w:r>
        <w:rPr/>
        <w:t>y</w:t>
      </w:r>
      <w:r>
        <w:rPr/>
        <w:t> perspectiva</w:t>
      </w:r>
      <w:r>
        <w:rPr>
          <w:spacing w:val="3"/>
        </w:rPr>
        <w:t> </w:t>
      </w:r>
      <w:r>
        <w:rPr/>
        <w:t>sus</w:t>
      </w:r>
      <w:r>
        <w:rPr>
          <w:spacing w:val="2"/>
        </w:rPr>
        <w:t> </w:t>
      </w:r>
      <w:r>
        <w:rPr/>
        <w:t>unidades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producción.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2"/>
        </w:rPr>
        <w:t> </w:t>
      </w:r>
      <w:r>
        <w:rPr/>
        <w:t>sentido,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puesto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práctica</w:t>
      </w:r>
      <w:r>
        <w:rPr>
          <w:spacing w:val="2"/>
        </w:rPr>
        <w:t> </w:t>
      </w:r>
      <w:r>
        <w:rPr/>
        <w:t>diversos</w:t>
      </w:r>
      <w:r>
        <w:rPr/>
        <w:t> esquemas</w:t>
      </w:r>
      <w:r>
        <w:rPr>
          <w:spacing w:val="33"/>
        </w:rPr>
        <w:t> </w:t>
      </w:r>
      <w:r>
        <w:rPr/>
        <w:t>e</w:t>
      </w:r>
      <w:r>
        <w:rPr>
          <w:spacing w:val="33"/>
        </w:rPr>
        <w:t> </w:t>
      </w:r>
      <w:r>
        <w:rPr/>
        <w:t>instrumentos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financiamiento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-1"/>
        </w:rPr>
        <w:t>carácter</w:t>
      </w:r>
      <w:r>
        <w:rPr>
          <w:spacing w:val="33"/>
        </w:rPr>
        <w:t> </w:t>
      </w:r>
      <w:r>
        <w:rPr/>
        <w:t>complementario,</w:t>
      </w:r>
      <w:r>
        <w:rPr>
          <w:spacing w:val="32"/>
        </w:rPr>
        <w:t> </w:t>
      </w:r>
      <w:r>
        <w:rPr/>
        <w:t>temporal</w:t>
      </w:r>
      <w:r>
        <w:rPr>
          <w:spacing w:val="33"/>
        </w:rPr>
        <w:t> </w:t>
      </w:r>
      <w:r>
        <w:rPr/>
        <w:t>o</w:t>
      </w:r>
      <w:r>
        <w:rPr>
          <w:spacing w:val="32"/>
        </w:rPr>
        <w:t> </w:t>
      </w:r>
      <w:r>
        <w:rPr>
          <w:spacing w:val="-1"/>
        </w:rPr>
        <w:t>puentes,</w:t>
      </w:r>
      <w:r>
        <w:rPr>
          <w:spacing w:val="31"/>
        </w:rPr>
        <w:t> </w:t>
      </w:r>
      <w:r>
        <w:rPr>
          <w:spacing w:val="-1"/>
        </w:rPr>
        <w:t>así</w:t>
      </w:r>
      <w:r>
        <w:rPr>
          <w:spacing w:val="28"/>
        </w:rPr>
        <w:t> </w:t>
      </w:r>
      <w:r>
        <w:rPr/>
        <w:t>como</w:t>
      </w:r>
      <w:r>
        <w:rPr>
          <w:spacing w:val="-1"/>
        </w:rPr>
        <w:t> </w:t>
      </w:r>
      <w:r>
        <w:rPr/>
        <w:t>garantías líquidas, entre</w:t>
      </w:r>
      <w:r>
        <w:rPr>
          <w:spacing w:val="-1"/>
        </w:rPr>
        <w:t> </w:t>
      </w:r>
      <w:r>
        <w:rPr/>
        <w:t>otros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han</w:t>
      </w:r>
      <w:r>
        <w:rPr>
          <w:spacing w:val="-1"/>
        </w:rPr>
        <w:t> </w:t>
      </w:r>
      <w:r>
        <w:rPr/>
        <w:t>contribuido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impulsar la</w:t>
      </w:r>
      <w:r>
        <w:rPr>
          <w:spacing w:val="-1"/>
        </w:rPr>
        <w:t> </w:t>
      </w:r>
      <w:r>
        <w:rPr/>
        <w:t>actividad agropecuaria.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A</w:t>
      </w:r>
      <w:r>
        <w:rPr>
          <w:spacing w:val="19"/>
        </w:rPr>
        <w:t> </w:t>
      </w:r>
      <w:r>
        <w:rPr/>
        <w:t>continuación</w:t>
      </w:r>
      <w:r>
        <w:rPr>
          <w:spacing w:val="19"/>
        </w:rPr>
        <w:t> </w:t>
      </w:r>
      <w:r>
        <w:rPr/>
        <w:t>se</w:t>
      </w:r>
      <w:r>
        <w:rPr>
          <w:spacing w:val="19"/>
        </w:rPr>
        <w:t> </w:t>
      </w:r>
      <w:r>
        <w:rPr/>
        <w:t>describe</w:t>
      </w:r>
      <w:r>
        <w:rPr>
          <w:spacing w:val="20"/>
        </w:rPr>
        <w:t> </w:t>
      </w:r>
      <w:r>
        <w:rPr/>
        <w:t>la</w:t>
      </w:r>
      <w:r>
        <w:rPr>
          <w:spacing w:val="19"/>
        </w:rPr>
        <w:t> </w:t>
      </w:r>
      <w:r>
        <w:rPr/>
        <w:t>contribución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las</w:t>
      </w:r>
      <w:r>
        <w:rPr>
          <w:spacing w:val="18"/>
        </w:rPr>
        <w:t> </w:t>
      </w:r>
      <w:r>
        <w:rPr/>
        <w:t>principales</w:t>
      </w:r>
      <w:r>
        <w:rPr>
          <w:spacing w:val="18"/>
        </w:rPr>
        <w:t> </w:t>
      </w:r>
      <w:r>
        <w:rPr/>
        <w:t>fuentes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financiamiento,</w:t>
      </w:r>
      <w:r>
        <w:rPr>
          <w:spacing w:val="17"/>
        </w:rPr>
        <w:t> </w:t>
      </w:r>
      <w:r>
        <w:rPr/>
        <w:t>que</w:t>
      </w:r>
      <w:r>
        <w:rPr/>
        <w:t> participaron</w:t>
      </w:r>
      <w:r>
        <w:rPr>
          <w:spacing w:val="24"/>
        </w:rPr>
        <w:t> </w:t>
      </w:r>
      <w:r>
        <w:rPr/>
        <w:t>durante</w:t>
      </w:r>
      <w:r>
        <w:rPr>
          <w:spacing w:val="24"/>
        </w:rPr>
        <w:t> </w:t>
      </w:r>
      <w:r>
        <w:rPr/>
        <w:t>el</w:t>
      </w:r>
      <w:r>
        <w:rPr>
          <w:spacing w:val="23"/>
        </w:rPr>
        <w:t> </w:t>
      </w:r>
      <w:r>
        <w:rPr/>
        <w:t>año</w:t>
      </w:r>
      <w:r>
        <w:rPr>
          <w:spacing w:val="23"/>
        </w:rPr>
        <w:t> </w:t>
      </w:r>
      <w:r>
        <w:rPr/>
        <w:t>2009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colocación</w:t>
      </w:r>
      <w:r>
        <w:rPr>
          <w:spacing w:val="22"/>
        </w:rPr>
        <w:t> </w:t>
      </w:r>
      <w:r>
        <w:rPr/>
        <w:t>recursos,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cuales</w:t>
      </w:r>
      <w:r>
        <w:rPr>
          <w:spacing w:val="22"/>
        </w:rPr>
        <w:t> </w:t>
      </w:r>
      <w:r>
        <w:rPr/>
        <w:t>ascendieron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409</w:t>
      </w:r>
      <w:r>
        <w:rPr>
          <w:spacing w:val="22"/>
        </w:rPr>
        <w:t> </w:t>
      </w:r>
      <w:r>
        <w:rPr/>
        <w:t>millones</w:t>
      </w:r>
      <w:r>
        <w:rPr/>
        <w:t> 249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064</w:t>
      </w:r>
      <w:r>
        <w:rPr>
          <w:spacing w:val="11"/>
        </w:rPr>
        <w:t> </w:t>
      </w:r>
      <w:r>
        <w:rPr/>
        <w:t>pesos;</w:t>
      </w:r>
      <w:r>
        <w:rPr>
          <w:spacing w:val="10"/>
        </w:rPr>
        <w:t> </w:t>
      </w:r>
      <w:r>
        <w:rPr/>
        <w:t>monto</w:t>
      </w:r>
      <w:r>
        <w:rPr>
          <w:spacing w:val="10"/>
        </w:rPr>
        <w:t> </w:t>
      </w:r>
      <w:r>
        <w:rPr/>
        <w:t>superior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5.5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ciento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comparación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aplicado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ejercicio</w:t>
      </w:r>
      <w:r>
        <w:rPr/>
        <w:t> </w:t>
      </w:r>
      <w:r>
        <w:rPr>
          <w:spacing w:val="-1"/>
        </w:rPr>
        <w:t>anterior.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A</w:t>
      </w:r>
      <w:r>
        <w:rPr>
          <w:spacing w:val="29"/>
        </w:rPr>
        <w:t> </w:t>
      </w:r>
      <w:r>
        <w:rPr/>
        <w:t>través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/>
        <w:t>FIRA</w:t>
      </w:r>
      <w:r>
        <w:rPr>
          <w:spacing w:val="29"/>
        </w:rPr>
        <w:t> </w:t>
      </w:r>
      <w:r>
        <w:rPr/>
        <w:t>Banco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/>
        <w:t>México,</w:t>
      </w:r>
      <w:r>
        <w:rPr>
          <w:spacing w:val="30"/>
        </w:rPr>
        <w:t> </w:t>
      </w:r>
      <w:r>
        <w:rPr/>
        <w:t>se</w:t>
      </w:r>
      <w:r>
        <w:rPr>
          <w:spacing w:val="27"/>
        </w:rPr>
        <w:t> </w:t>
      </w:r>
      <w:r>
        <w:rPr/>
        <w:t>financiaron</w:t>
      </w:r>
      <w:r>
        <w:rPr>
          <w:spacing w:val="28"/>
        </w:rPr>
        <w:t> </w:t>
      </w:r>
      <w:r>
        <w:rPr/>
        <w:t>recursos</w:t>
      </w:r>
      <w:r>
        <w:rPr>
          <w:spacing w:val="28"/>
        </w:rPr>
        <w:t> </w:t>
      </w:r>
      <w:r>
        <w:rPr/>
        <w:t>por</w:t>
      </w:r>
      <w:r>
        <w:rPr>
          <w:spacing w:val="28"/>
        </w:rPr>
        <w:t> </w:t>
      </w:r>
      <w:r>
        <w:rPr/>
        <w:t>312</w:t>
      </w:r>
      <w:r>
        <w:rPr>
          <w:spacing w:val="29"/>
        </w:rPr>
        <w:t> </w:t>
      </w:r>
      <w:r>
        <w:rPr/>
        <w:t>millones</w:t>
      </w:r>
      <w:r>
        <w:rPr>
          <w:spacing w:val="27"/>
        </w:rPr>
        <w:t> </w:t>
      </w:r>
      <w:r>
        <w:rPr/>
        <w:t>730</w:t>
      </w:r>
      <w:r>
        <w:rPr>
          <w:spacing w:val="29"/>
        </w:rPr>
        <w:t> </w:t>
      </w:r>
      <w:r>
        <w:rPr/>
        <w:t>mil</w:t>
      </w:r>
      <w:r>
        <w:rPr>
          <w:spacing w:val="28"/>
        </w:rPr>
        <w:t> </w:t>
      </w:r>
      <w:r>
        <w:rPr/>
        <w:t>646</w:t>
      </w:r>
      <w:r>
        <w:rPr>
          <w:spacing w:val="28"/>
        </w:rPr>
        <w:t> </w:t>
      </w:r>
      <w:r>
        <w:rPr/>
        <w:t>pesos,</w:t>
      </w:r>
      <w:r>
        <w:rPr>
          <w:spacing w:val="23"/>
        </w:rPr>
        <w:t> </w:t>
      </w:r>
      <w:r>
        <w:rPr/>
        <w:t>canalizándose</w:t>
      </w:r>
      <w:r>
        <w:rPr>
          <w:spacing w:val="25"/>
        </w:rPr>
        <w:t> </w:t>
      </w:r>
      <w:r>
        <w:rPr/>
        <w:t>94.4</w:t>
      </w:r>
      <w:r>
        <w:rPr>
          <w:spacing w:val="26"/>
        </w:rPr>
        <w:t> </w:t>
      </w:r>
      <w:r>
        <w:rPr/>
        <w:t>por</w:t>
      </w:r>
      <w:r>
        <w:rPr>
          <w:spacing w:val="26"/>
        </w:rPr>
        <w:t> </w:t>
      </w:r>
      <w:r>
        <w:rPr/>
        <w:t>ciento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actividad</w:t>
      </w:r>
      <w:r>
        <w:rPr>
          <w:spacing w:val="25"/>
        </w:rPr>
        <w:t> </w:t>
      </w:r>
      <w:r>
        <w:rPr/>
        <w:t>agrícola</w:t>
      </w:r>
      <w:r>
        <w:rPr>
          <w:spacing w:val="24"/>
        </w:rPr>
        <w:t> </w:t>
      </w:r>
      <w:r>
        <w:rPr/>
        <w:t>mediante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otorgamiento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100</w:t>
      </w:r>
      <w:r>
        <w:rPr>
          <w:spacing w:val="24"/>
        </w:rPr>
        <w:t> </w:t>
      </w:r>
      <w:r>
        <w:rPr/>
        <w:t>créditos</w:t>
      </w:r>
      <w:r>
        <w:rPr>
          <w:spacing w:val="24"/>
        </w:rPr>
        <w:t> </w:t>
      </w:r>
      <w:r>
        <w:rPr/>
        <w:t>de</w:t>
      </w:r>
      <w:r>
        <w:rPr>
          <w:spacing w:val="22"/>
        </w:rPr>
        <w:t> </w:t>
      </w:r>
      <w:r>
        <w:rPr/>
        <w:t>avío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/>
        <w:t>29</w:t>
      </w:r>
      <w:r>
        <w:rPr>
          <w:spacing w:val="42"/>
        </w:rPr>
        <w:t> </w:t>
      </w:r>
      <w:r>
        <w:rPr/>
        <w:t>refaccionarios</w:t>
      </w:r>
      <w:r>
        <w:rPr>
          <w:spacing w:val="43"/>
        </w:rPr>
        <w:t> </w:t>
      </w:r>
      <w:r>
        <w:rPr/>
        <w:t>en</w:t>
      </w:r>
      <w:r>
        <w:rPr>
          <w:spacing w:val="43"/>
        </w:rPr>
        <w:t> </w:t>
      </w:r>
      <w:r>
        <w:rPr/>
        <w:t>beneficio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1,314</w:t>
      </w:r>
      <w:r>
        <w:rPr>
          <w:spacing w:val="41"/>
        </w:rPr>
        <w:t> </w:t>
      </w:r>
      <w:r>
        <w:rPr/>
        <w:t>productores;</w:t>
      </w:r>
      <w:r>
        <w:rPr>
          <w:spacing w:val="41"/>
        </w:rPr>
        <w:t> </w:t>
      </w:r>
      <w:r>
        <w:rPr/>
        <w:t>y</w:t>
      </w:r>
      <w:r>
        <w:rPr>
          <w:spacing w:val="42"/>
        </w:rPr>
        <w:t> </w:t>
      </w:r>
      <w:r>
        <w:rPr/>
        <w:t>en</w:t>
      </w:r>
      <w:r>
        <w:rPr>
          <w:spacing w:val="41"/>
        </w:rPr>
        <w:t> </w:t>
      </w:r>
      <w:r>
        <w:rPr/>
        <w:t>cuanto</w:t>
      </w:r>
      <w:r>
        <w:rPr>
          <w:spacing w:val="42"/>
        </w:rPr>
        <w:t> </w:t>
      </w:r>
      <w:r>
        <w:rPr/>
        <w:t>a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actividad</w:t>
      </w:r>
      <w:r>
        <w:rPr>
          <w:spacing w:val="42"/>
        </w:rPr>
        <w:t> </w:t>
      </w:r>
      <w:r>
        <w:rPr/>
        <w:t>pecuaria</w:t>
      </w:r>
      <w:r>
        <w:rPr/>
        <w:t> canalizó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5.6</w:t>
      </w:r>
      <w:r>
        <w:rPr>
          <w:spacing w:val="26"/>
        </w:rPr>
        <w:t> </w:t>
      </w:r>
      <w:r>
        <w:rPr/>
        <w:t>por</w:t>
      </w:r>
      <w:r>
        <w:rPr>
          <w:spacing w:val="25"/>
        </w:rPr>
        <w:t> </w:t>
      </w:r>
      <w:r>
        <w:rPr/>
        <w:t>ciento</w:t>
      </w:r>
      <w:r>
        <w:rPr>
          <w:spacing w:val="25"/>
        </w:rPr>
        <w:t> </w:t>
      </w:r>
      <w:r>
        <w:rPr/>
        <w:t>del</w:t>
      </w:r>
      <w:r>
        <w:rPr>
          <w:spacing w:val="25"/>
        </w:rPr>
        <w:t> </w:t>
      </w:r>
      <w:r>
        <w:rPr/>
        <w:t>financiamiento,</w:t>
      </w:r>
      <w:r>
        <w:rPr>
          <w:spacing w:val="25"/>
        </w:rPr>
        <w:t> </w:t>
      </w:r>
      <w:r>
        <w:rPr/>
        <w:t>aplicándose</w:t>
      </w:r>
      <w:r>
        <w:rPr>
          <w:spacing w:val="26"/>
        </w:rPr>
        <w:t> </w:t>
      </w:r>
      <w:r>
        <w:rPr/>
        <w:t>en</w:t>
      </w:r>
      <w:r>
        <w:rPr>
          <w:spacing w:val="25"/>
        </w:rPr>
        <w:t> </w:t>
      </w:r>
      <w:r>
        <w:rPr/>
        <w:t>11</w:t>
      </w:r>
      <w:r>
        <w:rPr>
          <w:spacing w:val="25"/>
        </w:rPr>
        <w:t> </w:t>
      </w:r>
      <w:r>
        <w:rPr/>
        <w:t>créditos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avío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19</w:t>
      </w:r>
      <w:r>
        <w:rPr/>
        <w:t> refaccionarios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beneficio de</w:t>
      </w:r>
      <w:r>
        <w:rPr>
          <w:spacing w:val="-1"/>
        </w:rPr>
        <w:t> </w:t>
      </w:r>
      <w:r>
        <w:rPr/>
        <w:t>586</w:t>
      </w:r>
      <w:r>
        <w:rPr>
          <w:spacing w:val="-1"/>
        </w:rPr>
        <w:t> </w:t>
      </w:r>
      <w:r>
        <w:rPr/>
        <w:t>productores.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4"/>
        <w:jc w:val="both"/>
      </w:pPr>
      <w:r>
        <w:rPr/>
        <w:t>Por</w:t>
      </w:r>
      <w:r>
        <w:rPr>
          <w:spacing w:val="27"/>
        </w:rPr>
        <w:t> </w:t>
      </w:r>
      <w:r>
        <w:rPr/>
        <w:t>su</w:t>
      </w:r>
      <w:r>
        <w:rPr>
          <w:spacing w:val="27"/>
        </w:rPr>
        <w:t> </w:t>
      </w:r>
      <w:r>
        <w:rPr/>
        <w:t>parte,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Financiera</w:t>
      </w:r>
      <w:r>
        <w:rPr>
          <w:spacing w:val="26"/>
        </w:rPr>
        <w:t> </w:t>
      </w:r>
      <w:r>
        <w:rPr/>
        <w:t>Rural</w:t>
      </w:r>
      <w:r>
        <w:rPr>
          <w:spacing w:val="27"/>
        </w:rPr>
        <w:t> </w:t>
      </w:r>
      <w:r>
        <w:rPr/>
        <w:t>destinó</w:t>
      </w:r>
      <w:r>
        <w:rPr>
          <w:spacing w:val="27"/>
        </w:rPr>
        <w:t> </w:t>
      </w:r>
      <w:r>
        <w:rPr/>
        <w:t>financiamientos</w:t>
      </w:r>
      <w:r>
        <w:rPr>
          <w:spacing w:val="26"/>
        </w:rPr>
        <w:t> </w:t>
      </w:r>
      <w:r>
        <w:rPr/>
        <w:t>por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orden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58</w:t>
      </w:r>
      <w:r>
        <w:rPr>
          <w:spacing w:val="26"/>
        </w:rPr>
        <w:t> </w:t>
      </w:r>
      <w:r>
        <w:rPr/>
        <w:t>millones</w:t>
      </w:r>
      <w:r>
        <w:rPr>
          <w:spacing w:val="25"/>
        </w:rPr>
        <w:t> </w:t>
      </w:r>
      <w:r>
        <w:rPr/>
        <w:t>314</w:t>
      </w:r>
      <w:r>
        <w:rPr>
          <w:spacing w:val="26"/>
        </w:rPr>
        <w:t> </w:t>
      </w:r>
      <w:r>
        <w:rPr/>
        <w:t>mil</w:t>
      </w:r>
      <w:r>
        <w:rPr>
          <w:spacing w:val="26"/>
        </w:rPr>
        <w:t> </w:t>
      </w:r>
      <w:r>
        <w:rPr/>
        <w:t>068</w:t>
      </w:r>
      <w:r>
        <w:rPr/>
        <w:t> pesos,</w:t>
      </w:r>
      <w:r>
        <w:rPr>
          <w:spacing w:val="46"/>
        </w:rPr>
        <w:t> </w:t>
      </w:r>
      <w:r>
        <w:rPr/>
        <w:t>el</w:t>
      </w:r>
      <w:r>
        <w:rPr>
          <w:spacing w:val="46"/>
        </w:rPr>
        <w:t> </w:t>
      </w:r>
      <w:r>
        <w:rPr/>
        <w:t>70.6</w:t>
      </w:r>
      <w:r>
        <w:rPr>
          <w:spacing w:val="46"/>
        </w:rPr>
        <w:t> </w:t>
      </w:r>
      <w:r>
        <w:rPr/>
        <w:t>por</w:t>
      </w:r>
      <w:r>
        <w:rPr>
          <w:spacing w:val="46"/>
        </w:rPr>
        <w:t> </w:t>
      </w:r>
      <w:r>
        <w:rPr/>
        <w:t>ciento</w:t>
      </w:r>
      <w:r>
        <w:rPr>
          <w:spacing w:val="46"/>
        </w:rPr>
        <w:t> </w:t>
      </w:r>
      <w:r>
        <w:rPr/>
        <w:t>del</w:t>
      </w:r>
      <w:r>
        <w:rPr>
          <w:spacing w:val="44"/>
        </w:rPr>
        <w:t> </w:t>
      </w:r>
      <w:r>
        <w:rPr/>
        <w:t>total</w:t>
      </w:r>
      <w:r>
        <w:rPr>
          <w:spacing w:val="45"/>
        </w:rPr>
        <w:t> </w:t>
      </w:r>
      <w:r>
        <w:rPr/>
        <w:t>fue</w:t>
      </w:r>
      <w:r>
        <w:rPr>
          <w:spacing w:val="44"/>
        </w:rPr>
        <w:t> </w:t>
      </w:r>
      <w:r>
        <w:rPr/>
        <w:t>canalizado</w:t>
      </w:r>
      <w:r>
        <w:rPr>
          <w:spacing w:val="45"/>
        </w:rPr>
        <w:t> </w:t>
      </w:r>
      <w:r>
        <w:rPr/>
        <w:t>para</w:t>
      </w:r>
      <w:r>
        <w:rPr>
          <w:spacing w:val="45"/>
        </w:rPr>
        <w:t> </w:t>
      </w:r>
      <w:r>
        <w:rPr/>
        <w:t>73</w:t>
      </w:r>
      <w:r>
        <w:rPr>
          <w:spacing w:val="44"/>
        </w:rPr>
        <w:t> </w:t>
      </w:r>
      <w:r>
        <w:rPr/>
        <w:t>créditos</w:t>
      </w:r>
      <w:r>
        <w:rPr>
          <w:spacing w:val="45"/>
        </w:rPr>
        <w:t> </w:t>
      </w:r>
      <w:r>
        <w:rPr/>
        <w:t>agrícolas</w:t>
      </w:r>
      <w:r>
        <w:rPr>
          <w:spacing w:val="45"/>
        </w:rPr>
        <w:t> </w:t>
      </w:r>
      <w:r>
        <w:rPr/>
        <w:t>en</w:t>
      </w:r>
      <w:r>
        <w:rPr>
          <w:spacing w:val="45"/>
        </w:rPr>
        <w:t> </w:t>
      </w:r>
      <w:r>
        <w:rPr/>
        <w:t>beneficio</w:t>
      </w:r>
      <w:r>
        <w:rPr>
          <w:spacing w:val="46"/>
        </w:rPr>
        <w:t> </w:t>
      </w:r>
      <w:r>
        <w:rPr/>
        <w:t>3,659</w:t>
      </w:r>
      <w:r>
        <w:rPr/>
        <w:t> hectáreas.</w:t>
      </w:r>
      <w:r>
        <w:rPr>
          <w:spacing w:val="9"/>
        </w:rPr>
        <w:t> </w:t>
      </w:r>
      <w:r>
        <w:rPr/>
        <w:t>En</w:t>
      </w:r>
      <w:r>
        <w:rPr>
          <w:spacing w:val="8"/>
        </w:rPr>
        <w:t> </w:t>
      </w:r>
      <w:r>
        <w:rPr/>
        <w:t>cuanto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actividad</w:t>
      </w:r>
      <w:r>
        <w:rPr>
          <w:spacing w:val="8"/>
        </w:rPr>
        <w:t> </w:t>
      </w:r>
      <w:r>
        <w:rPr/>
        <w:t>ganadera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institución</w:t>
      </w:r>
      <w:r>
        <w:rPr>
          <w:spacing w:val="7"/>
        </w:rPr>
        <w:t> </w:t>
      </w:r>
      <w:r>
        <w:rPr/>
        <w:t>aplicó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29.4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ciento,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el</w:t>
      </w:r>
      <w:r>
        <w:rPr>
          <w:spacing w:val="21"/>
        </w:rPr>
        <w:t> </w:t>
      </w:r>
      <w:r>
        <w:rPr/>
        <w:t>otorgamiento de</w:t>
      </w:r>
      <w:r>
        <w:rPr>
          <w:spacing w:val="-1"/>
        </w:rPr>
        <w:t> </w:t>
      </w:r>
      <w:r>
        <w:rPr/>
        <w:t>48</w:t>
      </w:r>
      <w:r>
        <w:rPr>
          <w:spacing w:val="-1"/>
        </w:rPr>
        <w:t> </w:t>
      </w:r>
      <w:r>
        <w:rPr/>
        <w:t>créditos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beneficio de</w:t>
      </w:r>
      <w:r>
        <w:rPr>
          <w:spacing w:val="-1"/>
        </w:rPr>
        <w:t> </w:t>
      </w:r>
      <w:r>
        <w:rPr/>
        <w:t>232</w:t>
      </w:r>
      <w:r>
        <w:rPr>
          <w:spacing w:val="-1"/>
        </w:rPr>
        <w:t> </w:t>
      </w:r>
      <w:r>
        <w:rPr/>
        <w:t>cabezas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ganado</w:t>
      </w:r>
      <w:r>
        <w:rPr>
          <w:spacing w:val="-1"/>
        </w:rPr>
        <w:t> </w:t>
      </w:r>
      <w:r>
        <w:rPr/>
        <w:t>bovino.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4"/>
        <w:jc w:val="both"/>
      </w:pPr>
      <w:r>
        <w:rPr/>
        <w:t>Con</w:t>
      </w:r>
      <w:r>
        <w:rPr>
          <w:spacing w:val="9"/>
        </w:rPr>
        <w:t> </w:t>
      </w:r>
      <w:r>
        <w:rPr/>
        <w:t>recursos</w:t>
      </w:r>
      <w:r>
        <w:rPr>
          <w:spacing w:val="8"/>
        </w:rPr>
        <w:t> </w:t>
      </w:r>
      <w:r>
        <w:rPr/>
        <w:t>propios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Gobierno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/>
        <w:t>Estado,</w:t>
      </w:r>
      <w:r>
        <w:rPr>
          <w:spacing w:val="9"/>
        </w:rPr>
        <w:t> </w:t>
      </w:r>
      <w:r>
        <w:rPr/>
        <w:t>el</w:t>
      </w:r>
      <w:r>
        <w:rPr>
          <w:spacing w:val="8"/>
        </w:rPr>
        <w:t> </w:t>
      </w:r>
      <w:r>
        <w:rPr/>
        <w:t>Fondo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Reconversión</w:t>
      </w:r>
      <w:r>
        <w:rPr>
          <w:spacing w:val="8"/>
        </w:rPr>
        <w:t> </w:t>
      </w:r>
      <w:r>
        <w:rPr/>
        <w:t>Agropecuaria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/>
        <w:t>Valle</w:t>
      </w:r>
      <w:r>
        <w:rPr>
          <w:spacing w:val="8"/>
        </w:rPr>
        <w:t> </w:t>
      </w:r>
      <w:r>
        <w:rPr/>
        <w:t>de</w:t>
      </w:r>
      <w:r>
        <w:rPr/>
        <w:t> Santo</w:t>
      </w:r>
      <w:r>
        <w:rPr>
          <w:spacing w:val="6"/>
        </w:rPr>
        <w:t> </w:t>
      </w:r>
      <w:r>
        <w:rPr>
          <w:spacing w:val="-1"/>
        </w:rPr>
        <w:t>Domingo,</w:t>
      </w:r>
      <w:r>
        <w:rPr>
          <w:spacing w:val="7"/>
        </w:rPr>
        <w:t> </w:t>
      </w:r>
      <w:r>
        <w:rPr>
          <w:spacing w:val="-1"/>
        </w:rPr>
        <w:t>otorgó</w:t>
      </w:r>
      <w:r>
        <w:rPr>
          <w:spacing w:val="7"/>
        </w:rPr>
        <w:t> </w:t>
      </w:r>
      <w:r>
        <w:rPr/>
        <w:t>financiamiento</w:t>
      </w:r>
      <w:r>
        <w:rPr>
          <w:spacing w:val="5"/>
        </w:rPr>
        <w:t> </w:t>
      </w:r>
      <w:r>
        <w:rPr>
          <w:spacing w:val="-1"/>
        </w:rPr>
        <w:t>por</w:t>
      </w:r>
      <w:r>
        <w:rPr>
          <w:spacing w:val="6"/>
        </w:rPr>
        <w:t> </w:t>
      </w:r>
      <w:r>
        <w:rPr>
          <w:spacing w:val="-1"/>
        </w:rPr>
        <w:t>un</w:t>
      </w:r>
      <w:r>
        <w:rPr>
          <w:spacing w:val="5"/>
        </w:rPr>
        <w:t> </w:t>
      </w:r>
      <w:r>
        <w:rPr/>
        <w:t>monto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24</w:t>
      </w:r>
      <w:r>
        <w:rPr>
          <w:spacing w:val="5"/>
        </w:rPr>
        <w:t> </w:t>
      </w:r>
      <w:r>
        <w:rPr/>
        <w:t>millones</w:t>
      </w:r>
      <w:r>
        <w:rPr>
          <w:spacing w:val="5"/>
        </w:rPr>
        <w:t> </w:t>
      </w:r>
      <w:r>
        <w:rPr/>
        <w:t>141</w:t>
      </w:r>
      <w:r>
        <w:rPr>
          <w:spacing w:val="5"/>
        </w:rPr>
        <w:t> </w:t>
      </w:r>
      <w:r>
        <w:rPr/>
        <w:t>mil</w:t>
      </w:r>
      <w:r>
        <w:rPr>
          <w:spacing w:val="11"/>
        </w:rPr>
        <w:t> </w:t>
      </w:r>
      <w:r>
        <w:rPr/>
        <w:t>pesos,</w:t>
      </w:r>
      <w:r>
        <w:rPr>
          <w:spacing w:val="6"/>
        </w:rPr>
        <w:t> </w:t>
      </w:r>
      <w:r>
        <w:rPr/>
        <w:t>correspondiendo</w:t>
      </w:r>
      <w:r>
        <w:rPr>
          <w:spacing w:val="25"/>
        </w:rPr>
        <w:t> </w:t>
      </w:r>
      <w:r>
        <w:rPr/>
        <w:t>el</w:t>
      </w:r>
      <w:r>
        <w:rPr>
          <w:spacing w:val="-1"/>
        </w:rPr>
        <w:t> </w:t>
      </w:r>
      <w:r>
        <w:rPr/>
        <w:t>99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créditos</w:t>
      </w:r>
      <w:r>
        <w:rPr>
          <w:spacing w:val="-1"/>
        </w:rPr>
        <w:t> </w:t>
      </w:r>
      <w:r>
        <w:rPr/>
        <w:t>agrícolas</w:t>
      </w:r>
      <w:r>
        <w:rPr>
          <w:spacing w:val="54"/>
        </w:rPr>
        <w:t> </w:t>
      </w:r>
      <w:r>
        <w:rPr/>
        <w:t>y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créditos</w:t>
      </w:r>
      <w:r>
        <w:rPr>
          <w:spacing w:val="-1"/>
        </w:rPr>
        <w:t> </w:t>
      </w:r>
      <w:r>
        <w:rPr/>
        <w:t>ganaderos.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628" w:right="572"/>
        <w:jc w:val="both"/>
      </w:pPr>
      <w:r>
        <w:rPr/>
        <w:t>Mediante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créditos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avío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beneficiaron</w:t>
      </w:r>
      <w:r>
        <w:rPr>
          <w:spacing w:val="21"/>
        </w:rPr>
        <w:t> </w:t>
      </w:r>
      <w:r>
        <w:rPr/>
        <w:t>805</w:t>
      </w:r>
      <w:r>
        <w:rPr>
          <w:spacing w:val="21"/>
        </w:rPr>
        <w:t> </w:t>
      </w:r>
      <w:r>
        <w:rPr/>
        <w:t>hectáreas,</w:t>
      </w:r>
      <w:r>
        <w:rPr>
          <w:spacing w:val="21"/>
        </w:rPr>
        <w:t> </w:t>
      </w:r>
      <w:r>
        <w:rPr/>
        <w:t>destacando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cultivos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garbanzo,</w:t>
      </w:r>
      <w:r>
        <w:rPr/>
        <w:t> </w:t>
      </w:r>
      <w:r>
        <w:rPr>
          <w:spacing w:val="-1"/>
        </w:rPr>
        <w:t>naranja,</w:t>
      </w:r>
      <w:r>
        <w:rPr>
          <w:spacing w:val="21"/>
        </w:rPr>
        <w:t> </w:t>
      </w:r>
      <w:r>
        <w:rPr>
          <w:spacing w:val="-1"/>
        </w:rPr>
        <w:t>alfalfa,</w:t>
      </w:r>
      <w:r>
        <w:rPr>
          <w:spacing w:val="21"/>
        </w:rPr>
        <w:t> </w:t>
      </w:r>
      <w:r>
        <w:rPr/>
        <w:t>tomate,</w:t>
      </w:r>
      <w:r>
        <w:rPr>
          <w:spacing w:val="20"/>
        </w:rPr>
        <w:t> </w:t>
      </w:r>
      <w:r>
        <w:rPr>
          <w:spacing w:val="-1"/>
        </w:rPr>
        <w:t>maíz,</w:t>
      </w:r>
      <w:r>
        <w:rPr>
          <w:spacing w:val="20"/>
        </w:rPr>
        <w:t> </w:t>
      </w:r>
      <w:r>
        <w:rPr>
          <w:spacing w:val="-1"/>
        </w:rPr>
        <w:t>sorgo</w:t>
      </w:r>
      <w:r>
        <w:rPr>
          <w:spacing w:val="20"/>
        </w:rPr>
        <w:t> </w:t>
      </w:r>
      <w:r>
        <w:rPr>
          <w:spacing w:val="-1"/>
        </w:rPr>
        <w:t>grano</w:t>
      </w:r>
      <w:r>
        <w:rPr>
          <w:spacing w:val="20"/>
        </w:rPr>
        <w:t> </w:t>
      </w:r>
      <w:r>
        <w:rPr/>
        <w:t>y</w:t>
      </w:r>
      <w:r>
        <w:rPr>
          <w:spacing w:val="19"/>
        </w:rPr>
        <w:t> </w:t>
      </w:r>
      <w:r>
        <w:rPr/>
        <w:t>trigo,</w:t>
      </w:r>
      <w:r>
        <w:rPr>
          <w:spacing w:val="20"/>
        </w:rPr>
        <w:t> </w:t>
      </w:r>
      <w:r>
        <w:rPr/>
        <w:t>con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créditos</w:t>
      </w:r>
      <w:r>
        <w:rPr>
          <w:spacing w:val="19"/>
        </w:rPr>
        <w:t> </w:t>
      </w:r>
      <w:r>
        <w:rPr/>
        <w:t>refaccionarios</w:t>
      </w:r>
      <w:r>
        <w:rPr>
          <w:spacing w:val="19"/>
        </w:rPr>
        <w:t> </w:t>
      </w:r>
      <w:r>
        <w:rPr/>
        <w:t>resultaron</w:t>
      </w:r>
      <w:r>
        <w:rPr>
          <w:spacing w:val="27"/>
        </w:rPr>
        <w:t> </w:t>
      </w:r>
      <w:r>
        <w:rPr/>
        <w:t>beneficiadas,</w:t>
      </w:r>
      <w:r>
        <w:rPr>
          <w:spacing w:val="53"/>
        </w:rPr>
        <w:t> </w:t>
      </w:r>
      <w:r>
        <w:rPr/>
        <w:t>la</w:t>
      </w:r>
      <w:r>
        <w:rPr>
          <w:spacing w:val="54"/>
        </w:rPr>
        <w:t> </w:t>
      </w:r>
      <w:r>
        <w:rPr/>
        <w:t>rehabilitación</w:t>
      </w:r>
      <w:r>
        <w:rPr>
          <w:spacing w:val="52"/>
        </w:rPr>
        <w:t> </w:t>
      </w:r>
      <w:r>
        <w:rPr/>
        <w:t>de</w:t>
      </w:r>
      <w:r>
        <w:rPr>
          <w:spacing w:val="54"/>
        </w:rPr>
        <w:t> </w:t>
      </w:r>
      <w:r>
        <w:rPr/>
        <w:t>745</w:t>
      </w:r>
      <w:r>
        <w:rPr>
          <w:spacing w:val="54"/>
        </w:rPr>
        <w:t> </w:t>
      </w:r>
      <w:r>
        <w:rPr/>
        <w:t>hectáreas</w:t>
      </w:r>
      <w:r>
        <w:rPr>
          <w:spacing w:val="53"/>
        </w:rPr>
        <w:t> </w:t>
      </w:r>
      <w:r>
        <w:rPr/>
        <w:t>de</w:t>
      </w:r>
      <w:r>
        <w:rPr>
          <w:spacing w:val="55"/>
        </w:rPr>
        <w:t> </w:t>
      </w:r>
      <w:r>
        <w:rPr/>
        <w:t>cítricos,</w:t>
      </w:r>
      <w:r>
        <w:rPr>
          <w:spacing w:val="52"/>
        </w:rPr>
        <w:t> </w:t>
      </w:r>
      <w:r>
        <w:rPr/>
        <w:t>la</w:t>
      </w:r>
      <w:r>
        <w:rPr>
          <w:spacing w:val="53"/>
        </w:rPr>
        <w:t> </w:t>
      </w:r>
      <w:r>
        <w:rPr/>
        <w:t>operación</w:t>
      </w:r>
      <w:r>
        <w:rPr>
          <w:spacing w:val="53"/>
        </w:rPr>
        <w:t> </w:t>
      </w:r>
      <w:r>
        <w:rPr/>
        <w:t>de</w:t>
      </w:r>
      <w:r>
        <w:rPr>
          <w:spacing w:val="52"/>
        </w:rPr>
        <w:t> </w:t>
      </w:r>
      <w:r>
        <w:rPr/>
        <w:t>16</w:t>
      </w:r>
      <w:r>
        <w:rPr>
          <w:spacing w:val="53"/>
        </w:rPr>
        <w:t> </w:t>
      </w:r>
      <w:r>
        <w:rPr/>
        <w:t>microempresas</w:t>
      </w:r>
    </w:p>
    <w:p>
      <w:pPr>
        <w:spacing w:after="0" w:line="287" w:lineRule="auto"/>
        <w:jc w:val="both"/>
        <w:sectPr>
          <w:footerReference w:type="even" r:id="rId262"/>
          <w:footerReference w:type="default" r:id="rId263"/>
          <w:pgSz w:w="15840" w:h="12240" w:orient="landscape"/>
          <w:pgMar w:footer="828" w:header="709" w:top="1880" w:bottom="1020" w:left="340" w:right="2260"/>
          <w:pgNumType w:start="202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9.780029pt;margin-top:104.639999pt;width:149.65pt;height:448.45pt;mso-position-horizontal-relative:page;mso-position-vertical-relative:page;z-index:5896" coordorigin="12196,2093" coordsize="2993,8969">
            <v:group style="position:absolute;left:13700;top:2100;width:2;height:1545" coordorigin="13700,2100" coordsize="2,1545">
              <v:shape style="position:absolute;left:13700;top:2100;width:2;height:1545" coordorigin="13700,2100" coordsize="0,1545" path="m13700,2100l13700,3644e" filled="false" stroked="true" strokeweight=".72pt" strokecolor="#969696">
                <v:path arrowok="t"/>
              </v:shape>
            </v:group>
            <v:group style="position:absolute;left:13700;top:5774;width:2;height:1950" coordorigin="13700,5774" coordsize="2,1950">
              <v:shape style="position:absolute;left:13700;top:5774;width:2;height:1950" coordorigin="13700,5774" coordsize="0,1950" path="m13700,5774l13700,7724e" filled="false" stroked="true" strokeweight=".72pt" strokecolor="#969696">
                <v:path arrowok="t"/>
              </v:shape>
            </v:group>
            <v:group style="position:absolute;left:13700;top:9614;width:2;height:1440" coordorigin="13700,9614" coordsize="2,1440">
              <v:shape style="position:absolute;left:13700;top:9614;width:2;height:1440" coordorigin="13700,9614" coordsize="0,1440" path="m13700,9614l13700,11054e" filled="false" stroked="true" strokeweight=".72pt" strokecolor="#969696">
                <v:path arrowok="t"/>
              </v:shape>
            </v:group>
            <v:group style="position:absolute;left:12331;top:7717;width:2850;height:1905" coordorigin="12331,7717" coordsize="2850,1905">
              <v:shape style="position:absolute;left:12331;top:7717;width:2850;height:1905" coordorigin="12331,7717" coordsize="2850,1905" path="m12331,7717l12331,9622,15181,9622,15181,7717,12331,7717xe" filled="false" stroked="true" strokeweight=".72pt" strokecolor="#f7b909">
                <v:path arrowok="t"/>
              </v:shape>
            </v:group>
            <v:group style="position:absolute;left:12340;top:7724;width:2835;height:1890" coordorigin="12340,7724" coordsize="2835,1890">
              <v:shape style="position:absolute;left:12340;top:7724;width:2835;height:1890" coordorigin="12340,7724" coordsize="2835,1890" path="m15174,7724l15174,9614,12340,9614,12340,7724,15174,7724xe" filled="true" fillcolor="#f7b909" stroked="false">
                <v:path arrowok="t"/>
                <v:fill type="solid"/>
              </v:shape>
              <v:shape style="position:absolute;left:12280;top:7664;width:2839;height:1890" type="#_x0000_t75" stroked="false">
                <v:imagedata r:id="rId266" o:title=""/>
              </v:shape>
            </v:group>
            <v:group style="position:absolute;left:12271;top:7657;width:2850;height:1905" coordorigin="12271,7657" coordsize="2850,1905">
              <v:shape style="position:absolute;left:12271;top:7657;width:2850;height:1905" coordorigin="12271,7657" coordsize="2850,1905" path="m12271,7657l12271,9562,15121,9562,15121,7657,12271,7657xe" filled="false" stroked="true" strokeweight=".72pt" strokecolor="#ffffff">
                <v:path arrowok="t"/>
              </v:shape>
            </v:group>
            <v:group style="position:absolute;left:12203;top:3637;width:2850;height:2145" coordorigin="12203,3637" coordsize="2850,2145">
              <v:shape style="position:absolute;left:12203;top:3637;width:2850;height:2145" coordorigin="12203,3637" coordsize="2850,2145" path="m12203,3637l12203,5782,15053,5782,15053,3637,12203,3637xe" filled="false" stroked="true" strokeweight=".72pt" strokecolor="#f7b909">
                <v:path arrowok="t"/>
              </v:shape>
            </v:group>
            <v:group style="position:absolute;left:12210;top:3644;width:2836;height:2130" coordorigin="12210,3644" coordsize="2836,2130">
              <v:shape style="position:absolute;left:12210;top:3644;width:2836;height:2130" coordorigin="12210,3644" coordsize="2836,2130" path="m15046,3644l15046,5774,12210,5774,12210,3644,15046,3644xe" filled="true" fillcolor="#f7b909" stroked="false">
                <v:path arrowok="t"/>
                <v:fill type="solid"/>
              </v:shape>
              <v:shape style="position:absolute;left:12270;top:3704;width:2841;height:2130" type="#_x0000_t75" stroked="false">
                <v:imagedata r:id="rId267" o:title=""/>
              </v:shape>
            </v:group>
            <v:group style="position:absolute;left:12263;top:3697;width:2850;height:2145" coordorigin="12263,3697" coordsize="2850,2145">
              <v:shape style="position:absolute;left:12263;top:3697;width:2850;height:2145" coordorigin="12263,3697" coordsize="2850,2145" path="m12263,3697l12263,5842,15113,5842,15113,3697,12263,369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8"/>
        <w:jc w:val="both"/>
      </w:pPr>
      <w:r>
        <w:rPr/>
        <w:t>agropecuarias</w:t>
      </w:r>
      <w:r>
        <w:rPr>
          <w:spacing w:val="1"/>
        </w:rPr>
        <w:t> </w:t>
      </w:r>
      <w:r>
        <w:rPr/>
        <w:t>y la adquisición de maquinaria agrícola</w:t>
      </w:r>
      <w:r>
        <w:rPr>
          <w:spacing w:val="55"/>
        </w:rPr>
        <w:t> </w:t>
      </w:r>
      <w:r>
        <w:rPr/>
        <w:t>en  apoyo  de  5  unidades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producción</w:t>
      </w:r>
      <w:r>
        <w:rPr/>
        <w:t> agrícola; 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unidad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producción</w:t>
      </w:r>
      <w:r>
        <w:rPr>
          <w:spacing w:val="2"/>
        </w:rPr>
        <w:t> </w:t>
      </w:r>
      <w:r>
        <w:rPr/>
        <w:t>pecuaria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beneficio de</w:t>
      </w:r>
      <w:r>
        <w:rPr>
          <w:spacing w:val="-1"/>
        </w:rPr>
        <w:t> </w:t>
      </w:r>
      <w:r>
        <w:rPr/>
        <w:t>17</w:t>
      </w:r>
      <w:r>
        <w:rPr>
          <w:spacing w:val="-1"/>
        </w:rPr>
        <w:t> </w:t>
      </w:r>
      <w:r>
        <w:rPr/>
        <w:t>cabezas.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7"/>
        </w:rPr>
        <w:t> </w:t>
      </w:r>
      <w:r>
        <w:rPr/>
        <w:t>ejecución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diversos</w:t>
      </w:r>
      <w:r>
        <w:rPr>
          <w:spacing w:val="7"/>
        </w:rPr>
        <w:t> </w:t>
      </w:r>
      <w:r>
        <w:rPr/>
        <w:t>programas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apoyo</w:t>
      </w:r>
      <w:r>
        <w:rPr>
          <w:spacing w:val="5"/>
        </w:rPr>
        <w:t> </w:t>
      </w:r>
      <w:r>
        <w:rPr/>
        <w:t>al</w:t>
      </w:r>
      <w:r>
        <w:rPr>
          <w:spacing w:val="6"/>
        </w:rPr>
        <w:t> </w:t>
      </w:r>
      <w:r>
        <w:rPr/>
        <w:t>Sector</w:t>
      </w:r>
      <w:r>
        <w:rPr>
          <w:spacing w:val="5"/>
        </w:rPr>
        <w:t> </w:t>
      </w:r>
      <w:r>
        <w:rPr/>
        <w:t>Agropecuario,</w:t>
      </w:r>
      <w:r>
        <w:rPr>
          <w:spacing w:val="5"/>
        </w:rPr>
        <w:t> </w:t>
      </w:r>
      <w:r>
        <w:rPr/>
        <w:t>permitió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periodo</w:t>
      </w:r>
      <w:r>
        <w:rPr/>
        <w:t> gubernamental</w:t>
      </w:r>
      <w:r>
        <w:rPr>
          <w:spacing w:val="13"/>
        </w:rPr>
        <w:t> </w:t>
      </w:r>
      <w:r>
        <w:rPr/>
        <w:t>que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informa,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lograran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resultados</w:t>
      </w:r>
      <w:r>
        <w:rPr>
          <w:spacing w:val="12"/>
        </w:rPr>
        <w:t> </w:t>
      </w:r>
      <w:r>
        <w:rPr/>
        <w:t>productivos</w:t>
      </w:r>
      <w:r>
        <w:rPr>
          <w:spacing w:val="13"/>
        </w:rPr>
        <w:t> </w:t>
      </w:r>
      <w:r>
        <w:rPr/>
        <w:t>que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continuación</w:t>
      </w:r>
      <w:r>
        <w:rPr>
          <w:spacing w:val="12"/>
        </w:rPr>
        <w:t> </w:t>
      </w:r>
      <w:r>
        <w:rPr/>
        <w:t>se</w:t>
      </w:r>
      <w:r>
        <w:rPr/>
        <w:t> describen,</w:t>
      </w:r>
      <w:r>
        <w:rPr>
          <w:spacing w:val="9"/>
        </w:rPr>
        <w:t> </w:t>
      </w:r>
      <w:r>
        <w:rPr/>
        <w:t>comparando</w:t>
      </w:r>
      <w:r>
        <w:rPr>
          <w:spacing w:val="7"/>
        </w:rPr>
        <w:t> </w:t>
      </w:r>
      <w:r>
        <w:rPr/>
        <w:t>la</w:t>
      </w:r>
      <w:r>
        <w:rPr>
          <w:spacing w:val="8"/>
        </w:rPr>
        <w:t> </w:t>
      </w:r>
      <w:r>
        <w:rPr/>
        <w:t>producción</w:t>
      </w:r>
      <w:r>
        <w:rPr>
          <w:spacing w:val="8"/>
        </w:rPr>
        <w:t> </w:t>
      </w:r>
      <w:r>
        <w:rPr/>
        <w:t>obtenida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año</w:t>
      </w:r>
      <w:r>
        <w:rPr>
          <w:spacing w:val="8"/>
        </w:rPr>
        <w:t> </w:t>
      </w:r>
      <w:r>
        <w:rPr/>
        <w:t>2009</w:t>
      </w:r>
      <w:r>
        <w:rPr>
          <w:spacing w:val="8"/>
        </w:rPr>
        <w:t> </w:t>
      </w:r>
      <w:r>
        <w:rPr/>
        <w:t>respecto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año</w:t>
      </w:r>
      <w:r>
        <w:rPr>
          <w:spacing w:val="8"/>
        </w:rPr>
        <w:t> </w:t>
      </w:r>
      <w:r>
        <w:rPr/>
        <w:t>2008,</w:t>
      </w:r>
      <w:r>
        <w:rPr>
          <w:spacing w:val="8"/>
        </w:rPr>
        <w:t> </w:t>
      </w:r>
      <w:r>
        <w:rPr/>
        <w:t>tomando</w:t>
      </w:r>
      <w:r>
        <w:rPr>
          <w:spacing w:val="7"/>
        </w:rPr>
        <w:t> </w:t>
      </w:r>
      <w:r>
        <w:rPr/>
        <w:t>como</w:t>
      </w:r>
      <w:r>
        <w:rPr/>
        <w:t> referencia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resultado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avance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siembras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cosechas</w:t>
      </w:r>
      <w:r>
        <w:rPr>
          <w:spacing w:val="6"/>
        </w:rPr>
        <w:t> </w:t>
      </w:r>
      <w:r>
        <w:rPr/>
        <w:t>en</w:t>
      </w:r>
      <w:r>
        <w:rPr>
          <w:spacing w:val="7"/>
        </w:rPr>
        <w:t> </w:t>
      </w:r>
      <w:r>
        <w:rPr/>
        <w:t>caso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agricultura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actividad</w:t>
      </w:r>
      <w:r>
        <w:rPr/>
        <w:t> ganadera el</w:t>
      </w:r>
      <w:r>
        <w:rPr>
          <w:spacing w:val="-1"/>
        </w:rPr>
        <w:t> </w:t>
      </w:r>
      <w:r>
        <w:rPr/>
        <w:t>cierre</w:t>
      </w:r>
      <w:r>
        <w:rPr>
          <w:spacing w:val="-1"/>
        </w:rPr>
        <w:t> </w:t>
      </w:r>
      <w:r>
        <w:rPr/>
        <w:t>correspondiente.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7"/>
        </w:numPr>
        <w:tabs>
          <w:tab w:pos="1296" w:val="left" w:leader="none"/>
        </w:tabs>
        <w:spacing w:line="283" w:lineRule="auto" w:before="0" w:after="0"/>
        <w:ind w:left="1295" w:right="3487" w:hanging="360"/>
        <w:jc w:val="both"/>
      </w:pPr>
      <w:r>
        <w:rPr/>
        <w:t>En</w:t>
      </w:r>
      <w:r>
        <w:rPr>
          <w:spacing w:val="3"/>
        </w:rPr>
        <w:t> </w:t>
      </w:r>
      <w:r>
        <w:rPr/>
        <w:t>lo</w:t>
      </w:r>
      <w:r>
        <w:rPr>
          <w:spacing w:val="2"/>
        </w:rPr>
        <w:t> </w:t>
      </w:r>
      <w:r>
        <w:rPr/>
        <w:t>general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superficie</w:t>
      </w:r>
      <w:r>
        <w:rPr>
          <w:spacing w:val="2"/>
        </w:rPr>
        <w:t> </w:t>
      </w:r>
      <w:r>
        <w:rPr/>
        <w:t>sembrada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2009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alcanzó</w:t>
      </w:r>
      <w:r>
        <w:rPr>
          <w:spacing w:val="2"/>
        </w:rPr>
        <w:t> </w:t>
      </w:r>
      <w:r>
        <w:rPr/>
        <w:t>36,800</w:t>
      </w:r>
      <w:r>
        <w:rPr>
          <w:spacing w:val="2"/>
        </w:rPr>
        <w:t> </w:t>
      </w:r>
      <w:r>
        <w:rPr/>
        <w:t>hectáreas</w:t>
      </w:r>
      <w:r>
        <w:rPr>
          <w:spacing w:val="2"/>
        </w:rPr>
        <w:t> </w:t>
      </w:r>
      <w:r>
        <w:rPr/>
        <w:t>resultó</w:t>
      </w:r>
      <w:r>
        <w:rPr>
          <w:spacing w:val="2"/>
        </w:rPr>
        <w:t> </w:t>
      </w:r>
      <w:r>
        <w:rPr/>
        <w:t>similar</w:t>
      </w:r>
      <w:r>
        <w:rPr/>
        <w:t> a</w:t>
      </w:r>
      <w:r>
        <w:rPr>
          <w:spacing w:val="-1"/>
        </w:rPr>
        <w:t> la del año agrícola anterior.</w:t>
      </w:r>
      <w:r>
        <w:rPr/>
      </w:r>
    </w:p>
    <w:p>
      <w:pPr>
        <w:pStyle w:val="BodyText"/>
        <w:numPr>
          <w:ilvl w:val="0"/>
          <w:numId w:val="7"/>
        </w:numPr>
        <w:tabs>
          <w:tab w:pos="1296" w:val="left" w:leader="none"/>
        </w:tabs>
        <w:spacing w:line="286" w:lineRule="auto" w:before="6" w:after="0"/>
        <w:ind w:left="1295" w:right="3486" w:hanging="360"/>
        <w:jc w:val="both"/>
      </w:pPr>
      <w:r>
        <w:rPr/>
        <w:t>El</w:t>
      </w:r>
      <w:r>
        <w:rPr>
          <w:spacing w:val="15"/>
        </w:rPr>
        <w:t> </w:t>
      </w:r>
      <w:r>
        <w:rPr/>
        <w:t>valor</w:t>
      </w:r>
      <w:r>
        <w:rPr>
          <w:spacing w:val="15"/>
        </w:rPr>
        <w:t> </w:t>
      </w:r>
      <w:r>
        <w:rPr/>
        <w:t>total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producción,</w:t>
      </w:r>
      <w:r>
        <w:rPr>
          <w:spacing w:val="14"/>
        </w:rPr>
        <w:t> </w:t>
      </w:r>
      <w:r>
        <w:rPr/>
        <w:t>presentó</w:t>
      </w:r>
      <w:r>
        <w:rPr>
          <w:spacing w:val="14"/>
        </w:rPr>
        <w:t> </w:t>
      </w:r>
      <w:r>
        <w:rPr/>
        <w:t>una</w:t>
      </w:r>
      <w:r>
        <w:rPr>
          <w:spacing w:val="14"/>
        </w:rPr>
        <w:t> </w:t>
      </w:r>
      <w:r>
        <w:rPr/>
        <w:t>reducción</w:t>
      </w:r>
      <w:r>
        <w:rPr>
          <w:spacing w:val="13"/>
        </w:rPr>
        <w:t> </w:t>
      </w:r>
      <w:r>
        <w:rPr/>
        <w:t>del</w:t>
      </w:r>
      <w:r>
        <w:rPr>
          <w:spacing w:val="14"/>
        </w:rPr>
        <w:t> </w:t>
      </w:r>
      <w:r>
        <w:rPr/>
        <w:t>11.3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ciento</w:t>
      </w:r>
      <w:r>
        <w:rPr>
          <w:spacing w:val="14"/>
        </w:rPr>
        <w:t> </w:t>
      </w:r>
      <w:r>
        <w:rPr/>
        <w:t>al</w:t>
      </w:r>
      <w:r>
        <w:rPr>
          <w:spacing w:val="14"/>
        </w:rPr>
        <w:t> </w:t>
      </w:r>
      <w:r>
        <w:rPr/>
        <w:t>pasar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2</w:t>
      </w:r>
      <w:r>
        <w:rPr>
          <w:spacing w:val="14"/>
        </w:rPr>
        <w:t> </w:t>
      </w:r>
      <w:r>
        <w:rPr/>
        <w:t>mil</w:t>
      </w:r>
      <w:r>
        <w:rPr/>
        <w:t> 227</w:t>
      </w:r>
      <w:r>
        <w:rPr>
          <w:spacing w:val="16"/>
        </w:rPr>
        <w:t> </w:t>
      </w:r>
      <w:r>
        <w:rPr/>
        <w:t>millones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pesos</w:t>
      </w:r>
      <w:r>
        <w:rPr>
          <w:spacing w:val="16"/>
        </w:rPr>
        <w:t> </w:t>
      </w:r>
      <w:r>
        <w:rPr/>
        <w:t>en</w:t>
      </w:r>
      <w:r>
        <w:rPr>
          <w:spacing w:val="15"/>
        </w:rPr>
        <w:t> </w:t>
      </w:r>
      <w:r>
        <w:rPr/>
        <w:t>2008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1</w:t>
      </w:r>
      <w:r>
        <w:rPr>
          <w:spacing w:val="15"/>
        </w:rPr>
        <w:t> </w:t>
      </w:r>
      <w:r>
        <w:rPr/>
        <w:t>mil</w:t>
      </w:r>
      <w:r>
        <w:rPr>
          <w:spacing w:val="15"/>
        </w:rPr>
        <w:t> </w:t>
      </w:r>
      <w:r>
        <w:rPr/>
        <w:t>975</w:t>
      </w:r>
      <w:r>
        <w:rPr>
          <w:spacing w:val="15"/>
        </w:rPr>
        <w:t> </w:t>
      </w:r>
      <w:r>
        <w:rPr/>
        <w:t>millones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pesos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2009,</w:t>
      </w:r>
      <w:r>
        <w:rPr>
          <w:spacing w:val="15"/>
        </w:rPr>
        <w:t> </w:t>
      </w:r>
      <w:r>
        <w:rPr/>
        <w:t>ocasionado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las</w:t>
      </w:r>
      <w:r>
        <w:rPr/>
        <w:t> afectaciones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Huracán</w:t>
      </w:r>
      <w:r>
        <w:rPr>
          <w:spacing w:val="1"/>
        </w:rPr>
        <w:t> </w:t>
      </w:r>
      <w:r>
        <w:rPr/>
        <w:t>Jimena, que</w:t>
      </w:r>
      <w:r>
        <w:rPr>
          <w:spacing w:val="1"/>
        </w:rPr>
        <w:t> </w:t>
      </w:r>
      <w:r>
        <w:rPr>
          <w:spacing w:val="-1"/>
        </w:rPr>
        <w:t>provocó</w:t>
      </w:r>
      <w:r>
        <w:rPr/>
        <w:t> una</w:t>
      </w:r>
      <w:r>
        <w:rPr>
          <w:spacing w:val="1"/>
        </w:rPr>
        <w:t> </w:t>
      </w:r>
      <w:r>
        <w:rPr/>
        <w:t>disminución</w:t>
      </w:r>
      <w:r>
        <w:rPr>
          <w:spacing w:val="1"/>
        </w:rPr>
        <w:t> </w:t>
      </w:r>
      <w:r>
        <w:rPr/>
        <w:t>en el volumen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producción</w:t>
      </w:r>
      <w:r>
        <w:rPr>
          <w:spacing w:val="26"/>
        </w:rPr>
        <w:t> </w:t>
      </w:r>
      <w:r>
        <w:rPr>
          <w:spacing w:val="-1"/>
        </w:rPr>
        <w:t>del 20 por </w:t>
      </w:r>
      <w:r>
        <w:rPr/>
        <w:t>ciento.</w:t>
      </w:r>
    </w:p>
    <w:p>
      <w:pPr>
        <w:pStyle w:val="BodyText"/>
        <w:numPr>
          <w:ilvl w:val="0"/>
          <w:numId w:val="7"/>
        </w:numPr>
        <w:tabs>
          <w:tab w:pos="1296" w:val="left" w:leader="none"/>
        </w:tabs>
        <w:spacing w:line="285" w:lineRule="auto" w:before="4" w:after="0"/>
        <w:ind w:left="1295" w:right="3487" w:hanging="360"/>
        <w:jc w:val="both"/>
      </w:pPr>
      <w:r>
        <w:rPr/>
        <w:t>El</w:t>
      </w:r>
      <w:r>
        <w:rPr>
          <w:spacing w:val="27"/>
        </w:rPr>
        <w:t> </w:t>
      </w:r>
      <w:r>
        <w:rPr/>
        <w:t>cultivo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cítricos</w:t>
      </w:r>
      <w:r>
        <w:rPr>
          <w:spacing w:val="27"/>
        </w:rPr>
        <w:t> </w:t>
      </w:r>
      <w:r>
        <w:rPr/>
        <w:t>duplicó</w:t>
      </w:r>
      <w:r>
        <w:rPr>
          <w:spacing w:val="27"/>
        </w:rPr>
        <w:t> </w:t>
      </w:r>
      <w:r>
        <w:rPr/>
        <w:t>su</w:t>
      </w:r>
      <w:r>
        <w:rPr>
          <w:spacing w:val="27"/>
        </w:rPr>
        <w:t> </w:t>
      </w:r>
      <w:r>
        <w:rPr/>
        <w:t>valor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producción</w:t>
      </w:r>
      <w:r>
        <w:rPr>
          <w:spacing w:val="26"/>
        </w:rPr>
        <w:t> </w:t>
      </w:r>
      <w:r>
        <w:rPr/>
        <w:t>al</w:t>
      </w:r>
      <w:r>
        <w:rPr>
          <w:spacing w:val="26"/>
        </w:rPr>
        <w:t> </w:t>
      </w:r>
      <w:r>
        <w:rPr/>
        <w:t>obtenerse</w:t>
      </w:r>
      <w:r>
        <w:rPr>
          <w:spacing w:val="26"/>
        </w:rPr>
        <w:t> </w:t>
      </w:r>
      <w:r>
        <w:rPr/>
        <w:t>66</w:t>
      </w:r>
      <w:r>
        <w:rPr>
          <w:spacing w:val="26"/>
        </w:rPr>
        <w:t> </w:t>
      </w:r>
      <w:r>
        <w:rPr/>
        <w:t>millones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pesos</w:t>
      </w:r>
      <w:r>
        <w:rPr>
          <w:spacing w:val="26"/>
        </w:rPr>
        <w:t> </w:t>
      </w:r>
      <w:r>
        <w:rPr/>
        <w:t>en</w:t>
      </w:r>
      <w:r>
        <w:rPr/>
        <w:t> 2009</w:t>
      </w:r>
      <w:r>
        <w:rPr>
          <w:spacing w:val="3"/>
        </w:rPr>
        <w:t> </w:t>
      </w:r>
      <w:r>
        <w:rPr/>
        <w:t>frente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33</w:t>
      </w:r>
      <w:r>
        <w:rPr>
          <w:spacing w:val="3"/>
        </w:rPr>
        <w:t> </w:t>
      </w:r>
      <w:r>
        <w:rPr/>
        <w:t>millones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pesos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2008;</w:t>
      </w:r>
      <w:r>
        <w:rPr>
          <w:spacing w:val="4"/>
        </w:rPr>
        <w:t> </w:t>
      </w:r>
      <w:r>
        <w:rPr/>
        <w:t>impulsado</w:t>
      </w:r>
      <w:r>
        <w:rPr>
          <w:spacing w:val="3"/>
        </w:rPr>
        <w:t> </w:t>
      </w:r>
      <w:r>
        <w:rPr/>
        <w:t>por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incremento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productividad</w:t>
      </w:r>
      <w:r>
        <w:rPr/>
        <w:t> por</w:t>
      </w:r>
      <w:r>
        <w:rPr>
          <w:spacing w:val="-1"/>
        </w:rPr>
        <w:t> </w:t>
      </w:r>
      <w:r>
        <w:rPr/>
        <w:t>hectárea del</w:t>
      </w:r>
      <w:r>
        <w:rPr>
          <w:spacing w:val="-1"/>
        </w:rPr>
        <w:t> </w:t>
      </w:r>
      <w:r>
        <w:rPr/>
        <w:t>35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42</w:t>
      </w:r>
      <w:r>
        <w:rPr>
          <w:spacing w:val="-1"/>
        </w:rPr>
        <w:t> </w:t>
      </w:r>
      <w:r>
        <w:rPr/>
        <w:t>por</w:t>
      </w:r>
      <w:r>
        <w:rPr>
          <w:spacing w:val="2"/>
        </w:rPr>
        <w:t> </w:t>
      </w:r>
      <w:r>
        <w:rPr/>
        <w:t>ciento</w:t>
      </w:r>
      <w:r>
        <w:rPr>
          <w:spacing w:val="-1"/>
        </w:rPr>
        <w:t> en el precio del producto.</w:t>
      </w:r>
      <w:r>
        <w:rPr/>
      </w:r>
    </w:p>
    <w:p>
      <w:pPr>
        <w:pStyle w:val="BodyText"/>
        <w:numPr>
          <w:ilvl w:val="0"/>
          <w:numId w:val="7"/>
        </w:numPr>
        <w:tabs>
          <w:tab w:pos="1296" w:val="left" w:leader="none"/>
        </w:tabs>
        <w:spacing w:line="285" w:lineRule="auto" w:before="5" w:after="0"/>
        <w:ind w:left="1295" w:right="3486" w:hanging="360"/>
        <w:jc w:val="both"/>
      </w:pPr>
      <w:r>
        <w:rPr/>
        <w:t>Los</w:t>
      </w:r>
      <w:r>
        <w:rPr>
          <w:spacing w:val="13"/>
        </w:rPr>
        <w:t> </w:t>
      </w:r>
      <w:r>
        <w:rPr/>
        <w:t>cultivos</w:t>
      </w:r>
      <w:r>
        <w:rPr>
          <w:spacing w:val="12"/>
        </w:rPr>
        <w:t> </w:t>
      </w:r>
      <w:r>
        <w:rPr/>
        <w:t>básicos</w:t>
      </w:r>
      <w:r>
        <w:rPr>
          <w:spacing w:val="13"/>
        </w:rPr>
        <w:t> </w:t>
      </w:r>
      <w:r>
        <w:rPr/>
        <w:t>mostraron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/>
        <w:t>aumento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41</w:t>
      </w:r>
      <w:r>
        <w:rPr>
          <w:spacing w:val="12"/>
        </w:rPr>
        <w:t> </w:t>
      </w:r>
      <w:r>
        <w:rPr/>
        <w:t>por</w:t>
      </w:r>
      <w:r>
        <w:rPr>
          <w:spacing w:val="13"/>
        </w:rPr>
        <w:t> </w:t>
      </w:r>
      <w:r>
        <w:rPr/>
        <w:t>ciento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valor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producción</w:t>
      </w:r>
      <w:r>
        <w:rPr>
          <w:spacing w:val="12"/>
        </w:rPr>
        <w:t> </w:t>
      </w:r>
      <w:r>
        <w:rPr/>
        <w:t>al</w:t>
      </w:r>
      <w:r>
        <w:rPr/>
        <w:t> pasar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289.7</w:t>
      </w:r>
      <w:r>
        <w:rPr>
          <w:spacing w:val="10"/>
        </w:rPr>
        <w:t> </w:t>
      </w:r>
      <w:r>
        <w:rPr/>
        <w:t>millones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pesos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2008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409.1</w:t>
      </w:r>
      <w:r>
        <w:rPr>
          <w:spacing w:val="10"/>
        </w:rPr>
        <w:t> </w:t>
      </w:r>
      <w:r>
        <w:rPr/>
        <w:t>millones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pesos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2009;</w:t>
      </w:r>
      <w:r>
        <w:rPr>
          <w:spacing w:val="9"/>
        </w:rPr>
        <w:t> </w:t>
      </w:r>
      <w:r>
        <w:rPr/>
        <w:t>derivado</w:t>
      </w:r>
      <w:r>
        <w:rPr>
          <w:spacing w:val="9"/>
        </w:rPr>
        <w:t> </w:t>
      </w:r>
      <w:r>
        <w:rPr/>
        <w:t>del</w:t>
      </w:r>
      <w:r>
        <w:rPr/>
        <w:t> incremento promedio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25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precios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cultivos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maíz,</w:t>
      </w:r>
      <w:r>
        <w:rPr>
          <w:spacing w:val="-1"/>
        </w:rPr>
        <w:t> </w:t>
      </w:r>
      <w:r>
        <w:rPr/>
        <w:t>papa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frijol.</w:t>
      </w:r>
    </w:p>
    <w:p>
      <w:pPr>
        <w:pStyle w:val="BodyText"/>
        <w:numPr>
          <w:ilvl w:val="0"/>
          <w:numId w:val="7"/>
        </w:numPr>
        <w:tabs>
          <w:tab w:pos="1296" w:val="left" w:leader="none"/>
        </w:tabs>
        <w:spacing w:line="285" w:lineRule="auto" w:before="5" w:after="0"/>
        <w:ind w:left="1295" w:right="3487" w:hanging="360"/>
        <w:jc w:val="both"/>
      </w:pPr>
      <w:r>
        <w:rPr/>
        <w:t>Los</w:t>
      </w:r>
      <w:r>
        <w:rPr>
          <w:spacing w:val="21"/>
        </w:rPr>
        <w:t> </w:t>
      </w:r>
      <w:r>
        <w:rPr/>
        <w:t>cultivos</w:t>
      </w:r>
      <w:r>
        <w:rPr>
          <w:spacing w:val="21"/>
        </w:rPr>
        <w:t> </w:t>
      </w:r>
      <w:r>
        <w:rPr/>
        <w:t>orgánicos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hortalizas</w:t>
      </w:r>
      <w:r>
        <w:rPr>
          <w:spacing w:val="21"/>
        </w:rPr>
        <w:t> </w:t>
      </w:r>
      <w:r>
        <w:rPr/>
        <w:t>aportaron</w:t>
      </w:r>
      <w:r>
        <w:rPr>
          <w:spacing w:val="21"/>
        </w:rPr>
        <w:t> </w:t>
      </w:r>
      <w:r>
        <w:rPr/>
        <w:t>el</w:t>
      </w:r>
      <w:r>
        <w:rPr>
          <w:spacing w:val="20"/>
        </w:rPr>
        <w:t> </w:t>
      </w:r>
      <w:r>
        <w:rPr/>
        <w:t>60</w:t>
      </w:r>
      <w:r>
        <w:rPr>
          <w:spacing w:val="20"/>
        </w:rPr>
        <w:t> </w:t>
      </w:r>
      <w:r>
        <w:rPr/>
        <w:t>por</w:t>
      </w:r>
      <w:r>
        <w:rPr>
          <w:spacing w:val="20"/>
        </w:rPr>
        <w:t> </w:t>
      </w:r>
      <w:r>
        <w:rPr/>
        <w:t>ciento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valor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producción</w:t>
      </w:r>
      <w:r>
        <w:rPr/>
        <w:t> total,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una</w:t>
      </w:r>
      <w:r>
        <w:rPr>
          <w:spacing w:val="13"/>
        </w:rPr>
        <w:t> </w:t>
      </w:r>
      <w:r>
        <w:rPr/>
        <w:t>superficie</w:t>
      </w:r>
      <w:r>
        <w:rPr>
          <w:spacing w:val="12"/>
        </w:rPr>
        <w:t> </w:t>
      </w:r>
      <w:r>
        <w:rPr/>
        <w:t>cosechada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6,251</w:t>
      </w:r>
      <w:r>
        <w:rPr>
          <w:spacing w:val="13"/>
        </w:rPr>
        <w:t> </w:t>
      </w:r>
      <w:r>
        <w:rPr/>
        <w:t>hectáreas</w:t>
      </w:r>
      <w:r>
        <w:rPr>
          <w:spacing w:val="12"/>
        </w:rPr>
        <w:t> </w:t>
      </w:r>
      <w:r>
        <w:rPr/>
        <w:t>que</w:t>
      </w:r>
      <w:r>
        <w:rPr>
          <w:spacing w:val="13"/>
        </w:rPr>
        <w:t> </w:t>
      </w:r>
      <w:r>
        <w:rPr/>
        <w:t>representan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20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ciento</w:t>
      </w:r>
      <w:r>
        <w:rPr>
          <w:spacing w:val="11"/>
        </w:rPr>
        <w:t> </w:t>
      </w:r>
      <w:r>
        <w:rPr/>
        <w:t>de</w:t>
      </w:r>
      <w:r>
        <w:rPr/>
        <w:t> la</w:t>
      </w:r>
      <w:r>
        <w:rPr>
          <w:spacing w:val="-1"/>
        </w:rPr>
        <w:t> </w:t>
      </w:r>
      <w:r>
        <w:rPr/>
        <w:t>superficie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cosechada.</w:t>
      </w:r>
    </w:p>
    <w:p>
      <w:pPr>
        <w:pStyle w:val="BodyText"/>
        <w:numPr>
          <w:ilvl w:val="0"/>
          <w:numId w:val="7"/>
        </w:numPr>
        <w:tabs>
          <w:tab w:pos="1296" w:val="left" w:leader="none"/>
        </w:tabs>
        <w:spacing w:line="285" w:lineRule="auto" w:before="5" w:after="0"/>
        <w:ind w:left="1295" w:right="3487" w:hanging="360"/>
        <w:jc w:val="both"/>
      </w:pPr>
      <w:r>
        <w:rPr/>
        <w:t>La</w:t>
      </w:r>
      <w:r>
        <w:rPr>
          <w:spacing w:val="3"/>
        </w:rPr>
        <w:t> </w:t>
      </w:r>
      <w:r>
        <w:rPr/>
        <w:t>producción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cárnicos,</w:t>
      </w:r>
      <w:r>
        <w:rPr>
          <w:spacing w:val="3"/>
        </w:rPr>
        <w:t> </w:t>
      </w:r>
      <w:r>
        <w:rPr/>
        <w:t>prácticamente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mantuvo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mismo</w:t>
      </w:r>
      <w:r>
        <w:rPr>
          <w:spacing w:val="3"/>
        </w:rPr>
        <w:t> </w:t>
      </w:r>
      <w:r>
        <w:rPr/>
        <w:t>nivel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comparación</w:t>
      </w:r>
      <w:r>
        <w:rPr>
          <w:spacing w:val="3"/>
        </w:rPr>
        <w:t> </w:t>
      </w:r>
      <w:r>
        <w:rPr/>
        <w:t>con</w:t>
      </w:r>
      <w:r>
        <w:rPr>
          <w:spacing w:val="21"/>
        </w:rPr>
        <w:t> </w:t>
      </w:r>
      <w:r>
        <w:rPr/>
        <w:t>el</w:t>
      </w:r>
      <w:r>
        <w:rPr>
          <w:spacing w:val="14"/>
        </w:rPr>
        <w:t> </w:t>
      </w:r>
      <w:r>
        <w:rPr/>
        <w:t>año</w:t>
      </w:r>
      <w:r>
        <w:rPr>
          <w:spacing w:val="14"/>
        </w:rPr>
        <w:t> </w:t>
      </w:r>
      <w:r>
        <w:rPr/>
        <w:t>anterior,</w:t>
      </w:r>
      <w:r>
        <w:rPr>
          <w:spacing w:val="13"/>
        </w:rPr>
        <w:t> </w:t>
      </w:r>
      <w:r>
        <w:rPr/>
        <w:t>con</w:t>
      </w:r>
      <w:r>
        <w:rPr>
          <w:spacing w:val="12"/>
        </w:rPr>
        <w:t> </w:t>
      </w:r>
      <w:r>
        <w:rPr/>
        <w:t>ligeros</w:t>
      </w:r>
      <w:r>
        <w:rPr>
          <w:spacing w:val="13"/>
        </w:rPr>
        <w:t> </w:t>
      </w:r>
      <w:r>
        <w:rPr/>
        <w:t>incrementos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bovinos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3</w:t>
      </w:r>
      <w:r>
        <w:rPr>
          <w:spacing w:val="12"/>
        </w:rPr>
        <w:t> </w:t>
      </w:r>
      <w:r>
        <w:rPr/>
        <w:t>por</w:t>
      </w:r>
      <w:r>
        <w:rPr>
          <w:spacing w:val="13"/>
        </w:rPr>
        <w:t> </w:t>
      </w:r>
      <w:r>
        <w:rPr/>
        <w:t>ciento,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caprinos</w:t>
      </w:r>
      <w:r>
        <w:rPr>
          <w:spacing w:val="12"/>
        </w:rPr>
        <w:t> </w:t>
      </w:r>
      <w:r>
        <w:rPr/>
        <w:t>del</w:t>
      </w:r>
      <w:r>
        <w:rPr>
          <w:spacing w:val="13"/>
        </w:rPr>
        <w:t> </w:t>
      </w:r>
      <w:r>
        <w:rPr/>
        <w:t>4</w:t>
      </w:r>
      <w:r>
        <w:rPr/>
        <w:t> </w:t>
      </w:r>
      <w:r>
        <w:rPr>
          <w:spacing w:val="-1"/>
        </w:rPr>
        <w:t>por </w:t>
      </w:r>
      <w:r>
        <w:rPr/>
        <w:t>ciento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de aves del 1.5 por </w:t>
      </w:r>
      <w:r>
        <w:rPr/>
        <w:t>ciento.</w:t>
      </w:r>
    </w:p>
    <w:p>
      <w:pPr>
        <w:pStyle w:val="BodyText"/>
        <w:numPr>
          <w:ilvl w:val="0"/>
          <w:numId w:val="7"/>
        </w:numPr>
        <w:tabs>
          <w:tab w:pos="1296" w:val="left" w:leader="none"/>
        </w:tabs>
        <w:spacing w:line="285" w:lineRule="auto" w:before="5" w:after="0"/>
        <w:ind w:left="1295" w:right="3486" w:hanging="360"/>
        <w:jc w:val="both"/>
      </w:pP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producción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leche</w:t>
      </w:r>
      <w:r>
        <w:rPr>
          <w:spacing w:val="13"/>
        </w:rPr>
        <w:t> </w:t>
      </w:r>
      <w:r>
        <w:rPr/>
        <w:t>fresca</w:t>
      </w:r>
      <w:r>
        <w:rPr>
          <w:spacing w:val="12"/>
        </w:rPr>
        <w:t> </w:t>
      </w:r>
      <w:r>
        <w:rPr/>
        <w:t>pasteurizada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registró</w:t>
      </w:r>
      <w:r>
        <w:rPr>
          <w:spacing w:val="12"/>
        </w:rPr>
        <w:t> </w:t>
      </w:r>
      <w:r>
        <w:rPr/>
        <w:t>un</w:t>
      </w:r>
      <w:r>
        <w:rPr>
          <w:spacing w:val="11"/>
        </w:rPr>
        <w:t> </w:t>
      </w:r>
      <w:r>
        <w:rPr/>
        <w:t>volumen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producción</w:t>
      </w:r>
      <w:r>
        <w:rPr>
          <w:spacing w:val="12"/>
        </w:rPr>
        <w:t> </w:t>
      </w:r>
      <w:r>
        <w:rPr/>
        <w:t>similar</w:t>
      </w:r>
      <w:r>
        <w:rPr/>
        <w:t> al</w:t>
      </w:r>
      <w:r>
        <w:rPr>
          <w:spacing w:val="39"/>
        </w:rPr>
        <w:t> </w:t>
      </w:r>
      <w:r>
        <w:rPr/>
        <w:t>del</w:t>
      </w:r>
      <w:r>
        <w:rPr>
          <w:spacing w:val="40"/>
        </w:rPr>
        <w:t> </w:t>
      </w:r>
      <w:r>
        <w:rPr/>
        <w:t>año</w:t>
      </w:r>
      <w:r>
        <w:rPr>
          <w:spacing w:val="39"/>
        </w:rPr>
        <w:t> </w:t>
      </w:r>
      <w:r>
        <w:rPr/>
        <w:t>anterior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31.3</w:t>
      </w:r>
      <w:r>
        <w:rPr>
          <w:spacing w:val="40"/>
        </w:rPr>
        <w:t> </w:t>
      </w:r>
      <w:r>
        <w:rPr/>
        <w:t>millones</w:t>
      </w:r>
      <w:r>
        <w:rPr>
          <w:spacing w:val="40"/>
        </w:rPr>
        <w:t> </w:t>
      </w:r>
      <w:r>
        <w:rPr/>
        <w:t>de</w:t>
      </w:r>
      <w:r>
        <w:rPr>
          <w:spacing w:val="38"/>
        </w:rPr>
        <w:t> </w:t>
      </w:r>
      <w:r>
        <w:rPr/>
        <w:t>litros,</w:t>
      </w:r>
      <w:r>
        <w:rPr>
          <w:spacing w:val="39"/>
        </w:rPr>
        <w:t> </w:t>
      </w:r>
      <w:r>
        <w:rPr/>
        <w:t>contribuyendo</w:t>
      </w:r>
      <w:r>
        <w:rPr>
          <w:spacing w:val="39"/>
        </w:rPr>
        <w:t> </w:t>
      </w:r>
      <w:r>
        <w:rPr/>
        <w:t>en</w:t>
      </w:r>
      <w:r>
        <w:rPr>
          <w:spacing w:val="38"/>
        </w:rPr>
        <w:t> </w:t>
      </w:r>
      <w:r>
        <w:rPr/>
        <w:t>un</w:t>
      </w:r>
      <w:r>
        <w:rPr>
          <w:spacing w:val="39"/>
        </w:rPr>
        <w:t> </w:t>
      </w:r>
      <w:r>
        <w:rPr/>
        <w:t>92.8</w:t>
      </w:r>
      <w:r>
        <w:rPr>
          <w:spacing w:val="38"/>
        </w:rPr>
        <w:t> </w:t>
      </w:r>
      <w:r>
        <w:rPr/>
        <w:t>por</w:t>
      </w:r>
      <w:r>
        <w:rPr>
          <w:spacing w:val="39"/>
        </w:rPr>
        <w:t> </w:t>
      </w:r>
      <w:r>
        <w:rPr/>
        <w:t>ciento</w:t>
      </w:r>
      <w:r>
        <w:rPr>
          <w:spacing w:val="39"/>
        </w:rPr>
        <w:t> </w:t>
      </w:r>
      <w:r>
        <w:rPr/>
        <w:t>en</w:t>
      </w:r>
      <w:r>
        <w:rPr>
          <w:spacing w:val="38"/>
        </w:rPr>
        <w:t> </w:t>
      </w:r>
      <w:r>
        <w:rPr/>
        <w:t>el</w:t>
      </w:r>
      <w:r>
        <w:rPr/>
        <w:t> consumo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línea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producción.</w:t>
      </w:r>
    </w:p>
    <w:p>
      <w:pPr>
        <w:spacing w:after="0" w:line="285" w:lineRule="auto"/>
        <w:jc w:val="both"/>
        <w:sectPr>
          <w:pgSz w:w="15840" w:h="12240" w:orient="landscape"/>
          <w:pgMar w:header="709" w:footer="958" w:top="1860" w:bottom="114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2.98pt;margin-top:102.660004pt;width:162.4pt;height:451.45pt;mso-position-horizontal-relative:page;mso-position-vertical-relative:page;z-index:5920" coordorigin="460,2053" coordsize="3248,9029">
            <v:group style="position:absolute;left:1940;top:2060;width:2;height:1044" coordorigin="1940,2060" coordsize="2,1044">
              <v:shape style="position:absolute;left:1940;top:2060;width:2;height:1044" coordorigin="1940,2060" coordsize="0,1044" path="m1940,2060l1940,3104e" filled="false" stroked="true" strokeweight=".72pt" strokecolor="#969696">
                <v:path arrowok="t"/>
              </v:shape>
            </v:group>
            <v:group style="position:absolute;left:1940;top:6524;width:2;height:1260" coordorigin="1940,6524" coordsize="2,1260">
              <v:shape style="position:absolute;left:1940;top:6524;width:2;height:1260" coordorigin="1940,6524" coordsize="0,1260" path="m1940,6524l1940,7784e" filled="false" stroked="true" strokeweight=".72pt" strokecolor="#969696">
                <v:path arrowok="t"/>
              </v:shape>
            </v:group>
            <v:group style="position:absolute;left:1940;top:9704;width:2;height:1371" coordorigin="1940,9704" coordsize="2,1371">
              <v:shape style="position:absolute;left:1940;top:9704;width:2;height:1371" coordorigin="1940,9704" coordsize="0,1371" path="m1940,9704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71;top:7777;width:2850;height:1935" coordorigin="571,7777" coordsize="2850,1935">
              <v:shape style="position:absolute;left:571;top:7777;width:2850;height:1935" coordorigin="571,7777" coordsize="2850,1935" path="m571,7777l571,9712,3421,9712,3421,7777,571,7777xe" filled="false" stroked="true" strokeweight=".72pt" strokecolor="#f7b909">
                <v:path arrowok="t"/>
              </v:shape>
            </v:group>
            <v:group style="position:absolute;left:580;top:7784;width:2835;height:1920" coordorigin="580,7784" coordsize="2835,1920">
              <v:shape style="position:absolute;left:580;top:7784;width:2835;height:1920" coordorigin="580,7784" coordsize="2835,1920" path="m3414,7784l3414,9704,580,9704,580,7784,3414,7784xe" filled="true" fillcolor="#f7b909" stroked="false">
                <v:path arrowok="t"/>
                <v:fill type="solid"/>
              </v:shape>
              <v:shape style="position:absolute;left:520;top:7724;width:2839;height:1920" type="#_x0000_t75" stroked="false">
                <v:imagedata r:id="rId268" o:title=""/>
              </v:shape>
            </v:group>
            <v:group style="position:absolute;left:511;top:7717;width:2850;height:1935" coordorigin="511,7717" coordsize="2850,1935">
              <v:shape style="position:absolute;left:511;top:7717;width:2850;height:1935" coordorigin="511,7717" coordsize="2850,1935" path="m511,7717l511,9652,3361,9652,3361,7717,511,7717xe" filled="false" stroked="true" strokeweight=".72pt" strokecolor="#ffffff">
                <v:path arrowok="t"/>
              </v:shape>
            </v:group>
            <v:group style="position:absolute;left:467;top:3097;width:2850;height:3435" coordorigin="467,3097" coordsize="2850,3435">
              <v:shape style="position:absolute;left:467;top:3097;width:2850;height:3435" coordorigin="467,3097" coordsize="2850,3435" path="m467,3097l467,6532,3317,6532,3317,3097,467,3097xe" filled="false" stroked="true" strokeweight=".72pt" strokecolor="#f7b909">
                <v:path arrowok="t"/>
              </v:shape>
            </v:group>
            <v:group style="position:absolute;left:474;top:3104;width:2836;height:3420" coordorigin="474,3104" coordsize="2836,3420">
              <v:shape style="position:absolute;left:474;top:3104;width:2836;height:3420" coordorigin="474,3104" coordsize="2836,3420" path="m3310,3104l3310,6524,474,6524,474,3104,3310,3104xe" filled="true" fillcolor="#f7b909" stroked="false">
                <v:path arrowok="t"/>
                <v:fill type="solid"/>
              </v:shape>
              <v:shape style="position:absolute;left:534;top:3164;width:2841;height:3420" type="#_x0000_t75" stroked="false">
                <v:imagedata r:id="rId269" o:title=""/>
              </v:shape>
            </v:group>
            <v:group style="position:absolute;left:527;top:3157;width:2850;height:3435" coordorigin="527,3157" coordsize="2850,3435">
              <v:shape style="position:absolute;left:527;top:3157;width:2850;height:3435" coordorigin="527,3157" coordsize="2850,3435" path="m527,3157l527,6592,3377,6592,3377,3157,527,315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>
      <w:pPr>
        <w:numPr>
          <w:ilvl w:val="1"/>
          <w:numId w:val="6"/>
        </w:numPr>
        <w:tabs>
          <w:tab w:pos="4032" w:val="left" w:leader="none"/>
        </w:tabs>
        <w:spacing w:before="55"/>
        <w:ind w:left="4031" w:right="0" w:hanging="403"/>
        <w:jc w:val="both"/>
        <w:rPr>
          <w:rFonts w:ascii="Century Gothic" w:hAnsi="Century Gothic" w:cs="Century Gothic" w:eastAsia="Century Gothic"/>
          <w:sz w:val="24"/>
          <w:szCs w:val="24"/>
        </w:rPr>
      </w:pPr>
      <w:bookmarkStart w:name="9.3 Pesca y Acuacultura" w:id="62"/>
      <w:bookmarkEnd w:id="62"/>
      <w:r>
        <w:rPr/>
      </w:r>
      <w:bookmarkStart w:name="_bookmark22" w:id="63"/>
      <w:bookmarkEnd w:id="63"/>
      <w:r>
        <w:rPr/>
      </w:r>
      <w:bookmarkStart w:name="_bookmark22" w:id="64"/>
      <w:bookmarkEnd w:id="64"/>
      <w:r>
        <w:rPr>
          <w:rFonts w:ascii="Century Gothic"/>
          <w:b/>
          <w:spacing w:val="-1"/>
          <w:sz w:val="24"/>
        </w:rPr>
        <w:t>Pesc</w:t>
      </w:r>
      <w:r>
        <w:rPr>
          <w:rFonts w:ascii="Century Gothic"/>
          <w:b/>
          <w:spacing w:val="-1"/>
          <w:sz w:val="24"/>
        </w:rPr>
        <w:t>a</w:t>
      </w:r>
      <w:r>
        <w:rPr>
          <w:rFonts w:ascii="Century Gothic"/>
          <w:b/>
          <w:sz w:val="24"/>
        </w:rPr>
        <w:t> y Acuacultura</w:t>
      </w:r>
      <w:r>
        <w:rPr>
          <w:rFonts w:ascii="Century Gothic"/>
          <w:sz w:val="24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4"/>
          <w:szCs w:val="24"/>
        </w:rPr>
      </w:pPr>
    </w:p>
    <w:p>
      <w:pPr>
        <w:spacing w:line="240" w:lineRule="auto" w:before="10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pStyle w:val="BodyText"/>
        <w:spacing w:line="288" w:lineRule="auto"/>
        <w:ind w:left="3628" w:right="572"/>
        <w:jc w:val="both"/>
      </w:pPr>
      <w:r>
        <w:rPr/>
        <w:t>Las</w:t>
      </w:r>
      <w:r>
        <w:rPr>
          <w:spacing w:val="17"/>
        </w:rPr>
        <w:t> </w:t>
      </w:r>
      <w:r>
        <w:rPr/>
        <w:t>acciones</w:t>
      </w:r>
      <w:r>
        <w:rPr>
          <w:spacing w:val="18"/>
        </w:rPr>
        <w:t> </w:t>
      </w:r>
      <w:r>
        <w:rPr/>
        <w:t>gubernamentales</w:t>
      </w:r>
      <w:r>
        <w:rPr>
          <w:spacing w:val="18"/>
        </w:rPr>
        <w:t> </w:t>
      </w:r>
      <w:r>
        <w:rPr/>
        <w:t>realizadas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sector</w:t>
      </w:r>
      <w:r>
        <w:rPr>
          <w:spacing w:val="16"/>
        </w:rPr>
        <w:t> </w:t>
      </w:r>
      <w:r>
        <w:rPr/>
        <w:t>pesquero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acuícola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periodo</w:t>
      </w:r>
      <w:r>
        <w:rPr>
          <w:spacing w:val="16"/>
        </w:rPr>
        <w:t> </w:t>
      </w:r>
      <w:r>
        <w:rPr/>
        <w:t>2009</w:t>
      </w:r>
      <w:r>
        <w:rPr>
          <w:spacing w:val="16"/>
        </w:rPr>
        <w:t> </w:t>
      </w:r>
      <w:r>
        <w:rPr/>
        <w:t>han</w:t>
      </w:r>
      <w:r>
        <w:rPr/>
        <w:t> estado</w:t>
      </w:r>
      <w:r>
        <w:rPr>
          <w:spacing w:val="44"/>
        </w:rPr>
        <w:t> </w:t>
      </w:r>
      <w:r>
        <w:rPr/>
        <w:t>basadas,</w:t>
      </w:r>
      <w:r>
        <w:rPr>
          <w:spacing w:val="46"/>
        </w:rPr>
        <w:t> </w:t>
      </w:r>
      <w:r>
        <w:rPr/>
        <w:t>al</w:t>
      </w:r>
      <w:r>
        <w:rPr>
          <w:spacing w:val="43"/>
        </w:rPr>
        <w:t> </w:t>
      </w:r>
      <w:r>
        <w:rPr/>
        <w:t>igual</w:t>
      </w:r>
      <w:r>
        <w:rPr>
          <w:spacing w:val="44"/>
        </w:rPr>
        <w:t> </w:t>
      </w:r>
      <w:r>
        <w:rPr/>
        <w:t>que</w:t>
      </w:r>
      <w:r>
        <w:rPr>
          <w:spacing w:val="44"/>
        </w:rPr>
        <w:t> </w:t>
      </w:r>
      <w:r>
        <w:rPr/>
        <w:t>en</w:t>
      </w:r>
      <w:r>
        <w:rPr>
          <w:spacing w:val="43"/>
        </w:rPr>
        <w:t> </w:t>
      </w:r>
      <w:r>
        <w:rPr/>
        <w:t>años</w:t>
      </w:r>
      <w:r>
        <w:rPr>
          <w:spacing w:val="44"/>
        </w:rPr>
        <w:t> </w:t>
      </w:r>
      <w:r>
        <w:rPr/>
        <w:t>anteriores,</w:t>
      </w:r>
      <w:r>
        <w:rPr>
          <w:spacing w:val="44"/>
        </w:rPr>
        <w:t> </w:t>
      </w:r>
      <w:r>
        <w:rPr/>
        <w:t>en</w:t>
      </w:r>
      <w:r>
        <w:rPr>
          <w:spacing w:val="44"/>
        </w:rPr>
        <w:t> </w:t>
      </w:r>
      <w:r>
        <w:rPr/>
        <w:t>las</w:t>
      </w:r>
      <w:r>
        <w:rPr>
          <w:spacing w:val="44"/>
        </w:rPr>
        <w:t> </w:t>
      </w:r>
      <w:r>
        <w:rPr/>
        <w:t>líneas</w:t>
      </w:r>
      <w:r>
        <w:rPr>
          <w:spacing w:val="43"/>
        </w:rPr>
        <w:t> </w:t>
      </w:r>
      <w:r>
        <w:rPr/>
        <w:t>estratégicas</w:t>
      </w:r>
      <w:r>
        <w:rPr>
          <w:spacing w:val="45"/>
        </w:rPr>
        <w:t> </w:t>
      </w:r>
      <w:r>
        <w:rPr/>
        <w:t>del</w:t>
      </w:r>
      <w:r>
        <w:rPr>
          <w:spacing w:val="43"/>
        </w:rPr>
        <w:t> </w:t>
      </w:r>
      <w:r>
        <w:rPr/>
        <w:t>Plan</w:t>
      </w:r>
      <w:r>
        <w:rPr>
          <w:spacing w:val="44"/>
        </w:rPr>
        <w:t> </w:t>
      </w:r>
      <w:r>
        <w:rPr/>
        <w:t>Estatal</w:t>
      </w:r>
      <w:r>
        <w:rPr>
          <w:spacing w:val="44"/>
        </w:rPr>
        <w:t> </w:t>
      </w:r>
      <w:r>
        <w:rPr/>
        <w:t>de</w:t>
      </w:r>
      <w:r>
        <w:rPr/>
        <w:t> Desarrollo</w:t>
      </w:r>
      <w:r>
        <w:rPr>
          <w:spacing w:val="18"/>
        </w:rPr>
        <w:t> </w:t>
      </w:r>
      <w:r>
        <w:rPr/>
        <w:t>2005-2011.</w:t>
      </w:r>
      <w:r>
        <w:rPr>
          <w:spacing w:val="18"/>
        </w:rPr>
        <w:t> </w:t>
      </w:r>
      <w:r>
        <w:rPr/>
        <w:t>Estas</w:t>
      </w:r>
      <w:r>
        <w:rPr>
          <w:spacing w:val="17"/>
        </w:rPr>
        <w:t> </w:t>
      </w:r>
      <w:r>
        <w:rPr/>
        <w:t>estrategias</w:t>
      </w:r>
      <w:r>
        <w:rPr>
          <w:spacing w:val="18"/>
        </w:rPr>
        <w:t> </w:t>
      </w:r>
      <w:r>
        <w:rPr/>
        <w:t>dictan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debe</w:t>
      </w:r>
      <w:r>
        <w:rPr>
          <w:spacing w:val="16"/>
        </w:rPr>
        <w:t> </w:t>
      </w:r>
      <w:r>
        <w:rPr/>
        <w:t>fortalecer</w:t>
      </w:r>
      <w:r>
        <w:rPr>
          <w:spacing w:val="15"/>
        </w:rPr>
        <w:t> </w:t>
      </w:r>
      <w:r>
        <w:rPr/>
        <w:t>al</w:t>
      </w:r>
      <w:r>
        <w:rPr>
          <w:spacing w:val="16"/>
        </w:rPr>
        <w:t> </w:t>
      </w:r>
      <w:r>
        <w:rPr/>
        <w:t>sector</w:t>
      </w:r>
      <w:r>
        <w:rPr>
          <w:spacing w:val="16"/>
        </w:rPr>
        <w:t> </w:t>
      </w:r>
      <w:r>
        <w:rPr/>
        <w:t>desde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base</w:t>
      </w:r>
      <w:r>
        <w:rPr>
          <w:spacing w:val="16"/>
        </w:rPr>
        <w:t> </w:t>
      </w:r>
      <w:r>
        <w:rPr/>
        <w:t>para</w:t>
      </w:r>
      <w:r>
        <w:rPr/>
        <w:t> lograr</w:t>
      </w:r>
      <w:r>
        <w:rPr>
          <w:spacing w:val="35"/>
        </w:rPr>
        <w:t> </w:t>
      </w:r>
      <w:r>
        <w:rPr/>
        <w:t>su</w:t>
      </w:r>
      <w:r>
        <w:rPr>
          <w:spacing w:val="36"/>
        </w:rPr>
        <w:t> </w:t>
      </w:r>
      <w:r>
        <w:rPr/>
        <w:t>ordenamiento,</w:t>
      </w:r>
      <w:r>
        <w:rPr>
          <w:spacing w:val="35"/>
        </w:rPr>
        <w:t> </w:t>
      </w:r>
      <w:r>
        <w:rPr/>
        <w:t>crecimiento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competitividad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/>
        <w:t>corto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/>
        <w:t>mediano</w:t>
      </w:r>
      <w:r>
        <w:rPr>
          <w:spacing w:val="33"/>
        </w:rPr>
        <w:t> </w:t>
      </w:r>
      <w:r>
        <w:rPr>
          <w:spacing w:val="-1"/>
        </w:rPr>
        <w:t>plazo</w:t>
      </w:r>
      <w:r>
        <w:rPr>
          <w:spacing w:val="35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que</w:t>
      </w:r>
      <w:r>
        <w:rPr>
          <w:spacing w:val="34"/>
        </w:rPr>
        <w:t> </w:t>
      </w:r>
      <w:r>
        <w:rPr/>
        <w:t>se</w:t>
      </w:r>
      <w:r>
        <w:rPr>
          <w:spacing w:val="34"/>
        </w:rPr>
        <w:t> </w:t>
      </w:r>
      <w:r>
        <w:rPr>
          <w:spacing w:val="-1"/>
        </w:rPr>
        <w:t>debe</w:t>
      </w:r>
      <w:r>
        <w:rPr>
          <w:spacing w:val="22"/>
        </w:rPr>
        <w:t> </w:t>
      </w:r>
      <w:r>
        <w:rPr/>
        <w:t>trabajar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manera</w:t>
      </w:r>
      <w:r>
        <w:rPr>
          <w:spacing w:val="15"/>
        </w:rPr>
        <w:t> </w:t>
      </w:r>
      <w:r>
        <w:rPr/>
        <w:t>coordinada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todos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actores</w:t>
      </w:r>
      <w:r>
        <w:rPr>
          <w:spacing w:val="15"/>
        </w:rPr>
        <w:t> </w:t>
      </w:r>
      <w:r>
        <w:rPr/>
        <w:t>involucrados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actividad</w:t>
      </w:r>
      <w:r>
        <w:rPr>
          <w:spacing w:val="15"/>
        </w:rPr>
        <w:t> </w:t>
      </w:r>
      <w:r>
        <w:rPr/>
        <w:t>para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diseño</w:t>
      </w:r>
      <w:r>
        <w:rPr>
          <w:spacing w:val="14"/>
        </w:rPr>
        <w:t> </w:t>
      </w:r>
      <w:r>
        <w:rPr/>
        <w:t>de</w:t>
      </w:r>
      <w:r>
        <w:rPr/>
        <w:t> políticas integrales.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La</w:t>
      </w:r>
      <w:r>
        <w:rPr>
          <w:spacing w:val="10"/>
        </w:rPr>
        <w:t> </w:t>
      </w:r>
      <w:r>
        <w:rPr/>
        <w:t>pesca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acuacultura</w:t>
      </w:r>
      <w:r>
        <w:rPr>
          <w:spacing w:val="10"/>
        </w:rPr>
        <w:t> </w:t>
      </w:r>
      <w:r>
        <w:rPr/>
        <w:t>son</w:t>
      </w:r>
      <w:r>
        <w:rPr>
          <w:spacing w:val="10"/>
        </w:rPr>
        <w:t> </w:t>
      </w:r>
      <w:r>
        <w:rPr/>
        <w:t>actividades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gran</w:t>
      </w:r>
      <w:r>
        <w:rPr>
          <w:spacing w:val="9"/>
        </w:rPr>
        <w:t> </w:t>
      </w:r>
      <w:r>
        <w:rPr/>
        <w:t>importancia</w:t>
      </w:r>
      <w:r>
        <w:rPr>
          <w:spacing w:val="8"/>
        </w:rPr>
        <w:t> </w:t>
      </w:r>
      <w:r>
        <w:rPr/>
        <w:t>económica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social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Baja</w:t>
      </w:r>
      <w:r>
        <w:rPr>
          <w:spacing w:val="9"/>
        </w:rPr>
        <w:t> </w:t>
      </w:r>
      <w:r>
        <w:rPr/>
        <w:t>California</w:t>
      </w:r>
      <w:r>
        <w:rPr>
          <w:spacing w:val="21"/>
        </w:rPr>
        <w:t> </w:t>
      </w:r>
      <w:r>
        <w:rPr/>
        <w:t>Sur.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>
          <w:spacing w:val="-1"/>
        </w:rPr>
        <w:t>este</w:t>
      </w:r>
      <w:r>
        <w:rPr>
          <w:spacing w:val="8"/>
        </w:rPr>
        <w:t> </w:t>
      </w:r>
      <w:r>
        <w:rPr>
          <w:spacing w:val="-1"/>
        </w:rPr>
        <w:t>sentido,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ejecutivo</w:t>
      </w:r>
      <w:r>
        <w:rPr>
          <w:spacing w:val="8"/>
        </w:rPr>
        <w:t> </w:t>
      </w:r>
      <w:r>
        <w:rPr>
          <w:spacing w:val="-1"/>
        </w:rPr>
        <w:t>estatal</w:t>
      </w:r>
      <w:r>
        <w:rPr>
          <w:spacing w:val="8"/>
        </w:rPr>
        <w:t> </w:t>
      </w:r>
      <w:r>
        <w:rPr/>
        <w:t>ha</w:t>
      </w:r>
      <w:r>
        <w:rPr>
          <w:spacing w:val="8"/>
        </w:rPr>
        <w:t> </w:t>
      </w:r>
      <w:r>
        <w:rPr/>
        <w:t>promovido</w:t>
      </w:r>
      <w:r>
        <w:rPr>
          <w:spacing w:val="8"/>
        </w:rPr>
        <w:t> </w:t>
      </w:r>
      <w:r>
        <w:rPr/>
        <w:t>constantemente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coordinación</w:t>
      </w:r>
      <w:r>
        <w:rPr>
          <w:spacing w:val="27"/>
        </w:rPr>
        <w:t> </w:t>
      </w:r>
      <w:r>
        <w:rPr/>
        <w:t>interinstitucional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sumar</w:t>
      </w:r>
      <w:r>
        <w:rPr>
          <w:spacing w:val="12"/>
        </w:rPr>
        <w:t> </w:t>
      </w:r>
      <w:r>
        <w:rPr/>
        <w:t>esfuerzos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lograr</w:t>
      </w:r>
      <w:r>
        <w:rPr>
          <w:spacing w:val="13"/>
        </w:rPr>
        <w:t> </w:t>
      </w:r>
      <w:r>
        <w:rPr/>
        <w:t>un</w:t>
      </w:r>
      <w:r>
        <w:rPr>
          <w:spacing w:val="13"/>
        </w:rPr>
        <w:t> </w:t>
      </w:r>
      <w:r>
        <w:rPr/>
        <w:t>impulso</w:t>
      </w:r>
      <w:r>
        <w:rPr>
          <w:spacing w:val="13"/>
        </w:rPr>
        <w:t> </w:t>
      </w:r>
      <w:r>
        <w:rPr/>
        <w:t>significativo</w:t>
      </w:r>
      <w:r>
        <w:rPr>
          <w:spacing w:val="11"/>
        </w:rPr>
        <w:t> </w:t>
      </w:r>
      <w:r>
        <w:rPr/>
        <w:t>al</w:t>
      </w:r>
      <w:r>
        <w:rPr>
          <w:spacing w:val="11"/>
        </w:rPr>
        <w:t> </w:t>
      </w:r>
      <w:r>
        <w:rPr/>
        <w:t>sector,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manera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los</w:t>
      </w:r>
      <w:r>
        <w:rPr/>
        <w:t> tres</w:t>
      </w:r>
      <w:r>
        <w:rPr>
          <w:spacing w:val="42"/>
        </w:rPr>
        <w:t> </w:t>
      </w:r>
      <w:r>
        <w:rPr/>
        <w:t>órdenes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gobierno,</w:t>
      </w:r>
      <w:r>
        <w:rPr>
          <w:spacing w:val="43"/>
        </w:rPr>
        <w:t> </w:t>
      </w:r>
      <w:r>
        <w:rPr/>
        <w:t>las</w:t>
      </w:r>
      <w:r>
        <w:rPr>
          <w:spacing w:val="43"/>
        </w:rPr>
        <w:t> </w:t>
      </w:r>
      <w:r>
        <w:rPr/>
        <w:t>instituciones</w:t>
      </w:r>
      <w:r>
        <w:rPr>
          <w:spacing w:val="43"/>
        </w:rPr>
        <w:t> </w:t>
      </w:r>
      <w:r>
        <w:rPr/>
        <w:t>académicas</w:t>
      </w:r>
      <w:r>
        <w:rPr>
          <w:spacing w:val="43"/>
        </w:rPr>
        <w:t> </w:t>
      </w:r>
      <w:r>
        <w:rPr/>
        <w:t>y</w:t>
      </w:r>
      <w:r>
        <w:rPr>
          <w:spacing w:val="41"/>
        </w:rPr>
        <w:t> </w:t>
      </w:r>
      <w:r>
        <w:rPr/>
        <w:t>centros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investigación,</w:t>
      </w:r>
      <w:r>
        <w:rPr>
          <w:spacing w:val="41"/>
        </w:rPr>
        <w:t> </w:t>
      </w:r>
      <w:r>
        <w:rPr/>
        <w:t>así</w:t>
      </w:r>
      <w:r>
        <w:rPr>
          <w:spacing w:val="42"/>
        </w:rPr>
        <w:t> </w:t>
      </w:r>
      <w:r>
        <w:rPr/>
        <w:t>como</w:t>
      </w:r>
      <w:r>
        <w:rPr>
          <w:spacing w:val="41"/>
        </w:rPr>
        <w:t> </w:t>
      </w:r>
      <w:r>
        <w:rPr/>
        <w:t>las</w:t>
      </w:r>
      <w:r>
        <w:rPr>
          <w:spacing w:val="21"/>
        </w:rPr>
        <w:t> </w:t>
      </w:r>
      <w:r>
        <w:rPr/>
        <w:t>instituciones</w:t>
      </w:r>
      <w:r>
        <w:rPr>
          <w:spacing w:val="48"/>
        </w:rPr>
        <w:t> </w:t>
      </w:r>
      <w:r>
        <w:rPr/>
        <w:t>financieras</w:t>
      </w:r>
      <w:r>
        <w:rPr>
          <w:spacing w:val="48"/>
        </w:rPr>
        <w:t> </w:t>
      </w:r>
      <w:r>
        <w:rPr/>
        <w:t>y</w:t>
      </w:r>
      <w:r>
        <w:rPr>
          <w:spacing w:val="48"/>
        </w:rPr>
        <w:t> </w:t>
      </w:r>
      <w:r>
        <w:rPr/>
        <w:t>organizaciones</w:t>
      </w:r>
      <w:r>
        <w:rPr>
          <w:spacing w:val="48"/>
        </w:rPr>
        <w:t> </w:t>
      </w:r>
      <w:r>
        <w:rPr/>
        <w:t>productivas,</w:t>
      </w:r>
      <w:r>
        <w:rPr>
          <w:spacing w:val="48"/>
        </w:rPr>
        <w:t> </w:t>
      </w:r>
      <w:r>
        <w:rPr/>
        <w:t>trabajen</w:t>
      </w:r>
      <w:r>
        <w:rPr>
          <w:spacing w:val="46"/>
        </w:rPr>
        <w:t> </w:t>
      </w:r>
      <w:r>
        <w:rPr/>
        <w:t>en</w:t>
      </w:r>
      <w:r>
        <w:rPr>
          <w:spacing w:val="48"/>
        </w:rPr>
        <w:t> </w:t>
      </w:r>
      <w:r>
        <w:rPr/>
        <w:t>conjunto</w:t>
      </w:r>
      <w:r>
        <w:rPr>
          <w:spacing w:val="46"/>
        </w:rPr>
        <w:t> </w:t>
      </w:r>
      <w:r>
        <w:rPr/>
        <w:t>para</w:t>
      </w:r>
      <w:r>
        <w:rPr>
          <w:spacing w:val="48"/>
        </w:rPr>
        <w:t> </w:t>
      </w:r>
      <w:r>
        <w:rPr/>
        <w:t>llevar</w:t>
      </w:r>
      <w:r>
        <w:rPr>
          <w:spacing w:val="48"/>
        </w:rPr>
        <w:t> </w:t>
      </w:r>
      <w:r>
        <w:rPr/>
        <w:t>al</w:t>
      </w:r>
      <w:r>
        <w:rPr>
          <w:spacing w:val="47"/>
        </w:rPr>
        <w:t> </w:t>
      </w:r>
      <w:r>
        <w:rPr/>
        <w:t>sector</w:t>
      </w:r>
      <w:r>
        <w:rPr>
          <w:spacing w:val="21"/>
        </w:rPr>
        <w:t> </w:t>
      </w:r>
      <w:r>
        <w:rPr/>
        <w:t>pesquero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acuícola por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rumbo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desarrollo sustentable.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2"/>
        <w:jc w:val="both"/>
      </w:pPr>
      <w:r>
        <w:rPr/>
        <w:t>Por</w:t>
      </w:r>
      <w:r>
        <w:rPr>
          <w:spacing w:val="27"/>
        </w:rPr>
        <w:t> </w:t>
      </w:r>
      <w:r>
        <w:rPr/>
        <w:t>ello,</w:t>
      </w:r>
      <w:r>
        <w:rPr>
          <w:spacing w:val="27"/>
        </w:rPr>
        <w:t> </w:t>
      </w:r>
      <w:r>
        <w:rPr/>
        <w:t>destacan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programas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impacto</w:t>
      </w:r>
      <w:r>
        <w:rPr>
          <w:spacing w:val="27"/>
        </w:rPr>
        <w:t> </w:t>
      </w:r>
      <w:r>
        <w:rPr/>
        <w:t>integral,</w:t>
      </w:r>
      <w:r>
        <w:rPr>
          <w:spacing w:val="27"/>
        </w:rPr>
        <w:t> </w:t>
      </w:r>
      <w:r>
        <w:rPr/>
        <w:t>tales</w:t>
      </w:r>
      <w:r>
        <w:rPr>
          <w:spacing w:val="26"/>
        </w:rPr>
        <w:t> </w:t>
      </w:r>
      <w:r>
        <w:rPr/>
        <w:t>como</w:t>
      </w:r>
      <w:r>
        <w:rPr>
          <w:spacing w:val="27"/>
        </w:rPr>
        <w:t> </w:t>
      </w:r>
      <w:r>
        <w:rPr/>
        <w:t>el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Fortalecimiento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Activos</w:t>
      </w:r>
      <w:r>
        <w:rPr>
          <w:spacing w:val="21"/>
        </w:rPr>
        <w:t> </w:t>
      </w:r>
      <w:r>
        <w:rPr/>
        <w:t>para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Pesca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Acuacultura,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Infraestructura</w:t>
      </w:r>
      <w:r>
        <w:rPr>
          <w:spacing w:val="7"/>
        </w:rPr>
        <w:t> </w:t>
      </w:r>
      <w:r>
        <w:rPr/>
        <w:t>Portuaria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Procesamiento,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Ordenamiento</w:t>
      </w:r>
      <w:r>
        <w:rPr>
          <w:spacing w:val="23"/>
        </w:rPr>
        <w:t> </w:t>
      </w:r>
      <w:r>
        <w:rPr/>
        <w:t>e</w:t>
      </w:r>
      <w:r>
        <w:rPr>
          <w:spacing w:val="-1"/>
        </w:rPr>
        <w:t> </w:t>
      </w:r>
      <w:r>
        <w:rPr/>
        <w:t>Inspección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Vigilancia,</w:t>
      </w:r>
      <w:r>
        <w:rPr>
          <w:spacing w:val="-1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Reconversión </w:t>
      </w:r>
      <w:r>
        <w:rPr/>
        <w:t>Productiva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Diversificación de</w:t>
      </w:r>
      <w:r>
        <w:rPr>
          <w:spacing w:val="-1"/>
        </w:rPr>
        <w:t> </w:t>
      </w:r>
      <w:r>
        <w:rPr/>
        <w:t>Mercados.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año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informa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ejercieron</w:t>
      </w:r>
      <w:r>
        <w:rPr>
          <w:spacing w:val="3"/>
        </w:rPr>
        <w:t> </w:t>
      </w:r>
      <w:r>
        <w:rPr/>
        <w:t>recursos</w:t>
      </w:r>
      <w:r>
        <w:rPr>
          <w:spacing w:val="2"/>
        </w:rPr>
        <w:t> </w:t>
      </w:r>
      <w:r>
        <w:rPr/>
        <w:t>económicos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orden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245</w:t>
      </w:r>
      <w:r>
        <w:rPr>
          <w:spacing w:val="2"/>
        </w:rPr>
        <w:t> </w:t>
      </w:r>
      <w:r>
        <w:rPr/>
        <w:t>millones</w:t>
      </w:r>
      <w:r>
        <w:rPr>
          <w:spacing w:val="2"/>
        </w:rPr>
        <w:t> </w:t>
      </w:r>
      <w:r>
        <w:rPr/>
        <w:t>664</w:t>
      </w:r>
      <w:r>
        <w:rPr>
          <w:spacing w:val="2"/>
        </w:rPr>
        <w:t> </w:t>
      </w:r>
      <w:r>
        <w:rPr/>
        <w:t>mil</w:t>
      </w:r>
      <w:r>
        <w:rPr/>
        <w:t> 581</w:t>
      </w:r>
      <w:r>
        <w:rPr>
          <w:spacing w:val="5"/>
        </w:rPr>
        <w:t> </w:t>
      </w:r>
      <w:r>
        <w:rPr/>
        <w:t>pesos.</w:t>
      </w:r>
      <w:r>
        <w:rPr>
          <w:spacing w:val="6"/>
        </w:rPr>
        <w:t> </w:t>
      </w:r>
      <w:r>
        <w:rPr/>
        <w:t>Estos</w:t>
      </w:r>
      <w:r>
        <w:rPr>
          <w:spacing w:val="5"/>
        </w:rPr>
        <w:t> </w:t>
      </w:r>
      <w:r>
        <w:rPr/>
        <w:t>recursos,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coejercicio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otras</w:t>
      </w:r>
      <w:r>
        <w:rPr>
          <w:spacing w:val="6"/>
        </w:rPr>
        <w:t> </w:t>
      </w:r>
      <w:r>
        <w:rPr/>
        <w:t>instancias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gobierno,</w:t>
      </w:r>
      <w:r>
        <w:rPr>
          <w:spacing w:val="4"/>
        </w:rPr>
        <w:t> </w:t>
      </w:r>
      <w:r>
        <w:rPr/>
        <w:t>centros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investigación,</w:t>
      </w:r>
      <w:r>
        <w:rPr/>
        <w:t> banca</w:t>
      </w:r>
      <w:r>
        <w:rPr>
          <w:spacing w:val="17"/>
        </w:rPr>
        <w:t> </w:t>
      </w:r>
      <w:r>
        <w:rPr/>
        <w:t>privada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desarrollo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productores,</w:t>
      </w:r>
      <w:r>
        <w:rPr>
          <w:spacing w:val="17"/>
        </w:rPr>
        <w:t> </w:t>
      </w:r>
      <w:r>
        <w:rPr/>
        <w:t>permitieron</w:t>
      </w:r>
      <w:r>
        <w:rPr>
          <w:spacing w:val="16"/>
        </w:rPr>
        <w:t> </w:t>
      </w:r>
      <w:r>
        <w:rPr/>
        <w:t>realizar</w:t>
      </w:r>
      <w:r>
        <w:rPr>
          <w:spacing w:val="16"/>
        </w:rPr>
        <w:t> </w:t>
      </w:r>
      <w:r>
        <w:rPr/>
        <w:t>una</w:t>
      </w:r>
      <w:r>
        <w:rPr>
          <w:spacing w:val="16"/>
        </w:rPr>
        <w:t> </w:t>
      </w:r>
      <w:r>
        <w:rPr/>
        <w:t>serie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acciones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seguir</w:t>
      </w:r>
      <w:r>
        <w:rPr>
          <w:spacing w:val="22"/>
        </w:rPr>
        <w:t> </w:t>
      </w:r>
      <w:r>
        <w:rPr>
          <w:spacing w:val="-1"/>
        </w:rPr>
        <w:t>impulsando</w:t>
      </w:r>
      <w:r>
        <w:rPr>
          <w:spacing w:val="6"/>
        </w:rPr>
        <w:t> </w:t>
      </w:r>
      <w:r>
        <w:rPr>
          <w:spacing w:val="-1"/>
        </w:rPr>
        <w:t>esta</w:t>
      </w:r>
      <w:r>
        <w:rPr>
          <w:spacing w:val="5"/>
        </w:rPr>
        <w:t> </w:t>
      </w:r>
      <w:r>
        <w:rPr>
          <w:spacing w:val="-1"/>
        </w:rPr>
        <w:t>importante</w:t>
      </w:r>
      <w:r>
        <w:rPr>
          <w:spacing w:val="6"/>
        </w:rPr>
        <w:t> </w:t>
      </w:r>
      <w:r>
        <w:rPr>
          <w:spacing w:val="-1"/>
        </w:rPr>
        <w:t>actividad</w:t>
      </w:r>
      <w:r>
        <w:rPr>
          <w:spacing w:val="6"/>
        </w:rPr>
        <w:t> </w:t>
      </w:r>
      <w:r>
        <w:rPr>
          <w:spacing w:val="-1"/>
        </w:rPr>
        <w:t>productiva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ello</w:t>
      </w:r>
      <w:r>
        <w:rPr>
          <w:spacing w:val="4"/>
        </w:rPr>
        <w:t> </w:t>
      </w:r>
      <w:r>
        <w:rPr/>
        <w:t>mejorar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calidad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vida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hombres</w:t>
      </w:r>
      <w:r>
        <w:rPr>
          <w:spacing w:val="26"/>
        </w:rPr>
        <w:t> </w:t>
      </w:r>
      <w:r>
        <w:rPr/>
        <w:t>y</w:t>
      </w:r>
      <w:r>
        <w:rPr>
          <w:spacing w:val="-1"/>
        </w:rPr>
        <w:t> mujeres del mar.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1040" w:left="34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10.5pt;margin-top:104.639999pt;width:148.5pt;height:448.45pt;mso-position-horizontal-relative:page;mso-position-vertical-relative:page;z-index:5944" coordorigin="12210,2093" coordsize="2970,8969">
            <v:group style="position:absolute;left:13700;top:2100;width:2;height:1365" coordorigin="13700,2100" coordsize="2,1365">
              <v:shape style="position:absolute;left:13700;top:2100;width:2;height:1365" coordorigin="13700,2100" coordsize="0,1365" path="m13700,2100l13700,3464e" filled="false" stroked="true" strokeweight=".72pt" strokecolor="#969696">
                <v:path arrowok="t"/>
              </v:shape>
            </v:group>
            <v:group style="position:absolute;left:13700;top:5339;width:2;height:2566" coordorigin="13700,5339" coordsize="2,2566">
              <v:shape style="position:absolute;left:13700;top:5339;width:2;height:2566" coordorigin="13700,5339" coordsize="0,2566" path="m13700,5339l13700,7904e" filled="false" stroked="true" strokeweight=".72pt" strokecolor="#969696">
                <v:path arrowok="t"/>
              </v:shape>
            </v:group>
            <v:group style="position:absolute;left:12217;top:3457;width:2850;height:1889" coordorigin="12217,3457" coordsize="2850,1889">
              <v:shape style="position:absolute;left:12217;top:3457;width:2850;height:1889" coordorigin="12217,3457" coordsize="2850,1889" path="m12217,3457l12217,5346,15067,5346,15067,3457,12217,3457xe" filled="false" stroked="true" strokeweight=".72pt" strokecolor="#f7b909">
                <v:path arrowok="t"/>
              </v:shape>
            </v:group>
            <v:group style="position:absolute;left:12226;top:3464;width:2835;height:1875" coordorigin="12226,3464" coordsize="2835,1875">
              <v:shape style="position:absolute;left:12226;top:3464;width:2835;height:1875" coordorigin="12226,3464" coordsize="2835,1875" path="m15060,3464l15060,5339,12226,5339,12226,3464,15060,3464xe" filled="true" fillcolor="#f7b909" stroked="false">
                <v:path arrowok="t"/>
                <v:fill type="solid"/>
              </v:shape>
              <v:shape style="position:absolute;left:12286;top:3524;width:2839;height:1874" type="#_x0000_t75" stroked="false">
                <v:imagedata r:id="rId270" o:title=""/>
              </v:shape>
            </v:group>
            <v:group style="position:absolute;left:12277;top:3517;width:2850;height:1889" coordorigin="12277,3517" coordsize="2850,1889">
              <v:shape style="position:absolute;left:12277;top:3517;width:2850;height:1889" coordorigin="12277,3517" coordsize="2850,1889" path="m12277,3517l12277,5406,15127,5406,15127,3517,12277,3517xe" filled="false" stroked="true" strokeweight=".72pt" strokecolor="#ffffff">
                <v:path arrowok="t"/>
              </v:shape>
            </v:group>
            <v:group style="position:absolute;left:13700;top:9869;width:2;height:1186" coordorigin="13700,9869" coordsize="2,1186">
              <v:shape style="position:absolute;left:13700;top:9869;width:2;height:1186" coordorigin="13700,9869" coordsize="0,1186" path="m13700,9869l13700,11054e" filled="false" stroked="true" strokeweight=".72pt" strokecolor="#969696">
                <v:path arrowok="t"/>
              </v:shape>
            </v:group>
            <v:group style="position:absolute;left:12323;top:7897;width:2850;height:1979" coordorigin="12323,7897" coordsize="2850,1979">
              <v:shape style="position:absolute;left:12323;top:7897;width:2850;height:1979" coordorigin="12323,7897" coordsize="2850,1979" path="m12323,7897l12323,9876,15173,9876,15173,7897,12323,7897xe" filled="false" stroked="true" strokeweight=".72pt" strokecolor="#f7b909">
                <v:path arrowok="t"/>
              </v:shape>
            </v:group>
            <v:group style="position:absolute;left:12330;top:7904;width:2836;height:1965" coordorigin="12330,7904" coordsize="2836,1965">
              <v:shape style="position:absolute;left:12330;top:7904;width:2836;height:1965" coordorigin="12330,7904" coordsize="2836,1965" path="m15166,7904l15166,9869,12330,9869,12330,7904,15166,7904xe" filled="true" fillcolor="#f7b909" stroked="false">
                <v:path arrowok="t"/>
                <v:fill type="solid"/>
              </v:shape>
              <v:shape style="position:absolute;left:12270;top:7844;width:2842;height:1964" type="#_x0000_t75" stroked="false">
                <v:imagedata r:id="rId271" o:title=""/>
              </v:shape>
            </v:group>
            <v:group style="position:absolute;left:12263;top:7837;width:2850;height:1979" coordorigin="12263,7837" coordsize="2850,1979">
              <v:shape style="position:absolute;left:12263;top:7837;width:2850;height:1979" coordorigin="12263,7837" coordsize="2850,1979" path="m12263,7837l12263,9816,15113,9816,15113,7837,12263,783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r>
        <w:rPr>
          <w:spacing w:val="-1"/>
        </w:rPr>
        <w:t>Producción Pesquera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Baja</w:t>
      </w:r>
      <w:r>
        <w:rPr>
          <w:spacing w:val="9"/>
        </w:rPr>
        <w:t> </w:t>
      </w:r>
      <w:r>
        <w:rPr/>
        <w:t>California</w:t>
      </w:r>
      <w:r>
        <w:rPr>
          <w:spacing w:val="9"/>
        </w:rPr>
        <w:t> </w:t>
      </w:r>
      <w:r>
        <w:rPr/>
        <w:t>Sur</w:t>
      </w:r>
      <w:r>
        <w:rPr>
          <w:spacing w:val="9"/>
        </w:rPr>
        <w:t> </w:t>
      </w:r>
      <w:r>
        <w:rPr/>
        <w:t>posee</w:t>
      </w:r>
      <w:r>
        <w:rPr>
          <w:spacing w:val="9"/>
        </w:rPr>
        <w:t> </w:t>
      </w:r>
      <w:r>
        <w:rPr/>
        <w:t>una</w:t>
      </w:r>
      <w:r>
        <w:rPr>
          <w:spacing w:val="9"/>
        </w:rPr>
        <w:t> </w:t>
      </w:r>
      <w:r>
        <w:rPr/>
        <w:t>notable</w:t>
      </w:r>
      <w:r>
        <w:rPr>
          <w:spacing w:val="9"/>
        </w:rPr>
        <w:t> </w:t>
      </w:r>
      <w:r>
        <w:rPr/>
        <w:t>diversidad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recursos</w:t>
      </w:r>
      <w:r>
        <w:rPr>
          <w:spacing w:val="9"/>
        </w:rPr>
        <w:t> </w:t>
      </w:r>
      <w:r>
        <w:rPr/>
        <w:t>pesqueros.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aprovechamiento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/>
        <w:t> poco</w:t>
      </w:r>
      <w:r>
        <w:rPr>
          <w:spacing w:val="10"/>
        </w:rPr>
        <w:t> </w:t>
      </w:r>
      <w:r>
        <w:rPr/>
        <w:t>más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120</w:t>
      </w:r>
      <w:r>
        <w:rPr>
          <w:spacing w:val="10"/>
        </w:rPr>
        <w:t> </w:t>
      </w:r>
      <w:r>
        <w:rPr/>
        <w:t>especies</w:t>
      </w:r>
      <w:r>
        <w:rPr>
          <w:spacing w:val="10"/>
        </w:rPr>
        <w:t> </w:t>
      </w:r>
      <w:r>
        <w:rPr/>
        <w:t>marinas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interés</w:t>
      </w:r>
      <w:r>
        <w:rPr>
          <w:spacing w:val="10"/>
        </w:rPr>
        <w:t> </w:t>
      </w:r>
      <w:r>
        <w:rPr/>
        <w:t>comercial</w:t>
      </w:r>
      <w:r>
        <w:rPr>
          <w:spacing w:val="10"/>
        </w:rPr>
        <w:t> </w:t>
      </w:r>
      <w:r>
        <w:rPr/>
        <w:t>debe</w:t>
      </w:r>
      <w:r>
        <w:rPr>
          <w:spacing w:val="10"/>
        </w:rPr>
        <w:t> </w:t>
      </w:r>
      <w:r>
        <w:rPr/>
        <w:t>ser</w:t>
      </w:r>
      <w:r>
        <w:rPr>
          <w:spacing w:val="10"/>
        </w:rPr>
        <w:t> </w:t>
      </w:r>
      <w:r>
        <w:rPr/>
        <w:t>acorde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principios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pesca</w:t>
      </w:r>
      <w:r>
        <w:rPr/>
        <w:t> responsable,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manejo</w:t>
      </w:r>
      <w:r>
        <w:rPr>
          <w:spacing w:val="-1"/>
        </w:rPr>
        <w:t> </w:t>
      </w:r>
      <w:r>
        <w:rPr/>
        <w:t>adecuado permite que</w:t>
      </w:r>
      <w:r>
        <w:rPr>
          <w:spacing w:val="-1"/>
        </w:rPr>
        <w:t> </w:t>
      </w:r>
      <w:r>
        <w:rPr/>
        <w:t>estos recursos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sean</w:t>
      </w:r>
      <w:r>
        <w:rPr>
          <w:spacing w:val="-1"/>
        </w:rPr>
        <w:t> </w:t>
      </w:r>
      <w:r>
        <w:rPr/>
        <w:t>agotados.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año</w:t>
      </w:r>
      <w:r>
        <w:rPr>
          <w:spacing w:val="8"/>
        </w:rPr>
        <w:t> </w:t>
      </w:r>
      <w:r>
        <w:rPr/>
        <w:t>2009</w:t>
      </w:r>
      <w:r>
        <w:rPr>
          <w:spacing w:val="8"/>
        </w:rPr>
        <w:t> </w:t>
      </w:r>
      <w:r>
        <w:rPr/>
        <w:t>la</w:t>
      </w:r>
      <w:r>
        <w:rPr>
          <w:spacing w:val="6"/>
        </w:rPr>
        <w:t> </w:t>
      </w:r>
      <w:r>
        <w:rPr/>
        <w:t>producción</w:t>
      </w:r>
      <w:r>
        <w:rPr>
          <w:spacing w:val="7"/>
        </w:rPr>
        <w:t> </w:t>
      </w:r>
      <w:r>
        <w:rPr/>
        <w:t>pesquera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Baja</w:t>
      </w:r>
      <w:r>
        <w:rPr>
          <w:spacing w:val="6"/>
        </w:rPr>
        <w:t> </w:t>
      </w:r>
      <w:r>
        <w:rPr/>
        <w:t>California</w:t>
      </w:r>
      <w:r>
        <w:rPr>
          <w:spacing w:val="7"/>
        </w:rPr>
        <w:t> </w:t>
      </w:r>
      <w:r>
        <w:rPr/>
        <w:t>Sur</w:t>
      </w:r>
      <w:r>
        <w:rPr>
          <w:spacing w:val="6"/>
        </w:rPr>
        <w:t> </w:t>
      </w:r>
      <w:r>
        <w:rPr/>
        <w:t>fue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132,609</w:t>
      </w:r>
      <w:r>
        <w:rPr>
          <w:spacing w:val="7"/>
        </w:rPr>
        <w:t> </w:t>
      </w:r>
      <w:r>
        <w:rPr/>
        <w:t>toneladas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recursos</w:t>
      </w:r>
      <w:r>
        <w:rPr/>
        <w:t> marinos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generó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valor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745</w:t>
      </w:r>
      <w:r>
        <w:rPr>
          <w:spacing w:val="14"/>
        </w:rPr>
        <w:t> </w:t>
      </w:r>
      <w:r>
        <w:rPr/>
        <w:t>millones</w:t>
      </w:r>
      <w:r>
        <w:rPr>
          <w:spacing w:val="13"/>
        </w:rPr>
        <w:t> </w:t>
      </w:r>
      <w:r>
        <w:rPr/>
        <w:t>894</w:t>
      </w:r>
      <w:r>
        <w:rPr>
          <w:spacing w:val="14"/>
        </w:rPr>
        <w:t> </w:t>
      </w:r>
      <w:r>
        <w:rPr/>
        <w:t>mil</w:t>
      </w:r>
      <w:r>
        <w:rPr>
          <w:spacing w:val="14"/>
        </w:rPr>
        <w:t> </w:t>
      </w:r>
      <w:r>
        <w:rPr/>
        <w:t>pesos.</w:t>
      </w:r>
      <w:r>
        <w:rPr>
          <w:spacing w:val="13"/>
        </w:rPr>
        <w:t> </w:t>
      </w:r>
      <w:r>
        <w:rPr/>
        <w:t>Los</w:t>
      </w:r>
      <w:r>
        <w:rPr>
          <w:spacing w:val="12"/>
        </w:rPr>
        <w:t> </w:t>
      </w:r>
      <w:r>
        <w:rPr/>
        <w:t>recursos</w:t>
      </w:r>
      <w:r>
        <w:rPr>
          <w:spacing w:val="12"/>
        </w:rPr>
        <w:t> </w:t>
      </w:r>
      <w:r>
        <w:rPr/>
        <w:t>langosta,</w:t>
      </w:r>
      <w:r>
        <w:rPr>
          <w:spacing w:val="13"/>
        </w:rPr>
        <w:t> </w:t>
      </w:r>
      <w:r>
        <w:rPr/>
        <w:t>abulón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almejas,</w:t>
      </w:r>
      <w:r>
        <w:rPr>
          <w:spacing w:val="21"/>
        </w:rPr>
        <w:t> </w:t>
      </w:r>
      <w:r>
        <w:rPr/>
        <w:t>son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gran</w:t>
      </w:r>
      <w:r>
        <w:rPr>
          <w:spacing w:val="17"/>
        </w:rPr>
        <w:t> </w:t>
      </w:r>
      <w:r>
        <w:rPr/>
        <w:t>importancia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esta</w:t>
      </w:r>
      <w:r>
        <w:rPr>
          <w:spacing w:val="17"/>
        </w:rPr>
        <w:t> </w:t>
      </w:r>
      <w:r>
        <w:rPr/>
        <w:t>cifra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su</w:t>
      </w:r>
      <w:r>
        <w:rPr>
          <w:spacing w:val="16"/>
        </w:rPr>
        <w:t> </w:t>
      </w:r>
      <w:r>
        <w:rPr/>
        <w:t>alto</w:t>
      </w:r>
      <w:r>
        <w:rPr>
          <w:spacing w:val="17"/>
        </w:rPr>
        <w:t> </w:t>
      </w:r>
      <w:r>
        <w:rPr/>
        <w:t>valor</w:t>
      </w:r>
      <w:r>
        <w:rPr>
          <w:spacing w:val="16"/>
        </w:rPr>
        <w:t> </w:t>
      </w:r>
      <w:r>
        <w:rPr/>
        <w:t>comercial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representan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43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ciento</w:t>
      </w:r>
      <w:r>
        <w:rPr>
          <w:spacing w:val="16"/>
        </w:rPr>
        <w:t> </w:t>
      </w:r>
      <w:r>
        <w:rPr/>
        <w:t>del</w:t>
      </w:r>
      <w:r>
        <w:rPr/>
        <w:t> valor</w:t>
      </w:r>
      <w:r>
        <w:rPr>
          <w:spacing w:val="30"/>
        </w:rPr>
        <w:t> </w:t>
      </w:r>
      <w:r>
        <w:rPr/>
        <w:t>total,</w:t>
      </w:r>
      <w:r>
        <w:rPr>
          <w:spacing w:val="29"/>
        </w:rPr>
        <w:t> </w:t>
      </w:r>
      <w:r>
        <w:rPr/>
        <w:t>mientras</w:t>
      </w:r>
      <w:r>
        <w:rPr>
          <w:spacing w:val="29"/>
        </w:rPr>
        <w:t> </w:t>
      </w:r>
      <w:r>
        <w:rPr/>
        <w:t>que</w:t>
      </w:r>
      <w:r>
        <w:rPr>
          <w:spacing w:val="30"/>
        </w:rPr>
        <w:t> </w:t>
      </w:r>
      <w:r>
        <w:rPr/>
        <w:t>otras</w:t>
      </w:r>
      <w:r>
        <w:rPr>
          <w:spacing w:val="30"/>
        </w:rPr>
        <w:t> </w:t>
      </w:r>
      <w:r>
        <w:rPr/>
        <w:t>especies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captura</w:t>
      </w:r>
      <w:r>
        <w:rPr>
          <w:spacing w:val="29"/>
        </w:rPr>
        <w:t> </w:t>
      </w:r>
      <w:r>
        <w:rPr/>
        <w:t>masiva,</w:t>
      </w:r>
      <w:r>
        <w:rPr>
          <w:spacing w:val="30"/>
        </w:rPr>
        <w:t> </w:t>
      </w:r>
      <w:r>
        <w:rPr/>
        <w:t>como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sardina</w:t>
      </w:r>
      <w:r>
        <w:rPr>
          <w:spacing w:val="29"/>
        </w:rPr>
        <w:t> </w:t>
      </w:r>
      <w:r>
        <w:rPr/>
        <w:t>y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calamar,</w:t>
      </w:r>
      <w:r>
        <w:rPr>
          <w:spacing w:val="30"/>
        </w:rPr>
        <w:t> </w:t>
      </w:r>
      <w:r>
        <w:rPr/>
        <w:t>son</w:t>
      </w:r>
      <w:r>
        <w:rPr>
          <w:spacing w:val="29"/>
        </w:rPr>
        <w:t> </w:t>
      </w:r>
      <w:r>
        <w:rPr/>
        <w:t>de</w:t>
      </w:r>
      <w:r>
        <w:rPr/>
        <w:t> relevancia</w:t>
      </w:r>
      <w:r>
        <w:rPr>
          <w:spacing w:val="44"/>
        </w:rPr>
        <w:t> </w:t>
      </w:r>
      <w:r>
        <w:rPr/>
        <w:t>como</w:t>
      </w:r>
      <w:r>
        <w:rPr>
          <w:spacing w:val="45"/>
        </w:rPr>
        <w:t> </w:t>
      </w:r>
      <w:r>
        <w:rPr/>
        <w:t>fuente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proteína</w:t>
      </w:r>
      <w:r>
        <w:rPr>
          <w:spacing w:val="46"/>
        </w:rPr>
        <w:t> </w:t>
      </w:r>
      <w:r>
        <w:rPr/>
        <w:t>marina</w:t>
      </w:r>
      <w:r>
        <w:rPr>
          <w:spacing w:val="44"/>
        </w:rPr>
        <w:t> </w:t>
      </w:r>
      <w:r>
        <w:rPr/>
        <w:t>y</w:t>
      </w:r>
      <w:r>
        <w:rPr>
          <w:spacing w:val="46"/>
        </w:rPr>
        <w:t> </w:t>
      </w:r>
      <w:r>
        <w:rPr/>
        <w:t>su</w:t>
      </w:r>
      <w:r>
        <w:rPr>
          <w:spacing w:val="44"/>
        </w:rPr>
        <w:t> </w:t>
      </w:r>
      <w:r>
        <w:rPr/>
        <w:t>captura</w:t>
      </w:r>
      <w:r>
        <w:rPr>
          <w:spacing w:val="45"/>
        </w:rPr>
        <w:t> </w:t>
      </w:r>
      <w:r>
        <w:rPr/>
        <w:t>ascendió</w:t>
      </w:r>
      <w:r>
        <w:rPr>
          <w:spacing w:val="46"/>
        </w:rPr>
        <w:t> </w:t>
      </w:r>
      <w:r>
        <w:rPr/>
        <w:t>a</w:t>
      </w:r>
      <w:r>
        <w:rPr>
          <w:spacing w:val="44"/>
        </w:rPr>
        <w:t> </w:t>
      </w:r>
      <w:r>
        <w:rPr/>
        <w:t>65,533</w:t>
      </w:r>
      <w:r>
        <w:rPr>
          <w:spacing w:val="45"/>
        </w:rPr>
        <w:t> </w:t>
      </w:r>
      <w:r>
        <w:rPr/>
        <w:t>toneladas</w:t>
      </w:r>
      <w:r>
        <w:rPr>
          <w:spacing w:val="42"/>
        </w:rPr>
        <w:t> </w:t>
      </w:r>
      <w:r>
        <w:rPr/>
        <w:t>y</w:t>
      </w:r>
      <w:r>
        <w:rPr>
          <w:spacing w:val="44"/>
        </w:rPr>
        <w:t> </w:t>
      </w:r>
      <w:r>
        <w:rPr/>
        <w:t>24,458</w:t>
      </w:r>
      <w:r>
        <w:rPr>
          <w:spacing w:val="23"/>
        </w:rPr>
        <w:t> </w:t>
      </w:r>
      <w:r>
        <w:rPr/>
        <w:t>toneladas</w:t>
      </w:r>
      <w:r>
        <w:rPr>
          <w:spacing w:val="-2"/>
        </w:rPr>
        <w:t> </w:t>
      </w:r>
      <w:r>
        <w:rPr/>
        <w:t>respectivamente.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9"/>
        </w:rPr>
        <w:t> </w:t>
      </w:r>
      <w:r>
        <w:rPr/>
        <w:t>captura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langosta</w:t>
      </w:r>
      <w:r>
        <w:rPr>
          <w:spacing w:val="9"/>
        </w:rPr>
        <w:t> </w:t>
      </w:r>
      <w:r>
        <w:rPr/>
        <w:t>roja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este</w:t>
      </w:r>
      <w:r>
        <w:rPr>
          <w:spacing w:val="9"/>
        </w:rPr>
        <w:t> </w:t>
      </w:r>
      <w:r>
        <w:rPr/>
        <w:t>periodo</w:t>
      </w:r>
      <w:r>
        <w:rPr>
          <w:spacing w:val="9"/>
        </w:rPr>
        <w:t> </w:t>
      </w:r>
      <w:r>
        <w:rPr/>
        <w:t>alcanzó</w:t>
      </w:r>
      <w:r>
        <w:rPr>
          <w:spacing w:val="8"/>
        </w:rPr>
        <w:t> </w:t>
      </w:r>
      <w:r>
        <w:rPr/>
        <w:t>1,413</w:t>
      </w:r>
      <w:r>
        <w:rPr>
          <w:spacing w:val="8"/>
        </w:rPr>
        <w:t> </w:t>
      </w:r>
      <w:r>
        <w:rPr/>
        <w:t>toneladas</w:t>
      </w:r>
      <w:r>
        <w:rPr>
          <w:spacing w:val="7"/>
        </w:rPr>
        <w:t> </w:t>
      </w:r>
      <w:r>
        <w:rPr/>
        <w:t>con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valor</w:t>
      </w:r>
      <w:r>
        <w:rPr>
          <w:spacing w:val="8"/>
        </w:rPr>
        <w:t> </w:t>
      </w:r>
      <w:r>
        <w:rPr/>
        <w:t>cercano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175</w:t>
      </w:r>
      <w:r>
        <w:rPr/>
        <w:t> millones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pesos.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su</w:t>
      </w:r>
      <w:r>
        <w:rPr>
          <w:spacing w:val="2"/>
        </w:rPr>
        <w:t> </w:t>
      </w:r>
      <w:r>
        <w:rPr/>
        <w:t>parte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abulón,</w:t>
      </w:r>
      <w:r>
        <w:rPr>
          <w:spacing w:val="2"/>
        </w:rPr>
        <w:t> </w:t>
      </w:r>
      <w:r>
        <w:rPr/>
        <w:t>registró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volumen</w:t>
      </w:r>
      <w:r>
        <w:rPr>
          <w:spacing w:val="1"/>
        </w:rPr>
        <w:t> </w:t>
      </w:r>
      <w:r>
        <w:rPr/>
        <w:t>de 446 toneladas y un valor cercano a</w:t>
      </w:r>
      <w:r>
        <w:rPr/>
        <w:t> 44</w:t>
      </w:r>
      <w:r>
        <w:rPr>
          <w:spacing w:val="8"/>
        </w:rPr>
        <w:t> </w:t>
      </w:r>
      <w:r>
        <w:rPr/>
        <w:t>millones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pesos.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destino</w:t>
      </w:r>
      <w:r>
        <w:rPr>
          <w:spacing w:val="8"/>
        </w:rPr>
        <w:t> </w:t>
      </w:r>
      <w:r>
        <w:rPr/>
        <w:t>comercial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estos</w:t>
      </w:r>
      <w:r>
        <w:rPr>
          <w:spacing w:val="8"/>
        </w:rPr>
        <w:t> </w:t>
      </w:r>
      <w:r>
        <w:rPr/>
        <w:t>2</w:t>
      </w:r>
      <w:r>
        <w:rPr>
          <w:spacing w:val="8"/>
        </w:rPr>
        <w:t> </w:t>
      </w:r>
      <w:r>
        <w:rPr/>
        <w:t>productos</w:t>
      </w:r>
      <w:r>
        <w:rPr>
          <w:spacing w:val="7"/>
        </w:rPr>
        <w:t> </w:t>
      </w:r>
      <w:r>
        <w:rPr/>
        <w:t>incluye</w:t>
      </w:r>
      <w:r>
        <w:rPr>
          <w:spacing w:val="7"/>
        </w:rPr>
        <w:t> </w:t>
      </w:r>
      <w:r>
        <w:rPr/>
        <w:t>países</w:t>
      </w:r>
      <w:r>
        <w:rPr>
          <w:spacing w:val="7"/>
        </w:rPr>
        <w:t> </w:t>
      </w:r>
      <w:r>
        <w:rPr/>
        <w:t>europeos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asiáticos</w:t>
      </w:r>
      <w:r>
        <w:rPr>
          <w:spacing w:val="22"/>
        </w:rPr>
        <w:t> </w:t>
      </w:r>
      <w:r>
        <w:rPr/>
        <w:t>que</w:t>
      </w:r>
      <w:r>
        <w:rPr>
          <w:spacing w:val="2"/>
        </w:rPr>
        <w:t> </w:t>
      </w:r>
      <w:r>
        <w:rPr/>
        <w:t>consideran</w:t>
      </w:r>
      <w:r>
        <w:rPr>
          <w:spacing w:val="2"/>
        </w:rPr>
        <w:t> </w:t>
      </w:r>
      <w:r>
        <w:rPr/>
        <w:t>estos</w:t>
      </w:r>
      <w:r>
        <w:rPr>
          <w:spacing w:val="2"/>
        </w:rPr>
        <w:t> </w:t>
      </w:r>
      <w:r>
        <w:rPr/>
        <w:t>productos</w:t>
      </w:r>
      <w:r>
        <w:rPr>
          <w:spacing w:val="2"/>
        </w:rPr>
        <w:t> </w:t>
      </w:r>
      <w:r>
        <w:rPr/>
        <w:t>como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calidad</w:t>
      </w:r>
      <w:r>
        <w:rPr>
          <w:spacing w:val="2"/>
        </w:rPr>
        <w:t> </w:t>
      </w:r>
      <w:r>
        <w:rPr/>
        <w:t>mundial.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esta</w:t>
      </w:r>
      <w:r>
        <w:rPr>
          <w:spacing w:val="2"/>
        </w:rPr>
        <w:t> </w:t>
      </w:r>
      <w:r>
        <w:rPr/>
        <w:t>razón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gobierno</w:t>
      </w:r>
      <w:r>
        <w:rPr>
          <w:spacing w:val="1"/>
        </w:rPr>
        <w:t> </w:t>
      </w:r>
      <w:r>
        <w:rPr/>
        <w:t>estatal</w:t>
      </w:r>
      <w:r>
        <w:rPr>
          <w:spacing w:val="1"/>
        </w:rPr>
        <w:t> </w:t>
      </w:r>
      <w:r>
        <w:rPr/>
        <w:t>fomenta</w:t>
      </w:r>
      <w:r>
        <w:rPr/>
        <w:t> la</w:t>
      </w:r>
      <w:r>
        <w:rPr>
          <w:spacing w:val="7"/>
        </w:rPr>
        <w:t> </w:t>
      </w:r>
      <w:r>
        <w:rPr/>
        <w:t>consolidación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estas</w:t>
      </w:r>
      <w:r>
        <w:rPr>
          <w:spacing w:val="7"/>
        </w:rPr>
        <w:t> </w:t>
      </w:r>
      <w:r>
        <w:rPr/>
        <w:t>vías</w:t>
      </w:r>
      <w:r>
        <w:rPr>
          <w:spacing w:val="7"/>
        </w:rPr>
        <w:t> </w:t>
      </w:r>
      <w:r>
        <w:rPr/>
        <w:t>comerciales</w:t>
      </w:r>
      <w:r>
        <w:rPr>
          <w:spacing w:val="6"/>
        </w:rPr>
        <w:t> </w:t>
      </w:r>
      <w:r>
        <w:rPr>
          <w:spacing w:val="-1"/>
        </w:rPr>
        <w:t>mediante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concertación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mercados,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certificación</w:t>
      </w:r>
      <w:r>
        <w:rPr>
          <w:spacing w:val="5"/>
        </w:rPr>
        <w:t> </w:t>
      </w:r>
      <w:r>
        <w:rPr/>
        <w:t>de</w:t>
      </w:r>
      <w:r>
        <w:rPr>
          <w:spacing w:val="27"/>
        </w:rPr>
        <w:t> </w:t>
      </w:r>
      <w:r>
        <w:rPr/>
        <w:t>cuerpos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expedición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certificados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sanidad</w:t>
      </w:r>
      <w:r>
        <w:rPr>
          <w:spacing w:val="55"/>
        </w:rPr>
        <w:t> </w:t>
      </w:r>
      <w:r>
        <w:rPr/>
        <w:t>y  otros  documentos  oficiales  que</w:t>
      </w:r>
      <w:r>
        <w:rPr/>
        <w:t> respaldan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productores sudcalifornianos.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</w:t>
      </w:r>
      <w:r>
        <w:rPr>
          <w:spacing w:val="11"/>
        </w:rPr>
        <w:t> </w:t>
      </w:r>
      <w:r>
        <w:rPr/>
        <w:t>pepino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mar,</w:t>
      </w:r>
      <w:r>
        <w:rPr>
          <w:spacing w:val="11"/>
        </w:rPr>
        <w:t> </w:t>
      </w:r>
      <w:r>
        <w:rPr/>
        <w:t>es</w:t>
      </w:r>
      <w:r>
        <w:rPr>
          <w:spacing w:val="11"/>
        </w:rPr>
        <w:t> </w:t>
      </w:r>
      <w:r>
        <w:rPr/>
        <w:t>un</w:t>
      </w:r>
      <w:r>
        <w:rPr>
          <w:spacing w:val="10"/>
        </w:rPr>
        <w:t> </w:t>
      </w:r>
      <w:r>
        <w:rPr/>
        <w:t>recurso</w:t>
      </w:r>
      <w:r>
        <w:rPr>
          <w:spacing w:val="10"/>
        </w:rPr>
        <w:t> </w:t>
      </w:r>
      <w:r>
        <w:rPr/>
        <w:t>reciente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también</w:t>
      </w:r>
      <w:r>
        <w:rPr>
          <w:spacing w:val="10"/>
        </w:rPr>
        <w:t> </w:t>
      </w:r>
      <w:r>
        <w:rPr/>
        <w:t>tiene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alto</w:t>
      </w:r>
      <w:r>
        <w:rPr>
          <w:spacing w:val="10"/>
        </w:rPr>
        <w:t> </w:t>
      </w:r>
      <w:r>
        <w:rPr/>
        <w:t>valor</w:t>
      </w:r>
      <w:r>
        <w:rPr>
          <w:spacing w:val="10"/>
        </w:rPr>
        <w:t> </w:t>
      </w:r>
      <w:r>
        <w:rPr/>
        <w:t>comercial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mercados</w:t>
      </w:r>
      <w:r>
        <w:rPr/>
        <w:t> asiáticos.</w:t>
      </w:r>
      <w:r>
        <w:rPr>
          <w:spacing w:val="53"/>
        </w:rPr>
        <w:t> </w:t>
      </w:r>
      <w:r>
        <w:rPr/>
        <w:t>La</w:t>
      </w:r>
      <w:r>
        <w:rPr>
          <w:spacing w:val="54"/>
        </w:rPr>
        <w:t> </w:t>
      </w:r>
      <w:r>
        <w:rPr/>
        <w:t>extracción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esta</w:t>
      </w:r>
      <w:r>
        <w:rPr>
          <w:spacing w:val="54"/>
        </w:rPr>
        <w:t> </w:t>
      </w:r>
      <w:r>
        <w:rPr/>
        <w:t>especie,</w:t>
      </w:r>
      <w:r>
        <w:rPr>
          <w:spacing w:val="53"/>
        </w:rPr>
        <w:t> </w:t>
      </w:r>
      <w:r>
        <w:rPr/>
        <w:t>realizada</w:t>
      </w:r>
      <w:r>
        <w:rPr>
          <w:spacing w:val="54"/>
        </w:rPr>
        <w:t> </w:t>
      </w:r>
      <w:r>
        <w:rPr/>
        <w:t>acorde</w:t>
      </w:r>
      <w:r>
        <w:rPr>
          <w:spacing w:val="53"/>
        </w:rPr>
        <w:t> </w:t>
      </w:r>
      <w:r>
        <w:rPr/>
        <w:t>a</w:t>
      </w:r>
      <w:r>
        <w:rPr>
          <w:spacing w:val="54"/>
        </w:rPr>
        <w:t> </w:t>
      </w:r>
      <w:r>
        <w:rPr/>
        <w:t>planes</w:t>
      </w:r>
      <w:r>
        <w:rPr>
          <w:spacing w:val="54"/>
        </w:rPr>
        <w:t> </w:t>
      </w:r>
      <w:r>
        <w:rPr/>
        <w:t>de</w:t>
      </w:r>
      <w:r>
        <w:rPr>
          <w:spacing w:val="51"/>
        </w:rPr>
        <w:t> </w:t>
      </w:r>
      <w:r>
        <w:rPr/>
        <w:t>manejo</w:t>
      </w:r>
      <w:r>
        <w:rPr>
          <w:spacing w:val="52"/>
        </w:rPr>
        <w:t> </w:t>
      </w:r>
      <w:r>
        <w:rPr/>
        <w:t>precautorio,</w:t>
      </w:r>
      <w:r>
        <w:rPr>
          <w:spacing w:val="52"/>
        </w:rPr>
        <w:t> </w:t>
      </w:r>
      <w:r>
        <w:rPr/>
        <w:t>ha</w:t>
      </w:r>
      <w:r>
        <w:rPr/>
        <w:t> probado</w:t>
      </w:r>
      <w:r>
        <w:rPr>
          <w:spacing w:val="14"/>
        </w:rPr>
        <w:t> </w:t>
      </w:r>
      <w:r>
        <w:rPr/>
        <w:t>su</w:t>
      </w:r>
      <w:r>
        <w:rPr>
          <w:spacing w:val="14"/>
        </w:rPr>
        <w:t> </w:t>
      </w:r>
      <w:r>
        <w:rPr/>
        <w:t>eficacia.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este</w:t>
      </w:r>
      <w:r>
        <w:rPr>
          <w:spacing w:val="14"/>
        </w:rPr>
        <w:t> </w:t>
      </w:r>
      <w:r>
        <w:rPr/>
        <w:t>sentido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gestión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evaluaciones</w:t>
      </w:r>
      <w:r>
        <w:rPr>
          <w:spacing w:val="14"/>
        </w:rPr>
        <w:t> </w:t>
      </w:r>
      <w:r>
        <w:rPr/>
        <w:t>poblacionales</w:t>
      </w:r>
      <w:r>
        <w:rPr>
          <w:spacing w:val="14"/>
        </w:rPr>
        <w:t> </w:t>
      </w:r>
      <w:r>
        <w:rPr/>
        <w:t>desarrollados</w:t>
      </w:r>
      <w:r>
        <w:rPr>
          <w:spacing w:val="13"/>
        </w:rPr>
        <w:t> </w:t>
      </w:r>
      <w:r>
        <w:rPr/>
        <w:t>por</w:t>
      </w:r>
      <w:r>
        <w:rPr>
          <w:spacing w:val="13"/>
        </w:rPr>
        <w:t> </w:t>
      </w:r>
      <w:r>
        <w:rPr/>
        <w:t>los</w:t>
      </w:r>
      <w:r>
        <w:rPr/>
        <w:t> centros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investigación,</w:t>
      </w:r>
      <w:r>
        <w:rPr>
          <w:spacing w:val="13"/>
        </w:rPr>
        <w:t> </w:t>
      </w:r>
      <w:r>
        <w:rPr/>
        <w:t>permite</w:t>
      </w:r>
      <w:r>
        <w:rPr>
          <w:spacing w:val="12"/>
        </w:rPr>
        <w:t> </w:t>
      </w:r>
      <w:r>
        <w:rPr/>
        <w:t>contar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indicadores</w:t>
      </w:r>
      <w:r>
        <w:rPr>
          <w:spacing w:val="13"/>
        </w:rPr>
        <w:t> </w:t>
      </w:r>
      <w:r>
        <w:rPr/>
        <w:t>para</w:t>
      </w:r>
      <w:r>
        <w:rPr>
          <w:spacing w:val="12"/>
        </w:rPr>
        <w:t> </w:t>
      </w:r>
      <w:r>
        <w:rPr/>
        <w:t>continuar</w:t>
      </w:r>
      <w:r>
        <w:rPr>
          <w:spacing w:val="12"/>
        </w:rPr>
        <w:t> </w:t>
      </w:r>
      <w:r>
        <w:rPr/>
        <w:t>dichos</w:t>
      </w:r>
      <w:r>
        <w:rPr>
          <w:spacing w:val="12"/>
        </w:rPr>
        <w:t> </w:t>
      </w:r>
      <w:r>
        <w:rPr/>
        <w:t>planes</w:t>
      </w:r>
      <w:r>
        <w:rPr>
          <w:spacing w:val="11"/>
        </w:rPr>
        <w:t> </w:t>
      </w:r>
      <w:r>
        <w:rPr/>
        <w:t>de</w:t>
      </w:r>
      <w:r>
        <w:rPr/>
        <w:t> aprovechamiento.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2009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extrajeron</w:t>
      </w:r>
      <w:r>
        <w:rPr>
          <w:spacing w:val="8"/>
        </w:rPr>
        <w:t> </w:t>
      </w:r>
      <w:r>
        <w:rPr/>
        <w:t>197</w:t>
      </w:r>
      <w:r>
        <w:rPr>
          <w:spacing w:val="8"/>
        </w:rPr>
        <w:t> </w:t>
      </w:r>
      <w:r>
        <w:rPr/>
        <w:t>toneladas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pepino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mar</w:t>
      </w:r>
      <w:r>
        <w:rPr>
          <w:spacing w:val="6"/>
        </w:rPr>
        <w:t> </w:t>
      </w:r>
      <w:r>
        <w:rPr/>
        <w:t>que</w:t>
      </w:r>
      <w:r>
        <w:rPr>
          <w:spacing w:val="7"/>
        </w:rPr>
        <w:t> </w:t>
      </w:r>
      <w:r>
        <w:rPr/>
        <w:t>generaron</w:t>
      </w:r>
      <w:r>
        <w:rPr>
          <w:spacing w:val="7"/>
        </w:rPr>
        <w:t> </w:t>
      </w:r>
      <w:r>
        <w:rPr/>
        <w:t>ingresos</w:t>
      </w:r>
      <w:r>
        <w:rPr/>
        <w:t> por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orden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11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374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Por</w:t>
      </w:r>
      <w:r>
        <w:rPr>
          <w:spacing w:val="44"/>
        </w:rPr>
        <w:t> </w:t>
      </w:r>
      <w:r>
        <w:rPr/>
        <w:t>su</w:t>
      </w:r>
      <w:r>
        <w:rPr>
          <w:spacing w:val="45"/>
        </w:rPr>
        <w:t> </w:t>
      </w:r>
      <w:r>
        <w:rPr/>
        <w:t>parte,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/>
        <w:t>captura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almejas,</w:t>
      </w:r>
      <w:r>
        <w:rPr>
          <w:spacing w:val="44"/>
        </w:rPr>
        <w:t> </w:t>
      </w:r>
      <w:r>
        <w:rPr/>
        <w:t>callo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hacha</w:t>
      </w:r>
      <w:r>
        <w:rPr>
          <w:spacing w:val="44"/>
        </w:rPr>
        <w:t> </w:t>
      </w:r>
      <w:r>
        <w:rPr/>
        <w:t>y</w:t>
      </w:r>
      <w:r>
        <w:rPr>
          <w:spacing w:val="43"/>
        </w:rPr>
        <w:t> </w:t>
      </w:r>
      <w:r>
        <w:rPr/>
        <w:t>caracol</w:t>
      </w:r>
      <w:r>
        <w:rPr>
          <w:spacing w:val="44"/>
        </w:rPr>
        <w:t> </w:t>
      </w:r>
      <w:r>
        <w:rPr/>
        <w:t>ascendió</w:t>
      </w:r>
      <w:r>
        <w:rPr>
          <w:spacing w:val="43"/>
        </w:rPr>
        <w:t> </w:t>
      </w:r>
      <w:r>
        <w:rPr/>
        <w:t>a</w:t>
      </w:r>
      <w:r>
        <w:rPr>
          <w:spacing w:val="44"/>
        </w:rPr>
        <w:t> </w:t>
      </w:r>
      <w:r>
        <w:rPr/>
        <w:t>9,668,</w:t>
      </w:r>
      <w:r>
        <w:rPr>
          <w:spacing w:val="44"/>
        </w:rPr>
        <w:t> </w:t>
      </w:r>
      <w:r>
        <w:rPr/>
        <w:t>2,166</w:t>
      </w:r>
      <w:r>
        <w:rPr>
          <w:spacing w:val="43"/>
        </w:rPr>
        <w:t> </w:t>
      </w:r>
      <w:r>
        <w:rPr/>
        <w:t>y</w:t>
      </w:r>
      <w:r>
        <w:rPr>
          <w:spacing w:val="44"/>
        </w:rPr>
        <w:t> </w:t>
      </w:r>
      <w:r>
        <w:rPr/>
        <w:t>1,707</w:t>
      </w:r>
      <w:r>
        <w:rPr/>
        <w:t> toneladas</w:t>
      </w:r>
      <w:r>
        <w:rPr>
          <w:spacing w:val="23"/>
        </w:rPr>
        <w:t> </w:t>
      </w:r>
      <w:r>
        <w:rPr/>
        <w:t>respectivamente,</w:t>
      </w:r>
      <w:r>
        <w:rPr>
          <w:spacing w:val="23"/>
        </w:rPr>
        <w:t> </w:t>
      </w:r>
      <w:r>
        <w:rPr/>
        <w:t>mientras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escama,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tiburones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rayas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túnidos</w:t>
      </w:r>
      <w:r>
        <w:rPr>
          <w:spacing w:val="23"/>
        </w:rPr>
        <w:t> </w:t>
      </w:r>
      <w:r>
        <w:rPr/>
        <w:t>generaron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2.200001pt;margin-top:102.660004pt;width:163.15pt;height:451.45pt;mso-position-horizontal-relative:page;mso-position-vertical-relative:page;z-index:5968" coordorigin="444,2053" coordsize="3263,9029">
            <v:group style="position:absolute;left:1940;top:2060;width:2;height:504" coordorigin="1940,2060" coordsize="2,504">
              <v:shape style="position:absolute;left:1940;top:2060;width:2;height:504" coordorigin="1940,2060" coordsize="0,504" path="m1940,2060l1940,2564e" filled="false" stroked="true" strokeweight=".72pt" strokecolor="#969696">
                <v:path arrowok="t"/>
              </v:shape>
            </v:group>
            <v:group style="position:absolute;left:1940;top:4574;width:2;height:2070" coordorigin="1940,4574" coordsize="2,2070">
              <v:shape style="position:absolute;left:1940;top:4574;width:2;height:2070" coordorigin="1940,4574" coordsize="0,2070" path="m1940,4574l1940,6644e" filled="false" stroked="true" strokeweight=".72pt" strokecolor="#969696">
                <v:path arrowok="t"/>
              </v:shape>
            </v:group>
            <v:group style="position:absolute;left:451;top:2557;width:2850;height:2025" coordorigin="451,2557" coordsize="2850,2025">
              <v:shape style="position:absolute;left:451;top:2557;width:2850;height:2025" coordorigin="451,2557" coordsize="2850,2025" path="m451,2557l451,4582,3301,4582,3301,2557,451,2557xe" filled="false" stroked="true" strokeweight=".72pt" strokecolor="#f7b909">
                <v:path arrowok="t"/>
              </v:shape>
            </v:group>
            <v:group style="position:absolute;left:460;top:2564;width:2835;height:2010" coordorigin="460,2564" coordsize="2835,2010">
              <v:shape style="position:absolute;left:460;top:2564;width:2835;height:2010" coordorigin="460,2564" coordsize="2835,2010" path="m3294,2564l3294,4574,460,4574,460,2564,3294,2564xe" filled="true" fillcolor="#f7b909" stroked="false">
                <v:path arrowok="t"/>
                <v:fill type="solid"/>
              </v:shape>
              <v:shape style="position:absolute;left:520;top:2624;width:2839;height:2010" type="#_x0000_t75" stroked="false">
                <v:imagedata r:id="rId272" o:title=""/>
              </v:shape>
            </v:group>
            <v:group style="position:absolute;left:511;top:2617;width:2850;height:2025" coordorigin="511,2617" coordsize="2850,2025">
              <v:shape style="position:absolute;left:511;top:2617;width:2850;height:2025" coordorigin="511,2617" coordsize="2850,2025" path="m511,2617l511,4642,3361,4642,3361,2617,511,2617xe" filled="false" stroked="true" strokeweight=".72pt" strokecolor="#ffffff">
                <v:path arrowok="t"/>
              </v:shape>
            </v:group>
            <v:group style="position:absolute;left:1940;top:8519;width:2;height:2556" coordorigin="1940,8519" coordsize="2,2556">
              <v:shape style="position:absolute;left:1940;top:8519;width:2;height:2556" coordorigin="1940,8519" coordsize="0,2556" path="m1940,8519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47;top:6637;width:2850;height:1889" coordorigin="547,6637" coordsize="2850,1889">
              <v:shape style="position:absolute;left:547;top:6637;width:2850;height:1889" coordorigin="547,6637" coordsize="2850,1889" path="m547,6637l547,8526,3397,8526,3397,6637,547,6637xe" filled="false" stroked="true" strokeweight=".72pt" strokecolor="#f7b909">
                <v:path arrowok="t"/>
              </v:shape>
            </v:group>
            <v:group style="position:absolute;left:556;top:6644;width:2835;height:1875" coordorigin="556,6644" coordsize="2835,1875">
              <v:shape style="position:absolute;left:556;top:6644;width:2835;height:1875" coordorigin="556,6644" coordsize="2835,1875" path="m3390,6644l3390,8519,556,8519,556,6644,3390,6644xe" filled="true" fillcolor="#f7b909" stroked="false">
                <v:path arrowok="t"/>
                <v:fill type="solid"/>
              </v:shape>
              <v:shape style="position:absolute;left:496;top:6584;width:2839;height:1874" type="#_x0000_t75" stroked="false">
                <v:imagedata r:id="rId273" o:title=""/>
              </v:shape>
            </v:group>
            <v:group style="position:absolute;left:487;top:6577;width:2850;height:1889" coordorigin="487,6577" coordsize="2850,1889">
              <v:shape style="position:absolute;left:487;top:6577;width:2850;height:1889" coordorigin="487,6577" coordsize="2850,1889" path="m487,6577l487,8466,3337,8466,3337,6577,487,657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628" w:right="574"/>
        <w:jc w:val="both"/>
      </w:pPr>
      <w:r>
        <w:rPr>
          <w:spacing w:val="-1"/>
        </w:rPr>
        <w:t>2,713,</w:t>
      </w:r>
      <w:r>
        <w:rPr>
          <w:spacing w:val="7"/>
        </w:rPr>
        <w:t> </w:t>
      </w:r>
      <w:r>
        <w:rPr>
          <w:spacing w:val="-1"/>
        </w:rPr>
        <w:t>1,533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1,707</w:t>
      </w:r>
      <w:r>
        <w:rPr>
          <w:spacing w:val="7"/>
        </w:rPr>
        <w:t> </w:t>
      </w:r>
      <w:r>
        <w:rPr/>
        <w:t>toneladas</w:t>
      </w:r>
      <w:r>
        <w:rPr>
          <w:spacing w:val="6"/>
        </w:rPr>
        <w:t> </w:t>
      </w:r>
      <w:r>
        <w:rPr/>
        <w:t>cada</w:t>
      </w:r>
      <w:r>
        <w:rPr>
          <w:spacing w:val="6"/>
        </w:rPr>
        <w:t> </w:t>
      </w:r>
      <w:r>
        <w:rPr>
          <w:spacing w:val="-1"/>
        </w:rPr>
        <w:t>uno.</w:t>
      </w:r>
      <w:r>
        <w:rPr>
          <w:spacing w:val="13"/>
        </w:rPr>
        <w:t> </w:t>
      </w:r>
      <w:r>
        <w:rPr/>
        <w:t>El</w:t>
      </w:r>
      <w:r>
        <w:rPr>
          <w:spacing w:val="6"/>
        </w:rPr>
        <w:t> </w:t>
      </w:r>
      <w:r>
        <w:rPr/>
        <w:t>resto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recursos</w:t>
      </w:r>
      <w:r>
        <w:rPr>
          <w:spacing w:val="5"/>
        </w:rPr>
        <w:t> </w:t>
      </w:r>
      <w:r>
        <w:rPr/>
        <w:t>aprovechados</w:t>
      </w:r>
      <w:r>
        <w:rPr>
          <w:spacing w:val="6"/>
        </w:rPr>
        <w:t> </w:t>
      </w:r>
      <w:r>
        <w:rPr/>
        <w:t>es:</w:t>
      </w:r>
      <w:r>
        <w:rPr>
          <w:spacing w:val="5"/>
        </w:rPr>
        <w:t> </w:t>
      </w:r>
      <w:r>
        <w:rPr/>
        <w:t>camarón</w:t>
      </w:r>
      <w:r>
        <w:rPr>
          <w:spacing w:val="5"/>
        </w:rPr>
        <w:t> </w:t>
      </w:r>
      <w:r>
        <w:rPr/>
        <w:t>1,180</w:t>
      </w:r>
      <w:r>
        <w:rPr>
          <w:spacing w:val="25"/>
        </w:rPr>
        <w:t> </w:t>
      </w:r>
      <w:r>
        <w:rPr/>
        <w:t>toneladas,</w:t>
      </w:r>
      <w:r>
        <w:rPr>
          <w:spacing w:val="2"/>
        </w:rPr>
        <w:t> </w:t>
      </w:r>
      <w:r>
        <w:rPr>
          <w:spacing w:val="-1"/>
        </w:rPr>
        <w:t>ostión</w:t>
      </w:r>
      <w:r>
        <w:rPr>
          <w:spacing w:val="3"/>
        </w:rPr>
        <w:t> </w:t>
      </w:r>
      <w:r>
        <w:rPr>
          <w:spacing w:val="-1"/>
        </w:rPr>
        <w:t>296</w:t>
      </w:r>
      <w:r>
        <w:rPr>
          <w:spacing w:val="2"/>
        </w:rPr>
        <w:t> </w:t>
      </w:r>
      <w:r>
        <w:rPr/>
        <w:t>toneladas,</w:t>
      </w:r>
      <w:r>
        <w:rPr>
          <w:spacing w:val="1"/>
        </w:rPr>
        <w:t> </w:t>
      </w:r>
      <w:r>
        <w:rPr>
          <w:spacing w:val="-1"/>
        </w:rPr>
        <w:t>jaiba</w:t>
      </w:r>
      <w:r>
        <w:rPr>
          <w:spacing w:val="2"/>
        </w:rPr>
        <w:t> </w:t>
      </w:r>
      <w:r>
        <w:rPr>
          <w:spacing w:val="-1"/>
        </w:rPr>
        <w:t>843</w:t>
      </w:r>
      <w:r>
        <w:rPr>
          <w:spacing w:val="2"/>
        </w:rPr>
        <w:t> </w:t>
      </w:r>
      <w:r>
        <w:rPr/>
        <w:t>toneladas,</w:t>
      </w:r>
      <w:r>
        <w:rPr>
          <w:spacing w:val="1"/>
        </w:rPr>
        <w:t> </w:t>
      </w:r>
      <w:r>
        <w:rPr>
          <w:spacing w:val="-1"/>
        </w:rPr>
        <w:t>pulpo</w:t>
      </w:r>
      <w:r>
        <w:rPr>
          <w:spacing w:val="2"/>
        </w:rPr>
        <w:t> </w:t>
      </w:r>
      <w:r>
        <w:rPr>
          <w:spacing w:val="-1"/>
        </w:rPr>
        <w:t>333</w:t>
      </w:r>
      <w:r>
        <w:rPr>
          <w:spacing w:val="2"/>
        </w:rPr>
        <w:t> </w:t>
      </w:r>
      <w:r>
        <w:rPr/>
        <w:t>toneladas,</w:t>
      </w:r>
      <w:r>
        <w:rPr>
          <w:spacing w:val="1"/>
        </w:rPr>
        <w:t> </w:t>
      </w:r>
      <w:r>
        <w:rPr/>
        <w:t>macarela</w:t>
      </w:r>
      <w:r>
        <w:rPr>
          <w:spacing w:val="1"/>
        </w:rPr>
        <w:t> </w:t>
      </w:r>
      <w:r>
        <w:rPr>
          <w:spacing w:val="-1"/>
        </w:rPr>
        <w:t>113</w:t>
      </w:r>
      <w:r>
        <w:rPr>
          <w:spacing w:val="2"/>
        </w:rPr>
        <w:t> </w:t>
      </w:r>
      <w:r>
        <w:rPr/>
        <w:t>toneladas</w:t>
      </w:r>
      <w:r>
        <w:rPr>
          <w:spacing w:val="1"/>
        </w:rPr>
        <w:t> </w:t>
      </w:r>
      <w:r>
        <w:rPr/>
        <w:t>y</w:t>
      </w:r>
      <w:r>
        <w:rPr>
          <w:spacing w:val="28"/>
        </w:rPr>
        <w:t> </w:t>
      </w:r>
      <w:r>
        <w:rPr/>
        <w:t>picudos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129</w:t>
      </w:r>
      <w:r>
        <w:rPr>
          <w:spacing w:val="-1"/>
        </w:rPr>
        <w:t> </w:t>
      </w:r>
      <w:r>
        <w:rPr/>
        <w:t>toneladas.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6"/>
        <w:jc w:val="both"/>
      </w:pPr>
      <w:r>
        <w:rPr/>
        <w:t>Referente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extracción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algas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sargazo</w:t>
      </w:r>
      <w:r>
        <w:rPr>
          <w:spacing w:val="2"/>
        </w:rPr>
        <w:t> </w:t>
      </w:r>
      <w:r>
        <w:rPr/>
        <w:t>marino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alcanzó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producción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1,780</w:t>
      </w:r>
      <w:r>
        <w:rPr>
          <w:spacing w:val="2"/>
        </w:rPr>
        <w:t> </w:t>
      </w:r>
      <w:r>
        <w:rPr/>
        <w:t>toneladas</w:t>
      </w:r>
      <w:r>
        <w:rPr>
          <w:spacing w:val="1"/>
        </w:rPr>
        <w:t> </w:t>
      </w:r>
      <w:r>
        <w:rPr/>
        <w:t>y</w:t>
      </w:r>
      <w:r>
        <w:rPr/>
        <w:t> un valor de 2 millones 750 mil pesos.</w:t>
      </w:r>
      <w:r>
        <w:rPr>
          <w:spacing w:val="1"/>
        </w:rPr>
        <w:t> </w:t>
      </w:r>
      <w:r>
        <w:rPr/>
        <w:t>Es preciso</w:t>
      </w:r>
      <w:r>
        <w:rPr>
          <w:spacing w:val="1"/>
        </w:rPr>
        <w:t> </w:t>
      </w:r>
      <w:r>
        <w:rPr>
          <w:spacing w:val="-1"/>
        </w:rPr>
        <w:t>señalar que el gobierno </w:t>
      </w:r>
      <w:r>
        <w:rPr/>
        <w:t>fomenta</w:t>
      </w:r>
      <w:r>
        <w:rPr>
          <w:spacing w:val="-1"/>
        </w:rPr>
        <w:t> el aprovechamiento</w:t>
      </w:r>
      <w:r>
        <w:rPr>
          <w:spacing w:val="27"/>
        </w:rPr>
        <w:t> </w:t>
      </w:r>
      <w:r>
        <w:rPr/>
        <w:t>de</w:t>
      </w:r>
      <w:r>
        <w:rPr>
          <w:spacing w:val="-1"/>
        </w:rPr>
        <w:t> </w:t>
      </w:r>
      <w:r>
        <w:rPr/>
        <w:t>nuevas</w:t>
      </w:r>
      <w:r>
        <w:rPr>
          <w:spacing w:val="-1"/>
        </w:rPr>
        <w:t> </w:t>
      </w:r>
      <w:r>
        <w:rPr/>
        <w:t>especies para</w:t>
      </w:r>
      <w:r>
        <w:rPr>
          <w:spacing w:val="-1"/>
        </w:rPr>
        <w:t> </w:t>
      </w:r>
      <w:r>
        <w:rPr/>
        <w:t>extender las</w:t>
      </w:r>
      <w:r>
        <w:rPr>
          <w:spacing w:val="-1"/>
        </w:rPr>
        <w:t> </w:t>
      </w:r>
      <w:r>
        <w:rPr/>
        <w:t>opciones</w:t>
      </w:r>
      <w:r>
        <w:rPr>
          <w:spacing w:val="-1"/>
        </w:rPr>
        <w:t> </w:t>
      </w:r>
      <w:r>
        <w:rPr/>
        <w:t>productivas de</w:t>
      </w:r>
      <w:r>
        <w:rPr>
          <w:spacing w:val="-1"/>
        </w:rPr>
        <w:t> </w:t>
      </w:r>
      <w:r>
        <w:rPr/>
        <w:t>manera</w:t>
      </w:r>
      <w:r>
        <w:rPr>
          <w:spacing w:val="-1"/>
        </w:rPr>
        <w:t> </w:t>
      </w:r>
      <w:r>
        <w:rPr/>
        <w:t>sustentable.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628" w:right="0"/>
        <w:jc w:val="both"/>
        <w:rPr>
          <w:b w:val="0"/>
          <w:bCs w:val="0"/>
        </w:rPr>
      </w:pPr>
      <w:r>
        <w:rPr>
          <w:spacing w:val="-1"/>
        </w:rPr>
        <w:t>Producción Acuícola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La</w:t>
      </w:r>
      <w:r>
        <w:rPr>
          <w:spacing w:val="23"/>
        </w:rPr>
        <w:t> </w:t>
      </w:r>
      <w:r>
        <w:rPr/>
        <w:t>producción</w:t>
      </w:r>
      <w:r>
        <w:rPr>
          <w:spacing w:val="24"/>
        </w:rPr>
        <w:t> </w:t>
      </w:r>
      <w:r>
        <w:rPr/>
        <w:t>acuícola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2009</w:t>
      </w:r>
      <w:r>
        <w:rPr>
          <w:spacing w:val="23"/>
        </w:rPr>
        <w:t> </w:t>
      </w:r>
      <w:r>
        <w:rPr/>
        <w:t>fue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3,651</w:t>
      </w:r>
      <w:r>
        <w:rPr>
          <w:spacing w:val="23"/>
        </w:rPr>
        <w:t> </w:t>
      </w:r>
      <w:r>
        <w:rPr/>
        <w:t>toneladas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productos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incluyen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cultivo</w:t>
      </w:r>
      <w:r>
        <w:rPr>
          <w:spacing w:val="22"/>
        </w:rPr>
        <w:t> </w:t>
      </w:r>
      <w:r>
        <w:rPr/>
        <w:t>de</w:t>
      </w:r>
      <w:r>
        <w:rPr/>
        <w:t> camarón,</w:t>
      </w:r>
      <w:r>
        <w:rPr>
          <w:spacing w:val="23"/>
        </w:rPr>
        <w:t> </w:t>
      </w:r>
      <w:r>
        <w:rPr/>
        <w:t>ostión</w:t>
      </w:r>
      <w:r>
        <w:rPr>
          <w:spacing w:val="23"/>
        </w:rPr>
        <w:t> </w:t>
      </w:r>
      <w:r>
        <w:rPr/>
        <w:t>y</w:t>
      </w:r>
      <w:r>
        <w:rPr>
          <w:spacing w:val="22"/>
        </w:rPr>
        <w:t> </w:t>
      </w:r>
      <w:r>
        <w:rPr/>
        <w:t>almejas.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90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ciento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esta</w:t>
      </w:r>
      <w:r>
        <w:rPr>
          <w:spacing w:val="22"/>
        </w:rPr>
        <w:t> </w:t>
      </w:r>
      <w:r>
        <w:rPr/>
        <w:t>producción</w:t>
      </w:r>
      <w:r>
        <w:rPr>
          <w:spacing w:val="22"/>
        </w:rPr>
        <w:t> </w:t>
      </w:r>
      <w:r>
        <w:rPr/>
        <w:t>correspondió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camaronicultura,</w:t>
      </w:r>
      <w:r>
        <w:rPr>
          <w:spacing w:val="21"/>
        </w:rPr>
        <w:t> </w:t>
      </w:r>
      <w:r>
        <w:rPr>
          <w:spacing w:val="-1"/>
        </w:rPr>
        <w:t>actividad</w:t>
      </w:r>
      <w:r>
        <w:rPr>
          <w:spacing w:val="6"/>
        </w:rPr>
        <w:t> </w:t>
      </w:r>
      <w:r>
        <w:rPr/>
        <w:t>con</w:t>
      </w:r>
      <w:r>
        <w:rPr>
          <w:spacing w:val="5"/>
        </w:rPr>
        <w:t> </w:t>
      </w:r>
      <w:r>
        <w:rPr>
          <w:spacing w:val="-1"/>
        </w:rPr>
        <w:t>alta</w:t>
      </w:r>
      <w:r>
        <w:rPr>
          <w:spacing w:val="5"/>
        </w:rPr>
        <w:t> </w:t>
      </w:r>
      <w:r>
        <w:rPr/>
        <w:t>rentabilidad</w:t>
      </w:r>
      <w:r>
        <w:rPr>
          <w:spacing w:val="11"/>
        </w:rPr>
        <w:t> </w:t>
      </w:r>
      <w:r>
        <w:rPr>
          <w:spacing w:val="-1"/>
        </w:rPr>
        <w:t>que</w:t>
      </w:r>
      <w:r>
        <w:rPr>
          <w:spacing w:val="5"/>
        </w:rPr>
        <w:t> </w:t>
      </w:r>
      <w:r>
        <w:rPr>
          <w:spacing w:val="-1"/>
        </w:rPr>
        <w:t>exhibe</w:t>
      </w:r>
      <w:r>
        <w:rPr>
          <w:spacing w:val="5"/>
        </w:rPr>
        <w:t> </w:t>
      </w:r>
      <w:r>
        <w:rPr/>
        <w:t>rendimientos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estado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hasta</w:t>
      </w:r>
      <w:r>
        <w:rPr>
          <w:spacing w:val="4"/>
        </w:rPr>
        <w:t> </w:t>
      </w:r>
      <w:r>
        <w:rPr/>
        <w:t>4</w:t>
      </w:r>
      <w:r>
        <w:rPr>
          <w:spacing w:val="4"/>
        </w:rPr>
        <w:t> </w:t>
      </w:r>
      <w:r>
        <w:rPr/>
        <w:t>ton/ha,</w:t>
      </w:r>
      <w:r>
        <w:rPr>
          <w:spacing w:val="4"/>
        </w:rPr>
        <w:t> </w:t>
      </w:r>
      <w:r>
        <w:rPr/>
        <w:t>superiores</w:t>
      </w:r>
      <w:r>
        <w:rPr>
          <w:spacing w:val="4"/>
        </w:rPr>
        <w:t> </w:t>
      </w:r>
      <w:r>
        <w:rPr/>
        <w:t>al</w:t>
      </w:r>
      <w:r>
        <w:rPr>
          <w:spacing w:val="25"/>
        </w:rPr>
        <w:t> </w:t>
      </w:r>
      <w:r>
        <w:rPr/>
        <w:t>promedio</w:t>
      </w:r>
      <w:r>
        <w:rPr>
          <w:spacing w:val="28"/>
        </w:rPr>
        <w:t> </w:t>
      </w:r>
      <w:r>
        <w:rPr/>
        <w:t>nacional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1.4</w:t>
      </w:r>
      <w:r>
        <w:rPr>
          <w:spacing w:val="27"/>
        </w:rPr>
        <w:t> </w:t>
      </w:r>
      <w:r>
        <w:rPr/>
        <w:t>ton/ha.</w:t>
      </w:r>
      <w:r>
        <w:rPr>
          <w:spacing w:val="26"/>
        </w:rPr>
        <w:t> </w:t>
      </w:r>
      <w:r>
        <w:rPr/>
        <w:t>El</w:t>
      </w:r>
      <w:r>
        <w:rPr>
          <w:spacing w:val="27"/>
        </w:rPr>
        <w:t> </w:t>
      </w:r>
      <w:r>
        <w:rPr/>
        <w:t>valor</w:t>
      </w:r>
      <w:r>
        <w:rPr>
          <w:spacing w:val="27"/>
        </w:rPr>
        <w:t> </w:t>
      </w:r>
      <w:r>
        <w:rPr>
          <w:spacing w:val="-1"/>
        </w:rPr>
        <w:t>reportado</w:t>
      </w:r>
      <w:r>
        <w:rPr>
          <w:spacing w:val="27"/>
        </w:rPr>
        <w:t> </w:t>
      </w:r>
      <w:r>
        <w:rPr/>
        <w:t>por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comercialización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estas</w:t>
      </w:r>
      <w:r>
        <w:rPr>
          <w:spacing w:val="27"/>
        </w:rPr>
        <w:t> </w:t>
      </w:r>
      <w:r>
        <w:rPr/>
        <w:t>cosechas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camarón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126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568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4"/>
        <w:jc w:val="both"/>
      </w:pPr>
      <w:r>
        <w:rPr/>
        <w:t>Cabe</w:t>
      </w:r>
      <w:r>
        <w:rPr>
          <w:spacing w:val="29"/>
        </w:rPr>
        <w:t> </w:t>
      </w:r>
      <w:r>
        <w:rPr/>
        <w:t>destacar</w:t>
      </w:r>
      <w:r>
        <w:rPr>
          <w:spacing w:val="30"/>
        </w:rPr>
        <w:t> </w:t>
      </w:r>
      <w:r>
        <w:rPr/>
        <w:t>que</w:t>
      </w:r>
      <w:r>
        <w:rPr>
          <w:spacing w:val="29"/>
        </w:rPr>
        <w:t> </w:t>
      </w:r>
      <w:r>
        <w:rPr/>
        <w:t>parte</w:t>
      </w:r>
      <w:r>
        <w:rPr>
          <w:spacing w:val="30"/>
        </w:rPr>
        <w:t> </w:t>
      </w:r>
      <w:r>
        <w:rPr/>
        <w:t>del</w:t>
      </w:r>
      <w:r>
        <w:rPr>
          <w:spacing w:val="30"/>
        </w:rPr>
        <w:t> </w:t>
      </w:r>
      <w:r>
        <w:rPr/>
        <w:t>éxito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29"/>
        </w:rPr>
        <w:t> </w:t>
      </w:r>
      <w:r>
        <w:rPr/>
        <w:t>nivel</w:t>
      </w:r>
      <w:r>
        <w:rPr>
          <w:spacing w:val="30"/>
        </w:rPr>
        <w:t> </w:t>
      </w:r>
      <w:r>
        <w:rPr/>
        <w:t>productivo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camaronicultura</w:t>
      </w:r>
      <w:r>
        <w:rPr>
          <w:spacing w:val="28"/>
        </w:rPr>
        <w:t> </w:t>
      </w:r>
      <w:r>
        <w:rPr/>
        <w:t>es</w:t>
      </w:r>
      <w:r>
        <w:rPr>
          <w:spacing w:val="30"/>
        </w:rPr>
        <w:t> </w:t>
      </w:r>
      <w:r>
        <w:rPr/>
        <w:t>resultado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/>
        <w:t> operación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3</w:t>
      </w:r>
      <w:r>
        <w:rPr>
          <w:spacing w:val="29"/>
        </w:rPr>
        <w:t> </w:t>
      </w:r>
      <w:r>
        <w:rPr/>
        <w:t>laboratorios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producción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semilla</w:t>
      </w:r>
      <w:r>
        <w:rPr>
          <w:spacing w:val="29"/>
        </w:rPr>
        <w:t> </w:t>
      </w:r>
      <w:r>
        <w:rPr/>
        <w:t>que</w:t>
      </w:r>
      <w:r>
        <w:rPr>
          <w:spacing w:val="30"/>
        </w:rPr>
        <w:t> </w:t>
      </w:r>
      <w:r>
        <w:rPr/>
        <w:t>abastecen</w:t>
      </w:r>
      <w:r>
        <w:rPr>
          <w:spacing w:val="30"/>
        </w:rPr>
        <w:t> </w:t>
      </w:r>
      <w:r>
        <w:rPr/>
        <w:t>al</w:t>
      </w:r>
      <w:r>
        <w:rPr>
          <w:spacing w:val="29"/>
        </w:rPr>
        <w:t> </w:t>
      </w:r>
      <w:r>
        <w:rPr/>
        <w:t>interior</w:t>
      </w:r>
      <w:r>
        <w:rPr>
          <w:spacing w:val="30"/>
        </w:rPr>
        <w:t> </w:t>
      </w:r>
      <w:r>
        <w:rPr/>
        <w:t>e</w:t>
      </w:r>
      <w:r>
        <w:rPr>
          <w:spacing w:val="29"/>
        </w:rPr>
        <w:t> </w:t>
      </w:r>
      <w:r>
        <w:rPr/>
        <w:t>incluso</w:t>
      </w:r>
      <w:r>
        <w:rPr>
          <w:spacing w:val="29"/>
        </w:rPr>
        <w:t> </w:t>
      </w:r>
      <w:r>
        <w:rPr/>
        <w:t>destinan</w:t>
      </w:r>
      <w:r>
        <w:rPr/>
        <w:t> embarques de</w:t>
      </w:r>
      <w:r>
        <w:rPr>
          <w:spacing w:val="-1"/>
        </w:rPr>
        <w:t> </w:t>
      </w:r>
      <w:r>
        <w:rPr/>
        <w:t>postlarva a</w:t>
      </w:r>
      <w:r>
        <w:rPr>
          <w:spacing w:val="-1"/>
        </w:rPr>
        <w:t> </w:t>
      </w:r>
      <w:r>
        <w:rPr/>
        <w:t>otros</w:t>
      </w:r>
      <w:r>
        <w:rPr>
          <w:spacing w:val="-1"/>
        </w:rPr>
        <w:t> </w:t>
      </w:r>
      <w:r>
        <w:rPr/>
        <w:t>estados</w:t>
      </w:r>
      <w:r>
        <w:rPr>
          <w:spacing w:val="1"/>
        </w:rPr>
        <w:t> </w:t>
      </w:r>
      <w:r>
        <w:rPr>
          <w:spacing w:val="-1"/>
        </w:rPr>
        <w:t>de la </w:t>
      </w:r>
      <w:r>
        <w:rPr/>
        <w:t>república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Sonora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Sinaloa.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4"/>
        <w:jc w:val="both"/>
      </w:pPr>
      <w:r>
        <w:rPr/>
        <w:t>La</w:t>
      </w:r>
      <w:r>
        <w:rPr>
          <w:spacing w:val="8"/>
        </w:rPr>
        <w:t> </w:t>
      </w:r>
      <w:r>
        <w:rPr/>
        <w:t>acuacultura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ostión</w:t>
      </w:r>
      <w:r>
        <w:rPr>
          <w:spacing w:val="8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periodo</w:t>
      </w:r>
      <w:r>
        <w:rPr>
          <w:spacing w:val="7"/>
        </w:rPr>
        <w:t> </w:t>
      </w:r>
      <w:r>
        <w:rPr/>
        <w:t>generó</w:t>
      </w:r>
      <w:r>
        <w:rPr>
          <w:spacing w:val="7"/>
        </w:rPr>
        <w:t> </w:t>
      </w:r>
      <w:r>
        <w:rPr/>
        <w:t>397</w:t>
      </w:r>
      <w:r>
        <w:rPr>
          <w:spacing w:val="6"/>
        </w:rPr>
        <w:t> </w:t>
      </w:r>
      <w:r>
        <w:rPr/>
        <w:t>toneladas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valor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6</w:t>
      </w:r>
      <w:r>
        <w:rPr>
          <w:spacing w:val="6"/>
        </w:rPr>
        <w:t> </w:t>
      </w:r>
      <w:r>
        <w:rPr/>
        <w:t>millones</w:t>
      </w:r>
      <w:r>
        <w:rPr>
          <w:spacing w:val="6"/>
        </w:rPr>
        <w:t> </w:t>
      </w:r>
      <w:r>
        <w:rPr/>
        <w:t>344</w:t>
      </w:r>
      <w:r>
        <w:rPr>
          <w:spacing w:val="6"/>
        </w:rPr>
        <w:t> </w:t>
      </w:r>
      <w:r>
        <w:rPr/>
        <w:t>mil</w:t>
      </w:r>
      <w:r>
        <w:rPr>
          <w:spacing w:val="6"/>
        </w:rPr>
        <w:t> </w:t>
      </w:r>
      <w:r>
        <w:rPr/>
        <w:t>pesos.</w:t>
      </w:r>
      <w:r>
        <w:rPr>
          <w:spacing w:val="21"/>
        </w:rPr>
        <w:t> </w:t>
      </w:r>
      <w:r>
        <w:rPr/>
        <w:t>Esta</w:t>
      </w:r>
      <w:r>
        <w:rPr>
          <w:spacing w:val="-1"/>
        </w:rPr>
        <w:t> </w:t>
      </w:r>
      <w:r>
        <w:rPr/>
        <w:t>actividad ha</w:t>
      </w:r>
      <w:r>
        <w:rPr>
          <w:spacing w:val="-1"/>
        </w:rPr>
        <w:t> </w:t>
      </w:r>
      <w:r>
        <w:rPr/>
        <w:t>permitido diversificar las</w:t>
      </w:r>
      <w:r>
        <w:rPr>
          <w:spacing w:val="-1"/>
        </w:rPr>
        <w:t> </w:t>
      </w:r>
      <w:r>
        <w:rPr/>
        <w:t>opciones</w:t>
      </w:r>
      <w:r>
        <w:rPr>
          <w:spacing w:val="-1"/>
        </w:rPr>
        <w:t> </w:t>
      </w:r>
      <w:r>
        <w:rPr/>
        <w:t>productivas en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región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Bahía</w:t>
      </w:r>
      <w:r>
        <w:rPr>
          <w:spacing w:val="-2"/>
        </w:rPr>
        <w:t> </w:t>
      </w:r>
      <w:r>
        <w:rPr/>
        <w:t>Magdalena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la</w:t>
      </w:r>
      <w:r>
        <w:rPr/>
        <w:t> región</w:t>
      </w:r>
      <w:r>
        <w:rPr>
          <w:spacing w:val="10"/>
        </w:rPr>
        <w:t> </w:t>
      </w:r>
      <w:r>
        <w:rPr/>
        <w:t>Pacifico</w:t>
      </w:r>
      <w:r>
        <w:rPr>
          <w:spacing w:val="10"/>
        </w:rPr>
        <w:t> </w:t>
      </w:r>
      <w:r>
        <w:rPr/>
        <w:t>Norte,</w:t>
      </w:r>
      <w:r>
        <w:rPr>
          <w:spacing w:val="10"/>
        </w:rPr>
        <w:t> </w:t>
      </w:r>
      <w:r>
        <w:rPr/>
        <w:t>aprovechando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/>
        <w:t>disponibilidad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aguas</w:t>
      </w:r>
      <w:r>
        <w:rPr>
          <w:spacing w:val="9"/>
        </w:rPr>
        <w:t> </w:t>
      </w:r>
      <w:r>
        <w:rPr/>
        <w:t>ricas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nutrientes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desarrollo</w:t>
      </w:r>
      <w:r>
        <w:rPr>
          <w:spacing w:val="22"/>
        </w:rPr>
        <w:t> </w:t>
      </w:r>
      <w:r>
        <w:rPr>
          <w:spacing w:val="-1"/>
        </w:rPr>
        <w:t>de los </w:t>
      </w:r>
      <w:r>
        <w:rPr/>
        <w:t>cultivos.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628" w:right="0"/>
        <w:jc w:val="both"/>
        <w:rPr>
          <w:b w:val="0"/>
          <w:bCs w:val="0"/>
        </w:rPr>
      </w:pPr>
      <w:r>
        <w:rPr/>
        <w:t>Pesca</w:t>
      </w:r>
      <w:r>
        <w:rPr>
          <w:spacing w:val="-1"/>
        </w:rPr>
        <w:t> Deportiva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left="3628" w:right="574"/>
        <w:jc w:val="both"/>
      </w:pPr>
      <w:r>
        <w:rPr/>
        <w:t>La</w:t>
      </w:r>
      <w:r>
        <w:rPr>
          <w:spacing w:val="21"/>
        </w:rPr>
        <w:t> </w:t>
      </w:r>
      <w:r>
        <w:rPr/>
        <w:t>visión</w:t>
      </w:r>
      <w:r>
        <w:rPr>
          <w:spacing w:val="21"/>
        </w:rPr>
        <w:t> </w:t>
      </w:r>
      <w:r>
        <w:rPr/>
        <w:t>estratégica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plan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desarrollo</w:t>
      </w:r>
      <w:r>
        <w:rPr>
          <w:spacing w:val="20"/>
        </w:rPr>
        <w:t> </w:t>
      </w:r>
      <w:r>
        <w:rPr/>
        <w:t>sexenal</w:t>
      </w:r>
      <w:r>
        <w:rPr>
          <w:spacing w:val="21"/>
        </w:rPr>
        <w:t> </w:t>
      </w:r>
      <w:r>
        <w:rPr/>
        <w:t>concibe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Pesca</w:t>
      </w:r>
      <w:r>
        <w:rPr>
          <w:spacing w:val="20"/>
        </w:rPr>
        <w:t> </w:t>
      </w:r>
      <w:r>
        <w:rPr/>
        <w:t>Deportiva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actividades</w:t>
      </w:r>
      <w:r>
        <w:rPr/>
        <w:t> náutico-recreativas,</w:t>
      </w:r>
      <w:r>
        <w:rPr>
          <w:spacing w:val="16"/>
        </w:rPr>
        <w:t> </w:t>
      </w:r>
      <w:r>
        <w:rPr/>
        <w:t>como</w:t>
      </w:r>
      <w:r>
        <w:rPr>
          <w:spacing w:val="15"/>
        </w:rPr>
        <w:t> </w:t>
      </w:r>
      <w:r>
        <w:rPr/>
        <w:t>una</w:t>
      </w:r>
      <w:r>
        <w:rPr>
          <w:spacing w:val="15"/>
        </w:rPr>
        <w:t> </w:t>
      </w:r>
      <w:r>
        <w:rPr/>
        <w:t>gran</w:t>
      </w:r>
      <w:r>
        <w:rPr>
          <w:spacing w:val="15"/>
        </w:rPr>
        <w:t> </w:t>
      </w:r>
      <w:r>
        <w:rPr/>
        <w:t>oportunidad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la</w:t>
      </w:r>
      <w:r>
        <w:rPr>
          <w:spacing w:val="16"/>
        </w:rPr>
        <w:t> </w:t>
      </w:r>
      <w:r>
        <w:rPr/>
        <w:t>diversificación</w:t>
      </w:r>
      <w:r>
        <w:rPr>
          <w:spacing w:val="15"/>
        </w:rPr>
        <w:t> </w:t>
      </w:r>
      <w:r>
        <w:rPr/>
        <w:t>productiva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libera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presión</w:t>
      </w:r>
      <w:r>
        <w:rPr/>
        <w:t> sobre</w:t>
      </w:r>
      <w:r>
        <w:rPr>
          <w:spacing w:val="54"/>
        </w:rPr>
        <w:t> </w:t>
      </w:r>
      <w:r>
        <w:rPr/>
        <w:t>un</w:t>
      </w:r>
      <w:r>
        <w:rPr>
          <w:spacing w:val="55"/>
        </w:rPr>
        <w:t> </w:t>
      </w:r>
      <w:r>
        <w:rPr/>
        <w:t>sector</w:t>
      </w:r>
      <w:r>
        <w:rPr>
          <w:spacing w:val="54"/>
        </w:rPr>
        <w:t> </w:t>
      </w:r>
      <w:r>
        <w:rPr/>
        <w:t>pesquero</w:t>
      </w:r>
      <w:r>
        <w:rPr>
          <w:spacing w:val="55"/>
        </w:rPr>
        <w:t> </w:t>
      </w:r>
      <w:r>
        <w:rPr/>
        <w:t>comercial</w:t>
      </w:r>
      <w:r>
        <w:rPr>
          <w:spacing w:val="55"/>
        </w:rPr>
        <w:t> </w:t>
      </w:r>
      <w:r>
        <w:rPr/>
        <w:t>saturado</w:t>
      </w:r>
      <w:r>
        <w:rPr>
          <w:spacing w:val="53"/>
        </w:rPr>
        <w:t> </w:t>
      </w:r>
      <w:r>
        <w:rPr/>
        <w:t>y  con</w:t>
      </w:r>
      <w:r>
        <w:rPr>
          <w:spacing w:val="54"/>
        </w:rPr>
        <w:t> </w:t>
      </w:r>
      <w:r>
        <w:rPr/>
        <w:t>limitadas</w:t>
      </w:r>
      <w:r>
        <w:rPr>
          <w:spacing w:val="53"/>
        </w:rPr>
        <w:t> </w:t>
      </w:r>
      <w:r>
        <w:rPr/>
        <w:t>oportunidades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crecimiento.</w:t>
      </w:r>
      <w:r>
        <w:rPr>
          <w:spacing w:val="53"/>
        </w:rPr>
        <w:t> </w:t>
      </w:r>
      <w:r>
        <w:rPr/>
        <w:t>El</w:t>
      </w:r>
    </w:p>
    <w:p>
      <w:pPr>
        <w:spacing w:after="0" w:line="287" w:lineRule="auto"/>
        <w:jc w:val="both"/>
        <w:sectPr>
          <w:pgSz w:w="15840" w:h="12240" w:orient="landscape"/>
          <w:pgMar w:header="709" w:footer="828" w:top="1880" w:bottom="1040" w:left="34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0.5pt;margin-top:104.639999pt;width:148.950pt;height:448.45pt;mso-position-horizontal-relative:page;mso-position-vertical-relative:page;z-index:5992" coordorigin="12210,2093" coordsize="2979,8969">
            <v:group style="position:absolute;left:13700;top:2100;width:2;height:825" coordorigin="13700,2100" coordsize="2,825">
              <v:shape style="position:absolute;left:13700;top:2100;width:2;height:825" coordorigin="13700,2100" coordsize="0,825" path="m13700,2100l13700,2924e" filled="false" stroked="true" strokeweight=".72pt" strokecolor="#969696">
                <v:path arrowok="t"/>
              </v:shape>
            </v:group>
            <v:group style="position:absolute;left:13700;top:5369;width:2;height:2490" coordorigin="13700,5369" coordsize="2,2490">
              <v:shape style="position:absolute;left:13700;top:5369;width:2;height:2490" coordorigin="13700,5369" coordsize="0,2490" path="m13700,5369l13700,7859e" filled="false" stroked="true" strokeweight=".72pt" strokecolor="#969696">
                <v:path arrowok="t"/>
              </v:shape>
            </v:group>
            <v:group style="position:absolute;left:12217;top:2917;width:2850;height:2459" coordorigin="12217,2917" coordsize="2850,2459">
              <v:shape style="position:absolute;left:12217;top:2917;width:2850;height:2459" coordorigin="12217,2917" coordsize="2850,2459" path="m12217,2917l12217,5376,15067,5376,15067,2917,12217,2917xe" filled="false" stroked="true" strokeweight=".72pt" strokecolor="#f7b909">
                <v:path arrowok="t"/>
              </v:shape>
            </v:group>
            <v:group style="position:absolute;left:12226;top:2924;width:2835;height:2445" coordorigin="12226,2924" coordsize="2835,2445">
              <v:shape style="position:absolute;left:12226;top:2924;width:2835;height:2445" coordorigin="12226,2924" coordsize="2835,2445" path="m15060,2924l15060,5369,12226,5369,12226,2924,15060,2924xe" filled="true" fillcolor="#f7b909" stroked="false">
                <v:path arrowok="t"/>
                <v:fill type="solid"/>
              </v:shape>
              <v:shape style="position:absolute;left:12286;top:2984;width:2839;height:2444" type="#_x0000_t75" stroked="false">
                <v:imagedata r:id="rId274" o:title=""/>
              </v:shape>
            </v:group>
            <v:group style="position:absolute;left:12277;top:2977;width:2850;height:2459" coordorigin="12277,2977" coordsize="2850,2459">
              <v:shape style="position:absolute;left:12277;top:2977;width:2850;height:2459" coordorigin="12277,2977" coordsize="2850,2459" path="m12277,2977l12277,5436,15127,5436,15127,2977,12277,2977xe" filled="false" stroked="true" strokeweight=".72pt" strokecolor="#ffffff">
                <v:path arrowok="t"/>
              </v:shape>
            </v:group>
            <v:group style="position:absolute;left:13700;top:9884;width:2;height:1170" coordorigin="13700,9884" coordsize="2,1170">
              <v:shape style="position:absolute;left:13700;top:9884;width:2;height:1170" coordorigin="13700,9884" coordsize="0,1170" path="m13700,9884l13700,11054e" filled="false" stroked="true" strokeweight=".72pt" strokecolor="#969696">
                <v:path arrowok="t"/>
              </v:shape>
            </v:group>
            <v:group style="position:absolute;left:12331;top:7852;width:2850;height:2040" coordorigin="12331,7852" coordsize="2850,2040">
              <v:shape style="position:absolute;left:12331;top:7852;width:2850;height:2040" coordorigin="12331,7852" coordsize="2850,2040" path="m12331,7852l12331,9892,15181,9892,15181,7852,12331,7852xe" filled="false" stroked="true" strokeweight=".72pt" strokecolor="#f7b909">
                <v:path arrowok="t"/>
              </v:shape>
            </v:group>
            <v:group style="position:absolute;left:12340;top:7859;width:2835;height:2026" coordorigin="12340,7859" coordsize="2835,2026">
              <v:shape style="position:absolute;left:12340;top:7859;width:2835;height:2026" coordorigin="12340,7859" coordsize="2835,2026" path="m15174,7859l15174,9884,12340,9884,12340,7859,15174,7859xe" filled="true" fillcolor="#f7b909" stroked="false">
                <v:path arrowok="t"/>
                <v:fill type="solid"/>
              </v:shape>
              <v:shape style="position:absolute;left:12280;top:7799;width:2839;height:2026" type="#_x0000_t75" stroked="false">
                <v:imagedata r:id="rId275" o:title=""/>
              </v:shape>
            </v:group>
            <v:group style="position:absolute;left:12271;top:7792;width:2850;height:2040" coordorigin="12271,7792" coordsize="2850,2040">
              <v:shape style="position:absolute;left:12271;top:7792;width:2850;height:2040" coordorigin="12271,7792" coordsize="2850,2040" path="m12271,7792l12271,9832,15121,9832,15121,7792,12271,7792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Gobierno</w:t>
      </w:r>
      <w:r>
        <w:rPr>
          <w:spacing w:val="-1"/>
        </w:rPr>
        <w:t> </w:t>
      </w:r>
      <w:r>
        <w:rPr/>
        <w:t>ha</w:t>
      </w:r>
      <w:r>
        <w:rPr>
          <w:spacing w:val="-1"/>
        </w:rPr>
        <w:t> </w:t>
      </w:r>
      <w:r>
        <w:rPr/>
        <w:t>centrado</w:t>
      </w:r>
      <w:r>
        <w:rPr>
          <w:spacing w:val="-2"/>
        </w:rPr>
        <w:t> </w:t>
      </w:r>
      <w:r>
        <w:rPr/>
        <w:t>sus</w:t>
      </w:r>
      <w:r>
        <w:rPr>
          <w:spacing w:val="-2"/>
        </w:rPr>
        <w:t> </w:t>
      </w:r>
      <w:r>
        <w:rPr/>
        <w:t>esfuerzos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resaltar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importancia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reconversión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actividades</w:t>
      </w:r>
      <w:r>
        <w:rPr>
          <w:spacing w:val="-2"/>
        </w:rPr>
        <w:t> </w:t>
      </w:r>
      <w:r>
        <w:rPr/>
        <w:t>de</w:t>
      </w:r>
      <w:r>
        <w:rPr/>
        <w:t> </w:t>
      </w:r>
      <w:r>
        <w:rPr>
          <w:spacing w:val="-1"/>
        </w:rPr>
        <w:t>este </w:t>
      </w:r>
      <w:r>
        <w:rPr/>
        <w:t>tipo,</w:t>
      </w:r>
      <w:r>
        <w:rPr>
          <w:spacing w:val="-1"/>
        </w:rPr>
        <w:t> lo que permite generar </w:t>
      </w:r>
      <w:r>
        <w:rPr/>
        <w:t>más</w:t>
      </w:r>
      <w:r>
        <w:rPr>
          <w:spacing w:val="-1"/>
        </w:rPr>
        <w:t> empleos </w:t>
      </w:r>
      <w:r>
        <w:rPr/>
        <w:t>y</w:t>
      </w:r>
      <w:r>
        <w:rPr>
          <w:spacing w:val="-1"/>
        </w:rPr>
        <w:t> </w:t>
      </w:r>
      <w:r>
        <w:rPr/>
        <w:t>alternativas</w:t>
      </w:r>
      <w:r>
        <w:rPr>
          <w:spacing w:val="-1"/>
        </w:rPr>
        <w:t> </w:t>
      </w:r>
      <w:r>
        <w:rPr/>
        <w:t>viables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desarrollo empresarial.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2009,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Torneo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Pesca</w:t>
      </w:r>
      <w:r>
        <w:rPr>
          <w:spacing w:val="8"/>
        </w:rPr>
        <w:t> </w:t>
      </w:r>
      <w:r>
        <w:rPr/>
        <w:t>“Copa</w:t>
      </w:r>
      <w:r>
        <w:rPr>
          <w:spacing w:val="8"/>
        </w:rPr>
        <w:t> </w:t>
      </w:r>
      <w:r>
        <w:rPr/>
        <w:t>Gobernador”,</w:t>
      </w:r>
      <w:r>
        <w:rPr>
          <w:spacing w:val="7"/>
        </w:rPr>
        <w:t> </w:t>
      </w:r>
      <w:r>
        <w:rPr/>
        <w:t>creado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inicio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esta</w:t>
      </w:r>
      <w:r>
        <w:rPr>
          <w:spacing w:val="8"/>
        </w:rPr>
        <w:t> </w:t>
      </w:r>
      <w:r>
        <w:rPr/>
        <w:t>administración,</w:t>
      </w:r>
      <w:r>
        <w:rPr>
          <w:spacing w:val="8"/>
        </w:rPr>
        <w:t> </w:t>
      </w:r>
      <w:r>
        <w:rPr/>
        <w:t>se</w:t>
      </w:r>
      <w:r>
        <w:rPr>
          <w:spacing w:val="6"/>
        </w:rPr>
        <w:t> </w:t>
      </w:r>
      <w:r>
        <w:rPr/>
        <w:t>llevó</w:t>
      </w:r>
      <w:r>
        <w:rPr/>
        <w:t> a</w:t>
      </w:r>
      <w:r>
        <w:rPr>
          <w:spacing w:val="15"/>
        </w:rPr>
        <w:t> </w:t>
      </w:r>
      <w:r>
        <w:rPr/>
        <w:t>cabo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15</w:t>
      </w:r>
      <w:r>
        <w:rPr>
          <w:spacing w:val="15"/>
        </w:rPr>
        <w:t> </w:t>
      </w:r>
      <w:r>
        <w:rPr/>
        <w:t>ocasiones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diversas</w:t>
      </w:r>
      <w:r>
        <w:rPr>
          <w:spacing w:val="15"/>
        </w:rPr>
        <w:t> </w:t>
      </w:r>
      <w:r>
        <w:rPr/>
        <w:t>localidades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5</w:t>
      </w:r>
      <w:r>
        <w:rPr>
          <w:spacing w:val="15"/>
        </w:rPr>
        <w:t> </w:t>
      </w:r>
      <w:r>
        <w:rPr/>
        <w:t>municipios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contó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participación</w:t>
      </w:r>
      <w:r>
        <w:rPr>
          <w:spacing w:val="14"/>
        </w:rPr>
        <w:t> </w:t>
      </w:r>
      <w:r>
        <w:rPr/>
        <w:t>de</w:t>
      </w:r>
      <w:r>
        <w:rPr>
          <w:spacing w:val="21"/>
        </w:rPr>
        <w:t> </w:t>
      </w:r>
      <w:r>
        <w:rPr/>
        <w:t>6,000</w:t>
      </w:r>
      <w:r>
        <w:rPr>
          <w:spacing w:val="23"/>
        </w:rPr>
        <w:t> </w:t>
      </w:r>
      <w:r>
        <w:rPr/>
        <w:t>personas,</w:t>
      </w:r>
      <w:r>
        <w:rPr>
          <w:spacing w:val="24"/>
        </w:rPr>
        <w:t> </w:t>
      </w:r>
      <w:r>
        <w:rPr/>
        <w:t>entre</w:t>
      </w:r>
      <w:r>
        <w:rPr>
          <w:spacing w:val="23"/>
        </w:rPr>
        <w:t> </w:t>
      </w:r>
      <w:r>
        <w:rPr/>
        <w:t>niños,</w:t>
      </w:r>
      <w:r>
        <w:rPr>
          <w:spacing w:val="23"/>
        </w:rPr>
        <w:t> </w:t>
      </w:r>
      <w:r>
        <w:rPr/>
        <w:t>jóvenes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pescadores</w:t>
      </w:r>
      <w:r>
        <w:rPr>
          <w:spacing w:val="26"/>
        </w:rPr>
        <w:t> </w:t>
      </w:r>
      <w:r>
        <w:rPr/>
        <w:t>de</w:t>
      </w:r>
      <w:r>
        <w:rPr>
          <w:spacing w:val="23"/>
        </w:rPr>
        <w:t> </w:t>
      </w:r>
      <w:r>
        <w:rPr/>
        <w:t>las</w:t>
      </w:r>
      <w:r>
        <w:rPr>
          <w:spacing w:val="22"/>
        </w:rPr>
        <w:t> </w:t>
      </w:r>
      <w:r>
        <w:rPr/>
        <w:t>comunidades</w:t>
      </w:r>
      <w:r>
        <w:rPr>
          <w:spacing w:val="22"/>
        </w:rPr>
        <w:t> </w:t>
      </w:r>
      <w:r>
        <w:rPr/>
        <w:t>donde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realizaron</w:t>
      </w:r>
      <w:r>
        <w:rPr>
          <w:spacing w:val="22"/>
        </w:rPr>
        <w:t> </w:t>
      </w:r>
      <w:r>
        <w:rPr/>
        <w:t>estos</w:t>
      </w:r>
      <w:r>
        <w:rPr/>
        <w:t> eventos. Con</w:t>
      </w:r>
      <w:r>
        <w:rPr>
          <w:spacing w:val="-1"/>
        </w:rPr>
        <w:t> </w:t>
      </w:r>
      <w:r>
        <w:rPr/>
        <w:t>estas</w:t>
      </w:r>
      <w:r>
        <w:rPr>
          <w:spacing w:val="-1"/>
        </w:rPr>
        <w:t> </w:t>
      </w:r>
      <w:r>
        <w:rPr/>
        <w:t>acciones, 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estatal promueve</w:t>
      </w:r>
      <w:r>
        <w:rPr>
          <w:spacing w:val="-2"/>
        </w:rPr>
        <w:t> </w:t>
      </w:r>
      <w:r>
        <w:rPr>
          <w:spacing w:val="-1"/>
        </w:rPr>
        <w:t>la</w:t>
      </w:r>
      <w:r>
        <w:rPr>
          <w:spacing w:val="-2"/>
        </w:rPr>
        <w:t> </w:t>
      </w:r>
      <w:r>
        <w:rPr>
          <w:spacing w:val="-1"/>
        </w:rPr>
        <w:t>diversión</w:t>
      </w:r>
      <w:r>
        <w:rPr>
          <w:spacing w:val="-2"/>
        </w:rPr>
        <w:t> </w:t>
      </w:r>
      <w:r>
        <w:rPr/>
        <w:t>sana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la</w:t>
      </w:r>
      <w:r>
        <w:rPr>
          <w:spacing w:val="-2"/>
        </w:rPr>
        <w:t> </w:t>
      </w:r>
      <w:r>
        <w:rPr/>
        <w:t>convivencia</w:t>
      </w:r>
      <w:r>
        <w:rPr>
          <w:spacing w:val="-2"/>
        </w:rPr>
        <w:t> </w:t>
      </w:r>
      <w:r>
        <w:rPr/>
        <w:t>familiar,</w:t>
      </w:r>
      <w:r>
        <w:rPr>
          <w:spacing w:val="25"/>
        </w:rPr>
        <w:t> </w:t>
      </w:r>
      <w:r>
        <w:rPr/>
        <w:t>además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ha</w:t>
      </w:r>
      <w:r>
        <w:rPr>
          <w:spacing w:val="2"/>
        </w:rPr>
        <w:t> </w:t>
      </w:r>
      <w:r>
        <w:rPr/>
        <w:t>convertido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tradición</w:t>
      </w:r>
      <w:r>
        <w:rPr>
          <w:spacing w:val="1"/>
        </w:rPr>
        <w:t> </w:t>
      </w:r>
      <w:r>
        <w:rPr/>
        <w:t>que</w:t>
      </w:r>
      <w:r>
        <w:rPr>
          <w:spacing w:val="2"/>
        </w:rPr>
        <w:t> </w:t>
      </w:r>
      <w:r>
        <w:rPr/>
        <w:t>le</w:t>
      </w:r>
      <w:r>
        <w:rPr>
          <w:spacing w:val="3"/>
        </w:rPr>
        <w:t> </w:t>
      </w:r>
      <w:r>
        <w:rPr/>
        <w:t>da identidad</w:t>
      </w:r>
      <w:r>
        <w:rPr>
          <w:spacing w:val="1"/>
        </w:rPr>
        <w:t> </w:t>
      </w:r>
      <w:r>
        <w:rPr/>
        <w:t>al estado</w:t>
      </w:r>
      <w:r>
        <w:rPr>
          <w:spacing w:val="1"/>
        </w:rPr>
        <w:t> </w:t>
      </w:r>
      <w:r>
        <w:rPr/>
        <w:t>y sirve como impulsor</w:t>
      </w:r>
      <w:r>
        <w:rPr/>
        <w:t> de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economía sustentable.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Así</w:t>
      </w:r>
      <w:r>
        <w:rPr>
          <w:spacing w:val="27"/>
        </w:rPr>
        <w:t> </w:t>
      </w:r>
      <w:r>
        <w:rPr/>
        <w:t>mismo,</w:t>
      </w:r>
      <w:r>
        <w:rPr>
          <w:spacing w:val="28"/>
        </w:rPr>
        <w:t> </w:t>
      </w:r>
      <w:r>
        <w:rPr/>
        <w:t>somos</w:t>
      </w:r>
      <w:r>
        <w:rPr>
          <w:spacing w:val="27"/>
        </w:rPr>
        <w:t> </w:t>
      </w:r>
      <w:r>
        <w:rPr/>
        <w:t>sede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eventos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talla</w:t>
      </w:r>
      <w:r>
        <w:rPr>
          <w:spacing w:val="27"/>
        </w:rPr>
        <w:t> </w:t>
      </w:r>
      <w:r>
        <w:rPr/>
        <w:t>internacional,</w:t>
      </w:r>
      <w:r>
        <w:rPr>
          <w:spacing w:val="29"/>
        </w:rPr>
        <w:t> </w:t>
      </w:r>
      <w:r>
        <w:rPr/>
        <w:t>tales</w:t>
      </w:r>
      <w:r>
        <w:rPr>
          <w:spacing w:val="28"/>
        </w:rPr>
        <w:t> </w:t>
      </w:r>
      <w:r>
        <w:rPr/>
        <w:t>como</w:t>
      </w:r>
      <w:r>
        <w:rPr>
          <w:spacing w:val="27"/>
        </w:rPr>
        <w:t> </w:t>
      </w:r>
      <w:r>
        <w:rPr/>
        <w:t>los</w:t>
      </w:r>
      <w:r>
        <w:rPr>
          <w:spacing w:val="29"/>
        </w:rPr>
        <w:t> </w:t>
      </w:r>
      <w:r>
        <w:rPr/>
        <w:t>torneos</w:t>
      </w:r>
      <w:r>
        <w:rPr>
          <w:spacing w:val="27"/>
        </w:rPr>
        <w:t> </w:t>
      </w:r>
      <w:r>
        <w:rPr/>
        <w:t>BillFish</w:t>
      </w:r>
      <w:r>
        <w:rPr>
          <w:spacing w:val="28"/>
        </w:rPr>
        <w:t> </w:t>
      </w:r>
      <w:r>
        <w:rPr/>
        <w:t>Classic,</w:t>
      </w:r>
      <w:r>
        <w:rPr>
          <w:spacing w:val="21"/>
        </w:rPr>
        <w:t> </w:t>
      </w:r>
      <w:r>
        <w:rPr/>
        <w:t>Bisbee’s</w:t>
      </w:r>
      <w:r>
        <w:rPr>
          <w:spacing w:val="23"/>
        </w:rPr>
        <w:t> </w:t>
      </w:r>
      <w:r>
        <w:rPr/>
        <w:t>Black</w:t>
      </w:r>
      <w:r>
        <w:rPr>
          <w:spacing w:val="23"/>
        </w:rPr>
        <w:t> </w:t>
      </w:r>
      <w:r>
        <w:rPr/>
        <w:t>&amp;</w:t>
      </w:r>
      <w:r>
        <w:rPr>
          <w:spacing w:val="23"/>
        </w:rPr>
        <w:t> </w:t>
      </w:r>
      <w:r>
        <w:rPr/>
        <w:t>Blue,</w:t>
      </w:r>
      <w:r>
        <w:rPr>
          <w:spacing w:val="23"/>
        </w:rPr>
        <w:t> </w:t>
      </w:r>
      <w:r>
        <w:rPr/>
        <w:t>Wahoo,</w:t>
      </w:r>
      <w:r>
        <w:rPr>
          <w:spacing w:val="23"/>
        </w:rPr>
        <w:t> </w:t>
      </w:r>
      <w:r>
        <w:rPr/>
        <w:t>IGFA</w:t>
      </w:r>
      <w:r>
        <w:rPr>
          <w:spacing w:val="23"/>
        </w:rPr>
        <w:t> </w:t>
      </w:r>
      <w:r>
        <w:rPr/>
        <w:t>World</w:t>
      </w:r>
      <w:r>
        <w:rPr>
          <w:spacing w:val="23"/>
        </w:rPr>
        <w:t> </w:t>
      </w:r>
      <w:r>
        <w:rPr/>
        <w:t>Cup</w:t>
      </w:r>
      <w:r>
        <w:rPr>
          <w:spacing w:val="22"/>
        </w:rPr>
        <w:t> </w:t>
      </w:r>
      <w:r>
        <w:rPr/>
        <w:t>y</w:t>
      </w:r>
      <w:r>
        <w:rPr>
          <w:spacing w:val="23"/>
        </w:rPr>
        <w:t> </w:t>
      </w:r>
      <w:r>
        <w:rPr/>
        <w:t>Tuna</w:t>
      </w:r>
      <w:r>
        <w:rPr>
          <w:spacing w:val="23"/>
        </w:rPr>
        <w:t> </w:t>
      </w:r>
      <w:r>
        <w:rPr/>
        <w:t>Tournament,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cuales</w:t>
      </w:r>
      <w:r>
        <w:rPr>
          <w:spacing w:val="23"/>
        </w:rPr>
        <w:t> </w:t>
      </w:r>
      <w:r>
        <w:rPr/>
        <w:t>han</w:t>
      </w:r>
      <w:r>
        <w:rPr>
          <w:spacing w:val="23"/>
        </w:rPr>
        <w:t> </w:t>
      </w:r>
      <w:r>
        <w:rPr/>
        <w:t>contribuido</w:t>
      </w:r>
      <w:r>
        <w:rPr>
          <w:spacing w:val="23"/>
        </w:rPr>
        <w:t> </w:t>
      </w:r>
      <w:r>
        <w:rPr/>
        <w:t>a</w:t>
      </w:r>
      <w:r>
        <w:rPr/>
        <w:t> consolidar</w:t>
      </w:r>
      <w:r>
        <w:rPr>
          <w:spacing w:val="-1"/>
        </w:rPr>
        <w:t> la </w:t>
      </w:r>
      <w:r>
        <w:rPr/>
        <w:t>fama</w:t>
      </w:r>
      <w:r>
        <w:rPr>
          <w:spacing w:val="-1"/>
        </w:rPr>
        <w:t> </w:t>
      </w:r>
      <w:r>
        <w:rPr/>
        <w:t>mundial</w:t>
      </w:r>
      <w:r>
        <w:rPr>
          <w:spacing w:val="-1"/>
        </w:rPr>
        <w:t> que </w:t>
      </w:r>
      <w:r>
        <w:rPr/>
        <w:t>Baja</w:t>
      </w:r>
      <w:r>
        <w:rPr>
          <w:spacing w:val="-1"/>
        </w:rPr>
        <w:t> California</w:t>
      </w:r>
      <w:r>
        <w:rPr>
          <w:spacing w:val="2"/>
        </w:rPr>
        <w:t> </w:t>
      </w:r>
      <w:r>
        <w:rPr/>
        <w:t>Sur</w:t>
      </w:r>
      <w:r>
        <w:rPr>
          <w:spacing w:val="-1"/>
        </w:rPr>
        <w:t> </w:t>
      </w:r>
      <w:r>
        <w:rPr/>
        <w:t>posee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desarrollo de</w:t>
      </w:r>
      <w:r>
        <w:rPr>
          <w:spacing w:val="-1"/>
        </w:rPr>
        <w:t> </w:t>
      </w:r>
      <w:r>
        <w:rPr/>
        <w:t>estas</w:t>
      </w:r>
      <w:r>
        <w:rPr>
          <w:spacing w:val="-1"/>
        </w:rPr>
        <w:t> </w:t>
      </w:r>
      <w:r>
        <w:rPr/>
        <w:t>actividades.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Programa </w:t>
      </w:r>
      <w:r>
        <w:rPr/>
        <w:t>de</w:t>
      </w:r>
      <w:r>
        <w:rPr>
          <w:spacing w:val="-1"/>
        </w:rPr>
        <w:t> </w:t>
      </w:r>
      <w:r>
        <w:rPr/>
        <w:t>Ordenamiento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Baja</w:t>
      </w:r>
      <w:r>
        <w:rPr>
          <w:spacing w:val="31"/>
        </w:rPr>
        <w:t> </w:t>
      </w:r>
      <w:r>
        <w:rPr/>
        <w:t>California</w:t>
      </w:r>
      <w:r>
        <w:rPr>
          <w:spacing w:val="32"/>
        </w:rPr>
        <w:t> </w:t>
      </w:r>
      <w:r>
        <w:rPr/>
        <w:t>Sur</w:t>
      </w:r>
      <w:r>
        <w:rPr>
          <w:spacing w:val="31"/>
        </w:rPr>
        <w:t> </w:t>
      </w:r>
      <w:r>
        <w:rPr/>
        <w:t>requiere</w:t>
      </w:r>
      <w:r>
        <w:rPr>
          <w:spacing w:val="32"/>
        </w:rPr>
        <w:t> </w:t>
      </w:r>
      <w:r>
        <w:rPr/>
        <w:t>un</w:t>
      </w:r>
      <w:r>
        <w:rPr>
          <w:spacing w:val="32"/>
        </w:rPr>
        <w:t> </w:t>
      </w:r>
      <w:r>
        <w:rPr/>
        <w:t>sector</w:t>
      </w:r>
      <w:r>
        <w:rPr>
          <w:spacing w:val="31"/>
        </w:rPr>
        <w:t> </w:t>
      </w:r>
      <w:r>
        <w:rPr/>
        <w:t>pesquero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/>
        <w:t>acuícola</w:t>
      </w:r>
      <w:r>
        <w:rPr>
          <w:spacing w:val="31"/>
        </w:rPr>
        <w:t> </w:t>
      </w:r>
      <w:r>
        <w:rPr/>
        <w:t>ordenado</w:t>
      </w:r>
      <w:r>
        <w:rPr>
          <w:spacing w:val="31"/>
        </w:rPr>
        <w:t> </w:t>
      </w:r>
      <w:r>
        <w:rPr/>
        <w:t>que</w:t>
      </w:r>
      <w:r>
        <w:rPr>
          <w:spacing w:val="30"/>
        </w:rPr>
        <w:t> </w:t>
      </w:r>
      <w:r>
        <w:rPr/>
        <w:t>le</w:t>
      </w:r>
      <w:r>
        <w:rPr>
          <w:spacing w:val="31"/>
        </w:rPr>
        <w:t> </w:t>
      </w:r>
      <w:r>
        <w:rPr/>
        <w:t>permita</w:t>
      </w:r>
      <w:r>
        <w:rPr>
          <w:spacing w:val="30"/>
        </w:rPr>
        <w:t> </w:t>
      </w:r>
      <w:r>
        <w:rPr/>
        <w:t>aumentar</w:t>
      </w:r>
      <w:r>
        <w:rPr>
          <w:spacing w:val="31"/>
        </w:rPr>
        <w:t> </w:t>
      </w:r>
      <w:r>
        <w:rPr/>
        <w:t>su</w:t>
      </w:r>
      <w:r>
        <w:rPr/>
        <w:t> </w:t>
      </w:r>
      <w:r>
        <w:rPr>
          <w:spacing w:val="-1"/>
        </w:rPr>
        <w:t>nivel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competitividad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producción</w:t>
      </w:r>
      <w:r>
        <w:rPr>
          <w:spacing w:val="21"/>
        </w:rPr>
        <w:t> </w:t>
      </w:r>
      <w:r>
        <w:rPr/>
        <w:t>sustentable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/>
        <w:t>el</w:t>
      </w:r>
      <w:r>
        <w:rPr>
          <w:spacing w:val="21"/>
        </w:rPr>
        <w:t> </w:t>
      </w:r>
      <w:r>
        <w:rPr/>
        <w:t>mediano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largo</w:t>
      </w:r>
      <w:r>
        <w:rPr>
          <w:spacing w:val="21"/>
        </w:rPr>
        <w:t> </w:t>
      </w:r>
      <w:r>
        <w:rPr/>
        <w:t>plazo.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Programa</w:t>
      </w:r>
      <w:r>
        <w:rPr>
          <w:spacing w:val="21"/>
        </w:rPr>
        <w:t> </w:t>
      </w:r>
      <w:r>
        <w:rPr/>
        <w:t>de</w:t>
      </w:r>
      <w:r>
        <w:rPr>
          <w:spacing w:val="25"/>
        </w:rPr>
        <w:t> </w:t>
      </w:r>
      <w:r>
        <w:rPr/>
        <w:t>Ordenamiento</w:t>
      </w:r>
      <w:r>
        <w:rPr>
          <w:spacing w:val="13"/>
        </w:rPr>
        <w:t> </w:t>
      </w:r>
      <w:r>
        <w:rPr/>
        <w:t>se</w:t>
      </w:r>
      <w:r>
        <w:rPr>
          <w:spacing w:val="14"/>
        </w:rPr>
        <w:t> </w:t>
      </w:r>
      <w:r>
        <w:rPr/>
        <w:t>busca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actores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activos</w:t>
      </w:r>
      <w:r>
        <w:rPr>
          <w:spacing w:val="12"/>
        </w:rPr>
        <w:t> </w:t>
      </w:r>
      <w:r>
        <w:rPr/>
        <w:t>productivos</w:t>
      </w:r>
      <w:r>
        <w:rPr>
          <w:spacing w:val="13"/>
        </w:rPr>
        <w:t> </w:t>
      </w:r>
      <w:r>
        <w:rPr/>
        <w:t>estén</w:t>
      </w:r>
      <w:r>
        <w:rPr>
          <w:spacing w:val="13"/>
        </w:rPr>
        <w:t> </w:t>
      </w:r>
      <w:r>
        <w:rPr/>
        <w:t>debidamente</w:t>
      </w:r>
      <w:r>
        <w:rPr>
          <w:spacing w:val="13"/>
        </w:rPr>
        <w:t> </w:t>
      </w:r>
      <w:r>
        <w:rPr/>
        <w:t>identificados</w:t>
      </w:r>
      <w:r>
        <w:rPr>
          <w:spacing w:val="13"/>
        </w:rPr>
        <w:t> </w:t>
      </w:r>
      <w:r>
        <w:rPr/>
        <w:t>y</w:t>
      </w:r>
      <w:r>
        <w:rPr/>
        <w:t> registrados</w:t>
      </w:r>
      <w:r>
        <w:rPr>
          <w:spacing w:val="45"/>
        </w:rPr>
        <w:t> </w:t>
      </w:r>
      <w:r>
        <w:rPr/>
        <w:t>para</w:t>
      </w:r>
      <w:r>
        <w:rPr>
          <w:spacing w:val="47"/>
        </w:rPr>
        <w:t> </w:t>
      </w:r>
      <w:r>
        <w:rPr/>
        <w:t>que</w:t>
      </w:r>
      <w:r>
        <w:rPr>
          <w:spacing w:val="45"/>
        </w:rPr>
        <w:t> </w:t>
      </w:r>
      <w:r>
        <w:rPr/>
        <w:t>la</w:t>
      </w:r>
      <w:r>
        <w:rPr>
          <w:spacing w:val="46"/>
        </w:rPr>
        <w:t> </w:t>
      </w:r>
      <w:r>
        <w:rPr/>
        <w:t>gestión</w:t>
      </w:r>
      <w:r>
        <w:rPr>
          <w:spacing w:val="47"/>
        </w:rPr>
        <w:t> </w:t>
      </w:r>
      <w:r>
        <w:rPr/>
        <w:t>y</w:t>
      </w:r>
      <w:r>
        <w:rPr>
          <w:spacing w:val="45"/>
        </w:rPr>
        <w:t> </w:t>
      </w:r>
      <w:r>
        <w:rPr/>
        <w:t>administración</w:t>
      </w:r>
      <w:r>
        <w:rPr>
          <w:spacing w:val="49"/>
        </w:rPr>
        <w:t> </w:t>
      </w:r>
      <w:r>
        <w:rPr/>
        <w:t>de</w:t>
      </w:r>
      <w:r>
        <w:rPr>
          <w:spacing w:val="46"/>
        </w:rPr>
        <w:t> </w:t>
      </w:r>
      <w:r>
        <w:rPr/>
        <w:t>los</w:t>
      </w:r>
      <w:r>
        <w:rPr>
          <w:spacing w:val="47"/>
        </w:rPr>
        <w:t> </w:t>
      </w:r>
      <w:r>
        <w:rPr/>
        <w:t>recursos</w:t>
      </w:r>
      <w:r>
        <w:rPr>
          <w:spacing w:val="47"/>
        </w:rPr>
        <w:t> </w:t>
      </w:r>
      <w:r>
        <w:rPr/>
        <w:t>pesqueros</w:t>
      </w:r>
      <w:r>
        <w:rPr>
          <w:spacing w:val="46"/>
        </w:rPr>
        <w:t> </w:t>
      </w:r>
      <w:r>
        <w:rPr/>
        <w:t>y</w:t>
      </w:r>
      <w:r>
        <w:rPr>
          <w:spacing w:val="45"/>
        </w:rPr>
        <w:t> </w:t>
      </w:r>
      <w:r>
        <w:rPr/>
        <w:t>acuícolas</w:t>
      </w:r>
      <w:r>
        <w:rPr>
          <w:spacing w:val="45"/>
        </w:rPr>
        <w:t> </w:t>
      </w:r>
      <w:r>
        <w:rPr/>
        <w:t>sea</w:t>
      </w:r>
      <w:r>
        <w:rPr>
          <w:spacing w:val="45"/>
        </w:rPr>
        <w:t> </w:t>
      </w:r>
      <w:r>
        <w:rPr/>
        <w:t>de</w:t>
      </w:r>
      <w:r>
        <w:rPr/>
        <w:t> manera</w:t>
      </w:r>
      <w:r>
        <w:rPr>
          <w:spacing w:val="-1"/>
        </w:rPr>
        <w:t> </w:t>
      </w:r>
      <w:r>
        <w:rPr/>
        <w:t>ordenada. Por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naturaleza es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largo</w:t>
      </w:r>
      <w:r>
        <w:rPr>
          <w:spacing w:val="-1"/>
        </w:rPr>
        <w:t> </w:t>
      </w:r>
      <w:r>
        <w:rPr/>
        <w:t>alcance, y</w:t>
      </w:r>
      <w:r>
        <w:rPr>
          <w:spacing w:val="-2"/>
        </w:rPr>
        <w:t> </w:t>
      </w:r>
      <w:r>
        <w:rPr/>
        <w:t>abarca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padrón</w:t>
      </w:r>
      <w:r>
        <w:rPr>
          <w:spacing w:val="-2"/>
        </w:rPr>
        <w:t> </w:t>
      </w:r>
      <w:r>
        <w:rPr/>
        <w:t>pesquero,</w:t>
      </w:r>
      <w:r>
        <w:rPr>
          <w:spacing w:val="22"/>
        </w:rPr>
        <w:t> </w:t>
      </w:r>
      <w:r>
        <w:rPr/>
        <w:t>la</w:t>
      </w:r>
      <w:r>
        <w:rPr>
          <w:spacing w:val="29"/>
        </w:rPr>
        <w:t> </w:t>
      </w:r>
      <w:r>
        <w:rPr/>
        <w:t>matriculación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embarcaciones,</w:t>
      </w:r>
      <w:r>
        <w:rPr>
          <w:spacing w:val="29"/>
        </w:rPr>
        <w:t> </w:t>
      </w:r>
      <w:r>
        <w:rPr/>
        <w:t>acciones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inspección</w:t>
      </w:r>
      <w:r>
        <w:rPr>
          <w:spacing w:val="28"/>
        </w:rPr>
        <w:t> </w:t>
      </w:r>
      <w:r>
        <w:rPr/>
        <w:t>y</w:t>
      </w:r>
      <w:r>
        <w:rPr>
          <w:spacing w:val="27"/>
        </w:rPr>
        <w:t> </w:t>
      </w:r>
      <w:r>
        <w:rPr/>
        <w:t>vigilancia,</w:t>
      </w:r>
      <w:r>
        <w:rPr>
          <w:spacing w:val="28"/>
        </w:rPr>
        <w:t> </w:t>
      </w:r>
      <w:r>
        <w:rPr/>
        <w:t>planes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manejo</w:t>
      </w:r>
      <w:r>
        <w:rPr>
          <w:spacing w:val="28"/>
        </w:rPr>
        <w:t> </w:t>
      </w:r>
      <w:r>
        <w:rPr/>
        <w:t>y</w:t>
      </w:r>
      <w:r>
        <w:rPr>
          <w:spacing w:val="27"/>
        </w:rPr>
        <w:t> </w:t>
      </w:r>
      <w:r>
        <w:rPr/>
        <w:t>otros</w:t>
      </w:r>
      <w:r>
        <w:rPr>
          <w:spacing w:val="22"/>
        </w:rPr>
        <w:t> </w:t>
      </w:r>
      <w:r>
        <w:rPr>
          <w:spacing w:val="-1"/>
        </w:rPr>
        <w:t>aspectos</w:t>
      </w:r>
      <w:r>
        <w:rPr/>
        <w:t> </w:t>
      </w:r>
      <w:r>
        <w:rPr>
          <w:spacing w:val="-1"/>
        </w:rPr>
        <w:t>de orden jurídico,</w:t>
      </w:r>
      <w:r>
        <w:rPr/>
        <w:t> como</w:t>
      </w:r>
      <w:r>
        <w:rPr>
          <w:spacing w:val="-1"/>
        </w:rPr>
        <w:t> la Ley </w:t>
      </w:r>
      <w:r>
        <w:rPr/>
        <w:t>Estatal</w:t>
      </w:r>
      <w:r>
        <w:rPr>
          <w:spacing w:val="-1"/>
        </w:rPr>
        <w:t> de </w:t>
      </w:r>
      <w:r>
        <w:rPr/>
        <w:t>Pesca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Acuacultura</w:t>
      </w:r>
      <w:r>
        <w:rPr>
          <w:spacing w:val="-1"/>
        </w:rPr>
        <w:t> </w:t>
      </w:r>
      <w:r>
        <w:rPr/>
        <w:t>Sustentables.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Matriculación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Chipeado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Como</w:t>
      </w:r>
      <w:r>
        <w:rPr>
          <w:spacing w:val="19"/>
        </w:rPr>
        <w:t> </w:t>
      </w:r>
      <w:r>
        <w:rPr/>
        <w:t>parte</w:t>
      </w:r>
      <w:r>
        <w:rPr>
          <w:spacing w:val="19"/>
        </w:rPr>
        <w:t> </w:t>
      </w:r>
      <w:r>
        <w:rPr/>
        <w:t>del</w:t>
      </w:r>
      <w:r>
        <w:rPr>
          <w:spacing w:val="19"/>
        </w:rPr>
        <w:t> </w:t>
      </w:r>
      <w:r>
        <w:rPr/>
        <w:t>Programa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Uso</w:t>
      </w:r>
      <w:r>
        <w:rPr>
          <w:spacing w:val="19"/>
        </w:rPr>
        <w:t> </w:t>
      </w:r>
      <w:r>
        <w:rPr/>
        <w:t>Sustentable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Recursos</w:t>
      </w:r>
      <w:r>
        <w:rPr>
          <w:spacing w:val="18"/>
        </w:rPr>
        <w:t> </w:t>
      </w:r>
      <w:r>
        <w:rPr/>
        <w:t>Naturales</w:t>
      </w:r>
      <w:r>
        <w:rPr>
          <w:spacing w:val="18"/>
        </w:rPr>
        <w:t> </w:t>
      </w:r>
      <w:r>
        <w:rPr/>
        <w:t>para</w:t>
      </w:r>
      <w:r>
        <w:rPr>
          <w:spacing w:val="17"/>
        </w:rPr>
        <w:t> </w:t>
      </w:r>
      <w:r>
        <w:rPr/>
        <w:t>le</w:t>
      </w:r>
      <w:r>
        <w:rPr>
          <w:spacing w:val="17"/>
        </w:rPr>
        <w:t> </w:t>
      </w:r>
      <w:r>
        <w:rPr/>
        <w:t>Producción</w:t>
      </w:r>
      <w:r>
        <w:rPr>
          <w:spacing w:val="17"/>
        </w:rPr>
        <w:t> </w:t>
      </w:r>
      <w:r>
        <w:rPr/>
        <w:t>Primaria,</w:t>
      </w:r>
      <w:r>
        <w:rPr/>
        <w:t> 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quinto</w:t>
      </w:r>
      <w:r>
        <w:rPr>
          <w:spacing w:val="17"/>
        </w:rPr>
        <w:t> </w:t>
      </w:r>
      <w:r>
        <w:rPr/>
        <w:t>año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gobierno,</w:t>
      </w:r>
      <w:r>
        <w:rPr>
          <w:spacing w:val="18"/>
        </w:rPr>
        <w:t> </w:t>
      </w:r>
      <w:r>
        <w:rPr/>
        <w:t>se</w:t>
      </w:r>
      <w:r>
        <w:rPr>
          <w:spacing w:val="17"/>
        </w:rPr>
        <w:t> </w:t>
      </w:r>
      <w:r>
        <w:rPr/>
        <w:t>regularizó</w:t>
      </w:r>
      <w:r>
        <w:rPr>
          <w:spacing w:val="17"/>
        </w:rPr>
        <w:t> </w:t>
      </w:r>
      <w:r>
        <w:rPr/>
        <w:t>más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80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ciento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flota</w:t>
      </w:r>
      <w:r>
        <w:rPr>
          <w:spacing w:val="16"/>
        </w:rPr>
        <w:t> </w:t>
      </w:r>
      <w:r>
        <w:rPr/>
        <w:t>ribereña</w:t>
      </w:r>
      <w:r>
        <w:rPr>
          <w:spacing w:val="16"/>
        </w:rPr>
        <w:t> </w:t>
      </w:r>
      <w:r>
        <w:rPr/>
        <w:t>comercial</w:t>
      </w:r>
      <w:r>
        <w:rPr>
          <w:spacing w:val="16"/>
        </w:rPr>
        <w:t> </w:t>
      </w:r>
      <w:r>
        <w:rPr/>
        <w:t>del</w:t>
      </w:r>
      <w:r>
        <w:rPr/>
        <w:t> estado,</w:t>
      </w:r>
      <w:r>
        <w:rPr>
          <w:spacing w:val="1"/>
        </w:rPr>
        <w:t> </w:t>
      </w:r>
      <w:r>
        <w:rPr/>
        <w:t>habiéndose</w:t>
      </w:r>
      <w:r>
        <w:rPr>
          <w:spacing w:val="1"/>
        </w:rPr>
        <w:t> </w:t>
      </w:r>
      <w:r>
        <w:rPr/>
        <w:t>invertido</w:t>
      </w:r>
      <w:r>
        <w:rPr>
          <w:spacing w:val="1"/>
        </w:rPr>
        <w:t> </w:t>
      </w:r>
      <w:r>
        <w:rPr/>
        <w:t>7 millones 527 mil 248 pesos.</w:t>
      </w:r>
      <w:r>
        <w:rPr>
          <w:spacing w:val="1"/>
        </w:rPr>
        <w:t> </w:t>
      </w:r>
      <w:r>
        <w:rPr/>
        <w:t>El objetivo a</w:t>
      </w:r>
      <w:r>
        <w:rPr>
          <w:spacing w:val="-1"/>
        </w:rPr>
        <w:t> </w:t>
      </w:r>
      <w:r>
        <w:rPr/>
        <w:t>corto</w:t>
      </w:r>
      <w:r>
        <w:rPr>
          <w:spacing w:val="-1"/>
        </w:rPr>
        <w:t> </w:t>
      </w:r>
      <w:r>
        <w:rPr/>
        <w:t>plazo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regularizar</w:t>
      </w:r>
      <w:r>
        <w:rPr>
          <w:spacing w:val="-1"/>
        </w:rPr>
        <w:t> </w:t>
      </w:r>
      <w:r>
        <w:rPr/>
        <w:t>las</w:t>
      </w:r>
      <w:r>
        <w:rPr/>
        <w:t> 3,700 </w:t>
      </w:r>
      <w:r>
        <w:rPr>
          <w:spacing w:val="9"/>
        </w:rPr>
        <w:t> </w:t>
      </w:r>
      <w:r>
        <w:rPr/>
        <w:t>unidades </w:t>
      </w:r>
      <w:r>
        <w:rPr>
          <w:spacing w:val="9"/>
        </w:rPr>
        <w:t> </w:t>
      </w:r>
      <w:r>
        <w:rPr/>
        <w:t>productivas </w:t>
      </w:r>
      <w:r>
        <w:rPr>
          <w:spacing w:val="9"/>
        </w:rPr>
        <w:t> </w:t>
      </w:r>
      <w:r>
        <w:rPr/>
        <w:t>existentes </w:t>
      </w:r>
      <w:r>
        <w:rPr>
          <w:spacing w:val="9"/>
        </w:rPr>
        <w:t> </w:t>
      </w:r>
      <w:r>
        <w:rPr/>
        <w:t>en </w:t>
      </w:r>
      <w:r>
        <w:rPr>
          <w:spacing w:val="8"/>
        </w:rPr>
        <w:t> </w:t>
      </w:r>
      <w:r>
        <w:rPr/>
        <w:t>la </w:t>
      </w:r>
      <w:r>
        <w:rPr>
          <w:spacing w:val="7"/>
        </w:rPr>
        <w:t> </w:t>
      </w:r>
      <w:r>
        <w:rPr/>
        <w:t>entidad. </w:t>
      </w:r>
      <w:r>
        <w:rPr>
          <w:spacing w:val="7"/>
        </w:rPr>
        <w:t> </w:t>
      </w:r>
      <w:r>
        <w:rPr/>
        <w:t>Asimismo, </w:t>
      </w:r>
      <w:r>
        <w:rPr>
          <w:spacing w:val="7"/>
        </w:rPr>
        <w:t> </w:t>
      </w:r>
      <w:r>
        <w:rPr/>
        <w:t>antes </w:t>
      </w:r>
      <w:r>
        <w:rPr>
          <w:spacing w:val="7"/>
        </w:rPr>
        <w:t> </w:t>
      </w:r>
      <w:r>
        <w:rPr/>
        <w:t>de </w:t>
      </w:r>
      <w:r>
        <w:rPr>
          <w:spacing w:val="7"/>
        </w:rPr>
        <w:t> </w:t>
      </w:r>
      <w:r>
        <w:rPr/>
        <w:t>concluir </w:t>
      </w:r>
      <w:r>
        <w:rPr>
          <w:spacing w:val="7"/>
        </w:rPr>
        <w:t> </w:t>
      </w:r>
      <w:r>
        <w:rPr/>
        <w:t>la </w:t>
      </w:r>
      <w:r>
        <w:rPr>
          <w:spacing w:val="7"/>
        </w:rPr>
        <w:t> </w:t>
      </w:r>
      <w:r>
        <w:rPr/>
        <w:t>presente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2.200001pt;margin-top:102.660004pt;width:163.15pt;height:451.45pt;mso-position-horizontal-relative:page;mso-position-vertical-relative:page;z-index:6016" coordorigin="444,2053" coordsize="3263,9029">
            <v:group style="position:absolute;left:1940;top:2060;width:2;height:1224" coordorigin="1940,2060" coordsize="2,1224">
              <v:shape style="position:absolute;left:1940;top:2060;width:2;height:1224" coordorigin="1940,2060" coordsize="0,1224" path="m1940,2060l1940,3284e" filled="false" stroked="true" strokeweight=".72pt" strokecolor="#969696">
                <v:path arrowok="t"/>
              </v:shape>
            </v:group>
            <v:group style="position:absolute;left:1940;top:5564;width:2;height:900" coordorigin="1940,5564" coordsize="2,900">
              <v:shape style="position:absolute;left:1940;top:5564;width:2;height:900" coordorigin="1940,5564" coordsize="0,900" path="m1940,5564l1940,6464e" filled="false" stroked="true" strokeweight=".72pt" strokecolor="#969696">
                <v:path arrowok="t"/>
              </v:shape>
            </v:group>
            <v:group style="position:absolute;left:1940;top:10439;width:2;height:636" coordorigin="1940,10439" coordsize="2,636">
              <v:shape style="position:absolute;left:1940;top:10439;width:2;height:636" coordorigin="1940,10439" coordsize="0,636" path="m1940,10439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71;top:6457;width:2850;height:3989" coordorigin="571,6457" coordsize="2850,3989">
              <v:shape style="position:absolute;left:571;top:6457;width:2850;height:3989" coordorigin="571,6457" coordsize="2850,3989" path="m571,6457l571,10446,3421,10446,3421,6457,571,6457xe" filled="false" stroked="true" strokeweight=".72pt" strokecolor="#f7b909">
                <v:path arrowok="t"/>
              </v:shape>
            </v:group>
            <v:group style="position:absolute;left:580;top:6464;width:2835;height:3975" coordorigin="580,6464" coordsize="2835,3975">
              <v:shape style="position:absolute;left:580;top:6464;width:2835;height:3975" coordorigin="580,6464" coordsize="2835,3975" path="m3414,6464l3414,10439,580,10439,580,6464,3414,6464xe" filled="true" fillcolor="#f7b909" stroked="false">
                <v:path arrowok="t"/>
                <v:fill type="solid"/>
              </v:shape>
              <v:shape style="position:absolute;left:520;top:6404;width:2839;height:3974" type="#_x0000_t75" stroked="false">
                <v:imagedata r:id="rId276" o:title=""/>
              </v:shape>
            </v:group>
            <v:group style="position:absolute;left:511;top:6397;width:2850;height:3989" coordorigin="511,6397" coordsize="2850,3989">
              <v:shape style="position:absolute;left:511;top:6397;width:2850;height:3989" coordorigin="511,6397" coordsize="2850,3989" path="m511,6397l511,10386,3361,10386,3361,6397,511,6397xe" filled="false" stroked="true" strokeweight=".72pt" strokecolor="#ffffff">
                <v:path arrowok="t"/>
              </v:shape>
            </v:group>
            <v:group style="position:absolute;left:451;top:3277;width:2850;height:2295" coordorigin="451,3277" coordsize="2850,2295">
              <v:shape style="position:absolute;left:451;top:3277;width:2850;height:2295" coordorigin="451,3277" coordsize="2850,2295" path="m451,3277l451,5572,3301,5572,3301,3277,451,3277xe" filled="false" stroked="true" strokeweight=".72pt" strokecolor="#f7b909">
                <v:path arrowok="t"/>
              </v:shape>
            </v:group>
            <v:group style="position:absolute;left:460;top:3284;width:2835;height:2280" coordorigin="460,3284" coordsize="2835,2280">
              <v:shape style="position:absolute;left:460;top:3284;width:2835;height:2280" coordorigin="460,3284" coordsize="2835,2280" path="m3294,3284l3294,5564,460,5564,460,3284,3294,3284xe" filled="true" fillcolor="#f7b909" stroked="false">
                <v:path arrowok="t"/>
                <v:fill type="solid"/>
              </v:shape>
              <v:shape style="position:absolute;left:520;top:3344;width:2838;height:2280" type="#_x0000_t75" stroked="false">
                <v:imagedata r:id="rId277" o:title=""/>
              </v:shape>
            </v:group>
            <v:group style="position:absolute;left:511;top:3337;width:2850;height:2295" coordorigin="511,3337" coordsize="2850,2295">
              <v:shape style="position:absolute;left:511;top:3337;width:2850;height:2295" coordorigin="511,3337" coordsize="2850,2295" path="m511,3337l511,5632,3361,5632,3361,3337,511,333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628" w:right="574"/>
        <w:jc w:val="both"/>
      </w:pPr>
      <w:r>
        <w:rPr/>
        <w:t>administración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contempla</w:t>
      </w:r>
      <w:r>
        <w:rPr>
          <w:spacing w:val="-2"/>
        </w:rPr>
        <w:t> </w:t>
      </w:r>
      <w:r>
        <w:rPr/>
        <w:t>incluir</w:t>
      </w:r>
      <w:r>
        <w:rPr>
          <w:spacing w:val="-2"/>
        </w:rPr>
        <w:t> </w:t>
      </w:r>
      <w:r>
        <w:rPr/>
        <w:t>cerca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1,700</w:t>
      </w:r>
      <w:r>
        <w:rPr>
          <w:spacing w:val="-2"/>
        </w:rPr>
        <w:t> </w:t>
      </w:r>
      <w:r>
        <w:rPr/>
        <w:t>embarcaciones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pesca</w:t>
      </w:r>
      <w:r>
        <w:rPr>
          <w:spacing w:val="-3"/>
        </w:rPr>
        <w:t> </w:t>
      </w:r>
      <w:r>
        <w:rPr/>
        <w:t>deportivo-recreativa,</w:t>
      </w:r>
      <w:r>
        <w:rPr>
          <w:spacing w:val="-2"/>
        </w:rPr>
        <w:t> </w:t>
      </w:r>
      <w:r>
        <w:rPr/>
        <w:t>con</w:t>
      </w:r>
      <w:r>
        <w:rPr/>
        <w:t> lo</w:t>
      </w:r>
      <w:r>
        <w:rPr>
          <w:spacing w:val="-1"/>
        </w:rPr>
        <w:t> </w:t>
      </w:r>
      <w:r>
        <w:rPr/>
        <w:t>cual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logrará</w:t>
      </w:r>
      <w:r>
        <w:rPr>
          <w:spacing w:val="54"/>
        </w:rPr>
        <w:t> </w:t>
      </w:r>
      <w:r>
        <w:rPr/>
        <w:t>contar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sector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ordenado.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628" w:right="0"/>
        <w:jc w:val="both"/>
        <w:rPr>
          <w:b w:val="0"/>
          <w:bCs w:val="0"/>
        </w:rPr>
      </w:pPr>
      <w:r>
        <w:rPr>
          <w:spacing w:val="-1"/>
        </w:rPr>
        <w:t>Inspección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Vigilancia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La</w:t>
      </w:r>
      <w:r>
        <w:rPr>
          <w:spacing w:val="32"/>
        </w:rPr>
        <w:t> </w:t>
      </w:r>
      <w:r>
        <w:rPr/>
        <w:t>inspección</w:t>
      </w:r>
      <w:r>
        <w:rPr>
          <w:spacing w:val="34"/>
        </w:rPr>
        <w:t> </w:t>
      </w:r>
      <w:r>
        <w:rPr/>
        <w:t>y</w:t>
      </w:r>
      <w:r>
        <w:rPr>
          <w:spacing w:val="32"/>
        </w:rPr>
        <w:t> </w:t>
      </w:r>
      <w:r>
        <w:rPr/>
        <w:t>vigilancia</w:t>
      </w:r>
      <w:r>
        <w:rPr>
          <w:spacing w:val="33"/>
        </w:rPr>
        <w:t> </w:t>
      </w:r>
      <w:r>
        <w:rPr/>
        <w:t>para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protección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los</w:t>
      </w:r>
      <w:r>
        <w:rPr>
          <w:spacing w:val="33"/>
        </w:rPr>
        <w:t> </w:t>
      </w:r>
      <w:r>
        <w:rPr/>
        <w:t>recursos</w:t>
      </w:r>
      <w:r>
        <w:rPr>
          <w:spacing w:val="33"/>
        </w:rPr>
        <w:t> </w:t>
      </w:r>
      <w:r>
        <w:rPr/>
        <w:t>marinos</w:t>
      </w:r>
      <w:r>
        <w:rPr>
          <w:spacing w:val="32"/>
        </w:rPr>
        <w:t> </w:t>
      </w:r>
      <w:r>
        <w:rPr/>
        <w:t>ha</w:t>
      </w:r>
      <w:r>
        <w:rPr>
          <w:spacing w:val="32"/>
        </w:rPr>
        <w:t> </w:t>
      </w:r>
      <w:r>
        <w:rPr/>
        <w:t>sido</w:t>
      </w:r>
      <w:r>
        <w:rPr>
          <w:spacing w:val="31"/>
        </w:rPr>
        <w:t> </w:t>
      </w:r>
      <w:r>
        <w:rPr/>
        <w:t>un</w:t>
      </w:r>
      <w:r>
        <w:rPr>
          <w:spacing w:val="32"/>
        </w:rPr>
        <w:t> </w:t>
      </w:r>
      <w:r>
        <w:rPr/>
        <w:t>importante</w:t>
      </w:r>
      <w:r>
        <w:rPr>
          <w:spacing w:val="33"/>
        </w:rPr>
        <w:t> </w:t>
      </w:r>
      <w:r>
        <w:rPr/>
        <w:t>reto,</w:t>
      </w:r>
      <w:r>
        <w:rPr/>
        <w:t> donde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Fondo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Protección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Recursos</w:t>
      </w:r>
      <w:r>
        <w:rPr>
          <w:spacing w:val="12"/>
        </w:rPr>
        <w:t> </w:t>
      </w:r>
      <w:r>
        <w:rPr/>
        <w:t>Marinos</w:t>
      </w:r>
      <w:r>
        <w:rPr>
          <w:spacing w:val="11"/>
        </w:rPr>
        <w:t> </w:t>
      </w:r>
      <w:r>
        <w:rPr/>
        <w:t>(FONMAR),</w:t>
      </w:r>
      <w:r>
        <w:rPr>
          <w:spacing w:val="10"/>
        </w:rPr>
        <w:t> </w:t>
      </w:r>
      <w:r>
        <w:rPr/>
        <w:t>ha</w:t>
      </w:r>
      <w:r>
        <w:rPr>
          <w:spacing w:val="10"/>
        </w:rPr>
        <w:t> </w:t>
      </w:r>
      <w:r>
        <w:rPr/>
        <w:t>desempeñado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papel</w:t>
      </w:r>
      <w:r>
        <w:rPr/>
        <w:t> relevante.</w:t>
      </w:r>
      <w:r>
        <w:rPr>
          <w:spacing w:val="23"/>
        </w:rPr>
        <w:t> </w:t>
      </w:r>
      <w:r>
        <w:rPr/>
        <w:t>Este</w:t>
      </w:r>
      <w:r>
        <w:rPr>
          <w:spacing w:val="23"/>
        </w:rPr>
        <w:t> </w:t>
      </w:r>
      <w:r>
        <w:rPr/>
        <w:t>es</w:t>
      </w:r>
      <w:r>
        <w:rPr>
          <w:spacing w:val="23"/>
        </w:rPr>
        <w:t> </w:t>
      </w:r>
      <w:r>
        <w:rPr/>
        <w:t>un</w:t>
      </w:r>
      <w:r>
        <w:rPr>
          <w:spacing w:val="23"/>
        </w:rPr>
        <w:t> </w:t>
      </w:r>
      <w:r>
        <w:rPr/>
        <w:t>fideicomiso</w:t>
      </w:r>
      <w:r>
        <w:rPr>
          <w:spacing w:val="22"/>
        </w:rPr>
        <w:t> </w:t>
      </w:r>
      <w:r>
        <w:rPr/>
        <w:t>que</w:t>
      </w:r>
      <w:r>
        <w:rPr>
          <w:spacing w:val="23"/>
        </w:rPr>
        <w:t> </w:t>
      </w:r>
      <w:r>
        <w:rPr/>
        <w:t>capta</w:t>
      </w:r>
      <w:r>
        <w:rPr>
          <w:spacing w:val="23"/>
        </w:rPr>
        <w:t> </w:t>
      </w:r>
      <w:r>
        <w:rPr/>
        <w:t>recursos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venta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licencias</w:t>
      </w:r>
      <w:r>
        <w:rPr>
          <w:spacing w:val="22"/>
        </w:rPr>
        <w:t> </w:t>
      </w:r>
      <w:r>
        <w:rPr/>
        <w:t>individuales</w:t>
      </w:r>
      <w:r>
        <w:rPr>
          <w:spacing w:val="23"/>
        </w:rPr>
        <w:t> </w:t>
      </w:r>
      <w:r>
        <w:rPr/>
        <w:t>para</w:t>
      </w:r>
      <w:r>
        <w:rPr>
          <w:spacing w:val="22"/>
        </w:rPr>
        <w:t> </w:t>
      </w:r>
      <w:r>
        <w:rPr/>
        <w:t>la</w:t>
      </w:r>
      <w:r>
        <w:rPr/>
        <w:t> pesca</w:t>
      </w:r>
      <w:r>
        <w:rPr>
          <w:spacing w:val="15"/>
        </w:rPr>
        <w:t> </w:t>
      </w:r>
      <w:r>
        <w:rPr/>
        <w:t>deportiva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acuerdo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Secretaría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Hacienda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Crédito</w:t>
      </w:r>
      <w:r>
        <w:rPr>
          <w:spacing w:val="15"/>
        </w:rPr>
        <w:t> </w:t>
      </w:r>
      <w:r>
        <w:rPr/>
        <w:t>Público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/>
        <w:t>SAGARPA,</w:t>
      </w:r>
      <w:r>
        <w:rPr>
          <w:spacing w:val="25"/>
        </w:rPr>
        <w:t> </w:t>
      </w:r>
      <w:r>
        <w:rPr/>
        <w:t>en</w:t>
      </w:r>
      <w:r>
        <w:rPr>
          <w:spacing w:val="36"/>
        </w:rPr>
        <w:t> </w:t>
      </w:r>
      <w:r>
        <w:rPr/>
        <w:t>el</w:t>
      </w:r>
      <w:r>
        <w:rPr>
          <w:spacing w:val="37"/>
        </w:rPr>
        <w:t> </w:t>
      </w:r>
      <w:r>
        <w:rPr/>
        <w:t>2009</w:t>
      </w:r>
      <w:r>
        <w:rPr>
          <w:spacing w:val="36"/>
        </w:rPr>
        <w:t> </w:t>
      </w:r>
      <w:r>
        <w:rPr/>
        <w:t>destinó</w:t>
      </w:r>
      <w:r>
        <w:rPr>
          <w:spacing w:val="37"/>
        </w:rPr>
        <w:t> </w:t>
      </w:r>
      <w:r>
        <w:rPr/>
        <w:t>27</w:t>
      </w:r>
      <w:r>
        <w:rPr>
          <w:spacing w:val="37"/>
        </w:rPr>
        <w:t> </w:t>
      </w:r>
      <w:r>
        <w:rPr/>
        <w:t>millones</w:t>
      </w:r>
      <w:r>
        <w:rPr>
          <w:spacing w:val="36"/>
        </w:rPr>
        <w:t> </w:t>
      </w:r>
      <w:r>
        <w:rPr/>
        <w:t>451</w:t>
      </w:r>
      <w:r>
        <w:rPr>
          <w:spacing w:val="37"/>
        </w:rPr>
        <w:t> </w:t>
      </w:r>
      <w:r>
        <w:rPr/>
        <w:t>mil</w:t>
      </w:r>
      <w:r>
        <w:rPr>
          <w:spacing w:val="36"/>
        </w:rPr>
        <w:t> </w:t>
      </w:r>
      <w:r>
        <w:rPr/>
        <w:t>pesos</w:t>
      </w:r>
      <w:r>
        <w:rPr>
          <w:spacing w:val="37"/>
        </w:rPr>
        <w:t> </w:t>
      </w:r>
      <w:r>
        <w:rPr/>
        <w:t>para</w:t>
      </w:r>
      <w:r>
        <w:rPr>
          <w:spacing w:val="37"/>
        </w:rPr>
        <w:t> </w:t>
      </w:r>
      <w:r>
        <w:rPr/>
        <w:t>realizar</w:t>
      </w:r>
      <w:r>
        <w:rPr>
          <w:spacing w:val="36"/>
        </w:rPr>
        <w:t> </w:t>
      </w:r>
      <w:r>
        <w:rPr/>
        <w:t>trabajos</w:t>
      </w:r>
      <w:r>
        <w:rPr>
          <w:spacing w:val="36"/>
        </w:rPr>
        <w:t> </w:t>
      </w:r>
      <w:r>
        <w:rPr/>
        <w:t>en</w:t>
      </w:r>
      <w:r>
        <w:rPr>
          <w:spacing w:val="36"/>
        </w:rPr>
        <w:t> </w:t>
      </w:r>
      <w:r>
        <w:rPr/>
        <w:t>esta</w:t>
      </w:r>
      <w:r>
        <w:rPr>
          <w:spacing w:val="36"/>
        </w:rPr>
        <w:t> </w:t>
      </w:r>
      <w:r>
        <w:rPr/>
        <w:t>materia,</w:t>
      </w:r>
      <w:r>
        <w:rPr>
          <w:spacing w:val="36"/>
        </w:rPr>
        <w:t> </w:t>
      </w:r>
      <w:r>
        <w:rPr/>
        <w:t>lográndose</w:t>
      </w:r>
      <w:r>
        <w:rPr>
          <w:spacing w:val="21"/>
        </w:rPr>
        <w:t> </w:t>
      </w:r>
      <w:r>
        <w:rPr/>
        <w:t>además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grupos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productores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Secretaría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Marina,</w:t>
      </w:r>
      <w:r>
        <w:rPr>
          <w:spacing w:val="14"/>
        </w:rPr>
        <w:t> </w:t>
      </w:r>
      <w:r>
        <w:rPr/>
        <w:t>cubrieran</w:t>
      </w:r>
      <w:r>
        <w:rPr>
          <w:spacing w:val="14"/>
        </w:rPr>
        <w:t> </w:t>
      </w:r>
      <w:r>
        <w:rPr/>
        <w:t>los</w:t>
      </w:r>
      <w:r>
        <w:rPr>
          <w:spacing w:val="15"/>
        </w:rPr>
        <w:t> </w:t>
      </w:r>
      <w:r>
        <w:rPr/>
        <w:t>gastos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la</w:t>
      </w:r>
      <w:r>
        <w:rPr/>
        <w:t> adquisición de</w:t>
      </w:r>
      <w:r>
        <w:rPr>
          <w:spacing w:val="-1"/>
        </w:rPr>
        <w:t> </w:t>
      </w:r>
      <w:r>
        <w:rPr/>
        <w:t>equipo</w:t>
      </w:r>
      <w:r>
        <w:rPr>
          <w:spacing w:val="-1"/>
        </w:rPr>
        <w:t> </w:t>
      </w:r>
      <w:r>
        <w:rPr/>
        <w:t>especializado 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ejecución de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mayor</w:t>
      </w:r>
      <w:r>
        <w:rPr>
          <w:spacing w:val="-1"/>
        </w:rPr>
        <w:t> </w:t>
      </w:r>
      <w:r>
        <w:rPr/>
        <w:t>número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operativos.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El</w:t>
      </w:r>
      <w:r>
        <w:rPr>
          <w:spacing w:val="5"/>
        </w:rPr>
        <w:t> </w:t>
      </w:r>
      <w:r>
        <w:rPr/>
        <w:t>contar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estado</w:t>
      </w:r>
      <w:r>
        <w:rPr>
          <w:spacing w:val="5"/>
        </w:rPr>
        <w:t> </w:t>
      </w:r>
      <w:r>
        <w:rPr/>
        <w:t>pleno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certidumbre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legalidad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sus</w:t>
      </w:r>
      <w:r>
        <w:rPr>
          <w:spacing w:val="4"/>
        </w:rPr>
        <w:t> </w:t>
      </w:r>
      <w:r>
        <w:rPr/>
        <w:t>actividades</w:t>
      </w:r>
      <w:r>
        <w:rPr>
          <w:spacing w:val="5"/>
        </w:rPr>
        <w:t> </w:t>
      </w:r>
      <w:r>
        <w:rPr/>
        <w:t>productivas,</w:t>
      </w:r>
      <w:r>
        <w:rPr>
          <w:spacing w:val="5"/>
        </w:rPr>
        <w:t> </w:t>
      </w:r>
      <w:r>
        <w:rPr/>
        <w:t>es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logro</w:t>
      </w:r>
      <w:r>
        <w:rPr>
          <w:spacing w:val="21"/>
        </w:rPr>
        <w:t> </w:t>
      </w:r>
      <w:r>
        <w:rPr/>
        <w:t>producto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coordinación</w:t>
      </w:r>
      <w:r>
        <w:rPr>
          <w:spacing w:val="15"/>
        </w:rPr>
        <w:t> </w:t>
      </w:r>
      <w:r>
        <w:rPr/>
        <w:t>institucional,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productores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organizaciones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sociedad</w:t>
      </w:r>
      <w:r>
        <w:rPr>
          <w:spacing w:val="21"/>
        </w:rPr>
        <w:t> </w:t>
      </w:r>
      <w:r>
        <w:rPr/>
        <w:t>civil.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colaboración</w:t>
      </w:r>
      <w:r>
        <w:rPr>
          <w:spacing w:val="27"/>
        </w:rPr>
        <w:t> </w:t>
      </w:r>
      <w:r>
        <w:rPr/>
        <w:t>conjunta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través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los</w:t>
      </w:r>
      <w:r>
        <w:rPr>
          <w:spacing w:val="28"/>
        </w:rPr>
        <w:t> </w:t>
      </w:r>
      <w:r>
        <w:rPr/>
        <w:t>subcomités</w:t>
      </w:r>
      <w:r>
        <w:rPr>
          <w:spacing w:val="29"/>
        </w:rPr>
        <w:t> </w:t>
      </w:r>
      <w:r>
        <w:rPr/>
        <w:t>municipales</w:t>
      </w:r>
      <w:r>
        <w:rPr>
          <w:spacing w:val="28"/>
        </w:rPr>
        <w:t> </w:t>
      </w:r>
      <w:r>
        <w:rPr/>
        <w:t>ha</w:t>
      </w:r>
      <w:r>
        <w:rPr>
          <w:spacing w:val="27"/>
        </w:rPr>
        <w:t> </w:t>
      </w:r>
      <w:r>
        <w:rPr/>
        <w:t>permitido</w:t>
      </w:r>
      <w:r>
        <w:rPr>
          <w:spacing w:val="29"/>
        </w:rPr>
        <w:t> </w:t>
      </w:r>
      <w:r>
        <w:rPr/>
        <w:t>consolidar</w:t>
      </w:r>
      <w:r>
        <w:rPr>
          <w:spacing w:val="27"/>
        </w:rPr>
        <w:t> </w:t>
      </w:r>
      <w:r>
        <w:rPr/>
        <w:t>los</w:t>
      </w:r>
      <w:r>
        <w:rPr/>
        <w:t> programas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inspección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vigilancia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4</w:t>
      </w:r>
      <w:r>
        <w:rPr>
          <w:spacing w:val="15"/>
        </w:rPr>
        <w:t> </w:t>
      </w:r>
      <w:r>
        <w:rPr/>
        <w:t>grandes</w:t>
      </w:r>
      <w:r>
        <w:rPr>
          <w:spacing w:val="15"/>
        </w:rPr>
        <w:t> </w:t>
      </w:r>
      <w:r>
        <w:rPr>
          <w:spacing w:val="-1"/>
        </w:rPr>
        <w:t>regiones: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/>
        <w:t>Zona</w:t>
      </w:r>
      <w:r>
        <w:rPr>
          <w:spacing w:val="13"/>
        </w:rPr>
        <w:t> </w:t>
      </w:r>
      <w:r>
        <w:rPr/>
        <w:t>Pacífico</w:t>
      </w:r>
      <w:r>
        <w:rPr>
          <w:spacing w:val="14"/>
        </w:rPr>
        <w:t> </w:t>
      </w:r>
      <w:r>
        <w:rPr>
          <w:spacing w:val="-1"/>
        </w:rPr>
        <w:t>Centro,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20"/>
        </w:rPr>
        <w:t> </w:t>
      </w:r>
      <w:r>
        <w:rPr/>
        <w:t>Bahía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/>
        <w:t>Paz,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/>
        <w:t>Zona</w:t>
      </w:r>
      <w:r>
        <w:rPr>
          <w:spacing w:val="30"/>
        </w:rPr>
        <w:t> </w:t>
      </w:r>
      <w:r>
        <w:rPr/>
        <w:t>Sur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/>
        <w:t>Loreto,</w:t>
      </w:r>
      <w:r>
        <w:rPr>
          <w:spacing w:val="30"/>
        </w:rPr>
        <w:t> </w:t>
      </w:r>
      <w:r>
        <w:rPr/>
        <w:t>apoyando</w:t>
      </w:r>
      <w:r>
        <w:rPr>
          <w:spacing w:val="30"/>
        </w:rPr>
        <w:t> </w:t>
      </w:r>
      <w:r>
        <w:rPr/>
        <w:t>además</w:t>
      </w:r>
      <w:r>
        <w:rPr>
          <w:spacing w:val="30"/>
        </w:rPr>
        <w:t> </w:t>
      </w:r>
      <w:r>
        <w:rPr/>
        <w:t>con</w:t>
      </w:r>
      <w:r>
        <w:rPr>
          <w:spacing w:val="29"/>
        </w:rPr>
        <w:t> </w:t>
      </w:r>
      <w:r>
        <w:rPr/>
        <w:t>vehículos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/>
        <w:t>equipo</w:t>
      </w:r>
      <w:r>
        <w:rPr>
          <w:spacing w:val="30"/>
        </w:rPr>
        <w:t> </w:t>
      </w:r>
      <w:r>
        <w:rPr/>
        <w:t>la</w:t>
      </w:r>
      <w:r>
        <w:rPr>
          <w:spacing w:val="28"/>
        </w:rPr>
        <w:t> </w:t>
      </w:r>
      <w:r>
        <w:rPr/>
        <w:t>Región</w:t>
      </w:r>
      <w:r>
        <w:rPr>
          <w:spacing w:val="-1"/>
        </w:rPr>
        <w:t> </w:t>
      </w:r>
      <w:r>
        <w:rPr/>
        <w:t>Pacifico</w:t>
      </w:r>
      <w:r>
        <w:rPr>
          <w:spacing w:val="-1"/>
        </w:rPr>
        <w:t> </w:t>
      </w:r>
      <w:r>
        <w:rPr/>
        <w:t>Norte.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628" w:right="0"/>
        <w:jc w:val="both"/>
        <w:rPr>
          <w:b w:val="0"/>
          <w:bCs w:val="0"/>
        </w:rPr>
      </w:pP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Sustitución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Motores </w:t>
      </w:r>
      <w:r>
        <w:rPr/>
        <w:t>Fuera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Borda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628" w:right="574"/>
        <w:jc w:val="both"/>
      </w:pPr>
      <w:r>
        <w:rPr/>
        <w:t>El</w:t>
      </w:r>
      <w:r>
        <w:rPr>
          <w:spacing w:val="18"/>
        </w:rPr>
        <w:t> </w:t>
      </w:r>
      <w:r>
        <w:rPr/>
        <w:t>Programa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Sustitución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Motores</w:t>
      </w:r>
      <w:r>
        <w:rPr>
          <w:spacing w:val="17"/>
        </w:rPr>
        <w:t> </w:t>
      </w:r>
      <w:r>
        <w:rPr/>
        <w:t>fuera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borda</w:t>
      </w:r>
      <w:r>
        <w:rPr>
          <w:spacing w:val="17"/>
        </w:rPr>
        <w:t> </w:t>
      </w:r>
      <w:r>
        <w:rPr/>
        <w:t>fue</w:t>
      </w:r>
      <w:r>
        <w:rPr>
          <w:spacing w:val="17"/>
        </w:rPr>
        <w:t> </w:t>
      </w:r>
      <w:r>
        <w:rPr/>
        <w:t>creado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promover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/>
        <w:t>modernización</w:t>
      </w:r>
      <w:r>
        <w:rPr/>
        <w:t> 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flota</w:t>
      </w:r>
      <w:r>
        <w:rPr>
          <w:spacing w:val="7"/>
        </w:rPr>
        <w:t> </w:t>
      </w:r>
      <w:r>
        <w:rPr/>
        <w:t>pesquera</w:t>
      </w:r>
      <w:r>
        <w:rPr>
          <w:spacing w:val="8"/>
        </w:rPr>
        <w:t> </w:t>
      </w:r>
      <w:r>
        <w:rPr/>
        <w:t>comercial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deportiva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Baja</w:t>
      </w:r>
      <w:r>
        <w:rPr>
          <w:spacing w:val="8"/>
        </w:rPr>
        <w:t> </w:t>
      </w:r>
      <w:r>
        <w:rPr/>
        <w:t>California</w:t>
      </w:r>
      <w:r>
        <w:rPr>
          <w:spacing w:val="8"/>
        </w:rPr>
        <w:t> </w:t>
      </w:r>
      <w:r>
        <w:rPr/>
        <w:t>Sur.</w:t>
      </w:r>
      <w:r>
        <w:rPr>
          <w:spacing w:val="8"/>
        </w:rPr>
        <w:t> </w:t>
      </w:r>
      <w:r>
        <w:rPr/>
        <w:t>Esta</w:t>
      </w:r>
      <w:r>
        <w:rPr>
          <w:spacing w:val="8"/>
        </w:rPr>
        <w:t> </w:t>
      </w:r>
      <w:r>
        <w:rPr/>
        <w:t>acción</w:t>
      </w:r>
      <w:r>
        <w:rPr>
          <w:spacing w:val="8"/>
        </w:rPr>
        <w:t> </w:t>
      </w:r>
      <w:r>
        <w:rPr/>
        <w:t>contribuye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preservar</w:t>
      </w:r>
      <w:r>
        <w:rPr>
          <w:spacing w:val="21"/>
        </w:rPr>
        <w:t> </w:t>
      </w:r>
      <w:r>
        <w:rPr/>
        <w:t>el</w:t>
      </w:r>
      <w:r>
        <w:rPr>
          <w:spacing w:val="45"/>
        </w:rPr>
        <w:t> </w:t>
      </w:r>
      <w:r>
        <w:rPr/>
        <w:t>medio</w:t>
      </w:r>
      <w:r>
        <w:rPr>
          <w:spacing w:val="46"/>
        </w:rPr>
        <w:t> </w:t>
      </w:r>
      <w:r>
        <w:rPr/>
        <w:t>ambiente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/>
        <w:t>disminuir</w:t>
      </w:r>
      <w:r>
        <w:rPr>
          <w:spacing w:val="47"/>
        </w:rPr>
        <w:t> </w:t>
      </w:r>
      <w:r>
        <w:rPr/>
        <w:t>hasta</w:t>
      </w:r>
      <w:r>
        <w:rPr>
          <w:spacing w:val="46"/>
        </w:rPr>
        <w:t> </w:t>
      </w:r>
      <w:r>
        <w:rPr/>
        <w:t>en</w:t>
      </w:r>
      <w:r>
        <w:rPr>
          <w:spacing w:val="46"/>
        </w:rPr>
        <w:t> </w:t>
      </w:r>
      <w:r>
        <w:rPr/>
        <w:t>un</w:t>
      </w:r>
      <w:r>
        <w:rPr>
          <w:spacing w:val="44"/>
        </w:rPr>
        <w:t> </w:t>
      </w:r>
      <w:r>
        <w:rPr/>
        <w:t>40</w:t>
      </w:r>
      <w:r>
        <w:rPr>
          <w:spacing w:val="45"/>
        </w:rPr>
        <w:t> </w:t>
      </w:r>
      <w:r>
        <w:rPr/>
        <w:t>por</w:t>
      </w:r>
      <w:r>
        <w:rPr>
          <w:spacing w:val="46"/>
        </w:rPr>
        <w:t> </w:t>
      </w:r>
      <w:r>
        <w:rPr/>
        <w:t>ciento</w:t>
      </w:r>
      <w:r>
        <w:rPr>
          <w:spacing w:val="44"/>
        </w:rPr>
        <w:t> </w:t>
      </w:r>
      <w:r>
        <w:rPr/>
        <w:t>el</w:t>
      </w:r>
      <w:r>
        <w:rPr>
          <w:spacing w:val="45"/>
        </w:rPr>
        <w:t> </w:t>
      </w:r>
      <w:r>
        <w:rPr/>
        <w:t>consumo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combustible</w:t>
      </w:r>
      <w:r>
        <w:rPr>
          <w:spacing w:val="45"/>
        </w:rPr>
        <w:t> </w:t>
      </w:r>
      <w:r>
        <w:rPr/>
        <w:t>y</w:t>
      </w:r>
      <w:r>
        <w:rPr>
          <w:spacing w:val="44"/>
        </w:rPr>
        <w:t> </w:t>
      </w:r>
      <w:r>
        <w:rPr/>
        <w:t>lo</w:t>
      </w:r>
      <w:r>
        <w:rPr>
          <w:spacing w:val="45"/>
        </w:rPr>
        <w:t> </w:t>
      </w:r>
      <w:r>
        <w:rPr/>
        <w:t>más</w:t>
      </w:r>
      <w:r>
        <w:rPr/>
        <w:t> importante,</w:t>
      </w:r>
      <w:r>
        <w:rPr>
          <w:spacing w:val="33"/>
        </w:rPr>
        <w:t> </w:t>
      </w:r>
      <w:r>
        <w:rPr/>
        <w:t>asegurar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vida</w:t>
      </w:r>
      <w:r>
        <w:rPr>
          <w:spacing w:val="33"/>
        </w:rPr>
        <w:t> </w:t>
      </w:r>
      <w:r>
        <w:rPr/>
        <w:t>humana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el</w:t>
      </w:r>
      <w:r>
        <w:rPr>
          <w:spacing w:val="32"/>
        </w:rPr>
        <w:t> </w:t>
      </w:r>
      <w:r>
        <w:rPr/>
        <w:t>mar.</w:t>
      </w:r>
      <w:r>
        <w:rPr>
          <w:spacing w:val="31"/>
        </w:rPr>
        <w:t> </w:t>
      </w:r>
      <w:r>
        <w:rPr/>
        <w:t>En</w:t>
      </w:r>
      <w:r>
        <w:rPr>
          <w:spacing w:val="32"/>
        </w:rPr>
        <w:t> </w:t>
      </w:r>
      <w:r>
        <w:rPr/>
        <w:t>el</w:t>
      </w:r>
      <w:r>
        <w:rPr>
          <w:spacing w:val="32"/>
        </w:rPr>
        <w:t> </w:t>
      </w:r>
      <w:r>
        <w:rPr/>
        <w:t>periodo</w:t>
      </w:r>
      <w:r>
        <w:rPr>
          <w:spacing w:val="31"/>
        </w:rPr>
        <w:t> </w:t>
      </w:r>
      <w:r>
        <w:rPr/>
        <w:t>que</w:t>
      </w:r>
      <w:r>
        <w:rPr>
          <w:spacing w:val="32"/>
        </w:rPr>
        <w:t> </w:t>
      </w:r>
      <w:r>
        <w:rPr/>
        <w:t>se</w:t>
      </w:r>
      <w:r>
        <w:rPr>
          <w:spacing w:val="31"/>
        </w:rPr>
        <w:t> </w:t>
      </w:r>
      <w:r>
        <w:rPr/>
        <w:t>informa</w:t>
      </w:r>
      <w:r>
        <w:rPr>
          <w:spacing w:val="32"/>
        </w:rPr>
        <w:t> </w:t>
      </w:r>
      <w:r>
        <w:rPr/>
        <w:t>se</w:t>
      </w:r>
      <w:r>
        <w:rPr>
          <w:spacing w:val="32"/>
        </w:rPr>
        <w:t> </w:t>
      </w:r>
      <w:r>
        <w:rPr/>
        <w:t>entregaron</w:t>
      </w:r>
      <w:r>
        <w:rPr>
          <w:spacing w:val="31"/>
        </w:rPr>
        <w:t> </w:t>
      </w:r>
      <w:r>
        <w:rPr/>
        <w:t>224</w:t>
      </w:r>
      <w:r>
        <w:rPr/>
        <w:t> motores</w:t>
      </w:r>
      <w:r>
        <w:rPr>
          <w:spacing w:val="1"/>
        </w:rPr>
        <w:t> </w:t>
      </w:r>
      <w:r>
        <w:rPr/>
        <w:t>con</w:t>
      </w:r>
      <w:r>
        <w:rPr>
          <w:spacing w:val="55"/>
        </w:rPr>
        <w:t> </w:t>
      </w:r>
      <w:r>
        <w:rPr/>
        <w:t>una inversión  de 34 millones 545 mil 169  pesos,  mientras  que  al  quinto  año  de</w:t>
      </w:r>
      <w:r>
        <w:rPr/>
        <w:t> administración, ya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han</w:t>
      </w:r>
      <w:r>
        <w:rPr>
          <w:spacing w:val="-1"/>
        </w:rPr>
        <w:t> </w:t>
      </w:r>
      <w:r>
        <w:rPr/>
        <w:t>entregado 1,284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estos</w:t>
      </w:r>
      <w:r>
        <w:rPr>
          <w:spacing w:val="-1"/>
        </w:rPr>
        <w:t> </w:t>
      </w:r>
      <w:r>
        <w:rPr/>
        <w:t>equipos,</w:t>
      </w:r>
      <w:r>
        <w:rPr>
          <w:spacing w:val="-2"/>
        </w:rPr>
        <w:t> </w:t>
      </w:r>
      <w:r>
        <w:rPr/>
        <w:t>lo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significa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cerca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mitad</w:t>
      </w:r>
      <w:r>
        <w:rPr>
          <w:spacing w:val="-2"/>
        </w:rPr>
        <w:t> </w:t>
      </w:r>
      <w:r>
        <w:rPr/>
        <w:t>de</w:t>
      </w:r>
      <w:r>
        <w:rPr/>
        <w:t> la</w:t>
      </w:r>
      <w:r>
        <w:rPr>
          <w:spacing w:val="-1"/>
        </w:rPr>
        <w:t> </w:t>
      </w:r>
      <w:r>
        <w:rPr/>
        <w:t>flota</w:t>
      </w:r>
      <w:r>
        <w:rPr>
          <w:spacing w:val="-1"/>
        </w:rPr>
        <w:t> </w:t>
      </w:r>
      <w:r>
        <w:rPr/>
        <w:t>pesquera</w:t>
      </w:r>
      <w:r>
        <w:rPr>
          <w:spacing w:val="-1"/>
        </w:rPr>
        <w:t> </w:t>
      </w:r>
      <w:r>
        <w:rPr/>
        <w:t>ha</w:t>
      </w:r>
      <w:r>
        <w:rPr>
          <w:spacing w:val="-1"/>
        </w:rPr>
        <w:t> </w:t>
      </w:r>
      <w:r>
        <w:rPr/>
        <w:t>sido</w:t>
      </w:r>
      <w:r>
        <w:rPr>
          <w:spacing w:val="-1"/>
        </w:rPr>
        <w:t> </w:t>
      </w:r>
      <w:r>
        <w:rPr/>
        <w:t>beneficiada con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programa.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1040" w:left="34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0.5pt;margin-top:104.639999pt;width:149.7pt;height:448.45pt;mso-position-horizontal-relative:page;mso-position-vertical-relative:page;z-index:6040" coordorigin="12210,2093" coordsize="2994,8969">
            <v:group style="position:absolute;left:13700;top:2100;width:2;height:825" coordorigin="13700,2100" coordsize="2,825">
              <v:shape style="position:absolute;left:13700;top:2100;width:2;height:825" coordorigin="13700,2100" coordsize="0,825" path="m13700,2100l13700,2924e" filled="false" stroked="true" strokeweight=".72pt" strokecolor="#969696">
                <v:path arrowok="t"/>
              </v:shape>
            </v:group>
            <v:group style="position:absolute;left:13700;top:5144;width:2;height:2580" coordorigin="13700,5144" coordsize="2,2580">
              <v:shape style="position:absolute;left:13700;top:5144;width:2;height:2580" coordorigin="13700,5144" coordsize="0,2580" path="m13700,5144l13700,7724e" filled="false" stroked="true" strokeweight=".72pt" strokecolor="#969696">
                <v:path arrowok="t"/>
              </v:shape>
            </v:group>
            <v:group style="position:absolute;left:13700;top:9629;width:2;height:1426" coordorigin="13700,9629" coordsize="2,1426">
              <v:shape style="position:absolute;left:13700;top:9629;width:2;height:1426" coordorigin="13700,9629" coordsize="0,1426" path="m13700,9629l13700,11054e" filled="false" stroked="true" strokeweight=".72pt" strokecolor="#969696">
                <v:path arrowok="t"/>
              </v:shape>
            </v:group>
            <v:group style="position:absolute;left:12347;top:7717;width:2850;height:1919" coordorigin="12347,7717" coordsize="2850,1919">
              <v:shape style="position:absolute;left:12347;top:7717;width:2850;height:1919" coordorigin="12347,7717" coordsize="2850,1919" path="m12347,7717l12347,9636,15197,9636,15197,7717,12347,7717xe" filled="false" stroked="true" strokeweight=".72pt" strokecolor="#f7b909">
                <v:path arrowok="t"/>
              </v:shape>
            </v:group>
            <v:group style="position:absolute;left:12354;top:7724;width:2836;height:1905" coordorigin="12354,7724" coordsize="2836,1905">
              <v:shape style="position:absolute;left:12354;top:7724;width:2836;height:1905" coordorigin="12354,7724" coordsize="2836,1905" path="m15190,7724l15190,9629,12354,9629,12354,7724,15190,7724xe" filled="true" fillcolor="#f7b909" stroked="false">
                <v:path arrowok="t"/>
                <v:fill type="solid"/>
              </v:shape>
              <v:shape style="position:absolute;left:12294;top:7664;width:2842;height:1904" type="#_x0000_t75" stroked="false">
                <v:imagedata r:id="rId278" o:title=""/>
              </v:shape>
            </v:group>
            <v:group style="position:absolute;left:12287;top:7657;width:2850;height:1919" coordorigin="12287,7657" coordsize="2850,1919">
              <v:shape style="position:absolute;left:12287;top:7657;width:2850;height:1919" coordorigin="12287,7657" coordsize="2850,1919" path="m12287,7657l12287,9576,15137,9576,15137,7657,12287,7657xe" filled="false" stroked="true" strokeweight=".72pt" strokecolor="#ffffff">
                <v:path arrowok="t"/>
              </v:shape>
            </v:group>
            <v:group style="position:absolute;left:12217;top:2917;width:2850;height:2235" coordorigin="12217,2917" coordsize="2850,2235">
              <v:shape style="position:absolute;left:12217;top:2917;width:2850;height:2235" coordorigin="12217,2917" coordsize="2850,2235" path="m12217,2917l12217,5152,15067,5152,15067,2917,12217,2917xe" filled="false" stroked="true" strokeweight=".72pt" strokecolor="#f7b909">
                <v:path arrowok="t"/>
              </v:shape>
            </v:group>
            <v:group style="position:absolute;left:12226;top:2924;width:2835;height:2220" coordorigin="12226,2924" coordsize="2835,2220">
              <v:shape style="position:absolute;left:12226;top:2924;width:2835;height:2220" coordorigin="12226,2924" coordsize="2835,2220" path="m15060,2924l15060,5144,12226,5144,12226,2924,15060,2924xe" filled="true" fillcolor="#f7b909" stroked="false">
                <v:path arrowok="t"/>
                <v:fill type="solid"/>
              </v:shape>
              <v:shape style="position:absolute;left:12286;top:2984;width:2840;height:2220" type="#_x0000_t75" stroked="false">
                <v:imagedata r:id="rId279" o:title=""/>
              </v:shape>
            </v:group>
            <v:group style="position:absolute;left:12277;top:2977;width:2850;height:2235" coordorigin="12277,2977" coordsize="2850,2235">
              <v:shape style="position:absolute;left:12277;top:2977;width:2850;height:2235" coordorigin="12277,2977" coordsize="2850,2235" path="m12277,2977l12277,5212,15127,5212,15127,2977,12277,297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3487"/>
        <w:jc w:val="both"/>
      </w:pPr>
      <w:r>
        <w:rPr/>
        <w:t>Un</w:t>
      </w:r>
      <w:r>
        <w:rPr>
          <w:spacing w:val="16"/>
        </w:rPr>
        <w:t> </w:t>
      </w:r>
      <w:r>
        <w:rPr/>
        <w:t>aspecto</w:t>
      </w:r>
      <w:r>
        <w:rPr>
          <w:spacing w:val="16"/>
        </w:rPr>
        <w:t> </w:t>
      </w:r>
      <w:r>
        <w:rPr/>
        <w:t>sobresaliente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este</w:t>
      </w:r>
      <w:r>
        <w:rPr>
          <w:spacing w:val="15"/>
        </w:rPr>
        <w:t> </w:t>
      </w:r>
      <w:r>
        <w:rPr/>
        <w:t>Programa</w:t>
      </w:r>
      <w:r>
        <w:rPr>
          <w:spacing w:val="15"/>
        </w:rPr>
        <w:t> </w:t>
      </w:r>
      <w:r>
        <w:rPr/>
        <w:t>es</w:t>
      </w:r>
      <w:r>
        <w:rPr>
          <w:spacing w:val="16"/>
        </w:rPr>
        <w:t> </w:t>
      </w:r>
      <w:r>
        <w:rPr/>
        <w:t>que</w:t>
      </w:r>
      <w:r>
        <w:rPr>
          <w:spacing w:val="15"/>
        </w:rPr>
        <w:t> </w:t>
      </w:r>
      <w:r>
        <w:rPr/>
        <w:t>no</w:t>
      </w:r>
      <w:r>
        <w:rPr>
          <w:spacing w:val="15"/>
        </w:rPr>
        <w:t> </w:t>
      </w:r>
      <w:r>
        <w:rPr/>
        <w:t>representa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desembolso</w:t>
      </w:r>
      <w:r>
        <w:rPr>
          <w:spacing w:val="15"/>
        </w:rPr>
        <w:t> </w:t>
      </w:r>
      <w:r>
        <w:rPr/>
        <w:t>significativo</w:t>
      </w:r>
      <w:r>
        <w:rPr>
          <w:spacing w:val="15"/>
        </w:rPr>
        <w:t> </w:t>
      </w:r>
      <w:r>
        <w:rPr/>
        <w:t>para</w:t>
      </w:r>
      <w:r>
        <w:rPr/>
        <w:t> los</w:t>
      </w:r>
      <w:r>
        <w:rPr>
          <w:spacing w:val="30"/>
        </w:rPr>
        <w:t> </w:t>
      </w:r>
      <w:r>
        <w:rPr/>
        <w:t>pescadores,</w:t>
      </w:r>
      <w:r>
        <w:rPr>
          <w:spacing w:val="31"/>
        </w:rPr>
        <w:t> </w:t>
      </w:r>
      <w:r>
        <w:rPr/>
        <w:t>ya</w:t>
      </w:r>
      <w:r>
        <w:rPr>
          <w:spacing w:val="30"/>
        </w:rPr>
        <w:t> </w:t>
      </w:r>
      <w:r>
        <w:rPr/>
        <w:t>que</w:t>
      </w:r>
      <w:r>
        <w:rPr>
          <w:spacing w:val="31"/>
        </w:rPr>
        <w:t> </w:t>
      </w:r>
      <w:r>
        <w:rPr/>
        <w:t>solo</w:t>
      </w:r>
      <w:r>
        <w:rPr>
          <w:spacing w:val="31"/>
        </w:rPr>
        <w:t> </w:t>
      </w:r>
      <w:r>
        <w:rPr/>
        <w:t>cubren</w:t>
      </w:r>
      <w:r>
        <w:rPr>
          <w:spacing w:val="30"/>
        </w:rPr>
        <w:t> </w:t>
      </w:r>
      <w:r>
        <w:rPr/>
        <w:t>30</w:t>
      </w:r>
      <w:r>
        <w:rPr>
          <w:spacing w:val="31"/>
        </w:rPr>
        <w:t> </w:t>
      </w:r>
      <w:r>
        <w:rPr/>
        <w:t>por</w:t>
      </w:r>
      <w:r>
        <w:rPr>
          <w:spacing w:val="30"/>
        </w:rPr>
        <w:t> </w:t>
      </w:r>
      <w:r>
        <w:rPr/>
        <w:t>ciento</w:t>
      </w:r>
      <w:r>
        <w:rPr>
          <w:spacing w:val="31"/>
        </w:rPr>
        <w:t> </w:t>
      </w:r>
      <w:r>
        <w:rPr/>
        <w:t>del</w:t>
      </w:r>
      <w:r>
        <w:rPr>
          <w:spacing w:val="31"/>
        </w:rPr>
        <w:t> </w:t>
      </w:r>
      <w:r>
        <w:rPr/>
        <w:t>costo</w:t>
      </w:r>
      <w:r>
        <w:rPr>
          <w:spacing w:val="30"/>
        </w:rPr>
        <w:t> </w:t>
      </w:r>
      <w:r>
        <w:rPr/>
        <w:t>total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los</w:t>
      </w:r>
      <w:r>
        <w:rPr>
          <w:spacing w:val="30"/>
        </w:rPr>
        <w:t> </w:t>
      </w:r>
      <w:r>
        <w:rPr/>
        <w:t>motores,</w:t>
      </w:r>
      <w:r>
        <w:rPr>
          <w:spacing w:val="30"/>
        </w:rPr>
        <w:t> </w:t>
      </w:r>
      <w:r>
        <w:rPr/>
        <w:t>mientras</w:t>
      </w:r>
      <w:r>
        <w:rPr>
          <w:spacing w:val="29"/>
        </w:rPr>
        <w:t> </w:t>
      </w:r>
      <w:r>
        <w:rPr/>
        <w:t>que</w:t>
      </w:r>
      <w:r>
        <w:rPr>
          <w:spacing w:val="30"/>
        </w:rPr>
        <w:t> </w:t>
      </w:r>
      <w:r>
        <w:rPr/>
        <w:t>el</w:t>
      </w:r>
      <w:r>
        <w:rPr/>
        <w:t> restante</w:t>
      </w:r>
      <w:r>
        <w:rPr>
          <w:spacing w:val="14"/>
        </w:rPr>
        <w:t> </w:t>
      </w:r>
      <w:r>
        <w:rPr/>
        <w:t>70</w:t>
      </w:r>
      <w:r>
        <w:rPr>
          <w:spacing w:val="14"/>
        </w:rPr>
        <w:t> </w:t>
      </w:r>
      <w:r>
        <w:rPr/>
        <w:t>por</w:t>
      </w:r>
      <w:r>
        <w:rPr>
          <w:spacing w:val="13"/>
        </w:rPr>
        <w:t> </w:t>
      </w:r>
      <w:r>
        <w:rPr/>
        <w:t>ciento</w:t>
      </w:r>
      <w:r>
        <w:rPr>
          <w:spacing w:val="12"/>
        </w:rPr>
        <w:t> </w:t>
      </w:r>
      <w:r>
        <w:rPr/>
        <w:t>es</w:t>
      </w:r>
      <w:r>
        <w:rPr>
          <w:spacing w:val="13"/>
        </w:rPr>
        <w:t> </w:t>
      </w:r>
      <w:r>
        <w:rPr/>
        <w:t>cubierto</w:t>
      </w:r>
      <w:r>
        <w:rPr>
          <w:spacing w:val="12"/>
        </w:rPr>
        <w:t> </w:t>
      </w:r>
      <w:r>
        <w:rPr/>
        <w:t>por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gobiernos</w:t>
      </w:r>
      <w:r>
        <w:rPr>
          <w:spacing w:val="13"/>
        </w:rPr>
        <w:t> </w:t>
      </w:r>
      <w:r>
        <w:rPr/>
        <w:t>federal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estatal.</w:t>
      </w:r>
      <w:r>
        <w:rPr>
          <w:spacing w:val="13"/>
        </w:rPr>
        <w:t> </w:t>
      </w:r>
      <w:r>
        <w:rPr/>
        <w:t>Asimismo,</w:t>
      </w:r>
      <w:r>
        <w:rPr>
          <w:spacing w:val="12"/>
        </w:rPr>
        <w:t> </w:t>
      </w:r>
      <w:r>
        <w:rPr>
          <w:spacing w:val="-1"/>
        </w:rPr>
        <w:t>los</w:t>
      </w:r>
      <w:r>
        <w:rPr>
          <w:spacing w:val="12"/>
        </w:rPr>
        <w:t> </w:t>
      </w:r>
      <w:r>
        <w:rPr>
          <w:spacing w:val="-1"/>
        </w:rPr>
        <w:t>proveedores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/>
        <w:t>equipo</w:t>
      </w:r>
      <w:r>
        <w:rPr>
          <w:spacing w:val="22"/>
        </w:rPr>
        <w:t> </w:t>
      </w:r>
      <w:r>
        <w:rPr/>
        <w:t>marino</w:t>
      </w:r>
      <w:r>
        <w:rPr>
          <w:spacing w:val="22"/>
        </w:rPr>
        <w:t> </w:t>
      </w:r>
      <w:r>
        <w:rPr/>
        <w:t>resultan</w:t>
      </w:r>
      <w:r>
        <w:rPr>
          <w:spacing w:val="22"/>
        </w:rPr>
        <w:t> </w:t>
      </w:r>
      <w:r>
        <w:rPr/>
        <w:t>beneficiados</w:t>
      </w:r>
      <w:r>
        <w:rPr>
          <w:spacing w:val="23"/>
        </w:rPr>
        <w:t> </w:t>
      </w:r>
      <w:r>
        <w:rPr/>
        <w:t>al</w:t>
      </w:r>
      <w:r>
        <w:rPr>
          <w:spacing w:val="22"/>
        </w:rPr>
        <w:t> </w:t>
      </w:r>
      <w:r>
        <w:rPr/>
        <w:t>activar</w:t>
      </w:r>
      <w:r>
        <w:rPr>
          <w:spacing w:val="22"/>
        </w:rPr>
        <w:t> </w:t>
      </w:r>
      <w:r>
        <w:rPr/>
        <w:t>sus</w:t>
      </w:r>
      <w:r>
        <w:rPr>
          <w:spacing w:val="22"/>
        </w:rPr>
        <w:t> </w:t>
      </w:r>
      <w:r>
        <w:rPr/>
        <w:t>ventas,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manera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beneficio</w:t>
      </w:r>
      <w:r>
        <w:rPr>
          <w:spacing w:val="21"/>
        </w:rPr>
        <w:t> </w:t>
      </w:r>
      <w:r>
        <w:rPr/>
        <w:t>al</w:t>
      </w:r>
      <w:r>
        <w:rPr>
          <w:spacing w:val="21"/>
        </w:rPr>
        <w:t> </w:t>
      </w:r>
      <w:r>
        <w:rPr/>
        <w:t>sector</w:t>
      </w:r>
      <w:r>
        <w:rPr>
          <w:spacing w:val="21"/>
        </w:rPr>
        <w:t> </w:t>
      </w:r>
      <w:r>
        <w:rPr/>
        <w:t>es</w:t>
      </w:r>
      <w:r>
        <w:rPr/>
        <w:t> </w:t>
      </w:r>
      <w:r>
        <w:rPr>
          <w:spacing w:val="-1"/>
        </w:rPr>
        <w:t>integral.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Programa </w:t>
      </w:r>
      <w:r>
        <w:rPr/>
        <w:t>de</w:t>
      </w:r>
      <w:r>
        <w:rPr>
          <w:spacing w:val="-1"/>
        </w:rPr>
        <w:t> Adquisición</w:t>
      </w:r>
      <w:r>
        <w:rPr/>
        <w:t> de</w:t>
      </w:r>
      <w:r>
        <w:rPr>
          <w:spacing w:val="-1"/>
        </w:rPr>
        <w:t> Activos Productivos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3"/>
        </w:rPr>
        <w:t> </w:t>
      </w:r>
      <w:r>
        <w:rPr/>
        <w:t>este</w:t>
      </w:r>
      <w:r>
        <w:rPr>
          <w:spacing w:val="3"/>
        </w:rPr>
        <w:t> </w:t>
      </w:r>
      <w:r>
        <w:rPr/>
        <w:t>gobierno</w:t>
      </w:r>
      <w:r>
        <w:rPr>
          <w:spacing w:val="3"/>
        </w:rPr>
        <w:t> </w:t>
      </w:r>
      <w:r>
        <w:rPr/>
        <w:t>se</w:t>
      </w:r>
      <w:r>
        <w:rPr>
          <w:spacing w:val="2"/>
        </w:rPr>
        <w:t> </w:t>
      </w:r>
      <w:r>
        <w:rPr/>
        <w:t>ha</w:t>
      </w:r>
      <w:r>
        <w:rPr>
          <w:spacing w:val="2"/>
        </w:rPr>
        <w:t> </w:t>
      </w:r>
      <w:r>
        <w:rPr/>
        <w:t>fomentado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capitalización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unidades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producción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pescadores</w:t>
      </w:r>
      <w:r>
        <w:rPr/>
        <w:t> y</w:t>
      </w:r>
      <w:r>
        <w:rPr>
          <w:spacing w:val="9"/>
        </w:rPr>
        <w:t> </w:t>
      </w:r>
      <w:r>
        <w:rPr>
          <w:spacing w:val="-1"/>
        </w:rPr>
        <w:t>acuacultores.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>
          <w:spacing w:val="-1"/>
        </w:rPr>
        <w:t>objetivo</w:t>
      </w:r>
      <w:r>
        <w:rPr>
          <w:spacing w:val="9"/>
        </w:rPr>
        <w:t> </w:t>
      </w:r>
      <w:r>
        <w:rPr>
          <w:spacing w:val="-1"/>
        </w:rPr>
        <w:t>principal</w:t>
      </w:r>
      <w:r>
        <w:rPr>
          <w:spacing w:val="9"/>
        </w:rPr>
        <w:t> </w:t>
      </w:r>
      <w:r>
        <w:rPr>
          <w:spacing w:val="-1"/>
        </w:rPr>
        <w:t>ha</w:t>
      </w:r>
      <w:r>
        <w:rPr>
          <w:spacing w:val="8"/>
        </w:rPr>
        <w:t> </w:t>
      </w:r>
      <w:r>
        <w:rPr/>
        <w:t>sido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9"/>
        </w:rPr>
        <w:t> </w:t>
      </w:r>
      <w:r>
        <w:rPr/>
        <w:t>modernización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instrumentos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pesca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con</w:t>
      </w:r>
      <w:r>
        <w:rPr>
          <w:spacing w:val="26"/>
        </w:rPr>
        <w:t> </w:t>
      </w:r>
      <w:r>
        <w:rPr/>
        <w:t>ello</w:t>
      </w:r>
      <w:r>
        <w:rPr>
          <w:spacing w:val="27"/>
        </w:rPr>
        <w:t> </w:t>
      </w:r>
      <w:r>
        <w:rPr/>
        <w:t>activar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economía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empresas.</w:t>
      </w:r>
      <w:r>
        <w:rPr>
          <w:spacing w:val="27"/>
        </w:rPr>
        <w:t> </w:t>
      </w:r>
      <w:r>
        <w:rPr/>
        <w:t>Como</w:t>
      </w:r>
      <w:r>
        <w:rPr>
          <w:spacing w:val="27"/>
        </w:rPr>
        <w:t> </w:t>
      </w:r>
      <w:r>
        <w:rPr/>
        <w:t>parte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las</w:t>
      </w:r>
      <w:r>
        <w:rPr>
          <w:spacing w:val="26"/>
        </w:rPr>
        <w:t> </w:t>
      </w:r>
      <w:r>
        <w:rPr/>
        <w:t>obras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este</w:t>
      </w:r>
      <w:r>
        <w:rPr>
          <w:spacing w:val="26"/>
        </w:rPr>
        <w:t> </w:t>
      </w:r>
      <w:r>
        <w:rPr/>
        <w:t>programa,</w:t>
      </w:r>
      <w:r>
        <w:rPr>
          <w:spacing w:val="26"/>
        </w:rPr>
        <w:t> </w:t>
      </w:r>
      <w:r>
        <w:rPr/>
        <w:t>figuran</w:t>
      </w:r>
      <w:r>
        <w:rPr>
          <w:spacing w:val="25"/>
        </w:rPr>
        <w:t> </w:t>
      </w:r>
      <w:r>
        <w:rPr/>
        <w:t>los</w:t>
      </w:r>
      <w:r>
        <w:rPr/>
        <w:t> apoyos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compra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artes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pesca,</w:t>
      </w:r>
      <w:r>
        <w:rPr>
          <w:spacing w:val="15"/>
        </w:rPr>
        <w:t> </w:t>
      </w:r>
      <w:r>
        <w:rPr/>
        <w:t>equipos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buceo,</w:t>
      </w:r>
      <w:r>
        <w:rPr>
          <w:spacing w:val="15"/>
        </w:rPr>
        <w:t> </w:t>
      </w:r>
      <w:r>
        <w:rPr/>
        <w:t>reparación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embarcaciones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otros</w:t>
      </w:r>
      <w:r>
        <w:rPr/>
        <w:t> </w:t>
      </w:r>
      <w:r>
        <w:rPr>
          <w:spacing w:val="-1"/>
        </w:rPr>
        <w:t>equipos de navegación.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2009</w:t>
      </w:r>
      <w:r>
        <w:rPr>
          <w:spacing w:val="22"/>
        </w:rPr>
        <w:t> </w:t>
      </w:r>
      <w:r>
        <w:rPr/>
        <w:t>cerca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62</w:t>
      </w:r>
      <w:r>
        <w:rPr>
          <w:spacing w:val="22"/>
        </w:rPr>
        <w:t> </w:t>
      </w:r>
      <w:r>
        <w:rPr/>
        <w:t>proyectos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esta</w:t>
      </w:r>
      <w:r>
        <w:rPr>
          <w:spacing w:val="22"/>
        </w:rPr>
        <w:t> </w:t>
      </w:r>
      <w:r>
        <w:rPr/>
        <w:t>índole</w:t>
      </w:r>
      <w:r>
        <w:rPr>
          <w:spacing w:val="21"/>
        </w:rPr>
        <w:t> </w:t>
      </w:r>
      <w:r>
        <w:rPr/>
        <w:t>fueron</w:t>
      </w:r>
      <w:r>
        <w:rPr>
          <w:spacing w:val="22"/>
        </w:rPr>
        <w:t> </w:t>
      </w:r>
      <w:r>
        <w:rPr/>
        <w:t>financiados</w:t>
      </w:r>
      <w:r>
        <w:rPr>
          <w:spacing w:val="21"/>
        </w:rPr>
        <w:t> </w:t>
      </w:r>
      <w:r>
        <w:rPr/>
        <w:t>con</w:t>
      </w:r>
      <w:r>
        <w:rPr>
          <w:spacing w:val="22"/>
        </w:rPr>
        <w:t> </w:t>
      </w:r>
      <w:r>
        <w:rPr/>
        <w:t>un</w:t>
      </w:r>
      <w:r>
        <w:rPr>
          <w:spacing w:val="22"/>
        </w:rPr>
        <w:t> </w:t>
      </w:r>
      <w:r>
        <w:rPr/>
        <w:t>aporte</w:t>
      </w:r>
      <w:r>
        <w:rPr>
          <w:spacing w:val="22"/>
        </w:rPr>
        <w:t> </w:t>
      </w:r>
      <w:r>
        <w:rPr/>
        <w:t>concurrente</w:t>
      </w:r>
      <w:r>
        <w:rPr>
          <w:spacing w:val="22"/>
        </w:rPr>
        <w:t> </w:t>
      </w:r>
      <w:r>
        <w:rPr/>
        <w:t>de</w:t>
      </w:r>
      <w:r>
        <w:rPr/>
        <w:t> estado,</w:t>
      </w:r>
      <w:r>
        <w:rPr>
          <w:spacing w:val="35"/>
        </w:rPr>
        <w:t> </w:t>
      </w:r>
      <w:r>
        <w:rPr/>
        <w:t>federación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/>
        <w:t>productores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17</w:t>
      </w:r>
      <w:r>
        <w:rPr>
          <w:spacing w:val="35"/>
        </w:rPr>
        <w:t> </w:t>
      </w:r>
      <w:r>
        <w:rPr/>
        <w:t>millones</w:t>
      </w:r>
      <w:r>
        <w:rPr>
          <w:spacing w:val="36"/>
        </w:rPr>
        <w:t> </w:t>
      </w:r>
      <w:r>
        <w:rPr/>
        <w:t>447</w:t>
      </w:r>
      <w:r>
        <w:rPr>
          <w:spacing w:val="35"/>
        </w:rPr>
        <w:t> </w:t>
      </w:r>
      <w:r>
        <w:rPr/>
        <w:t>mil</w:t>
      </w:r>
      <w:r>
        <w:rPr>
          <w:spacing w:val="36"/>
        </w:rPr>
        <w:t> </w:t>
      </w:r>
      <w:r>
        <w:rPr/>
        <w:t>794</w:t>
      </w:r>
      <w:r>
        <w:rPr>
          <w:spacing w:val="35"/>
        </w:rPr>
        <w:t> </w:t>
      </w:r>
      <w:r>
        <w:rPr/>
        <w:t>pesos</w:t>
      </w:r>
      <w:r>
        <w:rPr>
          <w:spacing w:val="34"/>
        </w:rPr>
        <w:t> </w:t>
      </w:r>
      <w:r>
        <w:rPr/>
        <w:t>en</w:t>
      </w:r>
      <w:r>
        <w:rPr>
          <w:spacing w:val="34"/>
        </w:rPr>
        <w:t> </w:t>
      </w:r>
      <w:r>
        <w:rPr/>
        <w:t>beneficio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más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280</w:t>
      </w:r>
      <w:r>
        <w:rPr/>
        <w:t> productores pesqueros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entidad.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Uso </w:t>
      </w:r>
      <w:r>
        <w:rPr/>
        <w:t>Sustentable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Recursos Naturales</w:t>
      </w:r>
      <w:r>
        <w:rPr/>
        <w:t> 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Producción</w:t>
      </w:r>
      <w:r>
        <w:rPr>
          <w:spacing w:val="-1"/>
        </w:rPr>
        <w:t> </w:t>
      </w:r>
      <w:r>
        <w:rPr/>
        <w:t>Primaria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Este</w:t>
      </w:r>
      <w:r>
        <w:rPr>
          <w:spacing w:val="37"/>
        </w:rPr>
        <w:t> </w:t>
      </w:r>
      <w:r>
        <w:rPr/>
        <w:t>programa</w:t>
      </w:r>
      <w:r>
        <w:rPr>
          <w:spacing w:val="38"/>
        </w:rPr>
        <w:t> </w:t>
      </w:r>
      <w:r>
        <w:rPr/>
        <w:t>complementa</w:t>
      </w:r>
      <w:r>
        <w:rPr>
          <w:spacing w:val="36"/>
        </w:rPr>
        <w:t> </w:t>
      </w:r>
      <w:r>
        <w:rPr/>
        <w:t>las</w:t>
      </w:r>
      <w:r>
        <w:rPr>
          <w:spacing w:val="37"/>
        </w:rPr>
        <w:t> </w:t>
      </w:r>
      <w:r>
        <w:rPr/>
        <w:t>acciones</w:t>
      </w:r>
      <w:r>
        <w:rPr>
          <w:spacing w:val="37"/>
        </w:rPr>
        <w:t> </w:t>
      </w:r>
      <w:r>
        <w:rPr/>
        <w:t>para</w:t>
      </w:r>
      <w:r>
        <w:rPr>
          <w:spacing w:val="36"/>
        </w:rPr>
        <w:t> </w:t>
      </w:r>
      <w:r>
        <w:rPr/>
        <w:t>el</w:t>
      </w:r>
      <w:r>
        <w:rPr>
          <w:spacing w:val="37"/>
        </w:rPr>
        <w:t> </w:t>
      </w:r>
      <w:r>
        <w:rPr/>
        <w:t>fortalecimiento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7"/>
        </w:rPr>
        <w:t> </w:t>
      </w:r>
      <w:r>
        <w:rPr/>
        <w:t>infraestructura</w:t>
      </w:r>
      <w:r>
        <w:rPr>
          <w:spacing w:val="37"/>
        </w:rPr>
        <w:t> </w:t>
      </w:r>
      <w:r>
        <w:rPr/>
        <w:t>productiva.</w:t>
      </w:r>
      <w:r>
        <w:rPr>
          <w:spacing w:val="21"/>
        </w:rPr>
        <w:t> </w:t>
      </w:r>
      <w:r>
        <w:rPr/>
        <w:t>Durante</w:t>
      </w:r>
      <w:r>
        <w:rPr>
          <w:spacing w:val="51"/>
        </w:rPr>
        <w:t> </w:t>
      </w:r>
      <w:r>
        <w:rPr/>
        <w:t>el</w:t>
      </w:r>
      <w:r>
        <w:rPr>
          <w:spacing w:val="51"/>
        </w:rPr>
        <w:t> </w:t>
      </w:r>
      <w:r>
        <w:rPr/>
        <w:t>ejercicio</w:t>
      </w:r>
      <w:r>
        <w:rPr>
          <w:spacing w:val="51"/>
        </w:rPr>
        <w:t> </w:t>
      </w:r>
      <w:r>
        <w:rPr/>
        <w:t>2009</w:t>
      </w:r>
      <w:r>
        <w:rPr>
          <w:spacing w:val="51"/>
        </w:rPr>
        <w:t> </w:t>
      </w:r>
      <w:r>
        <w:rPr/>
        <w:t>en</w:t>
      </w:r>
      <w:r>
        <w:rPr>
          <w:spacing w:val="51"/>
        </w:rPr>
        <w:t> </w:t>
      </w:r>
      <w:r>
        <w:rPr/>
        <w:t>coordinación</w:t>
      </w:r>
      <w:r>
        <w:rPr>
          <w:spacing w:val="49"/>
        </w:rPr>
        <w:t> </w:t>
      </w:r>
      <w:r>
        <w:rPr/>
        <w:t>con</w:t>
      </w:r>
      <w:r>
        <w:rPr>
          <w:spacing w:val="50"/>
        </w:rPr>
        <w:t> </w:t>
      </w:r>
      <w:r>
        <w:rPr/>
        <w:t>el</w:t>
      </w:r>
      <w:r>
        <w:rPr>
          <w:spacing w:val="50"/>
        </w:rPr>
        <w:t> </w:t>
      </w:r>
      <w:r>
        <w:rPr/>
        <w:t>gobierno</w:t>
      </w:r>
      <w:r>
        <w:rPr>
          <w:spacing w:val="50"/>
        </w:rPr>
        <w:t> </w:t>
      </w:r>
      <w:r>
        <w:rPr/>
        <w:t>federal</w:t>
      </w:r>
      <w:r>
        <w:rPr>
          <w:spacing w:val="50"/>
        </w:rPr>
        <w:t> </w:t>
      </w:r>
      <w:r>
        <w:rPr/>
        <w:t>se</w:t>
      </w:r>
      <w:r>
        <w:rPr>
          <w:spacing w:val="49"/>
        </w:rPr>
        <w:t> </w:t>
      </w:r>
      <w:r>
        <w:rPr/>
        <w:t>realizaron</w:t>
      </w:r>
      <w:r>
        <w:rPr>
          <w:spacing w:val="50"/>
        </w:rPr>
        <w:t> </w:t>
      </w:r>
      <w:r>
        <w:rPr/>
        <w:t>esfuerzos</w:t>
      </w:r>
      <w:r>
        <w:rPr>
          <w:spacing w:val="50"/>
        </w:rPr>
        <w:t> </w:t>
      </w:r>
      <w:r>
        <w:rPr/>
        <w:t>para</w:t>
      </w:r>
      <w:r>
        <w:rPr/>
        <w:t> fortalecer</w:t>
      </w:r>
      <w:r>
        <w:rPr>
          <w:spacing w:val="5"/>
        </w:rPr>
        <w:t> </w:t>
      </w:r>
      <w:r>
        <w:rPr/>
        <w:t>medianas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pequeñas</w:t>
      </w:r>
      <w:r>
        <w:rPr>
          <w:spacing w:val="6"/>
        </w:rPr>
        <w:t> </w:t>
      </w:r>
      <w:r>
        <w:rPr/>
        <w:t>empresas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pesca</w:t>
      </w:r>
      <w:r>
        <w:rPr>
          <w:spacing w:val="5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acuacultura.</w:t>
      </w:r>
      <w:r>
        <w:rPr>
          <w:spacing w:val="5"/>
        </w:rPr>
        <w:t> </w:t>
      </w:r>
      <w:r>
        <w:rPr/>
        <w:t>Para</w:t>
      </w:r>
      <w:r>
        <w:rPr>
          <w:spacing w:val="4"/>
        </w:rPr>
        <w:t> </w:t>
      </w:r>
      <w:r>
        <w:rPr>
          <w:spacing w:val="-1"/>
        </w:rPr>
        <w:t>ello,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>
          <w:spacing w:val="-1"/>
        </w:rPr>
        <w:t>otorgaron</w:t>
      </w:r>
      <w:r>
        <w:rPr>
          <w:spacing w:val="4"/>
        </w:rPr>
        <w:t> </w:t>
      </w:r>
      <w:r>
        <w:rPr>
          <w:spacing w:val="-1"/>
        </w:rPr>
        <w:t>apoyos</w:t>
      </w:r>
      <w:r>
        <w:rPr>
          <w:spacing w:val="23"/>
        </w:rPr>
        <w:t> </w:t>
      </w:r>
      <w:r>
        <w:rPr/>
        <w:t>por</w:t>
      </w:r>
      <w:r>
        <w:rPr>
          <w:spacing w:val="2"/>
        </w:rPr>
        <w:t> </w:t>
      </w:r>
      <w:r>
        <w:rPr/>
        <w:t>15</w:t>
      </w:r>
      <w:r>
        <w:rPr>
          <w:spacing w:val="2"/>
        </w:rPr>
        <w:t> </w:t>
      </w:r>
      <w:r>
        <w:rPr/>
        <w:t>millones</w:t>
      </w:r>
      <w:r>
        <w:rPr>
          <w:spacing w:val="2"/>
        </w:rPr>
        <w:t> </w:t>
      </w:r>
      <w:r>
        <w:rPr/>
        <w:t>384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616</w:t>
      </w:r>
      <w:r>
        <w:rPr>
          <w:spacing w:val="2"/>
        </w:rPr>
        <w:t> </w:t>
      </w:r>
      <w:r>
        <w:rPr/>
        <w:t>pesos,</w:t>
      </w:r>
      <w:r>
        <w:rPr>
          <w:spacing w:val="2"/>
        </w:rPr>
        <w:t> </w:t>
      </w:r>
      <w:r>
        <w:rPr/>
        <w:t>consistentes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diversas</w:t>
      </w:r>
      <w:r>
        <w:rPr>
          <w:spacing w:val="2"/>
        </w:rPr>
        <w:t> </w:t>
      </w:r>
      <w:r>
        <w:rPr/>
        <w:t>obras</w:t>
      </w:r>
      <w:r>
        <w:rPr>
          <w:spacing w:val="2"/>
        </w:rPr>
        <w:t> </w:t>
      </w:r>
      <w:r>
        <w:rPr/>
        <w:t>de infraestructura</w:t>
      </w:r>
      <w:r>
        <w:rPr>
          <w:spacing w:val="1"/>
        </w:rPr>
        <w:t> </w:t>
      </w:r>
      <w:r>
        <w:rPr/>
        <w:t>y maquinaria en</w:t>
      </w:r>
      <w:r>
        <w:rPr>
          <w:spacing w:val="21"/>
        </w:rPr>
        <w:t> </w:t>
      </w:r>
      <w:r>
        <w:rPr/>
        <w:t>beneficio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65</w:t>
      </w:r>
      <w:r>
        <w:rPr>
          <w:spacing w:val="-2"/>
        </w:rPr>
        <w:t> </w:t>
      </w:r>
      <w:r>
        <w:rPr/>
        <w:t>productores</w:t>
      </w:r>
      <w:r>
        <w:rPr>
          <w:spacing w:val="-1"/>
        </w:rPr>
        <w:t> </w:t>
      </w:r>
      <w:r>
        <w:rPr/>
        <w:t>pesqueros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acuícolas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verán</w:t>
      </w:r>
      <w:r>
        <w:rPr>
          <w:spacing w:val="-2"/>
        </w:rPr>
        <w:t> </w:t>
      </w:r>
      <w:r>
        <w:rPr/>
        <w:t>mejorados</w:t>
      </w:r>
      <w:r>
        <w:rPr>
          <w:spacing w:val="-2"/>
        </w:rPr>
        <w:t> </w:t>
      </w:r>
      <w:r>
        <w:rPr/>
        <w:t>sus</w:t>
      </w:r>
      <w:r>
        <w:rPr>
          <w:spacing w:val="-2"/>
        </w:rPr>
        <w:t> </w:t>
      </w:r>
      <w:r>
        <w:rPr/>
        <w:t>sistemas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producción.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Organización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capacitación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La</w:t>
      </w:r>
      <w:r>
        <w:rPr>
          <w:spacing w:val="37"/>
        </w:rPr>
        <w:t> </w:t>
      </w:r>
      <w:r>
        <w:rPr/>
        <w:t>organización</w:t>
      </w:r>
      <w:r>
        <w:rPr>
          <w:spacing w:val="39"/>
        </w:rPr>
        <w:t> </w:t>
      </w:r>
      <w:r>
        <w:rPr/>
        <w:t>de</w:t>
      </w:r>
      <w:r>
        <w:rPr>
          <w:spacing w:val="37"/>
        </w:rPr>
        <w:t> </w:t>
      </w:r>
      <w:r>
        <w:rPr/>
        <w:t>los</w:t>
      </w:r>
      <w:r>
        <w:rPr>
          <w:spacing w:val="38"/>
        </w:rPr>
        <w:t> </w:t>
      </w:r>
      <w:r>
        <w:rPr/>
        <w:t>grupos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productores</w:t>
      </w:r>
      <w:r>
        <w:rPr>
          <w:spacing w:val="39"/>
        </w:rPr>
        <w:t> </w:t>
      </w:r>
      <w:r>
        <w:rPr/>
        <w:t>pesqueros</w:t>
      </w:r>
      <w:r>
        <w:rPr>
          <w:spacing w:val="37"/>
        </w:rPr>
        <w:t> </w:t>
      </w:r>
      <w:r>
        <w:rPr/>
        <w:t>es</w:t>
      </w:r>
      <w:r>
        <w:rPr>
          <w:spacing w:val="37"/>
        </w:rPr>
        <w:t> </w:t>
      </w:r>
      <w:r>
        <w:rPr/>
        <w:t>un</w:t>
      </w:r>
      <w:r>
        <w:rPr>
          <w:spacing w:val="37"/>
        </w:rPr>
        <w:t> </w:t>
      </w:r>
      <w:r>
        <w:rPr/>
        <w:t>aspecto</w:t>
      </w:r>
      <w:r>
        <w:rPr>
          <w:spacing w:val="36"/>
        </w:rPr>
        <w:t> </w:t>
      </w:r>
      <w:r>
        <w:rPr/>
        <w:t>que</w:t>
      </w:r>
      <w:r>
        <w:rPr>
          <w:spacing w:val="37"/>
        </w:rPr>
        <w:t> </w:t>
      </w:r>
      <w:r>
        <w:rPr/>
        <w:t>esta</w:t>
      </w:r>
      <w:r>
        <w:rPr>
          <w:spacing w:val="36"/>
        </w:rPr>
        <w:t> </w:t>
      </w:r>
      <w:r>
        <w:rPr/>
        <w:t>administración</w:t>
      </w:r>
      <w:r>
        <w:rPr>
          <w:spacing w:val="21"/>
        </w:rPr>
        <w:t> </w:t>
      </w:r>
      <w:r>
        <w:rPr/>
        <w:t>considera</w:t>
      </w:r>
      <w:r>
        <w:rPr>
          <w:spacing w:val="31"/>
        </w:rPr>
        <w:t> </w:t>
      </w:r>
      <w:r>
        <w:rPr/>
        <w:t>prioritario.</w:t>
      </w:r>
      <w:r>
        <w:rPr>
          <w:spacing w:val="33"/>
        </w:rPr>
        <w:t> </w:t>
      </w: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31"/>
        </w:rPr>
        <w:t> </w:t>
      </w:r>
      <w:r>
        <w:rPr/>
        <w:t>periodo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cuestión</w:t>
      </w:r>
      <w:r>
        <w:rPr>
          <w:spacing w:val="31"/>
        </w:rPr>
        <w:t> </w:t>
      </w:r>
      <w:r>
        <w:rPr/>
        <w:t>se</w:t>
      </w:r>
      <w:r>
        <w:rPr>
          <w:spacing w:val="30"/>
        </w:rPr>
        <w:t> </w:t>
      </w:r>
      <w:r>
        <w:rPr/>
        <w:t>realizaron</w:t>
      </w:r>
      <w:r>
        <w:rPr>
          <w:spacing w:val="31"/>
        </w:rPr>
        <w:t> </w:t>
      </w:r>
      <w:r>
        <w:rPr/>
        <w:t>21</w:t>
      </w:r>
      <w:r>
        <w:rPr>
          <w:spacing w:val="31"/>
        </w:rPr>
        <w:t> </w:t>
      </w:r>
      <w:r>
        <w:rPr/>
        <w:t>cursos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/>
        <w:t>talleres</w:t>
      </w:r>
      <w:r>
        <w:rPr>
          <w:spacing w:val="29"/>
        </w:rPr>
        <w:t> </w:t>
      </w:r>
      <w:r>
        <w:rPr/>
        <w:t>de</w:t>
      </w:r>
      <w:r>
        <w:rPr>
          <w:spacing w:val="31"/>
        </w:rPr>
        <w:t> </w:t>
      </w:r>
      <w:r>
        <w:rPr/>
        <w:t>organización</w:t>
      </w:r>
      <w:r>
        <w:rPr/>
        <w:t> cooperativa </w:t>
      </w:r>
      <w:r>
        <w:rPr>
          <w:spacing w:val="14"/>
        </w:rPr>
        <w:t> </w:t>
      </w:r>
      <w:r>
        <w:rPr/>
        <w:t>como </w:t>
      </w:r>
      <w:r>
        <w:rPr>
          <w:spacing w:val="14"/>
        </w:rPr>
        <w:t> </w:t>
      </w:r>
      <w:r>
        <w:rPr/>
        <w:t>parte </w:t>
      </w:r>
      <w:r>
        <w:rPr>
          <w:spacing w:val="15"/>
        </w:rPr>
        <w:t> </w:t>
      </w:r>
      <w:r>
        <w:rPr/>
        <w:t>del </w:t>
      </w:r>
      <w:r>
        <w:rPr>
          <w:spacing w:val="14"/>
        </w:rPr>
        <w:t> </w:t>
      </w:r>
      <w:r>
        <w:rPr/>
        <w:t>Programa </w:t>
      </w:r>
      <w:r>
        <w:rPr>
          <w:spacing w:val="14"/>
        </w:rPr>
        <w:t> </w:t>
      </w:r>
      <w:r>
        <w:rPr/>
        <w:t>de </w:t>
      </w:r>
      <w:r>
        <w:rPr>
          <w:spacing w:val="14"/>
        </w:rPr>
        <w:t> </w:t>
      </w:r>
      <w:r>
        <w:rPr/>
        <w:t>Organización </w:t>
      </w:r>
      <w:r>
        <w:rPr>
          <w:spacing w:val="14"/>
        </w:rPr>
        <w:t> </w:t>
      </w:r>
      <w:r>
        <w:rPr/>
        <w:t>y </w:t>
      </w:r>
      <w:r>
        <w:rPr>
          <w:spacing w:val="13"/>
        </w:rPr>
        <w:t> </w:t>
      </w:r>
      <w:r>
        <w:rPr/>
        <w:t>Capacitación, </w:t>
      </w:r>
      <w:r>
        <w:rPr>
          <w:spacing w:val="14"/>
        </w:rPr>
        <w:t> </w:t>
      </w:r>
      <w:r>
        <w:rPr/>
        <w:t>el </w:t>
      </w:r>
      <w:r>
        <w:rPr>
          <w:spacing w:val="13"/>
        </w:rPr>
        <w:t> </w:t>
      </w:r>
      <w:r>
        <w:rPr/>
        <w:t>cual </w:t>
      </w:r>
      <w:r>
        <w:rPr>
          <w:spacing w:val="13"/>
        </w:rPr>
        <w:t> </w:t>
      </w:r>
      <w:r>
        <w:rPr/>
        <w:t>se </w:t>
      </w:r>
      <w:r>
        <w:rPr>
          <w:spacing w:val="13"/>
        </w:rPr>
        <w:t> </w:t>
      </w:r>
      <w:r>
        <w:rPr/>
        <w:t>ha </w:t>
      </w:r>
      <w:r>
        <w:rPr>
          <w:spacing w:val="13"/>
        </w:rPr>
        <w:t> </w:t>
      </w:r>
      <w:r>
        <w:rPr/>
        <w:t>venido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2.200001pt;margin-top:102.660004pt;width:163.15pt;height:451.45pt;mso-position-horizontal-relative:page;mso-position-vertical-relative:page;z-index:6064" coordorigin="444,2053" coordsize="3263,9029">
            <v:group style="position:absolute;left:1940;top:2060;width:2;height:1089" coordorigin="1940,2060" coordsize="2,1089">
              <v:shape style="position:absolute;left:1940;top:2060;width:2;height:1089" coordorigin="1940,2060" coordsize="0,1089" path="m1940,2060l1940,3149e" filled="false" stroked="true" strokeweight=".72pt" strokecolor="#969696">
                <v:path arrowok="t"/>
              </v:shape>
            </v:group>
            <v:group style="position:absolute;left:1940;top:5399;width:2;height:1606" coordorigin="1940,5399" coordsize="2,1606">
              <v:shape style="position:absolute;left:1940;top:5399;width:2;height:1606" coordorigin="1940,5399" coordsize="0,1606" path="m1940,5399l1940,7004e" filled="false" stroked="true" strokeweight=".72pt" strokecolor="#969696">
                <v:path arrowok="t"/>
              </v:shape>
            </v:group>
            <v:group style="position:absolute;left:451;top:3142;width:2850;height:2265" coordorigin="451,3142" coordsize="2850,2265">
              <v:shape style="position:absolute;left:451;top:3142;width:2850;height:2265" coordorigin="451,3142" coordsize="2850,2265" path="m451,3142l451,5406,3301,5406,3301,3142,451,3142xe" filled="false" stroked="true" strokeweight=".72pt" strokecolor="#f7b909">
                <v:path arrowok="t"/>
              </v:shape>
            </v:group>
            <v:group style="position:absolute;left:460;top:3149;width:2835;height:2250" coordorigin="460,3149" coordsize="2835,2250">
              <v:shape style="position:absolute;left:460;top:3149;width:2835;height:2250" coordorigin="460,3149" coordsize="2835,2250" path="m3294,3149l3294,5399,460,5399,460,3149,3294,3149xe" filled="true" fillcolor="#f7b909" stroked="false">
                <v:path arrowok="t"/>
                <v:fill type="solid"/>
              </v:shape>
              <v:shape style="position:absolute;left:520;top:3209;width:2839;height:2250" type="#_x0000_t75" stroked="false">
                <v:imagedata r:id="rId280" o:title=""/>
              </v:shape>
            </v:group>
            <v:group style="position:absolute;left:511;top:3202;width:2850;height:2265" coordorigin="511,3202" coordsize="2850,2265">
              <v:shape style="position:absolute;left:511;top:3202;width:2850;height:2265" coordorigin="511,3202" coordsize="2850,2265" path="m511,3202l511,5466,3361,5466,3361,3202,511,3202xe" filled="false" stroked="true" strokeweight=".72pt" strokecolor="#ffffff">
                <v:path arrowok="t"/>
              </v:shape>
            </v:group>
            <v:group style="position:absolute;left:1940;top:9569;width:2;height:1506" coordorigin="1940,9569" coordsize="2,1506">
              <v:shape style="position:absolute;left:1940;top:9569;width:2;height:1506" coordorigin="1940,9569" coordsize="0,1506" path="m1940,9569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63;top:6997;width:2850;height:2579" coordorigin="563,6997" coordsize="2850,2579">
              <v:shape style="position:absolute;left:563;top:6997;width:2850;height:2579" coordorigin="563,6997" coordsize="2850,2579" path="m563,6997l563,9576,3413,9576,3413,6997,563,6997xe" filled="false" stroked="true" strokeweight=".72pt" strokecolor="#f7b909">
                <v:path arrowok="t"/>
              </v:shape>
            </v:group>
            <v:group style="position:absolute;left:570;top:7004;width:2836;height:2565" coordorigin="570,7004" coordsize="2836,2565">
              <v:shape style="position:absolute;left:570;top:7004;width:2836;height:2565" coordorigin="570,7004" coordsize="2836,2565" path="m3406,7004l3406,9569,570,9569,570,7004,3406,7004xe" filled="true" fillcolor="#f7b909" stroked="false">
                <v:path arrowok="t"/>
                <v:fill type="solid"/>
              </v:shape>
              <v:shape style="position:absolute;left:510;top:6944;width:2842;height:2564" type="#_x0000_t75" stroked="false">
                <v:imagedata r:id="rId281" o:title=""/>
              </v:shape>
            </v:group>
            <v:group style="position:absolute;left:503;top:6937;width:2850;height:2579" coordorigin="503,6937" coordsize="2850,2579">
              <v:shape style="position:absolute;left:503;top:6937;width:2850;height:2579" coordorigin="503,6937" coordsize="2850,2579" path="m503,6937l503,9516,3353,9516,3353,6937,503,693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628" w:right="572"/>
        <w:jc w:val="both"/>
      </w:pPr>
      <w:r>
        <w:rPr/>
        <w:t>instrumentando en</w:t>
      </w:r>
      <w:r>
        <w:rPr>
          <w:spacing w:val="-1"/>
        </w:rPr>
        <w:t> </w:t>
      </w:r>
      <w:r>
        <w:rPr/>
        <w:t>coordinación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SAGARPA/CONAPESCA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productores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entidad.</w:t>
      </w:r>
      <w:r>
        <w:rPr>
          <w:spacing w:val="-2"/>
        </w:rPr>
        <w:t> </w:t>
      </w:r>
      <w:r>
        <w:rPr/>
        <w:t>Con</w:t>
      </w:r>
      <w:r>
        <w:rPr/>
        <w:t> estas</w:t>
      </w:r>
      <w:r>
        <w:rPr>
          <w:spacing w:val="15"/>
        </w:rPr>
        <w:t> </w:t>
      </w:r>
      <w:r>
        <w:rPr/>
        <w:t>acciones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ha</w:t>
      </w:r>
      <w:r>
        <w:rPr>
          <w:spacing w:val="15"/>
        </w:rPr>
        <w:t> </w:t>
      </w:r>
      <w:r>
        <w:rPr/>
        <w:t>beneficiado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cerca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680</w:t>
      </w:r>
      <w:r>
        <w:rPr>
          <w:spacing w:val="15"/>
        </w:rPr>
        <w:t> </w:t>
      </w:r>
      <w:r>
        <w:rPr/>
        <w:t>productores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estado,</w:t>
      </w:r>
      <w:r>
        <w:rPr>
          <w:spacing w:val="14"/>
        </w:rPr>
        <w:t> </w:t>
      </w:r>
      <w:r>
        <w:rPr/>
        <w:t>ya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les</w:t>
      </w:r>
      <w:r>
        <w:rPr>
          <w:spacing w:val="14"/>
        </w:rPr>
        <w:t> </w:t>
      </w:r>
      <w:r>
        <w:rPr/>
        <w:t>permite</w:t>
      </w:r>
      <w:r>
        <w:rPr>
          <w:spacing w:val="14"/>
        </w:rPr>
        <w:t> </w:t>
      </w:r>
      <w:r>
        <w:rPr/>
        <w:t>contar</w:t>
      </w:r>
      <w:r>
        <w:rPr/>
        <w:t> con</w:t>
      </w:r>
      <w:r>
        <w:rPr>
          <w:spacing w:val="9"/>
        </w:rPr>
        <w:t> </w:t>
      </w:r>
      <w:r>
        <w:rPr/>
        <w:t>representatividad</w:t>
      </w:r>
      <w:r>
        <w:rPr>
          <w:spacing w:val="9"/>
        </w:rPr>
        <w:t> </w:t>
      </w:r>
      <w:r>
        <w:rPr>
          <w:spacing w:val="-1"/>
        </w:rPr>
        <w:t>jurídica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política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deriva</w:t>
      </w:r>
      <w:r>
        <w:rPr>
          <w:spacing w:val="10"/>
        </w:rPr>
        <w:t> </w:t>
      </w:r>
      <w:r>
        <w:rPr/>
        <w:t>en</w:t>
      </w:r>
      <w:r>
        <w:rPr>
          <w:spacing w:val="9"/>
        </w:rPr>
        <w:t> </w:t>
      </w:r>
      <w:r>
        <w:rPr/>
        <w:t>oportunidades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acceso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diferentes</w:t>
      </w:r>
      <w:r>
        <w:rPr>
          <w:spacing w:val="8"/>
        </w:rPr>
        <w:t> </w:t>
      </w:r>
      <w:r>
        <w:rPr/>
        <w:t>programas</w:t>
      </w:r>
      <w:r>
        <w:rPr>
          <w:spacing w:val="24"/>
        </w:rPr>
        <w:t> </w:t>
      </w:r>
      <w:r>
        <w:rPr>
          <w:spacing w:val="-1"/>
        </w:rPr>
        <w:t>de apoyo </w:t>
      </w:r>
      <w:r>
        <w:rPr/>
        <w:t>y</w:t>
      </w:r>
      <w:r>
        <w:rPr>
          <w:spacing w:val="-1"/>
        </w:rPr>
        <w:t> permisos de pesca </w:t>
      </w:r>
      <w:r>
        <w:rPr/>
        <w:t>y</w:t>
      </w:r>
      <w:r>
        <w:rPr>
          <w:spacing w:val="-1"/>
        </w:rPr>
        <w:t> acuacultura.</w:t>
      </w:r>
      <w:r>
        <w:rPr/>
        <w:t> </w:t>
      </w:r>
      <w:r>
        <w:rPr>
          <w:spacing w:val="-1"/>
        </w:rPr>
        <w:t>La </w:t>
      </w:r>
      <w:r>
        <w:rPr/>
        <w:t>inversión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rubro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281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800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628" w:right="0"/>
        <w:jc w:val="both"/>
        <w:rPr>
          <w:b w:val="0"/>
          <w:bCs w:val="0"/>
        </w:rPr>
      </w:pPr>
      <w:r>
        <w:rPr>
          <w:spacing w:val="-1"/>
        </w:rPr>
        <w:t>Desarrollo</w:t>
      </w:r>
      <w:r>
        <w:rPr/>
        <w:t> de</w:t>
      </w:r>
      <w:r>
        <w:rPr>
          <w:spacing w:val="-1"/>
        </w:rPr>
        <w:t> Mercados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Entre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acciones</w:t>
      </w:r>
      <w:r>
        <w:rPr>
          <w:spacing w:val="1"/>
        </w:rPr>
        <w:t> </w:t>
      </w:r>
      <w:r>
        <w:rPr/>
        <w:t>de fortalecimiento</w:t>
      </w:r>
      <w:r>
        <w:rPr>
          <w:spacing w:val="-1"/>
        </w:rPr>
        <w:t> </w:t>
      </w:r>
      <w:r>
        <w:rPr/>
        <w:t>y desarrollo de</w:t>
      </w:r>
      <w:r>
        <w:rPr>
          <w:spacing w:val="1"/>
        </w:rPr>
        <w:t> </w:t>
      </w:r>
      <w:r>
        <w:rPr/>
        <w:t>mercados, se</w:t>
      </w:r>
      <w:r>
        <w:rPr>
          <w:spacing w:val="1"/>
        </w:rPr>
        <w:t> </w:t>
      </w:r>
      <w:r>
        <w:rPr/>
        <w:t>invita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productores</w:t>
      </w:r>
      <w:r>
        <w:rPr>
          <w:spacing w:val="1"/>
        </w:rPr>
        <w:t> </w:t>
      </w:r>
      <w:r>
        <w:rPr/>
        <w:t>pesqueros</w:t>
      </w:r>
      <w:r>
        <w:rPr/>
        <w:t> y</w:t>
      </w:r>
      <w:r>
        <w:rPr>
          <w:spacing w:val="53"/>
        </w:rPr>
        <w:t> </w:t>
      </w:r>
      <w:r>
        <w:rPr/>
        <w:t>acuícolas</w:t>
      </w:r>
      <w:r>
        <w:rPr>
          <w:spacing w:val="53"/>
        </w:rPr>
        <w:t> </w:t>
      </w:r>
      <w:r>
        <w:rPr/>
        <w:t>del</w:t>
      </w:r>
      <w:r>
        <w:rPr>
          <w:spacing w:val="52"/>
        </w:rPr>
        <w:t> </w:t>
      </w:r>
      <w:r>
        <w:rPr/>
        <w:t>estado</w:t>
      </w:r>
      <w:r>
        <w:rPr>
          <w:spacing w:val="53"/>
        </w:rPr>
        <w:t> </w:t>
      </w:r>
      <w:r>
        <w:rPr/>
        <w:t>a</w:t>
      </w:r>
      <w:r>
        <w:rPr>
          <w:spacing w:val="52"/>
        </w:rPr>
        <w:t> </w:t>
      </w:r>
      <w:r>
        <w:rPr/>
        <w:t>su</w:t>
      </w:r>
      <w:r>
        <w:rPr>
          <w:spacing w:val="51"/>
        </w:rPr>
        <w:t> </w:t>
      </w:r>
      <w:r>
        <w:rPr/>
        <w:t>participación</w:t>
      </w:r>
      <w:r>
        <w:rPr>
          <w:spacing w:val="53"/>
        </w:rPr>
        <w:t> </w:t>
      </w:r>
      <w:r>
        <w:rPr/>
        <w:t>en</w:t>
      </w:r>
      <w:r>
        <w:rPr>
          <w:spacing w:val="51"/>
        </w:rPr>
        <w:t> </w:t>
      </w:r>
      <w:r>
        <w:rPr/>
        <w:t>expos</w:t>
      </w:r>
      <w:r>
        <w:rPr>
          <w:spacing w:val="53"/>
        </w:rPr>
        <w:t> </w:t>
      </w:r>
      <w:r>
        <w:rPr/>
        <w:t>y</w:t>
      </w:r>
      <w:r>
        <w:rPr>
          <w:spacing w:val="52"/>
        </w:rPr>
        <w:t> </w:t>
      </w:r>
      <w:r>
        <w:rPr/>
        <w:t>otros</w:t>
      </w:r>
      <w:r>
        <w:rPr>
          <w:spacing w:val="52"/>
        </w:rPr>
        <w:t> </w:t>
      </w:r>
      <w:r>
        <w:rPr/>
        <w:t>eventos</w:t>
      </w:r>
      <w:r>
        <w:rPr>
          <w:spacing w:val="53"/>
        </w:rPr>
        <w:t> </w:t>
      </w:r>
      <w:r>
        <w:rPr/>
        <w:t>para</w:t>
      </w:r>
      <w:r>
        <w:rPr>
          <w:spacing w:val="52"/>
        </w:rPr>
        <w:t> </w:t>
      </w:r>
      <w:r>
        <w:rPr/>
        <w:t>la</w:t>
      </w:r>
      <w:r>
        <w:rPr>
          <w:spacing w:val="52"/>
        </w:rPr>
        <w:t> </w:t>
      </w:r>
      <w:r>
        <w:rPr/>
        <w:t>promoción</w:t>
      </w:r>
      <w:r>
        <w:rPr>
          <w:spacing w:val="53"/>
        </w:rPr>
        <w:t> </w:t>
      </w:r>
      <w:r>
        <w:rPr/>
        <w:t>de</w:t>
      </w:r>
      <w:r>
        <w:rPr>
          <w:spacing w:val="51"/>
        </w:rPr>
        <w:t> </w:t>
      </w:r>
      <w:r>
        <w:rPr/>
        <w:t>sus</w:t>
      </w:r>
      <w:r>
        <w:rPr/>
        <w:t> productos.</w:t>
      </w:r>
      <w:r>
        <w:rPr>
          <w:spacing w:val="7"/>
        </w:rPr>
        <w:t> </w:t>
      </w:r>
      <w:r>
        <w:rPr/>
        <w:t>Con</w:t>
      </w:r>
      <w:r>
        <w:rPr>
          <w:spacing w:val="7"/>
        </w:rPr>
        <w:t> </w:t>
      </w:r>
      <w:r>
        <w:rPr/>
        <w:t>ello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generan</w:t>
      </w:r>
      <w:r>
        <w:rPr>
          <w:spacing w:val="7"/>
        </w:rPr>
        <w:t> </w:t>
      </w:r>
      <w:r>
        <w:rPr/>
        <w:t>relaciones</w:t>
      </w:r>
      <w:r>
        <w:rPr>
          <w:spacing w:val="6"/>
        </w:rPr>
        <w:t> </w:t>
      </w:r>
      <w:r>
        <w:rPr/>
        <w:t>comerciales</w:t>
      </w:r>
      <w:r>
        <w:rPr>
          <w:spacing w:val="6"/>
        </w:rPr>
        <w:t> </w:t>
      </w:r>
      <w:r>
        <w:rPr/>
        <w:t>y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mejoran</w:t>
      </w:r>
      <w:r>
        <w:rPr>
          <w:spacing w:val="6"/>
        </w:rPr>
        <w:t> </w:t>
      </w:r>
      <w:r>
        <w:rPr/>
        <w:t>las</w:t>
      </w:r>
      <w:r>
        <w:rPr>
          <w:spacing w:val="7"/>
        </w:rPr>
        <w:t> </w:t>
      </w:r>
      <w:r>
        <w:rPr/>
        <w:t>condiciones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venta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los</w:t>
      </w:r>
      <w:r>
        <w:rPr/>
        <w:t> mercados</w:t>
      </w:r>
      <w:r>
        <w:rPr>
          <w:spacing w:val="-1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internacional.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La</w:t>
      </w:r>
      <w:r>
        <w:rPr>
          <w:spacing w:val="17"/>
        </w:rPr>
        <w:t> </w:t>
      </w:r>
      <w:r>
        <w:rPr/>
        <w:t>política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promoción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desarrollo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mercados,</w:t>
      </w:r>
      <w:r>
        <w:rPr>
          <w:spacing w:val="18"/>
        </w:rPr>
        <w:t> </w:t>
      </w:r>
      <w:r>
        <w:rPr/>
        <w:t>permitió</w:t>
      </w:r>
      <w:r>
        <w:rPr>
          <w:spacing w:val="16"/>
        </w:rPr>
        <w:t> </w:t>
      </w:r>
      <w:r>
        <w:rPr/>
        <w:t>organizar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2009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primera</w:t>
      </w:r>
      <w:r>
        <w:rPr>
          <w:spacing w:val="16"/>
        </w:rPr>
        <w:t> </w:t>
      </w:r>
      <w:r>
        <w:rPr/>
        <w:t>misión</w:t>
      </w:r>
      <w:r>
        <w:rPr/>
        <w:t> comercial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/>
        <w:t>los</w:t>
      </w:r>
      <w:r>
        <w:rPr>
          <w:spacing w:val="37"/>
        </w:rPr>
        <w:t> </w:t>
      </w:r>
      <w:r>
        <w:rPr/>
        <w:t>países</w:t>
      </w:r>
      <w:r>
        <w:rPr>
          <w:spacing w:val="38"/>
        </w:rPr>
        <w:t> </w:t>
      </w:r>
      <w:r>
        <w:rPr/>
        <w:t>asiáticos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China,</w:t>
      </w:r>
      <w:r>
        <w:rPr>
          <w:spacing w:val="38"/>
        </w:rPr>
        <w:t> </w:t>
      </w:r>
      <w:r>
        <w:rPr/>
        <w:t>Hong</w:t>
      </w:r>
      <w:r>
        <w:rPr>
          <w:spacing w:val="37"/>
        </w:rPr>
        <w:t> </w:t>
      </w:r>
      <w:r>
        <w:rPr/>
        <w:t>Kong,</w:t>
      </w:r>
      <w:r>
        <w:rPr>
          <w:spacing w:val="38"/>
        </w:rPr>
        <w:t> </w:t>
      </w:r>
      <w:r>
        <w:rPr/>
        <w:t>Singapur,</w:t>
      </w:r>
      <w:r>
        <w:rPr>
          <w:spacing w:val="38"/>
        </w:rPr>
        <w:t> </w:t>
      </w:r>
      <w:r>
        <w:rPr/>
        <w:t>Taiwán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/>
        <w:t>Japón,</w:t>
      </w:r>
      <w:r>
        <w:rPr>
          <w:spacing w:val="37"/>
        </w:rPr>
        <w:t> </w:t>
      </w:r>
      <w:r>
        <w:rPr/>
        <w:t>en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/>
        <w:t>que</w:t>
      </w:r>
      <w:r>
        <w:rPr>
          <w:spacing w:val="36"/>
        </w:rPr>
        <w:t> </w:t>
      </w:r>
      <w:r>
        <w:rPr/>
        <w:t>se</w:t>
      </w:r>
      <w:r>
        <w:rPr/>
        <w:t> concertaron</w:t>
      </w:r>
      <w:r>
        <w:rPr>
          <w:spacing w:val="50"/>
        </w:rPr>
        <w:t> </w:t>
      </w:r>
      <w:r>
        <w:rPr/>
        <w:t>importantes</w:t>
      </w:r>
      <w:r>
        <w:rPr>
          <w:spacing w:val="52"/>
        </w:rPr>
        <w:t> </w:t>
      </w:r>
      <w:r>
        <w:rPr/>
        <w:t>acuerdos</w:t>
      </w:r>
      <w:r>
        <w:rPr>
          <w:spacing w:val="51"/>
        </w:rPr>
        <w:t> </w:t>
      </w:r>
      <w:r>
        <w:rPr/>
        <w:t>comerciales</w:t>
      </w:r>
      <w:r>
        <w:rPr>
          <w:spacing w:val="51"/>
        </w:rPr>
        <w:t> </w:t>
      </w:r>
      <w:r>
        <w:rPr>
          <w:spacing w:val="-1"/>
        </w:rPr>
        <w:t>entre</w:t>
      </w:r>
      <w:r>
        <w:rPr>
          <w:spacing w:val="51"/>
        </w:rPr>
        <w:t> </w:t>
      </w:r>
      <w:r>
        <w:rPr/>
        <w:t>los</w:t>
      </w:r>
      <w:r>
        <w:rPr>
          <w:spacing w:val="49"/>
        </w:rPr>
        <w:t> </w:t>
      </w:r>
      <w:r>
        <w:rPr/>
        <w:t>productores</w:t>
      </w:r>
      <w:r>
        <w:rPr>
          <w:spacing w:val="51"/>
        </w:rPr>
        <w:t> </w:t>
      </w:r>
      <w:r>
        <w:rPr/>
        <w:t>sudcalifornianos</w:t>
      </w:r>
      <w:r>
        <w:rPr>
          <w:spacing w:val="49"/>
        </w:rPr>
        <w:t> </w:t>
      </w:r>
      <w:r>
        <w:rPr/>
        <w:t>y</w:t>
      </w:r>
      <w:r>
        <w:rPr>
          <w:spacing w:val="50"/>
        </w:rPr>
        <w:t> </w:t>
      </w:r>
      <w:r>
        <w:rPr/>
        <w:t>diversos</w:t>
      </w:r>
      <w:r>
        <w:rPr>
          <w:spacing w:val="24"/>
        </w:rPr>
        <w:t> </w:t>
      </w:r>
      <w:r>
        <w:rPr/>
        <w:t>compradores</w:t>
      </w:r>
      <w:r>
        <w:rPr>
          <w:spacing w:val="38"/>
        </w:rPr>
        <w:t> </w:t>
      </w:r>
      <w:r>
        <w:rPr/>
        <w:t>para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exportación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langosta,</w:t>
      </w:r>
      <w:r>
        <w:rPr>
          <w:spacing w:val="39"/>
        </w:rPr>
        <w:t> </w:t>
      </w:r>
      <w:r>
        <w:rPr/>
        <w:t>abulón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/>
        <w:t>otros</w:t>
      </w:r>
      <w:r>
        <w:rPr>
          <w:spacing w:val="40"/>
        </w:rPr>
        <w:t> </w:t>
      </w:r>
      <w:r>
        <w:rPr/>
        <w:t>productos</w:t>
      </w:r>
      <w:r>
        <w:rPr>
          <w:spacing w:val="40"/>
        </w:rPr>
        <w:t> </w:t>
      </w:r>
      <w:r>
        <w:rPr/>
        <w:t>marinos.</w:t>
      </w:r>
      <w:r>
        <w:rPr>
          <w:spacing w:val="38"/>
        </w:rPr>
        <w:t> </w:t>
      </w:r>
      <w:r>
        <w:rPr/>
        <w:t>Estas</w:t>
      </w:r>
      <w:r>
        <w:rPr>
          <w:spacing w:val="39"/>
        </w:rPr>
        <w:t> </w:t>
      </w:r>
      <w:r>
        <w:rPr/>
        <w:t>acciones</w:t>
      </w:r>
      <w:r>
        <w:rPr>
          <w:spacing w:val="21"/>
        </w:rPr>
        <w:t> </w:t>
      </w:r>
      <w:r>
        <w:rPr/>
        <w:t>llevan</w:t>
      </w:r>
      <w:r>
        <w:rPr>
          <w:spacing w:val="48"/>
        </w:rPr>
        <w:t> </w:t>
      </w:r>
      <w:r>
        <w:rPr/>
        <w:t>el</w:t>
      </w:r>
      <w:r>
        <w:rPr>
          <w:spacing w:val="49"/>
        </w:rPr>
        <w:t> </w:t>
      </w:r>
      <w:r>
        <w:rPr/>
        <w:t>trabajo</w:t>
      </w:r>
      <w:r>
        <w:rPr>
          <w:spacing w:val="47"/>
        </w:rPr>
        <w:t> </w:t>
      </w:r>
      <w:r>
        <w:rPr/>
        <w:t>coordinado</w:t>
      </w:r>
      <w:r>
        <w:rPr>
          <w:spacing w:val="49"/>
        </w:rPr>
        <w:t> </w:t>
      </w:r>
      <w:r>
        <w:rPr/>
        <w:t>con</w:t>
      </w:r>
      <w:r>
        <w:rPr>
          <w:spacing w:val="49"/>
        </w:rPr>
        <w:t> </w:t>
      </w:r>
      <w:r>
        <w:rPr/>
        <w:t>diversas</w:t>
      </w:r>
      <w:r>
        <w:rPr>
          <w:spacing w:val="47"/>
        </w:rPr>
        <w:t> </w:t>
      </w:r>
      <w:r>
        <w:rPr/>
        <w:t>instancias</w:t>
      </w:r>
      <w:r>
        <w:rPr>
          <w:spacing w:val="48"/>
        </w:rPr>
        <w:t> </w:t>
      </w:r>
      <w:r>
        <w:rPr/>
        <w:t>del</w:t>
      </w:r>
      <w:r>
        <w:rPr>
          <w:spacing w:val="47"/>
        </w:rPr>
        <w:t> </w:t>
      </w:r>
      <w:r>
        <w:rPr/>
        <w:t>gobierno</w:t>
      </w:r>
      <w:r>
        <w:rPr>
          <w:spacing w:val="48"/>
        </w:rPr>
        <w:t> </w:t>
      </w:r>
      <w:r>
        <w:rPr/>
        <w:t>federal</w:t>
      </w:r>
      <w:r>
        <w:rPr>
          <w:spacing w:val="47"/>
        </w:rPr>
        <w:t> </w:t>
      </w:r>
      <w:r>
        <w:rPr/>
        <w:t>y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aportación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los</w:t>
      </w:r>
      <w:r>
        <w:rPr>
          <w:spacing w:val="21"/>
        </w:rPr>
        <w:t> </w:t>
      </w:r>
      <w:r>
        <w:rPr/>
        <w:t>propios productores.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4"/>
        <w:jc w:val="both"/>
      </w:pPr>
      <w:r>
        <w:rPr/>
        <w:t>En</w:t>
      </w:r>
      <w:r>
        <w:rPr>
          <w:spacing w:val="26"/>
        </w:rPr>
        <w:t> </w:t>
      </w:r>
      <w:r>
        <w:rPr/>
        <w:t>este</w:t>
      </w:r>
      <w:r>
        <w:rPr>
          <w:spacing w:val="25"/>
        </w:rPr>
        <w:t> </w:t>
      </w:r>
      <w:r>
        <w:rPr/>
        <w:t>mismo</w:t>
      </w:r>
      <w:r>
        <w:rPr>
          <w:spacing w:val="24"/>
        </w:rPr>
        <w:t> </w:t>
      </w:r>
      <w:r>
        <w:rPr/>
        <w:t>periodo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como</w:t>
      </w:r>
      <w:r>
        <w:rPr>
          <w:spacing w:val="24"/>
        </w:rPr>
        <w:t> </w:t>
      </w:r>
      <w:r>
        <w:rPr/>
        <w:t>parte</w:t>
      </w:r>
      <w:r>
        <w:rPr>
          <w:spacing w:val="25"/>
        </w:rPr>
        <w:t> </w:t>
      </w:r>
      <w:r>
        <w:rPr/>
        <w:t>del</w:t>
      </w:r>
      <w:r>
        <w:rPr>
          <w:spacing w:val="25"/>
        </w:rPr>
        <w:t> </w:t>
      </w:r>
      <w:r>
        <w:rPr/>
        <w:t>Programa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Participación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Actores</w:t>
      </w:r>
      <w:r>
        <w:rPr>
          <w:spacing w:val="24"/>
        </w:rPr>
        <w:t> </w:t>
      </w:r>
      <w:r>
        <w:rPr/>
        <w:t>para</w:t>
      </w:r>
      <w:r>
        <w:rPr>
          <w:spacing w:val="25"/>
        </w:rPr>
        <w:t> </w:t>
      </w:r>
      <w:r>
        <w:rPr/>
        <w:t>el</w:t>
      </w:r>
      <w:r>
        <w:rPr>
          <w:spacing w:val="24"/>
        </w:rPr>
        <w:t> </w:t>
      </w:r>
      <w:r>
        <w:rPr/>
        <w:t>Desarrollo</w:t>
      </w:r>
      <w:r>
        <w:rPr/>
        <w:t> </w:t>
      </w:r>
      <w:r>
        <w:rPr>
          <w:spacing w:val="-1"/>
        </w:rPr>
        <w:t>Rural,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/>
        <w:t>coinversión</w:t>
      </w:r>
      <w:r>
        <w:rPr>
          <w:spacing w:val="33"/>
        </w:rPr>
        <w:t> </w:t>
      </w:r>
      <w:r>
        <w:rPr/>
        <w:t>con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/>
        <w:t>SAGARPA,</w:t>
      </w:r>
      <w:r>
        <w:rPr>
          <w:spacing w:val="33"/>
        </w:rPr>
        <w:t> </w:t>
      </w:r>
      <w:r>
        <w:rPr/>
        <w:t>se</w:t>
      </w:r>
      <w:r>
        <w:rPr>
          <w:spacing w:val="34"/>
        </w:rPr>
        <w:t> </w:t>
      </w:r>
      <w:r>
        <w:rPr/>
        <w:t>invirtió</w:t>
      </w:r>
      <w:r>
        <w:rPr>
          <w:spacing w:val="33"/>
        </w:rPr>
        <w:t> </w:t>
      </w:r>
      <w:r>
        <w:rPr/>
        <w:t>327</w:t>
      </w:r>
      <w:r>
        <w:rPr>
          <w:spacing w:val="35"/>
        </w:rPr>
        <w:t> </w:t>
      </w:r>
      <w:r>
        <w:rPr/>
        <w:t>mil</w:t>
      </w:r>
      <w:r>
        <w:rPr>
          <w:spacing w:val="33"/>
        </w:rPr>
        <w:t> </w:t>
      </w:r>
      <w:r>
        <w:rPr/>
        <w:t>500</w:t>
      </w:r>
      <w:r>
        <w:rPr>
          <w:spacing w:val="32"/>
        </w:rPr>
        <w:t> </w:t>
      </w:r>
      <w:r>
        <w:rPr/>
        <w:t>pesos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consolidación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los</w:t>
      </w:r>
      <w:r>
        <w:rPr>
          <w:spacing w:val="24"/>
        </w:rPr>
        <w:t> </w:t>
      </w:r>
      <w:r>
        <w:rPr/>
        <w:t>Comités</w:t>
      </w:r>
      <w:r>
        <w:rPr>
          <w:spacing w:val="3"/>
        </w:rPr>
        <w:t> </w:t>
      </w:r>
      <w:r>
        <w:rPr/>
        <w:t>del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Insumo-Producto. Estos</w:t>
      </w:r>
      <w:r>
        <w:rPr>
          <w:spacing w:val="1"/>
        </w:rPr>
        <w:t> </w:t>
      </w:r>
      <w:r>
        <w:rPr/>
        <w:t>comités</w:t>
      </w:r>
      <w:r>
        <w:rPr>
          <w:spacing w:val="1"/>
        </w:rPr>
        <w:t> </w:t>
      </w:r>
      <w:r>
        <w:rPr/>
        <w:t>buscan</w:t>
      </w:r>
      <w:r>
        <w:rPr>
          <w:spacing w:val="1"/>
        </w:rPr>
        <w:t> </w:t>
      </w:r>
      <w:r>
        <w:rPr/>
        <w:t>fomentar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organización</w:t>
      </w:r>
      <w:r>
        <w:rPr>
          <w:spacing w:val="2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/>
        <w:t> comercialización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ello</w:t>
      </w:r>
      <w:r>
        <w:rPr>
          <w:spacing w:val="-1"/>
        </w:rPr>
        <w:t> </w:t>
      </w:r>
      <w:r>
        <w:rPr/>
        <w:t>generar</w:t>
      </w:r>
      <w:r>
        <w:rPr>
          <w:spacing w:val="1"/>
        </w:rPr>
        <w:t> </w:t>
      </w:r>
      <w:r>
        <w:rPr/>
        <w:t>mejores</w:t>
      </w:r>
      <w:r>
        <w:rPr>
          <w:spacing w:val="-1"/>
        </w:rPr>
        <w:t> </w:t>
      </w:r>
      <w:r>
        <w:rPr/>
        <w:t>condiciones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mercado.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628" w:right="573"/>
        <w:jc w:val="both"/>
      </w:pPr>
      <w:r>
        <w:rPr/>
        <w:t>Cabe</w:t>
      </w:r>
      <w:r>
        <w:rPr>
          <w:spacing w:val="8"/>
        </w:rPr>
        <w:t> </w:t>
      </w:r>
      <w:r>
        <w:rPr/>
        <w:t>destacar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primera</w:t>
      </w:r>
      <w:r>
        <w:rPr>
          <w:spacing w:val="8"/>
        </w:rPr>
        <w:t> </w:t>
      </w:r>
      <w:r>
        <w:rPr/>
        <w:t>semana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marzo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2010,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1"/>
        </w:rPr>
        <w:t>ejecutivo</w:t>
      </w:r>
      <w:r>
        <w:rPr>
          <w:spacing w:val="7"/>
        </w:rPr>
        <w:t> </w:t>
      </w:r>
      <w:r>
        <w:rPr>
          <w:spacing w:val="-1"/>
        </w:rPr>
        <w:t>estatal</w:t>
      </w:r>
      <w:r>
        <w:rPr>
          <w:spacing w:val="7"/>
        </w:rPr>
        <w:t> </w:t>
      </w:r>
      <w:r>
        <w:rPr/>
        <w:t>realizó,</w:t>
      </w:r>
      <w:r>
        <w:rPr>
          <w:spacing w:val="6"/>
        </w:rPr>
        <w:t> </w:t>
      </w:r>
      <w:r>
        <w:rPr>
          <w:spacing w:val="-1"/>
        </w:rPr>
        <w:t>junto</w:t>
      </w:r>
      <w:r>
        <w:rPr>
          <w:spacing w:val="7"/>
        </w:rPr>
        <w:t> </w:t>
      </w:r>
      <w:r>
        <w:rPr/>
        <w:t>con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/>
        <w:t>titular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/>
        <w:t>SAGARPA,</w:t>
      </w:r>
      <w:r>
        <w:rPr>
          <w:spacing w:val="15"/>
        </w:rPr>
        <w:t> </w:t>
      </w:r>
      <w:r>
        <w:rPr/>
        <w:t>Francisco</w:t>
      </w:r>
      <w:r>
        <w:rPr>
          <w:spacing w:val="13"/>
        </w:rPr>
        <w:t> </w:t>
      </w:r>
      <w:r>
        <w:rPr/>
        <w:t>Mayorga</w:t>
      </w:r>
      <w:r>
        <w:rPr>
          <w:spacing w:val="13"/>
        </w:rPr>
        <w:t> </w:t>
      </w:r>
      <w:r>
        <w:rPr/>
        <w:t>Castañeda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una</w:t>
      </w:r>
      <w:r>
        <w:rPr>
          <w:spacing w:val="14"/>
        </w:rPr>
        <w:t> </w:t>
      </w:r>
      <w:r>
        <w:rPr/>
        <w:t>delegación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productores</w:t>
      </w:r>
      <w:r>
        <w:rPr>
          <w:spacing w:val="14"/>
        </w:rPr>
        <w:t> </w:t>
      </w:r>
      <w:r>
        <w:rPr/>
        <w:t>pesqueros,</w:t>
      </w:r>
      <w:r>
        <w:rPr>
          <w:spacing w:val="22"/>
        </w:rPr>
        <w:t> </w:t>
      </w:r>
      <w:r>
        <w:rPr/>
        <w:t>una</w:t>
      </w:r>
      <w:r>
        <w:rPr>
          <w:spacing w:val="13"/>
        </w:rPr>
        <w:t> </w:t>
      </w:r>
      <w:r>
        <w:rPr/>
        <w:t>gira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trabajo</w:t>
      </w:r>
      <w:r>
        <w:rPr>
          <w:spacing w:val="13"/>
        </w:rPr>
        <w:t> </w:t>
      </w:r>
      <w:r>
        <w:rPr/>
        <w:t>al</w:t>
      </w:r>
      <w:r>
        <w:rPr>
          <w:spacing w:val="13"/>
        </w:rPr>
        <w:t> </w:t>
      </w:r>
      <w:r>
        <w:rPr/>
        <w:t>continente</w:t>
      </w:r>
      <w:r>
        <w:rPr>
          <w:spacing w:val="13"/>
        </w:rPr>
        <w:t> </w:t>
      </w:r>
      <w:r>
        <w:rPr/>
        <w:t>asiático:</w:t>
      </w:r>
      <w:r>
        <w:rPr>
          <w:spacing w:val="14"/>
        </w:rPr>
        <w:t> </w:t>
      </w:r>
      <w:r>
        <w:rPr/>
        <w:t>la</w:t>
      </w:r>
      <w:r>
        <w:rPr>
          <w:spacing w:val="13"/>
        </w:rPr>
        <w:t> </w:t>
      </w:r>
      <w:r>
        <w:rPr>
          <w:spacing w:val="-1"/>
        </w:rPr>
        <w:t>MISIÓN</w:t>
      </w:r>
      <w:r>
        <w:rPr>
          <w:spacing w:val="12"/>
        </w:rPr>
        <w:t> </w:t>
      </w:r>
      <w:r>
        <w:rPr>
          <w:spacing w:val="-1"/>
        </w:rPr>
        <w:t>COMERCIAL</w:t>
      </w:r>
      <w:r>
        <w:rPr>
          <w:spacing w:val="12"/>
        </w:rPr>
        <w:t> </w:t>
      </w:r>
      <w:r>
        <w:rPr>
          <w:spacing w:val="-1"/>
        </w:rPr>
        <w:t>ASIA-BCS,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spacing w:val="-1"/>
        </w:rPr>
        <w:t>que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/>
        <w:t>promovieron productos marinos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estado,</w:t>
      </w:r>
      <w:r>
        <w:rPr>
          <w:spacing w:val="-2"/>
        </w:rPr>
        <w:t> </w:t>
      </w:r>
      <w:r>
        <w:rPr/>
        <w:t>tales</w:t>
      </w:r>
      <w:r>
        <w:rPr>
          <w:spacing w:val="-2"/>
        </w:rPr>
        <w:t> </w:t>
      </w:r>
      <w:r>
        <w:rPr/>
        <w:t>como</w:t>
      </w:r>
      <w:r>
        <w:rPr>
          <w:spacing w:val="-1"/>
        </w:rPr>
        <w:t> langosta</w:t>
      </w:r>
      <w:r>
        <w:rPr>
          <w:spacing w:val="-2"/>
        </w:rPr>
        <w:t> </w:t>
      </w:r>
      <w:r>
        <w:rPr/>
        <w:t>viva,</w:t>
      </w:r>
      <w:r>
        <w:rPr>
          <w:spacing w:val="-2"/>
        </w:rPr>
        <w:t> </w:t>
      </w:r>
      <w:r>
        <w:rPr>
          <w:spacing w:val="-1"/>
        </w:rPr>
        <w:t>abulón,</w:t>
      </w:r>
      <w:r>
        <w:rPr>
          <w:spacing w:val="-2"/>
        </w:rPr>
        <w:t> </w:t>
      </w:r>
      <w:r>
        <w:rPr/>
        <w:t>caracol,</w:t>
      </w:r>
      <w:r>
        <w:rPr>
          <w:spacing w:val="-2"/>
        </w:rPr>
        <w:t> </w:t>
      </w:r>
      <w:r>
        <w:rPr>
          <w:spacing w:val="-1"/>
        </w:rPr>
        <w:t>almeja</w:t>
      </w:r>
      <w:r>
        <w:rPr>
          <w:spacing w:val="-2"/>
        </w:rPr>
        <w:t> </w:t>
      </w:r>
      <w:r>
        <w:rPr/>
        <w:t>catarina</w:t>
      </w:r>
      <w:r>
        <w:rPr>
          <w:spacing w:val="24"/>
        </w:rPr>
        <w:t> </w:t>
      </w:r>
      <w:r>
        <w:rPr/>
        <w:t>y</w:t>
      </w:r>
      <w:r>
        <w:rPr>
          <w:spacing w:val="6"/>
        </w:rPr>
        <w:t> </w:t>
      </w:r>
      <w:r>
        <w:rPr/>
        <w:t>calamar</w:t>
      </w:r>
      <w:r>
        <w:rPr>
          <w:spacing w:val="6"/>
        </w:rPr>
        <w:t> </w:t>
      </w:r>
      <w:r>
        <w:rPr>
          <w:spacing w:val="-1"/>
        </w:rPr>
        <w:t>gigante.</w:t>
      </w:r>
      <w:r>
        <w:rPr>
          <w:spacing w:val="7"/>
        </w:rPr>
        <w:t> </w:t>
      </w:r>
      <w:r>
        <w:rPr/>
        <w:t>Además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/>
        <w:t>Sr.</w:t>
      </w:r>
      <w:r>
        <w:rPr>
          <w:spacing w:val="6"/>
        </w:rPr>
        <w:t> </w:t>
      </w:r>
      <w:r>
        <w:rPr/>
        <w:t>Gobernador</w:t>
      </w:r>
      <w:r>
        <w:rPr>
          <w:spacing w:val="6"/>
        </w:rPr>
        <w:t> </w:t>
      </w:r>
      <w:r>
        <w:rPr/>
        <w:t>fue</w:t>
      </w:r>
      <w:r>
        <w:rPr>
          <w:spacing w:val="7"/>
        </w:rPr>
        <w:t> </w:t>
      </w:r>
      <w:r>
        <w:rPr/>
        <w:t>testigo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firma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acuerdo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compraventa</w:t>
      </w:r>
      <w:r>
        <w:rPr>
          <w:spacing w:val="6"/>
        </w:rPr>
        <w:t> </w:t>
      </w:r>
      <w:r>
        <w:rPr/>
        <w:t>de</w:t>
      </w:r>
      <w:r>
        <w:rPr>
          <w:spacing w:val="23"/>
        </w:rPr>
        <w:t> </w:t>
      </w:r>
      <w:r>
        <w:rPr/>
        <w:t>abulón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/>
        <w:t>langosta</w:t>
      </w:r>
      <w:r>
        <w:rPr>
          <w:spacing w:val="37"/>
        </w:rPr>
        <w:t> </w:t>
      </w:r>
      <w:r>
        <w:rPr/>
        <w:t>entre</w:t>
      </w:r>
      <w:r>
        <w:rPr>
          <w:spacing w:val="38"/>
        </w:rPr>
        <w:t> </w:t>
      </w:r>
      <w:r>
        <w:rPr/>
        <w:t>productores</w:t>
      </w:r>
      <w:r>
        <w:rPr>
          <w:spacing w:val="38"/>
        </w:rPr>
        <w:t> </w:t>
      </w:r>
      <w:r>
        <w:rPr/>
        <w:t>del</w:t>
      </w:r>
      <w:r>
        <w:rPr>
          <w:spacing w:val="37"/>
        </w:rPr>
        <w:t> </w:t>
      </w:r>
      <w:r>
        <w:rPr/>
        <w:t>estado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/>
        <w:t>una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las</w:t>
      </w:r>
      <w:r>
        <w:rPr>
          <w:spacing w:val="36"/>
        </w:rPr>
        <w:t> </w:t>
      </w:r>
      <w:r>
        <w:rPr/>
        <w:t>empresas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comercialización</w:t>
      </w:r>
      <w:r>
        <w:rPr>
          <w:spacing w:val="37"/>
        </w:rPr>
        <w:t> </w:t>
      </w:r>
      <w:r>
        <w:rPr/>
        <w:t>más</w:t>
      </w:r>
      <w:r>
        <w:rPr/>
        <w:t> </w:t>
      </w:r>
      <w:r>
        <w:rPr>
          <w:spacing w:val="-1"/>
        </w:rPr>
        <w:t>importantes</w:t>
      </w:r>
      <w:r>
        <w:rPr/>
        <w:t> </w:t>
      </w:r>
      <w:r>
        <w:rPr>
          <w:spacing w:val="-1"/>
        </w:rPr>
        <w:t>del </w:t>
      </w:r>
      <w:r>
        <w:rPr/>
        <w:t>Japón.</w:t>
      </w:r>
    </w:p>
    <w:p>
      <w:pPr>
        <w:spacing w:after="0" w:line="287" w:lineRule="auto"/>
        <w:jc w:val="both"/>
        <w:sectPr>
          <w:pgSz w:w="15840" w:h="12240" w:orient="landscape"/>
          <w:pgMar w:header="709" w:footer="828" w:top="1880" w:bottom="1040" w:left="34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10.200012pt;margin-top:104.639999pt;width:146.25pt;height:448.45pt;mso-position-horizontal-relative:page;mso-position-vertical-relative:page;z-index:6088" coordorigin="12204,2093" coordsize="2925,8969">
            <v:group style="position:absolute;left:13700;top:2100;width:2;height:449" coordorigin="13700,2100" coordsize="2,449">
              <v:shape style="position:absolute;left:13700;top:2100;width:2;height:449" coordorigin="13700,2100" coordsize="0,449" path="m13700,2100l13700,2549e" filled="false" stroked="true" strokeweight=".72pt" strokecolor="#969696">
                <v:path arrowok="t"/>
              </v:shape>
            </v:group>
            <v:group style="position:absolute;left:13700;top:6959;width:2;height:4096" coordorigin="13700,6959" coordsize="2,4096">
              <v:shape style="position:absolute;left:13700;top:6959;width:2;height:4096" coordorigin="13700,6959" coordsize="0,4096" path="m13700,6959l13700,11054e" filled="false" stroked="true" strokeweight=".72pt" strokecolor="#969696">
                <v:path arrowok="t"/>
              </v:shape>
            </v:group>
            <v:group style="position:absolute;left:12211;top:2542;width:2850;height:4425" coordorigin="12211,2542" coordsize="2850,4425">
              <v:shape style="position:absolute;left:12211;top:2542;width:2850;height:4425" coordorigin="12211,2542" coordsize="2850,4425" path="m12211,2542l12211,6966,15061,6966,15061,2542,12211,2542xe" filled="false" stroked="true" strokeweight=".72pt" strokecolor="#f7b909">
                <v:path arrowok="t"/>
              </v:shape>
            </v:group>
            <v:group style="position:absolute;left:12220;top:2549;width:2835;height:4410" coordorigin="12220,2549" coordsize="2835,4410">
              <v:shape style="position:absolute;left:12220;top:2549;width:2835;height:4410" coordorigin="12220,2549" coordsize="2835,4410" path="m15054,2549l15054,6959,12220,6959,12220,2549,15054,2549xe" filled="true" fillcolor="#f7b909" stroked="false">
                <v:path arrowok="t"/>
                <v:fill type="solid"/>
              </v:shape>
              <v:shape style="position:absolute;left:12280;top:2609;width:2839;height:4410" type="#_x0000_t75" stroked="false">
                <v:imagedata r:id="rId282" o:title=""/>
              </v:shape>
            </v:group>
            <v:group style="position:absolute;left:12271;top:2602;width:2850;height:4425" coordorigin="12271,2602" coordsize="2850,4425">
              <v:shape style="position:absolute;left:12271;top:2602;width:2850;height:4425" coordorigin="12271,2602" coordsize="2850,4425" path="m12271,2602l12271,7026,15121,7026,15121,2602,12271,2602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7" w:lineRule="auto" w:before="74"/>
        <w:ind w:right="3485"/>
        <w:jc w:val="both"/>
      </w:pPr>
      <w:bookmarkStart w:name="9.4 Industria, Comercio y Servicios y Mi" w:id="65"/>
      <w:bookmarkEnd w:id="65"/>
      <w:r>
        <w:rPr/>
      </w:r>
      <w:bookmarkStart w:name="_bookmark23" w:id="66"/>
      <w:bookmarkEnd w:id="66"/>
      <w:r>
        <w:rPr/>
      </w:r>
      <w:r>
        <w:rPr/>
        <w:t>Gracias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esto</w:t>
      </w:r>
      <w:r>
        <w:rPr>
          <w:spacing w:val="9"/>
        </w:rPr>
        <w:t> </w:t>
      </w:r>
      <w:r>
        <w:rPr/>
        <w:t>se</w:t>
      </w:r>
      <w:r>
        <w:rPr>
          <w:spacing w:val="8"/>
        </w:rPr>
        <w:t> </w:t>
      </w:r>
      <w:r>
        <w:rPr/>
        <w:t>trajo</w:t>
      </w:r>
      <w:r>
        <w:rPr>
          <w:spacing w:val="8"/>
        </w:rPr>
        <w:t> </w:t>
      </w:r>
      <w:r>
        <w:rPr/>
        <w:t>un</w:t>
      </w:r>
      <w:r>
        <w:rPr>
          <w:spacing w:val="9"/>
        </w:rPr>
        <w:t> </w:t>
      </w:r>
      <w:r>
        <w:rPr/>
        <w:t>beneficio</w:t>
      </w:r>
      <w:r>
        <w:rPr>
          <w:spacing w:val="9"/>
        </w:rPr>
        <w:t> </w:t>
      </w:r>
      <w:r>
        <w:rPr/>
        <w:t>considerable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operaciones</w:t>
      </w:r>
      <w:r>
        <w:rPr>
          <w:spacing w:val="9"/>
        </w:rPr>
        <w:t> </w:t>
      </w:r>
      <w:r>
        <w:rPr/>
        <w:t>comerciales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nuestros</w:t>
      </w:r>
      <w:r>
        <w:rPr/>
        <w:t> productores</w:t>
      </w:r>
      <w:r>
        <w:rPr>
          <w:spacing w:val="47"/>
        </w:rPr>
        <w:t> </w:t>
      </w:r>
      <w:r>
        <w:rPr/>
        <w:t>en</w:t>
      </w:r>
      <w:r>
        <w:rPr>
          <w:spacing w:val="48"/>
        </w:rPr>
        <w:t> </w:t>
      </w:r>
      <w:r>
        <w:rPr/>
        <w:t>el</w:t>
      </w:r>
      <w:r>
        <w:rPr>
          <w:spacing w:val="45"/>
        </w:rPr>
        <w:t> </w:t>
      </w:r>
      <w:r>
        <w:rPr/>
        <w:t>ámbito</w:t>
      </w:r>
      <w:r>
        <w:rPr>
          <w:spacing w:val="47"/>
        </w:rPr>
        <w:t> </w:t>
      </w:r>
      <w:r>
        <w:rPr/>
        <w:t>internacional,</w:t>
      </w:r>
      <w:r>
        <w:rPr>
          <w:spacing w:val="47"/>
        </w:rPr>
        <w:t> </w:t>
      </w:r>
      <w:r>
        <w:rPr/>
        <w:t>considerando</w:t>
      </w:r>
      <w:r>
        <w:rPr>
          <w:spacing w:val="46"/>
        </w:rPr>
        <w:t> </w:t>
      </w:r>
      <w:r>
        <w:rPr/>
        <w:t>que</w:t>
      </w:r>
      <w:r>
        <w:rPr>
          <w:spacing w:val="47"/>
        </w:rPr>
        <w:t> </w:t>
      </w:r>
      <w:r>
        <w:rPr/>
        <w:t>en</w:t>
      </w:r>
      <w:r>
        <w:rPr>
          <w:spacing w:val="46"/>
        </w:rPr>
        <w:t> </w:t>
      </w:r>
      <w:r>
        <w:rPr/>
        <w:t>esta</w:t>
      </w:r>
      <w:r>
        <w:rPr>
          <w:spacing w:val="47"/>
        </w:rPr>
        <w:t> </w:t>
      </w:r>
      <w:r>
        <w:rPr/>
        <w:t>gira</w:t>
      </w:r>
      <w:r>
        <w:rPr>
          <w:spacing w:val="47"/>
        </w:rPr>
        <w:t> </w:t>
      </w:r>
      <w:r>
        <w:rPr/>
        <w:t>se</w:t>
      </w:r>
      <w:r>
        <w:rPr>
          <w:spacing w:val="45"/>
        </w:rPr>
        <w:t> </w:t>
      </w:r>
      <w:r>
        <w:rPr/>
        <w:t>promovieron</w:t>
      </w:r>
      <w:r>
        <w:rPr>
          <w:spacing w:val="47"/>
        </w:rPr>
        <w:t> </w:t>
      </w:r>
      <w:r>
        <w:rPr/>
        <w:t>nuestros</w:t>
      </w:r>
      <w:r>
        <w:rPr/>
        <w:t> productos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EXPO</w:t>
      </w:r>
      <w:r>
        <w:rPr>
          <w:spacing w:val="42"/>
        </w:rPr>
        <w:t> </w:t>
      </w:r>
      <w:r>
        <w:rPr/>
        <w:t>JAPON</w:t>
      </w:r>
      <w:r>
        <w:rPr>
          <w:spacing w:val="42"/>
        </w:rPr>
        <w:t> </w:t>
      </w:r>
      <w:r>
        <w:rPr/>
        <w:t>2010,</w:t>
      </w:r>
      <w:r>
        <w:rPr>
          <w:spacing w:val="41"/>
        </w:rPr>
        <w:t> </w:t>
      </w:r>
      <w:r>
        <w:rPr/>
        <w:t>el</w:t>
      </w:r>
      <w:r>
        <w:rPr>
          <w:spacing w:val="42"/>
        </w:rPr>
        <w:t> </w:t>
      </w:r>
      <w:r>
        <w:rPr/>
        <w:t>tercer</w:t>
      </w:r>
      <w:r>
        <w:rPr>
          <w:spacing w:val="40"/>
        </w:rPr>
        <w:t> </w:t>
      </w:r>
      <w:r>
        <w:rPr/>
        <w:t>evento</w:t>
      </w:r>
      <w:r>
        <w:rPr>
          <w:spacing w:val="42"/>
        </w:rPr>
        <w:t> </w:t>
      </w:r>
      <w:r>
        <w:rPr/>
        <w:t>mas</w:t>
      </w:r>
      <w:r>
        <w:rPr>
          <w:spacing w:val="42"/>
        </w:rPr>
        <w:t> </w:t>
      </w:r>
      <w:r>
        <w:rPr/>
        <w:t>importante</w:t>
      </w:r>
      <w:r>
        <w:rPr>
          <w:spacing w:val="41"/>
        </w:rPr>
        <w:t> </w:t>
      </w:r>
      <w:r>
        <w:rPr/>
        <w:t>del</w:t>
      </w:r>
      <w:r>
        <w:rPr>
          <w:spacing w:val="42"/>
        </w:rPr>
        <w:t> </w:t>
      </w:r>
      <w:r>
        <w:rPr/>
        <w:t>mundo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materia</w:t>
      </w:r>
      <w:r>
        <w:rPr>
          <w:spacing w:val="40"/>
        </w:rPr>
        <w:t> </w:t>
      </w:r>
      <w:r>
        <w:rPr/>
        <w:t>de</w:t>
      </w:r>
      <w:r>
        <w:rPr/>
        <w:t> </w:t>
      </w:r>
      <w:r>
        <w:rPr>
          <w:spacing w:val="-1"/>
        </w:rPr>
        <w:t>alimentos</w:t>
      </w:r>
      <w:r>
        <w:rPr/>
        <w:t> y</w:t>
      </w:r>
      <w:r>
        <w:rPr>
          <w:spacing w:val="-1"/>
        </w:rPr>
        <w:t> bebidas </w:t>
      </w:r>
      <w:r>
        <w:rPr/>
        <w:t>y</w:t>
      </w:r>
      <w:r>
        <w:rPr>
          <w:spacing w:val="-1"/>
        </w:rPr>
        <w:t> que </w:t>
      </w:r>
      <w:r>
        <w:rPr/>
        <w:t>contó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una </w:t>
      </w:r>
      <w:r>
        <w:rPr/>
        <w:t>asistencia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2,400</w:t>
      </w:r>
      <w:r>
        <w:rPr>
          <w:spacing w:val="-1"/>
        </w:rPr>
        <w:t> </w:t>
      </w:r>
      <w:r>
        <w:rPr/>
        <w:t>productores de</w:t>
      </w:r>
      <w:r>
        <w:rPr>
          <w:spacing w:val="-1"/>
        </w:rPr>
        <w:t> </w:t>
      </w:r>
      <w:r>
        <w:rPr/>
        <w:t>60</w:t>
      </w:r>
      <w:r>
        <w:rPr>
          <w:spacing w:val="-1"/>
        </w:rPr>
        <w:t> </w:t>
      </w:r>
      <w:r>
        <w:rPr/>
        <w:t>países.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Dichas</w:t>
      </w:r>
      <w:r>
        <w:rPr>
          <w:spacing w:val="25"/>
        </w:rPr>
        <w:t> </w:t>
      </w:r>
      <w:r>
        <w:rPr/>
        <w:t>acciones</w:t>
      </w:r>
      <w:r>
        <w:rPr>
          <w:spacing w:val="25"/>
        </w:rPr>
        <w:t> </w:t>
      </w:r>
      <w:r>
        <w:rPr/>
        <w:t>al</w:t>
      </w:r>
      <w:r>
        <w:rPr>
          <w:spacing w:val="25"/>
        </w:rPr>
        <w:t> </w:t>
      </w:r>
      <w:r>
        <w:rPr/>
        <w:t>cierre</w:t>
      </w:r>
      <w:r>
        <w:rPr>
          <w:spacing w:val="24"/>
        </w:rPr>
        <w:t> </w:t>
      </w:r>
      <w:r>
        <w:rPr/>
        <w:t>del</w:t>
      </w:r>
      <w:r>
        <w:rPr>
          <w:spacing w:val="25"/>
        </w:rPr>
        <w:t> </w:t>
      </w:r>
      <w:r>
        <w:rPr/>
        <w:t>quinto</w:t>
      </w:r>
      <w:r>
        <w:rPr>
          <w:spacing w:val="25"/>
        </w:rPr>
        <w:t> </w:t>
      </w:r>
      <w:r>
        <w:rPr/>
        <w:t>año,</w:t>
      </w:r>
      <w:r>
        <w:rPr>
          <w:spacing w:val="25"/>
        </w:rPr>
        <w:t> </w:t>
      </w:r>
      <w:r>
        <w:rPr>
          <w:spacing w:val="-1"/>
        </w:rPr>
        <w:t>contribuyeron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consolidar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Programa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Desarrollo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Mercados,</w:t>
      </w:r>
      <w:r>
        <w:rPr>
          <w:spacing w:val="-1"/>
        </w:rPr>
        <w:t> el </w:t>
      </w:r>
      <w:r>
        <w:rPr/>
        <w:t>cual</w:t>
      </w:r>
      <w:r>
        <w:rPr>
          <w:spacing w:val="-1"/>
        </w:rPr>
        <w:t> </w:t>
      </w:r>
      <w:r>
        <w:rPr/>
        <w:t>tuvo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inicio al</w:t>
      </w:r>
      <w:r>
        <w:rPr>
          <w:spacing w:val="2"/>
        </w:rPr>
        <w:t> </w:t>
      </w:r>
      <w:r>
        <w:rPr/>
        <w:t>principio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administración.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Sanidad Acuícola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Pesquera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Baja</w:t>
      </w:r>
      <w:r>
        <w:rPr>
          <w:spacing w:val="14"/>
        </w:rPr>
        <w:t> </w:t>
      </w:r>
      <w:r>
        <w:rPr/>
        <w:t>California</w:t>
      </w:r>
      <w:r>
        <w:rPr>
          <w:spacing w:val="14"/>
        </w:rPr>
        <w:t> </w:t>
      </w:r>
      <w:r>
        <w:rPr/>
        <w:t>Sur</w:t>
      </w:r>
      <w:r>
        <w:rPr>
          <w:spacing w:val="14"/>
        </w:rPr>
        <w:t> </w:t>
      </w:r>
      <w:r>
        <w:rPr/>
        <w:t>es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estado</w:t>
      </w:r>
      <w:r>
        <w:rPr>
          <w:spacing w:val="14"/>
        </w:rPr>
        <w:t> </w:t>
      </w:r>
      <w:r>
        <w:rPr/>
        <w:t>privilegiado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pureza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sus</w:t>
      </w:r>
      <w:r>
        <w:rPr>
          <w:spacing w:val="14"/>
        </w:rPr>
        <w:t> </w:t>
      </w:r>
      <w:r>
        <w:rPr/>
        <w:t>mares.</w:t>
      </w:r>
      <w:r>
        <w:rPr>
          <w:spacing w:val="14"/>
        </w:rPr>
        <w:t> </w:t>
      </w:r>
      <w:r>
        <w:rPr/>
        <w:t>Es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ello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el</w:t>
      </w:r>
      <w:r>
        <w:rPr>
          <w:spacing w:val="12"/>
        </w:rPr>
        <w:t> </w:t>
      </w:r>
      <w:r>
        <w:rPr/>
        <w:t>Comité</w:t>
      </w:r>
      <w:r>
        <w:rPr/>
        <w:t> Estatal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Sanidad</w:t>
      </w:r>
      <w:r>
        <w:rPr>
          <w:spacing w:val="10"/>
        </w:rPr>
        <w:t> </w:t>
      </w:r>
      <w:r>
        <w:rPr/>
        <w:t>Acuícola,</w:t>
      </w:r>
      <w:r>
        <w:rPr>
          <w:spacing w:val="10"/>
        </w:rPr>
        <w:t> </w:t>
      </w:r>
      <w:r>
        <w:rPr>
          <w:spacing w:val="-1"/>
        </w:rPr>
        <w:t>ha</w:t>
      </w:r>
      <w:r>
        <w:rPr>
          <w:spacing w:val="10"/>
        </w:rPr>
        <w:t> </w:t>
      </w:r>
      <w:r>
        <w:rPr/>
        <w:t>mantenido</w:t>
      </w:r>
      <w:r>
        <w:rPr>
          <w:spacing w:val="10"/>
        </w:rPr>
        <w:t> </w:t>
      </w:r>
      <w:r>
        <w:rPr>
          <w:spacing w:val="-1"/>
        </w:rPr>
        <w:t>un</w:t>
      </w:r>
      <w:r>
        <w:rPr>
          <w:spacing w:val="10"/>
        </w:rPr>
        <w:t> </w:t>
      </w:r>
      <w:r>
        <w:rPr/>
        <w:t>estricto</w:t>
      </w:r>
      <w:r>
        <w:rPr>
          <w:spacing w:val="10"/>
        </w:rPr>
        <w:t> </w:t>
      </w:r>
      <w:r>
        <w:rPr/>
        <w:t>seguimiento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flujo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productos</w:t>
      </w:r>
      <w:r>
        <w:rPr>
          <w:spacing w:val="9"/>
        </w:rPr>
        <w:t> </w:t>
      </w:r>
      <w:r>
        <w:rPr/>
        <w:t>pesqueros</w:t>
      </w:r>
      <w:r>
        <w:rPr>
          <w:spacing w:val="24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principales vías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comunicación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evitar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contaminación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unidades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acuacultura.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41"/>
        </w:rPr>
        <w:t> </w:t>
      </w:r>
      <w:r>
        <w:rPr/>
        <w:t>el</w:t>
      </w:r>
      <w:r>
        <w:rPr>
          <w:spacing w:val="42"/>
        </w:rPr>
        <w:t> </w:t>
      </w:r>
      <w:r>
        <w:rPr/>
        <w:t>año</w:t>
      </w:r>
      <w:r>
        <w:rPr>
          <w:spacing w:val="41"/>
        </w:rPr>
        <w:t> </w:t>
      </w:r>
      <w:r>
        <w:rPr/>
        <w:t>2009</w:t>
      </w:r>
      <w:r>
        <w:rPr>
          <w:spacing w:val="42"/>
        </w:rPr>
        <w:t> </w:t>
      </w:r>
      <w:r>
        <w:rPr/>
        <w:t>la</w:t>
      </w:r>
      <w:r>
        <w:rPr>
          <w:spacing w:val="42"/>
        </w:rPr>
        <w:t> </w:t>
      </w:r>
      <w:r>
        <w:rPr/>
        <w:t>inversión</w:t>
      </w:r>
      <w:r>
        <w:rPr>
          <w:spacing w:val="41"/>
        </w:rPr>
        <w:t> </w:t>
      </w:r>
      <w:r>
        <w:rPr/>
        <w:t>gubernamental</w:t>
      </w:r>
      <w:r>
        <w:rPr>
          <w:spacing w:val="42"/>
        </w:rPr>
        <w:t> </w:t>
      </w:r>
      <w:r>
        <w:rPr/>
        <w:t>para</w:t>
      </w:r>
      <w:r>
        <w:rPr>
          <w:spacing w:val="41"/>
        </w:rPr>
        <w:t> </w:t>
      </w:r>
      <w:r>
        <w:rPr/>
        <w:t>fortalecer</w:t>
      </w:r>
      <w:r>
        <w:rPr>
          <w:spacing w:val="41"/>
        </w:rPr>
        <w:t> </w:t>
      </w:r>
      <w:r>
        <w:rPr/>
        <w:t>los</w:t>
      </w:r>
      <w:r>
        <w:rPr>
          <w:spacing w:val="42"/>
        </w:rPr>
        <w:t> </w:t>
      </w:r>
      <w:r>
        <w:rPr/>
        <w:t>aspectos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sanidad</w:t>
      </w:r>
      <w:r>
        <w:rPr>
          <w:spacing w:val="41"/>
        </w:rPr>
        <w:t> </w:t>
      </w:r>
      <w:r>
        <w:rPr/>
        <w:t>e</w:t>
      </w:r>
      <w:r>
        <w:rPr>
          <w:spacing w:val="42"/>
        </w:rPr>
        <w:t> </w:t>
      </w:r>
      <w:r>
        <w:rPr/>
        <w:t>inocuidad</w:t>
      </w:r>
      <w:r>
        <w:rPr/>
        <w:t> </w:t>
      </w:r>
      <w:r>
        <w:rPr>
          <w:spacing w:val="-1"/>
        </w:rPr>
        <w:t>alimentaria</w:t>
      </w:r>
      <w:r>
        <w:rPr>
          <w:spacing w:val="19"/>
        </w:rPr>
        <w:t> </w:t>
      </w:r>
      <w:r>
        <w:rPr/>
        <w:t>fue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/>
        <w:t>1</w:t>
      </w:r>
      <w:r>
        <w:rPr>
          <w:spacing w:val="18"/>
        </w:rPr>
        <w:t> </w:t>
      </w:r>
      <w:r>
        <w:rPr/>
        <w:t>millón</w:t>
      </w:r>
      <w:r>
        <w:rPr>
          <w:spacing w:val="18"/>
        </w:rPr>
        <w:t> </w:t>
      </w:r>
      <w:r>
        <w:rPr>
          <w:spacing w:val="-1"/>
        </w:rPr>
        <w:t>238</w:t>
      </w:r>
      <w:r>
        <w:rPr>
          <w:spacing w:val="18"/>
        </w:rPr>
        <w:t> </w:t>
      </w:r>
      <w:r>
        <w:rPr/>
        <w:t>mil</w:t>
      </w:r>
      <w:r>
        <w:rPr>
          <w:spacing w:val="18"/>
        </w:rPr>
        <w:t> </w:t>
      </w:r>
      <w:r>
        <w:rPr>
          <w:spacing w:val="-1"/>
        </w:rPr>
        <w:t>462</w:t>
      </w:r>
      <w:r>
        <w:rPr>
          <w:spacing w:val="18"/>
        </w:rPr>
        <w:t> </w:t>
      </w:r>
      <w:r>
        <w:rPr>
          <w:spacing w:val="-1"/>
        </w:rPr>
        <w:t>pesos.</w:t>
      </w:r>
      <w:r>
        <w:rPr>
          <w:spacing w:val="19"/>
        </w:rPr>
        <w:t> </w:t>
      </w:r>
      <w:r>
        <w:rPr/>
        <w:t>Estos</w:t>
      </w:r>
      <w:r>
        <w:rPr>
          <w:spacing w:val="18"/>
        </w:rPr>
        <w:t> </w:t>
      </w:r>
      <w:r>
        <w:rPr/>
        <w:t>recursos,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través</w:t>
      </w:r>
      <w:r>
        <w:rPr>
          <w:spacing w:val="18"/>
        </w:rPr>
        <w:t> </w:t>
      </w:r>
      <w:r>
        <w:rPr/>
        <w:t>del</w:t>
      </w:r>
      <w:r>
        <w:rPr>
          <w:spacing w:val="17"/>
        </w:rPr>
        <w:t> </w:t>
      </w:r>
      <w:r>
        <w:rPr/>
        <w:t>Programa</w:t>
      </w:r>
      <w:r>
        <w:rPr>
          <w:spacing w:val="17"/>
        </w:rPr>
        <w:t> </w:t>
      </w:r>
      <w:r>
        <w:rPr/>
        <w:t>Mexicano</w:t>
      </w:r>
      <w:r>
        <w:rPr>
          <w:spacing w:val="17"/>
        </w:rPr>
        <w:t> </w:t>
      </w:r>
      <w:r>
        <w:rPr/>
        <w:t>de</w:t>
      </w:r>
      <w:r>
        <w:rPr>
          <w:spacing w:val="27"/>
        </w:rPr>
        <w:t> </w:t>
      </w:r>
      <w:r>
        <w:rPr/>
        <w:t>Sanidad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Moluscos</w:t>
      </w:r>
      <w:r>
        <w:rPr>
          <w:spacing w:val="14"/>
        </w:rPr>
        <w:t> </w:t>
      </w:r>
      <w:r>
        <w:rPr/>
        <w:t>Bivalvos,</w:t>
      </w:r>
      <w:r>
        <w:rPr>
          <w:spacing w:val="12"/>
        </w:rPr>
        <w:t> </w:t>
      </w:r>
      <w:r>
        <w:rPr/>
        <w:t>sirvieron</w:t>
      </w:r>
      <w:r>
        <w:rPr>
          <w:spacing w:val="12"/>
        </w:rPr>
        <w:t> </w:t>
      </w:r>
      <w:r>
        <w:rPr/>
        <w:t>para</w:t>
      </w:r>
      <w:r>
        <w:rPr>
          <w:spacing w:val="13"/>
        </w:rPr>
        <w:t> </w:t>
      </w:r>
      <w:r>
        <w:rPr/>
        <w:t>mantener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certificación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7</w:t>
      </w:r>
      <w:r>
        <w:rPr>
          <w:spacing w:val="12"/>
        </w:rPr>
        <w:t> </w:t>
      </w:r>
      <w:r>
        <w:rPr/>
        <w:t>cuerpos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agua,</w:t>
      </w:r>
      <w:r>
        <w:rPr>
          <w:spacing w:val="13"/>
        </w:rPr>
        <w:t> </w:t>
      </w:r>
      <w:r>
        <w:rPr/>
        <w:t>rubro</w:t>
      </w:r>
      <w:r>
        <w:rPr/>
        <w:t> 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que</w:t>
      </w:r>
      <w:r>
        <w:rPr>
          <w:spacing w:val="13"/>
        </w:rPr>
        <w:t> </w:t>
      </w:r>
      <w:r>
        <w:rPr/>
        <w:t>Baja</w:t>
      </w:r>
      <w:r>
        <w:rPr>
          <w:spacing w:val="12"/>
        </w:rPr>
        <w:t> </w:t>
      </w:r>
      <w:r>
        <w:rPr/>
        <w:t>California</w:t>
      </w:r>
      <w:r>
        <w:rPr>
          <w:spacing w:val="13"/>
        </w:rPr>
        <w:t> </w:t>
      </w:r>
      <w:r>
        <w:rPr/>
        <w:t>Sur</w:t>
      </w:r>
      <w:r>
        <w:rPr>
          <w:spacing w:val="12"/>
        </w:rPr>
        <w:t> </w:t>
      </w:r>
      <w:r>
        <w:rPr/>
        <w:t>es</w:t>
      </w:r>
      <w:r>
        <w:rPr>
          <w:spacing w:val="25"/>
        </w:rPr>
        <w:t> </w:t>
      </w:r>
      <w:r>
        <w:rPr/>
        <w:t>líder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ámbito</w:t>
      </w:r>
      <w:r>
        <w:rPr>
          <w:spacing w:val="13"/>
        </w:rPr>
        <w:t> </w:t>
      </w:r>
      <w:r>
        <w:rPr/>
        <w:t>nacional.</w:t>
      </w:r>
      <w:r>
        <w:rPr>
          <w:spacing w:val="13"/>
        </w:rPr>
        <w:t> </w:t>
      </w:r>
      <w:r>
        <w:rPr/>
        <w:t>Conviene</w:t>
      </w:r>
      <w:r>
        <w:rPr>
          <w:spacing w:val="13"/>
        </w:rPr>
        <w:t> </w:t>
      </w:r>
      <w:r>
        <w:rPr/>
        <w:t>destacar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los</w:t>
      </w:r>
      <w:r>
        <w:rPr>
          <w:spacing w:val="11"/>
        </w:rPr>
        <w:t> </w:t>
      </w:r>
      <w:r>
        <w:rPr/>
        <w:t>cuerpos</w:t>
      </w:r>
      <w:r>
        <w:rPr>
          <w:spacing w:val="11"/>
        </w:rPr>
        <w:t> </w:t>
      </w:r>
      <w:r>
        <w:rPr/>
        <w:t>de</w:t>
      </w:r>
      <w:r>
        <w:rPr/>
        <w:t> agua</w:t>
      </w:r>
      <w:r>
        <w:rPr>
          <w:spacing w:val="9"/>
        </w:rPr>
        <w:t> </w:t>
      </w:r>
      <w:r>
        <w:rPr/>
        <w:t>están</w:t>
      </w:r>
      <w:r>
        <w:rPr>
          <w:spacing w:val="9"/>
        </w:rPr>
        <w:t> </w:t>
      </w:r>
      <w:r>
        <w:rPr/>
        <w:t>ubicados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Laguna</w:t>
      </w:r>
      <w:r>
        <w:rPr>
          <w:spacing w:val="9"/>
        </w:rPr>
        <w:t> </w:t>
      </w:r>
      <w:r>
        <w:rPr/>
        <w:t>Ojo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Liebre,</w:t>
      </w:r>
      <w:r>
        <w:rPr>
          <w:spacing w:val="8"/>
        </w:rPr>
        <w:t> </w:t>
      </w:r>
      <w:r>
        <w:rPr/>
        <w:t>Guerrero</w:t>
      </w:r>
      <w:r>
        <w:rPr>
          <w:spacing w:val="7"/>
        </w:rPr>
        <w:t> </w:t>
      </w:r>
      <w:r>
        <w:rPr/>
        <w:t>Negro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Bahía</w:t>
      </w:r>
      <w:r>
        <w:rPr>
          <w:spacing w:val="8"/>
        </w:rPr>
        <w:t> </w:t>
      </w:r>
      <w:r>
        <w:rPr/>
        <w:t>Magdalena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cuentan</w:t>
      </w:r>
      <w:r>
        <w:rPr>
          <w:spacing w:val="8"/>
        </w:rPr>
        <w:t> </w:t>
      </w:r>
      <w:r>
        <w:rPr/>
        <w:t>ahora</w:t>
      </w:r>
      <w:r>
        <w:rPr/>
        <w:t> con</w:t>
      </w:r>
      <w:r>
        <w:rPr>
          <w:spacing w:val="18"/>
        </w:rPr>
        <w:t> </w:t>
      </w:r>
      <w:r>
        <w:rPr/>
        <w:t>un</w:t>
      </w:r>
      <w:r>
        <w:rPr>
          <w:spacing w:val="17"/>
        </w:rPr>
        <w:t> </w:t>
      </w:r>
      <w:r>
        <w:rPr/>
        <w:t>certificado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garantiza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/>
        <w:t>calidad</w:t>
      </w:r>
      <w:r>
        <w:rPr>
          <w:spacing w:val="17"/>
        </w:rPr>
        <w:t> </w:t>
      </w:r>
      <w:r>
        <w:rPr/>
        <w:t>alimentaria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mejora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operaciones</w:t>
      </w:r>
      <w:r>
        <w:rPr>
          <w:spacing w:val="18"/>
        </w:rPr>
        <w:t> </w:t>
      </w:r>
      <w:r>
        <w:rPr/>
        <w:t>comerciales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/>
        <w:t> productores que</w:t>
      </w:r>
      <w:r>
        <w:rPr>
          <w:spacing w:val="-1"/>
        </w:rPr>
        <w:t> </w:t>
      </w:r>
      <w:r>
        <w:rPr/>
        <w:t>ahí</w:t>
      </w:r>
      <w:r>
        <w:rPr>
          <w:spacing w:val="-1"/>
        </w:rPr>
        <w:t> </w:t>
      </w:r>
      <w:r>
        <w:rPr/>
        <w:t>operan.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9"/>
          <w:szCs w:val="29"/>
        </w:rPr>
      </w:pPr>
    </w:p>
    <w:p>
      <w:pPr>
        <w:numPr>
          <w:ilvl w:val="1"/>
          <w:numId w:val="6"/>
        </w:numPr>
        <w:tabs>
          <w:tab w:pos="979" w:val="left" w:leader="none"/>
        </w:tabs>
        <w:spacing w:before="0"/>
        <w:ind w:left="978" w:right="0" w:hanging="403"/>
        <w:jc w:val="both"/>
        <w:rPr>
          <w:rFonts w:ascii="Century Gothic" w:hAnsi="Century Gothic" w:cs="Century Gothic" w:eastAsia="Century Gothic"/>
          <w:sz w:val="24"/>
          <w:szCs w:val="24"/>
        </w:rPr>
      </w:pPr>
      <w:r>
        <w:rPr>
          <w:rFonts w:ascii="Century Gothic" w:hAnsi="Century Gothic"/>
          <w:b/>
          <w:sz w:val="24"/>
        </w:rPr>
        <w:t>Industria,</w:t>
      </w:r>
      <w:r>
        <w:rPr>
          <w:rFonts w:ascii="Century Gothic" w:hAnsi="Century Gothic"/>
          <w:b/>
          <w:spacing w:val="-10"/>
          <w:sz w:val="24"/>
        </w:rPr>
        <w:t> </w:t>
      </w:r>
      <w:r>
        <w:rPr>
          <w:rFonts w:ascii="Century Gothic" w:hAnsi="Century Gothic"/>
          <w:b/>
          <w:sz w:val="24"/>
        </w:rPr>
        <w:t>Comercio</w:t>
      </w:r>
      <w:r>
        <w:rPr>
          <w:rFonts w:ascii="Century Gothic" w:hAnsi="Century Gothic"/>
          <w:b/>
          <w:spacing w:val="-9"/>
          <w:sz w:val="24"/>
        </w:rPr>
        <w:t> </w:t>
      </w:r>
      <w:r>
        <w:rPr>
          <w:rFonts w:ascii="Century Gothic" w:hAnsi="Century Gothic"/>
          <w:b/>
          <w:sz w:val="24"/>
        </w:rPr>
        <w:t>y</w:t>
      </w:r>
      <w:r>
        <w:rPr>
          <w:rFonts w:ascii="Century Gothic" w:hAnsi="Century Gothic"/>
          <w:b/>
          <w:spacing w:val="-8"/>
          <w:sz w:val="24"/>
        </w:rPr>
        <w:t> </w:t>
      </w:r>
      <w:r>
        <w:rPr>
          <w:rFonts w:ascii="Century Gothic" w:hAnsi="Century Gothic"/>
          <w:b/>
          <w:sz w:val="24"/>
        </w:rPr>
        <w:t>Servicios,</w:t>
      </w:r>
      <w:r>
        <w:rPr>
          <w:rFonts w:ascii="Century Gothic" w:hAnsi="Century Gothic"/>
          <w:b/>
          <w:spacing w:val="-9"/>
          <w:sz w:val="24"/>
        </w:rPr>
        <w:t> </w:t>
      </w:r>
      <w:r>
        <w:rPr>
          <w:rFonts w:ascii="Century Gothic" w:hAnsi="Century Gothic"/>
          <w:b/>
          <w:sz w:val="24"/>
        </w:rPr>
        <w:t>y</w:t>
      </w:r>
      <w:r>
        <w:rPr>
          <w:rFonts w:ascii="Century Gothic" w:hAnsi="Century Gothic"/>
          <w:b/>
          <w:spacing w:val="-8"/>
          <w:sz w:val="24"/>
        </w:rPr>
        <w:t> </w:t>
      </w:r>
      <w:r>
        <w:rPr>
          <w:rFonts w:ascii="Century Gothic" w:hAnsi="Century Gothic"/>
          <w:b/>
          <w:sz w:val="24"/>
        </w:rPr>
        <w:t>Minería</w:t>
      </w:r>
      <w:r>
        <w:rPr>
          <w:rFonts w:ascii="Century Gothic" w:hAnsi="Century Gothic"/>
          <w:sz w:val="24"/>
        </w:rPr>
      </w:r>
    </w:p>
    <w:p>
      <w:pPr>
        <w:spacing w:line="240" w:lineRule="auto" w:before="6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Comportamiento</w:t>
      </w:r>
      <w:r>
        <w:rPr/>
        <w:t>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empresas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Según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Ley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Desarrollo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Competitividad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empresas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estratifican</w:t>
      </w:r>
      <w:r>
        <w:rPr>
          <w:spacing w:val="7"/>
        </w:rPr>
        <w:t> </w:t>
      </w:r>
      <w:r>
        <w:rPr/>
        <w:t>en:</w:t>
      </w:r>
      <w:r>
        <w:rPr>
          <w:spacing w:val="6"/>
        </w:rPr>
        <w:t> </w:t>
      </w:r>
      <w:r>
        <w:rPr/>
        <w:t>Micro,</w:t>
      </w:r>
      <w:r>
        <w:rPr/>
        <w:t> </w:t>
      </w:r>
      <w:r>
        <w:rPr>
          <w:spacing w:val="-1"/>
        </w:rPr>
        <w:t>Pequeñas </w:t>
      </w:r>
      <w:r>
        <w:rPr/>
        <w:t>y</w:t>
      </w:r>
      <w:r>
        <w:rPr>
          <w:spacing w:val="-1"/>
        </w:rPr>
        <w:t> Medianas denominándolas,</w:t>
      </w:r>
      <w:r>
        <w:rPr/>
        <w:t> </w:t>
      </w:r>
      <w:r>
        <w:rPr>
          <w:spacing w:val="-1"/>
        </w:rPr>
        <w:t>MIPYMES.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4pt;margin-top:102.660004pt;width:161.35pt;height:451.45pt;mso-position-horizontal-relative:page;mso-position-vertical-relative:page;z-index:6112" coordorigin="480,2053" coordsize="3227,9029">
            <v:group style="position:absolute;left:1940;top:2060;width:2;height:5664" coordorigin="1940,2060" coordsize="2,5664">
              <v:shape style="position:absolute;left:1940;top:2060;width:2;height:5664" coordorigin="1940,2060" coordsize="0,5664" path="m1940,2060l1940,7724e" filled="false" stroked="true" strokeweight=".72pt" strokecolor="#969696">
                <v:path arrowok="t"/>
              </v:shape>
            </v:group>
            <v:group style="position:absolute;left:1940;top:9854;width:2;height:1221" coordorigin="1940,9854" coordsize="2,1221">
              <v:shape style="position:absolute;left:1940;top:9854;width:2;height:1221" coordorigin="1940,9854" coordsize="0,1221" path="m1940,9854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47;top:7717;width:2850;height:2145" coordorigin="547,7717" coordsize="2850,2145">
              <v:shape style="position:absolute;left:547;top:7717;width:2850;height:2145" coordorigin="547,7717" coordsize="2850,2145" path="m547,7717l547,9862,3397,9862,3397,7717,547,7717xe" filled="false" stroked="true" strokeweight=".72pt" strokecolor="#f7b909">
                <v:path arrowok="t"/>
              </v:shape>
            </v:group>
            <v:group style="position:absolute;left:556;top:7724;width:2835;height:2130" coordorigin="556,7724" coordsize="2835,2130">
              <v:shape style="position:absolute;left:556;top:7724;width:2835;height:2130" coordorigin="556,7724" coordsize="2835,2130" path="m3390,7724l3390,9854,556,9854,556,7724,3390,7724xe" filled="true" fillcolor="#f7b909" stroked="false">
                <v:path arrowok="t"/>
                <v:fill type="solid"/>
              </v:shape>
              <v:shape style="position:absolute;left:496;top:7664;width:2839;height:2130" type="#_x0000_t75" stroked="false">
                <v:imagedata r:id="rId283" o:title=""/>
              </v:shape>
            </v:group>
            <v:group style="position:absolute;left:487;top:7657;width:2850;height:2145" coordorigin="487,7657" coordsize="2850,2145">
              <v:shape style="position:absolute;left:487;top:7657;width:2850;height:2145" coordorigin="487,7657" coordsize="2850,2145" path="m487,7657l487,9802,3337,9802,3337,7657,487,765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88" w:right="572"/>
        <w:jc w:val="both"/>
      </w:pP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Estado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Baja</w:t>
      </w:r>
      <w:r>
        <w:rPr>
          <w:spacing w:val="2"/>
        </w:rPr>
        <w:t> </w:t>
      </w:r>
      <w:r>
        <w:rPr/>
        <w:t>California</w:t>
      </w:r>
      <w:r>
        <w:rPr>
          <w:spacing w:val="2"/>
        </w:rPr>
        <w:t> </w:t>
      </w:r>
      <w:r>
        <w:rPr/>
        <w:t>Sur,</w:t>
      </w:r>
      <w:r>
        <w:rPr>
          <w:spacing w:val="2"/>
        </w:rPr>
        <w:t> </w:t>
      </w:r>
      <w:r>
        <w:rPr/>
        <w:t>al</w:t>
      </w:r>
      <w:r>
        <w:rPr>
          <w:spacing w:val="2"/>
        </w:rPr>
        <w:t> </w:t>
      </w:r>
      <w:r>
        <w:rPr/>
        <w:t>mes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diciembre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2009,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acuerdo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datos</w:t>
      </w:r>
      <w:r>
        <w:rPr>
          <w:spacing w:val="2"/>
        </w:rPr>
        <w:t> </w:t>
      </w:r>
      <w:r>
        <w:rPr/>
        <w:t>referentes</w:t>
      </w:r>
      <w:r>
        <w:rPr>
          <w:spacing w:val="2"/>
        </w:rPr>
        <w:t> </w:t>
      </w:r>
      <w:r>
        <w:rPr/>
        <w:t>a</w:t>
      </w:r>
      <w:r>
        <w:rPr/>
        <w:t> registros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empresas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número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asegurados</w:t>
      </w:r>
      <w:r>
        <w:rPr>
          <w:spacing w:val="3"/>
        </w:rPr>
        <w:t> </w:t>
      </w:r>
      <w:r>
        <w:rPr/>
        <w:t>en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/>
        <w:t>IMSS,</w:t>
      </w:r>
      <w:r>
        <w:rPr>
          <w:spacing w:val="6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>
          <w:spacing w:val="-1"/>
        </w:rPr>
        <w:t>incluye</w:t>
      </w:r>
      <w:r>
        <w:rPr>
          <w:spacing w:val="3"/>
        </w:rPr>
        <w:t> </w:t>
      </w:r>
      <w:r>
        <w:rPr>
          <w:spacing w:val="-1"/>
        </w:rPr>
        <w:t>además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las</w:t>
      </w:r>
      <w:r>
        <w:rPr>
          <w:spacing w:val="3"/>
        </w:rPr>
        <w:t> </w:t>
      </w:r>
      <w:r>
        <w:rPr>
          <w:spacing w:val="-1"/>
        </w:rPr>
        <w:t>MIPYMES</w:t>
      </w:r>
      <w:r>
        <w:rPr>
          <w:spacing w:val="2"/>
        </w:rPr>
        <w:t> </w:t>
      </w:r>
      <w:r>
        <w:rPr/>
        <w:t>a</w:t>
      </w:r>
      <w:r>
        <w:rPr>
          <w:spacing w:val="28"/>
        </w:rPr>
        <w:t> </w:t>
      </w:r>
      <w:r>
        <w:rPr/>
        <w:t>las</w:t>
      </w:r>
      <w:r>
        <w:rPr>
          <w:spacing w:val="5"/>
        </w:rPr>
        <w:t> </w:t>
      </w:r>
      <w:r>
        <w:rPr/>
        <w:t>Grandes</w:t>
      </w:r>
      <w:r>
        <w:rPr>
          <w:spacing w:val="5"/>
        </w:rPr>
        <w:t> </w:t>
      </w:r>
      <w:r>
        <w:rPr/>
        <w:t>Empresas,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tenían</w:t>
      </w:r>
      <w:r>
        <w:rPr>
          <w:spacing w:val="5"/>
        </w:rPr>
        <w:t> </w:t>
      </w:r>
      <w:r>
        <w:rPr/>
        <w:t>10,472</w:t>
      </w:r>
      <w:r>
        <w:rPr>
          <w:spacing w:val="5"/>
        </w:rPr>
        <w:t> </w:t>
      </w:r>
      <w:r>
        <w:rPr/>
        <w:t>empresas</w:t>
      </w:r>
      <w:r>
        <w:rPr>
          <w:spacing w:val="5"/>
        </w:rPr>
        <w:t> </w:t>
      </w:r>
      <w:r>
        <w:rPr/>
        <w:t>registradas,</w:t>
      </w:r>
      <w:r>
        <w:rPr>
          <w:spacing w:val="5"/>
        </w:rPr>
        <w:t> </w:t>
      </w:r>
      <w:r>
        <w:rPr/>
        <w:t>377</w:t>
      </w:r>
      <w:r>
        <w:rPr>
          <w:spacing w:val="9"/>
        </w:rPr>
        <w:t> </w:t>
      </w:r>
      <w:r>
        <w:rPr/>
        <w:t>menos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año</w:t>
      </w:r>
      <w:r>
        <w:rPr>
          <w:spacing w:val="4"/>
        </w:rPr>
        <w:t> </w:t>
      </w:r>
      <w:r>
        <w:rPr/>
        <w:t>2008</w:t>
      </w:r>
      <w:r>
        <w:rPr>
          <w:spacing w:val="4"/>
        </w:rPr>
        <w:t> </w:t>
      </w:r>
      <w:r>
        <w:rPr/>
        <w:t>que</w:t>
      </w:r>
      <w:r>
        <w:rPr>
          <w:spacing w:val="21"/>
        </w:rPr>
        <w:t> </w:t>
      </w:r>
      <w:r>
        <w:rPr/>
        <w:t>fueron</w:t>
      </w:r>
      <w:r>
        <w:rPr>
          <w:spacing w:val="-1"/>
        </w:rPr>
        <w:t> 10,849.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88" w:right="0"/>
        <w:jc w:val="both"/>
        <w:rPr>
          <w:b w:val="0"/>
          <w:bCs w:val="0"/>
        </w:rPr>
      </w:pPr>
      <w:r>
        <w:rPr>
          <w:spacing w:val="-1"/>
        </w:rPr>
        <w:t>Principales </w:t>
      </w:r>
      <w:r>
        <w:rPr/>
        <w:t>Indicadores</w:t>
      </w:r>
      <w:r>
        <w:rPr>
          <w:spacing w:val="-2"/>
        </w:rPr>
        <w:t> </w:t>
      </w:r>
      <w:r>
        <w:rPr>
          <w:spacing w:val="-1"/>
        </w:rPr>
        <w:t>Empresariales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Con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base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datos</w:t>
      </w:r>
      <w:r>
        <w:rPr>
          <w:spacing w:val="18"/>
        </w:rPr>
        <w:t> </w:t>
      </w:r>
      <w:r>
        <w:rPr/>
        <w:t>proporcionado</w:t>
      </w:r>
      <w:r>
        <w:rPr>
          <w:spacing w:val="18"/>
        </w:rPr>
        <w:t> </w:t>
      </w:r>
      <w:r>
        <w:rPr/>
        <w:t>por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IMSS,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Secretaría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Promoción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Desarrollo</w:t>
      </w:r>
      <w:r>
        <w:rPr/>
        <w:t> Económico,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través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Dirección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>
          <w:spacing w:val="-1"/>
        </w:rPr>
        <w:t>Fomento</w:t>
      </w:r>
      <w:r>
        <w:rPr>
          <w:spacing w:val="20"/>
        </w:rPr>
        <w:t> </w:t>
      </w:r>
      <w:r>
        <w:rPr/>
        <w:t>Industrial,</w:t>
      </w:r>
      <w:r>
        <w:rPr>
          <w:spacing w:val="20"/>
        </w:rPr>
        <w:t> </w:t>
      </w:r>
      <w:r>
        <w:rPr/>
        <w:t>Comercial</w:t>
      </w:r>
      <w:r>
        <w:rPr>
          <w:spacing w:val="20"/>
        </w:rPr>
        <w:t> </w:t>
      </w:r>
      <w:r>
        <w:rPr/>
        <w:t>y</w:t>
      </w:r>
      <w:r>
        <w:rPr>
          <w:spacing w:val="19"/>
        </w:rPr>
        <w:t> </w:t>
      </w:r>
      <w:r>
        <w:rPr/>
        <w:t>Minero,</w:t>
      </w:r>
      <w:r>
        <w:rPr>
          <w:spacing w:val="19"/>
        </w:rPr>
        <w:t> </w:t>
      </w:r>
      <w:r>
        <w:rPr/>
        <w:t>genera</w:t>
      </w:r>
      <w:r>
        <w:rPr>
          <w:spacing w:val="19"/>
        </w:rPr>
        <w:t> </w:t>
      </w:r>
      <w:r>
        <w:rPr/>
        <w:t>un</w:t>
      </w:r>
      <w:r>
        <w:rPr>
          <w:spacing w:val="26"/>
        </w:rPr>
        <w:t> </w:t>
      </w:r>
      <w:r>
        <w:rPr/>
        <w:t>documento</w:t>
      </w:r>
      <w:r>
        <w:rPr>
          <w:spacing w:val="35"/>
        </w:rPr>
        <w:t> </w:t>
      </w:r>
      <w:r>
        <w:rPr/>
        <w:t>semestral</w:t>
      </w:r>
      <w:r>
        <w:rPr>
          <w:spacing w:val="36"/>
        </w:rPr>
        <w:t> </w:t>
      </w:r>
      <w:r>
        <w:rPr/>
        <w:t>denominado</w:t>
      </w:r>
      <w:r>
        <w:rPr>
          <w:spacing w:val="34"/>
        </w:rPr>
        <w:t> </w:t>
      </w:r>
      <w:r>
        <w:rPr/>
        <w:t>Informe</w:t>
      </w:r>
      <w:r>
        <w:rPr>
          <w:spacing w:val="34"/>
        </w:rPr>
        <w:t> </w:t>
      </w:r>
      <w:r>
        <w:rPr/>
        <w:t>Semestral</w:t>
      </w:r>
      <w:r>
        <w:rPr>
          <w:spacing w:val="35"/>
        </w:rPr>
        <w:t> </w:t>
      </w:r>
      <w:r>
        <w:rPr>
          <w:spacing w:val="-1"/>
        </w:rPr>
        <w:t>del</w:t>
      </w:r>
      <w:r>
        <w:rPr>
          <w:spacing w:val="33"/>
        </w:rPr>
        <w:t> </w:t>
      </w:r>
      <w:r>
        <w:rPr>
          <w:spacing w:val="-1"/>
        </w:rPr>
        <w:t>Comportamiento</w:t>
      </w:r>
      <w:r>
        <w:rPr>
          <w:spacing w:val="35"/>
        </w:rPr>
        <w:t> </w:t>
      </w:r>
      <w:r>
        <w:rPr/>
        <w:t>Empresarial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/>
        <w:t>B.C.S.,</w:t>
      </w:r>
      <w:r>
        <w:rPr>
          <w:spacing w:val="24"/>
        </w:rPr>
        <w:t> </w:t>
      </w:r>
      <w:r>
        <w:rPr/>
        <w:t>agrupando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registros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empresas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>
          <w:spacing w:val="-1"/>
        </w:rPr>
        <w:t>asegurados,</w:t>
      </w:r>
      <w:r>
        <w:rPr>
          <w:spacing w:val="5"/>
        </w:rPr>
        <w:t> </w:t>
      </w:r>
      <w:r>
        <w:rPr>
          <w:spacing w:val="-1"/>
        </w:rPr>
        <w:t>por</w:t>
      </w:r>
      <w:r>
        <w:rPr>
          <w:spacing w:val="5"/>
        </w:rPr>
        <w:t> </w:t>
      </w:r>
      <w:r>
        <w:rPr>
          <w:spacing w:val="-1"/>
        </w:rPr>
        <w:t>su</w:t>
      </w:r>
      <w:r>
        <w:rPr>
          <w:spacing w:val="3"/>
        </w:rPr>
        <w:t> </w:t>
      </w:r>
      <w:r>
        <w:rPr/>
        <w:t>tamaño,</w:t>
      </w:r>
      <w:r>
        <w:rPr>
          <w:spacing w:val="3"/>
        </w:rPr>
        <w:t> </w:t>
      </w:r>
      <w:r>
        <w:rPr>
          <w:spacing w:val="-1"/>
        </w:rPr>
        <w:t>MIPYMES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grandes</w:t>
      </w:r>
      <w:r>
        <w:rPr>
          <w:spacing w:val="26"/>
        </w:rPr>
        <w:t> </w:t>
      </w:r>
      <w:r>
        <w:rPr/>
        <w:t>empresas,</w:t>
      </w:r>
      <w:r>
        <w:rPr>
          <w:spacing w:val="51"/>
        </w:rPr>
        <w:t> </w:t>
      </w:r>
      <w:r>
        <w:rPr/>
        <w:t>registrando</w:t>
      </w:r>
      <w:r>
        <w:rPr>
          <w:spacing w:val="51"/>
        </w:rPr>
        <w:t> </w:t>
      </w:r>
      <w:r>
        <w:rPr/>
        <w:t>su</w:t>
      </w:r>
      <w:r>
        <w:rPr>
          <w:spacing w:val="50"/>
        </w:rPr>
        <w:t> </w:t>
      </w:r>
      <w:r>
        <w:rPr/>
        <w:t>distribución</w:t>
      </w:r>
      <w:r>
        <w:rPr>
          <w:spacing w:val="52"/>
        </w:rPr>
        <w:t> </w:t>
      </w:r>
      <w:r>
        <w:rPr/>
        <w:t>a</w:t>
      </w:r>
      <w:r>
        <w:rPr>
          <w:spacing w:val="51"/>
        </w:rPr>
        <w:t> </w:t>
      </w:r>
      <w:r>
        <w:rPr/>
        <w:t>nivel</w:t>
      </w:r>
      <w:r>
        <w:rPr>
          <w:spacing w:val="50"/>
        </w:rPr>
        <w:t> </w:t>
      </w:r>
      <w:r>
        <w:rPr/>
        <w:t>municipal,</w:t>
      </w:r>
      <w:r>
        <w:rPr>
          <w:spacing w:val="52"/>
        </w:rPr>
        <w:t> </w:t>
      </w:r>
      <w:r>
        <w:rPr/>
        <w:t>regional,</w:t>
      </w:r>
      <w:r>
        <w:rPr>
          <w:spacing w:val="50"/>
        </w:rPr>
        <w:t> </w:t>
      </w:r>
      <w:r>
        <w:rPr/>
        <w:t>por</w:t>
      </w:r>
      <w:r>
        <w:rPr>
          <w:spacing w:val="50"/>
        </w:rPr>
        <w:t> </w:t>
      </w:r>
      <w:r>
        <w:rPr/>
        <w:t>sectores</w:t>
      </w:r>
      <w:r>
        <w:rPr>
          <w:spacing w:val="50"/>
        </w:rPr>
        <w:t> </w:t>
      </w:r>
      <w:r>
        <w:rPr/>
        <w:t>económicos</w:t>
      </w:r>
      <w:r>
        <w:rPr>
          <w:spacing w:val="49"/>
        </w:rPr>
        <w:t> </w:t>
      </w:r>
      <w:r>
        <w:rPr/>
        <w:t>más</w:t>
      </w:r>
      <w:r>
        <w:rPr>
          <w:spacing w:val="21"/>
        </w:rPr>
        <w:t> </w:t>
      </w:r>
      <w:r>
        <w:rPr/>
        <w:t>significativos.</w:t>
      </w:r>
      <w:r>
        <w:rPr>
          <w:spacing w:val="52"/>
        </w:rPr>
        <w:t> </w:t>
      </w:r>
      <w:r>
        <w:rPr/>
        <w:t>Lo</w:t>
      </w:r>
      <w:r>
        <w:rPr>
          <w:spacing w:val="52"/>
        </w:rPr>
        <w:t> </w:t>
      </w:r>
      <w:r>
        <w:rPr/>
        <w:t>anterior</w:t>
      </w:r>
      <w:r>
        <w:rPr>
          <w:spacing w:val="52"/>
        </w:rPr>
        <w:t> </w:t>
      </w:r>
      <w:r>
        <w:rPr/>
        <w:t>nos</w:t>
      </w:r>
      <w:r>
        <w:rPr>
          <w:spacing w:val="52"/>
        </w:rPr>
        <w:t> </w:t>
      </w:r>
      <w:r>
        <w:rPr/>
        <w:t>permite</w:t>
      </w:r>
      <w:r>
        <w:rPr>
          <w:spacing w:val="53"/>
        </w:rPr>
        <w:t> </w:t>
      </w:r>
      <w:r>
        <w:rPr/>
        <w:t>tener</w:t>
      </w:r>
      <w:r>
        <w:rPr>
          <w:spacing w:val="51"/>
        </w:rPr>
        <w:t> </w:t>
      </w:r>
      <w:r>
        <w:rPr/>
        <w:t>un</w:t>
      </w:r>
      <w:r>
        <w:rPr>
          <w:spacing w:val="52"/>
        </w:rPr>
        <w:t> </w:t>
      </w:r>
      <w:r>
        <w:rPr/>
        <w:t>panorama</w:t>
      </w:r>
      <w:r>
        <w:rPr>
          <w:spacing w:val="52"/>
        </w:rPr>
        <w:t> </w:t>
      </w:r>
      <w:r>
        <w:rPr/>
        <w:t>del</w:t>
      </w:r>
      <w:r>
        <w:rPr>
          <w:spacing w:val="53"/>
        </w:rPr>
        <w:t> </w:t>
      </w:r>
      <w:r>
        <w:rPr/>
        <w:t>comportamiento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las</w:t>
      </w:r>
      <w:r>
        <w:rPr>
          <w:spacing w:val="53"/>
        </w:rPr>
        <w:t> </w:t>
      </w:r>
      <w:r>
        <w:rPr/>
        <w:t>empresas</w:t>
      </w:r>
      <w:r>
        <w:rPr/>
        <w:t> formales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registro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empresas </w:t>
      </w:r>
      <w:r>
        <w:rPr/>
        <w:t>y</w:t>
      </w:r>
      <w:r>
        <w:rPr>
          <w:spacing w:val="-1"/>
        </w:rPr>
        <w:t> asegurados en el </w:t>
      </w:r>
      <w:r>
        <w:rPr/>
        <w:t>IMSS.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En</w:t>
      </w:r>
      <w:r>
        <w:rPr>
          <w:spacing w:val="50"/>
        </w:rPr>
        <w:t> </w:t>
      </w:r>
      <w:r>
        <w:rPr/>
        <w:t>base</w:t>
      </w:r>
      <w:r>
        <w:rPr>
          <w:spacing w:val="51"/>
        </w:rPr>
        <w:t> </w:t>
      </w:r>
      <w:r>
        <w:rPr/>
        <w:t>a</w:t>
      </w:r>
      <w:r>
        <w:rPr>
          <w:spacing w:val="50"/>
        </w:rPr>
        <w:t> </w:t>
      </w:r>
      <w:r>
        <w:rPr/>
        <w:t>lo</w:t>
      </w:r>
      <w:r>
        <w:rPr>
          <w:spacing w:val="51"/>
        </w:rPr>
        <w:t> </w:t>
      </w:r>
      <w:r>
        <w:rPr/>
        <w:t>anterior</w:t>
      </w:r>
      <w:r>
        <w:rPr>
          <w:spacing w:val="52"/>
        </w:rPr>
        <w:t> </w:t>
      </w:r>
      <w:r>
        <w:rPr/>
        <w:t>el</w:t>
      </w:r>
      <w:r>
        <w:rPr>
          <w:spacing w:val="50"/>
        </w:rPr>
        <w:t> </w:t>
      </w:r>
      <w:r>
        <w:rPr/>
        <w:t>comportamiento</w:t>
      </w:r>
      <w:r>
        <w:rPr>
          <w:spacing w:val="51"/>
        </w:rPr>
        <w:t> </w:t>
      </w:r>
      <w:r>
        <w:rPr/>
        <w:t>empresarial</w:t>
      </w:r>
      <w:r>
        <w:rPr>
          <w:spacing w:val="50"/>
        </w:rPr>
        <w:t> </w:t>
      </w:r>
      <w:r>
        <w:rPr/>
        <w:t>según</w:t>
      </w:r>
      <w:r>
        <w:rPr>
          <w:spacing w:val="51"/>
        </w:rPr>
        <w:t> </w:t>
      </w:r>
      <w:r>
        <w:rPr/>
        <w:t>el</w:t>
      </w:r>
      <w:r>
        <w:rPr>
          <w:spacing w:val="51"/>
        </w:rPr>
        <w:t> </w:t>
      </w:r>
      <w:r>
        <w:rPr/>
        <w:t>tamaño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las</w:t>
      </w:r>
      <w:r>
        <w:rPr>
          <w:spacing w:val="49"/>
        </w:rPr>
        <w:t> </w:t>
      </w:r>
      <w:r>
        <w:rPr/>
        <w:t>empresas</w:t>
      </w:r>
      <w:r>
        <w:rPr>
          <w:spacing w:val="50"/>
        </w:rPr>
        <w:t> </w:t>
      </w:r>
      <w:r>
        <w:rPr/>
        <w:t>fue</w:t>
      </w:r>
      <w:r>
        <w:rPr>
          <w:spacing w:val="50"/>
        </w:rPr>
        <w:t> </w:t>
      </w:r>
      <w:r>
        <w:rPr/>
        <w:t>el</w:t>
      </w:r>
      <w:r>
        <w:rPr/>
        <w:t> siguiente:</w:t>
      </w:r>
      <w:r>
        <w:rPr>
          <w:spacing w:val="16"/>
        </w:rPr>
        <w:t> </w:t>
      </w:r>
      <w:r>
        <w:rPr/>
        <w:t>el</w:t>
      </w:r>
      <w:r>
        <w:rPr>
          <w:spacing w:val="8"/>
        </w:rPr>
        <w:t> </w:t>
      </w:r>
      <w:r>
        <w:rPr/>
        <w:t>83.41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ciento</w:t>
      </w:r>
      <w:r>
        <w:rPr>
          <w:spacing w:val="8"/>
        </w:rPr>
        <w:t> </w:t>
      </w:r>
      <w:r>
        <w:rPr/>
        <w:t>son</w:t>
      </w:r>
      <w:r>
        <w:rPr>
          <w:spacing w:val="8"/>
        </w:rPr>
        <w:t> </w:t>
      </w:r>
      <w:r>
        <w:rPr/>
        <w:t>Microempresas,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8,735</w:t>
      </w:r>
      <w:r>
        <w:rPr>
          <w:spacing w:val="8"/>
        </w:rPr>
        <w:t> </w:t>
      </w:r>
      <w:r>
        <w:rPr/>
        <w:t>registros,</w:t>
      </w:r>
      <w:r>
        <w:rPr>
          <w:spacing w:val="8"/>
        </w:rPr>
        <w:t> </w:t>
      </w:r>
      <w:r>
        <w:rPr/>
        <w:t>219</w:t>
      </w:r>
      <w:r>
        <w:rPr>
          <w:spacing w:val="8"/>
        </w:rPr>
        <w:t> </w:t>
      </w:r>
      <w:r>
        <w:rPr/>
        <w:t>menos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en</w:t>
      </w:r>
      <w:r>
        <w:rPr>
          <w:spacing w:val="6"/>
        </w:rPr>
        <w:t> </w:t>
      </w:r>
      <w:r>
        <w:rPr/>
        <w:t>2008</w:t>
      </w:r>
      <w:r>
        <w:rPr>
          <w:spacing w:val="7"/>
        </w:rPr>
        <w:t> </w:t>
      </w:r>
      <w:r>
        <w:rPr/>
        <w:t>que</w:t>
      </w:r>
      <w:r>
        <w:rPr/>
        <w:t> se</w:t>
      </w:r>
      <w:r>
        <w:rPr>
          <w:spacing w:val="11"/>
        </w:rPr>
        <w:t> </w:t>
      </w:r>
      <w:r>
        <w:rPr/>
        <w:t>tuvieron</w:t>
      </w:r>
      <w:r>
        <w:rPr>
          <w:spacing w:val="11"/>
        </w:rPr>
        <w:t> </w:t>
      </w:r>
      <w:r>
        <w:rPr/>
        <w:t>8,954;</w:t>
      </w:r>
      <w:r>
        <w:rPr>
          <w:spacing w:val="11"/>
        </w:rPr>
        <w:t> </w:t>
      </w:r>
      <w:r>
        <w:rPr/>
        <w:t>el</w:t>
      </w:r>
      <w:r>
        <w:rPr>
          <w:spacing w:val="23"/>
        </w:rPr>
        <w:t> </w:t>
      </w:r>
      <w:r>
        <w:rPr/>
        <w:t>10.74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ciento</w:t>
      </w:r>
      <w:r>
        <w:rPr>
          <w:spacing w:val="11"/>
        </w:rPr>
        <w:t> </w:t>
      </w:r>
      <w:r>
        <w:rPr/>
        <w:t>son</w:t>
      </w:r>
      <w:r>
        <w:rPr>
          <w:spacing w:val="11"/>
        </w:rPr>
        <w:t> </w:t>
      </w:r>
      <w:r>
        <w:rPr/>
        <w:t>pequeñas</w:t>
      </w:r>
      <w:r>
        <w:rPr>
          <w:spacing w:val="12"/>
        </w:rPr>
        <w:t> </w:t>
      </w:r>
      <w:r>
        <w:rPr/>
        <w:t>Empresas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1,082</w:t>
      </w:r>
      <w:r>
        <w:rPr>
          <w:spacing w:val="11"/>
        </w:rPr>
        <w:t> </w:t>
      </w:r>
      <w:r>
        <w:rPr/>
        <w:t>registros</w:t>
      </w:r>
      <w:r>
        <w:rPr>
          <w:spacing w:val="22"/>
        </w:rPr>
        <w:t> </w:t>
      </w:r>
      <w:r>
        <w:rPr/>
        <w:t>83</w:t>
      </w:r>
      <w:r>
        <w:rPr>
          <w:spacing w:val="10"/>
        </w:rPr>
        <w:t> </w:t>
      </w:r>
      <w:r>
        <w:rPr/>
        <w:t>menos</w:t>
      </w:r>
      <w:r>
        <w:rPr>
          <w:spacing w:val="20"/>
        </w:rPr>
        <w:t> </w:t>
      </w:r>
      <w:r>
        <w:rPr/>
        <w:t>que</w:t>
      </w:r>
      <w:r>
        <w:rPr/>
        <w:t> en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año</w:t>
      </w:r>
      <w:r>
        <w:rPr>
          <w:spacing w:val="26"/>
        </w:rPr>
        <w:t> </w:t>
      </w:r>
      <w:r>
        <w:rPr/>
        <w:t>2008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fueron</w:t>
      </w:r>
      <w:r>
        <w:rPr>
          <w:spacing w:val="25"/>
        </w:rPr>
        <w:t> </w:t>
      </w:r>
      <w:r>
        <w:rPr/>
        <w:t>1,165;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4.82</w:t>
      </w:r>
      <w:r>
        <w:rPr>
          <w:spacing w:val="26"/>
        </w:rPr>
        <w:t> </w:t>
      </w:r>
      <w:r>
        <w:rPr/>
        <w:t>ciento</w:t>
      </w:r>
      <w:r>
        <w:rPr>
          <w:spacing w:val="26"/>
        </w:rPr>
        <w:t> </w:t>
      </w:r>
      <w:r>
        <w:rPr/>
        <w:t>son</w:t>
      </w:r>
      <w:r>
        <w:rPr>
          <w:spacing w:val="26"/>
        </w:rPr>
        <w:t> </w:t>
      </w:r>
      <w:r>
        <w:rPr/>
        <w:t>Medianas</w:t>
      </w:r>
      <w:r>
        <w:rPr>
          <w:spacing w:val="26"/>
        </w:rPr>
        <w:t> </w:t>
      </w:r>
      <w:r>
        <w:rPr/>
        <w:t>Empresas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469</w:t>
      </w:r>
      <w:r>
        <w:rPr>
          <w:spacing w:val="26"/>
        </w:rPr>
        <w:t> </w:t>
      </w:r>
      <w:r>
        <w:rPr/>
        <w:t>registradas,</w:t>
      </w:r>
      <w:r>
        <w:rPr>
          <w:spacing w:val="26"/>
        </w:rPr>
        <w:t> </w:t>
      </w:r>
      <w:r>
        <w:rPr/>
        <w:t>54</w:t>
      </w:r>
      <w:r>
        <w:rPr/>
        <w:t> menos</w:t>
      </w:r>
      <w:r>
        <w:rPr>
          <w:spacing w:val="33"/>
        </w:rPr>
        <w:t> </w:t>
      </w:r>
      <w:r>
        <w:rPr/>
        <w:t>que</w:t>
      </w:r>
      <w:r>
        <w:rPr>
          <w:spacing w:val="34"/>
        </w:rPr>
        <w:t> </w:t>
      </w:r>
      <w:r>
        <w:rPr/>
        <w:t>en</w:t>
      </w:r>
      <w:r>
        <w:rPr>
          <w:spacing w:val="33"/>
        </w:rPr>
        <w:t> </w:t>
      </w:r>
      <w:r>
        <w:rPr/>
        <w:t>el</w:t>
      </w:r>
      <w:r>
        <w:rPr>
          <w:spacing w:val="34"/>
        </w:rPr>
        <w:t> </w:t>
      </w:r>
      <w:r>
        <w:rPr/>
        <w:t>año</w:t>
      </w:r>
      <w:r>
        <w:rPr>
          <w:spacing w:val="34"/>
        </w:rPr>
        <w:t> </w:t>
      </w:r>
      <w:r>
        <w:rPr/>
        <w:t>2008</w:t>
      </w:r>
      <w:r>
        <w:rPr>
          <w:spacing w:val="34"/>
        </w:rPr>
        <w:t> </w:t>
      </w:r>
      <w:r>
        <w:rPr/>
        <w:t>que</w:t>
      </w:r>
      <w:r>
        <w:rPr>
          <w:spacing w:val="33"/>
        </w:rPr>
        <w:t> </w:t>
      </w:r>
      <w:r>
        <w:rPr/>
        <w:t>fueron</w:t>
      </w:r>
      <w:r>
        <w:rPr>
          <w:spacing w:val="32"/>
        </w:rPr>
        <w:t> </w:t>
      </w:r>
      <w:r>
        <w:rPr/>
        <w:t>523</w:t>
      </w:r>
      <w:r>
        <w:rPr>
          <w:spacing w:val="33"/>
        </w:rPr>
        <w:t> </w:t>
      </w:r>
      <w:r>
        <w:rPr/>
        <w:t>y,</w:t>
      </w:r>
      <w:r>
        <w:rPr>
          <w:spacing w:val="33"/>
        </w:rPr>
        <w:t> </w:t>
      </w:r>
      <w:r>
        <w:rPr/>
        <w:t>el</w:t>
      </w:r>
      <w:r>
        <w:rPr>
          <w:spacing w:val="32"/>
        </w:rPr>
        <w:t> </w:t>
      </w:r>
      <w:r>
        <w:rPr>
          <w:spacing w:val="-1"/>
        </w:rPr>
        <w:t>1.91por</w:t>
      </w:r>
      <w:r>
        <w:rPr>
          <w:spacing w:val="33"/>
        </w:rPr>
        <w:t> </w:t>
      </w:r>
      <w:r>
        <w:rPr/>
        <w:t>ciento</w:t>
      </w:r>
      <w:r>
        <w:rPr>
          <w:spacing w:val="32"/>
        </w:rPr>
        <w:t> </w:t>
      </w:r>
      <w:r>
        <w:rPr/>
        <w:t>son</w:t>
      </w:r>
      <w:r>
        <w:rPr>
          <w:spacing w:val="33"/>
        </w:rPr>
        <w:t> </w:t>
      </w:r>
      <w:r>
        <w:rPr/>
        <w:t>Grandes</w:t>
      </w:r>
      <w:r>
        <w:rPr>
          <w:spacing w:val="33"/>
        </w:rPr>
        <w:t> </w:t>
      </w:r>
      <w:r>
        <w:rPr/>
        <w:t>Empresas</w:t>
      </w:r>
      <w:r>
        <w:rPr>
          <w:spacing w:val="32"/>
        </w:rPr>
        <w:t> </w:t>
      </w:r>
      <w:r>
        <w:rPr/>
        <w:t>con</w:t>
      </w:r>
      <w:r>
        <w:rPr>
          <w:spacing w:val="33"/>
        </w:rPr>
        <w:t> </w:t>
      </w:r>
      <w:r>
        <w:rPr/>
        <w:t>186</w:t>
      </w:r>
      <w:r>
        <w:rPr>
          <w:spacing w:val="26"/>
        </w:rPr>
        <w:t> </w:t>
      </w:r>
      <w:r>
        <w:rPr/>
        <w:t>registros,</w:t>
      </w:r>
      <w:r>
        <w:rPr>
          <w:spacing w:val="20"/>
        </w:rPr>
        <w:t> </w:t>
      </w:r>
      <w:r>
        <w:rPr/>
        <w:t>-21</w:t>
      </w:r>
      <w:r>
        <w:rPr>
          <w:spacing w:val="20"/>
        </w:rPr>
        <w:t> </w:t>
      </w:r>
      <w:r>
        <w:rPr/>
        <w:t>menos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2008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registró</w:t>
      </w:r>
      <w:r>
        <w:rPr>
          <w:spacing w:val="20"/>
        </w:rPr>
        <w:t> </w:t>
      </w:r>
      <w:r>
        <w:rPr/>
        <w:t>207</w:t>
      </w:r>
      <w:r>
        <w:rPr>
          <w:spacing w:val="20"/>
        </w:rPr>
        <w:t> </w:t>
      </w:r>
      <w:r>
        <w:rPr/>
        <w:t>empresas,</w:t>
      </w:r>
      <w:r>
        <w:rPr>
          <w:spacing w:val="20"/>
        </w:rPr>
        <w:t> </w:t>
      </w:r>
      <w:r>
        <w:rPr/>
        <w:t>este</w:t>
      </w:r>
      <w:r>
        <w:rPr>
          <w:spacing w:val="20"/>
        </w:rPr>
        <w:t> </w:t>
      </w:r>
      <w:r>
        <w:rPr/>
        <w:t>segmento</w:t>
      </w:r>
      <w:r>
        <w:rPr>
          <w:spacing w:val="18"/>
        </w:rPr>
        <w:t> </w:t>
      </w:r>
      <w:r>
        <w:rPr/>
        <w:t>es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resiente</w:t>
      </w:r>
      <w:r>
        <w:rPr>
          <w:spacing w:val="18"/>
        </w:rPr>
        <w:t> </w:t>
      </w:r>
      <w:r>
        <w:rPr/>
        <w:t>la</w:t>
      </w:r>
      <w:r>
        <w:rPr/>
        <w:t> crisis</w:t>
      </w:r>
      <w:r>
        <w:rPr>
          <w:spacing w:val="5"/>
        </w:rPr>
        <w:t> </w:t>
      </w:r>
      <w:r>
        <w:rPr/>
        <w:t>económica</w:t>
      </w:r>
      <w:r>
        <w:rPr>
          <w:spacing w:val="5"/>
        </w:rPr>
        <w:t> </w:t>
      </w:r>
      <w:r>
        <w:rPr/>
        <w:t>perdiendo</w:t>
      </w:r>
      <w:r>
        <w:rPr>
          <w:spacing w:val="5"/>
        </w:rPr>
        <w:t> </w:t>
      </w:r>
      <w:r>
        <w:rPr/>
        <w:t>significativo</w:t>
      </w:r>
      <w:r>
        <w:rPr>
          <w:spacing w:val="5"/>
        </w:rPr>
        <w:t> </w:t>
      </w:r>
      <w:r>
        <w:rPr/>
        <w:t>porcentaje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empleos,</w:t>
      </w:r>
      <w:r>
        <w:rPr>
          <w:spacing w:val="5"/>
        </w:rPr>
        <w:t> </w:t>
      </w:r>
      <w:r>
        <w:rPr/>
        <w:t>sobre</w:t>
      </w:r>
      <w:r>
        <w:rPr>
          <w:spacing w:val="4"/>
        </w:rPr>
        <w:t> </w:t>
      </w:r>
      <w:r>
        <w:rPr/>
        <w:t>todo</w:t>
      </w:r>
      <w:r>
        <w:rPr>
          <w:spacing w:val="3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sector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21"/>
        </w:rPr>
        <w:t> </w:t>
      </w:r>
      <w:r>
        <w:rPr/>
        <w:t>industria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la</w:t>
      </w:r>
      <w:r>
        <w:rPr>
          <w:spacing w:val="39"/>
        </w:rPr>
        <w:t> </w:t>
      </w:r>
      <w:r>
        <w:rPr/>
        <w:t>actividad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la</w:t>
      </w:r>
      <w:r>
        <w:rPr>
          <w:spacing w:val="39"/>
        </w:rPr>
        <w:t> </w:t>
      </w:r>
      <w:r>
        <w:rPr/>
        <w:t>construcción</w:t>
      </w:r>
      <w:r>
        <w:rPr>
          <w:spacing w:val="40"/>
        </w:rPr>
        <w:t> </w:t>
      </w:r>
      <w:r>
        <w:rPr/>
        <w:t>ligada</w:t>
      </w:r>
      <w:r>
        <w:rPr>
          <w:spacing w:val="40"/>
        </w:rPr>
        <w:t> </w:t>
      </w:r>
      <w:r>
        <w:rPr/>
        <w:t>al</w:t>
      </w:r>
      <w:r>
        <w:rPr>
          <w:spacing w:val="40"/>
        </w:rPr>
        <w:t> </w:t>
      </w:r>
      <w:r>
        <w:rPr/>
        <w:t>sector</w:t>
      </w:r>
      <w:r>
        <w:rPr>
          <w:spacing w:val="40"/>
        </w:rPr>
        <w:t> </w:t>
      </w:r>
      <w:r>
        <w:rPr/>
        <w:t>turismo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/>
        <w:t>en</w:t>
      </w:r>
      <w:r>
        <w:rPr>
          <w:spacing w:val="39"/>
        </w:rPr>
        <w:t> </w:t>
      </w:r>
      <w:r>
        <w:rPr/>
        <w:t>menor</w:t>
      </w:r>
      <w:r>
        <w:rPr>
          <w:spacing w:val="40"/>
        </w:rPr>
        <w:t> </w:t>
      </w:r>
      <w:r>
        <w:rPr/>
        <w:t>escala</w:t>
      </w:r>
      <w:r>
        <w:rPr>
          <w:spacing w:val="41"/>
        </w:rPr>
        <w:t> </w:t>
      </w:r>
      <w:r>
        <w:rPr/>
        <w:t>en</w:t>
      </w:r>
      <w:r>
        <w:rPr>
          <w:spacing w:val="38"/>
        </w:rPr>
        <w:t> </w:t>
      </w:r>
      <w:r>
        <w:rPr/>
        <w:t>el</w:t>
      </w:r>
      <w:r>
        <w:rPr>
          <w:spacing w:val="39"/>
        </w:rPr>
        <w:t> </w:t>
      </w:r>
      <w:r>
        <w:rPr/>
        <w:t>de</w:t>
      </w:r>
      <w:r>
        <w:rPr/>
        <w:t> servicios,</w:t>
      </w:r>
      <w:r>
        <w:rPr>
          <w:spacing w:val="-1"/>
        </w:rPr>
        <w:t> </w:t>
      </w:r>
      <w:r>
        <w:rPr/>
        <w:t>sobre</w:t>
      </w:r>
      <w:r>
        <w:rPr>
          <w:spacing w:val="-1"/>
        </w:rPr>
        <w:t> </w:t>
      </w:r>
      <w:r>
        <w:rPr/>
        <w:t>todo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inmobiliarias.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88" w:right="573"/>
        <w:jc w:val="both"/>
      </w:pPr>
      <w:r>
        <w:rPr/>
        <w:t>Las</w:t>
      </w:r>
      <w:r>
        <w:rPr>
          <w:spacing w:val="43"/>
        </w:rPr>
        <w:t> </w:t>
      </w:r>
      <w:r>
        <w:rPr/>
        <w:t>MIPYMES</w:t>
      </w:r>
      <w:r>
        <w:rPr>
          <w:spacing w:val="44"/>
        </w:rPr>
        <w:t> </w:t>
      </w:r>
      <w:r>
        <w:rPr/>
        <w:t>a</w:t>
      </w:r>
      <w:r>
        <w:rPr>
          <w:spacing w:val="42"/>
        </w:rPr>
        <w:t> </w:t>
      </w:r>
      <w:r>
        <w:rPr/>
        <w:t>diciembre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2009</w:t>
      </w:r>
      <w:r>
        <w:rPr>
          <w:spacing w:val="29"/>
        </w:rPr>
        <w:t> </w:t>
      </w:r>
      <w:r>
        <w:rPr/>
        <w:t>de</w:t>
      </w:r>
      <w:r>
        <w:rPr>
          <w:spacing w:val="43"/>
        </w:rPr>
        <w:t> </w:t>
      </w:r>
      <w:r>
        <w:rPr/>
        <w:t>los</w:t>
      </w:r>
      <w:r>
        <w:rPr>
          <w:spacing w:val="42"/>
        </w:rPr>
        <w:t> </w:t>
      </w:r>
      <w:r>
        <w:rPr/>
        <w:t>Sectores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Industria</w:t>
      </w:r>
      <w:r>
        <w:rPr>
          <w:spacing w:val="41"/>
        </w:rPr>
        <w:t> </w:t>
      </w:r>
      <w:r>
        <w:rPr/>
        <w:t>(incluye</w:t>
      </w:r>
      <w:r>
        <w:rPr>
          <w:spacing w:val="43"/>
        </w:rPr>
        <w:t> </w:t>
      </w:r>
      <w:r>
        <w:rPr/>
        <w:t>minería),</w:t>
      </w:r>
      <w:r>
        <w:rPr>
          <w:spacing w:val="42"/>
        </w:rPr>
        <w:t> </w:t>
      </w:r>
      <w:r>
        <w:rPr/>
        <w:t>comercio</w:t>
      </w:r>
      <w:r>
        <w:rPr>
          <w:spacing w:val="43"/>
        </w:rPr>
        <w:t> </w:t>
      </w:r>
      <w:r>
        <w:rPr/>
        <w:t>y</w:t>
      </w:r>
      <w:r>
        <w:rPr/>
        <w:t> servicios,</w:t>
      </w:r>
      <w:r>
        <w:rPr>
          <w:spacing w:val="51"/>
        </w:rPr>
        <w:t> </w:t>
      </w:r>
      <w:r>
        <w:rPr/>
        <w:t>ascienden</w:t>
      </w:r>
      <w:r>
        <w:rPr>
          <w:spacing w:val="53"/>
        </w:rPr>
        <w:t> </w:t>
      </w:r>
      <w:r>
        <w:rPr/>
        <w:t>a</w:t>
      </w:r>
      <w:r>
        <w:rPr>
          <w:spacing w:val="51"/>
        </w:rPr>
        <w:t> </w:t>
      </w:r>
      <w:r>
        <w:rPr/>
        <w:t>9,904,</w:t>
      </w:r>
      <w:r>
        <w:rPr>
          <w:spacing w:val="53"/>
        </w:rPr>
        <w:t> </w:t>
      </w:r>
      <w:r>
        <w:rPr/>
        <w:t>equivalente</w:t>
      </w:r>
      <w:r>
        <w:rPr>
          <w:spacing w:val="53"/>
        </w:rPr>
        <w:t> </w:t>
      </w:r>
      <w:r>
        <w:rPr/>
        <w:t>al</w:t>
      </w:r>
      <w:r>
        <w:rPr>
          <w:spacing w:val="51"/>
        </w:rPr>
        <w:t> </w:t>
      </w:r>
      <w:r>
        <w:rPr/>
        <w:t>94.57</w:t>
      </w:r>
      <w:r>
        <w:rPr>
          <w:spacing w:val="51"/>
        </w:rPr>
        <w:t> </w:t>
      </w:r>
      <w:r>
        <w:rPr/>
        <w:t>por</w:t>
      </w:r>
      <w:r>
        <w:rPr>
          <w:spacing w:val="50"/>
        </w:rPr>
        <w:t> </w:t>
      </w:r>
      <w:r>
        <w:rPr/>
        <w:t>ciento</w:t>
      </w:r>
      <w:r>
        <w:rPr>
          <w:spacing w:val="51"/>
        </w:rPr>
        <w:t> </w:t>
      </w:r>
      <w:r>
        <w:rPr/>
        <w:t>del</w:t>
      </w:r>
      <w:r>
        <w:rPr>
          <w:spacing w:val="51"/>
        </w:rPr>
        <w:t> </w:t>
      </w:r>
      <w:r>
        <w:rPr/>
        <w:t>total</w:t>
      </w:r>
      <w:r>
        <w:rPr>
          <w:spacing w:val="46"/>
        </w:rPr>
        <w:t> </w:t>
      </w:r>
      <w:r>
        <w:rPr/>
        <w:t>de</w:t>
      </w:r>
      <w:r>
        <w:rPr>
          <w:spacing w:val="51"/>
        </w:rPr>
        <w:t> </w:t>
      </w:r>
      <w:r>
        <w:rPr/>
        <w:t>todas</w:t>
      </w:r>
      <w:r>
        <w:rPr>
          <w:spacing w:val="50"/>
        </w:rPr>
        <w:t> </w:t>
      </w:r>
      <w:r>
        <w:rPr/>
        <w:t>las</w:t>
      </w:r>
      <w:r>
        <w:rPr>
          <w:spacing w:val="51"/>
        </w:rPr>
        <w:t> </w:t>
      </w:r>
      <w:r>
        <w:rPr/>
        <w:t>empresas</w:t>
      </w:r>
      <w:r>
        <w:rPr/>
        <w:t> registradas,</w:t>
      </w:r>
      <w:r>
        <w:rPr>
          <w:spacing w:val="9"/>
        </w:rPr>
        <w:t> </w:t>
      </w:r>
      <w:r>
        <w:rPr/>
        <w:t>309</w:t>
      </w:r>
      <w:r>
        <w:rPr>
          <w:spacing w:val="9"/>
        </w:rPr>
        <w:t> </w:t>
      </w:r>
      <w:r>
        <w:rPr/>
        <w:t>menos</w:t>
      </w:r>
      <w:r>
        <w:rPr>
          <w:spacing w:val="9"/>
        </w:rPr>
        <w:t> </w:t>
      </w:r>
      <w:r>
        <w:rPr/>
        <w:t>que</w:t>
      </w:r>
      <w:r>
        <w:rPr>
          <w:spacing w:val="18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2008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fueron</w:t>
      </w:r>
      <w:r>
        <w:rPr>
          <w:spacing w:val="8"/>
        </w:rPr>
        <w:t> </w:t>
      </w:r>
      <w:r>
        <w:rPr/>
        <w:t>10,213</w:t>
      </w:r>
      <w:r>
        <w:rPr>
          <w:spacing w:val="10"/>
        </w:rPr>
        <w:t> </w:t>
      </w:r>
      <w:r>
        <w:rPr/>
        <w:t>registros.</w:t>
      </w:r>
      <w:r>
        <w:rPr>
          <w:spacing w:val="8"/>
        </w:rPr>
        <w:t> </w:t>
      </w:r>
      <w:r>
        <w:rPr/>
        <w:t>Si</w:t>
      </w:r>
      <w:r>
        <w:rPr>
          <w:spacing w:val="8"/>
        </w:rPr>
        <w:t> </w:t>
      </w:r>
      <w:r>
        <w:rPr/>
        <w:t>bien</w:t>
      </w:r>
      <w:r>
        <w:rPr>
          <w:spacing w:val="8"/>
        </w:rPr>
        <w:t> </w:t>
      </w:r>
      <w:r>
        <w:rPr/>
        <w:t>existe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saldo</w:t>
      </w:r>
      <w:r>
        <w:rPr>
          <w:spacing w:val="8"/>
        </w:rPr>
        <w:t> </w:t>
      </w:r>
      <w:r>
        <w:rPr/>
        <w:t>general</w:t>
      </w:r>
      <w:r>
        <w:rPr/>
        <w:t> negativo,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situaciones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crisis</w:t>
      </w:r>
      <w:r>
        <w:rPr>
          <w:spacing w:val="6"/>
        </w:rPr>
        <w:t> </w:t>
      </w:r>
      <w:r>
        <w:rPr/>
        <w:t>mundial</w:t>
      </w:r>
      <w:r>
        <w:rPr>
          <w:spacing w:val="6"/>
        </w:rPr>
        <w:t> </w:t>
      </w:r>
      <w:r>
        <w:rPr/>
        <w:t>ya</w:t>
      </w:r>
      <w:r>
        <w:rPr>
          <w:spacing w:val="6"/>
        </w:rPr>
        <w:t> </w:t>
      </w:r>
      <w:r>
        <w:rPr/>
        <w:t>conocidas,</w:t>
      </w:r>
      <w:r>
        <w:rPr>
          <w:spacing w:val="5"/>
        </w:rPr>
        <w:t> </w:t>
      </w:r>
      <w:r>
        <w:rPr/>
        <w:t>sin</w:t>
      </w:r>
      <w:r>
        <w:rPr>
          <w:spacing w:val="5"/>
        </w:rPr>
        <w:t> </w:t>
      </w:r>
      <w:r>
        <w:rPr/>
        <w:t>embargo</w:t>
      </w:r>
      <w:r>
        <w:rPr>
          <w:spacing w:val="11"/>
        </w:rPr>
        <w:t> </w:t>
      </w:r>
      <w:r>
        <w:rPr/>
        <w:t>el</w:t>
      </w:r>
      <w:r>
        <w:rPr>
          <w:spacing w:val="5"/>
        </w:rPr>
        <w:t> </w:t>
      </w:r>
      <w:r>
        <w:rPr/>
        <w:t>sector</w:t>
      </w:r>
      <w:r>
        <w:rPr>
          <w:spacing w:val="11"/>
        </w:rPr>
        <w:t> </w:t>
      </w:r>
      <w:r>
        <w:rPr/>
        <w:t>servicios</w:t>
      </w:r>
      <w:r>
        <w:rPr>
          <w:spacing w:val="5"/>
        </w:rPr>
        <w:t> </w:t>
      </w:r>
      <w:r>
        <w:rPr/>
        <w:t>tuvo</w:t>
      </w:r>
      <w:r>
        <w:rPr/>
        <w:t> un</w:t>
      </w:r>
      <w:r>
        <w:rPr>
          <w:spacing w:val="-1"/>
        </w:rPr>
        <w:t> </w:t>
      </w:r>
      <w:r>
        <w:rPr/>
        <w:t>crecimiento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empresas, ya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hubo</w:t>
      </w:r>
      <w:r>
        <w:rPr>
          <w:spacing w:val="-1"/>
        </w:rPr>
        <w:t> </w:t>
      </w:r>
      <w:r>
        <w:rPr/>
        <w:t>4,433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2008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4,441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2009.</w:t>
      </w:r>
    </w:p>
    <w:p>
      <w:pPr>
        <w:spacing w:after="0" w:line="287" w:lineRule="auto"/>
        <w:jc w:val="both"/>
        <w:sectPr>
          <w:pgSz w:w="15840" w:h="12240" w:orient="landscape"/>
          <w:pgMar w:header="709" w:footer="828" w:top="1880" w:bottom="1040" w:left="380" w:right="2260"/>
        </w:sect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0.5pt;margin-top:104.639999pt;width:148.950pt;height:448.45pt;mso-position-horizontal-relative:page;mso-position-vertical-relative:page;z-index:6136" coordorigin="12210,2093" coordsize="2979,8969">
            <v:group style="position:absolute;left:13700;top:2100;width:2;height:645" coordorigin="13700,2100" coordsize="2,645">
              <v:shape style="position:absolute;left:13700;top:2100;width:2;height:645" coordorigin="13700,2100" coordsize="0,645" path="m13700,2100l13700,2744e" filled="false" stroked="true" strokeweight=".72pt" strokecolor="#969696">
                <v:path arrowok="t"/>
              </v:shape>
            </v:group>
            <v:group style="position:absolute;left:13700;top:4964;width:2;height:2760" coordorigin="13700,4964" coordsize="2,2760">
              <v:shape style="position:absolute;left:13700;top:4964;width:2;height:2760" coordorigin="13700,4964" coordsize="0,2760" path="m13700,4964l13700,7724e" filled="false" stroked="true" strokeweight=".72pt" strokecolor="#969696">
                <v:path arrowok="t"/>
              </v:shape>
            </v:group>
            <v:group style="position:absolute;left:12217;top:2737;width:2850;height:2235" coordorigin="12217,2737" coordsize="2850,2235">
              <v:shape style="position:absolute;left:12217;top:2737;width:2850;height:2235" coordorigin="12217,2737" coordsize="2850,2235" path="m12217,2737l12217,4972,15067,4972,15067,2737,12217,2737xe" filled="false" stroked="true" strokeweight=".72pt" strokecolor="#f7b909">
                <v:path arrowok="t"/>
              </v:shape>
            </v:group>
            <v:group style="position:absolute;left:12226;top:2744;width:2835;height:2220" coordorigin="12226,2744" coordsize="2835,2220">
              <v:shape style="position:absolute;left:12226;top:2744;width:2835;height:2220" coordorigin="12226,2744" coordsize="2835,2220" path="m15060,2744l15060,4964,12226,4964,12226,2744,15060,2744xe" filled="true" fillcolor="#f7b909" stroked="false">
                <v:path arrowok="t"/>
                <v:fill type="solid"/>
              </v:shape>
              <v:shape style="position:absolute;left:12286;top:2804;width:2839;height:2220" type="#_x0000_t75" stroked="false">
                <v:imagedata r:id="rId284" o:title=""/>
              </v:shape>
            </v:group>
            <v:group style="position:absolute;left:12277;top:2797;width:2850;height:2235" coordorigin="12277,2797" coordsize="2850,2235">
              <v:shape style="position:absolute;left:12277;top:2797;width:2850;height:2235" coordorigin="12277,2797" coordsize="2850,2235" path="m12277,2797l12277,5032,15127,5032,15127,2797,12277,2797xe" filled="false" stroked="true" strokeweight=".72pt" strokecolor="#ffffff">
                <v:path arrowok="t"/>
              </v:shape>
            </v:group>
            <v:group style="position:absolute;left:13700;top:9869;width:2;height:1186" coordorigin="13700,9869" coordsize="2,1186">
              <v:shape style="position:absolute;left:13700;top:9869;width:2;height:1186" coordorigin="13700,9869" coordsize="0,1186" path="m13700,9869l13700,11054e" filled="false" stroked="true" strokeweight=".72pt" strokecolor="#969696">
                <v:path arrowok="t"/>
              </v:shape>
            </v:group>
            <v:group style="position:absolute;left:12331;top:7717;width:2850;height:2159" coordorigin="12331,7717" coordsize="2850,2159">
              <v:shape style="position:absolute;left:12331;top:7717;width:2850;height:2159" coordorigin="12331,7717" coordsize="2850,2159" path="m12331,7717l12331,9876,15181,9876,15181,7717,12331,7717xe" filled="false" stroked="true" strokeweight=".72pt" strokecolor="#f7b909">
                <v:path arrowok="t"/>
              </v:shape>
            </v:group>
            <v:group style="position:absolute;left:12340;top:7724;width:2835;height:2145" coordorigin="12340,7724" coordsize="2835,2145">
              <v:shape style="position:absolute;left:12340;top:7724;width:2835;height:2145" coordorigin="12340,7724" coordsize="2835,2145" path="m15174,7724l15174,9869,12340,9869,12340,7724,15174,7724xe" filled="true" fillcolor="#f7b909" stroked="false">
                <v:path arrowok="t"/>
                <v:fill type="solid"/>
              </v:shape>
              <v:shape style="position:absolute;left:12280;top:7664;width:2839;height:2144" type="#_x0000_t75" stroked="false">
                <v:imagedata r:id="rId285" o:title=""/>
              </v:shape>
            </v:group>
            <v:group style="position:absolute;left:12271;top:7657;width:2850;height:2159" coordorigin="12271,7657" coordsize="2850,2159">
              <v:shape style="position:absolute;left:12271;top:7657;width:2850;height:2159" coordorigin="12271,7657" coordsize="2850,2159" path="m12271,7657l12271,9816,15121,9816,15121,7657,12271,765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r>
        <w:rPr>
          <w:spacing w:val="-1"/>
        </w:rPr>
        <w:t>Inversión Pública en </w:t>
      </w:r>
      <w:r>
        <w:rPr/>
        <w:t>los</w:t>
      </w:r>
      <w:r>
        <w:rPr>
          <w:spacing w:val="-1"/>
        </w:rPr>
        <w:t> Sectores </w:t>
      </w:r>
      <w:r>
        <w:rPr/>
        <w:t>de</w:t>
      </w:r>
      <w:r>
        <w:rPr>
          <w:spacing w:val="-1"/>
        </w:rPr>
        <w:t> </w:t>
      </w:r>
      <w:r>
        <w:rPr/>
        <w:t>Industria,</w:t>
      </w:r>
      <w:r>
        <w:rPr>
          <w:spacing w:val="-1"/>
        </w:rPr>
        <w:t> Comercio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Servicios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Minería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right="3487"/>
        <w:jc w:val="both"/>
      </w:pPr>
      <w:r>
        <w:rPr/>
        <w:t>A</w:t>
      </w:r>
      <w:r>
        <w:rPr>
          <w:spacing w:val="9"/>
        </w:rPr>
        <w:t> </w:t>
      </w:r>
      <w:r>
        <w:rPr/>
        <w:t>diciembre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2008,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tuvo</w:t>
      </w:r>
      <w:r>
        <w:rPr>
          <w:spacing w:val="9"/>
        </w:rPr>
        <w:t> </w:t>
      </w:r>
      <w:r>
        <w:rPr/>
        <w:t>una</w:t>
      </w:r>
      <w:r>
        <w:rPr>
          <w:spacing w:val="9"/>
        </w:rPr>
        <w:t> </w:t>
      </w:r>
      <w:r>
        <w:rPr/>
        <w:t>inversión</w:t>
      </w:r>
      <w:r>
        <w:rPr>
          <w:spacing w:val="9"/>
        </w:rPr>
        <w:t> </w:t>
      </w:r>
      <w:r>
        <w:rPr/>
        <w:t>pública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estos</w:t>
      </w:r>
      <w:r>
        <w:rPr>
          <w:spacing w:val="9"/>
        </w:rPr>
        <w:t> </w:t>
      </w:r>
      <w:r>
        <w:rPr/>
        <w:t>sectores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3,997</w:t>
      </w:r>
      <w:r>
        <w:rPr>
          <w:spacing w:val="8"/>
        </w:rPr>
        <w:t> </w:t>
      </w:r>
      <w:r>
        <w:rPr/>
        <w:t>millones</w:t>
      </w:r>
      <w:r>
        <w:rPr>
          <w:spacing w:val="7"/>
        </w:rPr>
        <w:t> </w:t>
      </w:r>
      <w:r>
        <w:rPr/>
        <w:t>666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053</w:t>
      </w:r>
      <w:r>
        <w:rPr/>
        <w:t> pesos,</w:t>
      </w:r>
      <w:r>
        <w:rPr>
          <w:spacing w:val="16"/>
        </w:rPr>
        <w:t> </w:t>
      </w:r>
      <w:r>
        <w:rPr/>
        <w:t>cifra</w:t>
      </w:r>
      <w:r>
        <w:rPr>
          <w:spacing w:val="16"/>
        </w:rPr>
        <w:t> </w:t>
      </w:r>
      <w:r>
        <w:rPr/>
        <w:t>superior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2008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ascendió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3,240</w:t>
      </w:r>
      <w:r>
        <w:rPr>
          <w:spacing w:val="15"/>
        </w:rPr>
        <w:t> </w:t>
      </w:r>
      <w:r>
        <w:rPr/>
        <w:t>millones</w:t>
      </w:r>
      <w:r>
        <w:rPr>
          <w:spacing w:val="15"/>
        </w:rPr>
        <w:t> </w:t>
      </w:r>
      <w:r>
        <w:rPr/>
        <w:t>528</w:t>
      </w:r>
      <w:r>
        <w:rPr>
          <w:spacing w:val="15"/>
        </w:rPr>
        <w:t> </w:t>
      </w:r>
      <w:r>
        <w:rPr/>
        <w:t>mil</w:t>
      </w:r>
      <w:r>
        <w:rPr>
          <w:spacing w:val="15"/>
        </w:rPr>
        <w:t> </w:t>
      </w:r>
      <w:r>
        <w:rPr/>
        <w:t>897</w:t>
      </w:r>
      <w:r>
        <w:rPr>
          <w:spacing w:val="15"/>
        </w:rPr>
        <w:t> </w:t>
      </w:r>
      <w:r>
        <w:rPr/>
        <w:t>pesos,</w:t>
      </w:r>
      <w:r>
        <w:rPr>
          <w:spacing w:val="15"/>
        </w:rPr>
        <w:t> </w:t>
      </w:r>
      <w:r>
        <w:rPr/>
        <w:t>observándose</w:t>
      </w:r>
      <w:r>
        <w:rPr/>
        <w:t> un</w:t>
      </w:r>
      <w:r>
        <w:rPr>
          <w:spacing w:val="-1"/>
        </w:rPr>
        <w:t> </w:t>
      </w:r>
      <w:r>
        <w:rPr/>
        <w:t>saldo</w:t>
      </w:r>
      <w:r>
        <w:rPr>
          <w:spacing w:val="-1"/>
        </w:rPr>
        <w:t> </w:t>
      </w:r>
      <w:r>
        <w:rPr/>
        <w:t>positivo de</w:t>
      </w:r>
      <w:r>
        <w:rPr>
          <w:spacing w:val="-1"/>
        </w:rPr>
        <w:t> </w:t>
      </w:r>
      <w:r>
        <w:rPr/>
        <w:t>757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137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150</w:t>
      </w:r>
      <w:r>
        <w:rPr>
          <w:spacing w:val="54"/>
        </w:rPr>
        <w:t> </w:t>
      </w:r>
      <w:r>
        <w:rPr/>
        <w:t>pesos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presente ejercicio fiscal.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Industria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 el periodo</w:t>
      </w:r>
      <w:r>
        <w:rPr>
          <w:spacing w:val="1"/>
        </w:rPr>
        <w:t> </w:t>
      </w:r>
      <w:r>
        <w:rPr/>
        <w:t>2009</w:t>
      </w:r>
      <w:r>
        <w:rPr>
          <w:spacing w:val="1"/>
        </w:rPr>
        <w:t> </w:t>
      </w:r>
      <w:r>
        <w:rPr/>
        <w:t>en apoyo</w:t>
      </w:r>
      <w:r>
        <w:rPr>
          <w:spacing w:val="1"/>
        </w:rPr>
        <w:t> </w:t>
      </w:r>
      <w:r>
        <w:rPr/>
        <w:t>a este</w:t>
      </w:r>
      <w:r>
        <w:rPr>
          <w:spacing w:val="1"/>
        </w:rPr>
        <w:t> </w:t>
      </w:r>
      <w:r>
        <w:rPr/>
        <w:t>sector, se</w:t>
      </w:r>
      <w:r>
        <w:rPr>
          <w:spacing w:val="-1"/>
        </w:rPr>
        <w:t> </w:t>
      </w:r>
      <w:r>
        <w:rPr/>
        <w:t>aplicaron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766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814</w:t>
      </w:r>
      <w:r>
        <w:rPr/>
        <w:t> mil</w:t>
      </w:r>
      <w:r>
        <w:rPr>
          <w:spacing w:val="12"/>
        </w:rPr>
        <w:t> </w:t>
      </w:r>
      <w:r>
        <w:rPr/>
        <w:t>857</w:t>
      </w:r>
      <w:r>
        <w:rPr>
          <w:spacing w:val="12"/>
        </w:rPr>
        <w:t> </w:t>
      </w:r>
      <w:r>
        <w:rPr/>
        <w:t>pesos,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través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>
          <w:spacing w:val="13"/>
        </w:rPr>
        <w:t> </w:t>
      </w:r>
      <w:r>
        <w:rPr/>
        <w:t>siguientes</w:t>
      </w:r>
      <w:r>
        <w:rPr>
          <w:spacing w:val="11"/>
        </w:rPr>
        <w:t> </w:t>
      </w:r>
      <w:r>
        <w:rPr/>
        <w:t>dependencias,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financiamiento</w:t>
      </w:r>
      <w:r>
        <w:rPr>
          <w:spacing w:val="10"/>
        </w:rPr>
        <w:t> </w:t>
      </w:r>
      <w:r>
        <w:rPr/>
        <w:t>por</w:t>
      </w:r>
      <w:r>
        <w:rPr>
          <w:spacing w:val="11"/>
        </w:rPr>
        <w:t> </w:t>
      </w:r>
      <w:r>
        <w:rPr/>
        <w:t>conducto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Nacional</w:t>
      </w:r>
      <w:r>
        <w:rPr>
          <w:spacing w:val="21"/>
        </w:rPr>
        <w:t> </w:t>
      </w:r>
      <w:r>
        <w:rPr/>
        <w:t>Financiera</w:t>
      </w:r>
      <w:r>
        <w:rPr>
          <w:spacing w:val="16"/>
        </w:rPr>
        <w:t> </w:t>
      </w:r>
      <w:r>
        <w:rPr/>
        <w:t>por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monto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749</w:t>
      </w:r>
      <w:r>
        <w:rPr>
          <w:spacing w:val="17"/>
        </w:rPr>
        <w:t> </w:t>
      </w:r>
      <w:r>
        <w:rPr/>
        <w:t>millones</w:t>
      </w:r>
      <w:r>
        <w:rPr>
          <w:spacing w:val="17"/>
        </w:rPr>
        <w:t> </w:t>
      </w:r>
      <w:r>
        <w:rPr/>
        <w:t>577</w:t>
      </w:r>
      <w:r>
        <w:rPr>
          <w:spacing w:val="17"/>
        </w:rPr>
        <w:t> </w:t>
      </w:r>
      <w:r>
        <w:rPr/>
        <w:t>mil</w:t>
      </w:r>
      <w:r>
        <w:rPr>
          <w:spacing w:val="17"/>
        </w:rPr>
        <w:t> </w:t>
      </w:r>
      <w:r>
        <w:rPr/>
        <w:t>pesos</w:t>
      </w:r>
      <w:r>
        <w:rPr>
          <w:spacing w:val="19"/>
        </w:rPr>
        <w:t> </w:t>
      </w:r>
      <w:r>
        <w:rPr/>
        <w:t>estos;</w:t>
      </w:r>
      <w:r>
        <w:rPr>
          <w:spacing w:val="18"/>
        </w:rPr>
        <w:t> </w:t>
      </w:r>
      <w:r>
        <w:rPr/>
        <w:t>7</w:t>
      </w:r>
      <w:r>
        <w:rPr>
          <w:spacing w:val="17"/>
        </w:rPr>
        <w:t> </w:t>
      </w:r>
      <w:r>
        <w:rPr/>
        <w:t>millones</w:t>
      </w:r>
      <w:r>
        <w:rPr>
          <w:spacing w:val="17"/>
        </w:rPr>
        <w:t> </w:t>
      </w:r>
      <w:r>
        <w:rPr/>
        <w:t>237</w:t>
      </w:r>
      <w:r>
        <w:rPr>
          <w:spacing w:val="17"/>
        </w:rPr>
        <w:t> </w:t>
      </w:r>
      <w:r>
        <w:rPr/>
        <w:t>mil</w:t>
      </w:r>
      <w:r>
        <w:rPr>
          <w:spacing w:val="17"/>
        </w:rPr>
        <w:t> </w:t>
      </w:r>
      <w:r>
        <w:rPr/>
        <w:t>pesos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de</w:t>
      </w:r>
      <w:r>
        <w:rPr/>
        <w:t> Primer</w:t>
      </w:r>
      <w:r>
        <w:rPr>
          <w:spacing w:val="9"/>
        </w:rPr>
        <w:t> </w:t>
      </w:r>
      <w:r>
        <w:rPr/>
        <w:t>Piso,</w:t>
      </w:r>
      <w:r>
        <w:rPr>
          <w:spacing w:val="9"/>
        </w:rPr>
        <w:t> </w:t>
      </w:r>
      <w:r>
        <w:rPr/>
        <w:t>592</w:t>
      </w:r>
      <w:r>
        <w:rPr>
          <w:spacing w:val="9"/>
        </w:rPr>
        <w:t> </w:t>
      </w:r>
      <w:r>
        <w:rPr/>
        <w:t>millones</w:t>
      </w:r>
      <w:r>
        <w:rPr>
          <w:spacing w:val="9"/>
        </w:rPr>
        <w:t> </w:t>
      </w:r>
      <w:r>
        <w:rPr/>
        <w:t>047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pesos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Segundo</w:t>
      </w:r>
      <w:r>
        <w:rPr>
          <w:spacing w:val="7"/>
        </w:rPr>
        <w:t> </w:t>
      </w:r>
      <w:r>
        <w:rPr/>
        <w:t>Piso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través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IFNBS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Garantías</w:t>
      </w:r>
      <w:r>
        <w:rPr>
          <w:spacing w:val="23"/>
        </w:rPr>
        <w:t> </w:t>
      </w:r>
      <w:r>
        <w:rPr/>
        <w:t>150</w:t>
      </w:r>
      <w:r>
        <w:rPr>
          <w:spacing w:val="5"/>
        </w:rPr>
        <w:t> </w:t>
      </w:r>
      <w:r>
        <w:rPr/>
        <w:t>millones</w:t>
      </w:r>
      <w:r>
        <w:rPr>
          <w:spacing w:val="5"/>
        </w:rPr>
        <w:t> </w:t>
      </w:r>
      <w:r>
        <w:rPr/>
        <w:t>293</w:t>
      </w:r>
      <w:r>
        <w:rPr>
          <w:spacing w:val="5"/>
        </w:rPr>
        <w:t> </w:t>
      </w:r>
      <w:r>
        <w:rPr/>
        <w:t>mil</w:t>
      </w:r>
      <w:r>
        <w:rPr>
          <w:spacing w:val="5"/>
        </w:rPr>
        <w:t> </w:t>
      </w:r>
      <w:r>
        <w:rPr/>
        <w:t>pesos;</w:t>
      </w:r>
      <w:r>
        <w:rPr>
          <w:spacing w:val="6"/>
        </w:rPr>
        <w:t> </w:t>
      </w:r>
      <w:r>
        <w:rPr/>
        <w:t>Financiera</w:t>
      </w:r>
      <w:r>
        <w:rPr>
          <w:spacing w:val="4"/>
        </w:rPr>
        <w:t> </w:t>
      </w:r>
      <w:r>
        <w:rPr/>
        <w:t>Rural,</w:t>
      </w:r>
      <w:r>
        <w:rPr>
          <w:spacing w:val="6"/>
        </w:rPr>
        <w:t> </w:t>
      </w:r>
      <w:r>
        <w:rPr/>
        <w:t>otorgó</w:t>
      </w:r>
      <w:r>
        <w:rPr>
          <w:spacing w:val="5"/>
        </w:rPr>
        <w:t> </w:t>
      </w:r>
      <w:r>
        <w:rPr/>
        <w:t>créditos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total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14</w:t>
      </w:r>
      <w:r>
        <w:rPr>
          <w:spacing w:val="5"/>
        </w:rPr>
        <w:t> </w:t>
      </w:r>
      <w:r>
        <w:rPr/>
        <w:t>millones</w:t>
      </w:r>
      <w:r>
        <w:rPr>
          <w:spacing w:val="5"/>
        </w:rPr>
        <w:t> </w:t>
      </w:r>
      <w:r>
        <w:rPr/>
        <w:t>433</w:t>
      </w:r>
      <w:r>
        <w:rPr>
          <w:spacing w:val="5"/>
        </w:rPr>
        <w:t> </w:t>
      </w:r>
      <w:r>
        <w:rPr/>
        <w:t>mil</w:t>
      </w:r>
      <w:r>
        <w:rPr>
          <w:spacing w:val="5"/>
        </w:rPr>
        <w:t> </w:t>
      </w:r>
      <w:r>
        <w:rPr/>
        <w:t>855</w:t>
      </w:r>
      <w:r>
        <w:rPr/>
        <w:t> pesos;</w:t>
      </w:r>
      <w:r>
        <w:rPr>
          <w:spacing w:val="13"/>
        </w:rPr>
        <w:t> </w:t>
      </w:r>
      <w:r>
        <w:rPr/>
        <w:t>SAGARPA</w:t>
      </w:r>
      <w:r>
        <w:rPr>
          <w:spacing w:val="12"/>
        </w:rPr>
        <w:t> </w:t>
      </w:r>
      <w:r>
        <w:rPr/>
        <w:t>dentro</w:t>
      </w:r>
      <w:r>
        <w:rPr>
          <w:spacing w:val="13"/>
        </w:rPr>
        <w:t> </w:t>
      </w:r>
      <w:r>
        <w:rPr/>
        <w:t>del</w:t>
      </w:r>
      <w:r>
        <w:rPr>
          <w:spacing w:val="12"/>
        </w:rPr>
        <w:t> </w:t>
      </w:r>
      <w:r>
        <w:rPr/>
        <w:t>programa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activos</w:t>
      </w:r>
      <w:r>
        <w:rPr>
          <w:spacing w:val="13"/>
        </w:rPr>
        <w:t> </w:t>
      </w:r>
      <w:r>
        <w:rPr/>
        <w:t>productivos</w:t>
      </w:r>
      <w:r>
        <w:rPr>
          <w:spacing w:val="13"/>
        </w:rPr>
        <w:t> </w:t>
      </w:r>
      <w:r>
        <w:rPr/>
        <w:t>apoyó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1</w:t>
      </w:r>
      <w:r>
        <w:rPr>
          <w:spacing w:val="12"/>
        </w:rPr>
        <w:t> </w:t>
      </w:r>
      <w:r>
        <w:rPr/>
        <w:t>proyecto,</w:t>
      </w:r>
      <w:r>
        <w:rPr>
          <w:spacing w:val="12"/>
        </w:rPr>
        <w:t> </w:t>
      </w:r>
      <w:r>
        <w:rPr/>
        <w:t>una</w:t>
      </w:r>
      <w:r>
        <w:rPr>
          <w:spacing w:val="11"/>
        </w:rPr>
        <w:t> </w:t>
      </w:r>
      <w:r>
        <w:rPr/>
        <w:t>inversión</w:t>
      </w:r>
      <w:r>
        <w:rPr>
          <w:spacing w:val="12"/>
        </w:rPr>
        <w:t> </w:t>
      </w:r>
      <w:r>
        <w:rPr/>
        <w:t>de</w:t>
      </w:r>
      <w:r>
        <w:rPr/>
        <w:t> 111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002</w:t>
      </w:r>
      <w:r>
        <w:rPr>
          <w:spacing w:val="-1"/>
        </w:rPr>
        <w:t> </w:t>
      </w:r>
      <w:r>
        <w:rPr/>
        <w:t>pesos;</w:t>
      </w:r>
      <w:r>
        <w:rPr>
          <w:spacing w:val="-1"/>
        </w:rPr>
        <w:t> </w:t>
      </w:r>
      <w:r>
        <w:rPr/>
        <w:t>Secretaría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Economía,</w:t>
      </w:r>
      <w:r>
        <w:rPr>
          <w:spacing w:val="-1"/>
        </w:rPr>
        <w:t> </w:t>
      </w:r>
      <w:r>
        <w:rPr/>
        <w:t>otorgó</w:t>
      </w:r>
      <w:r>
        <w:rPr>
          <w:spacing w:val="-1"/>
        </w:rPr>
        <w:t> </w:t>
      </w:r>
      <w:r>
        <w:rPr/>
        <w:t>créditos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693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Comercio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Servicios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Las</w:t>
      </w:r>
      <w:r>
        <w:rPr>
          <w:spacing w:val="28"/>
        </w:rPr>
        <w:t> </w:t>
      </w:r>
      <w:r>
        <w:rPr/>
        <w:t>empresas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estos</w:t>
      </w:r>
      <w:r>
        <w:rPr>
          <w:spacing w:val="29"/>
        </w:rPr>
        <w:t> </w:t>
      </w:r>
      <w:r>
        <w:rPr/>
        <w:t>sectores</w:t>
      </w:r>
      <w:r>
        <w:rPr>
          <w:spacing w:val="29"/>
        </w:rPr>
        <w:t> </w:t>
      </w:r>
      <w:r>
        <w:rPr/>
        <w:t>recibieron</w:t>
      </w:r>
      <w:r>
        <w:rPr>
          <w:spacing w:val="28"/>
        </w:rPr>
        <w:t> </w:t>
      </w:r>
      <w:r>
        <w:rPr/>
        <w:t>una</w:t>
      </w:r>
      <w:r>
        <w:rPr>
          <w:spacing w:val="28"/>
        </w:rPr>
        <w:t> </w:t>
      </w:r>
      <w:r>
        <w:rPr/>
        <w:t>inversión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1,375</w:t>
      </w:r>
      <w:r>
        <w:rPr>
          <w:spacing w:val="29"/>
        </w:rPr>
        <w:t> </w:t>
      </w:r>
      <w:r>
        <w:rPr/>
        <w:t>millones</w:t>
      </w:r>
      <w:r>
        <w:rPr>
          <w:spacing w:val="27"/>
        </w:rPr>
        <w:t> </w:t>
      </w:r>
      <w:r>
        <w:rPr/>
        <w:t>213</w:t>
      </w:r>
      <w:r>
        <w:rPr>
          <w:spacing w:val="28"/>
        </w:rPr>
        <w:t> </w:t>
      </w:r>
      <w:r>
        <w:rPr/>
        <w:t>mil</w:t>
      </w:r>
      <w:r>
        <w:rPr>
          <w:spacing w:val="27"/>
        </w:rPr>
        <w:t> </w:t>
      </w:r>
      <w:r>
        <w:rPr/>
        <w:t>116</w:t>
      </w:r>
      <w:r>
        <w:rPr>
          <w:spacing w:val="28"/>
        </w:rPr>
        <w:t> </w:t>
      </w:r>
      <w:r>
        <w:rPr/>
        <w:t>pesos,</w:t>
      </w:r>
      <w:r>
        <w:rPr>
          <w:spacing w:val="27"/>
        </w:rPr>
        <w:t> </w:t>
      </w:r>
      <w:r>
        <w:rPr/>
        <w:t>a</w:t>
      </w:r>
      <w:r>
        <w:rPr/>
        <w:t> través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siguientes</w:t>
      </w:r>
      <w:r>
        <w:rPr>
          <w:spacing w:val="9"/>
        </w:rPr>
        <w:t> </w:t>
      </w:r>
      <w:r>
        <w:rPr/>
        <w:t>instancias:</w:t>
      </w:r>
      <w:r>
        <w:rPr>
          <w:spacing w:val="19"/>
        </w:rPr>
        <w:t> </w:t>
      </w:r>
      <w:r>
        <w:rPr/>
        <w:t>el</w:t>
      </w:r>
      <w:r>
        <w:rPr>
          <w:spacing w:val="9"/>
        </w:rPr>
        <w:t> </w:t>
      </w:r>
      <w:r>
        <w:rPr/>
        <w:t>financiamiento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Nacional</w:t>
      </w:r>
      <w:r>
        <w:rPr>
          <w:spacing w:val="9"/>
        </w:rPr>
        <w:t> </w:t>
      </w:r>
      <w:r>
        <w:rPr/>
        <w:t>Financiera</w:t>
      </w:r>
      <w:r>
        <w:rPr>
          <w:spacing w:val="8"/>
        </w:rPr>
        <w:t> </w:t>
      </w:r>
      <w:r>
        <w:rPr/>
        <w:t>por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monto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1,172</w:t>
      </w:r>
      <w:r>
        <w:rPr/>
        <w:t> millones</w:t>
      </w:r>
      <w:r>
        <w:rPr>
          <w:spacing w:val="22"/>
        </w:rPr>
        <w:t> </w:t>
      </w:r>
      <w:r>
        <w:rPr/>
        <w:t>192</w:t>
      </w:r>
      <w:r>
        <w:rPr>
          <w:spacing w:val="22"/>
        </w:rPr>
        <w:t> </w:t>
      </w:r>
      <w:r>
        <w:rPr/>
        <w:t>mil</w:t>
      </w:r>
      <w:r>
        <w:rPr>
          <w:spacing w:val="21"/>
        </w:rPr>
        <w:t> </w:t>
      </w:r>
      <w:r>
        <w:rPr/>
        <w:t>pesos;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través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FIRA</w:t>
      </w:r>
      <w:r>
        <w:rPr>
          <w:spacing w:val="21"/>
        </w:rPr>
        <w:t> </w:t>
      </w:r>
      <w:r>
        <w:rPr/>
        <w:t>se</w:t>
      </w:r>
      <w:r>
        <w:rPr>
          <w:spacing w:val="22"/>
        </w:rPr>
        <w:t> </w:t>
      </w:r>
      <w:r>
        <w:rPr/>
        <w:t>otorgaron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créditos</w:t>
      </w:r>
      <w:r>
        <w:rPr>
          <w:spacing w:val="21"/>
        </w:rPr>
        <w:t> </w:t>
      </w:r>
      <w:r>
        <w:rPr/>
        <w:t>77</w:t>
      </w:r>
      <w:r>
        <w:rPr>
          <w:spacing w:val="21"/>
        </w:rPr>
        <w:t> </w:t>
      </w:r>
      <w:r>
        <w:rPr/>
        <w:t>millones</w:t>
      </w:r>
      <w:r>
        <w:rPr>
          <w:spacing w:val="21"/>
        </w:rPr>
        <w:t> </w:t>
      </w:r>
      <w:r>
        <w:rPr/>
        <w:t>833</w:t>
      </w:r>
      <w:r>
        <w:rPr>
          <w:spacing w:val="21"/>
        </w:rPr>
        <w:t> </w:t>
      </w:r>
      <w:r>
        <w:rPr/>
        <w:t>mil</w:t>
      </w:r>
      <w:r>
        <w:rPr>
          <w:spacing w:val="21"/>
        </w:rPr>
        <w:t> </w:t>
      </w:r>
      <w:r>
        <w:rPr/>
        <w:t>459</w:t>
      </w:r>
      <w:r>
        <w:rPr>
          <w:spacing w:val="21"/>
        </w:rPr>
        <w:t> </w:t>
      </w:r>
      <w:r>
        <w:rPr/>
        <w:t>pesos;</w:t>
      </w:r>
      <w:r>
        <w:rPr/>
        <w:t> Financiera</w:t>
      </w:r>
      <w:r>
        <w:rPr>
          <w:spacing w:val="6"/>
        </w:rPr>
        <w:t> </w:t>
      </w:r>
      <w:r>
        <w:rPr/>
        <w:t>Rural,</w:t>
      </w:r>
      <w:r>
        <w:rPr>
          <w:spacing w:val="7"/>
        </w:rPr>
        <w:t> </w:t>
      </w:r>
      <w:r>
        <w:rPr/>
        <w:t>otorgó</w:t>
      </w:r>
      <w:r>
        <w:rPr>
          <w:spacing w:val="7"/>
        </w:rPr>
        <w:t> </w:t>
      </w:r>
      <w:r>
        <w:rPr/>
        <w:t>financiamiento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80</w:t>
      </w:r>
      <w:r>
        <w:rPr>
          <w:spacing w:val="5"/>
        </w:rPr>
        <w:t> </w:t>
      </w:r>
      <w:r>
        <w:rPr/>
        <w:t>millones</w:t>
      </w:r>
      <w:r>
        <w:rPr>
          <w:spacing w:val="5"/>
        </w:rPr>
        <w:t> </w:t>
      </w:r>
      <w:r>
        <w:rPr/>
        <w:t>391</w:t>
      </w:r>
      <w:r>
        <w:rPr>
          <w:spacing w:val="5"/>
        </w:rPr>
        <w:t> </w:t>
      </w:r>
      <w:r>
        <w:rPr/>
        <w:t>mil</w:t>
      </w:r>
      <w:r>
        <w:rPr>
          <w:spacing w:val="5"/>
        </w:rPr>
        <w:t> </w:t>
      </w:r>
      <w:r>
        <w:rPr/>
        <w:t>779</w:t>
      </w:r>
      <w:r>
        <w:rPr>
          <w:spacing w:val="5"/>
        </w:rPr>
        <w:t> </w:t>
      </w:r>
      <w:r>
        <w:rPr/>
        <w:t>pesos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créditos;</w:t>
      </w:r>
      <w:r>
        <w:rPr>
          <w:spacing w:val="5"/>
        </w:rPr>
        <w:t> </w:t>
      </w:r>
      <w:r>
        <w:rPr/>
        <w:t>Secretaría</w:t>
      </w:r>
      <w:r>
        <w:rPr>
          <w:spacing w:val="5"/>
        </w:rPr>
        <w:t> </w:t>
      </w:r>
      <w:r>
        <w:rPr/>
        <w:t>de</w:t>
      </w:r>
      <w:r>
        <w:rPr/>
        <w:t> Economía,</w:t>
      </w:r>
      <w:r>
        <w:rPr>
          <w:spacing w:val="12"/>
        </w:rPr>
        <w:t> </w:t>
      </w:r>
      <w:r>
        <w:rPr/>
        <w:t>otorgó</w:t>
      </w:r>
      <w:r>
        <w:rPr>
          <w:spacing w:val="13"/>
        </w:rPr>
        <w:t> </w:t>
      </w:r>
      <w:r>
        <w:rPr/>
        <w:t>créditos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/>
        <w:t>total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21</w:t>
      </w:r>
      <w:r>
        <w:rPr>
          <w:spacing w:val="12"/>
        </w:rPr>
        <w:t> </w:t>
      </w:r>
      <w:r>
        <w:rPr>
          <w:spacing w:val="-1"/>
        </w:rPr>
        <w:t>millones</w:t>
      </w:r>
      <w:r>
        <w:rPr>
          <w:spacing w:val="13"/>
        </w:rPr>
        <w:t> </w:t>
      </w:r>
      <w:r>
        <w:rPr>
          <w:spacing w:val="-1"/>
        </w:rPr>
        <w:t>706</w:t>
      </w:r>
      <w:r>
        <w:rPr>
          <w:spacing w:val="12"/>
        </w:rPr>
        <w:t> </w:t>
      </w:r>
      <w:r>
        <w:rPr>
          <w:spacing w:val="-1"/>
        </w:rPr>
        <w:t>mil</w:t>
      </w:r>
      <w:r>
        <w:rPr>
          <w:spacing w:val="12"/>
        </w:rPr>
        <w:t> </w:t>
      </w:r>
      <w:r>
        <w:rPr>
          <w:spacing w:val="-1"/>
        </w:rPr>
        <w:t>076</w:t>
      </w:r>
      <w:r>
        <w:rPr>
          <w:spacing w:val="12"/>
        </w:rPr>
        <w:t> </w:t>
      </w:r>
      <w:r>
        <w:rPr>
          <w:spacing w:val="-1"/>
        </w:rPr>
        <w:t>pesos;</w:t>
      </w:r>
      <w:r>
        <w:rPr>
          <w:spacing w:val="13"/>
        </w:rPr>
        <w:t> </w:t>
      </w:r>
      <w:r>
        <w:rPr/>
        <w:t>SAGARPA</w:t>
      </w:r>
      <w:r>
        <w:rPr>
          <w:spacing w:val="11"/>
        </w:rPr>
        <w:t> </w:t>
      </w:r>
      <w:r>
        <w:rPr>
          <w:spacing w:val="-1"/>
        </w:rPr>
        <w:t>un</w:t>
      </w:r>
      <w:r>
        <w:rPr>
          <w:spacing w:val="11"/>
        </w:rPr>
        <w:t> </w:t>
      </w:r>
      <w:r>
        <w:rPr>
          <w:spacing w:val="-1"/>
        </w:rPr>
        <w:t>monto</w:t>
      </w:r>
      <w:r>
        <w:rPr>
          <w:spacing w:val="11"/>
        </w:rPr>
        <w:t> </w:t>
      </w:r>
      <w:r>
        <w:rPr/>
        <w:t>total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7</w:t>
      </w:r>
      <w:r>
        <w:rPr>
          <w:spacing w:val="30"/>
        </w:rPr>
        <w:t> </w:t>
      </w:r>
      <w:r>
        <w:rPr/>
        <w:t>millones</w:t>
      </w:r>
      <w:r>
        <w:rPr>
          <w:spacing w:val="28"/>
        </w:rPr>
        <w:t> </w:t>
      </w:r>
      <w:r>
        <w:rPr/>
        <w:t>052</w:t>
      </w:r>
      <w:r>
        <w:rPr>
          <w:spacing w:val="30"/>
        </w:rPr>
        <w:t> </w:t>
      </w:r>
      <w:r>
        <w:rPr/>
        <w:t>mil</w:t>
      </w:r>
      <w:r>
        <w:rPr>
          <w:spacing w:val="30"/>
        </w:rPr>
        <w:t> </w:t>
      </w:r>
      <w:r>
        <w:rPr/>
        <w:t>304</w:t>
      </w:r>
      <w:r>
        <w:rPr>
          <w:spacing w:val="29"/>
        </w:rPr>
        <w:t> </w:t>
      </w:r>
      <w:r>
        <w:rPr/>
        <w:t>pesos,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los</w:t>
      </w:r>
      <w:r>
        <w:rPr>
          <w:spacing w:val="30"/>
        </w:rPr>
        <w:t> </w:t>
      </w:r>
      <w:r>
        <w:rPr/>
        <w:t>cuales</w:t>
      </w:r>
      <w:r>
        <w:rPr>
          <w:spacing w:val="31"/>
        </w:rPr>
        <w:t> </w:t>
      </w:r>
      <w:r>
        <w:rPr/>
        <w:t>4</w:t>
      </w:r>
      <w:r>
        <w:rPr>
          <w:spacing w:val="29"/>
        </w:rPr>
        <w:t> </w:t>
      </w:r>
      <w:r>
        <w:rPr/>
        <w:t>millones</w:t>
      </w:r>
      <w:r>
        <w:rPr>
          <w:spacing w:val="29"/>
        </w:rPr>
        <w:t> </w:t>
      </w:r>
      <w:r>
        <w:rPr/>
        <w:t>564,</w:t>
      </w:r>
      <w:r>
        <w:rPr>
          <w:spacing w:val="29"/>
        </w:rPr>
        <w:t> </w:t>
      </w:r>
      <w:r>
        <w:rPr/>
        <w:t>mil</w:t>
      </w:r>
      <w:r>
        <w:rPr>
          <w:spacing w:val="28"/>
        </w:rPr>
        <w:t> </w:t>
      </w:r>
      <w:r>
        <w:rPr/>
        <w:t>474</w:t>
      </w:r>
      <w:r>
        <w:rPr>
          <w:spacing w:val="28"/>
        </w:rPr>
        <w:t> </w:t>
      </w:r>
      <w:r>
        <w:rPr/>
        <w:t>pesos</w:t>
      </w:r>
      <w:r>
        <w:rPr>
          <w:spacing w:val="28"/>
        </w:rPr>
        <w:t> </w:t>
      </w:r>
      <w:r>
        <w:rPr/>
        <w:t>corresponden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la</w:t>
      </w:r>
      <w:r>
        <w:rPr/>
        <w:t> federación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/>
        <w:t>2</w:t>
      </w:r>
      <w:r>
        <w:rPr>
          <w:spacing w:val="39"/>
        </w:rPr>
        <w:t> </w:t>
      </w:r>
      <w:r>
        <w:rPr/>
        <w:t>millones</w:t>
      </w:r>
      <w:r>
        <w:rPr>
          <w:spacing w:val="40"/>
        </w:rPr>
        <w:t> </w:t>
      </w:r>
      <w:r>
        <w:rPr/>
        <w:t>487</w:t>
      </w:r>
      <w:r>
        <w:rPr>
          <w:spacing w:val="41"/>
        </w:rPr>
        <w:t> </w:t>
      </w:r>
      <w:r>
        <w:rPr/>
        <w:t>mil</w:t>
      </w:r>
      <w:r>
        <w:rPr>
          <w:spacing w:val="39"/>
        </w:rPr>
        <w:t> </w:t>
      </w:r>
      <w:r>
        <w:rPr/>
        <w:t>840</w:t>
      </w:r>
      <w:r>
        <w:rPr>
          <w:spacing w:val="41"/>
        </w:rPr>
        <w:t> </w:t>
      </w:r>
      <w:r>
        <w:rPr/>
        <w:t>pesos</w:t>
      </w:r>
      <w:r>
        <w:rPr>
          <w:spacing w:val="40"/>
        </w:rPr>
        <w:t> </w:t>
      </w:r>
      <w:r>
        <w:rPr/>
        <w:t>corresponden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aportación</w:t>
      </w:r>
      <w:r>
        <w:rPr>
          <w:spacing w:val="39"/>
        </w:rPr>
        <w:t> </w:t>
      </w:r>
      <w:r>
        <w:rPr/>
        <w:t>del</w:t>
      </w:r>
      <w:r>
        <w:rPr>
          <w:spacing w:val="39"/>
        </w:rPr>
        <w:t> </w:t>
      </w:r>
      <w:r>
        <w:rPr/>
        <w:t>estado;</w:t>
      </w:r>
      <w:r>
        <w:rPr>
          <w:spacing w:val="39"/>
        </w:rPr>
        <w:t> </w:t>
      </w:r>
      <w:r>
        <w:rPr/>
        <w:t>Secretaría</w:t>
      </w:r>
      <w:r>
        <w:rPr>
          <w:spacing w:val="39"/>
        </w:rPr>
        <w:t> </w:t>
      </w:r>
      <w:r>
        <w:rPr/>
        <w:t>de</w:t>
      </w:r>
      <w:r>
        <w:rPr>
          <w:spacing w:val="21"/>
        </w:rPr>
        <w:t> </w:t>
      </w:r>
      <w:r>
        <w:rPr/>
        <w:t>Desarrollo</w:t>
      </w:r>
      <w:r>
        <w:rPr>
          <w:spacing w:val="47"/>
        </w:rPr>
        <w:t> </w:t>
      </w:r>
      <w:r>
        <w:rPr/>
        <w:t>Social</w:t>
      </w:r>
      <w:r>
        <w:rPr>
          <w:spacing w:val="48"/>
        </w:rPr>
        <w:t> </w:t>
      </w:r>
      <w:r>
        <w:rPr/>
        <w:t>aplicó</w:t>
      </w:r>
      <w:r>
        <w:rPr>
          <w:spacing w:val="47"/>
        </w:rPr>
        <w:t> </w:t>
      </w:r>
      <w:r>
        <w:rPr/>
        <w:t>un</w:t>
      </w:r>
      <w:r>
        <w:rPr>
          <w:spacing w:val="48"/>
        </w:rPr>
        <w:t> </w:t>
      </w:r>
      <w:r>
        <w:rPr/>
        <w:t>total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3</w:t>
      </w:r>
      <w:r>
        <w:rPr>
          <w:spacing w:val="48"/>
        </w:rPr>
        <w:t> </w:t>
      </w:r>
      <w:r>
        <w:rPr/>
        <w:t>millones</w:t>
      </w:r>
      <w:r>
        <w:rPr>
          <w:spacing w:val="46"/>
        </w:rPr>
        <w:t> </w:t>
      </w:r>
      <w:r>
        <w:rPr/>
        <w:t>070</w:t>
      </w:r>
      <w:r>
        <w:rPr>
          <w:spacing w:val="48"/>
        </w:rPr>
        <w:t> </w:t>
      </w:r>
      <w:r>
        <w:rPr/>
        <w:t>mil</w:t>
      </w:r>
      <w:r>
        <w:rPr>
          <w:spacing w:val="48"/>
        </w:rPr>
        <w:t> </w:t>
      </w:r>
      <w:r>
        <w:rPr/>
        <w:t>653</w:t>
      </w:r>
      <w:r>
        <w:rPr>
          <w:spacing w:val="47"/>
        </w:rPr>
        <w:t> </w:t>
      </w:r>
      <w:r>
        <w:rPr/>
        <w:t>pesos</w:t>
      </w:r>
      <w:r>
        <w:rPr>
          <w:spacing w:val="48"/>
        </w:rPr>
        <w:t> </w:t>
      </w:r>
      <w:r>
        <w:rPr/>
        <w:t>con</w:t>
      </w:r>
      <w:r>
        <w:rPr>
          <w:spacing w:val="47"/>
        </w:rPr>
        <w:t> </w:t>
      </w:r>
      <w:r>
        <w:rPr/>
        <w:t>una</w:t>
      </w:r>
      <w:r>
        <w:rPr>
          <w:spacing w:val="48"/>
        </w:rPr>
        <w:t> </w:t>
      </w:r>
      <w:r>
        <w:rPr/>
        <w:t>participación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los</w:t>
      </w:r>
      <w:r>
        <w:rPr/>
        <w:t> beneficiarios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406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368</w:t>
      </w:r>
      <w:r>
        <w:rPr>
          <w:spacing w:val="9"/>
        </w:rPr>
        <w:t> </w:t>
      </w:r>
      <w:r>
        <w:rPr/>
        <w:t>pesos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8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500</w:t>
      </w:r>
      <w:r>
        <w:rPr>
          <w:spacing w:val="9"/>
        </w:rPr>
        <w:t> </w:t>
      </w:r>
      <w:r>
        <w:rPr/>
        <w:t>pesos</w:t>
      </w:r>
      <w:r>
        <w:rPr>
          <w:spacing w:val="11"/>
        </w:rPr>
        <w:t> </w:t>
      </w:r>
      <w:r>
        <w:rPr/>
        <w:t>de</w:t>
      </w:r>
      <w:r>
        <w:rPr>
          <w:spacing w:val="8"/>
        </w:rPr>
        <w:t> </w:t>
      </w:r>
      <w:r>
        <w:rPr/>
        <w:t>aportación</w:t>
      </w:r>
      <w:r>
        <w:rPr>
          <w:spacing w:val="8"/>
        </w:rPr>
        <w:t> </w:t>
      </w:r>
      <w:r>
        <w:rPr/>
        <w:t>municipal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través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/>
        <w:t>programa</w:t>
      </w:r>
      <w:r>
        <w:rPr/>
        <w:t> de</w:t>
      </w:r>
      <w:r>
        <w:rPr>
          <w:spacing w:val="21"/>
        </w:rPr>
        <w:t> </w:t>
      </w:r>
      <w:r>
        <w:rPr/>
        <w:t>Opciones</w:t>
      </w:r>
      <w:r>
        <w:rPr>
          <w:spacing w:val="20"/>
        </w:rPr>
        <w:t> </w:t>
      </w:r>
      <w:r>
        <w:rPr/>
        <w:t>Productivas;</w:t>
      </w:r>
      <w:r>
        <w:rPr>
          <w:spacing w:val="21"/>
        </w:rPr>
        <w:t> </w:t>
      </w:r>
      <w:r>
        <w:rPr/>
        <w:t>DICONSA</w:t>
      </w:r>
      <w:r>
        <w:rPr>
          <w:spacing w:val="21"/>
        </w:rPr>
        <w:t> </w:t>
      </w:r>
      <w:r>
        <w:rPr/>
        <w:t>aplico</w:t>
      </w:r>
      <w:r>
        <w:rPr>
          <w:spacing w:val="20"/>
        </w:rPr>
        <w:t> </w:t>
      </w:r>
      <w:r>
        <w:rPr/>
        <w:t>2</w:t>
      </w:r>
      <w:r>
        <w:rPr>
          <w:spacing w:val="20"/>
        </w:rPr>
        <w:t> </w:t>
      </w:r>
      <w:r>
        <w:rPr/>
        <w:t>millones</w:t>
      </w:r>
      <w:r>
        <w:rPr>
          <w:spacing w:val="21"/>
        </w:rPr>
        <w:t> </w:t>
      </w:r>
      <w:r>
        <w:rPr/>
        <w:t>043</w:t>
      </w:r>
      <w:r>
        <w:rPr>
          <w:spacing w:val="20"/>
        </w:rPr>
        <w:t> </w:t>
      </w:r>
      <w:r>
        <w:rPr/>
        <w:t>mil</w:t>
      </w:r>
      <w:r>
        <w:rPr>
          <w:spacing w:val="20"/>
        </w:rPr>
        <w:t> </w:t>
      </w:r>
      <w:r>
        <w:rPr/>
        <w:t>082</w:t>
      </w:r>
      <w:r>
        <w:rPr>
          <w:spacing w:val="20"/>
        </w:rPr>
        <w:t> </w:t>
      </w:r>
      <w:r>
        <w:rPr/>
        <w:t>pesos,</w:t>
      </w:r>
      <w:r>
        <w:rPr>
          <w:spacing w:val="39"/>
        </w:rPr>
        <w:t> </w:t>
      </w:r>
      <w:r>
        <w:rPr/>
        <w:t>la</w:t>
      </w:r>
      <w:r>
        <w:rPr>
          <w:spacing w:val="20"/>
        </w:rPr>
        <w:t> </w:t>
      </w:r>
      <w:r>
        <w:rPr/>
        <w:t>Procuraduría</w:t>
      </w:r>
      <w:r>
        <w:rPr>
          <w:spacing w:val="19"/>
        </w:rPr>
        <w:t> </w:t>
      </w:r>
      <w:r>
        <w:rPr/>
        <w:t>Federal</w:t>
      </w:r>
      <w:r>
        <w:rPr/>
        <w:t> del</w:t>
      </w:r>
      <w:r>
        <w:rPr>
          <w:spacing w:val="9"/>
        </w:rPr>
        <w:t> </w:t>
      </w:r>
      <w:r>
        <w:rPr/>
        <w:t>Consumidor</w:t>
      </w:r>
      <w:r>
        <w:rPr>
          <w:spacing w:val="9"/>
        </w:rPr>
        <w:t> </w:t>
      </w:r>
      <w:r>
        <w:rPr/>
        <w:t>(PROFECO)</w:t>
      </w:r>
      <w:r>
        <w:rPr>
          <w:spacing w:val="9"/>
        </w:rPr>
        <w:t> </w:t>
      </w:r>
      <w:r>
        <w:rPr/>
        <w:t>aplicó</w:t>
      </w:r>
      <w:r>
        <w:rPr>
          <w:spacing w:val="9"/>
        </w:rPr>
        <w:t> </w:t>
      </w:r>
      <w:r>
        <w:rPr/>
        <w:t>1</w:t>
      </w:r>
      <w:r>
        <w:rPr>
          <w:spacing w:val="9"/>
        </w:rPr>
        <w:t> </w:t>
      </w:r>
      <w:r>
        <w:rPr/>
        <w:t>millón</w:t>
      </w:r>
      <w:r>
        <w:rPr>
          <w:spacing w:val="9"/>
        </w:rPr>
        <w:t> </w:t>
      </w:r>
      <w:r>
        <w:rPr/>
        <w:t>345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pesos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acciones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verificación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normas,</w:t>
      </w:r>
      <w:r>
        <w:rPr/>
        <w:t> calibraciones,</w:t>
      </w:r>
      <w:r>
        <w:rPr>
          <w:spacing w:val="11"/>
        </w:rPr>
        <w:t> </w:t>
      </w:r>
      <w:r>
        <w:rPr/>
        <w:t>Organización,</w:t>
      </w:r>
      <w:r>
        <w:rPr>
          <w:spacing w:val="10"/>
        </w:rPr>
        <w:t> </w:t>
      </w:r>
      <w:r>
        <w:rPr/>
        <w:t>Divulgación;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Atención</w:t>
      </w:r>
      <w:r>
        <w:rPr>
          <w:spacing w:val="12"/>
        </w:rPr>
        <w:t> </w:t>
      </w:r>
      <w:r>
        <w:rPr/>
        <w:t>a</w:t>
      </w:r>
      <w:r>
        <w:rPr>
          <w:spacing w:val="10"/>
        </w:rPr>
        <w:t> </w:t>
      </w:r>
      <w:r>
        <w:rPr/>
        <w:t>quejas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servicios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verificación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normas</w:t>
      </w:r>
      <w:r>
        <w:rPr>
          <w:spacing w:val="10"/>
        </w:rPr>
        <w:t> </w:t>
      </w:r>
      <w:r>
        <w:rPr/>
        <w:t>y</w:t>
      </w:r>
      <w:r>
        <w:rPr/>
        <w:t> las</w:t>
      </w:r>
      <w:r>
        <w:rPr>
          <w:spacing w:val="10"/>
        </w:rPr>
        <w:t> </w:t>
      </w:r>
      <w:r>
        <w:rPr/>
        <w:t>visitas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supervisión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establecimientos</w:t>
      </w:r>
      <w:r>
        <w:rPr>
          <w:spacing w:val="11"/>
        </w:rPr>
        <w:t> </w:t>
      </w:r>
      <w:r>
        <w:rPr>
          <w:spacing w:val="-1"/>
        </w:rPr>
        <w:t>comerciales;</w:t>
      </w:r>
      <w:r>
        <w:rPr>
          <w:spacing w:val="10"/>
        </w:rPr>
        <w:t> </w:t>
      </w:r>
      <w:r>
        <w:rPr/>
        <w:t>Secretaría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Finanzas</w:t>
      </w:r>
      <w:r>
        <w:rPr>
          <w:spacing w:val="8"/>
        </w:rPr>
        <w:t> </w:t>
      </w:r>
      <w:r>
        <w:rPr/>
        <w:t>3</w:t>
      </w:r>
      <w:r>
        <w:rPr>
          <w:spacing w:val="9"/>
        </w:rPr>
        <w:t> </w:t>
      </w:r>
      <w:r>
        <w:rPr/>
        <w:t>millones</w:t>
      </w:r>
      <w:r>
        <w:rPr>
          <w:spacing w:val="9"/>
        </w:rPr>
        <w:t> </w:t>
      </w:r>
      <w:r>
        <w:rPr/>
        <w:t>058</w:t>
      </w:r>
      <w:r>
        <w:rPr>
          <w:spacing w:val="9"/>
        </w:rPr>
        <w:t> </w:t>
      </w:r>
      <w:r>
        <w:rPr/>
        <w:t>mil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2.660004pt;width:159.75pt;height:451.45pt;mso-position-horizontal-relative:page;mso-position-vertical-relative:page;z-index:6160" coordorigin="512,2053" coordsize="3195,9029">
            <v:group style="position:absolute;left:1940;top:2060;width:2;height:9015" coordorigin="1940,2060" coordsize="2,9015">
              <v:shape style="position:absolute;left:1940;top:2060;width:2;height:9015" coordorigin="1940,2060" coordsize="0,9015" path="m1940,11075l1940,206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447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5</w:t>
      </w:r>
      <w:r>
        <w:rPr>
          <w:spacing w:val="9"/>
        </w:rPr>
        <w:t> </w:t>
      </w:r>
      <w:r>
        <w:rPr/>
        <w:t>créditos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productores,</w:t>
      </w:r>
      <w:r>
        <w:rPr>
          <w:spacing w:val="9"/>
        </w:rPr>
        <w:t> </w:t>
      </w:r>
      <w:r>
        <w:rPr/>
        <w:t>Secretaría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Promoción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Desarrollo</w:t>
      </w:r>
      <w:r>
        <w:rPr>
          <w:spacing w:val="9"/>
        </w:rPr>
        <w:t> </w:t>
      </w:r>
      <w:r>
        <w:rPr/>
        <w:t>Económico,</w:t>
      </w:r>
      <w:r>
        <w:rPr>
          <w:spacing w:val="9"/>
        </w:rPr>
        <w:t> </w:t>
      </w:r>
      <w:r>
        <w:rPr/>
        <w:t>6</w:t>
      </w:r>
      <w:r>
        <w:rPr>
          <w:spacing w:val="8"/>
        </w:rPr>
        <w:t> </w:t>
      </w:r>
      <w:r>
        <w:rPr/>
        <w:t>millones</w:t>
      </w:r>
      <w:r>
        <w:rPr>
          <w:spacing w:val="7"/>
        </w:rPr>
        <w:t> </w:t>
      </w:r>
      <w:r>
        <w:rPr/>
        <w:t>520</w:t>
      </w:r>
      <w:r>
        <w:rPr/>
        <w:t> mil</w:t>
      </w:r>
      <w:r>
        <w:rPr>
          <w:spacing w:val="26"/>
        </w:rPr>
        <w:t> </w:t>
      </w:r>
      <w:r>
        <w:rPr/>
        <w:t>309</w:t>
      </w:r>
      <w:r>
        <w:rPr>
          <w:spacing w:val="26"/>
        </w:rPr>
        <w:t> </w:t>
      </w:r>
      <w:r>
        <w:rPr/>
        <w:t>pesos</w:t>
      </w:r>
      <w:r>
        <w:rPr>
          <w:spacing w:val="26"/>
        </w:rPr>
        <w:t> </w:t>
      </w:r>
      <w:r>
        <w:rPr/>
        <w:t>para</w:t>
      </w:r>
      <w:r>
        <w:rPr>
          <w:spacing w:val="26"/>
        </w:rPr>
        <w:t> </w:t>
      </w:r>
      <w:r>
        <w:rPr/>
        <w:t>Garantías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/>
        <w:t>primeras</w:t>
      </w:r>
      <w:r>
        <w:rPr>
          <w:spacing w:val="26"/>
        </w:rPr>
        <w:t> </w:t>
      </w:r>
      <w:r>
        <w:rPr/>
        <w:t>pérdidas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456</w:t>
      </w:r>
      <w:r>
        <w:rPr>
          <w:spacing w:val="24"/>
        </w:rPr>
        <w:t> </w:t>
      </w:r>
      <w:r>
        <w:rPr/>
        <w:t>Créditos</w:t>
      </w:r>
      <w:r>
        <w:rPr>
          <w:spacing w:val="25"/>
        </w:rPr>
        <w:t> </w:t>
      </w:r>
      <w:r>
        <w:rPr/>
        <w:t>otorgados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las</w:t>
      </w:r>
      <w:r>
        <w:rPr>
          <w:spacing w:val="25"/>
        </w:rPr>
        <w:t> </w:t>
      </w:r>
      <w:r>
        <w:rPr/>
        <w:t>MIPYMES</w:t>
      </w:r>
      <w:r>
        <w:rPr/>
        <w:t> dentro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Emergente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Reactivación Económica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Huracán</w:t>
      </w:r>
      <w:r>
        <w:rPr>
          <w:spacing w:val="-1"/>
        </w:rPr>
        <w:t> </w:t>
      </w:r>
      <w:r>
        <w:rPr/>
        <w:t>Jimena,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Minería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29"/>
        </w:rPr>
        <w:t> </w:t>
      </w:r>
      <w:r>
        <w:rPr/>
        <w:t>este</w:t>
      </w:r>
      <w:r>
        <w:rPr>
          <w:spacing w:val="30"/>
        </w:rPr>
        <w:t> </w:t>
      </w:r>
      <w:r>
        <w:rPr/>
        <w:t>periodo</w:t>
      </w:r>
      <w:r>
        <w:rPr>
          <w:spacing w:val="29"/>
        </w:rPr>
        <w:t> </w:t>
      </w:r>
      <w:r>
        <w:rPr/>
        <w:t>que</w:t>
      </w:r>
      <w:r>
        <w:rPr>
          <w:spacing w:val="30"/>
        </w:rPr>
        <w:t> </w:t>
      </w:r>
      <w:r>
        <w:rPr/>
        <w:t>se</w:t>
      </w:r>
      <w:r>
        <w:rPr>
          <w:spacing w:val="30"/>
        </w:rPr>
        <w:t> </w:t>
      </w:r>
      <w:r>
        <w:rPr/>
        <w:t>informa</w:t>
      </w:r>
      <w:r>
        <w:rPr>
          <w:spacing w:val="29"/>
        </w:rPr>
        <w:t> </w:t>
      </w:r>
      <w:r>
        <w:rPr/>
        <w:t>se</w:t>
      </w:r>
      <w:r>
        <w:rPr>
          <w:spacing w:val="30"/>
        </w:rPr>
        <w:t> </w:t>
      </w:r>
      <w:r>
        <w:rPr/>
        <w:t>tuvo</w:t>
      </w:r>
      <w:r>
        <w:rPr>
          <w:spacing w:val="28"/>
        </w:rPr>
        <w:t> </w:t>
      </w:r>
      <w:r>
        <w:rPr/>
        <w:t>una</w:t>
      </w:r>
      <w:r>
        <w:rPr>
          <w:spacing w:val="30"/>
        </w:rPr>
        <w:t> </w:t>
      </w:r>
      <w:r>
        <w:rPr/>
        <w:t>inversión</w:t>
      </w:r>
      <w:r>
        <w:rPr>
          <w:spacing w:val="29"/>
        </w:rPr>
        <w:t> </w:t>
      </w:r>
      <w:r>
        <w:rPr/>
        <w:t>total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1,855</w:t>
      </w:r>
      <w:r>
        <w:rPr>
          <w:spacing w:val="29"/>
        </w:rPr>
        <w:t> </w:t>
      </w:r>
      <w:r>
        <w:rPr/>
        <w:t>millones</w:t>
      </w:r>
      <w:r>
        <w:rPr>
          <w:spacing w:val="28"/>
        </w:rPr>
        <w:t> </w:t>
      </w:r>
      <w:r>
        <w:rPr>
          <w:spacing w:val="-1"/>
        </w:rPr>
        <w:t>638</w:t>
      </w:r>
      <w:r>
        <w:rPr>
          <w:spacing w:val="28"/>
        </w:rPr>
        <w:t> </w:t>
      </w:r>
      <w:r>
        <w:rPr/>
        <w:t>mil</w:t>
      </w:r>
      <w:r>
        <w:rPr>
          <w:spacing w:val="27"/>
        </w:rPr>
        <w:t> </w:t>
      </w:r>
      <w:r>
        <w:rPr>
          <w:spacing w:val="-1"/>
        </w:rPr>
        <w:t>080</w:t>
      </w:r>
      <w:r>
        <w:rPr>
          <w:spacing w:val="28"/>
        </w:rPr>
        <w:t> </w:t>
      </w:r>
      <w:r>
        <w:rPr>
          <w:spacing w:val="-1"/>
        </w:rPr>
        <w:t>pesos,</w:t>
      </w:r>
      <w:r>
        <w:rPr>
          <w:spacing w:val="24"/>
        </w:rPr>
        <w:t> </w:t>
      </w:r>
      <w:r>
        <w:rPr/>
        <w:t>sobresaliendo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participación</w:t>
      </w:r>
      <w:r>
        <w:rPr>
          <w:spacing w:val="19"/>
        </w:rPr>
        <w:t> </w:t>
      </w:r>
      <w:r>
        <w:rPr/>
        <w:t>de</w:t>
      </w:r>
      <w:r>
        <w:rPr>
          <w:spacing w:val="17"/>
        </w:rPr>
        <w:t> </w:t>
      </w:r>
      <w:r>
        <w:rPr/>
        <w:t>Exportadora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Sal,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una</w:t>
      </w:r>
      <w:r>
        <w:rPr>
          <w:spacing w:val="17"/>
        </w:rPr>
        <w:t> </w:t>
      </w:r>
      <w:r>
        <w:rPr/>
        <w:t>erogación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1,837</w:t>
      </w:r>
      <w:r>
        <w:rPr>
          <w:spacing w:val="17"/>
        </w:rPr>
        <w:t> </w:t>
      </w:r>
      <w:r>
        <w:rPr/>
        <w:t>millones</w:t>
      </w:r>
      <w:r>
        <w:rPr>
          <w:spacing w:val="17"/>
        </w:rPr>
        <w:t> </w:t>
      </w:r>
      <w:r>
        <w:rPr/>
        <w:t>129</w:t>
      </w:r>
      <w:r>
        <w:rPr>
          <w:spacing w:val="17"/>
        </w:rPr>
        <w:t> </w:t>
      </w:r>
      <w:r>
        <w:rPr/>
        <w:t>mil</w:t>
      </w:r>
      <w:r>
        <w:rPr/>
        <w:t> 048</w:t>
      </w:r>
      <w:r>
        <w:rPr>
          <w:spacing w:val="9"/>
        </w:rPr>
        <w:t> </w:t>
      </w:r>
      <w:r>
        <w:rPr/>
        <w:t>pesos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gasto</w:t>
      </w:r>
      <w:r>
        <w:rPr>
          <w:spacing w:val="9"/>
        </w:rPr>
        <w:t> </w:t>
      </w:r>
      <w:r>
        <w:rPr/>
        <w:t>corriente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capital,</w:t>
      </w:r>
      <w:r>
        <w:rPr>
          <w:spacing w:val="9"/>
        </w:rPr>
        <w:t> </w:t>
      </w:r>
      <w:r>
        <w:rPr/>
        <w:t>el</w:t>
      </w:r>
      <w:r>
        <w:rPr>
          <w:spacing w:val="10"/>
        </w:rPr>
        <w:t> </w:t>
      </w:r>
      <w:r>
        <w:rPr/>
        <w:t>financiamiento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18</w:t>
      </w:r>
      <w:r>
        <w:rPr>
          <w:spacing w:val="9"/>
        </w:rPr>
        <w:t> </w:t>
      </w:r>
      <w:r>
        <w:rPr/>
        <w:t>millones</w:t>
      </w:r>
      <w:r>
        <w:rPr>
          <w:spacing w:val="7"/>
        </w:rPr>
        <w:t> </w:t>
      </w:r>
      <w:r>
        <w:rPr/>
        <w:t>509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032</w:t>
      </w:r>
      <w:r>
        <w:rPr>
          <w:spacing w:val="8"/>
        </w:rPr>
        <w:t> </w:t>
      </w:r>
      <w:r>
        <w:rPr/>
        <w:t>pesos,</w:t>
      </w:r>
      <w:r>
        <w:rPr>
          <w:spacing w:val="8"/>
        </w:rPr>
        <w:t> </w:t>
      </w:r>
      <w:r>
        <w:rPr/>
        <w:t>por</w:t>
      </w:r>
      <w:r>
        <w:rPr/>
        <w:t> </w:t>
      </w:r>
      <w:r>
        <w:rPr>
          <w:spacing w:val="-1"/>
        </w:rPr>
        <w:t>parte</w:t>
      </w:r>
      <w:r>
        <w:rPr>
          <w:spacing w:val="11"/>
        </w:rPr>
        <w:t> </w:t>
      </w:r>
      <w:r>
        <w:rPr>
          <w:spacing w:val="-1"/>
        </w:rPr>
        <w:t>del</w:t>
      </w:r>
      <w:r>
        <w:rPr>
          <w:spacing w:val="11"/>
        </w:rPr>
        <w:t> </w:t>
      </w:r>
      <w:r>
        <w:rPr/>
        <w:t>Fideicomiso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/>
        <w:t>Fomento</w:t>
      </w:r>
      <w:r>
        <w:rPr>
          <w:spacing w:val="11"/>
        </w:rPr>
        <w:t> </w:t>
      </w:r>
      <w:r>
        <w:rPr/>
        <w:t>Minero</w:t>
      </w:r>
      <w:r>
        <w:rPr>
          <w:spacing w:val="11"/>
        </w:rPr>
        <w:t> </w:t>
      </w:r>
      <w:r>
        <w:rPr/>
        <w:t>(FIFOMI),</w:t>
      </w:r>
      <w:r>
        <w:rPr>
          <w:spacing w:val="11"/>
        </w:rPr>
        <w:t> </w:t>
      </w:r>
      <w:r>
        <w:rPr/>
        <w:t>para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otorgamiento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4</w:t>
      </w:r>
      <w:r>
        <w:rPr>
          <w:spacing w:val="10"/>
        </w:rPr>
        <w:t> </w:t>
      </w:r>
      <w:r>
        <w:rPr/>
        <w:t>créditos,</w:t>
      </w:r>
      <w:r>
        <w:rPr>
          <w:spacing w:val="10"/>
        </w:rPr>
        <w:t> </w:t>
      </w:r>
      <w:r>
        <w:rPr/>
        <w:t>2</w:t>
      </w:r>
      <w:r>
        <w:rPr>
          <w:spacing w:val="10"/>
        </w:rPr>
        <w:t> </w:t>
      </w:r>
      <w:r>
        <w:rPr/>
        <w:t>empresas</w:t>
      </w:r>
      <w:r>
        <w:rPr>
          <w:spacing w:val="24"/>
        </w:rPr>
        <w:t> </w:t>
      </w:r>
      <w:r>
        <w:rPr/>
        <w:t>del</w:t>
      </w:r>
      <w:r>
        <w:rPr>
          <w:spacing w:val="33"/>
        </w:rPr>
        <w:t> </w:t>
      </w:r>
      <w:r>
        <w:rPr/>
        <w:t>Municipio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Paz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/>
        <w:t>2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Los</w:t>
      </w:r>
      <w:r>
        <w:rPr>
          <w:spacing w:val="34"/>
        </w:rPr>
        <w:t> </w:t>
      </w:r>
      <w:r>
        <w:rPr/>
        <w:t>Cabos,</w:t>
      </w:r>
      <w:r>
        <w:rPr>
          <w:spacing w:val="35"/>
        </w:rPr>
        <w:t> </w:t>
      </w:r>
      <w:r>
        <w:rPr/>
        <w:t>en</w:t>
      </w:r>
      <w:r>
        <w:rPr>
          <w:spacing w:val="33"/>
        </w:rPr>
        <w:t> </w:t>
      </w:r>
      <w:r>
        <w:rPr/>
        <w:t>apoyo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las</w:t>
      </w:r>
      <w:r>
        <w:rPr>
          <w:spacing w:val="33"/>
        </w:rPr>
        <w:t> </w:t>
      </w:r>
      <w:r>
        <w:rPr/>
        <w:t>actividad</w:t>
      </w:r>
      <w:r>
        <w:rPr>
          <w:spacing w:val="34"/>
        </w:rPr>
        <w:t> </w:t>
      </w:r>
      <w:r>
        <w:rPr/>
        <w:t>extractiva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cadena</w:t>
      </w:r>
      <w:r>
        <w:rPr/>
        <w:t> productiva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minerales.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3568" w:right="0"/>
        <w:jc w:val="both"/>
      </w:pPr>
      <w:r>
        <w:rPr/>
        <w:t>En</w:t>
      </w:r>
      <w:r>
        <w:rPr>
          <w:spacing w:val="6"/>
        </w:rPr>
        <w:t> </w:t>
      </w:r>
      <w:r>
        <w:rPr/>
        <w:t>materia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producción</w:t>
      </w:r>
      <w:r>
        <w:rPr>
          <w:spacing w:val="7"/>
        </w:rPr>
        <w:t> </w:t>
      </w:r>
      <w:r>
        <w:rPr/>
        <w:t>minera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generación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empleos,</w:t>
      </w:r>
      <w:r>
        <w:rPr>
          <w:spacing w:val="7"/>
        </w:rPr>
        <w:t> </w:t>
      </w:r>
      <w:r>
        <w:rPr/>
        <w:t>destaca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empresa</w:t>
      </w:r>
      <w:r>
        <w:rPr>
          <w:spacing w:val="7"/>
        </w:rPr>
        <w:t> </w:t>
      </w:r>
      <w:r>
        <w:rPr/>
        <w:t>Exportadora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Sal,</w:t>
      </w:r>
    </w:p>
    <w:p>
      <w:pPr>
        <w:pStyle w:val="BodyText"/>
        <w:spacing w:line="288" w:lineRule="auto" w:before="46"/>
        <w:ind w:left="3568" w:right="573"/>
        <w:jc w:val="both"/>
      </w:pPr>
      <w:r>
        <w:rPr>
          <w:spacing w:val="-1"/>
        </w:rPr>
        <w:t>S.A.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C.V.,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1"/>
        </w:rPr>
        <w:t>cual</w:t>
      </w:r>
      <w:r>
        <w:rPr>
          <w:spacing w:val="11"/>
        </w:rPr>
        <w:t> </w:t>
      </w:r>
      <w:r>
        <w:rPr>
          <w:spacing w:val="-1"/>
        </w:rPr>
        <w:t>obtuvo</w:t>
      </w:r>
      <w:r>
        <w:rPr>
          <w:spacing w:val="11"/>
        </w:rPr>
        <w:t> </w:t>
      </w:r>
      <w:r>
        <w:rPr>
          <w:spacing w:val="-1"/>
        </w:rPr>
        <w:t>un</w:t>
      </w:r>
      <w:r>
        <w:rPr>
          <w:spacing w:val="11"/>
        </w:rPr>
        <w:t> </w:t>
      </w:r>
      <w:r>
        <w:rPr>
          <w:spacing w:val="-1"/>
        </w:rPr>
        <w:t>volumen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producción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sal</w:t>
      </w:r>
      <w:r>
        <w:rPr>
          <w:spacing w:val="11"/>
        </w:rPr>
        <w:t> </w:t>
      </w:r>
      <w:r>
        <w:rPr/>
        <w:t>marina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6.05</w:t>
      </w:r>
      <w:r>
        <w:rPr>
          <w:spacing w:val="11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toneladas</w:t>
      </w:r>
      <w:r>
        <w:rPr>
          <w:spacing w:val="35"/>
        </w:rPr>
        <w:t> </w:t>
      </w:r>
      <w:r>
        <w:rPr/>
        <w:t>métricas,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una</w:t>
      </w:r>
      <w:r>
        <w:rPr>
          <w:spacing w:val="6"/>
        </w:rPr>
        <w:t> </w:t>
      </w:r>
      <w:r>
        <w:rPr/>
        <w:t>venta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6.14</w:t>
      </w:r>
      <w:r>
        <w:rPr>
          <w:spacing w:val="7"/>
        </w:rPr>
        <w:t> </w:t>
      </w:r>
      <w:r>
        <w:rPr/>
        <w:t>millones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toneladas</w:t>
      </w:r>
      <w:r>
        <w:rPr>
          <w:spacing w:val="7"/>
        </w:rPr>
        <w:t> </w:t>
      </w:r>
      <w:r>
        <w:rPr/>
        <w:t>métricas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un</w:t>
      </w:r>
      <w:r>
        <w:rPr>
          <w:spacing w:val="5"/>
        </w:rPr>
        <w:t> </w:t>
      </w:r>
      <w:r>
        <w:rPr/>
        <w:t>valor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1,703</w:t>
      </w:r>
      <w:r>
        <w:rPr>
          <w:spacing w:val="5"/>
        </w:rPr>
        <w:t> </w:t>
      </w:r>
      <w:r>
        <w:rPr/>
        <w:t>millones</w:t>
      </w:r>
      <w:r>
        <w:rPr>
          <w:spacing w:val="5"/>
        </w:rPr>
        <w:t> </w:t>
      </w:r>
      <w:r>
        <w:rPr/>
        <w:t>973</w:t>
      </w:r>
      <w:r>
        <w:rPr>
          <w:spacing w:val="5"/>
        </w:rPr>
        <w:t> </w:t>
      </w:r>
      <w:r>
        <w:rPr/>
        <w:t>mil</w:t>
      </w:r>
      <w:r>
        <w:rPr/>
        <w:t> 703</w:t>
      </w:r>
      <w:r>
        <w:rPr>
          <w:spacing w:val="8"/>
        </w:rPr>
        <w:t> </w:t>
      </w:r>
      <w:r>
        <w:rPr/>
        <w:t>pesos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una</w:t>
      </w:r>
      <w:r>
        <w:rPr>
          <w:spacing w:val="8"/>
        </w:rPr>
        <w:t> </w:t>
      </w:r>
      <w:r>
        <w:rPr/>
        <w:t>ocupación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1,104</w:t>
      </w:r>
      <w:r>
        <w:rPr>
          <w:spacing w:val="7"/>
        </w:rPr>
        <w:t> </w:t>
      </w:r>
      <w:r>
        <w:rPr/>
        <w:t>empleados</w:t>
      </w:r>
      <w:r>
        <w:rPr>
          <w:spacing w:val="7"/>
        </w:rPr>
        <w:t> </w:t>
      </w:r>
      <w:r>
        <w:rPr/>
        <w:t>con</w:t>
      </w:r>
      <w:r>
        <w:rPr>
          <w:spacing w:val="7"/>
        </w:rPr>
        <w:t> </w:t>
      </w:r>
      <w:r>
        <w:rPr/>
        <w:t>una</w:t>
      </w:r>
      <w:r>
        <w:rPr>
          <w:spacing w:val="7"/>
        </w:rPr>
        <w:t> </w:t>
      </w:r>
      <w:r>
        <w:rPr/>
        <w:t>remuneración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458</w:t>
      </w:r>
      <w:r>
        <w:rPr>
          <w:spacing w:val="7"/>
        </w:rPr>
        <w:t> </w:t>
      </w:r>
      <w:r>
        <w:rPr/>
        <w:t>millones</w:t>
      </w:r>
      <w:r>
        <w:rPr>
          <w:spacing w:val="6"/>
        </w:rPr>
        <w:t> </w:t>
      </w:r>
      <w:r>
        <w:rPr/>
        <w:t>115</w:t>
      </w:r>
      <w:r>
        <w:rPr>
          <w:spacing w:val="7"/>
        </w:rPr>
        <w:t> </w:t>
      </w:r>
      <w:r>
        <w:rPr/>
        <w:t>mil</w:t>
      </w:r>
      <w:r>
        <w:rPr>
          <w:spacing w:val="6"/>
        </w:rPr>
        <w:t> </w:t>
      </w:r>
      <w:r>
        <w:rPr/>
        <w:t>732</w:t>
      </w:r>
      <w:r>
        <w:rPr>
          <w:spacing w:val="21"/>
        </w:rPr>
        <w:t> </w:t>
      </w:r>
      <w:r>
        <w:rPr/>
        <w:t>pesos.</w:t>
      </w:r>
      <w:r>
        <w:rPr>
          <w:spacing w:val="34"/>
        </w:rPr>
        <w:t> </w:t>
      </w:r>
      <w:r>
        <w:rPr/>
        <w:t>El</w:t>
      </w:r>
      <w:r>
        <w:rPr>
          <w:spacing w:val="34"/>
        </w:rPr>
        <w:t> </w:t>
      </w:r>
      <w:r>
        <w:rPr/>
        <w:t>99.73</w:t>
      </w:r>
      <w:r>
        <w:rPr>
          <w:spacing w:val="34"/>
        </w:rPr>
        <w:t> </w:t>
      </w:r>
      <w:r>
        <w:rPr/>
        <w:t>por</w:t>
      </w:r>
      <w:r>
        <w:rPr>
          <w:spacing w:val="35"/>
        </w:rPr>
        <w:t> </w:t>
      </w:r>
      <w:r>
        <w:rPr/>
        <w:t>ciento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su</w:t>
      </w:r>
      <w:r>
        <w:rPr>
          <w:spacing w:val="33"/>
        </w:rPr>
        <w:t> </w:t>
      </w:r>
      <w:r>
        <w:rPr/>
        <w:t>producción</w:t>
      </w:r>
      <w:r>
        <w:rPr>
          <w:spacing w:val="33"/>
        </w:rPr>
        <w:t> </w:t>
      </w:r>
      <w:r>
        <w:rPr/>
        <w:t>fue</w:t>
      </w:r>
      <w:r>
        <w:rPr>
          <w:spacing w:val="33"/>
        </w:rPr>
        <w:t> </w:t>
      </w:r>
      <w:r>
        <w:rPr/>
        <w:t>para</w:t>
      </w:r>
      <w:r>
        <w:rPr>
          <w:spacing w:val="33"/>
        </w:rPr>
        <w:t> </w:t>
      </w:r>
      <w:r>
        <w:rPr/>
        <w:t>exportación,</w:t>
      </w:r>
      <w:r>
        <w:rPr>
          <w:spacing w:val="33"/>
        </w:rPr>
        <w:t> </w:t>
      </w:r>
      <w:r>
        <w:rPr/>
        <w:t>comercializándose</w:t>
      </w:r>
      <w:r>
        <w:rPr>
          <w:spacing w:val="33"/>
        </w:rPr>
        <w:t> </w:t>
      </w:r>
      <w:r>
        <w:rPr/>
        <w:t>el</w:t>
      </w:r>
      <w:r>
        <w:rPr>
          <w:spacing w:val="32"/>
        </w:rPr>
        <w:t> </w:t>
      </w:r>
      <w:r>
        <w:rPr/>
        <w:t>57.7</w:t>
      </w:r>
      <w:r>
        <w:rPr>
          <w:spacing w:val="33"/>
        </w:rPr>
        <w:t> </w:t>
      </w:r>
      <w:r>
        <w:rPr/>
        <w:t>por</w:t>
      </w:r>
      <w:r>
        <w:rPr/>
        <w:t> ciento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Japón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menor</w:t>
      </w:r>
      <w:r>
        <w:rPr>
          <w:spacing w:val="16"/>
        </w:rPr>
        <w:t> </w:t>
      </w:r>
      <w:r>
        <w:rPr/>
        <w:t>proporción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Estados</w:t>
      </w:r>
      <w:r>
        <w:rPr>
          <w:spacing w:val="16"/>
        </w:rPr>
        <w:t> </w:t>
      </w:r>
      <w:r>
        <w:rPr>
          <w:spacing w:val="-1"/>
        </w:rPr>
        <w:t>Unidos,</w:t>
      </w:r>
      <w:r>
        <w:rPr>
          <w:spacing w:val="16"/>
        </w:rPr>
        <w:t> </w:t>
      </w:r>
      <w:r>
        <w:rPr>
          <w:spacing w:val="-1"/>
        </w:rPr>
        <w:t>Corea,</w:t>
      </w:r>
      <w:r>
        <w:rPr>
          <w:spacing w:val="16"/>
        </w:rPr>
        <w:t> </w:t>
      </w:r>
      <w:r>
        <w:rPr>
          <w:spacing w:val="-1"/>
        </w:rPr>
        <w:t>Canadá,</w:t>
      </w:r>
      <w:r>
        <w:rPr>
          <w:spacing w:val="16"/>
        </w:rPr>
        <w:t> </w:t>
      </w:r>
      <w:r>
        <w:rPr>
          <w:spacing w:val="-1"/>
        </w:rPr>
        <w:t>China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Taiwán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nivel</w:t>
      </w:r>
      <w:r>
        <w:rPr>
          <w:spacing w:val="27"/>
        </w:rPr>
        <w:t> </w:t>
      </w:r>
      <w:r>
        <w:rPr/>
        <w:t>nacional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0.27</w:t>
      </w:r>
      <w:r>
        <w:rPr>
          <w:spacing w:val="31"/>
        </w:rPr>
        <w:t> </w:t>
      </w:r>
      <w:r>
        <w:rPr/>
        <w:t>por</w:t>
      </w:r>
      <w:r>
        <w:rPr>
          <w:spacing w:val="32"/>
        </w:rPr>
        <w:t> </w:t>
      </w:r>
      <w:r>
        <w:rPr/>
        <w:t>ciento.</w:t>
      </w:r>
      <w:r>
        <w:rPr>
          <w:spacing w:val="32"/>
        </w:rPr>
        <w:t> </w:t>
      </w:r>
      <w:r>
        <w:rPr/>
        <w:t>Con</w:t>
      </w:r>
      <w:r>
        <w:rPr>
          <w:spacing w:val="31"/>
        </w:rPr>
        <w:t> </w:t>
      </w:r>
      <w:r>
        <w:rPr/>
        <w:t>relación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su</w:t>
      </w:r>
      <w:r>
        <w:rPr>
          <w:spacing w:val="31"/>
        </w:rPr>
        <w:t> </w:t>
      </w:r>
      <w:r>
        <w:rPr/>
        <w:t>producción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sal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mesa,</w:t>
      </w:r>
      <w:r>
        <w:rPr>
          <w:spacing w:val="31"/>
        </w:rPr>
        <w:t> </w:t>
      </w:r>
      <w:r>
        <w:rPr/>
        <w:t>esta</w:t>
      </w:r>
      <w:r>
        <w:rPr>
          <w:spacing w:val="31"/>
        </w:rPr>
        <w:t> </w:t>
      </w:r>
      <w:r>
        <w:rPr/>
        <w:t>fue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64</w:t>
      </w:r>
      <w:r>
        <w:rPr>
          <w:spacing w:val="30"/>
        </w:rPr>
        <w:t> </w:t>
      </w:r>
      <w:r>
        <w:rPr/>
        <w:t>mil</w:t>
      </w:r>
      <w:r>
        <w:rPr>
          <w:spacing w:val="31"/>
        </w:rPr>
        <w:t> </w:t>
      </w:r>
      <w:r>
        <w:rPr/>
        <w:t>de</w:t>
      </w:r>
      <w:r>
        <w:rPr/>
        <w:t> toneladas</w:t>
      </w:r>
      <w:r>
        <w:rPr>
          <w:spacing w:val="8"/>
        </w:rPr>
        <w:t> </w:t>
      </w:r>
      <w:r>
        <w:rPr/>
        <w:t>métricas,</w:t>
      </w:r>
      <w:r>
        <w:rPr>
          <w:spacing w:val="9"/>
        </w:rPr>
        <w:t> </w:t>
      </w:r>
      <w:r>
        <w:rPr/>
        <w:t>comercializándose</w:t>
      </w:r>
      <w:r>
        <w:rPr>
          <w:spacing w:val="9"/>
        </w:rPr>
        <w:t> </w:t>
      </w:r>
      <w:r>
        <w:rPr/>
        <w:t>58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toneladas</w:t>
      </w:r>
      <w:r>
        <w:rPr>
          <w:spacing w:val="9"/>
        </w:rPr>
        <w:t> </w:t>
      </w:r>
      <w:r>
        <w:rPr/>
        <w:t>métricas,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cuales</w:t>
      </w:r>
      <w:r>
        <w:rPr>
          <w:spacing w:val="8"/>
        </w:rPr>
        <w:t> </w:t>
      </w:r>
      <w:r>
        <w:rPr/>
        <w:t>aproximadamente</w:t>
      </w:r>
      <w:r>
        <w:rPr>
          <w:spacing w:val="8"/>
        </w:rPr>
        <w:t> </w:t>
      </w:r>
      <w:r>
        <w:rPr/>
        <w:t>el</w:t>
      </w:r>
      <w:r>
        <w:rPr/>
        <w:t> 87</w:t>
      </w:r>
      <w:r>
        <w:rPr>
          <w:spacing w:val="10"/>
        </w:rPr>
        <w:t> </w:t>
      </w:r>
      <w:r>
        <w:rPr/>
        <w:t>por</w:t>
      </w:r>
      <w:r>
        <w:rPr>
          <w:spacing w:val="9"/>
        </w:rPr>
        <w:t> </w:t>
      </w:r>
      <w:r>
        <w:rPr/>
        <w:t>ciento</w:t>
      </w:r>
      <w:r>
        <w:rPr>
          <w:spacing w:val="9"/>
        </w:rPr>
        <w:t> </w:t>
      </w:r>
      <w:r>
        <w:rPr/>
        <w:t>fue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mercado</w:t>
      </w:r>
      <w:r>
        <w:rPr>
          <w:spacing w:val="9"/>
        </w:rPr>
        <w:t> </w:t>
      </w:r>
      <w:r>
        <w:rPr/>
        <w:t>nacional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13</w:t>
      </w:r>
      <w:r>
        <w:rPr>
          <w:spacing w:val="9"/>
        </w:rPr>
        <w:t> </w:t>
      </w:r>
      <w:r>
        <w:rPr/>
        <w:t>por</w:t>
      </w:r>
      <w:r>
        <w:rPr>
          <w:spacing w:val="10"/>
        </w:rPr>
        <w:t> </w:t>
      </w:r>
      <w:r>
        <w:rPr/>
        <w:t>ciento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extranjero,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valor</w:t>
      </w:r>
      <w:r>
        <w:rPr>
          <w:spacing w:val="9"/>
        </w:rPr>
        <w:t> </w:t>
      </w:r>
      <w:r>
        <w:rPr/>
        <w:t>total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102</w:t>
      </w:r>
      <w:r>
        <w:rPr/>
        <w:t> millones</w:t>
      </w:r>
      <w:r>
        <w:rPr>
          <w:spacing w:val="-1"/>
        </w:rPr>
        <w:t> </w:t>
      </w:r>
      <w:r>
        <w:rPr/>
        <w:t>456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561</w:t>
      </w:r>
      <w:r>
        <w:rPr>
          <w:spacing w:val="-1"/>
        </w:rPr>
        <w:t> </w:t>
      </w:r>
      <w:r>
        <w:rPr/>
        <w:t>pesos.</w:t>
      </w:r>
      <w:r>
        <w:rPr>
          <w:spacing w:val="-1"/>
        </w:rPr>
        <w:t> </w:t>
      </w:r>
      <w:r>
        <w:rPr/>
        <w:t>Ocupando</w:t>
      </w:r>
      <w:r>
        <w:rPr>
          <w:spacing w:val="-1"/>
        </w:rPr>
        <w:t> </w:t>
      </w:r>
      <w:r>
        <w:rPr/>
        <w:t>128</w:t>
      </w:r>
      <w:r>
        <w:rPr>
          <w:spacing w:val="-1"/>
        </w:rPr>
        <w:t> </w:t>
      </w:r>
      <w:r>
        <w:rPr/>
        <w:t>trabajadores.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Por</w:t>
      </w:r>
      <w:r>
        <w:rPr>
          <w:spacing w:val="10"/>
        </w:rPr>
        <w:t> </w:t>
      </w:r>
      <w:r>
        <w:rPr>
          <w:spacing w:val="-1"/>
        </w:rPr>
        <w:t>otro</w:t>
      </w:r>
      <w:r>
        <w:rPr>
          <w:spacing w:val="10"/>
        </w:rPr>
        <w:t> </w:t>
      </w:r>
      <w:r>
        <w:rPr>
          <w:spacing w:val="-1"/>
        </w:rPr>
        <w:t>lado</w:t>
      </w:r>
      <w:r>
        <w:rPr>
          <w:spacing w:val="10"/>
        </w:rPr>
        <w:t> </w:t>
      </w:r>
      <w:r>
        <w:rPr>
          <w:spacing w:val="-1"/>
        </w:rPr>
        <w:t>Roca</w:t>
      </w:r>
      <w:r>
        <w:rPr>
          <w:spacing w:val="10"/>
        </w:rPr>
        <w:t> </w:t>
      </w:r>
      <w:r>
        <w:rPr/>
        <w:t>Fosfórica</w:t>
      </w:r>
      <w:r>
        <w:rPr>
          <w:spacing w:val="9"/>
        </w:rPr>
        <w:t> </w:t>
      </w:r>
      <w:r>
        <w:rPr/>
        <w:t>Mexicana</w:t>
      </w:r>
      <w:r>
        <w:rPr>
          <w:spacing w:val="10"/>
        </w:rPr>
        <w:t> </w:t>
      </w:r>
      <w:r>
        <w:rPr/>
        <w:t>II,</w:t>
      </w:r>
      <w:r>
        <w:rPr>
          <w:spacing w:val="10"/>
        </w:rPr>
        <w:t> </w:t>
      </w:r>
      <w:r>
        <w:rPr/>
        <w:t>S.A.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C.V.,</w:t>
      </w:r>
      <w:r>
        <w:rPr>
          <w:spacing w:val="10"/>
        </w:rPr>
        <w:t> </w:t>
      </w:r>
      <w:r>
        <w:rPr/>
        <w:t>alcanzó</w:t>
      </w:r>
      <w:r>
        <w:rPr>
          <w:spacing w:val="10"/>
        </w:rPr>
        <w:t> </w:t>
      </w:r>
      <w:r>
        <w:rPr/>
        <w:t>una</w:t>
      </w:r>
      <w:r>
        <w:rPr>
          <w:spacing w:val="10"/>
        </w:rPr>
        <w:t> </w:t>
      </w:r>
      <w:r>
        <w:rPr/>
        <w:t>producción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1.42</w:t>
      </w:r>
      <w:r>
        <w:rPr>
          <w:spacing w:val="10"/>
        </w:rPr>
        <w:t> </w:t>
      </w:r>
      <w:r>
        <w:rPr/>
        <w:t>millones</w:t>
      </w:r>
      <w:r>
        <w:rPr>
          <w:spacing w:val="9"/>
        </w:rPr>
        <w:t> </w:t>
      </w:r>
      <w:r>
        <w:rPr/>
        <w:t>de</w:t>
      </w:r>
      <w:r>
        <w:rPr>
          <w:spacing w:val="24"/>
        </w:rPr>
        <w:t> </w:t>
      </w:r>
      <w:r>
        <w:rPr/>
        <w:t>toneladas</w:t>
      </w:r>
      <w:r>
        <w:rPr>
          <w:spacing w:val="1"/>
        </w:rPr>
        <w:t> </w:t>
      </w:r>
      <w:r>
        <w:rPr/>
        <w:t>métricas,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ocupación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1,028</w:t>
      </w:r>
      <w:r>
        <w:rPr>
          <w:spacing w:val="3"/>
        </w:rPr>
        <w:t> </w:t>
      </w:r>
      <w:r>
        <w:rPr/>
        <w:t>empleos,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remuneración</w:t>
      </w:r>
      <w:r>
        <w:rPr>
          <w:spacing w:val="1"/>
        </w:rPr>
        <w:t> </w:t>
      </w:r>
      <w:r>
        <w:rPr/>
        <w:t>aproximada</w:t>
      </w:r>
      <w:r>
        <w:rPr>
          <w:spacing w:val="2"/>
        </w:rPr>
        <w:t> </w:t>
      </w:r>
      <w:r>
        <w:rPr/>
        <w:t>de 120</w:t>
      </w:r>
      <w:r>
        <w:rPr/>
        <w:t> millones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pesos,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aunado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otras</w:t>
      </w:r>
      <w:r>
        <w:rPr>
          <w:spacing w:val="4"/>
        </w:rPr>
        <w:t> </w:t>
      </w:r>
      <w:r>
        <w:rPr/>
        <w:t>empresas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>
          <w:spacing w:val="-1"/>
        </w:rPr>
        <w:t>obtuvo</w:t>
      </w:r>
      <w:r>
        <w:rPr>
          <w:spacing w:val="4"/>
        </w:rPr>
        <w:t> </w:t>
      </w:r>
      <w:r>
        <w:rPr>
          <w:spacing w:val="-1"/>
        </w:rPr>
        <w:t>una</w:t>
      </w:r>
      <w:r>
        <w:rPr>
          <w:spacing w:val="4"/>
        </w:rPr>
        <w:t> </w:t>
      </w:r>
      <w:r>
        <w:rPr>
          <w:spacing w:val="-1"/>
        </w:rPr>
        <w:t>producción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venta</w:t>
      </w:r>
      <w:r>
        <w:rPr>
          <w:spacing w:val="4"/>
        </w:rPr>
        <w:t> </w:t>
      </w:r>
      <w:r>
        <w:rPr/>
        <w:t>total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9.3</w:t>
      </w:r>
      <w:r>
        <w:rPr>
          <w:spacing w:val="4"/>
        </w:rPr>
        <w:t> </w:t>
      </w:r>
      <w:r>
        <w:rPr/>
        <w:t>y</w:t>
      </w:r>
    </w:p>
    <w:p>
      <w:pPr>
        <w:pStyle w:val="BodyText"/>
        <w:spacing w:line="240" w:lineRule="auto" w:before="1"/>
        <w:ind w:left="3568" w:right="0"/>
        <w:jc w:val="both"/>
      </w:pPr>
      <w:r>
        <w:rPr/>
        <w:t>9.4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toneladas</w:t>
      </w:r>
      <w:r>
        <w:rPr>
          <w:spacing w:val="-1"/>
        </w:rPr>
        <w:t> </w:t>
      </w:r>
      <w:r>
        <w:rPr/>
        <w:t>métricas</w:t>
      </w:r>
      <w:r>
        <w:rPr>
          <w:spacing w:val="-1"/>
        </w:rPr>
        <w:t> respectivamente</w:t>
      </w:r>
      <w:r>
        <w:rPr/>
        <w:t> y</w:t>
      </w:r>
      <w:r>
        <w:rPr>
          <w:spacing w:val="-1"/>
        </w:rPr>
        <w:t> un </w:t>
      </w:r>
      <w:r>
        <w:rPr/>
        <w:t>total</w:t>
      </w:r>
      <w:r>
        <w:rPr>
          <w:spacing w:val="-1"/>
        </w:rPr>
        <w:t> de 2,476 empleados.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88" w:lineRule="auto"/>
        <w:ind w:left="3568" w:right="571"/>
        <w:jc w:val="both"/>
      </w:pPr>
      <w:r>
        <w:rPr/>
        <w:t>Las</w:t>
      </w:r>
      <w:r>
        <w:rPr>
          <w:spacing w:val="4"/>
        </w:rPr>
        <w:t> </w:t>
      </w:r>
      <w:r>
        <w:rPr/>
        <w:t>empresas</w:t>
      </w:r>
      <w:r>
        <w:rPr>
          <w:spacing w:val="4"/>
        </w:rPr>
        <w:t> </w:t>
      </w:r>
      <w:r>
        <w:rPr/>
        <w:t>productoras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yeso</w:t>
      </w:r>
      <w:r>
        <w:rPr>
          <w:spacing w:val="4"/>
        </w:rPr>
        <w:t> </w:t>
      </w:r>
      <w:r>
        <w:rPr/>
        <w:t>como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Compañía</w:t>
      </w:r>
      <w:r>
        <w:rPr>
          <w:spacing w:val="4"/>
        </w:rPr>
        <w:t> </w:t>
      </w:r>
      <w:r>
        <w:rPr/>
        <w:t>Occidental</w:t>
      </w:r>
      <w:r>
        <w:rPr>
          <w:spacing w:val="3"/>
        </w:rPr>
        <w:t> </w:t>
      </w:r>
      <w:r>
        <w:rPr>
          <w:spacing w:val="-1"/>
        </w:rPr>
        <w:t>Mexicana,</w:t>
      </w:r>
      <w:r>
        <w:rPr>
          <w:spacing w:val="4"/>
        </w:rPr>
        <w:t> </w:t>
      </w:r>
      <w:r>
        <w:rPr>
          <w:spacing w:val="-1"/>
        </w:rPr>
        <w:t>S.A.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C.V.</w:t>
      </w:r>
      <w:r>
        <w:rPr>
          <w:spacing w:val="3"/>
        </w:rPr>
        <w:t> </w:t>
      </w:r>
      <w:r>
        <w:rPr>
          <w:spacing w:val="-1"/>
        </w:rPr>
        <w:t>(COMSA),</w:t>
      </w:r>
      <w:r>
        <w:rPr>
          <w:spacing w:val="28"/>
        </w:rPr>
        <w:t> </w:t>
      </w:r>
      <w:r>
        <w:rPr/>
        <w:t>participó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producción</w:t>
      </w:r>
      <w:r>
        <w:rPr>
          <w:spacing w:val="1"/>
        </w:rPr>
        <w:t> </w:t>
      </w:r>
      <w:r>
        <w:rPr/>
        <w:t>de 1.16</w:t>
      </w:r>
      <w:r>
        <w:rPr>
          <w:spacing w:val="1"/>
        </w:rPr>
        <w:t> </w:t>
      </w:r>
      <w:r>
        <w:rPr/>
        <w:t>millones de toneladas</w:t>
      </w:r>
      <w:r>
        <w:rPr>
          <w:spacing w:val="1"/>
        </w:rPr>
        <w:t> </w:t>
      </w:r>
      <w:r>
        <w:rPr/>
        <w:t>métricas de yeso triturado, con una</w:t>
      </w:r>
      <w:r>
        <w:rPr>
          <w:spacing w:val="1"/>
        </w:rPr>
        <w:t> </w:t>
      </w:r>
      <w:r>
        <w:rPr/>
        <w:t>venta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3.200012pt;margin-top:104.639999pt;width:146.25pt;height:448.45pt;mso-position-horizontal-relative:page;mso-position-vertical-relative:page;z-index:6184" coordorigin="12264,2093" coordsize="2925,8969">
            <v:group style="position:absolute;left:13700;top:2100;width:2;height:5085" coordorigin="13700,2100" coordsize="2,5085">
              <v:shape style="position:absolute;left:13700;top:2100;width:2;height:5085" coordorigin="13700,2100" coordsize="0,5085" path="m13700,2100l13700,7184e" filled="false" stroked="true" strokeweight=".72pt" strokecolor="#969696">
                <v:path arrowok="t"/>
              </v:shape>
            </v:group>
            <v:group style="position:absolute;left:13700;top:9314;width:2;height:1740" coordorigin="13700,9314" coordsize="2,1740">
              <v:shape style="position:absolute;left:13700;top:9314;width:2;height:1740" coordorigin="13700,9314" coordsize="0,1740" path="m13700,9314l13700,11054e" filled="false" stroked="true" strokeweight=".72pt" strokecolor="#969696">
                <v:path arrowok="t"/>
              </v:shape>
            </v:group>
            <v:group style="position:absolute;left:12331;top:7177;width:2850;height:2145" coordorigin="12331,7177" coordsize="2850,2145">
              <v:shape style="position:absolute;left:12331;top:7177;width:2850;height:2145" coordorigin="12331,7177" coordsize="2850,2145" path="m12331,7177l12331,9322,15181,9322,15181,7177,12331,7177xe" filled="false" stroked="true" strokeweight=".72pt" strokecolor="#f7b909">
                <v:path arrowok="t"/>
              </v:shape>
            </v:group>
            <v:group style="position:absolute;left:12340;top:7184;width:2835;height:2130" coordorigin="12340,7184" coordsize="2835,2130">
              <v:shape style="position:absolute;left:12340;top:7184;width:2835;height:2130" coordorigin="12340,7184" coordsize="2835,2130" path="m15174,7184l15174,9314,12340,9314,12340,7184,15174,7184xe" filled="true" fillcolor="#f7b909" stroked="false">
                <v:path arrowok="t"/>
                <v:fill type="solid"/>
              </v:shape>
              <v:shape style="position:absolute;left:12280;top:7124;width:2839;height:2130" type="#_x0000_t75" stroked="false">
                <v:imagedata r:id="rId286" o:title=""/>
              </v:shape>
            </v:group>
            <v:group style="position:absolute;left:12271;top:7117;width:2850;height:2145" coordorigin="12271,7117" coordsize="2850,2145">
              <v:shape style="position:absolute;left:12271;top:7117;width:2850;height:2145" coordorigin="12271,7117" coordsize="2850,2145" path="m12271,7117l12271,9262,15121,9262,15121,7117,12271,711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3487"/>
        <w:jc w:val="both"/>
      </w:pPr>
      <w:r>
        <w:rPr/>
        <w:t>de</w:t>
      </w:r>
      <w:r>
        <w:rPr>
          <w:spacing w:val="26"/>
        </w:rPr>
        <w:t> </w:t>
      </w:r>
      <w:r>
        <w:rPr/>
        <w:t>1.17</w:t>
      </w:r>
      <w:r>
        <w:rPr>
          <w:spacing w:val="26"/>
        </w:rPr>
        <w:t> </w:t>
      </w:r>
      <w:r>
        <w:rPr/>
        <w:t>millones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toneladas</w:t>
      </w:r>
      <w:r>
        <w:rPr>
          <w:spacing w:val="24"/>
        </w:rPr>
        <w:t> </w:t>
      </w:r>
      <w:r>
        <w:rPr/>
        <w:t>métricas,</w:t>
      </w:r>
      <w:r>
        <w:rPr>
          <w:spacing w:val="24"/>
        </w:rPr>
        <w:t> </w:t>
      </w:r>
      <w:r>
        <w:rPr/>
        <w:t>obteniendo</w:t>
      </w:r>
      <w:r>
        <w:rPr>
          <w:spacing w:val="26"/>
        </w:rPr>
        <w:t> </w:t>
      </w:r>
      <w:r>
        <w:rPr/>
        <w:t>por</w:t>
      </w:r>
      <w:r>
        <w:rPr>
          <w:spacing w:val="24"/>
        </w:rPr>
        <w:t> </w:t>
      </w:r>
      <w:r>
        <w:rPr/>
        <w:t>su</w:t>
      </w:r>
      <w:r>
        <w:rPr>
          <w:spacing w:val="24"/>
        </w:rPr>
        <w:t> </w:t>
      </w:r>
      <w:r>
        <w:rPr/>
        <w:t>venta</w:t>
      </w:r>
      <w:r>
        <w:rPr>
          <w:spacing w:val="24"/>
        </w:rPr>
        <w:t> </w:t>
      </w:r>
      <w:r>
        <w:rPr/>
        <w:t>125</w:t>
      </w:r>
      <w:r>
        <w:rPr>
          <w:spacing w:val="24"/>
        </w:rPr>
        <w:t> </w:t>
      </w:r>
      <w:r>
        <w:rPr/>
        <w:t>millones</w:t>
      </w:r>
      <w:r>
        <w:rPr>
          <w:spacing w:val="24"/>
        </w:rPr>
        <w:t> </w:t>
      </w:r>
      <w:r>
        <w:rPr/>
        <w:t>557</w:t>
      </w:r>
      <w:r>
        <w:rPr>
          <w:spacing w:val="24"/>
        </w:rPr>
        <w:t> </w:t>
      </w:r>
      <w:r>
        <w:rPr/>
        <w:t>mil</w:t>
      </w:r>
      <w:r>
        <w:rPr>
          <w:spacing w:val="24"/>
        </w:rPr>
        <w:t> </w:t>
      </w:r>
      <w:r>
        <w:rPr/>
        <w:t>352</w:t>
      </w:r>
      <w:r>
        <w:rPr>
          <w:spacing w:val="24"/>
        </w:rPr>
        <w:t> </w:t>
      </w:r>
      <w:r>
        <w:rPr/>
        <w:t>pesos,</w:t>
      </w:r>
      <w:r>
        <w:rPr/>
        <w:t> ocupando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128</w:t>
      </w:r>
      <w:r>
        <w:rPr>
          <w:spacing w:val="10"/>
        </w:rPr>
        <w:t> </w:t>
      </w:r>
      <w:r>
        <w:rPr/>
        <w:t>empleados,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una</w:t>
      </w:r>
      <w:r>
        <w:rPr>
          <w:spacing w:val="10"/>
        </w:rPr>
        <w:t> </w:t>
      </w:r>
      <w:r>
        <w:rPr/>
        <w:t>remuneración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45</w:t>
      </w:r>
      <w:r>
        <w:rPr>
          <w:spacing w:val="10"/>
        </w:rPr>
        <w:t> </w:t>
      </w:r>
      <w:r>
        <w:rPr/>
        <w:t>millones</w:t>
      </w:r>
      <w:r>
        <w:rPr>
          <w:spacing w:val="10"/>
        </w:rPr>
        <w:t> </w:t>
      </w:r>
      <w:r>
        <w:rPr/>
        <w:t>542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180</w:t>
      </w:r>
      <w:r>
        <w:rPr>
          <w:spacing w:val="9"/>
        </w:rPr>
        <w:t> </w:t>
      </w:r>
      <w:r>
        <w:rPr/>
        <w:t>pesos.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su</w:t>
      </w:r>
      <w:r>
        <w:rPr>
          <w:spacing w:val="9"/>
        </w:rPr>
        <w:t> </w:t>
      </w:r>
      <w:r>
        <w:rPr/>
        <w:t>lado,</w:t>
      </w:r>
      <w:r>
        <w:rPr/>
        <w:t> la</w:t>
      </w:r>
      <w:r>
        <w:rPr>
          <w:spacing w:val="15"/>
        </w:rPr>
        <w:t> </w:t>
      </w:r>
      <w:r>
        <w:rPr/>
        <w:t>compañía</w:t>
      </w:r>
      <w:r>
        <w:rPr>
          <w:spacing w:val="15"/>
        </w:rPr>
        <w:t> </w:t>
      </w:r>
      <w:r>
        <w:rPr/>
        <w:t>minera</w:t>
      </w:r>
      <w:r>
        <w:rPr>
          <w:spacing w:val="15"/>
        </w:rPr>
        <w:t> </w:t>
      </w:r>
      <w:r>
        <w:rPr/>
        <w:t>Carbón</w:t>
      </w:r>
      <w:r>
        <w:rPr>
          <w:spacing w:val="15"/>
        </w:rPr>
        <w:t> </w:t>
      </w:r>
      <w:r>
        <w:rPr/>
        <w:t>Mexicano,</w:t>
      </w:r>
      <w:r>
        <w:rPr>
          <w:spacing w:val="15"/>
        </w:rPr>
        <w:t> </w:t>
      </w:r>
      <w:r>
        <w:rPr/>
        <w:t>S.A.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C.V.,</w:t>
      </w:r>
      <w:r>
        <w:rPr>
          <w:spacing w:val="15"/>
        </w:rPr>
        <w:t> </w:t>
      </w:r>
      <w:r>
        <w:rPr/>
        <w:t>produjo</w:t>
      </w:r>
      <w:r>
        <w:rPr>
          <w:spacing w:val="15"/>
        </w:rPr>
        <w:t> </w:t>
      </w:r>
      <w:r>
        <w:rPr/>
        <w:t>560</w:t>
      </w:r>
      <w:r>
        <w:rPr>
          <w:spacing w:val="15"/>
        </w:rPr>
        <w:t> </w:t>
      </w:r>
      <w:r>
        <w:rPr/>
        <w:t>mil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toneladas</w:t>
      </w:r>
      <w:r>
        <w:rPr>
          <w:spacing w:val="13"/>
        </w:rPr>
        <w:t> </w:t>
      </w:r>
      <w:r>
        <w:rPr/>
        <w:t>métricas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este</w:t>
      </w:r>
      <w:r>
        <w:rPr>
          <w:spacing w:val="24"/>
        </w:rPr>
        <w:t> </w:t>
      </w:r>
      <w:r>
        <w:rPr/>
        <w:t>mineral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/>
        <w:t>captó</w:t>
      </w:r>
      <w:r>
        <w:rPr>
          <w:spacing w:val="4"/>
        </w:rPr>
        <w:t> </w:t>
      </w:r>
      <w:r>
        <w:rPr>
          <w:spacing w:val="-1"/>
        </w:rPr>
        <w:t>aproximadamente</w:t>
      </w:r>
      <w:r>
        <w:rPr>
          <w:spacing w:val="3"/>
        </w:rPr>
        <w:t> </w:t>
      </w:r>
      <w:r>
        <w:rPr>
          <w:spacing w:val="-1"/>
        </w:rPr>
        <w:t>47.3</w:t>
      </w:r>
      <w:r>
        <w:rPr>
          <w:spacing w:val="2"/>
        </w:rPr>
        <w:t> </w:t>
      </w:r>
      <w:r>
        <w:rPr/>
        <w:t>millones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pesos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venta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producto,</w:t>
      </w:r>
      <w:r>
        <w:rPr>
          <w:spacing w:val="3"/>
        </w:rPr>
        <w:t> </w:t>
      </w:r>
      <w:r>
        <w:rPr/>
        <w:t>con</w:t>
      </w:r>
      <w:r>
        <w:rPr>
          <w:spacing w:val="2"/>
        </w:rPr>
        <w:t> </w:t>
      </w:r>
      <w:r>
        <w:rPr/>
        <w:t>una</w:t>
      </w:r>
      <w:r>
        <w:rPr>
          <w:spacing w:val="23"/>
        </w:rPr>
        <w:t> </w:t>
      </w:r>
      <w:r>
        <w:rPr/>
        <w:t>ocupación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88</w:t>
      </w:r>
      <w:r>
        <w:rPr>
          <w:spacing w:val="50"/>
        </w:rPr>
        <w:t> </w:t>
      </w:r>
      <w:r>
        <w:rPr/>
        <w:t>empleos.</w:t>
      </w:r>
      <w:r>
        <w:rPr>
          <w:spacing w:val="52"/>
        </w:rPr>
        <w:t> </w:t>
      </w:r>
      <w:r>
        <w:rPr/>
        <w:t>Cabe</w:t>
      </w:r>
      <w:r>
        <w:rPr>
          <w:spacing w:val="51"/>
        </w:rPr>
        <w:t> </w:t>
      </w:r>
      <w:r>
        <w:rPr/>
        <w:t>mencionar</w:t>
      </w:r>
      <w:r>
        <w:rPr>
          <w:spacing w:val="50"/>
        </w:rPr>
        <w:t> </w:t>
      </w:r>
      <w:r>
        <w:rPr/>
        <w:t>que</w:t>
      </w:r>
      <w:r>
        <w:rPr>
          <w:spacing w:val="51"/>
        </w:rPr>
        <w:t> </w:t>
      </w:r>
      <w:r>
        <w:rPr/>
        <w:t>la</w:t>
      </w:r>
      <w:r>
        <w:rPr>
          <w:spacing w:val="50"/>
        </w:rPr>
        <w:t> </w:t>
      </w:r>
      <w:r>
        <w:rPr/>
        <w:t>producción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ambas</w:t>
      </w:r>
      <w:r>
        <w:rPr>
          <w:spacing w:val="49"/>
        </w:rPr>
        <w:t> </w:t>
      </w:r>
      <w:r>
        <w:rPr/>
        <w:t>empresas</w:t>
      </w:r>
      <w:r>
        <w:rPr>
          <w:spacing w:val="50"/>
        </w:rPr>
        <w:t> </w:t>
      </w:r>
      <w:r>
        <w:rPr/>
        <w:t>se</w:t>
      </w:r>
      <w:r>
        <w:rPr>
          <w:spacing w:val="49"/>
        </w:rPr>
        <w:t> </w:t>
      </w:r>
      <w:r>
        <w:rPr/>
        <w:t>exportó</w:t>
      </w:r>
      <w:r>
        <w:rPr/>
        <w:t> respectivamente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Estados</w:t>
      </w:r>
      <w:r>
        <w:rPr>
          <w:spacing w:val="10"/>
        </w:rPr>
        <w:t> </w:t>
      </w:r>
      <w:r>
        <w:rPr/>
        <w:t>Unidos,</w:t>
      </w:r>
      <w:r>
        <w:rPr>
          <w:spacing w:val="9"/>
        </w:rPr>
        <w:t> </w:t>
      </w:r>
      <w:r>
        <w:rPr/>
        <w:t>Canadá,</w:t>
      </w:r>
      <w:r>
        <w:rPr>
          <w:spacing w:val="9"/>
        </w:rPr>
        <w:t> </w:t>
      </w:r>
      <w:r>
        <w:rPr>
          <w:spacing w:val="-1"/>
        </w:rPr>
        <w:t>Japón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Centro</w:t>
      </w:r>
      <w:r>
        <w:rPr>
          <w:spacing w:val="9"/>
        </w:rPr>
        <w:t> </w:t>
      </w:r>
      <w:r>
        <w:rPr/>
        <w:t>América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una</w:t>
      </w:r>
      <w:r>
        <w:rPr>
          <w:spacing w:val="9"/>
        </w:rPr>
        <w:t> </w:t>
      </w:r>
      <w:r>
        <w:rPr/>
        <w:t>mínima</w:t>
      </w:r>
      <w:r>
        <w:rPr>
          <w:spacing w:val="9"/>
        </w:rPr>
        <w:t> </w:t>
      </w:r>
      <w:r>
        <w:rPr>
          <w:spacing w:val="-1"/>
        </w:rPr>
        <w:t>parte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>
          <w:spacing w:val="-1"/>
        </w:rPr>
        <w:t>nivel</w:t>
      </w:r>
      <w:r>
        <w:rPr>
          <w:spacing w:val="26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empresa</w:t>
      </w:r>
      <w:r>
        <w:rPr>
          <w:spacing w:val="-1"/>
        </w:rPr>
        <w:t> </w:t>
      </w:r>
      <w:r>
        <w:rPr/>
        <w:t>Carbón</w:t>
      </w:r>
      <w:r>
        <w:rPr>
          <w:spacing w:val="-1"/>
        </w:rPr>
        <w:t> </w:t>
      </w:r>
      <w:r>
        <w:rPr/>
        <w:t>Mexicano.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4"/>
        </w:rPr>
        <w:t> </w:t>
      </w:r>
      <w:r>
        <w:rPr/>
        <w:t>relación</w:t>
      </w:r>
      <w:r>
        <w:rPr>
          <w:spacing w:val="13"/>
        </w:rPr>
        <w:t> </w:t>
      </w:r>
      <w:r>
        <w:rPr>
          <w:spacing w:val="-1"/>
        </w:rPr>
        <w:t>al</w:t>
      </w:r>
      <w:r>
        <w:rPr>
          <w:spacing w:val="12"/>
        </w:rPr>
        <w:t> </w:t>
      </w:r>
      <w:r>
        <w:rPr/>
        <w:t>seguimiento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promoción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/>
        <w:t>inversión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proyectos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gran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mediana</w:t>
      </w:r>
      <w:r>
        <w:rPr>
          <w:spacing w:val="12"/>
        </w:rPr>
        <w:t> </w:t>
      </w:r>
      <w:r>
        <w:rPr/>
        <w:t>minería,</w:t>
      </w:r>
      <w:r>
        <w:rPr>
          <w:spacing w:val="12"/>
        </w:rPr>
        <w:t> </w:t>
      </w:r>
      <w:r>
        <w:rPr/>
        <w:t>a</w:t>
      </w:r>
      <w:r>
        <w:rPr>
          <w:spacing w:val="25"/>
        </w:rPr>
        <w:t> </w:t>
      </w:r>
      <w:r>
        <w:rPr/>
        <w:t>través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Secretaría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Promoción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Desarrollo</w:t>
      </w:r>
      <w:r>
        <w:rPr>
          <w:spacing w:val="10"/>
        </w:rPr>
        <w:t> </w:t>
      </w:r>
      <w:r>
        <w:rPr/>
        <w:t>Económico,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congruencia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lo</w:t>
      </w:r>
      <w:r>
        <w:rPr>
          <w:spacing w:val="8"/>
        </w:rPr>
        <w:t> </w:t>
      </w:r>
      <w:r>
        <w:rPr/>
        <w:t>establecido</w:t>
      </w:r>
      <w:r>
        <w:rPr>
          <w:spacing w:val="8"/>
        </w:rPr>
        <w:t> </w:t>
      </w:r>
      <w:r>
        <w:rPr/>
        <w:t>en</w:t>
      </w:r>
      <w:r>
        <w:rPr/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/>
        <w:t>Plan</w:t>
      </w:r>
      <w:r>
        <w:rPr>
          <w:spacing w:val="17"/>
        </w:rPr>
        <w:t> </w:t>
      </w:r>
      <w:r>
        <w:rPr/>
        <w:t>Estatal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Desarrollo,</w:t>
      </w:r>
      <w:r>
        <w:rPr>
          <w:spacing w:val="18"/>
        </w:rPr>
        <w:t> </w:t>
      </w:r>
      <w:r>
        <w:rPr>
          <w:spacing w:val="-1"/>
        </w:rPr>
        <w:t>es</w:t>
      </w:r>
      <w:r>
        <w:rPr>
          <w:spacing w:val="17"/>
        </w:rPr>
        <w:t> </w:t>
      </w:r>
      <w:r>
        <w:rPr/>
        <w:t>relevante</w:t>
      </w:r>
      <w:r>
        <w:rPr>
          <w:spacing w:val="17"/>
        </w:rPr>
        <w:t> </w:t>
      </w:r>
      <w:r>
        <w:rPr/>
        <w:t>mencionar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proyecto</w:t>
      </w:r>
      <w:r>
        <w:rPr>
          <w:spacing w:val="16"/>
        </w:rPr>
        <w:t> </w:t>
      </w:r>
      <w:r>
        <w:rPr/>
        <w:t>minero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Boleo,</w:t>
      </w:r>
      <w:r>
        <w:rPr>
          <w:spacing w:val="16"/>
        </w:rPr>
        <w:t> </w:t>
      </w:r>
      <w:r>
        <w:rPr/>
        <w:t>no</w:t>
      </w:r>
      <w:r>
        <w:rPr>
          <w:spacing w:val="16"/>
        </w:rPr>
        <w:t> </w:t>
      </w:r>
      <w:r>
        <w:rPr/>
        <w:t>obstante</w:t>
      </w:r>
      <w:r>
        <w:rPr>
          <w:spacing w:val="26"/>
        </w:rPr>
        <w:t> </w:t>
      </w:r>
      <w:r>
        <w:rPr/>
        <w:t>que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finales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2008,</w:t>
      </w:r>
      <w:r>
        <w:rPr>
          <w:spacing w:val="17"/>
        </w:rPr>
        <w:t> </w:t>
      </w:r>
      <w:r>
        <w:rPr/>
        <w:t>derivado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crisis</w:t>
      </w:r>
      <w:r>
        <w:rPr>
          <w:spacing w:val="16"/>
        </w:rPr>
        <w:t> </w:t>
      </w:r>
      <w:r>
        <w:rPr/>
        <w:t>económica</w:t>
      </w:r>
      <w:r>
        <w:rPr>
          <w:spacing w:val="16"/>
        </w:rPr>
        <w:t> </w:t>
      </w:r>
      <w:r>
        <w:rPr/>
        <w:t>internacional</w:t>
      </w:r>
      <w:r>
        <w:rPr>
          <w:spacing w:val="16"/>
        </w:rPr>
        <w:t> </w:t>
      </w:r>
      <w:r>
        <w:rPr/>
        <w:t>disminuyó</w:t>
      </w:r>
      <w:r>
        <w:rPr>
          <w:spacing w:val="16"/>
        </w:rPr>
        <w:t> </w:t>
      </w:r>
      <w:r>
        <w:rPr/>
        <w:t>su</w:t>
      </w:r>
      <w:r>
        <w:rPr>
          <w:spacing w:val="16"/>
        </w:rPr>
        <w:t> </w:t>
      </w:r>
      <w:r>
        <w:rPr/>
        <w:t>ritmo</w:t>
      </w:r>
      <w:r>
        <w:rPr>
          <w:spacing w:val="16"/>
        </w:rPr>
        <w:t> </w:t>
      </w:r>
      <w:r>
        <w:rPr/>
        <w:t>de</w:t>
      </w:r>
      <w:r>
        <w:rPr/>
        <w:t> construcción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incluso suspendió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misma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2009,</w:t>
      </w:r>
      <w:r>
        <w:rPr>
          <w:spacing w:val="1"/>
        </w:rPr>
        <w:t> </w:t>
      </w:r>
      <w:r>
        <w:rPr/>
        <w:t>sin</w:t>
      </w:r>
      <w:r>
        <w:rPr>
          <w:spacing w:val="-1"/>
        </w:rPr>
        <w:t> </w:t>
      </w:r>
      <w:r>
        <w:rPr/>
        <w:t>embargo, este</w:t>
      </w:r>
      <w:r>
        <w:rPr>
          <w:spacing w:val="-1"/>
        </w:rPr>
        <w:t> </w:t>
      </w:r>
      <w:r>
        <w:rPr/>
        <w:t>mismo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empresa</w:t>
      </w:r>
      <w:r>
        <w:rPr>
          <w:spacing w:val="-2"/>
        </w:rPr>
        <w:t> </w:t>
      </w:r>
      <w:r>
        <w:rPr/>
        <w:t>Minera</w:t>
      </w:r>
      <w:r>
        <w:rPr/>
        <w:t> y</w:t>
      </w:r>
      <w:r>
        <w:rPr>
          <w:spacing w:val="6"/>
        </w:rPr>
        <w:t> </w:t>
      </w:r>
      <w:r>
        <w:rPr>
          <w:spacing w:val="-1"/>
        </w:rPr>
        <w:t>Metalúrgica</w:t>
      </w:r>
      <w:r>
        <w:rPr>
          <w:spacing w:val="6"/>
        </w:rPr>
        <w:t> </w:t>
      </w:r>
      <w:r>
        <w:rPr>
          <w:spacing w:val="-1"/>
        </w:rPr>
        <w:t>del</w:t>
      </w:r>
      <w:r>
        <w:rPr>
          <w:spacing w:val="6"/>
        </w:rPr>
        <w:t> </w:t>
      </w:r>
      <w:r>
        <w:rPr>
          <w:spacing w:val="-1"/>
        </w:rPr>
        <w:t>Boleo,</w:t>
      </w:r>
      <w:r>
        <w:rPr>
          <w:spacing w:val="6"/>
        </w:rPr>
        <w:t> </w:t>
      </w:r>
      <w:r>
        <w:rPr>
          <w:spacing w:val="-1"/>
        </w:rPr>
        <w:t>S.A.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C.V.,</w:t>
      </w:r>
      <w:r>
        <w:rPr>
          <w:spacing w:val="7"/>
        </w:rPr>
        <w:t> </w:t>
      </w:r>
      <w:r>
        <w:rPr>
          <w:spacing w:val="-1"/>
        </w:rPr>
        <w:t>ha</w:t>
      </w:r>
      <w:r>
        <w:rPr>
          <w:spacing w:val="6"/>
        </w:rPr>
        <w:t> </w:t>
      </w:r>
      <w:r>
        <w:rPr>
          <w:spacing w:val="-1"/>
        </w:rPr>
        <w:t>continuado</w:t>
      </w:r>
      <w:r>
        <w:rPr>
          <w:spacing w:val="7"/>
        </w:rPr>
        <w:t> </w:t>
      </w:r>
      <w:r>
        <w:rPr/>
        <w:t>con</w:t>
      </w:r>
      <w:r>
        <w:rPr>
          <w:spacing w:val="6"/>
        </w:rPr>
        <w:t> </w:t>
      </w:r>
      <w:r>
        <w:rPr/>
        <w:t>diversas</w:t>
      </w:r>
      <w:r>
        <w:rPr>
          <w:spacing w:val="6"/>
        </w:rPr>
        <w:t> </w:t>
      </w:r>
      <w:r>
        <w:rPr/>
        <w:t>actividades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trámites,</w:t>
      </w:r>
      <w:r>
        <w:rPr>
          <w:spacing w:val="5"/>
        </w:rPr>
        <w:t> </w:t>
      </w:r>
      <w:r>
        <w:rPr/>
        <w:t>ingeniería</w:t>
      </w:r>
      <w:r>
        <w:rPr>
          <w:spacing w:val="27"/>
        </w:rPr>
        <w:t> </w:t>
      </w:r>
      <w:r>
        <w:rPr/>
        <w:t>y</w:t>
      </w:r>
      <w:r>
        <w:rPr>
          <w:spacing w:val="20"/>
        </w:rPr>
        <w:t> </w:t>
      </w:r>
      <w:r>
        <w:rPr/>
        <w:t>gestiones</w:t>
      </w:r>
      <w:r>
        <w:rPr>
          <w:spacing w:val="19"/>
        </w:rPr>
        <w:t> </w:t>
      </w:r>
      <w:r>
        <w:rPr/>
        <w:t>para</w:t>
      </w:r>
      <w:r>
        <w:rPr>
          <w:spacing w:val="19"/>
        </w:rPr>
        <w:t> </w:t>
      </w:r>
      <w:r>
        <w:rPr/>
        <w:t>concretar</w:t>
      </w:r>
      <w:r>
        <w:rPr>
          <w:spacing w:val="18"/>
        </w:rPr>
        <w:t> </w:t>
      </w:r>
      <w:r>
        <w:rPr/>
        <w:t>su</w:t>
      </w:r>
      <w:r>
        <w:rPr>
          <w:spacing w:val="18"/>
        </w:rPr>
        <w:t> </w:t>
      </w:r>
      <w:r>
        <w:rPr/>
        <w:t>financiamiento,</w:t>
      </w:r>
      <w:r>
        <w:rPr>
          <w:spacing w:val="18"/>
        </w:rPr>
        <w:t> </w:t>
      </w:r>
      <w:r>
        <w:rPr/>
        <w:t>habiendo</w:t>
      </w:r>
      <w:r>
        <w:rPr>
          <w:spacing w:val="19"/>
        </w:rPr>
        <w:t> </w:t>
      </w:r>
      <w:r>
        <w:rPr/>
        <w:t>realizado</w:t>
      </w:r>
      <w:r>
        <w:rPr>
          <w:spacing w:val="18"/>
        </w:rPr>
        <w:t> </w:t>
      </w:r>
      <w:r>
        <w:rPr/>
        <w:t>una</w:t>
      </w:r>
      <w:r>
        <w:rPr>
          <w:spacing w:val="18"/>
        </w:rPr>
        <w:t> </w:t>
      </w:r>
      <w:r>
        <w:rPr/>
        <w:t>inversión</w:t>
      </w:r>
      <w:r>
        <w:rPr>
          <w:spacing w:val="19"/>
        </w:rPr>
        <w:t> </w:t>
      </w:r>
      <w:r>
        <w:rPr/>
        <w:t>aproximada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286</w:t>
      </w:r>
      <w:r>
        <w:rPr/>
        <w:t> millones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pesos,</w:t>
      </w:r>
      <w:r>
        <w:rPr>
          <w:spacing w:val="41"/>
        </w:rPr>
        <w:t> </w:t>
      </w:r>
      <w:r>
        <w:rPr/>
        <w:t>contemplando</w:t>
      </w:r>
      <w:r>
        <w:rPr>
          <w:spacing w:val="41"/>
        </w:rPr>
        <w:t> </w:t>
      </w:r>
      <w:r>
        <w:rPr/>
        <w:t>para</w:t>
      </w:r>
      <w:r>
        <w:rPr>
          <w:spacing w:val="41"/>
        </w:rPr>
        <w:t> </w:t>
      </w:r>
      <w:r>
        <w:rPr/>
        <w:t>este</w:t>
      </w:r>
      <w:r>
        <w:rPr>
          <w:spacing w:val="40"/>
        </w:rPr>
        <w:t> </w:t>
      </w:r>
      <w:r>
        <w:rPr/>
        <w:t>año</w:t>
      </w:r>
      <w:r>
        <w:rPr>
          <w:spacing w:val="41"/>
        </w:rPr>
        <w:t> </w:t>
      </w:r>
      <w:r>
        <w:rPr/>
        <w:t>de</w:t>
      </w:r>
      <w:r>
        <w:rPr>
          <w:spacing w:val="39"/>
        </w:rPr>
        <w:t> </w:t>
      </w:r>
      <w:r>
        <w:rPr/>
        <w:t>2010</w:t>
      </w:r>
      <w:r>
        <w:rPr>
          <w:spacing w:val="41"/>
        </w:rPr>
        <w:t> </w:t>
      </w:r>
      <w:r>
        <w:rPr/>
        <w:t>continuar</w:t>
      </w:r>
      <w:r>
        <w:rPr>
          <w:spacing w:val="40"/>
        </w:rPr>
        <w:t> </w:t>
      </w:r>
      <w:r>
        <w:rPr/>
        <w:t>con</w:t>
      </w:r>
      <w:r>
        <w:rPr>
          <w:spacing w:val="39"/>
        </w:rPr>
        <w:t> </w:t>
      </w:r>
      <w:r>
        <w:rPr/>
        <w:t>su</w:t>
      </w:r>
      <w:r>
        <w:rPr>
          <w:spacing w:val="40"/>
        </w:rPr>
        <w:t> </w:t>
      </w:r>
      <w:r>
        <w:rPr/>
        <w:t>construcción</w:t>
      </w:r>
      <w:r>
        <w:rPr>
          <w:spacing w:val="39"/>
        </w:rPr>
        <w:t> </w:t>
      </w:r>
      <w:r>
        <w:rPr/>
        <w:t>al</w:t>
      </w:r>
      <w:r>
        <w:rPr>
          <w:spacing w:val="41"/>
        </w:rPr>
        <w:t> </w:t>
      </w:r>
      <w:r>
        <w:rPr/>
        <w:t>ritmo</w:t>
      </w:r>
      <w:r>
        <w:rPr/>
        <w:t> normal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tenía planeado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concluirse en 2012,</w:t>
      </w:r>
      <w:r>
        <w:rPr>
          <w:spacing w:val="1"/>
        </w:rPr>
        <w:t> </w:t>
      </w:r>
      <w:r>
        <w:rPr/>
        <w:t>con una</w:t>
      </w:r>
      <w:r>
        <w:rPr>
          <w:spacing w:val="1"/>
        </w:rPr>
        <w:t> </w:t>
      </w:r>
      <w:r>
        <w:rPr/>
        <w:t>inversión</w:t>
      </w:r>
      <w:r>
        <w:rPr>
          <w:spacing w:val="1"/>
        </w:rPr>
        <w:t> </w:t>
      </w:r>
      <w:r>
        <w:rPr/>
        <w:t>total aproximada</w:t>
      </w:r>
      <w:r>
        <w:rPr>
          <w:spacing w:val="1"/>
        </w:rPr>
        <w:t> </w:t>
      </w:r>
      <w:r>
        <w:rPr/>
        <w:t>de 11,700</w:t>
      </w:r>
      <w:r>
        <w:rPr/>
        <w:t> millones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pesos,</w:t>
      </w:r>
      <w:r>
        <w:rPr>
          <w:spacing w:val="4"/>
        </w:rPr>
        <w:t> </w:t>
      </w:r>
      <w:r>
        <w:rPr/>
        <w:t>para</w:t>
      </w:r>
      <w:r>
        <w:rPr>
          <w:spacing w:val="3"/>
        </w:rPr>
        <w:t> </w:t>
      </w:r>
      <w:r>
        <w:rPr/>
        <w:t>iniciar</w:t>
      </w:r>
      <w:r>
        <w:rPr>
          <w:spacing w:val="3"/>
        </w:rPr>
        <w:t> </w:t>
      </w:r>
      <w:r>
        <w:rPr/>
        <w:t>operaciones</w:t>
      </w:r>
      <w:r>
        <w:rPr>
          <w:spacing w:val="3"/>
        </w:rPr>
        <w:t> </w:t>
      </w:r>
      <w:r>
        <w:rPr/>
        <w:t>productivas</w:t>
      </w:r>
      <w:r>
        <w:rPr>
          <w:spacing w:val="3"/>
        </w:rPr>
        <w:t> </w:t>
      </w:r>
      <w:r>
        <w:rPr/>
        <w:t>ese</w:t>
      </w:r>
      <w:r>
        <w:rPr>
          <w:spacing w:val="3"/>
        </w:rPr>
        <w:t> </w:t>
      </w:r>
      <w:r>
        <w:rPr/>
        <w:t>mismo</w:t>
      </w:r>
      <w:r>
        <w:rPr>
          <w:spacing w:val="3"/>
        </w:rPr>
        <w:t> </w:t>
      </w:r>
      <w:r>
        <w:rPr/>
        <w:t>año,</w:t>
      </w:r>
      <w:r>
        <w:rPr>
          <w:spacing w:val="3"/>
        </w:rPr>
        <w:t> </w:t>
      </w:r>
      <w:r>
        <w:rPr/>
        <w:t>generando</w:t>
      </w:r>
      <w:r>
        <w:rPr>
          <w:spacing w:val="3"/>
        </w:rPr>
        <w:t> </w:t>
      </w:r>
      <w:r>
        <w:rPr/>
        <w:t>alrededor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750</w:t>
      </w:r>
      <w:r>
        <w:rPr>
          <w:spacing w:val="21"/>
        </w:rPr>
        <w:t> </w:t>
      </w:r>
      <w:r>
        <w:rPr>
          <w:spacing w:val="-1"/>
        </w:rPr>
        <w:t>empleos directos</w:t>
      </w:r>
      <w:r>
        <w:rPr/>
        <w:t> y</w:t>
      </w:r>
      <w:r>
        <w:rPr>
          <w:spacing w:val="-1"/>
        </w:rPr>
        <w:t> 2,000 indirectos.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4"/>
        <w:jc w:val="both"/>
      </w:pPr>
      <w:r>
        <w:rPr/>
        <w:t>Asimismo,</w:t>
      </w:r>
      <w:r>
        <w:rPr>
          <w:spacing w:val="2"/>
        </w:rPr>
        <w:t> </w:t>
      </w:r>
      <w:r>
        <w:rPr/>
        <w:t>cabe</w:t>
      </w:r>
      <w:r>
        <w:rPr>
          <w:spacing w:val="2"/>
        </w:rPr>
        <w:t> </w:t>
      </w:r>
      <w:r>
        <w:rPr/>
        <w:t>mencionar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spacing w:val="-1"/>
        </w:rPr>
        <w:t>Compañía</w:t>
      </w:r>
      <w:r>
        <w:rPr>
          <w:spacing w:val="2"/>
        </w:rPr>
        <w:t> </w:t>
      </w:r>
      <w:r>
        <w:rPr/>
        <w:t>Minera</w:t>
      </w:r>
      <w:r>
        <w:rPr>
          <w:spacing w:val="1"/>
        </w:rPr>
        <w:t> </w:t>
      </w:r>
      <w:r>
        <w:rPr/>
        <w:t>Pitalla</w:t>
      </w:r>
      <w:r>
        <w:rPr>
          <w:spacing w:val="2"/>
        </w:rPr>
        <w:t> </w:t>
      </w:r>
      <w:r>
        <w:rPr/>
        <w:t>S.A.</w:t>
      </w:r>
      <w:r>
        <w:rPr>
          <w:spacing w:val="1"/>
        </w:rPr>
        <w:t> </w:t>
      </w:r>
      <w:r>
        <w:rPr/>
        <w:t>de C.V.,</w:t>
      </w:r>
      <w:r>
        <w:rPr>
          <w:spacing w:val="1"/>
        </w:rPr>
        <w:t> </w:t>
      </w:r>
      <w:r>
        <w:rPr/>
        <w:t>la cual ya cuenta con recursos</w:t>
      </w:r>
      <w:r>
        <w:rPr>
          <w:spacing w:val="23"/>
        </w:rPr>
        <w:t> </w:t>
      </w:r>
      <w:r>
        <w:rPr/>
        <w:t>y</w:t>
      </w:r>
      <w:r>
        <w:rPr>
          <w:spacing w:val="2"/>
        </w:rPr>
        <w:t> </w:t>
      </w:r>
      <w:r>
        <w:rPr/>
        <w:t>reservas</w:t>
      </w:r>
      <w:r>
        <w:rPr>
          <w:spacing w:val="2"/>
        </w:rPr>
        <w:t> </w:t>
      </w:r>
      <w:r>
        <w:rPr/>
        <w:t>minerales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le permite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trabajando en su proyecto</w:t>
      </w:r>
      <w:r>
        <w:rPr>
          <w:spacing w:val="1"/>
        </w:rPr>
        <w:t> </w:t>
      </w:r>
      <w:r>
        <w:rPr/>
        <w:t>de prefactibilidad</w:t>
      </w:r>
      <w:r>
        <w:rPr>
          <w:spacing w:val="1"/>
        </w:rPr>
        <w:t> </w:t>
      </w:r>
      <w:r>
        <w:rPr/>
        <w:t>preliminar</w:t>
      </w:r>
      <w:r>
        <w:rPr>
          <w:spacing w:val="1"/>
        </w:rPr>
        <w:t> </w:t>
      </w:r>
      <w:r>
        <w:rPr/>
        <w:t>para</w:t>
      </w:r>
      <w:r>
        <w:rPr/>
        <w:t> </w:t>
      </w:r>
      <w:r>
        <w:rPr>
          <w:spacing w:val="-1"/>
        </w:rPr>
        <w:t>la</w:t>
      </w:r>
      <w:r>
        <w:rPr>
          <w:spacing w:val="45"/>
        </w:rPr>
        <w:t> </w:t>
      </w:r>
      <w:r>
        <w:rPr>
          <w:spacing w:val="-1"/>
        </w:rPr>
        <w:t>explotación</w:t>
      </w:r>
      <w:r>
        <w:rPr>
          <w:spacing w:val="47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1"/>
        </w:rPr>
        <w:t>beneficio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oro</w:t>
      </w:r>
      <w:r>
        <w:rPr>
          <w:spacing w:val="44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1"/>
        </w:rPr>
        <w:t>plata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/>
        <w:t>su</w:t>
      </w:r>
      <w:r>
        <w:rPr>
          <w:spacing w:val="45"/>
        </w:rPr>
        <w:t> </w:t>
      </w:r>
      <w:r>
        <w:rPr>
          <w:spacing w:val="-1"/>
        </w:rPr>
        <w:t>Proyecto</w:t>
      </w:r>
      <w:r>
        <w:rPr>
          <w:spacing w:val="44"/>
        </w:rPr>
        <w:t> </w:t>
      </w:r>
      <w:r>
        <w:rPr>
          <w:spacing w:val="-1"/>
        </w:rPr>
        <w:t>minero</w:t>
      </w:r>
      <w:r>
        <w:rPr>
          <w:spacing w:val="45"/>
        </w:rPr>
        <w:t> </w:t>
      </w:r>
      <w:r>
        <w:rPr/>
        <w:t>San</w:t>
      </w:r>
      <w:r>
        <w:rPr>
          <w:spacing w:val="44"/>
        </w:rPr>
        <w:t> </w:t>
      </w:r>
      <w:r>
        <w:rPr/>
        <w:t>Antonio.</w:t>
      </w:r>
      <w:r>
        <w:rPr>
          <w:spacing w:val="45"/>
        </w:rPr>
        <w:t> </w:t>
      </w:r>
      <w:r>
        <w:rPr/>
        <w:t>Así</w:t>
      </w:r>
      <w:r>
        <w:rPr>
          <w:spacing w:val="45"/>
        </w:rPr>
        <w:t> </w:t>
      </w:r>
      <w:r>
        <w:rPr/>
        <w:t>también</w:t>
      </w:r>
      <w:r>
        <w:rPr>
          <w:spacing w:val="44"/>
        </w:rPr>
        <w:t> </w:t>
      </w:r>
      <w:r>
        <w:rPr/>
        <w:t>a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/>
        <w:t>empresa</w:t>
      </w:r>
      <w:r>
        <w:rPr>
          <w:spacing w:val="7"/>
        </w:rPr>
        <w:t> </w:t>
      </w:r>
      <w:r>
        <w:rPr/>
        <w:t>Innophos</w:t>
      </w:r>
      <w:r>
        <w:rPr>
          <w:spacing w:val="6"/>
        </w:rPr>
        <w:t> </w:t>
      </w:r>
      <w:r>
        <w:rPr/>
        <w:t>Inc.,</w:t>
      </w:r>
      <w:r>
        <w:rPr>
          <w:spacing w:val="6"/>
        </w:rPr>
        <w:t> </w:t>
      </w:r>
      <w:r>
        <w:rPr/>
        <w:t>representada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México</w:t>
      </w:r>
      <w:r>
        <w:rPr>
          <w:spacing w:val="6"/>
        </w:rPr>
        <w:t> </w:t>
      </w:r>
      <w:r>
        <w:rPr/>
        <w:t>entre</w:t>
      </w:r>
      <w:r>
        <w:rPr>
          <w:spacing w:val="7"/>
        </w:rPr>
        <w:t> </w:t>
      </w:r>
      <w:r>
        <w:rPr/>
        <w:t>otras,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sus</w:t>
      </w:r>
      <w:r>
        <w:rPr>
          <w:spacing w:val="6"/>
        </w:rPr>
        <w:t> </w:t>
      </w:r>
      <w:r>
        <w:rPr/>
        <w:t>subsidiaria</w:t>
      </w:r>
      <w:r>
        <w:rPr>
          <w:spacing w:val="6"/>
        </w:rPr>
        <w:t> </w:t>
      </w:r>
      <w:r>
        <w:rPr/>
        <w:t>Innophos</w:t>
      </w:r>
      <w:r>
        <w:rPr>
          <w:spacing w:val="6"/>
        </w:rPr>
        <w:t> </w:t>
      </w:r>
      <w:r>
        <w:rPr/>
        <w:t>Mexicana,</w:t>
      </w:r>
    </w:p>
    <w:p>
      <w:pPr>
        <w:pStyle w:val="BodyText"/>
        <w:spacing w:line="288" w:lineRule="auto" w:before="1"/>
        <w:ind w:right="3486"/>
        <w:jc w:val="both"/>
      </w:pPr>
      <w:r>
        <w:rPr/>
        <w:t>S.A.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C.V.,</w:t>
      </w:r>
      <w:r>
        <w:rPr>
          <w:spacing w:val="27"/>
        </w:rPr>
        <w:t> </w:t>
      </w:r>
      <w:r>
        <w:rPr>
          <w:spacing w:val="-1"/>
        </w:rPr>
        <w:t>dedicada</w:t>
      </w:r>
      <w:r>
        <w:rPr>
          <w:spacing w:val="27"/>
        </w:rPr>
        <w:t> </w:t>
      </w:r>
      <w:r>
        <w:rPr>
          <w:spacing w:val="-1"/>
        </w:rPr>
        <w:t>al</w:t>
      </w:r>
      <w:r>
        <w:rPr>
          <w:spacing w:val="27"/>
        </w:rPr>
        <w:t> </w:t>
      </w:r>
      <w:r>
        <w:rPr>
          <w:spacing w:val="-1"/>
        </w:rPr>
        <w:t>procesamiento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producción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derivados</w:t>
      </w:r>
      <w:r>
        <w:rPr>
          <w:spacing w:val="27"/>
        </w:rPr>
        <w:t> </w:t>
      </w:r>
      <w:r>
        <w:rPr/>
        <w:t>fosfatados</w:t>
      </w:r>
      <w:r>
        <w:rPr>
          <w:spacing w:val="26"/>
        </w:rPr>
        <w:t> </w:t>
      </w:r>
      <w:r>
        <w:rPr/>
        <w:t>ha</w:t>
      </w:r>
      <w:r>
        <w:rPr>
          <w:spacing w:val="27"/>
        </w:rPr>
        <w:t> </w:t>
      </w:r>
      <w:r>
        <w:rPr/>
        <w:t>manifestado</w:t>
      </w:r>
      <w:r>
        <w:rPr>
          <w:spacing w:val="27"/>
        </w:rPr>
        <w:t> </w:t>
      </w:r>
      <w:r>
        <w:rPr/>
        <w:t>su</w:t>
      </w:r>
      <w:r>
        <w:rPr>
          <w:spacing w:val="26"/>
        </w:rPr>
        <w:t> </w:t>
      </w:r>
      <w:r>
        <w:rPr/>
        <w:t>interés</w:t>
      </w:r>
      <w:r>
        <w:rPr>
          <w:spacing w:val="24"/>
        </w:rPr>
        <w:t> </w:t>
      </w:r>
      <w:r>
        <w:rPr/>
        <w:t>por</w:t>
      </w:r>
      <w:r>
        <w:rPr>
          <w:spacing w:val="23"/>
        </w:rPr>
        <w:t> </w:t>
      </w:r>
      <w:r>
        <w:rPr/>
        <w:t>la</w:t>
      </w:r>
      <w:r>
        <w:rPr>
          <w:spacing w:val="22"/>
        </w:rPr>
        <w:t> </w:t>
      </w:r>
      <w:r>
        <w:rPr/>
        <w:t>explotación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fosforita</w:t>
      </w:r>
      <w:r>
        <w:rPr>
          <w:spacing w:val="21"/>
        </w:rPr>
        <w:t> </w:t>
      </w:r>
      <w:r>
        <w:rPr/>
        <w:t>en</w:t>
      </w:r>
      <w:r>
        <w:rPr>
          <w:spacing w:val="22"/>
        </w:rPr>
        <w:t> </w:t>
      </w:r>
      <w:r>
        <w:rPr/>
        <w:t>nuestro</w:t>
      </w:r>
      <w:r>
        <w:rPr>
          <w:spacing w:val="22"/>
        </w:rPr>
        <w:t> </w:t>
      </w:r>
      <w:r>
        <w:rPr/>
        <w:t>Estado,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lo</w:t>
      </w:r>
      <w:r>
        <w:rPr>
          <w:spacing w:val="22"/>
        </w:rPr>
        <w:t> </w:t>
      </w:r>
      <w:r>
        <w:rPr/>
        <w:t>cual</w:t>
      </w:r>
      <w:r>
        <w:rPr>
          <w:spacing w:val="22"/>
        </w:rPr>
        <w:t> </w:t>
      </w:r>
      <w:r>
        <w:rPr/>
        <w:t>ya</w:t>
      </w:r>
      <w:r>
        <w:rPr>
          <w:spacing w:val="22"/>
        </w:rPr>
        <w:t> </w:t>
      </w:r>
      <w:r>
        <w:rPr/>
        <w:t>cuentan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concesiones</w:t>
      </w:r>
      <w:r>
        <w:rPr/>
        <w:t> mineras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Santo</w:t>
      </w:r>
      <w:r>
        <w:rPr>
          <w:spacing w:val="22"/>
        </w:rPr>
        <w:t> </w:t>
      </w:r>
      <w:r>
        <w:rPr/>
        <w:t>Domingo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zona</w:t>
      </w:r>
      <w:r>
        <w:rPr>
          <w:spacing w:val="22"/>
        </w:rPr>
        <w:t> </w:t>
      </w:r>
      <w:r>
        <w:rPr/>
        <w:t>marina</w:t>
      </w:r>
      <w:r>
        <w:rPr>
          <w:spacing w:val="22"/>
        </w:rPr>
        <w:t> </w:t>
      </w:r>
      <w:r>
        <w:rPr/>
        <w:t>San</w:t>
      </w:r>
      <w:r>
        <w:rPr>
          <w:spacing w:val="22"/>
        </w:rPr>
        <w:t> </w:t>
      </w:r>
      <w:r>
        <w:rPr/>
        <w:t>Juanico,</w:t>
      </w:r>
      <w:r>
        <w:rPr>
          <w:spacing w:val="21"/>
        </w:rPr>
        <w:t> </w:t>
      </w:r>
      <w:r>
        <w:rPr/>
        <w:t>iniciando</w:t>
      </w:r>
      <w:r>
        <w:rPr>
          <w:spacing w:val="21"/>
        </w:rPr>
        <w:t> </w:t>
      </w:r>
      <w:r>
        <w:rPr/>
        <w:t>su</w:t>
      </w:r>
      <w:r>
        <w:rPr>
          <w:spacing w:val="21"/>
        </w:rPr>
        <w:t> </w:t>
      </w:r>
      <w:r>
        <w:rPr/>
        <w:t>primera</w:t>
      </w:r>
      <w:r>
        <w:rPr>
          <w:spacing w:val="21"/>
        </w:rPr>
        <w:t> </w:t>
      </w:r>
      <w:r>
        <w:rPr/>
        <w:t>etapa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exploración</w:t>
      </w:r>
      <w:r>
        <w:rPr>
          <w:spacing w:val="21"/>
        </w:rPr>
        <w:t> </w:t>
      </w:r>
      <w:r>
        <w:rPr/>
        <w:t>con</w:t>
      </w:r>
      <w:r>
        <w:rPr>
          <w:spacing w:val="11"/>
        </w:rPr>
        <w:t> </w:t>
      </w:r>
      <w:r>
        <w:rPr/>
        <w:t>una</w:t>
      </w:r>
      <w:r>
        <w:rPr>
          <w:spacing w:val="11"/>
        </w:rPr>
        <w:t> </w:t>
      </w:r>
      <w:r>
        <w:rPr/>
        <w:t>inversión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6</w:t>
      </w:r>
      <w:r>
        <w:rPr>
          <w:spacing w:val="10"/>
        </w:rPr>
        <w:t> </w:t>
      </w:r>
      <w:r>
        <w:rPr/>
        <w:t>millones</w:t>
      </w:r>
      <w:r>
        <w:rPr>
          <w:spacing w:val="10"/>
        </w:rPr>
        <w:t> </w:t>
      </w:r>
      <w:r>
        <w:rPr/>
        <w:t>500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/>
        <w:t>pesos,</w:t>
      </w:r>
      <w:r>
        <w:rPr>
          <w:spacing w:val="10"/>
        </w:rPr>
        <w:t> </w:t>
      </w:r>
      <w:r>
        <w:rPr/>
        <w:t>teniendo</w:t>
      </w:r>
      <w:r>
        <w:rPr>
          <w:spacing w:val="10"/>
        </w:rPr>
        <w:t> </w:t>
      </w:r>
      <w:r>
        <w:rPr/>
        <w:t>actualmente</w:t>
      </w:r>
      <w:r>
        <w:rPr>
          <w:spacing w:val="11"/>
        </w:rPr>
        <w:t> </w:t>
      </w:r>
      <w:r>
        <w:rPr/>
        <w:t>resultados</w:t>
      </w:r>
      <w:r>
        <w:rPr>
          <w:spacing w:val="10"/>
        </w:rPr>
        <w:t> </w:t>
      </w:r>
      <w:r>
        <w:rPr/>
        <w:t>positivos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ambas</w:t>
      </w:r>
      <w:r>
        <w:rPr>
          <w:spacing w:val="21"/>
        </w:rPr>
        <w:t> </w:t>
      </w:r>
      <w:r>
        <w:rPr/>
        <w:t>concesiones.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4.780001pt;margin-top:102.660004pt;width:160.6pt;height:451.45pt;mso-position-horizontal-relative:page;mso-position-vertical-relative:page;z-index:6208" coordorigin="496,2053" coordsize="3212,9029">
            <v:group style="position:absolute;left:1940;top:2060;width:2;height:4944" coordorigin="1940,2060" coordsize="2,4944">
              <v:shape style="position:absolute;left:1940;top:2060;width:2;height:4944" coordorigin="1940,2060" coordsize="0,4944" path="m1940,2060l1940,7004e" filled="false" stroked="true" strokeweight=".72pt" strokecolor="#969696">
                <v:path arrowok="t"/>
              </v:shape>
            </v:group>
            <v:group style="position:absolute;left:1940;top:9134;width:2;height:1941" coordorigin="1940,9134" coordsize="2,1941">
              <v:shape style="position:absolute;left:1940;top:9134;width:2;height:1941" coordorigin="1940,9134" coordsize="0,1941" path="m1940,9134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63;top:6997;width:2850;height:2145" coordorigin="563,6997" coordsize="2850,2145">
              <v:shape style="position:absolute;left:563;top:6997;width:2850;height:2145" coordorigin="563,6997" coordsize="2850,2145" path="m563,6997l563,9142,3413,9142,3413,6997,563,6997xe" filled="false" stroked="true" strokeweight=".72pt" strokecolor="#f7b909">
                <v:path arrowok="t"/>
              </v:shape>
            </v:group>
            <v:group style="position:absolute;left:570;top:7004;width:2836;height:2130" coordorigin="570,7004" coordsize="2836,2130">
              <v:shape style="position:absolute;left:570;top:7004;width:2836;height:2130" coordorigin="570,7004" coordsize="2836,2130" path="m3406,7004l3406,9134,570,9134,570,7004,3406,7004xe" filled="true" fillcolor="#f7b909" stroked="false">
                <v:path arrowok="t"/>
                <v:fill type="solid"/>
              </v:shape>
              <v:shape style="position:absolute;left:510;top:6944;width:2841;height:2130" type="#_x0000_t75" stroked="false">
                <v:imagedata r:id="rId287" o:title=""/>
              </v:shape>
            </v:group>
            <v:group style="position:absolute;left:503;top:6937;width:2850;height:2145" coordorigin="503,6937" coordsize="2850,2145">
              <v:shape style="position:absolute;left:503;top:6937;width:2850;height:2145" coordorigin="503,6937" coordsize="2850,2145" path="m503,6937l503,9082,3353,9082,3353,6937,503,693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88" w:right="575"/>
        <w:jc w:val="both"/>
      </w:pPr>
      <w:r>
        <w:rPr/>
        <w:t>Por</w:t>
      </w:r>
      <w:r>
        <w:rPr>
          <w:spacing w:val="12"/>
        </w:rPr>
        <w:t> </w:t>
      </w:r>
      <w:r>
        <w:rPr/>
        <w:t>otro</w:t>
      </w:r>
      <w:r>
        <w:rPr>
          <w:spacing w:val="13"/>
        </w:rPr>
        <w:t> </w:t>
      </w:r>
      <w:r>
        <w:rPr/>
        <w:t>lado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/>
        <w:t>Dirección</w:t>
      </w:r>
      <w:r>
        <w:rPr>
          <w:spacing w:val="13"/>
        </w:rPr>
        <w:t> </w:t>
      </w:r>
      <w:r>
        <w:rPr/>
        <w:t>General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Minas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Secretaría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Economía,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periodo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2009</w:t>
      </w:r>
      <w:r>
        <w:rPr/>
        <w:t> expidió</w:t>
      </w:r>
      <w:r>
        <w:rPr>
          <w:spacing w:val="-1"/>
        </w:rPr>
        <w:t> </w:t>
      </w:r>
      <w:r>
        <w:rPr/>
        <w:t>19</w:t>
      </w:r>
      <w:r>
        <w:rPr>
          <w:spacing w:val="-1"/>
        </w:rPr>
        <w:t> </w:t>
      </w:r>
      <w:r>
        <w:rPr/>
        <w:t>Títulos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Concesión Minera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superficie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158,711.0959 has.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576" w:lineRule="auto"/>
        <w:ind w:left="3588" w:right="4071"/>
        <w:jc w:val="left"/>
        <w:rPr>
          <w:b w:val="0"/>
          <w:bCs w:val="0"/>
        </w:rPr>
      </w:pPr>
      <w:r>
        <w:rPr>
          <w:spacing w:val="-1"/>
        </w:rPr>
        <w:t>Inversión </w:t>
      </w:r>
      <w:r>
        <w:rPr/>
        <w:t>Pública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Dependencias</w:t>
      </w:r>
      <w:r>
        <w:rPr/>
        <w:t> Federales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Estatales</w:t>
      </w:r>
      <w:r>
        <w:rPr>
          <w:spacing w:val="24"/>
        </w:rPr>
        <w:t> </w:t>
      </w:r>
      <w:r>
        <w:rPr/>
        <w:t>Federales</w:t>
      </w:r>
      <w:r>
        <w:rPr>
          <w:b w:val="0"/>
        </w:rPr>
      </w:r>
    </w:p>
    <w:p>
      <w:pPr>
        <w:pStyle w:val="BodyText"/>
        <w:spacing w:line="288" w:lineRule="auto" w:before="8"/>
        <w:ind w:left="3588" w:right="573"/>
        <w:jc w:val="both"/>
      </w:pPr>
      <w:r>
        <w:rPr/>
        <w:t>Las</w:t>
      </w:r>
      <w:r>
        <w:rPr>
          <w:spacing w:val="49"/>
        </w:rPr>
        <w:t> </w:t>
      </w:r>
      <w:r>
        <w:rPr/>
        <w:t>entidades</w:t>
      </w:r>
      <w:r>
        <w:rPr>
          <w:spacing w:val="50"/>
        </w:rPr>
        <w:t> </w:t>
      </w:r>
      <w:r>
        <w:rPr/>
        <w:t>y</w:t>
      </w:r>
      <w:r>
        <w:rPr>
          <w:spacing w:val="49"/>
        </w:rPr>
        <w:t> </w:t>
      </w:r>
      <w:r>
        <w:rPr/>
        <w:t>dependencias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la</w:t>
      </w:r>
      <w:r>
        <w:rPr>
          <w:spacing w:val="48"/>
        </w:rPr>
        <w:t> </w:t>
      </w:r>
      <w:r>
        <w:rPr/>
        <w:t>administración</w:t>
      </w:r>
      <w:r>
        <w:rPr>
          <w:spacing w:val="50"/>
        </w:rPr>
        <w:t> </w:t>
      </w:r>
      <w:r>
        <w:rPr/>
        <w:t>pública</w:t>
      </w:r>
      <w:r>
        <w:rPr>
          <w:spacing w:val="48"/>
        </w:rPr>
        <w:t> </w:t>
      </w:r>
      <w:r>
        <w:rPr/>
        <w:t>federal,</w:t>
      </w:r>
      <w:r>
        <w:rPr>
          <w:spacing w:val="48"/>
        </w:rPr>
        <w:t> </w:t>
      </w:r>
      <w:r>
        <w:rPr/>
        <w:t>a</w:t>
      </w:r>
      <w:r>
        <w:rPr>
          <w:spacing w:val="49"/>
        </w:rPr>
        <w:t> </w:t>
      </w:r>
      <w:r>
        <w:rPr/>
        <w:t>través</w:t>
      </w:r>
      <w:r>
        <w:rPr>
          <w:spacing w:val="47"/>
        </w:rPr>
        <w:t> </w:t>
      </w:r>
      <w:r>
        <w:rPr/>
        <w:t>de</w:t>
      </w:r>
      <w:r>
        <w:rPr>
          <w:spacing w:val="49"/>
        </w:rPr>
        <w:t> </w:t>
      </w:r>
      <w:r>
        <w:rPr/>
        <w:t>sus</w:t>
      </w:r>
      <w:r>
        <w:rPr>
          <w:spacing w:val="48"/>
        </w:rPr>
        <w:t> </w:t>
      </w:r>
      <w:r>
        <w:rPr/>
        <w:t>programas</w:t>
      </w:r>
      <w:r>
        <w:rPr/>
        <w:t> normales,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 la</w:t>
      </w:r>
      <w:r>
        <w:rPr>
          <w:spacing w:val="1"/>
        </w:rPr>
        <w:t> </w:t>
      </w:r>
      <w:r>
        <w:rPr/>
        <w:t>banca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primer</w:t>
      </w:r>
      <w:r>
        <w:rPr>
          <w:spacing w:val="1"/>
        </w:rPr>
        <w:t> </w:t>
      </w:r>
      <w:r>
        <w:rPr/>
        <w:t>piso,</w:t>
      </w:r>
      <w:r>
        <w:rPr>
          <w:spacing w:val="1"/>
        </w:rPr>
        <w:t> </w:t>
      </w:r>
      <w:r>
        <w:rPr>
          <w:spacing w:val="-1"/>
        </w:rPr>
        <w:t>instancias </w:t>
      </w:r>
      <w:r>
        <w:rPr/>
        <w:t>financieras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banca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desarrollo llevaron a</w:t>
      </w:r>
      <w:r>
        <w:rPr>
          <w:spacing w:val="29"/>
        </w:rPr>
        <w:t> </w:t>
      </w:r>
      <w:r>
        <w:rPr/>
        <w:t>cabo</w:t>
      </w:r>
      <w:r>
        <w:rPr>
          <w:spacing w:val="25"/>
        </w:rPr>
        <w:t> </w:t>
      </w:r>
      <w:r>
        <w:rPr/>
        <w:t>acciones</w:t>
      </w:r>
      <w:r>
        <w:rPr>
          <w:spacing w:val="24"/>
        </w:rPr>
        <w:t> </w:t>
      </w:r>
      <w:r>
        <w:rPr/>
        <w:t>enmarcadas</w:t>
      </w:r>
      <w:r>
        <w:rPr>
          <w:spacing w:val="25"/>
        </w:rPr>
        <w:t> </w:t>
      </w:r>
      <w:r>
        <w:rPr/>
        <w:t>en</w:t>
      </w:r>
      <w:r>
        <w:rPr>
          <w:spacing w:val="24"/>
        </w:rPr>
        <w:t> </w:t>
      </w:r>
      <w:r>
        <w:rPr/>
        <w:t>sus</w:t>
      </w:r>
      <w:r>
        <w:rPr>
          <w:spacing w:val="24"/>
        </w:rPr>
        <w:t> </w:t>
      </w:r>
      <w:r>
        <w:rPr/>
        <w:t>programas</w:t>
      </w:r>
      <w:r>
        <w:rPr>
          <w:spacing w:val="25"/>
        </w:rPr>
        <w:t> </w:t>
      </w:r>
      <w:r>
        <w:rPr/>
        <w:t>institucionales,</w:t>
      </w:r>
      <w:r>
        <w:rPr>
          <w:spacing w:val="25"/>
        </w:rPr>
        <w:t> </w:t>
      </w:r>
      <w:r>
        <w:rPr/>
        <w:t>como</w:t>
      </w:r>
      <w:r>
        <w:rPr>
          <w:spacing w:val="24"/>
        </w:rPr>
        <w:t> </w:t>
      </w:r>
      <w:r>
        <w:rPr/>
        <w:t>son</w:t>
      </w:r>
      <w:r>
        <w:rPr>
          <w:spacing w:val="24"/>
        </w:rPr>
        <w:t> </w:t>
      </w:r>
      <w:r>
        <w:rPr/>
        <w:t>Nacional</w:t>
      </w:r>
      <w:r>
        <w:rPr>
          <w:spacing w:val="24"/>
        </w:rPr>
        <w:t> </w:t>
      </w:r>
      <w:r>
        <w:rPr/>
        <w:t>Financiera</w:t>
      </w:r>
      <w:r>
        <w:rPr/>
        <w:t> (NAFIN),</w:t>
      </w:r>
      <w:r>
        <w:rPr>
          <w:spacing w:val="29"/>
        </w:rPr>
        <w:t> </w:t>
      </w:r>
      <w:r>
        <w:rPr/>
        <w:t>Financiera</w:t>
      </w:r>
      <w:r>
        <w:rPr>
          <w:spacing w:val="27"/>
        </w:rPr>
        <w:t> </w:t>
      </w:r>
      <w:r>
        <w:rPr/>
        <w:t>Rural,</w:t>
      </w:r>
      <w:r>
        <w:rPr>
          <w:spacing w:val="29"/>
        </w:rPr>
        <w:t> </w:t>
      </w:r>
      <w:r>
        <w:rPr/>
        <w:t>el</w:t>
      </w:r>
      <w:r>
        <w:rPr>
          <w:spacing w:val="27"/>
        </w:rPr>
        <w:t> </w:t>
      </w:r>
      <w:r>
        <w:rPr/>
        <w:t>Fideicomiso</w:t>
      </w:r>
      <w:r>
        <w:rPr>
          <w:spacing w:val="27"/>
        </w:rPr>
        <w:t> </w:t>
      </w:r>
      <w:r>
        <w:rPr>
          <w:spacing w:val="-1"/>
        </w:rPr>
        <w:t>Instituido</w:t>
      </w:r>
      <w:r>
        <w:rPr>
          <w:spacing w:val="29"/>
        </w:rPr>
        <w:t> </w:t>
      </w:r>
      <w:r>
        <w:rPr/>
        <w:t>en</w:t>
      </w:r>
      <w:r>
        <w:rPr>
          <w:spacing w:val="28"/>
        </w:rPr>
        <w:t> </w:t>
      </w:r>
      <w:r>
        <w:rPr/>
        <w:t>relación</w:t>
      </w:r>
      <w:r>
        <w:rPr>
          <w:spacing w:val="27"/>
        </w:rPr>
        <w:t> </w:t>
      </w:r>
      <w:r>
        <w:rPr/>
        <w:t>a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Agricultura</w:t>
      </w:r>
      <w:r>
        <w:rPr>
          <w:spacing w:val="28"/>
        </w:rPr>
        <w:t> </w:t>
      </w:r>
      <w:r>
        <w:rPr/>
        <w:t>(FIRA),</w:t>
      </w:r>
      <w:r>
        <w:rPr>
          <w:spacing w:val="29"/>
        </w:rPr>
        <w:t> </w:t>
      </w:r>
      <w:r>
        <w:rPr/>
        <w:t>Financiera</w:t>
      </w:r>
      <w:r>
        <w:rPr>
          <w:spacing w:val="29"/>
        </w:rPr>
        <w:t> </w:t>
      </w:r>
      <w:r>
        <w:rPr/>
        <w:t>Rural,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Secretaría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Desarrollo</w:t>
      </w:r>
      <w:r>
        <w:rPr>
          <w:spacing w:val="16"/>
        </w:rPr>
        <w:t> </w:t>
      </w:r>
      <w:r>
        <w:rPr/>
        <w:t>Social</w:t>
      </w:r>
      <w:r>
        <w:rPr>
          <w:spacing w:val="15"/>
        </w:rPr>
        <w:t> </w:t>
      </w:r>
      <w:r>
        <w:rPr/>
        <w:t>(SEDESOL),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/>
        <w:t>Secretaria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Economía</w:t>
      </w:r>
      <w:r>
        <w:rPr>
          <w:spacing w:val="15"/>
        </w:rPr>
        <w:t> </w:t>
      </w:r>
      <w:r>
        <w:rPr>
          <w:spacing w:val="-1"/>
        </w:rPr>
        <w:t>(SE),</w:t>
      </w:r>
      <w:r>
        <w:rPr>
          <w:spacing w:val="15"/>
        </w:rPr>
        <w:t> </w:t>
      </w:r>
      <w:r>
        <w:rPr/>
        <w:t>Exportadora</w:t>
      </w:r>
      <w:r>
        <w:rPr>
          <w:spacing w:val="24"/>
        </w:rPr>
        <w:t> </w:t>
      </w:r>
      <w:r>
        <w:rPr>
          <w:spacing w:val="-1"/>
        </w:rPr>
        <w:t>de Sal S.A. de C.V. (ESSA), el Fideicomiso</w:t>
      </w:r>
      <w:r>
        <w:rPr>
          <w:spacing w:val="-2"/>
        </w:rPr>
        <w:t> </w:t>
      </w:r>
      <w:r>
        <w:rPr>
          <w:spacing w:val="-1"/>
        </w:rPr>
        <w:t>de Fomento </w:t>
      </w:r>
      <w:r>
        <w:rPr/>
        <w:t>Minero</w:t>
      </w:r>
      <w:r>
        <w:rPr>
          <w:spacing w:val="-1"/>
        </w:rPr>
        <w:t> </w:t>
      </w:r>
      <w:r>
        <w:rPr/>
        <w:t>(FIFOMI),</w:t>
      </w:r>
      <w:r>
        <w:rPr>
          <w:spacing w:val="-1"/>
        </w:rPr>
        <w:t> la </w:t>
      </w:r>
      <w:r>
        <w:rPr/>
        <w:t>Procuraduría</w:t>
      </w:r>
      <w:r>
        <w:rPr>
          <w:spacing w:val="-1"/>
        </w:rPr>
        <w:t> </w:t>
      </w:r>
      <w:r>
        <w:rPr/>
        <w:t>Federal</w:t>
      </w:r>
      <w:r>
        <w:rPr>
          <w:spacing w:val="-3"/>
        </w:rPr>
        <w:t> </w:t>
      </w:r>
      <w:r>
        <w:rPr>
          <w:spacing w:val="-1"/>
        </w:rPr>
        <w:t>del</w:t>
      </w:r>
      <w:r>
        <w:rPr>
          <w:spacing w:val="26"/>
        </w:rPr>
        <w:t> </w:t>
      </w:r>
      <w:r>
        <w:rPr/>
        <w:t>Consumidor</w:t>
      </w:r>
      <w:r>
        <w:rPr>
          <w:spacing w:val="1"/>
        </w:rPr>
        <w:t> </w:t>
      </w:r>
      <w:r>
        <w:rPr/>
        <w:t>(PROFECO),</w:t>
      </w:r>
      <w:r>
        <w:rPr>
          <w:spacing w:val="1"/>
        </w:rPr>
        <w:t> </w:t>
      </w:r>
      <w:r>
        <w:rPr/>
        <w:t>Secretaria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Agricultura,</w:t>
      </w:r>
      <w:r>
        <w:rPr>
          <w:spacing w:val="1"/>
        </w:rPr>
        <w:t> </w:t>
      </w:r>
      <w:r>
        <w:rPr/>
        <w:t>Ganadería,</w:t>
      </w:r>
      <w:r>
        <w:rPr>
          <w:spacing w:val="55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Rural,  Pesca  y</w:t>
      </w:r>
      <w:r>
        <w:rPr>
          <w:spacing w:val="22"/>
        </w:rPr>
        <w:t> </w:t>
      </w:r>
      <w:r>
        <w:rPr>
          <w:spacing w:val="-1"/>
        </w:rPr>
        <w:t>Alimentación (SAGARPA).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88" w:right="0"/>
        <w:jc w:val="both"/>
        <w:rPr>
          <w:b w:val="0"/>
          <w:bCs w:val="0"/>
        </w:rPr>
      </w:pPr>
      <w:r>
        <w:rPr/>
        <w:t>Estatales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Secretaría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Finanzas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Gobierno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Estado</w:t>
      </w:r>
      <w:r>
        <w:rPr>
          <w:spacing w:val="11"/>
        </w:rPr>
        <w:t> </w:t>
      </w:r>
      <w:r>
        <w:rPr/>
        <w:t>y</w:t>
      </w:r>
      <w:r>
        <w:rPr>
          <w:spacing w:val="12"/>
        </w:rPr>
        <w:t> </w:t>
      </w:r>
      <w:r>
        <w:rPr/>
        <w:t>Secretaría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Promoción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Desarrollo</w:t>
      </w:r>
      <w:r>
        <w:rPr>
          <w:spacing w:val="12"/>
        </w:rPr>
        <w:t> </w:t>
      </w:r>
      <w:r>
        <w:rPr/>
        <w:t>Económico</w:t>
      </w:r>
      <w:r>
        <w:rPr/>
        <w:t> con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inversión de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058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447</w:t>
      </w:r>
      <w:r>
        <w:rPr>
          <w:spacing w:val="-1"/>
        </w:rPr>
        <w:t> </w:t>
      </w:r>
      <w:r>
        <w:rPr/>
        <w:t>pesos,</w:t>
      </w:r>
      <w:r>
        <w:rPr>
          <w:spacing w:val="-1"/>
        </w:rPr>
        <w:t> </w:t>
      </w:r>
      <w:r>
        <w:rPr/>
        <w:t>otorgó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créditos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cuatro</w:t>
      </w:r>
      <w:r>
        <w:rPr>
          <w:spacing w:val="-1"/>
        </w:rPr>
        <w:t> </w:t>
      </w:r>
      <w:r>
        <w:rPr/>
        <w:t>municipios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>
          <w:spacing w:val="-1"/>
        </w:rPr>
        <w:t>NAFIN,</w:t>
      </w:r>
      <w:r>
        <w:rPr>
          <w:spacing w:val="53"/>
        </w:rPr>
        <w:t> </w:t>
      </w:r>
      <w:r>
        <w:rPr/>
        <w:t>respalda</w:t>
      </w:r>
      <w:r>
        <w:rPr>
          <w:spacing w:val="53"/>
        </w:rPr>
        <w:t> </w:t>
      </w:r>
      <w:r>
        <w:rPr>
          <w:spacing w:val="-1"/>
        </w:rPr>
        <w:t>el</w:t>
      </w:r>
      <w:r>
        <w:rPr>
          <w:spacing w:val="53"/>
        </w:rPr>
        <w:t> </w:t>
      </w:r>
      <w:r>
        <w:rPr/>
        <w:t>financiamiento</w:t>
      </w:r>
      <w:r>
        <w:rPr>
          <w:spacing w:val="52"/>
        </w:rPr>
        <w:t> </w:t>
      </w:r>
      <w:r>
        <w:rPr/>
        <w:t>y</w:t>
      </w:r>
      <w:r>
        <w:rPr>
          <w:spacing w:val="54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/>
        <w:t>capacitación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las</w:t>
      </w:r>
      <w:r>
        <w:rPr>
          <w:spacing w:val="53"/>
        </w:rPr>
        <w:t> </w:t>
      </w:r>
      <w:r>
        <w:rPr/>
        <w:t>actividades</w:t>
      </w:r>
      <w:r>
        <w:rPr>
          <w:spacing w:val="53"/>
        </w:rPr>
        <w:t> </w:t>
      </w:r>
      <w:r>
        <w:rPr/>
        <w:t>de</w:t>
      </w:r>
      <w:r>
        <w:rPr>
          <w:spacing w:val="51"/>
        </w:rPr>
        <w:t> </w:t>
      </w:r>
      <w:r>
        <w:rPr/>
        <w:t>industria</w:t>
      </w:r>
      <w:r>
        <w:rPr>
          <w:spacing w:val="53"/>
        </w:rPr>
        <w:t> </w:t>
      </w:r>
      <w:r>
        <w:rPr/>
        <w:t>comercio</w:t>
      </w:r>
      <w:r>
        <w:rPr>
          <w:spacing w:val="51"/>
        </w:rPr>
        <w:t> </w:t>
      </w:r>
      <w:r>
        <w:rPr/>
        <w:t>y</w:t>
      </w:r>
      <w:r>
        <w:rPr>
          <w:spacing w:val="25"/>
        </w:rPr>
        <w:t> </w:t>
      </w:r>
      <w:r>
        <w:rPr/>
        <w:t>servicios</w:t>
      </w:r>
      <w:r>
        <w:rPr>
          <w:spacing w:val="4"/>
        </w:rPr>
        <w:t> </w:t>
      </w:r>
      <w:r>
        <w:rPr/>
        <w:t>con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inversión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1,921</w:t>
      </w:r>
      <w:r>
        <w:rPr>
          <w:spacing w:val="3"/>
        </w:rPr>
        <w:t> </w:t>
      </w:r>
      <w:r>
        <w:rPr/>
        <w:t>millones</w:t>
      </w:r>
      <w:r>
        <w:rPr>
          <w:spacing w:val="3"/>
        </w:rPr>
        <w:t> </w:t>
      </w:r>
      <w:r>
        <w:rPr/>
        <w:t>769</w:t>
      </w:r>
      <w:r>
        <w:rPr>
          <w:spacing w:val="3"/>
        </w:rPr>
        <w:t> </w:t>
      </w:r>
      <w:r>
        <w:rPr>
          <w:spacing w:val="-1"/>
        </w:rPr>
        <w:t>mil</w:t>
      </w:r>
      <w:r>
        <w:rPr>
          <w:spacing w:val="3"/>
        </w:rPr>
        <w:t> </w:t>
      </w:r>
      <w:r>
        <w:rPr>
          <w:spacing w:val="-1"/>
        </w:rPr>
        <w:t>pesos,</w:t>
      </w:r>
      <w:r>
        <w:rPr>
          <w:spacing w:val="3"/>
        </w:rPr>
        <w:t> </w:t>
      </w:r>
      <w:r>
        <w:rPr>
          <w:spacing w:val="-1"/>
        </w:rPr>
        <w:t>atendiendo</w:t>
      </w:r>
      <w:r>
        <w:rPr>
          <w:spacing w:val="3"/>
        </w:rPr>
        <w:t> </w:t>
      </w:r>
      <w:r>
        <w:rPr>
          <w:spacing w:val="-1"/>
        </w:rPr>
        <w:t>principalmente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MYPIMES,</w:t>
      </w:r>
      <w:r>
        <w:rPr>
          <w:spacing w:val="24"/>
        </w:rPr>
        <w:t> </w:t>
      </w:r>
      <w:r>
        <w:rPr/>
        <w:t>distribuidas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5</w:t>
      </w:r>
      <w:r>
        <w:rPr>
          <w:spacing w:val="8"/>
        </w:rPr>
        <w:t> </w:t>
      </w:r>
      <w:r>
        <w:rPr/>
        <w:t>municipios,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cuales</w:t>
      </w:r>
      <w:r>
        <w:rPr>
          <w:spacing w:val="8"/>
        </w:rPr>
        <w:t> </w:t>
      </w:r>
      <w:r>
        <w:rPr/>
        <w:t>11</w:t>
      </w:r>
      <w:r>
        <w:rPr>
          <w:spacing w:val="8"/>
        </w:rPr>
        <w:t> </w:t>
      </w:r>
      <w:r>
        <w:rPr/>
        <w:t>millones</w:t>
      </w:r>
      <w:r>
        <w:rPr>
          <w:spacing w:val="7"/>
        </w:rPr>
        <w:t> </w:t>
      </w:r>
      <w:r>
        <w:rPr/>
        <w:t>864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pesos</w:t>
      </w:r>
      <w:r>
        <w:rPr>
          <w:spacing w:val="8"/>
        </w:rPr>
        <w:t> </w:t>
      </w:r>
      <w:r>
        <w:rPr/>
        <w:t>fueron</w:t>
      </w:r>
      <w:r>
        <w:rPr>
          <w:spacing w:val="7"/>
        </w:rPr>
        <w:t> </w:t>
      </w:r>
      <w:r>
        <w:rPr/>
        <w:t>para</w:t>
      </w:r>
      <w:r>
        <w:rPr>
          <w:spacing w:val="15"/>
        </w:rPr>
        <w:t> </w:t>
      </w:r>
      <w:r>
        <w:rPr/>
        <w:t>financiamiento</w:t>
      </w:r>
      <w:r>
        <w:rPr/>
        <w:t> de</w:t>
      </w:r>
      <w:r>
        <w:rPr>
          <w:spacing w:val="26"/>
        </w:rPr>
        <w:t> </w:t>
      </w:r>
      <w:r>
        <w:rPr/>
        <w:t>primer</w:t>
      </w:r>
      <w:r>
        <w:rPr>
          <w:spacing w:val="26"/>
        </w:rPr>
        <w:t> </w:t>
      </w:r>
      <w:r>
        <w:rPr/>
        <w:t>piso;</w:t>
      </w:r>
      <w:r>
        <w:rPr>
          <w:spacing w:val="26"/>
        </w:rPr>
        <w:t> </w:t>
      </w:r>
      <w:r>
        <w:rPr/>
        <w:t>970</w:t>
      </w:r>
      <w:r>
        <w:rPr>
          <w:spacing w:val="26"/>
        </w:rPr>
        <w:t> </w:t>
      </w:r>
      <w:r>
        <w:rPr/>
        <w:t>millones</w:t>
      </w:r>
      <w:r>
        <w:rPr>
          <w:spacing w:val="25"/>
        </w:rPr>
        <w:t> </w:t>
      </w:r>
      <w:r>
        <w:rPr/>
        <w:t>569</w:t>
      </w:r>
      <w:r>
        <w:rPr>
          <w:spacing w:val="26"/>
        </w:rPr>
        <w:t> </w:t>
      </w:r>
      <w:r>
        <w:rPr/>
        <w:t>mil</w:t>
      </w:r>
      <w:r>
        <w:rPr>
          <w:spacing w:val="26"/>
        </w:rPr>
        <w:t> </w:t>
      </w:r>
      <w:r>
        <w:rPr/>
        <w:t>pesos</w:t>
      </w:r>
      <w:r>
        <w:rPr>
          <w:spacing w:val="26"/>
        </w:rPr>
        <w:t> </w:t>
      </w:r>
      <w:r>
        <w:rPr/>
        <w:t>para</w:t>
      </w:r>
      <w:r>
        <w:rPr>
          <w:spacing w:val="26"/>
        </w:rPr>
        <w:t> </w:t>
      </w:r>
      <w:r>
        <w:rPr/>
        <w:t>segundo</w:t>
      </w:r>
      <w:r>
        <w:rPr>
          <w:spacing w:val="26"/>
        </w:rPr>
        <w:t> </w:t>
      </w:r>
      <w:r>
        <w:rPr/>
        <w:t>piso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939</w:t>
      </w:r>
      <w:r>
        <w:rPr>
          <w:spacing w:val="26"/>
        </w:rPr>
        <w:t> </w:t>
      </w:r>
      <w:r>
        <w:rPr/>
        <w:t>millones</w:t>
      </w:r>
      <w:r>
        <w:rPr>
          <w:spacing w:val="26"/>
        </w:rPr>
        <w:t> </w:t>
      </w:r>
      <w:r>
        <w:rPr/>
        <w:t>335</w:t>
      </w:r>
      <w:r>
        <w:rPr>
          <w:spacing w:val="25"/>
        </w:rPr>
        <w:t> </w:t>
      </w:r>
      <w:r>
        <w:rPr/>
        <w:t>mil</w:t>
      </w:r>
      <w:r>
        <w:rPr>
          <w:spacing w:val="24"/>
        </w:rPr>
        <w:t> </w:t>
      </w:r>
      <w:r>
        <w:rPr/>
        <w:t>pesos</w:t>
      </w:r>
      <w:r>
        <w:rPr>
          <w:spacing w:val="25"/>
        </w:rPr>
        <w:t> </w:t>
      </w:r>
      <w:r>
        <w:rPr/>
        <w:t>para</w:t>
      </w:r>
      <w:r>
        <w:rPr>
          <w:spacing w:val="21"/>
        </w:rPr>
        <w:t> </w:t>
      </w:r>
      <w:r>
        <w:rPr/>
        <w:t>Garantías.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5"/>
        <w:jc w:val="both"/>
      </w:pPr>
      <w:r>
        <w:rPr/>
        <w:t>FIRA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inversión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77</w:t>
      </w:r>
      <w:r>
        <w:rPr>
          <w:spacing w:val="3"/>
        </w:rPr>
        <w:t> </w:t>
      </w:r>
      <w:r>
        <w:rPr/>
        <w:t>millones</w:t>
      </w:r>
      <w:r>
        <w:rPr>
          <w:spacing w:val="3"/>
        </w:rPr>
        <w:t> </w:t>
      </w:r>
      <w:r>
        <w:rPr/>
        <w:t>833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/>
        <w:t>459</w:t>
      </w:r>
      <w:r>
        <w:rPr>
          <w:spacing w:val="3"/>
        </w:rPr>
        <w:t> </w:t>
      </w:r>
      <w:r>
        <w:rPr/>
        <w:t>pesos,</w:t>
      </w:r>
      <w:r>
        <w:rPr>
          <w:spacing w:val="3"/>
        </w:rPr>
        <w:t> </w:t>
      </w:r>
      <w:r>
        <w:rPr/>
        <w:t>aplicada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5</w:t>
      </w:r>
      <w:r>
        <w:rPr>
          <w:spacing w:val="2"/>
        </w:rPr>
        <w:t> </w:t>
      </w:r>
      <w:r>
        <w:rPr/>
        <w:t>municipios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entidad</w:t>
      </w:r>
      <w:r>
        <w:rPr/>
        <w:t> fue</w:t>
      </w:r>
      <w:r>
        <w:rPr>
          <w:spacing w:val="-1"/>
        </w:rPr>
        <w:t> </w:t>
      </w:r>
      <w:r>
        <w:rPr/>
        <w:t>posible</w:t>
      </w:r>
      <w:r>
        <w:rPr>
          <w:spacing w:val="54"/>
        </w:rPr>
        <w:t> </w:t>
      </w:r>
      <w:r>
        <w:rPr/>
        <w:t>el</w:t>
      </w:r>
      <w:r>
        <w:rPr>
          <w:spacing w:val="-1"/>
        </w:rPr>
        <w:t> </w:t>
      </w:r>
      <w:r>
        <w:rPr/>
        <w:t>otorgamiento de</w:t>
      </w:r>
      <w:r>
        <w:rPr>
          <w:spacing w:val="-1"/>
        </w:rPr>
        <w:t> </w:t>
      </w:r>
      <w:r>
        <w:rPr/>
        <w:t>173</w:t>
      </w:r>
      <w:r>
        <w:rPr>
          <w:spacing w:val="-1"/>
        </w:rPr>
        <w:t> </w:t>
      </w:r>
      <w:r>
        <w:rPr/>
        <w:t>créditos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668</w:t>
      </w:r>
      <w:r>
        <w:rPr>
          <w:spacing w:val="-1"/>
        </w:rPr>
        <w:t> </w:t>
      </w:r>
      <w:r>
        <w:rPr/>
        <w:t>acreditados.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1040" w:left="38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9.780029pt;margin-top:104.639999pt;width:146.25pt;height:448.45pt;mso-position-horizontal-relative:page;mso-position-vertical-relative:page;z-index:6232" coordorigin="12196,2093" coordsize="2925,8969">
            <v:group style="position:absolute;left:13700;top:2100;width:2;height:645" coordorigin="13700,2100" coordsize="2,645">
              <v:shape style="position:absolute;left:13700;top:2100;width:2;height:645" coordorigin="13700,2100" coordsize="0,645" path="m13700,2100l13700,2744e" filled="false" stroked="true" strokeweight=".72pt" strokecolor="#969696">
                <v:path arrowok="t"/>
              </v:shape>
            </v:group>
            <v:group style="position:absolute;left:13700;top:5249;width:2;height:5806" coordorigin="13700,5249" coordsize="2,5806">
              <v:shape style="position:absolute;left:13700;top:5249;width:2;height:5806" coordorigin="13700,5249" coordsize="0,5806" path="m13700,5249l13700,11054e" filled="false" stroked="true" strokeweight=".72pt" strokecolor="#969696">
                <v:path arrowok="t"/>
              </v:shape>
            </v:group>
            <v:group style="position:absolute;left:12203;top:2737;width:2850;height:2519" coordorigin="12203,2737" coordsize="2850,2519">
              <v:shape style="position:absolute;left:12203;top:2737;width:2850;height:2519" coordorigin="12203,2737" coordsize="2850,2519" path="m12203,2737l12203,5256,15053,5256,15053,2737,12203,2737xe" filled="false" stroked="true" strokeweight=".72pt" strokecolor="#f7b909">
                <v:path arrowok="t"/>
              </v:shape>
            </v:group>
            <v:group style="position:absolute;left:12210;top:2744;width:2836;height:2505" coordorigin="12210,2744" coordsize="2836,2505">
              <v:shape style="position:absolute;left:12210;top:2744;width:2836;height:2505" coordorigin="12210,2744" coordsize="2836,2505" path="m15046,2744l15046,5249,12210,5249,12210,2744,15046,2744xe" filled="true" fillcolor="#f7b909" stroked="false">
                <v:path arrowok="t"/>
                <v:fill type="solid"/>
              </v:shape>
              <v:shape style="position:absolute;left:12270;top:2804;width:2841;height:2504" type="#_x0000_t75" stroked="false">
                <v:imagedata r:id="rId288" o:title=""/>
              </v:shape>
            </v:group>
            <v:group style="position:absolute;left:12263;top:2797;width:2850;height:2519" coordorigin="12263,2797" coordsize="2850,2519">
              <v:shape style="position:absolute;left:12263;top:2797;width:2850;height:2519" coordorigin="12263,2797" coordsize="2850,2519" path="m12263,2797l12263,5316,15113,5316,15113,2797,12263,279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Financiera</w:t>
      </w:r>
      <w:r>
        <w:rPr>
          <w:spacing w:val="47"/>
        </w:rPr>
        <w:t> </w:t>
      </w:r>
      <w:r>
        <w:rPr/>
        <w:t>Rural,</w:t>
      </w:r>
      <w:r>
        <w:rPr>
          <w:spacing w:val="49"/>
        </w:rPr>
        <w:t> </w:t>
      </w:r>
      <w:r>
        <w:rPr/>
        <w:t>otorgó</w:t>
      </w:r>
      <w:r>
        <w:rPr>
          <w:spacing w:val="48"/>
        </w:rPr>
        <w:t> </w:t>
      </w:r>
      <w:r>
        <w:rPr/>
        <w:t>135</w:t>
      </w:r>
      <w:r>
        <w:rPr>
          <w:spacing w:val="49"/>
        </w:rPr>
        <w:t> </w:t>
      </w:r>
      <w:r>
        <w:rPr/>
        <w:t>créditos</w:t>
      </w:r>
      <w:r>
        <w:rPr>
          <w:spacing w:val="42"/>
        </w:rPr>
        <w:t> </w:t>
      </w:r>
      <w:r>
        <w:rPr/>
        <w:t>por</w:t>
      </w:r>
      <w:r>
        <w:rPr>
          <w:spacing w:val="48"/>
        </w:rPr>
        <w:t> </w:t>
      </w:r>
      <w:r>
        <w:rPr/>
        <w:t>un</w:t>
      </w:r>
      <w:r>
        <w:rPr>
          <w:spacing w:val="49"/>
        </w:rPr>
        <w:t> </w:t>
      </w:r>
      <w:r>
        <w:rPr/>
        <w:t>monto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94</w:t>
      </w:r>
      <w:r>
        <w:rPr>
          <w:spacing w:val="49"/>
        </w:rPr>
        <w:t> </w:t>
      </w:r>
      <w:r>
        <w:rPr/>
        <w:t>millones</w:t>
      </w:r>
      <w:r>
        <w:rPr>
          <w:spacing w:val="48"/>
        </w:rPr>
        <w:t> </w:t>
      </w:r>
      <w:r>
        <w:rPr/>
        <w:t>825</w:t>
      </w:r>
      <w:r>
        <w:rPr>
          <w:spacing w:val="49"/>
        </w:rPr>
        <w:t> </w:t>
      </w:r>
      <w:r>
        <w:rPr/>
        <w:t>mil</w:t>
      </w:r>
      <w:r>
        <w:rPr>
          <w:spacing w:val="48"/>
        </w:rPr>
        <w:t> </w:t>
      </w:r>
      <w:r>
        <w:rPr/>
        <w:t>634,</w:t>
      </w:r>
      <w:r>
        <w:rPr>
          <w:spacing w:val="49"/>
        </w:rPr>
        <w:t> </w:t>
      </w:r>
      <w:r>
        <w:rPr/>
        <w:t>en</w:t>
      </w:r>
      <w:r>
        <w:rPr>
          <w:spacing w:val="49"/>
        </w:rPr>
        <w:t> </w:t>
      </w:r>
      <w:r>
        <w:rPr/>
        <w:t>los</w:t>
      </w:r>
      <w:r>
        <w:rPr>
          <w:spacing w:val="48"/>
        </w:rPr>
        <w:t> </w:t>
      </w:r>
      <w:r>
        <w:rPr/>
        <w:t>cinco</w:t>
      </w:r>
      <w:r>
        <w:rPr/>
        <w:t> municipios</w:t>
      </w:r>
      <w:r>
        <w:rPr>
          <w:spacing w:val="-1"/>
        </w:rPr>
        <w:t> del </w:t>
      </w:r>
      <w:r>
        <w:rPr/>
        <w:t>Estado.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Durante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ejercicio</w:t>
      </w:r>
      <w:r>
        <w:rPr>
          <w:spacing w:val="9"/>
        </w:rPr>
        <w:t> </w:t>
      </w:r>
      <w:r>
        <w:rPr/>
        <w:t>2009,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Secretaría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Desarrollo</w:t>
      </w:r>
      <w:r>
        <w:rPr>
          <w:spacing w:val="9"/>
        </w:rPr>
        <w:t> </w:t>
      </w:r>
      <w:r>
        <w:rPr/>
        <w:t>Social</w:t>
      </w:r>
      <w:r>
        <w:rPr>
          <w:spacing w:val="9"/>
        </w:rPr>
        <w:t> </w:t>
      </w:r>
      <w:r>
        <w:rPr/>
        <w:t>(SEDESOL),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>
          <w:spacing w:val="-1"/>
        </w:rPr>
        <w:t>una</w:t>
      </w:r>
      <w:r>
        <w:rPr>
          <w:spacing w:val="9"/>
        </w:rPr>
        <w:t> </w:t>
      </w:r>
      <w:r>
        <w:rPr>
          <w:spacing w:val="-1"/>
        </w:rPr>
        <w:t>inversión</w:t>
      </w:r>
      <w:r>
        <w:rPr>
          <w:spacing w:val="8"/>
        </w:rPr>
        <w:t> </w:t>
      </w:r>
      <w:r>
        <w:rPr/>
        <w:t>tripartita</w:t>
      </w:r>
      <w:r>
        <w:rPr>
          <w:spacing w:val="23"/>
        </w:rPr>
        <w:t> </w:t>
      </w:r>
      <w:r>
        <w:rPr/>
        <w:t>total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3</w:t>
      </w:r>
      <w:r>
        <w:rPr>
          <w:spacing w:val="8"/>
        </w:rPr>
        <w:t> </w:t>
      </w:r>
      <w:r>
        <w:rPr/>
        <w:t>millones</w:t>
      </w:r>
      <w:r>
        <w:rPr>
          <w:spacing w:val="7"/>
        </w:rPr>
        <w:t> </w:t>
      </w:r>
      <w:r>
        <w:rPr/>
        <w:t>070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653</w:t>
      </w:r>
      <w:r>
        <w:rPr>
          <w:spacing w:val="8"/>
        </w:rPr>
        <w:t> </w:t>
      </w:r>
      <w:r>
        <w:rPr/>
        <w:t>pesos,</w:t>
      </w:r>
      <w:r>
        <w:rPr>
          <w:spacing w:val="8"/>
        </w:rPr>
        <w:t> </w:t>
      </w:r>
      <w:r>
        <w:rPr/>
        <w:t>destacándose</w:t>
      </w:r>
      <w:r>
        <w:rPr>
          <w:spacing w:val="8"/>
        </w:rPr>
        <w:t> </w:t>
      </w:r>
      <w:r>
        <w:rPr/>
        <w:t>la</w:t>
      </w:r>
      <w:r>
        <w:rPr>
          <w:spacing w:val="9"/>
        </w:rPr>
        <w:t> </w:t>
      </w:r>
      <w:r>
        <w:rPr/>
        <w:t>participación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beneficiarios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406</w:t>
      </w:r>
      <w:r>
        <w:rPr>
          <w:spacing w:val="7"/>
        </w:rPr>
        <w:t> </w:t>
      </w:r>
      <w:r>
        <w:rPr/>
        <w:t>mil</w:t>
      </w:r>
    </w:p>
    <w:p>
      <w:pPr>
        <w:pStyle w:val="BodyText"/>
        <w:spacing w:line="288" w:lineRule="auto" w:before="1"/>
        <w:ind w:right="3486"/>
        <w:jc w:val="both"/>
      </w:pPr>
      <w:r>
        <w:rPr/>
        <w:t>388</w:t>
      </w:r>
      <w:r>
        <w:rPr>
          <w:spacing w:val="50"/>
        </w:rPr>
        <w:t> </w:t>
      </w:r>
      <w:r>
        <w:rPr/>
        <w:t>pesos,</w:t>
      </w:r>
      <w:r>
        <w:rPr>
          <w:spacing w:val="52"/>
        </w:rPr>
        <w:t> </w:t>
      </w:r>
      <w:r>
        <w:rPr/>
        <w:t>dentro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su</w:t>
      </w:r>
      <w:r>
        <w:rPr>
          <w:spacing w:val="50"/>
        </w:rPr>
        <w:t> </w:t>
      </w:r>
      <w:r>
        <w:rPr/>
        <w:t>Programa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opciones</w:t>
      </w:r>
      <w:r>
        <w:rPr>
          <w:spacing w:val="49"/>
        </w:rPr>
        <w:t> </w:t>
      </w:r>
      <w:r>
        <w:rPr/>
        <w:t>productivas,</w:t>
      </w:r>
      <w:r>
        <w:rPr>
          <w:spacing w:val="50"/>
        </w:rPr>
        <w:t> </w:t>
      </w:r>
      <w:r>
        <w:rPr/>
        <w:t>se</w:t>
      </w:r>
      <w:r>
        <w:rPr>
          <w:spacing w:val="50"/>
        </w:rPr>
        <w:t> </w:t>
      </w:r>
      <w:r>
        <w:rPr/>
        <w:t>realizaron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18</w:t>
      </w:r>
      <w:r>
        <w:rPr>
          <w:spacing w:val="49"/>
        </w:rPr>
        <w:t> </w:t>
      </w:r>
      <w:r>
        <w:rPr/>
        <w:t>proyectos</w:t>
      </w:r>
      <w:r>
        <w:rPr>
          <w:spacing w:val="50"/>
        </w:rPr>
        <w:t> </w:t>
      </w:r>
      <w:r>
        <w:rPr/>
        <w:t>en</w:t>
      </w:r>
      <w:r>
        <w:rPr>
          <w:spacing w:val="21"/>
        </w:rPr>
        <w:t> </w:t>
      </w:r>
      <w:r>
        <w:rPr/>
        <w:t>beneficio de</w:t>
      </w:r>
      <w:r>
        <w:rPr>
          <w:spacing w:val="-1"/>
        </w:rPr>
        <w:t> </w:t>
      </w:r>
      <w:r>
        <w:rPr/>
        <w:t>115</w:t>
      </w:r>
      <w:r>
        <w:rPr>
          <w:spacing w:val="-1"/>
        </w:rPr>
        <w:t> </w:t>
      </w:r>
      <w:r>
        <w:rPr/>
        <w:t>personas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dos</w:t>
      </w:r>
      <w:r>
        <w:rPr>
          <w:spacing w:val="-1"/>
        </w:rPr>
        <w:t> </w:t>
      </w:r>
      <w:r>
        <w:rPr/>
        <w:t>municipios,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DICONSA se</w:t>
      </w:r>
      <w:r>
        <w:rPr>
          <w:spacing w:val="-1"/>
        </w:rPr>
        <w:t> </w:t>
      </w:r>
      <w:r>
        <w:rPr/>
        <w:t>atendieron a</w:t>
      </w:r>
      <w:r>
        <w:rPr>
          <w:spacing w:val="-1"/>
        </w:rPr>
        <w:t> </w:t>
      </w:r>
      <w:r>
        <w:rPr/>
        <w:t>153</w:t>
      </w:r>
      <w:r>
        <w:rPr>
          <w:spacing w:val="-2"/>
        </w:rPr>
        <w:t> </w:t>
      </w:r>
      <w:r>
        <w:rPr/>
        <w:t>acciones</w:t>
      </w:r>
      <w:r>
        <w:rPr>
          <w:spacing w:val="-2"/>
        </w:rPr>
        <w:t> </w:t>
      </w:r>
      <w:r>
        <w:rPr/>
        <w:t>de</w:t>
      </w:r>
      <w:r>
        <w:rPr>
          <w:spacing w:val="24"/>
        </w:rPr>
        <w:t> </w:t>
      </w:r>
      <w:r>
        <w:rPr/>
        <w:t>capital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trabajo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tiendas</w:t>
      </w:r>
      <w:r>
        <w:rPr>
          <w:spacing w:val="-1"/>
        </w:rPr>
        <w:t> </w:t>
      </w:r>
      <w:r>
        <w:rPr/>
        <w:t>rurales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una inversión de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043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088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SAGARPA</w:t>
      </w:r>
      <w:r>
        <w:rPr>
          <w:spacing w:val="10"/>
        </w:rPr>
        <w:t> </w:t>
      </w:r>
      <w:r>
        <w:rPr/>
        <w:t>dentro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sus</w:t>
      </w:r>
      <w:r>
        <w:rPr>
          <w:spacing w:val="9"/>
        </w:rPr>
        <w:t> </w:t>
      </w:r>
      <w:r>
        <w:rPr/>
        <w:t>Programas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Adquisición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Activos</w:t>
      </w:r>
      <w:r>
        <w:rPr>
          <w:spacing w:val="9"/>
        </w:rPr>
        <w:t> </w:t>
      </w:r>
      <w:r>
        <w:rPr/>
        <w:t>Productivos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Soporte,</w:t>
      </w:r>
      <w:r>
        <w:rPr>
          <w:spacing w:val="9"/>
        </w:rPr>
        <w:t> </w:t>
      </w:r>
      <w:r>
        <w:rPr/>
        <w:t>Proyectos</w:t>
      </w:r>
      <w:r>
        <w:rPr>
          <w:spacing w:val="9"/>
        </w:rPr>
        <w:t> </w:t>
      </w:r>
      <w:r>
        <w:rPr>
          <w:spacing w:val="-1"/>
        </w:rPr>
        <w:t>no</w:t>
      </w:r>
      <w:r>
        <w:rPr>
          <w:spacing w:val="19"/>
        </w:rPr>
        <w:t> </w:t>
      </w:r>
      <w:r>
        <w:rPr/>
        <w:t>Agropecuarios,</w:t>
      </w:r>
      <w:r>
        <w:rPr>
          <w:spacing w:val="34"/>
        </w:rPr>
        <w:t> </w:t>
      </w:r>
      <w:r>
        <w:rPr/>
        <w:t>Asistencia</w:t>
      </w:r>
      <w:r>
        <w:rPr>
          <w:spacing w:val="35"/>
        </w:rPr>
        <w:t> </w:t>
      </w:r>
      <w:r>
        <w:rPr>
          <w:spacing w:val="-1"/>
        </w:rPr>
        <w:t>Técnica,</w:t>
      </w:r>
      <w:r>
        <w:rPr>
          <w:spacing w:val="34"/>
        </w:rPr>
        <w:t> </w:t>
      </w:r>
      <w:r>
        <w:rPr/>
        <w:t>Capacitación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/>
        <w:t>Asesoría</w:t>
      </w:r>
      <w:r>
        <w:rPr>
          <w:spacing w:val="35"/>
        </w:rPr>
        <w:t> </w:t>
      </w:r>
      <w:r>
        <w:rPr/>
        <w:t>Profesional</w:t>
      </w:r>
      <w:r>
        <w:rPr>
          <w:spacing w:val="35"/>
        </w:rPr>
        <w:t> </w:t>
      </w:r>
      <w:r>
        <w:rPr/>
        <w:t>se</w:t>
      </w:r>
      <w:r>
        <w:rPr>
          <w:spacing w:val="34"/>
        </w:rPr>
        <w:t> </w:t>
      </w:r>
      <w:r>
        <w:rPr/>
        <w:t>atendieron</w:t>
      </w:r>
      <w:r>
        <w:rPr>
          <w:spacing w:val="36"/>
        </w:rPr>
        <w:t> </w:t>
      </w:r>
      <w:r>
        <w:rPr/>
        <w:t>a</w:t>
      </w:r>
      <w:r>
        <w:rPr>
          <w:spacing w:val="34"/>
        </w:rPr>
        <w:t> </w:t>
      </w:r>
      <w:r>
        <w:rPr/>
        <w:t>40</w:t>
      </w:r>
      <w:r>
        <w:rPr>
          <w:spacing w:val="27"/>
        </w:rPr>
        <w:t> </w:t>
      </w:r>
      <w:r>
        <w:rPr/>
        <w:t>proyectos, 91</w:t>
      </w:r>
      <w:r>
        <w:rPr>
          <w:spacing w:val="-1"/>
        </w:rPr>
        <w:t> </w:t>
      </w:r>
      <w:r>
        <w:rPr/>
        <w:t>servicios,</w:t>
      </w:r>
      <w:r>
        <w:rPr>
          <w:spacing w:val="-1"/>
        </w:rPr>
        <w:t> </w:t>
      </w:r>
      <w:r>
        <w:rPr/>
        <w:t>incluyendo</w:t>
      </w:r>
      <w:r>
        <w:rPr>
          <w:spacing w:val="-1"/>
        </w:rPr>
        <w:t> </w:t>
      </w:r>
      <w:r>
        <w:rPr/>
        <w:t>al</w:t>
      </w:r>
      <w:r>
        <w:rPr>
          <w:spacing w:val="-2"/>
        </w:rPr>
        <w:t> </w:t>
      </w:r>
      <w:r>
        <w:rPr/>
        <w:t>Sistema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Información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Desarrollo</w:t>
      </w:r>
      <w:r>
        <w:rPr>
          <w:spacing w:val="-2"/>
        </w:rPr>
        <w:t> </w:t>
      </w:r>
      <w:r>
        <w:rPr/>
        <w:t>Rural</w:t>
      </w:r>
      <w:r>
        <w:rPr>
          <w:spacing w:val="-2"/>
        </w:rPr>
        <w:t> </w:t>
      </w:r>
      <w:r>
        <w:rPr/>
        <w:t>Sustentable</w:t>
      </w:r>
      <w:r>
        <w:rPr>
          <w:spacing w:val="-2"/>
        </w:rPr>
        <w:t> </w:t>
      </w:r>
      <w:r>
        <w:rPr/>
        <w:t>en</w:t>
      </w:r>
      <w:r>
        <w:rPr/>
        <w:t> los</w:t>
      </w:r>
      <w:r>
        <w:rPr>
          <w:spacing w:val="7"/>
        </w:rPr>
        <w:t> </w:t>
      </w:r>
      <w:r>
        <w:rPr/>
        <w:t>sectores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comercio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servicios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monto</w:t>
      </w:r>
      <w:r>
        <w:rPr>
          <w:spacing w:val="6"/>
        </w:rPr>
        <w:t> </w:t>
      </w:r>
      <w:r>
        <w:rPr/>
        <w:t>total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7</w:t>
      </w:r>
      <w:r>
        <w:rPr>
          <w:spacing w:val="6"/>
        </w:rPr>
        <w:t> </w:t>
      </w:r>
      <w:r>
        <w:rPr/>
        <w:t>millones</w:t>
      </w:r>
      <w:r>
        <w:rPr>
          <w:spacing w:val="6"/>
        </w:rPr>
        <w:t> </w:t>
      </w:r>
      <w:r>
        <w:rPr/>
        <w:t>163</w:t>
      </w:r>
      <w:r>
        <w:rPr>
          <w:spacing w:val="6"/>
        </w:rPr>
        <w:t> </w:t>
      </w:r>
      <w:r>
        <w:rPr/>
        <w:t>mil</w:t>
      </w:r>
      <w:r>
        <w:rPr>
          <w:spacing w:val="6"/>
        </w:rPr>
        <w:t> </w:t>
      </w:r>
      <w:r>
        <w:rPr/>
        <w:t>306</w:t>
      </w:r>
      <w:r>
        <w:rPr>
          <w:spacing w:val="6"/>
        </w:rPr>
        <w:t> </w:t>
      </w:r>
      <w:r>
        <w:rPr/>
        <w:t>pesos,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5"/>
        </w:rPr>
        <w:t> </w:t>
      </w:r>
      <w:r>
        <w:rPr/>
        <w:t>cuales</w:t>
      </w:r>
      <w:r>
        <w:rPr>
          <w:spacing w:val="5"/>
        </w:rPr>
        <w:t> </w:t>
      </w:r>
      <w:r>
        <w:rPr/>
        <w:t>4</w:t>
      </w:r>
      <w:r>
        <w:rPr/>
        <w:t> millones</w:t>
      </w:r>
      <w:r>
        <w:rPr>
          <w:spacing w:val="22"/>
        </w:rPr>
        <w:t> </w:t>
      </w:r>
      <w:r>
        <w:rPr/>
        <w:t>636</w:t>
      </w:r>
      <w:r>
        <w:rPr>
          <w:spacing w:val="22"/>
        </w:rPr>
        <w:t> </w:t>
      </w:r>
      <w:r>
        <w:rPr/>
        <w:t>mil</w:t>
      </w:r>
      <w:r>
        <w:rPr>
          <w:spacing w:val="22"/>
        </w:rPr>
        <w:t> </w:t>
      </w:r>
      <w:r>
        <w:rPr/>
        <w:t>625</w:t>
      </w:r>
      <w:r>
        <w:rPr>
          <w:spacing w:val="22"/>
        </w:rPr>
        <w:t> </w:t>
      </w:r>
      <w:r>
        <w:rPr/>
        <w:t>pesos</w:t>
      </w:r>
      <w:r>
        <w:rPr>
          <w:spacing w:val="22"/>
        </w:rPr>
        <w:t> </w:t>
      </w:r>
      <w:r>
        <w:rPr/>
        <w:t>corresponden</w:t>
      </w:r>
      <w:r>
        <w:rPr>
          <w:spacing w:val="21"/>
        </w:rPr>
        <w:t> </w:t>
      </w:r>
      <w:r>
        <w:rPr/>
        <w:t>a</w:t>
      </w:r>
      <w:r>
        <w:rPr>
          <w:spacing w:val="22"/>
        </w:rPr>
        <w:t> </w:t>
      </w:r>
      <w:r>
        <w:rPr/>
        <w:t>la</w:t>
      </w:r>
      <w:r>
        <w:rPr>
          <w:spacing w:val="23"/>
        </w:rPr>
        <w:t> </w:t>
      </w:r>
      <w:r>
        <w:rPr/>
        <w:t>federación</w:t>
      </w:r>
      <w:r>
        <w:rPr>
          <w:spacing w:val="21"/>
        </w:rPr>
        <w:t> </w:t>
      </w:r>
      <w:r>
        <w:rPr/>
        <w:t>y</w:t>
      </w:r>
      <w:r>
        <w:rPr>
          <w:spacing w:val="22"/>
        </w:rPr>
        <w:t> </w:t>
      </w:r>
      <w:r>
        <w:rPr/>
        <w:t>2</w:t>
      </w:r>
      <w:r>
        <w:rPr>
          <w:spacing w:val="22"/>
        </w:rPr>
        <w:t> </w:t>
      </w:r>
      <w:r>
        <w:rPr/>
        <w:t>millones</w:t>
      </w:r>
      <w:r>
        <w:rPr>
          <w:spacing w:val="21"/>
        </w:rPr>
        <w:t> </w:t>
      </w:r>
      <w:r>
        <w:rPr/>
        <w:t>526</w:t>
      </w:r>
      <w:r>
        <w:rPr>
          <w:spacing w:val="22"/>
        </w:rPr>
        <w:t> </w:t>
      </w:r>
      <w:r>
        <w:rPr/>
        <w:t>mil</w:t>
      </w:r>
      <w:r>
        <w:rPr>
          <w:spacing w:val="22"/>
        </w:rPr>
        <w:t> </w:t>
      </w:r>
      <w:r>
        <w:rPr/>
        <w:t>691</w:t>
      </w:r>
      <w:r>
        <w:rPr>
          <w:spacing w:val="20"/>
        </w:rPr>
        <w:t> </w:t>
      </w:r>
      <w:r>
        <w:rPr/>
        <w:t>pesos</w:t>
      </w:r>
      <w:r>
        <w:rPr/>
        <w:t> corresponden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aportación del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33"/>
        </w:rPr>
        <w:t> </w:t>
      </w:r>
      <w:r>
        <w:rPr/>
        <w:t>su</w:t>
      </w:r>
      <w:r>
        <w:rPr>
          <w:spacing w:val="34"/>
        </w:rPr>
        <w:t> </w:t>
      </w:r>
      <w:r>
        <w:rPr/>
        <w:t>parte,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Secretaría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Economía</w:t>
      </w:r>
      <w:r>
        <w:rPr>
          <w:spacing w:val="34"/>
        </w:rPr>
        <w:t> </w:t>
      </w:r>
      <w:r>
        <w:rPr/>
        <w:t>otorgó</w:t>
      </w:r>
      <w:r>
        <w:rPr>
          <w:spacing w:val="34"/>
        </w:rPr>
        <w:t> </w:t>
      </w:r>
      <w:r>
        <w:rPr/>
        <w:t>créditos</w:t>
      </w:r>
      <w:r>
        <w:rPr>
          <w:spacing w:val="34"/>
        </w:rPr>
        <w:t> </w:t>
      </w:r>
      <w:r>
        <w:rPr/>
        <w:t>por</w:t>
      </w:r>
      <w:r>
        <w:rPr>
          <w:spacing w:val="34"/>
        </w:rPr>
        <w:t> </w:t>
      </w:r>
      <w:r>
        <w:rPr/>
        <w:t>un</w:t>
      </w:r>
      <w:r>
        <w:rPr>
          <w:spacing w:val="32"/>
        </w:rPr>
        <w:t> </w:t>
      </w:r>
      <w:r>
        <w:rPr/>
        <w:t>total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24</w:t>
      </w:r>
      <w:r>
        <w:rPr>
          <w:spacing w:val="33"/>
        </w:rPr>
        <w:t> </w:t>
      </w:r>
      <w:r>
        <w:rPr/>
        <w:t>millones</w:t>
      </w:r>
      <w:r>
        <w:rPr>
          <w:spacing w:val="33"/>
        </w:rPr>
        <w:t> </w:t>
      </w:r>
      <w:r>
        <w:rPr/>
        <w:t>399</w:t>
      </w:r>
      <w:r>
        <w:rPr>
          <w:spacing w:val="32"/>
        </w:rPr>
        <w:t> </w:t>
      </w:r>
      <w:r>
        <w:rPr/>
        <w:t>mil</w:t>
      </w:r>
      <w:r>
        <w:rPr>
          <w:spacing w:val="33"/>
        </w:rPr>
        <w:t> </w:t>
      </w:r>
      <w:r>
        <w:rPr/>
        <w:t>076</w:t>
      </w:r>
      <w:r>
        <w:rPr/>
        <w:t> </w:t>
      </w:r>
      <w:r>
        <w:rPr>
          <w:spacing w:val="-1"/>
        </w:rPr>
        <w:t>pesos,</w:t>
      </w:r>
      <w:r>
        <w:rPr>
          <w:spacing w:val="5"/>
        </w:rPr>
        <w:t> </w:t>
      </w:r>
      <w:r>
        <w:rPr>
          <w:spacing w:val="-1"/>
        </w:rPr>
        <w:t>por</w:t>
      </w:r>
      <w:r>
        <w:rPr>
          <w:spacing w:val="4"/>
        </w:rPr>
        <w:t> </w:t>
      </w:r>
      <w:r>
        <w:rPr/>
        <w:t>su</w:t>
      </w:r>
      <w:r>
        <w:rPr>
          <w:spacing w:val="4"/>
        </w:rPr>
        <w:t> </w:t>
      </w:r>
      <w:r>
        <w:rPr>
          <w:spacing w:val="-1"/>
        </w:rPr>
        <w:t>lado</w:t>
      </w:r>
      <w:r>
        <w:rPr>
          <w:spacing w:val="4"/>
        </w:rPr>
        <w:t> </w:t>
      </w:r>
      <w:r>
        <w:rPr/>
        <w:t>ESSA</w:t>
      </w:r>
      <w:r>
        <w:rPr>
          <w:spacing w:val="4"/>
        </w:rPr>
        <w:t> </w:t>
      </w:r>
      <w:r>
        <w:rPr>
          <w:spacing w:val="-1"/>
        </w:rPr>
        <w:t>erogó</w:t>
      </w:r>
      <w:r>
        <w:rPr>
          <w:spacing w:val="4"/>
        </w:rPr>
        <w:t> </w:t>
      </w:r>
      <w:r>
        <w:rPr>
          <w:spacing w:val="-1"/>
        </w:rPr>
        <w:t>1,837</w:t>
      </w:r>
      <w:r>
        <w:rPr>
          <w:spacing w:val="4"/>
        </w:rPr>
        <w:t> </w:t>
      </w:r>
      <w:r>
        <w:rPr/>
        <w:t>millones</w:t>
      </w:r>
      <w:r>
        <w:rPr>
          <w:spacing w:val="4"/>
        </w:rPr>
        <w:t> </w:t>
      </w:r>
      <w:r>
        <w:rPr>
          <w:spacing w:val="-1"/>
        </w:rPr>
        <w:t>129</w:t>
      </w:r>
      <w:r>
        <w:rPr>
          <w:spacing w:val="4"/>
        </w:rPr>
        <w:t> </w:t>
      </w:r>
      <w:r>
        <w:rPr/>
        <w:t>mil</w:t>
      </w:r>
      <w:r>
        <w:rPr>
          <w:spacing w:val="6"/>
        </w:rPr>
        <w:t> </w:t>
      </w:r>
      <w:r>
        <w:rPr/>
        <w:t>048</w:t>
      </w:r>
      <w:r>
        <w:rPr>
          <w:spacing w:val="9"/>
        </w:rPr>
        <w:t> </w:t>
      </w:r>
      <w:r>
        <w:rPr/>
        <w:t>pesos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gasto</w:t>
      </w:r>
      <w:r>
        <w:rPr>
          <w:spacing w:val="4"/>
        </w:rPr>
        <w:t> </w:t>
      </w:r>
      <w:r>
        <w:rPr/>
        <w:t>corriente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capital</w:t>
      </w:r>
      <w:r>
        <w:rPr>
          <w:spacing w:val="4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el </w:t>
      </w:r>
      <w:r>
        <w:rPr/>
        <w:t>FIFOMI</w:t>
      </w:r>
      <w:r>
        <w:rPr>
          <w:spacing w:val="-1"/>
        </w:rPr>
        <w:t> </w:t>
      </w:r>
      <w:r>
        <w:rPr/>
        <w:t>realizó</w:t>
      </w:r>
      <w:r>
        <w:rPr>
          <w:spacing w:val="-1"/>
        </w:rPr>
        <w:t> un financiamiento </w:t>
      </w:r>
      <w:r>
        <w:rPr/>
        <w:t>por</w:t>
      </w:r>
      <w:r>
        <w:rPr>
          <w:spacing w:val="-1"/>
        </w:rPr>
        <w:t> </w:t>
      </w:r>
      <w:r>
        <w:rPr/>
        <w:t>18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509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032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Concerniente 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acciones emprendidas por</w:t>
      </w:r>
      <w:r>
        <w:rPr>
          <w:spacing w:val="-1"/>
        </w:rPr>
        <w:t> </w:t>
      </w:r>
      <w:r>
        <w:rPr/>
        <w:t>parte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PROFECO,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conveniente</w:t>
      </w:r>
      <w:r>
        <w:rPr>
          <w:spacing w:val="-2"/>
        </w:rPr>
        <w:t> </w:t>
      </w:r>
      <w:r>
        <w:rPr/>
        <w:t>mencionar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en</w:t>
      </w:r>
      <w:r>
        <w:rPr/>
        <w:t> el</w:t>
      </w:r>
      <w:r>
        <w:rPr>
          <w:spacing w:val="21"/>
        </w:rPr>
        <w:t> </w:t>
      </w:r>
      <w:r>
        <w:rPr/>
        <w:t>ámbito</w:t>
      </w:r>
      <w:r>
        <w:rPr>
          <w:spacing w:val="21"/>
        </w:rPr>
        <w:t> </w:t>
      </w:r>
      <w:r>
        <w:rPr/>
        <w:t>estatal,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dependencia</w:t>
      </w:r>
      <w:r>
        <w:rPr>
          <w:spacing w:val="21"/>
        </w:rPr>
        <w:t> </w:t>
      </w:r>
      <w:r>
        <w:rPr/>
        <w:t>proporcionó</w:t>
      </w:r>
      <w:r>
        <w:rPr>
          <w:spacing w:val="21"/>
        </w:rPr>
        <w:t> </w:t>
      </w:r>
      <w:r>
        <w:rPr/>
        <w:t>3,663</w:t>
      </w:r>
      <w:r>
        <w:rPr>
          <w:spacing w:val="20"/>
        </w:rPr>
        <w:t> </w:t>
      </w:r>
      <w:r>
        <w:rPr/>
        <w:t>asesorías</w:t>
      </w:r>
      <w:r>
        <w:rPr>
          <w:spacing w:val="20"/>
        </w:rPr>
        <w:t> </w:t>
      </w:r>
      <w:r>
        <w:rPr/>
        <w:t>al</w:t>
      </w:r>
      <w:r>
        <w:rPr>
          <w:spacing w:val="20"/>
        </w:rPr>
        <w:t> </w:t>
      </w:r>
      <w:r>
        <w:rPr/>
        <w:t>público</w:t>
      </w:r>
      <w:r>
        <w:rPr>
          <w:spacing w:val="20"/>
        </w:rPr>
        <w:t> </w:t>
      </w:r>
      <w:r>
        <w:rPr/>
        <w:t>consumidor,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recibieron</w:t>
      </w:r>
      <w:r>
        <w:rPr>
          <w:spacing w:val="22"/>
        </w:rPr>
        <w:t> </w:t>
      </w:r>
      <w:r>
        <w:rPr/>
        <w:t>1,763</w:t>
      </w:r>
      <w:r>
        <w:rPr>
          <w:spacing w:val="10"/>
        </w:rPr>
        <w:t> </w:t>
      </w:r>
      <w:r>
        <w:rPr/>
        <w:t>quejas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prestadores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servicios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proveedores,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obtuvieron</w:t>
      </w:r>
      <w:r>
        <w:rPr>
          <w:spacing w:val="10"/>
        </w:rPr>
        <w:t> </w:t>
      </w:r>
      <w:r>
        <w:rPr/>
        <w:t>conciliaciones</w:t>
      </w:r>
      <w:r>
        <w:rPr>
          <w:spacing w:val="10"/>
        </w:rPr>
        <w:t> </w:t>
      </w:r>
      <w:r>
        <w:rPr/>
        <w:t>inmediatas</w:t>
      </w:r>
      <w:r>
        <w:rPr>
          <w:spacing w:val="10"/>
        </w:rPr>
        <w:t> </w:t>
      </w:r>
      <w:r>
        <w:rPr/>
        <w:t>en</w:t>
      </w:r>
      <w:r>
        <w:rPr>
          <w:spacing w:val="21"/>
        </w:rPr>
        <w:t> </w:t>
      </w:r>
      <w:r>
        <w:rPr/>
        <w:t>1,497</w:t>
      </w:r>
      <w:r>
        <w:rPr>
          <w:spacing w:val="11"/>
        </w:rPr>
        <w:t> </w:t>
      </w:r>
      <w:r>
        <w:rPr/>
        <w:t>casos,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realizaron</w:t>
      </w:r>
      <w:r>
        <w:rPr>
          <w:spacing w:val="11"/>
        </w:rPr>
        <w:t> </w:t>
      </w:r>
      <w:r>
        <w:rPr/>
        <w:t>3,433</w:t>
      </w:r>
      <w:r>
        <w:rPr>
          <w:spacing w:val="11"/>
        </w:rPr>
        <w:t> </w:t>
      </w:r>
      <w:r>
        <w:rPr/>
        <w:t>visitas</w:t>
      </w:r>
      <w:r>
        <w:rPr>
          <w:spacing w:val="11"/>
        </w:rPr>
        <w:t> </w:t>
      </w:r>
      <w:r>
        <w:rPr>
          <w:spacing w:val="-1"/>
        </w:rPr>
        <w:t>domiciliarias,</w:t>
      </w:r>
      <w:r>
        <w:rPr>
          <w:spacing w:val="11"/>
        </w:rPr>
        <w:t> </w:t>
      </w:r>
      <w:r>
        <w:rPr/>
        <w:t>se</w:t>
      </w:r>
      <w:r>
        <w:rPr>
          <w:spacing w:val="10"/>
        </w:rPr>
        <w:t> </w:t>
      </w:r>
      <w:r>
        <w:rPr/>
        <w:t>realizó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3,223</w:t>
      </w:r>
      <w:r>
        <w:rPr>
          <w:spacing w:val="10"/>
        </w:rPr>
        <w:t> </w:t>
      </w:r>
      <w:r>
        <w:rPr/>
        <w:t>establecimientos</w:t>
      </w:r>
      <w:r>
        <w:rPr>
          <w:spacing w:val="10"/>
        </w:rPr>
        <w:t> </w:t>
      </w:r>
      <w:r>
        <w:rPr/>
        <w:t>la</w:t>
      </w:r>
      <w:r>
        <w:rPr>
          <w:spacing w:val="26"/>
        </w:rPr>
        <w:t> </w:t>
      </w:r>
      <w:r>
        <w:rPr/>
        <w:t>verificación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Normas</w:t>
      </w:r>
      <w:r>
        <w:rPr>
          <w:spacing w:val="25"/>
        </w:rPr>
        <w:t> </w:t>
      </w:r>
      <w:r>
        <w:rPr/>
        <w:t>Oficiales</w:t>
      </w:r>
      <w:r>
        <w:rPr>
          <w:spacing w:val="24"/>
        </w:rPr>
        <w:t> </w:t>
      </w:r>
      <w:r>
        <w:rPr/>
        <w:t>Mexicanas,</w:t>
      </w:r>
      <w:r>
        <w:rPr>
          <w:spacing w:val="24"/>
        </w:rPr>
        <w:t> </w:t>
      </w:r>
      <w:r>
        <w:rPr/>
        <w:t>así</w:t>
      </w:r>
      <w:r>
        <w:rPr>
          <w:spacing w:val="25"/>
        </w:rPr>
        <w:t> </w:t>
      </w:r>
      <w:r>
        <w:rPr/>
        <w:t>como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11,965</w:t>
      </w:r>
      <w:r>
        <w:rPr>
          <w:spacing w:val="25"/>
        </w:rPr>
        <w:t> </w:t>
      </w:r>
      <w:r>
        <w:rPr/>
        <w:t>calibraciones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instrumentos</w:t>
      </w:r>
      <w:r>
        <w:rPr>
          <w:spacing w:val="24"/>
        </w:rPr>
        <w:t> </w:t>
      </w:r>
      <w:r>
        <w:rPr/>
        <w:t>de</w:t>
      </w:r>
      <w:r>
        <w:rPr>
          <w:spacing w:val="21"/>
        </w:rPr>
        <w:t> </w:t>
      </w:r>
      <w:r>
        <w:rPr/>
        <w:t>medición</w:t>
      </w:r>
      <w:r>
        <w:rPr>
          <w:spacing w:val="-1"/>
        </w:rPr>
        <w:t> </w:t>
      </w:r>
      <w:r>
        <w:rPr/>
        <w:t>(metrología)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inversión de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millón</w:t>
      </w:r>
      <w:r>
        <w:rPr>
          <w:spacing w:val="-1"/>
        </w:rPr>
        <w:t> </w:t>
      </w:r>
      <w:r>
        <w:rPr/>
        <w:t>345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Secretaría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Promoción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/>
        <w:t>Desarrollo</w:t>
      </w:r>
      <w:r>
        <w:rPr>
          <w:spacing w:val="31"/>
        </w:rPr>
        <w:t> </w:t>
      </w:r>
      <w:r>
        <w:rPr/>
        <w:t>Económico,</w:t>
      </w:r>
      <w:r>
        <w:rPr>
          <w:spacing w:val="30"/>
        </w:rPr>
        <w:t> </w:t>
      </w:r>
      <w:r>
        <w:rPr/>
        <w:t>6</w:t>
      </w:r>
      <w:r>
        <w:rPr>
          <w:spacing w:val="31"/>
        </w:rPr>
        <w:t> </w:t>
      </w:r>
      <w:r>
        <w:rPr/>
        <w:t>millones</w:t>
      </w:r>
      <w:r>
        <w:rPr>
          <w:spacing w:val="30"/>
        </w:rPr>
        <w:t> </w:t>
      </w:r>
      <w:r>
        <w:rPr/>
        <w:t>520</w:t>
      </w:r>
      <w:r>
        <w:rPr>
          <w:spacing w:val="31"/>
        </w:rPr>
        <w:t> </w:t>
      </w:r>
      <w:r>
        <w:rPr/>
        <w:t>mil</w:t>
      </w:r>
      <w:r>
        <w:rPr>
          <w:spacing w:val="31"/>
        </w:rPr>
        <w:t> </w:t>
      </w:r>
      <w:r>
        <w:rPr/>
        <w:t>309</w:t>
      </w:r>
      <w:r>
        <w:rPr>
          <w:spacing w:val="30"/>
        </w:rPr>
        <w:t> </w:t>
      </w:r>
      <w:r>
        <w:rPr/>
        <w:t>pesos</w:t>
      </w:r>
      <w:r>
        <w:rPr>
          <w:spacing w:val="31"/>
        </w:rPr>
        <w:t> </w:t>
      </w:r>
      <w:r>
        <w:rPr/>
        <w:t>para</w:t>
      </w:r>
      <w:r>
        <w:rPr>
          <w:spacing w:val="29"/>
        </w:rPr>
        <w:t> </w:t>
      </w:r>
      <w:r>
        <w:rPr/>
        <w:t>garantías</w:t>
      </w:r>
      <w:r>
        <w:rPr>
          <w:spacing w:val="30"/>
        </w:rPr>
        <w:t> </w:t>
      </w:r>
      <w:r>
        <w:rPr/>
        <w:t>a</w:t>
      </w:r>
      <w:r>
        <w:rPr>
          <w:spacing w:val="21"/>
        </w:rPr>
        <w:t> </w:t>
      </w:r>
      <w:r>
        <w:rPr/>
        <w:t>primeras</w:t>
      </w:r>
      <w:r>
        <w:rPr>
          <w:spacing w:val="7"/>
        </w:rPr>
        <w:t> </w:t>
      </w:r>
      <w:r>
        <w:rPr/>
        <w:t>pérdidas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456</w:t>
      </w:r>
      <w:r>
        <w:rPr>
          <w:spacing w:val="7"/>
        </w:rPr>
        <w:t> </w:t>
      </w:r>
      <w:r>
        <w:rPr/>
        <w:t>créditos</w:t>
      </w:r>
      <w:r>
        <w:rPr>
          <w:spacing w:val="5"/>
        </w:rPr>
        <w:t> </w:t>
      </w:r>
      <w:r>
        <w:rPr/>
        <w:t>otorgados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las</w:t>
      </w:r>
      <w:r>
        <w:rPr>
          <w:spacing w:val="5"/>
        </w:rPr>
        <w:t> </w:t>
      </w:r>
      <w:r>
        <w:rPr/>
        <w:t>MIPYMES</w:t>
      </w:r>
      <w:r>
        <w:rPr>
          <w:spacing w:val="5"/>
        </w:rPr>
        <w:t> </w:t>
      </w:r>
      <w:r>
        <w:rPr>
          <w:spacing w:val="-1"/>
        </w:rPr>
        <w:t>dentro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/>
        <w:t>Programa</w:t>
      </w:r>
      <w:r>
        <w:rPr>
          <w:spacing w:val="5"/>
        </w:rPr>
        <w:t> </w:t>
      </w:r>
      <w:r>
        <w:rPr/>
        <w:t>Emergente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/>
        <w:t>Reactivación Económica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Huracán</w:t>
      </w:r>
      <w:r>
        <w:rPr>
          <w:spacing w:val="-1"/>
        </w:rPr>
        <w:t> </w:t>
      </w:r>
      <w:r>
        <w:rPr/>
        <w:t>Jimena,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4.780001pt;margin-top:102.660004pt;width:160.6pt;height:451.45pt;mso-position-horizontal-relative:page;mso-position-vertical-relative:page;z-index:6256" coordorigin="496,2053" coordsize="3212,9029">
            <v:group style="position:absolute;left:1940;top:2060;width:2;height:5484" coordorigin="1940,2060" coordsize="2,5484">
              <v:shape style="position:absolute;left:1940;top:2060;width:2;height:5484" coordorigin="1940,2060" coordsize="0,5484" path="m1940,2060l1940,7544e" filled="false" stroked="true" strokeweight=".72pt" strokecolor="#969696">
                <v:path arrowok="t"/>
              </v:shape>
            </v:group>
            <v:group style="position:absolute;left:1940;top:9674;width:2;height:1401" coordorigin="1940,9674" coordsize="2,1401">
              <v:shape style="position:absolute;left:1940;top:9674;width:2;height:1401" coordorigin="1940,9674" coordsize="0,1401" path="m1940,9674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63;top:7537;width:2850;height:2145" coordorigin="563,7537" coordsize="2850,2145">
              <v:shape style="position:absolute;left:563;top:7537;width:2850;height:2145" coordorigin="563,7537" coordsize="2850,2145" path="m563,7537l563,9682,3413,9682,3413,7537,563,7537xe" filled="false" stroked="true" strokeweight=".72pt" strokecolor="#f7b909">
                <v:path arrowok="t"/>
              </v:shape>
            </v:group>
            <v:group style="position:absolute;left:570;top:7544;width:2836;height:2130" coordorigin="570,7544" coordsize="2836,2130">
              <v:shape style="position:absolute;left:570;top:7544;width:2836;height:2130" coordorigin="570,7544" coordsize="2836,2130" path="m3406,7544l3406,9674,570,9674,570,7544,3406,7544xe" filled="true" fillcolor="#f7b909" stroked="false">
                <v:path arrowok="t"/>
                <v:fill type="solid"/>
              </v:shape>
              <v:shape style="position:absolute;left:510;top:7484;width:2841;height:2130" type="#_x0000_t75" stroked="false">
                <v:imagedata r:id="rId289" o:title=""/>
              </v:shape>
            </v:group>
            <v:group style="position:absolute;left:503;top:7477;width:2850;height:2145" coordorigin="503,7477" coordsize="2850,2145">
              <v:shape style="position:absolute;left:503;top:7477;width:2850;height:2145" coordorigin="503,7477" coordsize="2850,2145" path="m503,7477l503,9622,3353,9622,3353,7477,503,747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88" w:right="574"/>
        <w:jc w:val="both"/>
      </w:pPr>
      <w:r>
        <w:rPr/>
        <w:t>Secretaría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Finanzas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Gobierno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Estado</w:t>
      </w:r>
      <w:r>
        <w:rPr>
          <w:spacing w:val="7"/>
        </w:rPr>
        <w:t> </w:t>
      </w:r>
      <w:r>
        <w:rPr/>
        <w:t>con</w:t>
      </w:r>
      <w:r>
        <w:rPr>
          <w:spacing w:val="6"/>
        </w:rPr>
        <w:t> </w:t>
      </w:r>
      <w:r>
        <w:rPr/>
        <w:t>un</w:t>
      </w:r>
      <w:r>
        <w:rPr>
          <w:spacing w:val="5"/>
        </w:rPr>
        <w:t> </w:t>
      </w:r>
      <w:r>
        <w:rPr/>
        <w:t>monto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3</w:t>
      </w:r>
      <w:r>
        <w:rPr>
          <w:spacing w:val="5"/>
        </w:rPr>
        <w:t> </w:t>
      </w:r>
      <w:r>
        <w:rPr/>
        <w:t>millones</w:t>
      </w:r>
      <w:r>
        <w:rPr>
          <w:spacing w:val="5"/>
        </w:rPr>
        <w:t> </w:t>
      </w:r>
      <w:r>
        <w:rPr/>
        <w:t>058</w:t>
      </w:r>
      <w:r>
        <w:rPr>
          <w:spacing w:val="5"/>
        </w:rPr>
        <w:t> </w:t>
      </w:r>
      <w:r>
        <w:rPr/>
        <w:t>mil</w:t>
      </w:r>
      <w:r>
        <w:rPr>
          <w:spacing w:val="5"/>
        </w:rPr>
        <w:t> </w:t>
      </w:r>
      <w:r>
        <w:rPr/>
        <w:t>447</w:t>
      </w:r>
      <w:r>
        <w:rPr>
          <w:spacing w:val="5"/>
        </w:rPr>
        <w:t> </w:t>
      </w:r>
      <w:r>
        <w:rPr/>
        <w:t>pesos</w:t>
      </w:r>
      <w:r>
        <w:rPr>
          <w:spacing w:val="5"/>
        </w:rPr>
        <w:t> </w:t>
      </w:r>
      <w:r>
        <w:rPr/>
        <w:t>para</w:t>
      </w:r>
      <w:r>
        <w:rPr/>
        <w:t> </w:t>
      </w:r>
      <w:r>
        <w:rPr>
          <w:spacing w:val="-1"/>
        </w:rPr>
        <w:t>créditos.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Programas</w:t>
      </w:r>
      <w:r>
        <w:rPr>
          <w:spacing w:val="32"/>
        </w:rPr>
        <w:t> </w:t>
      </w:r>
      <w:r>
        <w:rPr/>
        <w:t>Convenidos</w:t>
      </w:r>
      <w:r>
        <w:rPr>
          <w:spacing w:val="34"/>
        </w:rPr>
        <w:t> </w:t>
      </w:r>
      <w:r>
        <w:rPr/>
        <w:t>con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Secretaría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Economía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través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/>
        <w:t>Secretaria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/>
        <w:t>Promoción</w:t>
      </w:r>
      <w:r>
        <w:rPr>
          <w:spacing w:val="32"/>
        </w:rPr>
        <w:t> </w:t>
      </w:r>
      <w:r>
        <w:rPr/>
        <w:t>y</w:t>
      </w:r>
      <w:r>
        <w:rPr>
          <w:spacing w:val="23"/>
        </w:rPr>
        <w:t> </w:t>
      </w:r>
      <w:r>
        <w:rPr/>
        <w:t>Desarrollo Económico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Coordinados 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Dirección</w:t>
      </w:r>
      <w:r>
        <w:rPr>
          <w:spacing w:val="-1"/>
        </w:rPr>
        <w:t> de </w:t>
      </w:r>
      <w:r>
        <w:rPr/>
        <w:t>Fomento</w:t>
      </w:r>
      <w:r>
        <w:rPr>
          <w:spacing w:val="-1"/>
        </w:rPr>
        <w:t> </w:t>
      </w:r>
      <w:r>
        <w:rPr/>
        <w:t>Industrial,</w:t>
      </w:r>
      <w:r>
        <w:rPr>
          <w:spacing w:val="-2"/>
        </w:rPr>
        <w:t> </w:t>
      </w:r>
      <w:r>
        <w:rPr>
          <w:spacing w:val="-1"/>
        </w:rPr>
        <w:t>Comercial</w:t>
      </w:r>
      <w:r>
        <w:rPr/>
        <w:t> y</w:t>
      </w:r>
      <w:r>
        <w:rPr>
          <w:spacing w:val="-1"/>
        </w:rPr>
        <w:t> </w:t>
      </w:r>
      <w:r>
        <w:rPr/>
        <w:t>Minero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2"/>
        <w:jc w:val="both"/>
      </w:pP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Estado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Baja</w:t>
      </w:r>
      <w:r>
        <w:rPr>
          <w:spacing w:val="2"/>
        </w:rPr>
        <w:t> </w:t>
      </w:r>
      <w:r>
        <w:rPr/>
        <w:t>California</w:t>
      </w:r>
      <w:r>
        <w:rPr>
          <w:spacing w:val="2"/>
        </w:rPr>
        <w:t> </w:t>
      </w:r>
      <w:r>
        <w:rPr/>
        <w:t>Sur,</w:t>
      </w:r>
      <w:r>
        <w:rPr>
          <w:spacing w:val="2"/>
        </w:rPr>
        <w:t> </w:t>
      </w:r>
      <w:r>
        <w:rPr/>
        <w:t>al</w:t>
      </w:r>
      <w:r>
        <w:rPr>
          <w:spacing w:val="2"/>
        </w:rPr>
        <w:t> </w:t>
      </w:r>
      <w:r>
        <w:rPr/>
        <w:t>mes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diciembre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2009,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acuerdo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datos</w:t>
      </w:r>
      <w:r>
        <w:rPr>
          <w:spacing w:val="2"/>
        </w:rPr>
        <w:t> </w:t>
      </w:r>
      <w:r>
        <w:rPr/>
        <w:t>referentes</w:t>
      </w:r>
      <w:r>
        <w:rPr>
          <w:spacing w:val="2"/>
        </w:rPr>
        <w:t> </w:t>
      </w:r>
      <w:r>
        <w:rPr/>
        <w:t>a</w:t>
      </w:r>
      <w:r>
        <w:rPr/>
        <w:t> registros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empresas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número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asegurados</w:t>
      </w:r>
      <w:r>
        <w:rPr>
          <w:spacing w:val="3"/>
        </w:rPr>
        <w:t> </w:t>
      </w:r>
      <w:r>
        <w:rPr/>
        <w:t>en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/>
        <w:t>IMSS,</w:t>
      </w:r>
      <w:r>
        <w:rPr>
          <w:spacing w:val="6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>
          <w:spacing w:val="-1"/>
        </w:rPr>
        <w:t>incluye</w:t>
      </w:r>
      <w:r>
        <w:rPr>
          <w:spacing w:val="3"/>
        </w:rPr>
        <w:t> </w:t>
      </w:r>
      <w:r>
        <w:rPr>
          <w:spacing w:val="-1"/>
        </w:rPr>
        <w:t>además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las</w:t>
      </w:r>
      <w:r>
        <w:rPr>
          <w:spacing w:val="3"/>
        </w:rPr>
        <w:t> </w:t>
      </w:r>
      <w:r>
        <w:rPr>
          <w:spacing w:val="-1"/>
        </w:rPr>
        <w:t>MIPYMES</w:t>
      </w:r>
      <w:r>
        <w:rPr>
          <w:spacing w:val="2"/>
        </w:rPr>
        <w:t> </w:t>
      </w:r>
      <w:r>
        <w:rPr/>
        <w:t>a</w:t>
      </w:r>
      <w:r>
        <w:rPr>
          <w:spacing w:val="28"/>
        </w:rPr>
        <w:t> </w:t>
      </w:r>
      <w:r>
        <w:rPr/>
        <w:t>las</w:t>
      </w:r>
      <w:r>
        <w:rPr>
          <w:spacing w:val="9"/>
        </w:rPr>
        <w:t> </w:t>
      </w:r>
      <w:r>
        <w:rPr/>
        <w:t>grandes</w:t>
      </w:r>
      <w:r>
        <w:rPr>
          <w:spacing w:val="9"/>
        </w:rPr>
        <w:t> </w:t>
      </w:r>
      <w:r>
        <w:rPr/>
        <w:t>empresas,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tenían</w:t>
      </w:r>
      <w:r>
        <w:rPr>
          <w:spacing w:val="8"/>
        </w:rPr>
        <w:t> </w:t>
      </w:r>
      <w:r>
        <w:rPr/>
        <w:t>10,472</w:t>
      </w:r>
      <w:r>
        <w:rPr>
          <w:spacing w:val="9"/>
        </w:rPr>
        <w:t> </w:t>
      </w:r>
      <w:r>
        <w:rPr/>
        <w:t>empresas</w:t>
      </w:r>
      <w:r>
        <w:rPr>
          <w:spacing w:val="9"/>
        </w:rPr>
        <w:t> </w:t>
      </w:r>
      <w:r>
        <w:rPr/>
        <w:t>registradas,</w:t>
      </w:r>
      <w:r>
        <w:rPr>
          <w:spacing w:val="9"/>
        </w:rPr>
        <w:t> </w:t>
      </w:r>
      <w:r>
        <w:rPr/>
        <w:t>377</w:t>
      </w:r>
      <w:r>
        <w:rPr>
          <w:spacing w:val="18"/>
        </w:rPr>
        <w:t> </w:t>
      </w:r>
      <w:r>
        <w:rPr/>
        <w:t>menos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año</w:t>
      </w:r>
      <w:r>
        <w:rPr>
          <w:spacing w:val="9"/>
        </w:rPr>
        <w:t> </w:t>
      </w:r>
      <w:r>
        <w:rPr/>
        <w:t>2008</w:t>
      </w:r>
      <w:r>
        <w:rPr>
          <w:spacing w:val="8"/>
        </w:rPr>
        <w:t> </w:t>
      </w:r>
      <w:r>
        <w:rPr/>
        <w:t>que</w:t>
      </w:r>
      <w:r>
        <w:rPr>
          <w:spacing w:val="21"/>
        </w:rPr>
        <w:t> </w:t>
      </w:r>
      <w:r>
        <w:rPr/>
        <w:t>fueron</w:t>
      </w:r>
      <w:r>
        <w:rPr>
          <w:spacing w:val="-1"/>
        </w:rPr>
        <w:t> 10,849.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2"/>
        <w:jc w:val="both"/>
      </w:pPr>
      <w:r>
        <w:rPr/>
        <w:t>La</w:t>
      </w:r>
      <w:r>
        <w:rPr>
          <w:spacing w:val="28"/>
        </w:rPr>
        <w:t> </w:t>
      </w:r>
      <w:r>
        <w:rPr/>
        <w:t>principal</w:t>
      </w:r>
      <w:r>
        <w:rPr>
          <w:spacing w:val="30"/>
        </w:rPr>
        <w:t> </w:t>
      </w:r>
      <w:r>
        <w:rPr/>
        <w:t>problemática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estas</w:t>
      </w:r>
      <w:r>
        <w:rPr>
          <w:spacing w:val="30"/>
        </w:rPr>
        <w:t> </w:t>
      </w:r>
      <w:r>
        <w:rPr/>
        <w:t>empresas</w:t>
      </w:r>
      <w:r>
        <w:rPr>
          <w:spacing w:val="29"/>
        </w:rPr>
        <w:t> </w:t>
      </w:r>
      <w:r>
        <w:rPr/>
        <w:t>sigue</w:t>
      </w:r>
      <w:r>
        <w:rPr>
          <w:spacing w:val="30"/>
        </w:rPr>
        <w:t> </w:t>
      </w:r>
      <w:r>
        <w:rPr/>
        <w:t>siendo: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acceso</w:t>
      </w:r>
      <w:r>
        <w:rPr>
          <w:spacing w:val="28"/>
        </w:rPr>
        <w:t> </w:t>
      </w:r>
      <w:r>
        <w:rPr>
          <w:spacing w:val="-1"/>
        </w:rPr>
        <w:t>al</w:t>
      </w:r>
      <w:r>
        <w:rPr>
          <w:spacing w:val="27"/>
        </w:rPr>
        <w:t> </w:t>
      </w:r>
      <w:r>
        <w:rPr/>
        <w:t>crédito</w:t>
      </w:r>
      <w:r>
        <w:rPr>
          <w:spacing w:val="28"/>
        </w:rPr>
        <w:t> </w:t>
      </w:r>
      <w:r>
        <w:rPr/>
        <w:t>flexible,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/>
        <w:t>capacitación</w:t>
      </w:r>
      <w:r>
        <w:rPr>
          <w:spacing w:val="36"/>
        </w:rPr>
        <w:t> </w:t>
      </w:r>
      <w:r>
        <w:rPr/>
        <w:t>integral,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promoción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sus</w:t>
      </w:r>
      <w:r>
        <w:rPr>
          <w:spacing w:val="35"/>
        </w:rPr>
        <w:t> </w:t>
      </w:r>
      <w:r>
        <w:rPr/>
        <w:t>productos,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modernización</w:t>
      </w:r>
      <w:r>
        <w:rPr>
          <w:spacing w:val="35"/>
        </w:rPr>
        <w:t> </w:t>
      </w:r>
      <w:r>
        <w:rPr/>
        <w:t>y,</w:t>
      </w:r>
      <w:r>
        <w:rPr>
          <w:spacing w:val="36"/>
        </w:rPr>
        <w:t> </w:t>
      </w:r>
      <w:r>
        <w:rPr/>
        <w:t>los</w:t>
      </w:r>
      <w:r>
        <w:rPr>
          <w:spacing w:val="35"/>
        </w:rPr>
        <w:t> </w:t>
      </w:r>
      <w:r>
        <w:rPr/>
        <w:t>altos</w:t>
      </w:r>
      <w:r>
        <w:rPr>
          <w:spacing w:val="36"/>
        </w:rPr>
        <w:t> </w:t>
      </w:r>
      <w:r>
        <w:rPr/>
        <w:t>costos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los</w:t>
      </w:r>
      <w:r>
        <w:rPr>
          <w:spacing w:val="21"/>
        </w:rPr>
        <w:t> </w:t>
      </w:r>
      <w:r>
        <w:rPr/>
        <w:t>insumos como</w:t>
      </w:r>
      <w:r>
        <w:rPr>
          <w:spacing w:val="-1"/>
        </w:rPr>
        <w:t> </w:t>
      </w:r>
      <w:r>
        <w:rPr/>
        <w:t>energía</w:t>
      </w:r>
      <w:r>
        <w:rPr>
          <w:spacing w:val="-1"/>
        </w:rPr>
        <w:t> </w:t>
      </w:r>
      <w:r>
        <w:rPr/>
        <w:t>eléctrica y</w:t>
      </w:r>
      <w:r>
        <w:rPr>
          <w:spacing w:val="54"/>
        </w:rPr>
        <w:t> </w:t>
      </w:r>
      <w:r>
        <w:rPr/>
        <w:t>gas.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ello,</w:t>
      </w:r>
      <w:r>
        <w:rPr>
          <w:spacing w:val="-2"/>
        </w:rPr>
        <w:t> </w:t>
      </w:r>
      <w:r>
        <w:rPr/>
        <w:t>se sigue</w:t>
      </w:r>
      <w:r>
        <w:rPr>
          <w:spacing w:val="-2"/>
        </w:rPr>
        <w:t> </w:t>
      </w:r>
      <w:r>
        <w:rPr/>
        <w:t>orientando</w:t>
      </w:r>
      <w:r>
        <w:rPr>
          <w:spacing w:val="-2"/>
        </w:rPr>
        <w:t> </w:t>
      </w:r>
      <w:r>
        <w:rPr/>
        <w:t>esfuerzos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dar</w:t>
      </w:r>
      <w:r>
        <w:rPr>
          <w:spacing w:val="-2"/>
        </w:rPr>
        <w:t> </w:t>
      </w:r>
      <w:r>
        <w:rPr/>
        <w:t>respuesta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esta</w:t>
      </w:r>
      <w:r>
        <w:rPr/>
        <w:t> problemática,</w:t>
      </w:r>
      <w:r>
        <w:rPr>
          <w:spacing w:val="33"/>
        </w:rPr>
        <w:t> </w:t>
      </w:r>
      <w:r>
        <w:rPr/>
        <w:t>continuando</w:t>
      </w:r>
      <w:r>
        <w:rPr>
          <w:spacing w:val="33"/>
        </w:rPr>
        <w:t> </w:t>
      </w:r>
      <w:r>
        <w:rPr/>
        <w:t>con</w:t>
      </w:r>
      <w:r>
        <w:rPr>
          <w:spacing w:val="32"/>
        </w:rPr>
        <w:t> </w:t>
      </w:r>
      <w:r>
        <w:rPr/>
        <w:t>un</w:t>
      </w:r>
      <w:r>
        <w:rPr>
          <w:spacing w:val="33"/>
        </w:rPr>
        <w:t> </w:t>
      </w:r>
      <w:r>
        <w:rPr/>
        <w:t>Programa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>
          <w:spacing w:val="-1"/>
        </w:rPr>
        <w:t>Apoyo</w:t>
      </w:r>
      <w:r>
        <w:rPr>
          <w:spacing w:val="32"/>
        </w:rPr>
        <w:t> </w:t>
      </w:r>
      <w:r>
        <w:rPr>
          <w:spacing w:val="-1"/>
        </w:rPr>
        <w:t>integral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1"/>
        </w:rPr>
        <w:t>las</w:t>
      </w:r>
      <w:r>
        <w:rPr>
          <w:spacing w:val="32"/>
        </w:rPr>
        <w:t> </w:t>
      </w:r>
      <w:r>
        <w:rPr/>
        <w:t>MIPYMES,</w:t>
      </w:r>
      <w:r>
        <w:rPr>
          <w:spacing w:val="31"/>
        </w:rPr>
        <w:t> </w:t>
      </w:r>
      <w:r>
        <w:rPr>
          <w:spacing w:val="-1"/>
        </w:rPr>
        <w:t>uniendo</w:t>
      </w:r>
      <w:r>
        <w:rPr>
          <w:spacing w:val="32"/>
        </w:rPr>
        <w:t> </w:t>
      </w:r>
      <w:r>
        <w:rPr>
          <w:spacing w:val="-1"/>
        </w:rPr>
        <w:t>diversos</w:t>
      </w:r>
      <w:r>
        <w:rPr>
          <w:spacing w:val="27"/>
        </w:rPr>
        <w:t> </w:t>
      </w:r>
      <w:r>
        <w:rPr/>
        <w:t>programas</w:t>
      </w:r>
      <w:r>
        <w:rPr>
          <w:spacing w:val="41"/>
        </w:rPr>
        <w:t> </w:t>
      </w:r>
      <w:r>
        <w:rPr/>
        <w:t>con</w:t>
      </w:r>
      <w:r>
        <w:rPr>
          <w:spacing w:val="41"/>
        </w:rPr>
        <w:t> </w:t>
      </w:r>
      <w:r>
        <w:rPr/>
        <w:t>mezcla</w:t>
      </w:r>
      <w:r>
        <w:rPr>
          <w:spacing w:val="40"/>
        </w:rPr>
        <w:t> </w:t>
      </w:r>
      <w:r>
        <w:rPr/>
        <w:t>de</w:t>
      </w:r>
      <w:r>
        <w:rPr>
          <w:spacing w:val="41"/>
        </w:rPr>
        <w:t> </w:t>
      </w:r>
      <w:r>
        <w:rPr/>
        <w:t>recursos</w:t>
      </w:r>
      <w:r>
        <w:rPr>
          <w:spacing w:val="41"/>
        </w:rPr>
        <w:t> </w:t>
      </w:r>
      <w:r>
        <w:rPr/>
        <w:t>financieros</w:t>
      </w:r>
      <w:r>
        <w:rPr>
          <w:spacing w:val="40"/>
        </w:rPr>
        <w:t> </w:t>
      </w:r>
      <w:r>
        <w:rPr/>
        <w:t>federales</w:t>
      </w:r>
      <w:r>
        <w:rPr>
          <w:spacing w:val="41"/>
        </w:rPr>
        <w:t> </w:t>
      </w:r>
      <w:r>
        <w:rPr/>
        <w:t>y</w:t>
      </w:r>
      <w:r>
        <w:rPr>
          <w:spacing w:val="40"/>
        </w:rPr>
        <w:t> </w:t>
      </w:r>
      <w:r>
        <w:rPr/>
        <w:t>estatales</w:t>
      </w:r>
      <w:r>
        <w:rPr>
          <w:spacing w:val="42"/>
        </w:rPr>
        <w:t> </w:t>
      </w:r>
      <w:r>
        <w:rPr/>
        <w:t>para</w:t>
      </w:r>
      <w:r>
        <w:rPr>
          <w:spacing w:val="41"/>
        </w:rPr>
        <w:t> </w:t>
      </w:r>
      <w:r>
        <w:rPr/>
        <w:t>coadyuvar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la</w:t>
      </w:r>
      <w:r>
        <w:rPr/>
        <w:t> consolidación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54"/>
        </w:rPr>
        <w:t> </w:t>
      </w:r>
      <w:r>
        <w:rPr/>
        <w:t>empresas y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propiciar la apertura </w:t>
      </w:r>
      <w:r>
        <w:rPr/>
        <w:t>con</w:t>
      </w:r>
      <w:r>
        <w:rPr>
          <w:spacing w:val="-1"/>
        </w:rPr>
        <w:t> éxito de nuevas.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En</w:t>
      </w:r>
      <w:r>
        <w:rPr>
          <w:spacing w:val="23"/>
        </w:rPr>
        <w:t> </w:t>
      </w:r>
      <w:r>
        <w:rPr/>
        <w:t>base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lo</w:t>
      </w:r>
      <w:r>
        <w:rPr>
          <w:spacing w:val="23"/>
        </w:rPr>
        <w:t> </w:t>
      </w:r>
      <w:r>
        <w:rPr/>
        <w:t>anterior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objetivo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promover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desarrollo</w:t>
      </w:r>
      <w:r>
        <w:rPr>
          <w:spacing w:val="24"/>
        </w:rPr>
        <w:t> </w:t>
      </w:r>
      <w:r>
        <w:rPr/>
        <w:t>económico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través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apoyos</w:t>
      </w:r>
      <w:r>
        <w:rPr>
          <w:spacing w:val="22"/>
        </w:rPr>
        <w:t> </w:t>
      </w:r>
      <w:r>
        <w:rPr/>
        <w:t>a</w:t>
      </w:r>
      <w:r>
        <w:rPr/>
        <w:t> proyectos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fomentan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creación,</w:t>
      </w:r>
      <w:r>
        <w:rPr>
          <w:spacing w:val="5"/>
        </w:rPr>
        <w:t> </w:t>
      </w:r>
      <w:r>
        <w:rPr/>
        <w:t>desarrollo</w:t>
      </w:r>
      <w:r>
        <w:rPr>
          <w:spacing w:val="6"/>
        </w:rPr>
        <w:t> </w:t>
      </w:r>
      <w:r>
        <w:rPr>
          <w:spacing w:val="-1"/>
        </w:rPr>
        <w:t>consolidación,</w:t>
      </w:r>
      <w:r>
        <w:rPr>
          <w:spacing w:val="5"/>
        </w:rPr>
        <w:t> </w:t>
      </w:r>
      <w:r>
        <w:rPr>
          <w:spacing w:val="-1"/>
        </w:rPr>
        <w:t>competitividad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sustentabilidad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30"/>
        </w:rPr>
        <w:t> </w:t>
      </w:r>
      <w:r>
        <w:rPr/>
        <w:t>micro,</w:t>
      </w:r>
      <w:r>
        <w:rPr>
          <w:spacing w:val="36"/>
        </w:rPr>
        <w:t> </w:t>
      </w:r>
      <w:r>
        <w:rPr/>
        <w:t>pequeñas</w:t>
      </w:r>
      <w:r>
        <w:rPr>
          <w:spacing w:val="37"/>
        </w:rPr>
        <w:t> </w:t>
      </w:r>
      <w:r>
        <w:rPr/>
        <w:t>y</w:t>
      </w:r>
      <w:r>
        <w:rPr>
          <w:spacing w:val="36"/>
        </w:rPr>
        <w:t> </w:t>
      </w:r>
      <w:r>
        <w:rPr/>
        <w:t>medianas</w:t>
      </w:r>
      <w:r>
        <w:rPr>
          <w:spacing w:val="37"/>
        </w:rPr>
        <w:t> </w:t>
      </w:r>
      <w:r>
        <w:rPr/>
        <w:t>empresas,</w:t>
      </w:r>
      <w:r>
        <w:rPr>
          <w:spacing w:val="37"/>
        </w:rPr>
        <w:t> </w:t>
      </w:r>
      <w:r>
        <w:rPr/>
        <w:t>se</w:t>
      </w:r>
      <w:r>
        <w:rPr>
          <w:spacing w:val="36"/>
        </w:rPr>
        <w:t> </w:t>
      </w:r>
      <w:r>
        <w:rPr/>
        <w:t>signaron</w:t>
      </w:r>
      <w:r>
        <w:rPr>
          <w:spacing w:val="18"/>
        </w:rPr>
        <w:t> </w:t>
      </w:r>
      <w:r>
        <w:rPr/>
        <w:t>3</w:t>
      </w:r>
      <w:r>
        <w:rPr>
          <w:spacing w:val="37"/>
        </w:rPr>
        <w:t> </w:t>
      </w:r>
      <w:r>
        <w:rPr/>
        <w:t>convenios,</w:t>
      </w:r>
      <w:r>
        <w:rPr>
          <w:spacing w:val="36"/>
        </w:rPr>
        <w:t> </w:t>
      </w:r>
      <w:r>
        <w:rPr/>
        <w:t>operados</w:t>
      </w:r>
      <w:r>
        <w:rPr>
          <w:spacing w:val="37"/>
        </w:rPr>
        <w:t> </w:t>
      </w:r>
      <w:r>
        <w:rPr/>
        <w:t>bajo</w:t>
      </w:r>
      <w:r>
        <w:rPr>
          <w:spacing w:val="37"/>
        </w:rPr>
        <w:t> </w:t>
      </w:r>
      <w:r>
        <w:rPr/>
        <w:t>un</w:t>
      </w:r>
      <w:r>
        <w:rPr>
          <w:spacing w:val="36"/>
        </w:rPr>
        <w:t> </w:t>
      </w:r>
      <w:r>
        <w:rPr/>
        <w:t>sistema</w:t>
      </w:r>
      <w:r>
        <w:rPr>
          <w:spacing w:val="37"/>
        </w:rPr>
        <w:t> </w:t>
      </w:r>
      <w:r>
        <w:rPr/>
        <w:t>de</w:t>
      </w:r>
      <w:r>
        <w:rPr>
          <w:spacing w:val="22"/>
        </w:rPr>
        <w:t> </w:t>
      </w:r>
      <w:r>
        <w:rPr/>
        <w:t>transparencia</w:t>
      </w:r>
      <w:r>
        <w:rPr>
          <w:spacing w:val="13"/>
        </w:rPr>
        <w:t> </w:t>
      </w:r>
      <w:r>
        <w:rPr/>
        <w:t>público</w:t>
      </w:r>
      <w:r>
        <w:rPr>
          <w:spacing w:val="14"/>
        </w:rPr>
        <w:t> </w:t>
      </w:r>
      <w:r>
        <w:rPr/>
        <w:t>digital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participación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un</w:t>
      </w:r>
      <w:r>
        <w:rPr>
          <w:spacing w:val="13"/>
        </w:rPr>
        <w:t> </w:t>
      </w:r>
      <w:r>
        <w:rPr/>
        <w:t>Comité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cada</w:t>
      </w:r>
      <w:r>
        <w:rPr>
          <w:spacing w:val="12"/>
        </w:rPr>
        <w:t> </w:t>
      </w:r>
      <w:r>
        <w:rPr/>
        <w:t>uno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programas</w:t>
      </w:r>
      <w:r>
        <w:rPr>
          <w:spacing w:val="13"/>
        </w:rPr>
        <w:t> </w:t>
      </w:r>
      <w:r>
        <w:rPr/>
        <w:t>que</w:t>
      </w:r>
      <w:r>
        <w:rPr>
          <w:spacing w:val="22"/>
        </w:rPr>
        <w:t> </w:t>
      </w:r>
      <w:r>
        <w:rPr/>
        <w:t>se</w:t>
      </w:r>
      <w:r>
        <w:rPr>
          <w:spacing w:val="-1"/>
        </w:rPr>
        <w:t> </w:t>
      </w:r>
      <w:r>
        <w:rPr/>
        <w:t>operan,</w:t>
      </w:r>
      <w:r>
        <w:rPr>
          <w:spacing w:val="-1"/>
        </w:rPr>
        <w:t> </w:t>
      </w:r>
      <w:r>
        <w:rPr/>
        <w:t>estos</w:t>
      </w:r>
      <w:r>
        <w:rPr>
          <w:spacing w:val="-1"/>
        </w:rPr>
        <w:t> </w:t>
      </w:r>
      <w:r>
        <w:rPr/>
        <w:t>convenios</w:t>
      </w:r>
      <w:r>
        <w:rPr>
          <w:spacing w:val="-1"/>
        </w:rPr>
        <w:t> </w:t>
      </w:r>
      <w:r>
        <w:rPr/>
        <w:t>son</w:t>
      </w:r>
      <w:r>
        <w:rPr>
          <w:spacing w:val="54"/>
        </w:rPr>
        <w:t> </w:t>
      </w:r>
      <w:r>
        <w:rPr/>
        <w:t>los</w:t>
      </w:r>
      <w:r>
        <w:rPr>
          <w:spacing w:val="-1"/>
        </w:rPr>
        <w:t> </w:t>
      </w:r>
      <w:r>
        <w:rPr/>
        <w:t>siguientes: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88" w:right="573"/>
        <w:jc w:val="both"/>
      </w:pPr>
      <w:r>
        <w:rPr/>
        <w:t>1.-Convenio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Coordinación 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Desarrollo de</w:t>
      </w:r>
      <w:r>
        <w:rPr>
          <w:spacing w:val="2"/>
        </w:rPr>
        <w:t> </w:t>
      </w:r>
      <w:r>
        <w:rPr>
          <w:spacing w:val="-1"/>
        </w:rPr>
        <w:t>la Competitividad</w:t>
      </w:r>
      <w:r>
        <w:rPr/>
        <w:t> </w:t>
      </w:r>
      <w:r>
        <w:rPr>
          <w:spacing w:val="-1"/>
        </w:rPr>
        <w:t>de la Micro, </w:t>
      </w:r>
      <w:r>
        <w:rPr/>
        <w:t>Pequeña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Mediana</w:t>
      </w:r>
      <w:r>
        <w:rPr>
          <w:spacing w:val="25"/>
        </w:rPr>
        <w:t> </w:t>
      </w:r>
      <w:r>
        <w:rPr/>
        <w:t>Empresa</w:t>
      </w:r>
      <w:r>
        <w:rPr>
          <w:spacing w:val="7"/>
        </w:rPr>
        <w:t> </w:t>
      </w:r>
      <w:r>
        <w:rPr/>
        <w:t>en</w:t>
      </w:r>
      <w:r>
        <w:rPr>
          <w:spacing w:val="8"/>
        </w:rPr>
        <w:t> </w:t>
      </w:r>
      <w:r>
        <w:rPr/>
        <w:t>BCS.</w:t>
      </w:r>
      <w:r>
        <w:rPr>
          <w:spacing w:val="8"/>
        </w:rPr>
        <w:t> </w:t>
      </w:r>
      <w:r>
        <w:rPr/>
        <w:t>(FONDO</w:t>
      </w:r>
      <w:r>
        <w:rPr>
          <w:spacing w:val="8"/>
        </w:rPr>
        <w:t> </w:t>
      </w:r>
      <w:r>
        <w:rPr/>
        <w:t>PYME)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05</w:t>
      </w:r>
      <w:r>
        <w:rPr>
          <w:spacing w:val="8"/>
        </w:rPr>
        <w:t> </w:t>
      </w:r>
      <w:r>
        <w:rPr/>
        <w:t>días</w:t>
      </w:r>
      <w:r>
        <w:rPr>
          <w:spacing w:val="8"/>
        </w:rPr>
        <w:t> </w:t>
      </w:r>
      <w:r>
        <w:rPr/>
        <w:t>del</w:t>
      </w:r>
      <w:r>
        <w:rPr>
          <w:spacing w:val="7"/>
        </w:rPr>
        <w:t> </w:t>
      </w:r>
      <w:r>
        <w:rPr/>
        <w:t>mes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febrero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/>
        <w:t>2009,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signó</w:t>
      </w:r>
      <w:r>
        <w:rPr>
          <w:spacing w:val="8"/>
        </w:rPr>
        <w:t> </w:t>
      </w:r>
      <w:r>
        <w:rPr/>
        <w:t>el</w:t>
      </w:r>
      <w:r>
        <w:rPr>
          <w:spacing w:val="6"/>
        </w:rPr>
        <w:t> </w:t>
      </w:r>
      <w:r>
        <w:rPr/>
        <w:t>convenio,</w:t>
      </w:r>
      <w:r>
        <w:rPr/>
        <w:t> publicándose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Diario</w:t>
      </w:r>
      <w:r>
        <w:rPr>
          <w:spacing w:val="22"/>
        </w:rPr>
        <w:t> </w:t>
      </w:r>
      <w:r>
        <w:rPr/>
        <w:t>Oficial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Federación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día</w:t>
      </w:r>
      <w:r>
        <w:rPr>
          <w:spacing w:val="22"/>
        </w:rPr>
        <w:t> </w:t>
      </w:r>
      <w:r>
        <w:rPr/>
        <w:t>28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abril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mismo</w:t>
      </w:r>
      <w:r>
        <w:rPr>
          <w:spacing w:val="21"/>
        </w:rPr>
        <w:t> </w:t>
      </w:r>
      <w:r>
        <w:rPr/>
        <w:t>año,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un</w:t>
      </w:r>
      <w:r>
        <w:rPr>
          <w:spacing w:val="21"/>
        </w:rPr>
        <w:t> </w:t>
      </w:r>
      <w:r>
        <w:rPr/>
        <w:t>monto</w:t>
      </w:r>
      <w:r>
        <w:rPr/>
        <w:t> total</w:t>
      </w:r>
      <w:r>
        <w:rPr>
          <w:spacing w:val="22"/>
        </w:rPr>
        <w:t> </w:t>
      </w:r>
      <w:r>
        <w:rPr/>
        <w:t>66</w:t>
      </w:r>
      <w:r>
        <w:rPr>
          <w:spacing w:val="22"/>
        </w:rPr>
        <w:t> </w:t>
      </w:r>
      <w:r>
        <w:rPr/>
        <w:t>millones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pesos</w:t>
      </w:r>
      <w:r>
        <w:rPr>
          <w:spacing w:val="22"/>
        </w:rPr>
        <w:t> </w:t>
      </w:r>
      <w:r>
        <w:rPr/>
        <w:t>integrados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33</w:t>
      </w:r>
      <w:r>
        <w:rPr>
          <w:spacing w:val="22"/>
        </w:rPr>
        <w:t> </w:t>
      </w:r>
      <w:r>
        <w:rPr/>
        <w:t>millones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pesos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aportación</w:t>
      </w:r>
      <w:r>
        <w:rPr>
          <w:spacing w:val="21"/>
        </w:rPr>
        <w:t> </w:t>
      </w:r>
      <w:r>
        <w:rPr/>
        <w:t>por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Secretaría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Economía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33</w:t>
      </w:r>
      <w:r>
        <w:rPr>
          <w:spacing w:val="23"/>
        </w:rPr>
        <w:t> </w:t>
      </w:r>
      <w:r>
        <w:rPr/>
        <w:t>millones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pesos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Gobierno</w:t>
      </w:r>
      <w:r>
        <w:rPr>
          <w:spacing w:val="23"/>
        </w:rPr>
        <w:t> </w:t>
      </w:r>
      <w:r>
        <w:rPr/>
        <w:t>del</w:t>
      </w:r>
      <w:r>
        <w:rPr>
          <w:spacing w:val="24"/>
        </w:rPr>
        <w:t> </w:t>
      </w:r>
      <w:r>
        <w:rPr/>
        <w:t>Estado</w:t>
      </w:r>
      <w:r>
        <w:rPr>
          <w:spacing w:val="23"/>
        </w:rPr>
        <w:t> </w:t>
      </w:r>
      <w:r>
        <w:rPr/>
        <w:t>respectivamente.</w:t>
      </w:r>
      <w:r>
        <w:rPr>
          <w:spacing w:val="23"/>
        </w:rPr>
        <w:t> </w:t>
      </w:r>
      <w:r>
        <w:rPr>
          <w:spacing w:val="-1"/>
        </w:rPr>
        <w:t>Con</w:t>
      </w:r>
      <w:r>
        <w:rPr>
          <w:spacing w:val="23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>
          <w:spacing w:val="-1"/>
        </w:rPr>
        <w:t>objetivo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/>
        <w:t>promover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desarrollo</w:t>
      </w:r>
      <w:r>
        <w:rPr>
          <w:spacing w:val="9"/>
        </w:rPr>
        <w:t> </w:t>
      </w:r>
      <w:r>
        <w:rPr/>
        <w:t>económico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través</w:t>
      </w:r>
      <w:r>
        <w:rPr>
          <w:spacing w:val="9"/>
        </w:rPr>
        <w:t> </w:t>
      </w:r>
      <w:r>
        <w:rPr/>
        <w:t>del</w:t>
      </w:r>
      <w:r>
        <w:rPr>
          <w:spacing w:val="10"/>
        </w:rPr>
        <w:t> </w:t>
      </w:r>
      <w:r>
        <w:rPr/>
        <w:t>otorgamiento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apoyos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proyectos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fomenten</w:t>
      </w:r>
      <w:r>
        <w:rPr>
          <w:spacing w:val="8"/>
        </w:rPr>
        <w:t> </w:t>
      </w:r>
      <w:r>
        <w:rPr/>
        <w:t>la</w:t>
      </w:r>
      <w:r>
        <w:rPr/>
        <w:t> creación,</w:t>
      </w:r>
      <w:r>
        <w:rPr>
          <w:spacing w:val="20"/>
        </w:rPr>
        <w:t> </w:t>
      </w:r>
      <w:r>
        <w:rPr/>
        <w:t>desarrollo,</w:t>
      </w:r>
      <w:r>
        <w:rPr>
          <w:spacing w:val="20"/>
        </w:rPr>
        <w:t> </w:t>
      </w:r>
      <w:r>
        <w:rPr/>
        <w:t>consolidación,</w:t>
      </w:r>
      <w:r>
        <w:rPr>
          <w:spacing w:val="19"/>
        </w:rPr>
        <w:t> </w:t>
      </w:r>
      <w:r>
        <w:rPr/>
        <w:t>viabilidad,</w:t>
      </w:r>
      <w:r>
        <w:rPr>
          <w:spacing w:val="21"/>
        </w:rPr>
        <w:t> </w:t>
      </w:r>
      <w:r>
        <w:rPr>
          <w:spacing w:val="-1"/>
        </w:rPr>
        <w:t>productividad,</w:t>
      </w:r>
      <w:r>
        <w:rPr>
          <w:spacing w:val="20"/>
        </w:rPr>
        <w:t> </w:t>
      </w:r>
      <w:r>
        <w:rPr/>
        <w:t>competitividad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sustentabilidad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las</w:t>
      </w:r>
      <w:r>
        <w:rPr/>
      </w:r>
    </w:p>
    <w:p>
      <w:pPr>
        <w:spacing w:after="0" w:line="287" w:lineRule="auto"/>
        <w:jc w:val="both"/>
        <w:sectPr>
          <w:pgSz w:w="15840" w:h="12240" w:orient="landscape"/>
          <w:pgMar w:header="709" w:footer="828" w:top="1880" w:bottom="1040" w:left="38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3.5pt;margin-top:104.639999pt;width:146.25pt;height:448.45pt;mso-position-horizontal-relative:page;mso-position-vertical-relative:page;z-index:6280" coordorigin="12270,2093" coordsize="2925,8969">
            <v:group style="position:absolute;left:13700;top:2100;width:2;height:5925" coordorigin="13700,2100" coordsize="2,5925">
              <v:shape style="position:absolute;left:13700;top:2100;width:2;height:5925" coordorigin="13700,2100" coordsize="0,5925" path="m13700,2100l13700,8024e" filled="false" stroked="true" strokeweight=".72pt" strokecolor="#969696">
                <v:path arrowok="t"/>
              </v:shape>
            </v:group>
            <v:group style="position:absolute;left:13700;top:10064;width:2;height:990" coordorigin="13700,10064" coordsize="2,990">
              <v:shape style="position:absolute;left:13700;top:10064;width:2;height:990" coordorigin="13700,10064" coordsize="0,990" path="m13700,10064l13700,11054e" filled="false" stroked="true" strokeweight=".72pt" strokecolor="#969696">
                <v:path arrowok="t"/>
              </v:shape>
            </v:group>
            <v:group style="position:absolute;left:12337;top:8017;width:2850;height:2055" coordorigin="12337,8017" coordsize="2850,2055">
              <v:shape style="position:absolute;left:12337;top:8017;width:2850;height:2055" coordorigin="12337,8017" coordsize="2850,2055" path="m12337,8017l12337,10072,15187,10072,15187,8017,12337,8017xe" filled="false" stroked="true" strokeweight=".72pt" strokecolor="#f7b909">
                <v:path arrowok="t"/>
              </v:shape>
            </v:group>
            <v:group style="position:absolute;left:12346;top:8024;width:2835;height:2040" coordorigin="12346,8024" coordsize="2835,2040">
              <v:shape style="position:absolute;left:12346;top:8024;width:2835;height:2040" coordorigin="12346,8024" coordsize="2835,2040" path="m15180,8024l15180,10064,12346,10064,12346,8024,15180,8024xe" filled="true" fillcolor="#f7b909" stroked="false">
                <v:path arrowok="t"/>
                <v:fill type="solid"/>
              </v:shape>
              <v:shape style="position:absolute;left:12286;top:7964;width:2839;height:2040" type="#_x0000_t75" stroked="false">
                <v:imagedata r:id="rId290" o:title=""/>
              </v:shape>
            </v:group>
            <v:group style="position:absolute;left:12277;top:7957;width:2850;height:2055" coordorigin="12277,7957" coordsize="2850,2055">
              <v:shape style="position:absolute;left:12277;top:7957;width:2850;height:2055" coordorigin="12277,7957" coordsize="2850,2055" path="m12277,7957l12277,10012,15127,10012,15127,7957,12277,795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MIPYMES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las</w:t>
      </w:r>
      <w:r>
        <w:rPr>
          <w:spacing w:val="32"/>
        </w:rPr>
        <w:t> </w:t>
      </w:r>
      <w:r>
        <w:rPr>
          <w:spacing w:val="-1"/>
        </w:rPr>
        <w:t>iniciativas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los</w:t>
      </w:r>
      <w:r>
        <w:rPr>
          <w:spacing w:val="31"/>
        </w:rPr>
        <w:t> </w:t>
      </w:r>
      <w:r>
        <w:rPr>
          <w:spacing w:val="-1"/>
        </w:rPr>
        <w:t>emprendedores,</w:t>
      </w:r>
      <w:r>
        <w:rPr>
          <w:spacing w:val="33"/>
        </w:rPr>
        <w:t> </w:t>
      </w:r>
      <w:r>
        <w:rPr/>
        <w:t>así</w:t>
      </w:r>
      <w:r>
        <w:rPr>
          <w:spacing w:val="31"/>
        </w:rPr>
        <w:t> </w:t>
      </w:r>
      <w:r>
        <w:rPr/>
        <w:t>como</w:t>
      </w:r>
      <w:r>
        <w:rPr>
          <w:spacing w:val="32"/>
        </w:rPr>
        <w:t> </w:t>
      </w:r>
      <w:r>
        <w:rPr/>
        <w:t>aquellos</w:t>
      </w:r>
      <w:r>
        <w:rPr>
          <w:spacing w:val="32"/>
        </w:rPr>
        <w:t> </w:t>
      </w:r>
      <w:r>
        <w:rPr/>
        <w:t>que</w:t>
      </w:r>
      <w:r>
        <w:rPr>
          <w:spacing w:val="31"/>
        </w:rPr>
        <w:t> </w:t>
      </w:r>
      <w:r>
        <w:rPr/>
        <w:t>promuevan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inversión</w:t>
      </w:r>
      <w:r>
        <w:rPr>
          <w:spacing w:val="26"/>
        </w:rPr>
        <w:t> </w:t>
      </w:r>
      <w:r>
        <w:rPr/>
        <w:t>productiva que</w:t>
      </w:r>
      <w:r>
        <w:rPr>
          <w:spacing w:val="-1"/>
        </w:rPr>
        <w:t> </w:t>
      </w:r>
      <w:r>
        <w:rPr/>
        <w:t>permita generar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mejores</w:t>
      </w:r>
      <w:r>
        <w:rPr>
          <w:spacing w:val="-1"/>
        </w:rPr>
        <w:t> empleos </w:t>
      </w:r>
      <w:r>
        <w:rPr/>
        <w:t>y</w:t>
      </w:r>
      <w:r>
        <w:rPr>
          <w:spacing w:val="-1"/>
        </w:rPr>
        <w:t> por </w:t>
      </w:r>
      <w:r>
        <w:rPr/>
        <w:t>consiguiente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mejores</w:t>
      </w:r>
      <w:r>
        <w:rPr>
          <w:spacing w:val="-1"/>
        </w:rPr>
        <w:t> </w:t>
      </w:r>
      <w:r>
        <w:rPr/>
        <w:t>MIPYMES.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2.-</w:t>
      </w:r>
      <w:r>
        <w:rPr>
          <w:spacing w:val="9"/>
        </w:rPr>
        <w:t> </w:t>
      </w:r>
      <w:r>
        <w:rPr/>
        <w:t>Convenio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colaboración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celebran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una</w:t>
      </w:r>
      <w:r>
        <w:rPr>
          <w:spacing w:val="9"/>
        </w:rPr>
        <w:t> </w:t>
      </w:r>
      <w:r>
        <w:rPr/>
        <w:t>parte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Fundación</w:t>
      </w:r>
      <w:r>
        <w:rPr>
          <w:spacing w:val="7"/>
        </w:rPr>
        <w:t> </w:t>
      </w:r>
      <w:r>
        <w:rPr/>
        <w:t>para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Desarrollo</w:t>
      </w:r>
      <w:r>
        <w:rPr>
          <w:spacing w:val="8"/>
        </w:rPr>
        <w:t> </w:t>
      </w:r>
      <w:r>
        <w:rPr/>
        <w:t>Sostenible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/>
        <w:t>México,</w:t>
      </w:r>
      <w:r>
        <w:rPr>
          <w:spacing w:val="12"/>
        </w:rPr>
        <w:t> </w:t>
      </w:r>
      <w:r>
        <w:rPr/>
        <w:t>S.C.</w:t>
      </w:r>
      <w:r>
        <w:rPr>
          <w:spacing w:val="11"/>
        </w:rPr>
        <w:t> </w:t>
      </w:r>
      <w:r>
        <w:rPr/>
        <w:t>(Fundes)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/>
        <w:t>Gobierno</w:t>
      </w:r>
      <w:r>
        <w:rPr>
          <w:spacing w:val="11"/>
        </w:rPr>
        <w:t> </w:t>
      </w:r>
      <w:r>
        <w:rPr>
          <w:spacing w:val="-1"/>
        </w:rPr>
        <w:t>del</w:t>
      </w:r>
      <w:r>
        <w:rPr>
          <w:spacing w:val="11"/>
        </w:rPr>
        <w:t> </w:t>
      </w:r>
      <w:r>
        <w:rPr/>
        <w:t>Estado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Baja</w:t>
      </w:r>
      <w:r>
        <w:rPr>
          <w:spacing w:val="11"/>
        </w:rPr>
        <w:t> </w:t>
      </w:r>
      <w:r>
        <w:rPr/>
        <w:t>California</w:t>
      </w:r>
      <w:r>
        <w:rPr>
          <w:spacing w:val="12"/>
        </w:rPr>
        <w:t> </w:t>
      </w:r>
      <w:r>
        <w:rPr/>
        <w:t>Sur.</w:t>
      </w:r>
      <w:r>
        <w:rPr>
          <w:spacing w:val="11"/>
        </w:rPr>
        <w:t> </w:t>
      </w:r>
      <w:r>
        <w:rPr/>
        <w:t>Signado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23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febrero</w:t>
      </w:r>
      <w:r>
        <w:rPr>
          <w:spacing w:val="23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2009,</w:t>
      </w:r>
      <w:r>
        <w:rPr>
          <w:spacing w:val="4"/>
        </w:rPr>
        <w:t> </w:t>
      </w:r>
      <w:r>
        <w:rPr>
          <w:spacing w:val="-1"/>
        </w:rPr>
        <w:t>para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>
          <w:spacing w:val="-1"/>
        </w:rPr>
        <w:t>apoyo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ejecución</w:t>
      </w:r>
      <w:r>
        <w:rPr>
          <w:spacing w:val="4"/>
        </w:rPr>
        <w:t> </w:t>
      </w:r>
      <w:r>
        <w:rPr>
          <w:spacing w:val="-1"/>
        </w:rPr>
        <w:t>del</w:t>
      </w:r>
      <w:r>
        <w:rPr>
          <w:spacing w:val="4"/>
        </w:rPr>
        <w:t> </w:t>
      </w:r>
      <w:r>
        <w:rPr/>
        <w:t>proyecto</w:t>
      </w:r>
      <w:r>
        <w:rPr>
          <w:spacing w:val="6"/>
        </w:rPr>
        <w:t> </w:t>
      </w:r>
      <w:r>
        <w:rPr/>
        <w:t>denominado</w:t>
      </w:r>
      <w:r>
        <w:rPr>
          <w:spacing w:val="4"/>
        </w:rPr>
        <w:t> </w:t>
      </w:r>
      <w:r>
        <w:rPr/>
        <w:t>“complemento</w:t>
      </w:r>
      <w:r>
        <w:rPr>
          <w:spacing w:val="4"/>
        </w:rPr>
        <w:t> </w:t>
      </w:r>
      <w:r>
        <w:rPr/>
        <w:t>programa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fomento</w:t>
      </w:r>
      <w:r>
        <w:rPr>
          <w:spacing w:val="4"/>
        </w:rPr>
        <w:t> </w:t>
      </w:r>
      <w:r>
        <w:rPr/>
        <w:t>al</w:t>
      </w:r>
      <w:r>
        <w:rPr>
          <w:spacing w:val="28"/>
        </w:rPr>
        <w:t> </w:t>
      </w:r>
      <w:r>
        <w:rPr/>
        <w:t>financiamiento</w:t>
      </w:r>
      <w:r>
        <w:rPr>
          <w:spacing w:val="41"/>
        </w:rPr>
        <w:t> </w:t>
      </w:r>
      <w:r>
        <w:rPr/>
        <w:t>para</w:t>
      </w:r>
      <w:r>
        <w:rPr>
          <w:spacing w:val="43"/>
        </w:rPr>
        <w:t> </w:t>
      </w:r>
      <w:r>
        <w:rPr/>
        <w:t>el</w:t>
      </w:r>
      <w:r>
        <w:rPr>
          <w:spacing w:val="42"/>
        </w:rPr>
        <w:t> </w:t>
      </w:r>
      <w:r>
        <w:rPr/>
        <w:t>rescate</w:t>
      </w:r>
      <w:r>
        <w:rPr>
          <w:spacing w:val="43"/>
        </w:rPr>
        <w:t> </w:t>
      </w:r>
      <w:r>
        <w:rPr/>
        <w:t>empresarial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/>
        <w:t>través</w:t>
      </w:r>
      <w:r>
        <w:rPr>
          <w:spacing w:val="43"/>
        </w:rPr>
        <w:t> </w:t>
      </w:r>
      <w:r>
        <w:rPr/>
        <w:t>del</w:t>
      </w:r>
      <w:r>
        <w:rPr>
          <w:spacing w:val="42"/>
        </w:rPr>
        <w:t> </w:t>
      </w:r>
      <w:r>
        <w:rPr/>
        <w:t>modelo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atención</w:t>
      </w:r>
      <w:r>
        <w:rPr>
          <w:spacing w:val="41"/>
        </w:rPr>
        <w:t> </w:t>
      </w:r>
      <w:r>
        <w:rPr/>
        <w:t>México</w:t>
      </w:r>
      <w:r>
        <w:rPr>
          <w:spacing w:val="42"/>
        </w:rPr>
        <w:t> </w:t>
      </w:r>
      <w:r>
        <w:rPr/>
        <w:t>emprende</w:t>
      </w:r>
      <w:r>
        <w:rPr>
          <w:spacing w:val="41"/>
        </w:rPr>
        <w:t> </w:t>
      </w:r>
      <w:r>
        <w:rPr/>
        <w:t>y</w:t>
      </w:r>
      <w:r>
        <w:rPr>
          <w:spacing w:val="22"/>
        </w:rPr>
        <w:t> </w:t>
      </w:r>
      <w:r>
        <w:rPr/>
        <w:t>extensionismo financiero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aportación federal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100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/>
        <w:t>3.-</w:t>
      </w:r>
      <w:r>
        <w:rPr>
          <w:spacing w:val="-1"/>
        </w:rPr>
        <w:t> </w:t>
      </w:r>
      <w:r>
        <w:rPr/>
        <w:t>Apoyo</w:t>
      </w:r>
      <w:r>
        <w:rPr>
          <w:spacing w:val="-1"/>
        </w:rPr>
        <w:t> </w:t>
      </w:r>
      <w:r>
        <w:rPr/>
        <w:t>Financiero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Empresas</w:t>
      </w:r>
      <w:r>
        <w:rPr>
          <w:spacing w:val="-1"/>
        </w:rPr>
        <w:t> </w:t>
      </w:r>
      <w:r>
        <w:rPr/>
        <w:t>Siniestradas por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Huracán “Jimena”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</w:t>
      </w:r>
      <w:r>
        <w:rPr>
          <w:spacing w:val="9"/>
        </w:rPr>
        <w:t> </w:t>
      </w:r>
      <w:r>
        <w:rPr/>
        <w:t>pasado</w:t>
      </w:r>
      <w:r>
        <w:rPr>
          <w:spacing w:val="9"/>
        </w:rPr>
        <w:t> </w:t>
      </w:r>
      <w:r>
        <w:rPr/>
        <w:t>02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septiembre</w:t>
      </w:r>
      <w:r>
        <w:rPr>
          <w:spacing w:val="9"/>
        </w:rPr>
        <w:t> </w:t>
      </w:r>
      <w:r>
        <w:rPr/>
        <w:t>particularmente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región</w:t>
      </w:r>
      <w:r>
        <w:rPr>
          <w:spacing w:val="9"/>
        </w:rPr>
        <w:t> </w:t>
      </w:r>
      <w:r>
        <w:rPr/>
        <w:t>norte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estado</w:t>
      </w:r>
      <w:r>
        <w:rPr>
          <w:spacing w:val="9"/>
        </w:rPr>
        <w:t> </w:t>
      </w:r>
      <w:r>
        <w:rPr/>
        <w:t>fue</w:t>
      </w:r>
      <w:r>
        <w:rPr>
          <w:spacing w:val="9"/>
        </w:rPr>
        <w:t> </w:t>
      </w:r>
      <w:r>
        <w:rPr/>
        <w:t>afectada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presencia</w:t>
      </w:r>
      <w:r>
        <w:rPr/>
        <w:t> del</w:t>
      </w:r>
      <w:r>
        <w:rPr>
          <w:spacing w:val="2"/>
        </w:rPr>
        <w:t> </w:t>
      </w:r>
      <w:r>
        <w:rPr/>
        <w:t>Huracán</w:t>
      </w:r>
      <w:r>
        <w:rPr>
          <w:spacing w:val="2"/>
        </w:rPr>
        <w:t> </w:t>
      </w:r>
      <w:r>
        <w:rPr/>
        <w:t>Jimena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/>
        <w:t>tocó tierra. El Gobierno del</w:t>
      </w:r>
      <w:r>
        <w:rPr>
          <w:spacing w:val="1"/>
        </w:rPr>
        <w:t> </w:t>
      </w:r>
      <w:r>
        <w:rPr/>
        <w:t>Estado solicitó a la Secretaría de Gobernación la</w:t>
      </w:r>
      <w:r>
        <w:rPr/>
        <w:t> declaratoria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emergencia</w:t>
      </w:r>
      <w:r>
        <w:rPr>
          <w:spacing w:val="20"/>
        </w:rPr>
        <w:t> </w:t>
      </w:r>
      <w:r>
        <w:rPr/>
        <w:t>por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impacto</w:t>
      </w:r>
      <w:r>
        <w:rPr>
          <w:spacing w:val="20"/>
        </w:rPr>
        <w:t> </w:t>
      </w:r>
      <w:r>
        <w:rPr/>
        <w:t>del</w:t>
      </w:r>
      <w:r>
        <w:rPr>
          <w:spacing w:val="21"/>
        </w:rPr>
        <w:t> </w:t>
      </w:r>
      <w:r>
        <w:rPr/>
        <w:t>huracán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cinco</w:t>
      </w:r>
      <w:r>
        <w:rPr>
          <w:spacing w:val="20"/>
        </w:rPr>
        <w:t> </w:t>
      </w:r>
      <w:r>
        <w:rPr/>
        <w:t>municipios,</w:t>
      </w:r>
      <w:r>
        <w:rPr>
          <w:spacing w:val="20"/>
        </w:rPr>
        <w:t> </w:t>
      </w:r>
      <w:r>
        <w:rPr/>
        <w:t>publicándose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</w:p>
    <w:p>
      <w:pPr>
        <w:pStyle w:val="BodyText"/>
        <w:spacing w:line="288" w:lineRule="auto" w:before="1"/>
        <w:ind w:right="3485"/>
        <w:jc w:val="both"/>
      </w:pPr>
      <w:r>
        <w:rPr/>
        <w:t>D.O.F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/>
        <w:t>día</w:t>
      </w:r>
      <w:r>
        <w:rPr>
          <w:spacing w:val="11"/>
        </w:rPr>
        <w:t> </w:t>
      </w:r>
      <w:r>
        <w:rPr/>
        <w:t>10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septiembre</w:t>
      </w:r>
      <w:r>
        <w:rPr>
          <w:spacing w:val="10"/>
        </w:rPr>
        <w:t> </w:t>
      </w:r>
      <w:r>
        <w:rPr/>
        <w:t>posteriormente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misma</w:t>
      </w:r>
      <w:r>
        <w:rPr>
          <w:spacing w:val="10"/>
        </w:rPr>
        <w:t> </w:t>
      </w:r>
      <w:r>
        <w:rPr/>
        <w:t>Secretaria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Gobernación</w:t>
      </w:r>
      <w:r>
        <w:rPr>
          <w:spacing w:val="9"/>
        </w:rPr>
        <w:t> </w:t>
      </w:r>
      <w:r>
        <w:rPr/>
        <w:t>con</w:t>
      </w:r>
      <w:r>
        <w:rPr>
          <w:spacing w:val="10"/>
        </w:rPr>
        <w:t> </w:t>
      </w:r>
      <w:r>
        <w:rPr/>
        <w:t>fecha</w:t>
      </w:r>
      <w:r>
        <w:rPr>
          <w:spacing w:val="10"/>
        </w:rPr>
        <w:t> </w:t>
      </w:r>
      <w:r>
        <w:rPr/>
        <w:t>14</w:t>
      </w:r>
      <w:r>
        <w:rPr>
          <w:spacing w:val="10"/>
        </w:rPr>
        <w:t> </w:t>
      </w:r>
      <w:r>
        <w:rPr/>
        <w:t>de</w:t>
      </w:r>
      <w:r>
        <w:rPr/>
        <w:t> septiembre</w:t>
      </w:r>
      <w:r>
        <w:rPr>
          <w:spacing w:val="16"/>
        </w:rPr>
        <w:t> </w:t>
      </w:r>
      <w:r>
        <w:rPr/>
        <w:t>emite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declaratoria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desastre</w:t>
      </w:r>
      <w:r>
        <w:rPr>
          <w:spacing w:val="15"/>
        </w:rPr>
        <w:t> </w:t>
      </w:r>
      <w:r>
        <w:rPr/>
        <w:t>natural</w:t>
      </w:r>
      <w:r>
        <w:rPr>
          <w:spacing w:val="16"/>
        </w:rPr>
        <w:t> </w:t>
      </w:r>
      <w:r>
        <w:rPr/>
        <w:t>por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ocurrencia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ciclón</w:t>
      </w:r>
      <w:r>
        <w:rPr>
          <w:spacing w:val="15"/>
        </w:rPr>
        <w:t> </w:t>
      </w:r>
      <w:r>
        <w:rPr/>
        <w:t>tropical</w:t>
      </w:r>
      <w:r>
        <w:rPr>
          <w:spacing w:val="14"/>
        </w:rPr>
        <w:t> </w:t>
      </w:r>
      <w:r>
        <w:rPr/>
        <w:t>“Jimena”</w:t>
      </w:r>
      <w:r>
        <w:rPr>
          <w:spacing w:val="15"/>
        </w:rPr>
        <w:t> </w:t>
      </w:r>
      <w:r>
        <w:rPr/>
        <w:t>el</w:t>
      </w:r>
      <w:r>
        <w:rPr/>
        <w:t> día</w:t>
      </w:r>
      <w:r>
        <w:rPr>
          <w:spacing w:val="3"/>
        </w:rPr>
        <w:t> </w:t>
      </w:r>
      <w:r>
        <w:rPr/>
        <w:t>02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septiembre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Municipios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Comondú,</w:t>
      </w:r>
      <w:r>
        <w:rPr>
          <w:spacing w:val="3"/>
        </w:rPr>
        <w:t> </w:t>
      </w:r>
      <w:r>
        <w:rPr>
          <w:spacing w:val="-1"/>
        </w:rPr>
        <w:t>Loreto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Mulegé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/>
        <w:t>Baja</w:t>
      </w:r>
      <w:r>
        <w:rPr>
          <w:spacing w:val="3"/>
        </w:rPr>
        <w:t> </w:t>
      </w:r>
      <w:r>
        <w:rPr>
          <w:spacing w:val="-1"/>
        </w:rPr>
        <w:t>California</w:t>
      </w:r>
      <w:r>
        <w:rPr>
          <w:spacing w:val="3"/>
        </w:rPr>
        <w:t> </w:t>
      </w:r>
      <w:r>
        <w:rPr/>
        <w:t>Sur.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esa</w:t>
      </w:r>
      <w:r>
        <w:rPr>
          <w:spacing w:val="24"/>
        </w:rPr>
        <w:t> </w:t>
      </w:r>
      <w:r>
        <w:rPr/>
        <w:t>manera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dos</w:t>
      </w:r>
      <w:r>
        <w:rPr>
          <w:spacing w:val="22"/>
        </w:rPr>
        <w:t> </w:t>
      </w:r>
      <w:r>
        <w:rPr/>
        <w:t>declaratorias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Secretaria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Gobernación</w:t>
      </w:r>
      <w:r>
        <w:rPr>
          <w:spacing w:val="21"/>
        </w:rPr>
        <w:t> </w:t>
      </w:r>
      <w:r>
        <w:rPr/>
        <w:t>y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apego</w:t>
      </w:r>
      <w:r>
        <w:rPr>
          <w:spacing w:val="22"/>
        </w:rPr>
        <w:t> </w:t>
      </w:r>
      <w:r>
        <w:rPr/>
        <w:t>al</w:t>
      </w:r>
      <w:r>
        <w:rPr>
          <w:spacing w:val="22"/>
        </w:rPr>
        <w:t> </w:t>
      </w:r>
      <w:r>
        <w:rPr/>
        <w:t>acuerdo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el</w:t>
      </w:r>
      <w:r>
        <w:rPr/>
        <w:t> cual</w:t>
      </w:r>
      <w:r>
        <w:rPr>
          <w:spacing w:val="2"/>
        </w:rPr>
        <w:t> </w:t>
      </w:r>
      <w:r>
        <w:rPr/>
        <w:t>se</w:t>
      </w:r>
      <w:r>
        <w:rPr>
          <w:spacing w:val="3"/>
        </w:rPr>
        <w:t> </w:t>
      </w:r>
      <w:r>
        <w:rPr/>
        <w:t>establecen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Reglas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Operación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Fondo</w:t>
      </w:r>
      <w:r>
        <w:rPr>
          <w:spacing w:val="2"/>
        </w:rPr>
        <w:t> </w:t>
      </w:r>
      <w:r>
        <w:rPr/>
        <w:t>PYME,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solicitó</w:t>
      </w:r>
      <w:r>
        <w:rPr>
          <w:spacing w:val="2"/>
        </w:rPr>
        <w:t> </w:t>
      </w:r>
      <w:r>
        <w:rPr/>
        <w:t>apoyo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las</w:t>
      </w:r>
      <w:r>
        <w:rPr>
          <w:spacing w:val="1"/>
        </w:rPr>
        <w:t> </w:t>
      </w:r>
      <w:r>
        <w:rPr/>
        <w:t>Micro,</w:t>
      </w:r>
      <w:r>
        <w:rPr/>
        <w:t> Pequeñas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Medianas</w:t>
      </w:r>
      <w:r>
        <w:rPr>
          <w:spacing w:val="-1"/>
        </w:rPr>
        <w:t> </w:t>
      </w:r>
      <w:r>
        <w:rPr/>
        <w:t>Empresas</w:t>
      </w:r>
      <w:r>
        <w:rPr>
          <w:spacing w:val="-1"/>
        </w:rPr>
        <w:t> </w:t>
      </w:r>
      <w:r>
        <w:rPr/>
        <w:t>siniestradas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tres</w:t>
      </w:r>
      <w:r>
        <w:rPr>
          <w:spacing w:val="-1"/>
        </w:rPr>
        <w:t> </w:t>
      </w:r>
      <w:r>
        <w:rPr/>
        <w:t>Municipios.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Coordinándose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Secretaría de</w:t>
      </w:r>
      <w:r>
        <w:rPr>
          <w:spacing w:val="1"/>
        </w:rPr>
        <w:t> </w:t>
      </w:r>
      <w:r>
        <w:rPr>
          <w:spacing w:val="-1"/>
        </w:rPr>
        <w:t>Promoción </w:t>
      </w:r>
      <w:r>
        <w:rPr/>
        <w:t>y</w:t>
      </w:r>
      <w:r>
        <w:rPr>
          <w:spacing w:val="-1"/>
        </w:rPr>
        <w:t> </w:t>
      </w:r>
      <w:r>
        <w:rPr/>
        <w:t>Desarrollo Económico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Delegación</w:t>
      </w:r>
      <w:r>
        <w:rPr>
          <w:spacing w:val="2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Secretaría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Economía,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levantó</w:t>
      </w:r>
      <w:r>
        <w:rPr>
          <w:spacing w:val="9"/>
        </w:rPr>
        <w:t> </w:t>
      </w:r>
      <w:r>
        <w:rPr/>
        <w:t>el</w:t>
      </w:r>
      <w:r>
        <w:rPr>
          <w:spacing w:val="8"/>
        </w:rPr>
        <w:t> </w:t>
      </w:r>
      <w:r>
        <w:rPr/>
        <w:t>padrón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empresas</w:t>
      </w:r>
      <w:r>
        <w:rPr>
          <w:spacing w:val="9"/>
        </w:rPr>
        <w:t> </w:t>
      </w:r>
      <w:r>
        <w:rPr/>
        <w:t>arrojando</w:t>
      </w:r>
      <w:r>
        <w:rPr>
          <w:spacing w:val="9"/>
        </w:rPr>
        <w:t> </w:t>
      </w:r>
      <w:r>
        <w:rPr/>
        <w:t>un</w:t>
      </w:r>
      <w:r>
        <w:rPr>
          <w:spacing w:val="8"/>
        </w:rPr>
        <w:t> </w:t>
      </w:r>
      <w:r>
        <w:rPr/>
        <w:t>total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833</w:t>
      </w:r>
      <w:r>
        <w:rPr/>
        <w:t> necesidades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financiamiento</w:t>
      </w:r>
      <w:r>
        <w:rPr>
          <w:spacing w:val="7"/>
        </w:rPr>
        <w:t> </w:t>
      </w:r>
      <w:r>
        <w:rPr/>
        <w:t>con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importe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101</w:t>
      </w:r>
      <w:r>
        <w:rPr>
          <w:spacing w:val="6"/>
        </w:rPr>
        <w:t> </w:t>
      </w:r>
      <w:r>
        <w:rPr/>
        <w:t>millones</w:t>
      </w:r>
      <w:r>
        <w:rPr>
          <w:spacing w:val="6"/>
        </w:rPr>
        <w:t> </w:t>
      </w:r>
      <w:r>
        <w:rPr/>
        <w:t>738</w:t>
      </w:r>
      <w:r>
        <w:rPr>
          <w:spacing w:val="6"/>
        </w:rPr>
        <w:t> </w:t>
      </w:r>
      <w:r>
        <w:rPr/>
        <w:t>mil</w:t>
      </w:r>
      <w:r>
        <w:rPr>
          <w:spacing w:val="6"/>
        </w:rPr>
        <w:t> </w:t>
      </w:r>
      <w:r>
        <w:rPr/>
        <w:t>410</w:t>
      </w:r>
      <w:r>
        <w:rPr>
          <w:spacing w:val="6"/>
        </w:rPr>
        <w:t> </w:t>
      </w:r>
      <w:r>
        <w:rPr/>
        <w:t>pesos,</w:t>
      </w:r>
      <w:r>
        <w:rPr>
          <w:spacing w:val="7"/>
        </w:rPr>
        <w:t> </w:t>
      </w:r>
      <w:r>
        <w:rPr/>
        <w:t>clasificándose</w:t>
      </w:r>
      <w:r>
        <w:rPr>
          <w:spacing w:val="6"/>
        </w:rPr>
        <w:t> </w:t>
      </w:r>
      <w:r>
        <w:rPr/>
        <w:t>en</w:t>
      </w:r>
      <w:r>
        <w:rPr/>
        <w:t> dos</w:t>
      </w:r>
      <w:r>
        <w:rPr>
          <w:spacing w:val="26"/>
        </w:rPr>
        <w:t> </w:t>
      </w:r>
      <w:r>
        <w:rPr/>
        <w:t>paquetes</w:t>
      </w:r>
      <w:r>
        <w:rPr>
          <w:spacing w:val="26"/>
        </w:rPr>
        <w:t> </w:t>
      </w:r>
      <w:r>
        <w:rPr/>
        <w:t>uno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hasta</w:t>
      </w:r>
      <w:r>
        <w:rPr>
          <w:spacing w:val="26"/>
        </w:rPr>
        <w:t> </w:t>
      </w:r>
      <w:r>
        <w:rPr/>
        <w:t>150</w:t>
      </w:r>
      <w:r>
        <w:rPr>
          <w:spacing w:val="26"/>
        </w:rPr>
        <w:t> </w:t>
      </w:r>
      <w:r>
        <w:rPr/>
        <w:t>mil</w:t>
      </w:r>
      <w:r>
        <w:rPr>
          <w:spacing w:val="26"/>
        </w:rPr>
        <w:t> </w:t>
      </w:r>
      <w:r>
        <w:rPr/>
        <w:t>pesos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otra</w:t>
      </w:r>
      <w:r>
        <w:rPr>
          <w:spacing w:val="27"/>
        </w:rPr>
        <w:t> </w:t>
      </w:r>
      <w:r>
        <w:rPr/>
        <w:t>mayores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ésta,</w:t>
      </w:r>
      <w:r>
        <w:rPr>
          <w:spacing w:val="26"/>
        </w:rPr>
        <w:t> </w:t>
      </w:r>
      <w:r>
        <w:rPr/>
        <w:t>desglosándose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siguiente</w:t>
      </w:r>
      <w:r>
        <w:rPr/>
        <w:t> manera</w:t>
      </w:r>
      <w:r>
        <w:rPr>
          <w:spacing w:val="37"/>
        </w:rPr>
        <w:t> </w:t>
      </w:r>
      <w:r>
        <w:rPr/>
        <w:t>en</w:t>
      </w:r>
      <w:r>
        <w:rPr>
          <w:spacing w:val="38"/>
        </w:rPr>
        <w:t> </w:t>
      </w:r>
      <w:r>
        <w:rPr/>
        <w:t>el</w:t>
      </w:r>
      <w:r>
        <w:rPr>
          <w:spacing w:val="37"/>
        </w:rPr>
        <w:t> </w:t>
      </w:r>
      <w:r>
        <w:rPr/>
        <w:t>Municipio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Comondú</w:t>
      </w:r>
      <w:r>
        <w:rPr>
          <w:spacing w:val="37"/>
        </w:rPr>
        <w:t> </w:t>
      </w:r>
      <w:r>
        <w:rPr/>
        <w:t>se</w:t>
      </w:r>
      <w:r>
        <w:rPr>
          <w:spacing w:val="38"/>
        </w:rPr>
        <w:t> </w:t>
      </w:r>
      <w:r>
        <w:rPr/>
        <w:t>registraron</w:t>
      </w:r>
      <w:r>
        <w:rPr>
          <w:spacing w:val="37"/>
        </w:rPr>
        <w:t> </w:t>
      </w:r>
      <w:r>
        <w:rPr/>
        <w:t>527</w:t>
      </w:r>
      <w:r>
        <w:rPr>
          <w:spacing w:val="38"/>
        </w:rPr>
        <w:t> </w:t>
      </w:r>
      <w:r>
        <w:rPr/>
        <w:t>empresas</w:t>
      </w:r>
      <w:r>
        <w:rPr>
          <w:spacing w:val="38"/>
        </w:rPr>
        <w:t> </w:t>
      </w:r>
      <w:r>
        <w:rPr/>
        <w:t>siniestradas</w:t>
      </w:r>
      <w:r>
        <w:rPr>
          <w:spacing w:val="36"/>
        </w:rPr>
        <w:t> </w:t>
      </w:r>
      <w:r>
        <w:rPr/>
        <w:t>que</w:t>
      </w:r>
      <w:r>
        <w:rPr>
          <w:spacing w:val="37"/>
        </w:rPr>
        <w:t> </w:t>
      </w:r>
      <w:r>
        <w:rPr/>
        <w:t>arrojaron</w:t>
      </w:r>
      <w:r>
        <w:rPr>
          <w:spacing w:val="36"/>
        </w:rPr>
        <w:t> </w:t>
      </w:r>
      <w:r>
        <w:rPr/>
        <w:t>un</w:t>
      </w:r>
      <w:r>
        <w:rPr/>
        <w:t> monto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53</w:t>
      </w:r>
      <w:r>
        <w:rPr>
          <w:spacing w:val="11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383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011</w:t>
      </w:r>
      <w:r>
        <w:rPr>
          <w:spacing w:val="11"/>
        </w:rPr>
        <w:t> </w:t>
      </w:r>
      <w:r>
        <w:rPr/>
        <w:t>pesos,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Municipio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Loreto</w:t>
      </w:r>
      <w:r>
        <w:rPr>
          <w:spacing w:val="12"/>
        </w:rPr>
        <w:t> </w:t>
      </w:r>
      <w:r>
        <w:rPr/>
        <w:t>41</w:t>
      </w:r>
      <w:r>
        <w:rPr>
          <w:spacing w:val="11"/>
        </w:rPr>
        <w:t> </w:t>
      </w:r>
      <w:r>
        <w:rPr/>
        <w:t>empresa</w:t>
      </w:r>
      <w:r>
        <w:rPr>
          <w:spacing w:val="10"/>
        </w:rPr>
        <w:t> </w:t>
      </w:r>
      <w:r>
        <w:rPr/>
        <w:t>siniestradas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un</w:t>
      </w:r>
      <w:r>
        <w:rPr>
          <w:spacing w:val="21"/>
        </w:rPr>
        <w:t> </w:t>
      </w:r>
      <w:r>
        <w:rPr/>
        <w:t>monto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3</w:t>
      </w:r>
      <w:r>
        <w:rPr>
          <w:spacing w:val="10"/>
        </w:rPr>
        <w:t> </w:t>
      </w:r>
      <w:r>
        <w:rPr/>
        <w:t>millones</w:t>
      </w:r>
      <w:r>
        <w:rPr>
          <w:spacing w:val="10"/>
        </w:rPr>
        <w:t> </w:t>
      </w:r>
      <w:r>
        <w:rPr>
          <w:spacing w:val="-1"/>
        </w:rPr>
        <w:t>325</w:t>
      </w:r>
      <w:r>
        <w:rPr>
          <w:spacing w:val="10"/>
        </w:rPr>
        <w:t> </w:t>
      </w:r>
      <w:r>
        <w:rPr/>
        <w:t>mil,</w:t>
      </w:r>
      <w:r>
        <w:rPr>
          <w:spacing w:val="10"/>
        </w:rPr>
        <w:t> </w:t>
      </w:r>
      <w:r>
        <w:rPr>
          <w:spacing w:val="-1"/>
        </w:rPr>
        <w:t>690</w:t>
      </w:r>
      <w:r>
        <w:rPr>
          <w:spacing w:val="10"/>
        </w:rPr>
        <w:t> </w:t>
      </w:r>
      <w:r>
        <w:rPr>
          <w:spacing w:val="-1"/>
        </w:rPr>
        <w:t>pesos,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/>
        <w:t>Municipio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Mulegé</w:t>
      </w:r>
      <w:r>
        <w:rPr>
          <w:spacing w:val="10"/>
        </w:rPr>
        <w:t> </w:t>
      </w:r>
      <w:r>
        <w:rPr/>
        <w:t>265</w:t>
      </w:r>
      <w:r>
        <w:rPr>
          <w:spacing w:val="9"/>
        </w:rPr>
        <w:t> </w:t>
      </w:r>
      <w:r>
        <w:rPr/>
        <w:t>empresa</w:t>
      </w:r>
      <w:r>
        <w:rPr>
          <w:spacing w:val="9"/>
        </w:rPr>
        <w:t> </w:t>
      </w:r>
      <w:r>
        <w:rPr/>
        <w:t>siniestradas</w:t>
      </w:r>
      <w:r>
        <w:rPr>
          <w:spacing w:val="9"/>
        </w:rPr>
        <w:t> </w:t>
      </w:r>
      <w:r>
        <w:rPr/>
        <w:t>con</w:t>
      </w:r>
      <w:r>
        <w:rPr>
          <w:spacing w:val="28"/>
        </w:rPr>
        <w:t> </w:t>
      </w:r>
      <w:r>
        <w:rPr/>
        <w:t>un</w:t>
      </w:r>
      <w:r>
        <w:rPr>
          <w:spacing w:val="20"/>
        </w:rPr>
        <w:t> </w:t>
      </w:r>
      <w:r>
        <w:rPr/>
        <w:t>monto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45</w:t>
      </w:r>
      <w:r>
        <w:rPr>
          <w:spacing w:val="20"/>
        </w:rPr>
        <w:t> </w:t>
      </w:r>
      <w:r>
        <w:rPr/>
        <w:t>millones</w:t>
      </w:r>
      <w:r>
        <w:rPr>
          <w:spacing w:val="19"/>
        </w:rPr>
        <w:t> </w:t>
      </w:r>
      <w:r>
        <w:rPr/>
        <w:t>029</w:t>
      </w:r>
      <w:r>
        <w:rPr>
          <w:spacing w:val="20"/>
        </w:rPr>
        <w:t> </w:t>
      </w:r>
      <w:r>
        <w:rPr/>
        <w:t>mil</w:t>
      </w:r>
      <w:r>
        <w:rPr>
          <w:spacing w:val="20"/>
        </w:rPr>
        <w:t> </w:t>
      </w:r>
      <w:r>
        <w:rPr/>
        <w:t>710</w:t>
      </w:r>
      <w:r>
        <w:rPr>
          <w:spacing w:val="18"/>
        </w:rPr>
        <w:t> </w:t>
      </w:r>
      <w:r>
        <w:rPr/>
        <w:t>pesos,</w:t>
      </w:r>
      <w:r>
        <w:rPr>
          <w:spacing w:val="19"/>
        </w:rPr>
        <w:t> </w:t>
      </w:r>
      <w:r>
        <w:rPr/>
        <w:t>posteriormente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este</w:t>
      </w:r>
      <w:r>
        <w:rPr>
          <w:spacing w:val="19"/>
        </w:rPr>
        <w:t> </w:t>
      </w:r>
      <w:r>
        <w:rPr>
          <w:spacing w:val="-1"/>
        </w:rPr>
        <w:t>levantamiento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padrón</w:t>
      </w:r>
      <w:r>
        <w:rPr>
          <w:spacing w:val="19"/>
        </w:rPr>
        <w:t> </w:t>
      </w:r>
      <w:r>
        <w:rPr/>
        <w:t>fue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/>
        <w:t>verificación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empresas</w:t>
      </w:r>
      <w:r>
        <w:rPr>
          <w:spacing w:val="2"/>
        </w:rPr>
        <w:t> </w:t>
      </w:r>
      <w:r>
        <w:rPr/>
        <w:t>siniestradas</w:t>
      </w:r>
      <w:r>
        <w:rPr>
          <w:spacing w:val="1"/>
        </w:rPr>
        <w:t> </w:t>
      </w:r>
      <w:r>
        <w:rPr/>
        <w:t>tomando</w:t>
      </w:r>
      <w:r>
        <w:rPr>
          <w:spacing w:val="1"/>
        </w:rPr>
        <w:t> </w:t>
      </w:r>
      <w:r>
        <w:rPr>
          <w:spacing w:val="-1"/>
        </w:rPr>
        <w:t>evidencia</w:t>
      </w:r>
      <w:r>
        <w:rPr>
          <w:spacing w:val="1"/>
        </w:rPr>
        <w:t> </w:t>
      </w:r>
      <w:r>
        <w:rPr/>
        <w:t>fotográfica</w:t>
      </w:r>
      <w:r>
        <w:rPr>
          <w:spacing w:val="54"/>
        </w:rPr>
        <w:t> </w:t>
      </w:r>
      <w:r>
        <w:rPr/>
        <w:t>y  </w:t>
      </w:r>
      <w:r>
        <w:rPr>
          <w:spacing w:val="-1"/>
        </w:rPr>
        <w:t>algunos</w:t>
      </w:r>
      <w:r>
        <w:rPr>
          <w:spacing w:val="22"/>
        </w:rPr>
        <w:t> </w:t>
      </w:r>
      <w:r>
        <w:rPr/>
        <w:t>documentos probatorios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actividad empresarial.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60" w:bottom="114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2.5pt;margin-top:102.660004pt;width:162.85pt;height:451.45pt;mso-position-horizontal-relative:page;mso-position-vertical-relative:page;z-index:6304" coordorigin="450,2053" coordsize="3257,9029">
            <v:group style="position:absolute;left:1940;top:2060;width:2;height:774" coordorigin="1940,2060" coordsize="2,774">
              <v:shape style="position:absolute;left:1940;top:2060;width:2;height:774" coordorigin="1940,2060" coordsize="0,774" path="m1940,2060l1940,2834e" filled="false" stroked="true" strokeweight=".72pt" strokecolor="#969696">
                <v:path arrowok="t"/>
              </v:shape>
            </v:group>
            <v:group style="position:absolute;left:1940;top:5039;width:2;height:6036" coordorigin="1940,5039" coordsize="2,6036">
              <v:shape style="position:absolute;left:1940;top:5039;width:2;height:6036" coordorigin="1940,5039" coordsize="0,6036" path="m1940,5039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457;top:2827;width:2850;height:2219" coordorigin="457,2827" coordsize="2850,2219">
              <v:shape style="position:absolute;left:457;top:2827;width:2850;height:2219" coordorigin="457,2827" coordsize="2850,2219" path="m457,2827l457,5046,3307,5046,3307,2827,457,2827xe" filled="false" stroked="true" strokeweight=".72pt" strokecolor="#f7b909">
                <v:path arrowok="t"/>
              </v:shape>
            </v:group>
            <v:group style="position:absolute;left:466;top:2834;width:2835;height:2205" coordorigin="466,2834" coordsize="2835,2205">
              <v:shape style="position:absolute;left:466;top:2834;width:2835;height:2205" coordorigin="466,2834" coordsize="2835,2205" path="m3300,2834l3300,5039,466,5039,466,2834,3300,2834xe" filled="true" fillcolor="#f7b909" stroked="false">
                <v:path arrowok="t"/>
                <v:fill type="solid"/>
              </v:shape>
              <v:shape style="position:absolute;left:526;top:2894;width:2840;height:2204" type="#_x0000_t75" stroked="false">
                <v:imagedata r:id="rId291" o:title=""/>
              </v:shape>
            </v:group>
            <v:group style="position:absolute;left:517;top:2887;width:2850;height:2219" coordorigin="517,2887" coordsize="2850,2219">
              <v:shape style="position:absolute;left:517;top:2887;width:2850;height:2219" coordorigin="517,2887" coordsize="2850,2219" path="m517,2887l517,5106,3367,5106,3367,2887,517,288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628" w:right="572"/>
        <w:jc w:val="both"/>
      </w:pPr>
      <w:r>
        <w:rPr/>
        <w:t>La</w:t>
      </w:r>
      <w:r>
        <w:rPr>
          <w:spacing w:val="4"/>
        </w:rPr>
        <w:t> </w:t>
      </w:r>
      <w:r>
        <w:rPr/>
        <w:t>Secretaría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Economía</w:t>
      </w:r>
      <w:r>
        <w:rPr>
          <w:spacing w:val="3"/>
        </w:rPr>
        <w:t> </w:t>
      </w:r>
      <w:r>
        <w:rPr/>
        <w:t>analizó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padrón</w:t>
      </w:r>
      <w:r>
        <w:rPr>
          <w:spacing w:val="3"/>
        </w:rPr>
        <w:t> </w:t>
      </w:r>
      <w:r>
        <w:rPr/>
        <w:t>empresas</w:t>
      </w:r>
      <w:r>
        <w:rPr>
          <w:spacing w:val="3"/>
        </w:rPr>
        <w:t> </w:t>
      </w:r>
      <w:r>
        <w:rPr/>
        <w:t>siniestradas</w:t>
      </w:r>
      <w:r>
        <w:rPr>
          <w:spacing w:val="3"/>
        </w:rPr>
        <w:t> </w:t>
      </w:r>
      <w:r>
        <w:rPr/>
        <w:t>aunado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oficio</w:t>
      </w:r>
      <w:r>
        <w:rPr>
          <w:spacing w:val="3"/>
        </w:rPr>
        <w:t> </w:t>
      </w:r>
      <w:r>
        <w:rPr/>
        <w:t>solicitud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21"/>
        </w:rPr>
        <w:t> </w:t>
      </w:r>
      <w:r>
        <w:rPr/>
        <w:t>inversión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determinó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acuerdo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disponibilidad</w:t>
      </w:r>
      <w:r>
        <w:rPr>
          <w:spacing w:val="13"/>
        </w:rPr>
        <w:t> </w:t>
      </w:r>
      <w:r>
        <w:rPr/>
        <w:t>presupuestal</w:t>
      </w:r>
      <w:r>
        <w:rPr>
          <w:spacing w:val="13"/>
        </w:rPr>
        <w:t> </w:t>
      </w:r>
      <w:r>
        <w:rPr/>
        <w:t>del</w:t>
      </w:r>
      <w:r>
        <w:rPr>
          <w:spacing w:val="11"/>
        </w:rPr>
        <w:t> </w:t>
      </w:r>
      <w:r>
        <w:rPr/>
        <w:t>FONDO</w:t>
      </w:r>
      <w:r>
        <w:rPr>
          <w:spacing w:val="11"/>
        </w:rPr>
        <w:t> </w:t>
      </w:r>
      <w:r>
        <w:rPr/>
        <w:t>PYME</w:t>
      </w:r>
      <w:r>
        <w:rPr>
          <w:spacing w:val="11"/>
        </w:rPr>
        <w:t> </w:t>
      </w:r>
      <w:r>
        <w:rPr/>
        <w:t>una</w:t>
      </w:r>
      <w:r>
        <w:rPr>
          <w:spacing w:val="11"/>
        </w:rPr>
        <w:t> </w:t>
      </w:r>
      <w:r>
        <w:rPr/>
        <w:t>respuesta</w:t>
      </w:r>
      <w:r>
        <w:rPr>
          <w:spacing w:val="21"/>
        </w:rPr>
        <w:t> </w:t>
      </w:r>
      <w:r>
        <w:rPr/>
        <w:t>dentro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primer</w:t>
      </w:r>
      <w:r>
        <w:rPr>
          <w:spacing w:val="21"/>
        </w:rPr>
        <w:t> </w:t>
      </w:r>
      <w:r>
        <w:rPr/>
        <w:t>paquete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32.8</w:t>
      </w:r>
      <w:r>
        <w:rPr>
          <w:spacing w:val="20"/>
        </w:rPr>
        <w:t> </w:t>
      </w:r>
      <w:r>
        <w:rPr/>
        <w:t>millones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pesos</w:t>
      </w:r>
      <w:r>
        <w:rPr>
          <w:spacing w:val="21"/>
        </w:rPr>
        <w:t> </w:t>
      </w:r>
      <w:r>
        <w:rPr/>
        <w:t>canalizados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través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FOCIR</w:t>
      </w:r>
      <w:r>
        <w:rPr>
          <w:spacing w:val="19"/>
        </w:rPr>
        <w:t> </w:t>
      </w:r>
      <w:r>
        <w:rPr/>
        <w:t>cantidad</w:t>
      </w:r>
      <w:r>
        <w:rPr>
          <w:spacing w:val="20"/>
        </w:rPr>
        <w:t> </w:t>
      </w:r>
      <w:r>
        <w:rPr/>
        <w:t>que</w:t>
      </w:r>
      <w:r>
        <w:rPr/>
        <w:t> fue</w:t>
      </w:r>
      <w:r>
        <w:rPr>
          <w:spacing w:val="18"/>
        </w:rPr>
        <w:t> </w:t>
      </w:r>
      <w:r>
        <w:rPr/>
        <w:t>adicionada</w:t>
      </w:r>
      <w:r>
        <w:rPr>
          <w:spacing w:val="19"/>
        </w:rPr>
        <w:t> </w:t>
      </w:r>
      <w:r>
        <w:rPr/>
        <w:t>con</w:t>
      </w:r>
      <w:r>
        <w:rPr>
          <w:spacing w:val="18"/>
        </w:rPr>
        <w:t> </w:t>
      </w:r>
      <w:r>
        <w:rPr/>
        <w:t>6.0</w:t>
      </w:r>
      <w:r>
        <w:rPr>
          <w:spacing w:val="19"/>
        </w:rPr>
        <w:t> </w:t>
      </w:r>
      <w:r>
        <w:rPr/>
        <w:t>millones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pesos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aportación</w:t>
      </w:r>
      <w:r>
        <w:rPr>
          <w:spacing w:val="18"/>
        </w:rPr>
        <w:t> </w:t>
      </w:r>
      <w:r>
        <w:rPr/>
        <w:t>del</w:t>
      </w:r>
      <w:r>
        <w:rPr>
          <w:spacing w:val="17"/>
        </w:rPr>
        <w:t> </w:t>
      </w:r>
      <w:r>
        <w:rPr/>
        <w:t>Gobierno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Estado</w:t>
      </w:r>
      <w:r>
        <w:rPr>
          <w:spacing w:val="17"/>
        </w:rPr>
        <w:t> </w:t>
      </w:r>
      <w:r>
        <w:rPr/>
        <w:t>como</w:t>
      </w:r>
      <w:r>
        <w:rPr>
          <w:spacing w:val="17"/>
        </w:rPr>
        <w:t> </w:t>
      </w:r>
      <w:r>
        <w:rPr/>
        <w:t>garantías</w:t>
      </w:r>
      <w:r>
        <w:rPr>
          <w:spacing w:val="18"/>
        </w:rPr>
        <w:t> </w:t>
      </w:r>
      <w:r>
        <w:rPr/>
        <w:t>a</w:t>
      </w:r>
      <w:r>
        <w:rPr/>
        <w:t> primeras</w:t>
      </w:r>
      <w:r>
        <w:rPr>
          <w:spacing w:val="12"/>
        </w:rPr>
        <w:t> </w:t>
      </w:r>
      <w:r>
        <w:rPr/>
        <w:t>pérdidas,</w:t>
      </w:r>
      <w:r>
        <w:rPr>
          <w:spacing w:val="12"/>
        </w:rPr>
        <w:t> </w:t>
      </w:r>
      <w:r>
        <w:rPr/>
        <w:t>dispersado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empresas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través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ASP</w:t>
      </w:r>
      <w:r>
        <w:rPr>
          <w:spacing w:val="11"/>
        </w:rPr>
        <w:t> </w:t>
      </w:r>
      <w:r>
        <w:rPr/>
        <w:t>financiera.</w:t>
      </w:r>
      <w:r>
        <w:rPr>
          <w:spacing w:val="9"/>
        </w:rPr>
        <w:t> </w:t>
      </w:r>
      <w:r>
        <w:rPr/>
        <w:t>Créditos</w:t>
      </w:r>
      <w:r>
        <w:rPr>
          <w:spacing w:val="10"/>
        </w:rPr>
        <w:t> </w:t>
      </w:r>
      <w:r>
        <w:rPr/>
        <w:t>preferenciales</w:t>
      </w:r>
      <w:r>
        <w:rPr>
          <w:spacing w:val="11"/>
        </w:rPr>
        <w:t> </w:t>
      </w:r>
      <w:r>
        <w:rPr/>
        <w:t>a</w:t>
      </w:r>
      <w:r>
        <w:rPr/>
        <w:t> tasa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/>
        <w:t>12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ciento</w:t>
      </w:r>
      <w:r>
        <w:rPr>
          <w:spacing w:val="8"/>
        </w:rPr>
        <w:t> </w:t>
      </w:r>
      <w:r>
        <w:rPr/>
        <w:t>anual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interés,</w:t>
      </w:r>
      <w:r>
        <w:rPr>
          <w:spacing w:val="8"/>
        </w:rPr>
        <w:t> </w:t>
      </w:r>
      <w:r>
        <w:rPr/>
        <w:t>3</w:t>
      </w:r>
      <w:r>
        <w:rPr>
          <w:spacing w:val="6"/>
        </w:rPr>
        <w:t> </w:t>
      </w:r>
      <w:r>
        <w:rPr/>
        <w:t>meses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gracia,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fecha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tiene</w:t>
      </w:r>
      <w:r>
        <w:rPr>
          <w:spacing w:val="6"/>
        </w:rPr>
        <w:t> </w:t>
      </w:r>
      <w:r>
        <w:rPr/>
        <w:t>liberado</w:t>
      </w:r>
      <w:r>
        <w:rPr>
          <w:spacing w:val="7"/>
        </w:rPr>
        <w:t> </w:t>
      </w:r>
      <w:r>
        <w:rPr/>
        <w:t>21.5</w:t>
      </w:r>
      <w:r>
        <w:rPr>
          <w:spacing w:val="7"/>
        </w:rPr>
        <w:t> </w:t>
      </w:r>
      <w:r>
        <w:rPr/>
        <w:t>millones</w:t>
      </w:r>
      <w:r>
        <w:rPr/>
        <w:t> de</w:t>
      </w:r>
      <w:r>
        <w:rPr>
          <w:spacing w:val="17"/>
        </w:rPr>
        <w:t> </w:t>
      </w:r>
      <w:r>
        <w:rPr/>
        <w:t>pesos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atención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427</w:t>
      </w:r>
      <w:r>
        <w:rPr>
          <w:spacing w:val="17"/>
        </w:rPr>
        <w:t> </w:t>
      </w:r>
      <w:r>
        <w:rPr/>
        <w:t>empresas</w:t>
      </w:r>
      <w:r>
        <w:rPr>
          <w:spacing w:val="18"/>
        </w:rPr>
        <w:t> </w:t>
      </w:r>
      <w:r>
        <w:rPr/>
        <w:t>siniestradas.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este</w:t>
      </w:r>
      <w:r>
        <w:rPr>
          <w:spacing w:val="16"/>
        </w:rPr>
        <w:t> </w:t>
      </w:r>
      <w:r>
        <w:rPr/>
        <w:t>mismo</w:t>
      </w:r>
      <w:r>
        <w:rPr>
          <w:spacing w:val="16"/>
        </w:rPr>
        <w:t> </w:t>
      </w:r>
      <w:r>
        <w:rPr/>
        <w:t>sentido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autorizaron</w:t>
      </w:r>
      <w:r>
        <w:rPr>
          <w:spacing w:val="16"/>
        </w:rPr>
        <w:t> </w:t>
      </w:r>
      <w:r>
        <w:rPr/>
        <w:t>30</w:t>
      </w:r>
      <w:r>
        <w:rPr>
          <w:spacing w:val="21"/>
        </w:rPr>
        <w:t> </w:t>
      </w:r>
      <w:r>
        <w:rPr/>
        <w:t>millones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pesos</w:t>
      </w:r>
      <w:r>
        <w:rPr>
          <w:spacing w:val="2"/>
        </w:rPr>
        <w:t> </w:t>
      </w:r>
      <w:r>
        <w:rPr/>
        <w:t>destinados</w:t>
      </w:r>
      <w:r>
        <w:rPr>
          <w:spacing w:val="2"/>
        </w:rPr>
        <w:t> </w:t>
      </w:r>
      <w:r>
        <w:rPr/>
        <w:t>al</w:t>
      </w:r>
      <w:r>
        <w:rPr>
          <w:spacing w:val="2"/>
        </w:rPr>
        <w:t> </w:t>
      </w:r>
      <w:r>
        <w:rPr/>
        <w:t>paquete</w:t>
      </w:r>
      <w:r>
        <w:rPr>
          <w:spacing w:val="2"/>
        </w:rPr>
        <w:t> </w:t>
      </w:r>
      <w:r>
        <w:rPr/>
        <w:t>2</w:t>
      </w:r>
      <w:r>
        <w:rPr>
          <w:spacing w:val="2"/>
        </w:rPr>
        <w:t> </w:t>
      </w:r>
      <w:r>
        <w:rPr/>
        <w:t>mismo</w:t>
      </w:r>
      <w:r>
        <w:rPr>
          <w:spacing w:val="1"/>
        </w:rPr>
        <w:t> </w:t>
      </w:r>
      <w:r>
        <w:rPr/>
        <w:t>que se</w:t>
      </w:r>
      <w:r>
        <w:rPr>
          <w:spacing w:val="1"/>
        </w:rPr>
        <w:t> </w:t>
      </w:r>
      <w:r>
        <w:rPr/>
        <w:t>procederá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operación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coordinación</w:t>
      </w:r>
      <w:r>
        <w:rPr/>
        <w:t> con</w:t>
      </w:r>
      <w:r>
        <w:rPr>
          <w:spacing w:val="-2"/>
        </w:rPr>
        <w:t> </w:t>
      </w:r>
      <w:r>
        <w:rPr/>
        <w:t>NAFIN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dispersión</w:t>
      </w:r>
      <w:r>
        <w:rPr>
          <w:spacing w:val="-2"/>
        </w:rPr>
        <w:t> </w:t>
      </w:r>
      <w:r>
        <w:rPr/>
        <w:t>correspondiente,</w:t>
      </w:r>
      <w:r>
        <w:rPr>
          <w:spacing w:val="-2"/>
        </w:rPr>
        <w:t> </w:t>
      </w:r>
      <w:r>
        <w:rPr/>
        <w:t>cabe</w:t>
      </w:r>
      <w:r>
        <w:rPr>
          <w:spacing w:val="-1"/>
        </w:rPr>
        <w:t> </w:t>
      </w:r>
      <w:r>
        <w:rPr/>
        <w:t>hacer</w:t>
      </w:r>
      <w:r>
        <w:rPr>
          <w:spacing w:val="-2"/>
        </w:rPr>
        <w:t> </w:t>
      </w:r>
      <w:r>
        <w:rPr/>
        <w:t>mención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inversiones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estos</w:t>
      </w:r>
      <w:r>
        <w:rPr/>
        <w:t> </w:t>
      </w:r>
      <w:r>
        <w:rPr>
          <w:spacing w:val="-1"/>
        </w:rPr>
        <w:t>paquetes </w:t>
      </w:r>
      <w:r>
        <w:rPr/>
        <w:t>se</w:t>
      </w:r>
      <w:r>
        <w:rPr>
          <w:spacing w:val="-1"/>
        </w:rPr>
        <w:t> estima </w:t>
      </w:r>
      <w:r>
        <w:rPr/>
        <w:t>cubrir</w:t>
      </w:r>
      <w:r>
        <w:rPr>
          <w:spacing w:val="-1"/>
        </w:rPr>
        <w:t> un 95% de la </w:t>
      </w:r>
      <w:r>
        <w:rPr/>
        <w:t>demanda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cubrió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requisitos</w:t>
      </w:r>
      <w:r>
        <w:rPr>
          <w:spacing w:val="-1"/>
        </w:rPr>
        <w:t> </w:t>
      </w:r>
      <w:r>
        <w:rPr/>
        <w:t>respectivos.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628" w:right="0"/>
        <w:jc w:val="both"/>
        <w:rPr>
          <w:b w:val="0"/>
          <w:bCs w:val="0"/>
        </w:rPr>
      </w:pPr>
      <w:r>
        <w:rPr>
          <w:spacing w:val="-1"/>
        </w:rPr>
        <w:t>Capacitación</w:t>
      </w:r>
      <w:r>
        <w:rPr/>
        <w:t> </w:t>
      </w:r>
      <w:r>
        <w:rPr>
          <w:spacing w:val="-1"/>
        </w:rPr>
        <w:t>Consultores</w:t>
      </w:r>
      <w:r>
        <w:rPr/>
        <w:t> Financieros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Gran</w:t>
      </w:r>
      <w:r>
        <w:rPr>
          <w:spacing w:val="28"/>
        </w:rPr>
        <w:t> </w:t>
      </w:r>
      <w:r>
        <w:rPr/>
        <w:t>parte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respuesta</w:t>
      </w:r>
      <w:r>
        <w:rPr>
          <w:spacing w:val="30"/>
        </w:rPr>
        <w:t> </w:t>
      </w:r>
      <w:r>
        <w:rPr/>
        <w:t>positiva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una</w:t>
      </w:r>
      <w:r>
        <w:rPr>
          <w:spacing w:val="29"/>
        </w:rPr>
        <w:t> </w:t>
      </w:r>
      <w:r>
        <w:rPr/>
        <w:t>institución</w:t>
      </w:r>
      <w:r>
        <w:rPr>
          <w:spacing w:val="30"/>
        </w:rPr>
        <w:t> </w:t>
      </w:r>
      <w:r>
        <w:rPr/>
        <w:t>bancaria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relación</w:t>
      </w:r>
      <w:r>
        <w:rPr>
          <w:spacing w:val="28"/>
        </w:rPr>
        <w:t> </w:t>
      </w:r>
      <w:r>
        <w:rPr/>
        <w:t>al</w:t>
      </w:r>
      <w:r>
        <w:rPr>
          <w:spacing w:val="27"/>
        </w:rPr>
        <w:t> </w:t>
      </w:r>
      <w:r>
        <w:rPr/>
        <w:t>otorgamiento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un</w:t>
      </w:r>
      <w:r>
        <w:rPr/>
        <w:t> crédito,</w:t>
      </w:r>
      <w:r>
        <w:rPr>
          <w:spacing w:val="5"/>
        </w:rPr>
        <w:t> </w:t>
      </w:r>
      <w:r>
        <w:rPr/>
        <w:t>depende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solicitante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crédito</w:t>
      </w:r>
      <w:r>
        <w:rPr>
          <w:spacing w:val="4"/>
        </w:rPr>
        <w:t> </w:t>
      </w:r>
      <w:r>
        <w:rPr/>
        <w:t>presente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claridad</w:t>
      </w:r>
      <w:r>
        <w:rPr>
          <w:spacing w:val="4"/>
        </w:rPr>
        <w:t> </w:t>
      </w:r>
      <w:r>
        <w:rPr/>
        <w:t>su</w:t>
      </w:r>
      <w:r>
        <w:rPr>
          <w:spacing w:val="4"/>
        </w:rPr>
        <w:t> </w:t>
      </w:r>
      <w:r>
        <w:rPr/>
        <w:t>objetivo,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potencial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su</w:t>
      </w:r>
      <w:r>
        <w:rPr/>
        <w:t> </w:t>
      </w:r>
      <w:r>
        <w:rPr>
          <w:spacing w:val="-1"/>
        </w:rPr>
        <w:t>giro, la eficacia de </w:t>
      </w:r>
      <w:r>
        <w:rPr/>
        <w:t>su</w:t>
      </w:r>
      <w:r>
        <w:rPr>
          <w:spacing w:val="-1"/>
        </w:rPr>
        <w:t> </w:t>
      </w:r>
      <w:r>
        <w:rPr/>
        <w:t>infraestructura,</w:t>
      </w:r>
      <w:r>
        <w:rPr>
          <w:spacing w:val="-1"/>
        </w:rPr>
        <w:t> así </w:t>
      </w:r>
      <w:r>
        <w:rPr/>
        <w:t>como</w:t>
      </w:r>
      <w:r>
        <w:rPr>
          <w:spacing w:val="-1"/>
        </w:rPr>
        <w:t> de los </w:t>
      </w:r>
      <w:r>
        <w:rPr/>
        <w:t>resultados</w:t>
      </w:r>
      <w:r>
        <w:rPr>
          <w:spacing w:val="-1"/>
        </w:rPr>
        <w:t> positivos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del</w:t>
      </w:r>
      <w:r>
        <w:rPr>
          <w:spacing w:val="-2"/>
        </w:rPr>
        <w:t> </w:t>
      </w:r>
      <w:r>
        <w:rPr>
          <w:spacing w:val="-1"/>
        </w:rPr>
        <w:t>éxito</w:t>
      </w:r>
      <w:r>
        <w:rPr>
          <w:spacing w:val="-2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>
          <w:spacing w:val="-1"/>
        </w:rPr>
        <w:t>ha</w:t>
      </w:r>
      <w:r>
        <w:rPr>
          <w:spacing w:val="-2"/>
        </w:rPr>
        <w:t> </w:t>
      </w:r>
      <w:r>
        <w:rPr/>
        <w:t>tenido</w:t>
      </w:r>
      <w:r>
        <w:rPr>
          <w:spacing w:val="-2"/>
        </w:rPr>
        <w:t> </w:t>
      </w:r>
      <w:r>
        <w:rPr/>
        <w:t>su</w:t>
      </w:r>
      <w:r>
        <w:rPr>
          <w:spacing w:val="31"/>
        </w:rPr>
        <w:t> </w:t>
      </w:r>
      <w:r>
        <w:rPr/>
        <w:t>negocio.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pocas</w:t>
      </w:r>
      <w:r>
        <w:rPr>
          <w:spacing w:val="10"/>
        </w:rPr>
        <w:t> </w:t>
      </w:r>
      <w:r>
        <w:rPr/>
        <w:t>palabras,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negocio</w:t>
      </w:r>
      <w:r>
        <w:rPr>
          <w:spacing w:val="10"/>
        </w:rPr>
        <w:t> </w:t>
      </w:r>
      <w:r>
        <w:rPr/>
        <w:t>sea</w:t>
      </w:r>
      <w:r>
        <w:rPr>
          <w:spacing w:val="10"/>
        </w:rPr>
        <w:t> </w:t>
      </w:r>
      <w:r>
        <w:rPr/>
        <w:t>viable.</w:t>
      </w:r>
      <w:r>
        <w:rPr>
          <w:spacing w:val="12"/>
        </w:rPr>
        <w:t> </w:t>
      </w:r>
      <w:r>
        <w:rPr/>
        <w:t>A</w:t>
      </w:r>
      <w:r>
        <w:rPr>
          <w:spacing w:val="10"/>
        </w:rPr>
        <w:t> </w:t>
      </w:r>
      <w:r>
        <w:rPr/>
        <w:t>través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presentación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información:</w:t>
      </w:r>
      <w:r>
        <w:rPr/>
        <w:t> </w:t>
      </w:r>
      <w:r>
        <w:rPr>
          <w:spacing w:val="-1"/>
        </w:rPr>
        <w:t>legal,</w:t>
      </w:r>
      <w:r>
        <w:rPr>
          <w:spacing w:val="4"/>
        </w:rPr>
        <w:t> </w:t>
      </w:r>
      <w:r>
        <w:rPr/>
        <w:t>financiera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complementaria,</w:t>
      </w:r>
      <w:r>
        <w:rPr>
          <w:spacing w:val="3"/>
        </w:rPr>
        <w:t> </w:t>
      </w:r>
      <w:r>
        <w:rPr>
          <w:spacing w:val="-1"/>
        </w:rPr>
        <w:t>así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/>
        <w:t>contestar</w:t>
      </w:r>
      <w:r>
        <w:rPr>
          <w:spacing w:val="3"/>
        </w:rPr>
        <w:t> </w:t>
      </w:r>
      <w:r>
        <w:rPr/>
        <w:t>formatos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financiamiento</w:t>
      </w:r>
      <w:r>
        <w:rPr>
          <w:spacing w:val="2"/>
        </w:rPr>
        <w:t> </w:t>
      </w:r>
      <w:r>
        <w:rPr/>
        <w:t>que</w:t>
      </w:r>
      <w:r>
        <w:rPr>
          <w:spacing w:val="3"/>
        </w:rPr>
        <w:t> </w:t>
      </w:r>
      <w:r>
        <w:rPr/>
        <w:t>son</w:t>
      </w:r>
      <w:r>
        <w:rPr>
          <w:spacing w:val="3"/>
        </w:rPr>
        <w:t> </w:t>
      </w:r>
      <w:r>
        <w:rPr/>
        <w:t>requisitos</w:t>
      </w:r>
      <w:r>
        <w:rPr>
          <w:spacing w:val="24"/>
        </w:rPr>
        <w:t> </w:t>
      </w:r>
      <w:r>
        <w:rPr/>
        <w:t>de</w:t>
      </w:r>
      <w:r>
        <w:rPr>
          <w:spacing w:val="48"/>
        </w:rPr>
        <w:t> </w:t>
      </w:r>
      <w:r>
        <w:rPr/>
        <w:t>cada</w:t>
      </w:r>
      <w:r>
        <w:rPr>
          <w:spacing w:val="49"/>
        </w:rPr>
        <w:t> </w:t>
      </w:r>
      <w:r>
        <w:rPr/>
        <w:t>Institución.</w:t>
      </w:r>
      <w:r>
        <w:rPr>
          <w:spacing w:val="47"/>
        </w:rPr>
        <w:t> </w:t>
      </w:r>
      <w:r>
        <w:rPr/>
        <w:t>Dicha</w:t>
      </w:r>
      <w:r>
        <w:rPr>
          <w:spacing w:val="49"/>
        </w:rPr>
        <w:t> </w:t>
      </w:r>
      <w:r>
        <w:rPr/>
        <w:t>gestión</w:t>
      </w:r>
      <w:r>
        <w:rPr>
          <w:spacing w:val="49"/>
        </w:rPr>
        <w:t> </w:t>
      </w:r>
      <w:r>
        <w:rPr/>
        <w:t>lleva</w:t>
      </w:r>
      <w:r>
        <w:rPr>
          <w:spacing w:val="48"/>
        </w:rPr>
        <w:t> </w:t>
      </w:r>
      <w:r>
        <w:rPr/>
        <w:t>tiempo</w:t>
      </w:r>
      <w:r>
        <w:rPr>
          <w:spacing w:val="48"/>
        </w:rPr>
        <w:t> </w:t>
      </w:r>
      <w:r>
        <w:rPr/>
        <w:t>del</w:t>
      </w:r>
      <w:r>
        <w:rPr>
          <w:spacing w:val="48"/>
        </w:rPr>
        <w:t> </w:t>
      </w:r>
      <w:r>
        <w:rPr/>
        <w:t>asesor</w:t>
      </w:r>
      <w:r>
        <w:rPr>
          <w:spacing w:val="49"/>
        </w:rPr>
        <w:t> </w:t>
      </w:r>
      <w:r>
        <w:rPr/>
        <w:t>financiero,</w:t>
      </w:r>
      <w:r>
        <w:rPr>
          <w:spacing w:val="47"/>
        </w:rPr>
        <w:t> </w:t>
      </w:r>
      <w:r>
        <w:rPr/>
        <w:t>así</w:t>
      </w:r>
      <w:r>
        <w:rPr>
          <w:spacing w:val="47"/>
        </w:rPr>
        <w:t> </w:t>
      </w:r>
      <w:r>
        <w:rPr/>
        <w:t>como</w:t>
      </w:r>
      <w:r>
        <w:rPr>
          <w:spacing w:val="48"/>
        </w:rPr>
        <w:t> </w:t>
      </w:r>
      <w:r>
        <w:rPr/>
        <w:t>del</w:t>
      </w:r>
      <w:r>
        <w:rPr>
          <w:spacing w:val="47"/>
        </w:rPr>
        <w:t> </w:t>
      </w:r>
      <w:r>
        <w:rPr/>
        <w:t>empresario-</w:t>
      </w:r>
      <w:r>
        <w:rPr/>
        <w:t> </w:t>
      </w:r>
      <w:r>
        <w:rPr>
          <w:spacing w:val="-1"/>
        </w:rPr>
        <w:t>emprendedor</w:t>
      </w:r>
      <w:r>
        <w:rPr/>
        <w:t> solicitante</w:t>
      </w:r>
      <w:r>
        <w:rPr>
          <w:spacing w:val="-1"/>
        </w:rPr>
        <w:t> del </w:t>
      </w:r>
      <w:r>
        <w:rPr/>
        <w:t>crédito;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en algunas de </w:t>
      </w:r>
      <w:r>
        <w:rPr>
          <w:spacing w:val="1"/>
        </w:rPr>
        <w:t>las</w:t>
      </w:r>
      <w:r>
        <w:rPr>
          <w:spacing w:val="-1"/>
        </w:rPr>
        <w:t> </w:t>
      </w:r>
      <w:r>
        <w:rPr/>
        <w:t>ocasiones no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obtiene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objetivo deseado.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628" w:right="573"/>
        <w:jc w:val="both"/>
      </w:pPr>
      <w:r>
        <w:rPr/>
        <w:t>El</w:t>
      </w:r>
      <w:r>
        <w:rPr>
          <w:spacing w:val="2"/>
        </w:rPr>
        <w:t> </w:t>
      </w:r>
      <w:r>
        <w:rPr/>
        <w:t>Gobierno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Estado</w:t>
      </w:r>
      <w:r>
        <w:rPr>
          <w:spacing w:val="2"/>
        </w:rPr>
        <w:t> </w:t>
      </w:r>
      <w:r>
        <w:rPr/>
        <w:t>y FUNDES consciente de</w:t>
      </w:r>
      <w:r>
        <w:rPr>
          <w:spacing w:val="1"/>
        </w:rPr>
        <w:t> </w:t>
      </w:r>
      <w:r>
        <w:rPr/>
        <w:t>la necesidad</w:t>
      </w:r>
      <w:r>
        <w:rPr>
          <w:spacing w:val="1"/>
        </w:rPr>
        <w:t> </w:t>
      </w:r>
      <w:r>
        <w:rPr/>
        <w:t>tiene un ambicioso</w:t>
      </w:r>
      <w:r>
        <w:rPr>
          <w:spacing w:val="1"/>
        </w:rPr>
        <w:t> </w:t>
      </w:r>
      <w:r>
        <w:rPr/>
        <w:t>proyecto</w:t>
      </w:r>
      <w:r>
        <w:rPr>
          <w:spacing w:val="1"/>
        </w:rPr>
        <w:t> </w:t>
      </w:r>
      <w:r>
        <w:rPr/>
        <w:t>en donde</w:t>
      </w:r>
      <w:r>
        <w:rPr/>
        <w:t> mediante</w:t>
      </w:r>
      <w:r>
        <w:rPr>
          <w:spacing w:val="18"/>
        </w:rPr>
        <w:t> </w:t>
      </w:r>
      <w:r>
        <w:rPr/>
        <w:t>un</w:t>
      </w:r>
      <w:r>
        <w:rPr>
          <w:spacing w:val="19"/>
        </w:rPr>
        <w:t> </w:t>
      </w:r>
      <w:r>
        <w:rPr/>
        <w:t>Consultor</w:t>
      </w:r>
      <w:r>
        <w:rPr>
          <w:spacing w:val="19"/>
        </w:rPr>
        <w:t> </w:t>
      </w:r>
      <w:r>
        <w:rPr/>
        <w:t>Financiero</w:t>
      </w:r>
      <w:r>
        <w:rPr>
          <w:spacing w:val="18"/>
        </w:rPr>
        <w:t> </w:t>
      </w:r>
      <w:r>
        <w:rPr/>
        <w:t>Acreditado</w:t>
      </w:r>
      <w:r>
        <w:rPr>
          <w:spacing w:val="18"/>
        </w:rPr>
        <w:t> </w:t>
      </w:r>
      <w:r>
        <w:rPr/>
        <w:t>al</w:t>
      </w:r>
      <w:r>
        <w:rPr>
          <w:spacing w:val="19"/>
        </w:rPr>
        <w:t> </w:t>
      </w:r>
      <w:r>
        <w:rPr/>
        <w:t>que</w:t>
      </w:r>
      <w:r>
        <w:rPr>
          <w:spacing w:val="17"/>
        </w:rPr>
        <w:t> </w:t>
      </w:r>
      <w:r>
        <w:rPr/>
        <w:t>se</w:t>
      </w:r>
      <w:r>
        <w:rPr>
          <w:spacing w:val="19"/>
        </w:rPr>
        <w:t> </w:t>
      </w:r>
      <w:r>
        <w:rPr/>
        <w:t>le</w:t>
      </w:r>
      <w:r>
        <w:rPr>
          <w:spacing w:val="19"/>
        </w:rPr>
        <w:t> </w:t>
      </w:r>
      <w:r>
        <w:rPr/>
        <w:t>dan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conocer</w:t>
      </w:r>
      <w:r>
        <w:rPr>
          <w:spacing w:val="18"/>
        </w:rPr>
        <w:t> </w:t>
      </w:r>
      <w:r>
        <w:rPr/>
        <w:t>las</w:t>
      </w:r>
      <w:r>
        <w:rPr>
          <w:spacing w:val="19"/>
        </w:rPr>
        <w:t> </w:t>
      </w:r>
      <w:r>
        <w:rPr/>
        <w:t>ofertas</w:t>
      </w:r>
      <w:r>
        <w:rPr>
          <w:spacing w:val="19"/>
        </w:rPr>
        <w:t> </w:t>
      </w:r>
      <w:r>
        <w:rPr/>
        <w:t>disponibles</w:t>
      </w:r>
      <w:r>
        <w:rPr>
          <w:spacing w:val="18"/>
        </w:rPr>
        <w:t> </w:t>
      </w:r>
      <w:r>
        <w:rPr/>
        <w:t>de</w:t>
      </w:r>
      <w:r>
        <w:rPr/>
        <w:t> los</w:t>
      </w:r>
      <w:r>
        <w:rPr>
          <w:spacing w:val="42"/>
        </w:rPr>
        <w:t> </w:t>
      </w:r>
      <w:r>
        <w:rPr/>
        <w:t>productos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crédito</w:t>
      </w:r>
      <w:r>
        <w:rPr>
          <w:spacing w:val="43"/>
        </w:rPr>
        <w:t> </w:t>
      </w:r>
      <w:r>
        <w:rPr/>
        <w:t>PYME</w:t>
      </w:r>
      <w:r>
        <w:rPr>
          <w:spacing w:val="43"/>
        </w:rPr>
        <w:t> </w:t>
      </w:r>
      <w:r>
        <w:rPr/>
        <w:t>con</w:t>
      </w:r>
      <w:r>
        <w:rPr>
          <w:spacing w:val="42"/>
        </w:rPr>
        <w:t> </w:t>
      </w:r>
      <w:r>
        <w:rPr/>
        <w:t>capacidad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gestión</w:t>
      </w:r>
      <w:r>
        <w:rPr>
          <w:spacing w:val="43"/>
        </w:rPr>
        <w:t> </w:t>
      </w:r>
      <w:r>
        <w:rPr/>
        <w:t>ante</w:t>
      </w:r>
      <w:r>
        <w:rPr>
          <w:spacing w:val="43"/>
        </w:rPr>
        <w:t> </w:t>
      </w:r>
      <w:r>
        <w:rPr/>
        <w:t>las</w:t>
      </w:r>
      <w:r>
        <w:rPr>
          <w:spacing w:val="42"/>
        </w:rPr>
        <w:t> </w:t>
      </w:r>
      <w:r>
        <w:rPr/>
        <w:t>instituciones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crédito,</w:t>
      </w:r>
      <w:r>
        <w:rPr>
          <w:spacing w:val="42"/>
        </w:rPr>
        <w:t> </w:t>
      </w:r>
      <w:r>
        <w:rPr/>
        <w:t>guía</w:t>
      </w:r>
      <w:r>
        <w:rPr/>
        <w:t> durante</w:t>
      </w:r>
      <w:r>
        <w:rPr>
          <w:spacing w:val="42"/>
        </w:rPr>
        <w:t> </w:t>
      </w:r>
      <w:r>
        <w:rPr/>
        <w:t>el</w:t>
      </w:r>
      <w:r>
        <w:rPr>
          <w:spacing w:val="43"/>
        </w:rPr>
        <w:t> </w:t>
      </w:r>
      <w:r>
        <w:rPr/>
        <w:t>proceso</w:t>
      </w:r>
      <w:r>
        <w:rPr>
          <w:spacing w:val="42"/>
        </w:rPr>
        <w:t> </w:t>
      </w:r>
      <w:r>
        <w:rPr/>
        <w:t>del</w:t>
      </w:r>
      <w:r>
        <w:rPr>
          <w:spacing w:val="42"/>
        </w:rPr>
        <w:t> </w:t>
      </w:r>
      <w:r>
        <w:rPr/>
        <w:t>otorgamiento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crédito.</w:t>
      </w:r>
      <w:r>
        <w:rPr>
          <w:spacing w:val="44"/>
        </w:rPr>
        <w:t> </w:t>
      </w:r>
      <w:r>
        <w:rPr/>
        <w:t>Desde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detección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necesidad</w:t>
      </w:r>
      <w:r>
        <w:rPr>
          <w:spacing w:val="41"/>
        </w:rPr>
        <w:t> </w:t>
      </w:r>
      <w:r>
        <w:rPr/>
        <w:t>del</w:t>
      </w:r>
      <w:r>
        <w:rPr>
          <w:spacing w:val="42"/>
        </w:rPr>
        <w:t> </w:t>
      </w:r>
      <w:r>
        <w:rPr/>
        <w:t>tipo</w:t>
      </w:r>
      <w:r>
        <w:rPr>
          <w:spacing w:val="41"/>
        </w:rPr>
        <w:t> </w:t>
      </w:r>
      <w:r>
        <w:rPr/>
        <w:t>de</w:t>
      </w:r>
      <w:r>
        <w:rPr/>
        <w:t> crédito orientando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búsqueda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producto </w:t>
      </w:r>
      <w:r>
        <w:rPr>
          <w:spacing w:val="-1"/>
        </w:rPr>
        <w:t>financiero </w:t>
      </w:r>
      <w:r>
        <w:rPr/>
        <w:t>hasta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preparación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información</w:t>
      </w:r>
      <w:r>
        <w:rPr>
          <w:spacing w:val="29"/>
        </w:rPr>
        <w:t> </w:t>
      </w:r>
      <w:r>
        <w:rPr/>
        <w:t>y</w:t>
      </w:r>
      <w:r>
        <w:rPr>
          <w:spacing w:val="-1"/>
        </w:rPr>
        <w:t> </w:t>
      </w:r>
      <w:r>
        <w:rPr/>
        <w:t>documentación necesaria 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crédito</w:t>
      </w:r>
      <w:r>
        <w:rPr>
          <w:spacing w:val="-1"/>
        </w:rPr>
        <w:t> </w:t>
      </w:r>
      <w:r>
        <w:rPr/>
        <w:t>seleccionado,</w:t>
      </w:r>
      <w:r>
        <w:rPr>
          <w:spacing w:val="2"/>
        </w:rPr>
        <w:t> </w:t>
      </w:r>
      <w:r>
        <w:rPr>
          <w:spacing w:val="-1"/>
        </w:rPr>
        <w:t>esto </w:t>
      </w:r>
      <w:r>
        <w:rPr/>
        <w:t>con</w:t>
      </w:r>
      <w:r>
        <w:rPr>
          <w:spacing w:val="-1"/>
        </w:rPr>
        <w:t> el </w:t>
      </w:r>
      <w:r>
        <w:rPr/>
        <w:t>fin</w:t>
      </w:r>
      <w:r>
        <w:rPr>
          <w:spacing w:val="-1"/>
        </w:rPr>
        <w:t> de ahorrar </w:t>
      </w:r>
      <w:r>
        <w:rPr/>
        <w:t>tiempo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vueltas</w:t>
      </w:r>
      <w:r>
        <w:rPr>
          <w:spacing w:val="-1"/>
        </w:rPr>
        <w:t> al</w:t>
      </w:r>
      <w:r>
        <w:rPr>
          <w:spacing w:val="24"/>
        </w:rPr>
        <w:t> </w:t>
      </w:r>
      <w:r>
        <w:rPr/>
        <w:t>empresario-emprendedor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final</w:t>
      </w:r>
      <w:r>
        <w:rPr>
          <w:spacing w:val="6"/>
        </w:rPr>
        <w:t> </w:t>
      </w:r>
      <w:r>
        <w:rPr/>
        <w:t>tenga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producto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sea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beneficio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ajuste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sus</w:t>
      </w:r>
      <w:r>
        <w:rPr>
          <w:spacing w:val="21"/>
        </w:rPr>
        <w:t> </w:t>
      </w:r>
      <w:r>
        <w:rPr/>
        <w:t>necesidades.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ello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realizaron</w:t>
      </w:r>
      <w:r>
        <w:rPr>
          <w:spacing w:val="3"/>
        </w:rPr>
        <w:t> </w:t>
      </w:r>
      <w:r>
        <w:rPr/>
        <w:t>3</w:t>
      </w:r>
      <w:r>
        <w:rPr>
          <w:spacing w:val="3"/>
        </w:rPr>
        <w:t> </w:t>
      </w:r>
      <w:r>
        <w:rPr/>
        <w:t>capacitaciones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ciudad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Paz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dos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San</w:t>
      </w:r>
      <w:r>
        <w:rPr>
          <w:spacing w:val="2"/>
        </w:rPr>
        <w:t> </w:t>
      </w:r>
      <w:r>
        <w:rPr/>
        <w:t>José</w:t>
      </w:r>
      <w:r>
        <w:rPr>
          <w:spacing w:val="22"/>
        </w:rPr>
        <w:t> </w:t>
      </w:r>
      <w:r>
        <w:rPr/>
        <w:t>del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</w:t>
      </w:r>
      <w:r>
        <w:rPr/>
        <w:t>donde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capacitaron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100</w:t>
      </w:r>
      <w:r>
        <w:rPr>
          <w:spacing w:val="-1"/>
        </w:rPr>
        <w:t> </w:t>
      </w:r>
      <w:r>
        <w:rPr/>
        <w:t>aspirantes</w:t>
      </w:r>
      <w:r>
        <w:rPr>
          <w:spacing w:val="3"/>
        </w:rPr>
        <w:t> </w:t>
      </w:r>
      <w:r>
        <w:rPr/>
        <w:t>a</w:t>
      </w:r>
      <w:r>
        <w:rPr>
          <w:spacing w:val="-1"/>
        </w:rPr>
        <w:t> </w:t>
      </w:r>
      <w:r>
        <w:rPr/>
        <w:t>extensionistas ó</w:t>
      </w:r>
      <w:r>
        <w:rPr>
          <w:spacing w:val="-1"/>
        </w:rPr>
        <w:t> </w:t>
      </w:r>
      <w:r>
        <w:rPr/>
        <w:t>consultores</w:t>
      </w:r>
      <w:r>
        <w:rPr>
          <w:spacing w:val="-1"/>
        </w:rPr>
        <w:t> </w:t>
      </w:r>
      <w:r>
        <w:rPr/>
        <w:t>financieros.</w:t>
      </w:r>
    </w:p>
    <w:p>
      <w:pPr>
        <w:spacing w:after="0" w:line="287" w:lineRule="auto"/>
        <w:jc w:val="both"/>
        <w:sectPr>
          <w:pgSz w:w="15840" w:h="12240" w:orient="landscape"/>
          <w:pgMar w:header="709" w:footer="828" w:top="1880" w:bottom="1040" w:left="34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12.780029pt;margin-top:104.639999pt;width:146.25pt;height:448.45pt;mso-position-horizontal-relative:page;mso-position-vertical-relative:page;z-index:6328" coordorigin="12256,2093" coordsize="2925,8969">
            <v:group style="position:absolute;left:13700;top:2100;width:2;height:5295" coordorigin="13700,2100" coordsize="2,5295">
              <v:shape style="position:absolute;left:13700;top:2100;width:2;height:5295" coordorigin="13700,2100" coordsize="0,5295" path="m13700,2100l13700,7394e" filled="false" stroked="true" strokeweight=".72pt" strokecolor="#969696">
                <v:path arrowok="t"/>
              </v:shape>
            </v:group>
            <v:group style="position:absolute;left:13700;top:9524;width:2;height:1530" coordorigin="13700,9524" coordsize="2,1530">
              <v:shape style="position:absolute;left:13700;top:9524;width:2;height:1530" coordorigin="13700,9524" coordsize="0,1530" path="m13700,9524l13700,11054e" filled="false" stroked="true" strokeweight=".72pt" strokecolor="#969696">
                <v:path arrowok="t"/>
              </v:shape>
            </v:group>
            <v:group style="position:absolute;left:12323;top:7387;width:2850;height:2145" coordorigin="12323,7387" coordsize="2850,2145">
              <v:shape style="position:absolute;left:12323;top:7387;width:2850;height:2145" coordorigin="12323,7387" coordsize="2850,2145" path="m12323,7387l12323,9532,15173,9532,15173,7387,12323,7387xe" filled="false" stroked="true" strokeweight=".72pt" strokecolor="#f7b909">
                <v:path arrowok="t"/>
              </v:shape>
            </v:group>
            <v:group style="position:absolute;left:12330;top:7394;width:2836;height:2130" coordorigin="12330,7394" coordsize="2836,2130">
              <v:shape style="position:absolute;left:12330;top:7394;width:2836;height:2130" coordorigin="12330,7394" coordsize="2836,2130" path="m15166,7394l15166,9524,12330,9524,12330,7394,15166,7394xe" filled="true" fillcolor="#f7b909" stroked="false">
                <v:path arrowok="t"/>
                <v:fill type="solid"/>
              </v:shape>
              <v:shape style="position:absolute;left:12270;top:7334;width:2841;height:2130" type="#_x0000_t75" stroked="false">
                <v:imagedata r:id="rId292" o:title=""/>
              </v:shape>
            </v:group>
            <v:group style="position:absolute;left:12263;top:7327;width:2850;height:2145" coordorigin="12263,7327" coordsize="2850,2145">
              <v:shape style="position:absolute;left:12263;top:7327;width:2850;height:2145" coordorigin="12263,7327" coordsize="2850,2145" path="m12263,7327l12263,9472,15113,9472,15113,7327,12263,732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7" w:lineRule="auto" w:before="74"/>
        <w:ind w:right="3487"/>
        <w:jc w:val="both"/>
      </w:pPr>
      <w:r>
        <w:rPr/>
        <w:t>En</w:t>
      </w:r>
      <w:r>
        <w:rPr>
          <w:spacing w:val="37"/>
        </w:rPr>
        <w:t> </w:t>
      </w:r>
      <w:r>
        <w:rPr/>
        <w:t>el</w:t>
      </w:r>
      <w:r>
        <w:rPr>
          <w:spacing w:val="38"/>
        </w:rPr>
        <w:t> </w:t>
      </w:r>
      <w:r>
        <w:rPr/>
        <w:t>ejercicio</w:t>
      </w:r>
      <w:r>
        <w:rPr>
          <w:spacing w:val="37"/>
        </w:rPr>
        <w:t> </w:t>
      </w:r>
      <w:r>
        <w:rPr/>
        <w:t>2008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/>
        <w:t>través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Incubadora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Empresas</w:t>
      </w:r>
      <w:r>
        <w:rPr>
          <w:spacing w:val="20"/>
        </w:rPr>
        <w:t> </w:t>
      </w:r>
      <w:r>
        <w:rPr/>
        <w:t>(Emprendedores)</w:t>
      </w:r>
      <w:r>
        <w:rPr>
          <w:spacing w:val="37"/>
        </w:rPr>
        <w:t> </w:t>
      </w:r>
      <w:r>
        <w:rPr/>
        <w:t>se</w:t>
      </w:r>
      <w:r>
        <w:rPr>
          <w:spacing w:val="38"/>
        </w:rPr>
        <w:t> </w:t>
      </w:r>
      <w:r>
        <w:rPr/>
        <w:t>incubaron</w:t>
      </w:r>
      <w:r>
        <w:rPr>
          <w:spacing w:val="37"/>
        </w:rPr>
        <w:t> </w:t>
      </w:r>
      <w:r>
        <w:rPr/>
        <w:t>15</w:t>
      </w:r>
      <w:r>
        <w:rPr/>
        <w:t> proyectos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cuales 14</w:t>
      </w:r>
      <w:r>
        <w:rPr>
          <w:spacing w:val="1"/>
        </w:rPr>
        <w:t> </w:t>
      </w:r>
      <w:r>
        <w:rPr/>
        <w:t>resultaron favorables </w:t>
      </w:r>
      <w:r>
        <w:rPr>
          <w:spacing w:val="-1"/>
        </w:rPr>
        <w:t>para</w:t>
      </w:r>
      <w:r>
        <w:rPr/>
        <w:t> financiamiento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través</w:t>
      </w:r>
      <w:r>
        <w:rPr>
          <w:spacing w:val="-1"/>
        </w:rPr>
        <w:t> del programa</w:t>
      </w:r>
      <w:r>
        <w:rPr>
          <w:spacing w:val="54"/>
        </w:rPr>
        <w:t> </w:t>
      </w:r>
      <w:r>
        <w:rPr>
          <w:spacing w:val="-1"/>
        </w:rPr>
        <w:t>de Capital</w:t>
      </w:r>
      <w:r>
        <w:rPr>
          <w:spacing w:val="26"/>
        </w:rPr>
        <w:t> </w:t>
      </w:r>
      <w:r>
        <w:rPr/>
        <w:t>Semilla,</w:t>
      </w:r>
      <w:r>
        <w:rPr>
          <w:spacing w:val="53"/>
        </w:rPr>
        <w:t> </w:t>
      </w:r>
      <w:r>
        <w:rPr/>
        <w:t>siendo</w:t>
      </w:r>
      <w:r>
        <w:rPr>
          <w:spacing w:val="54"/>
        </w:rPr>
        <w:t> </w:t>
      </w:r>
      <w:r>
        <w:rPr/>
        <w:t>el</w:t>
      </w:r>
      <w:r>
        <w:rPr>
          <w:spacing w:val="53"/>
        </w:rPr>
        <w:t> </w:t>
      </w:r>
      <w:r>
        <w:rPr/>
        <w:t>Organismo</w:t>
      </w:r>
      <w:r>
        <w:rPr>
          <w:spacing w:val="52"/>
        </w:rPr>
        <w:t> </w:t>
      </w:r>
      <w:r>
        <w:rPr/>
        <w:t>Dispersor</w:t>
      </w:r>
      <w:r>
        <w:rPr>
          <w:spacing w:val="53"/>
        </w:rPr>
        <w:t> </w:t>
      </w:r>
      <w:r>
        <w:rPr/>
        <w:t>Autorizado</w:t>
      </w:r>
      <w:r>
        <w:rPr>
          <w:spacing w:val="51"/>
        </w:rPr>
        <w:t> </w:t>
      </w:r>
      <w:r>
        <w:rPr/>
        <w:t>el</w:t>
      </w:r>
      <w:r>
        <w:rPr>
          <w:spacing w:val="52"/>
        </w:rPr>
        <w:t> </w:t>
      </w:r>
      <w:r>
        <w:rPr/>
        <w:t>Fondo</w:t>
      </w:r>
      <w:r>
        <w:rPr>
          <w:spacing w:val="51"/>
        </w:rPr>
        <w:t> </w:t>
      </w:r>
      <w:r>
        <w:rPr/>
        <w:t>Social</w:t>
      </w:r>
      <w:r>
        <w:rPr>
          <w:spacing w:val="52"/>
        </w:rPr>
        <w:t> </w:t>
      </w:r>
      <w:r>
        <w:rPr/>
        <w:t>para</w:t>
      </w:r>
      <w:r>
        <w:rPr>
          <w:spacing w:val="53"/>
        </w:rPr>
        <w:t> </w:t>
      </w:r>
      <w:r>
        <w:rPr/>
        <w:t>el</w:t>
      </w:r>
      <w:r>
        <w:rPr>
          <w:spacing w:val="51"/>
        </w:rPr>
        <w:t> </w:t>
      </w:r>
      <w:r>
        <w:rPr/>
        <w:t>Desarrollo</w:t>
      </w:r>
      <w:r>
        <w:rPr>
          <w:spacing w:val="53"/>
        </w:rPr>
        <w:t> </w:t>
      </w:r>
      <w:r>
        <w:rPr/>
        <w:t>de</w:t>
      </w:r>
      <w:r>
        <w:rPr>
          <w:spacing w:val="51"/>
        </w:rPr>
        <w:t> </w:t>
      </w:r>
      <w:r>
        <w:rPr/>
        <w:t>Baja</w:t>
      </w:r>
      <w:r>
        <w:rPr/>
        <w:t> </w:t>
      </w:r>
      <w:r>
        <w:rPr>
          <w:spacing w:val="-1"/>
        </w:rPr>
        <w:t>California</w:t>
      </w:r>
      <w:r>
        <w:rPr/>
        <w:t> Sur</w:t>
      </w:r>
      <w:r>
        <w:rPr>
          <w:spacing w:val="-1"/>
        </w:rPr>
        <w:t> </w:t>
      </w:r>
      <w:r>
        <w:rPr/>
        <w:t>(</w:t>
      </w:r>
      <w:r>
        <w:rPr>
          <w:spacing w:val="-1"/>
        </w:rPr>
        <w:t> </w:t>
      </w:r>
      <w:r>
        <w:rPr/>
        <w:t>FOSDEBCS).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Sistema</w:t>
      </w:r>
      <w:r>
        <w:rPr>
          <w:spacing w:val="26"/>
        </w:rPr>
        <w:t> </w:t>
      </w:r>
      <w:r>
        <w:rPr/>
        <w:t>Nacional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Información</w:t>
      </w:r>
      <w:r>
        <w:rPr>
          <w:spacing w:val="25"/>
        </w:rPr>
        <w:t> </w:t>
      </w:r>
      <w:r>
        <w:rPr/>
        <w:t>e</w:t>
      </w:r>
      <w:r>
        <w:rPr>
          <w:spacing w:val="26"/>
        </w:rPr>
        <w:t> </w:t>
      </w:r>
      <w:r>
        <w:rPr/>
        <w:t>Integración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Mercados</w:t>
      </w:r>
      <w:r>
        <w:rPr>
          <w:spacing w:val="24"/>
        </w:rPr>
        <w:t> </w:t>
      </w:r>
      <w:r>
        <w:rPr/>
        <w:t>(SNIIM),</w:t>
      </w:r>
      <w:r>
        <w:rPr>
          <w:spacing w:val="25"/>
        </w:rPr>
        <w:t> </w:t>
      </w:r>
      <w:r>
        <w:rPr/>
        <w:t>con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finalidad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ofrecer</w:t>
      </w:r>
      <w:r>
        <w:rPr>
          <w:spacing w:val="25"/>
        </w:rPr>
        <w:t> </w:t>
      </w:r>
      <w:r>
        <w:rPr/>
        <w:t>y</w:t>
      </w:r>
      <w:r>
        <w:rPr/>
        <w:t> difundir</w:t>
      </w:r>
      <w:r>
        <w:rPr>
          <w:spacing w:val="5"/>
        </w:rPr>
        <w:t> </w:t>
      </w:r>
      <w:r>
        <w:rPr/>
        <w:t>información</w:t>
      </w:r>
      <w:r>
        <w:rPr>
          <w:spacing w:val="4"/>
        </w:rPr>
        <w:t> </w:t>
      </w:r>
      <w:r>
        <w:rPr/>
        <w:t>oportuna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confiable</w:t>
      </w:r>
      <w:r>
        <w:rPr>
          <w:spacing w:val="3"/>
        </w:rPr>
        <w:t> </w:t>
      </w:r>
      <w:r>
        <w:rPr/>
        <w:t>del</w:t>
      </w:r>
      <w:r>
        <w:rPr>
          <w:spacing w:val="4"/>
        </w:rPr>
        <w:t> </w:t>
      </w:r>
      <w:r>
        <w:rPr/>
        <w:t>comportamiento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precios</w:t>
      </w:r>
      <w:r>
        <w:rPr>
          <w:spacing w:val="4"/>
        </w:rPr>
        <w:t> </w:t>
      </w:r>
      <w:r>
        <w:rPr/>
        <w:t>al</w:t>
      </w:r>
      <w:r>
        <w:rPr>
          <w:spacing w:val="4"/>
        </w:rPr>
        <w:t> </w:t>
      </w:r>
      <w:r>
        <w:rPr/>
        <w:t>mayoreo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/>
        <w:t> mercado</w:t>
      </w:r>
      <w:r>
        <w:rPr>
          <w:spacing w:val="43"/>
        </w:rPr>
        <w:t> </w:t>
      </w:r>
      <w:r>
        <w:rPr/>
        <w:t>estatal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productos</w:t>
      </w:r>
      <w:r>
        <w:rPr>
          <w:spacing w:val="44"/>
        </w:rPr>
        <w:t> </w:t>
      </w:r>
      <w:r>
        <w:rPr/>
        <w:t>agropecuarios</w:t>
      </w:r>
      <w:r>
        <w:rPr>
          <w:spacing w:val="45"/>
        </w:rPr>
        <w:t> </w:t>
      </w:r>
      <w:r>
        <w:rPr/>
        <w:t>y</w:t>
      </w:r>
      <w:r>
        <w:rPr>
          <w:spacing w:val="43"/>
        </w:rPr>
        <w:t> </w:t>
      </w:r>
      <w:r>
        <w:rPr/>
        <w:t>pesqueros,</w:t>
      </w:r>
      <w:r>
        <w:rPr>
          <w:spacing w:val="44"/>
        </w:rPr>
        <w:t> </w:t>
      </w:r>
      <w:r>
        <w:rPr/>
        <w:t>realizó</w:t>
      </w:r>
      <w:r>
        <w:rPr>
          <w:spacing w:val="43"/>
        </w:rPr>
        <w:t> </w:t>
      </w:r>
      <w:r>
        <w:rPr/>
        <w:t>encuestas,</w:t>
      </w:r>
      <w:r>
        <w:rPr>
          <w:spacing w:val="44"/>
        </w:rPr>
        <w:t> </w:t>
      </w:r>
      <w:r>
        <w:rPr/>
        <w:t>250</w:t>
      </w:r>
      <w:r>
        <w:rPr>
          <w:spacing w:val="43"/>
        </w:rPr>
        <w:t> </w:t>
      </w:r>
      <w:r>
        <w:rPr/>
        <w:t>sobre</w:t>
      </w:r>
      <w:r>
        <w:rPr>
          <w:spacing w:val="42"/>
        </w:rPr>
        <w:t> </w:t>
      </w:r>
      <w:r>
        <w:rPr/>
        <w:t>frutas</w:t>
      </w:r>
      <w:r>
        <w:rPr>
          <w:spacing w:val="43"/>
        </w:rPr>
        <w:t> </w:t>
      </w:r>
      <w:r>
        <w:rPr/>
        <w:t>y</w:t>
      </w:r>
      <w:r>
        <w:rPr>
          <w:spacing w:val="21"/>
        </w:rPr>
        <w:t> </w:t>
      </w:r>
      <w:r>
        <w:rPr/>
        <w:t>hortalizas,</w:t>
      </w:r>
      <w:r>
        <w:rPr>
          <w:spacing w:val="36"/>
        </w:rPr>
        <w:t> </w:t>
      </w:r>
      <w:r>
        <w:rPr/>
        <w:t>51</w:t>
      </w:r>
      <w:r>
        <w:rPr>
          <w:spacing w:val="37"/>
        </w:rPr>
        <w:t> </w:t>
      </w:r>
      <w:r>
        <w:rPr/>
        <w:t>granos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/>
        <w:t>semillas,</w:t>
      </w:r>
      <w:r>
        <w:rPr>
          <w:spacing w:val="37"/>
        </w:rPr>
        <w:t> </w:t>
      </w:r>
      <w:r>
        <w:rPr/>
        <w:t>24</w:t>
      </w:r>
      <w:r>
        <w:rPr>
          <w:spacing w:val="35"/>
        </w:rPr>
        <w:t> </w:t>
      </w:r>
      <w:r>
        <w:rPr/>
        <w:t>insumos</w:t>
      </w:r>
      <w:r>
        <w:rPr>
          <w:spacing w:val="36"/>
        </w:rPr>
        <w:t> </w:t>
      </w:r>
      <w:r>
        <w:rPr/>
        <w:t>agrícolas,</w:t>
      </w:r>
      <w:r>
        <w:rPr>
          <w:spacing w:val="35"/>
        </w:rPr>
        <w:t> </w:t>
      </w:r>
      <w:r>
        <w:rPr/>
        <w:t>51</w:t>
      </w:r>
      <w:r>
        <w:rPr>
          <w:spacing w:val="36"/>
        </w:rPr>
        <w:t> </w:t>
      </w:r>
      <w:r>
        <w:rPr/>
        <w:t>aceite</w:t>
      </w:r>
      <w:r>
        <w:rPr>
          <w:spacing w:val="36"/>
        </w:rPr>
        <w:t> </w:t>
      </w:r>
      <w:r>
        <w:rPr/>
        <w:t>comestible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/>
        <w:t>250</w:t>
      </w:r>
      <w:r>
        <w:rPr>
          <w:spacing w:val="35"/>
        </w:rPr>
        <w:t> </w:t>
      </w:r>
      <w:r>
        <w:rPr/>
        <w:t>azúcar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/>
        <w:t>250</w:t>
      </w:r>
      <w:r>
        <w:rPr>
          <w:spacing w:val="22"/>
        </w:rPr>
        <w:t> </w:t>
      </w:r>
      <w:r>
        <w:rPr/>
        <w:t>relativas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pescados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/>
        <w:t>mariscos,</w:t>
      </w:r>
      <w:r>
        <w:rPr>
          <w:spacing w:val="31"/>
        </w:rPr>
        <w:t> </w:t>
      </w:r>
      <w:r>
        <w:rPr/>
        <w:t>51</w:t>
      </w:r>
      <w:r>
        <w:rPr>
          <w:spacing w:val="30"/>
        </w:rPr>
        <w:t> </w:t>
      </w:r>
      <w:r>
        <w:rPr/>
        <w:t>huevo,</w:t>
      </w:r>
      <w:r>
        <w:rPr>
          <w:spacing w:val="31"/>
        </w:rPr>
        <w:t> </w:t>
      </w:r>
      <w:r>
        <w:rPr/>
        <w:t>24</w:t>
      </w:r>
      <w:r>
        <w:rPr>
          <w:spacing w:val="31"/>
        </w:rPr>
        <w:t> </w:t>
      </w:r>
      <w:r>
        <w:rPr/>
        <w:t>atún</w:t>
      </w:r>
      <w:r>
        <w:rPr>
          <w:spacing w:val="31"/>
        </w:rPr>
        <w:t> </w:t>
      </w:r>
      <w:r>
        <w:rPr/>
        <w:t>enlatado,</w:t>
      </w:r>
      <w:r>
        <w:rPr>
          <w:spacing w:val="31"/>
        </w:rPr>
        <w:t> </w:t>
      </w:r>
      <w:r>
        <w:rPr/>
        <w:t>51</w:t>
      </w:r>
      <w:r>
        <w:rPr>
          <w:spacing w:val="30"/>
        </w:rPr>
        <w:t> </w:t>
      </w:r>
      <w:r>
        <w:rPr/>
        <w:t>pollo,</w:t>
      </w:r>
      <w:r>
        <w:rPr>
          <w:spacing w:val="31"/>
        </w:rPr>
        <w:t> </w:t>
      </w:r>
      <w:r>
        <w:rPr/>
        <w:t>carne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50</w:t>
      </w:r>
      <w:r>
        <w:rPr>
          <w:spacing w:val="30"/>
        </w:rPr>
        <w:t> </w:t>
      </w:r>
      <w:r>
        <w:rPr/>
        <w:t>porcino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/>
        <w:t>50</w:t>
      </w:r>
      <w:r>
        <w:rPr/>
        <w:t> bovino,</w:t>
      </w:r>
      <w:r>
        <w:rPr>
          <w:spacing w:val="4"/>
        </w:rPr>
        <w:t> </w:t>
      </w:r>
      <w:r>
        <w:rPr/>
        <w:t>implementándose</w:t>
      </w:r>
      <w:r>
        <w:rPr>
          <w:spacing w:val="5"/>
        </w:rPr>
        <w:t> </w:t>
      </w:r>
      <w:r>
        <w:rPr/>
        <w:t>adicionalmente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partir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2008,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monitoreo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productos</w:t>
      </w:r>
      <w:r>
        <w:rPr>
          <w:spacing w:val="4"/>
        </w:rPr>
        <w:t> </w:t>
      </w:r>
      <w:r>
        <w:rPr/>
        <w:t>cuya</w:t>
      </w:r>
      <w:r>
        <w:rPr>
          <w:spacing w:val="3"/>
        </w:rPr>
        <w:t> </w:t>
      </w:r>
      <w:r>
        <w:rPr/>
        <w:t>variación</w:t>
      </w:r>
      <w:r>
        <w:rPr/>
        <w:t> de</w:t>
      </w:r>
      <w:r>
        <w:rPr>
          <w:spacing w:val="-1"/>
        </w:rPr>
        <w:t> </w:t>
      </w:r>
      <w:r>
        <w:rPr/>
        <w:t>precios impactan sensiblemente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consumo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población, </w:t>
      </w:r>
      <w:r>
        <w:rPr/>
        <w:t>como</w:t>
      </w:r>
      <w:r>
        <w:rPr>
          <w:spacing w:val="-1"/>
        </w:rPr>
        <w:t> es el </w:t>
      </w:r>
      <w:r>
        <w:rPr/>
        <w:t>caso</w:t>
      </w:r>
      <w:r>
        <w:rPr>
          <w:spacing w:val="-1"/>
        </w:rPr>
        <w:t> de la </w:t>
      </w:r>
      <w:r>
        <w:rPr/>
        <w:t>tortilla</w:t>
      </w:r>
      <w:r>
        <w:rPr>
          <w:spacing w:val="-1"/>
        </w:rPr>
        <w:t> de </w:t>
      </w:r>
      <w:r>
        <w:rPr/>
        <w:t>maíz</w:t>
      </w:r>
      <w:r>
        <w:rPr>
          <w:spacing w:val="23"/>
        </w:rPr>
        <w:t> </w:t>
      </w:r>
      <w:r>
        <w:rPr>
          <w:spacing w:val="-1"/>
        </w:rPr>
        <w:t>148, leche 148, bolillo148 </w:t>
      </w:r>
      <w:r>
        <w:rPr/>
        <w:t>y</w:t>
      </w:r>
      <w:r>
        <w:rPr>
          <w:spacing w:val="-1"/>
        </w:rPr>
        <w:t> 51 de harina de </w:t>
      </w:r>
      <w:r>
        <w:rPr/>
        <w:t>trigo, realizándose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1,597</w:t>
      </w:r>
      <w:r>
        <w:rPr>
          <w:spacing w:val="-1"/>
        </w:rPr>
        <w:t> </w:t>
      </w:r>
      <w:r>
        <w:rPr/>
        <w:t>encuestas;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Distribución</w:t>
      </w:r>
      <w:r>
        <w:rPr/>
        <w:t> </w:t>
      </w:r>
      <w:r>
        <w:rPr>
          <w:spacing w:val="-1"/>
        </w:rPr>
        <w:t>de la Inversión por Municipios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de Mulegé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El</w:t>
      </w:r>
      <w:r>
        <w:rPr>
          <w:spacing w:val="36"/>
        </w:rPr>
        <w:t> </w:t>
      </w:r>
      <w:r>
        <w:rPr/>
        <w:t>municipio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Mulegé</w:t>
      </w:r>
      <w:r>
        <w:rPr>
          <w:spacing w:val="37"/>
        </w:rPr>
        <w:t> </w:t>
      </w:r>
      <w:r>
        <w:rPr/>
        <w:t>tuvo</w:t>
      </w:r>
      <w:r>
        <w:rPr>
          <w:spacing w:val="35"/>
        </w:rPr>
        <w:t> </w:t>
      </w:r>
      <w:r>
        <w:rPr/>
        <w:t>una</w:t>
      </w:r>
      <w:r>
        <w:rPr>
          <w:spacing w:val="35"/>
        </w:rPr>
        <w:t> </w:t>
      </w:r>
      <w:r>
        <w:rPr/>
        <w:t>inversión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1,854</w:t>
      </w:r>
      <w:r>
        <w:rPr>
          <w:spacing w:val="36"/>
        </w:rPr>
        <w:t> </w:t>
      </w:r>
      <w:r>
        <w:rPr/>
        <w:t>millones</w:t>
      </w:r>
      <w:r>
        <w:rPr>
          <w:spacing w:val="35"/>
        </w:rPr>
        <w:t> </w:t>
      </w:r>
      <w:r>
        <w:rPr/>
        <w:t>695</w:t>
      </w:r>
      <w:r>
        <w:rPr>
          <w:spacing w:val="35"/>
        </w:rPr>
        <w:t> </w:t>
      </w:r>
      <w:r>
        <w:rPr/>
        <w:t>mil</w:t>
      </w:r>
      <w:r>
        <w:rPr>
          <w:spacing w:val="36"/>
        </w:rPr>
        <w:t> </w:t>
      </w:r>
      <w:r>
        <w:rPr/>
        <w:t>119</w:t>
      </w:r>
      <w:r>
        <w:rPr>
          <w:spacing w:val="35"/>
        </w:rPr>
        <w:t> </w:t>
      </w:r>
      <w:r>
        <w:rPr/>
        <w:t>pesos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través</w:t>
      </w:r>
      <w:r>
        <w:rPr>
          <w:spacing w:val="34"/>
        </w:rPr>
        <w:t> </w:t>
      </w:r>
      <w:r>
        <w:rPr/>
        <w:t>de</w:t>
      </w:r>
      <w:r>
        <w:rPr>
          <w:spacing w:val="36"/>
        </w:rPr>
        <w:t> </w:t>
      </w:r>
      <w:r>
        <w:rPr/>
        <w:t>las</w:t>
      </w:r>
      <w:r>
        <w:rPr/>
        <w:t> siguientes</w:t>
      </w:r>
      <w:r>
        <w:rPr>
          <w:spacing w:val="-1"/>
        </w:rPr>
        <w:t> </w:t>
      </w:r>
      <w:r>
        <w:rPr/>
        <w:t>dependencias: Secretaría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Economía,</w:t>
      </w:r>
      <w:r>
        <w:rPr>
          <w:spacing w:val="-1"/>
        </w:rPr>
        <w:t> </w:t>
      </w:r>
      <w:r>
        <w:rPr/>
        <w:t>Secretaría de</w:t>
      </w:r>
      <w:r>
        <w:rPr>
          <w:spacing w:val="-1"/>
        </w:rPr>
        <w:t> </w:t>
      </w:r>
      <w:r>
        <w:rPr/>
        <w:t>Promoción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Desarrollo</w:t>
      </w:r>
      <w:r>
        <w:rPr>
          <w:spacing w:val="-2"/>
        </w:rPr>
        <w:t> </w:t>
      </w:r>
      <w:r>
        <w:rPr/>
        <w:t>Económico,</w:t>
      </w:r>
      <w:r>
        <w:rPr>
          <w:spacing w:val="21"/>
        </w:rPr>
        <w:t> </w:t>
      </w:r>
      <w:r>
        <w:rPr>
          <w:spacing w:val="-1"/>
        </w:rPr>
        <w:t>FIRA, NAFIN, Financiera</w:t>
      </w:r>
      <w:r>
        <w:rPr>
          <w:spacing w:val="-2"/>
        </w:rPr>
        <w:t> </w:t>
      </w:r>
      <w:r>
        <w:rPr>
          <w:spacing w:val="-1"/>
        </w:rPr>
        <w:t>Rural, SAGARPA,</w:t>
      </w:r>
      <w:r>
        <w:rPr>
          <w:spacing w:val="1"/>
        </w:rPr>
        <w:t> </w:t>
      </w:r>
      <w:r>
        <w:rPr>
          <w:spacing w:val="-1"/>
        </w:rPr>
        <w:t>SEDESOL, DICONSA </w:t>
      </w:r>
      <w:r>
        <w:rPr/>
        <w:t>y</w:t>
      </w:r>
      <w:r>
        <w:rPr>
          <w:spacing w:val="-1"/>
        </w:rPr>
        <w:t> Exportadora de </w:t>
      </w:r>
      <w:r>
        <w:rPr/>
        <w:t>Sal</w:t>
      </w:r>
      <w:r>
        <w:rPr>
          <w:spacing w:val="-1"/>
        </w:rPr>
        <w:t> (ESSA).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Programa</w:t>
      </w:r>
      <w:r>
        <w:rPr>
          <w:spacing w:val="6"/>
        </w:rPr>
        <w:t> </w:t>
      </w:r>
      <w:r>
        <w:rPr/>
        <w:t>Emergente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Reactivación</w:t>
      </w:r>
      <w:r>
        <w:rPr>
          <w:spacing w:val="7"/>
        </w:rPr>
        <w:t> </w:t>
      </w:r>
      <w:r>
        <w:rPr/>
        <w:t>Económica</w:t>
      </w:r>
      <w:r>
        <w:rPr>
          <w:spacing w:val="11"/>
        </w:rPr>
        <w:t> </w:t>
      </w:r>
      <w:r>
        <w:rPr/>
        <w:t>para</w:t>
      </w:r>
      <w:r>
        <w:rPr>
          <w:spacing w:val="5"/>
        </w:rPr>
        <w:t> </w:t>
      </w:r>
      <w:r>
        <w:rPr/>
        <w:t>apoyo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128</w:t>
      </w:r>
      <w:r>
        <w:rPr>
          <w:spacing w:val="11"/>
        </w:rPr>
        <w:t> </w:t>
      </w:r>
      <w:r>
        <w:rPr/>
        <w:t>Empresas</w:t>
      </w:r>
      <w:r>
        <w:rPr>
          <w:spacing w:val="5"/>
        </w:rPr>
        <w:t> </w:t>
      </w:r>
      <w:r>
        <w:rPr/>
        <w:t>Siniestradas</w:t>
      </w:r>
      <w:r>
        <w:rPr>
          <w:spacing w:val="5"/>
        </w:rPr>
        <w:t> </w:t>
      </w:r>
      <w:r>
        <w:rPr/>
        <w:t>por</w:t>
      </w:r>
      <w:r>
        <w:rPr/>
        <w:t> el Huracán</w:t>
      </w:r>
      <w:r>
        <w:rPr>
          <w:spacing w:val="1"/>
        </w:rPr>
        <w:t> </w:t>
      </w:r>
      <w:r>
        <w:rPr/>
        <w:t>Jimena, dentro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Ramo</w:t>
      </w:r>
      <w:r>
        <w:rPr>
          <w:spacing w:val="1"/>
        </w:rPr>
        <w:t> </w:t>
      </w:r>
      <w:r>
        <w:rPr/>
        <w:t>10 de la Secretaría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Economía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Recursos Estatales</w:t>
      </w:r>
      <w:r>
        <w:rPr>
          <w:spacing w:val="-1"/>
        </w:rPr>
        <w:t> </w:t>
      </w:r>
      <w:r>
        <w:rPr/>
        <w:t>para</w:t>
      </w:r>
      <w:r>
        <w:rPr/>
        <w:t> Garantías,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otorgaron</w:t>
      </w:r>
      <w:r>
        <w:rPr>
          <w:spacing w:val="4"/>
        </w:rPr>
        <w:t> </w:t>
      </w:r>
      <w:r>
        <w:rPr/>
        <w:t>128</w:t>
      </w:r>
      <w:r>
        <w:rPr>
          <w:spacing w:val="4"/>
        </w:rPr>
        <w:t> </w:t>
      </w:r>
      <w:r>
        <w:rPr/>
        <w:t>créditos</w:t>
      </w:r>
      <w:r>
        <w:rPr>
          <w:spacing w:val="4"/>
        </w:rPr>
        <w:t> </w:t>
      </w:r>
      <w:r>
        <w:rPr/>
        <w:t>por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>
          <w:spacing w:val="-1"/>
        </w:rPr>
        <w:t>monto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7</w:t>
      </w:r>
      <w:r>
        <w:rPr>
          <w:spacing w:val="3"/>
        </w:rPr>
        <w:t> </w:t>
      </w:r>
      <w:r>
        <w:rPr/>
        <w:t>millones</w:t>
      </w:r>
      <w:r>
        <w:rPr>
          <w:spacing w:val="3"/>
        </w:rPr>
        <w:t> </w:t>
      </w:r>
      <w:r>
        <w:rPr/>
        <w:t>074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/>
        <w:t>pesos,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éstos,</w:t>
      </w:r>
      <w:r>
        <w:rPr>
          <w:spacing w:val="3"/>
        </w:rPr>
        <w:t> </w:t>
      </w:r>
      <w:r>
        <w:rPr/>
        <w:t>116</w:t>
      </w:r>
      <w:r>
        <w:rPr>
          <w:spacing w:val="3"/>
        </w:rPr>
        <w:t> </w:t>
      </w:r>
      <w:r>
        <w:rPr/>
        <w:t>fueron</w:t>
      </w:r>
      <w:r>
        <w:rPr>
          <w:spacing w:val="24"/>
        </w:rPr>
        <w:t> </w:t>
      </w:r>
      <w:r>
        <w:rPr/>
        <w:t>para</w:t>
      </w:r>
      <w:r>
        <w:rPr>
          <w:spacing w:val="6"/>
        </w:rPr>
        <w:t> </w:t>
      </w:r>
      <w:r>
        <w:rPr/>
        <w:t>empresas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Sector</w:t>
      </w:r>
      <w:r>
        <w:rPr>
          <w:spacing w:val="5"/>
        </w:rPr>
        <w:t> </w:t>
      </w:r>
      <w:r>
        <w:rPr/>
        <w:t>Comercio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Servicios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12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empresas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Sector</w:t>
      </w:r>
      <w:r>
        <w:rPr>
          <w:spacing w:val="5"/>
        </w:rPr>
        <w:t> </w:t>
      </w:r>
      <w:r>
        <w:rPr/>
        <w:t>Industrial.</w:t>
      </w:r>
      <w:r>
        <w:rPr>
          <w:spacing w:val="4"/>
        </w:rPr>
        <w:t> </w:t>
      </w:r>
      <w:r>
        <w:rPr/>
        <w:t>La</w:t>
      </w:r>
      <w:r>
        <w:rPr/>
        <w:t> dispersión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los</w:t>
      </w:r>
      <w:r>
        <w:rPr>
          <w:spacing w:val="36"/>
        </w:rPr>
        <w:t> </w:t>
      </w:r>
      <w:r>
        <w:rPr/>
        <w:t>recursos</w:t>
      </w:r>
      <w:r>
        <w:rPr>
          <w:spacing w:val="37"/>
        </w:rPr>
        <w:t> </w:t>
      </w:r>
      <w:r>
        <w:rPr/>
        <w:t>se</w:t>
      </w:r>
      <w:r>
        <w:rPr>
          <w:spacing w:val="37"/>
        </w:rPr>
        <w:t> </w:t>
      </w:r>
      <w:r>
        <w:rPr/>
        <w:t>llevó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/>
        <w:t>cabo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través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un</w:t>
      </w:r>
      <w:r>
        <w:rPr>
          <w:spacing w:val="36"/>
        </w:rPr>
        <w:t> </w:t>
      </w:r>
      <w:r>
        <w:rPr/>
        <w:t>organismo</w:t>
      </w:r>
      <w:r>
        <w:rPr>
          <w:spacing w:val="35"/>
        </w:rPr>
        <w:t> </w:t>
      </w:r>
      <w:r>
        <w:rPr/>
        <w:t>dispersor</w:t>
      </w:r>
      <w:r>
        <w:rPr>
          <w:spacing w:val="36"/>
        </w:rPr>
        <w:t> </w:t>
      </w:r>
      <w:r>
        <w:rPr/>
        <w:t>certificado</w:t>
      </w:r>
      <w:r>
        <w:rPr>
          <w:spacing w:val="36"/>
        </w:rPr>
        <w:t> </w:t>
      </w:r>
      <w:r>
        <w:rPr/>
        <w:t>por</w:t>
      </w:r>
      <w:r>
        <w:rPr>
          <w:spacing w:val="35"/>
        </w:rPr>
        <w:t> </w:t>
      </w:r>
      <w:r>
        <w:rPr/>
        <w:t>la</w:t>
      </w:r>
      <w:r>
        <w:rPr>
          <w:spacing w:val="21"/>
        </w:rPr>
        <w:t> </w:t>
      </w:r>
      <w:r>
        <w:rPr/>
        <w:t>Secretaría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/>
        <w:t>Economía,</w:t>
      </w:r>
      <w:r>
        <w:rPr>
          <w:spacing w:val="11"/>
        </w:rPr>
        <w:t> </w:t>
      </w:r>
      <w:r>
        <w:rPr>
          <w:spacing w:val="-1"/>
        </w:rPr>
        <w:t>que</w:t>
      </w:r>
      <w:r>
        <w:rPr>
          <w:spacing w:val="11"/>
        </w:rPr>
        <w:t> </w:t>
      </w:r>
      <w:r>
        <w:rPr/>
        <w:t>fue</w:t>
      </w:r>
      <w:r>
        <w:rPr>
          <w:spacing w:val="11"/>
        </w:rPr>
        <w:t> </w:t>
      </w:r>
      <w:r>
        <w:rPr/>
        <w:t>ASP</w:t>
      </w:r>
      <w:r>
        <w:rPr>
          <w:spacing w:val="11"/>
        </w:rPr>
        <w:t> </w:t>
      </w:r>
      <w:r>
        <w:rPr/>
        <w:t>Financiera.</w:t>
      </w:r>
      <w:r>
        <w:rPr>
          <w:spacing w:val="12"/>
        </w:rPr>
        <w:t> </w:t>
      </w:r>
      <w:r>
        <w:rPr/>
        <w:t>Entre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créditos</w:t>
      </w:r>
      <w:r>
        <w:rPr>
          <w:spacing w:val="11"/>
        </w:rPr>
        <w:t> </w:t>
      </w:r>
      <w:r>
        <w:rPr/>
        <w:t>otorgados,</w:t>
      </w:r>
      <w:r>
        <w:rPr>
          <w:spacing w:val="10"/>
        </w:rPr>
        <w:t> </w:t>
      </w:r>
      <w:r>
        <w:rPr/>
        <w:t>destacan</w:t>
      </w:r>
      <w:r>
        <w:rPr>
          <w:spacing w:val="10"/>
        </w:rPr>
        <w:t> </w:t>
      </w:r>
      <w:r>
        <w:rPr/>
        <w:t>las</w:t>
      </w:r>
      <w:r>
        <w:rPr>
          <w:spacing w:val="22"/>
        </w:rPr>
        <w:t> </w:t>
      </w:r>
      <w:r>
        <w:rPr/>
        <w:t>actividades</w:t>
      </w:r>
      <w:r>
        <w:rPr>
          <w:spacing w:val="47"/>
        </w:rPr>
        <w:t> </w:t>
      </w:r>
      <w:r>
        <w:rPr/>
        <w:t>empresariales</w:t>
      </w:r>
      <w:r>
        <w:rPr>
          <w:spacing w:val="48"/>
        </w:rPr>
        <w:t> </w:t>
      </w:r>
      <w:r>
        <w:rPr/>
        <w:t>relativas</w:t>
      </w:r>
      <w:r>
        <w:rPr>
          <w:spacing w:val="46"/>
        </w:rPr>
        <w:t> </w:t>
      </w:r>
      <w:r>
        <w:rPr/>
        <w:t>al</w:t>
      </w:r>
      <w:r>
        <w:rPr>
          <w:spacing w:val="46"/>
        </w:rPr>
        <w:t> </w:t>
      </w:r>
      <w:r>
        <w:rPr/>
        <w:t>comercio</w:t>
      </w:r>
      <w:r>
        <w:rPr>
          <w:spacing w:val="46"/>
        </w:rPr>
        <w:t> </w:t>
      </w:r>
      <w:r>
        <w:rPr/>
        <w:t>como</w:t>
      </w:r>
      <w:r>
        <w:rPr>
          <w:spacing w:val="45"/>
        </w:rPr>
        <w:t> </w:t>
      </w:r>
      <w:r>
        <w:rPr/>
        <w:t>son</w:t>
      </w:r>
      <w:r>
        <w:rPr>
          <w:spacing w:val="46"/>
        </w:rPr>
        <w:t> </w:t>
      </w:r>
      <w:r>
        <w:rPr/>
        <w:t>papelerías,</w:t>
      </w:r>
      <w:r>
        <w:rPr>
          <w:spacing w:val="46"/>
        </w:rPr>
        <w:t> </w:t>
      </w:r>
      <w:r>
        <w:rPr/>
        <w:t>abarrotes,</w:t>
      </w:r>
      <w:r>
        <w:rPr>
          <w:spacing w:val="47"/>
        </w:rPr>
        <w:t> </w:t>
      </w:r>
      <w:r>
        <w:rPr/>
        <w:t>farmacias,</w:t>
      </w:r>
      <w:r>
        <w:rPr/>
        <w:t> ferreterías, </w:t>
      </w:r>
      <w:r>
        <w:rPr>
          <w:spacing w:val="20"/>
        </w:rPr>
        <w:t> </w:t>
      </w:r>
      <w:r>
        <w:rPr/>
        <w:t>comercialización </w:t>
      </w:r>
      <w:r>
        <w:rPr>
          <w:spacing w:val="20"/>
        </w:rPr>
        <w:t> </w:t>
      </w:r>
      <w:r>
        <w:rPr/>
        <w:t>de </w:t>
      </w:r>
      <w:r>
        <w:rPr>
          <w:spacing w:val="20"/>
        </w:rPr>
        <w:t> </w:t>
      </w:r>
      <w:r>
        <w:rPr/>
        <w:t>productos </w:t>
      </w:r>
      <w:r>
        <w:rPr>
          <w:spacing w:val="21"/>
        </w:rPr>
        <w:t> </w:t>
      </w:r>
      <w:r>
        <w:rPr/>
        <w:t>marinos </w:t>
      </w:r>
      <w:r>
        <w:rPr>
          <w:spacing w:val="22"/>
        </w:rPr>
        <w:t> </w:t>
      </w:r>
      <w:r>
        <w:rPr/>
        <w:t>y </w:t>
      </w:r>
      <w:r>
        <w:rPr>
          <w:spacing w:val="19"/>
        </w:rPr>
        <w:t> </w:t>
      </w:r>
      <w:r>
        <w:rPr/>
        <w:t>en </w:t>
      </w:r>
      <w:r>
        <w:rPr>
          <w:spacing w:val="19"/>
        </w:rPr>
        <w:t> </w:t>
      </w:r>
      <w:r>
        <w:rPr/>
        <w:t>las </w:t>
      </w:r>
      <w:r>
        <w:rPr>
          <w:spacing w:val="19"/>
        </w:rPr>
        <w:t> </w:t>
      </w:r>
      <w:r>
        <w:rPr/>
        <w:t>relativas </w:t>
      </w:r>
      <w:r>
        <w:rPr>
          <w:spacing w:val="19"/>
        </w:rPr>
        <w:t> </w:t>
      </w:r>
      <w:r>
        <w:rPr/>
        <w:t>al </w:t>
      </w:r>
      <w:r>
        <w:rPr>
          <w:spacing w:val="19"/>
        </w:rPr>
        <w:t> </w:t>
      </w:r>
      <w:r>
        <w:rPr/>
        <w:t>Sector </w:t>
      </w:r>
      <w:r>
        <w:rPr>
          <w:spacing w:val="19"/>
        </w:rPr>
        <w:t> </w:t>
      </w:r>
      <w:r>
        <w:rPr/>
        <w:t>Servicios, </w:t>
      </w:r>
      <w:r>
        <w:rPr>
          <w:spacing w:val="19"/>
        </w:rPr>
        <w:t> </w:t>
      </w:r>
      <w:r>
        <w:rPr/>
        <w:t>los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2.98pt;margin-top:102.660004pt;width:162.4pt;height:451.45pt;mso-position-horizontal-relative:page;mso-position-vertical-relative:page;z-index:6352" coordorigin="460,2053" coordsize="3248,9029">
            <v:group style="position:absolute;left:1940;top:2060;width:2;height:684" coordorigin="1940,2060" coordsize="2,684">
              <v:shape style="position:absolute;left:1940;top:2060;width:2;height:684" coordorigin="1940,2060" coordsize="0,684" path="m1940,2060l1940,2744e" filled="false" stroked="true" strokeweight=".72pt" strokecolor="#969696">
                <v:path arrowok="t"/>
              </v:shape>
            </v:group>
            <v:group style="position:absolute;left:1940;top:4874;width:2;height:6201" coordorigin="1940,4874" coordsize="2,6201">
              <v:shape style="position:absolute;left:1940;top:4874;width:2;height:6201" coordorigin="1940,4874" coordsize="0,6201" path="m1940,4874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467;top:2737;width:2850;height:2145" coordorigin="467,2737" coordsize="2850,2145">
              <v:shape style="position:absolute;left:467;top:2737;width:2850;height:2145" coordorigin="467,2737" coordsize="2850,2145" path="m467,2737l467,4882,3317,4882,3317,2737,467,2737xe" filled="false" stroked="true" strokeweight=".72pt" strokecolor="#f7b909">
                <v:path arrowok="t"/>
              </v:shape>
            </v:group>
            <v:group style="position:absolute;left:474;top:2744;width:2836;height:2130" coordorigin="474,2744" coordsize="2836,2130">
              <v:shape style="position:absolute;left:474;top:2744;width:2836;height:2130" coordorigin="474,2744" coordsize="2836,2130" path="m3310,2744l3310,4874,474,4874,474,2744,3310,2744xe" filled="true" fillcolor="#f7b909" stroked="false">
                <v:path arrowok="t"/>
                <v:fill type="solid"/>
              </v:shape>
              <v:shape style="position:absolute;left:534;top:2804;width:2841;height:2130" type="#_x0000_t75" stroked="false">
                <v:imagedata r:id="rId293" o:title=""/>
              </v:shape>
            </v:group>
            <v:group style="position:absolute;left:527;top:2797;width:2850;height:2145" coordorigin="527,2797" coordsize="2850,2145">
              <v:shape style="position:absolute;left:527;top:2797;width:2850;height:2145" coordorigin="527,2797" coordsize="2850,2145" path="m527,2797l527,4942,3377,4942,3377,2797,527,279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628" w:right="574"/>
        <w:jc w:val="both"/>
      </w:pPr>
      <w:r>
        <w:rPr/>
        <w:t>restaurantes,</w:t>
      </w:r>
      <w:r>
        <w:rPr>
          <w:spacing w:val="16"/>
        </w:rPr>
        <w:t> </w:t>
      </w:r>
      <w:r>
        <w:rPr/>
        <w:t>hoteles,</w:t>
      </w:r>
      <w:r>
        <w:rPr>
          <w:spacing w:val="15"/>
        </w:rPr>
        <w:t> </w:t>
      </w:r>
      <w:r>
        <w:rPr/>
        <w:t>despachos,</w:t>
      </w:r>
      <w:r>
        <w:rPr>
          <w:spacing w:val="15"/>
        </w:rPr>
        <w:t> </w:t>
      </w:r>
      <w:r>
        <w:rPr/>
        <w:t>consultorios,</w:t>
      </w:r>
      <w:r>
        <w:rPr>
          <w:spacing w:val="15"/>
        </w:rPr>
        <w:t> </w:t>
      </w:r>
      <w:r>
        <w:rPr/>
        <w:t>etc.</w:t>
      </w:r>
      <w:r>
        <w:rPr>
          <w:spacing w:val="15"/>
        </w:rPr>
        <w:t> </w:t>
      </w:r>
      <w:r>
        <w:rPr/>
        <w:t>este</w:t>
      </w:r>
      <w:r>
        <w:rPr>
          <w:spacing w:val="15"/>
        </w:rPr>
        <w:t> </w:t>
      </w:r>
      <w:r>
        <w:rPr/>
        <w:t>programa</w:t>
      </w:r>
      <w:r>
        <w:rPr>
          <w:spacing w:val="15"/>
        </w:rPr>
        <w:t> </w:t>
      </w:r>
      <w:r>
        <w:rPr/>
        <w:t>permitió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los</w:t>
      </w:r>
      <w:r>
        <w:rPr>
          <w:spacing w:val="15"/>
        </w:rPr>
        <w:t> </w:t>
      </w:r>
      <w:r>
        <w:rPr/>
        <w:t>empresarios</w:t>
      </w:r>
      <w:r>
        <w:rPr>
          <w:spacing w:val="22"/>
        </w:rPr>
        <w:t> </w:t>
      </w:r>
      <w:r>
        <w:rPr/>
        <w:t>continuar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actividades empresariales.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2"/>
        <w:jc w:val="both"/>
      </w:pPr>
      <w:r>
        <w:rPr/>
        <w:t>Por otra</w:t>
      </w:r>
      <w:r>
        <w:rPr>
          <w:spacing w:val="1"/>
        </w:rPr>
        <w:t> </w:t>
      </w:r>
      <w:r>
        <w:rPr/>
        <w:t>parte,</w:t>
      </w:r>
      <w:r>
        <w:rPr>
          <w:spacing w:val="1"/>
        </w:rPr>
        <w:t> </w:t>
      </w:r>
      <w:r>
        <w:rPr/>
        <w:t>FIRA con un monto de 3 millones</w:t>
      </w:r>
      <w:r>
        <w:rPr>
          <w:spacing w:val="-1"/>
        </w:rPr>
        <w:t> </w:t>
      </w:r>
      <w:r>
        <w:rPr/>
        <w:t>053 mil 574 pesos,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apoyó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financiamiento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16</w:t>
      </w:r>
      <w:r>
        <w:rPr/>
        <w:t> créditos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productores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beneficio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118</w:t>
      </w:r>
      <w:r>
        <w:rPr>
          <w:spacing w:val="5"/>
        </w:rPr>
        <w:t> </w:t>
      </w:r>
      <w:r>
        <w:rPr/>
        <w:t>acreditados;</w:t>
      </w:r>
      <w:r>
        <w:rPr>
          <w:spacing w:val="4"/>
        </w:rPr>
        <w:t> </w:t>
      </w:r>
      <w:r>
        <w:rPr/>
        <w:t>NAFIN,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través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su</w:t>
      </w:r>
      <w:r>
        <w:rPr>
          <w:spacing w:val="5"/>
        </w:rPr>
        <w:t> </w:t>
      </w:r>
      <w:r>
        <w:rPr/>
        <w:t>Programa</w:t>
      </w:r>
      <w:r>
        <w:rPr>
          <w:spacing w:val="5"/>
        </w:rPr>
        <w:t> </w:t>
      </w:r>
      <w:r>
        <w:rPr/>
        <w:t>de</w:t>
      </w:r>
      <w:r>
        <w:rPr/>
        <w:t> financiamiento</w:t>
      </w:r>
      <w:r>
        <w:rPr>
          <w:spacing w:val="39"/>
        </w:rPr>
        <w:t> </w:t>
      </w:r>
      <w:r>
        <w:rPr/>
        <w:t>de</w:t>
      </w:r>
      <w:r>
        <w:rPr>
          <w:spacing w:val="42"/>
        </w:rPr>
        <w:t> </w:t>
      </w:r>
      <w:r>
        <w:rPr/>
        <w:t>Segundo</w:t>
      </w:r>
      <w:r>
        <w:rPr>
          <w:spacing w:val="40"/>
        </w:rPr>
        <w:t> </w:t>
      </w:r>
      <w:r>
        <w:rPr/>
        <w:t>Piso,</w:t>
      </w:r>
      <w:r>
        <w:rPr>
          <w:spacing w:val="42"/>
        </w:rPr>
        <w:t> </w:t>
      </w:r>
      <w:r>
        <w:rPr/>
        <w:t>respaldó</w:t>
      </w:r>
      <w:r>
        <w:rPr>
          <w:spacing w:val="41"/>
        </w:rPr>
        <w:t> </w:t>
      </w:r>
      <w:r>
        <w:rPr/>
        <w:t>3</w:t>
      </w:r>
      <w:r>
        <w:rPr>
          <w:spacing w:val="41"/>
        </w:rPr>
        <w:t> </w:t>
      </w:r>
      <w:r>
        <w:rPr/>
        <w:t>millones</w:t>
      </w:r>
      <w:r>
        <w:rPr>
          <w:spacing w:val="41"/>
        </w:rPr>
        <w:t> </w:t>
      </w:r>
      <w:r>
        <w:rPr/>
        <w:t>085</w:t>
      </w:r>
      <w:r>
        <w:rPr>
          <w:spacing w:val="41"/>
        </w:rPr>
        <w:t> </w:t>
      </w:r>
      <w:r>
        <w:rPr/>
        <w:t>mil</w:t>
      </w:r>
      <w:r>
        <w:rPr>
          <w:spacing w:val="40"/>
        </w:rPr>
        <w:t> </w:t>
      </w:r>
      <w:r>
        <w:rPr/>
        <w:t>pesos,</w:t>
      </w:r>
      <w:r>
        <w:rPr>
          <w:spacing w:val="41"/>
        </w:rPr>
        <w:t> </w:t>
      </w:r>
      <w:r>
        <w:rPr/>
        <w:t>en</w:t>
      </w:r>
      <w:r>
        <w:rPr>
          <w:spacing w:val="39"/>
        </w:rPr>
        <w:t> </w:t>
      </w:r>
      <w:r>
        <w:rPr/>
        <w:t>apoyo</w:t>
      </w:r>
      <w:r>
        <w:rPr>
          <w:spacing w:val="41"/>
        </w:rPr>
        <w:t> </w:t>
      </w:r>
      <w:r>
        <w:rPr/>
        <w:t>crediticio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622</w:t>
      </w:r>
      <w:r>
        <w:rPr/>
        <w:t> microempresas;</w:t>
      </w:r>
      <w:r>
        <w:rPr>
          <w:spacing w:val="2"/>
        </w:rPr>
        <w:t> </w:t>
      </w:r>
      <w:r>
        <w:rPr/>
        <w:t>Financiera Rural</w:t>
      </w:r>
      <w:r>
        <w:rPr>
          <w:spacing w:val="1"/>
        </w:rPr>
        <w:t> </w:t>
      </w:r>
      <w:r>
        <w:rPr/>
        <w:t>otorgó</w:t>
      </w:r>
      <w:r>
        <w:rPr>
          <w:spacing w:val="1"/>
        </w:rPr>
        <w:t> </w:t>
      </w:r>
      <w:r>
        <w:rPr/>
        <w:t>5 Créditos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comercio y</w:t>
      </w:r>
      <w:r>
        <w:rPr>
          <w:spacing w:val="1"/>
        </w:rPr>
        <w:t> </w:t>
      </w:r>
      <w:r>
        <w:rPr/>
        <w:t>servicios por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monto</w:t>
      </w:r>
      <w:r>
        <w:rPr/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/>
        <w:t>2</w:t>
      </w:r>
      <w:r>
        <w:rPr>
          <w:spacing w:val="46"/>
        </w:rPr>
        <w:t> </w:t>
      </w:r>
      <w:r>
        <w:rPr/>
        <w:t>millones</w:t>
      </w:r>
      <w:r>
        <w:rPr>
          <w:spacing w:val="45"/>
        </w:rPr>
        <w:t> </w:t>
      </w:r>
      <w:r>
        <w:rPr>
          <w:spacing w:val="-1"/>
        </w:rPr>
        <w:t>662</w:t>
      </w:r>
      <w:r>
        <w:rPr>
          <w:spacing w:val="46"/>
        </w:rPr>
        <w:t> </w:t>
      </w:r>
      <w:r>
        <w:rPr/>
        <w:t>mil</w:t>
      </w:r>
      <w:r>
        <w:rPr>
          <w:spacing w:val="46"/>
        </w:rPr>
        <w:t> </w:t>
      </w:r>
      <w:r>
        <w:rPr>
          <w:spacing w:val="-1"/>
        </w:rPr>
        <w:t>pesos;</w:t>
      </w:r>
      <w:r>
        <w:rPr>
          <w:spacing w:val="46"/>
        </w:rPr>
        <w:t> </w:t>
      </w:r>
      <w:r>
        <w:rPr/>
        <w:t>SAGARPA</w:t>
      </w:r>
      <w:r>
        <w:rPr>
          <w:spacing w:val="46"/>
        </w:rPr>
        <w:t> </w:t>
      </w:r>
      <w:r>
        <w:rPr>
          <w:spacing w:val="-1"/>
        </w:rPr>
        <w:t>atendió</w:t>
      </w:r>
      <w:r>
        <w:rPr>
          <w:spacing w:val="46"/>
        </w:rPr>
        <w:t> </w:t>
      </w:r>
      <w:r>
        <w:rPr>
          <w:spacing w:val="-1"/>
        </w:rPr>
        <w:t>para</w:t>
      </w:r>
      <w:r>
        <w:rPr>
          <w:spacing w:val="45"/>
        </w:rPr>
        <w:t> </w:t>
      </w:r>
      <w:r>
        <w:rPr/>
        <w:t>el</w:t>
      </w:r>
      <w:r>
        <w:rPr>
          <w:spacing w:val="46"/>
        </w:rPr>
        <w:t> </w:t>
      </w:r>
      <w:r>
        <w:rPr/>
        <w:t>sector</w:t>
      </w:r>
      <w:r>
        <w:rPr>
          <w:spacing w:val="44"/>
        </w:rPr>
        <w:t> </w:t>
      </w:r>
      <w:r>
        <w:rPr/>
        <w:t>comercio</w:t>
      </w:r>
      <w:r>
        <w:rPr>
          <w:spacing w:val="45"/>
        </w:rPr>
        <w:t> </w:t>
      </w:r>
      <w:r>
        <w:rPr/>
        <w:t>y</w:t>
      </w:r>
      <w:r>
        <w:rPr>
          <w:spacing w:val="44"/>
        </w:rPr>
        <w:t> </w:t>
      </w:r>
      <w:r>
        <w:rPr/>
        <w:t>servicios</w:t>
      </w:r>
      <w:r>
        <w:rPr>
          <w:spacing w:val="45"/>
        </w:rPr>
        <w:t> </w:t>
      </w:r>
      <w:r>
        <w:rPr/>
        <w:t>dentro</w:t>
      </w:r>
      <w:r>
        <w:rPr>
          <w:spacing w:val="46"/>
        </w:rPr>
        <w:t> </w:t>
      </w:r>
      <w:r>
        <w:rPr/>
        <w:t>del</w:t>
      </w:r>
      <w:r>
        <w:rPr>
          <w:spacing w:val="26"/>
        </w:rPr>
        <w:t> </w:t>
      </w:r>
      <w:r>
        <w:rPr/>
        <w:t>programa</w:t>
      </w:r>
      <w:r>
        <w:rPr>
          <w:spacing w:val="1"/>
        </w:rPr>
        <w:t> </w:t>
      </w:r>
      <w:r>
        <w:rPr/>
        <w:t>activos</w:t>
      </w:r>
      <w:r>
        <w:rPr>
          <w:spacing w:val="1"/>
        </w:rPr>
        <w:t> </w:t>
      </w:r>
      <w:r>
        <w:rPr/>
        <w:t>productivos,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soporte y</w:t>
      </w:r>
      <w:r>
        <w:rPr>
          <w:spacing w:val="-1"/>
        </w:rPr>
        <w:t> </w:t>
      </w:r>
      <w:r>
        <w:rPr/>
        <w:t>SNIDRUS 14 proyectos,</w:t>
      </w:r>
      <w:r>
        <w:rPr>
          <w:spacing w:val="1"/>
        </w:rPr>
        <w:t> </w:t>
      </w:r>
      <w:r>
        <w:rPr/>
        <w:t>26</w:t>
      </w:r>
      <w:r>
        <w:rPr>
          <w:spacing w:val="-1"/>
        </w:rPr>
        <w:t> </w:t>
      </w:r>
      <w:r>
        <w:rPr/>
        <w:t>servicios,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de</w:t>
      </w:r>
      <w:r>
        <w:rPr/>
        <w:t> 1</w:t>
      </w:r>
      <w:r>
        <w:rPr>
          <w:spacing w:val="10"/>
        </w:rPr>
        <w:t> </w:t>
      </w:r>
      <w:r>
        <w:rPr/>
        <w:t>millón</w:t>
      </w:r>
      <w:r>
        <w:rPr>
          <w:spacing w:val="10"/>
        </w:rPr>
        <w:t> </w:t>
      </w:r>
      <w:r>
        <w:rPr/>
        <w:t>152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/>
        <w:t>543</w:t>
      </w:r>
      <w:r>
        <w:rPr>
          <w:spacing w:val="10"/>
        </w:rPr>
        <w:t> </w:t>
      </w:r>
      <w:r>
        <w:rPr/>
        <w:t>pesos,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cuales</w:t>
      </w:r>
      <w:r>
        <w:rPr>
          <w:spacing w:val="9"/>
        </w:rPr>
        <w:t> </w:t>
      </w:r>
      <w:r>
        <w:rPr/>
        <w:t>743</w:t>
      </w:r>
      <w:r>
        <w:rPr>
          <w:spacing w:val="9"/>
        </w:rPr>
        <w:t> </w:t>
      </w:r>
      <w:r>
        <w:rPr/>
        <w:t>mil</w:t>
      </w:r>
      <w:r>
        <w:rPr>
          <w:spacing w:val="10"/>
        </w:rPr>
        <w:t> </w:t>
      </w:r>
      <w:r>
        <w:rPr/>
        <w:t>623</w:t>
      </w:r>
      <w:r>
        <w:rPr>
          <w:spacing w:val="9"/>
        </w:rPr>
        <w:t> </w:t>
      </w:r>
      <w:r>
        <w:rPr/>
        <w:t>pesos</w:t>
      </w:r>
      <w:r>
        <w:rPr>
          <w:spacing w:val="9"/>
        </w:rPr>
        <w:t> </w:t>
      </w:r>
      <w:r>
        <w:rPr/>
        <w:t>corresponden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federación</w:t>
      </w:r>
      <w:r>
        <w:rPr>
          <w:spacing w:val="8"/>
        </w:rPr>
        <w:t> </w:t>
      </w:r>
      <w:r>
        <w:rPr/>
        <w:t>y</w:t>
      </w:r>
      <w:r>
        <w:rPr>
          <w:spacing w:val="9"/>
        </w:rPr>
        <w:t> </w:t>
      </w:r>
      <w:r>
        <w:rPr/>
        <w:t>408</w:t>
      </w:r>
      <w:r>
        <w:rPr>
          <w:spacing w:val="9"/>
        </w:rPr>
        <w:t> </w:t>
      </w:r>
      <w:r>
        <w:rPr/>
        <w:t>mil</w:t>
      </w:r>
      <w:r>
        <w:rPr/>
        <w:t> 920</w:t>
      </w:r>
      <w:r>
        <w:rPr>
          <w:spacing w:val="38"/>
        </w:rPr>
        <w:t> </w:t>
      </w:r>
      <w:r>
        <w:rPr/>
        <w:t>pesos</w:t>
      </w:r>
      <w:r>
        <w:rPr>
          <w:spacing w:val="39"/>
        </w:rPr>
        <w:t> </w:t>
      </w:r>
      <w:r>
        <w:rPr/>
        <w:t>al</w:t>
      </w:r>
      <w:r>
        <w:rPr>
          <w:spacing w:val="38"/>
        </w:rPr>
        <w:t> </w:t>
      </w:r>
      <w:r>
        <w:rPr/>
        <w:t>estado;</w:t>
      </w:r>
      <w:r>
        <w:rPr>
          <w:spacing w:val="40"/>
        </w:rPr>
        <w:t> </w:t>
      </w:r>
      <w:r>
        <w:rPr/>
        <w:t>SEDESOL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través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>
          <w:spacing w:val="-1"/>
        </w:rPr>
        <w:t>DICONSA</w:t>
      </w:r>
      <w:r>
        <w:rPr>
          <w:spacing w:val="38"/>
        </w:rPr>
        <w:t> </w:t>
      </w:r>
      <w:r>
        <w:rPr/>
        <w:t>se</w:t>
      </w:r>
      <w:r>
        <w:rPr>
          <w:spacing w:val="38"/>
        </w:rPr>
        <w:t> </w:t>
      </w:r>
      <w:r>
        <w:rPr/>
        <w:t>atendieron</w:t>
      </w:r>
      <w:r>
        <w:rPr>
          <w:spacing w:val="37"/>
        </w:rPr>
        <w:t> </w:t>
      </w:r>
      <w:r>
        <w:rPr/>
        <w:t>40</w:t>
      </w:r>
      <w:r>
        <w:rPr>
          <w:spacing w:val="38"/>
        </w:rPr>
        <w:t> </w:t>
      </w:r>
      <w:r>
        <w:rPr/>
        <w:t>acciones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capital</w:t>
      </w:r>
      <w:r>
        <w:rPr>
          <w:spacing w:val="38"/>
        </w:rPr>
        <w:t> </w:t>
      </w:r>
      <w:r>
        <w:rPr/>
        <w:t>de</w:t>
      </w:r>
      <w:r>
        <w:rPr>
          <w:spacing w:val="26"/>
        </w:rPr>
        <w:t> </w:t>
      </w:r>
      <w:r>
        <w:rPr/>
        <w:t>trabajo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tiendas</w:t>
      </w:r>
      <w:r>
        <w:rPr>
          <w:spacing w:val="-1"/>
        </w:rPr>
        <w:t> </w:t>
      </w:r>
      <w:r>
        <w:rPr/>
        <w:t>rurales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aplicado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538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954</w:t>
      </w:r>
      <w:r>
        <w:rPr>
          <w:spacing w:val="-1"/>
        </w:rPr>
        <w:t> </w:t>
      </w:r>
      <w:r>
        <w:rPr/>
        <w:t>pesos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Concerniente 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acciones emprendidas por</w:t>
      </w:r>
      <w:r>
        <w:rPr>
          <w:spacing w:val="-1"/>
        </w:rPr>
        <w:t> </w:t>
      </w:r>
      <w:r>
        <w:rPr/>
        <w:t>parte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PROFECO,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conveniente</w:t>
      </w:r>
      <w:r>
        <w:rPr>
          <w:spacing w:val="-2"/>
        </w:rPr>
        <w:t> </w:t>
      </w:r>
      <w:r>
        <w:rPr/>
        <w:t>mencionar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en</w:t>
      </w:r>
      <w:r>
        <w:rPr/>
        <w:t> el</w:t>
      </w:r>
      <w:r>
        <w:rPr>
          <w:spacing w:val="9"/>
        </w:rPr>
        <w:t> </w:t>
      </w:r>
      <w:r>
        <w:rPr/>
        <w:t>ámbito</w:t>
      </w:r>
      <w:r>
        <w:rPr>
          <w:spacing w:val="9"/>
        </w:rPr>
        <w:t> </w:t>
      </w:r>
      <w:r>
        <w:rPr/>
        <w:t>municipal,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dependencia</w:t>
      </w:r>
      <w:r>
        <w:rPr>
          <w:spacing w:val="9"/>
        </w:rPr>
        <w:t> </w:t>
      </w:r>
      <w:r>
        <w:rPr/>
        <w:t>proporcionó</w:t>
      </w:r>
      <w:r>
        <w:rPr>
          <w:spacing w:val="9"/>
        </w:rPr>
        <w:t> </w:t>
      </w:r>
      <w:r>
        <w:rPr/>
        <w:t>308</w:t>
      </w:r>
      <w:r>
        <w:rPr>
          <w:spacing w:val="8"/>
        </w:rPr>
        <w:t> </w:t>
      </w:r>
      <w:r>
        <w:rPr/>
        <w:t>asesorías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público</w:t>
      </w:r>
      <w:r>
        <w:rPr>
          <w:spacing w:val="8"/>
        </w:rPr>
        <w:t> </w:t>
      </w:r>
      <w:r>
        <w:rPr/>
        <w:t>consumidor,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obtuvieron</w:t>
      </w:r>
      <w:r>
        <w:rPr>
          <w:spacing w:val="21"/>
        </w:rPr>
        <w:t> </w:t>
      </w:r>
      <w:r>
        <w:rPr/>
        <w:t>conciliaciones</w:t>
      </w:r>
      <w:r>
        <w:rPr>
          <w:spacing w:val="45"/>
        </w:rPr>
        <w:t> </w:t>
      </w:r>
      <w:r>
        <w:rPr/>
        <w:t>inmediatas</w:t>
      </w:r>
      <w:r>
        <w:rPr>
          <w:spacing w:val="47"/>
        </w:rPr>
        <w:t> </w:t>
      </w:r>
      <w:r>
        <w:rPr/>
        <w:t>en</w:t>
      </w:r>
      <w:r>
        <w:rPr>
          <w:spacing w:val="46"/>
        </w:rPr>
        <w:t> </w:t>
      </w:r>
      <w:r>
        <w:rPr/>
        <w:t>102</w:t>
      </w:r>
      <w:r>
        <w:rPr>
          <w:spacing w:val="47"/>
        </w:rPr>
        <w:t> </w:t>
      </w:r>
      <w:r>
        <w:rPr/>
        <w:t>casos</w:t>
      </w:r>
      <w:r>
        <w:rPr>
          <w:spacing w:val="47"/>
        </w:rPr>
        <w:t> </w:t>
      </w:r>
      <w:r>
        <w:rPr/>
        <w:t>se</w:t>
      </w:r>
      <w:r>
        <w:rPr>
          <w:spacing w:val="46"/>
        </w:rPr>
        <w:t> </w:t>
      </w:r>
      <w:r>
        <w:rPr>
          <w:spacing w:val="-1"/>
        </w:rPr>
        <w:t>recibieron</w:t>
      </w:r>
      <w:r>
        <w:rPr>
          <w:spacing w:val="47"/>
        </w:rPr>
        <w:t> </w:t>
      </w:r>
      <w:r>
        <w:rPr/>
        <w:t>126</w:t>
      </w:r>
      <w:r>
        <w:rPr>
          <w:spacing w:val="46"/>
        </w:rPr>
        <w:t> </w:t>
      </w:r>
      <w:r>
        <w:rPr/>
        <w:t>quejas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prestadores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servicios</w:t>
      </w:r>
      <w:r>
        <w:rPr>
          <w:spacing w:val="44"/>
        </w:rPr>
        <w:t> </w:t>
      </w:r>
      <w:r>
        <w:rPr/>
        <w:t>y</w:t>
      </w:r>
      <w:r>
        <w:rPr>
          <w:spacing w:val="29"/>
        </w:rPr>
        <w:t> </w:t>
      </w:r>
      <w:r>
        <w:rPr/>
        <w:t>proveedores,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realizaron</w:t>
      </w:r>
      <w:r>
        <w:rPr>
          <w:spacing w:val="3"/>
        </w:rPr>
        <w:t> </w:t>
      </w:r>
      <w:r>
        <w:rPr/>
        <w:t>231</w:t>
      </w:r>
      <w:r>
        <w:rPr>
          <w:spacing w:val="3"/>
        </w:rPr>
        <w:t> </w:t>
      </w:r>
      <w:r>
        <w:rPr/>
        <w:t>visitas</w:t>
      </w:r>
      <w:r>
        <w:rPr>
          <w:spacing w:val="3"/>
        </w:rPr>
        <w:t> </w:t>
      </w:r>
      <w:r>
        <w:rPr/>
        <w:t>domiciliarias,</w:t>
      </w:r>
      <w:r>
        <w:rPr>
          <w:spacing w:val="3"/>
        </w:rPr>
        <w:t> </w:t>
      </w:r>
      <w:r>
        <w:rPr/>
        <w:t>se</w:t>
      </w:r>
      <w:r>
        <w:rPr>
          <w:spacing w:val="4"/>
        </w:rPr>
        <w:t> </w:t>
      </w:r>
      <w:r>
        <w:rPr/>
        <w:t>realizó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245</w:t>
      </w:r>
      <w:r>
        <w:rPr>
          <w:spacing w:val="3"/>
        </w:rPr>
        <w:t> </w:t>
      </w:r>
      <w:r>
        <w:rPr/>
        <w:t>establecimientos</w:t>
      </w:r>
      <w:r>
        <w:rPr>
          <w:spacing w:val="4"/>
        </w:rPr>
        <w:t> </w:t>
      </w:r>
      <w:r>
        <w:rPr/>
        <w:t>la</w:t>
      </w:r>
      <w:r>
        <w:rPr>
          <w:spacing w:val="2"/>
        </w:rPr>
        <w:t> </w:t>
      </w:r>
      <w:r>
        <w:rPr/>
        <w:t>verificación</w:t>
      </w:r>
      <w:r>
        <w:rPr/>
        <w:t> de</w:t>
      </w:r>
      <w:r>
        <w:rPr>
          <w:spacing w:val="50"/>
        </w:rPr>
        <w:t> </w:t>
      </w:r>
      <w:r>
        <w:rPr/>
        <w:t>Normas</w:t>
      </w:r>
      <w:r>
        <w:rPr>
          <w:spacing w:val="51"/>
        </w:rPr>
        <w:t> </w:t>
      </w:r>
      <w:r>
        <w:rPr/>
        <w:t>Oficiales</w:t>
      </w:r>
      <w:r>
        <w:rPr>
          <w:spacing w:val="50"/>
        </w:rPr>
        <w:t> </w:t>
      </w:r>
      <w:r>
        <w:rPr/>
        <w:t>Mexicanas,</w:t>
      </w:r>
      <w:r>
        <w:rPr>
          <w:spacing w:val="51"/>
        </w:rPr>
        <w:t> </w:t>
      </w:r>
      <w:r>
        <w:rPr/>
        <w:t>así</w:t>
      </w:r>
      <w:r>
        <w:rPr>
          <w:spacing w:val="51"/>
        </w:rPr>
        <w:t> </w:t>
      </w:r>
      <w:r>
        <w:rPr/>
        <w:t>como</w:t>
      </w:r>
      <w:r>
        <w:rPr>
          <w:spacing w:val="49"/>
        </w:rPr>
        <w:t> </w:t>
      </w:r>
      <w:r>
        <w:rPr/>
        <w:t>en</w:t>
      </w:r>
      <w:r>
        <w:rPr>
          <w:spacing w:val="51"/>
        </w:rPr>
        <w:t> </w:t>
      </w:r>
      <w:r>
        <w:rPr/>
        <w:t>2,445</w:t>
      </w:r>
      <w:r>
        <w:rPr>
          <w:spacing w:val="49"/>
        </w:rPr>
        <w:t> </w:t>
      </w:r>
      <w:r>
        <w:rPr/>
        <w:t>calibraciones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instrumentos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medición</w:t>
      </w:r>
      <w:r>
        <w:rPr/>
        <w:t> (metrología).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3628" w:right="0"/>
        <w:jc w:val="both"/>
      </w:pPr>
      <w:r>
        <w:rPr/>
        <w:t>Por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lado, </w:t>
      </w:r>
      <w:r>
        <w:rPr/>
        <w:t>ESSA</w:t>
      </w:r>
      <w:r>
        <w:rPr>
          <w:spacing w:val="-1"/>
        </w:rPr>
        <w:t> erogó 1,837 </w:t>
      </w:r>
      <w:r>
        <w:rPr/>
        <w:t>millones</w:t>
      </w:r>
      <w:r>
        <w:rPr>
          <w:spacing w:val="-1"/>
        </w:rPr>
        <w:t> 129 </w:t>
      </w:r>
      <w:r>
        <w:rPr/>
        <w:t>mil</w:t>
      </w:r>
      <w:r>
        <w:rPr>
          <w:spacing w:val="-1"/>
        </w:rPr>
        <w:t> 048</w:t>
      </w:r>
      <w:r>
        <w:rPr>
          <w:spacing w:val="55"/>
        </w:rPr>
        <w:t> </w:t>
      </w:r>
      <w:r>
        <w:rPr/>
        <w:t>pesos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gasto</w:t>
      </w:r>
      <w:r>
        <w:rPr>
          <w:spacing w:val="-1"/>
        </w:rPr>
        <w:t> </w:t>
      </w:r>
      <w:r>
        <w:rPr/>
        <w:t>corriente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capital.</w:t>
      </w: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pStyle w:val="Heading4"/>
        <w:spacing w:line="240" w:lineRule="auto"/>
        <w:ind w:left="3628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</w:t>
      </w:r>
      <w:r>
        <w:rPr>
          <w:i/>
        </w:rPr>
        <w:t>de</w:t>
      </w:r>
      <w:r>
        <w:rPr>
          <w:i/>
          <w:spacing w:val="-1"/>
        </w:rPr>
        <w:t> </w:t>
      </w:r>
      <w:r>
        <w:rPr>
          <w:i/>
        </w:rPr>
        <w:t>Loreto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3628" w:right="572"/>
        <w:jc w:val="both"/>
      </w:pPr>
      <w:r>
        <w:rPr/>
        <w:t>El</w:t>
      </w:r>
      <w:r>
        <w:rPr>
          <w:spacing w:val="2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Loreto</w:t>
      </w:r>
      <w:r>
        <w:rPr>
          <w:spacing w:val="1"/>
        </w:rPr>
        <w:t> </w:t>
      </w:r>
      <w:r>
        <w:rPr/>
        <w:t>tuvo una inversión</w:t>
      </w:r>
      <w:r>
        <w:rPr>
          <w:spacing w:val="1"/>
        </w:rPr>
        <w:t> </w:t>
      </w:r>
      <w:r>
        <w:rPr/>
        <w:t>de 7 </w:t>
      </w:r>
      <w:r>
        <w:rPr>
          <w:spacing w:val="-1"/>
        </w:rPr>
        <w:t>millones</w:t>
      </w:r>
      <w:r>
        <w:rPr>
          <w:spacing w:val="1"/>
        </w:rPr>
        <w:t> </w:t>
      </w:r>
      <w:r>
        <w:rPr/>
        <w:t>372</w:t>
      </w:r>
      <w:r>
        <w:rPr>
          <w:spacing w:val="1"/>
        </w:rPr>
        <w:t> </w:t>
      </w:r>
      <w:r>
        <w:rPr/>
        <w:t>mil 676</w:t>
      </w:r>
      <w:r>
        <w:rPr>
          <w:spacing w:val="1"/>
        </w:rPr>
        <w:t> </w:t>
      </w:r>
      <w:r>
        <w:rPr/>
        <w:t>pesos,</w:t>
      </w:r>
      <w:r>
        <w:rPr>
          <w:spacing w:val="1"/>
        </w:rPr>
        <w:t> </w:t>
      </w:r>
      <w:r>
        <w:rPr/>
        <w:t>a 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siguientes</w:t>
      </w:r>
      <w:r>
        <w:rPr>
          <w:spacing w:val="27"/>
        </w:rPr>
        <w:t> </w:t>
      </w:r>
      <w:r>
        <w:rPr/>
        <w:t>dependencias:</w:t>
      </w:r>
      <w:r>
        <w:rPr>
          <w:spacing w:val="39"/>
        </w:rPr>
        <w:t> </w:t>
      </w:r>
      <w:r>
        <w:rPr/>
        <w:t>Secretaría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Economía,</w:t>
      </w:r>
      <w:r>
        <w:rPr>
          <w:spacing w:val="39"/>
        </w:rPr>
        <w:t> </w:t>
      </w:r>
      <w:r>
        <w:rPr/>
        <w:t>Secretaría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/>
        <w:t>Promoción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Desarrollo</w:t>
      </w:r>
      <w:r>
        <w:rPr>
          <w:spacing w:val="38"/>
        </w:rPr>
        <w:t> </w:t>
      </w:r>
      <w:r>
        <w:rPr/>
        <w:t>Económico,</w:t>
      </w:r>
      <w:r>
        <w:rPr>
          <w:spacing w:val="38"/>
        </w:rPr>
        <w:t> </w:t>
      </w:r>
      <w:r>
        <w:rPr/>
        <w:t>FIRA,</w:t>
      </w:r>
      <w:r>
        <w:rPr>
          <w:spacing w:val="23"/>
        </w:rPr>
        <w:t> </w:t>
      </w:r>
      <w:r>
        <w:rPr>
          <w:spacing w:val="-1"/>
        </w:rPr>
        <w:t>NAFIN, </w:t>
      </w:r>
      <w:r>
        <w:rPr/>
        <w:t>Financiera</w:t>
      </w:r>
      <w:r>
        <w:rPr>
          <w:spacing w:val="-2"/>
        </w:rPr>
        <w:t> </w:t>
      </w:r>
      <w:r>
        <w:rPr>
          <w:spacing w:val="-1"/>
        </w:rPr>
        <w:t>Rural, SAGARPA,</w:t>
      </w:r>
      <w:r>
        <w:rPr>
          <w:spacing w:val="1"/>
        </w:rPr>
        <w:t> </w:t>
      </w:r>
      <w:r>
        <w:rPr>
          <w:spacing w:val="-1"/>
        </w:rPr>
        <w:t>DICONSA,</w:t>
      </w:r>
      <w:r>
        <w:rPr/>
        <w:t> </w:t>
      </w:r>
      <w:r>
        <w:rPr>
          <w:spacing w:val="-1"/>
        </w:rPr>
        <w:t>Exportadora de Sal,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628" w:right="573"/>
        <w:jc w:val="both"/>
      </w:pPr>
      <w:r>
        <w:rPr/>
        <w:t>Programa</w:t>
      </w:r>
      <w:r>
        <w:rPr>
          <w:spacing w:val="29"/>
        </w:rPr>
        <w:t> </w:t>
      </w:r>
      <w:r>
        <w:rPr/>
        <w:t>Emergente</w:t>
      </w:r>
      <w:r>
        <w:rPr>
          <w:spacing w:val="30"/>
        </w:rPr>
        <w:t> </w:t>
      </w:r>
      <w:r>
        <w:rPr/>
        <w:t>de</w:t>
      </w:r>
      <w:r>
        <w:rPr>
          <w:spacing w:val="27"/>
        </w:rPr>
        <w:t> </w:t>
      </w:r>
      <w:r>
        <w:rPr/>
        <w:t>Reactivación</w:t>
      </w:r>
      <w:r>
        <w:rPr>
          <w:spacing w:val="29"/>
        </w:rPr>
        <w:t> </w:t>
      </w:r>
      <w:r>
        <w:rPr/>
        <w:t>Económica</w:t>
      </w:r>
      <w:r>
        <w:rPr>
          <w:spacing w:val="1"/>
        </w:rPr>
        <w:t> </w:t>
      </w:r>
      <w:r>
        <w:rPr/>
        <w:t>para</w:t>
      </w:r>
      <w:r>
        <w:rPr>
          <w:spacing w:val="28"/>
        </w:rPr>
        <w:t> </w:t>
      </w:r>
      <w:r>
        <w:rPr/>
        <w:t>apoyo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las</w:t>
      </w:r>
      <w:r>
        <w:rPr>
          <w:spacing w:val="28"/>
        </w:rPr>
        <w:t> </w:t>
      </w:r>
      <w:r>
        <w:rPr/>
        <w:t>empresas</w:t>
      </w:r>
      <w:r>
        <w:rPr>
          <w:spacing w:val="29"/>
        </w:rPr>
        <w:t> </w:t>
      </w:r>
      <w:r>
        <w:rPr/>
        <w:t>siniestradas</w:t>
      </w:r>
      <w:r>
        <w:rPr>
          <w:spacing w:val="28"/>
        </w:rPr>
        <w:t> </w:t>
      </w:r>
      <w:r>
        <w:rPr/>
        <w:t>por</w:t>
      </w:r>
      <w:r>
        <w:rPr>
          <w:spacing w:val="28"/>
        </w:rPr>
        <w:t> </w:t>
      </w:r>
      <w:r>
        <w:rPr/>
        <w:t>el</w:t>
      </w:r>
      <w:r>
        <w:rPr/>
        <w:t> Huracán</w:t>
      </w:r>
      <w:r>
        <w:rPr>
          <w:spacing w:val="15"/>
        </w:rPr>
        <w:t> </w:t>
      </w:r>
      <w:r>
        <w:rPr/>
        <w:t>Jimena,</w:t>
      </w:r>
      <w:r>
        <w:rPr>
          <w:spacing w:val="15"/>
        </w:rPr>
        <w:t> </w:t>
      </w:r>
      <w:r>
        <w:rPr/>
        <w:t>dentro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Ramo</w:t>
      </w:r>
      <w:r>
        <w:rPr>
          <w:spacing w:val="15"/>
        </w:rPr>
        <w:t> </w:t>
      </w:r>
      <w:r>
        <w:rPr/>
        <w:t>10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Secretaría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Economía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Recursos</w:t>
      </w:r>
      <w:r>
        <w:rPr>
          <w:spacing w:val="14"/>
        </w:rPr>
        <w:t> </w:t>
      </w:r>
      <w:r>
        <w:rPr/>
        <w:t>Estatales</w:t>
      </w:r>
      <w:r>
        <w:rPr>
          <w:spacing w:val="14"/>
        </w:rPr>
        <w:t> </w:t>
      </w:r>
      <w:r>
        <w:rPr/>
        <w:t>para</w:t>
      </w:r>
      <w:r>
        <w:rPr>
          <w:spacing w:val="29"/>
        </w:rPr>
        <w:t> </w:t>
      </w:r>
      <w:r>
        <w:rPr/>
        <w:t>Garantías,</w:t>
      </w:r>
      <w:r>
        <w:rPr>
          <w:spacing w:val="1"/>
        </w:rPr>
        <w:t> </w:t>
      </w:r>
      <w:r>
        <w:rPr/>
        <w:t>se</w:t>
      </w:r>
      <w:r>
        <w:rPr>
          <w:spacing w:val="2"/>
        </w:rPr>
        <w:t> </w:t>
      </w:r>
      <w:r>
        <w:rPr/>
        <w:t>otorgaron</w:t>
      </w:r>
      <w:r>
        <w:rPr>
          <w:spacing w:val="2"/>
        </w:rPr>
        <w:t> </w:t>
      </w:r>
      <w:r>
        <w:rPr/>
        <w:t>26</w:t>
      </w:r>
      <w:r>
        <w:rPr>
          <w:spacing w:val="2"/>
        </w:rPr>
        <w:t> </w:t>
      </w:r>
      <w:r>
        <w:rPr/>
        <w:t>créditos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monto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1</w:t>
      </w:r>
      <w:r>
        <w:rPr>
          <w:spacing w:val="2"/>
        </w:rPr>
        <w:t> </w:t>
      </w:r>
      <w:r>
        <w:rPr/>
        <w:t>millón</w:t>
      </w:r>
      <w:r>
        <w:rPr>
          <w:spacing w:val="2"/>
        </w:rPr>
        <w:t> </w:t>
      </w:r>
      <w:r>
        <w:rPr/>
        <w:t>061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pesos 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éstos,</w:t>
      </w:r>
      <w:r>
        <w:rPr>
          <w:spacing w:val="2"/>
        </w:rPr>
        <w:t> </w:t>
      </w:r>
      <w:r>
        <w:rPr/>
        <w:t>21</w:t>
      </w:r>
      <w:r>
        <w:rPr>
          <w:spacing w:val="2"/>
        </w:rPr>
        <w:t> </w:t>
      </w:r>
      <w:r>
        <w:rPr/>
        <w:t>fueron</w:t>
      </w:r>
      <w:r>
        <w:rPr>
          <w:spacing w:val="1"/>
        </w:rPr>
        <w:t> </w:t>
      </w:r>
      <w:r>
        <w:rPr/>
        <w:t>para</w:t>
      </w:r>
    </w:p>
    <w:p>
      <w:pPr>
        <w:spacing w:after="0" w:line="287" w:lineRule="auto"/>
        <w:jc w:val="both"/>
        <w:sectPr>
          <w:pgSz w:w="15840" w:h="12240" w:orient="landscape"/>
          <w:pgMar w:header="709" w:footer="828" w:top="1880" w:bottom="1040" w:left="34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0.200012pt;margin-top:104.639999pt;width:146.25pt;height:448.45pt;mso-position-horizontal-relative:page;mso-position-vertical-relative:page;z-index:6376" coordorigin="12204,2093" coordsize="2925,8969">
            <v:group style="position:absolute;left:13700;top:2100;width:2;height:3165" coordorigin="13700,2100" coordsize="2,3165">
              <v:shape style="position:absolute;left:13700;top:2100;width:2;height:3165" coordorigin="13700,2100" coordsize="0,3165" path="m13700,2100l13700,5264e" filled="false" stroked="true" strokeweight=".72pt" strokecolor="#969696">
                <v:path arrowok="t"/>
              </v:shape>
            </v:group>
            <v:group style="position:absolute;left:13700;top:7394;width:2;height:3660" coordorigin="13700,7394" coordsize="2,3660">
              <v:shape style="position:absolute;left:13700;top:7394;width:2;height:3660" coordorigin="13700,7394" coordsize="0,3660" path="m13700,7394l13700,11054e" filled="false" stroked="true" strokeweight=".72pt" strokecolor="#969696">
                <v:path arrowok="t"/>
              </v:shape>
            </v:group>
            <v:group style="position:absolute;left:12211;top:5257;width:2850;height:2145" coordorigin="12211,5257" coordsize="2850,2145">
              <v:shape style="position:absolute;left:12211;top:5257;width:2850;height:2145" coordorigin="12211,5257" coordsize="2850,2145" path="m12211,5257l12211,7402,15061,7402,15061,5257,12211,5257xe" filled="false" stroked="true" strokeweight=".72pt" strokecolor="#f7b909">
                <v:path arrowok="t"/>
              </v:shape>
            </v:group>
            <v:group style="position:absolute;left:12220;top:5264;width:2835;height:2130" coordorigin="12220,5264" coordsize="2835,2130">
              <v:shape style="position:absolute;left:12220;top:5264;width:2835;height:2130" coordorigin="12220,5264" coordsize="2835,2130" path="m15054,5264l15054,7394,12220,7394,12220,5264,15054,5264xe" filled="true" fillcolor="#f7b909" stroked="false">
                <v:path arrowok="t"/>
                <v:fill type="solid"/>
              </v:shape>
              <v:shape style="position:absolute;left:12280;top:5324;width:2839;height:2130" type="#_x0000_t75" stroked="false">
                <v:imagedata r:id="rId294" o:title=""/>
              </v:shape>
            </v:group>
            <v:group style="position:absolute;left:12271;top:5317;width:2850;height:2145" coordorigin="12271,5317" coordsize="2850,2145">
              <v:shape style="position:absolute;left:12271;top:5317;width:2850;height:2145" coordorigin="12271,5317" coordsize="2850,2145" path="m12271,5317l12271,7462,15121,7462,15121,5317,12271,531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empresas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Sector</w:t>
      </w:r>
      <w:r>
        <w:rPr>
          <w:spacing w:val="11"/>
        </w:rPr>
        <w:t> </w:t>
      </w:r>
      <w:r>
        <w:rPr/>
        <w:t>Comercio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Servicios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5</w:t>
      </w:r>
      <w:r>
        <w:rPr>
          <w:spacing w:val="11"/>
        </w:rPr>
        <w:t> </w:t>
      </w:r>
      <w:r>
        <w:rPr/>
        <w:t>para</w:t>
      </w:r>
      <w:r>
        <w:rPr>
          <w:spacing w:val="13"/>
        </w:rPr>
        <w:t> </w:t>
      </w:r>
      <w:r>
        <w:rPr/>
        <w:t>empresas</w:t>
      </w:r>
      <w:r>
        <w:rPr>
          <w:spacing w:val="12"/>
        </w:rPr>
        <w:t> </w:t>
      </w:r>
      <w:r>
        <w:rPr/>
        <w:t>del</w:t>
      </w:r>
      <w:r>
        <w:rPr>
          <w:spacing w:val="11"/>
        </w:rPr>
        <w:t> </w:t>
      </w:r>
      <w:r>
        <w:rPr/>
        <w:t>Sector</w:t>
      </w:r>
      <w:r>
        <w:rPr>
          <w:spacing w:val="11"/>
        </w:rPr>
        <w:t> </w:t>
      </w:r>
      <w:r>
        <w:rPr/>
        <w:t>Industrial.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dispersión</w:t>
      </w:r>
      <w:r>
        <w:rPr>
          <w:spacing w:val="10"/>
        </w:rPr>
        <w:t> </w:t>
      </w:r>
      <w:r>
        <w:rPr/>
        <w:t>de</w:t>
      </w:r>
      <w:r>
        <w:rPr/>
        <w:t> los</w:t>
      </w:r>
      <w:r>
        <w:rPr>
          <w:spacing w:val="35"/>
        </w:rPr>
        <w:t> </w:t>
      </w:r>
      <w:r>
        <w:rPr/>
        <w:t>recursos</w:t>
      </w:r>
      <w:r>
        <w:rPr>
          <w:spacing w:val="36"/>
        </w:rPr>
        <w:t> </w:t>
      </w:r>
      <w:r>
        <w:rPr/>
        <w:t>se</w:t>
      </w:r>
      <w:r>
        <w:rPr>
          <w:spacing w:val="35"/>
        </w:rPr>
        <w:t> </w:t>
      </w:r>
      <w:r>
        <w:rPr/>
        <w:t>llevó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cabo</w:t>
      </w:r>
      <w:r>
        <w:rPr>
          <w:spacing w:val="35"/>
        </w:rPr>
        <w:t> </w:t>
      </w:r>
      <w:r>
        <w:rPr/>
        <w:t>a</w:t>
      </w:r>
      <w:r>
        <w:rPr>
          <w:spacing w:val="36"/>
        </w:rPr>
        <w:t> </w:t>
      </w:r>
      <w:r>
        <w:rPr/>
        <w:t>través</w:t>
      </w:r>
      <w:r>
        <w:rPr>
          <w:spacing w:val="34"/>
        </w:rPr>
        <w:t> </w:t>
      </w:r>
      <w:r>
        <w:rPr/>
        <w:t>de</w:t>
      </w:r>
      <w:r>
        <w:rPr>
          <w:spacing w:val="36"/>
        </w:rPr>
        <w:t> </w:t>
      </w:r>
      <w:r>
        <w:rPr/>
        <w:t>un</w:t>
      </w:r>
      <w:r>
        <w:rPr>
          <w:spacing w:val="36"/>
        </w:rPr>
        <w:t> </w:t>
      </w:r>
      <w:r>
        <w:rPr/>
        <w:t>organismo</w:t>
      </w:r>
      <w:r>
        <w:rPr>
          <w:spacing w:val="35"/>
        </w:rPr>
        <w:t> </w:t>
      </w:r>
      <w:r>
        <w:rPr/>
        <w:t>dispersor</w:t>
      </w:r>
      <w:r>
        <w:rPr>
          <w:spacing w:val="36"/>
        </w:rPr>
        <w:t> </w:t>
      </w:r>
      <w:r>
        <w:rPr/>
        <w:t>certificado</w:t>
      </w:r>
      <w:r>
        <w:rPr>
          <w:spacing w:val="35"/>
        </w:rPr>
        <w:t> </w:t>
      </w:r>
      <w:r>
        <w:rPr/>
        <w:t>por</w:t>
      </w:r>
      <w:r>
        <w:rPr>
          <w:spacing w:val="36"/>
        </w:rPr>
        <w:t> </w:t>
      </w:r>
      <w:r>
        <w:rPr/>
        <w:t>la</w:t>
      </w:r>
      <w:r>
        <w:rPr>
          <w:spacing w:val="36"/>
        </w:rPr>
        <w:t> </w:t>
      </w:r>
      <w:r>
        <w:rPr/>
        <w:t>Secretaría</w:t>
      </w:r>
      <w:r>
        <w:rPr>
          <w:spacing w:val="35"/>
        </w:rPr>
        <w:t> </w:t>
      </w:r>
      <w:r>
        <w:rPr/>
        <w:t>de</w:t>
      </w:r>
      <w:r>
        <w:rPr/>
        <w:t> </w:t>
      </w:r>
      <w:r>
        <w:rPr>
          <w:spacing w:val="-1"/>
        </w:rPr>
        <w:t>Economía, que </w:t>
      </w:r>
      <w:r>
        <w:rPr/>
        <w:t>fue</w:t>
      </w:r>
      <w:r>
        <w:rPr>
          <w:spacing w:val="-1"/>
        </w:rPr>
        <w:t> ASP </w:t>
      </w:r>
      <w:r>
        <w:rPr/>
        <w:t>Financiera.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FIRA</w:t>
      </w:r>
      <w:r>
        <w:rPr>
          <w:spacing w:val="34"/>
        </w:rPr>
        <w:t> </w:t>
      </w:r>
      <w:r>
        <w:rPr/>
        <w:t>con</w:t>
      </w:r>
      <w:r>
        <w:rPr>
          <w:spacing w:val="36"/>
        </w:rPr>
        <w:t> </w:t>
      </w:r>
      <w:r>
        <w:rPr/>
        <w:t>un</w:t>
      </w:r>
      <w:r>
        <w:rPr>
          <w:spacing w:val="35"/>
        </w:rPr>
        <w:t> </w:t>
      </w:r>
      <w:r>
        <w:rPr/>
        <w:t>monto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1</w:t>
      </w:r>
      <w:r>
        <w:rPr>
          <w:spacing w:val="35"/>
        </w:rPr>
        <w:t> </w:t>
      </w:r>
      <w:r>
        <w:rPr/>
        <w:t>millón</w:t>
      </w:r>
      <w:r>
        <w:rPr>
          <w:spacing w:val="35"/>
        </w:rPr>
        <w:t> </w:t>
      </w:r>
      <w:r>
        <w:rPr/>
        <w:t>880</w:t>
      </w:r>
      <w:r>
        <w:rPr>
          <w:spacing w:val="35"/>
        </w:rPr>
        <w:t> </w:t>
      </w:r>
      <w:r>
        <w:rPr/>
        <w:t>mil</w:t>
      </w:r>
      <w:r>
        <w:rPr>
          <w:spacing w:val="36"/>
        </w:rPr>
        <w:t> </w:t>
      </w:r>
      <w:r>
        <w:rPr/>
        <w:t>867</w:t>
      </w:r>
      <w:r>
        <w:rPr>
          <w:spacing w:val="36"/>
        </w:rPr>
        <w:t> </w:t>
      </w:r>
      <w:r>
        <w:rPr/>
        <w:t>pesos,</w:t>
      </w:r>
      <w:r>
        <w:rPr>
          <w:spacing w:val="35"/>
        </w:rPr>
        <w:t> </w:t>
      </w:r>
      <w:r>
        <w:rPr/>
        <w:t>se</w:t>
      </w:r>
      <w:r>
        <w:rPr>
          <w:spacing w:val="34"/>
        </w:rPr>
        <w:t> </w:t>
      </w:r>
      <w:r>
        <w:rPr/>
        <w:t>apoyó</w:t>
      </w:r>
      <w:r>
        <w:rPr>
          <w:spacing w:val="34"/>
        </w:rPr>
        <w:t> </w:t>
      </w:r>
      <w:r>
        <w:rPr/>
        <w:t>el</w:t>
      </w:r>
      <w:r>
        <w:rPr>
          <w:spacing w:val="34"/>
        </w:rPr>
        <w:t> </w:t>
      </w:r>
      <w:r>
        <w:rPr/>
        <w:t>financiamiento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17</w:t>
      </w:r>
      <w:r>
        <w:rPr>
          <w:spacing w:val="34"/>
        </w:rPr>
        <w:t> </w:t>
      </w:r>
      <w:r>
        <w:rPr/>
        <w:t>créditos</w:t>
      </w:r>
      <w:r>
        <w:rPr>
          <w:spacing w:val="33"/>
        </w:rPr>
        <w:t> </w:t>
      </w:r>
      <w:r>
        <w:rPr/>
        <w:t>a</w:t>
      </w:r>
      <w:r>
        <w:rPr/>
        <w:t> productores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beneficio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18</w:t>
      </w:r>
      <w:r>
        <w:rPr>
          <w:spacing w:val="14"/>
        </w:rPr>
        <w:t> </w:t>
      </w:r>
      <w:r>
        <w:rPr/>
        <w:t>acreditados;</w:t>
      </w:r>
      <w:r>
        <w:rPr>
          <w:spacing w:val="14"/>
        </w:rPr>
        <w:t> </w:t>
      </w:r>
      <w:r>
        <w:rPr/>
        <w:t>NAFIN,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través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su</w:t>
      </w:r>
      <w:r>
        <w:rPr>
          <w:spacing w:val="14"/>
        </w:rPr>
        <w:t> </w:t>
      </w:r>
      <w:r>
        <w:rPr/>
        <w:t>Programa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Financiamiento</w:t>
      </w:r>
      <w:r>
        <w:rPr>
          <w:spacing w:val="11"/>
        </w:rPr>
        <w:t> </w:t>
      </w:r>
      <w:r>
        <w:rPr/>
        <w:t>de</w:t>
      </w:r>
      <w:r>
        <w:rPr/>
        <w:t> Segundo</w:t>
      </w:r>
      <w:r>
        <w:rPr>
          <w:spacing w:val="46"/>
        </w:rPr>
        <w:t> </w:t>
      </w:r>
      <w:r>
        <w:rPr/>
        <w:t>Piso,</w:t>
      </w:r>
      <w:r>
        <w:rPr>
          <w:spacing w:val="48"/>
        </w:rPr>
        <w:t> </w:t>
      </w:r>
      <w:r>
        <w:rPr/>
        <w:t>respaldó</w:t>
      </w:r>
      <w:r>
        <w:rPr>
          <w:spacing w:val="46"/>
        </w:rPr>
        <w:t> </w:t>
      </w:r>
      <w:r>
        <w:rPr/>
        <w:t>2</w:t>
      </w:r>
      <w:r>
        <w:rPr>
          <w:spacing w:val="48"/>
        </w:rPr>
        <w:t> </w:t>
      </w:r>
      <w:r>
        <w:rPr/>
        <w:t>millones</w:t>
      </w:r>
      <w:r>
        <w:rPr>
          <w:spacing w:val="47"/>
        </w:rPr>
        <w:t> </w:t>
      </w:r>
      <w:r>
        <w:rPr/>
        <w:t>313</w:t>
      </w:r>
      <w:r>
        <w:rPr>
          <w:spacing w:val="47"/>
        </w:rPr>
        <w:t> </w:t>
      </w:r>
      <w:r>
        <w:rPr/>
        <w:t>mil</w:t>
      </w:r>
      <w:r>
        <w:rPr>
          <w:spacing w:val="40"/>
        </w:rPr>
        <w:t> </w:t>
      </w:r>
      <w:r>
        <w:rPr/>
        <w:t>pesos,</w:t>
      </w:r>
      <w:r>
        <w:rPr>
          <w:spacing w:val="47"/>
        </w:rPr>
        <w:t> </w:t>
      </w:r>
      <w:r>
        <w:rPr/>
        <w:t>en</w:t>
      </w:r>
      <w:r>
        <w:rPr>
          <w:spacing w:val="48"/>
        </w:rPr>
        <w:t> </w:t>
      </w:r>
      <w:r>
        <w:rPr/>
        <w:t>apoyo</w:t>
      </w:r>
      <w:r>
        <w:rPr>
          <w:spacing w:val="48"/>
        </w:rPr>
        <w:t> </w:t>
      </w:r>
      <w:r>
        <w:rPr/>
        <w:t>crediticio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428</w:t>
      </w:r>
      <w:r>
        <w:rPr>
          <w:spacing w:val="45"/>
        </w:rPr>
        <w:t> </w:t>
      </w:r>
      <w:r>
        <w:rPr/>
        <w:t>microempresas;</w:t>
      </w:r>
      <w:r>
        <w:rPr>
          <w:spacing w:val="21"/>
        </w:rPr>
        <w:t> </w:t>
      </w:r>
      <w:r>
        <w:rPr/>
        <w:t>Financiera</w:t>
      </w:r>
      <w:r>
        <w:rPr>
          <w:spacing w:val="19"/>
        </w:rPr>
        <w:t> </w:t>
      </w:r>
      <w:r>
        <w:rPr/>
        <w:t>Rural</w:t>
      </w:r>
      <w:r>
        <w:rPr>
          <w:spacing w:val="20"/>
        </w:rPr>
        <w:t> </w:t>
      </w:r>
      <w:r>
        <w:rPr/>
        <w:t>tuvo</w:t>
      </w:r>
      <w:r>
        <w:rPr>
          <w:spacing w:val="19"/>
        </w:rPr>
        <w:t> </w:t>
      </w:r>
      <w:r>
        <w:rPr/>
        <w:t>una</w:t>
      </w:r>
      <w:r>
        <w:rPr>
          <w:spacing w:val="20"/>
        </w:rPr>
        <w:t> </w:t>
      </w:r>
      <w:r>
        <w:rPr/>
        <w:t>inversión</w:t>
      </w:r>
      <w:r>
        <w:rPr>
          <w:spacing w:val="20"/>
        </w:rPr>
        <w:t> </w:t>
      </w:r>
      <w:r>
        <w:rPr/>
        <w:t>total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1</w:t>
      </w:r>
      <w:r>
        <w:rPr>
          <w:spacing w:val="20"/>
        </w:rPr>
        <w:t> </w:t>
      </w:r>
      <w:r>
        <w:rPr/>
        <w:t>millón</w:t>
      </w:r>
      <w:r>
        <w:rPr>
          <w:spacing w:val="19"/>
        </w:rPr>
        <w:t> </w:t>
      </w:r>
      <w:r>
        <w:rPr/>
        <w:t>985</w:t>
      </w:r>
      <w:r>
        <w:rPr>
          <w:spacing w:val="20"/>
        </w:rPr>
        <w:t> </w:t>
      </w:r>
      <w:r>
        <w:rPr/>
        <w:t>mil</w:t>
      </w:r>
      <w:r>
        <w:rPr>
          <w:spacing w:val="20"/>
        </w:rPr>
        <w:t> </w:t>
      </w:r>
      <w:r>
        <w:rPr/>
        <w:t>815</w:t>
      </w:r>
      <w:r>
        <w:rPr>
          <w:spacing w:val="20"/>
        </w:rPr>
        <w:t> </w:t>
      </w:r>
      <w:r>
        <w:rPr/>
        <w:t>pesos</w:t>
      </w:r>
      <w:r>
        <w:rPr>
          <w:spacing w:val="20"/>
        </w:rPr>
        <w:t> </w:t>
      </w:r>
      <w:r>
        <w:rPr/>
        <w:t>distribuidos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18"/>
        </w:rPr>
        <w:t> </w:t>
      </w:r>
      <w:r>
        <w:rPr/>
        <w:t>siguiente</w:t>
      </w:r>
      <w:r>
        <w:rPr/>
        <w:t> forma:</w:t>
      </w:r>
      <w:r>
        <w:rPr>
          <w:spacing w:val="27"/>
        </w:rPr>
        <w:t> </w:t>
      </w:r>
      <w:r>
        <w:rPr/>
        <w:t>otorgó</w:t>
      </w:r>
      <w:r>
        <w:rPr>
          <w:spacing w:val="29"/>
        </w:rPr>
        <w:t> </w:t>
      </w:r>
      <w:r>
        <w:rPr/>
        <w:t>2</w:t>
      </w:r>
      <w:r>
        <w:rPr>
          <w:spacing w:val="27"/>
        </w:rPr>
        <w:t> </w:t>
      </w:r>
      <w:r>
        <w:rPr/>
        <w:t>créditos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el</w:t>
      </w:r>
      <w:r>
        <w:rPr>
          <w:spacing w:val="27"/>
        </w:rPr>
        <w:t> </w:t>
      </w:r>
      <w:r>
        <w:rPr/>
        <w:t>Sector</w:t>
      </w:r>
      <w:r>
        <w:rPr>
          <w:spacing w:val="28"/>
        </w:rPr>
        <w:t> </w:t>
      </w:r>
      <w:r>
        <w:rPr/>
        <w:t>Comercio</w:t>
      </w:r>
      <w:r>
        <w:rPr>
          <w:spacing w:val="28"/>
        </w:rPr>
        <w:t> </w:t>
      </w:r>
      <w:r>
        <w:rPr/>
        <w:t>y</w:t>
      </w:r>
      <w:r>
        <w:rPr>
          <w:spacing w:val="27"/>
        </w:rPr>
        <w:t> </w:t>
      </w:r>
      <w:r>
        <w:rPr/>
        <w:t>Servicios</w:t>
      </w:r>
      <w:r>
        <w:rPr>
          <w:spacing w:val="27"/>
        </w:rPr>
        <w:t> </w:t>
      </w:r>
      <w:r>
        <w:rPr>
          <w:spacing w:val="-1"/>
        </w:rPr>
        <w:t>por</w:t>
      </w:r>
      <w:r>
        <w:rPr>
          <w:spacing w:val="27"/>
        </w:rPr>
        <w:t> </w:t>
      </w:r>
      <w:r>
        <w:rPr>
          <w:spacing w:val="-1"/>
        </w:rPr>
        <w:t>un</w:t>
      </w:r>
      <w:r>
        <w:rPr>
          <w:spacing w:val="27"/>
        </w:rPr>
        <w:t> </w:t>
      </w:r>
      <w:r>
        <w:rPr/>
        <w:t>monto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1</w:t>
      </w:r>
      <w:r>
        <w:rPr>
          <w:spacing w:val="27"/>
        </w:rPr>
        <w:t> </w:t>
      </w:r>
      <w:r>
        <w:rPr/>
        <w:t>millón</w:t>
      </w:r>
      <w:r>
        <w:rPr>
          <w:spacing w:val="27"/>
        </w:rPr>
        <w:t> </w:t>
      </w:r>
      <w:r>
        <w:rPr>
          <w:spacing w:val="-1"/>
        </w:rPr>
        <w:t>265</w:t>
      </w:r>
      <w:r>
        <w:rPr>
          <w:spacing w:val="27"/>
        </w:rPr>
        <w:t> </w:t>
      </w:r>
      <w:r>
        <w:rPr/>
        <w:t>mil</w:t>
      </w:r>
      <w:r>
        <w:rPr>
          <w:spacing w:val="27"/>
        </w:rPr>
        <w:t> </w:t>
      </w:r>
      <w:r>
        <w:rPr>
          <w:spacing w:val="-1"/>
        </w:rPr>
        <w:t>406</w:t>
      </w:r>
      <w:r>
        <w:rPr>
          <w:spacing w:val="24"/>
        </w:rPr>
        <w:t> </w:t>
      </w:r>
      <w:r>
        <w:rPr/>
        <w:t>pesos,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en el</w:t>
      </w:r>
      <w:r>
        <w:rPr>
          <w:spacing w:val="-1"/>
        </w:rPr>
        <w:t> </w:t>
      </w:r>
      <w:r>
        <w:rPr/>
        <w:t>Sector</w:t>
      </w:r>
      <w:r>
        <w:rPr>
          <w:spacing w:val="-1"/>
        </w:rPr>
        <w:t> </w:t>
      </w:r>
      <w:r>
        <w:rPr/>
        <w:t>Industria</w:t>
      </w:r>
      <w:r>
        <w:rPr>
          <w:spacing w:val="-1"/>
        </w:rPr>
        <w:t> </w:t>
      </w:r>
      <w:r>
        <w:rPr/>
        <w:t>otorgó</w:t>
      </w:r>
      <w:r>
        <w:rPr>
          <w:spacing w:val="-1"/>
        </w:rPr>
        <w:t> </w:t>
      </w:r>
      <w:r>
        <w:rPr/>
        <w:t>1</w:t>
      </w:r>
      <w:r>
        <w:rPr>
          <w:spacing w:val="1"/>
        </w:rPr>
        <w:t> </w:t>
      </w:r>
      <w:r>
        <w:rPr/>
        <w:t>crédito</w:t>
      </w:r>
      <w:r>
        <w:rPr>
          <w:spacing w:val="-1"/>
        </w:rPr>
        <w:t> por un </w:t>
      </w:r>
      <w:r>
        <w:rPr/>
        <w:t>monto</w:t>
      </w:r>
      <w:r>
        <w:rPr>
          <w:spacing w:val="-1"/>
        </w:rPr>
        <w:t> de 718 </w:t>
      </w:r>
      <w:r>
        <w:rPr/>
        <w:t>mil</w:t>
      </w:r>
      <w:r>
        <w:rPr>
          <w:spacing w:val="-1"/>
        </w:rPr>
        <w:t> 409 pesos; </w:t>
      </w:r>
      <w:r>
        <w:rPr/>
        <w:t>SAGARPA</w:t>
      </w:r>
      <w:r>
        <w:rPr>
          <w:spacing w:val="27"/>
        </w:rPr>
        <w:t> </w:t>
      </w:r>
      <w:r>
        <w:rPr>
          <w:spacing w:val="-1"/>
        </w:rPr>
        <w:t>atendió</w:t>
      </w:r>
      <w:r>
        <w:rPr>
          <w:spacing w:val="4"/>
        </w:rPr>
        <w:t> </w:t>
      </w:r>
      <w:r>
        <w:rPr/>
        <w:t>1</w:t>
      </w:r>
      <w:r>
        <w:rPr>
          <w:spacing w:val="4"/>
        </w:rPr>
        <w:t> </w:t>
      </w:r>
      <w:r>
        <w:rPr>
          <w:spacing w:val="-1"/>
        </w:rPr>
        <w:t>proyecto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3</w:t>
      </w:r>
      <w:r>
        <w:rPr>
          <w:spacing w:val="4"/>
        </w:rPr>
        <w:t> </w:t>
      </w:r>
      <w:r>
        <w:rPr/>
        <w:t>servicios,</w:t>
      </w:r>
      <w:r>
        <w:rPr>
          <w:spacing w:val="4"/>
        </w:rPr>
        <w:t> </w:t>
      </w:r>
      <w:r>
        <w:rPr>
          <w:spacing w:val="-1"/>
        </w:rPr>
        <w:t>dentro</w:t>
      </w:r>
      <w:r>
        <w:rPr>
          <w:spacing w:val="3"/>
        </w:rPr>
        <w:t> </w:t>
      </w:r>
      <w:r>
        <w:rPr>
          <w:spacing w:val="-1"/>
        </w:rPr>
        <w:t>del</w:t>
      </w:r>
      <w:r>
        <w:rPr>
          <w:spacing w:val="3"/>
        </w:rPr>
        <w:t> </w:t>
      </w:r>
      <w:r>
        <w:rPr/>
        <w:t>Sector</w:t>
      </w:r>
      <w:r>
        <w:rPr>
          <w:spacing w:val="4"/>
        </w:rPr>
        <w:t> </w:t>
      </w:r>
      <w:r>
        <w:rPr/>
        <w:t>Comercio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Servicios,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monto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99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/>
        <w:t>325</w:t>
      </w:r>
      <w:r>
        <w:rPr>
          <w:spacing w:val="25"/>
        </w:rPr>
        <w:t> </w:t>
      </w:r>
      <w:r>
        <w:rPr/>
        <w:t>pesos,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los</w:t>
      </w:r>
      <w:r>
        <w:rPr>
          <w:spacing w:val="30"/>
        </w:rPr>
        <w:t> </w:t>
      </w:r>
      <w:r>
        <w:rPr/>
        <w:t>cuales</w:t>
      </w:r>
      <w:r>
        <w:rPr>
          <w:spacing w:val="30"/>
        </w:rPr>
        <w:t> </w:t>
      </w:r>
      <w:r>
        <w:rPr/>
        <w:t>64</w:t>
      </w:r>
      <w:r>
        <w:rPr>
          <w:spacing w:val="30"/>
        </w:rPr>
        <w:t> </w:t>
      </w:r>
      <w:r>
        <w:rPr/>
        <w:t>mil</w:t>
      </w:r>
      <w:r>
        <w:rPr>
          <w:spacing w:val="29"/>
        </w:rPr>
        <w:t> </w:t>
      </w:r>
      <w:r>
        <w:rPr/>
        <w:t>561</w:t>
      </w:r>
      <w:r>
        <w:rPr>
          <w:spacing w:val="30"/>
        </w:rPr>
        <w:t> </w:t>
      </w:r>
      <w:r>
        <w:rPr/>
        <w:t>pesos</w:t>
      </w:r>
      <w:r>
        <w:rPr>
          <w:spacing w:val="29"/>
        </w:rPr>
        <w:t> </w:t>
      </w:r>
      <w:r>
        <w:rPr/>
        <w:t>correspondió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aportación</w:t>
      </w:r>
      <w:r>
        <w:rPr>
          <w:spacing w:val="4"/>
        </w:rPr>
        <w:t> </w:t>
      </w:r>
      <w:r>
        <w:rPr/>
        <w:t>federal</w:t>
      </w:r>
      <w:r>
        <w:rPr>
          <w:spacing w:val="28"/>
        </w:rPr>
        <w:t> </w:t>
      </w:r>
      <w:r>
        <w:rPr/>
        <w:t>y</w:t>
      </w:r>
      <w:r>
        <w:rPr>
          <w:spacing w:val="30"/>
        </w:rPr>
        <w:t> </w:t>
      </w:r>
      <w:r>
        <w:rPr/>
        <w:t>34</w:t>
      </w:r>
      <w:r>
        <w:rPr>
          <w:spacing w:val="29"/>
        </w:rPr>
        <w:t> </w:t>
      </w:r>
      <w:r>
        <w:rPr/>
        <w:t>mil</w:t>
      </w:r>
      <w:r>
        <w:rPr>
          <w:spacing w:val="30"/>
        </w:rPr>
        <w:t> </w:t>
      </w:r>
      <w:r>
        <w:rPr/>
        <w:t>764</w:t>
      </w:r>
      <w:r>
        <w:rPr>
          <w:spacing w:val="30"/>
        </w:rPr>
        <w:t> </w:t>
      </w:r>
      <w:r>
        <w:rPr/>
        <w:t>pesos</w:t>
      </w:r>
      <w:r>
        <w:rPr>
          <w:spacing w:val="29"/>
        </w:rPr>
        <w:t> </w:t>
      </w:r>
      <w:r>
        <w:rPr/>
        <w:t>de</w:t>
      </w:r>
      <w:r>
        <w:rPr/>
        <w:t> aportación</w:t>
      </w:r>
      <w:r>
        <w:rPr>
          <w:spacing w:val="13"/>
        </w:rPr>
        <w:t> </w:t>
      </w:r>
      <w:r>
        <w:rPr/>
        <w:t>del</w:t>
      </w:r>
      <w:r>
        <w:rPr>
          <w:spacing w:val="11"/>
        </w:rPr>
        <w:t> </w:t>
      </w:r>
      <w:r>
        <w:rPr/>
        <w:t>estado;</w:t>
      </w:r>
      <w:r>
        <w:rPr>
          <w:spacing w:val="12"/>
        </w:rPr>
        <w:t> </w:t>
      </w:r>
      <w:r>
        <w:rPr/>
        <w:t>SEDESOL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través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DICONSA</w:t>
      </w:r>
      <w:r>
        <w:rPr>
          <w:spacing w:val="11"/>
        </w:rPr>
        <w:t> </w:t>
      </w:r>
      <w:r>
        <w:rPr/>
        <w:t>atendió</w:t>
      </w:r>
      <w:r>
        <w:rPr>
          <w:spacing w:val="11"/>
        </w:rPr>
        <w:t> </w:t>
      </w:r>
      <w:r>
        <w:rPr/>
        <w:t>2</w:t>
      </w:r>
      <w:r>
        <w:rPr>
          <w:spacing w:val="11"/>
        </w:rPr>
        <w:t> </w:t>
      </w:r>
      <w:r>
        <w:rPr/>
        <w:t>acciones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capital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trabajo</w:t>
      </w:r>
      <w:r>
        <w:rPr>
          <w:spacing w:val="11"/>
        </w:rPr>
        <w:t> </w:t>
      </w:r>
      <w:r>
        <w:rPr/>
        <w:t>en</w:t>
      </w:r>
      <w:r>
        <w:rPr>
          <w:spacing w:val="26"/>
        </w:rPr>
        <w:t> </w:t>
      </w:r>
      <w:r>
        <w:rPr/>
        <w:t>tiendas</w:t>
      </w:r>
      <w:r>
        <w:rPr>
          <w:spacing w:val="-1"/>
        </w:rPr>
        <w:t> </w:t>
      </w:r>
      <w:r>
        <w:rPr/>
        <w:t>rurales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aplicado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14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669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Concerniente 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acciones emprendidas por</w:t>
      </w:r>
      <w:r>
        <w:rPr>
          <w:spacing w:val="-1"/>
        </w:rPr>
        <w:t> </w:t>
      </w:r>
      <w:r>
        <w:rPr/>
        <w:t>parte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PROFECO,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conveniente</w:t>
      </w:r>
      <w:r>
        <w:rPr>
          <w:spacing w:val="-2"/>
        </w:rPr>
        <w:t> </w:t>
      </w:r>
      <w:r>
        <w:rPr/>
        <w:t>mencionar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en</w:t>
      </w:r>
      <w:r>
        <w:rPr/>
        <w:t> el</w:t>
      </w:r>
      <w:r>
        <w:rPr>
          <w:spacing w:val="9"/>
        </w:rPr>
        <w:t> </w:t>
      </w:r>
      <w:r>
        <w:rPr/>
        <w:t>ámbito</w:t>
      </w:r>
      <w:r>
        <w:rPr>
          <w:spacing w:val="9"/>
        </w:rPr>
        <w:t> </w:t>
      </w:r>
      <w:r>
        <w:rPr/>
        <w:t>municipal,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dependencia</w:t>
      </w:r>
      <w:r>
        <w:rPr>
          <w:spacing w:val="9"/>
        </w:rPr>
        <w:t> </w:t>
      </w:r>
      <w:r>
        <w:rPr/>
        <w:t>proporcionó</w:t>
      </w:r>
      <w:r>
        <w:rPr>
          <w:spacing w:val="9"/>
        </w:rPr>
        <w:t> </w:t>
      </w:r>
      <w:r>
        <w:rPr/>
        <w:t>249</w:t>
      </w:r>
      <w:r>
        <w:rPr>
          <w:spacing w:val="8"/>
        </w:rPr>
        <w:t> </w:t>
      </w:r>
      <w:r>
        <w:rPr/>
        <w:t>asesorías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público</w:t>
      </w:r>
      <w:r>
        <w:rPr>
          <w:spacing w:val="8"/>
        </w:rPr>
        <w:t> </w:t>
      </w:r>
      <w:r>
        <w:rPr/>
        <w:t>consumidor,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obtuvieron</w:t>
      </w:r>
      <w:r>
        <w:rPr>
          <w:spacing w:val="21"/>
        </w:rPr>
        <w:t> </w:t>
      </w:r>
      <w:r>
        <w:rPr/>
        <w:t>conciliaciones</w:t>
      </w:r>
      <w:r>
        <w:rPr>
          <w:spacing w:val="8"/>
        </w:rPr>
        <w:t> </w:t>
      </w:r>
      <w:r>
        <w:rPr/>
        <w:t>inmediatas</w:t>
      </w:r>
      <w:r>
        <w:rPr>
          <w:spacing w:val="9"/>
        </w:rPr>
        <w:t> </w:t>
      </w:r>
      <w:r>
        <w:rPr/>
        <w:t>en</w:t>
      </w:r>
      <w:r>
        <w:rPr>
          <w:spacing w:val="7"/>
        </w:rPr>
        <w:t> </w:t>
      </w:r>
      <w:r>
        <w:rPr/>
        <w:t>68</w:t>
      </w:r>
      <w:r>
        <w:rPr>
          <w:spacing w:val="7"/>
        </w:rPr>
        <w:t> </w:t>
      </w:r>
      <w:r>
        <w:rPr/>
        <w:t>casos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>
          <w:spacing w:val="-1"/>
        </w:rPr>
        <w:t>recibieron</w:t>
      </w:r>
      <w:r>
        <w:rPr>
          <w:spacing w:val="7"/>
        </w:rPr>
        <w:t> </w:t>
      </w:r>
      <w:r>
        <w:rPr/>
        <w:t>74</w:t>
      </w:r>
      <w:r>
        <w:rPr>
          <w:spacing w:val="7"/>
        </w:rPr>
        <w:t> </w:t>
      </w:r>
      <w:r>
        <w:rPr/>
        <w:t>quejas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prestadores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servicios</w:t>
      </w:r>
      <w:r>
        <w:rPr>
          <w:spacing w:val="7"/>
        </w:rPr>
        <w:t> </w:t>
      </w:r>
      <w:r>
        <w:rPr/>
        <w:t>y</w:t>
      </w:r>
      <w:r>
        <w:rPr>
          <w:spacing w:val="29"/>
        </w:rPr>
        <w:t> </w:t>
      </w:r>
      <w:r>
        <w:rPr/>
        <w:t>proveedores,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realizaron</w:t>
      </w:r>
      <w:r>
        <w:rPr>
          <w:spacing w:val="3"/>
        </w:rPr>
        <w:t> </w:t>
      </w:r>
      <w:r>
        <w:rPr/>
        <w:t>111</w:t>
      </w:r>
      <w:r>
        <w:rPr>
          <w:spacing w:val="3"/>
        </w:rPr>
        <w:t> </w:t>
      </w:r>
      <w:r>
        <w:rPr/>
        <w:t>visitas</w:t>
      </w:r>
      <w:r>
        <w:rPr>
          <w:spacing w:val="3"/>
        </w:rPr>
        <w:t> </w:t>
      </w:r>
      <w:r>
        <w:rPr/>
        <w:t>domiciliarias,</w:t>
      </w:r>
      <w:r>
        <w:rPr>
          <w:spacing w:val="3"/>
        </w:rPr>
        <w:t> </w:t>
      </w:r>
      <w:r>
        <w:rPr/>
        <w:t>se</w:t>
      </w:r>
      <w:r>
        <w:rPr>
          <w:spacing w:val="4"/>
        </w:rPr>
        <w:t> </w:t>
      </w:r>
      <w:r>
        <w:rPr/>
        <w:t>realizó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107</w:t>
      </w:r>
      <w:r>
        <w:rPr>
          <w:spacing w:val="3"/>
        </w:rPr>
        <w:t> </w:t>
      </w:r>
      <w:r>
        <w:rPr/>
        <w:t>establecimientos</w:t>
      </w:r>
      <w:r>
        <w:rPr>
          <w:spacing w:val="4"/>
        </w:rPr>
        <w:t> </w:t>
      </w:r>
      <w:r>
        <w:rPr/>
        <w:t>la</w:t>
      </w:r>
      <w:r>
        <w:rPr>
          <w:spacing w:val="2"/>
        </w:rPr>
        <w:t> </w:t>
      </w:r>
      <w:r>
        <w:rPr/>
        <w:t>verificación</w:t>
      </w:r>
      <w:r>
        <w:rPr/>
        <w:t> de Normas Oficiales</w:t>
      </w:r>
      <w:r>
        <w:rPr>
          <w:spacing w:val="54"/>
        </w:rPr>
        <w:t> </w:t>
      </w:r>
      <w:r>
        <w:rPr/>
        <w:t>Mexicanas,</w:t>
      </w:r>
      <w:r>
        <w:rPr>
          <w:spacing w:val="55"/>
        </w:rPr>
        <w:t> </w:t>
      </w:r>
      <w:r>
        <w:rPr/>
        <w:t>así</w:t>
      </w:r>
      <w:r>
        <w:rPr>
          <w:spacing w:val="54"/>
        </w:rPr>
        <w:t> </w:t>
      </w:r>
      <w:r>
        <w:rPr/>
        <w:t>como</w:t>
      </w:r>
      <w:r>
        <w:rPr>
          <w:spacing w:val="55"/>
        </w:rPr>
        <w:t> </w:t>
      </w:r>
      <w:r>
        <w:rPr/>
        <w:t>en</w:t>
      </w:r>
      <w:r>
        <w:rPr>
          <w:spacing w:val="55"/>
        </w:rPr>
        <w:t> </w:t>
      </w:r>
      <w:r>
        <w:rPr/>
        <w:t>1060</w:t>
      </w:r>
      <w:r>
        <w:rPr>
          <w:spacing w:val="54"/>
        </w:rPr>
        <w:t> </w:t>
      </w:r>
      <w:r>
        <w:rPr/>
        <w:t>calibraciones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instrumentos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/>
        <w:t>medición</w:t>
      </w:r>
      <w:r>
        <w:rPr/>
        <w:t> (metrología)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Secretaría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Finanzas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Gobierno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Estado</w:t>
      </w:r>
      <w:r>
        <w:rPr>
          <w:spacing w:val="11"/>
        </w:rPr>
        <w:t> </w:t>
      </w:r>
      <w:r>
        <w:rPr/>
        <w:t>otorgó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crédito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cantidad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20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/>
        <w:t>pesos</w:t>
      </w:r>
      <w:r>
        <w:rPr>
          <w:spacing w:val="10"/>
        </w:rPr>
        <w:t> </w:t>
      </w:r>
      <w:r>
        <w:rPr/>
        <w:t>a</w:t>
      </w:r>
      <w:r>
        <w:rPr/>
        <w:t> productores del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Loreto.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de Comondú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</w:t>
      </w:r>
      <w:r>
        <w:rPr>
          <w:spacing w:val="26"/>
        </w:rPr>
        <w:t> </w:t>
      </w:r>
      <w:r>
        <w:rPr/>
        <w:t>municipio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Comondú</w:t>
      </w:r>
      <w:r>
        <w:rPr>
          <w:spacing w:val="51"/>
        </w:rPr>
        <w:t> </w:t>
      </w:r>
      <w:r>
        <w:rPr/>
        <w:t>tuvo</w:t>
      </w:r>
      <w:r>
        <w:rPr>
          <w:spacing w:val="25"/>
        </w:rPr>
        <w:t> </w:t>
      </w:r>
      <w:r>
        <w:rPr/>
        <w:t>una</w:t>
      </w:r>
      <w:r>
        <w:rPr>
          <w:spacing w:val="26"/>
        </w:rPr>
        <w:t> </w:t>
      </w:r>
      <w:r>
        <w:rPr/>
        <w:t>inversión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39</w:t>
      </w:r>
      <w:r>
        <w:rPr>
          <w:spacing w:val="26"/>
        </w:rPr>
        <w:t> </w:t>
      </w:r>
      <w:r>
        <w:rPr/>
        <w:t>millones</w:t>
      </w:r>
      <w:r>
        <w:rPr>
          <w:spacing w:val="25"/>
        </w:rPr>
        <w:t> </w:t>
      </w:r>
      <w:r>
        <w:rPr/>
        <w:t>684</w:t>
      </w:r>
      <w:r>
        <w:rPr>
          <w:spacing w:val="24"/>
        </w:rPr>
        <w:t> </w:t>
      </w:r>
      <w:r>
        <w:rPr/>
        <w:t>mil</w:t>
      </w:r>
      <w:r>
        <w:rPr>
          <w:spacing w:val="24"/>
        </w:rPr>
        <w:t> </w:t>
      </w:r>
      <w:r>
        <w:rPr/>
        <w:t>899</w:t>
      </w:r>
      <w:r>
        <w:rPr>
          <w:spacing w:val="24"/>
        </w:rPr>
        <w:t> </w:t>
      </w:r>
      <w:r>
        <w:rPr/>
        <w:t>pesos</w:t>
      </w:r>
      <w:r>
        <w:rPr>
          <w:spacing w:val="50"/>
        </w:rPr>
        <w:t> </w:t>
      </w:r>
      <w:r>
        <w:rPr/>
        <w:t>a</w:t>
      </w:r>
      <w:r>
        <w:rPr>
          <w:spacing w:val="24"/>
        </w:rPr>
        <w:t> </w:t>
      </w:r>
      <w:r>
        <w:rPr/>
        <w:t>través</w:t>
      </w:r>
      <w:r>
        <w:rPr>
          <w:spacing w:val="48"/>
        </w:rPr>
        <w:t> </w:t>
      </w:r>
      <w:r>
        <w:rPr/>
        <w:t>de</w:t>
      </w:r>
      <w:r>
        <w:rPr>
          <w:spacing w:val="24"/>
        </w:rPr>
        <w:t> </w:t>
      </w:r>
      <w:r>
        <w:rPr/>
        <w:t>las</w:t>
      </w:r>
      <w:r>
        <w:rPr/>
        <w:t> siguientes</w:t>
      </w:r>
      <w:r>
        <w:rPr>
          <w:spacing w:val="-1"/>
        </w:rPr>
        <w:t> </w:t>
      </w:r>
      <w:r>
        <w:rPr/>
        <w:t>dependencias: Secretaría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Economía,</w:t>
      </w:r>
      <w:r>
        <w:rPr>
          <w:spacing w:val="-1"/>
        </w:rPr>
        <w:t> </w:t>
      </w:r>
      <w:r>
        <w:rPr/>
        <w:t>Secretaría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Promoción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Desarrollo</w:t>
      </w:r>
      <w:r>
        <w:rPr>
          <w:spacing w:val="-2"/>
        </w:rPr>
        <w:t> </w:t>
      </w:r>
      <w:r>
        <w:rPr/>
        <w:t>Económico,</w:t>
      </w:r>
      <w:r>
        <w:rPr>
          <w:spacing w:val="22"/>
        </w:rPr>
        <w:t> </w:t>
      </w:r>
      <w:r>
        <w:rPr/>
        <w:t>FIRA,</w:t>
      </w:r>
      <w:r>
        <w:rPr>
          <w:spacing w:val="-1"/>
        </w:rPr>
        <w:t> NAFIN,</w:t>
      </w:r>
      <w:r>
        <w:rPr/>
        <w:t> Financiera</w:t>
      </w:r>
      <w:r>
        <w:rPr>
          <w:spacing w:val="-2"/>
        </w:rPr>
        <w:t> </w:t>
      </w:r>
      <w:r>
        <w:rPr>
          <w:spacing w:val="-1"/>
        </w:rPr>
        <w:t>Rural,</w:t>
      </w:r>
      <w:r>
        <w:rPr>
          <w:spacing w:val="1"/>
        </w:rPr>
        <w:t> </w:t>
      </w:r>
      <w:r>
        <w:rPr>
          <w:spacing w:val="-1"/>
        </w:rPr>
        <w:t>SEDESOL, DICONSA </w:t>
      </w:r>
      <w:r>
        <w:rPr/>
        <w:t>y</w:t>
      </w:r>
      <w:r>
        <w:rPr>
          <w:spacing w:val="-1"/>
        </w:rPr>
        <w:t> SAGARPA.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2.660004pt;width:159.75pt;height:451.45pt;mso-position-horizontal-relative:page;mso-position-vertical-relative:page;z-index:6400" coordorigin="512,2053" coordsize="3195,9029">
            <v:group style="position:absolute;left:1940;top:2060;width:2;height:9015" coordorigin="1940,2060" coordsize="2,9015">
              <v:shape style="position:absolute;left:1940;top:2060;width:2;height:9015" coordorigin="1940,2060" coordsize="0,9015" path="m1940,11075l1940,206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2"/>
        <w:jc w:val="both"/>
      </w:pPr>
      <w:r>
        <w:rPr/>
        <w:t>Programa</w:t>
      </w:r>
      <w:r>
        <w:rPr>
          <w:spacing w:val="24"/>
        </w:rPr>
        <w:t> </w:t>
      </w:r>
      <w:r>
        <w:rPr/>
        <w:t>Emergente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Reactivación</w:t>
      </w:r>
      <w:r>
        <w:rPr>
          <w:spacing w:val="25"/>
        </w:rPr>
        <w:t> </w:t>
      </w:r>
      <w:r>
        <w:rPr/>
        <w:t>Económica</w:t>
      </w:r>
      <w:r>
        <w:rPr>
          <w:spacing w:val="49"/>
        </w:rPr>
        <w:t> </w:t>
      </w:r>
      <w:r>
        <w:rPr/>
        <w:t>para</w:t>
      </w:r>
      <w:r>
        <w:rPr>
          <w:spacing w:val="24"/>
        </w:rPr>
        <w:t> </w:t>
      </w:r>
      <w:r>
        <w:rPr/>
        <w:t>apoyo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las</w:t>
      </w:r>
      <w:r>
        <w:rPr>
          <w:spacing w:val="23"/>
        </w:rPr>
        <w:t> </w:t>
      </w:r>
      <w:r>
        <w:rPr/>
        <w:t>Empresas</w:t>
      </w:r>
      <w:r>
        <w:rPr>
          <w:spacing w:val="23"/>
        </w:rPr>
        <w:t> </w:t>
      </w:r>
      <w:r>
        <w:rPr/>
        <w:t>Siniestradas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/>
        <w:t>el</w:t>
      </w:r>
      <w:r>
        <w:rPr/>
        <w:t> Huracán</w:t>
      </w:r>
      <w:r>
        <w:rPr>
          <w:spacing w:val="21"/>
        </w:rPr>
        <w:t> </w:t>
      </w:r>
      <w:r>
        <w:rPr/>
        <w:t>Jimena,</w:t>
      </w:r>
      <w:r>
        <w:rPr>
          <w:spacing w:val="21"/>
        </w:rPr>
        <w:t> </w:t>
      </w:r>
      <w:r>
        <w:rPr/>
        <w:t>dentro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Ramo</w:t>
      </w:r>
      <w:r>
        <w:rPr>
          <w:spacing w:val="21"/>
        </w:rPr>
        <w:t> </w:t>
      </w:r>
      <w:r>
        <w:rPr/>
        <w:t>10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Secretaría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Economía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recursos</w:t>
      </w:r>
      <w:r>
        <w:rPr>
          <w:spacing w:val="20"/>
        </w:rPr>
        <w:t> </w:t>
      </w:r>
      <w:r>
        <w:rPr/>
        <w:t>estatales</w:t>
      </w:r>
      <w:r>
        <w:rPr>
          <w:spacing w:val="20"/>
        </w:rPr>
        <w:t> </w:t>
      </w:r>
      <w:r>
        <w:rPr/>
        <w:t>para</w:t>
      </w:r>
      <w:r>
        <w:rPr>
          <w:spacing w:val="29"/>
        </w:rPr>
        <w:t> </w:t>
      </w:r>
      <w:r>
        <w:rPr/>
        <w:t>Garantías,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otorgaron</w:t>
      </w:r>
      <w:r>
        <w:rPr>
          <w:spacing w:val="12"/>
        </w:rPr>
        <w:t> </w:t>
      </w:r>
      <w:r>
        <w:rPr/>
        <w:t>302</w:t>
      </w:r>
      <w:r>
        <w:rPr>
          <w:spacing w:val="11"/>
        </w:rPr>
        <w:t> </w:t>
      </w:r>
      <w:r>
        <w:rPr/>
        <w:t>créditos</w:t>
      </w:r>
      <w:r>
        <w:rPr>
          <w:spacing w:val="11"/>
        </w:rPr>
        <w:t> </w:t>
      </w:r>
      <w:r>
        <w:rPr/>
        <w:t>por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monto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15</w:t>
      </w:r>
      <w:r>
        <w:rPr>
          <w:spacing w:val="10"/>
        </w:rPr>
        <w:t> </w:t>
      </w:r>
      <w:r>
        <w:rPr/>
        <w:t>millones</w:t>
      </w:r>
      <w:r>
        <w:rPr>
          <w:spacing w:val="10"/>
        </w:rPr>
        <w:t> </w:t>
      </w:r>
      <w:r>
        <w:rPr/>
        <w:t>006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/>
        <w:t>800</w:t>
      </w:r>
      <w:r>
        <w:rPr>
          <w:spacing w:val="10"/>
        </w:rPr>
        <w:t> </w:t>
      </w:r>
      <w:r>
        <w:rPr/>
        <w:t>pesos,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éstos,</w:t>
      </w:r>
      <w:r>
        <w:rPr>
          <w:spacing w:val="10"/>
        </w:rPr>
        <w:t> </w:t>
      </w:r>
      <w:r>
        <w:rPr/>
        <w:t>270</w:t>
      </w:r>
      <w:r>
        <w:rPr/>
        <w:t> fueron</w:t>
      </w:r>
      <w:r>
        <w:rPr>
          <w:spacing w:val="14"/>
        </w:rPr>
        <w:t> </w:t>
      </w:r>
      <w:r>
        <w:rPr/>
        <w:t>para</w:t>
      </w:r>
      <w:r>
        <w:rPr>
          <w:spacing w:val="15"/>
        </w:rPr>
        <w:t> </w:t>
      </w:r>
      <w:r>
        <w:rPr/>
        <w:t>empresas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Sector</w:t>
      </w:r>
      <w:r>
        <w:rPr>
          <w:spacing w:val="15"/>
        </w:rPr>
        <w:t> </w:t>
      </w:r>
      <w:r>
        <w:rPr/>
        <w:t>Comercio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Servicios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32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empresas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Sector</w:t>
      </w:r>
      <w:r>
        <w:rPr>
          <w:spacing w:val="15"/>
        </w:rPr>
        <w:t> </w:t>
      </w:r>
      <w:r>
        <w:rPr/>
        <w:t>Industrial.</w:t>
      </w:r>
      <w:r>
        <w:rPr>
          <w:spacing w:val="14"/>
        </w:rPr>
        <w:t> </w:t>
      </w:r>
      <w:r>
        <w:rPr/>
        <w:t>La</w:t>
      </w:r>
      <w:r>
        <w:rPr>
          <w:spacing w:val="21"/>
        </w:rPr>
        <w:t> </w:t>
      </w:r>
      <w:r>
        <w:rPr/>
        <w:t>dispersión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los</w:t>
      </w:r>
      <w:r>
        <w:rPr>
          <w:spacing w:val="36"/>
        </w:rPr>
        <w:t> </w:t>
      </w:r>
      <w:r>
        <w:rPr/>
        <w:t>recursos</w:t>
      </w:r>
      <w:r>
        <w:rPr>
          <w:spacing w:val="37"/>
        </w:rPr>
        <w:t> </w:t>
      </w:r>
      <w:r>
        <w:rPr/>
        <w:t>se</w:t>
      </w:r>
      <w:r>
        <w:rPr>
          <w:spacing w:val="37"/>
        </w:rPr>
        <w:t> </w:t>
      </w:r>
      <w:r>
        <w:rPr/>
        <w:t>llevó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/>
        <w:t>cabo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través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un</w:t>
      </w:r>
      <w:r>
        <w:rPr>
          <w:spacing w:val="36"/>
        </w:rPr>
        <w:t> </w:t>
      </w:r>
      <w:r>
        <w:rPr/>
        <w:t>organismo</w:t>
      </w:r>
      <w:r>
        <w:rPr>
          <w:spacing w:val="35"/>
        </w:rPr>
        <w:t> </w:t>
      </w:r>
      <w:r>
        <w:rPr/>
        <w:t>dispersor</w:t>
      </w:r>
      <w:r>
        <w:rPr>
          <w:spacing w:val="36"/>
        </w:rPr>
        <w:t> </w:t>
      </w:r>
      <w:r>
        <w:rPr/>
        <w:t>certificado</w:t>
      </w:r>
      <w:r>
        <w:rPr>
          <w:spacing w:val="36"/>
        </w:rPr>
        <w:t> </w:t>
      </w:r>
      <w:r>
        <w:rPr/>
        <w:t>por</w:t>
      </w:r>
      <w:r>
        <w:rPr>
          <w:spacing w:val="35"/>
        </w:rPr>
        <w:t> </w:t>
      </w:r>
      <w:r>
        <w:rPr/>
        <w:t>la</w:t>
      </w:r>
      <w:r>
        <w:rPr>
          <w:spacing w:val="21"/>
        </w:rPr>
        <w:t> </w:t>
      </w:r>
      <w:r>
        <w:rPr/>
        <w:t>Secretaría </w:t>
      </w:r>
      <w:r>
        <w:rPr>
          <w:spacing w:val="-1"/>
        </w:rPr>
        <w:t>de</w:t>
      </w:r>
      <w:r>
        <w:rPr/>
        <w:t> Economía, </w:t>
      </w:r>
      <w:r>
        <w:rPr>
          <w:spacing w:val="-1"/>
        </w:rPr>
        <w:t>que</w:t>
      </w:r>
      <w:r>
        <w:rPr/>
        <w:t> fue ASP Financiera. Estos</w:t>
      </w:r>
      <w:r>
        <w:rPr>
          <w:spacing w:val="1"/>
        </w:rPr>
        <w:t> </w:t>
      </w:r>
      <w:r>
        <w:rPr/>
        <w:t>créditos permitieron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empresarios poder</w:t>
      </w:r>
      <w:r>
        <w:rPr>
          <w:spacing w:val="23"/>
        </w:rPr>
        <w:t> </w:t>
      </w:r>
      <w:r>
        <w:rPr/>
        <w:t>reactivar</w:t>
      </w:r>
      <w:r>
        <w:rPr>
          <w:spacing w:val="12"/>
        </w:rPr>
        <w:t> </w:t>
      </w:r>
      <w:r>
        <w:rPr/>
        <w:t>sus</w:t>
      </w:r>
      <w:r>
        <w:rPr>
          <w:spacing w:val="13"/>
        </w:rPr>
        <w:t> </w:t>
      </w:r>
      <w:r>
        <w:rPr/>
        <w:t>negocios.</w:t>
      </w:r>
      <w:r>
        <w:rPr>
          <w:spacing w:val="13"/>
        </w:rPr>
        <w:t> </w:t>
      </w:r>
      <w:r>
        <w:rPr/>
        <w:t>Las</w:t>
      </w:r>
      <w:r>
        <w:rPr>
          <w:spacing w:val="13"/>
        </w:rPr>
        <w:t> </w:t>
      </w:r>
      <w:r>
        <w:rPr/>
        <w:t>actividades</w:t>
      </w:r>
      <w:r>
        <w:rPr>
          <w:spacing w:val="13"/>
        </w:rPr>
        <w:t> </w:t>
      </w:r>
      <w:r>
        <w:rPr/>
        <w:t>más</w:t>
      </w:r>
      <w:r>
        <w:rPr>
          <w:spacing w:val="11"/>
        </w:rPr>
        <w:t> </w:t>
      </w:r>
      <w:r>
        <w:rPr>
          <w:spacing w:val="-1"/>
        </w:rPr>
        <w:t>sobresalientes</w:t>
      </w:r>
      <w:r>
        <w:rPr>
          <w:spacing w:val="12"/>
        </w:rPr>
        <w:t> </w:t>
      </w:r>
      <w:r>
        <w:rPr/>
        <w:t>son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relativas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comercios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los</w:t>
      </w:r>
      <w:r>
        <w:rPr>
          <w:spacing w:val="26"/>
        </w:rPr>
        <w:t> </w:t>
      </w:r>
      <w:r>
        <w:rPr/>
        <w:t>servicios,</w:t>
      </w:r>
      <w:r>
        <w:rPr>
          <w:spacing w:val="-2"/>
        </w:rPr>
        <w:t> </w:t>
      </w:r>
      <w:r>
        <w:rPr/>
        <w:t>entre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destacan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gastronomía,</w:t>
      </w:r>
      <w:r>
        <w:rPr>
          <w:spacing w:val="-2"/>
        </w:rPr>
        <w:t> </w:t>
      </w:r>
      <w:r>
        <w:rPr/>
        <w:t>predominando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restaurantes.</w:t>
      </w:r>
      <w:r>
        <w:rPr>
          <w:spacing w:val="-2"/>
        </w:rPr>
        <w:t> </w:t>
      </w:r>
      <w:r>
        <w:rPr/>
        <w:t>Las</w:t>
      </w:r>
      <w:r>
        <w:rPr>
          <w:spacing w:val="-3"/>
        </w:rPr>
        <w:t> </w:t>
      </w:r>
      <w:r>
        <w:rPr/>
        <w:t>localidades</w:t>
      </w:r>
      <w:r>
        <w:rPr/>
        <w:t> fueron:</w:t>
      </w:r>
      <w:r>
        <w:rPr>
          <w:spacing w:val="53"/>
        </w:rPr>
        <w:t> </w:t>
      </w:r>
      <w:r>
        <w:rPr/>
        <w:t>Ciudad</w:t>
      </w:r>
      <w:r>
        <w:rPr>
          <w:spacing w:val="55"/>
        </w:rPr>
        <w:t> </w:t>
      </w:r>
      <w:r>
        <w:rPr/>
        <w:t>Constitución,</w:t>
      </w:r>
      <w:r>
        <w:rPr>
          <w:spacing w:val="54"/>
        </w:rPr>
        <w:t> </w:t>
      </w:r>
      <w:r>
        <w:rPr/>
        <w:t>Ciudad</w:t>
      </w:r>
      <w:r>
        <w:rPr>
          <w:spacing w:val="55"/>
        </w:rPr>
        <w:t> </w:t>
      </w:r>
      <w:r>
        <w:rPr/>
        <w:t>Insurgentes,</w:t>
      </w:r>
      <w:r>
        <w:rPr>
          <w:spacing w:val="55"/>
        </w:rPr>
        <w:t> </w:t>
      </w:r>
      <w:r>
        <w:rPr/>
        <w:t>Santo</w:t>
      </w:r>
      <w:r>
        <w:rPr>
          <w:spacing w:val="54"/>
        </w:rPr>
        <w:t> </w:t>
      </w:r>
      <w:r>
        <w:rPr>
          <w:spacing w:val="-1"/>
        </w:rPr>
        <w:t>Domingo,</w:t>
      </w:r>
      <w:r>
        <w:rPr>
          <w:spacing w:val="55"/>
        </w:rPr>
        <w:t> </w:t>
      </w:r>
      <w:r>
        <w:rPr/>
        <w:t>Puerto</w:t>
      </w:r>
      <w:r>
        <w:rPr>
          <w:spacing w:val="54"/>
        </w:rPr>
        <w:t> </w:t>
      </w:r>
      <w:r>
        <w:rPr/>
        <w:t>San</w:t>
      </w:r>
      <w:r>
        <w:rPr>
          <w:spacing w:val="55"/>
        </w:rPr>
        <w:t> </w:t>
      </w:r>
      <w:r>
        <w:rPr>
          <w:spacing w:val="-1"/>
        </w:rPr>
        <w:t>Carlos</w:t>
      </w:r>
      <w:r>
        <w:rPr>
          <w:spacing w:val="54"/>
        </w:rPr>
        <w:t> </w:t>
      </w:r>
      <w:r>
        <w:rPr/>
        <w:t>y</w:t>
      </w:r>
      <w:r>
        <w:rPr>
          <w:spacing w:val="51"/>
        </w:rPr>
        <w:t> </w:t>
      </w:r>
      <w:r>
        <w:rPr>
          <w:spacing w:val="-1"/>
        </w:rPr>
        <w:t>López</w:t>
      </w:r>
      <w:r>
        <w:rPr>
          <w:spacing w:val="22"/>
        </w:rPr>
        <w:t> </w:t>
      </w:r>
      <w:r>
        <w:rPr>
          <w:spacing w:val="-1"/>
        </w:rPr>
        <w:t>Mateos.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Como</w:t>
      </w:r>
      <w:r>
        <w:rPr>
          <w:spacing w:val="48"/>
        </w:rPr>
        <w:t> </w:t>
      </w:r>
      <w:r>
        <w:rPr/>
        <w:t>resultado</w:t>
      </w:r>
      <w:r>
        <w:rPr>
          <w:spacing w:val="47"/>
        </w:rPr>
        <w:t> </w:t>
      </w:r>
      <w:r>
        <w:rPr/>
        <w:t>del</w:t>
      </w:r>
      <w:r>
        <w:rPr>
          <w:spacing w:val="47"/>
        </w:rPr>
        <w:t> </w:t>
      </w:r>
      <w:r>
        <w:rPr/>
        <w:t>Programa</w:t>
      </w:r>
      <w:r>
        <w:rPr>
          <w:spacing w:val="47"/>
        </w:rPr>
        <w:t> </w:t>
      </w:r>
      <w:r>
        <w:rPr/>
        <w:t>Apoyo</w:t>
      </w:r>
      <w:r>
        <w:rPr>
          <w:spacing w:val="48"/>
        </w:rPr>
        <w:t> </w:t>
      </w:r>
      <w:r>
        <w:rPr/>
        <w:t>a</w:t>
      </w:r>
      <w:r>
        <w:rPr>
          <w:spacing w:val="47"/>
        </w:rPr>
        <w:t> </w:t>
      </w:r>
      <w:r>
        <w:rPr/>
        <w:t>Emprendedores</w:t>
      </w:r>
      <w:r>
        <w:rPr>
          <w:spacing w:val="48"/>
        </w:rPr>
        <w:t> </w:t>
      </w:r>
      <w:r>
        <w:rPr/>
        <w:t>a</w:t>
      </w:r>
      <w:r>
        <w:rPr>
          <w:spacing w:val="47"/>
        </w:rPr>
        <w:t> </w:t>
      </w:r>
      <w:r>
        <w:rPr/>
        <w:t>través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la</w:t>
      </w:r>
      <w:r>
        <w:rPr>
          <w:spacing w:val="47"/>
        </w:rPr>
        <w:t> </w:t>
      </w:r>
      <w:r>
        <w:rPr/>
        <w:t>Incubadora</w:t>
      </w:r>
      <w:r>
        <w:rPr>
          <w:spacing w:val="47"/>
        </w:rPr>
        <w:t> </w:t>
      </w:r>
      <w:r>
        <w:rPr/>
        <w:t>y</w:t>
      </w:r>
      <w:r>
        <w:rPr>
          <w:spacing w:val="47"/>
        </w:rPr>
        <w:t> </w:t>
      </w:r>
      <w:r>
        <w:rPr/>
        <w:t>Promotora</w:t>
      </w:r>
      <w:r>
        <w:rPr>
          <w:spacing w:val="21"/>
        </w:rPr>
        <w:t> </w:t>
      </w:r>
      <w:r>
        <w:rPr/>
        <w:t>Empresarial</w:t>
      </w:r>
      <w:r>
        <w:rPr>
          <w:spacing w:val="15"/>
        </w:rPr>
        <w:t> </w:t>
      </w:r>
      <w:r>
        <w:rPr/>
        <w:t>A.C.</w:t>
      </w:r>
      <w:r>
        <w:rPr>
          <w:spacing w:val="15"/>
        </w:rPr>
        <w:t> </w:t>
      </w:r>
      <w:r>
        <w:rPr/>
        <w:t>(IP</w:t>
      </w:r>
      <w:r>
        <w:rPr>
          <w:spacing w:val="15"/>
        </w:rPr>
        <w:t> </w:t>
      </w:r>
      <w:r>
        <w:rPr/>
        <w:t>EMPRENDE)</w:t>
      </w:r>
      <w:r>
        <w:rPr>
          <w:spacing w:val="13"/>
        </w:rPr>
        <w:t> </w:t>
      </w:r>
      <w:r>
        <w:rPr/>
        <w:t>consultoría</w:t>
      </w:r>
      <w:r>
        <w:rPr>
          <w:spacing w:val="13"/>
        </w:rPr>
        <w:t> </w:t>
      </w:r>
      <w:r>
        <w:rPr/>
        <w:t>para</w:t>
      </w:r>
      <w:r>
        <w:rPr>
          <w:spacing w:val="14"/>
        </w:rPr>
        <w:t> </w:t>
      </w:r>
      <w:r>
        <w:rPr/>
        <w:t>negocios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proceso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formación,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través</w:t>
      </w:r>
      <w:r>
        <w:rPr>
          <w:spacing w:val="13"/>
        </w:rPr>
        <w:t> </w:t>
      </w:r>
      <w:r>
        <w:rPr/>
        <w:t>del</w:t>
      </w:r>
      <w:r>
        <w:rPr/>
        <w:t> Programa</w:t>
      </w:r>
      <w:r>
        <w:rPr>
          <w:spacing w:val="-1"/>
        </w:rPr>
        <w:t> de Capital </w:t>
      </w:r>
      <w:r>
        <w:rPr/>
        <w:t>Semilla,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financió</w:t>
      </w:r>
      <w:r>
        <w:rPr>
          <w:spacing w:val="-1"/>
        </w:rPr>
        <w:t> un proyecto</w:t>
      </w:r>
      <w:r>
        <w:rPr>
          <w:spacing w:val="2"/>
        </w:rPr>
        <w:t> </w:t>
      </w:r>
      <w:r>
        <w:rPr>
          <w:spacing w:val="-1"/>
        </w:rPr>
        <w:t>del </w:t>
      </w:r>
      <w:r>
        <w:rPr/>
        <w:t>Sector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por un</w:t>
      </w:r>
      <w:r>
        <w:rPr>
          <w:spacing w:val="-2"/>
        </w:rPr>
        <w:t> </w:t>
      </w:r>
      <w:r>
        <w:rPr/>
        <w:t>monto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57</w:t>
      </w:r>
      <w:r>
        <w:rPr>
          <w:spacing w:val="-2"/>
        </w:rPr>
        <w:t> </w:t>
      </w:r>
      <w:r>
        <w:rPr/>
        <w:t>mil</w:t>
      </w:r>
      <w:r>
        <w:rPr>
          <w:spacing w:val="-2"/>
        </w:rPr>
        <w:t> </w:t>
      </w:r>
      <w:r>
        <w:rPr>
          <w:spacing w:val="-1"/>
        </w:rPr>
        <w:t>755</w:t>
      </w:r>
      <w:r>
        <w:rPr>
          <w:spacing w:val="29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Por</w:t>
      </w:r>
      <w:r>
        <w:rPr>
          <w:spacing w:val="17"/>
        </w:rPr>
        <w:t> </w:t>
      </w:r>
      <w:r>
        <w:rPr>
          <w:spacing w:val="-1"/>
        </w:rPr>
        <w:t>otra</w:t>
      </w:r>
      <w:r>
        <w:rPr>
          <w:spacing w:val="17"/>
        </w:rPr>
        <w:t> </w:t>
      </w:r>
      <w:r>
        <w:rPr>
          <w:spacing w:val="-1"/>
        </w:rPr>
        <w:t>parte,</w:t>
      </w:r>
      <w:r>
        <w:rPr>
          <w:spacing w:val="17"/>
        </w:rPr>
        <w:t> </w:t>
      </w:r>
      <w:r>
        <w:rPr/>
        <w:t>FIRA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>
          <w:spacing w:val="-1"/>
        </w:rPr>
        <w:t>un</w:t>
      </w:r>
      <w:r>
        <w:rPr>
          <w:spacing w:val="17"/>
        </w:rPr>
        <w:t> </w:t>
      </w:r>
      <w:r>
        <w:rPr/>
        <w:t>monto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1</w:t>
      </w:r>
      <w:r>
        <w:rPr>
          <w:spacing w:val="17"/>
        </w:rPr>
        <w:t> </w:t>
      </w:r>
      <w:r>
        <w:rPr/>
        <w:t>millón</w:t>
      </w:r>
      <w:r>
        <w:rPr>
          <w:spacing w:val="17"/>
        </w:rPr>
        <w:t> </w:t>
      </w:r>
      <w:r>
        <w:rPr/>
        <w:t>255</w:t>
      </w:r>
      <w:r>
        <w:rPr>
          <w:spacing w:val="17"/>
        </w:rPr>
        <w:t> </w:t>
      </w:r>
      <w:r>
        <w:rPr/>
        <w:t>mil</w:t>
      </w:r>
      <w:r>
        <w:rPr>
          <w:spacing w:val="17"/>
        </w:rPr>
        <w:t> </w:t>
      </w:r>
      <w:r>
        <w:rPr/>
        <w:t>668</w:t>
      </w:r>
      <w:r>
        <w:rPr>
          <w:spacing w:val="17"/>
        </w:rPr>
        <w:t> </w:t>
      </w:r>
      <w:r>
        <w:rPr/>
        <w:t>pesos,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apoyó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financiamiento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9</w:t>
      </w:r>
      <w:r>
        <w:rPr>
          <w:spacing w:val="25"/>
        </w:rPr>
        <w:t> </w:t>
      </w:r>
      <w:r>
        <w:rPr/>
        <w:t>créditos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productores</w:t>
      </w:r>
      <w:r>
        <w:rPr>
          <w:spacing w:val="14"/>
        </w:rPr>
        <w:t> </w:t>
      </w:r>
      <w:r>
        <w:rPr/>
        <w:t>en</w:t>
      </w:r>
      <w:r>
        <w:rPr>
          <w:spacing w:val="13"/>
        </w:rPr>
        <w:t> </w:t>
      </w:r>
      <w:r>
        <w:rPr/>
        <w:t>beneficio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10</w:t>
      </w:r>
      <w:r>
        <w:rPr>
          <w:spacing w:val="13"/>
        </w:rPr>
        <w:t> </w:t>
      </w:r>
      <w:r>
        <w:rPr/>
        <w:t>acreditados;</w:t>
      </w:r>
      <w:r>
        <w:rPr>
          <w:spacing w:val="13"/>
        </w:rPr>
        <w:t> </w:t>
      </w:r>
      <w:r>
        <w:rPr/>
        <w:t>NAFIN,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través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su</w:t>
      </w:r>
      <w:r>
        <w:rPr>
          <w:spacing w:val="12"/>
        </w:rPr>
        <w:t> </w:t>
      </w:r>
      <w:r>
        <w:rPr/>
        <w:t>Programa</w:t>
      </w:r>
      <w:r>
        <w:rPr>
          <w:spacing w:val="12"/>
        </w:rPr>
        <w:t> </w:t>
      </w:r>
      <w:r>
        <w:rPr/>
        <w:t>de</w:t>
      </w:r>
      <w:r>
        <w:rPr/>
        <w:t> financiamiento</w:t>
      </w:r>
      <w:r>
        <w:rPr>
          <w:spacing w:val="32"/>
        </w:rPr>
        <w:t> </w:t>
      </w:r>
      <w:r>
        <w:rPr/>
        <w:t>de</w:t>
      </w:r>
      <w:r>
        <w:rPr>
          <w:spacing w:val="34"/>
        </w:rPr>
        <w:t> </w:t>
      </w:r>
      <w:r>
        <w:rPr/>
        <w:t>Segundo</w:t>
      </w:r>
      <w:r>
        <w:rPr>
          <w:spacing w:val="33"/>
        </w:rPr>
        <w:t> </w:t>
      </w:r>
      <w:r>
        <w:rPr/>
        <w:t>Piso,</w:t>
      </w:r>
      <w:r>
        <w:rPr>
          <w:spacing w:val="34"/>
        </w:rPr>
        <w:t> </w:t>
      </w:r>
      <w:r>
        <w:rPr/>
        <w:t>respaldo</w:t>
      </w:r>
      <w:r>
        <w:rPr>
          <w:spacing w:val="34"/>
        </w:rPr>
        <w:t> </w:t>
      </w:r>
      <w:r>
        <w:rPr/>
        <w:t>una</w:t>
      </w:r>
      <w:r>
        <w:rPr>
          <w:spacing w:val="33"/>
        </w:rPr>
        <w:t> </w:t>
      </w:r>
      <w:r>
        <w:rPr/>
        <w:t>inversión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2</w:t>
      </w:r>
      <w:r>
        <w:rPr>
          <w:spacing w:val="34"/>
        </w:rPr>
        <w:t> </w:t>
      </w:r>
      <w:r>
        <w:rPr/>
        <w:t>millones</w:t>
      </w:r>
      <w:r>
        <w:rPr>
          <w:spacing w:val="33"/>
        </w:rPr>
        <w:t> </w:t>
      </w:r>
      <w:r>
        <w:rPr/>
        <w:t>314</w:t>
      </w:r>
      <w:r>
        <w:rPr>
          <w:spacing w:val="32"/>
        </w:rPr>
        <w:t> </w:t>
      </w:r>
      <w:r>
        <w:rPr/>
        <w:t>mil</w:t>
      </w:r>
      <w:r>
        <w:rPr>
          <w:spacing w:val="10"/>
        </w:rPr>
        <w:t> </w:t>
      </w:r>
      <w:r>
        <w:rPr/>
        <w:t>pesos,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apoyo</w:t>
      </w:r>
      <w:r>
        <w:rPr/>
        <w:t> crediticio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429</w:t>
      </w:r>
      <w:r>
        <w:rPr>
          <w:spacing w:val="2"/>
        </w:rPr>
        <w:t> </w:t>
      </w:r>
      <w:r>
        <w:rPr/>
        <w:t>microempresas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991</w:t>
      </w:r>
      <w:r>
        <w:rPr>
          <w:spacing w:val="1"/>
        </w:rPr>
        <w:t> </w:t>
      </w:r>
      <w:r>
        <w:rPr/>
        <w:t>capacitados;</w:t>
      </w:r>
      <w:r>
        <w:rPr>
          <w:spacing w:val="2"/>
        </w:rPr>
        <w:t> </w:t>
      </w:r>
      <w:r>
        <w:rPr/>
        <w:t>FINANCIERA RURAL</w:t>
      </w:r>
      <w:r>
        <w:rPr>
          <w:spacing w:val="1"/>
        </w:rPr>
        <w:t> </w:t>
      </w:r>
      <w:r>
        <w:rPr/>
        <w:t>con una inversión</w:t>
      </w:r>
      <w:r>
        <w:rPr>
          <w:spacing w:val="1"/>
        </w:rPr>
        <w:t> </w:t>
      </w:r>
      <w:r>
        <w:rPr/>
        <w:t>total de</w:t>
      </w:r>
      <w:r>
        <w:rPr/>
        <w:t> 17</w:t>
      </w:r>
      <w:r>
        <w:rPr>
          <w:spacing w:val="30"/>
        </w:rPr>
        <w:t> </w:t>
      </w:r>
      <w:r>
        <w:rPr/>
        <w:t>millones</w:t>
      </w:r>
      <w:r>
        <w:rPr>
          <w:spacing w:val="31"/>
        </w:rPr>
        <w:t> </w:t>
      </w:r>
      <w:r>
        <w:rPr/>
        <w:t>974</w:t>
      </w:r>
      <w:r>
        <w:rPr>
          <w:spacing w:val="30"/>
        </w:rPr>
        <w:t> </w:t>
      </w:r>
      <w:r>
        <w:rPr/>
        <w:t>mil</w:t>
      </w:r>
      <w:r>
        <w:rPr>
          <w:spacing w:val="31"/>
        </w:rPr>
        <w:t> </w:t>
      </w:r>
      <w:r>
        <w:rPr/>
        <w:t>475</w:t>
      </w:r>
      <w:r>
        <w:rPr>
          <w:spacing w:val="31"/>
        </w:rPr>
        <w:t> </w:t>
      </w:r>
      <w:r>
        <w:rPr/>
        <w:t>pesos,</w:t>
      </w:r>
      <w:r>
        <w:rPr>
          <w:spacing w:val="30"/>
        </w:rPr>
        <w:t> </w:t>
      </w:r>
      <w:r>
        <w:rPr/>
        <w:t>distribuidos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siguiente</w:t>
      </w:r>
      <w:r>
        <w:rPr>
          <w:spacing w:val="30"/>
        </w:rPr>
        <w:t> </w:t>
      </w:r>
      <w:r>
        <w:rPr/>
        <w:t>forma:</w:t>
      </w:r>
      <w:r>
        <w:rPr>
          <w:spacing w:val="28"/>
        </w:rPr>
        <w:t> </w:t>
      </w:r>
      <w:r>
        <w:rPr/>
        <w:t>otorgó</w:t>
      </w:r>
      <w:r>
        <w:rPr>
          <w:spacing w:val="30"/>
        </w:rPr>
        <w:t> </w:t>
      </w:r>
      <w:r>
        <w:rPr/>
        <w:t>91</w:t>
      </w:r>
      <w:r>
        <w:rPr>
          <w:spacing w:val="29"/>
        </w:rPr>
        <w:t> </w:t>
      </w:r>
      <w:r>
        <w:rPr/>
        <w:t>créditos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29"/>
        </w:rPr>
        <w:t> </w:t>
      </w:r>
      <w:r>
        <w:rPr/>
        <w:t>sector</w:t>
      </w:r>
      <w:r>
        <w:rPr>
          <w:spacing w:val="21"/>
        </w:rPr>
        <w:t> </w:t>
      </w:r>
      <w:r>
        <w:rPr/>
        <w:t>comercio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servicios</w:t>
      </w:r>
      <w:r>
        <w:rPr>
          <w:spacing w:val="24"/>
        </w:rPr>
        <w:t> </w:t>
      </w:r>
      <w:r>
        <w:rPr/>
        <w:t>por</w:t>
      </w:r>
      <w:r>
        <w:rPr>
          <w:spacing w:val="25"/>
        </w:rPr>
        <w:t> </w:t>
      </w:r>
      <w:r>
        <w:rPr/>
        <w:t>un</w:t>
      </w:r>
      <w:r>
        <w:rPr>
          <w:spacing w:val="24"/>
        </w:rPr>
        <w:t> </w:t>
      </w:r>
      <w:r>
        <w:rPr/>
        <w:t>monto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15</w:t>
      </w:r>
      <w:r>
        <w:rPr>
          <w:spacing w:val="24"/>
        </w:rPr>
        <w:t> </w:t>
      </w:r>
      <w:r>
        <w:rPr/>
        <w:t>millones</w:t>
      </w:r>
      <w:r>
        <w:rPr>
          <w:spacing w:val="24"/>
        </w:rPr>
        <w:t> </w:t>
      </w:r>
      <w:r>
        <w:rPr/>
        <w:t>462</w:t>
      </w:r>
      <w:r>
        <w:rPr>
          <w:spacing w:val="25"/>
        </w:rPr>
        <w:t> </w:t>
      </w:r>
      <w:r>
        <w:rPr/>
        <w:t>mil</w:t>
      </w:r>
      <w:r>
        <w:rPr>
          <w:spacing w:val="24"/>
        </w:rPr>
        <w:t> </w:t>
      </w:r>
      <w:r>
        <w:rPr/>
        <w:t>928</w:t>
      </w:r>
      <w:r>
        <w:rPr>
          <w:spacing w:val="25"/>
        </w:rPr>
        <w:t> </w:t>
      </w:r>
      <w:r>
        <w:rPr/>
        <w:t>pesos,</w:t>
      </w:r>
      <w:r>
        <w:rPr>
          <w:spacing w:val="24"/>
        </w:rPr>
        <w:t> </w:t>
      </w:r>
      <w:r>
        <w:rPr/>
        <w:t>además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2</w:t>
      </w:r>
      <w:r>
        <w:rPr>
          <w:spacing w:val="23"/>
        </w:rPr>
        <w:t> </w:t>
      </w:r>
      <w:r>
        <w:rPr/>
        <w:t>créditos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/>
        <w:t> Sector</w:t>
      </w:r>
      <w:r>
        <w:rPr>
          <w:spacing w:val="49"/>
        </w:rPr>
        <w:t> </w:t>
      </w:r>
      <w:r>
        <w:rPr/>
        <w:t>Industria</w:t>
      </w:r>
      <w:r>
        <w:rPr>
          <w:spacing w:val="48"/>
        </w:rPr>
        <w:t> </w:t>
      </w:r>
      <w:r>
        <w:rPr/>
        <w:t>por</w:t>
      </w:r>
      <w:r>
        <w:rPr>
          <w:spacing w:val="48"/>
        </w:rPr>
        <w:t> </w:t>
      </w:r>
      <w:r>
        <w:rPr/>
        <w:t>un</w:t>
      </w:r>
      <w:r>
        <w:rPr>
          <w:spacing w:val="49"/>
        </w:rPr>
        <w:t> </w:t>
      </w:r>
      <w:r>
        <w:rPr/>
        <w:t>monto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2</w:t>
      </w:r>
      <w:r>
        <w:rPr>
          <w:spacing w:val="49"/>
        </w:rPr>
        <w:t> </w:t>
      </w:r>
      <w:r>
        <w:rPr/>
        <w:t>millones</w:t>
      </w:r>
      <w:r>
        <w:rPr>
          <w:spacing w:val="48"/>
        </w:rPr>
        <w:t> </w:t>
      </w:r>
      <w:r>
        <w:rPr>
          <w:spacing w:val="-1"/>
        </w:rPr>
        <w:t>511</w:t>
      </w:r>
      <w:r>
        <w:rPr>
          <w:spacing w:val="49"/>
        </w:rPr>
        <w:t> </w:t>
      </w:r>
      <w:r>
        <w:rPr/>
        <w:t>mil</w:t>
      </w:r>
      <w:r>
        <w:rPr>
          <w:spacing w:val="49"/>
        </w:rPr>
        <w:t> </w:t>
      </w:r>
      <w:r>
        <w:rPr>
          <w:spacing w:val="-1"/>
        </w:rPr>
        <w:t>547</w:t>
      </w:r>
      <w:r>
        <w:rPr>
          <w:spacing w:val="48"/>
        </w:rPr>
        <w:t> </w:t>
      </w:r>
      <w:r>
        <w:rPr>
          <w:spacing w:val="-1"/>
        </w:rPr>
        <w:t>pesos;</w:t>
      </w:r>
      <w:r>
        <w:rPr>
          <w:spacing w:val="49"/>
        </w:rPr>
        <w:t> </w:t>
      </w:r>
      <w:r>
        <w:rPr/>
        <w:t>SEDESOL,</w:t>
      </w:r>
      <w:r>
        <w:rPr>
          <w:spacing w:val="48"/>
        </w:rPr>
        <w:t> </w:t>
      </w:r>
      <w:r>
        <w:rPr/>
        <w:t>con</w:t>
      </w:r>
      <w:r>
        <w:rPr>
          <w:spacing w:val="49"/>
        </w:rPr>
        <w:t> </w:t>
      </w:r>
      <w:r>
        <w:rPr>
          <w:spacing w:val="-1"/>
        </w:rPr>
        <w:t>una</w:t>
      </w:r>
      <w:r>
        <w:rPr>
          <w:spacing w:val="49"/>
        </w:rPr>
        <w:t> </w:t>
      </w:r>
      <w:r>
        <w:rPr>
          <w:spacing w:val="-1"/>
        </w:rPr>
        <w:t>inversión</w:t>
      </w:r>
      <w:r>
        <w:rPr>
          <w:spacing w:val="24"/>
        </w:rPr>
        <w:t> </w:t>
      </w:r>
      <w:r>
        <w:rPr/>
        <w:t>tripartita total</w:t>
      </w:r>
      <w:r>
        <w:rPr>
          <w:spacing w:val="-1"/>
        </w:rPr>
        <w:t> de 85 </w:t>
      </w:r>
      <w:r>
        <w:rPr/>
        <w:t>mil</w:t>
      </w:r>
      <w:r>
        <w:rPr>
          <w:spacing w:val="-1"/>
        </w:rPr>
        <w:t> 985 pesos, destacando</w:t>
      </w:r>
      <w:r>
        <w:rPr/>
        <w:t> </w:t>
      </w:r>
      <w:r>
        <w:rPr>
          <w:spacing w:val="-1"/>
        </w:rPr>
        <w:t>la</w:t>
      </w:r>
      <w:r>
        <w:rPr/>
        <w:t> participación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beneficiarios 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4</w:t>
      </w:r>
      <w:r>
        <w:rPr>
          <w:spacing w:val="27"/>
        </w:rPr>
        <w:t> </w:t>
      </w:r>
      <w:r>
        <w:rPr/>
        <w:t>mil</w:t>
      </w:r>
      <w:r>
        <w:rPr>
          <w:spacing w:val="23"/>
        </w:rPr>
        <w:t> </w:t>
      </w:r>
      <w:r>
        <w:rPr/>
        <w:t>500</w:t>
      </w:r>
      <w:r>
        <w:rPr>
          <w:spacing w:val="23"/>
        </w:rPr>
        <w:t> </w:t>
      </w:r>
      <w:r>
        <w:rPr/>
        <w:t>pesos,</w:t>
      </w:r>
      <w:r>
        <w:rPr>
          <w:spacing w:val="22"/>
        </w:rPr>
        <w:t> </w:t>
      </w:r>
      <w:r>
        <w:rPr/>
        <w:t>dentro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su</w:t>
      </w:r>
      <w:r>
        <w:rPr>
          <w:spacing w:val="22"/>
        </w:rPr>
        <w:t> </w:t>
      </w:r>
      <w:r>
        <w:rPr/>
        <w:t>programa</w:t>
      </w:r>
      <w:r>
        <w:rPr>
          <w:spacing w:val="22"/>
        </w:rPr>
        <w:t> </w:t>
      </w:r>
      <w:r>
        <w:rPr/>
        <w:t>Opciones</w:t>
      </w:r>
      <w:r>
        <w:rPr>
          <w:spacing w:val="21"/>
        </w:rPr>
        <w:t> </w:t>
      </w:r>
      <w:r>
        <w:rPr/>
        <w:t>Productivas,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realizó</w:t>
      </w:r>
      <w:r>
        <w:rPr>
          <w:spacing w:val="22"/>
        </w:rPr>
        <w:t> </w:t>
      </w:r>
      <w:r>
        <w:rPr/>
        <w:t>1</w:t>
      </w:r>
      <w:r>
        <w:rPr>
          <w:spacing w:val="22"/>
        </w:rPr>
        <w:t> </w:t>
      </w:r>
      <w:r>
        <w:rPr/>
        <w:t>proyecto</w:t>
      </w:r>
      <w:r>
        <w:rPr>
          <w:spacing w:val="22"/>
        </w:rPr>
        <w:t> </w:t>
      </w:r>
      <w:r>
        <w:rPr/>
        <w:t>denominado</w:t>
      </w:r>
      <w:r>
        <w:rPr>
          <w:spacing w:val="22"/>
        </w:rPr>
        <w:t> </w:t>
      </w:r>
      <w:r>
        <w:rPr/>
        <w:t>construcción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local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adquisición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equipo,</w:t>
      </w:r>
      <w:r>
        <w:rPr>
          <w:spacing w:val="23"/>
        </w:rPr>
        <w:t> </w:t>
      </w:r>
      <w:r>
        <w:rPr/>
        <w:t>para</w:t>
      </w:r>
      <w:r>
        <w:rPr>
          <w:spacing w:val="25"/>
        </w:rPr>
        <w:t> </w:t>
      </w:r>
      <w:r>
        <w:rPr/>
        <w:t>la</w:t>
      </w:r>
      <w:r>
        <w:rPr>
          <w:spacing w:val="23"/>
        </w:rPr>
        <w:t> </w:t>
      </w:r>
      <w:r>
        <w:rPr/>
        <w:t>elaboración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comercialización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queso</w:t>
      </w:r>
      <w:r>
        <w:rPr>
          <w:spacing w:val="23"/>
        </w:rPr>
        <w:t> </w:t>
      </w:r>
      <w:r>
        <w:rPr/>
        <w:t>de</w:t>
      </w:r>
      <w:r>
        <w:rPr/>
        <w:t> cabra,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beneficio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3</w:t>
      </w:r>
      <w:r>
        <w:rPr>
          <w:spacing w:val="22"/>
        </w:rPr>
        <w:t> </w:t>
      </w:r>
      <w:r>
        <w:rPr/>
        <w:t>personas,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través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DICONSA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atendieron</w:t>
      </w:r>
      <w:r>
        <w:rPr>
          <w:spacing w:val="21"/>
        </w:rPr>
        <w:t> </w:t>
      </w:r>
      <w:r>
        <w:rPr/>
        <w:t>56</w:t>
      </w:r>
      <w:r>
        <w:rPr>
          <w:spacing w:val="21"/>
        </w:rPr>
        <w:t> </w:t>
      </w:r>
      <w:r>
        <w:rPr/>
        <w:t>acciones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capital</w:t>
      </w:r>
      <w:r>
        <w:rPr>
          <w:spacing w:val="21"/>
        </w:rPr>
        <w:t> </w:t>
      </w:r>
      <w:r>
        <w:rPr/>
        <w:t>de</w:t>
      </w:r>
      <w:r>
        <w:rPr/>
        <w:t> trabajo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tiendas</w:t>
      </w:r>
      <w:r>
        <w:rPr>
          <w:spacing w:val="-1"/>
        </w:rPr>
        <w:t> </w:t>
      </w:r>
      <w:r>
        <w:rPr/>
        <w:t>rurales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aplicado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740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904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5"/>
        <w:jc w:val="both"/>
      </w:pPr>
      <w:r>
        <w:rPr/>
        <w:t>Concerniente 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acciones emprendidas por</w:t>
      </w:r>
      <w:r>
        <w:rPr>
          <w:spacing w:val="-1"/>
        </w:rPr>
        <w:t> </w:t>
      </w:r>
      <w:r>
        <w:rPr/>
        <w:t>parte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PROFECO,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conveniente</w:t>
      </w:r>
      <w:r>
        <w:rPr>
          <w:spacing w:val="-2"/>
        </w:rPr>
        <w:t> </w:t>
      </w:r>
      <w:r>
        <w:rPr/>
        <w:t>mencionar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en</w:t>
      </w:r>
      <w:r>
        <w:rPr/>
        <w:t> el</w:t>
      </w:r>
      <w:r>
        <w:rPr>
          <w:spacing w:val="9"/>
        </w:rPr>
        <w:t> </w:t>
      </w:r>
      <w:r>
        <w:rPr/>
        <w:t>ámbito</w:t>
      </w:r>
      <w:r>
        <w:rPr>
          <w:spacing w:val="9"/>
        </w:rPr>
        <w:t> </w:t>
      </w:r>
      <w:r>
        <w:rPr/>
        <w:t>municipal,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dependencia</w:t>
      </w:r>
      <w:r>
        <w:rPr>
          <w:spacing w:val="9"/>
        </w:rPr>
        <w:t> </w:t>
      </w:r>
      <w:r>
        <w:rPr/>
        <w:t>proporcionó</w:t>
      </w:r>
      <w:r>
        <w:rPr>
          <w:spacing w:val="9"/>
        </w:rPr>
        <w:t> </w:t>
      </w:r>
      <w:r>
        <w:rPr/>
        <w:t>606</w:t>
      </w:r>
      <w:r>
        <w:rPr>
          <w:spacing w:val="8"/>
        </w:rPr>
        <w:t> </w:t>
      </w:r>
      <w:r>
        <w:rPr/>
        <w:t>asesorías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público</w:t>
      </w:r>
      <w:r>
        <w:rPr>
          <w:spacing w:val="8"/>
        </w:rPr>
        <w:t> </w:t>
      </w:r>
      <w:r>
        <w:rPr/>
        <w:t>consumidor,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obtuvieron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85.02002pt;margin-top:105pt;width:.1pt;height:447.75pt;mso-position-horizontal-relative:page;mso-position-vertical-relative:page;z-index:6424" coordorigin="13700,2100" coordsize="2,8955">
            <v:shape style="position:absolute;left:13700;top:2100;width:2;height:8955" coordorigin="13700,2100" coordsize="0,8955" path="m13700,11054l13700,2100e" filled="false" stroked="true" strokeweight=".72pt" strokecolor="#969696">
              <v:path arrowok="t"/>
            </v:shape>
            <w10:wrap type="none"/>
          </v:group>
        </w:pict>
      </w:r>
    </w:p>
    <w:p>
      <w:pPr>
        <w:pStyle w:val="BodyText"/>
        <w:spacing w:line="287" w:lineRule="auto" w:before="74"/>
        <w:ind w:right="3486"/>
        <w:jc w:val="both"/>
      </w:pPr>
      <w:r>
        <w:rPr/>
        <w:t>conciliaciones</w:t>
      </w:r>
      <w:r>
        <w:rPr>
          <w:spacing w:val="50"/>
        </w:rPr>
        <w:t> </w:t>
      </w:r>
      <w:r>
        <w:rPr/>
        <w:t>inmediatas</w:t>
      </w:r>
      <w:r>
        <w:rPr>
          <w:spacing w:val="52"/>
        </w:rPr>
        <w:t> </w:t>
      </w:r>
      <w:r>
        <w:rPr/>
        <w:t>en</w:t>
      </w:r>
      <w:r>
        <w:rPr>
          <w:spacing w:val="50"/>
        </w:rPr>
        <w:t> </w:t>
      </w:r>
      <w:r>
        <w:rPr/>
        <w:t>86</w:t>
      </w:r>
      <w:r>
        <w:rPr>
          <w:spacing w:val="51"/>
        </w:rPr>
        <w:t> </w:t>
      </w:r>
      <w:r>
        <w:rPr/>
        <w:t>casos,</w:t>
      </w:r>
      <w:r>
        <w:rPr>
          <w:spacing w:val="51"/>
        </w:rPr>
        <w:t> </w:t>
      </w:r>
      <w:r>
        <w:rPr/>
        <w:t>se</w:t>
      </w:r>
      <w:r>
        <w:rPr>
          <w:spacing w:val="50"/>
        </w:rPr>
        <w:t> </w:t>
      </w:r>
      <w:r>
        <w:rPr>
          <w:spacing w:val="-1"/>
        </w:rPr>
        <w:t>recibieron</w:t>
      </w:r>
      <w:r>
        <w:rPr>
          <w:spacing w:val="50"/>
        </w:rPr>
        <w:t> </w:t>
      </w:r>
      <w:r>
        <w:rPr/>
        <w:t>115</w:t>
      </w:r>
      <w:r>
        <w:rPr>
          <w:spacing w:val="49"/>
        </w:rPr>
        <w:t> </w:t>
      </w:r>
      <w:r>
        <w:rPr/>
        <w:t>quejas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prestadores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servicios</w:t>
      </w:r>
      <w:r>
        <w:rPr>
          <w:spacing w:val="49"/>
        </w:rPr>
        <w:t> </w:t>
      </w:r>
      <w:r>
        <w:rPr/>
        <w:t>y</w:t>
      </w:r>
      <w:r>
        <w:rPr>
          <w:spacing w:val="29"/>
        </w:rPr>
        <w:t> </w:t>
      </w:r>
      <w:r>
        <w:rPr/>
        <w:t>proveedores,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realizaron</w:t>
      </w:r>
      <w:r>
        <w:rPr>
          <w:spacing w:val="3"/>
        </w:rPr>
        <w:t> </w:t>
      </w:r>
      <w:r>
        <w:rPr/>
        <w:t>508</w:t>
      </w:r>
      <w:r>
        <w:rPr>
          <w:spacing w:val="3"/>
        </w:rPr>
        <w:t> </w:t>
      </w:r>
      <w:r>
        <w:rPr/>
        <w:t>visitas</w:t>
      </w:r>
      <w:r>
        <w:rPr>
          <w:spacing w:val="3"/>
        </w:rPr>
        <w:t> </w:t>
      </w:r>
      <w:r>
        <w:rPr/>
        <w:t>domiciliarias,</w:t>
      </w:r>
      <w:r>
        <w:rPr>
          <w:spacing w:val="3"/>
        </w:rPr>
        <w:t> </w:t>
      </w:r>
      <w:r>
        <w:rPr/>
        <w:t>se</w:t>
      </w:r>
      <w:r>
        <w:rPr>
          <w:spacing w:val="4"/>
        </w:rPr>
        <w:t> </w:t>
      </w:r>
      <w:r>
        <w:rPr/>
        <w:t>realizó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444</w:t>
      </w:r>
      <w:r>
        <w:rPr>
          <w:spacing w:val="3"/>
        </w:rPr>
        <w:t> </w:t>
      </w:r>
      <w:r>
        <w:rPr/>
        <w:t>establecimientos</w:t>
      </w:r>
      <w:r>
        <w:rPr>
          <w:spacing w:val="4"/>
        </w:rPr>
        <w:t> </w:t>
      </w:r>
      <w:r>
        <w:rPr/>
        <w:t>la</w:t>
      </w:r>
      <w:r>
        <w:rPr>
          <w:spacing w:val="2"/>
        </w:rPr>
        <w:t> </w:t>
      </w:r>
      <w:r>
        <w:rPr/>
        <w:t>verificación</w:t>
      </w:r>
      <w:r>
        <w:rPr/>
        <w:t> de</w:t>
      </w:r>
      <w:r>
        <w:rPr>
          <w:spacing w:val="50"/>
        </w:rPr>
        <w:t> </w:t>
      </w:r>
      <w:r>
        <w:rPr/>
        <w:t>Normas</w:t>
      </w:r>
      <w:r>
        <w:rPr>
          <w:spacing w:val="51"/>
        </w:rPr>
        <w:t> </w:t>
      </w:r>
      <w:r>
        <w:rPr/>
        <w:t>Oficiales</w:t>
      </w:r>
      <w:r>
        <w:rPr>
          <w:spacing w:val="50"/>
        </w:rPr>
        <w:t> </w:t>
      </w:r>
      <w:r>
        <w:rPr/>
        <w:t>Mexicanas,</w:t>
      </w:r>
      <w:r>
        <w:rPr>
          <w:spacing w:val="51"/>
        </w:rPr>
        <w:t> </w:t>
      </w:r>
      <w:r>
        <w:rPr/>
        <w:t>así</w:t>
      </w:r>
      <w:r>
        <w:rPr>
          <w:spacing w:val="51"/>
        </w:rPr>
        <w:t> </w:t>
      </w:r>
      <w:r>
        <w:rPr/>
        <w:t>como</w:t>
      </w:r>
      <w:r>
        <w:rPr>
          <w:spacing w:val="49"/>
        </w:rPr>
        <w:t> </w:t>
      </w:r>
      <w:r>
        <w:rPr/>
        <w:t>en</w:t>
      </w:r>
      <w:r>
        <w:rPr>
          <w:spacing w:val="51"/>
        </w:rPr>
        <w:t> </w:t>
      </w:r>
      <w:r>
        <w:rPr/>
        <w:t>2,230</w:t>
      </w:r>
      <w:r>
        <w:rPr>
          <w:spacing w:val="49"/>
        </w:rPr>
        <w:t> </w:t>
      </w:r>
      <w:r>
        <w:rPr/>
        <w:t>calibraciones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instrumentos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medición</w:t>
      </w:r>
      <w:r>
        <w:rPr/>
        <w:t> (metrología)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SAGARPA</w:t>
      </w:r>
      <w:r>
        <w:rPr>
          <w:spacing w:val="27"/>
        </w:rPr>
        <w:t> </w:t>
      </w:r>
      <w:r>
        <w:rPr/>
        <w:t>atendió</w:t>
      </w:r>
      <w:r>
        <w:rPr>
          <w:spacing w:val="27"/>
        </w:rPr>
        <w:t> </w:t>
      </w:r>
      <w:r>
        <w:rPr/>
        <w:t>dentro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sector</w:t>
      </w:r>
      <w:r>
        <w:rPr>
          <w:spacing w:val="27"/>
        </w:rPr>
        <w:t> </w:t>
      </w:r>
      <w:r>
        <w:rPr/>
        <w:t>comercio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servicios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2</w:t>
      </w:r>
      <w:r>
        <w:rPr>
          <w:spacing w:val="27"/>
        </w:rPr>
        <w:t> </w:t>
      </w:r>
      <w:r>
        <w:rPr/>
        <w:t>proyectos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21</w:t>
      </w:r>
      <w:r>
        <w:rPr>
          <w:spacing w:val="27"/>
        </w:rPr>
        <w:t> </w:t>
      </w:r>
      <w:r>
        <w:rPr/>
        <w:t>servicios,</w:t>
      </w:r>
      <w:r>
        <w:rPr>
          <w:spacing w:val="27"/>
        </w:rPr>
        <w:t> </w:t>
      </w:r>
      <w:r>
        <w:rPr/>
        <w:t>dentro</w:t>
      </w:r>
      <w:r>
        <w:rPr>
          <w:spacing w:val="27"/>
        </w:rPr>
        <w:t> </w:t>
      </w:r>
      <w:r>
        <w:rPr/>
        <w:t>del</w:t>
      </w:r>
      <w:r>
        <w:rPr/>
        <w:t> Sector</w:t>
      </w:r>
      <w:r>
        <w:rPr>
          <w:spacing w:val="9"/>
        </w:rPr>
        <w:t> </w:t>
      </w:r>
      <w:r>
        <w:rPr/>
        <w:t>Industria</w:t>
      </w:r>
      <w:r>
        <w:rPr>
          <w:spacing w:val="8"/>
        </w:rPr>
        <w:t> </w:t>
      </w:r>
      <w:r>
        <w:rPr/>
        <w:t>1</w:t>
      </w:r>
      <w:r>
        <w:rPr>
          <w:spacing w:val="9"/>
        </w:rPr>
        <w:t> </w:t>
      </w:r>
      <w:r>
        <w:rPr>
          <w:spacing w:val="-1"/>
        </w:rPr>
        <w:t>proyecto</w:t>
      </w:r>
      <w:r>
        <w:rPr>
          <w:spacing w:val="9"/>
        </w:rPr>
        <w:t> </w:t>
      </w:r>
      <w:r>
        <w:rPr>
          <w:spacing w:val="-1"/>
        </w:rPr>
        <w:t>una</w:t>
      </w:r>
      <w:r>
        <w:rPr>
          <w:spacing w:val="9"/>
        </w:rPr>
        <w:t> </w:t>
      </w:r>
      <w:r>
        <w:rPr>
          <w:spacing w:val="-1"/>
        </w:rPr>
        <w:t>inversión</w:t>
      </w:r>
      <w:r>
        <w:rPr>
          <w:spacing w:val="8"/>
        </w:rPr>
        <w:t> </w:t>
      </w:r>
      <w:r>
        <w:rPr/>
        <w:t>total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sectores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850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865</w:t>
      </w:r>
      <w:r>
        <w:rPr>
          <w:spacing w:val="8"/>
        </w:rPr>
        <w:t> </w:t>
      </w:r>
      <w:r>
        <w:rPr/>
        <w:t>pesos,</w:t>
      </w:r>
      <w:r>
        <w:rPr>
          <w:spacing w:val="8"/>
        </w:rPr>
        <w:t> </w:t>
      </w:r>
      <w:r>
        <w:rPr/>
        <w:t>desglosándose</w:t>
      </w:r>
      <w:r>
        <w:rPr>
          <w:spacing w:val="25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siguiente</w:t>
      </w:r>
      <w:r>
        <w:rPr>
          <w:spacing w:val="-1"/>
        </w:rPr>
        <w:t> </w:t>
      </w:r>
      <w:r>
        <w:rPr/>
        <w:t>manera</w:t>
      </w:r>
      <w:r>
        <w:rPr>
          <w:spacing w:val="-1"/>
        </w:rPr>
        <w:t> </w:t>
      </w:r>
      <w:r>
        <w:rPr/>
        <w:t>553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federación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297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803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aportación estatal.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Secretaría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Finanzas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Gobierno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Estado,</w:t>
      </w:r>
      <w:r>
        <w:rPr>
          <w:spacing w:val="5"/>
        </w:rPr>
        <w:t> </w:t>
      </w:r>
      <w:r>
        <w:rPr/>
        <w:t>otorgó</w:t>
      </w:r>
      <w:r>
        <w:rPr>
          <w:spacing w:val="6"/>
        </w:rPr>
        <w:t> </w:t>
      </w:r>
      <w:r>
        <w:rPr/>
        <w:t>dos</w:t>
      </w:r>
      <w:r>
        <w:rPr>
          <w:spacing w:val="5"/>
        </w:rPr>
        <w:t> </w:t>
      </w:r>
      <w:r>
        <w:rPr/>
        <w:t>créditos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productores</w:t>
      </w:r>
      <w:r>
        <w:rPr>
          <w:spacing w:val="9"/>
        </w:rPr>
        <w:t> </w:t>
      </w:r>
      <w:r>
        <w:rPr/>
        <w:t>por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monto</w:t>
      </w:r>
      <w:r>
        <w:rPr>
          <w:spacing w:val="4"/>
        </w:rPr>
        <w:t> </w:t>
      </w:r>
      <w:r>
        <w:rPr/>
        <w:t>de</w:t>
      </w:r>
      <w:r>
        <w:rPr/>
        <w:t> 1</w:t>
      </w:r>
      <w:r>
        <w:rPr>
          <w:spacing w:val="-1"/>
        </w:rPr>
        <w:t> </w:t>
      </w:r>
      <w:r>
        <w:rPr/>
        <w:t>millón</w:t>
      </w:r>
      <w:r>
        <w:rPr>
          <w:spacing w:val="-1"/>
        </w:rPr>
        <w:t> </w:t>
      </w:r>
      <w:r>
        <w:rPr/>
        <w:t>398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447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</w:t>
      </w:r>
      <w:r>
        <w:rPr>
          <w:i/>
        </w:rPr>
        <w:t>de</w:t>
      </w:r>
      <w:r>
        <w:rPr>
          <w:i/>
          <w:spacing w:val="-1"/>
        </w:rPr>
        <w:t> </w:t>
      </w:r>
      <w:r>
        <w:rPr>
          <w:i/>
        </w:rPr>
        <w:t>La</w:t>
      </w:r>
      <w:r>
        <w:rPr>
          <w:i/>
          <w:spacing w:val="-1"/>
        </w:rPr>
        <w:t> Paz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3485"/>
        <w:jc w:val="both"/>
      </w:pPr>
      <w:r>
        <w:rPr/>
        <w:t>El</w:t>
      </w:r>
      <w:r>
        <w:rPr>
          <w:spacing w:val="20"/>
        </w:rPr>
        <w:t> </w:t>
      </w:r>
      <w:r>
        <w:rPr/>
        <w:t>municipio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Paz</w:t>
      </w:r>
      <w:r>
        <w:rPr>
          <w:spacing w:val="39"/>
        </w:rPr>
        <w:t> </w:t>
      </w:r>
      <w:r>
        <w:rPr/>
        <w:t>tuvo</w:t>
      </w:r>
      <w:r>
        <w:rPr>
          <w:spacing w:val="18"/>
        </w:rPr>
        <w:t> </w:t>
      </w:r>
      <w:r>
        <w:rPr/>
        <w:t>una</w:t>
      </w:r>
      <w:r>
        <w:rPr>
          <w:spacing w:val="18"/>
        </w:rPr>
        <w:t> </w:t>
      </w:r>
      <w:r>
        <w:rPr/>
        <w:t>inversión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1,330</w:t>
      </w:r>
      <w:r>
        <w:rPr>
          <w:spacing w:val="19"/>
        </w:rPr>
        <w:t> </w:t>
      </w:r>
      <w:r>
        <w:rPr/>
        <w:t>millones</w:t>
      </w:r>
      <w:r>
        <w:rPr>
          <w:spacing w:val="18"/>
        </w:rPr>
        <w:t> </w:t>
      </w:r>
      <w:r>
        <w:rPr/>
        <w:t>814</w:t>
      </w:r>
      <w:r>
        <w:rPr>
          <w:spacing w:val="18"/>
        </w:rPr>
        <w:t> </w:t>
      </w:r>
      <w:r>
        <w:rPr/>
        <w:t>mil</w:t>
      </w:r>
      <w:r>
        <w:rPr>
          <w:spacing w:val="18"/>
        </w:rPr>
        <w:t> </w:t>
      </w:r>
      <w:r>
        <w:rPr/>
        <w:t>769</w:t>
      </w:r>
      <w:r>
        <w:rPr>
          <w:spacing w:val="38"/>
        </w:rPr>
        <w:t> </w:t>
      </w:r>
      <w:r>
        <w:rPr/>
        <w:t>pesos</w:t>
      </w:r>
      <w:r>
        <w:rPr>
          <w:spacing w:val="37"/>
        </w:rPr>
        <w:t> </w:t>
      </w:r>
      <w:r>
        <w:rPr/>
        <w:t>a</w:t>
      </w:r>
      <w:r>
        <w:rPr>
          <w:spacing w:val="18"/>
        </w:rPr>
        <w:t> </w:t>
      </w:r>
      <w:r>
        <w:rPr/>
        <w:t>través</w:t>
      </w:r>
      <w:r>
        <w:rPr>
          <w:spacing w:val="37"/>
        </w:rPr>
        <w:t> </w:t>
      </w:r>
      <w:r>
        <w:rPr/>
        <w:t>de</w:t>
      </w:r>
      <w:r>
        <w:rPr>
          <w:spacing w:val="18"/>
        </w:rPr>
        <w:t> </w:t>
      </w:r>
      <w:r>
        <w:rPr/>
        <w:t>las</w:t>
      </w:r>
      <w:r>
        <w:rPr/>
        <w:t> siguientes</w:t>
      </w:r>
      <w:r>
        <w:rPr>
          <w:spacing w:val="-1"/>
        </w:rPr>
        <w:t> </w:t>
      </w:r>
      <w:r>
        <w:rPr/>
        <w:t>dependencias: Secretaría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Economía,</w:t>
      </w:r>
      <w:r>
        <w:rPr>
          <w:spacing w:val="-1"/>
        </w:rPr>
        <w:t> </w:t>
      </w:r>
      <w:r>
        <w:rPr/>
        <w:t>Secretaría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Promoción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Desarrollo</w:t>
      </w:r>
      <w:r>
        <w:rPr>
          <w:spacing w:val="-2"/>
        </w:rPr>
        <w:t> </w:t>
      </w:r>
      <w:r>
        <w:rPr/>
        <w:t>Económico,</w:t>
      </w:r>
      <w:r>
        <w:rPr>
          <w:spacing w:val="22"/>
        </w:rPr>
        <w:t> </w:t>
      </w:r>
      <w:r>
        <w:rPr/>
        <w:t>FIRA,</w:t>
      </w:r>
      <w:r>
        <w:rPr>
          <w:spacing w:val="-1"/>
        </w:rPr>
        <w:t> NAFIN, </w:t>
      </w:r>
      <w:r>
        <w:rPr/>
        <w:t>Financiera</w:t>
      </w:r>
      <w:r>
        <w:rPr>
          <w:spacing w:val="-2"/>
        </w:rPr>
        <w:t> </w:t>
      </w:r>
      <w:r>
        <w:rPr>
          <w:spacing w:val="-1"/>
        </w:rPr>
        <w:t>Rural, SEDESOL, DICONSA,</w:t>
      </w:r>
      <w:r>
        <w:rPr>
          <w:spacing w:val="54"/>
        </w:rPr>
        <w:t> </w:t>
      </w:r>
      <w:r>
        <w:rPr>
          <w:spacing w:val="-1"/>
        </w:rPr>
        <w:t>SAGARPA </w:t>
      </w:r>
      <w:r>
        <w:rPr/>
        <w:t>y</w:t>
      </w:r>
      <w:r>
        <w:rPr>
          <w:spacing w:val="-1"/>
        </w:rPr>
        <w:t> FIFOMI.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Como</w:t>
      </w:r>
      <w:r>
        <w:rPr>
          <w:spacing w:val="16"/>
        </w:rPr>
        <w:t> </w:t>
      </w:r>
      <w:r>
        <w:rPr/>
        <w:t>apoyo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emprendedores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través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Incubadora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Promotora</w:t>
      </w:r>
      <w:r>
        <w:rPr>
          <w:spacing w:val="14"/>
        </w:rPr>
        <w:t> </w:t>
      </w:r>
      <w:r>
        <w:rPr/>
        <w:t>Empresarial</w:t>
      </w:r>
      <w:r>
        <w:rPr>
          <w:spacing w:val="14"/>
        </w:rPr>
        <w:t> </w:t>
      </w:r>
      <w:r>
        <w:rPr/>
        <w:t>A.C.</w:t>
      </w:r>
      <w:r>
        <w:rPr>
          <w:spacing w:val="14"/>
        </w:rPr>
        <w:t> </w:t>
      </w:r>
      <w:r>
        <w:rPr/>
        <w:t>(IP</w:t>
      </w:r>
      <w:r>
        <w:rPr/>
        <w:t> EMPRENDE)</w:t>
      </w:r>
      <w:r>
        <w:rPr>
          <w:spacing w:val="34"/>
        </w:rPr>
        <w:t> </w:t>
      </w:r>
      <w:r>
        <w:rPr/>
        <w:t>consultoría</w:t>
      </w:r>
      <w:r>
        <w:rPr>
          <w:spacing w:val="35"/>
        </w:rPr>
        <w:t> </w:t>
      </w:r>
      <w:r>
        <w:rPr/>
        <w:t>para</w:t>
      </w:r>
      <w:r>
        <w:rPr>
          <w:spacing w:val="34"/>
        </w:rPr>
        <w:t> </w:t>
      </w:r>
      <w:r>
        <w:rPr/>
        <w:t>negocios</w:t>
      </w:r>
      <w:r>
        <w:rPr>
          <w:spacing w:val="36"/>
        </w:rPr>
        <w:t> </w:t>
      </w:r>
      <w:r>
        <w:rPr/>
        <w:t>en</w:t>
      </w:r>
      <w:r>
        <w:rPr>
          <w:spacing w:val="35"/>
        </w:rPr>
        <w:t> </w:t>
      </w:r>
      <w:r>
        <w:rPr/>
        <w:t>proceso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formación</w:t>
      </w:r>
      <w:r>
        <w:rPr>
          <w:spacing w:val="34"/>
        </w:rPr>
        <w:t> </w:t>
      </w:r>
      <w:r>
        <w:rPr/>
        <w:t>especializada</w:t>
      </w:r>
      <w:r>
        <w:rPr>
          <w:spacing w:val="34"/>
        </w:rPr>
        <w:t> </w:t>
      </w:r>
      <w:r>
        <w:rPr/>
        <w:t>en</w:t>
      </w:r>
      <w:r>
        <w:rPr>
          <w:spacing w:val="34"/>
        </w:rPr>
        <w:t> </w:t>
      </w:r>
      <w:r>
        <w:rPr/>
        <w:t>gestión,</w:t>
      </w:r>
      <w:r>
        <w:rPr/>
        <w:t> acompañamiento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/>
        <w:t>seguimiento</w:t>
      </w:r>
      <w:r>
        <w:rPr>
          <w:spacing w:val="33"/>
        </w:rPr>
        <w:t> </w:t>
      </w:r>
      <w:r>
        <w:rPr/>
        <w:t>a</w:t>
      </w:r>
      <w:r>
        <w:rPr>
          <w:spacing w:val="34"/>
        </w:rPr>
        <w:t> </w:t>
      </w:r>
      <w:r>
        <w:rPr/>
        <w:t>negocios</w:t>
      </w:r>
      <w:r>
        <w:rPr>
          <w:spacing w:val="35"/>
        </w:rPr>
        <w:t> </w:t>
      </w:r>
      <w:r>
        <w:rPr/>
        <w:t>en</w:t>
      </w:r>
      <w:r>
        <w:rPr>
          <w:spacing w:val="33"/>
        </w:rPr>
        <w:t> </w:t>
      </w:r>
      <w:r>
        <w:rPr/>
        <w:t>proceso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formación,</w:t>
      </w:r>
      <w:r>
        <w:rPr>
          <w:spacing w:val="34"/>
        </w:rPr>
        <w:t> </w:t>
      </w:r>
      <w:r>
        <w:rPr/>
        <w:t>se</w:t>
      </w:r>
      <w:r>
        <w:rPr>
          <w:spacing w:val="34"/>
        </w:rPr>
        <w:t> </w:t>
      </w:r>
      <w:r>
        <w:rPr/>
        <w:t>realizaron</w:t>
      </w:r>
      <w:r>
        <w:rPr>
          <w:spacing w:val="33"/>
        </w:rPr>
        <w:t> </w:t>
      </w:r>
      <w:r>
        <w:rPr/>
        <w:t>16</w:t>
      </w:r>
      <w:r>
        <w:rPr>
          <w:spacing w:val="34"/>
        </w:rPr>
        <w:t> </w:t>
      </w:r>
      <w:r>
        <w:rPr/>
        <w:t>planes</w:t>
      </w:r>
      <w:r>
        <w:rPr>
          <w:spacing w:val="34"/>
        </w:rPr>
        <w:t> </w:t>
      </w:r>
      <w:r>
        <w:rPr/>
        <w:t>de</w:t>
      </w:r>
      <w:r>
        <w:rPr>
          <w:spacing w:val="21"/>
        </w:rPr>
        <w:t> </w:t>
      </w:r>
      <w:r>
        <w:rPr/>
        <w:t>negocios</w:t>
      </w:r>
      <w:r>
        <w:rPr>
          <w:spacing w:val="27"/>
        </w:rPr>
        <w:t> </w:t>
      </w:r>
      <w:r>
        <w:rPr/>
        <w:t>para</w:t>
      </w:r>
      <w:r>
        <w:rPr>
          <w:spacing w:val="27"/>
        </w:rPr>
        <w:t> </w:t>
      </w:r>
      <w:r>
        <w:rPr/>
        <w:t>proyectos,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éstos</w:t>
      </w:r>
      <w:r>
        <w:rPr>
          <w:spacing w:val="55"/>
        </w:rPr>
        <w:t> </w:t>
      </w:r>
      <w:r>
        <w:rPr/>
        <w:t>12</w:t>
      </w:r>
      <w:r>
        <w:rPr>
          <w:spacing w:val="27"/>
        </w:rPr>
        <w:t> </w:t>
      </w:r>
      <w:r>
        <w:rPr/>
        <w:t>recibieron</w:t>
      </w:r>
      <w:r>
        <w:rPr>
          <w:spacing w:val="26"/>
        </w:rPr>
        <w:t> </w:t>
      </w:r>
      <w:r>
        <w:rPr/>
        <w:t>financiamiento</w:t>
      </w:r>
      <w:r>
        <w:rPr>
          <w:spacing w:val="24"/>
        </w:rPr>
        <w:t> </w:t>
      </w:r>
      <w:r>
        <w:rPr/>
        <w:t>a</w:t>
      </w:r>
      <w:r>
        <w:rPr>
          <w:spacing w:val="26"/>
        </w:rPr>
        <w:t> </w:t>
      </w:r>
      <w:r>
        <w:rPr/>
        <w:t>través</w:t>
      </w:r>
      <w:r>
        <w:rPr>
          <w:spacing w:val="25"/>
        </w:rPr>
        <w:t> </w:t>
      </w:r>
      <w:r>
        <w:rPr/>
        <w:t>del</w:t>
      </w:r>
      <w:r>
        <w:rPr>
          <w:spacing w:val="26"/>
        </w:rPr>
        <w:t> </w:t>
      </w:r>
      <w:r>
        <w:rPr/>
        <w:t>Programa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Capital</w:t>
      </w:r>
      <w:r>
        <w:rPr/>
        <w:t> Semilla</w:t>
      </w:r>
      <w:r>
        <w:rPr>
          <w:spacing w:val="-1"/>
        </w:rPr>
        <w:t> por un </w:t>
      </w:r>
      <w:r>
        <w:rPr/>
        <w:t>monto</w:t>
      </w:r>
      <w:r>
        <w:rPr>
          <w:spacing w:val="-1"/>
        </w:rPr>
        <w:t> de </w:t>
      </w:r>
      <w:r>
        <w:rPr/>
        <w:t>1</w:t>
      </w:r>
      <w:r>
        <w:rPr>
          <w:spacing w:val="-1"/>
        </w:rPr>
        <w:t> </w:t>
      </w:r>
      <w:r>
        <w:rPr/>
        <w:t>millón</w:t>
      </w:r>
      <w:r>
        <w:rPr>
          <w:spacing w:val="-1"/>
        </w:rPr>
        <w:t> 079 </w:t>
      </w:r>
      <w:r>
        <w:rPr/>
        <w:t>mil</w:t>
      </w:r>
      <w:r>
        <w:rPr>
          <w:spacing w:val="-1"/>
        </w:rPr>
        <w:t> 856 pesos.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 otra</w:t>
      </w:r>
      <w:r>
        <w:rPr>
          <w:spacing w:val="1"/>
        </w:rPr>
        <w:t> </w:t>
      </w:r>
      <w:r>
        <w:rPr/>
        <w:t>parte,</w:t>
      </w:r>
      <w:r>
        <w:rPr>
          <w:spacing w:val="1"/>
        </w:rPr>
        <w:t> </w:t>
      </w:r>
      <w:r>
        <w:rPr/>
        <w:t>FIRA con un monto de 6 millones</w:t>
      </w:r>
      <w:r>
        <w:rPr>
          <w:spacing w:val="-1"/>
        </w:rPr>
        <w:t> </w:t>
      </w:r>
      <w:r>
        <w:rPr/>
        <w:t>065 mil 210 pesos,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apoyó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financiamiento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17</w:t>
      </w:r>
      <w:r>
        <w:rPr/>
        <w:t> créditos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productores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beneficio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343</w:t>
      </w:r>
      <w:r>
        <w:rPr>
          <w:spacing w:val="5"/>
        </w:rPr>
        <w:t> </w:t>
      </w:r>
      <w:r>
        <w:rPr/>
        <w:t>acreditados;</w:t>
      </w:r>
      <w:r>
        <w:rPr>
          <w:spacing w:val="4"/>
        </w:rPr>
        <w:t> </w:t>
      </w:r>
      <w:r>
        <w:rPr/>
        <w:t>NAFIN,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través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su</w:t>
      </w:r>
      <w:r>
        <w:rPr>
          <w:spacing w:val="5"/>
        </w:rPr>
        <w:t> </w:t>
      </w:r>
      <w:r>
        <w:rPr/>
        <w:t>Programa</w:t>
      </w:r>
      <w:r>
        <w:rPr>
          <w:spacing w:val="5"/>
        </w:rPr>
        <w:t> </w:t>
      </w:r>
      <w:r>
        <w:rPr/>
        <w:t>de</w:t>
      </w:r>
      <w:r>
        <w:rPr/>
        <w:t> Financiamiento</w:t>
      </w:r>
      <w:r>
        <w:rPr>
          <w:spacing w:val="-1"/>
        </w:rPr>
        <w:t> de</w:t>
      </w:r>
      <w:r>
        <w:rPr/>
        <w:t> Primer Piso,</w:t>
      </w:r>
      <w:r>
        <w:rPr>
          <w:spacing w:val="-1"/>
        </w:rPr>
        <w:t> </w:t>
      </w:r>
      <w:r>
        <w:rPr/>
        <w:t>Segundo</w:t>
      </w:r>
      <w:r>
        <w:rPr>
          <w:spacing w:val="-1"/>
        </w:rPr>
        <w:t> </w:t>
      </w:r>
      <w:r>
        <w:rPr/>
        <w:t>Piso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de </w:t>
      </w:r>
      <w:r>
        <w:rPr/>
        <w:t>Garantías,</w:t>
      </w:r>
      <w:r>
        <w:rPr>
          <w:spacing w:val="-1"/>
        </w:rPr>
        <w:t> </w:t>
      </w:r>
      <w:r>
        <w:rPr/>
        <w:t>respaldó</w:t>
      </w:r>
      <w:r>
        <w:rPr>
          <w:spacing w:val="-1"/>
        </w:rPr>
        <w:t> 1,234 </w:t>
      </w:r>
      <w:r>
        <w:rPr/>
        <w:t>millones</w:t>
      </w:r>
      <w:r>
        <w:rPr>
          <w:spacing w:val="-1"/>
        </w:rPr>
        <w:t> 654 </w:t>
      </w:r>
      <w:r>
        <w:rPr/>
        <w:t>mil</w:t>
      </w:r>
      <w:r>
        <w:rPr>
          <w:spacing w:val="-1"/>
        </w:rPr>
        <w:t> pesos,</w:t>
      </w:r>
      <w:r>
        <w:rPr>
          <w:spacing w:val="25"/>
        </w:rPr>
        <w:t> </w:t>
      </w:r>
      <w:r>
        <w:rPr/>
        <w:t>en</w:t>
      </w:r>
      <w:r>
        <w:rPr>
          <w:spacing w:val="-1"/>
        </w:rPr>
        <w:t> </w:t>
      </w:r>
      <w:r>
        <w:rPr/>
        <w:t>apoyo</w:t>
      </w:r>
      <w:r>
        <w:rPr>
          <w:spacing w:val="-1"/>
        </w:rPr>
        <w:t> </w:t>
      </w:r>
      <w:r>
        <w:rPr/>
        <w:t>crediticio;</w:t>
      </w:r>
      <w:r>
        <w:rPr>
          <w:spacing w:val="-1"/>
        </w:rPr>
        <w:t> </w:t>
      </w:r>
      <w:r>
        <w:rPr/>
        <w:t>Financiera</w:t>
      </w:r>
      <w:r>
        <w:rPr>
          <w:spacing w:val="-2"/>
        </w:rPr>
        <w:t> </w:t>
      </w:r>
      <w:r>
        <w:rPr/>
        <w:t>Rural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inversión</w:t>
      </w:r>
      <w:r>
        <w:rPr>
          <w:spacing w:val="2"/>
        </w:rPr>
        <w:t>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70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885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384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distribuidos</w:t>
      </w:r>
      <w:r>
        <w:rPr/>
        <w:t> de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siguiente</w:t>
      </w:r>
      <w:r>
        <w:rPr>
          <w:spacing w:val="32"/>
        </w:rPr>
        <w:t> </w:t>
      </w:r>
      <w:r>
        <w:rPr/>
        <w:t>forma:</w:t>
      </w:r>
      <w:r>
        <w:rPr>
          <w:spacing w:val="33"/>
        </w:rPr>
        <w:t> </w:t>
      </w:r>
      <w:r>
        <w:rPr/>
        <w:t>otorgó</w:t>
      </w:r>
      <w:r>
        <w:rPr>
          <w:spacing w:val="33"/>
        </w:rPr>
        <w:t> </w:t>
      </w:r>
      <w:r>
        <w:rPr/>
        <w:t>23</w:t>
      </w:r>
      <w:r>
        <w:rPr>
          <w:spacing w:val="32"/>
        </w:rPr>
        <w:t> </w:t>
      </w:r>
      <w:r>
        <w:rPr/>
        <w:t>créditos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Sector</w:t>
      </w:r>
      <w:r>
        <w:rPr>
          <w:spacing w:val="33"/>
        </w:rPr>
        <w:t> </w:t>
      </w:r>
      <w:r>
        <w:rPr/>
        <w:t>Comercio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/>
        <w:t>Servicios</w:t>
      </w:r>
      <w:r>
        <w:rPr>
          <w:spacing w:val="32"/>
        </w:rPr>
        <w:t> </w:t>
      </w:r>
      <w:r>
        <w:rPr/>
        <w:t>con</w:t>
      </w:r>
      <w:r>
        <w:rPr>
          <w:spacing w:val="33"/>
        </w:rPr>
        <w:t> </w:t>
      </w:r>
      <w:r>
        <w:rPr/>
        <w:t>un</w:t>
      </w:r>
      <w:r>
        <w:rPr>
          <w:spacing w:val="33"/>
        </w:rPr>
        <w:t> </w:t>
      </w:r>
      <w:r>
        <w:rPr/>
        <w:t>monto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59</w:t>
      </w:r>
      <w:r>
        <w:rPr/>
        <w:t> millones</w:t>
      </w:r>
      <w:r>
        <w:rPr>
          <w:spacing w:val="3"/>
        </w:rPr>
        <w:t> </w:t>
      </w:r>
      <w:r>
        <w:rPr/>
        <w:t>681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/>
        <w:t>495</w:t>
      </w:r>
      <w:r>
        <w:rPr>
          <w:spacing w:val="3"/>
        </w:rPr>
        <w:t> </w:t>
      </w:r>
      <w:r>
        <w:rPr/>
        <w:t>pesos,</w:t>
      </w:r>
      <w:r>
        <w:rPr>
          <w:spacing w:val="3"/>
        </w:rPr>
        <w:t> </w:t>
      </w:r>
      <w:r>
        <w:rPr/>
        <w:t>además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8</w:t>
      </w:r>
      <w:r>
        <w:rPr>
          <w:spacing w:val="3"/>
        </w:rPr>
        <w:t> </w:t>
      </w:r>
      <w:r>
        <w:rPr/>
        <w:t>créditos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4"/>
        </w:rPr>
        <w:t> </w:t>
      </w:r>
      <w:r>
        <w:rPr/>
        <w:t>Sector</w:t>
      </w:r>
      <w:r>
        <w:rPr>
          <w:spacing w:val="3"/>
        </w:rPr>
        <w:t> </w:t>
      </w:r>
      <w:r>
        <w:rPr/>
        <w:t>Industria</w:t>
      </w:r>
      <w:r>
        <w:rPr>
          <w:spacing w:val="1"/>
        </w:rPr>
        <w:t> </w:t>
      </w:r>
      <w:r>
        <w:rPr/>
        <w:t>por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monto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11</w:t>
      </w:r>
      <w:r>
        <w:rPr>
          <w:spacing w:val="2"/>
        </w:rPr>
        <w:t> </w:t>
      </w:r>
      <w:r>
        <w:rPr/>
        <w:t>millones</w:t>
      </w:r>
      <w:r>
        <w:rPr/>
        <w:t> </w:t>
      </w:r>
      <w:r>
        <w:rPr>
          <w:spacing w:val="-1"/>
        </w:rPr>
        <w:t>203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>
          <w:spacing w:val="-1"/>
        </w:rPr>
        <w:t>899</w:t>
      </w:r>
      <w:r>
        <w:rPr>
          <w:spacing w:val="3"/>
        </w:rPr>
        <w:t> </w:t>
      </w:r>
      <w:r>
        <w:rPr>
          <w:spacing w:val="-1"/>
        </w:rPr>
        <w:t>pesos</w:t>
      </w:r>
      <w:r>
        <w:rPr>
          <w:spacing w:val="3"/>
        </w:rPr>
        <w:t> </w:t>
      </w:r>
      <w:r>
        <w:rPr/>
        <w:t>SEDESOL,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una</w:t>
      </w:r>
      <w:r>
        <w:rPr>
          <w:spacing w:val="3"/>
        </w:rPr>
        <w:t> </w:t>
      </w:r>
      <w:r>
        <w:rPr>
          <w:spacing w:val="-1"/>
        </w:rPr>
        <w:t>inversión</w:t>
      </w:r>
      <w:r>
        <w:rPr>
          <w:spacing w:val="3"/>
        </w:rPr>
        <w:t> </w:t>
      </w:r>
      <w:r>
        <w:rPr/>
        <w:t>tripartita</w:t>
      </w:r>
      <w:r>
        <w:rPr>
          <w:spacing w:val="3"/>
        </w:rPr>
        <w:t> </w:t>
      </w:r>
      <w:r>
        <w:rPr/>
        <w:t>total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2</w:t>
      </w:r>
      <w:r>
        <w:rPr>
          <w:spacing w:val="3"/>
        </w:rPr>
        <w:t> </w:t>
      </w:r>
      <w:r>
        <w:rPr/>
        <w:t>millones</w:t>
      </w:r>
      <w:r>
        <w:rPr>
          <w:spacing w:val="3"/>
        </w:rPr>
        <w:t> </w:t>
      </w:r>
      <w:r>
        <w:rPr>
          <w:spacing w:val="-1"/>
        </w:rPr>
        <w:t>984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>
          <w:spacing w:val="-1"/>
        </w:rPr>
        <w:t>668</w:t>
      </w:r>
      <w:r>
        <w:rPr>
          <w:spacing w:val="3"/>
        </w:rPr>
        <w:t> </w:t>
      </w:r>
      <w:r>
        <w:rPr>
          <w:spacing w:val="-1"/>
        </w:rPr>
        <w:t>pesos,</w:t>
      </w:r>
      <w:r>
        <w:rPr>
          <w:spacing w:val="3"/>
        </w:rPr>
        <w:t> </w:t>
      </w:r>
      <w:r>
        <w:rPr>
          <w:spacing w:val="-1"/>
        </w:rPr>
        <w:t>aplicó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2.660004pt;width:159.75pt;height:451.45pt;mso-position-horizontal-relative:page;mso-position-vertical-relative:page;z-index:6448" coordorigin="512,2053" coordsize="3195,9029">
            <v:group style="position:absolute;left:1940;top:2060;width:2;height:9015" coordorigin="1940,2060" coordsize="2,9015">
              <v:shape style="position:absolute;left:1940;top:2060;width:2;height:9015" coordorigin="1940,2060" coordsize="0,9015" path="m1940,11075l1940,206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un</w:t>
      </w:r>
      <w:r>
        <w:rPr>
          <w:spacing w:val="18"/>
        </w:rPr>
        <w:t> </w:t>
      </w:r>
      <w:r>
        <w:rPr/>
        <w:t>monto</w:t>
      </w:r>
      <w:r>
        <w:rPr>
          <w:spacing w:val="18"/>
        </w:rPr>
        <w:t> </w:t>
      </w:r>
      <w:r>
        <w:rPr/>
        <w:t>federal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2</w:t>
      </w:r>
      <w:r>
        <w:rPr>
          <w:spacing w:val="18"/>
        </w:rPr>
        <w:t> </w:t>
      </w:r>
      <w:r>
        <w:rPr/>
        <w:t>millones</w:t>
      </w:r>
      <w:r>
        <w:rPr>
          <w:spacing w:val="18"/>
        </w:rPr>
        <w:t> </w:t>
      </w:r>
      <w:r>
        <w:rPr/>
        <w:t>582</w:t>
      </w:r>
      <w:r>
        <w:rPr>
          <w:spacing w:val="17"/>
        </w:rPr>
        <w:t> </w:t>
      </w:r>
      <w:r>
        <w:rPr/>
        <w:t>mil</w:t>
      </w:r>
      <w:r>
        <w:rPr>
          <w:spacing w:val="17"/>
        </w:rPr>
        <w:t> </w:t>
      </w:r>
      <w:r>
        <w:rPr/>
        <w:t>779</w:t>
      </w:r>
      <w:r>
        <w:rPr>
          <w:spacing w:val="17"/>
        </w:rPr>
        <w:t> </w:t>
      </w:r>
      <w:r>
        <w:rPr/>
        <w:t>pesos,</w:t>
      </w:r>
      <w:r>
        <w:rPr>
          <w:spacing w:val="19"/>
        </w:rPr>
        <w:t> </w:t>
      </w:r>
      <w:r>
        <w:rPr/>
        <w:t>destacándose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/>
        <w:t>aportación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beneficiarios</w:t>
      </w:r>
      <w:r>
        <w:rPr/>
        <w:t> con</w:t>
      </w:r>
      <w:r>
        <w:rPr>
          <w:spacing w:val="43"/>
        </w:rPr>
        <w:t> </w:t>
      </w:r>
      <w:r>
        <w:rPr/>
        <w:t>401</w:t>
      </w:r>
      <w:r>
        <w:rPr>
          <w:spacing w:val="44"/>
        </w:rPr>
        <w:t> </w:t>
      </w:r>
      <w:r>
        <w:rPr/>
        <w:t>mil</w:t>
      </w:r>
      <w:r>
        <w:rPr>
          <w:spacing w:val="43"/>
        </w:rPr>
        <w:t> </w:t>
      </w:r>
      <w:r>
        <w:rPr/>
        <w:t>888</w:t>
      </w:r>
      <w:r>
        <w:rPr>
          <w:spacing w:val="44"/>
        </w:rPr>
        <w:t> </w:t>
      </w:r>
      <w:r>
        <w:rPr/>
        <w:t>pesos,</w:t>
      </w:r>
      <w:r>
        <w:rPr>
          <w:spacing w:val="44"/>
        </w:rPr>
        <w:t> </w:t>
      </w:r>
      <w:r>
        <w:rPr/>
        <w:t>dentro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su</w:t>
      </w:r>
      <w:r>
        <w:rPr>
          <w:spacing w:val="42"/>
        </w:rPr>
        <w:t> </w:t>
      </w:r>
      <w:r>
        <w:rPr/>
        <w:t>programa</w:t>
      </w:r>
      <w:r>
        <w:rPr>
          <w:spacing w:val="43"/>
        </w:rPr>
        <w:t> </w:t>
      </w:r>
      <w:r>
        <w:rPr/>
        <w:t>opciones</w:t>
      </w:r>
      <w:r>
        <w:rPr>
          <w:spacing w:val="43"/>
        </w:rPr>
        <w:t> </w:t>
      </w:r>
      <w:r>
        <w:rPr/>
        <w:t>productivas,</w:t>
      </w:r>
      <w:r>
        <w:rPr>
          <w:spacing w:val="42"/>
        </w:rPr>
        <w:t> </w:t>
      </w:r>
      <w:r>
        <w:rPr/>
        <w:t>para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/>
        <w:t>realización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17</w:t>
      </w:r>
      <w:r>
        <w:rPr>
          <w:spacing w:val="21"/>
        </w:rPr>
        <w:t> </w:t>
      </w:r>
      <w:r>
        <w:rPr/>
        <w:t>proyectos</w:t>
      </w:r>
      <w:r>
        <w:rPr>
          <w:spacing w:val="54"/>
        </w:rPr>
        <w:t> </w:t>
      </w:r>
      <w:r>
        <w:rPr/>
        <w:t>en</w:t>
      </w:r>
      <w:r>
        <w:rPr>
          <w:spacing w:val="55"/>
        </w:rPr>
        <w:t> </w:t>
      </w:r>
      <w:r>
        <w:rPr/>
        <w:t>beneficio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112</w:t>
      </w:r>
      <w:r>
        <w:rPr>
          <w:spacing w:val="54"/>
        </w:rPr>
        <w:t> </w:t>
      </w:r>
      <w:r>
        <w:rPr/>
        <w:t>personas</w:t>
      </w:r>
      <w:r>
        <w:rPr>
          <w:spacing w:val="53"/>
        </w:rPr>
        <w:t> </w:t>
      </w:r>
      <w:r>
        <w:rPr/>
        <w:t>proyectos</w:t>
      </w:r>
      <w:r>
        <w:rPr>
          <w:spacing w:val="54"/>
        </w:rPr>
        <w:t> </w:t>
      </w:r>
      <w:r>
        <w:rPr/>
        <w:t>tales</w:t>
      </w:r>
      <w:r>
        <w:rPr>
          <w:spacing w:val="52"/>
        </w:rPr>
        <w:t> </w:t>
      </w:r>
      <w:r>
        <w:rPr/>
        <w:t>como</w:t>
      </w:r>
      <w:r>
        <w:rPr>
          <w:spacing w:val="54"/>
        </w:rPr>
        <w:t> </w:t>
      </w:r>
      <w:r>
        <w:rPr/>
        <w:t>construcción</w:t>
      </w:r>
      <w:r>
        <w:rPr>
          <w:spacing w:val="54"/>
        </w:rPr>
        <w:t> </w:t>
      </w:r>
      <w:r>
        <w:rPr/>
        <w:t>y</w:t>
      </w:r>
      <w:r>
        <w:rPr>
          <w:spacing w:val="53"/>
        </w:rPr>
        <w:t> </w:t>
      </w:r>
      <w:r>
        <w:rPr/>
        <w:t>remodelación</w:t>
      </w:r>
      <w:r>
        <w:rPr>
          <w:spacing w:val="53"/>
        </w:rPr>
        <w:t> </w:t>
      </w:r>
      <w:r>
        <w:rPr/>
        <w:t>de</w:t>
      </w:r>
      <w:r>
        <w:rPr/>
        <w:t> locales</w:t>
      </w:r>
      <w:r>
        <w:rPr>
          <w:spacing w:val="39"/>
        </w:rPr>
        <w:t> </w:t>
      </w:r>
      <w:r>
        <w:rPr/>
        <w:t>para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elaboración,</w:t>
      </w:r>
      <w:r>
        <w:rPr>
          <w:spacing w:val="40"/>
        </w:rPr>
        <w:t> </w:t>
      </w:r>
      <w:r>
        <w:rPr/>
        <w:t>venta</w:t>
      </w:r>
      <w:r>
        <w:rPr>
          <w:spacing w:val="38"/>
        </w:rPr>
        <w:t> </w:t>
      </w:r>
      <w:r>
        <w:rPr/>
        <w:t>comercialización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alimentos,</w:t>
      </w:r>
      <w:r>
        <w:rPr>
          <w:spacing w:val="37"/>
        </w:rPr>
        <w:t> </w:t>
      </w:r>
      <w:r>
        <w:rPr/>
        <w:t>para</w:t>
      </w:r>
      <w:r>
        <w:rPr>
          <w:spacing w:val="38"/>
        </w:rPr>
        <w:t> </w:t>
      </w:r>
      <w:r>
        <w:rPr/>
        <w:t>elaboración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tortillas</w:t>
      </w:r>
      <w:r>
        <w:rPr>
          <w:spacing w:val="37"/>
        </w:rPr>
        <w:t> </w:t>
      </w:r>
      <w:r>
        <w:rPr/>
        <w:t>de</w:t>
      </w:r>
      <w:r>
        <w:rPr/>
        <w:t> harina,</w:t>
      </w:r>
      <w:r>
        <w:rPr>
          <w:spacing w:val="28"/>
        </w:rPr>
        <w:t> </w:t>
      </w:r>
      <w:r>
        <w:rPr/>
        <w:t>machaca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res,</w:t>
      </w:r>
      <w:r>
        <w:rPr>
          <w:spacing w:val="29"/>
        </w:rPr>
        <w:t> </w:t>
      </w:r>
      <w:r>
        <w:rPr/>
        <w:t>para</w:t>
      </w:r>
      <w:r>
        <w:rPr>
          <w:spacing w:val="29"/>
        </w:rPr>
        <w:t> </w:t>
      </w:r>
      <w:r>
        <w:rPr/>
        <w:t>la</w:t>
      </w:r>
      <w:r>
        <w:rPr>
          <w:spacing w:val="27"/>
        </w:rPr>
        <w:t> </w:t>
      </w:r>
      <w:r>
        <w:rPr/>
        <w:t>producción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prendas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tela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tejido,</w:t>
      </w:r>
      <w:r>
        <w:rPr>
          <w:spacing w:val="26"/>
        </w:rPr>
        <w:t> </w:t>
      </w:r>
      <w:r>
        <w:rPr/>
        <w:t>construcción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quesera,</w:t>
      </w:r>
      <w:r>
        <w:rPr>
          <w:spacing w:val="21"/>
        </w:rPr>
        <w:t> </w:t>
      </w:r>
      <w:r>
        <w:rPr/>
        <w:t>construcción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talleres</w:t>
      </w:r>
      <w:r>
        <w:rPr>
          <w:spacing w:val="11"/>
        </w:rPr>
        <w:t> </w:t>
      </w:r>
      <w:r>
        <w:rPr/>
        <w:t>para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confección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cortinas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similares,</w:t>
      </w:r>
      <w:r>
        <w:rPr>
          <w:spacing w:val="12"/>
        </w:rPr>
        <w:t> </w:t>
      </w:r>
      <w:r>
        <w:rPr/>
        <w:t>construcción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caseta</w:t>
      </w:r>
      <w:r>
        <w:rPr>
          <w:spacing w:val="11"/>
        </w:rPr>
        <w:t> </w:t>
      </w:r>
      <w:r>
        <w:rPr/>
        <w:t>y</w:t>
      </w:r>
      <w:r>
        <w:rPr/>
        <w:t> adquisición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equipo,</w:t>
      </w:r>
      <w:r>
        <w:rPr>
          <w:spacing w:val="30"/>
        </w:rPr>
        <w:t> </w:t>
      </w:r>
      <w:r>
        <w:rPr/>
        <w:t>materia</w:t>
      </w:r>
      <w:r>
        <w:rPr>
          <w:spacing w:val="30"/>
        </w:rPr>
        <w:t> </w:t>
      </w:r>
      <w:r>
        <w:rPr/>
        <w:t>prima</w:t>
      </w:r>
      <w:r>
        <w:rPr>
          <w:spacing w:val="31"/>
        </w:rPr>
        <w:t> </w:t>
      </w:r>
      <w:r>
        <w:rPr/>
        <w:t>para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cría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/>
        <w:t>comercialización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pollo</w:t>
      </w:r>
      <w:r>
        <w:rPr>
          <w:spacing w:val="31"/>
        </w:rPr>
        <w:t> </w:t>
      </w:r>
      <w:r>
        <w:rPr/>
        <w:t>de</w:t>
      </w:r>
      <w:r>
        <w:rPr>
          <w:spacing w:val="29"/>
        </w:rPr>
        <w:t> </w:t>
      </w:r>
      <w:r>
        <w:rPr/>
        <w:t>engorda,</w:t>
      </w:r>
      <w:r>
        <w:rPr/>
        <w:t> construcción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techumbre</w:t>
      </w:r>
      <w:r>
        <w:rPr>
          <w:spacing w:val="20"/>
        </w:rPr>
        <w:t> </w:t>
      </w:r>
      <w:r>
        <w:rPr/>
        <w:t>para</w:t>
      </w:r>
      <w:r>
        <w:rPr>
          <w:spacing w:val="21"/>
        </w:rPr>
        <w:t> </w:t>
      </w:r>
      <w:r>
        <w:rPr/>
        <w:t>la</w:t>
      </w:r>
      <w:r>
        <w:rPr>
          <w:spacing w:val="20"/>
        </w:rPr>
        <w:t> </w:t>
      </w:r>
      <w:r>
        <w:rPr/>
        <w:t>venta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hot</w:t>
      </w:r>
      <w:r>
        <w:rPr>
          <w:spacing w:val="20"/>
        </w:rPr>
        <w:t> </w:t>
      </w:r>
      <w:r>
        <w:rPr/>
        <w:t>dog,</w:t>
      </w:r>
      <w:r>
        <w:rPr>
          <w:spacing w:val="20"/>
        </w:rPr>
        <w:t> </w:t>
      </w:r>
      <w:r>
        <w:rPr/>
        <w:t>adquisición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herramientas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equipo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la</w:t>
      </w:r>
      <w:r>
        <w:rPr/>
        <w:t> construcción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palapas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pérgolas;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través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DICONSA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atendieron</w:t>
      </w:r>
      <w:r>
        <w:rPr>
          <w:spacing w:val="9"/>
        </w:rPr>
        <w:t> </w:t>
      </w:r>
      <w:r>
        <w:rPr/>
        <w:t>41</w:t>
      </w:r>
      <w:r>
        <w:rPr>
          <w:spacing w:val="9"/>
        </w:rPr>
        <w:t> </w:t>
      </w:r>
      <w:r>
        <w:rPr/>
        <w:t>acciones</w:t>
      </w:r>
      <w:r>
        <w:rPr>
          <w:spacing w:val="9"/>
        </w:rPr>
        <w:t> </w:t>
      </w:r>
      <w:r>
        <w:rPr/>
        <w:t>7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trámite</w:t>
      </w:r>
      <w:r>
        <w:rPr>
          <w:spacing w:val="8"/>
        </w:rPr>
        <w:t> </w:t>
      </w:r>
      <w:r>
        <w:rPr/>
        <w:t>y</w:t>
      </w:r>
      <w:r>
        <w:rPr>
          <w:spacing w:val="21"/>
        </w:rPr>
        <w:t> </w:t>
      </w:r>
      <w:r>
        <w:rPr/>
        <w:t>34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abasto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capital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trabajo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tiendas</w:t>
      </w:r>
      <w:r>
        <w:rPr>
          <w:spacing w:val="-1"/>
        </w:rPr>
        <w:t> </w:t>
      </w:r>
      <w:r>
        <w:rPr/>
        <w:t>rurales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aplicado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492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494</w:t>
      </w:r>
      <w:r>
        <w:rPr>
          <w:spacing w:val="-1"/>
        </w:rPr>
        <w:t> </w:t>
      </w:r>
      <w:r>
        <w:rPr/>
        <w:t>pesos,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>
          <w:spacing w:val="-1"/>
        </w:rPr>
        <w:t>La</w:t>
      </w:r>
      <w:r>
        <w:rPr>
          <w:spacing w:val="13"/>
        </w:rPr>
        <w:t> </w:t>
      </w:r>
      <w:r>
        <w:rPr/>
        <w:t>Secretaría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/>
        <w:t>Economía,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través</w:t>
      </w:r>
      <w:r>
        <w:rPr>
          <w:spacing w:val="12"/>
        </w:rPr>
        <w:t> </w:t>
      </w:r>
      <w:r>
        <w:rPr>
          <w:spacing w:val="-1"/>
        </w:rPr>
        <w:t>del</w:t>
      </w:r>
      <w:r>
        <w:rPr>
          <w:spacing w:val="12"/>
        </w:rPr>
        <w:t> </w:t>
      </w:r>
      <w:r>
        <w:rPr/>
        <w:t>FIFOMI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su</w:t>
      </w:r>
      <w:r>
        <w:rPr>
          <w:spacing w:val="12"/>
        </w:rPr>
        <w:t> </w:t>
      </w:r>
      <w:r>
        <w:rPr/>
        <w:t>ejercicio</w:t>
      </w:r>
      <w:r>
        <w:rPr>
          <w:spacing w:val="12"/>
        </w:rPr>
        <w:t> </w:t>
      </w:r>
      <w:r>
        <w:rPr/>
        <w:t>crediticio</w:t>
      </w:r>
      <w:r>
        <w:rPr>
          <w:spacing w:val="12"/>
        </w:rPr>
        <w:t> </w:t>
      </w:r>
      <w:r>
        <w:rPr/>
        <w:t>2009,</w:t>
      </w:r>
      <w:r>
        <w:rPr>
          <w:spacing w:val="12"/>
        </w:rPr>
        <w:t> </w:t>
      </w:r>
      <w:r>
        <w:rPr/>
        <w:t>colocó</w:t>
      </w:r>
      <w:r>
        <w:rPr>
          <w:spacing w:val="12"/>
        </w:rPr>
        <w:t> </w:t>
      </w:r>
      <w:r>
        <w:rPr/>
        <w:t>dos</w:t>
      </w:r>
      <w:r>
        <w:rPr>
          <w:spacing w:val="23"/>
        </w:rPr>
        <w:t> </w:t>
      </w:r>
      <w:r>
        <w:rPr/>
        <w:t>financiamientos</w:t>
      </w:r>
      <w:r>
        <w:rPr>
          <w:spacing w:val="48"/>
        </w:rPr>
        <w:t> </w:t>
      </w:r>
      <w:r>
        <w:rPr/>
        <w:t>de</w:t>
      </w:r>
      <w:r>
        <w:rPr>
          <w:spacing w:val="50"/>
        </w:rPr>
        <w:t> </w:t>
      </w:r>
      <w:r>
        <w:rPr/>
        <w:t>avío</w:t>
      </w:r>
      <w:r>
        <w:rPr>
          <w:spacing w:val="49"/>
        </w:rPr>
        <w:t> </w:t>
      </w:r>
      <w:r>
        <w:rPr/>
        <w:t>por</w:t>
      </w:r>
      <w:r>
        <w:rPr>
          <w:spacing w:val="49"/>
        </w:rPr>
        <w:t> </w:t>
      </w:r>
      <w:r>
        <w:rPr/>
        <w:t>un</w:t>
      </w:r>
      <w:r>
        <w:rPr>
          <w:spacing w:val="49"/>
        </w:rPr>
        <w:t> </w:t>
      </w:r>
      <w:r>
        <w:rPr/>
        <w:t>monto</w:t>
      </w:r>
      <w:r>
        <w:rPr>
          <w:spacing w:val="48"/>
        </w:rPr>
        <w:t> </w:t>
      </w:r>
      <w:r>
        <w:rPr/>
        <w:t>toral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11</w:t>
      </w:r>
      <w:r>
        <w:rPr>
          <w:spacing w:val="49"/>
        </w:rPr>
        <w:t> </w:t>
      </w:r>
      <w:r>
        <w:rPr/>
        <w:t>millones</w:t>
      </w:r>
      <w:r>
        <w:rPr>
          <w:spacing w:val="49"/>
        </w:rPr>
        <w:t> </w:t>
      </w:r>
      <w:r>
        <w:rPr/>
        <w:t>304</w:t>
      </w:r>
      <w:r>
        <w:rPr>
          <w:spacing w:val="48"/>
        </w:rPr>
        <w:t> </w:t>
      </w:r>
      <w:r>
        <w:rPr/>
        <w:t>mil</w:t>
      </w:r>
      <w:r>
        <w:rPr>
          <w:spacing w:val="49"/>
        </w:rPr>
        <w:t> </w:t>
      </w:r>
      <w:r>
        <w:rPr/>
        <w:t>299</w:t>
      </w:r>
      <w:r>
        <w:rPr>
          <w:spacing w:val="48"/>
        </w:rPr>
        <w:t> </w:t>
      </w:r>
      <w:r>
        <w:rPr/>
        <w:t>pesos,</w:t>
      </w:r>
      <w:r>
        <w:rPr>
          <w:spacing w:val="49"/>
        </w:rPr>
        <w:t> </w:t>
      </w:r>
      <w:r>
        <w:rPr/>
        <w:t>en</w:t>
      </w:r>
      <w:r>
        <w:rPr>
          <w:spacing w:val="49"/>
        </w:rPr>
        <w:t> </w:t>
      </w:r>
      <w:r>
        <w:rPr/>
        <w:t>apoyo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2</w:t>
      </w:r>
      <w:r>
        <w:rPr/>
        <w:t> empresas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cadena</w:t>
      </w:r>
      <w:r>
        <w:rPr>
          <w:spacing w:val="-1"/>
        </w:rPr>
        <w:t> </w:t>
      </w:r>
      <w:r>
        <w:rPr/>
        <w:t>productiva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minerales.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Concerniente 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acciones emprendidas por</w:t>
      </w:r>
      <w:r>
        <w:rPr>
          <w:spacing w:val="-1"/>
        </w:rPr>
        <w:t> </w:t>
      </w:r>
      <w:r>
        <w:rPr/>
        <w:t>parte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PROFECO,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conveniente</w:t>
      </w:r>
      <w:r>
        <w:rPr>
          <w:spacing w:val="-2"/>
        </w:rPr>
        <w:t> </w:t>
      </w:r>
      <w:r>
        <w:rPr/>
        <w:t>mencionar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en</w:t>
      </w:r>
      <w:r>
        <w:rPr/>
        <w:t> el</w:t>
      </w:r>
      <w:r>
        <w:rPr>
          <w:spacing w:val="28"/>
        </w:rPr>
        <w:t> </w:t>
      </w:r>
      <w:r>
        <w:rPr/>
        <w:t>ámbito</w:t>
      </w:r>
      <w:r>
        <w:rPr>
          <w:spacing w:val="29"/>
        </w:rPr>
        <w:t> </w:t>
      </w:r>
      <w:r>
        <w:rPr/>
        <w:t>municipal,</w:t>
      </w:r>
      <w:r>
        <w:rPr>
          <w:spacing w:val="28"/>
        </w:rPr>
        <w:t> </w:t>
      </w:r>
      <w:r>
        <w:rPr/>
        <w:t>la</w:t>
      </w:r>
      <w:r>
        <w:rPr>
          <w:spacing w:val="29"/>
        </w:rPr>
        <w:t> </w:t>
      </w:r>
      <w:r>
        <w:rPr/>
        <w:t>dependencia</w:t>
      </w:r>
      <w:r>
        <w:rPr>
          <w:spacing w:val="30"/>
        </w:rPr>
        <w:t> </w:t>
      </w:r>
      <w:r>
        <w:rPr/>
        <w:t>proporcionó</w:t>
      </w:r>
      <w:r>
        <w:rPr>
          <w:spacing w:val="31"/>
        </w:rPr>
        <w:t> </w:t>
      </w:r>
      <w:r>
        <w:rPr/>
        <w:t>1,761</w:t>
      </w:r>
      <w:r>
        <w:rPr>
          <w:spacing w:val="29"/>
        </w:rPr>
        <w:t> </w:t>
      </w:r>
      <w:r>
        <w:rPr/>
        <w:t>asesorías</w:t>
      </w:r>
      <w:r>
        <w:rPr>
          <w:spacing w:val="28"/>
        </w:rPr>
        <w:t> </w:t>
      </w:r>
      <w:r>
        <w:rPr/>
        <w:t>al</w:t>
      </w:r>
      <w:r>
        <w:rPr>
          <w:spacing w:val="28"/>
        </w:rPr>
        <w:t> </w:t>
      </w:r>
      <w:r>
        <w:rPr/>
        <w:t>público</w:t>
      </w:r>
      <w:r>
        <w:rPr>
          <w:spacing w:val="28"/>
        </w:rPr>
        <w:t> </w:t>
      </w:r>
      <w:r>
        <w:rPr/>
        <w:t>consumidor,</w:t>
      </w:r>
      <w:r>
        <w:rPr>
          <w:spacing w:val="27"/>
        </w:rPr>
        <w:t> </w:t>
      </w:r>
      <w:r>
        <w:rPr/>
        <w:t>se</w:t>
      </w:r>
      <w:r>
        <w:rPr/>
        <w:t> obtuvieron</w:t>
      </w:r>
      <w:r>
        <w:rPr>
          <w:spacing w:val="51"/>
        </w:rPr>
        <w:t> </w:t>
      </w:r>
      <w:r>
        <w:rPr/>
        <w:t>conciliaciones</w:t>
      </w:r>
      <w:r>
        <w:rPr>
          <w:spacing w:val="50"/>
        </w:rPr>
        <w:t> </w:t>
      </w:r>
      <w:r>
        <w:rPr/>
        <w:t>inmediatas</w:t>
      </w:r>
      <w:r>
        <w:rPr>
          <w:spacing w:val="50"/>
        </w:rPr>
        <w:t> </w:t>
      </w:r>
      <w:r>
        <w:rPr/>
        <w:t>en</w:t>
      </w:r>
      <w:r>
        <w:rPr>
          <w:spacing w:val="50"/>
        </w:rPr>
        <w:t> </w:t>
      </w:r>
      <w:r>
        <w:rPr/>
        <w:t>815</w:t>
      </w:r>
      <w:r>
        <w:rPr>
          <w:spacing w:val="50"/>
        </w:rPr>
        <w:t> </w:t>
      </w:r>
      <w:r>
        <w:rPr/>
        <w:t>casos</w:t>
      </w:r>
      <w:r>
        <w:rPr>
          <w:spacing w:val="49"/>
        </w:rPr>
        <w:t> </w:t>
      </w:r>
      <w:r>
        <w:rPr/>
        <w:t>se</w:t>
      </w:r>
      <w:r>
        <w:rPr>
          <w:spacing w:val="50"/>
        </w:rPr>
        <w:t> </w:t>
      </w:r>
      <w:r>
        <w:rPr/>
        <w:t>recibieron</w:t>
      </w:r>
      <w:r>
        <w:rPr>
          <w:spacing w:val="49"/>
        </w:rPr>
        <w:t> </w:t>
      </w:r>
      <w:r>
        <w:rPr/>
        <w:t>972</w:t>
      </w:r>
      <w:r>
        <w:rPr>
          <w:spacing w:val="50"/>
        </w:rPr>
        <w:t> </w:t>
      </w:r>
      <w:r>
        <w:rPr/>
        <w:t>quejas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prestadores</w:t>
      </w:r>
      <w:r>
        <w:rPr>
          <w:spacing w:val="51"/>
        </w:rPr>
        <w:t> </w:t>
      </w:r>
      <w:r>
        <w:rPr/>
        <w:t>de</w:t>
      </w:r>
      <w:r>
        <w:rPr/>
        <w:t> servicios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proveedores,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realizaron</w:t>
      </w:r>
      <w:r>
        <w:rPr>
          <w:spacing w:val="3"/>
        </w:rPr>
        <w:t> </w:t>
      </w:r>
      <w:r>
        <w:rPr/>
        <w:t>1606</w:t>
      </w:r>
      <w:r>
        <w:rPr>
          <w:spacing w:val="3"/>
        </w:rPr>
        <w:t> </w:t>
      </w:r>
      <w:r>
        <w:rPr/>
        <w:t>visitas</w:t>
      </w:r>
      <w:r>
        <w:rPr>
          <w:spacing w:val="3"/>
        </w:rPr>
        <w:t> </w:t>
      </w:r>
      <w:r>
        <w:rPr/>
        <w:t>domiciliarias,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realizó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1,601</w:t>
      </w:r>
      <w:r>
        <w:rPr>
          <w:spacing w:val="2"/>
        </w:rPr>
        <w:t> </w:t>
      </w:r>
      <w:r>
        <w:rPr/>
        <w:t>establecimientos</w:t>
      </w:r>
      <w:r>
        <w:rPr>
          <w:spacing w:val="21"/>
        </w:rPr>
        <w:t> </w:t>
      </w:r>
      <w:r>
        <w:rPr/>
        <w:t>la</w:t>
      </w:r>
      <w:r>
        <w:rPr>
          <w:spacing w:val="15"/>
        </w:rPr>
        <w:t> </w:t>
      </w:r>
      <w:r>
        <w:rPr/>
        <w:t>verificación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Normas</w:t>
      </w:r>
      <w:r>
        <w:rPr>
          <w:spacing w:val="15"/>
        </w:rPr>
        <w:t> </w:t>
      </w:r>
      <w:r>
        <w:rPr/>
        <w:t>Oficiales</w:t>
      </w:r>
      <w:r>
        <w:rPr>
          <w:spacing w:val="14"/>
        </w:rPr>
        <w:t> </w:t>
      </w:r>
      <w:r>
        <w:rPr/>
        <w:t>Mexicanas,</w:t>
      </w:r>
      <w:r>
        <w:rPr>
          <w:spacing w:val="15"/>
        </w:rPr>
        <w:t> </w:t>
      </w:r>
      <w:r>
        <w:rPr/>
        <w:t>así</w:t>
      </w:r>
      <w:r>
        <w:rPr>
          <w:spacing w:val="15"/>
        </w:rPr>
        <w:t> </w:t>
      </w:r>
      <w:r>
        <w:rPr/>
        <w:t>como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3,505</w:t>
      </w:r>
      <w:r>
        <w:rPr>
          <w:spacing w:val="15"/>
        </w:rPr>
        <w:t> </w:t>
      </w:r>
      <w:r>
        <w:rPr/>
        <w:t>calibraciones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instrumentos</w:t>
      </w:r>
      <w:r>
        <w:rPr>
          <w:spacing w:val="14"/>
        </w:rPr>
        <w:t> </w:t>
      </w:r>
      <w:r>
        <w:rPr/>
        <w:t>de</w:t>
      </w:r>
      <w:r>
        <w:rPr/>
        <w:t> medición</w:t>
      </w:r>
      <w:r>
        <w:rPr>
          <w:spacing w:val="-1"/>
        </w:rPr>
        <w:t> </w:t>
      </w:r>
      <w:r>
        <w:rPr/>
        <w:t>(metrología)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SAGARPA</w:t>
      </w:r>
      <w:r>
        <w:rPr>
          <w:spacing w:val="14"/>
        </w:rPr>
        <w:t> </w:t>
      </w:r>
      <w:r>
        <w:rPr/>
        <w:t>atendió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programas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activos</w:t>
      </w:r>
      <w:r>
        <w:rPr>
          <w:spacing w:val="14"/>
        </w:rPr>
        <w:t> </w:t>
      </w:r>
      <w:r>
        <w:rPr/>
        <w:t>productivos,</w:t>
      </w:r>
      <w:r>
        <w:rPr>
          <w:spacing w:val="13"/>
        </w:rPr>
        <w:t> </w:t>
      </w:r>
      <w:r>
        <w:rPr/>
        <w:t>dentro</w:t>
      </w:r>
      <w:r>
        <w:rPr>
          <w:spacing w:val="13"/>
        </w:rPr>
        <w:t> </w:t>
      </w:r>
      <w:r>
        <w:rPr/>
        <w:t>del</w:t>
      </w:r>
      <w:r>
        <w:rPr>
          <w:spacing w:val="12"/>
        </w:rPr>
        <w:t> </w:t>
      </w:r>
      <w:r>
        <w:rPr/>
        <w:t>Sector</w:t>
      </w:r>
      <w:r>
        <w:rPr>
          <w:spacing w:val="12"/>
        </w:rPr>
        <w:t> </w:t>
      </w:r>
      <w:r>
        <w:rPr/>
        <w:t>Comercio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Servicios</w:t>
      </w:r>
      <w:r>
        <w:rPr>
          <w:spacing w:val="25"/>
        </w:rPr>
        <w:t> </w:t>
      </w:r>
      <w:r>
        <w:rPr/>
        <w:t>2</w:t>
      </w:r>
      <w:r>
        <w:rPr/>
        <w:t> proyectos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35</w:t>
      </w:r>
      <w:r>
        <w:rPr>
          <w:spacing w:val="8"/>
        </w:rPr>
        <w:t> </w:t>
      </w:r>
      <w:r>
        <w:rPr/>
        <w:t>servicios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monto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2</w:t>
      </w:r>
      <w:r>
        <w:rPr>
          <w:spacing w:val="8"/>
        </w:rPr>
        <w:t> </w:t>
      </w:r>
      <w:r>
        <w:rPr/>
        <w:t>millones</w:t>
      </w:r>
      <w:r>
        <w:rPr>
          <w:spacing w:val="8"/>
        </w:rPr>
        <w:t> </w:t>
      </w:r>
      <w:r>
        <w:rPr/>
        <w:t>338</w:t>
      </w:r>
      <w:r>
        <w:rPr>
          <w:spacing w:val="6"/>
        </w:rPr>
        <w:t> </w:t>
      </w:r>
      <w:r>
        <w:rPr/>
        <w:t>mil</w:t>
      </w:r>
      <w:r>
        <w:rPr>
          <w:spacing w:val="6"/>
        </w:rPr>
        <w:t> </w:t>
      </w:r>
      <w:r>
        <w:rPr/>
        <w:t>858</w:t>
      </w:r>
      <w:r>
        <w:rPr>
          <w:spacing w:val="6"/>
        </w:rPr>
        <w:t> </w:t>
      </w:r>
      <w:r>
        <w:rPr/>
        <w:t>pesos,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cuales</w:t>
      </w:r>
      <w:r>
        <w:rPr>
          <w:spacing w:val="6"/>
        </w:rPr>
        <w:t> </w:t>
      </w:r>
      <w:r>
        <w:rPr/>
        <w:t>2</w:t>
      </w:r>
      <w:r>
        <w:rPr>
          <w:spacing w:val="6"/>
        </w:rPr>
        <w:t> </w:t>
      </w:r>
      <w:r>
        <w:rPr/>
        <w:t>millones</w:t>
      </w:r>
      <w:r>
        <w:rPr>
          <w:spacing w:val="6"/>
        </w:rPr>
        <w:t> </w:t>
      </w:r>
      <w:r>
        <w:rPr/>
        <w:t>806</w:t>
      </w:r>
      <w:r>
        <w:rPr>
          <w:spacing w:val="6"/>
        </w:rPr>
        <w:t> </w:t>
      </w:r>
      <w:r>
        <w:rPr/>
        <w:t>mil</w:t>
      </w:r>
      <w:r>
        <w:rPr/>
        <w:t> 260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correspondió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federación</w:t>
      </w:r>
      <w:r>
        <w:rPr>
          <w:spacing w:val="-2"/>
        </w:rPr>
        <w:t> </w:t>
      </w:r>
      <w:r>
        <w:rPr/>
        <w:t>y</w:t>
      </w:r>
      <w:r>
        <w:rPr>
          <w:spacing w:val="2"/>
        </w:rPr>
        <w:t> </w:t>
      </w:r>
      <w:r>
        <w:rPr/>
        <w:t>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806 </w:t>
      </w:r>
      <w:r>
        <w:rPr/>
        <w:t>mil</w:t>
      </w:r>
      <w:r>
        <w:rPr>
          <w:spacing w:val="-1"/>
        </w:rPr>
        <w:t> 260 pesos al estado.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Secretaría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Finanzas</w:t>
      </w:r>
      <w:r>
        <w:rPr>
          <w:spacing w:val="9"/>
        </w:rPr>
        <w:t> </w:t>
      </w:r>
      <w:r>
        <w:rPr/>
        <w:t>del</w:t>
      </w:r>
      <w:r>
        <w:rPr>
          <w:spacing w:val="10"/>
        </w:rPr>
        <w:t> </w:t>
      </w:r>
      <w:r>
        <w:rPr/>
        <w:t>Gobierno</w:t>
      </w:r>
      <w:r>
        <w:rPr>
          <w:spacing w:val="9"/>
        </w:rPr>
        <w:t> </w:t>
      </w:r>
      <w:r>
        <w:rPr/>
        <w:t>del</w:t>
      </w:r>
      <w:r>
        <w:rPr>
          <w:spacing w:val="10"/>
        </w:rPr>
        <w:t> </w:t>
      </w:r>
      <w:r>
        <w:rPr/>
        <w:t>Estado</w:t>
      </w:r>
      <w:r>
        <w:rPr>
          <w:spacing w:val="10"/>
        </w:rPr>
        <w:t> </w:t>
      </w:r>
      <w:r>
        <w:rPr/>
        <w:t>otorgó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crédito</w:t>
      </w:r>
      <w:r>
        <w:rPr>
          <w:spacing w:val="18"/>
        </w:rPr>
        <w:t> </w:t>
      </w:r>
      <w:r>
        <w:rPr/>
        <w:t>por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monto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1</w:t>
      </w:r>
      <w:r>
        <w:rPr>
          <w:spacing w:val="9"/>
        </w:rPr>
        <w:t> </w:t>
      </w:r>
      <w:r>
        <w:rPr/>
        <w:t>millón</w:t>
      </w:r>
      <w:r>
        <w:rPr>
          <w:spacing w:val="9"/>
        </w:rPr>
        <w:t> </w:t>
      </w:r>
      <w:r>
        <w:rPr/>
        <w:t>010</w:t>
      </w:r>
      <w:r>
        <w:rPr>
          <w:spacing w:val="9"/>
        </w:rPr>
        <w:t> </w:t>
      </w:r>
      <w:r>
        <w:rPr/>
        <w:t>mil</w:t>
      </w:r>
      <w:r>
        <w:rPr/>
        <w:t> pesos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productores del</w:t>
      </w:r>
      <w:r>
        <w:rPr>
          <w:spacing w:val="-1"/>
        </w:rPr>
        <w:t> </w:t>
      </w:r>
      <w:r>
        <w:rPr/>
        <w:t>Sector</w:t>
      </w:r>
      <w:r>
        <w:rPr>
          <w:spacing w:val="-1"/>
        </w:rPr>
        <w:t> </w:t>
      </w:r>
      <w:r>
        <w:rPr/>
        <w:t>Comercio.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5.02002pt;margin-top:105pt;width:.1pt;height:447.75pt;mso-position-horizontal-relative:page;mso-position-vertical-relative:page;z-index:6472" coordorigin="13700,2100" coordsize="2,8955">
            <v:shape style="position:absolute;left:13700;top:2100;width:2;height:8955" coordorigin="13700,2100" coordsize="0,8955" path="m13700,11054l13700,2100e" filled="false" stroked="true" strokeweight=".72pt" strokecolor="#969696">
              <v:path arrowok="t"/>
            </v:shape>
            <w10:wrap type="none"/>
          </v:group>
        </w:pict>
      </w: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 w:before="74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</w:t>
      </w:r>
      <w:r>
        <w:rPr>
          <w:i/>
        </w:rPr>
        <w:t>de</w:t>
      </w:r>
      <w:r>
        <w:rPr>
          <w:i/>
          <w:spacing w:val="-1"/>
        </w:rPr>
        <w:t> </w:t>
      </w:r>
      <w:r>
        <w:rPr>
          <w:i/>
        </w:rPr>
        <w:t>Los</w:t>
      </w:r>
      <w:r>
        <w:rPr>
          <w:i/>
          <w:spacing w:val="-1"/>
        </w:rPr>
        <w:t> Cabos</w:t>
      </w:r>
      <w:r>
        <w:rPr>
          <w:b w:val="0"/>
          <w:i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</w:t>
      </w:r>
      <w:r>
        <w:rPr>
          <w:spacing w:val="6"/>
        </w:rPr>
        <w:t> </w:t>
      </w:r>
      <w:r>
        <w:rPr/>
        <w:t>municipio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Cabos</w:t>
      </w:r>
      <w:r>
        <w:rPr>
          <w:spacing w:val="12"/>
        </w:rPr>
        <w:t> </w:t>
      </w:r>
      <w:r>
        <w:rPr/>
        <w:t>tuvo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inversión</w:t>
      </w:r>
      <w:r>
        <w:rPr>
          <w:spacing w:val="6"/>
        </w:rPr>
        <w:t> </w:t>
      </w:r>
      <w:r>
        <w:rPr/>
        <w:t>de</w:t>
      </w:r>
      <w:r>
        <w:rPr>
          <w:spacing w:val="11"/>
        </w:rPr>
        <w:t> </w:t>
      </w:r>
      <w:r>
        <w:rPr/>
        <w:t>755</w:t>
      </w:r>
      <w:r>
        <w:rPr>
          <w:spacing w:val="11"/>
        </w:rPr>
        <w:t> </w:t>
      </w:r>
      <w:r>
        <w:rPr/>
        <w:t>millones</w:t>
      </w:r>
      <w:r>
        <w:rPr>
          <w:spacing w:val="5"/>
        </w:rPr>
        <w:t> </w:t>
      </w:r>
      <w:r>
        <w:rPr/>
        <w:t>233</w:t>
      </w:r>
      <w:r>
        <w:rPr>
          <w:spacing w:val="5"/>
        </w:rPr>
        <w:t> </w:t>
      </w:r>
      <w:r>
        <w:rPr/>
        <w:t>mil</w:t>
      </w:r>
      <w:r>
        <w:rPr>
          <w:spacing w:val="5"/>
        </w:rPr>
        <w:t> </w:t>
      </w:r>
      <w:r>
        <w:rPr/>
        <w:t>281</w:t>
      </w:r>
      <w:r>
        <w:rPr>
          <w:spacing w:val="11"/>
        </w:rPr>
        <w:t> </w:t>
      </w:r>
      <w:r>
        <w:rPr/>
        <w:t>pesos</w:t>
      </w:r>
      <w:r>
        <w:rPr>
          <w:spacing w:val="11"/>
        </w:rPr>
        <w:t> </w:t>
      </w:r>
      <w:r>
        <w:rPr/>
        <w:t>a</w:t>
      </w:r>
      <w:r>
        <w:rPr>
          <w:spacing w:val="5"/>
        </w:rPr>
        <w:t> </w:t>
      </w:r>
      <w:r>
        <w:rPr/>
        <w:t>través</w:t>
      </w:r>
      <w:r>
        <w:rPr>
          <w:spacing w:val="11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/>
        <w:t> siguientes</w:t>
      </w:r>
      <w:r>
        <w:rPr>
          <w:spacing w:val="-1"/>
        </w:rPr>
        <w:t> </w:t>
      </w:r>
      <w:r>
        <w:rPr/>
        <w:t>dependencias: Secretaría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Economía,</w:t>
      </w:r>
      <w:r>
        <w:rPr>
          <w:spacing w:val="-1"/>
        </w:rPr>
        <w:t> </w:t>
      </w:r>
      <w:r>
        <w:rPr/>
        <w:t>Secretaría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Promoción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Desarrollo</w:t>
      </w:r>
      <w:r>
        <w:rPr>
          <w:spacing w:val="-2"/>
        </w:rPr>
        <w:t> </w:t>
      </w:r>
      <w:r>
        <w:rPr/>
        <w:t>Económico,</w:t>
      </w:r>
      <w:r>
        <w:rPr>
          <w:spacing w:val="22"/>
        </w:rPr>
        <w:t> </w:t>
      </w:r>
      <w:r>
        <w:rPr/>
        <w:t>FIRA,</w:t>
      </w:r>
      <w:r>
        <w:rPr>
          <w:spacing w:val="-1"/>
        </w:rPr>
        <w:t> NAFIN, </w:t>
      </w:r>
      <w:r>
        <w:rPr/>
        <w:t>Financiera</w:t>
      </w:r>
      <w:r>
        <w:rPr>
          <w:spacing w:val="-2"/>
        </w:rPr>
        <w:t> </w:t>
      </w:r>
      <w:r>
        <w:rPr>
          <w:spacing w:val="-1"/>
        </w:rPr>
        <w:t>Rural, DICONSA,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SAGARPA, FIFOMI </w:t>
      </w:r>
      <w:r>
        <w:rPr/>
        <w:t>y</w:t>
      </w:r>
      <w:r>
        <w:rPr>
          <w:spacing w:val="-1"/>
        </w:rPr>
        <w:t> Secretaría </w:t>
      </w:r>
      <w:r>
        <w:rPr/>
        <w:t>de</w:t>
      </w:r>
      <w:r>
        <w:rPr>
          <w:spacing w:val="-1"/>
        </w:rPr>
        <w:t> </w:t>
      </w:r>
      <w:r>
        <w:rPr/>
        <w:t>Finanzas.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Como</w:t>
      </w:r>
      <w:r>
        <w:rPr>
          <w:spacing w:val="16"/>
        </w:rPr>
        <w:t> </w:t>
      </w:r>
      <w:r>
        <w:rPr/>
        <w:t>apoyo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emprendedores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través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Incubadora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Promotora</w:t>
      </w:r>
      <w:r>
        <w:rPr>
          <w:spacing w:val="14"/>
        </w:rPr>
        <w:t> </w:t>
      </w:r>
      <w:r>
        <w:rPr/>
        <w:t>Empresarial</w:t>
      </w:r>
      <w:r>
        <w:rPr>
          <w:spacing w:val="14"/>
        </w:rPr>
        <w:t> </w:t>
      </w:r>
      <w:r>
        <w:rPr/>
        <w:t>A.C.</w:t>
      </w:r>
      <w:r>
        <w:rPr>
          <w:spacing w:val="14"/>
        </w:rPr>
        <w:t> </w:t>
      </w:r>
      <w:r>
        <w:rPr/>
        <w:t>(IP</w:t>
      </w:r>
      <w:r>
        <w:rPr/>
        <w:t> EMPRENDE)</w:t>
      </w:r>
      <w:r>
        <w:rPr>
          <w:spacing w:val="53"/>
        </w:rPr>
        <w:t> </w:t>
      </w:r>
      <w:r>
        <w:rPr/>
        <w:t>consultoría</w:t>
      </w:r>
      <w:r>
        <w:rPr>
          <w:spacing w:val="54"/>
        </w:rPr>
        <w:t> </w:t>
      </w:r>
      <w:r>
        <w:rPr/>
        <w:t>para</w:t>
      </w:r>
      <w:r>
        <w:rPr>
          <w:spacing w:val="52"/>
        </w:rPr>
        <w:t> </w:t>
      </w:r>
      <w:r>
        <w:rPr/>
        <w:t>negocios</w:t>
      </w:r>
      <w:r>
        <w:rPr>
          <w:spacing w:val="53"/>
        </w:rPr>
        <w:t> </w:t>
      </w:r>
      <w:r>
        <w:rPr/>
        <w:t>en</w:t>
      </w:r>
      <w:r>
        <w:rPr>
          <w:spacing w:val="53"/>
        </w:rPr>
        <w:t> </w:t>
      </w:r>
      <w:r>
        <w:rPr/>
        <w:t>proceso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formación:</w:t>
      </w:r>
      <w:r>
        <w:rPr>
          <w:spacing w:val="51"/>
        </w:rPr>
        <w:t> </w:t>
      </w:r>
      <w:r>
        <w:rPr/>
        <w:t>Consultoría</w:t>
      </w:r>
      <w:r>
        <w:rPr>
          <w:spacing w:val="53"/>
        </w:rPr>
        <w:t> </w:t>
      </w:r>
      <w:r>
        <w:rPr/>
        <w:t>especializada</w:t>
      </w:r>
      <w:r>
        <w:rPr>
          <w:spacing w:val="53"/>
        </w:rPr>
        <w:t> </w:t>
      </w:r>
      <w:r>
        <w:rPr/>
        <w:t>en</w:t>
      </w:r>
      <w:r>
        <w:rPr/>
        <w:t> gestión,</w:t>
      </w:r>
      <w:r>
        <w:rPr>
          <w:spacing w:val="7"/>
        </w:rPr>
        <w:t> </w:t>
      </w:r>
      <w:r>
        <w:rPr/>
        <w:t>acompañamiento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seguimiento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negocios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proceso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formación,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realizaron</w:t>
      </w:r>
      <w:r>
        <w:rPr>
          <w:spacing w:val="5"/>
        </w:rPr>
        <w:t> </w:t>
      </w:r>
      <w:r>
        <w:rPr/>
        <w:t>2</w:t>
      </w:r>
      <w:r>
        <w:rPr>
          <w:spacing w:val="5"/>
        </w:rPr>
        <w:t> </w:t>
      </w:r>
      <w:r>
        <w:rPr/>
        <w:t>planes</w:t>
      </w:r>
      <w:r>
        <w:rPr>
          <w:spacing w:val="21"/>
        </w:rPr>
        <w:t> </w:t>
      </w:r>
      <w:r>
        <w:rPr/>
        <w:t>de</w:t>
      </w:r>
      <w:r>
        <w:rPr>
          <w:spacing w:val="11"/>
        </w:rPr>
        <w:t> </w:t>
      </w:r>
      <w:r>
        <w:rPr/>
        <w:t>negocios,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ésos</w:t>
      </w:r>
      <w:r>
        <w:rPr>
          <w:spacing w:val="11"/>
        </w:rPr>
        <w:t> </w:t>
      </w:r>
      <w:r>
        <w:rPr/>
        <w:t>uno</w:t>
      </w:r>
      <w:r>
        <w:rPr>
          <w:spacing w:val="11"/>
        </w:rPr>
        <w:t> </w:t>
      </w:r>
      <w:r>
        <w:rPr/>
        <w:t>fue</w:t>
      </w:r>
      <w:r>
        <w:rPr>
          <w:spacing w:val="11"/>
        </w:rPr>
        <w:t> </w:t>
      </w:r>
      <w:r>
        <w:rPr/>
        <w:t>financiado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/>
        <w:t>través</w:t>
      </w:r>
      <w:r>
        <w:rPr>
          <w:spacing w:val="11"/>
        </w:rPr>
        <w:t> </w:t>
      </w:r>
      <w:r>
        <w:rPr/>
        <w:t>del</w:t>
      </w:r>
      <w:r>
        <w:rPr>
          <w:spacing w:val="12"/>
        </w:rPr>
        <w:t> </w:t>
      </w:r>
      <w:r>
        <w:rPr>
          <w:spacing w:val="-1"/>
        </w:rPr>
        <w:t>programa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Capital</w:t>
      </w:r>
      <w:r>
        <w:rPr>
          <w:spacing w:val="11"/>
        </w:rPr>
        <w:t> </w:t>
      </w:r>
      <w:r>
        <w:rPr/>
        <w:t>Semilla,</w:t>
      </w:r>
      <w:r>
        <w:rPr>
          <w:spacing w:val="11"/>
        </w:rPr>
        <w:t> </w:t>
      </w:r>
      <w:r>
        <w:rPr>
          <w:spacing w:val="-1"/>
        </w:rPr>
        <w:t>por</w:t>
      </w:r>
      <w:r>
        <w:rPr>
          <w:spacing w:val="11"/>
        </w:rPr>
        <w:t> </w:t>
      </w:r>
      <w:r>
        <w:rPr>
          <w:spacing w:val="-1"/>
        </w:rPr>
        <w:t>un</w:t>
      </w:r>
      <w:r>
        <w:rPr>
          <w:spacing w:val="11"/>
        </w:rPr>
        <w:t> </w:t>
      </w:r>
      <w:r>
        <w:rPr/>
        <w:t>monto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/>
        <w:t>119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665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10"/>
        </w:rPr>
        <w:t> </w:t>
      </w:r>
      <w:r>
        <w:rPr>
          <w:spacing w:val="-1"/>
        </w:rPr>
        <w:t>otra</w:t>
      </w:r>
      <w:r>
        <w:rPr>
          <w:spacing w:val="10"/>
        </w:rPr>
        <w:t> </w:t>
      </w:r>
      <w:r>
        <w:rPr>
          <w:spacing w:val="-1"/>
        </w:rPr>
        <w:t>parte,</w:t>
      </w:r>
      <w:r>
        <w:rPr>
          <w:spacing w:val="10"/>
        </w:rPr>
        <w:t> </w:t>
      </w:r>
      <w:r>
        <w:rPr/>
        <w:t>FIRA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>
          <w:spacing w:val="-1"/>
        </w:rPr>
        <w:t>un</w:t>
      </w:r>
      <w:r>
        <w:rPr>
          <w:spacing w:val="10"/>
        </w:rPr>
        <w:t> </w:t>
      </w:r>
      <w:r>
        <w:rPr/>
        <w:t>monto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65</w:t>
      </w:r>
      <w:r>
        <w:rPr>
          <w:spacing w:val="10"/>
        </w:rPr>
        <w:t> </w:t>
      </w:r>
      <w:r>
        <w:rPr/>
        <w:t>millones</w:t>
      </w:r>
      <w:r>
        <w:rPr>
          <w:spacing w:val="9"/>
        </w:rPr>
        <w:t> </w:t>
      </w:r>
      <w:r>
        <w:rPr/>
        <w:t>578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141</w:t>
      </w:r>
      <w:r>
        <w:rPr>
          <w:spacing w:val="9"/>
        </w:rPr>
        <w:t> </w:t>
      </w:r>
      <w:r>
        <w:rPr/>
        <w:t>pesos,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apoyó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financiamiento</w:t>
      </w:r>
      <w:r>
        <w:rPr>
          <w:spacing w:val="8"/>
        </w:rPr>
        <w:t> </w:t>
      </w:r>
      <w:r>
        <w:rPr/>
        <w:t>de</w:t>
      </w:r>
      <w:r>
        <w:rPr>
          <w:spacing w:val="26"/>
        </w:rPr>
        <w:t> </w:t>
      </w:r>
      <w:r>
        <w:rPr/>
        <w:t>68</w:t>
      </w:r>
      <w:r>
        <w:rPr>
          <w:spacing w:val="38"/>
        </w:rPr>
        <w:t> </w:t>
      </w:r>
      <w:r>
        <w:rPr/>
        <w:t>créditos</w:t>
      </w:r>
      <w:r>
        <w:rPr>
          <w:spacing w:val="39"/>
        </w:rPr>
        <w:t> </w:t>
      </w:r>
      <w:r>
        <w:rPr/>
        <w:t>a</w:t>
      </w:r>
      <w:r>
        <w:rPr>
          <w:spacing w:val="37"/>
        </w:rPr>
        <w:t> </w:t>
      </w:r>
      <w:r>
        <w:rPr/>
        <w:t>productores</w:t>
      </w:r>
      <w:r>
        <w:rPr>
          <w:spacing w:val="39"/>
        </w:rPr>
        <w:t> </w:t>
      </w:r>
      <w:r>
        <w:rPr/>
        <w:t>en</w:t>
      </w:r>
      <w:r>
        <w:rPr>
          <w:spacing w:val="38"/>
        </w:rPr>
        <w:t> </w:t>
      </w:r>
      <w:r>
        <w:rPr/>
        <w:t>beneficio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122</w:t>
      </w:r>
      <w:r>
        <w:rPr>
          <w:spacing w:val="37"/>
        </w:rPr>
        <w:t> </w:t>
      </w:r>
      <w:r>
        <w:rPr/>
        <w:t>acreditados;</w:t>
      </w:r>
      <w:r>
        <w:rPr>
          <w:spacing w:val="38"/>
        </w:rPr>
        <w:t> </w:t>
      </w:r>
      <w:r>
        <w:rPr/>
        <w:t>NAFIN,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través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su</w:t>
      </w:r>
      <w:r>
        <w:rPr>
          <w:spacing w:val="38"/>
        </w:rPr>
        <w:t> </w:t>
      </w:r>
      <w:r>
        <w:rPr/>
        <w:t>Programa</w:t>
      </w:r>
      <w:r>
        <w:rPr>
          <w:spacing w:val="38"/>
        </w:rPr>
        <w:t> </w:t>
      </w:r>
      <w:r>
        <w:rPr/>
        <w:t>de</w:t>
      </w:r>
      <w:r>
        <w:rPr/>
        <w:t> financiamiento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Primer</w:t>
      </w:r>
      <w:r>
        <w:rPr>
          <w:spacing w:val="16"/>
        </w:rPr>
        <w:t> </w:t>
      </w:r>
      <w:r>
        <w:rPr/>
        <w:t>Piso,</w:t>
      </w:r>
      <w:r>
        <w:rPr>
          <w:spacing w:val="16"/>
        </w:rPr>
        <w:t> </w:t>
      </w:r>
      <w:r>
        <w:rPr/>
        <w:t>Segundo</w:t>
      </w:r>
      <w:r>
        <w:rPr>
          <w:spacing w:val="16"/>
        </w:rPr>
        <w:t> </w:t>
      </w:r>
      <w:r>
        <w:rPr/>
        <w:t>Piso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Garantías,</w:t>
      </w:r>
      <w:r>
        <w:rPr>
          <w:spacing w:val="15"/>
        </w:rPr>
        <w:t> </w:t>
      </w:r>
      <w:r>
        <w:rPr/>
        <w:t>respaldó</w:t>
      </w:r>
      <w:r>
        <w:rPr>
          <w:spacing w:val="16"/>
        </w:rPr>
        <w:t> </w:t>
      </w:r>
      <w:r>
        <w:rPr/>
        <w:t>679</w:t>
      </w:r>
      <w:r>
        <w:rPr>
          <w:spacing w:val="16"/>
        </w:rPr>
        <w:t> </w:t>
      </w:r>
      <w:r>
        <w:rPr/>
        <w:t>millones</w:t>
      </w:r>
      <w:r>
        <w:rPr>
          <w:spacing w:val="16"/>
        </w:rPr>
        <w:t> </w:t>
      </w:r>
      <w:r>
        <w:rPr/>
        <w:t>403</w:t>
      </w:r>
      <w:r>
        <w:rPr>
          <w:spacing w:val="16"/>
        </w:rPr>
        <w:t> </w:t>
      </w:r>
      <w:r>
        <w:rPr/>
        <w:t>mil</w:t>
      </w:r>
      <w:r>
        <w:rPr>
          <w:spacing w:val="16"/>
        </w:rPr>
        <w:t> </w:t>
      </w:r>
      <w:r>
        <w:rPr/>
        <w:t>pesos,</w:t>
      </w:r>
      <w:r>
        <w:rPr>
          <w:spacing w:val="22"/>
        </w:rPr>
        <w:t> </w:t>
      </w:r>
      <w:r>
        <w:rPr/>
        <w:t>en</w:t>
      </w:r>
      <w:r>
        <w:rPr>
          <w:spacing w:val="36"/>
        </w:rPr>
        <w:t> </w:t>
      </w:r>
      <w:r>
        <w:rPr/>
        <w:t>apoyo</w:t>
      </w:r>
      <w:r>
        <w:rPr>
          <w:spacing w:val="37"/>
        </w:rPr>
        <w:t> </w:t>
      </w:r>
      <w:r>
        <w:rPr/>
        <w:t>crediticio;</w:t>
      </w:r>
      <w:r>
        <w:rPr>
          <w:spacing w:val="36"/>
        </w:rPr>
        <w:t> </w:t>
      </w:r>
      <w:r>
        <w:rPr/>
        <w:t>Financiera</w:t>
      </w:r>
      <w:r>
        <w:rPr>
          <w:spacing w:val="36"/>
        </w:rPr>
        <w:t> </w:t>
      </w:r>
      <w:r>
        <w:rPr/>
        <w:t>Rural</w:t>
      </w:r>
      <w:r>
        <w:rPr>
          <w:spacing w:val="37"/>
        </w:rPr>
        <w:t> </w:t>
      </w:r>
      <w:r>
        <w:rPr/>
        <w:t>otorgó</w:t>
      </w:r>
      <w:r>
        <w:rPr>
          <w:spacing w:val="35"/>
        </w:rPr>
        <w:t> </w:t>
      </w:r>
      <w:r>
        <w:rPr/>
        <w:t>4</w:t>
      </w:r>
      <w:r>
        <w:rPr>
          <w:spacing w:val="36"/>
        </w:rPr>
        <w:t> </w:t>
      </w:r>
      <w:r>
        <w:rPr/>
        <w:t>créditos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el</w:t>
      </w:r>
      <w:r>
        <w:rPr>
          <w:spacing w:val="36"/>
        </w:rPr>
        <w:t> </w:t>
      </w:r>
      <w:r>
        <w:rPr/>
        <w:t>Sector</w:t>
      </w:r>
      <w:r>
        <w:rPr>
          <w:spacing w:val="35"/>
        </w:rPr>
        <w:t> </w:t>
      </w:r>
      <w:r>
        <w:rPr/>
        <w:t>Comercio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/>
        <w:t>Servicios</w:t>
      </w:r>
      <w:r>
        <w:rPr>
          <w:spacing w:val="36"/>
        </w:rPr>
        <w:t> </w:t>
      </w:r>
      <w:r>
        <w:rPr/>
        <w:t>por</w:t>
      </w:r>
      <w:r>
        <w:rPr>
          <w:spacing w:val="36"/>
        </w:rPr>
        <w:t> </w:t>
      </w:r>
      <w:r>
        <w:rPr/>
        <w:t>un</w:t>
      </w:r>
      <w:r>
        <w:rPr/>
        <w:t> monto de 1 millón 319 mil</w:t>
      </w:r>
      <w:r>
        <w:rPr>
          <w:spacing w:val="-1"/>
        </w:rPr>
        <w:t> </w:t>
      </w:r>
      <w:r>
        <w:rPr/>
        <w:t>950</w:t>
      </w:r>
      <w:r>
        <w:rPr>
          <w:spacing w:val="-1"/>
        </w:rPr>
        <w:t> </w:t>
      </w:r>
      <w:r>
        <w:rPr/>
        <w:t>pesos.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Secretaría</w:t>
      </w:r>
      <w:r>
        <w:rPr>
          <w:spacing w:val="-1"/>
        </w:rPr>
        <w:t> </w:t>
      </w:r>
      <w:r>
        <w:rPr/>
        <w:t>de Economía,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través</w:t>
      </w:r>
      <w:r>
        <w:rPr>
          <w:spacing w:val="-1"/>
        </w:rPr>
        <w:t> del </w:t>
      </w:r>
      <w:r>
        <w:rPr/>
        <w:t>FIFOMI</w:t>
      </w:r>
      <w:r>
        <w:rPr>
          <w:spacing w:val="-1"/>
        </w:rPr>
        <w:t> en </w:t>
      </w:r>
      <w:r>
        <w:rPr/>
        <w:t>su</w:t>
      </w:r>
      <w:r>
        <w:rPr>
          <w:spacing w:val="-1"/>
        </w:rPr>
        <w:t> ejercicio</w:t>
      </w:r>
      <w:r>
        <w:rPr>
          <w:spacing w:val="22"/>
        </w:rPr>
        <w:t> </w:t>
      </w:r>
      <w:r>
        <w:rPr/>
        <w:t>crediticio</w:t>
      </w:r>
      <w:r>
        <w:rPr>
          <w:spacing w:val="42"/>
        </w:rPr>
        <w:t> </w:t>
      </w:r>
      <w:r>
        <w:rPr/>
        <w:t>2009,</w:t>
      </w:r>
      <w:r>
        <w:rPr>
          <w:spacing w:val="43"/>
        </w:rPr>
        <w:t> </w:t>
      </w:r>
      <w:r>
        <w:rPr/>
        <w:t>colocó</w:t>
      </w:r>
      <w:r>
        <w:rPr>
          <w:spacing w:val="42"/>
        </w:rPr>
        <w:t> </w:t>
      </w:r>
      <w:r>
        <w:rPr/>
        <w:t>2</w:t>
      </w:r>
      <w:r>
        <w:rPr>
          <w:spacing w:val="43"/>
        </w:rPr>
        <w:t> </w:t>
      </w:r>
      <w:r>
        <w:rPr/>
        <w:t>financiamientos</w:t>
      </w:r>
      <w:r>
        <w:rPr>
          <w:spacing w:val="42"/>
        </w:rPr>
        <w:t> </w:t>
      </w:r>
      <w:r>
        <w:rPr/>
        <w:t>uno</w:t>
      </w:r>
      <w:r>
        <w:rPr>
          <w:spacing w:val="42"/>
        </w:rPr>
        <w:t> </w:t>
      </w:r>
      <w:r>
        <w:rPr/>
        <w:t>Refaccionario</w:t>
      </w:r>
      <w:r>
        <w:rPr>
          <w:spacing w:val="43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otro</w:t>
      </w:r>
      <w:r>
        <w:rPr>
          <w:spacing w:val="42"/>
        </w:rPr>
        <w:t> </w:t>
      </w:r>
      <w:r>
        <w:rPr/>
        <w:t>Avío</w:t>
      </w:r>
      <w:r>
        <w:rPr>
          <w:spacing w:val="42"/>
        </w:rPr>
        <w:t> </w:t>
      </w:r>
      <w:r>
        <w:rPr>
          <w:spacing w:val="-1"/>
        </w:rPr>
        <w:t>por</w:t>
      </w:r>
      <w:r>
        <w:rPr>
          <w:spacing w:val="41"/>
        </w:rPr>
        <w:t> </w:t>
      </w:r>
      <w:r>
        <w:rPr>
          <w:spacing w:val="-1"/>
        </w:rPr>
        <w:t>un</w:t>
      </w:r>
      <w:r>
        <w:rPr>
          <w:spacing w:val="42"/>
        </w:rPr>
        <w:t> </w:t>
      </w:r>
      <w:r>
        <w:rPr/>
        <w:t>monto</w:t>
      </w:r>
      <w:r>
        <w:rPr>
          <w:spacing w:val="41"/>
        </w:rPr>
        <w:t> </w:t>
      </w:r>
      <w:r>
        <w:rPr/>
        <w:t>total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/>
        <w:t>7</w:t>
      </w:r>
      <w:r>
        <w:rPr>
          <w:spacing w:val="26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204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733</w:t>
      </w:r>
      <w:r>
        <w:rPr>
          <w:spacing w:val="-1"/>
        </w:rPr>
        <w:t> </w:t>
      </w:r>
      <w:r>
        <w:rPr/>
        <w:t>pesos,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apoyo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empresas una</w:t>
      </w:r>
      <w:r>
        <w:rPr>
          <w:spacing w:val="-1"/>
        </w:rPr>
        <w:t> </w:t>
      </w:r>
      <w:r>
        <w:rPr/>
        <w:t>para</w:t>
      </w:r>
      <w:r>
        <w:rPr>
          <w:spacing w:val="2"/>
        </w:rPr>
        <w:t> </w:t>
      </w:r>
      <w:r>
        <w:rPr>
          <w:spacing w:val="-1"/>
        </w:rPr>
        <w:t>la actividad extractiva</w:t>
      </w:r>
      <w:r>
        <w:rPr/>
        <w:t> y</w:t>
      </w:r>
      <w:r>
        <w:rPr>
          <w:spacing w:val="51"/>
        </w:rPr>
        <w:t> </w:t>
      </w:r>
      <w:r>
        <w:rPr>
          <w:spacing w:val="-1"/>
        </w:rPr>
        <w:t>el</w:t>
      </w:r>
      <w:r>
        <w:rPr>
          <w:spacing w:val="-2"/>
        </w:rPr>
        <w:t> </w:t>
      </w:r>
      <w:r>
        <w:rPr>
          <w:spacing w:val="-1"/>
        </w:rPr>
        <w:t>otro</w:t>
      </w:r>
      <w:r>
        <w:rPr>
          <w:spacing w:val="-2"/>
        </w:rPr>
        <w:t> </w:t>
      </w:r>
      <w:r>
        <w:rPr>
          <w:spacing w:val="-1"/>
        </w:rPr>
        <w:t>para</w:t>
      </w:r>
      <w:r>
        <w:rPr>
          <w:spacing w:val="-2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/>
        <w:t>cadena</w:t>
      </w:r>
      <w:r>
        <w:rPr>
          <w:spacing w:val="-1"/>
        </w:rPr>
        <w:t> </w:t>
      </w:r>
      <w:r>
        <w:rPr/>
        <w:t>productiva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minerales.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9"/>
        <w:jc w:val="both"/>
      </w:pPr>
      <w:r>
        <w:rPr/>
        <w:t>Por</w:t>
      </w:r>
      <w:r>
        <w:rPr>
          <w:spacing w:val="2"/>
        </w:rPr>
        <w:t> </w:t>
      </w:r>
      <w:r>
        <w:rPr>
          <w:spacing w:val="-1"/>
        </w:rPr>
        <w:t>parte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/>
        <w:t>SEDESOL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través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DICONSA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atendieron</w:t>
      </w:r>
      <w:r>
        <w:rPr>
          <w:spacing w:val="2"/>
        </w:rPr>
        <w:t> </w:t>
      </w:r>
      <w:r>
        <w:rPr/>
        <w:t>14</w:t>
      </w:r>
      <w:r>
        <w:rPr>
          <w:spacing w:val="2"/>
        </w:rPr>
        <w:t> </w:t>
      </w:r>
      <w:r>
        <w:rPr/>
        <w:t>acciones</w:t>
      </w:r>
      <w:r>
        <w:rPr>
          <w:spacing w:val="2"/>
        </w:rPr>
        <w:t> </w:t>
      </w:r>
      <w:r>
        <w:rPr/>
        <w:t>1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trámite y 13 de abasto</w:t>
      </w:r>
      <w:r>
        <w:rPr>
          <w:spacing w:val="25"/>
        </w:rPr>
        <w:t> </w:t>
      </w:r>
      <w:r>
        <w:rPr/>
        <w:t>en</w:t>
      </w:r>
      <w:r>
        <w:rPr>
          <w:spacing w:val="-1"/>
        </w:rPr>
        <w:t> </w:t>
      </w:r>
      <w:r>
        <w:rPr/>
        <w:t>capital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trabajo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tiendas</w:t>
      </w:r>
      <w:r>
        <w:rPr>
          <w:spacing w:val="-1"/>
        </w:rPr>
        <w:t> </w:t>
      </w:r>
      <w:r>
        <w:rPr/>
        <w:t>rurales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aplicado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256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067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Concerniente 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acciones emprendidas por</w:t>
      </w:r>
      <w:r>
        <w:rPr>
          <w:spacing w:val="-1"/>
        </w:rPr>
        <w:t> </w:t>
      </w:r>
      <w:r>
        <w:rPr/>
        <w:t>parte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PROFECO,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conveniente</w:t>
      </w:r>
      <w:r>
        <w:rPr>
          <w:spacing w:val="-2"/>
        </w:rPr>
        <w:t> </w:t>
      </w:r>
      <w:r>
        <w:rPr/>
        <w:t>mencionar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en</w:t>
      </w:r>
      <w:r>
        <w:rPr/>
        <w:t> el</w:t>
      </w:r>
      <w:r>
        <w:rPr>
          <w:spacing w:val="9"/>
        </w:rPr>
        <w:t> </w:t>
      </w:r>
      <w:r>
        <w:rPr/>
        <w:t>ámbito</w:t>
      </w:r>
      <w:r>
        <w:rPr>
          <w:spacing w:val="9"/>
        </w:rPr>
        <w:t> </w:t>
      </w:r>
      <w:r>
        <w:rPr/>
        <w:t>municipal,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dependencia</w:t>
      </w:r>
      <w:r>
        <w:rPr>
          <w:spacing w:val="9"/>
        </w:rPr>
        <w:t> </w:t>
      </w:r>
      <w:r>
        <w:rPr/>
        <w:t>proporcionó</w:t>
      </w:r>
      <w:r>
        <w:rPr>
          <w:spacing w:val="9"/>
        </w:rPr>
        <w:t> </w:t>
      </w:r>
      <w:r>
        <w:rPr/>
        <w:t>739</w:t>
      </w:r>
      <w:r>
        <w:rPr>
          <w:spacing w:val="8"/>
        </w:rPr>
        <w:t> </w:t>
      </w:r>
      <w:r>
        <w:rPr/>
        <w:t>asesorías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público</w:t>
      </w:r>
      <w:r>
        <w:rPr>
          <w:spacing w:val="8"/>
        </w:rPr>
        <w:t> </w:t>
      </w:r>
      <w:r>
        <w:rPr/>
        <w:t>consumidor,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obtuvieron</w:t>
      </w:r>
      <w:r>
        <w:rPr>
          <w:spacing w:val="21"/>
        </w:rPr>
        <w:t> </w:t>
      </w:r>
      <w:r>
        <w:rPr/>
        <w:t>conciliaciones</w:t>
      </w:r>
      <w:r>
        <w:rPr>
          <w:spacing w:val="42"/>
        </w:rPr>
        <w:t> </w:t>
      </w:r>
      <w:r>
        <w:rPr/>
        <w:t>inmediatas</w:t>
      </w:r>
      <w:r>
        <w:rPr>
          <w:spacing w:val="43"/>
        </w:rPr>
        <w:t> </w:t>
      </w:r>
      <w:r>
        <w:rPr/>
        <w:t>en</w:t>
      </w:r>
      <w:r>
        <w:rPr>
          <w:spacing w:val="42"/>
        </w:rPr>
        <w:t> </w:t>
      </w:r>
      <w:r>
        <w:rPr/>
        <w:t>426</w:t>
      </w:r>
      <w:r>
        <w:rPr>
          <w:spacing w:val="43"/>
        </w:rPr>
        <w:t> </w:t>
      </w:r>
      <w:r>
        <w:rPr/>
        <w:t>casos,</w:t>
      </w:r>
      <w:r>
        <w:rPr>
          <w:spacing w:val="42"/>
        </w:rPr>
        <w:t> </w:t>
      </w:r>
      <w:r>
        <w:rPr/>
        <w:t>se</w:t>
      </w:r>
      <w:r>
        <w:rPr>
          <w:spacing w:val="41"/>
        </w:rPr>
        <w:t> </w:t>
      </w:r>
      <w:r>
        <w:rPr>
          <w:spacing w:val="-1"/>
        </w:rPr>
        <w:t>recibieron</w:t>
      </w:r>
      <w:r>
        <w:rPr>
          <w:spacing w:val="42"/>
        </w:rPr>
        <w:t> </w:t>
      </w:r>
      <w:r>
        <w:rPr/>
        <w:t>476</w:t>
      </w:r>
      <w:r>
        <w:rPr>
          <w:spacing w:val="41"/>
        </w:rPr>
        <w:t> </w:t>
      </w:r>
      <w:r>
        <w:rPr/>
        <w:t>quejas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prestadores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servicios</w:t>
      </w:r>
      <w:r>
        <w:rPr>
          <w:spacing w:val="41"/>
        </w:rPr>
        <w:t> </w:t>
      </w:r>
      <w:r>
        <w:rPr/>
        <w:t>y</w:t>
      </w:r>
      <w:r>
        <w:rPr>
          <w:spacing w:val="29"/>
        </w:rPr>
        <w:t> </w:t>
      </w:r>
      <w:r>
        <w:rPr/>
        <w:t>proveedores,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realizaron</w:t>
      </w:r>
      <w:r>
        <w:rPr>
          <w:spacing w:val="3"/>
        </w:rPr>
        <w:t> </w:t>
      </w:r>
      <w:r>
        <w:rPr/>
        <w:t>977</w:t>
      </w:r>
      <w:r>
        <w:rPr>
          <w:spacing w:val="3"/>
        </w:rPr>
        <w:t> </w:t>
      </w:r>
      <w:r>
        <w:rPr/>
        <w:t>visitas</w:t>
      </w:r>
      <w:r>
        <w:rPr>
          <w:spacing w:val="3"/>
        </w:rPr>
        <w:t> </w:t>
      </w:r>
      <w:r>
        <w:rPr/>
        <w:t>domiciliarias,</w:t>
      </w:r>
      <w:r>
        <w:rPr>
          <w:spacing w:val="3"/>
        </w:rPr>
        <w:t> </w:t>
      </w:r>
      <w:r>
        <w:rPr/>
        <w:t>se</w:t>
      </w:r>
      <w:r>
        <w:rPr>
          <w:spacing w:val="4"/>
        </w:rPr>
        <w:t> </w:t>
      </w:r>
      <w:r>
        <w:rPr/>
        <w:t>realizó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977</w:t>
      </w:r>
      <w:r>
        <w:rPr>
          <w:spacing w:val="3"/>
        </w:rPr>
        <w:t> </w:t>
      </w:r>
      <w:r>
        <w:rPr/>
        <w:t>establecimientos</w:t>
      </w:r>
      <w:r>
        <w:rPr>
          <w:spacing w:val="4"/>
        </w:rPr>
        <w:t> </w:t>
      </w:r>
      <w:r>
        <w:rPr/>
        <w:t>la</w:t>
      </w:r>
      <w:r>
        <w:rPr>
          <w:spacing w:val="2"/>
        </w:rPr>
        <w:t> </w:t>
      </w:r>
      <w:r>
        <w:rPr/>
        <w:t>verificación</w:t>
      </w:r>
      <w:r>
        <w:rPr/>
        <w:t> de</w:t>
      </w:r>
      <w:r>
        <w:rPr>
          <w:spacing w:val="50"/>
        </w:rPr>
        <w:t> </w:t>
      </w:r>
      <w:r>
        <w:rPr/>
        <w:t>Normas</w:t>
      </w:r>
      <w:r>
        <w:rPr>
          <w:spacing w:val="51"/>
        </w:rPr>
        <w:t> </w:t>
      </w:r>
      <w:r>
        <w:rPr/>
        <w:t>Oficiales</w:t>
      </w:r>
      <w:r>
        <w:rPr>
          <w:spacing w:val="50"/>
        </w:rPr>
        <w:t> </w:t>
      </w:r>
      <w:r>
        <w:rPr/>
        <w:t>Mexicanas,</w:t>
      </w:r>
      <w:r>
        <w:rPr>
          <w:spacing w:val="51"/>
        </w:rPr>
        <w:t> </w:t>
      </w:r>
      <w:r>
        <w:rPr/>
        <w:t>así</w:t>
      </w:r>
      <w:r>
        <w:rPr>
          <w:spacing w:val="51"/>
        </w:rPr>
        <w:t> </w:t>
      </w:r>
      <w:r>
        <w:rPr/>
        <w:t>como</w:t>
      </w:r>
      <w:r>
        <w:rPr>
          <w:spacing w:val="49"/>
        </w:rPr>
        <w:t> </w:t>
      </w:r>
      <w:r>
        <w:rPr/>
        <w:t>en</w:t>
      </w:r>
      <w:r>
        <w:rPr>
          <w:spacing w:val="51"/>
        </w:rPr>
        <w:t> </w:t>
      </w:r>
      <w:r>
        <w:rPr/>
        <w:t>2,725</w:t>
      </w:r>
      <w:r>
        <w:rPr>
          <w:spacing w:val="49"/>
        </w:rPr>
        <w:t> </w:t>
      </w:r>
      <w:r>
        <w:rPr/>
        <w:t>calibraciones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instrumentos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medición</w:t>
      </w:r>
      <w:r>
        <w:rPr/>
        <w:t> (metrología)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60" w:bottom="114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4.48pt;margin-top:102.660004pt;width:160.9pt;height:451.45pt;mso-position-horizontal-relative:page;mso-position-vertical-relative:page;z-index:6496" coordorigin="490,2053" coordsize="3218,9029">
            <v:group style="position:absolute;left:1940;top:2060;width:2;height:4044" coordorigin="1940,2060" coordsize="2,4044">
              <v:shape style="position:absolute;left:1940;top:2060;width:2;height:4044" coordorigin="1940,2060" coordsize="0,4044" path="m1940,2060l1940,6104e" filled="false" stroked="true" strokeweight=".72pt" strokecolor="#969696">
                <v:path arrowok="t"/>
              </v:shape>
            </v:group>
            <v:group style="position:absolute;left:1940;top:8234;width:2;height:2841" coordorigin="1940,8234" coordsize="2,2841">
              <v:shape style="position:absolute;left:1940;top:8234;width:2;height:2841" coordorigin="1940,8234" coordsize="0,2841" path="m1940,8234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57;top:6097;width:2850;height:2145" coordorigin="557,6097" coordsize="2850,2145">
              <v:shape style="position:absolute;left:557;top:6097;width:2850;height:2145" coordorigin="557,6097" coordsize="2850,2145" path="m557,6097l557,8242,3407,8242,3407,6097,557,6097xe" filled="false" stroked="true" strokeweight=".72pt" strokecolor="#f7b909">
                <v:path arrowok="t"/>
              </v:shape>
            </v:group>
            <v:group style="position:absolute;left:564;top:6104;width:2836;height:2130" coordorigin="564,6104" coordsize="2836,2130">
              <v:shape style="position:absolute;left:564;top:6104;width:2836;height:2130" coordorigin="564,6104" coordsize="2836,2130" path="m3400,6104l3400,8234,564,8234,564,6104,3400,6104xe" filled="true" fillcolor="#f7b909" stroked="false">
                <v:path arrowok="t"/>
                <v:fill type="solid"/>
              </v:shape>
              <v:shape style="position:absolute;left:504;top:6044;width:2841;height:2130" type="#_x0000_t75" stroked="false">
                <v:imagedata r:id="rId295" o:title=""/>
              </v:shape>
            </v:group>
            <v:group style="position:absolute;left:497;top:6037;width:2850;height:2145" coordorigin="497,6037" coordsize="2850,2145">
              <v:shape style="position:absolute;left:497;top:6037;width:2850;height:2145" coordorigin="497,6037" coordsize="2850,2145" path="m497,6037l497,8182,3347,8182,3347,6037,497,603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88" w:right="574"/>
        <w:jc w:val="both"/>
      </w:pPr>
      <w:r>
        <w:rPr/>
        <w:t>SAGARPA</w:t>
      </w:r>
      <w:r>
        <w:rPr>
          <w:spacing w:val="16"/>
        </w:rPr>
        <w:t> </w:t>
      </w:r>
      <w:r>
        <w:rPr>
          <w:spacing w:val="-1"/>
        </w:rPr>
        <w:t>atendió</w:t>
      </w:r>
      <w:r>
        <w:rPr>
          <w:spacing w:val="16"/>
        </w:rPr>
        <w:t> </w:t>
      </w:r>
      <w:r>
        <w:rPr>
          <w:spacing w:val="-1"/>
        </w:rPr>
        <w:t>10</w:t>
      </w:r>
      <w:r>
        <w:rPr>
          <w:spacing w:val="16"/>
        </w:rPr>
        <w:t> </w:t>
      </w:r>
      <w:r>
        <w:rPr>
          <w:spacing w:val="-1"/>
        </w:rPr>
        <w:t>proyectos</w:t>
      </w:r>
      <w:r>
        <w:rPr>
          <w:spacing w:val="16"/>
        </w:rPr>
        <w:t> </w:t>
      </w:r>
      <w:r>
        <w:rPr/>
        <w:t>y</w:t>
      </w:r>
      <w:r>
        <w:rPr>
          <w:spacing w:val="15"/>
        </w:rPr>
        <w:t> </w:t>
      </w:r>
      <w:r>
        <w:rPr/>
        <w:t>5</w:t>
      </w:r>
      <w:r>
        <w:rPr>
          <w:spacing w:val="15"/>
        </w:rPr>
        <w:t> </w:t>
      </w:r>
      <w:r>
        <w:rPr/>
        <w:t>servicios</w:t>
      </w:r>
      <w:r>
        <w:rPr>
          <w:spacing w:val="15"/>
        </w:rPr>
        <w:t> </w:t>
      </w:r>
      <w:r>
        <w:rPr>
          <w:spacing w:val="-1"/>
        </w:rPr>
        <w:t>dentro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Sector</w:t>
      </w:r>
      <w:r>
        <w:rPr>
          <w:spacing w:val="15"/>
        </w:rPr>
        <w:t> </w:t>
      </w:r>
      <w:r>
        <w:rPr/>
        <w:t>Comercio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Servicios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monto</w:t>
      </w:r>
      <w:r>
        <w:rPr>
          <w:spacing w:val="25"/>
        </w:rPr>
        <w:t> </w:t>
      </w:r>
      <w:r>
        <w:rPr/>
        <w:t>toral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721</w:t>
      </w:r>
      <w:r>
        <w:rPr>
          <w:spacing w:val="15"/>
        </w:rPr>
        <w:t> </w:t>
      </w:r>
      <w:r>
        <w:rPr/>
        <w:t>mil</w:t>
      </w:r>
      <w:r>
        <w:rPr>
          <w:spacing w:val="15"/>
        </w:rPr>
        <w:t> </w:t>
      </w:r>
      <w:r>
        <w:rPr/>
        <w:t>725</w:t>
      </w:r>
      <w:r>
        <w:rPr>
          <w:spacing w:val="14"/>
        </w:rPr>
        <w:t> </w:t>
      </w:r>
      <w:r>
        <w:rPr/>
        <w:t>pesos,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cuales</w:t>
      </w:r>
      <w:r>
        <w:rPr>
          <w:spacing w:val="14"/>
        </w:rPr>
        <w:t> </w:t>
      </w:r>
      <w:r>
        <w:rPr/>
        <w:t>469</w:t>
      </w:r>
      <w:r>
        <w:rPr>
          <w:spacing w:val="14"/>
        </w:rPr>
        <w:t> </w:t>
      </w:r>
      <w:r>
        <w:rPr/>
        <w:t>mil</w:t>
      </w:r>
      <w:r>
        <w:rPr>
          <w:spacing w:val="15"/>
        </w:rPr>
        <w:t> </w:t>
      </w:r>
      <w:r>
        <w:rPr/>
        <w:t>119</w:t>
      </w:r>
      <w:r>
        <w:rPr>
          <w:spacing w:val="14"/>
        </w:rPr>
        <w:t> </w:t>
      </w:r>
      <w:r>
        <w:rPr/>
        <w:t>pesos</w:t>
      </w:r>
      <w:r>
        <w:rPr>
          <w:spacing w:val="14"/>
        </w:rPr>
        <w:t> </w:t>
      </w:r>
      <w:r>
        <w:rPr/>
        <w:t>correspondió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federación</w:t>
      </w:r>
      <w:r>
        <w:rPr>
          <w:spacing w:val="13"/>
        </w:rPr>
        <w:t> </w:t>
      </w:r>
      <w:r>
        <w:rPr/>
        <w:t>y</w:t>
      </w:r>
      <w:r>
        <w:rPr>
          <w:spacing w:val="14"/>
        </w:rPr>
        <w:t> </w:t>
      </w:r>
      <w:r>
        <w:rPr/>
        <w:t>252</w:t>
      </w:r>
      <w:r>
        <w:rPr>
          <w:spacing w:val="14"/>
        </w:rPr>
        <w:t> </w:t>
      </w:r>
      <w:r>
        <w:rPr/>
        <w:t>mil</w:t>
      </w:r>
      <w:r>
        <w:rPr/>
        <w:t> 606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Secretaría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Finanzas</w:t>
      </w:r>
      <w:r>
        <w:rPr>
          <w:spacing w:val="8"/>
        </w:rPr>
        <w:t> </w:t>
      </w:r>
      <w:r>
        <w:rPr/>
        <w:t>del</w:t>
      </w:r>
      <w:r>
        <w:rPr>
          <w:spacing w:val="9"/>
        </w:rPr>
        <w:t> </w:t>
      </w:r>
      <w:r>
        <w:rPr/>
        <w:t>Gobierno</w:t>
      </w:r>
      <w:r>
        <w:rPr>
          <w:spacing w:val="8"/>
        </w:rPr>
        <w:t> </w:t>
      </w:r>
      <w:r>
        <w:rPr/>
        <w:t>del</w:t>
      </w:r>
      <w:r>
        <w:rPr>
          <w:spacing w:val="9"/>
        </w:rPr>
        <w:t> </w:t>
      </w:r>
      <w:r>
        <w:rPr/>
        <w:t>Estado</w:t>
      </w:r>
      <w:r>
        <w:rPr>
          <w:spacing w:val="9"/>
        </w:rPr>
        <w:t> </w:t>
      </w:r>
      <w:r>
        <w:rPr/>
        <w:t>otorgó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crédito</w:t>
      </w:r>
      <w:r>
        <w:rPr>
          <w:spacing w:val="18"/>
        </w:rPr>
        <w:t> </w:t>
      </w:r>
      <w:r>
        <w:rPr/>
        <w:t>por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monto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630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pesos</w:t>
      </w:r>
      <w:r>
        <w:rPr>
          <w:spacing w:val="8"/>
        </w:rPr>
        <w:t> </w:t>
      </w:r>
      <w:r>
        <w:rPr/>
        <w:t>a</w:t>
      </w:r>
      <w:r>
        <w:rPr/>
        <w:t> productores del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left="3588" w:right="0"/>
        <w:jc w:val="both"/>
        <w:rPr>
          <w:b w:val="0"/>
          <w:bCs w:val="0"/>
          <w:i w:val="0"/>
        </w:rPr>
      </w:pPr>
      <w:r>
        <w:rPr>
          <w:i/>
        </w:rPr>
        <w:t>Cobertura Estatal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Se</w:t>
      </w:r>
      <w:r>
        <w:rPr>
          <w:spacing w:val="26"/>
        </w:rPr>
        <w:t> </w:t>
      </w:r>
      <w:r>
        <w:rPr/>
        <w:t>registra</w:t>
      </w:r>
      <w:r>
        <w:rPr>
          <w:spacing w:val="26"/>
        </w:rPr>
        <w:t> </w:t>
      </w:r>
      <w:r>
        <w:rPr/>
        <w:t>inversión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Cobertura</w:t>
      </w:r>
      <w:r>
        <w:rPr>
          <w:spacing w:val="26"/>
        </w:rPr>
        <w:t> </w:t>
      </w:r>
      <w:r>
        <w:rPr/>
        <w:t>Estatal</w:t>
      </w:r>
      <w:r>
        <w:rPr>
          <w:spacing w:val="26"/>
        </w:rPr>
        <w:t> </w:t>
      </w:r>
      <w:r>
        <w:rPr/>
        <w:t>por</w:t>
      </w:r>
      <w:r>
        <w:rPr>
          <w:spacing w:val="27"/>
        </w:rPr>
        <w:t> </w:t>
      </w:r>
      <w:r>
        <w:rPr/>
        <w:t>un</w:t>
      </w:r>
      <w:r>
        <w:rPr>
          <w:spacing w:val="26"/>
        </w:rPr>
        <w:t> </w:t>
      </w:r>
      <w:r>
        <w:rPr/>
        <w:t>monto</w:t>
      </w:r>
      <w:r>
        <w:rPr>
          <w:spacing w:val="26"/>
        </w:rPr>
        <w:t> </w:t>
      </w:r>
      <w:r>
        <w:rPr/>
        <w:t>total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12</w:t>
      </w:r>
      <w:r>
        <w:rPr>
          <w:spacing w:val="26"/>
        </w:rPr>
        <w:t> </w:t>
      </w:r>
      <w:r>
        <w:rPr/>
        <w:t>millones</w:t>
      </w:r>
      <w:r>
        <w:rPr>
          <w:spacing w:val="25"/>
        </w:rPr>
        <w:t> </w:t>
      </w:r>
      <w:r>
        <w:rPr/>
        <w:t>923</w:t>
      </w:r>
      <w:r>
        <w:rPr>
          <w:spacing w:val="26"/>
        </w:rPr>
        <w:t> </w:t>
      </w:r>
      <w:r>
        <w:rPr/>
        <w:t>mil</w:t>
      </w:r>
      <w:r>
        <w:rPr>
          <w:spacing w:val="26"/>
        </w:rPr>
        <w:t> </w:t>
      </w:r>
      <w:r>
        <w:rPr/>
        <w:t>756</w:t>
      </w:r>
      <w:r>
        <w:rPr>
          <w:spacing w:val="26"/>
        </w:rPr>
        <w:t> </w:t>
      </w:r>
      <w:r>
        <w:rPr/>
        <w:t>pesos</w:t>
      </w:r>
      <w:r>
        <w:rPr>
          <w:spacing w:val="26"/>
        </w:rPr>
        <w:t> </w:t>
      </w:r>
      <w:r>
        <w:rPr/>
        <w:t>a</w:t>
      </w:r>
      <w:r>
        <w:rPr/>
        <w:t> través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7"/>
        </w:rPr>
        <w:t> </w:t>
      </w:r>
      <w:r>
        <w:rPr/>
        <w:t>siguientes</w:t>
      </w:r>
      <w:r>
        <w:rPr>
          <w:spacing w:val="6"/>
        </w:rPr>
        <w:t> </w:t>
      </w:r>
      <w:r>
        <w:rPr/>
        <w:t>dependencias:</w:t>
      </w:r>
      <w:r>
        <w:rPr>
          <w:spacing w:val="7"/>
        </w:rPr>
        <w:t> </w:t>
      </w:r>
      <w:r>
        <w:rPr/>
        <w:t>PROFECO,</w:t>
      </w:r>
      <w:r>
        <w:rPr>
          <w:spacing w:val="7"/>
        </w:rPr>
        <w:t> </w:t>
      </w:r>
      <w:r>
        <w:rPr>
          <w:spacing w:val="-1"/>
        </w:rPr>
        <w:t>Secretaría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Finanzas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Gobierno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Estado,</w:t>
      </w:r>
      <w:r>
        <w:rPr>
          <w:spacing w:val="29"/>
        </w:rPr>
        <w:t> </w:t>
      </w:r>
      <w:r>
        <w:rPr/>
        <w:t>Secretaría</w:t>
      </w:r>
      <w:r>
        <w:rPr>
          <w:spacing w:val="-1"/>
        </w:rPr>
        <w:t> de </w:t>
      </w:r>
      <w:r>
        <w:rPr/>
        <w:t>Promoción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Desarrollo</w:t>
      </w:r>
      <w:r>
        <w:rPr/>
        <w:t> </w:t>
      </w:r>
      <w:r>
        <w:rPr>
          <w:spacing w:val="-1"/>
        </w:rPr>
        <w:t>Económico </w:t>
      </w:r>
      <w:r>
        <w:rPr/>
        <w:t>y</w:t>
      </w:r>
      <w:r>
        <w:rPr>
          <w:spacing w:val="-1"/>
        </w:rPr>
        <w:t> SAGARPA por el Programa SINDRUS.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PROFECO</w:t>
      </w:r>
      <w:r>
        <w:rPr>
          <w:spacing w:val="33"/>
        </w:rPr>
        <w:t> </w:t>
      </w:r>
      <w:r>
        <w:rPr/>
        <w:t>tuvo</w:t>
      </w:r>
      <w:r>
        <w:rPr>
          <w:spacing w:val="34"/>
        </w:rPr>
        <w:t> </w:t>
      </w:r>
      <w:r>
        <w:rPr/>
        <w:t>una</w:t>
      </w:r>
      <w:r>
        <w:rPr>
          <w:spacing w:val="33"/>
        </w:rPr>
        <w:t> </w:t>
      </w:r>
      <w:r>
        <w:rPr/>
        <w:t>inversión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1</w:t>
      </w:r>
      <w:r>
        <w:rPr>
          <w:spacing w:val="33"/>
        </w:rPr>
        <w:t> </w:t>
      </w:r>
      <w:r>
        <w:rPr/>
        <w:t>millón</w:t>
      </w:r>
      <w:r>
        <w:rPr>
          <w:spacing w:val="34"/>
        </w:rPr>
        <w:t> </w:t>
      </w:r>
      <w:r>
        <w:rPr/>
        <w:t>345</w:t>
      </w:r>
      <w:r>
        <w:rPr>
          <w:spacing w:val="33"/>
        </w:rPr>
        <w:t> </w:t>
      </w:r>
      <w:r>
        <w:rPr/>
        <w:t>mil</w:t>
      </w:r>
      <w:r>
        <w:rPr>
          <w:spacing w:val="34"/>
        </w:rPr>
        <w:t> </w:t>
      </w:r>
      <w:r>
        <w:rPr/>
        <w:t>pesos,</w:t>
      </w:r>
      <w:r>
        <w:rPr>
          <w:spacing w:val="34"/>
        </w:rPr>
        <w:t> </w:t>
      </w:r>
      <w:r>
        <w:rPr/>
        <w:t>para</w:t>
      </w:r>
      <w:r>
        <w:rPr>
          <w:spacing w:val="32"/>
        </w:rPr>
        <w:t> </w:t>
      </w:r>
      <w:r>
        <w:rPr/>
        <w:t>llevar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/>
        <w:t>cabo</w:t>
      </w:r>
      <w:r>
        <w:rPr>
          <w:spacing w:val="33"/>
        </w:rPr>
        <w:t> </w:t>
      </w:r>
      <w:r>
        <w:rPr/>
        <w:t>25,544</w:t>
      </w:r>
      <w:r>
        <w:rPr>
          <w:spacing w:val="33"/>
        </w:rPr>
        <w:t> </w:t>
      </w:r>
      <w:r>
        <w:rPr/>
        <w:t>acciones</w:t>
      </w:r>
      <w:r>
        <w:rPr>
          <w:spacing w:val="33"/>
        </w:rPr>
        <w:t> </w:t>
      </w:r>
      <w:r>
        <w:rPr/>
        <w:t>de</w:t>
      </w:r>
      <w:r>
        <w:rPr/>
        <w:t> servicio</w:t>
      </w:r>
      <w:r>
        <w:rPr>
          <w:spacing w:val="38"/>
        </w:rPr>
        <w:t> </w:t>
      </w:r>
      <w:r>
        <w:rPr/>
        <w:t>al</w:t>
      </w:r>
      <w:r>
        <w:rPr>
          <w:spacing w:val="39"/>
        </w:rPr>
        <w:t> </w:t>
      </w:r>
      <w:r>
        <w:rPr/>
        <w:t>público</w:t>
      </w:r>
      <w:r>
        <w:rPr>
          <w:spacing w:val="38"/>
        </w:rPr>
        <w:t> </w:t>
      </w:r>
      <w:r>
        <w:rPr/>
        <w:t>como</w:t>
      </w:r>
      <w:r>
        <w:rPr>
          <w:spacing w:val="38"/>
        </w:rPr>
        <w:t> </w:t>
      </w:r>
      <w:r>
        <w:rPr/>
        <w:t>son:</w:t>
      </w:r>
      <w:r>
        <w:rPr>
          <w:spacing w:val="38"/>
        </w:rPr>
        <w:t> </w:t>
      </w:r>
      <w:r>
        <w:rPr/>
        <w:t>3,663</w:t>
      </w:r>
      <w:r>
        <w:rPr>
          <w:spacing w:val="37"/>
        </w:rPr>
        <w:t> </w:t>
      </w:r>
      <w:r>
        <w:rPr/>
        <w:t>asesorías</w:t>
      </w:r>
      <w:r>
        <w:rPr>
          <w:spacing w:val="38"/>
        </w:rPr>
        <w:t> </w:t>
      </w:r>
      <w:r>
        <w:rPr/>
        <w:t>al</w:t>
      </w:r>
      <w:r>
        <w:rPr>
          <w:spacing w:val="37"/>
        </w:rPr>
        <w:t> </w:t>
      </w:r>
      <w:r>
        <w:rPr/>
        <w:t>público</w:t>
      </w:r>
      <w:r>
        <w:rPr>
          <w:spacing w:val="38"/>
        </w:rPr>
        <w:t> </w:t>
      </w:r>
      <w:r>
        <w:rPr/>
        <w:t>consumidor,</w:t>
      </w:r>
      <w:r>
        <w:rPr>
          <w:spacing w:val="38"/>
        </w:rPr>
        <w:t> </w:t>
      </w:r>
      <w:r>
        <w:rPr/>
        <w:t>1,497</w:t>
      </w:r>
      <w:r>
        <w:rPr>
          <w:spacing w:val="37"/>
        </w:rPr>
        <w:t> </w:t>
      </w:r>
      <w:r>
        <w:rPr/>
        <w:t>conciliaciones,</w:t>
      </w:r>
      <w:r>
        <w:rPr>
          <w:spacing w:val="38"/>
        </w:rPr>
        <w:t> </w:t>
      </w:r>
      <w:r>
        <w:rPr/>
        <w:t>1,763</w:t>
      </w:r>
      <w:r>
        <w:rPr>
          <w:spacing w:val="21"/>
        </w:rPr>
        <w:t> </w:t>
      </w:r>
      <w:r>
        <w:rPr/>
        <w:t>registros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quejas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/>
        <w:t>servicios,</w:t>
      </w:r>
      <w:r>
        <w:rPr>
          <w:spacing w:val="31"/>
        </w:rPr>
        <w:t> </w:t>
      </w:r>
      <w:r>
        <w:rPr/>
        <w:t>11,965</w:t>
      </w:r>
      <w:r>
        <w:rPr>
          <w:spacing w:val="30"/>
        </w:rPr>
        <w:t> </w:t>
      </w:r>
      <w:r>
        <w:rPr/>
        <w:t>del</w:t>
      </w:r>
      <w:r>
        <w:rPr>
          <w:spacing w:val="31"/>
        </w:rPr>
        <w:t> </w:t>
      </w:r>
      <w:r>
        <w:rPr>
          <w:spacing w:val="-1"/>
        </w:rPr>
        <w:t>sistema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calibración,</w:t>
      </w:r>
      <w:r>
        <w:rPr>
          <w:spacing w:val="31"/>
        </w:rPr>
        <w:t> </w:t>
      </w:r>
      <w:r>
        <w:rPr/>
        <w:t>3,223</w:t>
      </w:r>
      <w:r>
        <w:rPr>
          <w:spacing w:val="30"/>
        </w:rPr>
        <w:t> </w:t>
      </w:r>
      <w:r>
        <w:rPr/>
        <w:t>verificación</w:t>
      </w:r>
      <w:r>
        <w:rPr>
          <w:spacing w:val="31"/>
        </w:rPr>
        <w:t> </w:t>
      </w:r>
      <w:r>
        <w:rPr/>
        <w:t>de</w:t>
      </w:r>
      <w:r>
        <w:rPr>
          <w:spacing w:val="29"/>
        </w:rPr>
        <w:t> </w:t>
      </w:r>
      <w:r>
        <w:rPr/>
        <w:t>normas</w:t>
      </w:r>
      <w:r>
        <w:rPr>
          <w:spacing w:val="30"/>
        </w:rPr>
        <w:t> </w:t>
      </w:r>
      <w:r>
        <w:rPr/>
        <w:t>y</w:t>
      </w:r>
      <w:r>
        <w:rPr>
          <w:spacing w:val="26"/>
        </w:rPr>
        <w:t> </w:t>
      </w:r>
      <w:r>
        <w:rPr/>
        <w:t>3,433</w:t>
      </w:r>
      <w:r>
        <w:rPr>
          <w:spacing w:val="-1"/>
        </w:rPr>
        <w:t> </w:t>
      </w:r>
      <w:r>
        <w:rPr/>
        <w:t>visitas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supervisión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establecimientos.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2"/>
        <w:jc w:val="both"/>
      </w:pPr>
      <w:r>
        <w:rPr/>
        <w:t>SAGARPA</w:t>
      </w:r>
      <w:r>
        <w:rPr>
          <w:spacing w:val="48"/>
        </w:rPr>
        <w:t> </w:t>
      </w:r>
      <w:r>
        <w:rPr/>
        <w:t>con</w:t>
      </w:r>
      <w:r>
        <w:rPr>
          <w:spacing w:val="49"/>
        </w:rPr>
        <w:t> </w:t>
      </w:r>
      <w:r>
        <w:rPr>
          <w:spacing w:val="-1"/>
        </w:rPr>
        <w:t>una</w:t>
      </w:r>
      <w:r>
        <w:rPr>
          <w:spacing w:val="48"/>
        </w:rPr>
        <w:t> </w:t>
      </w:r>
      <w:r>
        <w:rPr>
          <w:spacing w:val="-1"/>
        </w:rPr>
        <w:t>inversión</w:t>
      </w:r>
      <w:r>
        <w:rPr>
          <w:spacing w:val="49"/>
        </w:rPr>
        <w:t> </w:t>
      </w:r>
      <w:r>
        <w:rPr/>
        <w:t>total</w:t>
      </w:r>
      <w:r>
        <w:rPr>
          <w:spacing w:val="48"/>
        </w:rPr>
        <w:t> </w:t>
      </w:r>
      <w:r>
        <w:rPr/>
        <w:t>2</w:t>
      </w:r>
      <w:r>
        <w:rPr>
          <w:spacing w:val="48"/>
        </w:rPr>
        <w:t> </w:t>
      </w:r>
      <w:r>
        <w:rPr/>
        <w:t>millones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/>
        <w:t>pesos,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los</w:t>
      </w:r>
      <w:r>
        <w:rPr>
          <w:spacing w:val="48"/>
        </w:rPr>
        <w:t> </w:t>
      </w:r>
      <w:r>
        <w:rPr/>
        <w:t>cuales</w:t>
      </w:r>
      <w:r>
        <w:rPr>
          <w:spacing w:val="49"/>
        </w:rPr>
        <w:t> </w:t>
      </w:r>
      <w:r>
        <w:rPr/>
        <w:t>1</w:t>
      </w:r>
      <w:r>
        <w:rPr>
          <w:spacing w:val="47"/>
        </w:rPr>
        <w:t> </w:t>
      </w:r>
      <w:r>
        <w:rPr/>
        <w:t>millón</w:t>
      </w:r>
      <w:r>
        <w:rPr>
          <w:spacing w:val="48"/>
        </w:rPr>
        <w:t> </w:t>
      </w:r>
      <w:r>
        <w:rPr/>
        <w:t>3000</w:t>
      </w:r>
      <w:r>
        <w:rPr>
          <w:spacing w:val="48"/>
        </w:rPr>
        <w:t> </w:t>
      </w:r>
      <w:r>
        <w:rPr/>
        <w:t>pesos</w:t>
      </w:r>
      <w:r>
        <w:rPr>
          <w:spacing w:val="47"/>
        </w:rPr>
        <w:t> </w:t>
      </w:r>
      <w:r>
        <w:rPr/>
        <w:t>de</w:t>
      </w:r>
      <w:r>
        <w:rPr>
          <w:spacing w:val="24"/>
        </w:rPr>
        <w:t> </w:t>
      </w:r>
      <w:r>
        <w:rPr/>
        <w:t>aportación</w:t>
      </w:r>
      <w:r>
        <w:rPr>
          <w:spacing w:val="13"/>
        </w:rPr>
        <w:t> </w:t>
      </w:r>
      <w:r>
        <w:rPr/>
        <w:t>federal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700</w:t>
      </w:r>
      <w:r>
        <w:rPr>
          <w:spacing w:val="12"/>
        </w:rPr>
        <w:t> </w:t>
      </w:r>
      <w:r>
        <w:rPr/>
        <w:t>mil</w:t>
      </w:r>
      <w:r>
        <w:rPr>
          <w:spacing w:val="12"/>
        </w:rPr>
        <w:t> </w:t>
      </w:r>
      <w:r>
        <w:rPr/>
        <w:t>pesos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aportación</w:t>
      </w:r>
      <w:r>
        <w:rPr>
          <w:spacing w:val="13"/>
        </w:rPr>
        <w:t> </w:t>
      </w:r>
      <w:r>
        <w:rPr/>
        <w:t>estatal</w:t>
      </w:r>
      <w:r>
        <w:rPr>
          <w:spacing w:val="12"/>
        </w:rPr>
        <w:t> </w:t>
      </w:r>
      <w:r>
        <w:rPr/>
        <w:t>operan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Sistema</w:t>
      </w:r>
      <w:r>
        <w:rPr>
          <w:spacing w:val="11"/>
        </w:rPr>
        <w:t> </w:t>
      </w:r>
      <w:r>
        <w:rPr/>
        <w:t>Nacional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Información</w:t>
      </w:r>
      <w:r>
        <w:rPr>
          <w:spacing w:val="22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Desarrollo Rural</w:t>
      </w:r>
      <w:r>
        <w:rPr>
          <w:spacing w:val="-1"/>
        </w:rPr>
        <w:t> </w:t>
      </w:r>
      <w:r>
        <w:rPr/>
        <w:t>sustentable.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2"/>
        <w:jc w:val="both"/>
      </w:pPr>
      <w:r>
        <w:rPr/>
        <w:t>Secretaría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Promoción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Desarrollo</w:t>
      </w:r>
      <w:r>
        <w:rPr>
          <w:spacing w:val="3"/>
        </w:rPr>
        <w:t> </w:t>
      </w:r>
      <w:r>
        <w:rPr/>
        <w:t>Económico,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una</w:t>
      </w:r>
      <w:r>
        <w:rPr>
          <w:spacing w:val="2"/>
        </w:rPr>
        <w:t> </w:t>
      </w:r>
      <w:r>
        <w:rPr/>
        <w:t>inversión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6</w:t>
      </w:r>
      <w:r>
        <w:rPr>
          <w:spacing w:val="2"/>
        </w:rPr>
        <w:t> </w:t>
      </w:r>
      <w:r>
        <w:rPr/>
        <w:t>millones</w:t>
      </w:r>
      <w:r>
        <w:rPr>
          <w:spacing w:val="2"/>
        </w:rPr>
        <w:t> </w:t>
      </w:r>
      <w:r>
        <w:rPr/>
        <w:t>520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309</w:t>
      </w:r>
      <w:r>
        <w:rPr>
          <w:spacing w:val="2"/>
        </w:rPr>
        <w:t> </w:t>
      </w:r>
      <w:r>
        <w:rPr/>
        <w:t>pesos</w:t>
      </w:r>
      <w:r>
        <w:rPr/>
        <w:t> para</w:t>
      </w:r>
      <w:r>
        <w:rPr>
          <w:spacing w:val="4"/>
        </w:rPr>
        <w:t> </w:t>
      </w:r>
      <w:r>
        <w:rPr/>
        <w:t>Garantías</w:t>
      </w:r>
      <w:r>
        <w:rPr>
          <w:spacing w:val="3"/>
        </w:rPr>
        <w:t> </w:t>
      </w:r>
      <w:r>
        <w:rPr/>
        <w:t>Líquidas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20%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primeras</w:t>
      </w:r>
      <w:r>
        <w:rPr>
          <w:spacing w:val="5"/>
        </w:rPr>
        <w:t> </w:t>
      </w:r>
      <w:r>
        <w:rPr/>
        <w:t>perdidas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créditos</w:t>
      </w:r>
      <w:r>
        <w:rPr>
          <w:spacing w:val="3"/>
        </w:rPr>
        <w:t> </w:t>
      </w:r>
      <w:r>
        <w:rPr/>
        <w:t>otorgados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MIPYMES</w:t>
      </w:r>
      <w:r>
        <w:rPr/>
        <w:t> a</w:t>
      </w:r>
      <w:r>
        <w:rPr>
          <w:spacing w:val="-1"/>
        </w:rPr>
        <w:t> </w:t>
      </w:r>
      <w:r>
        <w:rPr/>
        <w:t>través</w:t>
      </w:r>
      <w:r>
        <w:rPr>
          <w:spacing w:val="-1"/>
        </w:rPr>
        <w:t> del </w:t>
      </w:r>
      <w:r>
        <w:rPr/>
        <w:t>Programa</w:t>
      </w:r>
      <w:r>
        <w:rPr>
          <w:spacing w:val="-1"/>
        </w:rPr>
        <w:t> </w:t>
      </w:r>
      <w:r>
        <w:rPr/>
        <w:t>Emergente</w:t>
      </w:r>
      <w:r>
        <w:rPr>
          <w:spacing w:val="-1"/>
        </w:rPr>
        <w:t> de </w:t>
      </w:r>
      <w:r>
        <w:rPr/>
        <w:t>Reactivación</w:t>
      </w:r>
      <w:r>
        <w:rPr>
          <w:spacing w:val="-1"/>
        </w:rPr>
        <w:t> </w:t>
      </w:r>
      <w:r>
        <w:rPr/>
        <w:t>Económica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Huracán</w:t>
      </w:r>
      <w:r>
        <w:rPr>
          <w:spacing w:val="-1"/>
        </w:rPr>
        <w:t> </w:t>
      </w:r>
      <w:r>
        <w:rPr/>
        <w:t>Jimena.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1040" w:left="38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5.02002pt;margin-top:105pt;width:.1pt;height:447.75pt;mso-position-horizontal-relative:page;mso-position-vertical-relative:page;z-index:6520" coordorigin="13700,2100" coordsize="2,8955">
            <v:shape style="position:absolute;left:13700;top:2100;width:2;height:8955" coordorigin="13700,2100" coordsize="0,8955" path="m13700,11054l13700,2100e" filled="false" stroked="true" strokeweight=".72pt" strokecolor="#969696">
              <v:path arrowok="t"/>
            </v:shape>
            <w10:wrap type="none"/>
          </v:group>
        </w:pict>
      </w:r>
    </w:p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>
      <w:pPr>
        <w:numPr>
          <w:ilvl w:val="1"/>
          <w:numId w:val="8"/>
        </w:numPr>
        <w:tabs>
          <w:tab w:pos="979" w:val="left" w:leader="none"/>
        </w:tabs>
        <w:spacing w:before="55"/>
        <w:ind w:left="978" w:right="0" w:hanging="403"/>
        <w:jc w:val="both"/>
        <w:rPr>
          <w:rFonts w:ascii="Century Gothic" w:hAnsi="Century Gothic" w:cs="Century Gothic" w:eastAsia="Century Gothic"/>
          <w:sz w:val="24"/>
          <w:szCs w:val="24"/>
        </w:rPr>
      </w:pPr>
      <w:bookmarkStart w:name="9.5 Comercialización, Fomento a la Exp. " w:id="67"/>
      <w:bookmarkEnd w:id="67"/>
      <w:r>
        <w:rPr/>
      </w:r>
      <w:bookmarkStart w:name="_bookmark24" w:id="68"/>
      <w:bookmarkEnd w:id="68"/>
      <w:r>
        <w:rPr/>
      </w:r>
      <w:bookmarkStart w:name="_bookmark24" w:id="69"/>
      <w:bookmarkEnd w:id="69"/>
      <w:r>
        <w:rPr>
          <w:rFonts w:ascii="Century Gothic" w:hAnsi="Century Gothic"/>
          <w:b/>
          <w:sz w:val="24"/>
        </w:rPr>
        <w:t>Comercialización,</w:t>
      </w:r>
      <w:r>
        <w:rPr>
          <w:rFonts w:ascii="Century Gothic" w:hAnsi="Century Gothic"/>
          <w:b/>
          <w:spacing w:val="-6"/>
          <w:sz w:val="24"/>
        </w:rPr>
        <w:t> </w:t>
      </w:r>
      <w:r>
        <w:rPr>
          <w:rFonts w:ascii="Century Gothic" w:hAnsi="Century Gothic"/>
          <w:b/>
          <w:sz w:val="24"/>
        </w:rPr>
        <w:t>Fomento</w:t>
      </w:r>
      <w:r>
        <w:rPr>
          <w:rFonts w:ascii="Century Gothic" w:hAnsi="Century Gothic"/>
          <w:b/>
          <w:spacing w:val="-5"/>
          <w:sz w:val="24"/>
        </w:rPr>
        <w:t> </w:t>
      </w:r>
      <w:r>
        <w:rPr>
          <w:rFonts w:ascii="Century Gothic" w:hAnsi="Century Gothic"/>
          <w:b/>
          <w:sz w:val="24"/>
        </w:rPr>
        <w:t>a</w:t>
      </w:r>
      <w:r>
        <w:rPr>
          <w:rFonts w:ascii="Century Gothic" w:hAnsi="Century Gothic"/>
          <w:b/>
          <w:spacing w:val="-4"/>
          <w:sz w:val="24"/>
        </w:rPr>
        <w:t> </w:t>
      </w:r>
      <w:r>
        <w:rPr>
          <w:rFonts w:ascii="Century Gothic" w:hAnsi="Century Gothic"/>
          <w:b/>
          <w:sz w:val="24"/>
        </w:rPr>
        <w:t>la</w:t>
      </w:r>
      <w:r>
        <w:rPr>
          <w:rFonts w:ascii="Century Gothic" w:hAnsi="Century Gothic"/>
          <w:b/>
          <w:spacing w:val="-5"/>
          <w:sz w:val="24"/>
        </w:rPr>
        <w:t> </w:t>
      </w:r>
      <w:r>
        <w:rPr>
          <w:rFonts w:ascii="Century Gothic" w:hAnsi="Century Gothic"/>
          <w:b/>
          <w:sz w:val="24"/>
        </w:rPr>
        <w:t>Exportación</w:t>
      </w:r>
      <w:r>
        <w:rPr>
          <w:rFonts w:ascii="Century Gothic" w:hAnsi="Century Gothic"/>
          <w:b/>
          <w:spacing w:val="-4"/>
          <w:sz w:val="24"/>
        </w:rPr>
        <w:t> </w:t>
      </w:r>
      <w:r>
        <w:rPr>
          <w:rFonts w:ascii="Century Gothic" w:hAnsi="Century Gothic"/>
          <w:b/>
          <w:sz w:val="24"/>
        </w:rPr>
        <w:t>y</w:t>
      </w:r>
      <w:r>
        <w:rPr>
          <w:rFonts w:ascii="Century Gothic" w:hAnsi="Century Gothic"/>
          <w:b/>
          <w:spacing w:val="-4"/>
          <w:sz w:val="24"/>
        </w:rPr>
        <w:t> </w:t>
      </w:r>
      <w:r>
        <w:rPr>
          <w:rFonts w:ascii="Century Gothic" w:hAnsi="Century Gothic"/>
          <w:b/>
          <w:spacing w:val="-1"/>
          <w:sz w:val="24"/>
        </w:rPr>
        <w:t>Desregulación</w:t>
      </w:r>
      <w:r>
        <w:rPr>
          <w:rFonts w:ascii="Century Gothic" w:hAnsi="Century Gothic"/>
          <w:sz w:val="24"/>
        </w:rPr>
      </w:r>
    </w:p>
    <w:p>
      <w:pPr>
        <w:spacing w:line="240" w:lineRule="auto" w:before="3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3486"/>
        <w:jc w:val="both"/>
      </w:pPr>
      <w:r>
        <w:rPr/>
        <w:t>Al</w:t>
      </w:r>
      <w:r>
        <w:rPr>
          <w:spacing w:val="11"/>
        </w:rPr>
        <w:t> </w:t>
      </w:r>
      <w:r>
        <w:rPr/>
        <w:t>inicio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presente</w:t>
      </w:r>
      <w:r>
        <w:rPr>
          <w:spacing w:val="11"/>
        </w:rPr>
        <w:t> </w:t>
      </w:r>
      <w:r>
        <w:rPr/>
        <w:t>administración</w:t>
      </w:r>
      <w:r>
        <w:rPr>
          <w:spacing w:val="11"/>
        </w:rPr>
        <w:t> </w:t>
      </w:r>
      <w:r>
        <w:rPr/>
        <w:t>se</w:t>
      </w:r>
      <w:r>
        <w:rPr>
          <w:spacing w:val="12"/>
        </w:rPr>
        <w:t> </w:t>
      </w:r>
      <w:r>
        <w:rPr/>
        <w:t>definieron</w:t>
      </w:r>
      <w:r>
        <w:rPr>
          <w:spacing w:val="11"/>
        </w:rPr>
        <w:t> </w:t>
      </w:r>
      <w:r>
        <w:rPr/>
        <w:t>los</w:t>
      </w:r>
      <w:r>
        <w:rPr>
          <w:spacing w:val="10"/>
        </w:rPr>
        <w:t> </w:t>
      </w:r>
      <w:r>
        <w:rPr/>
        <w:t>rumbos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quehacer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gobierno</w:t>
      </w:r>
      <w:r>
        <w:rPr>
          <w:spacing w:val="10"/>
        </w:rPr>
        <w:t> </w:t>
      </w:r>
      <w:r>
        <w:rPr/>
        <w:t>a</w:t>
      </w:r>
      <w:r>
        <w:rPr/>
        <w:t> desarrollar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su</w:t>
      </w:r>
      <w:r>
        <w:rPr>
          <w:spacing w:val="17"/>
        </w:rPr>
        <w:t> </w:t>
      </w:r>
      <w:r>
        <w:rPr/>
        <w:t>periodo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gestión,</w:t>
      </w:r>
      <w:r>
        <w:rPr>
          <w:spacing w:val="18"/>
        </w:rPr>
        <w:t> </w:t>
      </w:r>
      <w:r>
        <w:rPr/>
        <w:t>estableciendo</w:t>
      </w:r>
      <w:r>
        <w:rPr>
          <w:spacing w:val="17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Plan</w:t>
      </w:r>
      <w:r>
        <w:rPr>
          <w:spacing w:val="16"/>
        </w:rPr>
        <w:t> </w:t>
      </w:r>
      <w:r>
        <w:rPr/>
        <w:t>Estatal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Desarrollo</w:t>
      </w:r>
      <w:r>
        <w:rPr>
          <w:spacing w:val="16"/>
        </w:rPr>
        <w:t> </w:t>
      </w:r>
      <w:r>
        <w:rPr/>
        <w:t>2005-2011,</w:t>
      </w:r>
      <w:r>
        <w:rPr>
          <w:spacing w:val="16"/>
        </w:rPr>
        <w:t> </w:t>
      </w:r>
      <w:r>
        <w:rPr/>
        <w:t>los</w:t>
      </w:r>
      <w:r>
        <w:rPr/>
        <w:t> objetivos</w:t>
      </w:r>
      <w:r>
        <w:rPr>
          <w:spacing w:val="6"/>
        </w:rPr>
        <w:t> </w:t>
      </w:r>
      <w:r>
        <w:rPr/>
        <w:t>que</w:t>
      </w:r>
      <w:r>
        <w:rPr>
          <w:spacing w:val="4"/>
        </w:rPr>
        <w:t> </w:t>
      </w:r>
      <w:r>
        <w:rPr/>
        <w:t>permitieran</w:t>
      </w:r>
      <w:r>
        <w:rPr>
          <w:spacing w:val="4"/>
        </w:rPr>
        <w:t> </w:t>
      </w:r>
      <w:r>
        <w:rPr/>
        <w:t>eliminar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barreras</w:t>
      </w:r>
      <w:r>
        <w:rPr>
          <w:spacing w:val="5"/>
        </w:rPr>
        <w:t> </w:t>
      </w:r>
      <w:r>
        <w:rPr/>
        <w:t>que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muchos</w:t>
      </w:r>
      <w:r>
        <w:rPr>
          <w:spacing w:val="4"/>
        </w:rPr>
        <w:t> </w:t>
      </w:r>
      <w:r>
        <w:rPr/>
        <w:t>años</w:t>
      </w:r>
      <w:r>
        <w:rPr>
          <w:spacing w:val="4"/>
        </w:rPr>
        <w:t> </w:t>
      </w:r>
      <w:r>
        <w:rPr/>
        <w:t>habían</w:t>
      </w:r>
      <w:r>
        <w:rPr>
          <w:spacing w:val="4"/>
        </w:rPr>
        <w:t> </w:t>
      </w:r>
      <w:r>
        <w:rPr/>
        <w:t>impedido</w:t>
      </w:r>
      <w:r>
        <w:rPr>
          <w:spacing w:val="4"/>
        </w:rPr>
        <w:t> </w:t>
      </w:r>
      <w:r>
        <w:rPr/>
        <w:t>lograr</w:t>
      </w:r>
      <w:r>
        <w:rPr>
          <w:spacing w:val="4"/>
        </w:rPr>
        <w:t> </w:t>
      </w:r>
      <w:r>
        <w:rPr/>
        <w:t>mejores</w:t>
      </w:r>
      <w:r>
        <w:rPr/>
        <w:t> resultados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comercialización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productos</w:t>
      </w:r>
      <w:r>
        <w:rPr>
          <w:spacing w:val="2"/>
        </w:rPr>
        <w:t> </w:t>
      </w:r>
      <w:r>
        <w:rPr/>
        <w:t>sudcalifornianos;</w:t>
      </w:r>
      <w:r>
        <w:rPr>
          <w:spacing w:val="2"/>
        </w:rPr>
        <w:t> </w:t>
      </w:r>
      <w:r>
        <w:rPr/>
        <w:t>impulsar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desarrollo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estrategias</w:t>
      </w:r>
      <w:r>
        <w:rPr/>
        <w:t> competitivas</w:t>
      </w:r>
      <w:r>
        <w:rPr>
          <w:spacing w:val="39"/>
        </w:rPr>
        <w:t> </w:t>
      </w:r>
      <w:r>
        <w:rPr/>
        <w:t>en</w:t>
      </w:r>
      <w:r>
        <w:rPr>
          <w:spacing w:val="40"/>
        </w:rPr>
        <w:t> </w:t>
      </w:r>
      <w:r>
        <w:rPr/>
        <w:t>las</w:t>
      </w:r>
      <w:r>
        <w:rPr>
          <w:spacing w:val="40"/>
        </w:rPr>
        <w:t> </w:t>
      </w:r>
      <w:r>
        <w:rPr/>
        <w:t>empresas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diversos</w:t>
      </w:r>
      <w:r>
        <w:rPr>
          <w:spacing w:val="40"/>
        </w:rPr>
        <w:t> </w:t>
      </w:r>
      <w:r>
        <w:rPr/>
        <w:t>giros</w:t>
      </w:r>
      <w:r>
        <w:rPr>
          <w:spacing w:val="40"/>
        </w:rPr>
        <w:t> </w:t>
      </w:r>
      <w:r>
        <w:rPr/>
        <w:t>y</w:t>
      </w:r>
      <w:r>
        <w:rPr>
          <w:spacing w:val="39"/>
        </w:rPr>
        <w:t> </w:t>
      </w:r>
      <w:r>
        <w:rPr/>
        <w:t>tamaños</w:t>
      </w:r>
      <w:r>
        <w:rPr>
          <w:spacing w:val="40"/>
        </w:rPr>
        <w:t> </w:t>
      </w:r>
      <w:r>
        <w:rPr/>
        <w:t>para</w:t>
      </w:r>
      <w:r>
        <w:rPr>
          <w:spacing w:val="41"/>
        </w:rPr>
        <w:t> </w:t>
      </w:r>
      <w:r>
        <w:rPr/>
        <w:t>hacer</w:t>
      </w:r>
      <w:r>
        <w:rPr>
          <w:spacing w:val="40"/>
        </w:rPr>
        <w:t> </w:t>
      </w:r>
      <w:r>
        <w:rPr/>
        <w:t>frente</w:t>
      </w:r>
      <w:r>
        <w:rPr>
          <w:spacing w:val="39"/>
        </w:rPr>
        <w:t> </w:t>
      </w:r>
      <w:r>
        <w:rPr/>
        <w:t>al</w:t>
      </w:r>
      <w:r>
        <w:rPr>
          <w:spacing w:val="38"/>
        </w:rPr>
        <w:t> </w:t>
      </w:r>
      <w:r>
        <w:rPr/>
        <w:t>mercado</w:t>
      </w:r>
      <w:r>
        <w:rPr>
          <w:spacing w:val="39"/>
        </w:rPr>
        <w:t> </w:t>
      </w:r>
      <w:r>
        <w:rPr/>
        <w:t>global;</w:t>
      </w:r>
      <w:r>
        <w:rPr/>
        <w:t> diversificar</w:t>
      </w:r>
      <w:r>
        <w:rPr>
          <w:spacing w:val="11"/>
        </w:rPr>
        <w:t> </w:t>
      </w:r>
      <w:r>
        <w:rPr/>
        <w:t>los</w:t>
      </w:r>
      <w:r>
        <w:rPr>
          <w:spacing w:val="10"/>
        </w:rPr>
        <w:t> </w:t>
      </w:r>
      <w:r>
        <w:rPr/>
        <w:t>mercados</w:t>
      </w:r>
      <w:r>
        <w:rPr>
          <w:spacing w:val="10"/>
        </w:rPr>
        <w:t> </w:t>
      </w:r>
      <w:r>
        <w:rPr/>
        <w:t>tradicionales</w:t>
      </w:r>
      <w:r>
        <w:rPr>
          <w:spacing w:val="9"/>
        </w:rPr>
        <w:t> </w:t>
      </w:r>
      <w:r>
        <w:rPr/>
        <w:t>y</w:t>
      </w:r>
      <w:r>
        <w:rPr>
          <w:spacing w:val="10"/>
        </w:rPr>
        <w:t> </w:t>
      </w:r>
      <w:r>
        <w:rPr/>
        <w:t>fortalecer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/>
        <w:t>mercado</w:t>
      </w:r>
      <w:r>
        <w:rPr>
          <w:spacing w:val="10"/>
        </w:rPr>
        <w:t> </w:t>
      </w:r>
      <w:r>
        <w:rPr>
          <w:spacing w:val="-1"/>
        </w:rPr>
        <w:t>interno,</w:t>
      </w:r>
      <w:r>
        <w:rPr>
          <w:spacing w:val="9"/>
        </w:rPr>
        <w:t> </w:t>
      </w:r>
      <w:r>
        <w:rPr>
          <w:spacing w:val="-1"/>
        </w:rPr>
        <w:t>así</w:t>
      </w:r>
      <w:r>
        <w:rPr>
          <w:spacing w:val="9"/>
        </w:rPr>
        <w:t> </w:t>
      </w:r>
      <w:r>
        <w:rPr/>
        <w:t>como</w:t>
      </w:r>
      <w:r>
        <w:rPr>
          <w:spacing w:val="9"/>
        </w:rPr>
        <w:t> </w:t>
      </w:r>
      <w:r>
        <w:rPr>
          <w:spacing w:val="-1"/>
        </w:rPr>
        <w:t>promover,</w:t>
      </w:r>
      <w:r>
        <w:rPr>
          <w:spacing w:val="9"/>
        </w:rPr>
        <w:t> </w:t>
      </w:r>
      <w:r>
        <w:rPr>
          <w:spacing w:val="-1"/>
        </w:rPr>
        <w:t>difundir</w:t>
      </w:r>
      <w:r>
        <w:rPr>
          <w:spacing w:val="9"/>
        </w:rPr>
        <w:t> </w:t>
      </w:r>
      <w:r>
        <w:rPr/>
        <w:t>y</w:t>
      </w:r>
      <w:r>
        <w:rPr>
          <w:spacing w:val="26"/>
        </w:rPr>
        <w:t> </w:t>
      </w:r>
      <w:r>
        <w:rPr/>
        <w:t>consolidar</w:t>
      </w:r>
      <w:r>
        <w:rPr>
          <w:spacing w:val="-1"/>
        </w:rPr>
        <w:t> la oferta </w:t>
      </w:r>
      <w:r>
        <w:rPr/>
        <w:t>exportable,</w:t>
      </w:r>
      <w:r>
        <w:rPr>
          <w:spacing w:val="-1"/>
        </w:rPr>
        <w:t> entre los </w:t>
      </w:r>
      <w:r>
        <w:rPr/>
        <w:t>más</w:t>
      </w:r>
      <w:r>
        <w:rPr>
          <w:spacing w:val="-1"/>
        </w:rPr>
        <w:t> importantes.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12"/>
        </w:rPr>
        <w:t> </w:t>
      </w:r>
      <w:r>
        <w:rPr/>
        <w:t>suma,</w:t>
      </w:r>
      <w:r>
        <w:rPr>
          <w:spacing w:val="12"/>
        </w:rPr>
        <w:t> </w:t>
      </w:r>
      <w:r>
        <w:rPr/>
        <w:t>estos</w:t>
      </w:r>
      <w:r>
        <w:rPr>
          <w:spacing w:val="13"/>
        </w:rPr>
        <w:t> </w:t>
      </w:r>
      <w:r>
        <w:rPr/>
        <w:t>son</w:t>
      </w:r>
      <w:r>
        <w:rPr>
          <w:spacing w:val="12"/>
        </w:rPr>
        <w:t> </w:t>
      </w:r>
      <w:r>
        <w:rPr/>
        <w:t>los</w:t>
      </w:r>
      <w:r>
        <w:rPr>
          <w:spacing w:val="13"/>
        </w:rPr>
        <w:t> </w:t>
      </w:r>
      <w:r>
        <w:rPr/>
        <w:t>compromisos</w:t>
      </w:r>
      <w:r>
        <w:rPr>
          <w:spacing w:val="12"/>
        </w:rPr>
        <w:t> </w:t>
      </w:r>
      <w:r>
        <w:rPr/>
        <w:t>que</w:t>
      </w:r>
      <w:r>
        <w:rPr>
          <w:spacing w:val="13"/>
        </w:rPr>
        <w:t> </w:t>
      </w:r>
      <w:r>
        <w:rPr/>
        <w:t>el</w:t>
      </w:r>
      <w:r>
        <w:rPr>
          <w:spacing w:val="11"/>
        </w:rPr>
        <w:t> </w:t>
      </w:r>
      <w:r>
        <w:rPr/>
        <w:t>Gobierno</w:t>
      </w:r>
      <w:r>
        <w:rPr>
          <w:spacing w:val="11"/>
        </w:rPr>
        <w:t> </w:t>
      </w:r>
      <w:r>
        <w:rPr/>
        <w:t>Estatal</w:t>
      </w:r>
      <w:r>
        <w:rPr>
          <w:spacing w:val="11"/>
        </w:rPr>
        <w:t> </w:t>
      </w:r>
      <w:r>
        <w:rPr/>
        <w:t>asumió</w:t>
      </w:r>
      <w:r>
        <w:rPr>
          <w:spacing w:val="11"/>
        </w:rPr>
        <w:t> </w:t>
      </w:r>
      <w:r>
        <w:rPr/>
        <w:t>al</w:t>
      </w:r>
      <w:r>
        <w:rPr>
          <w:spacing w:val="11"/>
        </w:rPr>
        <w:t> </w:t>
      </w:r>
      <w:r>
        <w:rPr/>
        <w:t>comenzar</w:t>
      </w:r>
      <w:r>
        <w:rPr>
          <w:spacing w:val="11"/>
        </w:rPr>
        <w:t> </w:t>
      </w:r>
      <w:r>
        <w:rPr/>
        <w:t>su</w:t>
      </w:r>
      <w:r>
        <w:rPr>
          <w:spacing w:val="11"/>
        </w:rPr>
        <w:t> </w:t>
      </w:r>
      <w:r>
        <w:rPr/>
        <w:t>gestión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que</w:t>
      </w:r>
      <w:r>
        <w:rPr/>
        <w:t> en</w:t>
      </w:r>
      <w:r>
        <w:rPr>
          <w:spacing w:val="21"/>
        </w:rPr>
        <w:t> </w:t>
      </w:r>
      <w:r>
        <w:rPr/>
        <w:t>coordinación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la</w:t>
      </w:r>
      <w:r>
        <w:rPr>
          <w:spacing w:val="21"/>
        </w:rPr>
        <w:t> </w:t>
      </w:r>
      <w:r>
        <w:rPr/>
        <w:t>federación,</w:t>
      </w:r>
      <w:r>
        <w:rPr>
          <w:spacing w:val="20"/>
        </w:rPr>
        <w:t> </w:t>
      </w:r>
      <w:r>
        <w:rPr/>
        <w:t>los</w:t>
      </w:r>
      <w:r>
        <w:rPr>
          <w:spacing w:val="21"/>
        </w:rPr>
        <w:t> </w:t>
      </w:r>
      <w:r>
        <w:rPr/>
        <w:t>municipios,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sectores</w:t>
      </w:r>
      <w:r>
        <w:rPr>
          <w:spacing w:val="19"/>
        </w:rPr>
        <w:t> </w:t>
      </w:r>
      <w:r>
        <w:rPr/>
        <w:t>productivos</w:t>
      </w:r>
      <w:r>
        <w:rPr>
          <w:spacing w:val="20"/>
        </w:rPr>
        <w:t> </w:t>
      </w:r>
      <w:r>
        <w:rPr/>
        <w:t>y</w:t>
      </w:r>
      <w:r>
        <w:rPr>
          <w:spacing w:val="19"/>
        </w:rPr>
        <w:t> </w:t>
      </w:r>
      <w:r>
        <w:rPr/>
        <w:t>organizaciones</w:t>
      </w:r>
      <w:r>
        <w:rPr/>
        <w:t> empresariales ya</w:t>
      </w:r>
      <w:r>
        <w:rPr>
          <w:spacing w:val="-1"/>
        </w:rPr>
        <w:t> </w:t>
      </w:r>
      <w:r>
        <w:rPr/>
        <w:t>muestran</w:t>
      </w:r>
      <w:r>
        <w:rPr>
          <w:spacing w:val="-1"/>
        </w:rPr>
        <w:t> </w:t>
      </w:r>
      <w:r>
        <w:rPr/>
        <w:t>resultados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es</w:t>
      </w:r>
      <w:r>
        <w:rPr>
          <w:spacing w:val="-1"/>
        </w:rPr>
        <w:t> </w:t>
      </w:r>
      <w:r>
        <w:rPr/>
        <w:t>necesario continuar</w:t>
      </w:r>
      <w:r>
        <w:rPr>
          <w:spacing w:val="-1"/>
        </w:rPr>
        <w:t> </w:t>
      </w:r>
      <w:r>
        <w:rPr/>
        <w:t>fortaleciendo.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Durante</w:t>
      </w:r>
      <w:r>
        <w:rPr>
          <w:spacing w:val="21"/>
        </w:rPr>
        <w:t> </w:t>
      </w:r>
      <w:r>
        <w:rPr/>
        <w:t>al</w:t>
      </w:r>
      <w:r>
        <w:rPr>
          <w:spacing w:val="21"/>
        </w:rPr>
        <w:t> </w:t>
      </w:r>
      <w:r>
        <w:rPr/>
        <w:t>año</w:t>
      </w:r>
      <w:r>
        <w:rPr>
          <w:spacing w:val="21"/>
        </w:rPr>
        <w:t> </w:t>
      </w:r>
      <w:r>
        <w:rPr/>
        <w:t>2009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Secretaría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Promoción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Desarrollo</w:t>
      </w:r>
      <w:r>
        <w:rPr>
          <w:spacing w:val="20"/>
        </w:rPr>
        <w:t> </w:t>
      </w:r>
      <w:r>
        <w:rPr/>
        <w:t>Económico</w:t>
      </w:r>
      <w:r>
        <w:rPr>
          <w:spacing w:val="19"/>
        </w:rPr>
        <w:t> </w:t>
      </w:r>
      <w:r>
        <w:rPr/>
        <w:t>(SPyDE),</w:t>
      </w:r>
      <w:r>
        <w:rPr>
          <w:spacing w:val="20"/>
        </w:rPr>
        <w:t> </w:t>
      </w:r>
      <w:r>
        <w:rPr/>
        <w:t>al</w:t>
      </w:r>
      <w:r>
        <w:rPr>
          <w:spacing w:val="20"/>
        </w:rPr>
        <w:t> </w:t>
      </w:r>
      <w:r>
        <w:rPr/>
        <w:t>igual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en</w:t>
      </w:r>
      <w:r>
        <w:rPr/>
        <w:t> años</w:t>
      </w:r>
      <w:r>
        <w:rPr>
          <w:spacing w:val="40"/>
        </w:rPr>
        <w:t> </w:t>
      </w:r>
      <w:r>
        <w:rPr/>
        <w:t>anteriores</w:t>
      </w:r>
      <w:r>
        <w:rPr>
          <w:spacing w:val="41"/>
        </w:rPr>
        <w:t> </w:t>
      </w:r>
      <w:r>
        <w:rPr/>
        <w:t>realizó</w:t>
      </w:r>
      <w:r>
        <w:rPr>
          <w:spacing w:val="39"/>
        </w:rPr>
        <w:t> </w:t>
      </w:r>
      <w:r>
        <w:rPr/>
        <w:t>acciones</w:t>
      </w:r>
      <w:r>
        <w:rPr>
          <w:spacing w:val="41"/>
        </w:rPr>
        <w:t> </w:t>
      </w:r>
      <w:r>
        <w:rPr/>
        <w:t>para</w:t>
      </w:r>
      <w:r>
        <w:rPr>
          <w:spacing w:val="41"/>
        </w:rPr>
        <w:t> </w:t>
      </w:r>
      <w:r>
        <w:rPr/>
        <w:t>avanzar</w:t>
      </w:r>
      <w:r>
        <w:rPr>
          <w:spacing w:val="40"/>
        </w:rPr>
        <w:t> </w:t>
      </w:r>
      <w:r>
        <w:rPr/>
        <w:t>en</w:t>
      </w:r>
      <w:r>
        <w:rPr>
          <w:spacing w:val="41"/>
        </w:rPr>
        <w:t> </w:t>
      </w:r>
      <w:r>
        <w:rPr/>
        <w:t>la</w:t>
      </w:r>
      <w:r>
        <w:rPr>
          <w:spacing w:val="40"/>
        </w:rPr>
        <w:t> </w:t>
      </w:r>
      <w:r>
        <w:rPr/>
        <w:t>certificación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calidad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producción,</w:t>
      </w:r>
      <w:r>
        <w:rPr/>
        <w:t> mediante</w:t>
      </w:r>
      <w:r>
        <w:rPr>
          <w:spacing w:val="7"/>
        </w:rPr>
        <w:t> </w:t>
      </w:r>
      <w:r>
        <w:rPr/>
        <w:t>el</w:t>
      </w:r>
      <w:r>
        <w:rPr>
          <w:spacing w:val="8"/>
        </w:rPr>
        <w:t> </w:t>
      </w:r>
      <w:r>
        <w:rPr/>
        <w:t>Distintivo</w:t>
      </w:r>
      <w:r>
        <w:rPr>
          <w:spacing w:val="8"/>
        </w:rPr>
        <w:t> </w:t>
      </w:r>
      <w:r>
        <w:rPr/>
        <w:t>Único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Calidad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Productos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BCS</w:t>
      </w:r>
      <w:r>
        <w:rPr>
          <w:spacing w:val="8"/>
        </w:rPr>
        <w:t> </w:t>
      </w:r>
      <w:r>
        <w:rPr/>
        <w:t>(DUBCS),</w:t>
      </w:r>
      <w:r>
        <w:rPr>
          <w:spacing w:val="6"/>
        </w:rPr>
        <w:t> </w:t>
      </w:r>
      <w:r>
        <w:rPr/>
        <w:t>como</w:t>
      </w:r>
      <w:r>
        <w:rPr>
          <w:spacing w:val="6"/>
        </w:rPr>
        <w:t> </w:t>
      </w:r>
      <w:r>
        <w:rPr/>
        <w:t>es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caso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/>
        <w:t> promoción,</w:t>
      </w:r>
      <w:r>
        <w:rPr>
          <w:spacing w:val="6"/>
        </w:rPr>
        <w:t> </w:t>
      </w:r>
      <w:r>
        <w:rPr/>
        <w:t>difusión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seguimiento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campañas</w:t>
      </w:r>
      <w:r>
        <w:rPr>
          <w:spacing w:val="4"/>
        </w:rPr>
        <w:t> </w:t>
      </w:r>
      <w:r>
        <w:rPr/>
        <w:t>publicitarias</w:t>
      </w:r>
      <w:r>
        <w:rPr>
          <w:spacing w:val="4"/>
        </w:rPr>
        <w:t> </w:t>
      </w:r>
      <w:r>
        <w:rPr/>
        <w:t>“Consume</w:t>
      </w:r>
      <w:r>
        <w:rPr>
          <w:spacing w:val="4"/>
        </w:rPr>
        <w:t> </w:t>
      </w:r>
      <w:r>
        <w:rPr/>
        <w:t>lo</w:t>
      </w:r>
      <w:r>
        <w:rPr>
          <w:spacing w:val="4"/>
        </w:rPr>
        <w:t> </w:t>
      </w:r>
      <w:r>
        <w:rPr/>
        <w:t>Nuestro”,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principales</w:t>
      </w:r>
      <w:r>
        <w:rPr/>
        <w:t> cadenas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empresas</w:t>
      </w:r>
      <w:r>
        <w:rPr>
          <w:spacing w:val="4"/>
        </w:rPr>
        <w:t> </w:t>
      </w:r>
      <w:r>
        <w:rPr/>
        <w:t>comerciales</w:t>
      </w:r>
      <w:r>
        <w:rPr>
          <w:spacing w:val="4"/>
        </w:rPr>
        <w:t> </w:t>
      </w:r>
      <w:r>
        <w:rPr/>
        <w:t>como</w:t>
      </w:r>
      <w:r>
        <w:rPr>
          <w:spacing w:val="4"/>
        </w:rPr>
        <w:t> </w:t>
      </w:r>
      <w:r>
        <w:rPr/>
        <w:t>fueron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2</w:t>
      </w:r>
      <w:r>
        <w:rPr>
          <w:spacing w:val="2"/>
        </w:rPr>
        <w:t> </w:t>
      </w:r>
      <w:r>
        <w:rPr/>
        <w:t>Wal</w:t>
      </w:r>
      <w:r>
        <w:rPr>
          <w:spacing w:val="2"/>
        </w:rPr>
        <w:t> </w:t>
      </w:r>
      <w:r>
        <w:rPr/>
        <w:t>Mart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Centro</w:t>
      </w:r>
      <w:r>
        <w:rPr>
          <w:spacing w:val="3"/>
        </w:rPr>
        <w:t> </w:t>
      </w:r>
      <w:r>
        <w:rPr/>
        <w:t>Comercial</w:t>
      </w:r>
      <w:r>
        <w:rPr/>
        <w:t> Californiano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Paz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Cabos,</w:t>
      </w:r>
      <w:r>
        <w:rPr>
          <w:spacing w:val="4"/>
        </w:rPr>
        <w:t> </w:t>
      </w:r>
      <w:r>
        <w:rPr/>
        <w:t>City</w:t>
      </w:r>
      <w:r>
        <w:rPr>
          <w:spacing w:val="4"/>
        </w:rPr>
        <w:t> </w:t>
      </w:r>
      <w:r>
        <w:rPr/>
        <w:t>Club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Paz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Supermercados</w:t>
      </w:r>
      <w:r>
        <w:rPr>
          <w:spacing w:val="4"/>
        </w:rPr>
        <w:t> </w:t>
      </w:r>
      <w:r>
        <w:rPr/>
        <w:t>Arámburo,</w:t>
      </w:r>
      <w:r>
        <w:rPr>
          <w:spacing w:val="4"/>
        </w:rPr>
        <w:t> </w:t>
      </w:r>
      <w:r>
        <w:rPr/>
        <w:t>en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cuales</w:t>
      </w:r>
      <w:r>
        <w:rPr>
          <w:spacing w:val="21"/>
        </w:rPr>
        <w:t> </w:t>
      </w:r>
      <w:r>
        <w:rPr/>
        <w:t>se</w:t>
      </w:r>
      <w:r>
        <w:rPr>
          <w:spacing w:val="-1"/>
        </w:rPr>
        <w:t> instalaron</w:t>
      </w:r>
      <w:r>
        <w:rPr/>
        <w:t> </w:t>
      </w:r>
      <w:r>
        <w:rPr>
          <w:spacing w:val="-1"/>
        </w:rPr>
        <w:t>lonas, </w:t>
      </w:r>
      <w:r>
        <w:rPr/>
        <w:t>calcomanías</w:t>
      </w:r>
      <w:r>
        <w:rPr>
          <w:spacing w:val="-1"/>
        </w:rPr>
        <w:t> </w:t>
      </w:r>
      <w:r>
        <w:rPr/>
        <w:t>y</w:t>
      </w:r>
      <w:r>
        <w:rPr>
          <w:spacing w:val="54"/>
        </w:rPr>
        <w:t> </w:t>
      </w:r>
      <w:r>
        <w:rPr/>
        <w:t>stands</w:t>
      </w:r>
      <w:r>
        <w:rPr>
          <w:spacing w:val="3"/>
        </w:rPr>
        <w:t> </w:t>
      </w:r>
      <w:r>
        <w:rPr/>
        <w:t>con</w:t>
      </w:r>
      <w:r>
        <w:rPr>
          <w:spacing w:val="-1"/>
        </w:rPr>
        <w:t> la leyenda diseñada para </w:t>
      </w:r>
      <w:r>
        <w:rPr/>
        <w:t>tal</w:t>
      </w:r>
      <w:r>
        <w:rPr>
          <w:spacing w:val="-1"/>
        </w:rPr>
        <w:t> efecto.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Aunado</w:t>
      </w:r>
      <w:r>
        <w:rPr>
          <w:spacing w:val="28"/>
        </w:rPr>
        <w:t> </w:t>
      </w:r>
      <w:r>
        <w:rPr/>
        <w:t>a</w:t>
      </w:r>
      <w:r>
        <w:rPr>
          <w:spacing w:val="30"/>
        </w:rPr>
        <w:t> </w:t>
      </w:r>
      <w:r>
        <w:rPr/>
        <w:t>lo</w:t>
      </w:r>
      <w:r>
        <w:rPr>
          <w:spacing w:val="29"/>
        </w:rPr>
        <w:t> </w:t>
      </w:r>
      <w:r>
        <w:rPr/>
        <w:t>anterior,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/>
        <w:t>materia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comercialización</w:t>
      </w:r>
      <w:r>
        <w:rPr>
          <w:spacing w:val="29"/>
        </w:rPr>
        <w:t> </w:t>
      </w:r>
      <w:r>
        <w:rPr>
          <w:spacing w:val="-1"/>
        </w:rPr>
        <w:t>apoyó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promovió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/>
        <w:t>celebración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/>
        <w:t>ferias</w:t>
      </w:r>
      <w:r>
        <w:rPr>
          <w:spacing w:val="28"/>
        </w:rPr>
        <w:t> </w:t>
      </w:r>
      <w:r>
        <w:rPr/>
        <w:t>y</w:t>
      </w:r>
      <w:r>
        <w:rPr>
          <w:spacing w:val="39"/>
        </w:rPr>
        <w:t> </w:t>
      </w:r>
      <w:r>
        <w:rPr/>
        <w:t>exposiciones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donde</w:t>
      </w:r>
      <w:r>
        <w:rPr>
          <w:spacing w:val="29"/>
        </w:rPr>
        <w:t> </w:t>
      </w:r>
      <w:r>
        <w:rPr/>
        <w:t>empresas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/>
        <w:t>productores</w:t>
      </w:r>
      <w:r>
        <w:rPr>
          <w:spacing w:val="28"/>
        </w:rPr>
        <w:t> </w:t>
      </w:r>
      <w:r>
        <w:rPr/>
        <w:t>sudcalifornianos</w:t>
      </w:r>
      <w:r>
        <w:rPr>
          <w:spacing w:val="29"/>
        </w:rPr>
        <w:t> </w:t>
      </w:r>
      <w:r>
        <w:rPr/>
        <w:t>participaron</w:t>
      </w:r>
      <w:r>
        <w:rPr>
          <w:spacing w:val="28"/>
        </w:rPr>
        <w:t> </w:t>
      </w:r>
      <w:r>
        <w:rPr/>
        <w:t>con</w:t>
      </w:r>
      <w:r>
        <w:rPr>
          <w:spacing w:val="28"/>
        </w:rPr>
        <w:t> </w:t>
      </w:r>
      <w:r>
        <w:rPr/>
        <w:t>exposiciones</w:t>
      </w:r>
      <w:r>
        <w:rPr>
          <w:spacing w:val="29"/>
        </w:rPr>
        <w:t> </w:t>
      </w:r>
      <w:r>
        <w:rPr/>
        <w:t>en</w:t>
      </w:r>
      <w:r>
        <w:rPr>
          <w:spacing w:val="21"/>
        </w:rPr>
        <w:t> </w:t>
      </w:r>
      <w:r>
        <w:rPr/>
        <w:t>eventos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carácter</w:t>
      </w:r>
      <w:r>
        <w:rPr>
          <w:spacing w:val="20"/>
        </w:rPr>
        <w:t> </w:t>
      </w:r>
      <w:r>
        <w:rPr/>
        <w:t>nacional</w:t>
      </w:r>
      <w:r>
        <w:rPr>
          <w:spacing w:val="20"/>
        </w:rPr>
        <w:t> </w:t>
      </w:r>
      <w:r>
        <w:rPr/>
        <w:t>como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Expo</w:t>
      </w:r>
      <w:r>
        <w:rPr>
          <w:spacing w:val="20"/>
        </w:rPr>
        <w:t> </w:t>
      </w:r>
      <w:r>
        <w:rPr>
          <w:spacing w:val="-1"/>
        </w:rPr>
        <w:t>ANTAD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/>
        <w:t>Foro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Comercio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Sustentabilidad</w:t>
      </w:r>
      <w:r>
        <w:rPr>
          <w:spacing w:val="18"/>
        </w:rPr>
        <w:t> </w:t>
      </w:r>
      <w:r>
        <w:rPr>
          <w:spacing w:val="-1"/>
        </w:rPr>
        <w:t>2009,</w:t>
      </w:r>
      <w:r>
        <w:rPr>
          <w:spacing w:val="27"/>
        </w:rPr>
        <w:t> </w:t>
      </w:r>
      <w:r>
        <w:rPr/>
        <w:t>celebrado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Guadalajara,</w:t>
      </w:r>
      <w:r>
        <w:rPr>
          <w:spacing w:val="-2"/>
        </w:rPr>
        <w:t> </w:t>
      </w:r>
      <w:r>
        <w:rPr/>
        <w:t>Jalisco.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3"/>
        <w:jc w:val="both"/>
      </w:pPr>
      <w:r>
        <w:rPr/>
        <w:t>También</w:t>
      </w:r>
      <w:r>
        <w:rPr>
          <w:spacing w:val="1"/>
        </w:rPr>
        <w:t> </w:t>
      </w:r>
      <w:r>
        <w:rPr/>
        <w:t>participó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coordinación con la</w:t>
      </w:r>
      <w:r>
        <w:rPr>
          <w:spacing w:val="1"/>
        </w:rPr>
        <w:t> </w:t>
      </w:r>
      <w:r>
        <w:rPr/>
        <w:t>Delegación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 Pescadero, en el Festival del</w:t>
      </w:r>
      <w:r>
        <w:rPr>
          <w:spacing w:val="1"/>
        </w:rPr>
        <w:t> </w:t>
      </w:r>
      <w:r>
        <w:rPr/>
        <w:t>Chile</w:t>
      </w:r>
      <w:r>
        <w:rPr>
          <w:spacing w:val="1"/>
        </w:rPr>
        <w:t> </w:t>
      </w:r>
      <w:r>
        <w:rPr/>
        <w:t>y de la</w:t>
      </w:r>
      <w:r>
        <w:rPr/>
        <w:t> Fresa,</w:t>
      </w:r>
      <w:r>
        <w:rPr>
          <w:spacing w:val="13"/>
        </w:rPr>
        <w:t> </w:t>
      </w:r>
      <w:r>
        <w:rPr/>
        <w:t>realizado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comunidad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Pescadero,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donde</w:t>
      </w:r>
      <w:r>
        <w:rPr>
          <w:spacing w:val="13"/>
        </w:rPr>
        <w:t> </w:t>
      </w:r>
      <w:r>
        <w:rPr/>
        <w:t>estuvieron</w:t>
      </w:r>
      <w:r>
        <w:rPr>
          <w:spacing w:val="13"/>
        </w:rPr>
        <w:t> </w:t>
      </w:r>
      <w:r>
        <w:rPr/>
        <w:t>presentes</w:t>
      </w:r>
      <w:r>
        <w:rPr>
          <w:spacing w:val="13"/>
        </w:rPr>
        <w:t> </w:t>
      </w:r>
      <w:r>
        <w:rPr/>
        <w:t>25</w:t>
      </w:r>
      <w:r>
        <w:rPr>
          <w:spacing w:val="12"/>
        </w:rPr>
        <w:t> </w:t>
      </w:r>
      <w:r>
        <w:rPr/>
        <w:t>empresas</w:t>
      </w:r>
      <w:r>
        <w:rPr>
          <w:spacing w:val="13"/>
        </w:rPr>
        <w:t> </w:t>
      </w:r>
      <w:r>
        <w:rPr/>
        <w:t>de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2.660004pt;width:159.75pt;height:451.45pt;mso-position-horizontal-relative:page;mso-position-vertical-relative:page;z-index:6544" coordorigin="512,2053" coordsize="3195,9029">
            <v:group style="position:absolute;left:1940;top:2060;width:2;height:9015" coordorigin="1940,2060" coordsize="2,9015">
              <v:shape style="position:absolute;left:1940;top:2060;width:2;height:9015" coordorigin="1940,2060" coordsize="0,9015" path="m1940,11075l1940,206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5"/>
        <w:jc w:val="both"/>
      </w:pPr>
      <w:r>
        <w:rPr>
          <w:spacing w:val="-1"/>
        </w:rPr>
        <w:t>la</w:t>
      </w:r>
      <w:r>
        <w:rPr>
          <w:spacing w:val="3"/>
        </w:rPr>
        <w:t> </w:t>
      </w:r>
      <w:r>
        <w:rPr>
          <w:spacing w:val="-1"/>
        </w:rPr>
        <w:t>entidad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H.</w:t>
      </w:r>
      <w:r>
        <w:rPr>
          <w:spacing w:val="2"/>
        </w:rPr>
        <w:t> </w:t>
      </w:r>
      <w:r>
        <w:rPr/>
        <w:t>Ayuntamiento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/>
        <w:t>Cabos,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desarrollo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Expo</w:t>
      </w:r>
      <w:r>
        <w:rPr>
          <w:spacing w:val="2"/>
        </w:rPr>
        <w:t> </w:t>
      </w:r>
      <w:r>
        <w:rPr/>
        <w:t>Económica</w:t>
      </w:r>
      <w:r>
        <w:rPr>
          <w:spacing w:val="1"/>
        </w:rPr>
        <w:t> </w:t>
      </w:r>
      <w:r>
        <w:rPr/>
        <w:t>Los</w:t>
      </w:r>
      <w:r>
        <w:rPr>
          <w:spacing w:val="2"/>
        </w:rPr>
        <w:t> </w:t>
      </w:r>
      <w:r>
        <w:rPr/>
        <w:t>Cabos</w:t>
      </w:r>
      <w:r>
        <w:rPr>
          <w:spacing w:val="28"/>
        </w:rPr>
        <w:t> </w:t>
      </w:r>
      <w:r>
        <w:rPr/>
        <w:t>2009,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participación de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empresas</w:t>
      </w:r>
      <w:r>
        <w:rPr>
          <w:spacing w:val="2"/>
        </w:rPr>
        <w:t> </w:t>
      </w:r>
      <w:r>
        <w:rPr/>
        <w:t>artesanales y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agroproductos orgánicos.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</w:t>
      </w:r>
      <w:r>
        <w:rPr>
          <w:spacing w:val="20"/>
        </w:rPr>
        <w:t> </w:t>
      </w:r>
      <w:r>
        <w:rPr/>
        <w:t>fin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/>
        <w:t>fomentar</w:t>
      </w:r>
      <w:r>
        <w:rPr>
          <w:spacing w:val="18"/>
        </w:rPr>
        <w:t> </w:t>
      </w:r>
      <w:r>
        <w:rPr>
          <w:spacing w:val="-1"/>
        </w:rPr>
        <w:t>las</w:t>
      </w:r>
      <w:r>
        <w:rPr>
          <w:spacing w:val="18"/>
        </w:rPr>
        <w:t> </w:t>
      </w:r>
      <w:r>
        <w:rPr>
          <w:spacing w:val="-1"/>
        </w:rPr>
        <w:t>exportaciones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difundir</w:t>
      </w:r>
      <w:r>
        <w:rPr>
          <w:spacing w:val="19"/>
        </w:rPr>
        <w:t> </w:t>
      </w:r>
      <w:r>
        <w:rPr>
          <w:spacing w:val="-1"/>
        </w:rPr>
        <w:t>entre</w:t>
      </w:r>
      <w:r>
        <w:rPr>
          <w:spacing w:val="19"/>
        </w:rPr>
        <w:t> </w:t>
      </w:r>
      <w:r>
        <w:rPr/>
        <w:t>las</w:t>
      </w:r>
      <w:r>
        <w:rPr>
          <w:spacing w:val="19"/>
        </w:rPr>
        <w:t> </w:t>
      </w:r>
      <w:r>
        <w:rPr/>
        <w:t>empresas</w:t>
      </w:r>
      <w:r>
        <w:rPr>
          <w:spacing w:val="19"/>
        </w:rPr>
        <w:t> </w:t>
      </w:r>
      <w:r>
        <w:rPr/>
        <w:t>las</w:t>
      </w:r>
      <w:r>
        <w:rPr>
          <w:spacing w:val="19"/>
        </w:rPr>
        <w:t> </w:t>
      </w:r>
      <w:r>
        <w:rPr/>
        <w:t>técnicas</w:t>
      </w:r>
      <w:r>
        <w:rPr>
          <w:spacing w:val="18"/>
        </w:rPr>
        <w:t> </w:t>
      </w:r>
      <w:r>
        <w:rPr/>
        <w:t>exportadoras,</w:t>
      </w:r>
      <w:r>
        <w:rPr>
          <w:spacing w:val="19"/>
        </w:rPr>
        <w:t> </w:t>
      </w:r>
      <w:r>
        <w:rPr/>
        <w:t>con</w:t>
      </w:r>
      <w:r>
        <w:rPr>
          <w:spacing w:val="18"/>
        </w:rPr>
        <w:t> </w:t>
      </w:r>
      <w:r>
        <w:rPr/>
        <w:t>la</w:t>
      </w:r>
      <w:r>
        <w:rPr>
          <w:spacing w:val="26"/>
        </w:rPr>
        <w:t> </w:t>
      </w:r>
      <w:r>
        <w:rPr/>
        <w:t>asistencia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31</w:t>
      </w:r>
      <w:r>
        <w:rPr>
          <w:spacing w:val="44"/>
        </w:rPr>
        <w:t> </w:t>
      </w:r>
      <w:r>
        <w:rPr/>
        <w:t>representantes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empresas</w:t>
      </w:r>
      <w:r>
        <w:rPr>
          <w:spacing w:val="45"/>
        </w:rPr>
        <w:t> </w:t>
      </w:r>
      <w:r>
        <w:rPr/>
        <w:t>sudcalifornianas,</w:t>
      </w:r>
      <w:r>
        <w:rPr>
          <w:spacing w:val="45"/>
        </w:rPr>
        <w:t> </w:t>
      </w:r>
      <w:r>
        <w:rPr/>
        <w:t>se</w:t>
      </w:r>
      <w:r>
        <w:rPr>
          <w:spacing w:val="44"/>
        </w:rPr>
        <w:t> </w:t>
      </w:r>
      <w:r>
        <w:rPr/>
        <w:t>desarrolló</w:t>
      </w:r>
      <w:r>
        <w:rPr>
          <w:spacing w:val="45"/>
        </w:rPr>
        <w:t> </w:t>
      </w:r>
      <w:r>
        <w:rPr/>
        <w:t>un</w:t>
      </w:r>
      <w:r>
        <w:rPr>
          <w:spacing w:val="44"/>
        </w:rPr>
        <w:t> </w:t>
      </w:r>
      <w:r>
        <w:rPr/>
        <w:t>curso</w:t>
      </w:r>
      <w:r>
        <w:rPr>
          <w:spacing w:val="43"/>
        </w:rPr>
        <w:t> </w:t>
      </w:r>
      <w:r>
        <w:rPr/>
        <w:t>de</w:t>
      </w:r>
      <w:r>
        <w:rPr/>
        <w:t> Mercadotecnia</w:t>
      </w:r>
      <w:r>
        <w:rPr>
          <w:spacing w:val="4"/>
        </w:rPr>
        <w:t> </w:t>
      </w:r>
      <w:r>
        <w:rPr/>
        <w:t>Internacional</w:t>
      </w:r>
      <w:r>
        <w:rPr>
          <w:spacing w:val="3"/>
        </w:rPr>
        <w:t> </w:t>
      </w:r>
      <w:r>
        <w:rPr/>
        <w:t>Proméxico,</w:t>
      </w:r>
      <w:r>
        <w:rPr>
          <w:spacing w:val="6"/>
        </w:rPr>
        <w:t> </w:t>
      </w:r>
      <w:r>
        <w:rPr/>
        <w:t>uno</w:t>
      </w:r>
      <w:r>
        <w:rPr>
          <w:spacing w:val="3"/>
        </w:rPr>
        <w:t> </w:t>
      </w:r>
      <w:r>
        <w:rPr/>
        <w:t>referente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“Cómo</w:t>
      </w:r>
      <w:r>
        <w:rPr>
          <w:spacing w:val="3"/>
        </w:rPr>
        <w:t> </w:t>
      </w:r>
      <w:r>
        <w:rPr/>
        <w:t>Establecer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Comercializadora</w:t>
      </w:r>
      <w:r>
        <w:rPr>
          <w:spacing w:val="4"/>
        </w:rPr>
        <w:t> </w:t>
      </w:r>
      <w:r>
        <w:rPr/>
        <w:t>de</w:t>
      </w:r>
      <w:r>
        <w:rPr>
          <w:spacing w:val="21"/>
        </w:rPr>
        <w:t> </w:t>
      </w:r>
      <w:r>
        <w:rPr/>
        <w:t>Exportación”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otro</w:t>
      </w:r>
      <w:r>
        <w:rPr>
          <w:spacing w:val="25"/>
        </w:rPr>
        <w:t> </w:t>
      </w:r>
      <w:r>
        <w:rPr/>
        <w:t>relacionado</w:t>
      </w:r>
      <w:r>
        <w:rPr>
          <w:spacing w:val="25"/>
        </w:rPr>
        <w:t> </w:t>
      </w:r>
      <w:r>
        <w:rPr/>
        <w:t>con</w:t>
      </w:r>
      <w:r>
        <w:rPr>
          <w:spacing w:val="25"/>
        </w:rPr>
        <w:t> </w:t>
      </w:r>
      <w:r>
        <w:rPr/>
        <w:t>Estándares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Comercio</w:t>
      </w:r>
      <w:r>
        <w:rPr>
          <w:spacing w:val="26"/>
        </w:rPr>
        <w:t> </w:t>
      </w:r>
      <w:r>
        <w:rPr/>
        <w:t>Electrónico</w:t>
      </w:r>
      <w:r>
        <w:rPr>
          <w:spacing w:val="25"/>
        </w:rPr>
        <w:t> </w:t>
      </w:r>
      <w:r>
        <w:rPr/>
        <w:t>Código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Barras.</w:t>
      </w:r>
      <w:r>
        <w:rPr/>
        <w:t> Asimismo, se realizaron gestiones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trámites de</w:t>
      </w:r>
      <w:r>
        <w:rPr>
          <w:spacing w:val="1"/>
        </w:rPr>
        <w:t> </w:t>
      </w:r>
      <w:r>
        <w:rPr/>
        <w:t>código de</w:t>
      </w:r>
      <w:r>
        <w:rPr>
          <w:spacing w:val="1"/>
        </w:rPr>
        <w:t> </w:t>
      </w:r>
      <w:r>
        <w:rPr/>
        <w:t>barras a</w:t>
      </w:r>
      <w:r>
        <w:rPr>
          <w:spacing w:val="-1"/>
        </w:rPr>
        <w:t> </w:t>
      </w:r>
      <w:r>
        <w:rPr/>
        <w:t>favor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empresas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</w:t>
      </w:r>
      <w:r>
        <w:rPr/>
        <w:t>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Concerniente</w:t>
      </w:r>
      <w:r>
        <w:rPr>
          <w:spacing w:val="42"/>
        </w:rPr>
        <w:t> </w:t>
      </w:r>
      <w:r>
        <w:rPr/>
        <w:t>a</w:t>
      </w:r>
      <w:r>
        <w:rPr>
          <w:spacing w:val="43"/>
        </w:rPr>
        <w:t> </w:t>
      </w:r>
      <w:r>
        <w:rPr/>
        <w:t>las</w:t>
      </w:r>
      <w:r>
        <w:rPr>
          <w:spacing w:val="42"/>
        </w:rPr>
        <w:t> </w:t>
      </w:r>
      <w:r>
        <w:rPr/>
        <w:t>actividades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capacitación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desarrollo</w:t>
      </w:r>
      <w:r>
        <w:rPr>
          <w:spacing w:val="42"/>
        </w:rPr>
        <w:t> </w:t>
      </w:r>
      <w:r>
        <w:rPr>
          <w:spacing w:val="-1"/>
        </w:rPr>
        <w:t>artesanal,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/>
        <w:t>través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/>
        <w:t>SPyDE</w:t>
      </w:r>
      <w:r>
        <w:rPr>
          <w:spacing w:val="42"/>
        </w:rPr>
        <w:t> </w:t>
      </w:r>
      <w:r>
        <w:rPr/>
        <w:t>se</w:t>
      </w:r>
      <w:r>
        <w:rPr>
          <w:spacing w:val="29"/>
        </w:rPr>
        <w:t> </w:t>
      </w:r>
      <w:r>
        <w:rPr/>
        <w:t>coordinó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celebración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XV</w:t>
      </w:r>
      <w:r>
        <w:rPr>
          <w:spacing w:val="26"/>
        </w:rPr>
        <w:t> </w:t>
      </w:r>
      <w:r>
        <w:rPr/>
        <w:t>Edición</w:t>
      </w:r>
      <w:r>
        <w:rPr>
          <w:spacing w:val="26"/>
        </w:rPr>
        <w:t> </w:t>
      </w:r>
      <w:r>
        <w:rPr/>
        <w:t>del</w:t>
      </w:r>
      <w:r>
        <w:rPr>
          <w:spacing w:val="27"/>
        </w:rPr>
        <w:t> </w:t>
      </w:r>
      <w:r>
        <w:rPr/>
        <w:t>Concurso</w:t>
      </w:r>
      <w:r>
        <w:rPr>
          <w:spacing w:val="26"/>
        </w:rPr>
        <w:t> </w:t>
      </w:r>
      <w:r>
        <w:rPr/>
        <w:t>y</w:t>
      </w:r>
      <w:r>
        <w:rPr>
          <w:spacing w:val="25"/>
        </w:rPr>
        <w:t> </w:t>
      </w:r>
      <w:r>
        <w:rPr/>
        <w:t>Exposición</w:t>
      </w:r>
      <w:r>
        <w:rPr>
          <w:spacing w:val="26"/>
        </w:rPr>
        <w:t> </w:t>
      </w:r>
      <w:r>
        <w:rPr/>
        <w:t>Estatal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/>
        <w:t>Artesanías</w:t>
      </w:r>
      <w:r>
        <w:rPr>
          <w:spacing w:val="21"/>
        </w:rPr>
        <w:t> </w:t>
      </w:r>
      <w:r>
        <w:rPr/>
        <w:t>Sudcalifornianas</w:t>
      </w:r>
      <w:r>
        <w:rPr>
          <w:spacing w:val="44"/>
        </w:rPr>
        <w:t> </w:t>
      </w:r>
      <w:r>
        <w:rPr/>
        <w:t>2009,</w:t>
      </w:r>
      <w:r>
        <w:rPr>
          <w:spacing w:val="22"/>
        </w:rPr>
        <w:t> </w:t>
      </w:r>
      <w:r>
        <w:rPr/>
        <w:t>siendo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sede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Kiosco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Malecón,</w:t>
      </w:r>
      <w:r>
        <w:rPr>
          <w:spacing w:val="21"/>
        </w:rPr>
        <w:t> </w:t>
      </w:r>
      <w:r>
        <w:rPr/>
        <w:t>evento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contó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una</w:t>
      </w:r>
      <w:r>
        <w:rPr>
          <w:spacing w:val="21"/>
        </w:rPr>
        <w:t> </w:t>
      </w:r>
      <w:r>
        <w:rPr/>
        <w:t>bolsa</w:t>
      </w:r>
      <w:r>
        <w:rPr>
          <w:spacing w:val="21"/>
        </w:rPr>
        <w:t> </w:t>
      </w:r>
      <w:r>
        <w:rPr/>
        <w:t>de</w:t>
      </w:r>
      <w:r>
        <w:rPr/>
        <w:t> premiación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80</w:t>
      </w:r>
      <w:r>
        <w:rPr>
          <w:spacing w:val="21"/>
        </w:rPr>
        <w:t> </w:t>
      </w:r>
      <w:r>
        <w:rPr/>
        <w:t>mil</w:t>
      </w:r>
      <w:r>
        <w:rPr>
          <w:spacing w:val="21"/>
        </w:rPr>
        <w:t> </w:t>
      </w:r>
      <w:r>
        <w:rPr/>
        <w:t>pesos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el</w:t>
      </w:r>
      <w:r>
        <w:rPr>
          <w:spacing w:val="20"/>
        </w:rPr>
        <w:t> </w:t>
      </w:r>
      <w:r>
        <w:rPr/>
        <w:t>otorgamiento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12</w:t>
      </w:r>
      <w:r>
        <w:rPr>
          <w:spacing w:val="20"/>
        </w:rPr>
        <w:t> </w:t>
      </w:r>
      <w:r>
        <w:rPr/>
        <w:t>premios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participación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74</w:t>
      </w:r>
      <w:r>
        <w:rPr>
          <w:spacing w:val="20"/>
        </w:rPr>
        <w:t> </w:t>
      </w:r>
      <w:r>
        <w:rPr/>
        <w:t>artesanos</w:t>
      </w:r>
      <w:r>
        <w:rPr/>
        <w:t> provenientes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municipios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exhibieron 179 artículos</w:t>
      </w:r>
      <w:r>
        <w:rPr/>
        <w:t> </w:t>
      </w:r>
      <w:r>
        <w:rPr>
          <w:spacing w:val="-1"/>
        </w:rPr>
        <w:t>artesanales.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Por</w:t>
      </w:r>
      <w:r>
        <w:rPr>
          <w:spacing w:val="2"/>
        </w:rPr>
        <w:t> </w:t>
      </w:r>
      <w:r>
        <w:rPr/>
        <w:t>otra</w:t>
      </w:r>
      <w:r>
        <w:rPr>
          <w:spacing w:val="1"/>
        </w:rPr>
        <w:t> </w:t>
      </w:r>
      <w:r>
        <w:rPr/>
        <w:t>parte,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beneficio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artesanos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entidad,</w:t>
      </w:r>
      <w:r>
        <w:rPr>
          <w:spacing w:val="1"/>
        </w:rPr>
        <w:t> </w:t>
      </w:r>
      <w:r>
        <w:rPr/>
        <w:t>se realizaron gestiones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aprobación</w:t>
      </w:r>
      <w:r>
        <w:rPr>
          <w:spacing w:val="1"/>
        </w:rPr>
        <w:t> </w:t>
      </w:r>
      <w:r>
        <w:rPr/>
        <w:t>de</w:t>
      </w:r>
      <w:r>
        <w:rPr/>
        <w:t> </w:t>
      </w:r>
      <w:r>
        <w:rPr>
          <w:spacing w:val="-1"/>
        </w:rPr>
        <w:t>un</w:t>
      </w:r>
      <w:r>
        <w:rPr>
          <w:spacing w:val="6"/>
        </w:rPr>
        <w:t> </w:t>
      </w:r>
      <w:r>
        <w:rPr>
          <w:spacing w:val="-1"/>
        </w:rPr>
        <w:t>proyecto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financiamiento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6"/>
        </w:rPr>
        <w:t> </w:t>
      </w:r>
      <w:r>
        <w:rPr/>
        <w:t>PACMIC,</w:t>
      </w:r>
      <w:r>
        <w:rPr>
          <w:spacing w:val="6"/>
        </w:rPr>
        <w:t> </w:t>
      </w:r>
      <w:r>
        <w:rPr>
          <w:spacing w:val="-1"/>
        </w:rPr>
        <w:t>del</w:t>
      </w:r>
      <w:r>
        <w:rPr>
          <w:spacing w:val="6"/>
        </w:rPr>
        <w:t> </w:t>
      </w:r>
      <w:r>
        <w:rPr/>
        <w:t>cual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obtuvo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monto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50</w:t>
      </w:r>
      <w:r>
        <w:rPr>
          <w:spacing w:val="5"/>
        </w:rPr>
        <w:t> </w:t>
      </w:r>
      <w:r>
        <w:rPr/>
        <w:t>mil</w:t>
      </w:r>
      <w:r>
        <w:rPr>
          <w:spacing w:val="5"/>
        </w:rPr>
        <w:t> </w:t>
      </w:r>
      <w:r>
        <w:rPr/>
        <w:t>pesos</w:t>
      </w:r>
      <w:r>
        <w:rPr>
          <w:spacing w:val="5"/>
        </w:rPr>
        <w:t> </w:t>
      </w:r>
      <w:r>
        <w:rPr/>
        <w:t>destinados</w:t>
      </w:r>
      <w:r>
        <w:rPr>
          <w:spacing w:val="26"/>
        </w:rPr>
        <w:t> </w:t>
      </w:r>
      <w:r>
        <w:rPr/>
        <w:t>para</w:t>
      </w:r>
      <w:r>
        <w:rPr>
          <w:spacing w:val="3"/>
        </w:rPr>
        <w:t> </w:t>
      </w:r>
      <w:r>
        <w:rPr/>
        <w:t>llevar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cabo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curso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alfarería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beneficio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habitantes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comunidad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Trinidad,</w:t>
      </w:r>
      <w:r>
        <w:rPr>
          <w:spacing w:val="2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2"/>
        <w:jc w:val="both"/>
      </w:pPr>
      <w:r>
        <w:rPr/>
        <w:t>Referente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Ventanilla</w:t>
      </w:r>
      <w:r>
        <w:rPr>
          <w:spacing w:val="17"/>
        </w:rPr>
        <w:t> </w:t>
      </w:r>
      <w:r>
        <w:rPr/>
        <w:t>Única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Gestión</w:t>
      </w:r>
      <w:r>
        <w:rPr>
          <w:spacing w:val="16"/>
        </w:rPr>
        <w:t> </w:t>
      </w:r>
      <w:r>
        <w:rPr/>
        <w:t>Empresarial,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año</w:t>
      </w:r>
      <w:r>
        <w:rPr>
          <w:spacing w:val="17"/>
        </w:rPr>
        <w:t> </w:t>
      </w:r>
      <w:r>
        <w:rPr/>
        <w:t>2009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/>
        <w:t>fin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continuar</w:t>
      </w:r>
      <w:r>
        <w:rPr/>
        <w:t> fortaleciendo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simplificación</w:t>
      </w:r>
      <w:r>
        <w:rPr>
          <w:spacing w:val="-1"/>
        </w:rPr>
        <w:t> </w:t>
      </w:r>
      <w:r>
        <w:rPr/>
        <w:t>administrativa</w:t>
      </w:r>
      <w:r>
        <w:rPr>
          <w:spacing w:val="-1"/>
        </w:rPr>
        <w:t> </w:t>
      </w:r>
      <w:r>
        <w:rPr/>
        <w:t>particularmente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lo</w:t>
      </w:r>
      <w:r>
        <w:rPr>
          <w:spacing w:val="-2"/>
        </w:rPr>
        <w:t> </w:t>
      </w:r>
      <w:r>
        <w:rPr/>
        <w:t>relacionado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trámites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la</w:t>
      </w:r>
      <w:r>
        <w:rPr/>
        <w:t> instalación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nuevas</w:t>
      </w:r>
      <w:r>
        <w:rPr>
          <w:spacing w:val="5"/>
        </w:rPr>
        <w:t> </w:t>
      </w:r>
      <w:r>
        <w:rPr/>
        <w:t>Sociedades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Responsabilidad</w:t>
      </w:r>
      <w:r>
        <w:rPr>
          <w:spacing w:val="5"/>
        </w:rPr>
        <w:t> </w:t>
      </w:r>
      <w:r>
        <w:rPr>
          <w:spacing w:val="-1"/>
        </w:rPr>
        <w:t>Limitada</w:t>
      </w:r>
      <w:r>
        <w:rPr>
          <w:spacing w:val="5"/>
        </w:rPr>
        <w:t> </w:t>
      </w:r>
      <w:r>
        <w:rPr/>
        <w:t>(S.RL.),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/>
        <w:t>SPyDE,</w:t>
      </w:r>
      <w:r>
        <w:rPr>
          <w:spacing w:val="4"/>
        </w:rPr>
        <w:t> </w:t>
      </w:r>
      <w:r>
        <w:rPr/>
        <w:t>respaldó</w:t>
      </w:r>
      <w:r>
        <w:rPr>
          <w:spacing w:val="3"/>
        </w:rPr>
        <w:t> </w:t>
      </w:r>
      <w:r>
        <w:rPr/>
        <w:t>a</w:t>
      </w:r>
      <w:r>
        <w:rPr>
          <w:spacing w:val="33"/>
        </w:rPr>
        <w:t> </w:t>
      </w:r>
      <w:r>
        <w:rPr/>
        <w:t>empresarios</w:t>
      </w:r>
      <w:r>
        <w:rPr>
          <w:spacing w:val="8"/>
        </w:rPr>
        <w:t> </w:t>
      </w:r>
      <w:r>
        <w:rPr/>
        <w:t>con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gestiones</w:t>
      </w:r>
      <w:r>
        <w:rPr>
          <w:spacing w:val="8"/>
        </w:rPr>
        <w:t> </w:t>
      </w:r>
      <w:r>
        <w:rPr/>
        <w:t>ante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Secretaría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Hacienda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>
          <w:spacing w:val="-1"/>
        </w:rPr>
        <w:t>Crédito</w:t>
      </w:r>
      <w:r>
        <w:rPr>
          <w:spacing w:val="7"/>
        </w:rPr>
        <w:t> </w:t>
      </w:r>
      <w:r>
        <w:rPr/>
        <w:t>Público</w:t>
      </w:r>
      <w:r>
        <w:rPr>
          <w:spacing w:val="6"/>
        </w:rPr>
        <w:t> </w:t>
      </w:r>
      <w:r>
        <w:rPr/>
        <w:t>(SHyCP),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/>
        <w:t>Secretaría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Finanzas</w:t>
      </w:r>
      <w:r>
        <w:rPr>
          <w:spacing w:val="38"/>
        </w:rPr>
        <w:t> </w:t>
      </w:r>
      <w:r>
        <w:rPr/>
        <w:t>del</w:t>
      </w:r>
      <w:r>
        <w:rPr>
          <w:spacing w:val="39"/>
        </w:rPr>
        <w:t> </w:t>
      </w:r>
      <w:r>
        <w:rPr/>
        <w:t>Gobierno</w:t>
      </w:r>
      <w:r>
        <w:rPr>
          <w:spacing w:val="39"/>
        </w:rPr>
        <w:t> </w:t>
      </w:r>
      <w:r>
        <w:rPr/>
        <w:t>del</w:t>
      </w:r>
      <w:r>
        <w:rPr>
          <w:spacing w:val="38"/>
        </w:rPr>
        <w:t> </w:t>
      </w:r>
      <w:r>
        <w:rPr/>
        <w:t>Estado</w:t>
      </w:r>
      <w:r>
        <w:rPr>
          <w:spacing w:val="39"/>
        </w:rPr>
        <w:t> </w:t>
      </w:r>
      <w:r>
        <w:rPr/>
        <w:t>y</w:t>
      </w:r>
      <w:r>
        <w:rPr>
          <w:spacing w:val="37"/>
        </w:rPr>
        <w:t> </w:t>
      </w:r>
      <w:r>
        <w:rPr/>
        <w:t>los</w:t>
      </w:r>
      <w:r>
        <w:rPr>
          <w:spacing w:val="38"/>
        </w:rPr>
        <w:t> </w:t>
      </w:r>
      <w:r>
        <w:rPr/>
        <w:t>H.</w:t>
      </w:r>
      <w:r>
        <w:rPr>
          <w:spacing w:val="38"/>
        </w:rPr>
        <w:t> </w:t>
      </w:r>
      <w:r>
        <w:rPr/>
        <w:t>Ayuntamientos</w:t>
      </w:r>
      <w:r>
        <w:rPr>
          <w:spacing w:val="37"/>
        </w:rPr>
        <w:t> </w:t>
      </w:r>
      <w:r>
        <w:rPr/>
        <w:t>correspondientes,</w:t>
      </w:r>
      <w:r>
        <w:rPr>
          <w:spacing w:val="38"/>
        </w:rPr>
        <w:t> </w:t>
      </w:r>
      <w:r>
        <w:rPr/>
        <w:t>estas</w:t>
      </w:r>
      <w:r>
        <w:rPr/>
        <w:t> acciones</w:t>
      </w:r>
      <w:r>
        <w:rPr>
          <w:spacing w:val="2"/>
        </w:rPr>
        <w:t> </w:t>
      </w:r>
      <w:r>
        <w:rPr/>
        <w:t>contribuyeron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apertura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13</w:t>
      </w:r>
      <w:r>
        <w:rPr>
          <w:spacing w:val="2"/>
        </w:rPr>
        <w:t> </w:t>
      </w:r>
      <w:r>
        <w:rPr/>
        <w:t>negocios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Paz;</w:t>
      </w:r>
      <w:r>
        <w:rPr>
          <w:spacing w:val="1"/>
        </w:rPr>
        <w:t> </w:t>
      </w:r>
      <w:r>
        <w:rPr/>
        <w:t>6 micro industrias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Comondú;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</w:t>
      </w:r>
      <w:r>
        <w:rPr/>
        <w:t> de</w:t>
      </w:r>
      <w:r>
        <w:rPr>
          <w:spacing w:val="18"/>
        </w:rPr>
        <w:t> </w:t>
      </w:r>
      <w:r>
        <w:rPr/>
        <w:t>Mulegé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otra</w:t>
      </w:r>
      <w:r>
        <w:rPr>
          <w:spacing w:val="17"/>
        </w:rPr>
        <w:t> </w:t>
      </w:r>
      <w:r>
        <w:rPr/>
        <w:t>micro</w:t>
      </w:r>
      <w:r>
        <w:rPr>
          <w:spacing w:val="17"/>
        </w:rPr>
        <w:t> </w:t>
      </w:r>
      <w:r>
        <w:rPr/>
        <w:t>empresa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Cabos.</w:t>
      </w:r>
      <w:r>
        <w:rPr>
          <w:spacing w:val="17"/>
        </w:rPr>
        <w:t> </w:t>
      </w:r>
      <w:r>
        <w:rPr/>
        <w:t>Asimismo,</w:t>
      </w:r>
      <w:r>
        <w:rPr>
          <w:spacing w:val="17"/>
        </w:rPr>
        <w:t> </w:t>
      </w:r>
      <w:r>
        <w:rPr/>
        <w:t>proporcionó</w:t>
      </w:r>
      <w:r>
        <w:rPr>
          <w:spacing w:val="18"/>
        </w:rPr>
        <w:t> </w:t>
      </w:r>
      <w:r>
        <w:rPr/>
        <w:t>asesoría</w:t>
      </w:r>
      <w:r>
        <w:rPr>
          <w:spacing w:val="18"/>
        </w:rPr>
        <w:t> </w:t>
      </w:r>
      <w:r>
        <w:rPr/>
        <w:t>relacionada</w:t>
      </w:r>
      <w:r>
        <w:rPr>
          <w:spacing w:val="17"/>
        </w:rPr>
        <w:t> </w:t>
      </w:r>
      <w:r>
        <w:rPr/>
        <w:t>con</w:t>
      </w:r>
      <w:r>
        <w:rPr>
          <w:spacing w:val="21"/>
        </w:rPr>
        <w:t> </w:t>
      </w:r>
      <w:r>
        <w:rPr/>
        <w:t>los</w:t>
      </w:r>
      <w:r>
        <w:rPr>
          <w:spacing w:val="2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de financiamiento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otorgan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>
          <w:spacing w:val="-1"/>
        </w:rPr>
        <w:t>diversas</w:t>
      </w:r>
      <w:r>
        <w:rPr>
          <w:spacing w:val="1"/>
        </w:rPr>
        <w:t> </w:t>
      </w:r>
      <w:r>
        <w:rPr/>
        <w:t>instancias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tres órdenes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gobierno;</w:t>
      </w:r>
      <w:r>
        <w:rPr>
          <w:spacing w:val="27"/>
        </w:rPr>
        <w:t> </w:t>
      </w:r>
      <w:r>
        <w:rPr/>
        <w:t>efectuó</w:t>
      </w:r>
      <w:r>
        <w:rPr>
          <w:spacing w:val="10"/>
        </w:rPr>
        <w:t> </w:t>
      </w:r>
      <w:r>
        <w:rPr/>
        <w:t>33</w:t>
      </w:r>
      <w:r>
        <w:rPr>
          <w:spacing w:val="4"/>
        </w:rPr>
        <w:t> </w:t>
      </w:r>
      <w:r>
        <w:rPr/>
        <w:t>trámites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inscripción</w:t>
      </w:r>
      <w:r>
        <w:rPr>
          <w:spacing w:val="5"/>
        </w:rPr>
        <w:t> </w:t>
      </w:r>
      <w:r>
        <w:rPr/>
        <w:t>ante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SHyCP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para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/>
        <w:t>Padrón</w:t>
      </w:r>
      <w:r>
        <w:rPr>
          <w:spacing w:val="4"/>
        </w:rPr>
        <w:t> </w:t>
      </w:r>
      <w:r>
        <w:rPr/>
        <w:t>Estatal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Contribuyentes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/>
        <w:t>la Secretaría de Finanzas; realizó 26 trámites de usos del suelo; 10</w:t>
      </w:r>
      <w:r>
        <w:rPr>
          <w:spacing w:val="-1"/>
        </w:rPr>
        <w:t> </w:t>
      </w:r>
      <w:r>
        <w:rPr/>
        <w:t>avisos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cambio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domicilio</w:t>
      </w:r>
      <w:r>
        <w:rPr>
          <w:spacing w:val="-1"/>
        </w:rPr>
        <w:t> </w:t>
      </w:r>
      <w:r>
        <w:rPr/>
        <w:t>y/o</w:t>
      </w:r>
    </w:p>
    <w:p>
      <w:pPr>
        <w:spacing w:after="0" w:line="287" w:lineRule="auto"/>
        <w:jc w:val="both"/>
        <w:sectPr>
          <w:pgSz w:w="15840" w:h="12240" w:orient="landscape"/>
          <w:pgMar w:header="709" w:footer="828" w:top="188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2.780029pt;margin-top:104.639999pt;width:146.25pt;height:448.45pt;mso-position-horizontal-relative:page;mso-position-vertical-relative:page;z-index:6568" coordorigin="12256,2093" coordsize="2925,8969">
            <v:group style="position:absolute;left:13700;top:2100;width:2;height:6285" coordorigin="13700,2100" coordsize="2,6285">
              <v:shape style="position:absolute;left:13700;top:2100;width:2;height:6285" coordorigin="13700,2100" coordsize="0,6285" path="m13700,2100l13700,8384e" filled="false" stroked="true" strokeweight=".72pt" strokecolor="#969696">
                <v:path arrowok="t"/>
              </v:shape>
            </v:group>
            <v:group style="position:absolute;left:13700;top:10514;width:2;height:540" coordorigin="13700,10514" coordsize="2,540">
              <v:shape style="position:absolute;left:13700;top:10514;width:2;height:540" coordorigin="13700,10514" coordsize="0,540" path="m13700,10514l13700,11054e" filled="false" stroked="true" strokeweight=".72pt" strokecolor="#969696">
                <v:path arrowok="t"/>
              </v:shape>
            </v:group>
            <v:group style="position:absolute;left:12323;top:8377;width:2850;height:2145" coordorigin="12323,8377" coordsize="2850,2145">
              <v:shape style="position:absolute;left:12323;top:8377;width:2850;height:2145" coordorigin="12323,8377" coordsize="2850,2145" path="m12323,8377l12323,10522,15173,10522,15173,8377,12323,8377xe" filled="false" stroked="true" strokeweight=".72pt" strokecolor="#f7b909">
                <v:path arrowok="t"/>
              </v:shape>
            </v:group>
            <v:group style="position:absolute;left:12330;top:8384;width:2836;height:2130" coordorigin="12330,8384" coordsize="2836,2130">
              <v:shape style="position:absolute;left:12330;top:8384;width:2836;height:2130" coordorigin="12330,8384" coordsize="2836,2130" path="m15166,8384l15166,10514,12330,10514,12330,8384,15166,8384xe" filled="true" fillcolor="#f7b909" stroked="false">
                <v:path arrowok="t"/>
                <v:fill type="solid"/>
              </v:shape>
              <v:shape style="position:absolute;left:12270;top:8324;width:2841;height:2130" type="#_x0000_t75" stroked="false">
                <v:imagedata r:id="rId296" o:title=""/>
              </v:shape>
            </v:group>
            <v:group style="position:absolute;left:12263;top:8317;width:2850;height:2145" coordorigin="12263,8317" coordsize="2850,2145">
              <v:shape style="position:absolute;left:12263;top:8317;width:2850;height:2145" coordorigin="12263,8317" coordsize="2850,2145" path="m12263,8317l12263,10462,15113,10462,15113,8317,12263,831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3486"/>
        <w:jc w:val="both"/>
      </w:pPr>
      <w:bookmarkStart w:name="9.6 Energía y Telecomunicaciones" w:id="70"/>
      <w:bookmarkEnd w:id="70"/>
      <w:r>
        <w:rPr/>
      </w:r>
      <w:bookmarkStart w:name="_bookmark25" w:id="71"/>
      <w:bookmarkEnd w:id="71"/>
      <w:r>
        <w:rPr/>
      </w:r>
      <w:r>
        <w:rPr/>
        <w:t>de</w:t>
      </w:r>
      <w:r>
        <w:rPr>
          <w:spacing w:val="3"/>
        </w:rPr>
        <w:t> </w:t>
      </w:r>
      <w:r>
        <w:rPr/>
        <w:t>reanudación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actividades,</w:t>
      </w:r>
      <w:r>
        <w:rPr>
          <w:spacing w:val="3"/>
        </w:rPr>
        <w:t> </w:t>
      </w:r>
      <w:r>
        <w:rPr/>
        <w:t>15</w:t>
      </w:r>
      <w:r>
        <w:rPr>
          <w:spacing w:val="3"/>
        </w:rPr>
        <w:t> </w:t>
      </w:r>
      <w:r>
        <w:rPr/>
        <w:t>trámites</w:t>
      </w:r>
      <w:r>
        <w:rPr>
          <w:spacing w:val="2"/>
        </w:rPr>
        <w:t> </w:t>
      </w:r>
      <w:r>
        <w:rPr/>
        <w:t>para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/>
        <w:t>apertura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negocios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participó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elaboración</w:t>
      </w:r>
      <w:r>
        <w:rPr/>
        <w:t> de</w:t>
      </w:r>
      <w:r>
        <w:rPr>
          <w:spacing w:val="14"/>
        </w:rPr>
        <w:t> </w:t>
      </w:r>
      <w:r>
        <w:rPr/>
        <w:t>actas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asambleas</w:t>
      </w:r>
      <w:r>
        <w:rPr>
          <w:spacing w:val="14"/>
        </w:rPr>
        <w:t> </w:t>
      </w:r>
      <w:r>
        <w:rPr/>
        <w:t>ordinarias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empresas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cambiaron</w:t>
      </w:r>
      <w:r>
        <w:rPr>
          <w:spacing w:val="14"/>
        </w:rPr>
        <w:t> </w:t>
      </w:r>
      <w:r>
        <w:rPr/>
        <w:t>sus</w:t>
      </w:r>
      <w:r>
        <w:rPr>
          <w:spacing w:val="14"/>
        </w:rPr>
        <w:t> </w:t>
      </w:r>
      <w:r>
        <w:rPr/>
        <w:t>domicilios</w:t>
      </w:r>
      <w:r>
        <w:rPr>
          <w:spacing w:val="13"/>
        </w:rPr>
        <w:t> </w:t>
      </w:r>
      <w:r>
        <w:rPr/>
        <w:t>fiscales,</w:t>
      </w:r>
      <w:r>
        <w:rPr>
          <w:spacing w:val="12"/>
        </w:rPr>
        <w:t> </w:t>
      </w:r>
      <w:r>
        <w:rPr/>
        <w:t>incorporaron</w:t>
      </w:r>
      <w:r>
        <w:rPr/>
        <w:t> nuevos</w:t>
      </w:r>
      <w:r>
        <w:rPr>
          <w:spacing w:val="2"/>
        </w:rPr>
        <w:t> </w:t>
      </w:r>
      <w:r>
        <w:rPr/>
        <w:t>socios,</w:t>
      </w:r>
      <w:r>
        <w:rPr>
          <w:spacing w:val="4"/>
        </w:rPr>
        <w:t> </w:t>
      </w:r>
      <w:r>
        <w:rPr/>
        <w:t>expulsaron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sus</w:t>
      </w:r>
      <w:r>
        <w:rPr>
          <w:spacing w:val="2"/>
        </w:rPr>
        <w:t> </w:t>
      </w:r>
      <w:r>
        <w:rPr/>
        <w:t>integrantes,</w:t>
      </w:r>
      <w:r>
        <w:rPr>
          <w:spacing w:val="2"/>
        </w:rPr>
        <w:t> </w:t>
      </w:r>
      <w:r>
        <w:rPr/>
        <w:t>modificaron</w:t>
      </w:r>
      <w:r>
        <w:rPr>
          <w:spacing w:val="2"/>
        </w:rPr>
        <w:t> </w:t>
      </w:r>
      <w:r>
        <w:rPr/>
        <w:t>su</w:t>
      </w:r>
      <w:r>
        <w:rPr>
          <w:spacing w:val="2"/>
        </w:rPr>
        <w:t> </w:t>
      </w:r>
      <w:r>
        <w:rPr/>
        <w:t>objeto</w:t>
      </w:r>
      <w:r>
        <w:rPr>
          <w:spacing w:val="2"/>
        </w:rPr>
        <w:t> </w:t>
      </w:r>
      <w:r>
        <w:rPr/>
        <w:t>social</w:t>
      </w:r>
      <w:r>
        <w:rPr>
          <w:spacing w:val="2"/>
        </w:rPr>
        <w:t> </w:t>
      </w:r>
      <w:r>
        <w:rPr/>
        <w:t>o</w:t>
      </w:r>
      <w:r>
        <w:rPr>
          <w:spacing w:val="2"/>
        </w:rPr>
        <w:t> </w:t>
      </w:r>
      <w:r>
        <w:rPr/>
        <w:t>promovieron</w:t>
      </w:r>
      <w:r>
        <w:rPr>
          <w:spacing w:val="1"/>
        </w:rPr>
        <w:t> </w:t>
      </w:r>
      <w:r>
        <w:rPr/>
        <w:t>cambios en</w:t>
      </w:r>
      <w:r>
        <w:rPr>
          <w:spacing w:val="21"/>
        </w:rPr>
        <w:t> </w:t>
      </w:r>
      <w:r>
        <w:rPr/>
        <w:t>el</w:t>
      </w:r>
      <w:r>
        <w:rPr>
          <w:spacing w:val="-1"/>
        </w:rPr>
        <w:t> </w:t>
      </w:r>
      <w:r>
        <w:rPr/>
        <w:t>capital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realizaron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disolución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sociedad.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8"/>
          <w:szCs w:val="28"/>
        </w:rPr>
      </w:pPr>
    </w:p>
    <w:p>
      <w:pPr>
        <w:numPr>
          <w:ilvl w:val="1"/>
          <w:numId w:val="8"/>
        </w:numPr>
        <w:tabs>
          <w:tab w:pos="979" w:val="left" w:leader="none"/>
        </w:tabs>
        <w:spacing w:before="0"/>
        <w:ind w:left="978" w:right="0" w:hanging="403"/>
        <w:jc w:val="both"/>
        <w:rPr>
          <w:rFonts w:ascii="Century Gothic" w:hAnsi="Century Gothic" w:cs="Century Gothic" w:eastAsia="Century Gothic"/>
          <w:sz w:val="24"/>
          <w:szCs w:val="24"/>
        </w:rPr>
      </w:pPr>
      <w:r>
        <w:rPr>
          <w:rFonts w:ascii="Century Gothic" w:hAnsi="Century Gothic"/>
          <w:b/>
          <w:sz w:val="24"/>
        </w:rPr>
        <w:t>Energía y Telecomunicaciones</w:t>
      </w:r>
      <w:r>
        <w:rPr>
          <w:rFonts w:ascii="Century Gothic" w:hAnsi="Century Gothic"/>
          <w:sz w:val="24"/>
        </w:rPr>
      </w:r>
    </w:p>
    <w:p>
      <w:pPr>
        <w:spacing w:line="240" w:lineRule="auto" w:before="6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Energía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right="3486"/>
        <w:jc w:val="both"/>
      </w:pPr>
      <w:r>
        <w:rPr/>
        <w:t>Entre</w:t>
      </w:r>
      <w:r>
        <w:rPr>
          <w:spacing w:val="44"/>
        </w:rPr>
        <w:t> </w:t>
      </w:r>
      <w:r>
        <w:rPr/>
        <w:t>los</w:t>
      </w:r>
      <w:r>
        <w:rPr>
          <w:spacing w:val="45"/>
        </w:rPr>
        <w:t> </w:t>
      </w:r>
      <w:r>
        <w:rPr/>
        <w:t>compromisos</w:t>
      </w:r>
      <w:r>
        <w:rPr>
          <w:spacing w:val="44"/>
        </w:rPr>
        <w:t> </w:t>
      </w:r>
      <w:r>
        <w:rPr/>
        <w:t>previstos</w:t>
      </w:r>
      <w:r>
        <w:rPr>
          <w:spacing w:val="46"/>
        </w:rPr>
        <w:t> </w:t>
      </w:r>
      <w:r>
        <w:rPr/>
        <w:t>en</w:t>
      </w:r>
      <w:r>
        <w:rPr>
          <w:spacing w:val="45"/>
        </w:rPr>
        <w:t> </w:t>
      </w:r>
      <w:r>
        <w:rPr/>
        <w:t>el</w:t>
      </w:r>
      <w:r>
        <w:rPr>
          <w:spacing w:val="44"/>
        </w:rPr>
        <w:t> </w:t>
      </w:r>
      <w:r>
        <w:rPr/>
        <w:t>Plan</w:t>
      </w:r>
      <w:r>
        <w:rPr>
          <w:spacing w:val="45"/>
        </w:rPr>
        <w:t> </w:t>
      </w:r>
      <w:r>
        <w:rPr/>
        <w:t>Estatal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Desarrollo</w:t>
      </w:r>
      <w:r>
        <w:rPr>
          <w:spacing w:val="46"/>
        </w:rPr>
        <w:t> </w:t>
      </w:r>
      <w:r>
        <w:rPr/>
        <w:t>2005-2011</w:t>
      </w:r>
      <w:r>
        <w:rPr>
          <w:spacing w:val="45"/>
        </w:rPr>
        <w:t> </w:t>
      </w:r>
      <w:r>
        <w:rPr/>
        <w:t>y</w:t>
      </w:r>
      <w:r>
        <w:rPr>
          <w:spacing w:val="44"/>
        </w:rPr>
        <w:t> </w:t>
      </w:r>
      <w:r>
        <w:rPr/>
        <w:t>asumidos</w:t>
      </w:r>
      <w:r>
        <w:rPr>
          <w:spacing w:val="43"/>
        </w:rPr>
        <w:t> </w:t>
      </w:r>
      <w:r>
        <w:rPr/>
        <w:t>por</w:t>
      </w:r>
      <w:r>
        <w:rPr>
          <w:spacing w:val="44"/>
        </w:rPr>
        <w:t> </w:t>
      </w:r>
      <w:r>
        <w:rPr/>
        <w:t>la</w:t>
      </w:r>
      <w:r>
        <w:rPr/>
        <w:t> administración</w:t>
      </w:r>
      <w:r>
        <w:rPr>
          <w:spacing w:val="5"/>
        </w:rPr>
        <w:t> </w:t>
      </w:r>
      <w:r>
        <w:rPr/>
        <w:t>estatal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encuentran</w:t>
      </w:r>
      <w:r>
        <w:rPr>
          <w:spacing w:val="4"/>
        </w:rPr>
        <w:t> </w:t>
      </w:r>
      <w:r>
        <w:rPr/>
        <w:t>entre</w:t>
      </w:r>
      <w:r>
        <w:rPr>
          <w:spacing w:val="4"/>
        </w:rPr>
        <w:t> </w:t>
      </w:r>
      <w:r>
        <w:rPr/>
        <w:t>otros,</w:t>
      </w:r>
      <w:r>
        <w:rPr>
          <w:spacing w:val="5"/>
        </w:rPr>
        <w:t> </w:t>
      </w:r>
      <w:r>
        <w:rPr/>
        <w:t>el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llevar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cabo</w:t>
      </w:r>
      <w:r>
        <w:rPr>
          <w:spacing w:val="4"/>
        </w:rPr>
        <w:t> </w:t>
      </w:r>
      <w:r>
        <w:rPr/>
        <w:t>acciones</w:t>
      </w:r>
      <w:r>
        <w:rPr>
          <w:spacing w:val="3"/>
        </w:rPr>
        <w:t> </w:t>
      </w:r>
      <w:r>
        <w:rPr/>
        <w:t>estratégicas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dotar</w:t>
      </w:r>
      <w:r>
        <w:rPr/>
        <w:t> del</w:t>
      </w:r>
      <w:r>
        <w:rPr>
          <w:spacing w:val="14"/>
        </w:rPr>
        <w:t> </w:t>
      </w:r>
      <w:r>
        <w:rPr/>
        <w:t>servicio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energía</w:t>
      </w:r>
      <w:r>
        <w:rPr>
          <w:spacing w:val="14"/>
        </w:rPr>
        <w:t> </w:t>
      </w:r>
      <w:r>
        <w:rPr/>
        <w:t>eléctrica,</w:t>
      </w:r>
      <w:r>
        <w:rPr>
          <w:spacing w:val="14"/>
        </w:rPr>
        <w:t> </w:t>
      </w:r>
      <w:r>
        <w:rPr/>
        <w:t>así</w:t>
      </w:r>
      <w:r>
        <w:rPr>
          <w:spacing w:val="14"/>
        </w:rPr>
        <w:t> </w:t>
      </w:r>
      <w:r>
        <w:rPr/>
        <w:t>como</w:t>
      </w:r>
      <w:r>
        <w:rPr>
          <w:spacing w:val="14"/>
        </w:rPr>
        <w:t> </w:t>
      </w:r>
      <w:r>
        <w:rPr/>
        <w:t>fortalecer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infraestructura</w:t>
      </w:r>
      <w:r>
        <w:rPr>
          <w:spacing w:val="14"/>
        </w:rPr>
        <w:t> </w:t>
      </w:r>
      <w:r>
        <w:rPr/>
        <w:t>mediante</w:t>
      </w:r>
      <w:r>
        <w:rPr>
          <w:spacing w:val="13"/>
        </w:rPr>
        <w:t> </w:t>
      </w:r>
      <w:r>
        <w:rPr/>
        <w:t>líneas</w:t>
      </w:r>
      <w:r>
        <w:rPr>
          <w:spacing w:val="21"/>
        </w:rPr>
        <w:t> </w:t>
      </w:r>
      <w:r>
        <w:rPr/>
        <w:t>convencionales</w:t>
      </w:r>
      <w:r>
        <w:rPr>
          <w:spacing w:val="1"/>
        </w:rPr>
        <w:t> </w:t>
      </w:r>
      <w:r>
        <w:rPr/>
        <w:t>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su</w:t>
      </w:r>
      <w:r>
        <w:rPr>
          <w:spacing w:val="2"/>
        </w:rPr>
        <w:t> </w:t>
      </w:r>
      <w:r>
        <w:rPr/>
        <w:t>caso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uso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fuentes de energía</w:t>
      </w:r>
      <w:r>
        <w:rPr>
          <w:spacing w:val="1"/>
        </w:rPr>
        <w:t> </w:t>
      </w:r>
      <w:r>
        <w:rPr/>
        <w:t>renovable,</w:t>
      </w:r>
      <w:r>
        <w:rPr>
          <w:spacing w:val="-1"/>
        </w:rPr>
        <w:t> </w:t>
      </w:r>
      <w:r>
        <w:rPr/>
        <w:t>orientadas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procurar</w:t>
      </w:r>
      <w:r>
        <w:rPr/>
        <w:t> el</w:t>
      </w:r>
      <w:r>
        <w:rPr>
          <w:spacing w:val="25"/>
        </w:rPr>
        <w:t> </w:t>
      </w:r>
      <w:r>
        <w:rPr/>
        <w:t>mejoramiento</w:t>
      </w:r>
      <w:r>
        <w:rPr>
          <w:spacing w:val="25"/>
        </w:rPr>
        <w:t> </w:t>
      </w:r>
      <w:r>
        <w:rPr/>
        <w:t>del</w:t>
      </w:r>
      <w:r>
        <w:rPr>
          <w:spacing w:val="25"/>
        </w:rPr>
        <w:t> </w:t>
      </w:r>
      <w:r>
        <w:rPr/>
        <w:t>bienestar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población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/>
        <w:t>favorecer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integración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las</w:t>
      </w:r>
      <w:r>
        <w:rPr>
          <w:spacing w:val="24"/>
        </w:rPr>
        <w:t> </w:t>
      </w:r>
      <w:r>
        <w:rPr/>
        <w:t>actividades</w:t>
      </w:r>
      <w:r>
        <w:rPr/>
        <w:t> productivas.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Los</w:t>
      </w:r>
      <w:r>
        <w:rPr>
          <w:spacing w:val="28"/>
        </w:rPr>
        <w:t> </w:t>
      </w:r>
      <w:r>
        <w:rPr/>
        <w:t>logros</w:t>
      </w:r>
      <w:r>
        <w:rPr>
          <w:spacing w:val="29"/>
        </w:rPr>
        <w:t> </w:t>
      </w:r>
      <w:r>
        <w:rPr/>
        <w:t>obtenidos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el</w:t>
      </w:r>
      <w:r>
        <w:rPr>
          <w:spacing w:val="28"/>
        </w:rPr>
        <w:t> </w:t>
      </w:r>
      <w:r>
        <w:rPr/>
        <w:t>periodo</w:t>
      </w:r>
      <w:r>
        <w:rPr>
          <w:spacing w:val="28"/>
        </w:rPr>
        <w:t> </w:t>
      </w:r>
      <w:r>
        <w:rPr/>
        <w:t>2005-2009</w:t>
      </w:r>
      <w:r>
        <w:rPr>
          <w:spacing w:val="29"/>
        </w:rPr>
        <w:t> </w:t>
      </w:r>
      <w:r>
        <w:rPr/>
        <w:t>han</w:t>
      </w:r>
      <w:r>
        <w:rPr>
          <w:spacing w:val="27"/>
        </w:rPr>
        <w:t> </w:t>
      </w:r>
      <w:r>
        <w:rPr/>
        <w:t>significado</w:t>
      </w:r>
      <w:r>
        <w:rPr>
          <w:spacing w:val="28"/>
        </w:rPr>
        <w:t> </w:t>
      </w:r>
      <w:r>
        <w:rPr/>
        <w:t>ampliar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cobertura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servicio</w:t>
      </w:r>
      <w:r>
        <w:rPr>
          <w:spacing w:val="27"/>
        </w:rPr>
        <w:t> </w:t>
      </w:r>
      <w:r>
        <w:rPr/>
        <w:t>de</w:t>
      </w:r>
      <w:r>
        <w:rPr>
          <w:spacing w:val="21"/>
        </w:rPr>
        <w:t> </w:t>
      </w:r>
      <w:r>
        <w:rPr/>
        <w:t>energía</w:t>
      </w:r>
      <w:r>
        <w:rPr>
          <w:spacing w:val="18"/>
        </w:rPr>
        <w:t> </w:t>
      </w:r>
      <w:r>
        <w:rPr/>
        <w:t>eléctrica</w:t>
      </w:r>
      <w:r>
        <w:rPr>
          <w:spacing w:val="18"/>
        </w:rPr>
        <w:t> </w:t>
      </w:r>
      <w:r>
        <w:rPr/>
        <w:t>para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18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ciento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población</w:t>
      </w:r>
      <w:r>
        <w:rPr>
          <w:spacing w:val="16"/>
        </w:rPr>
        <w:t> </w:t>
      </w:r>
      <w:r>
        <w:rPr/>
        <w:t>estatal,</w:t>
      </w:r>
      <w:r>
        <w:rPr>
          <w:spacing w:val="16"/>
        </w:rPr>
        <w:t> </w:t>
      </w:r>
      <w:r>
        <w:rPr/>
        <w:t>atendiendo</w:t>
      </w:r>
      <w:r>
        <w:rPr>
          <w:spacing w:val="16"/>
        </w:rPr>
        <w:t> </w:t>
      </w:r>
      <w:r>
        <w:rPr/>
        <w:t>regiones</w:t>
      </w:r>
      <w:r>
        <w:rPr>
          <w:spacing w:val="16"/>
        </w:rPr>
        <w:t> </w:t>
      </w:r>
      <w:r>
        <w:rPr/>
        <w:t>económicas</w:t>
      </w:r>
      <w:r>
        <w:rPr>
          <w:spacing w:val="16"/>
        </w:rPr>
        <w:t> </w:t>
      </w:r>
      <w:r>
        <w:rPr/>
        <w:t>del</w:t>
      </w:r>
      <w:r>
        <w:rPr/>
        <w:t> territorio</w:t>
      </w:r>
      <w:r>
        <w:rPr>
          <w:spacing w:val="38"/>
        </w:rPr>
        <w:t> </w:t>
      </w:r>
      <w:r>
        <w:rPr/>
        <w:t>sudcaliforniano</w:t>
      </w:r>
      <w:r>
        <w:rPr>
          <w:spacing w:val="39"/>
        </w:rPr>
        <w:t> </w:t>
      </w:r>
      <w:r>
        <w:rPr/>
        <w:t>como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zona</w:t>
      </w:r>
      <w:r>
        <w:rPr>
          <w:spacing w:val="39"/>
        </w:rPr>
        <w:t> </w:t>
      </w:r>
      <w:r>
        <w:rPr/>
        <w:t>pacífico</w:t>
      </w:r>
      <w:r>
        <w:rPr>
          <w:spacing w:val="39"/>
        </w:rPr>
        <w:t> </w:t>
      </w:r>
      <w:r>
        <w:rPr>
          <w:spacing w:val="-1"/>
        </w:rPr>
        <w:t>norte,</w:t>
      </w:r>
      <w:r>
        <w:rPr>
          <w:spacing w:val="39"/>
        </w:rPr>
        <w:t> </w:t>
      </w:r>
      <w:r>
        <w:rPr/>
        <w:t>con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/>
        <w:t>tendido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líneas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/>
        <w:t>transmisión</w:t>
      </w:r>
      <w:r>
        <w:rPr>
          <w:spacing w:val="36"/>
        </w:rPr>
        <w:t> </w:t>
      </w:r>
      <w:r>
        <w:rPr/>
        <w:t>y</w:t>
      </w:r>
      <w:r>
        <w:rPr>
          <w:spacing w:val="26"/>
        </w:rPr>
        <w:t> </w:t>
      </w:r>
      <w:r>
        <w:rPr/>
        <w:t>distribución</w:t>
      </w:r>
      <w:r>
        <w:rPr>
          <w:spacing w:val="2"/>
        </w:rPr>
        <w:t> </w:t>
      </w:r>
      <w:r>
        <w:rPr/>
        <w:t>desde</w:t>
      </w:r>
      <w:r>
        <w:rPr>
          <w:spacing w:val="2"/>
        </w:rPr>
        <w:t> </w:t>
      </w:r>
      <w:r>
        <w:rPr/>
        <w:t>Punta</w:t>
      </w:r>
      <w:r>
        <w:rPr>
          <w:spacing w:val="2"/>
        </w:rPr>
        <w:t> </w:t>
      </w:r>
      <w:r>
        <w:rPr/>
        <w:t>Abreojos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Punta Prieta a partir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Vizcaíno; con 350</w:t>
      </w:r>
      <w:r>
        <w:rPr>
          <w:spacing w:val="1"/>
        </w:rPr>
        <w:t> </w:t>
      </w:r>
      <w:r>
        <w:rPr/>
        <w:t>kilómetros de líneas</w:t>
      </w:r>
      <w:r>
        <w:rPr>
          <w:spacing w:val="1"/>
        </w:rPr>
        <w:t> </w:t>
      </w:r>
      <w:r>
        <w:rPr/>
        <w:t>y</w:t>
      </w:r>
      <w:r>
        <w:rPr/>
        <w:t> redes.</w:t>
      </w:r>
      <w:r>
        <w:rPr>
          <w:spacing w:val="10"/>
        </w:rPr>
        <w:t> </w:t>
      </w:r>
      <w:r>
        <w:rPr/>
        <w:t>Electrificando</w:t>
      </w:r>
      <w:r>
        <w:rPr>
          <w:spacing w:val="10"/>
        </w:rPr>
        <w:t> </w:t>
      </w:r>
      <w:r>
        <w:rPr/>
        <w:t>comunidades</w:t>
      </w:r>
      <w:r>
        <w:rPr>
          <w:spacing w:val="10"/>
        </w:rPr>
        <w:t> </w:t>
      </w:r>
      <w:r>
        <w:rPr/>
        <w:t>como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Bocana</w:t>
      </w:r>
      <w:r>
        <w:rPr>
          <w:spacing w:val="10"/>
        </w:rPr>
        <w:t> </w:t>
      </w:r>
      <w:r>
        <w:rPr/>
        <w:t>San</w:t>
      </w:r>
      <w:r>
        <w:rPr>
          <w:spacing w:val="10"/>
        </w:rPr>
        <w:t> </w:t>
      </w:r>
      <w:r>
        <w:rPr>
          <w:spacing w:val="-1"/>
        </w:rPr>
        <w:t>Hipólito,</w:t>
      </w:r>
      <w:r>
        <w:rPr>
          <w:spacing w:val="10"/>
        </w:rPr>
        <w:t> </w:t>
      </w:r>
      <w:r>
        <w:rPr/>
        <w:t>Bahía</w:t>
      </w:r>
      <w:r>
        <w:rPr>
          <w:spacing w:val="9"/>
        </w:rPr>
        <w:t> </w:t>
      </w:r>
      <w:r>
        <w:rPr>
          <w:spacing w:val="-1"/>
        </w:rPr>
        <w:t>Asunción,</w:t>
      </w:r>
      <w:r>
        <w:rPr>
          <w:spacing w:val="9"/>
        </w:rPr>
        <w:t> </w:t>
      </w:r>
      <w:r>
        <w:rPr>
          <w:spacing w:val="-1"/>
        </w:rPr>
        <w:t>Bahía</w:t>
      </w:r>
      <w:r>
        <w:rPr>
          <w:spacing w:val="9"/>
        </w:rPr>
        <w:t> </w:t>
      </w:r>
      <w:r>
        <w:rPr/>
        <w:t>Tortugas</w:t>
      </w:r>
      <w:r>
        <w:rPr>
          <w:spacing w:val="8"/>
        </w:rPr>
        <w:t> </w:t>
      </w:r>
      <w:r>
        <w:rPr/>
        <w:t>y</w:t>
      </w:r>
      <w:r>
        <w:rPr>
          <w:spacing w:val="29"/>
        </w:rPr>
        <w:t> </w:t>
      </w:r>
      <w:r>
        <w:rPr/>
        <w:t>Puerto</w:t>
      </w:r>
      <w:r>
        <w:rPr>
          <w:spacing w:val="32"/>
        </w:rPr>
        <w:t> </w:t>
      </w:r>
      <w:r>
        <w:rPr/>
        <w:t>Nuevo,</w:t>
      </w:r>
      <w:r>
        <w:rPr>
          <w:spacing w:val="33"/>
        </w:rPr>
        <w:t> </w:t>
      </w:r>
      <w:r>
        <w:rPr/>
        <w:t>que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conjunto</w:t>
      </w:r>
      <w:r>
        <w:rPr>
          <w:spacing w:val="33"/>
        </w:rPr>
        <w:t> </w:t>
      </w:r>
      <w:r>
        <w:rPr/>
        <w:t>beneficiaron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10,000</w:t>
      </w:r>
      <w:r>
        <w:rPr>
          <w:spacing w:val="33"/>
        </w:rPr>
        <w:t> </w:t>
      </w:r>
      <w:r>
        <w:rPr/>
        <w:t>personas,</w:t>
      </w:r>
      <w:r>
        <w:rPr>
          <w:spacing w:val="33"/>
        </w:rPr>
        <w:t> </w:t>
      </w:r>
      <w:r>
        <w:rPr/>
        <w:t>que</w:t>
      </w:r>
      <w:r>
        <w:rPr>
          <w:spacing w:val="32"/>
        </w:rPr>
        <w:t> </w:t>
      </w:r>
      <w:r>
        <w:rPr/>
        <w:t>por</w:t>
      </w:r>
      <w:r>
        <w:rPr>
          <w:spacing w:val="31"/>
        </w:rPr>
        <w:t> </w:t>
      </w:r>
      <w:r>
        <w:rPr/>
        <w:t>muchos</w:t>
      </w:r>
      <w:r>
        <w:rPr>
          <w:spacing w:val="32"/>
        </w:rPr>
        <w:t> </w:t>
      </w:r>
      <w:r>
        <w:rPr/>
        <w:t>años</w:t>
      </w:r>
      <w:r>
        <w:rPr>
          <w:spacing w:val="31"/>
        </w:rPr>
        <w:t> </w:t>
      </w:r>
      <w:r>
        <w:rPr/>
        <w:t>recibieron</w:t>
      </w:r>
      <w:r>
        <w:rPr/>
        <w:t> subsidios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gobierno</w:t>
      </w:r>
      <w:r>
        <w:rPr>
          <w:spacing w:val="20"/>
        </w:rPr>
        <w:t> </w:t>
      </w:r>
      <w:r>
        <w:rPr/>
        <w:t>estatal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compra</w:t>
      </w:r>
      <w:r>
        <w:rPr>
          <w:spacing w:val="20"/>
        </w:rPr>
        <w:t> </w:t>
      </w:r>
      <w:r>
        <w:rPr/>
        <w:t>del</w:t>
      </w:r>
      <w:r>
        <w:rPr>
          <w:spacing w:val="19"/>
        </w:rPr>
        <w:t> </w:t>
      </w:r>
      <w:r>
        <w:rPr/>
        <w:t>diesel</w:t>
      </w:r>
      <w:r>
        <w:rPr>
          <w:spacing w:val="19"/>
        </w:rPr>
        <w:t> </w:t>
      </w:r>
      <w:r>
        <w:rPr/>
        <w:t>requerido</w:t>
      </w:r>
      <w:r>
        <w:rPr>
          <w:spacing w:val="18"/>
        </w:rPr>
        <w:t> </w:t>
      </w:r>
      <w:r>
        <w:rPr/>
        <w:t>para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operación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las</w:t>
      </w:r>
      <w:r>
        <w:rPr>
          <w:spacing w:val="19"/>
        </w:rPr>
        <w:t> </w:t>
      </w:r>
      <w:r>
        <w:rPr/>
        <w:t>plantas</w:t>
      </w:r>
      <w:r>
        <w:rPr/>
        <w:t> generadoras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energía</w:t>
      </w:r>
      <w:r>
        <w:rPr>
          <w:spacing w:val="1"/>
        </w:rPr>
        <w:t> </w:t>
      </w:r>
      <w:r>
        <w:rPr/>
        <w:t>eléctrica,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cuales hoy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día </w:t>
      </w:r>
      <w:r>
        <w:rPr/>
        <w:t>están</w:t>
      </w:r>
      <w:r>
        <w:rPr>
          <w:spacing w:val="-1"/>
        </w:rPr>
        <w:t> </w:t>
      </w:r>
      <w:r>
        <w:rPr/>
        <w:t>incorporadas 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red</w:t>
      </w:r>
      <w:r>
        <w:rPr>
          <w:spacing w:val="-1"/>
        </w:rPr>
        <w:t> </w:t>
      </w:r>
      <w:r>
        <w:rPr/>
        <w:t>convencional,</w:t>
      </w:r>
      <w:r>
        <w:rPr>
          <w:spacing w:val="-1"/>
        </w:rPr>
        <w:t> </w:t>
      </w:r>
      <w:r>
        <w:rPr/>
        <w:t>así</w:t>
      </w:r>
      <w:r>
        <w:rPr>
          <w:spacing w:val="21"/>
        </w:rPr>
        <w:t> </w:t>
      </w:r>
      <w:r>
        <w:rPr/>
        <w:t>como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electrificación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Pocitas,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Paz,</w:t>
      </w:r>
      <w:r>
        <w:rPr>
          <w:spacing w:val="-1"/>
        </w:rPr>
        <w:t> </w:t>
      </w:r>
      <w:r>
        <w:rPr/>
        <w:t>obra</w:t>
      </w:r>
      <w:r>
        <w:rPr>
          <w:spacing w:val="-1"/>
        </w:rPr>
        <w:t> </w:t>
      </w:r>
      <w:r>
        <w:rPr/>
        <w:t>solicitada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lugareños por</w:t>
      </w:r>
      <w:r>
        <w:rPr>
          <w:spacing w:val="-2"/>
        </w:rPr>
        <w:t> </w:t>
      </w:r>
      <w:r>
        <w:rPr/>
        <w:t>más</w:t>
      </w:r>
      <w:r>
        <w:rPr>
          <w:spacing w:val="21"/>
        </w:rPr>
        <w:t> </w:t>
      </w:r>
      <w:r>
        <w:rPr/>
        <w:t>de</w:t>
      </w:r>
      <w:r>
        <w:rPr>
          <w:spacing w:val="26"/>
        </w:rPr>
        <w:t> </w:t>
      </w:r>
      <w:r>
        <w:rPr/>
        <w:t>40</w:t>
      </w:r>
      <w:r>
        <w:rPr>
          <w:spacing w:val="26"/>
        </w:rPr>
        <w:t> </w:t>
      </w:r>
      <w:r>
        <w:rPr/>
        <w:t>años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esta</w:t>
      </w:r>
      <w:r>
        <w:rPr>
          <w:spacing w:val="26"/>
        </w:rPr>
        <w:t> </w:t>
      </w:r>
      <w:r>
        <w:rPr/>
        <w:t>administración</w:t>
      </w:r>
      <w:r>
        <w:rPr>
          <w:spacing w:val="25"/>
        </w:rPr>
        <w:t> </w:t>
      </w:r>
      <w:r>
        <w:rPr/>
        <w:t>con</w:t>
      </w:r>
      <w:r>
        <w:rPr>
          <w:spacing w:val="24"/>
        </w:rPr>
        <w:t> </w:t>
      </w:r>
      <w:r>
        <w:rPr/>
        <w:t>el</w:t>
      </w:r>
      <w:r>
        <w:rPr>
          <w:spacing w:val="25"/>
        </w:rPr>
        <w:t> </w:t>
      </w:r>
      <w:r>
        <w:rPr/>
        <w:t>respaldo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las</w:t>
      </w:r>
      <w:r>
        <w:rPr>
          <w:spacing w:val="25"/>
        </w:rPr>
        <w:t> </w:t>
      </w:r>
      <w:r>
        <w:rPr/>
        <w:t>instancias</w:t>
      </w:r>
      <w:r>
        <w:rPr>
          <w:spacing w:val="25"/>
        </w:rPr>
        <w:t> </w:t>
      </w:r>
      <w:r>
        <w:rPr/>
        <w:t>gubernamentales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los</w:t>
      </w:r>
      <w:r>
        <w:rPr/>
        <w:t> </w:t>
      </w:r>
      <w:r>
        <w:rPr>
          <w:spacing w:val="-1"/>
        </w:rPr>
        <w:t>habitantes</w:t>
      </w:r>
      <w:r>
        <w:rPr/>
        <w:t> </w:t>
      </w:r>
      <w:r>
        <w:rPr>
          <w:spacing w:val="-1"/>
        </w:rPr>
        <w:t>de la </w:t>
      </w:r>
      <w:r>
        <w:rPr/>
        <w:t>zona</w:t>
      </w:r>
      <w:r>
        <w:rPr>
          <w:spacing w:val="-1"/>
        </w:rPr>
        <w:t> es </w:t>
      </w:r>
      <w:r>
        <w:rPr/>
        <w:t>ya</w:t>
      </w:r>
      <w:r>
        <w:rPr>
          <w:spacing w:val="-1"/>
        </w:rPr>
        <w:t> una </w:t>
      </w:r>
      <w:r>
        <w:rPr/>
        <w:t>realidad.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Al</w:t>
      </w:r>
      <w:r>
        <w:rPr>
          <w:spacing w:val="2"/>
        </w:rPr>
        <w:t> </w:t>
      </w:r>
      <w:r>
        <w:rPr/>
        <w:t>término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quinto</w:t>
      </w:r>
      <w:r>
        <w:rPr>
          <w:spacing w:val="2"/>
        </w:rPr>
        <w:t> </w:t>
      </w:r>
      <w:r>
        <w:rPr/>
        <w:t>año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acciones</w:t>
      </w:r>
      <w:r>
        <w:rPr>
          <w:spacing w:val="2"/>
        </w:rPr>
        <w:t> </w:t>
      </w:r>
      <w:r>
        <w:rPr/>
        <w:t>gubernamentales,</w:t>
      </w:r>
      <w:r>
        <w:rPr>
          <w:spacing w:val="2"/>
        </w:rPr>
        <w:t> </w:t>
      </w:r>
      <w:r>
        <w:rPr/>
        <w:t>sumando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aportaciones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Federación,</w:t>
      </w:r>
      <w:r>
        <w:rPr/>
        <w:t> </w:t>
      </w:r>
      <w:r>
        <w:rPr>
          <w:spacing w:val="-1"/>
        </w:rPr>
        <w:t>de los</w:t>
      </w:r>
      <w:r>
        <w:rPr>
          <w:spacing w:val="54"/>
        </w:rPr>
        <w:t> </w:t>
      </w:r>
      <w:r>
        <w:rPr/>
        <w:t>Ayuntamientos,</w:t>
      </w:r>
      <w:r>
        <w:rPr>
          <w:spacing w:val="-1"/>
        </w:rPr>
        <w:t> de la ciudadanía </w:t>
      </w:r>
      <w:r>
        <w:rPr/>
        <w:t>y</w:t>
      </w:r>
      <w:r>
        <w:rPr>
          <w:spacing w:val="-1"/>
        </w:rPr>
        <w:t> del </w:t>
      </w:r>
      <w:r>
        <w:rPr/>
        <w:t>Gobierno</w:t>
      </w:r>
      <w:r>
        <w:rPr>
          <w:spacing w:val="-1"/>
        </w:rPr>
        <w:t> </w:t>
      </w:r>
      <w:r>
        <w:rPr/>
        <w:t>Estatal,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aplicaron</w:t>
      </w:r>
      <w:r>
        <w:rPr>
          <w:spacing w:val="-2"/>
        </w:rPr>
        <w:t> </w:t>
      </w:r>
      <w:r>
        <w:rPr/>
        <w:t>644</w:t>
      </w:r>
      <w:r>
        <w:rPr>
          <w:spacing w:val="-2"/>
        </w:rPr>
        <w:t> </w:t>
      </w:r>
      <w:r>
        <w:rPr/>
        <w:t>millones</w:t>
      </w:r>
      <w:r>
        <w:rPr>
          <w:spacing w:val="-2"/>
        </w:rPr>
        <w:t> </w:t>
      </w:r>
      <w:r>
        <w:rPr/>
        <w:t>554</w:t>
      </w:r>
      <w:r>
        <w:rPr>
          <w:spacing w:val="-2"/>
        </w:rPr>
        <w:t> </w:t>
      </w:r>
      <w:r>
        <w:rPr/>
        <w:t>mil</w:t>
      </w:r>
      <w:r>
        <w:rPr>
          <w:spacing w:val="-2"/>
        </w:rPr>
        <w:t> </w:t>
      </w:r>
      <w:r>
        <w:rPr/>
        <w:t>691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1pt;margin-top:102.660004pt;width:164.35pt;height:451.45pt;mso-position-horizontal-relative:page;mso-position-vertical-relative:page;z-index:6592" coordorigin="420,2053" coordsize="3287,9029">
            <v:group style="position:absolute;left:1940;top:2060;width:2;height:1404" coordorigin="1940,2060" coordsize="2,1404">
              <v:shape style="position:absolute;left:1940;top:2060;width:2;height:1404" coordorigin="1940,2060" coordsize="0,1404" path="m1940,2060l1940,3464e" filled="false" stroked="true" strokeweight=".72pt" strokecolor="#969696">
                <v:path arrowok="t"/>
              </v:shape>
            </v:group>
            <v:group style="position:absolute;left:1940;top:5594;width:2;height:5481" coordorigin="1940,5594" coordsize="2,5481">
              <v:shape style="position:absolute;left:1940;top:5594;width:2;height:5481" coordorigin="1940,5594" coordsize="0,5481" path="m1940,5594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427;top:3457;width:2850;height:2145" coordorigin="427,3457" coordsize="2850,2145">
              <v:shape style="position:absolute;left:427;top:3457;width:2850;height:2145" coordorigin="427,3457" coordsize="2850,2145" path="m427,3457l427,5602,3277,5602,3277,3457,427,3457xe" filled="false" stroked="true" strokeweight=".72pt" strokecolor="#f7b909">
                <v:path arrowok="t"/>
              </v:shape>
            </v:group>
            <v:group style="position:absolute;left:436;top:3464;width:2835;height:2130" coordorigin="436,3464" coordsize="2835,2130">
              <v:shape style="position:absolute;left:436;top:3464;width:2835;height:2130" coordorigin="436,3464" coordsize="2835,2130" path="m3270,3464l3270,5594,436,5594,436,3464,3270,3464xe" filled="true" fillcolor="#f7b909" stroked="false">
                <v:path arrowok="t"/>
                <v:fill type="solid"/>
              </v:shape>
              <v:shape style="position:absolute;left:496;top:3524;width:2839;height:2130" type="#_x0000_t75" stroked="false">
                <v:imagedata r:id="rId297" o:title=""/>
              </v:shape>
            </v:group>
            <v:group style="position:absolute;left:487;top:3517;width:2850;height:2145" coordorigin="487,3517" coordsize="2850,2145">
              <v:shape style="position:absolute;left:487;top:3517;width:2850;height:2145" coordorigin="487,3517" coordsize="2850,2145" path="m487,3517l487,5662,3337,5662,3337,3517,487,351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648" w:right="573"/>
        <w:jc w:val="both"/>
      </w:pPr>
      <w:r>
        <w:rPr/>
        <w:t>pesos,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cuales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destinaron</w:t>
      </w:r>
      <w:r>
        <w:rPr>
          <w:spacing w:val="12"/>
        </w:rPr>
        <w:t> </w:t>
      </w:r>
      <w:r>
        <w:rPr/>
        <w:t>para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continuación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obras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electrificación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Colonias</w:t>
      </w:r>
      <w:r>
        <w:rPr>
          <w:spacing w:val="21"/>
        </w:rPr>
        <w:t> </w:t>
      </w:r>
      <w:r>
        <w:rPr/>
        <w:t>Populares</w:t>
      </w:r>
      <w:r>
        <w:rPr>
          <w:spacing w:val="32"/>
        </w:rPr>
        <w:t> </w:t>
      </w:r>
      <w:r>
        <w:rPr/>
        <w:t>y</w:t>
      </w:r>
      <w:r>
        <w:rPr>
          <w:spacing w:val="16"/>
        </w:rPr>
        <w:t> </w:t>
      </w:r>
      <w:r>
        <w:rPr/>
        <w:t>Poblados</w:t>
      </w:r>
      <w:r>
        <w:rPr>
          <w:spacing w:val="16"/>
        </w:rPr>
        <w:t> </w:t>
      </w:r>
      <w:r>
        <w:rPr/>
        <w:t>Rurales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5</w:t>
      </w:r>
      <w:r>
        <w:rPr>
          <w:spacing w:val="16"/>
        </w:rPr>
        <w:t> </w:t>
      </w:r>
      <w:r>
        <w:rPr/>
        <w:t>municipios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estado;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equipamiento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energía</w:t>
      </w:r>
      <w:r>
        <w:rPr>
          <w:spacing w:val="15"/>
        </w:rPr>
        <w:t> </w:t>
      </w:r>
      <w:r>
        <w:rPr/>
        <w:t>no</w:t>
      </w:r>
      <w:r>
        <w:rPr/>
        <w:t> convencional</w:t>
      </w:r>
      <w:r>
        <w:rPr>
          <w:spacing w:val="46"/>
        </w:rPr>
        <w:t> </w:t>
      </w:r>
      <w:r>
        <w:rPr/>
        <w:t>en</w:t>
      </w:r>
      <w:r>
        <w:rPr>
          <w:spacing w:val="48"/>
        </w:rPr>
        <w:t> </w:t>
      </w:r>
      <w:r>
        <w:rPr/>
        <w:t>localidades</w:t>
      </w:r>
      <w:r>
        <w:rPr>
          <w:spacing w:val="47"/>
        </w:rPr>
        <w:t> </w:t>
      </w:r>
      <w:r>
        <w:rPr/>
        <w:t>que</w:t>
      </w:r>
      <w:r>
        <w:rPr>
          <w:spacing w:val="48"/>
        </w:rPr>
        <w:t> </w:t>
      </w:r>
      <w:r>
        <w:rPr/>
        <w:t>por</w:t>
      </w:r>
      <w:r>
        <w:rPr>
          <w:spacing w:val="48"/>
        </w:rPr>
        <w:t> </w:t>
      </w:r>
      <w:r>
        <w:rPr/>
        <w:t>su</w:t>
      </w:r>
      <w:r>
        <w:rPr>
          <w:spacing w:val="47"/>
        </w:rPr>
        <w:t> </w:t>
      </w:r>
      <w:r>
        <w:rPr/>
        <w:t>aislamiento</w:t>
      </w:r>
      <w:r>
        <w:rPr>
          <w:spacing w:val="48"/>
        </w:rPr>
        <w:t> </w:t>
      </w:r>
      <w:r>
        <w:rPr/>
        <w:t>geográfico</w:t>
      </w:r>
      <w:r>
        <w:rPr>
          <w:spacing w:val="47"/>
        </w:rPr>
        <w:t> </w:t>
      </w:r>
      <w:r>
        <w:rPr/>
        <w:t>no</w:t>
      </w:r>
      <w:r>
        <w:rPr>
          <w:spacing w:val="48"/>
        </w:rPr>
        <w:t> </w:t>
      </w:r>
      <w:r>
        <w:rPr/>
        <w:t>disponen</w:t>
      </w:r>
      <w:r>
        <w:rPr>
          <w:spacing w:val="48"/>
        </w:rPr>
        <w:t> </w:t>
      </w:r>
      <w:r>
        <w:rPr/>
        <w:t>de</w:t>
      </w:r>
      <w:r>
        <w:rPr>
          <w:spacing w:val="46"/>
        </w:rPr>
        <w:t> </w:t>
      </w:r>
      <w:r>
        <w:rPr/>
        <w:t>redes</w:t>
      </w:r>
      <w:r>
        <w:rPr>
          <w:spacing w:val="46"/>
        </w:rPr>
        <w:t> </w:t>
      </w:r>
      <w:r>
        <w:rPr/>
        <w:t>eléctricas</w:t>
      </w:r>
      <w:r>
        <w:rPr>
          <w:spacing w:val="21"/>
        </w:rPr>
        <w:t> </w:t>
      </w:r>
      <w:r>
        <w:rPr/>
        <w:t>convencionales;</w:t>
      </w:r>
      <w:r>
        <w:rPr>
          <w:spacing w:val="24"/>
        </w:rPr>
        <w:t> </w:t>
      </w:r>
      <w:r>
        <w:rPr/>
        <w:t>para</w:t>
      </w:r>
      <w:r>
        <w:rPr>
          <w:spacing w:val="25"/>
        </w:rPr>
        <w:t> </w:t>
      </w:r>
      <w:r>
        <w:rPr/>
        <w:t>la</w:t>
      </w:r>
      <w:r>
        <w:rPr>
          <w:spacing w:val="24"/>
        </w:rPr>
        <w:t> </w:t>
      </w:r>
      <w:r>
        <w:rPr/>
        <w:t>construcción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líneas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transmisión,</w:t>
      </w:r>
      <w:r>
        <w:rPr>
          <w:spacing w:val="24"/>
        </w:rPr>
        <w:t> </w:t>
      </w:r>
      <w:r>
        <w:rPr/>
        <w:t>redes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distribución,</w:t>
      </w:r>
      <w:r>
        <w:rPr>
          <w:spacing w:val="24"/>
        </w:rPr>
        <w:t> </w:t>
      </w:r>
      <w:r>
        <w:rPr/>
        <w:t>proyectos</w:t>
      </w:r>
      <w:r>
        <w:rPr>
          <w:spacing w:val="24"/>
        </w:rPr>
        <w:t> </w:t>
      </w:r>
      <w:r>
        <w:rPr/>
        <w:t>de</w:t>
      </w:r>
      <w:r>
        <w:rPr>
          <w:spacing w:val="21"/>
        </w:rPr>
        <w:t> </w:t>
      </w:r>
      <w:r>
        <w:rPr/>
        <w:t>generación</w:t>
      </w:r>
      <w:r>
        <w:rPr>
          <w:spacing w:val="15"/>
        </w:rPr>
        <w:t> </w:t>
      </w:r>
      <w:r>
        <w:rPr/>
        <w:t>termoeléctrica</w:t>
      </w:r>
      <w:r>
        <w:rPr>
          <w:spacing w:val="14"/>
        </w:rPr>
        <w:t> </w:t>
      </w:r>
      <w:r>
        <w:rPr/>
        <w:t>y</w:t>
      </w:r>
      <w:r>
        <w:rPr>
          <w:spacing w:val="27"/>
        </w:rPr>
        <w:t> </w:t>
      </w:r>
      <w:r>
        <w:rPr/>
        <w:t>geotérmicos,</w:t>
      </w:r>
      <w:r>
        <w:rPr>
          <w:spacing w:val="14"/>
        </w:rPr>
        <w:t> </w:t>
      </w:r>
      <w:r>
        <w:rPr/>
        <w:t>así</w:t>
      </w:r>
      <w:r>
        <w:rPr>
          <w:spacing w:val="14"/>
        </w:rPr>
        <w:t> </w:t>
      </w:r>
      <w:r>
        <w:rPr/>
        <w:t>como</w:t>
      </w:r>
      <w:r>
        <w:rPr>
          <w:spacing w:val="16"/>
        </w:rPr>
        <w:t> </w:t>
      </w:r>
      <w:r>
        <w:rPr/>
        <w:t>para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mantenimiento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infraestructura</w:t>
      </w:r>
      <w:r>
        <w:rPr>
          <w:spacing w:val="14"/>
        </w:rPr>
        <w:t> </w:t>
      </w:r>
      <w:r>
        <w:rPr/>
        <w:t>que</w:t>
      </w:r>
      <w:r>
        <w:rPr/>
        <w:t> está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operación.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3"/>
        <w:jc w:val="both"/>
      </w:pPr>
      <w:r>
        <w:rPr/>
        <w:t>Con</w:t>
      </w:r>
      <w:r>
        <w:rPr>
          <w:spacing w:val="11"/>
        </w:rPr>
        <w:t> </w:t>
      </w:r>
      <w:r>
        <w:rPr/>
        <w:t>recursos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Programa</w:t>
      </w:r>
      <w:r>
        <w:rPr>
          <w:spacing w:val="11"/>
        </w:rPr>
        <w:t> </w:t>
      </w:r>
      <w:r>
        <w:rPr/>
        <w:t>Normal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Inversión,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Comisión</w:t>
      </w:r>
      <w:r>
        <w:rPr>
          <w:spacing w:val="12"/>
        </w:rPr>
        <w:t> </w:t>
      </w:r>
      <w:r>
        <w:rPr/>
        <w:t>Federal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Electricidad</w:t>
      </w:r>
      <w:r>
        <w:rPr>
          <w:spacing w:val="11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rubro</w:t>
      </w:r>
      <w:r>
        <w:rPr>
          <w:spacing w:val="10"/>
        </w:rPr>
        <w:t> </w:t>
      </w:r>
      <w:r>
        <w:rPr/>
        <w:t>de</w:t>
      </w:r>
      <w:r>
        <w:rPr/>
        <w:t> generación</w:t>
      </w:r>
      <w:r>
        <w:rPr>
          <w:spacing w:val="29"/>
        </w:rPr>
        <w:t> </w:t>
      </w:r>
      <w:r>
        <w:rPr/>
        <w:t>invirtió</w:t>
      </w:r>
      <w:r>
        <w:rPr>
          <w:spacing w:val="30"/>
        </w:rPr>
        <w:t> </w:t>
      </w:r>
      <w:r>
        <w:rPr/>
        <w:t>277</w:t>
      </w:r>
      <w:r>
        <w:rPr>
          <w:spacing w:val="29"/>
        </w:rPr>
        <w:t> </w:t>
      </w:r>
      <w:r>
        <w:rPr/>
        <w:t>millones</w:t>
      </w:r>
      <w:r>
        <w:rPr>
          <w:spacing w:val="29"/>
        </w:rPr>
        <w:t> </w:t>
      </w:r>
      <w:r>
        <w:rPr/>
        <w:t>448</w:t>
      </w:r>
      <w:r>
        <w:rPr>
          <w:spacing w:val="30"/>
        </w:rPr>
        <w:t> </w:t>
      </w:r>
      <w:r>
        <w:rPr/>
        <w:t>mil</w:t>
      </w:r>
      <w:r>
        <w:rPr>
          <w:spacing w:val="29"/>
        </w:rPr>
        <w:t> </w:t>
      </w:r>
      <w:r>
        <w:rPr/>
        <w:t>554</w:t>
      </w:r>
      <w:r>
        <w:rPr>
          <w:spacing w:val="30"/>
        </w:rPr>
        <w:t> </w:t>
      </w:r>
      <w:r>
        <w:rPr/>
        <w:t>pesos,</w:t>
      </w:r>
      <w:r>
        <w:rPr>
          <w:spacing w:val="30"/>
        </w:rPr>
        <w:t> </w:t>
      </w:r>
      <w:r>
        <w:rPr/>
        <w:t>destinados</w:t>
      </w:r>
      <w:r>
        <w:rPr>
          <w:spacing w:val="30"/>
        </w:rPr>
        <w:t> </w:t>
      </w:r>
      <w:r>
        <w:rPr/>
        <w:t>éstos</w:t>
      </w:r>
      <w:r>
        <w:rPr>
          <w:spacing w:val="29"/>
        </w:rPr>
        <w:t> </w:t>
      </w:r>
      <w:r>
        <w:rPr/>
        <w:t>a</w:t>
      </w:r>
      <w:r>
        <w:rPr>
          <w:spacing w:val="27"/>
        </w:rPr>
        <w:t> </w:t>
      </w:r>
      <w:r>
        <w:rPr/>
        <w:t>mantenimientos</w:t>
      </w:r>
      <w:r>
        <w:rPr>
          <w:spacing w:val="28"/>
        </w:rPr>
        <w:t> </w:t>
      </w:r>
      <w:r>
        <w:rPr/>
        <w:t>rutinarios,</w:t>
      </w:r>
      <w:r>
        <w:rPr/>
        <w:t> semestrales,</w:t>
      </w:r>
      <w:r>
        <w:rPr>
          <w:spacing w:val="12"/>
        </w:rPr>
        <w:t> </w:t>
      </w:r>
      <w:r>
        <w:rPr>
          <w:spacing w:val="-1"/>
        </w:rPr>
        <w:t>anuales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mantenimientos</w:t>
      </w:r>
      <w:r>
        <w:rPr>
          <w:spacing w:val="12"/>
        </w:rPr>
        <w:t> </w:t>
      </w:r>
      <w:r>
        <w:rPr/>
        <w:t>mayores;</w:t>
      </w:r>
      <w:r>
        <w:rPr>
          <w:spacing w:val="14"/>
        </w:rPr>
        <w:t> </w:t>
      </w:r>
      <w:r>
        <w:rPr/>
        <w:t>revisión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partes</w:t>
      </w:r>
      <w:r>
        <w:rPr>
          <w:spacing w:val="13"/>
        </w:rPr>
        <w:t> </w:t>
      </w:r>
      <w:r>
        <w:rPr/>
        <w:t>calientes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equipo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trabajo.</w:t>
      </w:r>
      <w:r>
        <w:rPr>
          <w:spacing w:val="22"/>
        </w:rPr>
        <w:t> </w:t>
      </w:r>
      <w:r>
        <w:rPr/>
        <w:t>Asimismo,</w:t>
      </w:r>
      <w:r>
        <w:rPr>
          <w:spacing w:val="49"/>
        </w:rPr>
        <w:t> </w:t>
      </w:r>
      <w:r>
        <w:rPr/>
        <w:t>aplicó</w:t>
      </w:r>
      <w:r>
        <w:rPr>
          <w:spacing w:val="50"/>
        </w:rPr>
        <w:t> </w:t>
      </w:r>
      <w:r>
        <w:rPr/>
        <w:t>56</w:t>
      </w:r>
      <w:r>
        <w:rPr>
          <w:spacing w:val="49"/>
        </w:rPr>
        <w:t> </w:t>
      </w:r>
      <w:r>
        <w:rPr/>
        <w:t>millones</w:t>
      </w:r>
      <w:r>
        <w:rPr>
          <w:spacing w:val="50"/>
        </w:rPr>
        <w:t> </w:t>
      </w:r>
      <w:r>
        <w:rPr/>
        <w:t>657</w:t>
      </w:r>
      <w:r>
        <w:rPr>
          <w:spacing w:val="50"/>
        </w:rPr>
        <w:t> </w:t>
      </w:r>
      <w:r>
        <w:rPr/>
        <w:t>mil</w:t>
      </w:r>
      <w:r>
        <w:rPr>
          <w:spacing w:val="49"/>
        </w:rPr>
        <w:t> </w:t>
      </w:r>
      <w:r>
        <w:rPr/>
        <w:t>289</w:t>
      </w:r>
      <w:r>
        <w:rPr>
          <w:spacing w:val="50"/>
        </w:rPr>
        <w:t> </w:t>
      </w:r>
      <w:r>
        <w:rPr/>
        <w:t>pesos</w:t>
      </w:r>
      <w:r>
        <w:rPr>
          <w:spacing w:val="48"/>
        </w:rPr>
        <w:t> </w:t>
      </w:r>
      <w:r>
        <w:rPr/>
        <w:t>en</w:t>
      </w:r>
      <w:r>
        <w:rPr>
          <w:spacing w:val="50"/>
        </w:rPr>
        <w:t> </w:t>
      </w:r>
      <w:r>
        <w:rPr/>
        <w:t>la</w:t>
      </w:r>
      <w:r>
        <w:rPr>
          <w:spacing w:val="49"/>
        </w:rPr>
        <w:t> </w:t>
      </w:r>
      <w:r>
        <w:rPr/>
        <w:t>ampliación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redes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distribución</w:t>
      </w:r>
      <w:r>
        <w:rPr>
          <w:spacing w:val="49"/>
        </w:rPr>
        <w:t> </w:t>
      </w:r>
      <w:r>
        <w:rPr/>
        <w:t>por</w:t>
      </w:r>
      <w:r>
        <w:rPr/>
        <w:t> solicitudes;</w:t>
      </w:r>
      <w:r>
        <w:rPr>
          <w:spacing w:val="-1"/>
        </w:rPr>
        <w:t> </w:t>
      </w:r>
      <w:r>
        <w:rPr/>
        <w:t>construcción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circuitos</w:t>
      </w:r>
      <w:r>
        <w:rPr>
          <w:spacing w:val="-1"/>
        </w:rPr>
        <w:t> </w:t>
      </w:r>
      <w:r>
        <w:rPr/>
        <w:t>primarios y</w:t>
      </w:r>
      <w:r>
        <w:rPr>
          <w:spacing w:val="-1"/>
        </w:rPr>
        <w:t> </w:t>
      </w:r>
      <w:r>
        <w:rPr/>
        <w:t>en</w:t>
      </w:r>
      <w:r>
        <w:rPr>
          <w:spacing w:val="55"/>
        </w:rPr>
        <w:t> </w:t>
      </w:r>
      <w:r>
        <w:rPr/>
        <w:t>mejoras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circuitos</w:t>
      </w:r>
      <w:r>
        <w:rPr>
          <w:spacing w:val="55"/>
        </w:rPr>
        <w:t> </w:t>
      </w:r>
      <w:r>
        <w:rPr/>
        <w:t>primarios y</w:t>
      </w:r>
      <w:r>
        <w:rPr>
          <w:spacing w:val="-1"/>
        </w:rPr>
        <w:t> </w:t>
      </w:r>
      <w:r>
        <w:rPr/>
        <w:t>secundarios.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48" w:right="575"/>
        <w:jc w:val="both"/>
      </w:pPr>
      <w:r>
        <w:rPr/>
        <w:t>Por</w:t>
      </w:r>
      <w:r>
        <w:rPr>
          <w:spacing w:val="18"/>
        </w:rPr>
        <w:t> </w:t>
      </w:r>
      <w:r>
        <w:rPr/>
        <w:t>lo</w:t>
      </w:r>
      <w:r>
        <w:rPr>
          <w:spacing w:val="18"/>
        </w:rPr>
        <w:t> </w:t>
      </w:r>
      <w:r>
        <w:rPr/>
        <w:t>que</w:t>
      </w:r>
      <w:r>
        <w:rPr>
          <w:spacing w:val="19"/>
        </w:rPr>
        <w:t> </w:t>
      </w:r>
      <w:r>
        <w:rPr/>
        <w:t>concierne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los</w:t>
      </w:r>
      <w:r>
        <w:rPr>
          <w:spacing w:val="19"/>
        </w:rPr>
        <w:t> </w:t>
      </w:r>
      <w:r>
        <w:rPr/>
        <w:t>resultados</w:t>
      </w:r>
      <w:r>
        <w:rPr>
          <w:spacing w:val="18"/>
        </w:rPr>
        <w:t> </w:t>
      </w:r>
      <w:r>
        <w:rPr/>
        <w:t>obtenidos,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continuación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describen</w:t>
      </w:r>
      <w:r>
        <w:rPr>
          <w:spacing w:val="19"/>
        </w:rPr>
        <w:t> </w:t>
      </w:r>
      <w:r>
        <w:rPr/>
        <w:t>las</w:t>
      </w:r>
      <w:r>
        <w:rPr>
          <w:spacing w:val="17"/>
        </w:rPr>
        <w:t> </w:t>
      </w:r>
      <w:r>
        <w:rPr/>
        <w:t>obras,</w:t>
      </w:r>
      <w:r>
        <w:rPr>
          <w:spacing w:val="18"/>
        </w:rPr>
        <w:t> </w:t>
      </w:r>
      <w:r>
        <w:rPr/>
        <w:t>acciones</w:t>
      </w:r>
      <w:r>
        <w:rPr>
          <w:spacing w:val="18"/>
        </w:rPr>
        <w:t> </w:t>
      </w:r>
      <w:r>
        <w:rPr/>
        <w:t>y</w:t>
      </w:r>
      <w:r>
        <w:rPr/>
        <w:t> proyectos más</w:t>
      </w:r>
      <w:r>
        <w:rPr>
          <w:spacing w:val="-1"/>
        </w:rPr>
        <w:t> </w:t>
      </w:r>
      <w:r>
        <w:rPr/>
        <w:t>importantes ejecutados en</w:t>
      </w:r>
      <w:r>
        <w:rPr>
          <w:spacing w:val="-1"/>
        </w:rPr>
        <w:t> </w:t>
      </w:r>
      <w:r>
        <w:rPr/>
        <w:t>cada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durante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2009.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left="3648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de Mulegé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3648" w:right="573"/>
        <w:jc w:val="both"/>
      </w:pPr>
      <w:r>
        <w:rPr/>
        <w:t>En beneficio</w:t>
      </w:r>
      <w:r>
        <w:rPr>
          <w:spacing w:val="1"/>
        </w:rPr>
        <w:t> </w:t>
      </w:r>
      <w:r>
        <w:rPr/>
        <w:t>de 1,622</w:t>
      </w:r>
      <w:r>
        <w:rPr>
          <w:spacing w:val="1"/>
        </w:rPr>
        <w:t> </w:t>
      </w:r>
      <w:r>
        <w:rPr/>
        <w:t>habitantes</w:t>
      </w:r>
      <w:r>
        <w:rPr>
          <w:spacing w:val="1"/>
        </w:rPr>
        <w:t> </w:t>
      </w:r>
      <w:r>
        <w:rPr/>
        <w:t>de </w:t>
      </w:r>
      <w:r>
        <w:rPr>
          <w:spacing w:val="-1"/>
        </w:rPr>
        <w:t>este</w:t>
      </w:r>
      <w:r>
        <w:rPr/>
        <w:t> municipio, se invirtieron</w:t>
      </w:r>
      <w:r>
        <w:rPr>
          <w:spacing w:val="1"/>
        </w:rPr>
        <w:t> </w:t>
      </w:r>
      <w:r>
        <w:rPr/>
        <w:t>3 millones 288 mil</w:t>
      </w:r>
      <w:r>
        <w:rPr>
          <w:spacing w:val="-1"/>
        </w:rPr>
        <w:t> </w:t>
      </w:r>
      <w:r>
        <w:rPr/>
        <w:t>500</w:t>
      </w:r>
      <w:r>
        <w:rPr>
          <w:spacing w:val="-1"/>
        </w:rPr>
        <w:t> </w:t>
      </w:r>
      <w:r>
        <w:rPr/>
        <w:t>pesos,</w:t>
      </w:r>
      <w:r>
        <w:rPr>
          <w:spacing w:val="-1"/>
        </w:rPr>
        <w:t> </w:t>
      </w:r>
      <w:r>
        <w:rPr/>
        <w:t>en</w:t>
      </w:r>
      <w:r>
        <w:rPr>
          <w:spacing w:val="54"/>
        </w:rPr>
        <w:t> </w:t>
      </w:r>
      <w:r>
        <w:rPr/>
        <w:t>la</w:t>
      </w:r>
      <w:r>
        <w:rPr>
          <w:spacing w:val="23"/>
        </w:rPr>
        <w:t> </w:t>
      </w:r>
      <w:r>
        <w:rPr/>
        <w:t>ampliación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las</w:t>
      </w:r>
      <w:r>
        <w:rPr>
          <w:spacing w:val="13"/>
        </w:rPr>
        <w:t> </w:t>
      </w:r>
      <w:r>
        <w:rPr/>
        <w:t>redes</w:t>
      </w:r>
      <w:r>
        <w:rPr>
          <w:spacing w:val="12"/>
        </w:rPr>
        <w:t> </w:t>
      </w:r>
      <w:r>
        <w:rPr/>
        <w:t>eléctricas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las</w:t>
      </w:r>
      <w:r>
        <w:rPr>
          <w:spacing w:val="13"/>
        </w:rPr>
        <w:t> </w:t>
      </w:r>
      <w:r>
        <w:rPr/>
        <w:t>Colonias:</w:t>
      </w:r>
      <w:r>
        <w:rPr>
          <w:spacing w:val="12"/>
        </w:rPr>
        <w:t> </w:t>
      </w:r>
      <w:r>
        <w:rPr>
          <w:spacing w:val="-1"/>
        </w:rPr>
        <w:t>Loma</w:t>
      </w:r>
      <w:r>
        <w:rPr>
          <w:spacing w:val="12"/>
        </w:rPr>
        <w:t> </w:t>
      </w:r>
      <w:r>
        <w:rPr/>
        <w:t>Atravesada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spacing w:val="-1"/>
        </w:rPr>
        <w:t>Heroica</w:t>
      </w:r>
      <w:r>
        <w:rPr>
          <w:spacing w:val="13"/>
        </w:rPr>
        <w:t> </w:t>
      </w:r>
      <w:r>
        <w:rPr/>
        <w:t>Mulegé,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/>
        <w:t>Villa</w:t>
      </w:r>
      <w:r>
        <w:rPr>
          <w:spacing w:val="26"/>
        </w:rPr>
        <w:t> </w:t>
      </w:r>
      <w:r>
        <w:rPr/>
        <w:t>Alberto</w:t>
      </w:r>
      <w:r>
        <w:rPr>
          <w:spacing w:val="16"/>
        </w:rPr>
        <w:t> </w:t>
      </w:r>
      <w:r>
        <w:rPr/>
        <w:t>A.</w:t>
      </w:r>
      <w:r>
        <w:rPr>
          <w:spacing w:val="16"/>
        </w:rPr>
        <w:t> </w:t>
      </w:r>
      <w:r>
        <w:rPr/>
        <w:t>Alvarado</w:t>
      </w:r>
      <w:r>
        <w:rPr>
          <w:spacing w:val="15"/>
        </w:rPr>
        <w:t> </w:t>
      </w:r>
      <w:r>
        <w:rPr/>
        <w:t>Arámburo</w:t>
      </w:r>
      <w:r>
        <w:rPr>
          <w:spacing w:val="15"/>
        </w:rPr>
        <w:t> </w:t>
      </w:r>
      <w:r>
        <w:rPr/>
        <w:t>se</w:t>
      </w:r>
      <w:r>
        <w:rPr>
          <w:spacing w:val="16"/>
        </w:rPr>
        <w:t> </w:t>
      </w:r>
      <w:r>
        <w:rPr/>
        <w:t>ejecutaron</w:t>
      </w:r>
      <w:r>
        <w:rPr>
          <w:spacing w:val="16"/>
        </w:rPr>
        <w:t> </w:t>
      </w:r>
      <w:r>
        <w:rPr>
          <w:spacing w:val="-1"/>
        </w:rPr>
        <w:t>ampliaciones</w:t>
      </w:r>
      <w:r>
        <w:rPr>
          <w:spacing w:val="16"/>
        </w:rPr>
        <w:t> </w:t>
      </w:r>
      <w:r>
        <w:rPr/>
        <w:t>de</w:t>
      </w:r>
      <w:r>
        <w:rPr>
          <w:spacing w:val="14"/>
        </w:rPr>
        <w:t> </w:t>
      </w:r>
      <w:r>
        <w:rPr/>
        <w:t>redes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las</w:t>
      </w:r>
      <w:r>
        <w:rPr>
          <w:spacing w:val="15"/>
        </w:rPr>
        <w:t> </w:t>
      </w:r>
      <w:r>
        <w:rPr/>
        <w:t>Colonias;</w:t>
      </w:r>
      <w:r>
        <w:rPr>
          <w:spacing w:val="15"/>
        </w:rPr>
        <w:t> </w:t>
      </w:r>
      <w:r>
        <w:rPr/>
        <w:t>Centro,</w:t>
      </w:r>
      <w:r>
        <w:rPr>
          <w:spacing w:val="22"/>
        </w:rPr>
        <w:t> </w:t>
      </w:r>
      <w:r>
        <w:rPr/>
        <w:t>Magisterial, Benito Juárez, Triquis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Pitayal;</w:t>
      </w:r>
      <w:r>
        <w:rPr>
          <w:spacing w:val="-1"/>
        </w:rPr>
        <w:t> </w:t>
      </w:r>
      <w:r>
        <w:rPr/>
        <w:t>estas 5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fueron</w:t>
      </w:r>
      <w:r>
        <w:rPr>
          <w:spacing w:val="-1"/>
        </w:rPr>
        <w:t> </w:t>
      </w:r>
      <w:r>
        <w:rPr/>
        <w:t>aprobadas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través</w:t>
      </w:r>
      <w:r>
        <w:rPr>
          <w:spacing w:val="-1"/>
        </w:rPr>
        <w:t> del </w:t>
      </w:r>
      <w:r>
        <w:rPr/>
        <w:t>Programa</w:t>
      </w:r>
      <w:r>
        <w:rPr>
          <w:spacing w:val="21"/>
        </w:rPr>
        <w:t> </w:t>
      </w:r>
      <w:r>
        <w:rPr/>
        <w:t>Micro</w:t>
      </w:r>
      <w:r>
        <w:rPr>
          <w:spacing w:val="42"/>
        </w:rPr>
        <w:t> </w:t>
      </w:r>
      <w:r>
        <w:rPr/>
        <w:t>regiones</w:t>
      </w:r>
      <w:r>
        <w:rPr>
          <w:spacing w:val="43"/>
        </w:rPr>
        <w:t> </w:t>
      </w:r>
      <w:r>
        <w:rPr/>
        <w:t>2008,</w:t>
      </w:r>
      <w:r>
        <w:rPr>
          <w:spacing w:val="42"/>
        </w:rPr>
        <w:t> </w:t>
      </w:r>
      <w:r>
        <w:rPr/>
        <w:t>aplicándose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/>
        <w:t>participación</w:t>
      </w:r>
      <w:r>
        <w:rPr>
          <w:spacing w:val="42"/>
        </w:rPr>
        <w:t> </w:t>
      </w:r>
      <w:r>
        <w:rPr/>
        <w:t>estatal</w:t>
      </w:r>
      <w:r>
        <w:rPr>
          <w:spacing w:val="43"/>
        </w:rPr>
        <w:t> </w:t>
      </w:r>
      <w:r>
        <w:rPr/>
        <w:t>para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ejecución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las</w:t>
      </w:r>
      <w:r>
        <w:rPr>
          <w:spacing w:val="42"/>
        </w:rPr>
        <w:t> </w:t>
      </w:r>
      <w:r>
        <w:rPr/>
        <w:t>mismas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el</w:t>
      </w:r>
      <w:r>
        <w:rPr>
          <w:spacing w:val="21"/>
        </w:rPr>
        <w:t> </w:t>
      </w:r>
      <w:r>
        <w:rPr/>
        <w:t>ejercicio</w:t>
      </w:r>
      <w:r>
        <w:rPr>
          <w:spacing w:val="25"/>
        </w:rPr>
        <w:t> </w:t>
      </w:r>
      <w:r>
        <w:rPr/>
        <w:t>2009,</w:t>
      </w:r>
      <w:r>
        <w:rPr>
          <w:spacing w:val="25"/>
        </w:rPr>
        <w:t> </w:t>
      </w:r>
      <w:r>
        <w:rPr/>
        <w:t>también</w:t>
      </w:r>
      <w:r>
        <w:rPr>
          <w:spacing w:val="24"/>
        </w:rPr>
        <w:t> </w:t>
      </w:r>
      <w:r>
        <w:rPr/>
        <w:t>en</w:t>
      </w:r>
      <w:r>
        <w:rPr>
          <w:spacing w:val="25"/>
        </w:rPr>
        <w:t> </w:t>
      </w:r>
      <w:r>
        <w:rPr/>
        <w:t>coordinación</w:t>
      </w:r>
      <w:r>
        <w:rPr>
          <w:spacing w:val="24"/>
        </w:rPr>
        <w:t> </w:t>
      </w:r>
      <w:r>
        <w:rPr/>
        <w:t>con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>
          <w:spacing w:val="-1"/>
        </w:rPr>
        <w:t>Instituto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/>
        <w:t>Vivienda</w:t>
      </w:r>
      <w:r>
        <w:rPr>
          <w:spacing w:val="23"/>
        </w:rPr>
        <w:t> </w:t>
      </w:r>
      <w:r>
        <w:rPr>
          <w:spacing w:val="-1"/>
        </w:rPr>
        <w:t>del</w:t>
      </w:r>
      <w:r>
        <w:rPr>
          <w:spacing w:val="23"/>
        </w:rPr>
        <w:t> </w:t>
      </w:r>
      <w:r>
        <w:rPr/>
        <w:t>Estado,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>
          <w:spacing w:val="-1"/>
        </w:rPr>
        <w:t>llevó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cabo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/>
        <w:t>electrificación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las</w:t>
      </w:r>
      <w:r>
        <w:rPr>
          <w:spacing w:val="43"/>
        </w:rPr>
        <w:t> </w:t>
      </w:r>
      <w:r>
        <w:rPr/>
        <w:t>Colonias</w:t>
      </w:r>
      <w:r>
        <w:rPr>
          <w:spacing w:val="44"/>
        </w:rPr>
        <w:t> </w:t>
      </w:r>
      <w:r>
        <w:rPr/>
        <w:t>INVI</w:t>
      </w:r>
      <w:r>
        <w:rPr>
          <w:spacing w:val="43"/>
        </w:rPr>
        <w:t> </w:t>
      </w:r>
      <w:r>
        <w:rPr/>
        <w:t>Guerrero</w:t>
      </w:r>
      <w:r>
        <w:rPr>
          <w:spacing w:val="41"/>
        </w:rPr>
        <w:t> </w:t>
      </w:r>
      <w:r>
        <w:rPr>
          <w:spacing w:val="-1"/>
        </w:rPr>
        <w:t>Negro,</w:t>
      </w:r>
      <w:r>
        <w:rPr>
          <w:spacing w:val="43"/>
        </w:rPr>
        <w:t> </w:t>
      </w:r>
      <w:r>
        <w:rPr>
          <w:spacing w:val="-1"/>
        </w:rPr>
        <w:t>INVI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1"/>
        </w:rPr>
        <w:t>Pitayal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Villa</w:t>
      </w:r>
      <w:r>
        <w:rPr>
          <w:spacing w:val="42"/>
        </w:rPr>
        <w:t> </w:t>
      </w:r>
      <w:r>
        <w:rPr>
          <w:spacing w:val="-1"/>
        </w:rPr>
        <w:t>Alberto</w:t>
      </w:r>
      <w:r>
        <w:rPr>
          <w:spacing w:val="42"/>
        </w:rPr>
        <w:t> </w:t>
      </w:r>
      <w:r>
        <w:rPr>
          <w:spacing w:val="-1"/>
        </w:rPr>
        <w:t>A.</w:t>
      </w:r>
      <w:r>
        <w:rPr>
          <w:spacing w:val="43"/>
        </w:rPr>
        <w:t> </w:t>
      </w:r>
      <w:r>
        <w:rPr>
          <w:spacing w:val="-1"/>
        </w:rPr>
        <w:t>Alvarado</w:t>
      </w:r>
      <w:r>
        <w:rPr>
          <w:spacing w:val="24"/>
        </w:rPr>
        <w:t> </w:t>
      </w:r>
      <w:r>
        <w:rPr/>
        <w:t>Arámburo</w:t>
      </w:r>
      <w:r>
        <w:rPr>
          <w:spacing w:val="54"/>
        </w:rPr>
        <w:t> </w:t>
      </w:r>
      <w:r>
        <w:rPr/>
        <w:t>y</w:t>
      </w:r>
      <w:r>
        <w:rPr>
          <w:spacing w:val="-1"/>
        </w:rPr>
        <w:t> en </w:t>
      </w:r>
      <w:r>
        <w:rPr/>
        <w:t>Santa</w:t>
      </w:r>
      <w:r>
        <w:rPr>
          <w:spacing w:val="-1"/>
        </w:rPr>
        <w:t> Rosalía </w:t>
      </w:r>
      <w:r>
        <w:rPr/>
        <w:t>INVI</w:t>
      </w:r>
      <w:r>
        <w:rPr>
          <w:spacing w:val="-1"/>
        </w:rPr>
        <w:t> Los </w:t>
      </w:r>
      <w:r>
        <w:rPr/>
        <w:t>Frailes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648" w:right="575"/>
        <w:jc w:val="both"/>
      </w:pPr>
      <w:r>
        <w:rPr/>
        <w:t>Se</w:t>
      </w:r>
      <w:r>
        <w:rPr>
          <w:spacing w:val="31"/>
        </w:rPr>
        <w:t> </w:t>
      </w:r>
      <w:r>
        <w:rPr/>
        <w:t>realizó</w:t>
      </w:r>
      <w:r>
        <w:rPr>
          <w:spacing w:val="32"/>
        </w:rPr>
        <w:t> </w:t>
      </w:r>
      <w:r>
        <w:rPr/>
        <w:t>el</w:t>
      </w:r>
      <w:r>
        <w:rPr>
          <w:spacing w:val="30"/>
        </w:rPr>
        <w:t> </w:t>
      </w:r>
      <w:r>
        <w:rPr/>
        <w:t>equipamiento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electrificación</w:t>
      </w:r>
      <w:r>
        <w:rPr>
          <w:spacing w:val="31"/>
        </w:rPr>
        <w:t> </w:t>
      </w:r>
      <w:r>
        <w:rPr/>
        <w:t>rural</w:t>
      </w:r>
      <w:r>
        <w:rPr>
          <w:spacing w:val="31"/>
        </w:rPr>
        <w:t> </w:t>
      </w:r>
      <w:r>
        <w:rPr/>
        <w:t>no</w:t>
      </w:r>
      <w:r>
        <w:rPr>
          <w:spacing w:val="30"/>
        </w:rPr>
        <w:t> </w:t>
      </w:r>
      <w:r>
        <w:rPr/>
        <w:t>convencional</w:t>
      </w:r>
      <w:r>
        <w:rPr>
          <w:spacing w:val="31"/>
        </w:rPr>
        <w:t> </w:t>
      </w:r>
      <w:r>
        <w:rPr/>
        <w:t>suministrándose:</w:t>
      </w:r>
      <w:r>
        <w:rPr>
          <w:spacing w:val="31"/>
        </w:rPr>
        <w:t> </w:t>
      </w:r>
      <w:r>
        <w:rPr/>
        <w:t>un</w:t>
      </w:r>
      <w:r>
        <w:rPr>
          <w:spacing w:val="30"/>
        </w:rPr>
        <w:t> </w:t>
      </w:r>
      <w:r>
        <w:rPr/>
        <w:t>equipo</w:t>
      </w:r>
      <w:r>
        <w:rPr>
          <w:spacing w:val="31"/>
        </w:rPr>
        <w:t> </w:t>
      </w:r>
      <w:r>
        <w:rPr/>
        <w:t>de</w:t>
      </w:r>
      <w:r>
        <w:rPr/>
        <w:t> extracción de</w:t>
      </w:r>
      <w:r>
        <w:rPr>
          <w:spacing w:val="-1"/>
        </w:rPr>
        <w:t> </w:t>
      </w:r>
      <w:r>
        <w:rPr/>
        <w:t>agua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energía</w:t>
      </w:r>
      <w:r>
        <w:rPr>
          <w:spacing w:val="-1"/>
        </w:rPr>
        <w:t> </w:t>
      </w:r>
      <w:r>
        <w:rPr/>
        <w:t>solar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comunidad</w:t>
      </w:r>
      <w:r>
        <w:rPr>
          <w:spacing w:val="-2"/>
        </w:rPr>
        <w:t> </w:t>
      </w:r>
      <w:r>
        <w:rPr/>
        <w:t>de Santa</w:t>
      </w:r>
      <w:r>
        <w:rPr>
          <w:spacing w:val="-2"/>
        </w:rPr>
        <w:t> </w:t>
      </w:r>
      <w:r>
        <w:rPr/>
        <w:t>Martha,</w:t>
      </w:r>
      <w:r>
        <w:rPr>
          <w:spacing w:val="-2"/>
        </w:rPr>
        <w:t> </w:t>
      </w:r>
      <w:r>
        <w:rPr>
          <w:spacing w:val="-1"/>
        </w:rPr>
        <w:t>el</w:t>
      </w:r>
      <w:r>
        <w:rPr>
          <w:spacing w:val="-2"/>
        </w:rPr>
        <w:t> </w:t>
      </w:r>
      <w:r>
        <w:rPr>
          <w:spacing w:val="-1"/>
        </w:rPr>
        <w:t>suministro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instalación</w:t>
      </w:r>
      <w:r>
        <w:rPr>
          <w:spacing w:val="-1"/>
        </w:rPr>
        <w:t> </w:t>
      </w:r>
      <w:r>
        <w:rPr/>
        <w:t>de</w:t>
      </w:r>
      <w:r>
        <w:rPr>
          <w:spacing w:val="20"/>
        </w:rPr>
        <w:t> </w:t>
      </w:r>
      <w:r>
        <w:rPr/>
        <w:t>2</w:t>
      </w:r>
      <w:r>
        <w:rPr>
          <w:spacing w:val="22"/>
        </w:rPr>
        <w:t> </w:t>
      </w:r>
      <w:r>
        <w:rPr/>
        <w:t>equipos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iluminación</w:t>
      </w:r>
      <w:r>
        <w:rPr>
          <w:spacing w:val="22"/>
        </w:rPr>
        <w:t> </w:t>
      </w:r>
      <w:r>
        <w:rPr/>
        <w:t>básica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igual</w:t>
      </w:r>
      <w:r>
        <w:rPr>
          <w:spacing w:val="22"/>
        </w:rPr>
        <w:t> </w:t>
      </w:r>
      <w:r>
        <w:rPr/>
        <w:t>número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ranchos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rehabilitación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un</w:t>
      </w:r>
      <w:r>
        <w:rPr>
          <w:spacing w:val="21"/>
        </w:rPr>
        <w:t> </w:t>
      </w:r>
      <w:r>
        <w:rPr/>
        <w:t>sistema</w:t>
      </w:r>
    </w:p>
    <w:p>
      <w:pPr>
        <w:spacing w:after="0" w:line="287" w:lineRule="auto"/>
        <w:jc w:val="both"/>
        <w:sectPr>
          <w:pgSz w:w="15840" w:h="12240" w:orient="landscape"/>
          <w:pgMar w:header="709" w:footer="828" w:top="1880" w:bottom="1040" w:left="32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3.979980pt;margin-top:104.639999pt;width:146.25pt;height:448.45pt;mso-position-horizontal-relative:page;mso-position-vertical-relative:page;z-index:6616" coordorigin="12280,2093" coordsize="2925,8969">
            <v:group style="position:absolute;left:13700;top:2100;width:2;height:5625" coordorigin="13700,2100" coordsize="2,5625">
              <v:shape style="position:absolute;left:13700;top:2100;width:2;height:5625" coordorigin="13700,2100" coordsize="0,5625" path="m13700,2100l13700,7724e" filled="false" stroked="true" strokeweight=".72pt" strokecolor="#969696">
                <v:path arrowok="t"/>
              </v:shape>
            </v:group>
            <v:group style="position:absolute;left:13700;top:9854;width:2;height:1200" coordorigin="13700,9854" coordsize="2,1200">
              <v:shape style="position:absolute;left:13700;top:9854;width:2;height:1200" coordorigin="13700,9854" coordsize="0,1200" path="m13700,9854l13700,11054e" filled="false" stroked="true" strokeweight=".72pt" strokecolor="#969696">
                <v:path arrowok="t"/>
              </v:shape>
            </v:group>
            <v:group style="position:absolute;left:12347;top:7717;width:2850;height:2145" coordorigin="12347,7717" coordsize="2850,2145">
              <v:shape style="position:absolute;left:12347;top:7717;width:2850;height:2145" coordorigin="12347,7717" coordsize="2850,2145" path="m12347,7717l12347,9862,15197,9862,15197,7717,12347,7717xe" filled="false" stroked="true" strokeweight=".72pt" strokecolor="#f7b909">
                <v:path arrowok="t"/>
              </v:shape>
            </v:group>
            <v:group style="position:absolute;left:12354;top:7724;width:2836;height:2130" coordorigin="12354,7724" coordsize="2836,2130">
              <v:shape style="position:absolute;left:12354;top:7724;width:2836;height:2130" coordorigin="12354,7724" coordsize="2836,2130" path="m15190,7724l15190,9854,12354,9854,12354,7724,15190,7724xe" filled="true" fillcolor="#f7b909" stroked="false">
                <v:path arrowok="t"/>
                <v:fill type="solid"/>
              </v:shape>
              <v:shape style="position:absolute;left:12294;top:7664;width:2841;height:2130" type="#_x0000_t75" stroked="false">
                <v:imagedata r:id="rId298" o:title=""/>
              </v:shape>
            </v:group>
            <v:group style="position:absolute;left:12287;top:7657;width:2850;height:2145" coordorigin="12287,7657" coordsize="2850,2145">
              <v:shape style="position:absolute;left:12287;top:7657;width:2850;height:2145" coordorigin="12287,7657" coordsize="2850,2145" path="m12287,7657l12287,9802,15137,9802,15137,7657,12287,765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8"/>
        <w:jc w:val="both"/>
      </w:pPr>
      <w:r>
        <w:rPr/>
        <w:t>fotovoltaico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iluminación</w:t>
      </w:r>
      <w:r>
        <w:rPr>
          <w:spacing w:val="21"/>
        </w:rPr>
        <w:t> </w:t>
      </w:r>
      <w:r>
        <w:rPr/>
        <w:t>básica</w:t>
      </w:r>
      <w:r>
        <w:rPr>
          <w:spacing w:val="21"/>
        </w:rPr>
        <w:t> </w:t>
      </w:r>
      <w:r>
        <w:rPr/>
        <w:t>en</w:t>
      </w:r>
      <w:r>
        <w:rPr>
          <w:spacing w:val="20"/>
        </w:rPr>
        <w:t> </w:t>
      </w:r>
      <w:r>
        <w:rPr/>
        <w:t>San</w:t>
      </w:r>
      <w:r>
        <w:rPr>
          <w:spacing w:val="20"/>
        </w:rPr>
        <w:t> </w:t>
      </w:r>
      <w:r>
        <w:rPr>
          <w:spacing w:val="-1"/>
        </w:rPr>
        <w:t>Zacarías;</w:t>
      </w:r>
      <w:r>
        <w:rPr>
          <w:spacing w:val="20"/>
        </w:rPr>
        <w:t> </w:t>
      </w:r>
      <w:r>
        <w:rPr/>
        <w:t>significando</w:t>
      </w:r>
      <w:r>
        <w:rPr>
          <w:spacing w:val="19"/>
        </w:rPr>
        <w:t> </w:t>
      </w:r>
      <w:r>
        <w:rPr/>
        <w:t>ello</w:t>
      </w:r>
      <w:r>
        <w:rPr>
          <w:spacing w:val="20"/>
        </w:rPr>
        <w:t> </w:t>
      </w:r>
      <w:r>
        <w:rPr/>
        <w:t>una</w:t>
      </w:r>
      <w:r>
        <w:rPr>
          <w:spacing w:val="20"/>
        </w:rPr>
        <w:t> </w:t>
      </w:r>
      <w:r>
        <w:rPr/>
        <w:t>erogación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108</w:t>
      </w:r>
      <w:r>
        <w:rPr>
          <w:spacing w:val="20"/>
        </w:rPr>
        <w:t> </w:t>
      </w:r>
      <w:r>
        <w:rPr/>
        <w:t>mil</w:t>
      </w:r>
      <w:r>
        <w:rPr>
          <w:spacing w:val="20"/>
        </w:rPr>
        <w:t> </w:t>
      </w:r>
      <w:r>
        <w:rPr/>
        <w:t>385</w:t>
      </w:r>
      <w:r>
        <w:rPr>
          <w:spacing w:val="28"/>
        </w:rPr>
        <w:t> </w:t>
      </w:r>
      <w:r>
        <w:rPr/>
        <w:t>pesos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beneficio de</w:t>
      </w:r>
      <w:r>
        <w:rPr>
          <w:spacing w:val="-1"/>
        </w:rPr>
        <w:t> </w:t>
      </w:r>
      <w:r>
        <w:rPr/>
        <w:t>27</w:t>
      </w:r>
      <w:r>
        <w:rPr>
          <w:spacing w:val="-1"/>
        </w:rPr>
        <w:t> </w:t>
      </w:r>
      <w:r>
        <w:rPr/>
        <w:t>habitantes.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El</w:t>
      </w:r>
      <w:r>
        <w:rPr>
          <w:spacing w:val="9"/>
        </w:rPr>
        <w:t> </w:t>
      </w:r>
      <w:r>
        <w:rPr/>
        <w:t>apoyo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compra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diesel,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continuó</w:t>
      </w:r>
      <w:r>
        <w:rPr>
          <w:spacing w:val="9"/>
        </w:rPr>
        <w:t> </w:t>
      </w:r>
      <w:r>
        <w:rPr/>
        <w:t>otorgando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parte</w:t>
      </w:r>
      <w:r>
        <w:rPr>
          <w:spacing w:val="9"/>
        </w:rPr>
        <w:t> </w:t>
      </w:r>
      <w:r>
        <w:rPr/>
        <w:t>del</w:t>
      </w:r>
      <w:r>
        <w:rPr>
          <w:spacing w:val="8"/>
        </w:rPr>
        <w:t> </w:t>
      </w:r>
      <w:r>
        <w:rPr/>
        <w:t>Gobierno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/>
        <w:t>Estado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igual</w:t>
      </w:r>
      <w:r>
        <w:rPr/>
        <w:t> que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años</w:t>
      </w:r>
      <w:r>
        <w:rPr>
          <w:spacing w:val="-1"/>
        </w:rPr>
        <w:t> </w:t>
      </w:r>
      <w:r>
        <w:rPr/>
        <w:t>anteriores.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Para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operación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plantas</w:t>
      </w:r>
      <w:r>
        <w:rPr>
          <w:spacing w:val="6"/>
        </w:rPr>
        <w:t> </w:t>
      </w:r>
      <w:r>
        <w:rPr/>
        <w:t>generadoras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energía</w:t>
      </w:r>
      <w:r>
        <w:rPr>
          <w:spacing w:val="6"/>
        </w:rPr>
        <w:t> </w:t>
      </w:r>
      <w:r>
        <w:rPr>
          <w:spacing w:val="-1"/>
        </w:rPr>
        <w:t>eléctrica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Isla</w:t>
      </w:r>
      <w:r>
        <w:rPr>
          <w:spacing w:val="5"/>
        </w:rPr>
        <w:t> </w:t>
      </w:r>
      <w:r>
        <w:rPr>
          <w:spacing w:val="-1"/>
        </w:rPr>
        <w:t>Natividad,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>
          <w:spacing w:val="-1"/>
        </w:rPr>
        <w:t>Dátil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Puerto</w:t>
      </w:r>
      <w:r>
        <w:rPr>
          <w:spacing w:val="25"/>
        </w:rPr>
        <w:t> </w:t>
      </w:r>
      <w:r>
        <w:rPr/>
        <w:t>Nuevo,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suministraron</w:t>
      </w:r>
      <w:r>
        <w:rPr>
          <w:spacing w:val="1"/>
        </w:rPr>
        <w:t> </w:t>
      </w:r>
      <w:r>
        <w:rPr/>
        <w:t>396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litros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diesel.</w:t>
      </w:r>
      <w:r>
        <w:rPr>
          <w:spacing w:val="2"/>
        </w:rPr>
        <w:t> </w:t>
      </w:r>
      <w:r>
        <w:rPr/>
        <w:t>El</w:t>
      </w:r>
      <w:r>
        <w:rPr>
          <w:spacing w:val="3"/>
        </w:rPr>
        <w:t> </w:t>
      </w:r>
      <w:r>
        <w:rPr/>
        <w:t>costo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dicho</w:t>
      </w:r>
      <w:r>
        <w:rPr>
          <w:spacing w:val="2"/>
        </w:rPr>
        <w:t> </w:t>
      </w:r>
      <w:r>
        <w:rPr/>
        <w:t>combustible ascendió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2 millones</w:t>
      </w:r>
      <w:r>
        <w:rPr/>
        <w:t> 982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360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comunidad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Puerto</w:t>
      </w:r>
      <w:r>
        <w:rPr>
          <w:spacing w:val="4"/>
        </w:rPr>
        <w:t> </w:t>
      </w:r>
      <w:r>
        <w:rPr/>
        <w:t>Nuevo,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le</w:t>
      </w:r>
      <w:r>
        <w:rPr>
          <w:spacing w:val="3"/>
        </w:rPr>
        <w:t> </w:t>
      </w:r>
      <w:r>
        <w:rPr>
          <w:spacing w:val="-1"/>
        </w:rPr>
        <w:t>suministró</w:t>
      </w:r>
      <w:r>
        <w:rPr>
          <w:spacing w:val="3"/>
        </w:rPr>
        <w:t> </w:t>
      </w:r>
      <w:r>
        <w:rPr/>
        <w:t>combustible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enero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marzo,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virtud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que,</w:t>
      </w:r>
      <w:r>
        <w:rPr>
          <w:spacing w:val="3"/>
        </w:rPr>
        <w:t> </w:t>
      </w:r>
      <w:r>
        <w:rPr/>
        <w:t>a</w:t>
      </w:r>
      <w:r>
        <w:rPr>
          <w:spacing w:val="29"/>
        </w:rPr>
        <w:t> </w:t>
      </w:r>
      <w:r>
        <w:rPr/>
        <w:t>partir</w:t>
      </w:r>
      <w:r>
        <w:rPr>
          <w:spacing w:val="54"/>
        </w:rPr>
        <w:t> </w:t>
      </w:r>
      <w:r>
        <w:rPr/>
        <w:t>el</w:t>
      </w:r>
      <w:r>
        <w:rPr>
          <w:spacing w:val="-1"/>
        </w:rPr>
        <w:t> </w:t>
      </w:r>
      <w:r>
        <w:rPr/>
        <w:t>mes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abril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2009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comunidad,</w:t>
      </w:r>
      <w:r>
        <w:rPr>
          <w:spacing w:val="1"/>
        </w:rPr>
        <w:t> </w:t>
      </w:r>
      <w:r>
        <w:rPr/>
        <w:t>dispone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energía eléctrica convencional</w:t>
      </w:r>
      <w:r>
        <w:rPr>
          <w:spacing w:val="-2"/>
        </w:rPr>
        <w:t> </w:t>
      </w:r>
      <w:r>
        <w:rPr/>
        <w:t>que</w:t>
      </w:r>
      <w:r>
        <w:rPr/>
        <w:t> </w:t>
      </w:r>
      <w:r>
        <w:rPr>
          <w:spacing w:val="-1"/>
        </w:rPr>
        <w:t>opera la CFE.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Durante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año</w:t>
      </w:r>
      <w:r>
        <w:rPr>
          <w:spacing w:val="21"/>
        </w:rPr>
        <w:t> </w:t>
      </w:r>
      <w:r>
        <w:rPr/>
        <w:t>2009,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recursos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Convenios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Coordinación</w:t>
      </w:r>
      <w:r>
        <w:rPr>
          <w:spacing w:val="21"/>
        </w:rPr>
        <w:t> </w:t>
      </w:r>
      <w:r>
        <w:rPr/>
        <w:t>para</w:t>
      </w:r>
      <w:r>
        <w:rPr>
          <w:spacing w:val="42"/>
        </w:rPr>
        <w:t> </w:t>
      </w:r>
      <w:r>
        <w:rPr/>
        <w:t>la</w:t>
      </w:r>
      <w:r>
        <w:rPr>
          <w:spacing w:val="20"/>
        </w:rPr>
        <w:t> </w:t>
      </w:r>
      <w:r>
        <w:rPr/>
        <w:t>Electrificación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/>
        <w:t> Zona</w:t>
      </w:r>
      <w:r>
        <w:rPr>
          <w:spacing w:val="1"/>
        </w:rPr>
        <w:t> </w:t>
      </w:r>
      <w:r>
        <w:rPr/>
        <w:t>Pacífico</w:t>
      </w:r>
      <w:r>
        <w:rPr>
          <w:spacing w:val="2"/>
        </w:rPr>
        <w:t> </w:t>
      </w:r>
      <w:r>
        <w:rPr/>
        <w:t>Norte,</w:t>
      </w:r>
      <w:r>
        <w:rPr>
          <w:spacing w:val="2"/>
        </w:rPr>
        <w:t> </w:t>
      </w:r>
      <w:r>
        <w:rPr/>
        <w:t>se concluyó la línea</w:t>
      </w:r>
      <w:r>
        <w:rPr>
          <w:spacing w:val="1"/>
        </w:rPr>
        <w:t> </w:t>
      </w:r>
      <w:r>
        <w:rPr/>
        <w:t>de </w:t>
      </w:r>
      <w:r>
        <w:rPr>
          <w:spacing w:val="-1"/>
        </w:rPr>
        <w:t>distribución</w:t>
      </w:r>
      <w:r>
        <w:rPr/>
        <w:t> de</w:t>
      </w:r>
      <w:r>
        <w:rPr>
          <w:spacing w:val="1"/>
        </w:rPr>
        <w:t> </w:t>
      </w:r>
      <w:r>
        <w:rPr/>
        <w:t>11.5</w:t>
      </w:r>
      <w:r>
        <w:rPr>
          <w:spacing w:val="1"/>
        </w:rPr>
        <w:t> </w:t>
      </w:r>
      <w:r>
        <w:rPr/>
        <w:t>kilómetros para</w:t>
      </w:r>
      <w:r>
        <w:rPr>
          <w:spacing w:val="1"/>
        </w:rPr>
        <w:t> </w:t>
      </w:r>
      <w:r>
        <w:rPr/>
        <w:t>conectar y</w:t>
      </w:r>
      <w:r>
        <w:rPr>
          <w:spacing w:val="1"/>
        </w:rPr>
        <w:t> </w:t>
      </w:r>
      <w:r>
        <w:rPr/>
        <w:t>energizar</w:t>
      </w:r>
      <w:r>
        <w:rPr>
          <w:spacing w:val="20"/>
        </w:rPr>
        <w:t> </w:t>
      </w:r>
      <w:r>
        <w:rPr/>
        <w:t>la</w:t>
      </w:r>
      <w:r>
        <w:rPr>
          <w:spacing w:val="11"/>
        </w:rPr>
        <w:t> </w:t>
      </w:r>
      <w:r>
        <w:rPr/>
        <w:t>subestación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red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distribución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comunidad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Puerto</w:t>
      </w:r>
      <w:r>
        <w:rPr>
          <w:spacing w:val="10"/>
        </w:rPr>
        <w:t> </w:t>
      </w:r>
      <w:r>
        <w:rPr/>
        <w:t>Nuevo,</w:t>
      </w:r>
      <w:r>
        <w:rPr>
          <w:spacing w:val="10"/>
        </w:rPr>
        <w:t> </w:t>
      </w:r>
      <w:r>
        <w:rPr/>
        <w:t>beneficiando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40</w:t>
      </w:r>
      <w:r>
        <w:rPr>
          <w:spacing w:val="10"/>
        </w:rPr>
        <w:t> </w:t>
      </w:r>
      <w:r>
        <w:rPr/>
        <w:t>familias</w:t>
      </w:r>
      <w:r>
        <w:rPr>
          <w:spacing w:val="21"/>
        </w:rPr>
        <w:t> </w:t>
      </w:r>
      <w:r>
        <w:rPr>
          <w:spacing w:val="-1"/>
        </w:rPr>
        <w:t>del lugar.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46"/>
        </w:rPr>
        <w:t> </w:t>
      </w:r>
      <w:r>
        <w:rPr/>
        <w:t>una</w:t>
      </w:r>
      <w:r>
        <w:rPr>
          <w:spacing w:val="46"/>
        </w:rPr>
        <w:t> </w:t>
      </w:r>
      <w:r>
        <w:rPr/>
        <w:t>inversión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131</w:t>
      </w:r>
      <w:r>
        <w:rPr>
          <w:spacing w:val="46"/>
        </w:rPr>
        <w:t> </w:t>
      </w:r>
      <w:r>
        <w:rPr/>
        <w:t>millones</w:t>
      </w:r>
      <w:r>
        <w:rPr>
          <w:spacing w:val="45"/>
        </w:rPr>
        <w:t> </w:t>
      </w:r>
      <w:r>
        <w:rPr/>
        <w:t>534</w:t>
      </w:r>
      <w:r>
        <w:rPr>
          <w:spacing w:val="46"/>
        </w:rPr>
        <w:t> </w:t>
      </w:r>
      <w:r>
        <w:rPr/>
        <w:t>mil</w:t>
      </w:r>
      <w:r>
        <w:rPr>
          <w:spacing w:val="45"/>
        </w:rPr>
        <w:t> </w:t>
      </w:r>
      <w:r>
        <w:rPr/>
        <w:t>498</w:t>
      </w:r>
      <w:r>
        <w:rPr>
          <w:spacing w:val="46"/>
        </w:rPr>
        <w:t> </w:t>
      </w:r>
      <w:r>
        <w:rPr/>
        <w:t>pesos</w:t>
      </w:r>
      <w:r>
        <w:rPr>
          <w:spacing w:val="48"/>
        </w:rPr>
        <w:t> </w:t>
      </w:r>
      <w:r>
        <w:rPr/>
        <w:t>de</w:t>
      </w:r>
      <w:r>
        <w:rPr>
          <w:spacing w:val="45"/>
        </w:rPr>
        <w:t> </w:t>
      </w:r>
      <w:r>
        <w:rPr/>
        <w:t>su</w:t>
      </w:r>
      <w:r>
        <w:rPr>
          <w:spacing w:val="46"/>
        </w:rPr>
        <w:t> </w:t>
      </w:r>
      <w:r>
        <w:rPr/>
        <w:t>programa</w:t>
      </w:r>
      <w:r>
        <w:rPr>
          <w:spacing w:val="46"/>
        </w:rPr>
        <w:t> </w:t>
      </w:r>
      <w:r>
        <w:rPr/>
        <w:t>normal</w:t>
      </w:r>
      <w:r>
        <w:rPr>
          <w:spacing w:val="47"/>
        </w:rPr>
        <w:t> </w:t>
      </w:r>
      <w:r>
        <w:rPr/>
        <w:t>de</w:t>
      </w:r>
      <w:r>
        <w:rPr>
          <w:spacing w:val="45"/>
        </w:rPr>
        <w:t> </w:t>
      </w:r>
      <w:r>
        <w:rPr/>
        <w:t>inversión,</w:t>
      </w:r>
      <w:r>
        <w:rPr>
          <w:spacing w:val="45"/>
        </w:rPr>
        <w:t> </w:t>
      </w:r>
      <w:r>
        <w:rPr/>
        <w:t>la</w:t>
      </w:r>
      <w:r>
        <w:rPr/>
        <w:t> Comisión</w:t>
      </w:r>
      <w:r>
        <w:rPr>
          <w:spacing w:val="45"/>
        </w:rPr>
        <w:t> </w:t>
      </w:r>
      <w:r>
        <w:rPr/>
        <w:t>Federal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Electricidad,</w:t>
      </w:r>
      <w:r>
        <w:rPr>
          <w:spacing w:val="45"/>
        </w:rPr>
        <w:t> </w:t>
      </w:r>
      <w:r>
        <w:rPr/>
        <w:t>realizó</w:t>
      </w:r>
      <w:r>
        <w:rPr>
          <w:spacing w:val="45"/>
        </w:rPr>
        <w:t> </w:t>
      </w:r>
      <w:r>
        <w:rPr/>
        <w:t>perforaciones</w:t>
      </w:r>
      <w:r>
        <w:rPr>
          <w:spacing w:val="44"/>
        </w:rPr>
        <w:t> </w:t>
      </w:r>
      <w:r>
        <w:rPr/>
        <w:t>e</w:t>
      </w:r>
      <w:r>
        <w:rPr>
          <w:spacing w:val="45"/>
        </w:rPr>
        <w:t> </w:t>
      </w:r>
      <w:r>
        <w:rPr/>
        <w:t>intervenciones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pozos</w:t>
      </w:r>
      <w:r>
        <w:rPr>
          <w:spacing w:val="44"/>
        </w:rPr>
        <w:t> </w:t>
      </w:r>
      <w:r>
        <w:rPr/>
        <w:t>en</w:t>
      </w:r>
      <w:r>
        <w:rPr>
          <w:spacing w:val="43"/>
        </w:rPr>
        <w:t> </w:t>
      </w:r>
      <w:r>
        <w:rPr/>
        <w:t>el</w:t>
      </w:r>
      <w:r>
        <w:rPr>
          <w:spacing w:val="44"/>
        </w:rPr>
        <w:t> </w:t>
      </w:r>
      <w:r>
        <w:rPr/>
        <w:t>Campo</w:t>
      </w:r>
      <w:r>
        <w:rPr>
          <w:spacing w:val="21"/>
        </w:rPr>
        <w:t> </w:t>
      </w:r>
      <w:r>
        <w:rPr/>
        <w:t>Geotérmico</w:t>
      </w:r>
      <w:r>
        <w:rPr>
          <w:spacing w:val="53"/>
        </w:rPr>
        <w:t> </w:t>
      </w:r>
      <w:r>
        <w:rPr/>
        <w:t>de</w:t>
      </w:r>
      <w:r>
        <w:rPr>
          <w:spacing w:val="55"/>
        </w:rPr>
        <w:t> </w:t>
      </w:r>
      <w:r>
        <w:rPr/>
        <w:t>las</w:t>
      </w:r>
      <w:r>
        <w:rPr>
          <w:spacing w:val="54"/>
        </w:rPr>
        <w:t> </w:t>
      </w:r>
      <w:r>
        <w:rPr/>
        <w:t>Tres</w:t>
      </w:r>
      <w:r>
        <w:rPr>
          <w:spacing w:val="55"/>
        </w:rPr>
        <w:t> </w:t>
      </w:r>
      <w:r>
        <w:rPr/>
        <w:t>Vírgenes,</w:t>
      </w:r>
      <w:r>
        <w:rPr>
          <w:spacing w:val="55"/>
        </w:rPr>
        <w:t> </w:t>
      </w:r>
      <w:r>
        <w:rPr/>
        <w:t>para</w:t>
      </w:r>
      <w:r>
        <w:rPr>
          <w:spacing w:val="54"/>
        </w:rPr>
        <w:t> </w:t>
      </w:r>
      <w:r>
        <w:rPr/>
        <w:t>aprovechar</w:t>
      </w:r>
      <w:r>
        <w:rPr>
          <w:spacing w:val="55"/>
        </w:rPr>
        <w:t> </w:t>
      </w:r>
      <w:r>
        <w:rPr/>
        <w:t>la</w:t>
      </w:r>
      <w:r>
        <w:rPr>
          <w:spacing w:val="53"/>
        </w:rPr>
        <w:t> </w:t>
      </w:r>
      <w:r>
        <w:rPr/>
        <w:t>energía</w:t>
      </w:r>
      <w:r>
        <w:rPr>
          <w:spacing w:val="54"/>
        </w:rPr>
        <w:t> </w:t>
      </w:r>
      <w:r>
        <w:rPr/>
        <w:t>geotérmica</w:t>
      </w:r>
      <w:r>
        <w:rPr>
          <w:spacing w:val="54"/>
        </w:rPr>
        <w:t> </w:t>
      </w:r>
      <w:r>
        <w:rPr/>
        <w:t>en</w:t>
      </w:r>
      <w:r>
        <w:rPr>
          <w:spacing w:val="53"/>
        </w:rPr>
        <w:t> </w:t>
      </w:r>
      <w:r>
        <w:rPr/>
        <w:t>la</w:t>
      </w:r>
      <w:r>
        <w:rPr>
          <w:spacing w:val="54"/>
        </w:rPr>
        <w:t> </w:t>
      </w:r>
      <w:r>
        <w:rPr/>
        <w:t>generación</w:t>
      </w:r>
      <w:r>
        <w:rPr>
          <w:spacing w:val="53"/>
        </w:rPr>
        <w:t> </w:t>
      </w:r>
      <w:r>
        <w:rPr/>
        <w:t>de</w:t>
      </w:r>
      <w:r>
        <w:rPr>
          <w:spacing w:val="21"/>
        </w:rPr>
        <w:t> </w:t>
      </w:r>
      <w:r>
        <w:rPr/>
        <w:t>energía</w:t>
      </w:r>
      <w:r>
        <w:rPr>
          <w:spacing w:val="-1"/>
        </w:rPr>
        <w:t> </w:t>
      </w:r>
      <w:r>
        <w:rPr/>
        <w:t>eléctrica 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beneficio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Santa</w:t>
      </w:r>
      <w:r>
        <w:rPr>
          <w:spacing w:val="-1"/>
        </w:rPr>
        <w:t> </w:t>
      </w:r>
      <w:r>
        <w:rPr/>
        <w:t>Rosalía.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Además,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dicho</w:t>
      </w:r>
      <w:r>
        <w:rPr>
          <w:spacing w:val="5"/>
        </w:rPr>
        <w:t> </w:t>
      </w:r>
      <w:r>
        <w:rPr/>
        <w:t>Campo</w:t>
      </w:r>
      <w:r>
        <w:rPr>
          <w:spacing w:val="5"/>
        </w:rPr>
        <w:t> </w:t>
      </w:r>
      <w:r>
        <w:rPr/>
        <w:t>Geotérmico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Comisión</w:t>
      </w:r>
      <w:r>
        <w:rPr>
          <w:spacing w:val="6"/>
        </w:rPr>
        <w:t> </w:t>
      </w:r>
      <w:r>
        <w:rPr>
          <w:spacing w:val="-1"/>
        </w:rPr>
        <w:t>Federal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Electricidad,</w:t>
      </w:r>
      <w:r>
        <w:rPr>
          <w:spacing w:val="5"/>
        </w:rPr>
        <w:t> </w:t>
      </w:r>
      <w:r>
        <w:rPr>
          <w:spacing w:val="-1"/>
        </w:rPr>
        <w:t>invirtió</w:t>
      </w:r>
      <w:r>
        <w:rPr>
          <w:spacing w:val="6"/>
        </w:rPr>
        <w:t> </w:t>
      </w:r>
      <w:r>
        <w:rPr/>
        <w:t>2</w:t>
      </w:r>
      <w:r>
        <w:rPr>
          <w:spacing w:val="5"/>
        </w:rPr>
        <w:t> </w:t>
      </w:r>
      <w:r>
        <w:rPr/>
        <w:t>millones</w:t>
      </w:r>
      <w:r>
        <w:rPr>
          <w:spacing w:val="4"/>
        </w:rPr>
        <w:t> </w:t>
      </w:r>
      <w:r>
        <w:rPr>
          <w:spacing w:val="-1"/>
        </w:rPr>
        <w:t>244</w:t>
      </w:r>
      <w:r>
        <w:rPr>
          <w:spacing w:val="4"/>
        </w:rPr>
        <w:t> </w:t>
      </w:r>
      <w:r>
        <w:rPr/>
        <w:t>mil</w:t>
      </w:r>
      <w:r>
        <w:rPr>
          <w:spacing w:val="26"/>
        </w:rPr>
        <w:t> </w:t>
      </w:r>
      <w:r>
        <w:rPr/>
        <w:t>424</w:t>
      </w:r>
      <w:r>
        <w:rPr>
          <w:spacing w:val="13"/>
        </w:rPr>
        <w:t> </w:t>
      </w:r>
      <w:r>
        <w:rPr/>
        <w:t>pesos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construcción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plataforma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pozo</w:t>
      </w:r>
      <w:r>
        <w:rPr>
          <w:spacing w:val="13"/>
        </w:rPr>
        <w:t> </w:t>
      </w:r>
      <w:r>
        <w:rPr/>
        <w:t>LV</w:t>
      </w:r>
      <w:r>
        <w:rPr>
          <w:spacing w:val="12"/>
        </w:rPr>
        <w:t> </w:t>
      </w:r>
      <w:r>
        <w:rPr/>
        <w:t>6;</w:t>
      </w:r>
      <w:r>
        <w:rPr>
          <w:spacing w:val="13"/>
        </w:rPr>
        <w:t> </w:t>
      </w:r>
      <w:r>
        <w:rPr/>
        <w:t>restauración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conservación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/>
        <w:t> vegetación;</w:t>
      </w:r>
      <w:r>
        <w:rPr>
          <w:spacing w:val="21"/>
        </w:rPr>
        <w:t> </w:t>
      </w:r>
      <w:r>
        <w:rPr/>
        <w:t>construcción,</w:t>
      </w:r>
      <w:r>
        <w:rPr>
          <w:spacing w:val="21"/>
        </w:rPr>
        <w:t> </w:t>
      </w:r>
      <w:r>
        <w:rPr/>
        <w:t>adecuación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mejora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2"/>
        </w:rPr>
        <w:t> </w:t>
      </w:r>
      <w:r>
        <w:rPr/>
        <w:t>diseño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sistema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inhibición;</w:t>
      </w:r>
      <w:r>
        <w:rPr>
          <w:spacing w:val="20"/>
        </w:rPr>
        <w:t> </w:t>
      </w:r>
      <w:r>
        <w:rPr/>
        <w:t>construcción</w:t>
      </w:r>
      <w:r>
        <w:rPr/>
        <w:t> de</w:t>
      </w:r>
      <w:r>
        <w:rPr>
          <w:spacing w:val="15"/>
        </w:rPr>
        <w:t> </w:t>
      </w:r>
      <w:r>
        <w:rPr/>
        <w:t>trinchera</w:t>
      </w:r>
      <w:r>
        <w:rPr>
          <w:spacing w:val="14"/>
        </w:rPr>
        <w:t> </w:t>
      </w:r>
      <w:r>
        <w:rPr/>
        <w:t>para</w:t>
      </w:r>
      <w:r>
        <w:rPr>
          <w:spacing w:val="15"/>
        </w:rPr>
        <w:t> </w:t>
      </w:r>
      <w:r>
        <w:rPr/>
        <w:t>trampa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condensado</w:t>
      </w:r>
      <w:r>
        <w:rPr>
          <w:spacing w:val="13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pozo</w:t>
      </w:r>
      <w:r>
        <w:rPr>
          <w:spacing w:val="14"/>
        </w:rPr>
        <w:t> </w:t>
      </w:r>
      <w:r>
        <w:rPr/>
        <w:t>LV11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apertura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camino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acceso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las</w:t>
      </w:r>
      <w:r>
        <w:rPr/>
        <w:t> instalaciones del</w:t>
      </w:r>
      <w:r>
        <w:rPr>
          <w:spacing w:val="-1"/>
        </w:rPr>
        <w:t> </w:t>
      </w:r>
      <w:r>
        <w:rPr/>
        <w:t>Campo</w:t>
      </w:r>
      <w:r>
        <w:rPr>
          <w:spacing w:val="-1"/>
        </w:rPr>
        <w:t> </w:t>
      </w:r>
      <w:r>
        <w:rPr/>
        <w:t>Geotérmico.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60" w:bottom="114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2.200001pt;margin-top:102.660004pt;width:163.15pt;height:451.45pt;mso-position-horizontal-relative:page;mso-position-vertical-relative:page;z-index:6640" coordorigin="444,2053" coordsize="3263,9029">
            <v:group style="position:absolute;left:1940;top:2060;width:2;height:1584" coordorigin="1940,2060" coordsize="2,1584">
              <v:shape style="position:absolute;left:1940;top:2060;width:2;height:1584" coordorigin="1940,2060" coordsize="0,1584" path="m1940,2060l1940,3644e" filled="false" stroked="true" strokeweight=".72pt" strokecolor="#969696">
                <v:path arrowok="t"/>
              </v:shape>
            </v:group>
            <v:group style="position:absolute;left:1940;top:5774;width:2;height:5301" coordorigin="1940,5774" coordsize="2,5301">
              <v:shape style="position:absolute;left:1940;top:5774;width:2;height:5301" coordorigin="1940,5774" coordsize="0,5301" path="m1940,5774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451;top:3637;width:2850;height:2145" coordorigin="451,3637" coordsize="2850,2145">
              <v:shape style="position:absolute;left:451;top:3637;width:2850;height:2145" coordorigin="451,3637" coordsize="2850,2145" path="m451,3637l451,5782,3301,5782,3301,3637,451,3637xe" filled="false" stroked="true" strokeweight=".72pt" strokecolor="#f7b909">
                <v:path arrowok="t"/>
              </v:shape>
            </v:group>
            <v:group style="position:absolute;left:460;top:3644;width:2835;height:2130" coordorigin="460,3644" coordsize="2835,2130">
              <v:shape style="position:absolute;left:460;top:3644;width:2835;height:2130" coordorigin="460,3644" coordsize="2835,2130" path="m3294,3644l3294,5774,460,5774,460,3644,3294,3644xe" filled="true" fillcolor="#f7b909" stroked="false">
                <v:path arrowok="t"/>
                <v:fill type="solid"/>
              </v:shape>
              <v:shape style="position:absolute;left:520;top:3704;width:2839;height:2130" type="#_x0000_t75" stroked="false">
                <v:imagedata r:id="rId299" o:title=""/>
              </v:shape>
            </v:group>
            <v:group style="position:absolute;left:511;top:3697;width:2850;height:2145" coordorigin="511,3697" coordsize="2850,2145">
              <v:shape style="position:absolute;left:511;top:3697;width:2850;height:2145" coordorigin="511,3697" coordsize="2850,2145" path="m511,3697l511,5842,3361,5842,3361,3697,511,369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 w:before="74"/>
        <w:ind w:left="3628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</w:t>
      </w:r>
      <w:r>
        <w:rPr>
          <w:i/>
        </w:rPr>
        <w:t>de</w:t>
      </w:r>
      <w:r>
        <w:rPr>
          <w:i/>
          <w:spacing w:val="-1"/>
        </w:rPr>
        <w:t> </w:t>
      </w:r>
      <w:r>
        <w:rPr>
          <w:i/>
        </w:rPr>
        <w:t>Loreto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El</w:t>
      </w:r>
      <w:r>
        <w:rPr>
          <w:spacing w:val="41"/>
        </w:rPr>
        <w:t> </w:t>
      </w:r>
      <w:r>
        <w:rPr/>
        <w:t>Plan</w:t>
      </w:r>
      <w:r>
        <w:rPr>
          <w:spacing w:val="42"/>
        </w:rPr>
        <w:t> </w:t>
      </w:r>
      <w:r>
        <w:rPr/>
        <w:t>Estatal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Desarrollo</w:t>
      </w:r>
      <w:r>
        <w:rPr>
          <w:spacing w:val="42"/>
        </w:rPr>
        <w:t> </w:t>
      </w:r>
      <w:r>
        <w:rPr/>
        <w:t>2005-</w:t>
      </w:r>
      <w:r>
        <w:rPr>
          <w:spacing w:val="41"/>
        </w:rPr>
        <w:t> </w:t>
      </w:r>
      <w:r>
        <w:rPr/>
        <w:t>2011,</w:t>
      </w:r>
      <w:r>
        <w:rPr>
          <w:spacing w:val="42"/>
        </w:rPr>
        <w:t> </w:t>
      </w:r>
      <w:r>
        <w:rPr/>
        <w:t>establece</w:t>
      </w:r>
      <w:r>
        <w:rPr>
          <w:spacing w:val="42"/>
        </w:rPr>
        <w:t> </w:t>
      </w:r>
      <w:r>
        <w:rPr/>
        <w:t>impulsar</w:t>
      </w:r>
      <w:r>
        <w:rPr>
          <w:spacing w:val="42"/>
        </w:rPr>
        <w:t> </w:t>
      </w:r>
      <w:r>
        <w:rPr/>
        <w:t>el</w:t>
      </w:r>
      <w:r>
        <w:rPr>
          <w:spacing w:val="40"/>
        </w:rPr>
        <w:t> </w:t>
      </w:r>
      <w:r>
        <w:rPr/>
        <w:t>desarrollo</w:t>
      </w:r>
      <w:r>
        <w:rPr>
          <w:spacing w:val="40"/>
        </w:rPr>
        <w:t> </w:t>
      </w:r>
      <w:r>
        <w:rPr/>
        <w:t>integral</w:t>
      </w:r>
      <w:r>
        <w:rPr>
          <w:spacing w:val="41"/>
        </w:rPr>
        <w:t> </w:t>
      </w:r>
      <w:r>
        <w:rPr/>
        <w:t>de</w:t>
      </w:r>
      <w:r>
        <w:rPr>
          <w:spacing w:val="39"/>
        </w:rPr>
        <w:t> </w:t>
      </w:r>
      <w:r>
        <w:rPr/>
        <w:t>B.C.S.</w:t>
      </w:r>
      <w:r>
        <w:rPr>
          <w:spacing w:val="41"/>
        </w:rPr>
        <w:t> </w:t>
      </w:r>
      <w:r>
        <w:rPr/>
        <w:t>en</w:t>
      </w:r>
      <w:r>
        <w:rPr/>
        <w:t> beneficio</w:t>
      </w:r>
      <w:r>
        <w:rPr>
          <w:spacing w:val="40"/>
        </w:rPr>
        <w:t> </w:t>
      </w:r>
      <w:r>
        <w:rPr/>
        <w:t>de</w:t>
      </w:r>
      <w:r>
        <w:rPr>
          <w:spacing w:val="41"/>
        </w:rPr>
        <w:t> </w:t>
      </w:r>
      <w:r>
        <w:rPr/>
        <w:t>sus</w:t>
      </w:r>
      <w:r>
        <w:rPr>
          <w:spacing w:val="39"/>
        </w:rPr>
        <w:t> </w:t>
      </w:r>
      <w:r>
        <w:rPr/>
        <w:t>habitantes,</w:t>
      </w:r>
      <w:r>
        <w:rPr>
          <w:spacing w:val="40"/>
        </w:rPr>
        <w:t> </w:t>
      </w:r>
      <w:r>
        <w:rPr/>
        <w:t>proporcionando</w:t>
      </w:r>
      <w:r>
        <w:rPr>
          <w:spacing w:val="40"/>
        </w:rPr>
        <w:t> </w:t>
      </w:r>
      <w:r>
        <w:rPr/>
        <w:t>los</w:t>
      </w:r>
      <w:r>
        <w:rPr>
          <w:spacing w:val="38"/>
        </w:rPr>
        <w:t> </w:t>
      </w:r>
      <w:r>
        <w:rPr>
          <w:spacing w:val="-1"/>
        </w:rPr>
        <w:t>servicios</w:t>
      </w:r>
      <w:r>
        <w:rPr>
          <w:spacing w:val="40"/>
        </w:rPr>
        <w:t> </w:t>
      </w:r>
      <w:r>
        <w:rPr/>
        <w:t>de</w:t>
      </w:r>
      <w:r>
        <w:rPr>
          <w:spacing w:val="38"/>
        </w:rPr>
        <w:t> </w:t>
      </w:r>
      <w:r>
        <w:rPr/>
        <w:t>energía</w:t>
      </w:r>
      <w:r>
        <w:rPr>
          <w:spacing w:val="40"/>
        </w:rPr>
        <w:t> </w:t>
      </w:r>
      <w:r>
        <w:rPr/>
        <w:t>eléctrica</w:t>
      </w:r>
      <w:r>
        <w:rPr>
          <w:spacing w:val="40"/>
        </w:rPr>
        <w:t> </w:t>
      </w:r>
      <w:r>
        <w:rPr/>
        <w:t>en</w:t>
      </w:r>
      <w:r>
        <w:rPr>
          <w:spacing w:val="38"/>
        </w:rPr>
        <w:t> </w:t>
      </w:r>
      <w:r>
        <w:rPr/>
        <w:t>las</w:t>
      </w:r>
      <w:r>
        <w:rPr>
          <w:spacing w:val="39"/>
        </w:rPr>
        <w:t> </w:t>
      </w:r>
      <w:r>
        <w:rPr/>
        <w:t>zonas</w:t>
      </w:r>
      <w:r>
        <w:rPr>
          <w:spacing w:val="38"/>
        </w:rPr>
        <w:t> </w:t>
      </w:r>
      <w:r>
        <w:rPr/>
        <w:t>más</w:t>
      </w:r>
      <w:r>
        <w:rPr>
          <w:spacing w:val="28"/>
        </w:rPr>
        <w:t> </w:t>
      </w:r>
      <w:r>
        <w:rPr/>
        <w:t>apartadas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centros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población urbana.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5"/>
        <w:jc w:val="both"/>
      </w:pPr>
      <w:r>
        <w:rPr/>
        <w:t>Una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metas</w:t>
      </w:r>
      <w:r>
        <w:rPr>
          <w:spacing w:val="10"/>
        </w:rPr>
        <w:t> </w:t>
      </w:r>
      <w:r>
        <w:rPr/>
        <w:t>contempladas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Plan</w:t>
      </w:r>
      <w:r>
        <w:rPr>
          <w:spacing w:val="10"/>
        </w:rPr>
        <w:t> </w:t>
      </w:r>
      <w:r>
        <w:rPr/>
        <w:t>Estatal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Desarrollo,</w:t>
      </w:r>
      <w:r>
        <w:rPr>
          <w:spacing w:val="11"/>
        </w:rPr>
        <w:t> </w:t>
      </w:r>
      <w:r>
        <w:rPr/>
        <w:t>es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electrificación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San</w:t>
      </w:r>
      <w:r>
        <w:rPr>
          <w:spacing w:val="9"/>
        </w:rPr>
        <w:t> </w:t>
      </w:r>
      <w:r>
        <w:rPr/>
        <w:t>Javier,</w:t>
      </w:r>
      <w:r>
        <w:rPr/>
        <w:t> para</w:t>
      </w:r>
      <w:r>
        <w:rPr>
          <w:spacing w:val="-1"/>
        </w:rPr>
        <w:t> </w:t>
      </w:r>
      <w:r>
        <w:rPr/>
        <w:t>proporcionar el</w:t>
      </w:r>
      <w:r>
        <w:rPr>
          <w:spacing w:val="-1"/>
        </w:rPr>
        <w:t> </w:t>
      </w:r>
      <w:r>
        <w:rPr/>
        <w:t>servicio</w:t>
      </w:r>
      <w:r>
        <w:rPr>
          <w:spacing w:val="-1"/>
        </w:rPr>
        <w:t> </w:t>
      </w:r>
      <w:r>
        <w:rPr/>
        <w:t>de</w:t>
      </w:r>
      <w:r>
        <w:rPr>
          <w:spacing w:val="2"/>
        </w:rPr>
        <w:t> </w:t>
      </w:r>
      <w:r>
        <w:rPr/>
        <w:t>energía</w:t>
      </w:r>
      <w:r>
        <w:rPr>
          <w:spacing w:val="-1"/>
        </w:rPr>
        <w:t> </w:t>
      </w:r>
      <w:r>
        <w:rPr/>
        <w:t>eléctrica a</w:t>
      </w:r>
      <w:r>
        <w:rPr>
          <w:spacing w:val="-1"/>
        </w:rPr>
        <w:t> </w:t>
      </w:r>
      <w:r>
        <w:rPr/>
        <w:t>265</w:t>
      </w:r>
      <w:r>
        <w:rPr>
          <w:spacing w:val="-1"/>
        </w:rPr>
        <w:t> </w:t>
      </w:r>
      <w:r>
        <w:rPr/>
        <w:t>habitantes.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ejercicio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informa,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ejecutó</w:t>
      </w:r>
      <w:r>
        <w:rPr>
          <w:spacing w:val="15"/>
        </w:rPr>
        <w:t> </w:t>
      </w:r>
      <w:r>
        <w:rPr/>
        <w:t>una</w:t>
      </w:r>
      <w:r>
        <w:rPr>
          <w:spacing w:val="15"/>
        </w:rPr>
        <w:t> </w:t>
      </w:r>
      <w:r>
        <w:rPr/>
        <w:t>obra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verdadero</w:t>
      </w:r>
      <w:r>
        <w:rPr>
          <w:spacing w:val="15"/>
        </w:rPr>
        <w:t> </w:t>
      </w:r>
      <w:r>
        <w:rPr/>
        <w:t>impacto</w:t>
      </w:r>
      <w:r>
        <w:rPr>
          <w:spacing w:val="14"/>
        </w:rPr>
        <w:t> </w:t>
      </w:r>
      <w:r>
        <w:rPr/>
        <w:t>social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económico</w:t>
      </w:r>
      <w:r>
        <w:rPr>
          <w:spacing w:val="14"/>
        </w:rPr>
        <w:t> </w:t>
      </w:r>
      <w:r>
        <w:rPr/>
        <w:t>como</w:t>
      </w:r>
      <w:r>
        <w:rPr/>
        <w:t> es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caso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introducción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línea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red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distribución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energía</w:t>
      </w:r>
      <w:r>
        <w:rPr>
          <w:spacing w:val="3"/>
        </w:rPr>
        <w:t> </w:t>
      </w:r>
      <w:r>
        <w:rPr/>
        <w:t>eléctrica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San</w:t>
      </w:r>
      <w:r>
        <w:rPr>
          <w:spacing w:val="3"/>
        </w:rPr>
        <w:t> </w:t>
      </w:r>
      <w:r>
        <w:rPr/>
        <w:t>Javier.</w:t>
      </w:r>
      <w:r>
        <w:rPr>
          <w:spacing w:val="3"/>
        </w:rPr>
        <w:t> </w:t>
      </w:r>
      <w:r>
        <w:rPr/>
        <w:t>Esta</w:t>
      </w:r>
      <w:r>
        <w:rPr/>
        <w:t> obra</w:t>
      </w:r>
      <w:r>
        <w:rPr>
          <w:spacing w:val="31"/>
        </w:rPr>
        <w:t> </w:t>
      </w:r>
      <w:r>
        <w:rPr/>
        <w:t>tan</w:t>
      </w:r>
      <w:r>
        <w:rPr>
          <w:spacing w:val="32"/>
        </w:rPr>
        <w:t> </w:t>
      </w:r>
      <w:r>
        <w:rPr/>
        <w:t>anhelada</w:t>
      </w:r>
      <w:r>
        <w:rPr>
          <w:spacing w:val="31"/>
        </w:rPr>
        <w:t> </w:t>
      </w:r>
      <w:r>
        <w:rPr/>
        <w:t>durante</w:t>
      </w:r>
      <w:r>
        <w:rPr>
          <w:spacing w:val="32"/>
        </w:rPr>
        <w:t> </w:t>
      </w:r>
      <w:r>
        <w:rPr/>
        <w:t>años</w:t>
      </w:r>
      <w:r>
        <w:rPr>
          <w:spacing w:val="32"/>
        </w:rPr>
        <w:t> </w:t>
      </w:r>
      <w:r>
        <w:rPr/>
        <w:t>por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población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/>
        <w:t>que</w:t>
      </w:r>
      <w:r>
        <w:rPr>
          <w:spacing w:val="32"/>
        </w:rPr>
        <w:t> </w:t>
      </w:r>
      <w:r>
        <w:rPr/>
        <w:t>hoy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día</w:t>
      </w:r>
      <w:r>
        <w:rPr>
          <w:spacing w:val="6"/>
        </w:rPr>
        <w:t> </w:t>
      </w:r>
      <w:r>
        <w:rPr/>
        <w:t>fortalece</w:t>
      </w:r>
      <w:r>
        <w:rPr>
          <w:spacing w:val="29"/>
        </w:rPr>
        <w:t> </w:t>
      </w:r>
      <w:r>
        <w:rPr/>
        <w:t>el</w:t>
      </w:r>
      <w:r>
        <w:rPr>
          <w:spacing w:val="31"/>
        </w:rPr>
        <w:t> </w:t>
      </w:r>
      <w:r>
        <w:rPr/>
        <w:t>desarrollo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las</w:t>
      </w:r>
      <w:r>
        <w:rPr/>
        <w:t> actividades productivas de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zona,</w:t>
      </w:r>
      <w:r>
        <w:rPr>
          <w:spacing w:val="-1"/>
        </w:rPr>
        <w:t> </w:t>
      </w:r>
      <w:r>
        <w:rPr/>
        <w:t>significó una</w:t>
      </w:r>
      <w:r>
        <w:rPr>
          <w:spacing w:val="-1"/>
        </w:rPr>
        <w:t> </w:t>
      </w:r>
      <w:r>
        <w:rPr/>
        <w:t>inversión de</w:t>
      </w:r>
      <w:r>
        <w:rPr>
          <w:spacing w:val="-1"/>
        </w:rPr>
        <w:t> </w:t>
      </w:r>
      <w:r>
        <w:rPr/>
        <w:t>12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597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474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4"/>
        <w:jc w:val="both"/>
      </w:pPr>
      <w:r>
        <w:rPr/>
        <w:t>La</w:t>
      </w:r>
      <w:r>
        <w:rPr>
          <w:spacing w:val="23"/>
        </w:rPr>
        <w:t> </w:t>
      </w:r>
      <w:r>
        <w:rPr/>
        <w:t>energía</w:t>
      </w:r>
      <w:r>
        <w:rPr>
          <w:spacing w:val="24"/>
        </w:rPr>
        <w:t> </w:t>
      </w:r>
      <w:r>
        <w:rPr/>
        <w:t>eléctrica,</w:t>
      </w:r>
      <w:r>
        <w:rPr>
          <w:spacing w:val="23"/>
        </w:rPr>
        <w:t> </w:t>
      </w:r>
      <w:r>
        <w:rPr/>
        <w:t>les</w:t>
      </w:r>
      <w:r>
        <w:rPr>
          <w:spacing w:val="22"/>
        </w:rPr>
        <w:t> </w:t>
      </w:r>
      <w:r>
        <w:rPr/>
        <w:t>permitirá</w:t>
      </w:r>
      <w:r>
        <w:rPr>
          <w:spacing w:val="22"/>
        </w:rPr>
        <w:t> </w:t>
      </w:r>
      <w:r>
        <w:rPr/>
        <w:t>llevar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cabo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reconversión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modernización</w:t>
      </w:r>
      <w:r>
        <w:rPr>
          <w:spacing w:val="22"/>
        </w:rPr>
        <w:t> </w:t>
      </w:r>
      <w:r>
        <w:rPr/>
        <w:t>productiva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sus</w:t>
      </w:r>
      <w:r>
        <w:rPr/>
        <w:t> ámbitos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desarrollo</w:t>
      </w:r>
      <w:r>
        <w:rPr>
          <w:spacing w:val="26"/>
        </w:rPr>
        <w:t> </w:t>
      </w:r>
      <w:r>
        <w:rPr/>
        <w:t>regional</w:t>
      </w:r>
      <w:r>
        <w:rPr>
          <w:spacing w:val="25"/>
        </w:rPr>
        <w:t> </w:t>
      </w:r>
      <w:r>
        <w:rPr/>
        <w:t>como</w:t>
      </w:r>
      <w:r>
        <w:rPr>
          <w:spacing w:val="26"/>
        </w:rPr>
        <w:t> </w:t>
      </w:r>
      <w:r>
        <w:rPr/>
        <w:t>es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ecoturismo</w:t>
      </w:r>
      <w:r>
        <w:rPr>
          <w:spacing w:val="26"/>
        </w:rPr>
        <w:t> </w:t>
      </w:r>
      <w:r>
        <w:rPr/>
        <w:t>recreativo,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procesamiento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productos</w:t>
      </w:r>
      <w:r>
        <w:rPr>
          <w:spacing w:val="26"/>
        </w:rPr>
        <w:t> </w:t>
      </w:r>
      <w:r>
        <w:rPr/>
        <w:t>y</w:t>
      </w:r>
      <w:r>
        <w:rPr>
          <w:spacing w:val="22"/>
        </w:rPr>
        <w:t> </w:t>
      </w:r>
      <w:r>
        <w:rPr/>
        <w:t>subproductos</w:t>
      </w:r>
      <w:r>
        <w:rPr>
          <w:spacing w:val="5"/>
        </w:rPr>
        <w:t> </w:t>
      </w:r>
      <w:r>
        <w:rPr/>
        <w:t>pecuarios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las</w:t>
      </w:r>
      <w:r>
        <w:rPr>
          <w:spacing w:val="4"/>
        </w:rPr>
        <w:t> </w:t>
      </w:r>
      <w:r>
        <w:rPr/>
        <w:t>agroindustrias;</w:t>
      </w:r>
      <w:r>
        <w:rPr>
          <w:spacing w:val="5"/>
        </w:rPr>
        <w:t> </w:t>
      </w:r>
      <w:r>
        <w:rPr/>
        <w:t>generando</w:t>
      </w:r>
      <w:r>
        <w:rPr>
          <w:spacing w:val="5"/>
        </w:rPr>
        <w:t> </w:t>
      </w:r>
      <w:r>
        <w:rPr/>
        <w:t>con</w:t>
      </w:r>
      <w:r>
        <w:rPr>
          <w:spacing w:val="4"/>
        </w:rPr>
        <w:t> </w:t>
      </w:r>
      <w:r>
        <w:rPr/>
        <w:t>ello,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mejoramiento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condiciones</w:t>
      </w:r>
      <w:r>
        <w:rPr/>
        <w:t> de</w:t>
      </w:r>
      <w:r>
        <w:rPr>
          <w:spacing w:val="-1"/>
        </w:rPr>
        <w:t> </w:t>
      </w:r>
      <w:r>
        <w:rPr/>
        <w:t>bienestar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En</w:t>
      </w:r>
      <w:r>
        <w:rPr>
          <w:spacing w:val="39"/>
        </w:rPr>
        <w:t> </w:t>
      </w:r>
      <w:r>
        <w:rPr/>
        <w:t>localidades</w:t>
      </w:r>
      <w:r>
        <w:rPr>
          <w:spacing w:val="41"/>
        </w:rPr>
        <w:t> </w:t>
      </w:r>
      <w:r>
        <w:rPr/>
        <w:t>alejadas</w:t>
      </w:r>
      <w:r>
        <w:rPr>
          <w:spacing w:val="40"/>
        </w:rPr>
        <w:t> </w:t>
      </w:r>
      <w:r>
        <w:rPr/>
        <w:t>donde</w:t>
      </w:r>
      <w:r>
        <w:rPr>
          <w:spacing w:val="41"/>
        </w:rPr>
        <w:t> </w:t>
      </w:r>
      <w:r>
        <w:rPr/>
        <w:t>no</w:t>
      </w:r>
      <w:r>
        <w:rPr>
          <w:spacing w:val="40"/>
        </w:rPr>
        <w:t> </w:t>
      </w:r>
      <w:r>
        <w:rPr/>
        <w:t>ha</w:t>
      </w:r>
      <w:r>
        <w:rPr>
          <w:spacing w:val="38"/>
        </w:rPr>
        <w:t> </w:t>
      </w:r>
      <w:r>
        <w:rPr/>
        <w:t>sido</w:t>
      </w:r>
      <w:r>
        <w:rPr>
          <w:spacing w:val="39"/>
        </w:rPr>
        <w:t> </w:t>
      </w:r>
      <w:r>
        <w:rPr/>
        <w:t>posible</w:t>
      </w:r>
      <w:r>
        <w:rPr>
          <w:spacing w:val="38"/>
        </w:rPr>
        <w:t> </w:t>
      </w:r>
      <w:r>
        <w:rPr/>
        <w:t>introducir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/>
        <w:t>energía</w:t>
      </w:r>
      <w:r>
        <w:rPr>
          <w:spacing w:val="38"/>
        </w:rPr>
        <w:t> </w:t>
      </w:r>
      <w:r>
        <w:rPr/>
        <w:t>eléctrica</w:t>
      </w:r>
      <w:r>
        <w:rPr>
          <w:spacing w:val="40"/>
        </w:rPr>
        <w:t> </w:t>
      </w:r>
      <w:r>
        <w:rPr/>
        <w:t>convencional,</w:t>
      </w:r>
      <w:r>
        <w:rPr>
          <w:spacing w:val="38"/>
        </w:rPr>
        <w:t> </w:t>
      </w:r>
      <w:r>
        <w:rPr/>
        <w:t>el</w:t>
      </w:r>
      <w:r>
        <w:rPr>
          <w:spacing w:val="22"/>
        </w:rPr>
        <w:t> </w:t>
      </w:r>
      <w:r>
        <w:rPr/>
        <w:t>gobierno</w:t>
      </w:r>
      <w:r>
        <w:rPr>
          <w:spacing w:val="10"/>
        </w:rPr>
        <w:t> </w:t>
      </w:r>
      <w:r>
        <w:rPr/>
        <w:t>estatal</w:t>
      </w:r>
      <w:r>
        <w:rPr>
          <w:spacing w:val="10"/>
        </w:rPr>
        <w:t> </w:t>
      </w:r>
      <w:r>
        <w:rPr/>
        <w:t>invirtió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este</w:t>
      </w:r>
      <w:r>
        <w:rPr>
          <w:spacing w:val="10"/>
        </w:rPr>
        <w:t> </w:t>
      </w:r>
      <w:r>
        <w:rPr/>
        <w:t>año</w:t>
      </w:r>
      <w:r>
        <w:rPr>
          <w:spacing w:val="10"/>
        </w:rPr>
        <w:t> </w:t>
      </w:r>
      <w:r>
        <w:rPr/>
        <w:t>221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/>
        <w:t>252</w:t>
      </w:r>
      <w:r>
        <w:rPr>
          <w:spacing w:val="10"/>
        </w:rPr>
        <w:t> </w:t>
      </w:r>
      <w:r>
        <w:rPr/>
        <w:t>pesos,</w:t>
      </w:r>
      <w:r>
        <w:rPr>
          <w:spacing w:val="10"/>
        </w:rPr>
        <w:t> </w:t>
      </w:r>
      <w:r>
        <w:rPr/>
        <w:t>mismos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permitieron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/>
        <w:t>instalación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18</w:t>
      </w:r>
      <w:r>
        <w:rPr>
          <w:spacing w:val="21"/>
        </w:rPr>
        <w:t> </w:t>
      </w:r>
      <w:r>
        <w:rPr/>
        <w:t>sistemas</w:t>
      </w:r>
      <w:r>
        <w:rPr>
          <w:spacing w:val="23"/>
        </w:rPr>
        <w:t> </w:t>
      </w:r>
      <w:r>
        <w:rPr/>
        <w:t>fotovoltaicos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iluminación</w:t>
      </w:r>
      <w:r>
        <w:rPr>
          <w:spacing w:val="24"/>
        </w:rPr>
        <w:t> </w:t>
      </w:r>
      <w:r>
        <w:rPr/>
        <w:t>básica;</w:t>
      </w:r>
      <w:r>
        <w:rPr>
          <w:spacing w:val="22"/>
        </w:rPr>
        <w:t> </w:t>
      </w:r>
      <w:r>
        <w:rPr/>
        <w:t>5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campo</w:t>
      </w:r>
      <w:r>
        <w:rPr>
          <w:spacing w:val="22"/>
        </w:rPr>
        <w:t> </w:t>
      </w:r>
      <w:r>
        <w:rPr/>
        <w:t>pesquero</w:t>
      </w:r>
      <w:r>
        <w:rPr>
          <w:spacing w:val="22"/>
        </w:rPr>
        <w:t> </w:t>
      </w:r>
      <w:r>
        <w:rPr/>
        <w:t>San</w:t>
      </w:r>
      <w:r>
        <w:rPr>
          <w:spacing w:val="22"/>
        </w:rPr>
        <w:t> </w:t>
      </w:r>
      <w:r>
        <w:rPr/>
        <w:t>Nicolás,</w:t>
      </w:r>
      <w:r>
        <w:rPr>
          <w:spacing w:val="22"/>
        </w:rPr>
        <w:t> </w:t>
      </w:r>
      <w:r>
        <w:rPr/>
        <w:t>Agua</w:t>
      </w:r>
      <w:r>
        <w:rPr>
          <w:spacing w:val="22"/>
        </w:rPr>
        <w:t> </w:t>
      </w:r>
      <w:r>
        <w:rPr/>
        <w:t>Verde</w:t>
      </w:r>
      <w:r>
        <w:rPr>
          <w:spacing w:val="22"/>
        </w:rPr>
        <w:t> </w:t>
      </w:r>
      <w:r>
        <w:rPr/>
        <w:t>4,</w:t>
      </w:r>
      <w:r>
        <w:rPr/>
        <w:t> Zona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San</w:t>
      </w:r>
      <w:r>
        <w:rPr>
          <w:spacing w:val="4"/>
        </w:rPr>
        <w:t> </w:t>
      </w:r>
      <w:r>
        <w:rPr/>
        <w:t>Javier</w:t>
      </w:r>
      <w:r>
        <w:rPr>
          <w:spacing w:val="4"/>
        </w:rPr>
        <w:t> </w:t>
      </w:r>
      <w:r>
        <w:rPr>
          <w:spacing w:val="-1"/>
        </w:rPr>
        <w:t>3,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Peloteado</w:t>
      </w:r>
      <w:r>
        <w:rPr>
          <w:spacing w:val="3"/>
        </w:rPr>
        <w:t> </w:t>
      </w:r>
      <w:r>
        <w:rPr>
          <w:spacing w:val="-1"/>
        </w:rPr>
        <w:t>2,</w:t>
      </w:r>
      <w:r>
        <w:rPr>
          <w:spacing w:val="3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un</w:t>
      </w:r>
      <w:r>
        <w:rPr>
          <w:spacing w:val="3"/>
        </w:rPr>
        <w:t> </w:t>
      </w:r>
      <w:r>
        <w:rPr/>
        <w:t>sistema</w:t>
      </w:r>
      <w:r>
        <w:rPr>
          <w:spacing w:val="3"/>
        </w:rPr>
        <w:t> </w:t>
      </w:r>
      <w:r>
        <w:rPr/>
        <w:t>fotovoltaico</w:t>
      </w:r>
      <w:r>
        <w:rPr>
          <w:spacing w:val="2"/>
        </w:rPr>
        <w:t> </w:t>
      </w:r>
      <w:r>
        <w:rPr/>
        <w:t>en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ranchos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Cruz,</w:t>
      </w:r>
      <w:r>
        <w:rPr>
          <w:spacing w:val="3"/>
        </w:rPr>
        <w:t> </w:t>
      </w:r>
      <w:r>
        <w:rPr/>
        <w:t>Santa</w:t>
      </w:r>
      <w:r>
        <w:rPr>
          <w:spacing w:val="3"/>
        </w:rPr>
        <w:t> </w:t>
      </w:r>
      <w:r>
        <w:rPr/>
        <w:t>Cruz,</w:t>
      </w:r>
      <w:r>
        <w:rPr>
          <w:spacing w:val="24"/>
        </w:rPr>
        <w:t> </w:t>
      </w:r>
      <w:r>
        <w:rPr/>
        <w:t>Poza Verde y El Mezquite. Realizándose</w:t>
      </w:r>
      <w:r>
        <w:rPr>
          <w:spacing w:val="1"/>
        </w:rPr>
        <w:t> </w:t>
      </w:r>
      <w:r>
        <w:rPr/>
        <w:t>además,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rehabilitación de 37</w:t>
      </w:r>
      <w:r>
        <w:rPr>
          <w:spacing w:val="1"/>
        </w:rPr>
        <w:t> </w:t>
      </w:r>
      <w:r>
        <w:rPr/>
        <w:t>sistemas</w:t>
      </w:r>
      <w:r>
        <w:rPr>
          <w:spacing w:val="-1"/>
        </w:rPr>
        <w:t> </w:t>
      </w:r>
      <w:r>
        <w:rPr/>
        <w:t>más;</w:t>
      </w:r>
      <w:r>
        <w:rPr>
          <w:spacing w:val="-1"/>
        </w:rPr>
        <w:t> </w:t>
      </w:r>
      <w:r>
        <w:rPr/>
        <w:t>7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Zona</w:t>
      </w:r>
      <w:r>
        <w:rPr/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/>
        <w:t>Santa</w:t>
      </w:r>
      <w:r>
        <w:rPr>
          <w:spacing w:val="14"/>
        </w:rPr>
        <w:t> </w:t>
      </w:r>
      <w:r>
        <w:rPr>
          <w:spacing w:val="-1"/>
        </w:rPr>
        <w:t>Cruz,</w:t>
      </w:r>
      <w:r>
        <w:rPr>
          <w:spacing w:val="15"/>
        </w:rPr>
        <w:t> </w:t>
      </w:r>
      <w:r>
        <w:rPr/>
        <w:t>8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/>
        <w:t>El</w:t>
      </w:r>
      <w:r>
        <w:rPr>
          <w:spacing w:val="13"/>
        </w:rPr>
        <w:t> </w:t>
      </w:r>
      <w:r>
        <w:rPr/>
        <w:t>Peloteado,</w:t>
      </w:r>
      <w:r>
        <w:rPr>
          <w:spacing w:val="13"/>
        </w:rPr>
        <w:t> </w:t>
      </w:r>
      <w:r>
        <w:rPr/>
        <w:t>Zona</w:t>
      </w:r>
      <w:r>
        <w:rPr>
          <w:spacing w:val="13"/>
        </w:rPr>
        <w:t> </w:t>
      </w:r>
      <w:r>
        <w:rPr/>
        <w:t>Altagracia</w:t>
      </w:r>
      <w:r>
        <w:rPr>
          <w:spacing w:val="13"/>
        </w:rPr>
        <w:t> </w:t>
      </w:r>
      <w:r>
        <w:rPr/>
        <w:t>7,</w:t>
      </w:r>
      <w:r>
        <w:rPr>
          <w:spacing w:val="13"/>
        </w:rPr>
        <w:t> </w:t>
      </w:r>
      <w:r>
        <w:rPr/>
        <w:t>campo</w:t>
      </w:r>
      <w:r>
        <w:rPr>
          <w:spacing w:val="13"/>
        </w:rPr>
        <w:t> </w:t>
      </w:r>
      <w:r>
        <w:rPr/>
        <w:t>pesquero</w:t>
      </w:r>
      <w:r>
        <w:rPr>
          <w:spacing w:val="13"/>
        </w:rPr>
        <w:t> </w:t>
      </w:r>
      <w:r>
        <w:rPr/>
        <w:t>Agua</w:t>
      </w:r>
      <w:r>
        <w:rPr>
          <w:spacing w:val="13"/>
        </w:rPr>
        <w:t> </w:t>
      </w:r>
      <w:r>
        <w:rPr/>
        <w:t>Verde,</w:t>
      </w:r>
      <w:r>
        <w:rPr>
          <w:spacing w:val="13"/>
        </w:rPr>
        <w:t> </w:t>
      </w:r>
      <w:r>
        <w:rPr/>
        <w:t>8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7</w:t>
      </w:r>
      <w:r>
        <w:rPr>
          <w:spacing w:val="24"/>
        </w:rPr>
        <w:t> </w:t>
      </w:r>
      <w:r>
        <w:rPr/>
        <w:t>rehabilitaciones</w:t>
      </w:r>
      <w:r>
        <w:rPr>
          <w:spacing w:val="38"/>
        </w:rPr>
        <w:t> </w:t>
      </w:r>
      <w:r>
        <w:rPr/>
        <w:t>en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zona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San</w:t>
      </w:r>
      <w:r>
        <w:rPr>
          <w:spacing w:val="38"/>
        </w:rPr>
        <w:t> </w:t>
      </w:r>
      <w:r>
        <w:rPr/>
        <w:t>Javier,</w:t>
      </w:r>
      <w:r>
        <w:rPr>
          <w:spacing w:val="39"/>
        </w:rPr>
        <w:t> </w:t>
      </w:r>
      <w:r>
        <w:rPr/>
        <w:t>beneficiándose</w:t>
      </w:r>
      <w:r>
        <w:rPr>
          <w:spacing w:val="39"/>
        </w:rPr>
        <w:t> </w:t>
      </w:r>
      <w:r>
        <w:rPr/>
        <w:t>con</w:t>
      </w:r>
      <w:r>
        <w:rPr>
          <w:spacing w:val="38"/>
        </w:rPr>
        <w:t> </w:t>
      </w:r>
      <w:r>
        <w:rPr/>
        <w:t>estas</w:t>
      </w:r>
      <w:r>
        <w:rPr>
          <w:spacing w:val="38"/>
        </w:rPr>
        <w:t> </w:t>
      </w:r>
      <w:r>
        <w:rPr/>
        <w:t>acciones</w:t>
      </w:r>
      <w:r>
        <w:rPr>
          <w:spacing w:val="37"/>
        </w:rPr>
        <w:t> </w:t>
      </w:r>
      <w:r>
        <w:rPr/>
        <w:t>212</w:t>
      </w:r>
      <w:r>
        <w:rPr>
          <w:spacing w:val="38"/>
        </w:rPr>
        <w:t> </w:t>
      </w:r>
      <w:r>
        <w:rPr/>
        <w:t>habitantes</w:t>
      </w:r>
      <w:r>
        <w:rPr>
          <w:spacing w:val="38"/>
        </w:rPr>
        <w:t> </w:t>
      </w:r>
      <w:r>
        <w:rPr/>
        <w:t>de</w:t>
      </w:r>
      <w:r>
        <w:rPr/>
        <w:t> escasos recursos</w:t>
      </w:r>
      <w:r>
        <w:rPr>
          <w:spacing w:val="-1"/>
        </w:rPr>
        <w:t> </w:t>
      </w:r>
      <w:r>
        <w:rPr/>
        <w:t>económicos.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1040" w:left="34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13.200012pt;margin-top:104.639999pt;width:146.25pt;height:448.45pt;mso-position-horizontal-relative:page;mso-position-vertical-relative:page;z-index:6664" coordorigin="12264,2093" coordsize="2925,8969">
            <v:group style="position:absolute;left:13700;top:2100;width:2;height:5805" coordorigin="13700,2100" coordsize="2,5805">
              <v:shape style="position:absolute;left:13700;top:2100;width:2;height:5805" coordorigin="13700,2100" coordsize="0,5805" path="m13700,2100l13700,7904e" filled="false" stroked="true" strokeweight=".72pt" strokecolor="#969696">
                <v:path arrowok="t"/>
              </v:shape>
            </v:group>
            <v:group style="position:absolute;left:13700;top:10034;width:2;height:1020" coordorigin="13700,10034" coordsize="2,1020">
              <v:shape style="position:absolute;left:13700;top:10034;width:2;height:1020" coordorigin="13700,10034" coordsize="0,1020" path="m13700,10034l13700,11054e" filled="false" stroked="true" strokeweight=".72pt" strokecolor="#969696">
                <v:path arrowok="t"/>
              </v:shape>
            </v:group>
            <v:group style="position:absolute;left:12331;top:7897;width:2850;height:2145" coordorigin="12331,7897" coordsize="2850,2145">
              <v:shape style="position:absolute;left:12331;top:7897;width:2850;height:2145" coordorigin="12331,7897" coordsize="2850,2145" path="m12331,7897l12331,10042,15181,10042,15181,7897,12331,7897xe" filled="false" stroked="true" strokeweight=".72pt" strokecolor="#f7b909">
                <v:path arrowok="t"/>
              </v:shape>
            </v:group>
            <v:group style="position:absolute;left:12340;top:7904;width:2835;height:2130" coordorigin="12340,7904" coordsize="2835,2130">
              <v:shape style="position:absolute;left:12340;top:7904;width:2835;height:2130" coordorigin="12340,7904" coordsize="2835,2130" path="m15174,7904l15174,10034,12340,10034,12340,7904,15174,7904xe" filled="true" fillcolor="#f7b909" stroked="false">
                <v:path arrowok="t"/>
                <v:fill type="solid"/>
              </v:shape>
              <v:shape style="position:absolute;left:12280;top:7844;width:2839;height:2130" type="#_x0000_t75" stroked="false">
                <v:imagedata r:id="rId300" o:title=""/>
              </v:shape>
            </v:group>
            <v:group style="position:absolute;left:12271;top:7837;width:2850;height:2145" coordorigin="12271,7837" coordsize="2850,2145">
              <v:shape style="position:absolute;left:12271;top:7837;width:2850;height:2145" coordorigin="12271,7837" coordsize="2850,2145" path="m12271,7837l12271,9982,15121,9982,15121,7837,12271,783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 w:before="74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de Comondú</w:t>
      </w:r>
      <w:r>
        <w:rPr>
          <w:b w:val="0"/>
          <w:i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23"/>
        </w:rPr>
        <w:t> </w:t>
      </w:r>
      <w:r>
        <w:rPr/>
        <w:t>cuanto</w:t>
      </w:r>
      <w:r>
        <w:rPr>
          <w:spacing w:val="23"/>
        </w:rPr>
        <w:t> </w:t>
      </w:r>
      <w:r>
        <w:rPr/>
        <w:t>al</w:t>
      </w:r>
      <w:r>
        <w:rPr>
          <w:spacing w:val="23"/>
        </w:rPr>
        <w:t> </w:t>
      </w:r>
      <w:r>
        <w:rPr/>
        <w:t>municipio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Comondú,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>
          <w:spacing w:val="-1"/>
        </w:rPr>
        <w:t>ejercicio</w:t>
      </w:r>
      <w:r>
        <w:rPr>
          <w:spacing w:val="22"/>
        </w:rPr>
        <w:t> </w:t>
      </w:r>
      <w:r>
        <w:rPr/>
        <w:t>2009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efecto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ampliar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cobertura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este</w:t>
      </w:r>
      <w:r>
        <w:rPr>
          <w:spacing w:val="28"/>
        </w:rPr>
        <w:t> </w:t>
      </w:r>
      <w:r>
        <w:rPr/>
        <w:t>servicio</w:t>
      </w:r>
      <w:r>
        <w:rPr>
          <w:spacing w:val="47"/>
        </w:rPr>
        <w:t> </w:t>
      </w:r>
      <w:r>
        <w:rPr/>
        <w:t>básico,</w:t>
      </w:r>
      <w:r>
        <w:rPr>
          <w:spacing w:val="48"/>
        </w:rPr>
        <w:t> </w:t>
      </w:r>
      <w:r>
        <w:rPr/>
        <w:t>en</w:t>
      </w:r>
      <w:r>
        <w:rPr>
          <w:spacing w:val="47"/>
        </w:rPr>
        <w:t> </w:t>
      </w:r>
      <w:r>
        <w:rPr/>
        <w:t>el</w:t>
      </w:r>
      <w:r>
        <w:rPr>
          <w:spacing w:val="46"/>
        </w:rPr>
        <w:t> </w:t>
      </w:r>
      <w:r>
        <w:rPr/>
        <w:t>marco</w:t>
      </w:r>
      <w:r>
        <w:rPr>
          <w:spacing w:val="46"/>
        </w:rPr>
        <w:t> </w:t>
      </w:r>
      <w:r>
        <w:rPr/>
        <w:t>del</w:t>
      </w:r>
      <w:r>
        <w:rPr>
          <w:spacing w:val="45"/>
        </w:rPr>
        <w:t> </w:t>
      </w:r>
      <w:r>
        <w:rPr/>
        <w:t>Programa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Electrificación</w:t>
      </w:r>
      <w:r>
        <w:rPr>
          <w:spacing w:val="47"/>
        </w:rPr>
        <w:t> </w:t>
      </w:r>
      <w:r>
        <w:rPr/>
        <w:t>de</w:t>
      </w:r>
      <w:r>
        <w:rPr>
          <w:spacing w:val="46"/>
        </w:rPr>
        <w:t> </w:t>
      </w:r>
      <w:r>
        <w:rPr/>
        <w:t>Colonias</w:t>
      </w:r>
      <w:r>
        <w:rPr>
          <w:spacing w:val="46"/>
        </w:rPr>
        <w:t> </w:t>
      </w:r>
      <w:r>
        <w:rPr/>
        <w:t>Populares</w:t>
      </w:r>
      <w:r>
        <w:rPr>
          <w:spacing w:val="46"/>
        </w:rPr>
        <w:t> </w:t>
      </w:r>
      <w:r>
        <w:rPr/>
        <w:t>y</w:t>
      </w:r>
      <w:r>
        <w:rPr>
          <w:spacing w:val="45"/>
        </w:rPr>
        <w:t> </w:t>
      </w:r>
      <w:r>
        <w:rPr/>
        <w:t>Poblados</w:t>
      </w:r>
      <w:r>
        <w:rPr>
          <w:spacing w:val="21"/>
        </w:rPr>
        <w:t> </w:t>
      </w:r>
      <w:r>
        <w:rPr/>
        <w:t>Rurales,</w:t>
      </w:r>
      <w:r>
        <w:rPr>
          <w:spacing w:val="41"/>
        </w:rPr>
        <w:t> </w:t>
      </w:r>
      <w:r>
        <w:rPr/>
        <w:t>se</w:t>
      </w:r>
      <w:r>
        <w:rPr>
          <w:spacing w:val="42"/>
        </w:rPr>
        <w:t> </w:t>
      </w:r>
      <w:r>
        <w:rPr/>
        <w:t>aplicaron</w:t>
      </w:r>
      <w:r>
        <w:rPr>
          <w:spacing w:val="41"/>
        </w:rPr>
        <w:t> </w:t>
      </w:r>
      <w:r>
        <w:rPr/>
        <w:t>625</w:t>
      </w:r>
      <w:r>
        <w:rPr>
          <w:spacing w:val="42"/>
        </w:rPr>
        <w:t> </w:t>
      </w:r>
      <w:r>
        <w:rPr/>
        <w:t>mil</w:t>
      </w:r>
      <w:r>
        <w:rPr>
          <w:spacing w:val="27"/>
        </w:rPr>
        <w:t> </w:t>
      </w:r>
      <w:r>
        <w:rPr/>
        <w:t>575</w:t>
      </w:r>
      <w:r>
        <w:rPr>
          <w:spacing w:val="42"/>
        </w:rPr>
        <w:t> </w:t>
      </w:r>
      <w:r>
        <w:rPr/>
        <w:t>pesos</w:t>
      </w:r>
      <w:r>
        <w:rPr>
          <w:spacing w:val="41"/>
        </w:rPr>
        <w:t> </w:t>
      </w:r>
      <w:r>
        <w:rPr/>
        <w:t>en</w:t>
      </w:r>
      <w:r>
        <w:rPr>
          <w:spacing w:val="41"/>
        </w:rPr>
        <w:t> </w:t>
      </w:r>
      <w:r>
        <w:rPr/>
        <w:t>las</w:t>
      </w:r>
      <w:r>
        <w:rPr>
          <w:spacing w:val="40"/>
        </w:rPr>
        <w:t> </w:t>
      </w:r>
      <w:r>
        <w:rPr/>
        <w:t>obras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ampliación</w:t>
      </w:r>
      <w:r>
        <w:rPr>
          <w:spacing w:val="40"/>
        </w:rPr>
        <w:t> </w:t>
      </w:r>
      <w:r>
        <w:rPr/>
        <w:t>de</w:t>
      </w:r>
      <w:r>
        <w:rPr>
          <w:spacing w:val="41"/>
        </w:rPr>
        <w:t> </w:t>
      </w:r>
      <w:r>
        <w:rPr/>
        <w:t>la</w:t>
      </w:r>
      <w:r>
        <w:rPr>
          <w:spacing w:val="40"/>
        </w:rPr>
        <w:t> </w:t>
      </w:r>
      <w:r>
        <w:rPr/>
        <w:t>red</w:t>
      </w:r>
      <w:r>
        <w:rPr>
          <w:spacing w:val="40"/>
        </w:rPr>
        <w:t> </w:t>
      </w:r>
      <w:r>
        <w:rPr/>
        <w:t>eléctrica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las</w:t>
      </w:r>
      <w:r>
        <w:rPr/>
        <w:t> Colonias</w:t>
      </w:r>
      <w:r>
        <w:rPr>
          <w:spacing w:val="39"/>
        </w:rPr>
        <w:t> </w:t>
      </w:r>
      <w:r>
        <w:rPr/>
        <w:t>Brisas</w:t>
      </w:r>
      <w:r>
        <w:rPr>
          <w:spacing w:val="39"/>
        </w:rPr>
        <w:t> </w:t>
      </w:r>
      <w:r>
        <w:rPr/>
        <w:t>del</w:t>
      </w:r>
      <w:r>
        <w:rPr>
          <w:spacing w:val="38"/>
        </w:rPr>
        <w:t> </w:t>
      </w:r>
      <w:r>
        <w:rPr/>
        <w:t>Valle</w:t>
      </w:r>
      <w:r>
        <w:rPr>
          <w:spacing w:val="39"/>
        </w:rPr>
        <w:t> </w:t>
      </w:r>
      <w:r>
        <w:rPr/>
        <w:t>en</w:t>
      </w:r>
      <w:r>
        <w:rPr>
          <w:spacing w:val="39"/>
        </w:rPr>
        <w:t> </w:t>
      </w:r>
      <w:r>
        <w:rPr/>
        <w:t>Ciudad</w:t>
      </w:r>
      <w:r>
        <w:rPr>
          <w:spacing w:val="38"/>
        </w:rPr>
        <w:t> </w:t>
      </w:r>
      <w:r>
        <w:rPr>
          <w:spacing w:val="-1"/>
        </w:rPr>
        <w:t>Constitución,</w:t>
      </w:r>
      <w:r>
        <w:rPr>
          <w:spacing w:val="21"/>
        </w:rPr>
        <w:t> </w:t>
      </w:r>
      <w:r>
        <w:rPr/>
        <w:t>INVI,</w:t>
      </w:r>
      <w:r>
        <w:rPr>
          <w:spacing w:val="38"/>
        </w:rPr>
        <w:t> </w:t>
      </w:r>
      <w:r>
        <w:rPr>
          <w:spacing w:val="-1"/>
        </w:rPr>
        <w:t>Ciudad</w:t>
      </w:r>
      <w:r>
        <w:rPr>
          <w:spacing w:val="37"/>
        </w:rPr>
        <w:t> </w:t>
      </w:r>
      <w:r>
        <w:rPr/>
        <w:t>Insurgentes,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1"/>
        </w:rPr>
        <w:t>CETYS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/>
        <w:t>Ciudad</w:t>
      </w:r>
      <w:r>
        <w:rPr>
          <w:spacing w:val="-1"/>
        </w:rPr>
        <w:t> </w:t>
      </w:r>
      <w:r>
        <w:rPr/>
        <w:t>Constitución.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42"/>
        </w:rPr>
        <w:t> </w:t>
      </w:r>
      <w:r>
        <w:rPr/>
        <w:t>el</w:t>
      </w:r>
      <w:r>
        <w:rPr>
          <w:spacing w:val="43"/>
        </w:rPr>
        <w:t> </w:t>
      </w:r>
      <w:r>
        <w:rPr/>
        <w:t>rubro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Poblados</w:t>
      </w:r>
      <w:r>
        <w:rPr>
          <w:spacing w:val="43"/>
        </w:rPr>
        <w:t> </w:t>
      </w:r>
      <w:r>
        <w:rPr/>
        <w:t>Rurales</w:t>
      </w:r>
      <w:r>
        <w:rPr>
          <w:spacing w:val="42"/>
        </w:rPr>
        <w:t> </w:t>
      </w:r>
      <w:r>
        <w:rPr/>
        <w:t>se</w:t>
      </w:r>
      <w:r>
        <w:rPr>
          <w:spacing w:val="43"/>
        </w:rPr>
        <w:t> </w:t>
      </w:r>
      <w:r>
        <w:rPr/>
        <w:t>realizó</w:t>
      </w:r>
      <w:r>
        <w:rPr>
          <w:spacing w:val="42"/>
        </w:rPr>
        <w:t> </w:t>
      </w:r>
      <w:r>
        <w:rPr/>
        <w:t>la</w:t>
      </w:r>
      <w:r>
        <w:rPr>
          <w:spacing w:val="44"/>
        </w:rPr>
        <w:t> </w:t>
      </w:r>
      <w:r>
        <w:rPr/>
        <w:t>introducción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red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energía</w:t>
      </w:r>
      <w:r>
        <w:rPr>
          <w:spacing w:val="43"/>
        </w:rPr>
        <w:t> </w:t>
      </w:r>
      <w:r>
        <w:rPr/>
        <w:t>eléctrica</w:t>
      </w:r>
      <w:r>
        <w:rPr>
          <w:spacing w:val="42"/>
        </w:rPr>
        <w:t> </w:t>
      </w:r>
      <w:r>
        <w:rPr/>
        <w:t>en</w:t>
      </w:r>
      <w:r>
        <w:rPr>
          <w:spacing w:val="42"/>
        </w:rPr>
        <w:t> </w:t>
      </w:r>
      <w:r>
        <w:rPr/>
        <w:t>la</w:t>
      </w:r>
      <w:r>
        <w:rPr/>
        <w:t> comunidad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San</w:t>
      </w:r>
      <w:r>
        <w:rPr>
          <w:spacing w:val="11"/>
        </w:rPr>
        <w:t> </w:t>
      </w:r>
      <w:r>
        <w:rPr/>
        <w:t>Luis</w:t>
      </w:r>
      <w:r>
        <w:rPr>
          <w:spacing w:val="10"/>
        </w:rPr>
        <w:t> </w:t>
      </w:r>
      <w:r>
        <w:rPr/>
        <w:t>Gonzaga,</w:t>
      </w:r>
      <w:r>
        <w:rPr>
          <w:spacing w:val="10"/>
        </w:rPr>
        <w:t> </w:t>
      </w:r>
      <w:r>
        <w:rPr/>
        <w:t>aprobándose</w:t>
      </w:r>
      <w:r>
        <w:rPr>
          <w:spacing w:val="10"/>
        </w:rPr>
        <w:t> </w:t>
      </w:r>
      <w:r>
        <w:rPr/>
        <w:t>559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/>
        <w:t>054</w:t>
      </w:r>
      <w:r>
        <w:rPr>
          <w:spacing w:val="10"/>
        </w:rPr>
        <w:t> </w:t>
      </w:r>
      <w:r>
        <w:rPr/>
        <w:t>pesos.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esta</w:t>
      </w:r>
      <w:r>
        <w:rPr>
          <w:spacing w:val="10"/>
        </w:rPr>
        <w:t> </w:t>
      </w:r>
      <w:r>
        <w:rPr/>
        <w:t>obra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gobierno</w:t>
      </w:r>
      <w:r>
        <w:rPr>
          <w:spacing w:val="10"/>
        </w:rPr>
        <w:t> </w:t>
      </w:r>
      <w:r>
        <w:rPr/>
        <w:t>estatal</w:t>
      </w:r>
      <w:r>
        <w:rPr/>
        <w:t> erogó</w:t>
      </w:r>
      <w:r>
        <w:rPr>
          <w:spacing w:val="1"/>
        </w:rPr>
        <w:t> </w:t>
      </w:r>
      <w:r>
        <w:rPr/>
        <w:t>386</w:t>
      </w:r>
      <w:r>
        <w:rPr>
          <w:spacing w:val="1"/>
        </w:rPr>
        <w:t> </w:t>
      </w:r>
      <w:r>
        <w:rPr/>
        <w:t>mil 027</w:t>
      </w:r>
      <w:r>
        <w:rPr>
          <w:spacing w:val="1"/>
        </w:rPr>
        <w:t> </w:t>
      </w:r>
      <w:r>
        <w:rPr/>
        <w:t>pesos,</w:t>
      </w:r>
      <w:r>
        <w:rPr>
          <w:spacing w:val="1"/>
        </w:rPr>
        <w:t> </w:t>
      </w:r>
      <w:r>
        <w:rPr/>
        <w:t>correspondiendo al 50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del </w:t>
      </w:r>
      <w:r>
        <w:rPr/>
        <w:t>costo</w:t>
      </w:r>
      <w:r>
        <w:rPr>
          <w:spacing w:val="-1"/>
        </w:rPr>
        <w:t> del grupo electrógeno,</w:t>
      </w:r>
      <w:r>
        <w:rPr/>
        <w:t> </w:t>
      </w:r>
      <w:r>
        <w:rPr>
          <w:spacing w:val="-1"/>
        </w:rPr>
        <w:t>el otro 50</w:t>
      </w:r>
      <w:r>
        <w:rPr>
          <w:spacing w:val="27"/>
        </w:rPr>
        <w:t> </w:t>
      </w:r>
      <w:r>
        <w:rPr/>
        <w:t>por ciento fue aportado por la Secretaría de</w:t>
      </w:r>
      <w:r>
        <w:rPr>
          <w:spacing w:val="54"/>
        </w:rPr>
        <w:t> </w:t>
      </w:r>
      <w:r>
        <w:rPr>
          <w:spacing w:val="-1"/>
        </w:rPr>
        <w:t>Desarrollo</w:t>
      </w:r>
      <w:r>
        <w:rPr>
          <w:spacing w:val="55"/>
        </w:rPr>
        <w:t> </w:t>
      </w:r>
      <w:r>
        <w:rPr/>
        <w:t>Social,</w:t>
      </w:r>
      <w:r>
        <w:rPr>
          <w:spacing w:val="54"/>
        </w:rPr>
        <w:t> </w:t>
      </w:r>
      <w:r>
        <w:rPr/>
        <w:t>a</w:t>
      </w:r>
      <w:r>
        <w:rPr>
          <w:spacing w:val="55"/>
        </w:rPr>
        <w:t> </w:t>
      </w:r>
      <w:r>
        <w:rPr/>
        <w:t>través</w:t>
      </w:r>
      <w:r>
        <w:rPr>
          <w:spacing w:val="54"/>
        </w:rPr>
        <w:t> </w:t>
      </w:r>
      <w:r>
        <w:rPr/>
        <w:t>del</w:t>
      </w:r>
      <w:r>
        <w:rPr>
          <w:spacing w:val="54"/>
        </w:rPr>
        <w:t> </w:t>
      </w:r>
      <w:r>
        <w:rPr/>
        <w:t>Programa</w:t>
      </w:r>
      <w:r>
        <w:rPr>
          <w:spacing w:val="55"/>
        </w:rPr>
        <w:t> </w:t>
      </w:r>
      <w:r>
        <w:rPr/>
        <w:t>para</w:t>
      </w:r>
      <w:r>
        <w:rPr>
          <w:spacing w:val="54"/>
        </w:rPr>
        <w:t> </w:t>
      </w:r>
      <w:r>
        <w:rPr/>
        <w:t>el</w:t>
      </w:r>
      <w:r>
        <w:rPr>
          <w:spacing w:val="29"/>
        </w:rPr>
        <w:t> </w:t>
      </w:r>
      <w:r>
        <w:rPr/>
        <w:t>Desarrollo de</w:t>
      </w:r>
      <w:r>
        <w:rPr>
          <w:spacing w:val="-1"/>
        </w:rPr>
        <w:t> </w:t>
      </w:r>
      <w:r>
        <w:rPr/>
        <w:t>Zonas</w:t>
      </w:r>
      <w:r>
        <w:rPr>
          <w:spacing w:val="-1"/>
        </w:rPr>
        <w:t> </w:t>
      </w:r>
      <w:r>
        <w:rPr/>
        <w:t>Prioritarias</w:t>
      </w:r>
      <w:r>
        <w:rPr>
          <w:spacing w:val="-1"/>
        </w:rPr>
        <w:t> </w:t>
      </w:r>
      <w:r>
        <w:rPr/>
        <w:t>(Ramo</w:t>
      </w:r>
      <w:r>
        <w:rPr>
          <w:spacing w:val="-1"/>
        </w:rPr>
        <w:t> </w:t>
      </w:r>
      <w:r>
        <w:rPr/>
        <w:t>20.).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9"/>
        </w:rPr>
        <w:t> </w:t>
      </w:r>
      <w:r>
        <w:rPr/>
        <w:t>lo</w:t>
      </w:r>
      <w:r>
        <w:rPr>
          <w:spacing w:val="9"/>
        </w:rPr>
        <w:t> </w:t>
      </w:r>
      <w:r>
        <w:rPr/>
        <w:t>concerniente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trabajos</w:t>
      </w:r>
      <w:r>
        <w:rPr>
          <w:spacing w:val="8"/>
        </w:rPr>
        <w:t> </w:t>
      </w:r>
      <w:r>
        <w:rPr/>
        <w:t>realizados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Comisión</w:t>
      </w:r>
      <w:r>
        <w:rPr>
          <w:spacing w:val="8"/>
        </w:rPr>
        <w:t> </w:t>
      </w:r>
      <w:r>
        <w:rPr/>
        <w:t>Federal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Electricidad,</w:t>
      </w:r>
      <w:r>
        <w:rPr>
          <w:spacing w:val="7"/>
        </w:rPr>
        <w:t> </w:t>
      </w:r>
      <w:r>
        <w:rPr/>
        <w:t>esta</w:t>
      </w:r>
      <w:r>
        <w:rPr>
          <w:spacing w:val="8"/>
        </w:rPr>
        <w:t> </w:t>
      </w:r>
      <w:r>
        <w:rPr/>
        <w:t>dependencia</w:t>
      </w:r>
      <w:r>
        <w:rPr/>
        <w:t> aportó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25</w:t>
      </w:r>
      <w:r>
        <w:rPr>
          <w:spacing w:val="12"/>
        </w:rPr>
        <w:t> </w:t>
      </w:r>
      <w:r>
        <w:rPr/>
        <w:t>por</w:t>
      </w:r>
      <w:r>
        <w:rPr>
          <w:spacing w:val="13"/>
        </w:rPr>
        <w:t> </w:t>
      </w:r>
      <w:r>
        <w:rPr/>
        <w:t>ciento</w:t>
      </w:r>
      <w:r>
        <w:rPr>
          <w:spacing w:val="12"/>
        </w:rPr>
        <w:t> </w:t>
      </w:r>
      <w:r>
        <w:rPr/>
        <w:t>del</w:t>
      </w:r>
      <w:r>
        <w:rPr>
          <w:spacing w:val="13"/>
        </w:rPr>
        <w:t> </w:t>
      </w:r>
      <w:r>
        <w:rPr/>
        <w:t>costo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introducción</w:t>
      </w:r>
      <w:r>
        <w:rPr>
          <w:spacing w:val="27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red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energía</w:t>
      </w:r>
      <w:r>
        <w:rPr>
          <w:spacing w:val="12"/>
        </w:rPr>
        <w:t> </w:t>
      </w:r>
      <w:r>
        <w:rPr/>
        <w:t>eléctrica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75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ciento</w:t>
      </w:r>
      <w:r>
        <w:rPr/>
        <w:t> restante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</w:t>
      </w:r>
      <w:r>
        <w:rPr/>
        <w:t>absorbido 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administración</w:t>
      </w:r>
      <w:r>
        <w:rPr>
          <w:spacing w:val="-1"/>
        </w:rPr>
        <w:t> estatal,</w:t>
      </w:r>
      <w:r>
        <w:rPr/>
        <w:t> </w:t>
      </w:r>
      <w:r>
        <w:rPr>
          <w:spacing w:val="-1"/>
        </w:rPr>
        <w:t>beneficiándose</w:t>
      </w:r>
      <w:r>
        <w:rPr/>
        <w:t> a</w:t>
      </w:r>
      <w:r>
        <w:rPr>
          <w:spacing w:val="-1"/>
        </w:rPr>
        <w:t> 115 habitantes.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propósito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cubrir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demanda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servicio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energía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comunidades</w:t>
      </w:r>
      <w:r>
        <w:rPr>
          <w:spacing w:val="4"/>
        </w:rPr>
        <w:t> </w:t>
      </w:r>
      <w:r>
        <w:rPr/>
        <w:t>rurales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municipio,</w:t>
      </w:r>
      <w:r>
        <w:rPr/>
        <w:t> se</w:t>
      </w:r>
      <w:r>
        <w:rPr>
          <w:spacing w:val="13"/>
        </w:rPr>
        <w:t> </w:t>
      </w:r>
      <w:r>
        <w:rPr/>
        <w:t>instalaron</w:t>
      </w:r>
      <w:r>
        <w:rPr>
          <w:spacing w:val="34"/>
        </w:rPr>
        <w:t> </w:t>
      </w:r>
      <w:r>
        <w:rPr/>
        <w:t>24</w:t>
      </w:r>
      <w:r>
        <w:rPr>
          <w:spacing w:val="34"/>
        </w:rPr>
        <w:t> </w:t>
      </w:r>
      <w:r>
        <w:rPr/>
        <w:t>equipos</w:t>
      </w:r>
      <w:r>
        <w:rPr>
          <w:spacing w:val="34"/>
        </w:rPr>
        <w:t> </w:t>
      </w:r>
      <w:r>
        <w:rPr/>
        <w:t>fotovoltaicos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iluminación</w:t>
      </w:r>
      <w:r>
        <w:rPr>
          <w:spacing w:val="32"/>
        </w:rPr>
        <w:t> </w:t>
      </w:r>
      <w:r>
        <w:rPr/>
        <w:t>básica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San</w:t>
      </w:r>
      <w:r>
        <w:rPr>
          <w:spacing w:val="33"/>
        </w:rPr>
        <w:t> </w:t>
      </w:r>
      <w:r>
        <w:rPr/>
        <w:t>José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Noria</w:t>
      </w:r>
      <w:r>
        <w:rPr>
          <w:spacing w:val="33"/>
        </w:rPr>
        <w:t> </w:t>
      </w:r>
      <w:r>
        <w:rPr/>
        <w:t>6,</w:t>
      </w:r>
      <w:r>
        <w:rPr>
          <w:spacing w:val="32"/>
        </w:rPr>
        <w:t> </w:t>
      </w:r>
      <w:r>
        <w:rPr/>
        <w:t>Cadejé</w:t>
      </w:r>
      <w:r>
        <w:rPr>
          <w:spacing w:val="33"/>
        </w:rPr>
        <w:t> </w:t>
      </w:r>
      <w:r>
        <w:rPr/>
        <w:t>9,</w:t>
      </w:r>
      <w:r>
        <w:rPr>
          <w:spacing w:val="21"/>
        </w:rPr>
        <w:t> </w:t>
      </w:r>
      <w:r>
        <w:rPr/>
        <w:t>Jesús</w:t>
      </w:r>
      <w:r>
        <w:rPr>
          <w:spacing w:val="33"/>
        </w:rPr>
        <w:t> </w:t>
      </w:r>
      <w:r>
        <w:rPr/>
        <w:t>María</w:t>
      </w:r>
      <w:r>
        <w:rPr>
          <w:spacing w:val="35"/>
        </w:rPr>
        <w:t> </w:t>
      </w:r>
      <w:r>
        <w:rPr/>
        <w:t>3,</w:t>
      </w:r>
      <w:r>
        <w:rPr>
          <w:spacing w:val="34"/>
        </w:rPr>
        <w:t> </w:t>
      </w:r>
      <w:r>
        <w:rPr/>
        <w:t>San</w:t>
      </w:r>
      <w:r>
        <w:rPr>
          <w:spacing w:val="34"/>
        </w:rPr>
        <w:t> </w:t>
      </w:r>
      <w:r>
        <w:rPr/>
        <w:t>Dionisio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Quepo</w:t>
      </w:r>
      <w:r>
        <w:rPr>
          <w:spacing w:val="34"/>
        </w:rPr>
        <w:t> </w:t>
      </w:r>
      <w:r>
        <w:rPr/>
        <w:t>2,</w:t>
      </w:r>
      <w:r>
        <w:rPr>
          <w:spacing w:val="34"/>
        </w:rPr>
        <w:t> </w:t>
      </w:r>
      <w:r>
        <w:rPr/>
        <w:t>y</w:t>
      </w:r>
      <w:r>
        <w:rPr>
          <w:spacing w:val="13"/>
        </w:rPr>
        <w:t> </w:t>
      </w:r>
      <w:r>
        <w:rPr/>
        <w:t>se</w:t>
      </w:r>
      <w:r>
        <w:rPr>
          <w:spacing w:val="33"/>
        </w:rPr>
        <w:t> </w:t>
      </w:r>
      <w:r>
        <w:rPr/>
        <w:t>dotó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un</w:t>
      </w:r>
      <w:r>
        <w:rPr>
          <w:spacing w:val="34"/>
        </w:rPr>
        <w:t> </w:t>
      </w:r>
      <w:r>
        <w:rPr/>
        <w:t>equipo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/>
        <w:t>los</w:t>
      </w:r>
      <w:r>
        <w:rPr>
          <w:spacing w:val="35"/>
        </w:rPr>
        <w:t> </w:t>
      </w:r>
      <w:r>
        <w:rPr/>
        <w:t>ranchos</w:t>
      </w:r>
      <w:r>
        <w:rPr>
          <w:spacing w:val="33"/>
        </w:rPr>
        <w:t> </w:t>
      </w:r>
      <w:r>
        <w:rPr/>
        <w:t>Buenavista,</w:t>
      </w:r>
      <w:r>
        <w:rPr>
          <w:spacing w:val="34"/>
        </w:rPr>
        <w:t> </w:t>
      </w:r>
      <w:r>
        <w:rPr/>
        <w:t>El</w:t>
      </w:r>
      <w:r>
        <w:rPr/>
        <w:t> Aguajito,</w:t>
      </w:r>
      <w:r>
        <w:rPr>
          <w:spacing w:val="39"/>
        </w:rPr>
        <w:t> </w:t>
      </w:r>
      <w:r>
        <w:rPr>
          <w:spacing w:val="-1"/>
        </w:rPr>
        <w:t>Rancho</w:t>
      </w:r>
      <w:r>
        <w:rPr>
          <w:spacing w:val="40"/>
        </w:rPr>
        <w:t> </w:t>
      </w:r>
      <w:r>
        <w:rPr>
          <w:spacing w:val="-1"/>
        </w:rPr>
        <w:t>Nuevo</w:t>
      </w:r>
      <w:r>
        <w:rPr>
          <w:spacing w:val="38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/>
        <w:t>Trinidad,</w:t>
      </w:r>
      <w:r>
        <w:rPr>
          <w:spacing w:val="37"/>
        </w:rPr>
        <w:t> </w:t>
      </w:r>
      <w:r>
        <w:rPr/>
        <w:t>Además</w:t>
      </w:r>
      <w:r>
        <w:rPr>
          <w:spacing w:val="39"/>
        </w:rPr>
        <w:t> </w:t>
      </w:r>
      <w:r>
        <w:rPr/>
        <w:t>para</w:t>
      </w:r>
      <w:r>
        <w:rPr>
          <w:spacing w:val="38"/>
        </w:rPr>
        <w:t> </w:t>
      </w:r>
      <w:r>
        <w:rPr/>
        <w:t>continuar</w:t>
      </w:r>
      <w:r>
        <w:rPr>
          <w:spacing w:val="39"/>
        </w:rPr>
        <w:t> </w:t>
      </w:r>
      <w:r>
        <w:rPr/>
        <w:t>cubriendo</w:t>
      </w:r>
      <w:r>
        <w:rPr>
          <w:spacing w:val="39"/>
        </w:rPr>
        <w:t> </w:t>
      </w:r>
      <w:r>
        <w:rPr/>
        <w:t>las</w:t>
      </w:r>
      <w:r>
        <w:rPr>
          <w:spacing w:val="38"/>
        </w:rPr>
        <w:t> </w:t>
      </w:r>
      <w:r>
        <w:rPr/>
        <w:t>necesidades</w:t>
      </w:r>
      <w:r>
        <w:rPr>
          <w:spacing w:val="24"/>
        </w:rPr>
        <w:t> </w:t>
      </w:r>
      <w:r>
        <w:rPr/>
        <w:t>elementales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energía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rehabilitaron</w:t>
      </w:r>
      <w:r>
        <w:rPr>
          <w:spacing w:val="9"/>
        </w:rPr>
        <w:t> </w:t>
      </w:r>
      <w:r>
        <w:rPr/>
        <w:t>10</w:t>
      </w:r>
      <w:r>
        <w:rPr>
          <w:spacing w:val="9"/>
        </w:rPr>
        <w:t> </w:t>
      </w:r>
      <w:r>
        <w:rPr/>
        <w:t>equipos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iluminación</w:t>
      </w:r>
      <w:r>
        <w:rPr>
          <w:spacing w:val="9"/>
        </w:rPr>
        <w:t> </w:t>
      </w:r>
      <w:r>
        <w:rPr/>
        <w:t>básica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Cadejé,</w:t>
      </w:r>
      <w:r>
        <w:rPr>
          <w:spacing w:val="9"/>
        </w:rPr>
        <w:t> </w:t>
      </w:r>
      <w:r>
        <w:rPr/>
        <w:t>4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San</w:t>
      </w:r>
      <w:r>
        <w:rPr>
          <w:spacing w:val="8"/>
        </w:rPr>
        <w:t> </w:t>
      </w:r>
      <w:r>
        <w:rPr/>
        <w:t>José</w:t>
      </w:r>
      <w:r>
        <w:rPr/>
        <w:t> 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Noria,</w:t>
      </w:r>
      <w:r>
        <w:rPr>
          <w:spacing w:val="25"/>
        </w:rPr>
        <w:t> </w:t>
      </w:r>
      <w:r>
        <w:rPr/>
        <w:t>así</w:t>
      </w:r>
      <w:r>
        <w:rPr>
          <w:spacing w:val="25"/>
        </w:rPr>
        <w:t> </w:t>
      </w:r>
      <w:r>
        <w:rPr/>
        <w:t>como</w:t>
      </w:r>
      <w:r>
        <w:rPr>
          <w:spacing w:val="24"/>
        </w:rPr>
        <w:t> </w:t>
      </w:r>
      <w:r>
        <w:rPr/>
        <w:t>un</w:t>
      </w:r>
      <w:r>
        <w:rPr>
          <w:spacing w:val="24"/>
        </w:rPr>
        <w:t> </w:t>
      </w:r>
      <w:r>
        <w:rPr/>
        <w:t>equipo</w:t>
      </w:r>
      <w:r>
        <w:rPr>
          <w:spacing w:val="25"/>
        </w:rPr>
        <w:t> </w:t>
      </w:r>
      <w:r>
        <w:rPr/>
        <w:t>en</w:t>
      </w:r>
      <w:r>
        <w:rPr>
          <w:spacing w:val="24"/>
        </w:rPr>
        <w:t> </w:t>
      </w:r>
      <w:r>
        <w:rPr/>
        <w:t>los</w:t>
      </w:r>
      <w:r>
        <w:rPr>
          <w:spacing w:val="25"/>
        </w:rPr>
        <w:t> </w:t>
      </w:r>
      <w:r>
        <w:rPr/>
        <w:t>ranchos</w:t>
      </w:r>
      <w:r>
        <w:rPr>
          <w:spacing w:val="24"/>
        </w:rPr>
        <w:t> </w:t>
      </w:r>
      <w:r>
        <w:rPr/>
        <w:t>El</w:t>
      </w:r>
      <w:r>
        <w:rPr>
          <w:spacing w:val="26"/>
        </w:rPr>
        <w:t> </w:t>
      </w:r>
      <w:r>
        <w:rPr/>
        <w:t>Sauzal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>
          <w:spacing w:val="-1"/>
        </w:rPr>
        <w:t>Cantil,</w:t>
      </w:r>
      <w:r>
        <w:rPr>
          <w:spacing w:val="24"/>
        </w:rPr>
        <w:t> </w:t>
      </w:r>
      <w:r>
        <w:rPr/>
        <w:t>significando</w:t>
      </w:r>
      <w:r>
        <w:rPr>
          <w:spacing w:val="23"/>
        </w:rPr>
        <w:t> </w:t>
      </w:r>
      <w:r>
        <w:rPr>
          <w:spacing w:val="-1"/>
        </w:rPr>
        <w:t>una</w:t>
      </w:r>
      <w:r>
        <w:rPr>
          <w:spacing w:val="23"/>
        </w:rPr>
        <w:t> </w:t>
      </w:r>
      <w:r>
        <w:rPr>
          <w:spacing w:val="-1"/>
        </w:rPr>
        <w:t>erogación</w:t>
      </w:r>
      <w:r>
        <w:rPr>
          <w:spacing w:val="22"/>
        </w:rPr>
        <w:t> </w:t>
      </w:r>
      <w:r>
        <w:rPr>
          <w:spacing w:val="-1"/>
        </w:rPr>
        <w:t>estatal de 218 </w:t>
      </w:r>
      <w:r>
        <w:rPr/>
        <w:t>mil</w:t>
      </w:r>
      <w:r>
        <w:rPr>
          <w:spacing w:val="-1"/>
        </w:rPr>
        <w:t> 808 pesos, para beneficio de</w:t>
      </w:r>
      <w:r>
        <w:rPr>
          <w:spacing w:val="54"/>
        </w:rPr>
        <w:t> </w:t>
      </w:r>
      <w:r>
        <w:rPr>
          <w:spacing w:val="-1"/>
        </w:rPr>
        <w:t>160 habitantes.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39"/>
        </w:rPr>
        <w:t> </w:t>
      </w:r>
      <w:r>
        <w:rPr/>
        <w:t>quinto</w:t>
      </w:r>
      <w:r>
        <w:rPr>
          <w:spacing w:val="41"/>
        </w:rPr>
        <w:t> </w:t>
      </w:r>
      <w:r>
        <w:rPr/>
        <w:t>año</w:t>
      </w:r>
      <w:r>
        <w:rPr>
          <w:spacing w:val="40"/>
        </w:rPr>
        <w:t> </w:t>
      </w:r>
      <w:r>
        <w:rPr/>
        <w:t>consecutivo,</w:t>
      </w:r>
      <w:r>
        <w:rPr>
          <w:spacing w:val="40"/>
        </w:rPr>
        <w:t> </w:t>
      </w:r>
      <w:r>
        <w:rPr/>
        <w:t>las</w:t>
      </w:r>
      <w:r>
        <w:rPr>
          <w:spacing w:val="39"/>
        </w:rPr>
        <w:t> </w:t>
      </w:r>
      <w:r>
        <w:rPr/>
        <w:t>comunidades</w:t>
      </w:r>
      <w:r>
        <w:rPr>
          <w:spacing w:val="38"/>
        </w:rPr>
        <w:t> </w:t>
      </w:r>
      <w:r>
        <w:rPr>
          <w:spacing w:val="-1"/>
        </w:rPr>
        <w:t>rurales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/>
        <w:t>Puerto</w:t>
      </w:r>
      <w:r>
        <w:rPr>
          <w:spacing w:val="39"/>
        </w:rPr>
        <w:t> </w:t>
      </w:r>
      <w:r>
        <w:rPr/>
        <w:t>Alcatraz,</w:t>
      </w:r>
      <w:r>
        <w:rPr>
          <w:spacing w:val="39"/>
        </w:rPr>
        <w:t> </w:t>
      </w:r>
      <w:r>
        <w:rPr/>
        <w:t>Bahía</w:t>
      </w:r>
      <w:r>
        <w:rPr>
          <w:spacing w:val="38"/>
        </w:rPr>
        <w:t> </w:t>
      </w:r>
      <w:r>
        <w:rPr/>
        <w:t>Magdalena,</w:t>
      </w:r>
      <w:r>
        <w:rPr>
          <w:spacing w:val="39"/>
        </w:rPr>
        <w:t> </w:t>
      </w:r>
      <w:r>
        <w:rPr/>
        <w:t>San</w:t>
      </w:r>
      <w:r>
        <w:rPr>
          <w:spacing w:val="26"/>
        </w:rPr>
        <w:t> </w:t>
      </w:r>
      <w:r>
        <w:rPr/>
        <w:t>Juanico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Cadejé,</w:t>
      </w:r>
      <w:r>
        <w:rPr>
          <w:spacing w:val="21"/>
        </w:rPr>
        <w:t> </w:t>
      </w:r>
      <w:r>
        <w:rPr/>
        <w:t>fueron</w:t>
      </w:r>
      <w:r>
        <w:rPr>
          <w:spacing w:val="20"/>
        </w:rPr>
        <w:t> </w:t>
      </w:r>
      <w:r>
        <w:rPr/>
        <w:t>beneficiadas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recursos</w:t>
      </w:r>
      <w:r>
        <w:rPr>
          <w:spacing w:val="20"/>
        </w:rPr>
        <w:t> </w:t>
      </w:r>
      <w:r>
        <w:rPr/>
        <w:t>públicos</w:t>
      </w:r>
      <w:r>
        <w:rPr>
          <w:spacing w:val="20"/>
        </w:rPr>
        <w:t> </w:t>
      </w:r>
      <w:r>
        <w:rPr/>
        <w:t>por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monto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827</w:t>
      </w:r>
      <w:r>
        <w:rPr>
          <w:spacing w:val="20"/>
        </w:rPr>
        <w:t> </w:t>
      </w:r>
      <w:r>
        <w:rPr/>
        <w:t>mil</w:t>
      </w:r>
      <w:r>
        <w:rPr>
          <w:spacing w:val="20"/>
        </w:rPr>
        <w:t> </w:t>
      </w:r>
      <w:r>
        <w:rPr/>
        <w:t>185</w:t>
      </w:r>
      <w:r>
        <w:rPr>
          <w:spacing w:val="39"/>
        </w:rPr>
        <w:t> </w:t>
      </w:r>
      <w:r>
        <w:rPr/>
        <w:t>pesos,</w:t>
      </w:r>
      <w:r>
        <w:rPr>
          <w:spacing w:val="21"/>
        </w:rPr>
        <w:t> </w:t>
      </w:r>
      <w:r>
        <w:rPr/>
        <w:t>correspondientes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compra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diesel</w:t>
      </w:r>
      <w:r>
        <w:rPr>
          <w:spacing w:val="19"/>
        </w:rPr>
        <w:t> </w:t>
      </w:r>
      <w:r>
        <w:rPr/>
        <w:t>para</w:t>
      </w:r>
      <w:r>
        <w:rPr>
          <w:spacing w:val="19"/>
        </w:rPr>
        <w:t> </w:t>
      </w:r>
      <w:r>
        <w:rPr/>
        <w:t>operar</w:t>
      </w:r>
      <w:r>
        <w:rPr>
          <w:spacing w:val="19"/>
        </w:rPr>
        <w:t> </w:t>
      </w:r>
      <w:r>
        <w:rPr/>
        <w:t>las</w:t>
      </w:r>
      <w:r>
        <w:rPr>
          <w:spacing w:val="19"/>
        </w:rPr>
        <w:t> </w:t>
      </w:r>
      <w:r>
        <w:rPr/>
        <w:t>plantas</w:t>
      </w:r>
      <w:r>
        <w:rPr>
          <w:spacing w:val="19"/>
        </w:rPr>
        <w:t> </w:t>
      </w:r>
      <w:r>
        <w:rPr/>
        <w:t>generadoras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energía</w:t>
      </w:r>
      <w:r>
        <w:rPr>
          <w:spacing w:val="19"/>
        </w:rPr>
        <w:t> </w:t>
      </w:r>
      <w:r>
        <w:rPr/>
        <w:t>eléctrica</w:t>
      </w:r>
      <w:r>
        <w:rPr>
          <w:spacing w:val="19"/>
        </w:rPr>
        <w:t> </w:t>
      </w:r>
      <w:r>
        <w:rPr/>
        <w:t>y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2.200001pt;margin-top:102.660004pt;width:163.15pt;height:451.45pt;mso-position-horizontal-relative:page;mso-position-vertical-relative:page;z-index:6688" coordorigin="444,2053" coordsize="3263,9029">
            <v:group style="position:absolute;left:1940;top:2060;width:2;height:2844" coordorigin="1940,2060" coordsize="2,2844">
              <v:shape style="position:absolute;left:1940;top:2060;width:2;height:2844" coordorigin="1940,2060" coordsize="0,2844" path="m1940,2060l1940,4904e" filled="false" stroked="true" strokeweight=".72pt" strokecolor="#969696">
                <v:path arrowok="t"/>
              </v:shape>
            </v:group>
            <v:group style="position:absolute;left:1940;top:7019;width:2;height:4056" coordorigin="1940,7019" coordsize="2,4056">
              <v:shape style="position:absolute;left:1940;top:7019;width:2;height:4056" coordorigin="1940,7019" coordsize="0,4056" path="m1940,7019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451;top:4897;width:2850;height:2129" coordorigin="451,4897" coordsize="2850,2129">
              <v:shape style="position:absolute;left:451;top:4897;width:2850;height:2129" coordorigin="451,4897" coordsize="2850,2129" path="m451,4897l451,7026,3301,7026,3301,4897,451,4897xe" filled="false" stroked="true" strokeweight=".72pt" strokecolor="#f7b909">
                <v:path arrowok="t"/>
              </v:shape>
            </v:group>
            <v:group style="position:absolute;left:460;top:4904;width:2835;height:2115" coordorigin="460,4904" coordsize="2835,2115">
              <v:shape style="position:absolute;left:460;top:4904;width:2835;height:2115" coordorigin="460,4904" coordsize="2835,2115" path="m3294,4904l3294,7019,460,7019,460,4904,3294,4904xe" filled="true" fillcolor="#f7b909" stroked="false">
                <v:path arrowok="t"/>
                <v:fill type="solid"/>
              </v:shape>
              <v:shape style="position:absolute;left:520;top:4964;width:2840;height:2114" type="#_x0000_t75" stroked="false">
                <v:imagedata r:id="rId301" o:title=""/>
              </v:shape>
            </v:group>
            <v:group style="position:absolute;left:511;top:4957;width:2850;height:2129" coordorigin="511,4957" coordsize="2850,2129">
              <v:shape style="position:absolute;left:511;top:4957;width:2850;height:2129" coordorigin="511,4957" coordsize="2850,2129" path="m511,4957l511,7086,3361,7086,3361,4957,511,495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628" w:right="574"/>
        <w:jc w:val="both"/>
      </w:pPr>
      <w:r>
        <w:rPr/>
        <w:t>las</w:t>
      </w:r>
      <w:r>
        <w:rPr>
          <w:spacing w:val="15"/>
        </w:rPr>
        <w:t> </w:t>
      </w:r>
      <w:r>
        <w:rPr/>
        <w:t>plantas</w:t>
      </w:r>
      <w:r>
        <w:rPr>
          <w:spacing w:val="14"/>
        </w:rPr>
        <w:t> </w:t>
      </w:r>
      <w:r>
        <w:rPr/>
        <w:t>desaladoras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agua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Puerto</w:t>
      </w:r>
      <w:r>
        <w:rPr>
          <w:spacing w:val="14"/>
        </w:rPr>
        <w:t> </w:t>
      </w:r>
      <w:r>
        <w:rPr/>
        <w:t>Alcatraz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Bahía</w:t>
      </w:r>
      <w:r>
        <w:rPr>
          <w:spacing w:val="13"/>
        </w:rPr>
        <w:t> </w:t>
      </w:r>
      <w:r>
        <w:rPr/>
        <w:t>Magdalena.</w:t>
      </w:r>
      <w:r>
        <w:rPr>
          <w:spacing w:val="13"/>
        </w:rPr>
        <w:t> </w:t>
      </w:r>
      <w:r>
        <w:rPr/>
        <w:t>El</w:t>
      </w:r>
      <w:r>
        <w:rPr>
          <w:spacing w:val="14"/>
        </w:rPr>
        <w:t> </w:t>
      </w:r>
      <w:r>
        <w:rPr/>
        <w:t>volumen</w:t>
      </w:r>
      <w:r>
        <w:rPr>
          <w:spacing w:val="13"/>
        </w:rPr>
        <w:t> </w:t>
      </w:r>
      <w:r>
        <w:rPr/>
        <w:t>suministrado</w:t>
      </w:r>
      <w:r>
        <w:rPr>
          <w:spacing w:val="13"/>
        </w:rPr>
        <w:t> </w:t>
      </w:r>
      <w:r>
        <w:rPr/>
        <w:t>a</w:t>
      </w:r>
      <w:r>
        <w:rPr/>
        <w:t> estas</w:t>
      </w:r>
      <w:r>
        <w:rPr>
          <w:spacing w:val="-1"/>
        </w:rPr>
        <w:t> </w:t>
      </w:r>
      <w:r>
        <w:rPr/>
        <w:t>comunidades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109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500</w:t>
      </w:r>
      <w:r>
        <w:rPr>
          <w:spacing w:val="54"/>
        </w:rPr>
        <w:t> </w:t>
      </w:r>
      <w:r>
        <w:rPr/>
        <w:t>litros de</w:t>
      </w:r>
      <w:r>
        <w:rPr>
          <w:spacing w:val="-1"/>
        </w:rPr>
        <w:t> diesel adquiridos por el </w:t>
      </w:r>
      <w:r>
        <w:rPr/>
        <w:t>Gobierno</w:t>
      </w:r>
      <w:r>
        <w:rPr>
          <w:spacing w:val="-1"/>
        </w:rPr>
        <w:t> del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Con</w:t>
      </w:r>
      <w:r>
        <w:rPr>
          <w:spacing w:val="13"/>
        </w:rPr>
        <w:t> </w:t>
      </w:r>
      <w:r>
        <w:rPr/>
        <w:t>recursos</w:t>
      </w:r>
      <w:r>
        <w:rPr>
          <w:spacing w:val="12"/>
        </w:rPr>
        <w:t> </w:t>
      </w:r>
      <w:r>
        <w:rPr/>
        <w:t>del</w:t>
      </w:r>
      <w:r>
        <w:rPr>
          <w:spacing w:val="13"/>
        </w:rPr>
        <w:t> </w:t>
      </w:r>
      <w:r>
        <w:rPr/>
        <w:t>programa</w:t>
      </w:r>
      <w:r>
        <w:rPr>
          <w:spacing w:val="13"/>
        </w:rPr>
        <w:t> </w:t>
      </w:r>
      <w:r>
        <w:rPr/>
        <w:t>normal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inversión,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Comisión</w:t>
      </w:r>
      <w:r>
        <w:rPr>
          <w:spacing w:val="12"/>
        </w:rPr>
        <w:t> </w:t>
      </w:r>
      <w:r>
        <w:rPr/>
        <w:t>Federal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Electricidad</w:t>
      </w:r>
      <w:r>
        <w:rPr>
          <w:spacing w:val="11"/>
        </w:rPr>
        <w:t> </w:t>
      </w:r>
      <w:r>
        <w:rPr/>
        <w:t>ejerció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este</w:t>
      </w:r>
      <w:r>
        <w:rPr/>
        <w:t> municipio</w:t>
      </w:r>
      <w:r>
        <w:rPr>
          <w:spacing w:val="14"/>
        </w:rPr>
        <w:t> </w:t>
      </w:r>
      <w:r>
        <w:rPr/>
        <w:t>7</w:t>
      </w:r>
      <w:r>
        <w:rPr>
          <w:spacing w:val="14"/>
        </w:rPr>
        <w:t> </w:t>
      </w:r>
      <w:r>
        <w:rPr/>
        <w:t>millones</w:t>
      </w:r>
      <w:r>
        <w:rPr>
          <w:spacing w:val="14"/>
        </w:rPr>
        <w:t> </w:t>
      </w:r>
      <w:r>
        <w:rPr/>
        <w:t>061</w:t>
      </w:r>
      <w:r>
        <w:rPr>
          <w:spacing w:val="14"/>
        </w:rPr>
        <w:t> </w:t>
      </w:r>
      <w:r>
        <w:rPr/>
        <w:t>mil</w:t>
      </w:r>
      <w:r>
        <w:rPr>
          <w:spacing w:val="14"/>
        </w:rPr>
        <w:t> </w:t>
      </w:r>
      <w:r>
        <w:rPr/>
        <w:t>589</w:t>
      </w:r>
      <w:r>
        <w:rPr>
          <w:spacing w:val="14"/>
        </w:rPr>
        <w:t> </w:t>
      </w:r>
      <w:r>
        <w:rPr/>
        <w:t>pesos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mejoras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/>
        <w:t>redes.</w:t>
      </w:r>
      <w:r>
        <w:rPr>
          <w:spacing w:val="14"/>
        </w:rPr>
        <w:t> </w:t>
      </w:r>
      <w:r>
        <w:rPr/>
        <w:t>Asimismo,</w:t>
      </w:r>
      <w:r>
        <w:rPr>
          <w:spacing w:val="14"/>
        </w:rPr>
        <w:t> </w:t>
      </w:r>
      <w:r>
        <w:rPr>
          <w:spacing w:val="-1"/>
        </w:rPr>
        <w:t>aplicó</w:t>
      </w:r>
      <w:r>
        <w:rPr>
          <w:spacing w:val="14"/>
        </w:rPr>
        <w:t> </w:t>
      </w:r>
      <w:r>
        <w:rPr/>
        <w:t>también</w:t>
      </w:r>
      <w:r>
        <w:rPr>
          <w:spacing w:val="12"/>
        </w:rPr>
        <w:t> </w:t>
      </w:r>
      <w:r>
        <w:rPr>
          <w:spacing w:val="-1"/>
        </w:rPr>
        <w:t>13</w:t>
      </w:r>
      <w:r>
        <w:rPr>
          <w:spacing w:val="12"/>
        </w:rPr>
        <w:t> </w:t>
      </w:r>
      <w:r>
        <w:rPr/>
        <w:t>millones</w:t>
      </w:r>
      <w:r>
        <w:rPr>
          <w:spacing w:val="24"/>
        </w:rPr>
        <w:t> </w:t>
      </w:r>
      <w:r>
        <w:rPr/>
        <w:t>941</w:t>
      </w:r>
      <w:r>
        <w:rPr>
          <w:spacing w:val="5"/>
        </w:rPr>
        <w:t> </w:t>
      </w:r>
      <w:r>
        <w:rPr/>
        <w:t>mil</w:t>
      </w:r>
      <w:r>
        <w:rPr>
          <w:spacing w:val="5"/>
        </w:rPr>
        <w:t> </w:t>
      </w:r>
      <w:r>
        <w:rPr/>
        <w:t>574</w:t>
      </w:r>
      <w:r>
        <w:rPr>
          <w:spacing w:val="5"/>
        </w:rPr>
        <w:t> </w:t>
      </w:r>
      <w:r>
        <w:rPr/>
        <w:t>pesos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ampliación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redes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solicitudes;</w:t>
      </w:r>
      <w:r>
        <w:rPr>
          <w:spacing w:val="4"/>
        </w:rPr>
        <w:t> </w:t>
      </w:r>
      <w:r>
        <w:rPr/>
        <w:t>instalación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capacitares;</w:t>
      </w:r>
      <w:r>
        <w:rPr>
          <w:spacing w:val="5"/>
        </w:rPr>
        <w:t> </w:t>
      </w:r>
      <w:r>
        <w:rPr/>
        <w:t>construcción</w:t>
      </w:r>
      <w:r>
        <w:rPr>
          <w:spacing w:val="21"/>
        </w:rPr>
        <w:t> </w:t>
      </w:r>
      <w:r>
        <w:rPr/>
        <w:t>de</w:t>
      </w:r>
      <w:r>
        <w:rPr>
          <w:spacing w:val="53"/>
        </w:rPr>
        <w:t> </w:t>
      </w:r>
      <w:r>
        <w:rPr/>
        <w:t>circuitos</w:t>
      </w:r>
      <w:r>
        <w:rPr>
          <w:spacing w:val="54"/>
        </w:rPr>
        <w:t> </w:t>
      </w:r>
      <w:r>
        <w:rPr/>
        <w:t>primarios;</w:t>
      </w:r>
      <w:r>
        <w:rPr>
          <w:spacing w:val="53"/>
        </w:rPr>
        <w:t> </w:t>
      </w:r>
      <w:r>
        <w:rPr/>
        <w:t>en</w:t>
      </w:r>
      <w:r>
        <w:rPr>
          <w:spacing w:val="54"/>
        </w:rPr>
        <w:t> </w:t>
      </w:r>
      <w:r>
        <w:rPr/>
        <w:t>equipos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conexión</w:t>
      </w:r>
      <w:r>
        <w:rPr>
          <w:spacing w:val="54"/>
        </w:rPr>
        <w:t> </w:t>
      </w:r>
      <w:r>
        <w:rPr/>
        <w:t>y</w:t>
      </w:r>
      <w:r>
        <w:rPr>
          <w:spacing w:val="53"/>
        </w:rPr>
        <w:t> </w:t>
      </w:r>
      <w:r>
        <w:rPr/>
        <w:t>desconexión;</w:t>
      </w:r>
      <w:r>
        <w:rPr>
          <w:spacing w:val="54"/>
        </w:rPr>
        <w:t> </w:t>
      </w:r>
      <w:r>
        <w:rPr/>
        <w:t>mejoras</w:t>
      </w:r>
      <w:r>
        <w:rPr>
          <w:spacing w:val="54"/>
        </w:rPr>
        <w:t> </w:t>
      </w:r>
      <w:r>
        <w:rPr/>
        <w:t>a</w:t>
      </w:r>
      <w:r>
        <w:rPr>
          <w:spacing w:val="53"/>
        </w:rPr>
        <w:t> </w:t>
      </w:r>
      <w:r>
        <w:rPr/>
        <w:t>líneas</w:t>
      </w:r>
      <w:r>
        <w:rPr>
          <w:spacing w:val="53"/>
        </w:rPr>
        <w:t> </w:t>
      </w:r>
      <w:r>
        <w:rPr/>
        <w:t>secundarias</w:t>
      </w:r>
      <w:r>
        <w:rPr>
          <w:spacing w:val="51"/>
        </w:rPr>
        <w:t> </w:t>
      </w:r>
      <w:r>
        <w:rPr/>
        <w:t>y</w:t>
      </w:r>
      <w:r>
        <w:rPr/>
        <w:t> transformadores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en el </w:t>
      </w:r>
      <w:r>
        <w:rPr/>
        <w:t>remplazo</w:t>
      </w:r>
      <w:r>
        <w:rPr>
          <w:spacing w:val="-1"/>
        </w:rPr>
        <w:t> de postería.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left="3628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</w:t>
      </w:r>
      <w:r>
        <w:rPr>
          <w:i/>
        </w:rPr>
        <w:t>de</w:t>
      </w:r>
      <w:r>
        <w:rPr>
          <w:i/>
          <w:spacing w:val="-1"/>
        </w:rPr>
        <w:t> </w:t>
      </w:r>
      <w:r>
        <w:rPr>
          <w:i/>
        </w:rPr>
        <w:t>La</w:t>
      </w:r>
      <w:r>
        <w:rPr>
          <w:i/>
          <w:spacing w:val="-1"/>
        </w:rPr>
        <w:t> Paz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3628" w:right="574"/>
        <w:jc w:val="both"/>
      </w:pPr>
      <w:r>
        <w:rPr/>
        <w:t>Para</w:t>
      </w:r>
      <w:r>
        <w:rPr>
          <w:spacing w:val="29"/>
        </w:rPr>
        <w:t> </w:t>
      </w:r>
      <w:r>
        <w:rPr/>
        <w:t>atender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demanda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fluido</w:t>
      </w:r>
      <w:r>
        <w:rPr>
          <w:spacing w:val="28"/>
        </w:rPr>
        <w:t> </w:t>
      </w:r>
      <w:r>
        <w:rPr/>
        <w:t>eléctrico</w:t>
      </w:r>
      <w:r>
        <w:rPr>
          <w:spacing w:val="29"/>
        </w:rPr>
        <w:t> </w:t>
      </w:r>
      <w:r>
        <w:rPr/>
        <w:t>en</w:t>
      </w:r>
      <w:r>
        <w:rPr>
          <w:spacing w:val="27"/>
        </w:rPr>
        <w:t> </w:t>
      </w:r>
      <w:r>
        <w:rPr/>
        <w:t>diversas</w:t>
      </w:r>
      <w:r>
        <w:rPr>
          <w:spacing w:val="29"/>
        </w:rPr>
        <w:t> </w:t>
      </w:r>
      <w:r>
        <w:rPr/>
        <w:t>colonias</w:t>
      </w:r>
      <w:r>
        <w:rPr>
          <w:spacing w:val="28"/>
        </w:rPr>
        <w:t> </w:t>
      </w:r>
      <w:r>
        <w:rPr/>
        <w:t>populares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este</w:t>
      </w:r>
      <w:r>
        <w:rPr>
          <w:spacing w:val="28"/>
        </w:rPr>
        <w:t> </w:t>
      </w:r>
      <w:r>
        <w:rPr/>
        <w:t>municipio,</w:t>
      </w:r>
      <w:r>
        <w:rPr>
          <w:spacing w:val="28"/>
        </w:rPr>
        <w:t> </w:t>
      </w:r>
      <w:r>
        <w:rPr/>
        <w:t>se</w:t>
      </w:r>
      <w:r>
        <w:rPr>
          <w:spacing w:val="21"/>
        </w:rPr>
        <w:t> </w:t>
      </w:r>
      <w:r>
        <w:rPr/>
        <w:t>invirtieron</w:t>
      </w:r>
      <w:r>
        <w:rPr>
          <w:spacing w:val="23"/>
        </w:rPr>
        <w:t> </w:t>
      </w:r>
      <w:r>
        <w:rPr/>
        <w:t>647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150</w:t>
      </w:r>
      <w:r>
        <w:rPr>
          <w:spacing w:val="11"/>
        </w:rPr>
        <w:t> </w:t>
      </w:r>
      <w:r>
        <w:rPr/>
        <w:t>pesos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obras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ampliación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redes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distribución</w:t>
      </w:r>
      <w:r>
        <w:rPr>
          <w:spacing w:val="11"/>
        </w:rPr>
        <w:t> </w:t>
      </w:r>
      <w:r>
        <w:rPr/>
        <w:t>en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Colonias</w:t>
      </w:r>
      <w:r>
        <w:rPr/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spacing w:val="-1"/>
        </w:rPr>
        <w:t>Pitaya</w:t>
      </w:r>
      <w:r>
        <w:rPr>
          <w:spacing w:val="1"/>
        </w:rPr>
        <w:t> </w:t>
      </w:r>
      <w:r>
        <w:rPr>
          <w:spacing w:val="-1"/>
        </w:rPr>
        <w:t>Área</w:t>
      </w:r>
      <w:r>
        <w:rPr>
          <w:spacing w:val="1"/>
        </w:rPr>
        <w:t> </w:t>
      </w:r>
      <w:r>
        <w:rPr/>
        <w:t>II,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spacing w:val="-1"/>
        </w:rPr>
        <w:t>Pasión</w:t>
      </w:r>
      <w:r>
        <w:rPr>
          <w:spacing w:val="1"/>
        </w:rPr>
        <w:t> </w:t>
      </w:r>
      <w:r>
        <w:rPr>
          <w:spacing w:val="-1"/>
        </w:rPr>
        <w:t>Adyacente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Calafia,</w:t>
      </w:r>
      <w:r>
        <w:rPr>
          <w:spacing w:val="2"/>
        </w:rPr>
        <w:t> </w:t>
      </w:r>
      <w:r>
        <w:rPr/>
        <w:t>INVI</w:t>
      </w:r>
      <w:r>
        <w:rPr>
          <w:spacing w:val="1"/>
        </w:rPr>
        <w:t> </w:t>
      </w:r>
      <w:r>
        <w:rPr/>
        <w:t>Olas</w:t>
      </w:r>
      <w:r>
        <w:rPr>
          <w:spacing w:val="1"/>
        </w:rPr>
        <w:t> </w:t>
      </w:r>
      <w:r>
        <w:rPr/>
        <w:t>Altas y El Cardón</w:t>
      </w:r>
      <w:r>
        <w:rPr>
          <w:spacing w:val="1"/>
        </w:rPr>
        <w:t> </w:t>
      </w:r>
      <w:r>
        <w:rPr/>
        <w:t>antes</w:t>
      </w:r>
      <w:r>
        <w:rPr>
          <w:spacing w:val="1"/>
        </w:rPr>
        <w:t> </w:t>
      </w:r>
      <w:r>
        <w:rPr/>
        <w:t>predio</w:t>
      </w:r>
      <w:r>
        <w:rPr>
          <w:spacing w:val="1"/>
        </w:rPr>
        <w:t> </w:t>
      </w:r>
      <w:r>
        <w:rPr/>
        <w:t>El Novillo,</w:t>
      </w:r>
      <w:r>
        <w:rPr>
          <w:spacing w:val="28"/>
        </w:rPr>
        <w:t> </w:t>
      </w:r>
      <w:r>
        <w:rPr/>
        <w:t>que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suma</w:t>
      </w:r>
      <w:r>
        <w:rPr>
          <w:spacing w:val="-1"/>
        </w:rPr>
        <w:t> </w:t>
      </w:r>
      <w:r>
        <w:rPr/>
        <w:t>significaron</w:t>
      </w:r>
      <w:r>
        <w:rPr>
          <w:spacing w:val="-1"/>
        </w:rPr>
        <w:t> </w:t>
      </w:r>
      <w:r>
        <w:rPr/>
        <w:t>beneficios para</w:t>
      </w:r>
      <w:r>
        <w:rPr>
          <w:spacing w:val="-1"/>
        </w:rPr>
        <w:t> </w:t>
      </w:r>
      <w:r>
        <w:rPr/>
        <w:t>615</w:t>
      </w:r>
      <w:r>
        <w:rPr>
          <w:spacing w:val="-1"/>
        </w:rPr>
        <w:t> </w:t>
      </w:r>
      <w:r>
        <w:rPr/>
        <w:t>habitantes.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28" w:right="573"/>
        <w:jc w:val="both"/>
      </w:pPr>
      <w:r>
        <w:rPr/>
        <w:t>Durante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2009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continuó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programa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electrificación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poblados</w:t>
      </w:r>
      <w:r>
        <w:rPr>
          <w:spacing w:val="14"/>
        </w:rPr>
        <w:t> </w:t>
      </w:r>
      <w:r>
        <w:rPr/>
        <w:t>rurales,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lo</w:t>
      </w:r>
      <w:r>
        <w:rPr>
          <w:spacing w:val="14"/>
        </w:rPr>
        <w:t> </w:t>
      </w:r>
      <w:r>
        <w:rPr/>
        <w:t>cual</w:t>
      </w:r>
      <w:r>
        <w:rPr>
          <w:spacing w:val="14"/>
        </w:rPr>
        <w:t> </w:t>
      </w:r>
      <w:r>
        <w:rPr/>
        <w:t>se</w:t>
      </w:r>
      <w:r>
        <w:rPr>
          <w:spacing w:val="21"/>
        </w:rPr>
        <w:t> </w:t>
      </w:r>
      <w:r>
        <w:rPr/>
        <w:t>invirtieron 1</w:t>
      </w:r>
      <w:r>
        <w:rPr>
          <w:spacing w:val="-1"/>
        </w:rPr>
        <w:t> </w:t>
      </w:r>
      <w:r>
        <w:rPr/>
        <w:t>millón</w:t>
      </w:r>
      <w:r>
        <w:rPr>
          <w:spacing w:val="-1"/>
        </w:rPr>
        <w:t> </w:t>
      </w:r>
      <w:r>
        <w:rPr/>
        <w:t>363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275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ampliación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redes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energía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comunidades</w:t>
      </w:r>
      <w:r>
        <w:rPr>
          <w:spacing w:val="-1"/>
        </w:rPr>
        <w:t> </w:t>
      </w:r>
      <w:r>
        <w:rPr/>
        <w:t>como</w:t>
      </w:r>
      <w:r>
        <w:rPr/>
        <w:t> San</w:t>
      </w:r>
      <w:r>
        <w:rPr>
          <w:spacing w:val="50"/>
        </w:rPr>
        <w:t> </w:t>
      </w:r>
      <w:r>
        <w:rPr/>
        <w:t>Juan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Los</w:t>
      </w:r>
      <w:r>
        <w:rPr>
          <w:spacing w:val="51"/>
        </w:rPr>
        <w:t> </w:t>
      </w:r>
      <w:r>
        <w:rPr/>
        <w:t>Planes</w:t>
      </w:r>
      <w:r>
        <w:rPr>
          <w:spacing w:val="51"/>
        </w:rPr>
        <w:t> </w:t>
      </w:r>
      <w:r>
        <w:rPr/>
        <w:t>(espaldas</w:t>
      </w:r>
      <w:r>
        <w:rPr>
          <w:spacing w:val="50"/>
        </w:rPr>
        <w:t> </w:t>
      </w:r>
      <w:r>
        <w:rPr/>
        <w:t>del</w:t>
      </w:r>
      <w:r>
        <w:rPr>
          <w:spacing w:val="51"/>
        </w:rPr>
        <w:t> </w:t>
      </w:r>
      <w:r>
        <w:rPr/>
        <w:t>Albergue),</w:t>
      </w:r>
      <w:r>
        <w:rPr>
          <w:spacing w:val="51"/>
        </w:rPr>
        <w:t> </w:t>
      </w:r>
      <w:r>
        <w:rPr>
          <w:spacing w:val="-1"/>
        </w:rPr>
        <w:t>Conquista</w:t>
      </w:r>
      <w:r>
        <w:rPr>
          <w:spacing w:val="52"/>
        </w:rPr>
        <w:t> </w:t>
      </w:r>
      <w:r>
        <w:rPr/>
        <w:t>Agraria,</w:t>
      </w:r>
      <w:r>
        <w:rPr>
          <w:spacing w:val="51"/>
        </w:rPr>
        <w:t> </w:t>
      </w:r>
      <w:r>
        <w:rPr/>
        <w:t>El</w:t>
      </w:r>
      <w:r>
        <w:rPr>
          <w:spacing w:val="50"/>
        </w:rPr>
        <w:t> </w:t>
      </w:r>
      <w:r>
        <w:rPr/>
        <w:t>Guayabito,</w:t>
      </w:r>
      <w:r>
        <w:rPr>
          <w:spacing w:val="50"/>
        </w:rPr>
        <w:t> </w:t>
      </w:r>
      <w:r>
        <w:rPr/>
        <w:t>Ejido</w:t>
      </w:r>
      <w:r>
        <w:rPr>
          <w:spacing w:val="49"/>
        </w:rPr>
        <w:t> </w:t>
      </w:r>
      <w:r>
        <w:rPr/>
        <w:t>Juan</w:t>
      </w:r>
      <w:r>
        <w:rPr>
          <w:spacing w:val="22"/>
        </w:rPr>
        <w:t> </w:t>
      </w:r>
      <w:r>
        <w:rPr/>
        <w:t>Domínguez</w:t>
      </w:r>
      <w:r>
        <w:rPr>
          <w:spacing w:val="24"/>
        </w:rPr>
        <w:t> </w:t>
      </w:r>
      <w:r>
        <w:rPr/>
        <w:t>Cota,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Centenario;</w:t>
      </w:r>
      <w:r>
        <w:rPr>
          <w:spacing w:val="24"/>
        </w:rPr>
        <w:t> </w:t>
      </w:r>
      <w:r>
        <w:rPr/>
        <w:t>en</w:t>
      </w:r>
      <w:r>
        <w:rPr>
          <w:spacing w:val="22"/>
        </w:rPr>
        <w:t> </w:t>
      </w:r>
      <w:r>
        <w:rPr/>
        <w:t>introducción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2"/>
        </w:rPr>
        <w:t> </w:t>
      </w:r>
      <w:r>
        <w:rPr/>
        <w:t>línea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red</w:t>
      </w:r>
      <w:r>
        <w:rPr>
          <w:spacing w:val="22"/>
        </w:rPr>
        <w:t> </w:t>
      </w:r>
      <w:r>
        <w:rPr/>
        <w:t>eléctrica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comunidad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/>
        <w:t> Línea,</w:t>
      </w:r>
      <w:r>
        <w:rPr>
          <w:spacing w:val="10"/>
        </w:rPr>
        <w:t> </w:t>
      </w:r>
      <w:r>
        <w:rPr/>
        <w:t>Rancho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Tres</w:t>
      </w:r>
      <w:r>
        <w:rPr>
          <w:spacing w:val="8"/>
        </w:rPr>
        <w:t> </w:t>
      </w:r>
      <w:r>
        <w:rPr/>
        <w:t>Brasiles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Rancho</w:t>
      </w:r>
      <w:r>
        <w:rPr>
          <w:spacing w:val="9"/>
        </w:rPr>
        <w:t> </w:t>
      </w:r>
      <w:r>
        <w:rPr/>
        <w:t>San</w:t>
      </w:r>
      <w:r>
        <w:rPr>
          <w:spacing w:val="8"/>
        </w:rPr>
        <w:t> </w:t>
      </w:r>
      <w:r>
        <w:rPr/>
        <w:t>Ángel,</w:t>
      </w:r>
      <w:r>
        <w:rPr>
          <w:spacing w:val="8"/>
        </w:rPr>
        <w:t> </w:t>
      </w:r>
      <w:r>
        <w:rPr/>
        <w:t>obras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en</w:t>
      </w:r>
      <w:r>
        <w:rPr>
          <w:spacing w:val="8"/>
        </w:rPr>
        <w:t> </w:t>
      </w:r>
      <w:r>
        <w:rPr/>
        <w:t>conjunto</w:t>
      </w:r>
      <w:r>
        <w:rPr>
          <w:spacing w:val="8"/>
        </w:rPr>
        <w:t> </w:t>
      </w:r>
      <w:r>
        <w:rPr/>
        <w:t>representaron</w:t>
      </w:r>
      <w:r>
        <w:rPr/>
        <w:t> beneficios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408</w:t>
      </w:r>
      <w:r>
        <w:rPr>
          <w:spacing w:val="20"/>
        </w:rPr>
        <w:t> </w:t>
      </w:r>
      <w:r>
        <w:rPr/>
        <w:t>habitantes.</w:t>
      </w:r>
      <w:r>
        <w:rPr>
          <w:spacing w:val="20"/>
        </w:rPr>
        <w:t> </w:t>
      </w:r>
      <w:r>
        <w:rPr/>
        <w:t>También</w:t>
      </w:r>
      <w:r>
        <w:rPr>
          <w:spacing w:val="19"/>
        </w:rPr>
        <w:t> </w:t>
      </w:r>
      <w:r>
        <w:rPr/>
        <w:t>se</w:t>
      </w:r>
      <w:r>
        <w:rPr>
          <w:spacing w:val="20"/>
        </w:rPr>
        <w:t> </w:t>
      </w:r>
      <w:r>
        <w:rPr/>
        <w:t>realizó</w:t>
      </w:r>
      <w:r>
        <w:rPr>
          <w:spacing w:val="20"/>
        </w:rPr>
        <w:t> </w:t>
      </w:r>
      <w:r>
        <w:rPr/>
        <w:t>la</w:t>
      </w:r>
      <w:r>
        <w:rPr>
          <w:spacing w:val="21"/>
        </w:rPr>
        <w:t> </w:t>
      </w:r>
      <w:r>
        <w:rPr/>
        <w:t>ampliación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18"/>
        </w:rPr>
        <w:t> </w:t>
      </w:r>
      <w:r>
        <w:rPr/>
        <w:t>red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energía</w:t>
      </w:r>
      <w:r>
        <w:rPr>
          <w:spacing w:val="19"/>
        </w:rPr>
        <w:t> </w:t>
      </w:r>
      <w:r>
        <w:rPr/>
        <w:t>eléctrica</w:t>
      </w:r>
      <w:r>
        <w:rPr>
          <w:spacing w:val="19"/>
        </w:rPr>
        <w:t> </w:t>
      </w:r>
      <w:r>
        <w:rPr/>
        <w:t>del</w:t>
      </w:r>
      <w:r>
        <w:rPr/>
        <w:t> Ejido</w:t>
      </w:r>
      <w:r>
        <w:rPr>
          <w:spacing w:val="16"/>
        </w:rPr>
        <w:t> </w:t>
      </w:r>
      <w:r>
        <w:rPr/>
        <w:t>Melitón</w:t>
      </w:r>
      <w:r>
        <w:rPr>
          <w:spacing w:val="15"/>
        </w:rPr>
        <w:t> </w:t>
      </w:r>
      <w:r>
        <w:rPr/>
        <w:t>Albáñez,</w:t>
      </w:r>
      <w:r>
        <w:rPr>
          <w:spacing w:val="15"/>
        </w:rPr>
        <w:t> </w:t>
      </w:r>
      <w:r>
        <w:rPr/>
        <w:t>cabe</w:t>
      </w:r>
      <w:r>
        <w:rPr>
          <w:spacing w:val="15"/>
        </w:rPr>
        <w:t> </w:t>
      </w:r>
      <w:r>
        <w:rPr/>
        <w:t>destacar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administración</w:t>
      </w:r>
      <w:r>
        <w:rPr>
          <w:spacing w:val="15"/>
        </w:rPr>
        <w:t> </w:t>
      </w:r>
      <w:r>
        <w:rPr/>
        <w:t>estatal</w:t>
      </w:r>
      <w:r>
        <w:rPr>
          <w:spacing w:val="15"/>
        </w:rPr>
        <w:t> </w:t>
      </w:r>
      <w:r>
        <w:rPr/>
        <w:t>aportó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50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ciento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costo</w:t>
      </w:r>
      <w:r>
        <w:rPr/>
        <w:t> de</w:t>
      </w:r>
      <w:r>
        <w:rPr>
          <w:spacing w:val="5"/>
        </w:rPr>
        <w:t> </w:t>
      </w:r>
      <w:r>
        <w:rPr/>
        <w:t>esta</w:t>
      </w:r>
      <w:r>
        <w:rPr>
          <w:spacing w:val="5"/>
        </w:rPr>
        <w:t> </w:t>
      </w:r>
      <w:r>
        <w:rPr/>
        <w:t>obra,</w:t>
      </w:r>
      <w:r>
        <w:rPr>
          <w:spacing w:val="6"/>
        </w:rPr>
        <w:t> </w:t>
      </w:r>
      <w:r>
        <w:rPr/>
        <w:t>complementándose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recursos</w:t>
      </w:r>
      <w:r>
        <w:rPr>
          <w:spacing w:val="5"/>
        </w:rPr>
        <w:t> </w:t>
      </w:r>
      <w:r>
        <w:rPr/>
        <w:t>del</w:t>
      </w:r>
      <w:r>
        <w:rPr>
          <w:spacing w:val="12"/>
        </w:rPr>
        <w:t> </w:t>
      </w:r>
      <w:r>
        <w:rPr/>
        <w:t>Programa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Microrregiones,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estas</w:t>
      </w:r>
      <w:r>
        <w:rPr>
          <w:spacing w:val="6"/>
        </w:rPr>
        <w:t> </w:t>
      </w:r>
      <w:r>
        <w:rPr/>
        <w:t>obras</w:t>
      </w:r>
      <w:r>
        <w:rPr>
          <w:spacing w:val="4"/>
        </w:rPr>
        <w:t> </w:t>
      </w:r>
      <w:r>
        <w:rPr/>
        <w:t>se</w:t>
      </w:r>
      <w:r>
        <w:rPr/>
        <w:t> </w:t>
      </w:r>
      <w:r>
        <w:rPr>
          <w:spacing w:val="-1"/>
        </w:rPr>
        <w:t>beneficiaron</w:t>
      </w:r>
      <w:r>
        <w:rPr/>
        <w:t> </w:t>
      </w:r>
      <w:r>
        <w:rPr>
          <w:spacing w:val="-1"/>
        </w:rPr>
        <w:t>408 habitantes.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628" w:right="573"/>
        <w:jc w:val="both"/>
      </w:pPr>
      <w:r>
        <w:rPr/>
        <w:t>La</w:t>
      </w:r>
      <w:r>
        <w:rPr>
          <w:spacing w:val="35"/>
        </w:rPr>
        <w:t> </w:t>
      </w:r>
      <w:r>
        <w:rPr/>
        <w:t>energía</w:t>
      </w:r>
      <w:r>
        <w:rPr>
          <w:spacing w:val="36"/>
        </w:rPr>
        <w:t> </w:t>
      </w:r>
      <w:r>
        <w:rPr/>
        <w:t>solar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la</w:t>
      </w:r>
      <w:r>
        <w:rPr>
          <w:spacing w:val="36"/>
        </w:rPr>
        <w:t> </w:t>
      </w:r>
      <w:r>
        <w:rPr/>
        <w:t>entidad,</w:t>
      </w:r>
      <w:r>
        <w:rPr>
          <w:spacing w:val="35"/>
        </w:rPr>
        <w:t> </w:t>
      </w:r>
      <w:r>
        <w:rPr/>
        <w:t>representa</w:t>
      </w:r>
      <w:r>
        <w:rPr>
          <w:spacing w:val="36"/>
        </w:rPr>
        <w:t> </w:t>
      </w:r>
      <w:r>
        <w:rPr/>
        <w:t>una</w:t>
      </w:r>
      <w:r>
        <w:rPr>
          <w:spacing w:val="35"/>
        </w:rPr>
        <w:t> </w:t>
      </w:r>
      <w:r>
        <w:rPr/>
        <w:t>alternativa</w:t>
      </w:r>
      <w:r>
        <w:rPr>
          <w:spacing w:val="36"/>
        </w:rPr>
        <w:t> </w:t>
      </w:r>
      <w:r>
        <w:rPr/>
        <w:t>viable</w:t>
      </w:r>
      <w:r>
        <w:rPr>
          <w:spacing w:val="36"/>
        </w:rPr>
        <w:t> </w:t>
      </w:r>
      <w:r>
        <w:rPr/>
        <w:t>para</w:t>
      </w:r>
      <w:r>
        <w:rPr>
          <w:spacing w:val="35"/>
        </w:rPr>
        <w:t> </w:t>
      </w:r>
      <w:r>
        <w:rPr/>
        <w:t>proporcionar</w:t>
      </w:r>
      <w:r>
        <w:rPr>
          <w:spacing w:val="35"/>
        </w:rPr>
        <w:t> </w:t>
      </w:r>
      <w:r>
        <w:rPr/>
        <w:t>el</w:t>
      </w:r>
      <w:r>
        <w:rPr>
          <w:spacing w:val="33"/>
        </w:rPr>
        <w:t> </w:t>
      </w:r>
      <w:r>
        <w:rPr/>
        <w:t>servicio</w:t>
      </w:r>
      <w:r>
        <w:rPr>
          <w:spacing w:val="34"/>
        </w:rPr>
        <w:t> </w:t>
      </w:r>
      <w:r>
        <w:rPr/>
        <w:t>de</w:t>
      </w:r>
      <w:r>
        <w:rPr/>
        <w:t> energía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comunidades</w:t>
      </w:r>
      <w:r>
        <w:rPr>
          <w:spacing w:val="11"/>
        </w:rPr>
        <w:t> </w:t>
      </w:r>
      <w:r>
        <w:rPr/>
        <w:t>rurales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este</w:t>
      </w:r>
      <w:r>
        <w:rPr>
          <w:spacing w:val="11"/>
        </w:rPr>
        <w:t> </w:t>
      </w:r>
      <w:r>
        <w:rPr>
          <w:spacing w:val="-1"/>
        </w:rPr>
        <w:t>municipio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encuentran</w:t>
      </w:r>
      <w:r>
        <w:rPr>
          <w:spacing w:val="11"/>
        </w:rPr>
        <w:t> </w:t>
      </w:r>
      <w:r>
        <w:rPr/>
        <w:t>alejadas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redes</w:t>
      </w:r>
      <w:r>
        <w:rPr>
          <w:spacing w:val="28"/>
        </w:rPr>
        <w:t> </w:t>
      </w:r>
      <w:r>
        <w:rPr/>
        <w:t>convencionales,</w:t>
      </w:r>
      <w:r>
        <w:rPr>
          <w:spacing w:val="4"/>
        </w:rPr>
        <w:t> </w:t>
      </w:r>
      <w:r>
        <w:rPr/>
        <w:t>es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ello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durante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año</w:t>
      </w:r>
      <w:r>
        <w:rPr>
          <w:spacing w:val="3"/>
        </w:rPr>
        <w:t> </w:t>
      </w:r>
      <w:r>
        <w:rPr/>
        <w:t>2009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apoyó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suministro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5</w:t>
      </w:r>
      <w:r>
        <w:rPr>
          <w:spacing w:val="3"/>
        </w:rPr>
        <w:t> </w:t>
      </w:r>
      <w:r>
        <w:rPr/>
        <w:t>baterías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el</w:t>
      </w:r>
      <w:r>
        <w:rPr/>
        <w:t> funcionamiento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sistemas</w:t>
      </w:r>
      <w:r>
        <w:rPr>
          <w:spacing w:val="49"/>
        </w:rPr>
        <w:t> </w:t>
      </w:r>
      <w:r>
        <w:rPr/>
        <w:t>fotovoltaicos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>
          <w:spacing w:val="-1"/>
        </w:rPr>
        <w:t>iluminación</w:t>
      </w:r>
      <w:r>
        <w:rPr>
          <w:spacing w:val="49"/>
        </w:rPr>
        <w:t> </w:t>
      </w:r>
      <w:r>
        <w:rPr/>
        <w:t>básica,</w:t>
      </w:r>
      <w:r>
        <w:rPr>
          <w:spacing w:val="50"/>
        </w:rPr>
        <w:t> </w:t>
      </w:r>
      <w:r>
        <w:rPr/>
        <w:t>para</w:t>
      </w:r>
      <w:r>
        <w:rPr>
          <w:spacing w:val="49"/>
        </w:rPr>
        <w:t> </w:t>
      </w:r>
      <w:r>
        <w:rPr/>
        <w:t>habitantes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los</w:t>
      </w:r>
      <w:r>
        <w:rPr>
          <w:spacing w:val="49"/>
        </w:rPr>
        <w:t> </w:t>
      </w:r>
      <w:r>
        <w:rPr/>
        <w:t>ranchos</w:t>
      </w:r>
    </w:p>
    <w:p>
      <w:pPr>
        <w:spacing w:after="0" w:line="287" w:lineRule="auto"/>
        <w:jc w:val="both"/>
        <w:sectPr>
          <w:pgSz w:w="15840" w:h="12240" w:orient="landscape"/>
          <w:pgMar w:header="709" w:footer="828" w:top="1880" w:bottom="1040" w:left="34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2.780029pt;margin-top:104.639999pt;width:146.25pt;height:448.45pt;mso-position-horizontal-relative:page;mso-position-vertical-relative:page;z-index:6712" coordorigin="12256,2093" coordsize="2925,8969">
            <v:group style="position:absolute;left:13700;top:2100;width:2;height:5085" coordorigin="13700,2100" coordsize="2,5085">
              <v:shape style="position:absolute;left:13700;top:2100;width:2;height:5085" coordorigin="13700,2100" coordsize="0,5085" path="m13700,2100l13700,7184e" filled="false" stroked="true" strokeweight=".72pt" strokecolor="#969696">
                <v:path arrowok="t"/>
              </v:shape>
            </v:group>
            <v:group style="position:absolute;left:13700;top:9314;width:2;height:1740" coordorigin="13700,9314" coordsize="2,1740">
              <v:shape style="position:absolute;left:13700;top:9314;width:2;height:1740" coordorigin="13700,9314" coordsize="0,1740" path="m13700,9314l13700,11054e" filled="false" stroked="true" strokeweight=".72pt" strokecolor="#969696">
                <v:path arrowok="t"/>
              </v:shape>
            </v:group>
            <v:group style="position:absolute;left:12323;top:7177;width:2850;height:2145" coordorigin="12323,7177" coordsize="2850,2145">
              <v:shape style="position:absolute;left:12323;top:7177;width:2850;height:2145" coordorigin="12323,7177" coordsize="2850,2145" path="m12323,7177l12323,9322,15173,9322,15173,7177,12323,7177xe" filled="false" stroked="true" strokeweight=".72pt" strokecolor="#f7b909">
                <v:path arrowok="t"/>
              </v:shape>
            </v:group>
            <v:group style="position:absolute;left:12330;top:7184;width:2836;height:2130" coordorigin="12330,7184" coordsize="2836,2130">
              <v:shape style="position:absolute;left:12330;top:7184;width:2836;height:2130" coordorigin="12330,7184" coordsize="2836,2130" path="m15166,7184l15166,9314,12330,9314,12330,7184,15166,7184xe" filled="true" fillcolor="#f7b909" stroked="false">
                <v:path arrowok="t"/>
                <v:fill type="solid"/>
              </v:shape>
              <v:shape style="position:absolute;left:12270;top:7124;width:2841;height:2130" type="#_x0000_t75" stroked="false">
                <v:imagedata r:id="rId302" o:title=""/>
              </v:shape>
            </v:group>
            <v:group style="position:absolute;left:12263;top:7117;width:2850;height:2145" coordorigin="12263,7117" coordsize="2850,2145">
              <v:shape style="position:absolute;left:12263;top:7117;width:2850;height:2145" coordorigin="12263,7117" coordsize="2850,2145" path="m12263,7117l12263,9262,15113,9262,15113,7117,12263,711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8"/>
        <w:jc w:val="both"/>
      </w:pPr>
      <w:r>
        <w:rPr>
          <w:spacing w:val="-1"/>
        </w:rPr>
        <w:t>Corral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/>
        <w:t>Piedra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San</w:t>
      </w:r>
      <w:r>
        <w:rPr>
          <w:spacing w:val="32"/>
        </w:rPr>
        <w:t> </w:t>
      </w:r>
      <w:r>
        <w:rPr/>
        <w:t>Antonio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las</w:t>
      </w:r>
      <w:r>
        <w:rPr>
          <w:spacing w:val="32"/>
        </w:rPr>
        <w:t> </w:t>
      </w:r>
      <w:r>
        <w:rPr>
          <w:spacing w:val="-1"/>
        </w:rPr>
        <w:t>Comunidades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/>
        <w:t>San</w:t>
      </w:r>
      <w:r>
        <w:rPr>
          <w:spacing w:val="32"/>
        </w:rPr>
        <w:t> </w:t>
      </w:r>
      <w:r>
        <w:rPr>
          <w:spacing w:val="-1"/>
        </w:rPr>
        <w:t>Luisito,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/>
        <w:t>Fortuna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/>
        <w:t>Soledad,</w:t>
      </w:r>
      <w:r>
        <w:rPr>
          <w:spacing w:val="30"/>
        </w:rPr>
        <w:t> </w:t>
      </w:r>
      <w:r>
        <w:rPr/>
        <w:t>acciones que</w:t>
      </w:r>
      <w:r>
        <w:rPr>
          <w:spacing w:val="-1"/>
        </w:rPr>
        <w:t> </w:t>
      </w:r>
      <w:r>
        <w:rPr/>
        <w:t>significaron</w:t>
      </w:r>
      <w:r>
        <w:rPr>
          <w:spacing w:val="-1"/>
        </w:rPr>
        <w:t> </w:t>
      </w:r>
      <w:r>
        <w:rPr/>
        <w:t>beneficios para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familias.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</w:t>
      </w:r>
      <w:r>
        <w:rPr>
          <w:i/>
        </w:rPr>
        <w:t>de</w:t>
      </w:r>
      <w:r>
        <w:rPr>
          <w:i/>
          <w:spacing w:val="-1"/>
        </w:rPr>
        <w:t> </w:t>
      </w:r>
      <w:r>
        <w:rPr>
          <w:i/>
        </w:rPr>
        <w:t>Los</w:t>
      </w:r>
      <w:r>
        <w:rPr>
          <w:i/>
          <w:spacing w:val="-1"/>
        </w:rPr>
        <w:t> Cabos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Al</w:t>
      </w:r>
      <w:r>
        <w:rPr>
          <w:spacing w:val="4"/>
        </w:rPr>
        <w:t> </w:t>
      </w:r>
      <w:r>
        <w:rPr/>
        <w:t>igual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otros</w:t>
      </w:r>
      <w:r>
        <w:rPr>
          <w:spacing w:val="4"/>
        </w:rPr>
        <w:t> </w:t>
      </w:r>
      <w:r>
        <w:rPr/>
        <w:t>municipios,</w:t>
      </w:r>
      <w:r>
        <w:rPr>
          <w:spacing w:val="3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>
          <w:spacing w:val="-1"/>
        </w:rPr>
        <w:t>ejercicio</w:t>
      </w:r>
      <w:r>
        <w:rPr>
          <w:spacing w:val="4"/>
        </w:rPr>
        <w:t> </w:t>
      </w:r>
      <w:r>
        <w:rPr/>
        <w:t>2009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dio</w:t>
      </w:r>
      <w:r>
        <w:rPr>
          <w:spacing w:val="4"/>
        </w:rPr>
        <w:t> </w:t>
      </w:r>
      <w:r>
        <w:rPr/>
        <w:t>continuidad</w:t>
      </w:r>
      <w:r>
        <w:rPr>
          <w:spacing w:val="3"/>
        </w:rPr>
        <w:t> </w:t>
      </w:r>
      <w:r>
        <w:rPr/>
        <w:t>al</w:t>
      </w:r>
      <w:r>
        <w:rPr>
          <w:spacing w:val="4"/>
        </w:rPr>
        <w:t> </w:t>
      </w:r>
      <w:r>
        <w:rPr/>
        <w:t>Programa</w:t>
      </w:r>
      <w:r>
        <w:rPr>
          <w:spacing w:val="2"/>
        </w:rPr>
        <w:t> </w:t>
      </w:r>
      <w:r>
        <w:rPr/>
        <w:t>de</w:t>
      </w:r>
      <w:r>
        <w:rPr>
          <w:spacing w:val="28"/>
        </w:rPr>
        <w:t> </w:t>
      </w:r>
      <w:r>
        <w:rPr/>
        <w:t>Electrificación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Colonias</w:t>
      </w:r>
      <w:r>
        <w:rPr>
          <w:spacing w:val="17"/>
        </w:rPr>
        <w:t> </w:t>
      </w:r>
      <w:r>
        <w:rPr/>
        <w:t>Populares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Poblados</w:t>
      </w:r>
      <w:r>
        <w:rPr>
          <w:spacing w:val="18"/>
        </w:rPr>
        <w:t> </w:t>
      </w:r>
      <w:r>
        <w:rPr/>
        <w:t>Rurales,</w:t>
      </w:r>
      <w:r>
        <w:rPr>
          <w:spacing w:val="18"/>
        </w:rPr>
        <w:t> </w:t>
      </w:r>
      <w:r>
        <w:rPr/>
        <w:t>así</w:t>
      </w:r>
      <w:r>
        <w:rPr>
          <w:spacing w:val="17"/>
        </w:rPr>
        <w:t> </w:t>
      </w:r>
      <w:r>
        <w:rPr/>
        <w:t>en</w:t>
      </w:r>
      <w:r>
        <w:rPr>
          <w:spacing w:val="16"/>
        </w:rPr>
        <w:t> </w:t>
      </w:r>
      <w:r>
        <w:rPr/>
        <w:t>coordinación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Ayuntamiento</w:t>
      </w:r>
      <w:r>
        <w:rPr/>
        <w:t> de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Cabos,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ejercieron</w:t>
      </w:r>
      <w:r>
        <w:rPr>
          <w:spacing w:val="27"/>
        </w:rPr>
        <w:t> </w:t>
      </w:r>
      <w:r>
        <w:rPr/>
        <w:t>7</w:t>
      </w:r>
      <w:r>
        <w:rPr>
          <w:spacing w:val="27"/>
        </w:rPr>
        <w:t> </w:t>
      </w:r>
      <w:r>
        <w:rPr/>
        <w:t>millones</w:t>
      </w:r>
      <w:r>
        <w:rPr>
          <w:spacing w:val="27"/>
        </w:rPr>
        <w:t> </w:t>
      </w:r>
      <w:r>
        <w:rPr/>
        <w:t>752</w:t>
      </w:r>
      <w:r>
        <w:rPr>
          <w:spacing w:val="27"/>
        </w:rPr>
        <w:t> </w:t>
      </w:r>
      <w:r>
        <w:rPr/>
        <w:t>mil</w:t>
      </w:r>
      <w:r>
        <w:rPr>
          <w:spacing w:val="28"/>
        </w:rPr>
        <w:t> </w:t>
      </w:r>
      <w:r>
        <w:rPr/>
        <w:t>3825</w:t>
      </w:r>
      <w:r>
        <w:rPr>
          <w:spacing w:val="27"/>
        </w:rPr>
        <w:t> </w:t>
      </w:r>
      <w:r>
        <w:rPr/>
        <w:t>pesos</w:t>
      </w:r>
      <w:r>
        <w:rPr>
          <w:spacing w:val="26"/>
        </w:rPr>
        <w:t> </w:t>
      </w:r>
      <w:r>
        <w:rPr/>
        <w:t>en</w:t>
      </w:r>
      <w:r>
        <w:rPr>
          <w:spacing w:val="52"/>
        </w:rPr>
        <w:t> </w:t>
      </w:r>
      <w:r>
        <w:rPr/>
        <w:t>obras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ampliación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redes</w:t>
      </w:r>
      <w:r>
        <w:rPr>
          <w:spacing w:val="26"/>
        </w:rPr>
        <w:t> </w:t>
      </w:r>
      <w:r>
        <w:rPr/>
        <w:t>de</w:t>
      </w:r>
      <w:r>
        <w:rPr/>
        <w:t> energía</w:t>
      </w:r>
      <w:r>
        <w:rPr>
          <w:spacing w:val="28"/>
        </w:rPr>
        <w:t> </w:t>
      </w:r>
      <w:r>
        <w:rPr/>
        <w:t>eléctrica</w:t>
      </w:r>
      <w:r>
        <w:rPr>
          <w:spacing w:val="29"/>
        </w:rPr>
        <w:t> </w:t>
      </w:r>
      <w:r>
        <w:rPr/>
        <w:t>para</w:t>
      </w:r>
      <w:r>
        <w:rPr>
          <w:spacing w:val="28"/>
        </w:rPr>
        <w:t> </w:t>
      </w:r>
      <w:r>
        <w:rPr/>
        <w:t>beneficio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habitantes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las</w:t>
      </w:r>
      <w:r>
        <w:rPr>
          <w:spacing w:val="28"/>
        </w:rPr>
        <w:t> </w:t>
      </w:r>
      <w:r>
        <w:rPr/>
        <w:t>Colonias:</w:t>
      </w:r>
      <w:r>
        <w:rPr>
          <w:spacing w:val="29"/>
        </w:rPr>
        <w:t> </w:t>
      </w:r>
      <w:r>
        <w:rPr/>
        <w:t>Leonardo</w:t>
      </w:r>
      <w:r>
        <w:rPr>
          <w:spacing w:val="29"/>
        </w:rPr>
        <w:t> </w:t>
      </w:r>
      <w:r>
        <w:rPr/>
        <w:t>Gastélum</w:t>
      </w:r>
      <w:r>
        <w:rPr>
          <w:spacing w:val="54"/>
        </w:rPr>
        <w:t> </w:t>
      </w:r>
      <w:r>
        <w:rPr/>
        <w:t>en</w:t>
      </w:r>
      <w:r>
        <w:rPr>
          <w:spacing w:val="27"/>
        </w:rPr>
        <w:t> </w:t>
      </w:r>
      <w:r>
        <w:rPr/>
        <w:t>Cabo</w:t>
      </w:r>
      <w:r>
        <w:rPr>
          <w:spacing w:val="27"/>
        </w:rPr>
        <w:t> </w:t>
      </w:r>
      <w:r>
        <w:rPr/>
        <w:t>San</w:t>
      </w:r>
      <w:r>
        <w:rPr/>
        <w:t> Lucas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San</w:t>
      </w:r>
      <w:r>
        <w:rPr>
          <w:spacing w:val="6"/>
        </w:rPr>
        <w:t> </w:t>
      </w:r>
      <w:r>
        <w:rPr/>
        <w:t>José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Cabo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las</w:t>
      </w:r>
      <w:r>
        <w:rPr>
          <w:spacing w:val="7"/>
        </w:rPr>
        <w:t> </w:t>
      </w:r>
      <w:r>
        <w:rPr/>
        <w:t>Colonias</w:t>
      </w:r>
      <w:r>
        <w:rPr>
          <w:spacing w:val="14"/>
        </w:rPr>
        <w:t> </w:t>
      </w:r>
      <w:r>
        <w:rPr/>
        <w:t>INVI</w:t>
      </w:r>
      <w:r>
        <w:rPr>
          <w:spacing w:val="5"/>
        </w:rPr>
        <w:t> </w:t>
      </w:r>
      <w:r>
        <w:rPr/>
        <w:t>Santa</w:t>
      </w:r>
      <w:r>
        <w:rPr>
          <w:spacing w:val="5"/>
        </w:rPr>
        <w:t> </w:t>
      </w:r>
      <w:r>
        <w:rPr/>
        <w:t>Anita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Vista</w:t>
      </w:r>
      <w:r>
        <w:rPr>
          <w:spacing w:val="5"/>
        </w:rPr>
        <w:t> </w:t>
      </w:r>
      <w:r>
        <w:rPr>
          <w:spacing w:val="-1"/>
        </w:rPr>
        <w:t>Hermosa</w:t>
      </w:r>
      <w:r>
        <w:rPr>
          <w:spacing w:val="5"/>
        </w:rPr>
        <w:t> </w:t>
      </w:r>
      <w:r>
        <w:rPr/>
        <w:t>Manzanas</w:t>
      </w:r>
      <w:r>
        <w:rPr>
          <w:spacing w:val="5"/>
        </w:rPr>
        <w:t> </w:t>
      </w:r>
      <w:r>
        <w:rPr>
          <w:spacing w:val="-1"/>
        </w:rPr>
        <w:t>37,</w:t>
      </w:r>
      <w:r>
        <w:rPr>
          <w:spacing w:val="5"/>
        </w:rPr>
        <w:t> </w:t>
      </w:r>
      <w:r>
        <w:rPr>
          <w:spacing w:val="-1"/>
        </w:rPr>
        <w:t>38,</w:t>
      </w:r>
      <w:r>
        <w:rPr>
          <w:spacing w:val="24"/>
        </w:rPr>
        <w:t> </w:t>
      </w:r>
      <w:r>
        <w:rPr/>
        <w:t>26,</w:t>
      </w:r>
      <w:r>
        <w:rPr>
          <w:spacing w:val="-1"/>
        </w:rPr>
        <w:t> </w:t>
      </w:r>
      <w:r>
        <w:rPr/>
        <w:t>primera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segunda</w:t>
      </w:r>
      <w:r>
        <w:rPr>
          <w:spacing w:val="-1"/>
        </w:rPr>
        <w:t> </w:t>
      </w:r>
      <w:r>
        <w:rPr/>
        <w:t>sección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Manzanas</w:t>
      </w:r>
      <w:r>
        <w:rPr>
          <w:spacing w:val="-1"/>
        </w:rPr>
        <w:t> </w:t>
      </w:r>
      <w:r>
        <w:rPr/>
        <w:t>12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17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Colonia</w:t>
      </w:r>
      <w:r>
        <w:rPr>
          <w:spacing w:val="-1"/>
        </w:rPr>
        <w:t> </w:t>
      </w:r>
      <w:r>
        <w:rPr/>
        <w:t>Vista</w:t>
      </w:r>
      <w:r>
        <w:rPr>
          <w:spacing w:val="-1"/>
        </w:rPr>
        <w:t> </w:t>
      </w:r>
      <w:r>
        <w:rPr/>
        <w:t>Hermosa.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1"/>
        </w:rPr>
        <w:t> </w:t>
      </w:r>
      <w:r>
        <w:rPr/>
        <w:t>el propósito</w:t>
      </w:r>
      <w:r>
        <w:rPr>
          <w:spacing w:val="1"/>
        </w:rPr>
        <w:t> </w:t>
      </w:r>
      <w:r>
        <w:rPr/>
        <w:t>mejorar la calidad de la energía</w:t>
      </w:r>
      <w:r>
        <w:rPr>
          <w:spacing w:val="1"/>
        </w:rPr>
        <w:t> </w:t>
      </w:r>
      <w:r>
        <w:rPr/>
        <w:t>y el voltaje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área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construye</w:t>
      </w:r>
      <w:r>
        <w:rPr>
          <w:spacing w:val="-1"/>
        </w:rPr>
        <w:t> </w:t>
      </w:r>
      <w:r>
        <w:rPr/>
        <w:t>el</w:t>
      </w:r>
      <w:r>
        <w:rPr/>
        <w:t> CEV</w:t>
      </w:r>
      <w:r>
        <w:rPr>
          <w:spacing w:val="1"/>
        </w:rPr>
        <w:t> </w:t>
      </w:r>
      <w:r>
        <w:rPr/>
        <w:t>(Control Estático de Vars), en la Subestación</w:t>
      </w:r>
      <w:r>
        <w:rPr>
          <w:spacing w:val="-1"/>
        </w:rPr>
        <w:t> </w:t>
      </w:r>
      <w:r>
        <w:rPr/>
        <w:t>Eléctrica El Palmar. La obra</w:t>
      </w:r>
      <w:r>
        <w:rPr>
          <w:spacing w:val="-1"/>
        </w:rPr>
        <w:t> </w:t>
      </w:r>
      <w:r>
        <w:rPr/>
        <w:t>cuenta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avance</w:t>
      </w:r>
      <w:r>
        <w:rPr/>
        <w:t> físico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63</w:t>
      </w:r>
      <w:r>
        <w:rPr>
          <w:spacing w:val="23"/>
        </w:rPr>
        <w:t> </w:t>
      </w:r>
      <w:r>
        <w:rPr/>
        <w:t>por</w:t>
      </w:r>
      <w:r>
        <w:rPr>
          <w:spacing w:val="22"/>
        </w:rPr>
        <w:t> </w:t>
      </w:r>
      <w:r>
        <w:rPr/>
        <w:t>ciento;</w:t>
      </w:r>
      <w:r>
        <w:rPr>
          <w:spacing w:val="22"/>
        </w:rPr>
        <w:t> </w:t>
      </w:r>
      <w:r>
        <w:rPr/>
        <w:t>ejerciéndose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ello</w:t>
      </w:r>
      <w:r>
        <w:rPr>
          <w:spacing w:val="23"/>
        </w:rPr>
        <w:t> </w:t>
      </w:r>
      <w:r>
        <w:rPr/>
        <w:t>75</w:t>
      </w:r>
      <w:r>
        <w:rPr>
          <w:spacing w:val="22"/>
        </w:rPr>
        <w:t> </w:t>
      </w:r>
      <w:r>
        <w:rPr/>
        <w:t>millones</w:t>
      </w:r>
      <w:r>
        <w:rPr>
          <w:spacing w:val="22"/>
        </w:rPr>
        <w:t> </w:t>
      </w:r>
      <w:r>
        <w:rPr/>
        <w:t>892</w:t>
      </w:r>
      <w:r>
        <w:rPr>
          <w:spacing w:val="22"/>
        </w:rPr>
        <w:t> </w:t>
      </w:r>
      <w:r>
        <w:rPr/>
        <w:t>mil</w:t>
      </w:r>
      <w:r>
        <w:rPr>
          <w:spacing w:val="22"/>
        </w:rPr>
        <w:t> </w:t>
      </w:r>
      <w:r>
        <w:rPr/>
        <w:t>068</w:t>
      </w:r>
      <w:r>
        <w:rPr>
          <w:spacing w:val="22"/>
        </w:rPr>
        <w:t> </w:t>
      </w:r>
      <w:r>
        <w:rPr/>
        <w:t>pesos.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equipo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“Control</w:t>
      </w:r>
      <w:r>
        <w:rPr/>
        <w:t> Estático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Vars”,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requiere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manejar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potencia</w:t>
      </w:r>
      <w:r>
        <w:rPr>
          <w:spacing w:val="11"/>
        </w:rPr>
        <w:t> </w:t>
      </w:r>
      <w:r>
        <w:rPr/>
        <w:t>reactiva</w:t>
      </w:r>
      <w:r>
        <w:rPr>
          <w:spacing w:val="11"/>
        </w:rPr>
        <w:t> </w:t>
      </w:r>
      <w:r>
        <w:rPr/>
        <w:t>generada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líneas</w:t>
      </w:r>
      <w:r>
        <w:rPr>
          <w:spacing w:val="11"/>
        </w:rPr>
        <w:t> </w:t>
      </w:r>
      <w:r>
        <w:rPr/>
        <w:t>de</w:t>
      </w:r>
      <w:r>
        <w:rPr/>
        <w:t> transmisión,</w:t>
      </w:r>
      <w:r>
        <w:rPr>
          <w:spacing w:val="-2"/>
        </w:rPr>
        <w:t> </w:t>
      </w:r>
      <w:r>
        <w:rPr/>
        <w:t>permitiendo controlar</w:t>
      </w:r>
      <w:r>
        <w:rPr>
          <w:spacing w:val="-1"/>
        </w:rPr>
        <w:t> </w:t>
      </w:r>
      <w:r>
        <w:rPr/>
        <w:t>el</w:t>
      </w:r>
      <w:r>
        <w:rPr>
          <w:spacing w:val="1"/>
        </w:rPr>
        <w:t> </w:t>
      </w:r>
      <w:r>
        <w:rPr/>
        <w:t>voltaje</w:t>
      </w:r>
      <w:r>
        <w:rPr>
          <w:spacing w:val="-1"/>
        </w:rPr>
        <w:t> en el área de Los Cabos.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16"/>
        </w:rPr>
        <w:t> </w:t>
      </w:r>
      <w:r>
        <w:rPr>
          <w:spacing w:val="-1"/>
        </w:rPr>
        <w:t>otra</w:t>
      </w:r>
      <w:r>
        <w:rPr>
          <w:spacing w:val="16"/>
        </w:rPr>
        <w:t> </w:t>
      </w:r>
      <w:r>
        <w:rPr>
          <w:spacing w:val="-1"/>
        </w:rPr>
        <w:t>parte,</w:t>
      </w:r>
      <w:r>
        <w:rPr>
          <w:spacing w:val="16"/>
        </w:rPr>
        <w:t> </w:t>
      </w:r>
      <w:r>
        <w:rPr/>
        <w:t>se</w:t>
      </w:r>
      <w:r>
        <w:rPr>
          <w:spacing w:val="15"/>
        </w:rPr>
        <w:t> </w:t>
      </w:r>
      <w:r>
        <w:rPr>
          <w:spacing w:val="-1"/>
        </w:rPr>
        <w:t>amplió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/>
        <w:t>Subestación</w:t>
      </w:r>
      <w:r>
        <w:rPr>
          <w:spacing w:val="15"/>
        </w:rPr>
        <w:t> </w:t>
      </w:r>
      <w:r>
        <w:rPr/>
        <w:t>Eléctrica</w:t>
      </w:r>
      <w:r>
        <w:rPr>
          <w:spacing w:val="15"/>
        </w:rPr>
        <w:t> </w:t>
      </w:r>
      <w:r>
        <w:rPr/>
        <w:t>Santiago,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una</w:t>
      </w:r>
      <w:r>
        <w:rPr>
          <w:spacing w:val="15"/>
        </w:rPr>
        <w:t> </w:t>
      </w:r>
      <w:r>
        <w:rPr/>
        <w:t>inversión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5</w:t>
      </w:r>
      <w:r>
        <w:rPr>
          <w:spacing w:val="15"/>
        </w:rPr>
        <w:t> </w:t>
      </w:r>
      <w:r>
        <w:rPr/>
        <w:t>millones</w:t>
      </w:r>
      <w:r>
        <w:rPr>
          <w:spacing w:val="15"/>
        </w:rPr>
        <w:t> </w:t>
      </w:r>
      <w:r>
        <w:rPr/>
        <w:t>081mil</w:t>
      </w:r>
      <w:r>
        <w:rPr>
          <w:spacing w:val="26"/>
        </w:rPr>
        <w:t> </w:t>
      </w:r>
      <w:r>
        <w:rPr/>
        <w:t>200</w:t>
      </w:r>
      <w:r>
        <w:rPr>
          <w:spacing w:val="20"/>
        </w:rPr>
        <w:t> </w:t>
      </w:r>
      <w:r>
        <w:rPr/>
        <w:t>pesos</w:t>
      </w:r>
      <w:r>
        <w:rPr>
          <w:spacing w:val="19"/>
        </w:rPr>
        <w:t> </w:t>
      </w:r>
      <w:r>
        <w:rPr/>
        <w:t>para</w:t>
      </w:r>
      <w:r>
        <w:rPr>
          <w:spacing w:val="19"/>
        </w:rPr>
        <w:t> </w:t>
      </w:r>
      <w:r>
        <w:rPr/>
        <w:t>satisfacer</w:t>
      </w:r>
      <w:r>
        <w:rPr>
          <w:spacing w:val="18"/>
        </w:rPr>
        <w:t> </w:t>
      </w:r>
      <w:r>
        <w:rPr/>
        <w:t>la</w:t>
      </w:r>
      <w:r>
        <w:rPr>
          <w:spacing w:val="19"/>
        </w:rPr>
        <w:t> </w:t>
      </w:r>
      <w:r>
        <w:rPr/>
        <w:t>necesidad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energía</w:t>
      </w:r>
      <w:r>
        <w:rPr>
          <w:spacing w:val="19"/>
        </w:rPr>
        <w:t> </w:t>
      </w:r>
      <w:r>
        <w:rPr/>
        <w:t>eléctrica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/>
        <w:t>instaló</w:t>
      </w:r>
      <w:r>
        <w:rPr>
          <w:spacing w:val="19"/>
        </w:rPr>
        <w:t> </w:t>
      </w:r>
      <w:r>
        <w:rPr/>
        <w:t>un</w:t>
      </w:r>
      <w:r>
        <w:rPr>
          <w:spacing w:val="18"/>
        </w:rPr>
        <w:t> </w:t>
      </w:r>
      <w:r>
        <w:rPr/>
        <w:t>transformador,</w:t>
      </w:r>
      <w:r>
        <w:rPr>
          <w:spacing w:val="18"/>
        </w:rPr>
        <w:t> </w:t>
      </w:r>
      <w:r>
        <w:rPr/>
        <w:t>brindando</w:t>
      </w:r>
      <w:r>
        <w:rPr/>
        <w:t> mayor</w:t>
      </w:r>
      <w:r>
        <w:rPr>
          <w:spacing w:val="48"/>
        </w:rPr>
        <w:t> </w:t>
      </w:r>
      <w:r>
        <w:rPr/>
        <w:t>confiabilidad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/>
        <w:t>los</w:t>
      </w:r>
      <w:r>
        <w:rPr>
          <w:spacing w:val="49"/>
        </w:rPr>
        <w:t> </w:t>
      </w:r>
      <w:r>
        <w:rPr/>
        <w:t>usuarios</w:t>
      </w:r>
      <w:r>
        <w:rPr>
          <w:spacing w:val="49"/>
        </w:rPr>
        <w:t> </w:t>
      </w:r>
      <w:r>
        <w:rPr/>
        <w:t>actuales</w:t>
      </w:r>
      <w:r>
        <w:rPr>
          <w:spacing w:val="48"/>
        </w:rPr>
        <w:t> </w:t>
      </w:r>
      <w:r>
        <w:rPr/>
        <w:t>y</w:t>
      </w:r>
      <w:r>
        <w:rPr>
          <w:spacing w:val="48"/>
        </w:rPr>
        <w:t> </w:t>
      </w:r>
      <w:r>
        <w:rPr/>
        <w:t>futuros</w:t>
      </w:r>
      <w:r>
        <w:rPr>
          <w:spacing w:val="46"/>
        </w:rPr>
        <w:t> </w:t>
      </w:r>
      <w:r>
        <w:rPr/>
        <w:t>en</w:t>
      </w:r>
      <w:r>
        <w:rPr>
          <w:spacing w:val="48"/>
        </w:rPr>
        <w:t> </w:t>
      </w:r>
      <w:r>
        <w:rPr/>
        <w:t>el</w:t>
      </w:r>
      <w:r>
        <w:rPr>
          <w:spacing w:val="48"/>
        </w:rPr>
        <w:t> </w:t>
      </w:r>
      <w:r>
        <w:rPr/>
        <w:t>área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Santiago,</w:t>
      </w:r>
      <w:r>
        <w:rPr>
          <w:spacing w:val="46"/>
        </w:rPr>
        <w:t> </w:t>
      </w:r>
      <w:r>
        <w:rPr/>
        <w:t>San</w:t>
      </w:r>
      <w:r>
        <w:rPr>
          <w:spacing w:val="48"/>
        </w:rPr>
        <w:t> </w:t>
      </w:r>
      <w:r>
        <w:rPr/>
        <w:t>Bartolo,</w:t>
      </w:r>
      <w:r>
        <w:rPr>
          <w:spacing w:val="48"/>
        </w:rPr>
        <w:t> </w:t>
      </w:r>
      <w:r>
        <w:rPr/>
        <w:t>Los</w:t>
      </w:r>
      <w:r>
        <w:rPr/>
        <w:t> Barriles,</w:t>
      </w:r>
      <w:r>
        <w:rPr>
          <w:spacing w:val="42"/>
        </w:rPr>
        <w:t> </w:t>
      </w:r>
      <w:r>
        <w:rPr/>
        <w:t>El</w:t>
      </w:r>
      <w:r>
        <w:rPr>
          <w:spacing w:val="43"/>
        </w:rPr>
        <w:t> </w:t>
      </w:r>
      <w:r>
        <w:rPr>
          <w:spacing w:val="-1"/>
        </w:rPr>
        <w:t>Cardonal,</w:t>
      </w:r>
      <w:r>
        <w:rPr>
          <w:spacing w:val="41"/>
        </w:rPr>
        <w:t> </w:t>
      </w:r>
      <w:r>
        <w:rPr/>
        <w:t>Boca</w:t>
      </w:r>
      <w:r>
        <w:rPr>
          <w:spacing w:val="41"/>
        </w:rPr>
        <w:t> </w:t>
      </w:r>
      <w:r>
        <w:rPr>
          <w:spacing w:val="-1"/>
        </w:rPr>
        <w:t>del</w:t>
      </w:r>
      <w:r>
        <w:rPr>
          <w:spacing w:val="42"/>
        </w:rPr>
        <w:t> </w:t>
      </w:r>
      <w:r>
        <w:rPr/>
        <w:t>Álamo</w:t>
      </w:r>
      <w:r>
        <w:rPr>
          <w:spacing w:val="40"/>
        </w:rPr>
        <w:t> </w:t>
      </w:r>
      <w:r>
        <w:rPr/>
        <w:t>Buena</w:t>
      </w:r>
      <w:r>
        <w:rPr>
          <w:spacing w:val="41"/>
        </w:rPr>
        <w:t> </w:t>
      </w:r>
      <w:r>
        <w:rPr/>
        <w:t>Vista,</w:t>
      </w:r>
      <w:r>
        <w:rPr>
          <w:spacing w:val="41"/>
        </w:rPr>
        <w:t> </w:t>
      </w:r>
      <w:r>
        <w:rPr/>
        <w:t>Rancho</w:t>
      </w:r>
      <w:r>
        <w:rPr>
          <w:spacing w:val="42"/>
        </w:rPr>
        <w:t> </w:t>
      </w:r>
      <w:r>
        <w:rPr/>
        <w:t>Leonero,</w:t>
      </w:r>
      <w:r>
        <w:rPr>
          <w:spacing w:val="42"/>
        </w:rPr>
        <w:t> </w:t>
      </w:r>
      <w:r>
        <w:rPr/>
        <w:t>Miraflores,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Ribera,</w:t>
      </w:r>
      <w:r>
        <w:rPr>
          <w:spacing w:val="41"/>
        </w:rPr>
        <w:t> </w:t>
      </w:r>
      <w:r>
        <w:rPr/>
        <w:t>Las</w:t>
      </w:r>
      <w:r>
        <w:rPr>
          <w:spacing w:val="24"/>
        </w:rPr>
        <w:t> </w:t>
      </w:r>
      <w:r>
        <w:rPr>
          <w:spacing w:val="-1"/>
        </w:rPr>
        <w:t>Cuevas, </w:t>
      </w:r>
      <w:r>
        <w:rPr/>
        <w:t>Agua</w:t>
      </w:r>
      <w:r>
        <w:rPr>
          <w:spacing w:val="-1"/>
        </w:rPr>
        <w:t> Caliente </w:t>
      </w:r>
      <w:r>
        <w:rPr/>
        <w:t>y</w:t>
      </w:r>
      <w:r>
        <w:rPr>
          <w:spacing w:val="-1"/>
        </w:rPr>
        <w:t> Las Casitas.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"/>
        </w:rPr>
        <w:t> </w:t>
      </w:r>
      <w:r>
        <w:rPr/>
        <w:t>resumen, los</w:t>
      </w:r>
      <w:r>
        <w:rPr>
          <w:spacing w:val="1"/>
        </w:rPr>
        <w:t> </w:t>
      </w:r>
      <w:r>
        <w:rPr/>
        <w:t>avances</w:t>
      </w:r>
      <w:r>
        <w:rPr>
          <w:spacing w:val="1"/>
        </w:rPr>
        <w:t> </w:t>
      </w:r>
      <w:r>
        <w:rPr/>
        <w:t>obtenidos</w:t>
      </w:r>
      <w:r>
        <w:rPr>
          <w:spacing w:val="-1"/>
        </w:rPr>
        <w:t> </w:t>
      </w:r>
      <w:r>
        <w:rPr/>
        <w:t>en el ejercicio</w:t>
      </w:r>
      <w:r>
        <w:rPr>
          <w:spacing w:val="1"/>
        </w:rPr>
        <w:t> </w:t>
      </w:r>
      <w:r>
        <w:rPr/>
        <w:t>2009 están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vista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producto del</w:t>
      </w:r>
      <w:r>
        <w:rPr>
          <w:spacing w:val="-1"/>
        </w:rPr>
        <w:t> </w:t>
      </w:r>
      <w:r>
        <w:rPr/>
        <w:t>esfuerzo y</w:t>
      </w:r>
      <w:r>
        <w:rPr/>
        <w:t> voluntad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gobierno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/>
        <w:t>sociedad,</w:t>
      </w:r>
      <w:r>
        <w:rPr>
          <w:spacing w:val="35"/>
        </w:rPr>
        <w:t> </w:t>
      </w:r>
      <w:r>
        <w:rPr/>
        <w:t>el</w:t>
      </w:r>
      <w:r>
        <w:rPr>
          <w:spacing w:val="35"/>
        </w:rPr>
        <w:t> </w:t>
      </w:r>
      <w:r>
        <w:rPr/>
        <w:t>compromiso</w:t>
      </w:r>
      <w:r>
        <w:rPr>
          <w:spacing w:val="35"/>
        </w:rPr>
        <w:t> </w:t>
      </w:r>
      <w:r>
        <w:rPr/>
        <w:t>del</w:t>
      </w:r>
      <w:r>
        <w:rPr>
          <w:spacing w:val="37"/>
        </w:rPr>
        <w:t> </w:t>
      </w:r>
      <w:r>
        <w:rPr/>
        <w:t>Ejecutivo</w:t>
      </w:r>
      <w:r>
        <w:rPr>
          <w:spacing w:val="35"/>
        </w:rPr>
        <w:t> </w:t>
      </w:r>
      <w:r>
        <w:rPr/>
        <w:t>Estatal</w:t>
      </w:r>
      <w:r>
        <w:rPr>
          <w:spacing w:val="36"/>
        </w:rPr>
        <w:t> </w:t>
      </w:r>
      <w:r>
        <w:rPr/>
        <w:t>es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continuar</w:t>
      </w:r>
      <w:r>
        <w:rPr>
          <w:spacing w:val="34"/>
        </w:rPr>
        <w:t> </w:t>
      </w:r>
      <w:r>
        <w:rPr/>
        <w:t>realizando</w:t>
      </w:r>
      <w:r>
        <w:rPr/>
        <w:t> permanentes</w:t>
      </w:r>
      <w:r>
        <w:rPr>
          <w:spacing w:val="2"/>
        </w:rPr>
        <w:t> </w:t>
      </w:r>
      <w:r>
        <w:rPr/>
        <w:t>gestiones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abatir</w:t>
      </w:r>
      <w:r>
        <w:rPr>
          <w:spacing w:val="2"/>
        </w:rPr>
        <w:t> </w:t>
      </w:r>
      <w:r>
        <w:rPr/>
        <w:t>gradualmente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rezagos</w:t>
      </w:r>
      <w:r>
        <w:rPr>
          <w:spacing w:val="2"/>
        </w:rPr>
        <w:t> </w:t>
      </w:r>
      <w:r>
        <w:rPr/>
        <w:t>existentes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atender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medida</w:t>
      </w:r>
      <w:r>
        <w:rPr>
          <w:spacing w:val="1"/>
        </w:rPr>
        <w:t> </w:t>
      </w:r>
      <w:r>
        <w:rPr/>
        <w:t>de lo</w:t>
      </w:r>
      <w:r>
        <w:rPr/>
        <w:t> posible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necesidades que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propio</w:t>
      </w:r>
      <w:r>
        <w:rPr>
          <w:spacing w:val="-1"/>
        </w:rPr>
        <w:t> </w:t>
      </w:r>
      <w:r>
        <w:rPr/>
        <w:t>crecimiento</w:t>
      </w:r>
      <w:r>
        <w:rPr>
          <w:spacing w:val="-1"/>
        </w:rPr>
        <w:t> </w:t>
      </w:r>
      <w:r>
        <w:rPr/>
        <w:t>poblacional y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actividades productivas generan.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60" w:bottom="114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3.700001pt;margin-top:102.660004pt;width:161.65pt;height:451.45pt;mso-position-horizontal-relative:page;mso-position-vertical-relative:page;z-index:6736" coordorigin="474,2053" coordsize="3233,9029">
            <v:group style="position:absolute;left:1940;top:2060;width:2;height:3684" coordorigin="1940,2060" coordsize="2,3684">
              <v:shape style="position:absolute;left:1940;top:2060;width:2;height:3684" coordorigin="1940,2060" coordsize="0,3684" path="m1940,2060l1940,5744e" filled="false" stroked="true" strokeweight=".72pt" strokecolor="#969696">
                <v:path arrowok="t"/>
              </v:shape>
            </v:group>
            <v:group style="position:absolute;left:1940;top:9989;width:2;height:1086" coordorigin="1940,9989" coordsize="2,1086">
              <v:shape style="position:absolute;left:1940;top:9989;width:2;height:1086" coordorigin="1940,9989" coordsize="0,1086" path="m1940,9989l1940,11075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41;top:5737;width:2850;height:4259" coordorigin="541,5737" coordsize="2850,4259">
              <v:shape style="position:absolute;left:541;top:5737;width:2850;height:4259" coordorigin="541,5737" coordsize="2850,4259" path="m541,5737l541,9996,3391,9996,3391,5737,541,5737xe" filled="false" stroked="true" strokeweight=".72pt" strokecolor="#f7b909">
                <v:path arrowok="t"/>
              </v:shape>
            </v:group>
            <v:group style="position:absolute;left:550;top:5744;width:2835;height:4245" coordorigin="550,5744" coordsize="2835,4245">
              <v:shape style="position:absolute;left:550;top:5744;width:2835;height:4245" coordorigin="550,5744" coordsize="2835,4245" path="m3384,5744l3384,9989,550,9989,550,5744,3384,5744xe" filled="true" fillcolor="#f7b909" stroked="false">
                <v:path arrowok="t"/>
                <v:fill type="solid"/>
              </v:shape>
              <v:shape style="position:absolute;left:490;top:5684;width:2839;height:4244" type="#_x0000_t75" stroked="false">
                <v:imagedata r:id="rId303" o:title=""/>
              </v:shape>
            </v:group>
            <v:group style="position:absolute;left:481;top:5677;width:2850;height:4259" coordorigin="481,5677" coordsize="2850,4259">
              <v:shape style="position:absolute;left:481;top:5677;width:2850;height:4259" coordorigin="481,5677" coordsize="2850,4259" path="m481,5677l481,9936,3331,9936,3331,5677,481,567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left="3608" w:right="0"/>
        <w:jc w:val="both"/>
        <w:rPr>
          <w:b w:val="0"/>
          <w:bCs w:val="0"/>
        </w:rPr>
      </w:pPr>
      <w:r>
        <w:rPr/>
        <w:t>Telecomunicaciones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608" w:right="573"/>
        <w:jc w:val="both"/>
      </w:pPr>
      <w:r>
        <w:rPr/>
        <w:t>Un</w:t>
      </w:r>
      <w:r>
        <w:rPr>
          <w:spacing w:val="2"/>
        </w:rPr>
        <w:t> </w:t>
      </w:r>
      <w:r>
        <w:rPr/>
        <w:t>factor</w:t>
      </w:r>
      <w:r>
        <w:rPr>
          <w:spacing w:val="1"/>
        </w:rPr>
        <w:t> </w:t>
      </w:r>
      <w:r>
        <w:rPr/>
        <w:t>determinante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 comunidades, es</w:t>
      </w:r>
      <w:r>
        <w:rPr>
          <w:spacing w:val="1"/>
        </w:rPr>
        <w:t> </w:t>
      </w:r>
      <w:r>
        <w:rPr/>
        <w:t>sin duda,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encauzada</w:t>
      </w:r>
      <w:r>
        <w:rPr/>
        <w:t> para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cultura,</w:t>
      </w:r>
      <w:r>
        <w:rPr>
          <w:spacing w:val="5"/>
        </w:rPr>
        <w:t> </w:t>
      </w:r>
      <w:r>
        <w:rPr/>
        <w:t>educación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entretenimiento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6"/>
        </w:rPr>
        <w:t> </w:t>
      </w:r>
      <w:r>
        <w:rPr/>
        <w:t>población.</w:t>
      </w:r>
      <w:r>
        <w:rPr>
          <w:spacing w:val="6"/>
        </w:rPr>
        <w:t> </w:t>
      </w:r>
      <w:r>
        <w:rPr/>
        <w:t>Es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ello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continúan</w:t>
      </w:r>
      <w:r>
        <w:rPr>
          <w:spacing w:val="4"/>
        </w:rPr>
        <w:t> </w:t>
      </w:r>
      <w:r>
        <w:rPr/>
        <w:t>reforzando</w:t>
      </w:r>
      <w:r>
        <w:rPr/>
        <w:t> los</w:t>
      </w:r>
      <w:r>
        <w:rPr>
          <w:spacing w:val="-1"/>
        </w:rPr>
        <w:t> </w:t>
      </w:r>
      <w:r>
        <w:rPr/>
        <w:t>programas de</w:t>
      </w:r>
      <w:r>
        <w:rPr>
          <w:spacing w:val="-1"/>
        </w:rPr>
        <w:t> </w:t>
      </w:r>
      <w:r>
        <w:rPr/>
        <w:t>integración a</w:t>
      </w:r>
      <w:r>
        <w:rPr>
          <w:spacing w:val="-1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la instalación</w:t>
      </w:r>
      <w:r>
        <w:rPr/>
        <w:t> </w:t>
      </w:r>
      <w:r>
        <w:rPr>
          <w:spacing w:val="-1"/>
        </w:rPr>
        <w:t>de equipos de </w:t>
      </w:r>
      <w:r>
        <w:rPr/>
        <w:t>televisión.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08" w:right="574"/>
        <w:jc w:val="both"/>
      </w:pPr>
      <w:r>
        <w:rPr/>
        <w:t>Bajo</w:t>
      </w:r>
      <w:r>
        <w:rPr>
          <w:spacing w:val="4"/>
        </w:rPr>
        <w:t> </w:t>
      </w:r>
      <w:r>
        <w:rPr/>
        <w:t>esta</w:t>
      </w:r>
      <w:r>
        <w:rPr>
          <w:spacing w:val="4"/>
        </w:rPr>
        <w:t> </w:t>
      </w:r>
      <w:r>
        <w:rPr/>
        <w:t>perspectiva</w:t>
      </w:r>
      <w:r>
        <w:rPr>
          <w:spacing w:val="4"/>
        </w:rPr>
        <w:t> </w:t>
      </w:r>
      <w:r>
        <w:rPr/>
        <w:t>durante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quinto</w:t>
      </w:r>
      <w:r>
        <w:rPr>
          <w:spacing w:val="3"/>
        </w:rPr>
        <w:t> </w:t>
      </w:r>
      <w:r>
        <w:rPr/>
        <w:t>año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gestión,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Gobierno</w:t>
      </w:r>
      <w:r>
        <w:rPr>
          <w:spacing w:val="2"/>
        </w:rPr>
        <w:t> </w:t>
      </w:r>
      <w:r>
        <w:rPr/>
        <w:t>Estatal</w:t>
      </w:r>
      <w:r>
        <w:rPr>
          <w:spacing w:val="3"/>
        </w:rPr>
        <w:t> </w:t>
      </w:r>
      <w:r>
        <w:rPr/>
        <w:t>canalizó</w:t>
      </w:r>
      <w:r>
        <w:rPr>
          <w:spacing w:val="3"/>
        </w:rPr>
        <w:t> </w:t>
      </w:r>
      <w:r>
        <w:rPr/>
        <w:t>recursos</w:t>
      </w:r>
      <w:r>
        <w:rPr>
          <w:spacing w:val="3"/>
        </w:rPr>
        <w:t> </w:t>
      </w:r>
      <w:r>
        <w:rPr/>
        <w:t>propios</w:t>
      </w:r>
      <w:r>
        <w:rPr/>
        <w:t> por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monto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2</w:t>
      </w:r>
      <w:r>
        <w:rPr>
          <w:spacing w:val="15"/>
        </w:rPr>
        <w:t> </w:t>
      </w:r>
      <w:r>
        <w:rPr/>
        <w:t>millones</w:t>
      </w:r>
      <w:r>
        <w:rPr>
          <w:spacing w:val="15"/>
        </w:rPr>
        <w:t> </w:t>
      </w:r>
      <w:r>
        <w:rPr/>
        <w:t>385</w:t>
      </w:r>
      <w:r>
        <w:rPr>
          <w:spacing w:val="15"/>
        </w:rPr>
        <w:t> </w:t>
      </w:r>
      <w:r>
        <w:rPr/>
        <w:t>mil</w:t>
      </w:r>
      <w:r>
        <w:rPr>
          <w:spacing w:val="15"/>
        </w:rPr>
        <w:t> </w:t>
      </w:r>
      <w:r>
        <w:rPr/>
        <w:t>821</w:t>
      </w:r>
      <w:r>
        <w:rPr>
          <w:spacing w:val="14"/>
        </w:rPr>
        <w:t> </w:t>
      </w:r>
      <w:r>
        <w:rPr/>
        <w:t>pesos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adquirir</w:t>
      </w:r>
      <w:r>
        <w:rPr>
          <w:spacing w:val="14"/>
        </w:rPr>
        <w:t> </w:t>
      </w:r>
      <w:r>
        <w:rPr/>
        <w:t>e</w:t>
      </w:r>
      <w:r>
        <w:rPr>
          <w:spacing w:val="14"/>
        </w:rPr>
        <w:t> </w:t>
      </w:r>
      <w:r>
        <w:rPr/>
        <w:t>instalar</w:t>
      </w:r>
      <w:r>
        <w:rPr>
          <w:spacing w:val="14"/>
        </w:rPr>
        <w:t> </w:t>
      </w:r>
      <w:r>
        <w:rPr/>
        <w:t>equipos</w:t>
      </w:r>
      <w:r>
        <w:rPr>
          <w:spacing w:val="14"/>
        </w:rPr>
        <w:t> </w:t>
      </w:r>
      <w:r>
        <w:rPr/>
        <w:t>repetidores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señal</w:t>
      </w:r>
      <w:r>
        <w:rPr/>
        <w:t> </w:t>
      </w:r>
      <w:r>
        <w:rPr>
          <w:spacing w:val="-1"/>
        </w:rPr>
        <w:t>de </w:t>
      </w:r>
      <w:r>
        <w:rPr/>
        <w:t>televisión.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left="3608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de Mulegé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3608" w:right="574"/>
        <w:jc w:val="both"/>
      </w:pPr>
      <w:r>
        <w:rPr/>
        <w:t>Se</w:t>
      </w:r>
      <w:r>
        <w:rPr>
          <w:spacing w:val="18"/>
        </w:rPr>
        <w:t> </w:t>
      </w:r>
      <w:r>
        <w:rPr/>
        <w:t>instalaron</w:t>
      </w:r>
      <w:r>
        <w:rPr>
          <w:spacing w:val="19"/>
        </w:rPr>
        <w:t> </w:t>
      </w:r>
      <w:r>
        <w:rPr/>
        <w:t>2</w:t>
      </w:r>
      <w:r>
        <w:rPr>
          <w:spacing w:val="18"/>
        </w:rPr>
        <w:t> </w:t>
      </w:r>
      <w:r>
        <w:rPr/>
        <w:t>equipos</w:t>
      </w:r>
      <w:r>
        <w:rPr>
          <w:spacing w:val="19"/>
        </w:rPr>
        <w:t> </w:t>
      </w:r>
      <w:r>
        <w:rPr/>
        <w:t>completos</w:t>
      </w:r>
      <w:r>
        <w:rPr>
          <w:spacing w:val="18"/>
        </w:rPr>
        <w:t> </w:t>
      </w:r>
      <w:r>
        <w:rPr/>
        <w:t>repetidores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señal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televisión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/>
        <w:t>comunidad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Guerrero</w:t>
      </w:r>
      <w:r>
        <w:rPr/>
        <w:t> Negro,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beneficio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11,894.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recursos</w:t>
      </w:r>
      <w:r>
        <w:rPr>
          <w:spacing w:val="6"/>
        </w:rPr>
        <w:t> </w:t>
      </w:r>
      <w:r>
        <w:rPr/>
        <w:t>ejercidos</w:t>
      </w:r>
      <w:r>
        <w:rPr>
          <w:spacing w:val="6"/>
        </w:rPr>
        <w:t> </w:t>
      </w:r>
      <w:r>
        <w:rPr/>
        <w:t>en</w:t>
      </w:r>
      <w:r>
        <w:rPr>
          <w:spacing w:val="7"/>
        </w:rPr>
        <w:t> </w:t>
      </w:r>
      <w:r>
        <w:rPr/>
        <w:t>estas</w:t>
      </w:r>
      <w:r>
        <w:rPr>
          <w:spacing w:val="7"/>
        </w:rPr>
        <w:t> </w:t>
      </w:r>
      <w:r>
        <w:rPr/>
        <w:t>acciones</w:t>
      </w:r>
      <w:r>
        <w:rPr>
          <w:spacing w:val="7"/>
        </w:rPr>
        <w:t> </w:t>
      </w:r>
      <w:r>
        <w:rPr/>
        <w:t>sumaron</w:t>
      </w:r>
      <w:r>
        <w:rPr>
          <w:spacing w:val="6"/>
        </w:rPr>
        <w:t> </w:t>
      </w:r>
      <w:r>
        <w:rPr/>
        <w:t>1</w:t>
      </w:r>
      <w:r>
        <w:rPr>
          <w:spacing w:val="6"/>
        </w:rPr>
        <w:t> </w:t>
      </w:r>
      <w:r>
        <w:rPr/>
        <w:t>millón</w:t>
      </w:r>
      <w:r>
        <w:rPr>
          <w:spacing w:val="6"/>
        </w:rPr>
        <w:t> </w:t>
      </w:r>
      <w:r>
        <w:rPr/>
        <w:t>551</w:t>
      </w:r>
      <w:r>
        <w:rPr>
          <w:spacing w:val="5"/>
        </w:rPr>
        <w:t> </w:t>
      </w:r>
      <w:r>
        <w:rPr/>
        <w:t>mil</w:t>
      </w:r>
      <w:r>
        <w:rPr>
          <w:spacing w:val="21"/>
        </w:rPr>
        <w:t> </w:t>
      </w:r>
      <w:r>
        <w:rPr/>
        <w:t>638</w:t>
      </w:r>
      <w:r>
        <w:rPr>
          <w:spacing w:val="-1"/>
        </w:rPr>
        <w:t> </w:t>
      </w:r>
      <w:r>
        <w:rPr/>
        <w:t>pesos.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ello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contribuye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sano</w:t>
      </w:r>
      <w:r>
        <w:rPr>
          <w:spacing w:val="-1"/>
        </w:rPr>
        <w:t> </w:t>
      </w:r>
      <w:r>
        <w:rPr/>
        <w:t>entretenimiento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familias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Guerrero</w:t>
      </w:r>
      <w:r>
        <w:rPr>
          <w:spacing w:val="-1"/>
        </w:rPr>
        <w:t> </w:t>
      </w:r>
      <w:r>
        <w:rPr/>
        <w:t>Negro.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left="3608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Comondú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3608" w:right="573"/>
        <w:jc w:val="both"/>
      </w:pPr>
      <w:r>
        <w:rPr/>
        <w:t>Se</w:t>
      </w:r>
      <w:r>
        <w:rPr>
          <w:spacing w:val="11"/>
        </w:rPr>
        <w:t> </w:t>
      </w:r>
      <w:r>
        <w:rPr/>
        <w:t>invirtieron</w:t>
      </w:r>
      <w:r>
        <w:rPr>
          <w:spacing w:val="12"/>
        </w:rPr>
        <w:t> </w:t>
      </w:r>
      <w:r>
        <w:rPr/>
        <w:t>834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182</w:t>
      </w:r>
      <w:r>
        <w:rPr>
          <w:spacing w:val="11"/>
        </w:rPr>
        <w:t> </w:t>
      </w:r>
      <w:r>
        <w:rPr/>
        <w:t>pesos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instalación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2</w:t>
      </w:r>
      <w:r>
        <w:rPr>
          <w:spacing w:val="11"/>
        </w:rPr>
        <w:t> </w:t>
      </w:r>
      <w:r>
        <w:rPr/>
        <w:t>equipos</w:t>
      </w:r>
      <w:r>
        <w:rPr>
          <w:spacing w:val="11"/>
        </w:rPr>
        <w:t> </w:t>
      </w:r>
      <w:r>
        <w:rPr/>
        <w:t>completos</w:t>
      </w:r>
      <w:r>
        <w:rPr>
          <w:spacing w:val="11"/>
        </w:rPr>
        <w:t> </w:t>
      </w:r>
      <w:r>
        <w:rPr/>
        <w:t>repetidores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señal</w:t>
      </w:r>
      <w:r>
        <w:rPr>
          <w:spacing w:val="10"/>
        </w:rPr>
        <w:t> </w:t>
      </w:r>
      <w:r>
        <w:rPr/>
        <w:t>de</w:t>
      </w:r>
      <w:r>
        <w:rPr>
          <w:spacing w:val="21"/>
        </w:rPr>
        <w:t> </w:t>
      </w:r>
      <w:r>
        <w:rPr/>
        <w:t>televisión</w:t>
      </w:r>
      <w:r>
        <w:rPr>
          <w:spacing w:val="-2"/>
        </w:rPr>
        <w:t> </w:t>
      </w:r>
      <w:r>
        <w:rPr>
          <w:spacing w:val="-1"/>
        </w:rPr>
        <w:t>en la población de </w:t>
      </w:r>
      <w:r>
        <w:rPr/>
        <w:t>Bahía Magdalena,</w:t>
      </w:r>
      <w:r>
        <w:rPr>
          <w:spacing w:val="-1"/>
        </w:rPr>
        <w:t> beneficiando</w:t>
      </w:r>
      <w:r>
        <w:rPr/>
        <w:t> a</w:t>
      </w:r>
      <w:r>
        <w:rPr>
          <w:spacing w:val="54"/>
        </w:rPr>
        <w:t> </w:t>
      </w:r>
      <w:r>
        <w:rPr>
          <w:spacing w:val="-1"/>
        </w:rPr>
        <w:t>112 habitantes.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08" w:right="574"/>
        <w:jc w:val="both"/>
      </w:pPr>
      <w:r>
        <w:rPr/>
        <w:t>Por</w:t>
      </w:r>
      <w:r>
        <w:rPr>
          <w:spacing w:val="7"/>
        </w:rPr>
        <w:t> </w:t>
      </w:r>
      <w:r>
        <w:rPr>
          <w:spacing w:val="-1"/>
        </w:rPr>
        <w:t>otra</w:t>
      </w:r>
      <w:r>
        <w:rPr>
          <w:spacing w:val="8"/>
        </w:rPr>
        <w:t> </w:t>
      </w:r>
      <w:r>
        <w:rPr>
          <w:spacing w:val="-1"/>
        </w:rPr>
        <w:t>parte,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/>
        <w:t>Instituto</w:t>
      </w:r>
      <w:r>
        <w:rPr>
          <w:spacing w:val="7"/>
        </w:rPr>
        <w:t> </w:t>
      </w:r>
      <w:r>
        <w:rPr/>
        <w:t>Estatal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Radio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Televisión,</w:t>
      </w:r>
      <w:r>
        <w:rPr>
          <w:spacing w:val="8"/>
        </w:rPr>
        <w:t> </w:t>
      </w:r>
      <w:r>
        <w:rPr/>
        <w:t>continúa</w:t>
      </w:r>
      <w:r>
        <w:rPr>
          <w:spacing w:val="6"/>
        </w:rPr>
        <w:t> </w:t>
      </w:r>
      <w:r>
        <w:rPr/>
        <w:t>como</w:t>
      </w:r>
      <w:r>
        <w:rPr>
          <w:spacing w:val="6"/>
        </w:rPr>
        <w:t> </w:t>
      </w:r>
      <w:r>
        <w:rPr/>
        <w:t>una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las</w:t>
      </w:r>
      <w:r>
        <w:rPr>
          <w:spacing w:val="7"/>
        </w:rPr>
        <w:t> </w:t>
      </w:r>
      <w:r>
        <w:rPr/>
        <w:t>mejores</w:t>
      </w:r>
      <w:r>
        <w:rPr>
          <w:spacing w:val="6"/>
        </w:rPr>
        <w:t> </w:t>
      </w:r>
      <w:r>
        <w:rPr/>
        <w:t>opciones</w:t>
      </w:r>
      <w:r>
        <w:rPr>
          <w:spacing w:val="26"/>
        </w:rPr>
        <w:t> </w:t>
      </w:r>
      <w:r>
        <w:rPr>
          <w:spacing w:val="-1"/>
        </w:rPr>
        <w:t>en </w:t>
      </w:r>
      <w:r>
        <w:rPr/>
        <w:t>radio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televisión</w:t>
      </w:r>
      <w:r>
        <w:rPr>
          <w:spacing w:val="-2"/>
        </w:rPr>
        <w:t> </w:t>
      </w:r>
      <w:r>
        <w:rPr>
          <w:spacing w:val="-1"/>
        </w:rPr>
        <w:t>abierta del estado de </w:t>
      </w:r>
      <w:r>
        <w:rPr/>
        <w:t>Baja</w:t>
      </w:r>
      <w:r>
        <w:rPr>
          <w:spacing w:val="-1"/>
        </w:rPr>
        <w:t> California</w:t>
      </w:r>
      <w:r>
        <w:rPr/>
        <w:t> Sur.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08" w:right="572"/>
        <w:jc w:val="both"/>
      </w:pPr>
      <w:r>
        <w:rPr/>
        <w:t>El</w:t>
      </w:r>
      <w:r>
        <w:rPr>
          <w:spacing w:val="16"/>
        </w:rPr>
        <w:t> </w:t>
      </w:r>
      <w:r>
        <w:rPr/>
        <w:t>año</w:t>
      </w:r>
      <w:r>
        <w:rPr>
          <w:spacing w:val="16"/>
        </w:rPr>
        <w:t> </w:t>
      </w:r>
      <w:r>
        <w:rPr/>
        <w:t>2009</w:t>
      </w:r>
      <w:r>
        <w:rPr>
          <w:spacing w:val="16"/>
        </w:rPr>
        <w:t> </w:t>
      </w:r>
      <w:r>
        <w:rPr/>
        <w:t>representó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despegue,</w:t>
      </w:r>
      <w:r>
        <w:rPr>
          <w:spacing w:val="16"/>
        </w:rPr>
        <w:t> </w:t>
      </w:r>
      <w:r>
        <w:rPr/>
        <w:t>con</w:t>
      </w:r>
      <w:r>
        <w:rPr>
          <w:spacing w:val="15"/>
        </w:rPr>
        <w:t> </w:t>
      </w:r>
      <w:r>
        <w:rPr/>
        <w:t>una</w:t>
      </w:r>
      <w:r>
        <w:rPr>
          <w:spacing w:val="15"/>
        </w:rPr>
        <w:t> </w:t>
      </w:r>
      <w:r>
        <w:rPr/>
        <w:t>gran</w:t>
      </w:r>
      <w:r>
        <w:rPr>
          <w:spacing w:val="15"/>
        </w:rPr>
        <w:t> </w:t>
      </w:r>
      <w:r>
        <w:rPr/>
        <w:t>variedad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programas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producción</w:t>
      </w:r>
      <w:r>
        <w:rPr>
          <w:spacing w:val="15"/>
        </w:rPr>
        <w:t> </w:t>
      </w:r>
      <w:r>
        <w:rPr/>
        <w:t>local,</w:t>
      </w:r>
      <w:r>
        <w:rPr>
          <w:spacing w:val="15"/>
        </w:rPr>
        <w:t> </w:t>
      </w:r>
      <w:r>
        <w:rPr/>
        <w:t>así</w:t>
      </w:r>
      <w:r>
        <w:rPr>
          <w:spacing w:val="21"/>
        </w:rPr>
        <w:t> </w:t>
      </w:r>
      <w:r>
        <w:rPr/>
        <w:t>como,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transmisión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mejores</w:t>
      </w:r>
      <w:r>
        <w:rPr>
          <w:spacing w:val="2"/>
        </w:rPr>
        <w:t> </w:t>
      </w:r>
      <w:r>
        <w:rPr/>
        <w:t>eventos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TV</w:t>
      </w:r>
      <w:r>
        <w:rPr>
          <w:spacing w:val="-1"/>
        </w:rPr>
        <w:t> </w:t>
      </w:r>
      <w:r>
        <w:rPr/>
        <w:t>UNAM,</w:t>
      </w:r>
      <w:r>
        <w:rPr>
          <w:spacing w:val="1"/>
        </w:rPr>
        <w:t> </w:t>
      </w:r>
      <w:r>
        <w:rPr/>
        <w:t>Radio</w:t>
      </w:r>
      <w:r>
        <w:rPr>
          <w:spacing w:val="1"/>
        </w:rPr>
        <w:t> </w:t>
      </w:r>
      <w:r>
        <w:rPr/>
        <w:t>Educación,</w:t>
      </w:r>
      <w:r>
        <w:rPr>
          <w:spacing w:val="-1"/>
        </w:rPr>
        <w:t> </w:t>
      </w:r>
      <w:r>
        <w:rPr/>
        <w:t>Radio</w:t>
      </w:r>
      <w:r>
        <w:rPr>
          <w:spacing w:val="1"/>
        </w:rPr>
        <w:t> </w:t>
      </w:r>
      <w:r>
        <w:rPr/>
        <w:t>UNAM,</w:t>
      </w:r>
      <w:r>
        <w:rPr>
          <w:spacing w:val="1"/>
        </w:rPr>
        <w:t> </w:t>
      </w:r>
      <w:r>
        <w:rPr/>
        <w:t>Canal</w:t>
      </w:r>
      <w:r>
        <w:rPr>
          <w:spacing w:val="1"/>
        </w:rPr>
        <w:t> </w:t>
      </w:r>
      <w:r>
        <w:rPr/>
        <w:t>11</w:t>
      </w:r>
      <w:r>
        <w:rPr/>
        <w:t> y</w:t>
      </w:r>
      <w:r>
        <w:rPr>
          <w:spacing w:val="-1"/>
        </w:rPr>
        <w:t> Canal 22.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1040" w:left="36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0.5pt;margin-top:104.639999pt;width:148.5pt;height:448.45pt;mso-position-horizontal-relative:page;mso-position-vertical-relative:page;z-index:6760" coordorigin="12210,2093" coordsize="2970,8969">
            <v:group style="position:absolute;left:13700;top:2100;width:2;height:825" coordorigin="13700,2100" coordsize="2,825">
              <v:shape style="position:absolute;left:13700;top:2100;width:2;height:825" coordorigin="13700,2100" coordsize="0,825" path="m13700,2100l13700,2924e" filled="false" stroked="true" strokeweight=".72pt" strokecolor="#969696">
                <v:path arrowok="t"/>
              </v:shape>
            </v:group>
            <v:group style="position:absolute;left:13700;top:4814;width:2;height:2100" coordorigin="13700,4814" coordsize="2,2100">
              <v:shape style="position:absolute;left:13700;top:4814;width:2;height:2100" coordorigin="13700,4814" coordsize="0,2100" path="m13700,4814l13700,6914e" filled="false" stroked="true" strokeweight=".72pt" strokecolor="#969696">
                <v:path arrowok="t"/>
              </v:shape>
            </v:group>
            <v:group style="position:absolute;left:12217;top:2917;width:2850;height:1905" coordorigin="12217,2917" coordsize="2850,1905">
              <v:shape style="position:absolute;left:12217;top:2917;width:2850;height:1905" coordorigin="12217,2917" coordsize="2850,1905" path="m12217,2917l12217,4822,15067,4822,15067,2917,12217,2917xe" filled="false" stroked="true" strokeweight=".72pt" strokecolor="#f7b909">
                <v:path arrowok="t"/>
              </v:shape>
            </v:group>
            <v:group style="position:absolute;left:12226;top:2924;width:2835;height:1890" coordorigin="12226,2924" coordsize="2835,1890">
              <v:shape style="position:absolute;left:12226;top:2924;width:2835;height:1890" coordorigin="12226,2924" coordsize="2835,1890" path="m15060,2924l15060,4814,12226,4814,12226,2924,15060,2924xe" filled="true" fillcolor="#f7b909" stroked="false">
                <v:path arrowok="t"/>
                <v:fill type="solid"/>
              </v:shape>
              <v:shape style="position:absolute;left:12286;top:2984;width:2839;height:1890" type="#_x0000_t75" stroked="false">
                <v:imagedata r:id="rId304" o:title=""/>
              </v:shape>
            </v:group>
            <v:group style="position:absolute;left:12277;top:2977;width:2850;height:1905" coordorigin="12277,2977" coordsize="2850,1905">
              <v:shape style="position:absolute;left:12277;top:2977;width:2850;height:1905" coordorigin="12277,2977" coordsize="2850,1905" path="m12277,2977l12277,4882,15127,4882,15127,2977,12277,2977xe" filled="false" stroked="true" strokeweight=".72pt" strokecolor="#ffffff">
                <v:path arrowok="t"/>
              </v:shape>
            </v:group>
            <v:group style="position:absolute;left:13700;top:8804;width:2;height:2250" coordorigin="13700,8804" coordsize="2,2250">
              <v:shape style="position:absolute;left:13700;top:8804;width:2;height:2250" coordorigin="13700,8804" coordsize="0,2250" path="m13700,8804l13700,11054e" filled="false" stroked="true" strokeweight=".72pt" strokecolor="#969696">
                <v:path arrowok="t"/>
              </v:shape>
            </v:group>
            <v:group style="position:absolute;left:12323;top:6907;width:2850;height:1905" coordorigin="12323,6907" coordsize="2850,1905">
              <v:shape style="position:absolute;left:12323;top:6907;width:2850;height:1905" coordorigin="12323,6907" coordsize="2850,1905" path="m12323,6907l12323,8812,15173,8812,15173,6907,12323,6907xe" filled="false" stroked="true" strokeweight=".72pt" strokecolor="#f7b909">
                <v:path arrowok="t"/>
              </v:shape>
            </v:group>
            <v:group style="position:absolute;left:12330;top:6914;width:2836;height:1890" coordorigin="12330,6914" coordsize="2836,1890">
              <v:shape style="position:absolute;left:12330;top:6914;width:2836;height:1890" coordorigin="12330,6914" coordsize="2836,1890" path="m15166,6914l15166,8804,12330,8804,12330,6914,15166,6914xe" filled="true" fillcolor="#f7b909" stroked="false">
                <v:path arrowok="t"/>
                <v:fill type="solid"/>
              </v:shape>
              <v:shape style="position:absolute;left:12270;top:6854;width:2841;height:1890" type="#_x0000_t75" stroked="false">
                <v:imagedata r:id="rId305" o:title=""/>
              </v:shape>
            </v:group>
            <v:group style="position:absolute;left:12263;top:6847;width:2850;height:1905" coordorigin="12263,6847" coordsize="2850,1905">
              <v:shape style="position:absolute;left:12263;top:6847;width:2850;height:1905" coordorigin="12263,6847" coordsize="2850,1905" path="m12263,6847l12263,8752,15113,8752,15113,6847,12263,6847x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5"/>
        <w:jc w:val="both"/>
      </w:pPr>
      <w:r>
        <w:rPr/>
        <w:t>Los</w:t>
      </w:r>
      <w:r>
        <w:rPr>
          <w:spacing w:val="21"/>
        </w:rPr>
        <w:t> </w:t>
      </w:r>
      <w:r>
        <w:rPr/>
        <w:t>diversos</w:t>
      </w:r>
      <w:r>
        <w:rPr>
          <w:spacing w:val="21"/>
        </w:rPr>
        <w:t> </w:t>
      </w:r>
      <w:r>
        <w:rPr/>
        <w:t>actores</w:t>
      </w:r>
      <w:r>
        <w:rPr>
          <w:spacing w:val="21"/>
        </w:rPr>
        <w:t> </w:t>
      </w:r>
      <w:r>
        <w:rPr/>
        <w:t>sociales,</w:t>
      </w:r>
      <w:r>
        <w:rPr>
          <w:spacing w:val="21"/>
        </w:rPr>
        <w:t> </w:t>
      </w:r>
      <w:r>
        <w:rPr/>
        <w:t>culturales</w:t>
      </w:r>
      <w:r>
        <w:rPr>
          <w:spacing w:val="21"/>
        </w:rPr>
        <w:t> </w:t>
      </w:r>
      <w:r>
        <w:rPr/>
        <w:t>y</w:t>
      </w:r>
      <w:r>
        <w:rPr>
          <w:spacing w:val="22"/>
        </w:rPr>
        <w:t> </w:t>
      </w:r>
      <w:r>
        <w:rPr/>
        <w:t>políticos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estado</w:t>
      </w:r>
      <w:r>
        <w:rPr>
          <w:spacing w:val="21"/>
        </w:rPr>
        <w:t> </w:t>
      </w:r>
      <w:r>
        <w:rPr/>
        <w:t>han</w:t>
      </w:r>
      <w:r>
        <w:rPr>
          <w:spacing w:val="20"/>
        </w:rPr>
        <w:t> </w:t>
      </w:r>
      <w:r>
        <w:rPr/>
        <w:t>participado</w:t>
      </w:r>
      <w:r>
        <w:rPr>
          <w:spacing w:val="20"/>
        </w:rPr>
        <w:t> </w:t>
      </w:r>
      <w:r>
        <w:rPr/>
        <w:t>abiertamente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los</w:t>
      </w:r>
      <w:r>
        <w:rPr/>
        <w:t> </w:t>
      </w:r>
      <w:r>
        <w:rPr>
          <w:spacing w:val="-1"/>
        </w:rPr>
        <w:t>espacios</w:t>
      </w:r>
      <w:r>
        <w:rPr>
          <w:spacing w:val="5"/>
        </w:rPr>
        <w:t> </w:t>
      </w:r>
      <w:r>
        <w:rPr>
          <w:spacing w:val="-1"/>
        </w:rPr>
        <w:t>que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/>
        <w:t>Instituto</w:t>
      </w:r>
      <w:r>
        <w:rPr>
          <w:spacing w:val="3"/>
        </w:rPr>
        <w:t> </w:t>
      </w:r>
      <w:r>
        <w:rPr/>
        <w:t>Estatal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Radio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Televisión,</w:t>
      </w:r>
      <w:r>
        <w:rPr>
          <w:spacing w:val="4"/>
        </w:rPr>
        <w:t> </w:t>
      </w:r>
      <w:r>
        <w:rPr/>
        <w:t>otorga</w:t>
      </w:r>
      <w:r>
        <w:rPr>
          <w:spacing w:val="4"/>
        </w:rPr>
        <w:t> </w:t>
      </w:r>
      <w:r>
        <w:rPr/>
        <w:t>como</w:t>
      </w:r>
      <w:r>
        <w:rPr>
          <w:spacing w:val="4"/>
        </w:rPr>
        <w:t> </w:t>
      </w:r>
      <w:r>
        <w:rPr/>
        <w:t>medio</w:t>
      </w:r>
      <w:r>
        <w:rPr>
          <w:spacing w:val="4"/>
        </w:rPr>
        <w:t> </w:t>
      </w:r>
      <w:r>
        <w:rPr/>
        <w:t>permisionado</w:t>
      </w:r>
      <w:r>
        <w:rPr>
          <w:spacing w:val="4"/>
        </w:rPr>
        <w:t> </w:t>
      </w:r>
      <w:r>
        <w:rPr/>
        <w:t>al</w:t>
      </w:r>
      <w:r>
        <w:rPr>
          <w:spacing w:val="4"/>
        </w:rPr>
        <w:t> </w:t>
      </w:r>
      <w:r>
        <w:rPr/>
        <w:t>Gobierno</w:t>
      </w:r>
      <w:r>
        <w:rPr>
          <w:spacing w:val="26"/>
        </w:rPr>
        <w:t> </w:t>
      </w:r>
      <w:r>
        <w:rPr>
          <w:spacing w:val="-1"/>
        </w:rPr>
        <w:t>de </w:t>
      </w:r>
      <w:r>
        <w:rPr/>
        <w:t>Baja</w:t>
      </w:r>
      <w:r>
        <w:rPr>
          <w:spacing w:val="-1"/>
        </w:rPr>
        <w:t> California</w:t>
      </w:r>
      <w:r>
        <w:rPr/>
        <w:t> Sur.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A</w:t>
      </w:r>
      <w:r>
        <w:rPr>
          <w:spacing w:val="36"/>
        </w:rPr>
        <w:t> </w:t>
      </w:r>
      <w:r>
        <w:rPr/>
        <w:t>lo</w:t>
      </w:r>
      <w:r>
        <w:rPr>
          <w:spacing w:val="37"/>
        </w:rPr>
        <w:t> </w:t>
      </w:r>
      <w:r>
        <w:rPr/>
        <w:t>largo</w:t>
      </w:r>
      <w:r>
        <w:rPr>
          <w:spacing w:val="36"/>
        </w:rPr>
        <w:t> </w:t>
      </w:r>
      <w:r>
        <w:rPr/>
        <w:t>del</w:t>
      </w:r>
      <w:r>
        <w:rPr>
          <w:spacing w:val="37"/>
        </w:rPr>
        <w:t> </w:t>
      </w:r>
      <w:r>
        <w:rPr/>
        <w:t>2009,</w:t>
      </w:r>
      <w:r>
        <w:rPr>
          <w:spacing w:val="37"/>
        </w:rPr>
        <w:t> </w:t>
      </w:r>
      <w:r>
        <w:rPr/>
        <w:t>se</w:t>
      </w:r>
      <w:r>
        <w:rPr>
          <w:spacing w:val="36"/>
        </w:rPr>
        <w:t> </w:t>
      </w:r>
      <w:r>
        <w:rPr/>
        <w:t>continuó</w:t>
      </w:r>
      <w:r>
        <w:rPr>
          <w:spacing w:val="36"/>
        </w:rPr>
        <w:t> </w:t>
      </w:r>
      <w:r>
        <w:rPr/>
        <w:t>con</w:t>
      </w:r>
      <w:r>
        <w:rPr>
          <w:spacing w:val="35"/>
        </w:rPr>
        <w:t> </w:t>
      </w:r>
      <w:r>
        <w:rPr/>
        <w:t>los</w:t>
      </w:r>
      <w:r>
        <w:rPr>
          <w:spacing w:val="36"/>
        </w:rPr>
        <w:t> </w:t>
      </w:r>
      <w:r>
        <w:rPr/>
        <w:t>lineamientos</w:t>
      </w:r>
      <w:r>
        <w:rPr>
          <w:spacing w:val="36"/>
        </w:rPr>
        <w:t> </w:t>
      </w:r>
      <w:r>
        <w:rPr/>
        <w:t>propuestos</w:t>
      </w:r>
      <w:r>
        <w:rPr>
          <w:spacing w:val="35"/>
        </w:rPr>
        <w:t> </w:t>
      </w:r>
      <w:r>
        <w:rPr/>
        <w:t>por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presente</w:t>
      </w:r>
      <w:r>
        <w:rPr>
          <w:spacing w:val="36"/>
        </w:rPr>
        <w:t> </w:t>
      </w:r>
      <w:r>
        <w:rPr/>
        <w:t>administración,</w:t>
      </w:r>
      <w:r>
        <w:rPr/>
        <w:t> ganando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preferencia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público,</w:t>
      </w:r>
      <w:r>
        <w:rPr>
          <w:spacing w:val="4"/>
        </w:rPr>
        <w:t> </w:t>
      </w:r>
      <w:r>
        <w:rPr/>
        <w:t>debido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diversidad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pluralidad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espacios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ha</w:t>
      </w:r>
      <w:r>
        <w:rPr>
          <w:spacing w:val="3"/>
        </w:rPr>
        <w:t> </w:t>
      </w:r>
      <w:r>
        <w:rPr/>
        <w:t>puesto</w:t>
      </w:r>
      <w:r>
        <w:rPr>
          <w:spacing w:val="21"/>
        </w:rPr>
        <w:t> </w:t>
      </w:r>
      <w:r>
        <w:rPr/>
        <w:t>a</w:t>
      </w:r>
      <w:r>
        <w:rPr>
          <w:spacing w:val="-1"/>
        </w:rPr>
        <w:t> </w:t>
      </w:r>
      <w:r>
        <w:rPr/>
        <w:t>disposición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sociedad</w:t>
      </w:r>
      <w:r>
        <w:rPr>
          <w:spacing w:val="-1"/>
        </w:rPr>
        <w:t> </w:t>
      </w:r>
      <w:r>
        <w:rPr/>
        <w:t>sudcaliforniana.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Es</w:t>
      </w:r>
      <w:r>
        <w:rPr>
          <w:spacing w:val="-1"/>
        </w:rPr>
        <w:t> así </w:t>
      </w:r>
      <w:r>
        <w:rPr/>
        <w:t>como,</w:t>
      </w:r>
      <w:r>
        <w:rPr>
          <w:spacing w:val="-1"/>
        </w:rPr>
        <w:t> </w:t>
      </w:r>
      <w:r>
        <w:rPr/>
        <w:t>XHBZC</w:t>
      </w:r>
      <w:r>
        <w:rPr>
          <w:spacing w:val="-1"/>
        </w:rPr>
        <w:t> CANAL </w:t>
      </w:r>
      <w:r>
        <w:rPr/>
        <w:t>8</w:t>
      </w:r>
      <w:r>
        <w:rPr>
          <w:spacing w:val="-1"/>
        </w:rPr>
        <w:t> </w:t>
      </w:r>
      <w:r>
        <w:rPr/>
        <w:t>trasmitió</w:t>
      </w:r>
      <w:r>
        <w:rPr>
          <w:spacing w:val="-3"/>
        </w:rPr>
        <w:t> </w:t>
      </w:r>
      <w:r>
        <w:rPr>
          <w:spacing w:val="-1"/>
        </w:rPr>
        <w:t>43,745</w:t>
      </w:r>
      <w:r>
        <w:rPr>
          <w:spacing w:val="-2"/>
        </w:rPr>
        <w:t> </w:t>
      </w:r>
      <w:r>
        <w:rPr/>
        <w:t>minutos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programación</w:t>
      </w:r>
      <w:r>
        <w:rPr>
          <w:spacing w:val="-1"/>
        </w:rPr>
        <w:t> </w:t>
      </w:r>
      <w:r>
        <w:rPr/>
        <w:t>grabada,</w:t>
      </w:r>
      <w:r>
        <w:rPr>
          <w:spacing w:val="-2"/>
        </w:rPr>
        <w:t> </w:t>
      </w:r>
      <w:r>
        <w:rPr/>
        <w:t>lo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representa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16.6</w:t>
      </w:r>
      <w:r>
        <w:rPr>
          <w:spacing w:val="25"/>
        </w:rPr>
        <w:t> </w:t>
      </w:r>
      <w:r>
        <w:rPr/>
        <w:t>por</w:t>
      </w:r>
      <w:r>
        <w:rPr>
          <w:spacing w:val="24"/>
        </w:rPr>
        <w:t> </w:t>
      </w:r>
      <w:r>
        <w:rPr/>
        <w:t>ciento,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igual</w:t>
      </w:r>
      <w:r>
        <w:rPr>
          <w:spacing w:val="25"/>
        </w:rPr>
        <w:t> </w:t>
      </w:r>
      <w:r>
        <w:rPr/>
        <w:t>manera</w:t>
      </w:r>
      <w:r>
        <w:rPr>
          <w:spacing w:val="24"/>
        </w:rPr>
        <w:t> </w:t>
      </w:r>
      <w:r>
        <w:rPr/>
        <w:t>transmitió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vivo</w:t>
      </w:r>
      <w:r>
        <w:rPr>
          <w:spacing w:val="23"/>
        </w:rPr>
        <w:t> </w:t>
      </w:r>
      <w:r>
        <w:rPr/>
        <w:t>219,960</w:t>
      </w:r>
      <w:r>
        <w:rPr>
          <w:spacing w:val="23"/>
        </w:rPr>
        <w:t> </w:t>
      </w:r>
      <w:r>
        <w:rPr/>
        <w:t>minutos</w:t>
      </w:r>
      <w:r>
        <w:rPr>
          <w:spacing w:val="46"/>
        </w:rPr>
        <w:t> </w:t>
      </w:r>
      <w:r>
        <w:rPr/>
        <w:t>representando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83.4</w:t>
      </w:r>
      <w:r>
        <w:rPr>
          <w:spacing w:val="23"/>
        </w:rPr>
        <w:t> </w:t>
      </w:r>
      <w:r>
        <w:rPr/>
        <w:t>por</w:t>
      </w:r>
      <w:r>
        <w:rPr/>
        <w:t> ciento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programación local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Canal</w:t>
      </w:r>
      <w:r>
        <w:rPr>
          <w:spacing w:val="-1"/>
        </w:rPr>
        <w:t> </w:t>
      </w:r>
      <w:r>
        <w:rPr/>
        <w:t>8.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XEBCS</w:t>
      </w:r>
      <w:r>
        <w:rPr>
          <w:spacing w:val="18"/>
        </w:rPr>
        <w:t> </w:t>
      </w:r>
      <w:r>
        <w:rPr>
          <w:spacing w:val="-1"/>
        </w:rPr>
        <w:t>RADIO</w:t>
      </w:r>
      <w:r>
        <w:rPr>
          <w:spacing w:val="19"/>
        </w:rPr>
        <w:t> </w:t>
      </w:r>
      <w:r>
        <w:rPr>
          <w:spacing w:val="-1"/>
        </w:rPr>
        <w:t>CULTURA</w:t>
      </w:r>
      <w:r>
        <w:rPr>
          <w:spacing w:val="19"/>
        </w:rPr>
        <w:t> </w:t>
      </w:r>
      <w:r>
        <w:rPr>
          <w:spacing w:val="-1"/>
        </w:rPr>
        <w:t>1050</w:t>
      </w:r>
      <w:r>
        <w:rPr>
          <w:spacing w:val="18"/>
        </w:rPr>
        <w:t> </w:t>
      </w:r>
      <w:r>
        <w:rPr/>
        <w:t>AM,</w:t>
      </w:r>
      <w:r>
        <w:rPr>
          <w:spacing w:val="18"/>
        </w:rPr>
        <w:t> </w:t>
      </w:r>
      <w:r>
        <w:rPr/>
        <w:t>transmitió</w:t>
      </w:r>
      <w:r>
        <w:rPr>
          <w:spacing w:val="18"/>
        </w:rPr>
        <w:t> </w:t>
      </w:r>
      <w:r>
        <w:rPr>
          <w:spacing w:val="-1"/>
        </w:rPr>
        <w:t>31,265</w:t>
      </w:r>
      <w:r>
        <w:rPr>
          <w:spacing w:val="18"/>
        </w:rPr>
        <w:t> </w:t>
      </w:r>
      <w:r>
        <w:rPr/>
        <w:t>minutos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programación</w:t>
      </w:r>
      <w:r>
        <w:rPr>
          <w:spacing w:val="18"/>
        </w:rPr>
        <w:t> </w:t>
      </w:r>
      <w:r>
        <w:rPr/>
        <w:t>grabada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78,520</w:t>
      </w:r>
      <w:r>
        <w:rPr>
          <w:spacing w:val="28"/>
        </w:rPr>
        <w:t> </w:t>
      </w:r>
      <w:r>
        <w:rPr/>
        <w:t>minutos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programación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/>
        <w:t>vivo,</w:t>
      </w:r>
      <w:r>
        <w:rPr>
          <w:spacing w:val="30"/>
        </w:rPr>
        <w:t> </w:t>
      </w:r>
      <w:r>
        <w:rPr/>
        <w:t>lo</w:t>
      </w:r>
      <w:r>
        <w:rPr>
          <w:spacing w:val="28"/>
        </w:rPr>
        <w:t> </w:t>
      </w:r>
      <w:r>
        <w:rPr/>
        <w:t>que</w:t>
      </w:r>
      <w:r>
        <w:rPr>
          <w:spacing w:val="29"/>
        </w:rPr>
        <w:t> </w:t>
      </w:r>
      <w:r>
        <w:rPr/>
        <w:t>representa</w:t>
      </w:r>
      <w:r>
        <w:rPr>
          <w:spacing w:val="28"/>
        </w:rPr>
        <w:t> </w:t>
      </w:r>
      <w:r>
        <w:rPr/>
        <w:t>el</w:t>
      </w:r>
      <w:r>
        <w:rPr>
          <w:spacing w:val="29"/>
        </w:rPr>
        <w:t> </w:t>
      </w:r>
      <w:r>
        <w:rPr/>
        <w:t>28.5</w:t>
      </w:r>
      <w:r>
        <w:rPr>
          <w:spacing w:val="29"/>
        </w:rPr>
        <w:t> </w:t>
      </w:r>
      <w:r>
        <w:rPr/>
        <w:t>por</w:t>
      </w:r>
      <w:r>
        <w:rPr>
          <w:spacing w:val="28"/>
        </w:rPr>
        <w:t> </w:t>
      </w:r>
      <w:r>
        <w:rPr/>
        <w:t>ciento</w:t>
      </w:r>
      <w:r>
        <w:rPr>
          <w:spacing w:val="29"/>
        </w:rPr>
        <w:t> </w:t>
      </w:r>
      <w:r>
        <w:rPr/>
        <w:t>y</w:t>
      </w:r>
      <w:r>
        <w:rPr>
          <w:spacing w:val="28"/>
        </w:rPr>
        <w:t> </w:t>
      </w:r>
      <w:r>
        <w:rPr/>
        <w:t>71.5</w:t>
      </w:r>
      <w:r>
        <w:rPr>
          <w:spacing w:val="29"/>
        </w:rPr>
        <w:t> </w:t>
      </w:r>
      <w:r>
        <w:rPr/>
        <w:t>por</w:t>
      </w:r>
      <w:r>
        <w:rPr>
          <w:spacing w:val="29"/>
        </w:rPr>
        <w:t> </w:t>
      </w:r>
      <w:r>
        <w:rPr/>
        <w:t>ciento</w:t>
      </w:r>
      <w:r>
        <w:rPr>
          <w:spacing w:val="21"/>
        </w:rPr>
        <w:t> </w:t>
      </w:r>
      <w:r>
        <w:rPr/>
        <w:t>respectivamente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programación,</w:t>
      </w:r>
      <w:r>
        <w:rPr>
          <w:spacing w:val="20"/>
        </w:rPr>
        <w:t> </w:t>
      </w:r>
      <w:r>
        <w:rPr/>
        <w:t>por</w:t>
      </w:r>
      <w:r>
        <w:rPr>
          <w:spacing w:val="20"/>
        </w:rPr>
        <w:t> </w:t>
      </w:r>
      <w:r>
        <w:rPr/>
        <w:t>lo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puede</w:t>
      </w:r>
      <w:r>
        <w:rPr>
          <w:spacing w:val="19"/>
        </w:rPr>
        <w:t> </w:t>
      </w:r>
      <w:r>
        <w:rPr/>
        <w:t>afirmar</w:t>
      </w:r>
      <w:r>
        <w:rPr>
          <w:spacing w:val="19"/>
        </w:rPr>
        <w:t> </w:t>
      </w:r>
      <w:r>
        <w:rPr/>
        <w:t>que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consolidación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Instituto</w:t>
      </w:r>
      <w:r>
        <w:rPr/>
        <w:t> Estatal</w:t>
      </w:r>
      <w:r>
        <w:rPr>
          <w:spacing w:val="-1"/>
        </w:rPr>
        <w:t> de Radio </w:t>
      </w:r>
      <w:r>
        <w:rPr/>
        <w:t>y</w:t>
      </w:r>
      <w:r>
        <w:rPr>
          <w:spacing w:val="-1"/>
        </w:rPr>
        <w:t> </w:t>
      </w:r>
      <w:r>
        <w:rPr/>
        <w:t>Televisión</w:t>
      </w:r>
      <w:r>
        <w:rPr>
          <w:spacing w:val="-2"/>
        </w:rPr>
        <w:t> </w:t>
      </w:r>
      <w:r>
        <w:rPr>
          <w:spacing w:val="-1"/>
        </w:rPr>
        <w:t>es una </w:t>
      </w:r>
      <w:r>
        <w:rPr/>
        <w:t>realidad</w:t>
      </w:r>
      <w:r>
        <w:rPr>
          <w:spacing w:val="-1"/>
        </w:rPr>
        <w:t> en </w:t>
      </w:r>
      <w:r>
        <w:rPr/>
        <w:t>Baja</w:t>
      </w:r>
      <w:r>
        <w:rPr>
          <w:spacing w:val="-1"/>
        </w:rPr>
        <w:t> California</w:t>
      </w:r>
      <w:r>
        <w:rPr/>
        <w:t> Sur.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60" w:bottom="1140" w:left="2260" w:right="4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11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59.75pt;height:451.45pt;mso-position-horizontal-relative:char;mso-position-vertical-relative:line" coordorigin="0,0" coordsize="3195,9029">
            <v:group style="position:absolute;left:1428;top:7;width:2;height:9015" coordorigin="1428,7" coordsize="2,9015">
              <v:shape style="position:absolute;left:1428;top:7;width:2;height:9015" coordorigin="1428,7" coordsize="0,9015" path="m1428,9022l1428,7e" filled="false" stroked="true" strokeweight=".72pt" strokecolor="#969696">
                <v:path arrowok="t"/>
              </v:shape>
            </v:group>
            <v:group style="position:absolute;left:7;top:9007;width:3180;height:2" coordorigin="7,9007" coordsize="3180,2">
              <v:shape style="position:absolute;left:7;top:9007;width:3180;height:2" coordorigin="7,9007" coordsize="3180,0" path="m3187,9007l7,9007e" filled="false" stroked="true" strokeweight=".72pt" strokecolor="#969696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306"/>
          <w:headerReference w:type="even" r:id="rId307"/>
          <w:pgSz w:w="15840" w:h="12240" w:orient="landscape"/>
          <w:pgMar w:header="709" w:footer="958" w:top="1880" w:bottom="1020" w:left="400" w:right="226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685.02002pt;margin-top:105pt;width:.1pt;height:447.75pt;mso-position-horizontal-relative:page;mso-position-vertical-relative:page;z-index:6808" coordorigin="13700,2100" coordsize="2,8955">
            <v:shape style="position:absolute;left:13700;top:2100;width:2;height:8955" coordorigin="13700,2100" coordsize="0,8955" path="m13700,11054l13700,2100e" filled="false" stroked="true" strokeweight=".72pt" strokecolor="#969696">
              <v:path arrowok="t"/>
            </v:shape>
            <w10:wrap type="none"/>
          </v:group>
        </w:pict>
      </w:r>
    </w:p>
    <w:p>
      <w:pPr>
        <w:spacing w:before="47"/>
        <w:ind w:left="575" w:right="0" w:firstLine="0"/>
        <w:jc w:val="both"/>
        <w:rPr>
          <w:rFonts w:ascii="Century Gothic" w:hAnsi="Century Gothic" w:cs="Century Gothic" w:eastAsia="Century Gothic"/>
          <w:sz w:val="28"/>
          <w:szCs w:val="28"/>
        </w:rPr>
      </w:pPr>
      <w:bookmarkStart w:name="10 Finanzas Públicas Estatales" w:id="72"/>
      <w:bookmarkEnd w:id="72"/>
      <w:r>
        <w:rPr/>
      </w:r>
      <w:bookmarkStart w:name="10.1 Política Financiera y Presupuestal" w:id="73"/>
      <w:bookmarkEnd w:id="73"/>
      <w:r>
        <w:rPr/>
      </w:r>
      <w:bookmarkStart w:name="_bookmark26" w:id="74"/>
      <w:bookmarkEnd w:id="74"/>
      <w:r>
        <w:rPr/>
      </w:r>
      <w:r>
        <w:rPr>
          <w:rFonts w:ascii="Century Gothic" w:hAnsi="Century Gothic"/>
          <w:b/>
          <w:sz w:val="28"/>
        </w:rPr>
        <w:t>10 </w:t>
      </w:r>
      <w:r>
        <w:rPr>
          <w:rFonts w:ascii="Century Gothic" w:hAnsi="Century Gothic"/>
          <w:b/>
          <w:spacing w:val="48"/>
          <w:sz w:val="28"/>
        </w:rPr>
        <w:t> </w:t>
      </w:r>
      <w:r>
        <w:rPr>
          <w:rFonts w:ascii="Century Gothic" w:hAnsi="Century Gothic"/>
          <w:b/>
          <w:sz w:val="28"/>
        </w:rPr>
        <w:t>Finanzas</w:t>
      </w:r>
      <w:r>
        <w:rPr>
          <w:rFonts w:ascii="Century Gothic" w:hAnsi="Century Gothic"/>
          <w:b/>
          <w:spacing w:val="-8"/>
          <w:sz w:val="28"/>
        </w:rPr>
        <w:t> </w:t>
      </w:r>
      <w:r>
        <w:rPr>
          <w:rFonts w:ascii="Century Gothic" w:hAnsi="Century Gothic"/>
          <w:b/>
          <w:sz w:val="28"/>
        </w:rPr>
        <w:t>Públicas</w:t>
      </w:r>
      <w:r>
        <w:rPr>
          <w:rFonts w:ascii="Century Gothic" w:hAnsi="Century Gothic"/>
          <w:b/>
          <w:spacing w:val="-9"/>
          <w:sz w:val="28"/>
        </w:rPr>
        <w:t> </w:t>
      </w:r>
      <w:r>
        <w:rPr>
          <w:rFonts w:ascii="Century Gothic" w:hAnsi="Century Gothic"/>
          <w:b/>
          <w:sz w:val="28"/>
        </w:rPr>
        <w:t>Estatales</w:t>
      </w:r>
      <w:r>
        <w:rPr>
          <w:rFonts w:ascii="Century Gothic" w:hAnsi="Century Gothic"/>
          <w:sz w:val="28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spacing w:before="208"/>
        <w:ind w:left="575" w:right="0" w:firstLine="0"/>
        <w:jc w:val="both"/>
        <w:rPr>
          <w:rFonts w:ascii="Century Gothic" w:hAnsi="Century Gothic" w:cs="Century Gothic" w:eastAsia="Century Gothic"/>
          <w:sz w:val="24"/>
          <w:szCs w:val="24"/>
        </w:rPr>
      </w:pPr>
      <w:r>
        <w:rPr>
          <w:rFonts w:ascii="Century Gothic" w:hAnsi="Century Gothic"/>
          <w:b/>
          <w:spacing w:val="-1"/>
          <w:sz w:val="24"/>
        </w:rPr>
        <w:t>10.1</w:t>
      </w:r>
      <w:r>
        <w:rPr>
          <w:rFonts w:ascii="Century Gothic" w:hAnsi="Century Gothic"/>
          <w:b/>
          <w:spacing w:val="25"/>
          <w:sz w:val="24"/>
        </w:rPr>
        <w:t> </w:t>
      </w:r>
      <w:r>
        <w:rPr>
          <w:rFonts w:ascii="Century Gothic" w:hAnsi="Century Gothic"/>
          <w:b/>
          <w:spacing w:val="-1"/>
          <w:sz w:val="24"/>
        </w:rPr>
        <w:t>Política</w:t>
      </w:r>
      <w:r>
        <w:rPr>
          <w:rFonts w:ascii="Century Gothic" w:hAnsi="Century Gothic"/>
          <w:b/>
          <w:spacing w:val="-3"/>
          <w:sz w:val="24"/>
        </w:rPr>
        <w:t> </w:t>
      </w:r>
      <w:r>
        <w:rPr>
          <w:rFonts w:ascii="Century Gothic" w:hAnsi="Century Gothic"/>
          <w:b/>
          <w:sz w:val="24"/>
        </w:rPr>
        <w:t>Financiera</w:t>
      </w:r>
      <w:r>
        <w:rPr>
          <w:rFonts w:ascii="Century Gothic" w:hAnsi="Century Gothic"/>
          <w:b/>
          <w:spacing w:val="-4"/>
          <w:sz w:val="24"/>
        </w:rPr>
        <w:t> </w:t>
      </w:r>
      <w:r>
        <w:rPr>
          <w:rFonts w:ascii="Century Gothic" w:hAnsi="Century Gothic"/>
          <w:b/>
          <w:sz w:val="24"/>
        </w:rPr>
        <w:t>y</w:t>
      </w:r>
      <w:r>
        <w:rPr>
          <w:rFonts w:ascii="Century Gothic" w:hAnsi="Century Gothic"/>
          <w:b/>
          <w:spacing w:val="-3"/>
          <w:sz w:val="24"/>
        </w:rPr>
        <w:t> </w:t>
      </w:r>
      <w:r>
        <w:rPr>
          <w:rFonts w:ascii="Century Gothic" w:hAnsi="Century Gothic"/>
          <w:b/>
          <w:spacing w:val="-1"/>
          <w:sz w:val="24"/>
        </w:rPr>
        <w:t>Presupuestal</w:t>
      </w:r>
      <w:r>
        <w:rPr>
          <w:rFonts w:ascii="Century Gothic" w:hAnsi="Century Gothic"/>
          <w:sz w:val="24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4"/>
          <w:szCs w:val="24"/>
        </w:rPr>
      </w:pPr>
    </w:p>
    <w:p>
      <w:pPr>
        <w:spacing w:line="240" w:lineRule="auto" w:before="11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pStyle w:val="Heading3"/>
        <w:numPr>
          <w:ilvl w:val="0"/>
          <w:numId w:val="9"/>
        </w:numPr>
        <w:tabs>
          <w:tab w:pos="798" w:val="left" w:leader="none"/>
        </w:tabs>
        <w:spacing w:line="240" w:lineRule="auto" w:before="0" w:after="0"/>
        <w:ind w:left="797" w:right="0" w:hanging="222"/>
        <w:jc w:val="both"/>
        <w:rPr>
          <w:b w:val="0"/>
          <w:bCs w:val="0"/>
        </w:rPr>
      </w:pPr>
      <w:r>
        <w:rPr>
          <w:spacing w:val="-1"/>
        </w:rPr>
        <w:t>Entorno Económico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4"/>
        </w:rPr>
        <w:t> </w:t>
      </w:r>
      <w:r>
        <w:rPr/>
        <w:t>crisis</w:t>
      </w:r>
      <w:r>
        <w:rPr>
          <w:spacing w:val="4"/>
        </w:rPr>
        <w:t> </w:t>
      </w:r>
      <w:r>
        <w:rPr/>
        <w:t>económica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inició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mediados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2008</w:t>
      </w:r>
      <w:r>
        <w:rPr>
          <w:spacing w:val="3"/>
        </w:rPr>
        <w:t> </w:t>
      </w:r>
      <w:r>
        <w:rPr/>
        <w:t>tuvo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significativo</w:t>
      </w:r>
      <w:r>
        <w:rPr>
          <w:spacing w:val="3"/>
        </w:rPr>
        <w:t> </w:t>
      </w:r>
      <w:r>
        <w:rPr/>
        <w:t>deterioro</w:t>
      </w:r>
      <w:r>
        <w:rPr>
          <w:spacing w:val="3"/>
        </w:rPr>
        <w:t> </w:t>
      </w:r>
      <w:r>
        <w:rPr/>
        <w:t>durante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inicio</w:t>
      </w:r>
      <w:r>
        <w:rPr>
          <w:spacing w:val="3"/>
        </w:rPr>
        <w:t> </w:t>
      </w:r>
      <w:r>
        <w:rPr/>
        <w:t>del</w:t>
      </w:r>
      <w:r>
        <w:rPr/>
        <w:t> ejercicio</w:t>
      </w:r>
      <w:r>
        <w:rPr>
          <w:spacing w:val="7"/>
        </w:rPr>
        <w:t> </w:t>
      </w:r>
      <w:r>
        <w:rPr/>
        <w:t>2009,</w:t>
      </w:r>
      <w:r>
        <w:rPr>
          <w:spacing w:val="7"/>
        </w:rPr>
        <w:t> </w:t>
      </w:r>
      <w:r>
        <w:rPr/>
        <w:t>ya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persistió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volatilidad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mercados</w:t>
      </w:r>
      <w:r>
        <w:rPr>
          <w:spacing w:val="5"/>
        </w:rPr>
        <w:t> </w:t>
      </w:r>
      <w:r>
        <w:rPr/>
        <w:t>financieros</w:t>
      </w:r>
      <w:r>
        <w:rPr>
          <w:spacing w:val="4"/>
        </w:rPr>
        <w:t> </w:t>
      </w:r>
      <w:r>
        <w:rPr/>
        <w:t>internacionales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detuvo</w:t>
      </w:r>
      <w:r>
        <w:rPr/>
        <w:t> el</w:t>
      </w:r>
      <w:r>
        <w:rPr>
          <w:spacing w:val="9"/>
        </w:rPr>
        <w:t> </w:t>
      </w:r>
      <w:r>
        <w:rPr/>
        <w:t>flujo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capitales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entorno</w:t>
      </w:r>
      <w:r>
        <w:rPr>
          <w:spacing w:val="9"/>
        </w:rPr>
        <w:t> </w:t>
      </w:r>
      <w:r>
        <w:rPr/>
        <w:t>económico</w:t>
      </w:r>
      <w:r>
        <w:rPr>
          <w:spacing w:val="9"/>
        </w:rPr>
        <w:t> </w:t>
      </w:r>
      <w:r>
        <w:rPr/>
        <w:t>externo.</w:t>
      </w:r>
      <w:r>
        <w:rPr>
          <w:spacing w:val="9"/>
        </w:rPr>
        <w:t> </w:t>
      </w:r>
      <w:r>
        <w:rPr/>
        <w:t>México</w:t>
      </w:r>
      <w:r>
        <w:rPr>
          <w:spacing w:val="9"/>
        </w:rPr>
        <w:t> </w:t>
      </w:r>
      <w:r>
        <w:rPr/>
        <w:t>no</w:t>
      </w:r>
      <w:r>
        <w:rPr>
          <w:spacing w:val="9"/>
        </w:rPr>
        <w:t> </w:t>
      </w:r>
      <w:r>
        <w:rPr/>
        <w:t>escapó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esta</w:t>
      </w:r>
      <w:r>
        <w:rPr>
          <w:spacing w:val="9"/>
        </w:rPr>
        <w:t> </w:t>
      </w:r>
      <w:r>
        <w:rPr/>
        <w:t>situación,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cual</w:t>
      </w:r>
      <w:r>
        <w:rPr>
          <w:spacing w:val="16"/>
        </w:rPr>
        <w:t> </w:t>
      </w:r>
      <w:r>
        <w:rPr/>
        <w:t>se</w:t>
      </w:r>
      <w:r>
        <w:rPr/>
        <w:t> agravó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brote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influenza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H1N1,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afectó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/>
        <w:t>manera</w:t>
      </w:r>
      <w:r>
        <w:rPr>
          <w:spacing w:val="4"/>
        </w:rPr>
        <w:t> </w:t>
      </w:r>
      <w:r>
        <w:rPr/>
        <w:t>significativa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actividades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todos</w:t>
      </w:r>
      <w:r>
        <w:rPr/>
        <w:t> los</w:t>
      </w:r>
      <w:r>
        <w:rPr>
          <w:spacing w:val="23"/>
        </w:rPr>
        <w:t> </w:t>
      </w:r>
      <w:r>
        <w:rPr/>
        <w:t>sectores</w:t>
      </w:r>
      <w:r>
        <w:rPr>
          <w:spacing w:val="23"/>
        </w:rPr>
        <w:t> </w:t>
      </w:r>
      <w:r>
        <w:rPr/>
        <w:t>económicos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regiones</w:t>
      </w:r>
      <w:r>
        <w:rPr>
          <w:spacing w:val="46"/>
        </w:rPr>
        <w:t> </w:t>
      </w:r>
      <w:r>
        <w:rPr/>
        <w:t>del</w:t>
      </w:r>
      <w:r>
        <w:rPr>
          <w:spacing w:val="23"/>
        </w:rPr>
        <w:t> </w:t>
      </w:r>
      <w:r>
        <w:rPr/>
        <w:t>país,</w:t>
      </w:r>
      <w:r>
        <w:rPr>
          <w:spacing w:val="24"/>
        </w:rPr>
        <w:t> </w:t>
      </w:r>
      <w:r>
        <w:rPr/>
        <w:t>y</w:t>
      </w:r>
      <w:r>
        <w:rPr>
          <w:spacing w:val="25"/>
        </w:rPr>
        <w:t> </w:t>
      </w:r>
      <w:r>
        <w:rPr/>
        <w:t>que,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particular,</w:t>
      </w:r>
      <w:r>
        <w:rPr>
          <w:spacing w:val="24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Estado</w:t>
      </w:r>
      <w:r>
        <w:rPr>
          <w:spacing w:val="22"/>
        </w:rPr>
        <w:t> </w:t>
      </w:r>
      <w:r>
        <w:rPr/>
        <w:t>significó</w:t>
      </w:r>
      <w:r>
        <w:rPr>
          <w:spacing w:val="22"/>
        </w:rPr>
        <w:t> </w:t>
      </w:r>
      <w:r>
        <w:rPr/>
        <w:t>una</w:t>
      </w:r>
      <w:r>
        <w:rPr>
          <w:spacing w:val="22"/>
        </w:rPr>
        <w:t> </w:t>
      </w:r>
      <w:r>
        <w:rPr/>
        <w:t>baja</w:t>
      </w:r>
      <w:r>
        <w:rPr/>
        <w:t> considerable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sector</w:t>
      </w:r>
      <w:r>
        <w:rPr>
          <w:spacing w:val="-1"/>
        </w:rPr>
        <w:t> </w:t>
      </w:r>
      <w:r>
        <w:rPr/>
        <w:t>turístico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servicios.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A</w:t>
      </w:r>
      <w:r>
        <w:rPr>
          <w:spacing w:val="1"/>
        </w:rPr>
        <w:t> </w:t>
      </w:r>
      <w:r>
        <w:rPr/>
        <w:t>mediados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2009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empezaron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sentir</w:t>
      </w:r>
      <w:r>
        <w:rPr>
          <w:spacing w:val="1"/>
        </w:rPr>
        <w:t> </w:t>
      </w:r>
      <w:r>
        <w:rPr/>
        <w:t>leves</w:t>
      </w:r>
      <w:r>
        <w:rPr>
          <w:spacing w:val="3"/>
        </w:rPr>
        <w:t> </w:t>
      </w:r>
      <w:r>
        <w:rPr/>
        <w:t>signos</w:t>
      </w:r>
      <w:r>
        <w:rPr>
          <w:spacing w:val="55"/>
        </w:rPr>
        <w:t> </w:t>
      </w:r>
      <w:r>
        <w:rPr/>
        <w:t>de  mejoría,  al  estabilizarse</w:t>
      </w:r>
      <w:r>
        <w:rPr>
          <w:spacing w:val="1"/>
        </w:rPr>
        <w:t> </w:t>
      </w:r>
      <w:r>
        <w:rPr/>
        <w:t>algunos</w:t>
      </w:r>
      <w:r>
        <w:rPr/>
        <w:t> indicadores</w:t>
      </w:r>
      <w:r>
        <w:rPr>
          <w:spacing w:val="3"/>
        </w:rPr>
        <w:t> </w:t>
      </w:r>
      <w:r>
        <w:rPr/>
        <w:t>económicos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Estados</w:t>
      </w:r>
      <w:r>
        <w:rPr>
          <w:spacing w:val="3"/>
        </w:rPr>
        <w:t> </w:t>
      </w:r>
      <w:r>
        <w:rPr/>
        <w:t>Unidos,</w:t>
      </w:r>
      <w:r>
        <w:rPr>
          <w:spacing w:val="3"/>
        </w:rPr>
        <w:t> </w:t>
      </w:r>
      <w:r>
        <w:rPr/>
        <w:t>como</w:t>
      </w:r>
      <w:r>
        <w:rPr>
          <w:spacing w:val="4"/>
        </w:rPr>
        <w:t> </w:t>
      </w:r>
      <w:r>
        <w:rPr/>
        <w:t>los</w:t>
      </w:r>
      <w:r>
        <w:rPr>
          <w:spacing w:val="3"/>
        </w:rPr>
        <w:t> </w:t>
      </w:r>
      <w:r>
        <w:rPr/>
        <w:t>relacionados</w:t>
      </w:r>
      <w:r>
        <w:rPr>
          <w:spacing w:val="1"/>
        </w:rPr>
        <w:t> </w:t>
      </w:r>
      <w:r>
        <w:rPr/>
        <w:t>con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construcción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vivienda</w:t>
      </w:r>
      <w:r>
        <w:rPr>
          <w:spacing w:val="1"/>
        </w:rPr>
        <w:t> </w:t>
      </w:r>
      <w:r>
        <w:rPr/>
        <w:t>y</w:t>
      </w:r>
      <w:r>
        <w:rPr/>
        <w:t> las</w:t>
      </w:r>
      <w:r>
        <w:rPr>
          <w:spacing w:val="29"/>
        </w:rPr>
        <w:t> </w:t>
      </w:r>
      <w:r>
        <w:rPr/>
        <w:t>ventas</w:t>
      </w:r>
      <w:r>
        <w:rPr>
          <w:spacing w:val="30"/>
        </w:rPr>
        <w:t> </w:t>
      </w:r>
      <w:r>
        <w:rPr/>
        <w:t>al</w:t>
      </w:r>
      <w:r>
        <w:rPr>
          <w:spacing w:val="29"/>
        </w:rPr>
        <w:t> </w:t>
      </w:r>
      <w:r>
        <w:rPr/>
        <w:t>menudeo,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/>
        <w:t>se</w:t>
      </w:r>
      <w:r>
        <w:rPr>
          <w:spacing w:val="29"/>
        </w:rPr>
        <w:t> </w:t>
      </w:r>
      <w:r>
        <w:rPr/>
        <w:t>empezó</w:t>
      </w:r>
      <w:r>
        <w:rPr>
          <w:spacing w:val="30"/>
        </w:rPr>
        <w:t> </w:t>
      </w:r>
      <w:r>
        <w:rPr/>
        <w:t>a</w:t>
      </w:r>
      <w:r>
        <w:rPr>
          <w:spacing w:val="27"/>
        </w:rPr>
        <w:t> </w:t>
      </w:r>
      <w:r>
        <w:rPr/>
        <w:t>vislumbrar</w:t>
      </w:r>
      <w:r>
        <w:rPr>
          <w:spacing w:val="29"/>
        </w:rPr>
        <w:t> </w:t>
      </w:r>
      <w:r>
        <w:rPr/>
        <w:t>una</w:t>
      </w:r>
      <w:r>
        <w:rPr>
          <w:spacing w:val="29"/>
        </w:rPr>
        <w:t> </w:t>
      </w:r>
      <w:r>
        <w:rPr/>
        <w:t>recuperación</w:t>
      </w:r>
      <w:r>
        <w:rPr>
          <w:spacing w:val="27"/>
        </w:rPr>
        <w:t> </w:t>
      </w:r>
      <w:r>
        <w:rPr/>
        <w:t>significativa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los</w:t>
      </w:r>
      <w:r>
        <w:rPr>
          <w:spacing w:val="29"/>
        </w:rPr>
        <w:t> </w:t>
      </w:r>
      <w:r>
        <w:rPr/>
        <w:t>mercados</w:t>
      </w:r>
      <w:r>
        <w:rPr/>
        <w:t> financieros</w:t>
      </w:r>
      <w:r>
        <w:rPr>
          <w:spacing w:val="15"/>
        </w:rPr>
        <w:t> </w:t>
      </w:r>
      <w:r>
        <w:rPr/>
        <w:t>internacionales;</w:t>
      </w:r>
      <w:r>
        <w:rPr>
          <w:spacing w:val="17"/>
        </w:rPr>
        <w:t> </w:t>
      </w:r>
      <w:r>
        <w:rPr/>
        <w:t>sin</w:t>
      </w:r>
      <w:r>
        <w:rPr>
          <w:spacing w:val="16"/>
        </w:rPr>
        <w:t> </w:t>
      </w:r>
      <w:r>
        <w:rPr/>
        <w:t>embargo,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país</w:t>
      </w:r>
      <w:r>
        <w:rPr>
          <w:spacing w:val="16"/>
        </w:rPr>
        <w:t> </w:t>
      </w:r>
      <w:r>
        <w:rPr/>
        <w:t>no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sintió</w:t>
      </w:r>
      <w:r>
        <w:rPr>
          <w:spacing w:val="15"/>
        </w:rPr>
        <w:t> </w:t>
      </w:r>
      <w:r>
        <w:rPr/>
        <w:t>dicha</w:t>
      </w:r>
      <w:r>
        <w:rPr>
          <w:spacing w:val="15"/>
        </w:rPr>
        <w:t> </w:t>
      </w:r>
      <w:r>
        <w:rPr/>
        <w:t>mejoría</w:t>
      </w:r>
      <w:r>
        <w:rPr>
          <w:spacing w:val="15"/>
        </w:rPr>
        <w:t> </w:t>
      </w:r>
      <w:r>
        <w:rPr/>
        <w:t>debido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debilidad</w:t>
      </w:r>
      <w:r>
        <w:rPr/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20"/>
        </w:rPr>
        <w:t> </w:t>
      </w:r>
      <w:r>
        <w:rPr>
          <w:spacing w:val="-1"/>
        </w:rPr>
        <w:t>demanda</w:t>
      </w:r>
      <w:r>
        <w:rPr>
          <w:spacing w:val="20"/>
        </w:rPr>
        <w:t> </w:t>
      </w:r>
      <w:r>
        <w:rPr>
          <w:spacing w:val="-1"/>
        </w:rPr>
        <w:t>externa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la</w:t>
      </w:r>
      <w:r>
        <w:rPr>
          <w:spacing w:val="20"/>
        </w:rPr>
        <w:t> </w:t>
      </w:r>
      <w:r>
        <w:rPr>
          <w:spacing w:val="-1"/>
        </w:rPr>
        <w:t>baja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1"/>
        </w:rPr>
        <w:t>precio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plataforma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producción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petróleo,</w:t>
      </w:r>
      <w:r>
        <w:rPr>
          <w:spacing w:val="20"/>
        </w:rPr>
        <w:t> </w:t>
      </w:r>
      <w:r>
        <w:rPr/>
        <w:t>factores</w:t>
      </w:r>
      <w:r>
        <w:rPr>
          <w:spacing w:val="19"/>
        </w:rPr>
        <w:t> </w:t>
      </w:r>
      <w:r>
        <w:rPr/>
        <w:t>que</w:t>
      </w:r>
      <w:r>
        <w:rPr>
          <w:spacing w:val="30"/>
        </w:rPr>
        <w:t> </w:t>
      </w:r>
      <w:r>
        <w:rPr/>
        <w:t>provocaron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exportaciones</w:t>
      </w:r>
      <w:r>
        <w:rPr>
          <w:spacing w:val="1"/>
        </w:rPr>
        <w:t> </w:t>
      </w:r>
      <w:r>
        <w:rPr/>
        <w:t>mexicanas tuvieran</w:t>
      </w:r>
      <w:r>
        <w:rPr>
          <w:spacing w:val="-1"/>
        </w:rPr>
        <w:t> </w:t>
      </w:r>
      <w:r>
        <w:rPr/>
        <w:t>una disminución</w:t>
      </w:r>
      <w:r>
        <w:rPr>
          <w:spacing w:val="1"/>
        </w:rPr>
        <w:t> </w:t>
      </w:r>
      <w:r>
        <w:rPr/>
        <w:t>significativa</w:t>
      </w:r>
      <w:r>
        <w:rPr>
          <w:spacing w:val="-1"/>
        </w:rPr>
        <w:t> </w:t>
      </w:r>
      <w:r>
        <w:rPr/>
        <w:t>principalmente en</w:t>
      </w:r>
      <w:r>
        <w:rPr/>
        <w:t> </w:t>
      </w:r>
      <w:r>
        <w:rPr>
          <w:spacing w:val="-1"/>
        </w:rPr>
        <w:t>los </w:t>
      </w:r>
      <w:r>
        <w:rPr/>
        <w:t>sectores</w:t>
      </w:r>
      <w:r>
        <w:rPr>
          <w:spacing w:val="-1"/>
        </w:rPr>
        <w:t> automotriz,</w:t>
      </w:r>
      <w:r>
        <w:rPr/>
        <w:t> </w:t>
      </w:r>
      <w:r>
        <w:rPr>
          <w:spacing w:val="-1"/>
        </w:rPr>
        <w:t>electrónico</w:t>
      </w:r>
      <w:r>
        <w:rPr/>
        <w:t> y</w:t>
      </w:r>
      <w:r>
        <w:rPr>
          <w:spacing w:val="-1"/>
        </w:rPr>
        <w:t> petrolífero.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31"/>
        </w:rPr>
        <w:t> </w:t>
      </w:r>
      <w:r>
        <w:rPr/>
        <w:t>disminución</w:t>
      </w:r>
      <w:r>
        <w:rPr>
          <w:spacing w:val="32"/>
        </w:rPr>
        <w:t> </w:t>
      </w:r>
      <w:r>
        <w:rPr/>
        <w:t>del</w:t>
      </w:r>
      <w:r>
        <w:rPr>
          <w:spacing w:val="31"/>
        </w:rPr>
        <w:t> </w:t>
      </w:r>
      <w:r>
        <w:rPr/>
        <w:t>precio</w:t>
      </w:r>
      <w:r>
        <w:rPr>
          <w:spacing w:val="32"/>
        </w:rPr>
        <w:t> </w:t>
      </w:r>
      <w:r>
        <w:rPr/>
        <w:t>del</w:t>
      </w:r>
      <w:r>
        <w:rPr>
          <w:spacing w:val="31"/>
        </w:rPr>
        <w:t> </w:t>
      </w:r>
      <w:r>
        <w:rPr/>
        <w:t>petróleo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su</w:t>
      </w:r>
      <w:r>
        <w:rPr>
          <w:spacing w:val="32"/>
        </w:rPr>
        <w:t> </w:t>
      </w:r>
      <w:r>
        <w:rPr/>
        <w:t>plataforma,</w:t>
      </w:r>
      <w:r>
        <w:rPr>
          <w:spacing w:val="31"/>
        </w:rPr>
        <w:t> </w:t>
      </w:r>
      <w:r>
        <w:rPr/>
        <w:t>derivó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una</w:t>
      </w:r>
      <w:r>
        <w:rPr>
          <w:spacing w:val="30"/>
        </w:rPr>
        <w:t> </w:t>
      </w:r>
      <w:r>
        <w:rPr/>
        <w:t>importante</w:t>
      </w:r>
      <w:r>
        <w:rPr>
          <w:spacing w:val="31"/>
        </w:rPr>
        <w:t> </w:t>
      </w:r>
      <w:r>
        <w:rPr/>
        <w:t>caída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las</w:t>
      </w:r>
      <w:r>
        <w:rPr/>
        <w:t> Participaciones</w:t>
      </w:r>
      <w:r>
        <w:rPr>
          <w:spacing w:val="10"/>
        </w:rPr>
        <w:t> </w:t>
      </w:r>
      <w:r>
        <w:rPr/>
        <w:t>Federales,</w:t>
      </w:r>
      <w:r>
        <w:rPr>
          <w:spacing w:val="9"/>
        </w:rPr>
        <w:t> </w:t>
      </w:r>
      <w:r>
        <w:rPr/>
        <w:t>recursos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distribuyen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todas</w:t>
      </w:r>
      <w:r>
        <w:rPr>
          <w:spacing w:val="8"/>
        </w:rPr>
        <w:t> </w:t>
      </w:r>
      <w:r>
        <w:rPr/>
        <w:t>las</w:t>
      </w:r>
      <w:r>
        <w:rPr>
          <w:spacing w:val="9"/>
        </w:rPr>
        <w:t> </w:t>
      </w:r>
      <w:r>
        <w:rPr/>
        <w:t>entidades</w:t>
      </w:r>
      <w:r>
        <w:rPr>
          <w:spacing w:val="9"/>
        </w:rPr>
        <w:t> </w:t>
      </w:r>
      <w:r>
        <w:rPr/>
        <w:t>federativas</w:t>
      </w:r>
      <w:r>
        <w:rPr>
          <w:spacing w:val="8"/>
        </w:rPr>
        <w:t> </w:t>
      </w:r>
      <w:r>
        <w:rPr/>
        <w:t>y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la</w:t>
      </w:r>
      <w:r>
        <w:rPr/>
        <w:t> mayoría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éstas</w:t>
      </w:r>
      <w:r>
        <w:rPr>
          <w:spacing w:val="4"/>
        </w:rPr>
        <w:t> </w:t>
      </w:r>
      <w:r>
        <w:rPr/>
        <w:t>representan</w:t>
      </w:r>
      <w:r>
        <w:rPr>
          <w:spacing w:val="4"/>
        </w:rPr>
        <w:t> </w:t>
      </w:r>
      <w:r>
        <w:rPr/>
        <w:t>más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90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ciento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ingresos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haciendas</w:t>
      </w:r>
      <w:r>
        <w:rPr>
          <w:spacing w:val="3"/>
        </w:rPr>
        <w:t> </w:t>
      </w:r>
      <w:r>
        <w:rPr/>
        <w:t>estatales.</w:t>
      </w:r>
      <w:r>
        <w:rPr>
          <w:spacing w:val="3"/>
        </w:rPr>
        <w:t> </w:t>
      </w:r>
      <w:r>
        <w:rPr/>
        <w:t>Esta</w:t>
      </w:r>
      <w:r>
        <w:rPr/>
        <w:t> situación</w:t>
      </w:r>
      <w:r>
        <w:rPr>
          <w:spacing w:val="10"/>
        </w:rPr>
        <w:t> </w:t>
      </w:r>
      <w:r>
        <w:rPr/>
        <w:t>generó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dispusiera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total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recursos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Fondo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Estabilización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Ingresos</w:t>
      </w:r>
      <w:r>
        <w:rPr/>
        <w:t> </w:t>
      </w:r>
      <w:r>
        <w:rPr>
          <w:spacing w:val="-1"/>
        </w:rPr>
        <w:t>de las </w:t>
      </w:r>
      <w:r>
        <w:rPr/>
        <w:t>Entidades</w:t>
      </w:r>
      <w:r>
        <w:rPr>
          <w:spacing w:val="-1"/>
        </w:rPr>
        <w:t> </w:t>
      </w:r>
      <w:r>
        <w:rPr/>
        <w:t>Federativas,</w:t>
      </w:r>
      <w:r>
        <w:rPr>
          <w:spacing w:val="-2"/>
        </w:rPr>
        <w:t> </w:t>
      </w:r>
      <w:r>
        <w:rPr/>
        <w:t>FEIEF,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por ende, éstos </w:t>
      </w:r>
      <w:r>
        <w:rPr/>
        <w:t>se</w:t>
      </w:r>
      <w:r>
        <w:rPr>
          <w:spacing w:val="-1"/>
        </w:rPr>
        <w:t> agotaran.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</w:t>
      </w:r>
      <w:r>
        <w:rPr>
          <w:spacing w:val="-1"/>
        </w:rPr>
        <w:t> </w:t>
      </w:r>
      <w:r>
        <w:rPr/>
        <w:t>FEIEF</w:t>
      </w:r>
      <w:r>
        <w:rPr>
          <w:spacing w:val="-1"/>
        </w:rPr>
        <w:t> es un </w:t>
      </w:r>
      <w:r>
        <w:rPr/>
        <w:t>fondo</w:t>
      </w:r>
      <w:r>
        <w:rPr>
          <w:spacing w:val="-1"/>
        </w:rPr>
        <w:t> establecido</w:t>
      </w:r>
      <w:r>
        <w:rPr/>
        <w:t> </w:t>
      </w:r>
      <w:r>
        <w:rPr>
          <w:spacing w:val="-1"/>
        </w:rPr>
        <w:t>por el</w:t>
      </w:r>
      <w:r>
        <w:rPr>
          <w:spacing w:val="-2"/>
        </w:rPr>
        <w:t> </w:t>
      </w:r>
      <w:r>
        <w:rPr/>
        <w:t>Gobierno</w:t>
      </w:r>
      <w:r>
        <w:rPr>
          <w:spacing w:val="-3"/>
        </w:rPr>
        <w:t> </w:t>
      </w:r>
      <w:r>
        <w:rPr/>
        <w:t>Federal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resarcir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entidades</w:t>
      </w:r>
      <w:r>
        <w:rPr>
          <w:spacing w:val="-2"/>
        </w:rPr>
        <w:t> </w:t>
      </w:r>
      <w:r>
        <w:rPr/>
        <w:t>federativas</w:t>
      </w:r>
      <w:r>
        <w:rPr>
          <w:spacing w:val="-3"/>
        </w:rPr>
        <w:t> </w:t>
      </w:r>
      <w:r>
        <w:rPr/>
        <w:t>en</w:t>
      </w:r>
      <w:r>
        <w:rPr>
          <w:spacing w:val="28"/>
        </w:rPr>
        <w:t> </w:t>
      </w:r>
      <w:r>
        <w:rPr/>
        <w:t>el</w:t>
      </w:r>
      <w:r>
        <w:rPr>
          <w:spacing w:val="8"/>
        </w:rPr>
        <w:t> </w:t>
      </w:r>
      <w:r>
        <w:rPr/>
        <w:t>caso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no</w:t>
      </w:r>
      <w:r>
        <w:rPr>
          <w:spacing w:val="8"/>
        </w:rPr>
        <w:t> </w:t>
      </w:r>
      <w:r>
        <w:rPr/>
        <w:t>cumplirse </w:t>
      </w:r>
      <w:r>
        <w:rPr>
          <w:spacing w:val="16"/>
        </w:rPr>
        <w:t> </w:t>
      </w:r>
      <w:r>
        <w:rPr/>
        <w:t>las</w:t>
      </w:r>
      <w:r>
        <w:rPr>
          <w:spacing w:val="8"/>
        </w:rPr>
        <w:t> </w:t>
      </w:r>
      <w:r>
        <w:rPr/>
        <w:t>expectativas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generación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participaciones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Ley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Ingresos</w:t>
      </w:r>
      <w:r>
        <w:rPr>
          <w:spacing w:val="7"/>
        </w:rPr>
        <w:t> </w:t>
      </w:r>
      <w:r>
        <w:rPr/>
        <w:t>de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2.660004pt;width:159.75pt;height:451.45pt;mso-position-horizontal-relative:page;mso-position-vertical-relative:page;z-index:6832" coordorigin="512,2053" coordsize="3195,9029">
            <v:group style="position:absolute;left:1940;top:2060;width:2;height:9015" coordorigin="1940,2060" coordsize="2,9015">
              <v:shape style="position:absolute;left:1940;top:2060;width:2;height:9015" coordorigin="1940,2060" coordsize="0,9015" path="m1940,11075l1940,206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la</w:t>
      </w:r>
      <w:r>
        <w:rPr>
          <w:spacing w:val="9"/>
        </w:rPr>
        <w:t> </w:t>
      </w:r>
      <w:r>
        <w:rPr/>
        <w:t>Federación</w:t>
      </w:r>
      <w:r>
        <w:rPr>
          <w:spacing w:val="8"/>
        </w:rPr>
        <w:t> </w:t>
      </w:r>
      <w:r>
        <w:rPr/>
        <w:t>para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año</w:t>
      </w:r>
      <w:r>
        <w:rPr>
          <w:spacing w:val="8"/>
        </w:rPr>
        <w:t> </w:t>
      </w:r>
      <w:r>
        <w:rPr/>
        <w:t>respectivo.</w:t>
      </w:r>
      <w:r>
        <w:rPr>
          <w:spacing w:val="8"/>
        </w:rPr>
        <w:t> </w:t>
      </w:r>
      <w:r>
        <w:rPr/>
        <w:t>Derivado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esta</w:t>
      </w:r>
      <w:r>
        <w:rPr>
          <w:spacing w:val="9"/>
        </w:rPr>
        <w:t> </w:t>
      </w:r>
      <w:r>
        <w:rPr/>
        <w:t>situación,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entidades</w:t>
      </w:r>
      <w:r>
        <w:rPr>
          <w:spacing w:val="8"/>
        </w:rPr>
        <w:t> </w:t>
      </w:r>
      <w:r>
        <w:rPr/>
        <w:t>federativas</w:t>
      </w:r>
      <w:r>
        <w:rPr>
          <w:spacing w:val="7"/>
        </w:rPr>
        <w:t> </w:t>
      </w:r>
      <w:r>
        <w:rPr/>
        <w:t>se</w:t>
      </w:r>
      <w:r>
        <w:rPr>
          <w:spacing w:val="8"/>
        </w:rPr>
        <w:t> </w:t>
      </w:r>
      <w:r>
        <w:rPr/>
        <w:t>vieron</w:t>
      </w:r>
      <w:r>
        <w:rPr/>
        <w:t> en</w:t>
      </w:r>
      <w:r>
        <w:rPr>
          <w:spacing w:val="22"/>
        </w:rPr>
        <w:t> </w:t>
      </w:r>
      <w:r>
        <w:rPr/>
        <w:t>la</w:t>
      </w:r>
      <w:r>
        <w:rPr>
          <w:spacing w:val="20"/>
        </w:rPr>
        <w:t> </w:t>
      </w:r>
      <w:r>
        <w:rPr/>
        <w:t>necesidad</w:t>
      </w:r>
      <w:r>
        <w:rPr>
          <w:spacing w:val="21"/>
        </w:rPr>
        <w:t> </w:t>
      </w:r>
      <w:r>
        <w:rPr/>
        <w:t>de</w:t>
      </w:r>
      <w:r>
        <w:rPr>
          <w:spacing w:val="41"/>
        </w:rPr>
        <w:t> </w:t>
      </w:r>
      <w:r>
        <w:rPr/>
        <w:t>realizar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máximo</w:t>
      </w:r>
      <w:r>
        <w:rPr>
          <w:spacing w:val="20"/>
        </w:rPr>
        <w:t> </w:t>
      </w:r>
      <w:r>
        <w:rPr/>
        <w:t>esfuerzo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fortalecer</w:t>
      </w:r>
      <w:r>
        <w:rPr>
          <w:spacing w:val="20"/>
        </w:rPr>
        <w:t> </w:t>
      </w:r>
      <w:r>
        <w:rPr/>
        <w:t>sus</w:t>
      </w:r>
      <w:r>
        <w:rPr>
          <w:spacing w:val="21"/>
        </w:rPr>
        <w:t> </w:t>
      </w:r>
      <w:r>
        <w:rPr/>
        <w:t>haciendas</w:t>
      </w:r>
      <w:r>
        <w:rPr>
          <w:spacing w:val="21"/>
        </w:rPr>
        <w:t> </w:t>
      </w:r>
      <w:r>
        <w:rPr/>
        <w:t>públicas</w:t>
      </w:r>
      <w:r>
        <w:rPr>
          <w:spacing w:val="21"/>
        </w:rPr>
        <w:t> </w:t>
      </w:r>
      <w:r>
        <w:rPr/>
        <w:t>e</w:t>
      </w:r>
      <w:r>
        <w:rPr>
          <w:spacing w:val="21"/>
        </w:rPr>
        <w:t> </w:t>
      </w:r>
      <w:r>
        <w:rPr/>
        <w:t>incrementar la</w:t>
      </w:r>
      <w:r>
        <w:rPr>
          <w:spacing w:val="-1"/>
        </w:rPr>
        <w:t> </w:t>
      </w:r>
      <w:r>
        <w:rPr/>
        <w:t>generación de</w:t>
      </w:r>
      <w:r>
        <w:rPr>
          <w:spacing w:val="-1"/>
        </w:rPr>
        <w:t> </w:t>
      </w:r>
      <w:r>
        <w:rPr/>
        <w:t>ingresos propios.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Aunque</w:t>
      </w:r>
      <w:r>
        <w:rPr>
          <w:spacing w:val="10"/>
        </w:rPr>
        <w:t> </w:t>
      </w:r>
      <w:r>
        <w:rPr/>
        <w:t>los</w:t>
      </w:r>
      <w:r>
        <w:rPr>
          <w:spacing w:val="9"/>
        </w:rPr>
        <w:t> </w:t>
      </w:r>
      <w:r>
        <w:rPr/>
        <w:t>efectos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crisis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han</w:t>
      </w:r>
      <w:r>
        <w:rPr>
          <w:spacing w:val="9"/>
        </w:rPr>
        <w:t> </w:t>
      </w:r>
      <w:r>
        <w:rPr/>
        <w:t>atemperado,</w:t>
      </w:r>
      <w:r>
        <w:rPr>
          <w:spacing w:val="8"/>
        </w:rPr>
        <w:t> </w:t>
      </w:r>
      <w:r>
        <w:rPr/>
        <w:t>es</w:t>
      </w:r>
      <w:r>
        <w:rPr>
          <w:spacing w:val="9"/>
        </w:rPr>
        <w:t> </w:t>
      </w:r>
      <w:r>
        <w:rPr/>
        <w:t>necesario</w:t>
      </w:r>
      <w:r>
        <w:rPr>
          <w:spacing w:val="9"/>
        </w:rPr>
        <w:t> </w:t>
      </w:r>
      <w:r>
        <w:rPr/>
        <w:t>redoblar</w:t>
      </w:r>
      <w:r>
        <w:rPr>
          <w:spacing w:val="8"/>
        </w:rPr>
        <w:t> </w:t>
      </w:r>
      <w:r>
        <w:rPr/>
        <w:t>esfuerzos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el</w:t>
      </w:r>
      <w:r>
        <w:rPr/>
        <w:t> fortalecimiento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hacienda</w:t>
      </w:r>
      <w:r>
        <w:rPr>
          <w:spacing w:val="4"/>
        </w:rPr>
        <w:t> </w:t>
      </w:r>
      <w:r>
        <w:rPr/>
        <w:t>pública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país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sobre</w:t>
      </w:r>
      <w:r>
        <w:rPr>
          <w:spacing w:val="4"/>
        </w:rPr>
        <w:t> </w:t>
      </w:r>
      <w:r>
        <w:rPr/>
        <w:t>todo,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todas</w:t>
      </w:r>
      <w:r>
        <w:rPr>
          <w:spacing w:val="3"/>
        </w:rPr>
        <w:t> </w:t>
      </w:r>
      <w:r>
        <w:rPr/>
        <w:t>las</w:t>
      </w:r>
      <w:r>
        <w:rPr>
          <w:spacing w:val="2"/>
        </w:rPr>
        <w:t> </w:t>
      </w:r>
      <w:r>
        <w:rPr>
          <w:spacing w:val="-1"/>
        </w:rPr>
        <w:t>entidades</w:t>
      </w:r>
      <w:r>
        <w:rPr>
          <w:spacing w:val="3"/>
        </w:rPr>
        <w:t> </w:t>
      </w:r>
      <w:r>
        <w:rPr/>
        <w:t>federativas,</w:t>
      </w:r>
      <w:r>
        <w:rPr>
          <w:spacing w:val="2"/>
        </w:rPr>
        <w:t> </w:t>
      </w:r>
      <w:r>
        <w:rPr>
          <w:spacing w:val="-1"/>
        </w:rPr>
        <w:t>no</w:t>
      </w:r>
      <w:r>
        <w:rPr>
          <w:spacing w:val="21"/>
        </w:rPr>
        <w:t> </w:t>
      </w:r>
      <w:r>
        <w:rPr/>
        <w:t>sólo con la</w:t>
      </w:r>
      <w:r>
        <w:rPr>
          <w:spacing w:val="1"/>
        </w:rPr>
        <w:t> </w:t>
      </w:r>
      <w:r>
        <w:rPr/>
        <w:t>generación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recursos sino con un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sentido de</w:t>
      </w:r>
      <w:r>
        <w:rPr>
          <w:spacing w:val="1"/>
        </w:rPr>
        <w:t> </w:t>
      </w:r>
      <w:r>
        <w:rPr/>
        <w:t>responsabilidad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rubro</w:t>
      </w:r>
      <w:r>
        <w:rPr>
          <w:spacing w:val="-1"/>
        </w:rPr>
        <w:t> </w:t>
      </w:r>
      <w:r>
        <w:rPr/>
        <w:t>del</w:t>
      </w:r>
      <w:r>
        <w:rPr/>
        <w:t> gasto,</w:t>
      </w:r>
      <w:r>
        <w:rPr>
          <w:spacing w:val="34"/>
        </w:rPr>
        <w:t> </w:t>
      </w:r>
      <w:r>
        <w:rPr/>
        <w:t>es</w:t>
      </w:r>
      <w:r>
        <w:rPr>
          <w:spacing w:val="35"/>
        </w:rPr>
        <w:t> </w:t>
      </w:r>
      <w:r>
        <w:rPr/>
        <w:t>decir</w:t>
      </w:r>
      <w:r>
        <w:rPr>
          <w:spacing w:val="34"/>
        </w:rPr>
        <w:t> </w:t>
      </w:r>
      <w:r>
        <w:rPr/>
        <w:t>gastar</w:t>
      </w:r>
      <w:r>
        <w:rPr>
          <w:spacing w:val="35"/>
        </w:rPr>
        <w:t> </w:t>
      </w:r>
      <w:r>
        <w:rPr/>
        <w:t>con</w:t>
      </w:r>
      <w:r>
        <w:rPr>
          <w:spacing w:val="34"/>
        </w:rPr>
        <w:t> </w:t>
      </w:r>
      <w:r>
        <w:rPr/>
        <w:t>responsabilidad</w:t>
      </w:r>
      <w:r>
        <w:rPr>
          <w:spacing w:val="33"/>
        </w:rPr>
        <w:t> </w:t>
      </w:r>
      <w:r>
        <w:rPr/>
        <w:t>en</w:t>
      </w:r>
      <w:r>
        <w:rPr>
          <w:spacing w:val="35"/>
        </w:rPr>
        <w:t> </w:t>
      </w:r>
      <w:r>
        <w:rPr/>
        <w:t>rubros</w:t>
      </w:r>
      <w:r>
        <w:rPr>
          <w:spacing w:val="34"/>
        </w:rPr>
        <w:t> </w:t>
      </w:r>
      <w:r>
        <w:rPr/>
        <w:t>prioritarios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generación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opciones</w:t>
      </w:r>
      <w:r>
        <w:rPr>
          <w:spacing w:val="34"/>
        </w:rPr>
        <w:t> </w:t>
      </w:r>
      <w:r>
        <w:rPr/>
        <w:t>de</w:t>
      </w:r>
      <w:r>
        <w:rPr>
          <w:spacing w:val="21"/>
        </w:rPr>
        <w:t> </w:t>
      </w:r>
      <w:r>
        <w:rPr/>
        <w:t>desarrollo.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numPr>
          <w:ilvl w:val="0"/>
          <w:numId w:val="9"/>
        </w:numPr>
        <w:tabs>
          <w:tab w:pos="3791" w:val="left" w:leader="none"/>
        </w:tabs>
        <w:spacing w:line="240" w:lineRule="auto" w:before="0" w:after="0"/>
        <w:ind w:left="3790" w:right="0" w:hanging="222"/>
        <w:jc w:val="both"/>
        <w:rPr>
          <w:b w:val="0"/>
          <w:bCs w:val="0"/>
        </w:rPr>
      </w:pPr>
      <w:r>
        <w:rPr>
          <w:spacing w:val="-1"/>
        </w:rPr>
        <w:t>Acciones</w:t>
      </w:r>
      <w:r>
        <w:rPr/>
        <w:t> para</w:t>
      </w:r>
      <w:r>
        <w:rPr>
          <w:spacing w:val="-1"/>
        </w:rPr>
        <w:t> enfrentar</w:t>
      </w:r>
      <w:r>
        <w:rPr/>
        <w:t> las</w:t>
      </w:r>
      <w:r>
        <w:rPr>
          <w:spacing w:val="-1"/>
        </w:rPr>
        <w:t> crisis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Al</w:t>
      </w:r>
      <w:r>
        <w:rPr>
          <w:spacing w:val="22"/>
        </w:rPr>
        <w:t> </w:t>
      </w:r>
      <w:r>
        <w:rPr/>
        <w:t>igual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resto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entidades</w:t>
      </w:r>
      <w:r>
        <w:rPr>
          <w:spacing w:val="21"/>
        </w:rPr>
        <w:t> </w:t>
      </w:r>
      <w:r>
        <w:rPr>
          <w:spacing w:val="-1"/>
        </w:rPr>
        <w:t>federativas,</w:t>
      </w:r>
      <w:r>
        <w:rPr>
          <w:spacing w:val="21"/>
        </w:rPr>
        <w:t> </w:t>
      </w:r>
      <w:r>
        <w:rPr/>
        <w:t>el</w:t>
      </w:r>
      <w:r>
        <w:rPr>
          <w:spacing w:val="20"/>
        </w:rPr>
        <w:t> </w:t>
      </w:r>
      <w:r>
        <w:rPr/>
        <w:t>estado</w:t>
      </w:r>
      <w:r>
        <w:rPr>
          <w:spacing w:val="21"/>
        </w:rPr>
        <w:t> </w:t>
      </w:r>
      <w:r>
        <w:rPr/>
        <w:t>tuvo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realizar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esfuerzo</w:t>
      </w:r>
      <w:r>
        <w:rPr>
          <w:spacing w:val="22"/>
        </w:rPr>
        <w:t> </w:t>
      </w:r>
      <w:r>
        <w:rPr/>
        <w:t>extraordinario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atenuar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estragos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crisis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se</w:t>
      </w:r>
      <w:r>
        <w:rPr>
          <w:spacing w:val="6"/>
        </w:rPr>
        <w:t> </w:t>
      </w:r>
      <w:r>
        <w:rPr/>
        <w:t>vivió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mayor</w:t>
      </w:r>
      <w:r>
        <w:rPr>
          <w:spacing w:val="6"/>
        </w:rPr>
        <w:t> </w:t>
      </w:r>
      <w:r>
        <w:rPr/>
        <w:t>intensidad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año</w:t>
      </w:r>
      <w:r>
        <w:rPr>
          <w:spacing w:val="6"/>
        </w:rPr>
        <w:t> </w:t>
      </w:r>
      <w:r>
        <w:rPr/>
        <w:t>que</w:t>
      </w:r>
      <w:r>
        <w:rPr>
          <w:spacing w:val="21"/>
        </w:rPr>
        <w:t> </w:t>
      </w:r>
      <w:r>
        <w:rPr/>
        <w:t>se</w:t>
      </w:r>
      <w:r>
        <w:rPr>
          <w:spacing w:val="10"/>
        </w:rPr>
        <w:t> </w:t>
      </w:r>
      <w:r>
        <w:rPr/>
        <w:t>informa.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9"/>
        </w:rPr>
        <w:t> </w:t>
      </w:r>
      <w:r>
        <w:rPr/>
        <w:t>primer</w:t>
      </w:r>
      <w:r>
        <w:rPr>
          <w:spacing w:val="9"/>
        </w:rPr>
        <w:t> </w:t>
      </w:r>
      <w:r>
        <w:rPr/>
        <w:t>trimestre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2009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realizaron</w:t>
      </w:r>
      <w:r>
        <w:rPr>
          <w:spacing w:val="9"/>
        </w:rPr>
        <w:t> </w:t>
      </w:r>
      <w:r>
        <w:rPr/>
        <w:t>reuniones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trabajo</w:t>
      </w:r>
      <w:r>
        <w:rPr>
          <w:spacing w:val="8"/>
        </w:rPr>
        <w:t> </w:t>
      </w:r>
      <w:r>
        <w:rPr/>
        <w:t>con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titulares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las</w:t>
      </w:r>
      <w:r>
        <w:rPr/>
        <w:t> dependencias</w:t>
      </w:r>
      <w:r>
        <w:rPr>
          <w:spacing w:val="43"/>
        </w:rPr>
        <w:t> </w:t>
      </w:r>
      <w:r>
        <w:rPr/>
        <w:t>del</w:t>
      </w:r>
      <w:r>
        <w:rPr>
          <w:spacing w:val="43"/>
        </w:rPr>
        <w:t> </w:t>
      </w:r>
      <w:r>
        <w:rPr/>
        <w:t>gabinete</w:t>
      </w:r>
      <w:r>
        <w:rPr>
          <w:spacing w:val="42"/>
        </w:rPr>
        <w:t> </w:t>
      </w:r>
      <w:r>
        <w:rPr/>
        <w:t>para</w:t>
      </w:r>
      <w:r>
        <w:rPr>
          <w:spacing w:val="43"/>
        </w:rPr>
        <w:t> </w:t>
      </w:r>
      <w:r>
        <w:rPr/>
        <w:t>determinar</w:t>
      </w:r>
      <w:r>
        <w:rPr>
          <w:spacing w:val="43"/>
        </w:rPr>
        <w:t> </w:t>
      </w:r>
      <w:r>
        <w:rPr/>
        <w:t>una</w:t>
      </w:r>
      <w:r>
        <w:rPr>
          <w:spacing w:val="42"/>
        </w:rPr>
        <w:t> </w:t>
      </w:r>
      <w:r>
        <w:rPr/>
        <w:t>serie</w:t>
      </w:r>
      <w:r>
        <w:rPr>
          <w:spacing w:val="44"/>
        </w:rPr>
        <w:t> </w:t>
      </w:r>
      <w:r>
        <w:rPr/>
        <w:t>de</w:t>
      </w:r>
      <w:r>
        <w:rPr>
          <w:spacing w:val="42"/>
        </w:rPr>
        <w:t> </w:t>
      </w:r>
      <w:r>
        <w:rPr/>
        <w:t>acciones</w:t>
      </w:r>
      <w:r>
        <w:rPr>
          <w:spacing w:val="43"/>
        </w:rPr>
        <w:t> </w:t>
      </w:r>
      <w:r>
        <w:rPr/>
        <w:t>y</w:t>
      </w:r>
      <w:r>
        <w:rPr>
          <w:spacing w:val="43"/>
        </w:rPr>
        <w:t> </w:t>
      </w:r>
      <w:r>
        <w:rPr/>
        <w:t>estrategias</w:t>
      </w:r>
      <w:r>
        <w:rPr>
          <w:spacing w:val="42"/>
        </w:rPr>
        <w:t> </w:t>
      </w:r>
      <w:r>
        <w:rPr/>
        <w:t>que</w:t>
      </w:r>
      <w:r>
        <w:rPr>
          <w:spacing w:val="43"/>
        </w:rPr>
        <w:t> </w:t>
      </w:r>
      <w:r>
        <w:rPr/>
        <w:t>permitieran</w:t>
      </w:r>
      <w:r>
        <w:rPr/>
        <w:t> controlar</w:t>
      </w:r>
      <w:r>
        <w:rPr>
          <w:spacing w:val="-1"/>
        </w:rPr>
        <w:t> el gasto público </w:t>
      </w:r>
      <w:r>
        <w:rPr/>
        <w:t>y</w:t>
      </w:r>
      <w:r>
        <w:rPr>
          <w:spacing w:val="-1"/>
        </w:rPr>
        <w:t> enfrentar</w:t>
      </w:r>
      <w:r>
        <w:rPr/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/>
        <w:t>crisis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encontraba en</w:t>
      </w:r>
      <w:r>
        <w:rPr>
          <w:spacing w:val="-1"/>
        </w:rPr>
        <w:t> </w:t>
      </w:r>
      <w:r>
        <w:rPr/>
        <w:t>toda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magnitud.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Derivado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estos</w:t>
      </w:r>
      <w:r>
        <w:rPr>
          <w:spacing w:val="8"/>
        </w:rPr>
        <w:t> </w:t>
      </w:r>
      <w:r>
        <w:rPr/>
        <w:t>trabajos,</w:t>
      </w:r>
      <w:r>
        <w:rPr>
          <w:spacing w:val="7"/>
        </w:rPr>
        <w:t> </w:t>
      </w:r>
      <w:r>
        <w:rPr/>
        <w:t>las</w:t>
      </w:r>
      <w:r>
        <w:rPr>
          <w:spacing w:val="8"/>
        </w:rPr>
        <w:t> </w:t>
      </w:r>
      <w:r>
        <w:rPr/>
        <w:t>dependencias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gobierno</w:t>
      </w:r>
      <w:r>
        <w:rPr>
          <w:spacing w:val="8"/>
        </w:rPr>
        <w:t> </w:t>
      </w:r>
      <w:r>
        <w:rPr/>
        <w:t>estatal</w:t>
      </w:r>
      <w:r>
        <w:rPr>
          <w:spacing w:val="8"/>
        </w:rPr>
        <w:t> </w:t>
      </w:r>
      <w:r>
        <w:rPr/>
        <w:t>ajustaron</w:t>
      </w:r>
      <w:r>
        <w:rPr>
          <w:spacing w:val="8"/>
        </w:rPr>
        <w:t> </w:t>
      </w:r>
      <w:r>
        <w:rPr/>
        <w:t>su</w:t>
      </w:r>
      <w:r>
        <w:rPr>
          <w:spacing w:val="8"/>
        </w:rPr>
        <w:t> </w:t>
      </w:r>
      <w:r>
        <w:rPr/>
        <w:t>presupuesto</w:t>
      </w:r>
      <w:r>
        <w:rPr>
          <w:spacing w:val="7"/>
        </w:rPr>
        <w:t> </w:t>
      </w:r>
      <w:r>
        <w:rPr/>
        <w:t>anual</w:t>
      </w:r>
      <w:r>
        <w:rPr>
          <w:spacing w:val="7"/>
        </w:rPr>
        <w:t> </w:t>
      </w:r>
      <w:r>
        <w:rPr/>
        <w:t>al</w:t>
      </w:r>
      <w:r>
        <w:rPr>
          <w:spacing w:val="21"/>
        </w:rPr>
        <w:t> </w:t>
      </w:r>
      <w:r>
        <w:rPr/>
        <w:t>programar</w:t>
      </w:r>
      <w:r>
        <w:rPr>
          <w:spacing w:val="18"/>
        </w:rPr>
        <w:t> </w:t>
      </w:r>
      <w:r>
        <w:rPr/>
        <w:t>su</w:t>
      </w:r>
      <w:r>
        <w:rPr>
          <w:spacing w:val="17"/>
        </w:rPr>
        <w:t> </w:t>
      </w:r>
      <w:r>
        <w:rPr/>
        <w:t>gasto</w:t>
      </w:r>
      <w:r>
        <w:rPr>
          <w:spacing w:val="16"/>
        </w:rPr>
        <w:t> </w:t>
      </w:r>
      <w:r>
        <w:rPr/>
        <w:t>acorde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medidas</w:t>
      </w:r>
      <w:r>
        <w:rPr>
          <w:spacing w:val="16"/>
        </w:rPr>
        <w:t> </w:t>
      </w:r>
      <w:r>
        <w:rPr/>
        <w:t>adoptadas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instancias</w:t>
      </w:r>
      <w:r>
        <w:rPr>
          <w:spacing w:val="17"/>
        </w:rPr>
        <w:t> </w:t>
      </w:r>
      <w:r>
        <w:rPr/>
        <w:t>relacionadas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pago</w:t>
      </w:r>
      <w:r>
        <w:rPr/>
        <w:t> de</w:t>
      </w:r>
      <w:r>
        <w:rPr>
          <w:spacing w:val="37"/>
        </w:rPr>
        <w:t> </w:t>
      </w:r>
      <w:r>
        <w:rPr/>
        <w:t>facturas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proveedores.</w:t>
      </w:r>
      <w:r>
        <w:rPr>
          <w:spacing w:val="39"/>
        </w:rPr>
        <w:t> </w:t>
      </w:r>
      <w:r>
        <w:rPr/>
        <w:t>Asimismo,</w:t>
      </w:r>
      <w:r>
        <w:rPr>
          <w:spacing w:val="38"/>
        </w:rPr>
        <w:t> </w:t>
      </w:r>
      <w:r>
        <w:rPr/>
        <w:t>éstas</w:t>
      </w:r>
      <w:r>
        <w:rPr>
          <w:spacing w:val="37"/>
        </w:rPr>
        <w:t> </w:t>
      </w:r>
      <w:r>
        <w:rPr/>
        <w:t>se</w:t>
      </w:r>
      <w:r>
        <w:rPr>
          <w:spacing w:val="39"/>
        </w:rPr>
        <w:t> </w:t>
      </w:r>
      <w:r>
        <w:rPr/>
        <w:t>comprometieron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/>
        <w:t>reducir</w:t>
      </w:r>
      <w:r>
        <w:rPr>
          <w:spacing w:val="38"/>
        </w:rPr>
        <w:t> </w:t>
      </w:r>
      <w:r>
        <w:rPr/>
        <w:t>su</w:t>
      </w:r>
      <w:r>
        <w:rPr>
          <w:spacing w:val="37"/>
        </w:rPr>
        <w:t> </w:t>
      </w:r>
      <w:r>
        <w:rPr/>
        <w:t>gasto</w:t>
      </w:r>
      <w:r>
        <w:rPr>
          <w:spacing w:val="38"/>
        </w:rPr>
        <w:t> </w:t>
      </w:r>
      <w:r>
        <w:rPr/>
        <w:t>de</w:t>
      </w:r>
      <w:r>
        <w:rPr>
          <w:spacing w:val="36"/>
        </w:rPr>
        <w:t> </w:t>
      </w:r>
      <w:r>
        <w:rPr/>
        <w:t>operación</w:t>
      </w:r>
      <w:r>
        <w:rPr/>
        <w:t> hasta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10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ciento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consiguiente</w:t>
      </w:r>
      <w:r>
        <w:rPr>
          <w:spacing w:val="4"/>
        </w:rPr>
        <w:t> </w:t>
      </w:r>
      <w:r>
        <w:rPr/>
        <w:t>presentar</w:t>
      </w:r>
      <w:r>
        <w:rPr>
          <w:spacing w:val="4"/>
        </w:rPr>
        <w:t> </w:t>
      </w:r>
      <w:r>
        <w:rPr/>
        <w:t>su</w:t>
      </w:r>
      <w:r>
        <w:rPr>
          <w:spacing w:val="4"/>
        </w:rPr>
        <w:t> </w:t>
      </w:r>
      <w:r>
        <w:rPr/>
        <w:t>nuevo</w:t>
      </w:r>
      <w:r>
        <w:rPr>
          <w:spacing w:val="4"/>
        </w:rPr>
        <w:t> </w:t>
      </w:r>
      <w:r>
        <w:rPr/>
        <w:t>presupuesto</w:t>
      </w:r>
      <w:r>
        <w:rPr>
          <w:spacing w:val="5"/>
        </w:rPr>
        <w:t> </w:t>
      </w:r>
      <w:r>
        <w:rPr/>
        <w:t>con</w:t>
      </w:r>
      <w:r>
        <w:rPr>
          <w:spacing w:val="4"/>
        </w:rPr>
        <w:t> </w:t>
      </w:r>
      <w:r>
        <w:rPr/>
        <w:t>este</w:t>
      </w:r>
      <w:r>
        <w:rPr>
          <w:spacing w:val="3"/>
        </w:rPr>
        <w:t> </w:t>
      </w:r>
      <w:r>
        <w:rPr/>
        <w:t>esquema</w:t>
      </w:r>
      <w:r>
        <w:rPr>
          <w:spacing w:val="3"/>
        </w:rPr>
        <w:t> </w:t>
      </w:r>
      <w:r>
        <w:rPr/>
        <w:t>que</w:t>
      </w:r>
      <w:r>
        <w:rPr>
          <w:spacing w:val="21"/>
        </w:rPr>
        <w:t> </w:t>
      </w:r>
      <w:r>
        <w:rPr/>
        <w:t>incluyera las</w:t>
      </w:r>
      <w:r>
        <w:rPr>
          <w:spacing w:val="-1"/>
        </w:rPr>
        <w:t> </w:t>
      </w:r>
      <w:r>
        <w:rPr/>
        <w:t>reducciones</w:t>
      </w:r>
      <w:r>
        <w:rPr>
          <w:spacing w:val="-1"/>
        </w:rPr>
        <w:t> </w:t>
      </w:r>
      <w:r>
        <w:rPr/>
        <w:t>acordadas.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3"/>
        <w:jc w:val="both"/>
      </w:pPr>
      <w:r>
        <w:rPr/>
        <w:t>Como</w:t>
      </w:r>
      <w:r>
        <w:rPr>
          <w:spacing w:val="14"/>
        </w:rPr>
        <w:t> </w:t>
      </w:r>
      <w:r>
        <w:rPr/>
        <w:t>muestra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3"/>
        </w:rPr>
        <w:t> </w:t>
      </w:r>
      <w:r>
        <w:rPr/>
        <w:t>disposición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gobierno</w:t>
      </w:r>
      <w:r>
        <w:rPr>
          <w:spacing w:val="13"/>
        </w:rPr>
        <w:t> </w:t>
      </w:r>
      <w:r>
        <w:rPr/>
        <w:t>estatal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implementar</w:t>
      </w:r>
      <w:r>
        <w:rPr>
          <w:spacing w:val="13"/>
        </w:rPr>
        <w:t> </w:t>
      </w:r>
      <w:r>
        <w:rPr/>
        <w:t>medidas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austeridad</w:t>
      </w:r>
      <w:r>
        <w:rPr>
          <w:spacing w:val="13"/>
        </w:rPr>
        <w:t> </w:t>
      </w:r>
      <w:r>
        <w:rPr/>
        <w:t>que</w:t>
      </w:r>
      <w:r>
        <w:rPr>
          <w:spacing w:val="12"/>
        </w:rPr>
        <w:t> </w:t>
      </w:r>
      <w:r>
        <w:rPr/>
        <w:t>no</w:t>
      </w:r>
      <w:r>
        <w:rPr>
          <w:spacing w:val="21"/>
        </w:rPr>
        <w:t> </w:t>
      </w:r>
      <w:r>
        <w:rPr/>
        <w:t>sólo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quedaran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discurso,</w:t>
      </w:r>
      <w:r>
        <w:rPr>
          <w:spacing w:val="6"/>
        </w:rPr>
        <w:t> </w:t>
      </w:r>
      <w:r>
        <w:rPr/>
        <w:t>sino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llevaran</w:t>
      </w:r>
      <w:r>
        <w:rPr>
          <w:spacing w:val="6"/>
        </w:rPr>
        <w:t> </w:t>
      </w:r>
      <w:r>
        <w:rPr/>
        <w:t>realmente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práctica,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redujo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10</w:t>
      </w:r>
      <w:r>
        <w:rPr>
          <w:spacing w:val="4"/>
        </w:rPr>
        <w:t> </w:t>
      </w:r>
      <w:r>
        <w:rPr/>
        <w:t>por</w:t>
      </w:r>
      <w:r>
        <w:rPr/>
        <w:t> ciento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sueldos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funcionarios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alto</w:t>
      </w:r>
      <w:r>
        <w:rPr>
          <w:spacing w:val="4"/>
        </w:rPr>
        <w:t> </w:t>
      </w:r>
      <w:r>
        <w:rPr/>
        <w:t>nivel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directores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áreas,</w:t>
      </w:r>
      <w:r>
        <w:rPr>
          <w:spacing w:val="9"/>
        </w:rPr>
        <w:t> </w:t>
      </w:r>
      <w:r>
        <w:rPr/>
        <w:t>para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estos</w:t>
      </w:r>
      <w:r>
        <w:rPr>
          <w:spacing w:val="4"/>
        </w:rPr>
        <w:t> </w:t>
      </w:r>
      <w:r>
        <w:rPr/>
        <w:t>ahorros</w:t>
      </w:r>
      <w:r>
        <w:rPr/>
        <w:t> se</w:t>
      </w:r>
      <w:r>
        <w:rPr>
          <w:spacing w:val="4"/>
        </w:rPr>
        <w:t> </w:t>
      </w:r>
      <w:r>
        <w:rPr/>
        <w:t>pudieran</w:t>
      </w:r>
      <w:r>
        <w:rPr>
          <w:spacing w:val="4"/>
        </w:rPr>
        <w:t> </w:t>
      </w:r>
      <w:r>
        <w:rPr/>
        <w:t>invertir</w:t>
      </w:r>
      <w:r>
        <w:rPr>
          <w:spacing w:val="4"/>
        </w:rPr>
        <w:t> </w:t>
      </w:r>
      <w:r>
        <w:rPr/>
        <w:t>más</w:t>
      </w:r>
      <w:r>
        <w:rPr>
          <w:spacing w:val="4"/>
        </w:rPr>
        <w:t> </w:t>
      </w:r>
      <w:r>
        <w:rPr/>
        <w:t>recursos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gasto</w:t>
      </w:r>
      <w:r>
        <w:rPr>
          <w:spacing w:val="4"/>
        </w:rPr>
        <w:t> </w:t>
      </w:r>
      <w:r>
        <w:rPr/>
        <w:t>prioritario</w:t>
      </w:r>
      <w:r>
        <w:rPr>
          <w:spacing w:val="4"/>
        </w:rPr>
        <w:t> </w:t>
      </w:r>
      <w:r>
        <w:rPr/>
        <w:t>y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programas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desarrollo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crecimiento</w:t>
      </w:r>
      <w:r>
        <w:rPr/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1"/>
        </w:rPr>
        <w:t>entidad.</w:t>
      </w:r>
      <w:r>
        <w:rPr>
          <w:spacing w:val="46"/>
        </w:rPr>
        <w:t> </w:t>
      </w:r>
      <w:r>
        <w:rPr/>
        <w:t>Asimismo,</w:t>
      </w:r>
      <w:r>
        <w:rPr>
          <w:spacing w:val="46"/>
        </w:rPr>
        <w:t> </w:t>
      </w:r>
      <w:r>
        <w:rPr/>
        <w:t>se</w:t>
      </w:r>
      <w:r>
        <w:rPr>
          <w:spacing w:val="46"/>
        </w:rPr>
        <w:t> </w:t>
      </w:r>
      <w:r>
        <w:rPr>
          <w:spacing w:val="-1"/>
        </w:rPr>
        <w:t>instrumentaron</w:t>
      </w:r>
      <w:r>
        <w:rPr>
          <w:spacing w:val="46"/>
        </w:rPr>
        <w:t> </w:t>
      </w:r>
      <w:r>
        <w:rPr/>
        <w:t>acciones</w:t>
      </w:r>
      <w:r>
        <w:rPr>
          <w:spacing w:val="46"/>
        </w:rPr>
        <w:t> </w:t>
      </w:r>
      <w:r>
        <w:rPr/>
        <w:t>para</w:t>
      </w:r>
      <w:r>
        <w:rPr>
          <w:spacing w:val="46"/>
        </w:rPr>
        <w:t> </w:t>
      </w:r>
      <w:r>
        <w:rPr/>
        <w:t>la</w:t>
      </w:r>
      <w:r>
        <w:rPr>
          <w:spacing w:val="47"/>
        </w:rPr>
        <w:t> </w:t>
      </w:r>
      <w:r>
        <w:rPr/>
        <w:t>no</w:t>
      </w:r>
      <w:r>
        <w:rPr>
          <w:spacing w:val="47"/>
        </w:rPr>
        <w:t> </w:t>
      </w:r>
      <w:r>
        <w:rPr/>
        <w:t>creación</w:t>
      </w:r>
      <w:r>
        <w:rPr>
          <w:spacing w:val="45"/>
        </w:rPr>
        <w:t> </w:t>
      </w:r>
      <w:r>
        <w:rPr/>
        <w:t>de</w:t>
      </w:r>
      <w:r>
        <w:rPr>
          <w:spacing w:val="47"/>
        </w:rPr>
        <w:t> </w:t>
      </w:r>
      <w:r>
        <w:rPr/>
        <w:t>plazas</w:t>
      </w:r>
      <w:r>
        <w:rPr>
          <w:spacing w:val="46"/>
        </w:rPr>
        <w:t> </w:t>
      </w:r>
      <w:r>
        <w:rPr/>
        <w:t>adicionales</w:t>
      </w:r>
      <w:r>
        <w:rPr>
          <w:spacing w:val="26"/>
        </w:rPr>
        <w:t> </w:t>
      </w:r>
      <w:r>
        <w:rPr/>
        <w:t>compensadas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significaran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gasto</w:t>
      </w:r>
      <w:r>
        <w:rPr>
          <w:spacing w:val="54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estatal.</w:t>
      </w:r>
    </w:p>
    <w:p>
      <w:pPr>
        <w:spacing w:after="0" w:line="287" w:lineRule="auto"/>
        <w:jc w:val="both"/>
        <w:sectPr>
          <w:pgSz w:w="15840" w:h="12240" w:orient="landscape"/>
          <w:pgMar w:header="709" w:footer="958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85.02002pt;margin-top:105pt;width:.1pt;height:447.75pt;mso-position-horizontal-relative:page;mso-position-vertical-relative:page;z-index:6856" coordorigin="13700,2100" coordsize="2,8955">
            <v:shape style="position:absolute;left:13700;top:2100;width:2;height:8955" coordorigin="13700,2100" coordsize="0,8955" path="m13700,11054l13700,2100e" filled="false" stroked="true" strokeweight=".72pt" strokecolor="#969696">
              <v:path arrowok="t"/>
            </v:shape>
            <w10:wrap type="none"/>
          </v:group>
        </w:pict>
      </w:r>
    </w:p>
    <w:p>
      <w:pPr>
        <w:pStyle w:val="BodyText"/>
        <w:spacing w:line="287" w:lineRule="auto" w:before="74"/>
        <w:ind w:right="3486"/>
        <w:jc w:val="both"/>
      </w:pPr>
      <w:r>
        <w:rPr/>
        <w:t>De</w:t>
      </w:r>
      <w:r>
        <w:rPr>
          <w:spacing w:val="35"/>
        </w:rPr>
        <w:t> </w:t>
      </w:r>
      <w:r>
        <w:rPr/>
        <w:t>igual</w:t>
      </w:r>
      <w:r>
        <w:rPr>
          <w:spacing w:val="36"/>
        </w:rPr>
        <w:t> </w:t>
      </w:r>
      <w:r>
        <w:rPr/>
        <w:t>forma,</w:t>
      </w:r>
      <w:r>
        <w:rPr>
          <w:spacing w:val="34"/>
        </w:rPr>
        <w:t> </w:t>
      </w:r>
      <w:r>
        <w:rPr/>
        <w:t>se</w:t>
      </w:r>
      <w:r>
        <w:rPr>
          <w:spacing w:val="36"/>
        </w:rPr>
        <w:t> </w:t>
      </w:r>
      <w:r>
        <w:rPr/>
        <w:t>redujeron</w:t>
      </w:r>
      <w:r>
        <w:rPr>
          <w:spacing w:val="35"/>
        </w:rPr>
        <w:t> </w:t>
      </w:r>
      <w:r>
        <w:rPr/>
        <w:t>los</w:t>
      </w:r>
      <w:r>
        <w:rPr>
          <w:spacing w:val="35"/>
        </w:rPr>
        <w:t> </w:t>
      </w:r>
      <w:r>
        <w:rPr/>
        <w:t>apoyos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/>
        <w:t>subsidios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/>
        <w:t>municipios,</w:t>
      </w:r>
      <w:r>
        <w:rPr>
          <w:spacing w:val="33"/>
        </w:rPr>
        <w:t> </w:t>
      </w:r>
      <w:r>
        <w:rPr/>
        <w:t>los</w:t>
      </w:r>
      <w:r>
        <w:rPr>
          <w:spacing w:val="35"/>
        </w:rPr>
        <w:t> </w:t>
      </w:r>
      <w:r>
        <w:rPr/>
        <w:t>cuales</w:t>
      </w:r>
      <w:r>
        <w:rPr>
          <w:spacing w:val="33"/>
        </w:rPr>
        <w:t> </w:t>
      </w:r>
      <w:r>
        <w:rPr/>
        <w:t>se</w:t>
      </w:r>
      <w:r>
        <w:rPr>
          <w:spacing w:val="35"/>
        </w:rPr>
        <w:t> </w:t>
      </w:r>
      <w:r>
        <w:rPr/>
        <w:t>direccionaban</w:t>
      </w:r>
      <w:r>
        <w:rPr>
          <w:spacing w:val="35"/>
        </w:rPr>
        <w:t> </w:t>
      </w:r>
      <w:r>
        <w:rPr/>
        <w:t>a</w:t>
      </w:r>
      <w:r>
        <w:rPr/>
        <w:t> gastos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operación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nómina,</w:t>
      </w:r>
      <w:r>
        <w:rPr>
          <w:spacing w:val="12"/>
        </w:rPr>
        <w:t> </w:t>
      </w:r>
      <w:r>
        <w:rPr/>
        <w:t>para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éstos</w:t>
      </w:r>
      <w:r>
        <w:rPr>
          <w:spacing w:val="12"/>
        </w:rPr>
        <w:t> </w:t>
      </w:r>
      <w:r>
        <w:rPr/>
        <w:t>entraran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dinámica</w:t>
      </w:r>
      <w:r>
        <w:rPr>
          <w:spacing w:val="12"/>
        </w:rPr>
        <w:t> </w:t>
      </w:r>
      <w:r>
        <w:rPr/>
        <w:t>de</w:t>
      </w:r>
      <w:r>
        <w:rPr>
          <w:spacing w:val="10"/>
        </w:rPr>
        <w:t> </w:t>
      </w:r>
      <w:r>
        <w:rPr/>
        <w:t>austeridad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estaba</w:t>
      </w:r>
      <w:r>
        <w:rPr/>
        <w:t> </w:t>
      </w:r>
      <w:r>
        <w:rPr>
          <w:spacing w:val="-1"/>
        </w:rPr>
        <w:t>implementando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por</w:t>
      </w:r>
      <w:r>
        <w:rPr>
          <w:spacing w:val="11"/>
        </w:rPr>
        <w:t> </w:t>
      </w:r>
      <w:r>
        <w:rPr/>
        <w:t>consiguiente,</w:t>
      </w:r>
      <w:r>
        <w:rPr>
          <w:spacing w:val="11"/>
        </w:rPr>
        <w:t> </w:t>
      </w:r>
      <w:r>
        <w:rPr>
          <w:spacing w:val="-1"/>
        </w:rPr>
        <w:t>incentivarlos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/>
        <w:t>la</w:t>
      </w:r>
      <w:r>
        <w:rPr>
          <w:spacing w:val="13"/>
        </w:rPr>
        <w:t> </w:t>
      </w:r>
      <w:r>
        <w:rPr/>
        <w:t>tarea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fortalecer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hacienda</w:t>
      </w:r>
      <w:r>
        <w:rPr>
          <w:spacing w:val="11"/>
        </w:rPr>
        <w:t> </w:t>
      </w:r>
      <w:r>
        <w:rPr/>
        <w:t>pública,</w:t>
      </w:r>
      <w:r>
        <w:rPr>
          <w:spacing w:val="12"/>
        </w:rPr>
        <w:t> </w:t>
      </w:r>
      <w:r>
        <w:rPr/>
        <w:t>con</w:t>
      </w:r>
      <w:r>
        <w:rPr>
          <w:spacing w:val="11"/>
        </w:rPr>
        <w:t> </w:t>
      </w:r>
      <w:r>
        <w:rPr/>
        <w:t>la</w:t>
      </w:r>
      <w:r>
        <w:rPr>
          <w:spacing w:val="25"/>
        </w:rPr>
        <w:t> </w:t>
      </w:r>
      <w:r>
        <w:rPr/>
        <w:t>generación de</w:t>
      </w:r>
      <w:r>
        <w:rPr>
          <w:spacing w:val="-1"/>
        </w:rPr>
        <w:t> </w:t>
      </w:r>
      <w:r>
        <w:rPr/>
        <w:t>mayores</w:t>
      </w:r>
      <w:r>
        <w:rPr>
          <w:spacing w:val="-1"/>
        </w:rPr>
        <w:t> </w:t>
      </w:r>
      <w:r>
        <w:rPr/>
        <w:t>ingresos propios.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Estas</w:t>
      </w:r>
      <w:r>
        <w:rPr>
          <w:spacing w:val="37"/>
        </w:rPr>
        <w:t> </w:t>
      </w:r>
      <w:r>
        <w:rPr/>
        <w:t>acciones</w:t>
      </w:r>
      <w:r>
        <w:rPr>
          <w:spacing w:val="38"/>
        </w:rPr>
        <w:t> </w:t>
      </w:r>
      <w:r>
        <w:rPr/>
        <w:t>han</w:t>
      </w:r>
      <w:r>
        <w:rPr>
          <w:spacing w:val="37"/>
        </w:rPr>
        <w:t> </w:t>
      </w:r>
      <w:r>
        <w:rPr/>
        <w:t>permitido</w:t>
      </w:r>
      <w:r>
        <w:rPr>
          <w:spacing w:val="38"/>
        </w:rPr>
        <w:t> </w:t>
      </w:r>
      <w:r>
        <w:rPr/>
        <w:t>gastar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una</w:t>
      </w:r>
      <w:r>
        <w:rPr>
          <w:spacing w:val="38"/>
        </w:rPr>
        <w:t> </w:t>
      </w:r>
      <w:r>
        <w:rPr/>
        <w:t>manera</w:t>
      </w:r>
      <w:r>
        <w:rPr>
          <w:spacing w:val="37"/>
        </w:rPr>
        <w:t> </w:t>
      </w:r>
      <w:r>
        <w:rPr/>
        <w:t>más</w:t>
      </w:r>
      <w:r>
        <w:rPr>
          <w:spacing w:val="38"/>
        </w:rPr>
        <w:t> </w:t>
      </w:r>
      <w:r>
        <w:rPr/>
        <w:t>eficiente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/>
        <w:t>ordenada</w:t>
      </w:r>
      <w:r>
        <w:rPr>
          <w:spacing w:val="37"/>
        </w:rPr>
        <w:t> </w:t>
      </w:r>
      <w:r>
        <w:rPr/>
        <w:t>y</w:t>
      </w:r>
      <w:r>
        <w:rPr>
          <w:spacing w:val="36"/>
        </w:rPr>
        <w:t> </w:t>
      </w:r>
      <w:r>
        <w:rPr/>
        <w:t>programar</w:t>
      </w:r>
      <w:r>
        <w:rPr>
          <w:spacing w:val="37"/>
        </w:rPr>
        <w:t> </w:t>
      </w:r>
      <w:r>
        <w:rPr/>
        <w:t>más</w:t>
      </w:r>
      <w:r>
        <w:rPr/>
        <w:t> atinadamente los</w:t>
      </w:r>
      <w:r>
        <w:rPr>
          <w:spacing w:val="-1"/>
        </w:rPr>
        <w:t> </w:t>
      </w:r>
      <w:r>
        <w:rPr/>
        <w:t>flujos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salida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dependencias y</w:t>
      </w:r>
      <w:r>
        <w:rPr>
          <w:spacing w:val="-1"/>
        </w:rPr>
        <w:t> </w:t>
      </w:r>
      <w:r>
        <w:rPr/>
        <w:t>proveedores.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numPr>
          <w:ilvl w:val="0"/>
          <w:numId w:val="9"/>
        </w:numPr>
        <w:tabs>
          <w:tab w:pos="798" w:val="left" w:leader="none"/>
        </w:tabs>
        <w:spacing w:line="240" w:lineRule="auto" w:before="0" w:after="0"/>
        <w:ind w:left="797" w:right="0" w:hanging="222"/>
        <w:jc w:val="both"/>
        <w:rPr>
          <w:b w:val="0"/>
          <w:bCs w:val="0"/>
        </w:rPr>
      </w:pPr>
      <w:r>
        <w:rPr>
          <w:spacing w:val="-1"/>
        </w:rPr>
        <w:t>Modernización</w:t>
      </w:r>
      <w:r>
        <w:rPr>
          <w:spacing w:val="54"/>
        </w:rPr>
        <w:t> </w:t>
      </w:r>
      <w:r>
        <w:rPr>
          <w:spacing w:val="-1"/>
        </w:rPr>
        <w:t>para la eficiencia en la Prestación de </w:t>
      </w:r>
      <w:r>
        <w:rPr>
          <w:spacing w:val="-2"/>
        </w:rPr>
        <w:t>Servicios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Durante</w:t>
      </w:r>
      <w:r>
        <w:rPr>
          <w:spacing w:val="45"/>
        </w:rPr>
        <w:t> </w:t>
      </w:r>
      <w:r>
        <w:rPr/>
        <w:t>el</w:t>
      </w:r>
      <w:r>
        <w:rPr>
          <w:spacing w:val="45"/>
        </w:rPr>
        <w:t> </w:t>
      </w:r>
      <w:r>
        <w:rPr/>
        <w:t>presente</w:t>
      </w:r>
      <w:r>
        <w:rPr>
          <w:spacing w:val="45"/>
        </w:rPr>
        <w:t> </w:t>
      </w:r>
      <w:r>
        <w:rPr/>
        <w:t>ejercicio</w:t>
      </w:r>
      <w:r>
        <w:rPr>
          <w:spacing w:val="46"/>
        </w:rPr>
        <w:t> </w:t>
      </w:r>
      <w:r>
        <w:rPr/>
        <w:t>se</w:t>
      </w:r>
      <w:r>
        <w:rPr>
          <w:spacing w:val="45"/>
        </w:rPr>
        <w:t> </w:t>
      </w:r>
      <w:r>
        <w:rPr/>
        <w:t>fortalecieron</w:t>
      </w:r>
      <w:r>
        <w:rPr>
          <w:spacing w:val="44"/>
        </w:rPr>
        <w:t> </w:t>
      </w:r>
      <w:r>
        <w:rPr/>
        <w:t>las</w:t>
      </w:r>
      <w:r>
        <w:rPr>
          <w:spacing w:val="45"/>
        </w:rPr>
        <w:t> </w:t>
      </w:r>
      <w:r>
        <w:rPr/>
        <w:t>acciones</w:t>
      </w:r>
      <w:r>
        <w:rPr>
          <w:spacing w:val="43"/>
        </w:rPr>
        <w:t> </w:t>
      </w:r>
      <w:r>
        <w:rPr/>
        <w:t>tendientes</w:t>
      </w:r>
      <w:r>
        <w:rPr>
          <w:spacing w:val="43"/>
        </w:rPr>
        <w:t> </w:t>
      </w:r>
      <w:r>
        <w:rPr/>
        <w:t>a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/>
        <w:t>modernización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los</w:t>
      </w:r>
      <w:r>
        <w:rPr/>
        <w:t> servicios</w:t>
      </w:r>
      <w:r>
        <w:rPr>
          <w:spacing w:val="54"/>
        </w:rPr>
        <w:t> </w:t>
      </w:r>
      <w:r>
        <w:rPr/>
        <w:t>que</w:t>
      </w:r>
      <w:r>
        <w:rPr>
          <w:spacing w:val="55"/>
        </w:rPr>
        <w:t> </w:t>
      </w:r>
      <w:r>
        <w:rPr/>
        <w:t>presta</w:t>
      </w:r>
      <w:r>
        <w:rPr>
          <w:spacing w:val="54"/>
        </w:rPr>
        <w:t> </w:t>
      </w:r>
      <w:r>
        <w:rPr/>
        <w:t>el</w:t>
      </w:r>
      <w:r>
        <w:rPr>
          <w:spacing w:val="55"/>
        </w:rPr>
        <w:t> </w:t>
      </w:r>
      <w:r>
        <w:rPr/>
        <w:t>gobierno</w:t>
      </w:r>
      <w:r>
        <w:rPr>
          <w:spacing w:val="55"/>
        </w:rPr>
        <w:t> </w:t>
      </w:r>
      <w:r>
        <w:rPr/>
        <w:t>estatal,</w:t>
      </w:r>
      <w:r>
        <w:rPr>
          <w:spacing w:val="54"/>
        </w:rPr>
        <w:t> </w:t>
      </w:r>
      <w:r>
        <w:rPr/>
        <w:t>lo</w:t>
      </w:r>
      <w:r>
        <w:rPr>
          <w:spacing w:val="55"/>
        </w:rPr>
        <w:t> </w:t>
      </w:r>
      <w:r>
        <w:rPr/>
        <w:t>que</w:t>
      </w:r>
      <w:r>
        <w:rPr>
          <w:spacing w:val="54"/>
        </w:rPr>
        <w:t> </w:t>
      </w:r>
      <w:r>
        <w:rPr/>
        <w:t>ha</w:t>
      </w:r>
      <w:r>
        <w:rPr>
          <w:spacing w:val="55"/>
        </w:rPr>
        <w:t> </w:t>
      </w:r>
      <w:r>
        <w:rPr/>
        <w:t>significado</w:t>
      </w:r>
      <w:r>
        <w:rPr>
          <w:spacing w:val="55"/>
        </w:rPr>
        <w:t> </w:t>
      </w:r>
      <w:r>
        <w:rPr/>
        <w:t>que</w:t>
      </w:r>
      <w:r>
        <w:rPr>
          <w:spacing w:val="53"/>
        </w:rPr>
        <w:t> </w:t>
      </w:r>
      <w:r>
        <w:rPr/>
        <w:t>la</w:t>
      </w:r>
      <w:r>
        <w:rPr>
          <w:spacing w:val="54"/>
        </w:rPr>
        <w:t> </w:t>
      </w:r>
      <w:r>
        <w:rPr/>
        <w:t>ciudadanía</w:t>
      </w:r>
      <w:r>
        <w:rPr>
          <w:spacing w:val="52"/>
        </w:rPr>
        <w:t> </w:t>
      </w:r>
      <w:r>
        <w:rPr/>
        <w:t>reciba</w:t>
      </w:r>
      <w:r>
        <w:rPr>
          <w:spacing w:val="54"/>
        </w:rPr>
        <w:t> </w:t>
      </w:r>
      <w:r>
        <w:rPr/>
        <w:t>mayor</w:t>
      </w:r>
      <w:r>
        <w:rPr/>
        <w:t> eficiencia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calidad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servicios,</w:t>
      </w:r>
      <w:r>
        <w:rPr>
          <w:spacing w:val="4"/>
        </w:rPr>
        <w:t> </w:t>
      </w:r>
      <w:r>
        <w:rPr/>
        <w:t>no</w:t>
      </w:r>
      <w:r>
        <w:rPr>
          <w:spacing w:val="4"/>
        </w:rPr>
        <w:t> </w:t>
      </w:r>
      <w:r>
        <w:rPr/>
        <w:t>sólo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relacionados</w:t>
      </w:r>
      <w:r>
        <w:rPr>
          <w:spacing w:val="4"/>
        </w:rPr>
        <w:t> </w:t>
      </w:r>
      <w:r>
        <w:rPr/>
        <w:t>al</w:t>
      </w:r>
      <w:r>
        <w:rPr>
          <w:spacing w:val="4"/>
        </w:rPr>
        <w:t> </w:t>
      </w:r>
      <w:r>
        <w:rPr/>
        <w:t>pago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contribuciones,</w:t>
      </w:r>
      <w:r>
        <w:rPr>
          <w:spacing w:val="3"/>
        </w:rPr>
        <w:t> </w:t>
      </w:r>
      <w:r>
        <w:rPr/>
        <w:t>sino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/>
        <w:t> generación de</w:t>
      </w:r>
      <w:r>
        <w:rPr>
          <w:spacing w:val="-1"/>
        </w:rPr>
        <w:t> </w:t>
      </w:r>
      <w:r>
        <w:rPr/>
        <w:t>documentos solicitados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éstos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realización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algún</w:t>
      </w:r>
      <w:r>
        <w:rPr>
          <w:spacing w:val="-1"/>
        </w:rPr>
        <w:t> </w:t>
      </w:r>
      <w:r>
        <w:rPr/>
        <w:t>trámite.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Asimismo,</w:t>
      </w:r>
      <w:r>
        <w:rPr>
          <w:spacing w:val="18"/>
        </w:rPr>
        <w:t> </w:t>
      </w:r>
      <w:r>
        <w:rPr/>
        <w:t>con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operación</w:t>
      </w:r>
      <w:r>
        <w:rPr>
          <w:spacing w:val="19"/>
        </w:rPr>
        <w:t> </w:t>
      </w:r>
      <w:r>
        <w:rPr/>
        <w:t>del</w:t>
      </w:r>
      <w:r>
        <w:rPr>
          <w:spacing w:val="18"/>
        </w:rPr>
        <w:t> </w:t>
      </w:r>
      <w:r>
        <w:rPr/>
        <w:t>gobierno</w:t>
      </w:r>
      <w:r>
        <w:rPr>
          <w:spacing w:val="19"/>
        </w:rPr>
        <w:t> </w:t>
      </w:r>
      <w:r>
        <w:rPr/>
        <w:t>electrónico,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dentro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éste,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programa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servicios</w:t>
      </w:r>
      <w:r>
        <w:rPr>
          <w:spacing w:val="17"/>
        </w:rPr>
        <w:t> </w:t>
      </w:r>
      <w:r>
        <w:rPr/>
        <w:t>en</w:t>
      </w:r>
      <w:r>
        <w:rPr>
          <w:spacing w:val="21"/>
        </w:rPr>
        <w:t> </w:t>
      </w:r>
      <w:r>
        <w:rPr/>
        <w:t>línea,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ha</w:t>
      </w:r>
      <w:r>
        <w:rPr>
          <w:spacing w:val="10"/>
        </w:rPr>
        <w:t> </w:t>
      </w:r>
      <w:r>
        <w:rPr/>
        <w:t>generado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mayor</w:t>
      </w:r>
      <w:r>
        <w:rPr>
          <w:spacing w:val="10"/>
        </w:rPr>
        <w:t> </w:t>
      </w:r>
      <w:r>
        <w:rPr/>
        <w:t>acercamiento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servicios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gobierno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población,</w:t>
      </w:r>
      <w:r>
        <w:rPr>
          <w:spacing w:val="9"/>
        </w:rPr>
        <w:t> </w:t>
      </w:r>
      <w:r>
        <w:rPr/>
        <w:t>lo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ha</w:t>
      </w:r>
      <w:r>
        <w:rPr/>
        <w:t> fortalecido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gestión</w:t>
      </w:r>
      <w:r>
        <w:rPr>
          <w:spacing w:val="-1"/>
        </w:rPr>
        <w:t> </w:t>
      </w:r>
      <w:r>
        <w:rPr/>
        <w:t>gubernamental en</w:t>
      </w:r>
      <w:r>
        <w:rPr>
          <w:spacing w:val="-1"/>
        </w:rPr>
        <w:t> </w:t>
      </w:r>
      <w:r>
        <w:rPr/>
        <w:t>torno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gobernados.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Entre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acciones</w:t>
      </w:r>
      <w:r>
        <w:rPr>
          <w:spacing w:val="18"/>
        </w:rPr>
        <w:t> </w:t>
      </w:r>
      <w:r>
        <w:rPr/>
        <w:t>de</w:t>
      </w:r>
      <w:r>
        <w:rPr>
          <w:spacing w:val="16"/>
        </w:rPr>
        <w:t> </w:t>
      </w:r>
      <w:r>
        <w:rPr/>
        <w:t>modernización,</w:t>
      </w:r>
      <w:r>
        <w:rPr>
          <w:spacing w:val="16"/>
        </w:rPr>
        <w:t> </w:t>
      </w:r>
      <w:r>
        <w:rPr/>
        <w:t>destaca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instalación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/>
        <w:t>tecnología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punta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equipamiento</w:t>
      </w:r>
      <w:r>
        <w:rPr>
          <w:spacing w:val="24"/>
        </w:rPr>
        <w:t> </w:t>
      </w:r>
      <w:r>
        <w:rPr/>
        <w:t>en</w:t>
      </w:r>
      <w:r>
        <w:rPr>
          <w:spacing w:val="37"/>
        </w:rPr>
        <w:t> </w:t>
      </w:r>
      <w:r>
        <w:rPr/>
        <w:t>las</w:t>
      </w:r>
      <w:r>
        <w:rPr>
          <w:spacing w:val="38"/>
        </w:rPr>
        <w:t> </w:t>
      </w:r>
      <w:r>
        <w:rPr/>
        <w:t>oficinas</w:t>
      </w:r>
      <w:r>
        <w:rPr>
          <w:spacing w:val="37"/>
        </w:rPr>
        <w:t> </w:t>
      </w:r>
      <w:r>
        <w:rPr/>
        <w:t>recaudadoras,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implementación</w:t>
      </w:r>
      <w:r>
        <w:rPr>
          <w:spacing w:val="36"/>
        </w:rPr>
        <w:t> </w:t>
      </w:r>
      <w:r>
        <w:rPr/>
        <w:t>de</w:t>
      </w:r>
      <w:r>
        <w:rPr>
          <w:spacing w:val="38"/>
        </w:rPr>
        <w:t> </w:t>
      </w:r>
      <w:r>
        <w:rPr/>
        <w:t>nuevos</w:t>
      </w:r>
      <w:r>
        <w:rPr>
          <w:spacing w:val="36"/>
        </w:rPr>
        <w:t> </w:t>
      </w:r>
      <w:r>
        <w:rPr/>
        <w:t>sistemas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/>
        <w:t>enlaces</w:t>
      </w:r>
      <w:r>
        <w:rPr>
          <w:spacing w:val="36"/>
        </w:rPr>
        <w:t> </w:t>
      </w:r>
      <w:r>
        <w:rPr/>
        <w:t>satelitales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las</w:t>
      </w:r>
      <w:r>
        <w:rPr/>
        <w:t> oficinas</w:t>
      </w:r>
      <w:r>
        <w:rPr>
          <w:spacing w:val="49"/>
        </w:rPr>
        <w:t> </w:t>
      </w:r>
      <w:r>
        <w:rPr/>
        <w:t>recaudadoras;</w:t>
      </w:r>
      <w:r>
        <w:rPr>
          <w:spacing w:val="50"/>
        </w:rPr>
        <w:t> </w:t>
      </w:r>
      <w:r>
        <w:rPr/>
        <w:t>y</w:t>
      </w:r>
      <w:r>
        <w:rPr>
          <w:spacing w:val="49"/>
        </w:rPr>
        <w:t> </w:t>
      </w:r>
      <w:r>
        <w:rPr/>
        <w:t>la</w:t>
      </w:r>
      <w:r>
        <w:rPr>
          <w:spacing w:val="50"/>
        </w:rPr>
        <w:t> </w:t>
      </w:r>
      <w:r>
        <w:rPr/>
        <w:t>instalación</w:t>
      </w:r>
      <w:r>
        <w:rPr>
          <w:spacing w:val="51"/>
        </w:rPr>
        <w:t> </w:t>
      </w:r>
      <w:r>
        <w:rPr/>
        <w:t>de</w:t>
      </w:r>
      <w:r>
        <w:rPr>
          <w:spacing w:val="49"/>
        </w:rPr>
        <w:t> </w:t>
      </w:r>
      <w:r>
        <w:rPr/>
        <w:t>2</w:t>
      </w:r>
      <w:r>
        <w:rPr>
          <w:spacing w:val="50"/>
        </w:rPr>
        <w:t> </w:t>
      </w:r>
      <w:r>
        <w:rPr/>
        <w:t>kioscos</w:t>
      </w:r>
      <w:r>
        <w:rPr>
          <w:spacing w:val="49"/>
        </w:rPr>
        <w:t> </w:t>
      </w:r>
      <w:r>
        <w:rPr/>
        <w:t>digitales,</w:t>
      </w:r>
      <w:r>
        <w:rPr>
          <w:spacing w:val="50"/>
        </w:rPr>
        <w:t> </w:t>
      </w:r>
      <w:r>
        <w:rPr/>
        <w:t>además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los</w:t>
      </w:r>
      <w:r>
        <w:rPr>
          <w:spacing w:val="49"/>
        </w:rPr>
        <w:t> </w:t>
      </w:r>
      <w:r>
        <w:rPr/>
        <w:t>4</w:t>
      </w:r>
      <w:r>
        <w:rPr>
          <w:spacing w:val="48"/>
        </w:rPr>
        <w:t> </w:t>
      </w:r>
      <w:r>
        <w:rPr/>
        <w:t>con</w:t>
      </w:r>
      <w:r>
        <w:rPr>
          <w:spacing w:val="49"/>
        </w:rPr>
        <w:t> </w:t>
      </w:r>
      <w:r>
        <w:rPr/>
        <w:t>que</w:t>
      </w:r>
      <w:r>
        <w:rPr>
          <w:spacing w:val="49"/>
        </w:rPr>
        <w:t> </w:t>
      </w:r>
      <w:r>
        <w:rPr/>
        <w:t>ya</w:t>
      </w:r>
      <w:r>
        <w:rPr>
          <w:spacing w:val="48"/>
        </w:rPr>
        <w:t> </w:t>
      </w:r>
      <w:r>
        <w:rPr/>
        <w:t>se</w:t>
      </w:r>
      <w:r>
        <w:rPr/>
        <w:t> contaban,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cuales</w:t>
      </w:r>
      <w:r>
        <w:rPr>
          <w:spacing w:val="6"/>
        </w:rPr>
        <w:t> </w:t>
      </w:r>
      <w:r>
        <w:rPr/>
        <w:t>facilitan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servicios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>
          <w:spacing w:val="-1"/>
        </w:rPr>
        <w:t>público</w:t>
      </w:r>
      <w:r>
        <w:rPr>
          <w:spacing w:val="7"/>
        </w:rPr>
        <w:t> </w:t>
      </w:r>
      <w:r>
        <w:rPr/>
        <w:t>durante</w:t>
      </w:r>
      <w:r>
        <w:rPr>
          <w:spacing w:val="6"/>
        </w:rPr>
        <w:t> </w:t>
      </w:r>
      <w:r>
        <w:rPr/>
        <w:t>los</w:t>
      </w:r>
      <w:r>
        <w:rPr>
          <w:spacing w:val="5"/>
        </w:rPr>
        <w:t> </w:t>
      </w:r>
      <w:r>
        <w:rPr/>
        <w:t>365</w:t>
      </w:r>
      <w:r>
        <w:rPr>
          <w:spacing w:val="5"/>
        </w:rPr>
        <w:t> </w:t>
      </w:r>
      <w:r>
        <w:rPr/>
        <w:t>días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año,</w:t>
      </w:r>
      <w:r>
        <w:rPr>
          <w:spacing w:val="5"/>
        </w:rPr>
        <w:t> </w:t>
      </w:r>
      <w:r>
        <w:rPr/>
        <w:t>lo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permite</w:t>
      </w:r>
      <w:r>
        <w:rPr>
          <w:spacing w:val="6"/>
        </w:rPr>
        <w:t> </w:t>
      </w:r>
      <w:r>
        <w:rPr/>
        <w:t>dar</w:t>
      </w:r>
      <w:r>
        <w:rPr>
          <w:spacing w:val="26"/>
        </w:rPr>
        <w:t> </w:t>
      </w:r>
      <w:r>
        <w:rPr/>
        <w:t>cabal</w:t>
      </w:r>
      <w:r>
        <w:rPr>
          <w:spacing w:val="-1"/>
        </w:rPr>
        <w:t> </w:t>
      </w:r>
      <w:r>
        <w:rPr/>
        <w:t>cumplimiento</w:t>
      </w:r>
      <w:r>
        <w:rPr>
          <w:spacing w:val="54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obligaciones fiscales.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24"/>
        </w:rPr>
        <w:t> </w:t>
      </w:r>
      <w:r>
        <w:rPr/>
        <w:t>ese</w:t>
      </w:r>
      <w:r>
        <w:rPr>
          <w:spacing w:val="25"/>
        </w:rPr>
        <w:t> </w:t>
      </w:r>
      <w:r>
        <w:rPr/>
        <w:t>mismo</w:t>
      </w:r>
      <w:r>
        <w:rPr>
          <w:spacing w:val="24"/>
        </w:rPr>
        <w:t> </w:t>
      </w:r>
      <w:r>
        <w:rPr/>
        <w:t>sentido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dio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bancarización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algunos</w:t>
      </w:r>
      <w:r>
        <w:rPr>
          <w:spacing w:val="25"/>
        </w:rPr>
        <w:t> </w:t>
      </w:r>
      <w:r>
        <w:rPr/>
        <w:t>servicios</w:t>
      </w:r>
      <w:r>
        <w:rPr>
          <w:spacing w:val="24"/>
        </w:rPr>
        <w:t> </w:t>
      </w:r>
      <w:r>
        <w:rPr/>
        <w:t>al</w:t>
      </w:r>
      <w:r>
        <w:rPr>
          <w:spacing w:val="25"/>
        </w:rPr>
        <w:t> </w:t>
      </w:r>
      <w:r>
        <w:rPr/>
        <w:t>establecerse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/>
        <w:t>opción</w:t>
      </w:r>
      <w:r>
        <w:rPr>
          <w:spacing w:val="24"/>
        </w:rPr>
        <w:t> </w:t>
      </w:r>
      <w:r>
        <w:rPr/>
        <w:t>para</w:t>
      </w:r>
      <w:r>
        <w:rPr/>
        <w:t> que</w:t>
      </w:r>
      <w:r>
        <w:rPr>
          <w:spacing w:val="30"/>
        </w:rPr>
        <w:t> </w:t>
      </w:r>
      <w:r>
        <w:rPr/>
        <w:t>los</w:t>
      </w:r>
      <w:r>
        <w:rPr>
          <w:spacing w:val="31"/>
        </w:rPr>
        <w:t> </w:t>
      </w:r>
      <w:r>
        <w:rPr/>
        <w:t>contribuyentes</w:t>
      </w:r>
      <w:r>
        <w:rPr>
          <w:spacing w:val="29"/>
        </w:rPr>
        <w:t> </w:t>
      </w:r>
      <w:r>
        <w:rPr/>
        <w:t>afectos</w:t>
      </w:r>
      <w:r>
        <w:rPr>
          <w:spacing w:val="31"/>
        </w:rPr>
        <w:t> </w:t>
      </w:r>
      <w:r>
        <w:rPr/>
        <w:t>al</w:t>
      </w:r>
      <w:r>
        <w:rPr>
          <w:spacing w:val="29"/>
        </w:rPr>
        <w:t> </w:t>
      </w:r>
      <w:r>
        <w:rPr/>
        <w:t>impuesto</w:t>
      </w:r>
      <w:r>
        <w:rPr>
          <w:spacing w:val="28"/>
        </w:rPr>
        <w:t> </w:t>
      </w:r>
      <w:r>
        <w:rPr/>
        <w:t>sobre</w:t>
      </w:r>
      <w:r>
        <w:rPr>
          <w:spacing w:val="29"/>
        </w:rPr>
        <w:t> </w:t>
      </w:r>
      <w:r>
        <w:rPr/>
        <w:t>nóminas</w:t>
      </w:r>
      <w:r>
        <w:rPr>
          <w:spacing w:val="29"/>
        </w:rPr>
        <w:t> </w:t>
      </w:r>
      <w:r>
        <w:rPr/>
        <w:t>puedan</w:t>
      </w:r>
      <w:r>
        <w:rPr>
          <w:spacing w:val="29"/>
        </w:rPr>
        <w:t> </w:t>
      </w:r>
      <w:r>
        <w:rPr/>
        <w:t>efectuar</w:t>
      </w:r>
      <w:r>
        <w:rPr>
          <w:spacing w:val="30"/>
        </w:rPr>
        <w:t> </w:t>
      </w:r>
      <w:r>
        <w:rPr/>
        <w:t>el</w:t>
      </w:r>
      <w:r>
        <w:rPr>
          <w:spacing w:val="28"/>
        </w:rPr>
        <w:t> </w:t>
      </w:r>
      <w:r>
        <w:rPr/>
        <w:t>pago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su</w:t>
      </w:r>
      <w:r>
        <w:rPr/>
        <w:t> contribución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instituciones</w:t>
      </w:r>
      <w:r>
        <w:rPr>
          <w:spacing w:val="16"/>
        </w:rPr>
        <w:t> </w:t>
      </w:r>
      <w:r>
        <w:rPr/>
        <w:t>bancarias,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través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formato</w:t>
      </w:r>
      <w:r>
        <w:rPr>
          <w:spacing w:val="14"/>
        </w:rPr>
        <w:t> </w:t>
      </w:r>
      <w:r>
        <w:rPr/>
        <w:t>pre</w:t>
      </w:r>
      <w:r>
        <w:rPr>
          <w:spacing w:val="15"/>
        </w:rPr>
        <w:t> </w:t>
      </w:r>
      <w:r>
        <w:rPr/>
        <w:t>elaborado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impuesto,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cual</w:t>
      </w:r>
      <w:r>
        <w:rPr>
          <w:spacing w:val="25"/>
        </w:rPr>
        <w:t> </w:t>
      </w:r>
      <w:r>
        <w:rPr/>
        <w:t>se</w:t>
      </w:r>
      <w:r>
        <w:rPr>
          <w:spacing w:val="36"/>
        </w:rPr>
        <w:t> </w:t>
      </w:r>
      <w:r>
        <w:rPr/>
        <w:t>puede</w:t>
      </w:r>
      <w:r>
        <w:rPr>
          <w:spacing w:val="36"/>
        </w:rPr>
        <w:t> </w:t>
      </w:r>
      <w:r>
        <w:rPr/>
        <w:t>obtener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6"/>
        </w:rPr>
        <w:t> </w:t>
      </w:r>
      <w:r>
        <w:rPr/>
        <w:t>página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internet</w:t>
      </w:r>
      <w:r>
        <w:rPr>
          <w:spacing w:val="35"/>
        </w:rPr>
        <w:t> </w:t>
      </w:r>
      <w:r>
        <w:rPr/>
        <w:t>del</w:t>
      </w:r>
      <w:r>
        <w:rPr>
          <w:spacing w:val="36"/>
        </w:rPr>
        <w:t> </w:t>
      </w:r>
      <w:r>
        <w:rPr/>
        <w:t>Gobierno</w:t>
      </w:r>
      <w:r>
        <w:rPr>
          <w:spacing w:val="35"/>
        </w:rPr>
        <w:t> </w:t>
      </w:r>
      <w:r>
        <w:rPr/>
        <w:t>del</w:t>
      </w:r>
      <w:r>
        <w:rPr>
          <w:spacing w:val="35"/>
        </w:rPr>
        <w:t> </w:t>
      </w:r>
      <w:r>
        <w:rPr/>
        <w:t>Estado</w:t>
      </w:r>
      <w:r>
        <w:rPr>
          <w:spacing w:val="36"/>
        </w:rPr>
        <w:t> </w:t>
      </w:r>
      <w:r>
        <w:rPr/>
        <w:t>con</w:t>
      </w:r>
      <w:r>
        <w:rPr>
          <w:spacing w:val="35"/>
        </w:rPr>
        <w:t> </w:t>
      </w:r>
      <w:r>
        <w:rPr/>
        <w:t>solo</w:t>
      </w:r>
      <w:r>
        <w:rPr>
          <w:spacing w:val="36"/>
        </w:rPr>
        <w:t> </w:t>
      </w:r>
      <w:r>
        <w:rPr/>
        <w:t>ingresar</w:t>
      </w:r>
      <w:r>
        <w:rPr>
          <w:spacing w:val="36"/>
        </w:rPr>
        <w:t> </w:t>
      </w:r>
      <w:r>
        <w:rPr/>
        <w:t>el</w:t>
      </w:r>
      <w:r>
        <w:rPr>
          <w:spacing w:val="35"/>
        </w:rPr>
        <w:t> </w:t>
      </w:r>
      <w:r>
        <w:rPr/>
        <w:t>total</w:t>
      </w:r>
      <w:r>
        <w:rPr>
          <w:spacing w:val="35"/>
        </w:rPr>
        <w:t> </w:t>
      </w:r>
      <w:r>
        <w:rPr/>
        <w:t>de</w:t>
      </w:r>
      <w:r>
        <w:rPr/>
        <w:t> remuneraciones </w:t>
      </w:r>
      <w:r>
        <w:rPr>
          <w:spacing w:val="42"/>
        </w:rPr>
        <w:t> </w:t>
      </w:r>
      <w:r>
        <w:rPr/>
        <w:t>y </w:t>
      </w:r>
      <w:r>
        <w:rPr>
          <w:spacing w:val="44"/>
        </w:rPr>
        <w:t> </w:t>
      </w:r>
      <w:r>
        <w:rPr/>
        <w:t>el </w:t>
      </w:r>
      <w:r>
        <w:rPr>
          <w:spacing w:val="43"/>
        </w:rPr>
        <w:t> </w:t>
      </w:r>
      <w:r>
        <w:rPr/>
        <w:t>número </w:t>
      </w:r>
      <w:r>
        <w:rPr>
          <w:spacing w:val="44"/>
        </w:rPr>
        <w:t> </w:t>
      </w:r>
      <w:r>
        <w:rPr/>
        <w:t>de </w:t>
      </w:r>
      <w:r>
        <w:rPr>
          <w:spacing w:val="44"/>
        </w:rPr>
        <w:t> </w:t>
      </w:r>
      <w:r>
        <w:rPr/>
        <w:t>trabajadores </w:t>
      </w:r>
      <w:r>
        <w:rPr>
          <w:spacing w:val="42"/>
        </w:rPr>
        <w:t> </w:t>
      </w:r>
      <w:r>
        <w:rPr/>
        <w:t>con </w:t>
      </w:r>
      <w:r>
        <w:rPr>
          <w:spacing w:val="44"/>
        </w:rPr>
        <w:t> </w:t>
      </w:r>
      <w:r>
        <w:rPr/>
        <w:t>los </w:t>
      </w:r>
      <w:r>
        <w:rPr>
          <w:spacing w:val="43"/>
        </w:rPr>
        <w:t> </w:t>
      </w:r>
      <w:r>
        <w:rPr/>
        <w:t>que </w:t>
      </w:r>
      <w:r>
        <w:rPr>
          <w:spacing w:val="44"/>
        </w:rPr>
        <w:t> </w:t>
      </w:r>
      <w:r>
        <w:rPr/>
        <w:t>se </w:t>
      </w:r>
      <w:r>
        <w:rPr>
          <w:spacing w:val="44"/>
        </w:rPr>
        <w:t> </w:t>
      </w:r>
      <w:r>
        <w:rPr/>
        <w:t>cuenta, </w:t>
      </w:r>
      <w:r>
        <w:rPr>
          <w:spacing w:val="41"/>
        </w:rPr>
        <w:t> </w:t>
      </w:r>
      <w:r>
        <w:rPr/>
        <w:t>lo </w:t>
      </w:r>
      <w:r>
        <w:rPr>
          <w:spacing w:val="43"/>
        </w:rPr>
        <w:t> </w:t>
      </w:r>
      <w:r>
        <w:rPr/>
        <w:t>que </w:t>
      </w:r>
      <w:r>
        <w:rPr>
          <w:spacing w:val="42"/>
        </w:rPr>
        <w:t> </w:t>
      </w:r>
      <w:r>
        <w:rPr/>
        <w:t>les </w:t>
      </w:r>
      <w:r>
        <w:rPr>
          <w:spacing w:val="43"/>
        </w:rPr>
        <w:t> </w:t>
      </w:r>
      <w:r>
        <w:rPr/>
        <w:t>genera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2.660004pt;width:159.75pt;height:451.45pt;mso-position-horizontal-relative:page;mso-position-vertical-relative:page;z-index:6880" coordorigin="512,2053" coordsize="3195,9029">
            <v:group style="position:absolute;left:1940;top:2060;width:2;height:9015" coordorigin="1940,2060" coordsize="2,9015">
              <v:shape style="position:absolute;left:1940;top:2060;width:2;height:9015" coordorigin="1940,2060" coordsize="0,9015" path="m1940,11075l1940,206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>
          <w:spacing w:val="-1"/>
        </w:rPr>
        <w:t>automáticamente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1"/>
        </w:rPr>
        <w:t>impuesto</w:t>
      </w:r>
      <w:r>
        <w:rPr>
          <w:spacing w:val="20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enterar.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igual</w:t>
      </w:r>
      <w:r>
        <w:rPr>
          <w:spacing w:val="18"/>
        </w:rPr>
        <w:t> </w:t>
      </w:r>
      <w:r>
        <w:rPr/>
        <w:t>forma,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estableció</w:t>
      </w:r>
      <w:r>
        <w:rPr>
          <w:spacing w:val="19"/>
        </w:rPr>
        <w:t> </w:t>
      </w:r>
      <w:r>
        <w:rPr/>
        <w:t>esta</w:t>
      </w:r>
      <w:r>
        <w:rPr>
          <w:spacing w:val="19"/>
        </w:rPr>
        <w:t> </w:t>
      </w:r>
      <w:r>
        <w:rPr/>
        <w:t>opción</w:t>
      </w:r>
      <w:r>
        <w:rPr>
          <w:spacing w:val="19"/>
        </w:rPr>
        <w:t> </w:t>
      </w:r>
      <w:r>
        <w:rPr/>
        <w:t>para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pago</w:t>
      </w:r>
      <w:r>
        <w:rPr>
          <w:spacing w:val="19"/>
        </w:rPr>
        <w:t> </w:t>
      </w:r>
      <w:r>
        <w:rPr/>
        <w:t>del</w:t>
      </w:r>
      <w:r>
        <w:rPr>
          <w:spacing w:val="28"/>
        </w:rPr>
        <w:t> </w:t>
      </w:r>
      <w:r>
        <w:rPr/>
        <w:t>Impuesto</w:t>
      </w:r>
      <w:r>
        <w:rPr>
          <w:spacing w:val="-1"/>
        </w:rPr>
        <w:t> </w:t>
      </w:r>
      <w:r>
        <w:rPr/>
        <w:t>sobre</w:t>
      </w:r>
      <w:r>
        <w:rPr>
          <w:spacing w:val="-1"/>
        </w:rPr>
        <w:t> </w:t>
      </w:r>
      <w:r>
        <w:rPr/>
        <w:t>Tenencia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Uso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Vehículos.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Con</w:t>
      </w:r>
      <w:r>
        <w:rPr>
          <w:spacing w:val="34"/>
        </w:rPr>
        <w:t> </w:t>
      </w:r>
      <w:r>
        <w:rPr/>
        <w:t>relación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/>
        <w:t>los</w:t>
      </w:r>
      <w:r>
        <w:rPr>
          <w:spacing w:val="35"/>
        </w:rPr>
        <w:t> </w:t>
      </w:r>
      <w:r>
        <w:rPr/>
        <w:t>kioscos</w:t>
      </w:r>
      <w:r>
        <w:rPr>
          <w:spacing w:val="34"/>
        </w:rPr>
        <w:t> </w:t>
      </w:r>
      <w:r>
        <w:rPr/>
        <w:t>digitales,</w:t>
      </w:r>
      <w:r>
        <w:rPr>
          <w:spacing w:val="34"/>
        </w:rPr>
        <w:t> </w:t>
      </w:r>
      <w:r>
        <w:rPr/>
        <w:t>en</w:t>
      </w:r>
      <w:r>
        <w:rPr>
          <w:spacing w:val="35"/>
        </w:rPr>
        <w:t> </w:t>
      </w:r>
      <w:r>
        <w:rPr/>
        <w:t>éstos</w:t>
      </w:r>
      <w:r>
        <w:rPr>
          <w:spacing w:val="34"/>
        </w:rPr>
        <w:t> </w:t>
      </w:r>
      <w:r>
        <w:rPr/>
        <w:t>se</w:t>
      </w:r>
      <w:r>
        <w:rPr>
          <w:spacing w:val="34"/>
        </w:rPr>
        <w:t> </w:t>
      </w:r>
      <w:r>
        <w:rPr/>
        <w:t>incrementó</w:t>
      </w:r>
      <w:r>
        <w:rPr>
          <w:spacing w:val="35"/>
        </w:rPr>
        <w:t> </w:t>
      </w:r>
      <w:r>
        <w:rPr/>
        <w:t>la</w:t>
      </w:r>
      <w:r>
        <w:rPr>
          <w:spacing w:val="33"/>
        </w:rPr>
        <w:t> </w:t>
      </w:r>
      <w:r>
        <w:rPr/>
        <w:t>tecnología</w:t>
      </w:r>
      <w:r>
        <w:rPr>
          <w:spacing w:val="34"/>
        </w:rPr>
        <w:t> </w:t>
      </w:r>
      <w:r>
        <w:rPr/>
        <w:t>así</w:t>
      </w:r>
      <w:r>
        <w:rPr>
          <w:spacing w:val="34"/>
        </w:rPr>
        <w:t> </w:t>
      </w:r>
      <w:r>
        <w:rPr/>
        <w:t>como</w:t>
      </w:r>
      <w:r>
        <w:rPr>
          <w:spacing w:val="34"/>
        </w:rPr>
        <w:t> </w:t>
      </w:r>
      <w:r>
        <w:rPr/>
        <w:t>los</w:t>
      </w:r>
      <w:r>
        <w:rPr>
          <w:spacing w:val="33"/>
        </w:rPr>
        <w:t> </w:t>
      </w:r>
      <w:r>
        <w:rPr/>
        <w:t>servicios</w:t>
      </w:r>
      <w:r>
        <w:rPr/>
        <w:t> ofrecidos,</w:t>
      </w:r>
      <w:r>
        <w:rPr>
          <w:spacing w:val="19"/>
        </w:rPr>
        <w:t> </w:t>
      </w:r>
      <w:r>
        <w:rPr/>
        <w:t>permitiendo</w:t>
      </w:r>
      <w:r>
        <w:rPr>
          <w:spacing w:val="19"/>
        </w:rPr>
        <w:t> </w:t>
      </w:r>
      <w:r>
        <w:rPr/>
        <w:t>que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2009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/>
        <w:t>atendieran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más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26,600</w:t>
      </w:r>
      <w:r>
        <w:rPr>
          <w:spacing w:val="19"/>
        </w:rPr>
        <w:t> </w:t>
      </w:r>
      <w:r>
        <w:rPr/>
        <w:t>usuarios</w:t>
      </w:r>
      <w:r>
        <w:rPr>
          <w:spacing w:val="19"/>
        </w:rPr>
        <w:t> </w:t>
      </w:r>
      <w:r>
        <w:rPr/>
        <w:t>con</w:t>
      </w:r>
      <w:r>
        <w:rPr>
          <w:spacing w:val="18"/>
        </w:rPr>
        <w:t> </w:t>
      </w:r>
      <w:r>
        <w:rPr/>
        <w:t>servicios</w:t>
      </w:r>
      <w:r>
        <w:rPr>
          <w:spacing w:val="17"/>
        </w:rPr>
        <w:t> </w:t>
      </w:r>
      <w:r>
        <w:rPr/>
        <w:t>todos</w:t>
      </w:r>
      <w:r>
        <w:rPr/>
        <w:t> los</w:t>
      </w:r>
      <w:r>
        <w:rPr>
          <w:spacing w:val="37"/>
        </w:rPr>
        <w:t> </w:t>
      </w:r>
      <w:r>
        <w:rPr/>
        <w:t>días</w:t>
      </w:r>
      <w:r>
        <w:rPr>
          <w:spacing w:val="38"/>
        </w:rPr>
        <w:t> </w:t>
      </w:r>
      <w:r>
        <w:rPr/>
        <w:t>del</w:t>
      </w:r>
      <w:r>
        <w:rPr>
          <w:spacing w:val="37"/>
        </w:rPr>
        <w:t> </w:t>
      </w:r>
      <w:r>
        <w:rPr/>
        <w:t>año</w:t>
      </w:r>
      <w:r>
        <w:rPr>
          <w:spacing w:val="38"/>
        </w:rPr>
        <w:t> </w:t>
      </w:r>
      <w:r>
        <w:rPr/>
        <w:t>en</w:t>
      </w:r>
      <w:r>
        <w:rPr>
          <w:spacing w:val="38"/>
        </w:rPr>
        <w:t> </w:t>
      </w:r>
      <w:r>
        <w:rPr/>
        <w:t>un</w:t>
      </w:r>
      <w:r>
        <w:rPr>
          <w:spacing w:val="37"/>
        </w:rPr>
        <w:t> </w:t>
      </w:r>
      <w:r>
        <w:rPr/>
        <w:t>horario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8</w:t>
      </w:r>
      <w:r>
        <w:rPr>
          <w:spacing w:val="38"/>
        </w:rPr>
        <w:t> </w:t>
      </w:r>
      <w:r>
        <w:rPr/>
        <w:t>a.m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10</w:t>
      </w:r>
      <w:r>
        <w:rPr>
          <w:spacing w:val="38"/>
        </w:rPr>
        <w:t> </w:t>
      </w:r>
      <w:r>
        <w:rPr/>
        <w:t>p.m.</w:t>
      </w:r>
      <w:r>
        <w:rPr>
          <w:spacing w:val="37"/>
        </w:rPr>
        <w:t> </w:t>
      </w:r>
      <w:r>
        <w:rPr/>
        <w:t>Lo</w:t>
      </w:r>
      <w:r>
        <w:rPr>
          <w:spacing w:val="38"/>
        </w:rPr>
        <w:t> </w:t>
      </w:r>
      <w:r>
        <w:rPr/>
        <w:t>anterior</w:t>
      </w:r>
      <w:r>
        <w:rPr>
          <w:spacing w:val="38"/>
        </w:rPr>
        <w:t> </w:t>
      </w:r>
      <w:r>
        <w:rPr/>
        <w:t>representó</w:t>
      </w:r>
      <w:r>
        <w:rPr>
          <w:spacing w:val="37"/>
        </w:rPr>
        <w:t> </w:t>
      </w:r>
      <w:r>
        <w:rPr/>
        <w:t>un</w:t>
      </w:r>
      <w:r>
        <w:rPr>
          <w:spacing w:val="37"/>
        </w:rPr>
        <w:t> </w:t>
      </w:r>
      <w:r>
        <w:rPr/>
        <w:t>incremento</w:t>
      </w:r>
      <w:r>
        <w:rPr>
          <w:spacing w:val="36"/>
        </w:rPr>
        <w:t> </w:t>
      </w:r>
      <w:r>
        <w:rPr/>
        <w:t>en</w:t>
      </w:r>
      <w:r>
        <w:rPr>
          <w:spacing w:val="37"/>
        </w:rPr>
        <w:t> </w:t>
      </w:r>
      <w:r>
        <w:rPr/>
        <w:t>los</w:t>
      </w:r>
      <w:r>
        <w:rPr/>
        <w:t> servicios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104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ciento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respecto</w:t>
      </w:r>
      <w:r>
        <w:rPr>
          <w:spacing w:val="14"/>
        </w:rPr>
        <w:t> </w:t>
      </w:r>
      <w:r>
        <w:rPr/>
        <w:t>al</w:t>
      </w:r>
      <w:r>
        <w:rPr>
          <w:spacing w:val="14"/>
        </w:rPr>
        <w:t> </w:t>
      </w:r>
      <w:r>
        <w:rPr/>
        <w:t>año</w:t>
      </w:r>
      <w:r>
        <w:rPr>
          <w:spacing w:val="14"/>
        </w:rPr>
        <w:t> </w:t>
      </w:r>
      <w:r>
        <w:rPr/>
        <w:t>anterior.</w:t>
      </w:r>
      <w:r>
        <w:rPr>
          <w:spacing w:val="14"/>
        </w:rPr>
        <w:t> </w:t>
      </w:r>
      <w:r>
        <w:rPr/>
        <w:t>Cabe</w:t>
      </w:r>
      <w:r>
        <w:rPr>
          <w:spacing w:val="14"/>
        </w:rPr>
        <w:t> </w:t>
      </w:r>
      <w:r>
        <w:rPr/>
        <w:t>mencionar</w:t>
      </w:r>
      <w:r>
        <w:rPr>
          <w:spacing w:val="13"/>
        </w:rPr>
        <w:t> </w:t>
      </w:r>
      <w:r>
        <w:rPr/>
        <w:t>que</w:t>
      </w:r>
      <w:r>
        <w:rPr>
          <w:spacing w:val="14"/>
        </w:rPr>
        <w:t> </w:t>
      </w:r>
      <w:r>
        <w:rPr/>
        <w:t>tan</w:t>
      </w:r>
      <w:r>
        <w:rPr>
          <w:spacing w:val="13"/>
        </w:rPr>
        <w:t> </w:t>
      </w:r>
      <w:r>
        <w:rPr/>
        <w:t>sólo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2"/>
        </w:rPr>
        <w:t> </w:t>
      </w:r>
      <w:r>
        <w:rPr/>
        <w:t>nuevo</w:t>
      </w:r>
      <w:r>
        <w:rPr/>
        <w:t> kiosco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Plaza</w:t>
      </w:r>
      <w:r>
        <w:rPr>
          <w:spacing w:val="21"/>
        </w:rPr>
        <w:t> </w:t>
      </w:r>
      <w:r>
        <w:rPr/>
        <w:t>Soriana,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cual</w:t>
      </w:r>
      <w:r>
        <w:rPr>
          <w:spacing w:val="21"/>
        </w:rPr>
        <w:t> </w:t>
      </w:r>
      <w:r>
        <w:rPr/>
        <w:t>inició</w:t>
      </w:r>
      <w:r>
        <w:rPr>
          <w:spacing w:val="21"/>
        </w:rPr>
        <w:t> </w:t>
      </w:r>
      <w:r>
        <w:rPr/>
        <w:t>operaciones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14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diciembre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2009,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han</w:t>
      </w:r>
      <w:r>
        <w:rPr>
          <w:spacing w:val="20"/>
        </w:rPr>
        <w:t> </w:t>
      </w:r>
      <w:r>
        <w:rPr/>
        <w:t>atendido</w:t>
      </w:r>
      <w:r>
        <w:rPr>
          <w:spacing w:val="20"/>
        </w:rPr>
        <w:t> </w:t>
      </w:r>
      <w:r>
        <w:rPr/>
        <w:t>a</w:t>
      </w:r>
      <w:r>
        <w:rPr>
          <w:spacing w:val="21"/>
        </w:rPr>
        <w:t> </w:t>
      </w:r>
      <w:r>
        <w:rPr/>
        <w:t>más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800</w:t>
      </w:r>
      <w:r>
        <w:rPr>
          <w:spacing w:val="-1"/>
        </w:rPr>
        <w:t> </w:t>
      </w:r>
      <w:r>
        <w:rPr/>
        <w:t>usuarios 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fecha.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Los</w:t>
      </w:r>
      <w:r>
        <w:rPr>
          <w:spacing w:val="9"/>
        </w:rPr>
        <w:t> </w:t>
      </w:r>
      <w:r>
        <w:rPr/>
        <w:t>nuevos</w:t>
      </w:r>
      <w:r>
        <w:rPr>
          <w:spacing w:val="9"/>
        </w:rPr>
        <w:t> </w:t>
      </w:r>
      <w:r>
        <w:rPr/>
        <w:t>servicios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ofrecieron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kioscos</w:t>
      </w:r>
      <w:r>
        <w:rPr>
          <w:spacing w:val="16"/>
        </w:rPr>
        <w:t> </w:t>
      </w:r>
      <w:r>
        <w:rPr/>
        <w:t>electrónicos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Gobierno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/>
        <w:t>Estado</w:t>
      </w:r>
      <w:r>
        <w:rPr>
          <w:spacing w:val="8"/>
        </w:rPr>
        <w:t> </w:t>
      </w:r>
      <w:r>
        <w:rPr/>
        <w:t>durante</w:t>
      </w:r>
      <w:r>
        <w:rPr/>
        <w:t> el</w:t>
      </w:r>
      <w:r>
        <w:rPr>
          <w:spacing w:val="9"/>
        </w:rPr>
        <w:t> </w:t>
      </w:r>
      <w:r>
        <w:rPr/>
        <w:t>año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informa</w:t>
      </w:r>
      <w:r>
        <w:rPr>
          <w:spacing w:val="9"/>
        </w:rPr>
        <w:t> </w:t>
      </w:r>
      <w:r>
        <w:rPr/>
        <w:t>fueron</w:t>
      </w:r>
      <w:r>
        <w:rPr>
          <w:spacing w:val="8"/>
        </w:rPr>
        <w:t> </w:t>
      </w:r>
      <w:r>
        <w:rPr/>
        <w:t>la</w:t>
      </w:r>
      <w:r>
        <w:rPr>
          <w:spacing w:val="9"/>
        </w:rPr>
        <w:t> </w:t>
      </w:r>
      <w:r>
        <w:rPr/>
        <w:t>impresión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cartas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no</w:t>
      </w:r>
      <w:r>
        <w:rPr>
          <w:spacing w:val="8"/>
        </w:rPr>
        <w:t> </w:t>
      </w:r>
      <w:r>
        <w:rPr/>
        <w:t>antecedentes</w:t>
      </w:r>
      <w:r>
        <w:rPr>
          <w:spacing w:val="8"/>
        </w:rPr>
        <w:t> </w:t>
      </w:r>
      <w:r>
        <w:rPr/>
        <w:t>penales,</w:t>
      </w:r>
      <w:r>
        <w:rPr>
          <w:spacing w:val="8"/>
        </w:rPr>
        <w:t> </w:t>
      </w:r>
      <w:r>
        <w:rPr/>
        <w:t>así</w:t>
      </w:r>
      <w:r>
        <w:rPr>
          <w:spacing w:val="8"/>
        </w:rPr>
        <w:t> </w:t>
      </w:r>
      <w:r>
        <w:rPr/>
        <w:t>como</w:t>
      </w:r>
      <w:r>
        <w:rPr>
          <w:spacing w:val="8"/>
        </w:rPr>
        <w:t> </w:t>
      </w:r>
      <w:r>
        <w:rPr/>
        <w:t>actas</w:t>
      </w:r>
      <w:r>
        <w:rPr>
          <w:spacing w:val="8"/>
        </w:rPr>
        <w:t> </w:t>
      </w:r>
      <w:r>
        <w:rPr/>
        <w:t>de</w:t>
      </w:r>
      <w:r>
        <w:rPr/>
        <w:t> </w:t>
      </w:r>
      <w:r>
        <w:rPr>
          <w:spacing w:val="-1"/>
        </w:rPr>
        <w:t>matrimonio </w:t>
      </w:r>
      <w:r>
        <w:rPr/>
        <w:t>y</w:t>
      </w:r>
      <w:r>
        <w:rPr>
          <w:spacing w:val="-1"/>
        </w:rPr>
        <w:t> de defunción.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5"/>
        <w:jc w:val="both"/>
      </w:pP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fecha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cuenta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6</w:t>
      </w:r>
      <w:r>
        <w:rPr>
          <w:spacing w:val="12"/>
        </w:rPr>
        <w:t> </w:t>
      </w:r>
      <w:r>
        <w:rPr/>
        <w:t>kioscos,</w:t>
      </w:r>
      <w:r>
        <w:rPr>
          <w:spacing w:val="12"/>
        </w:rPr>
        <w:t> </w:t>
      </w:r>
      <w:r>
        <w:rPr/>
        <w:t>4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ciudad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Paz,</w:t>
      </w:r>
      <w:r>
        <w:rPr>
          <w:spacing w:val="12"/>
        </w:rPr>
        <w:t> </w:t>
      </w:r>
      <w:r>
        <w:rPr/>
        <w:t>1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Cabo</w:t>
      </w:r>
      <w:r>
        <w:rPr>
          <w:spacing w:val="13"/>
        </w:rPr>
        <w:t> </w:t>
      </w:r>
      <w:r>
        <w:rPr/>
        <w:t>San</w:t>
      </w:r>
      <w:r>
        <w:rPr>
          <w:spacing w:val="12"/>
        </w:rPr>
        <w:t> </w:t>
      </w:r>
      <w:r>
        <w:rPr/>
        <w:t>Lucas,</w:t>
      </w:r>
      <w:r>
        <w:rPr>
          <w:spacing w:val="13"/>
        </w:rPr>
        <w:t> </w:t>
      </w:r>
      <w:r>
        <w:rPr/>
        <w:t>ubicado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/>
        <w:t> Plaza Puerto Paraíso, y 1 </w:t>
      </w:r>
      <w:r>
        <w:rPr>
          <w:spacing w:val="-1"/>
        </w:rPr>
        <w:t>en </w:t>
      </w:r>
      <w:r>
        <w:rPr/>
        <w:t>San</w:t>
      </w:r>
      <w:r>
        <w:rPr>
          <w:spacing w:val="-1"/>
        </w:rPr>
        <w:t> </w:t>
      </w:r>
      <w:r>
        <w:rPr/>
        <w:t>José</w:t>
      </w:r>
      <w:r>
        <w:rPr>
          <w:spacing w:val="-1"/>
        </w:rPr>
        <w:t> del Cabo,</w:t>
      </w:r>
      <w:r>
        <w:rPr/>
        <w:t> </w:t>
      </w:r>
      <w:r>
        <w:rPr>
          <w:spacing w:val="-1"/>
        </w:rPr>
        <w:t>ubicado en la </w:t>
      </w:r>
      <w:r>
        <w:rPr/>
        <w:t>Mega</w:t>
      </w:r>
      <w:r>
        <w:rPr>
          <w:spacing w:val="-1"/>
        </w:rPr>
        <w:t> Comercial</w:t>
      </w:r>
      <w:r>
        <w:rPr/>
        <w:t> Mexicana.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de</w:t>
      </w:r>
      <w:r>
        <w:rPr>
          <w:spacing w:val="27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trámites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pueden</w:t>
      </w:r>
      <w:r>
        <w:rPr>
          <w:spacing w:val="-1"/>
        </w:rPr>
        <w:t> </w:t>
      </w:r>
      <w:r>
        <w:rPr/>
        <w:t>realizar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cualquiera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ellos</w:t>
      </w:r>
      <w:r>
        <w:rPr>
          <w:spacing w:val="-1"/>
        </w:rPr>
        <w:t> </w:t>
      </w:r>
      <w:r>
        <w:rPr/>
        <w:t>son: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left="3568" w:right="0"/>
        <w:jc w:val="both"/>
        <w:rPr>
          <w:b w:val="0"/>
          <w:bCs w:val="0"/>
          <w:i w:val="0"/>
        </w:rPr>
      </w:pPr>
      <w:r>
        <w:rPr>
          <w:i/>
        </w:rPr>
        <w:t>Servicios</w:t>
      </w:r>
      <w:r>
        <w:rPr>
          <w:i/>
          <w:spacing w:val="-1"/>
        </w:rPr>
        <w:t> </w:t>
      </w:r>
      <w:r>
        <w:rPr>
          <w:i/>
        </w:rPr>
        <w:t>Gratuitos:</w:t>
      </w:r>
      <w:r>
        <w:rPr>
          <w:b w:val="0"/>
          <w:i w:val="0"/>
        </w:rPr>
      </w:r>
    </w:p>
    <w:p>
      <w:pPr>
        <w:pStyle w:val="BodyText"/>
        <w:numPr>
          <w:ilvl w:val="1"/>
          <w:numId w:val="9"/>
        </w:numPr>
        <w:tabs>
          <w:tab w:pos="4289" w:val="left" w:leader="none"/>
        </w:tabs>
        <w:spacing w:line="240" w:lineRule="auto" w:before="44" w:after="0"/>
        <w:ind w:left="4288" w:right="0" w:hanging="360"/>
        <w:jc w:val="left"/>
      </w:pPr>
      <w:r>
        <w:rPr/>
        <w:t>Impresión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CURP</w:t>
      </w:r>
    </w:p>
    <w:p>
      <w:pPr>
        <w:pStyle w:val="BodyText"/>
        <w:numPr>
          <w:ilvl w:val="1"/>
          <w:numId w:val="9"/>
        </w:numPr>
        <w:tabs>
          <w:tab w:pos="4289" w:val="left" w:leader="none"/>
        </w:tabs>
        <w:spacing w:line="240" w:lineRule="auto" w:before="44" w:after="0"/>
        <w:ind w:left="4288" w:right="0" w:hanging="360"/>
        <w:jc w:val="left"/>
      </w:pPr>
      <w:r>
        <w:rPr/>
        <w:t>Consulta de</w:t>
      </w:r>
      <w:r>
        <w:rPr>
          <w:spacing w:val="-1"/>
        </w:rPr>
        <w:t> </w:t>
      </w:r>
      <w:r>
        <w:rPr/>
        <w:t>estados de</w:t>
      </w:r>
      <w:r>
        <w:rPr>
          <w:spacing w:val="-1"/>
        </w:rPr>
        <w:t> </w:t>
      </w:r>
      <w:r>
        <w:rPr/>
        <w:t>cuenta</w:t>
      </w:r>
    </w:p>
    <w:p>
      <w:pPr>
        <w:spacing w:line="240" w:lineRule="auto" w:before="11"/>
        <w:rPr>
          <w:rFonts w:ascii="Arial" w:hAnsi="Arial" w:cs="Arial" w:eastAsia="Arial"/>
          <w:sz w:val="27"/>
          <w:szCs w:val="27"/>
        </w:rPr>
      </w:pPr>
    </w:p>
    <w:p>
      <w:pPr>
        <w:pStyle w:val="Heading4"/>
        <w:spacing w:line="240" w:lineRule="auto"/>
        <w:ind w:left="3568" w:right="0"/>
        <w:jc w:val="both"/>
        <w:rPr>
          <w:b w:val="0"/>
          <w:bCs w:val="0"/>
          <w:i w:val="0"/>
        </w:rPr>
      </w:pPr>
      <w:r>
        <w:rPr>
          <w:i/>
        </w:rPr>
        <w:t>Derechos</w:t>
      </w:r>
      <w:r>
        <w:rPr>
          <w:b w:val="0"/>
          <w:i w:val="0"/>
        </w:rPr>
      </w:r>
    </w:p>
    <w:p>
      <w:pPr>
        <w:pStyle w:val="BodyText"/>
        <w:numPr>
          <w:ilvl w:val="1"/>
          <w:numId w:val="9"/>
        </w:numPr>
        <w:tabs>
          <w:tab w:pos="4289" w:val="left" w:leader="none"/>
        </w:tabs>
        <w:spacing w:line="240" w:lineRule="auto" w:before="44" w:after="0"/>
        <w:ind w:left="4288" w:right="0" w:hanging="360"/>
        <w:jc w:val="left"/>
      </w:pPr>
      <w:r>
        <w:rPr/>
        <w:t>Expedición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copias</w:t>
      </w:r>
      <w:r>
        <w:rPr>
          <w:spacing w:val="-1"/>
        </w:rPr>
        <w:t> </w:t>
      </w:r>
      <w:r>
        <w:rPr/>
        <w:t>certificadas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nacimiento</w:t>
      </w:r>
    </w:p>
    <w:p>
      <w:pPr>
        <w:pStyle w:val="BodyText"/>
        <w:numPr>
          <w:ilvl w:val="1"/>
          <w:numId w:val="9"/>
        </w:numPr>
        <w:tabs>
          <w:tab w:pos="4289" w:val="left" w:leader="none"/>
        </w:tabs>
        <w:spacing w:line="240" w:lineRule="auto" w:before="44" w:after="0"/>
        <w:ind w:left="4288" w:right="0" w:hanging="360"/>
        <w:jc w:val="left"/>
      </w:pPr>
      <w:r>
        <w:rPr/>
        <w:t>Expedición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copias</w:t>
      </w:r>
      <w:r>
        <w:rPr>
          <w:spacing w:val="-1"/>
        </w:rPr>
        <w:t> </w:t>
      </w:r>
      <w:r>
        <w:rPr/>
        <w:t>certificadas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matrimonios</w:t>
      </w:r>
    </w:p>
    <w:p>
      <w:pPr>
        <w:pStyle w:val="BodyText"/>
        <w:numPr>
          <w:ilvl w:val="1"/>
          <w:numId w:val="9"/>
        </w:numPr>
        <w:tabs>
          <w:tab w:pos="4289" w:val="left" w:leader="none"/>
        </w:tabs>
        <w:spacing w:line="240" w:lineRule="auto" w:before="44" w:after="0"/>
        <w:ind w:left="4288" w:right="0" w:hanging="360"/>
        <w:jc w:val="left"/>
      </w:pPr>
      <w:r>
        <w:rPr/>
        <w:t>Expedición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copias</w:t>
      </w:r>
      <w:r>
        <w:rPr>
          <w:spacing w:val="-1"/>
        </w:rPr>
        <w:t> </w:t>
      </w:r>
      <w:r>
        <w:rPr/>
        <w:t>certificadas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defunciones</w:t>
      </w:r>
    </w:p>
    <w:p>
      <w:pPr>
        <w:pStyle w:val="BodyText"/>
        <w:numPr>
          <w:ilvl w:val="1"/>
          <w:numId w:val="9"/>
        </w:numPr>
        <w:tabs>
          <w:tab w:pos="4289" w:val="left" w:leader="none"/>
        </w:tabs>
        <w:spacing w:line="240" w:lineRule="auto" w:before="45" w:after="0"/>
        <w:ind w:left="4288" w:right="0" w:hanging="360"/>
        <w:jc w:val="left"/>
      </w:pPr>
      <w:r>
        <w:rPr/>
        <w:t>Expedición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carta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antecedentes penales</w:t>
      </w:r>
    </w:p>
    <w:p>
      <w:pPr>
        <w:pStyle w:val="BodyText"/>
        <w:numPr>
          <w:ilvl w:val="1"/>
          <w:numId w:val="9"/>
        </w:numPr>
        <w:tabs>
          <w:tab w:pos="4289" w:val="left" w:leader="none"/>
        </w:tabs>
        <w:spacing w:line="240" w:lineRule="auto" w:before="44" w:after="0"/>
        <w:ind w:left="4288" w:right="0" w:hanging="360"/>
        <w:jc w:val="left"/>
      </w:pPr>
      <w:r>
        <w:rPr/>
        <w:t>Pago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permiso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pesca</w:t>
      </w:r>
      <w:r>
        <w:rPr>
          <w:spacing w:val="-1"/>
        </w:rPr>
        <w:t> </w:t>
      </w:r>
      <w:r>
        <w:rPr/>
        <w:t>deportiva</w:t>
      </w:r>
    </w:p>
    <w:p>
      <w:pPr>
        <w:pStyle w:val="BodyText"/>
        <w:numPr>
          <w:ilvl w:val="1"/>
          <w:numId w:val="9"/>
        </w:numPr>
        <w:tabs>
          <w:tab w:pos="4289" w:val="left" w:leader="none"/>
        </w:tabs>
        <w:spacing w:line="240" w:lineRule="auto" w:before="44" w:after="0"/>
        <w:ind w:left="4288" w:right="0" w:hanging="360"/>
        <w:jc w:val="left"/>
      </w:pPr>
      <w:r>
        <w:rPr/>
        <w:t>Validación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permisos de</w:t>
      </w:r>
      <w:r>
        <w:rPr>
          <w:spacing w:val="-1"/>
        </w:rPr>
        <w:t> </w:t>
      </w:r>
      <w:r>
        <w:rPr/>
        <w:t>importación</w:t>
      </w:r>
    </w:p>
    <w:p>
      <w:pPr>
        <w:spacing w:after="0" w:line="240" w:lineRule="auto"/>
        <w:jc w:val="left"/>
        <w:sectPr>
          <w:pgSz w:w="15840" w:h="12240" w:orient="landscape"/>
          <w:pgMar w:header="709" w:footer="958" w:top="188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5.02002pt;margin-top:105pt;width:.1pt;height:447.75pt;mso-position-horizontal-relative:page;mso-position-vertical-relative:page;z-index:6904" coordorigin="13700,2100" coordsize="2,8955">
            <v:shape style="position:absolute;left:13700;top:2100;width:2;height:8955" coordorigin="13700,2100" coordsize="0,8955" path="m13700,11054l13700,2100e" filled="false" stroked="true" strokeweight=".72pt" strokecolor="#969696">
              <v:path arrowok="t"/>
            </v:shape>
            <w10:wrap type="none"/>
          </v:group>
        </w:pict>
      </w: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</w:p>
    <w:p>
      <w:pPr>
        <w:pStyle w:val="Heading4"/>
        <w:spacing w:line="240" w:lineRule="auto" w:before="74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Contribuciones</w:t>
      </w:r>
      <w:r>
        <w:rPr>
          <w:b w:val="0"/>
          <w:i w:val="0"/>
        </w:rPr>
      </w:r>
    </w:p>
    <w:p>
      <w:pPr>
        <w:pStyle w:val="BodyText"/>
        <w:numPr>
          <w:ilvl w:val="0"/>
          <w:numId w:val="10"/>
        </w:numPr>
        <w:tabs>
          <w:tab w:pos="1296" w:val="left" w:leader="none"/>
        </w:tabs>
        <w:spacing w:line="240" w:lineRule="auto" w:before="44" w:after="0"/>
        <w:ind w:left="1295" w:right="0" w:hanging="360"/>
        <w:jc w:val="left"/>
      </w:pPr>
      <w:r>
        <w:rPr/>
        <w:t>Impuesto</w:t>
      </w:r>
      <w:r>
        <w:rPr>
          <w:spacing w:val="-1"/>
        </w:rPr>
        <w:t> de </w:t>
      </w:r>
      <w:r>
        <w:rPr/>
        <w:t>tenencia</w:t>
      </w:r>
      <w:r>
        <w:rPr>
          <w:spacing w:val="-1"/>
        </w:rPr>
        <w:t> </w:t>
      </w:r>
      <w:r>
        <w:rPr/>
        <w:t>vehicular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entrega de holograma</w:t>
      </w:r>
      <w:r>
        <w:rPr/>
      </w:r>
    </w:p>
    <w:p>
      <w:pPr>
        <w:pStyle w:val="BodyText"/>
        <w:numPr>
          <w:ilvl w:val="0"/>
          <w:numId w:val="10"/>
        </w:numPr>
        <w:tabs>
          <w:tab w:pos="1296" w:val="left" w:leader="none"/>
        </w:tabs>
        <w:spacing w:line="240" w:lineRule="auto" w:before="44" w:after="0"/>
        <w:ind w:left="1295" w:right="0" w:hanging="360"/>
        <w:jc w:val="left"/>
      </w:pPr>
      <w:r>
        <w:rPr/>
        <w:t>Impuesto</w:t>
      </w:r>
      <w:r>
        <w:rPr>
          <w:spacing w:val="-1"/>
        </w:rPr>
        <w:t> REPECO</w:t>
      </w:r>
      <w:r>
        <w:rPr/>
      </w:r>
    </w:p>
    <w:p>
      <w:pPr>
        <w:pStyle w:val="BodyText"/>
        <w:numPr>
          <w:ilvl w:val="0"/>
          <w:numId w:val="10"/>
        </w:numPr>
        <w:tabs>
          <w:tab w:pos="1296" w:val="left" w:leader="none"/>
        </w:tabs>
        <w:spacing w:line="240" w:lineRule="auto" w:before="44" w:after="0"/>
        <w:ind w:left="1295" w:right="0" w:hanging="360"/>
        <w:jc w:val="left"/>
      </w:pPr>
      <w:r>
        <w:rPr/>
        <w:t>Impuesto</w:t>
      </w:r>
      <w:r>
        <w:rPr>
          <w:spacing w:val="-1"/>
        </w:rPr>
        <w:t> de Nómina</w:t>
      </w:r>
      <w:r>
        <w:rPr/>
      </w:r>
    </w:p>
    <w:p>
      <w:pPr>
        <w:pStyle w:val="BodyText"/>
        <w:numPr>
          <w:ilvl w:val="0"/>
          <w:numId w:val="10"/>
        </w:numPr>
        <w:tabs>
          <w:tab w:pos="1296" w:val="left" w:leader="none"/>
        </w:tabs>
        <w:spacing w:line="240" w:lineRule="auto" w:before="44" w:after="0"/>
        <w:ind w:left="1295" w:right="0" w:hanging="360"/>
        <w:jc w:val="left"/>
      </w:pPr>
      <w:r>
        <w:rPr/>
        <w:t>Impuesto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Hospedaje</w:t>
      </w:r>
    </w:p>
    <w:p>
      <w:pPr>
        <w:pStyle w:val="BodyText"/>
        <w:numPr>
          <w:ilvl w:val="0"/>
          <w:numId w:val="10"/>
        </w:numPr>
        <w:tabs>
          <w:tab w:pos="1296" w:val="left" w:leader="none"/>
        </w:tabs>
        <w:spacing w:line="240" w:lineRule="auto" w:before="44" w:after="0"/>
        <w:ind w:left="1295" w:right="0" w:hanging="360"/>
        <w:jc w:val="left"/>
      </w:pPr>
      <w:r>
        <w:rPr/>
        <w:t>Impuesto</w:t>
      </w:r>
      <w:r>
        <w:rPr>
          <w:spacing w:val="-1"/>
        </w:rPr>
        <w:t> de </w:t>
      </w:r>
      <w:r>
        <w:rPr/>
        <w:t>Enajenación</w:t>
      </w:r>
      <w:r>
        <w:rPr>
          <w:spacing w:val="-1"/>
        </w:rPr>
        <w:t> de </w:t>
      </w:r>
      <w:r>
        <w:rPr/>
        <w:t>Bienes</w:t>
      </w:r>
      <w:r>
        <w:rPr>
          <w:spacing w:val="-1"/>
        </w:rPr>
        <w:t> </w:t>
      </w:r>
      <w:r>
        <w:rPr/>
        <w:t>Inmuebles</w:t>
      </w: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87" w:lineRule="auto"/>
        <w:ind w:right="3486"/>
        <w:jc w:val="both"/>
      </w:pPr>
      <w:r>
        <w:rPr/>
        <w:t>Como</w:t>
      </w:r>
      <w:r>
        <w:rPr>
          <w:spacing w:val="32"/>
        </w:rPr>
        <w:t> </w:t>
      </w:r>
      <w:r>
        <w:rPr/>
        <w:t>se</w:t>
      </w:r>
      <w:r>
        <w:rPr>
          <w:spacing w:val="33"/>
        </w:rPr>
        <w:t> </w:t>
      </w:r>
      <w:r>
        <w:rPr/>
        <w:t>ha</w:t>
      </w:r>
      <w:r>
        <w:rPr>
          <w:spacing w:val="32"/>
        </w:rPr>
        <w:t> </w:t>
      </w:r>
      <w:r>
        <w:rPr/>
        <w:t>demostrado</w:t>
      </w:r>
      <w:r>
        <w:rPr>
          <w:spacing w:val="32"/>
        </w:rPr>
        <w:t> </w:t>
      </w:r>
      <w:r>
        <w:rPr/>
        <w:t>con</w:t>
      </w:r>
      <w:r>
        <w:rPr>
          <w:spacing w:val="32"/>
        </w:rPr>
        <w:t> </w:t>
      </w:r>
      <w:r>
        <w:rPr/>
        <w:t>hechos,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/>
        <w:t>lo</w:t>
      </w:r>
      <w:r>
        <w:rPr>
          <w:spacing w:val="31"/>
        </w:rPr>
        <w:t> </w:t>
      </w:r>
      <w:r>
        <w:rPr/>
        <w:t>largo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este</w:t>
      </w:r>
      <w:r>
        <w:rPr>
          <w:spacing w:val="31"/>
        </w:rPr>
        <w:t> </w:t>
      </w:r>
      <w:r>
        <w:rPr/>
        <w:t>sexenio</w:t>
      </w:r>
      <w:r>
        <w:rPr>
          <w:spacing w:val="32"/>
        </w:rPr>
        <w:t> </w:t>
      </w:r>
      <w:r>
        <w:rPr/>
        <w:t>se</w:t>
      </w:r>
      <w:r>
        <w:rPr>
          <w:spacing w:val="31"/>
        </w:rPr>
        <w:t> </w:t>
      </w:r>
      <w:r>
        <w:rPr/>
        <w:t>ha</w:t>
      </w:r>
      <w:r>
        <w:rPr>
          <w:spacing w:val="32"/>
        </w:rPr>
        <w:t> </w:t>
      </w:r>
      <w:r>
        <w:rPr/>
        <w:t>trabajado</w:t>
      </w:r>
      <w:r>
        <w:rPr>
          <w:spacing w:val="31"/>
        </w:rPr>
        <w:t> </w:t>
      </w:r>
      <w:r>
        <w:rPr/>
        <w:t>arduamente</w:t>
      </w:r>
      <w:r>
        <w:rPr>
          <w:spacing w:val="31"/>
        </w:rPr>
        <w:t> </w:t>
      </w:r>
      <w:r>
        <w:rPr/>
        <w:t>en</w:t>
      </w:r>
      <w:r>
        <w:rPr/>
        <w:t> acercar</w:t>
      </w:r>
      <w:r>
        <w:rPr>
          <w:spacing w:val="2"/>
        </w:rPr>
        <w:t> </w:t>
      </w:r>
      <w:r>
        <w:rPr/>
        <w:t>las</w:t>
      </w:r>
      <w:r>
        <w:rPr>
          <w:spacing w:val="1"/>
        </w:rPr>
        <w:t> </w:t>
      </w:r>
      <w:r>
        <w:rPr/>
        <w:t>acciones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gobierno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ciudadanos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aspectos,</w:t>
      </w:r>
      <w:r>
        <w:rPr>
          <w:spacing w:val="2"/>
        </w:rPr>
        <w:t> </w:t>
      </w:r>
      <w:r>
        <w:rPr/>
        <w:t>tanto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obras</w:t>
      </w:r>
      <w:r>
        <w:rPr>
          <w:spacing w:val="55"/>
        </w:rPr>
        <w:t> </w:t>
      </w:r>
      <w:r>
        <w:rPr/>
        <w:t>de</w:t>
      </w:r>
      <w:r>
        <w:rPr/>
        <w:t> infraestructura,</w:t>
      </w:r>
      <w:r>
        <w:rPr>
          <w:spacing w:val="7"/>
        </w:rPr>
        <w:t> </w:t>
      </w:r>
      <w:r>
        <w:rPr/>
        <w:t>como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facilitarles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cumplimiento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sus</w:t>
      </w:r>
      <w:r>
        <w:rPr>
          <w:spacing w:val="6"/>
        </w:rPr>
        <w:t> </w:t>
      </w:r>
      <w:r>
        <w:rPr/>
        <w:t>obligaciones</w:t>
      </w:r>
      <w:r>
        <w:rPr>
          <w:spacing w:val="7"/>
        </w:rPr>
        <w:t> </w:t>
      </w:r>
      <w:r>
        <w:rPr/>
        <w:t>fiscales</w:t>
      </w:r>
      <w:r>
        <w:rPr>
          <w:spacing w:val="6"/>
        </w:rPr>
        <w:t> </w:t>
      </w:r>
      <w:r>
        <w:rPr/>
        <w:t>desde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comodidad</w:t>
      </w:r>
      <w:r>
        <w:rPr/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su</w:t>
      </w:r>
      <w:r>
        <w:rPr>
          <w:spacing w:val="4"/>
        </w:rPr>
        <w:t> </w:t>
      </w:r>
      <w:r>
        <w:rPr>
          <w:spacing w:val="-1"/>
        </w:rPr>
        <w:t>hogar,</w:t>
      </w:r>
      <w:r>
        <w:rPr>
          <w:spacing w:val="4"/>
        </w:rPr>
        <w:t> </w:t>
      </w:r>
      <w:r>
        <w:rPr/>
        <w:t>contribuyendo</w:t>
      </w:r>
      <w:r>
        <w:rPr>
          <w:spacing w:val="4"/>
        </w:rPr>
        <w:t> </w:t>
      </w:r>
      <w:r>
        <w:rPr/>
        <w:t>significativamente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5"/>
        </w:rPr>
        <w:t> </w:t>
      </w:r>
      <w:r>
        <w:rPr/>
        <w:t>satisfacción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ciudadanía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gobierno</w:t>
      </w:r>
      <w:r>
        <w:rPr>
          <w:spacing w:val="3"/>
        </w:rPr>
        <w:t> </w:t>
      </w:r>
      <w:r>
        <w:rPr/>
        <w:t>que</w:t>
      </w:r>
      <w:r>
        <w:rPr>
          <w:spacing w:val="23"/>
        </w:rPr>
        <w:t> </w:t>
      </w:r>
      <w:r>
        <w:rPr/>
        <w:t>ofrece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servicios</w:t>
      </w:r>
      <w:r>
        <w:rPr>
          <w:spacing w:val="54"/>
        </w:rPr>
        <w:t> </w:t>
      </w:r>
      <w:r>
        <w:rPr/>
        <w:t>al</w:t>
      </w:r>
      <w:r>
        <w:rPr>
          <w:spacing w:val="-1"/>
        </w:rPr>
        <w:t> </w:t>
      </w:r>
      <w:r>
        <w:rPr/>
        <w:t>alcance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todos.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De</w:t>
      </w:r>
      <w:r>
        <w:rPr>
          <w:spacing w:val="12"/>
        </w:rPr>
        <w:t> </w:t>
      </w:r>
      <w:r>
        <w:rPr/>
        <w:t>igual</w:t>
      </w:r>
      <w:r>
        <w:rPr>
          <w:spacing w:val="13"/>
        </w:rPr>
        <w:t> </w:t>
      </w:r>
      <w:r>
        <w:rPr/>
        <w:t>forma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como</w:t>
      </w:r>
      <w:r>
        <w:rPr>
          <w:spacing w:val="11"/>
        </w:rPr>
        <w:t> </w:t>
      </w:r>
      <w:r>
        <w:rPr/>
        <w:t>parte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modernización</w:t>
      </w:r>
      <w:r>
        <w:rPr>
          <w:spacing w:val="11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/>
        <w:t>simplificación</w:t>
      </w:r>
      <w:r>
        <w:rPr>
          <w:spacing w:val="11"/>
        </w:rPr>
        <w:t> </w:t>
      </w:r>
      <w:r>
        <w:rPr>
          <w:spacing w:val="-1"/>
        </w:rPr>
        <w:t>administrativa,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>
          <w:spacing w:val="-1"/>
        </w:rPr>
        <w:t>habilitaron</w:t>
      </w:r>
      <w:r>
        <w:rPr>
          <w:spacing w:val="23"/>
        </w:rPr>
        <w:t> </w:t>
      </w:r>
      <w:r>
        <w:rPr/>
        <w:t>cajas múltiples 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oficinas</w:t>
      </w:r>
      <w:r>
        <w:rPr>
          <w:spacing w:val="1"/>
        </w:rPr>
        <w:t> </w:t>
      </w:r>
      <w:r>
        <w:rPr/>
        <w:t>recaudadoras de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Paz,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Lucas,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José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Cabo,</w:t>
      </w:r>
      <w:r>
        <w:rPr>
          <w:spacing w:val="-1"/>
        </w:rPr>
        <w:t> </w:t>
      </w:r>
      <w:r>
        <w:rPr/>
        <w:t>Ciudad</w:t>
      </w:r>
      <w:r>
        <w:rPr/>
        <w:t> Constitución,</w:t>
      </w:r>
      <w:r>
        <w:rPr>
          <w:spacing w:val="23"/>
        </w:rPr>
        <w:t> </w:t>
      </w:r>
      <w:r>
        <w:rPr/>
        <w:t>Loreto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Guerrero</w:t>
      </w:r>
      <w:r>
        <w:rPr>
          <w:spacing w:val="22"/>
        </w:rPr>
        <w:t> </w:t>
      </w:r>
      <w:r>
        <w:rPr/>
        <w:t>Negro,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poder</w:t>
      </w:r>
      <w:r>
        <w:rPr>
          <w:spacing w:val="22"/>
        </w:rPr>
        <w:t> </w:t>
      </w:r>
      <w:r>
        <w:rPr/>
        <w:t>realizar</w:t>
      </w:r>
      <w:r>
        <w:rPr>
          <w:spacing w:val="22"/>
        </w:rPr>
        <w:t> </w:t>
      </w:r>
      <w:r>
        <w:rPr/>
        <w:t>todos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trámites</w:t>
      </w:r>
      <w:r>
        <w:rPr>
          <w:spacing w:val="20"/>
        </w:rPr>
        <w:t> </w:t>
      </w:r>
      <w:r>
        <w:rPr/>
        <w:t>en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misma</w:t>
      </w:r>
      <w:r>
        <w:rPr>
          <w:spacing w:val="21"/>
        </w:rPr>
        <w:t> </w:t>
      </w:r>
      <w:r>
        <w:rPr/>
        <w:t>caja,</w:t>
      </w:r>
      <w:r>
        <w:rPr>
          <w:spacing w:val="21"/>
        </w:rPr>
        <w:t> </w:t>
      </w:r>
      <w:r>
        <w:rPr/>
        <w:t>es</w:t>
      </w:r>
      <w:r>
        <w:rPr>
          <w:spacing w:val="21"/>
        </w:rPr>
        <w:t> </w:t>
      </w:r>
      <w:r>
        <w:rPr/>
        <w:t>decir,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llamadas cajas</w:t>
      </w:r>
      <w:r>
        <w:rPr>
          <w:spacing w:val="-1"/>
        </w:rPr>
        <w:t> </w:t>
      </w:r>
      <w:r>
        <w:rPr/>
        <w:t>multiservicios.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numPr>
          <w:ilvl w:val="0"/>
          <w:numId w:val="9"/>
        </w:numPr>
        <w:tabs>
          <w:tab w:pos="798" w:val="left" w:leader="none"/>
        </w:tabs>
        <w:spacing w:line="240" w:lineRule="auto" w:before="0" w:after="0"/>
        <w:ind w:left="797" w:right="0" w:hanging="222"/>
        <w:jc w:val="both"/>
        <w:rPr>
          <w:b w:val="0"/>
          <w:bCs w:val="0"/>
        </w:rPr>
      </w:pPr>
      <w:r>
        <w:rPr>
          <w:spacing w:val="-1"/>
        </w:rPr>
        <w:t>Mejora en </w:t>
      </w:r>
      <w:r>
        <w:rPr/>
        <w:t>las</w:t>
      </w:r>
      <w:r>
        <w:rPr>
          <w:spacing w:val="-1"/>
        </w:rPr>
        <w:t> Capacidades</w:t>
      </w:r>
      <w:r>
        <w:rPr/>
        <w:t>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Administración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A</w:t>
      </w:r>
      <w:r>
        <w:rPr>
          <w:spacing w:val="20"/>
        </w:rPr>
        <w:t> </w:t>
      </w:r>
      <w:r>
        <w:rPr/>
        <w:t>pesar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las</w:t>
      </w:r>
      <w:r>
        <w:rPr>
          <w:spacing w:val="21"/>
        </w:rPr>
        <w:t> </w:t>
      </w:r>
      <w:r>
        <w:rPr/>
        <w:t>medidas</w:t>
      </w:r>
      <w:r>
        <w:rPr>
          <w:spacing w:val="20"/>
        </w:rPr>
        <w:t> </w:t>
      </w:r>
      <w:r>
        <w:rPr/>
        <w:t>adoptadas</w:t>
      </w:r>
      <w:r>
        <w:rPr>
          <w:spacing w:val="21"/>
        </w:rPr>
        <w:t> </w:t>
      </w:r>
      <w:r>
        <w:rPr/>
        <w:t>para</w:t>
      </w:r>
      <w:r>
        <w:rPr>
          <w:spacing w:val="19"/>
        </w:rPr>
        <w:t> </w:t>
      </w:r>
      <w:r>
        <w:rPr/>
        <w:t>enfrentar</w:t>
      </w:r>
      <w:r>
        <w:rPr>
          <w:spacing w:val="20"/>
        </w:rPr>
        <w:t> </w:t>
      </w:r>
      <w:r>
        <w:rPr/>
        <w:t>las</w:t>
      </w:r>
      <w:r>
        <w:rPr>
          <w:spacing w:val="19"/>
        </w:rPr>
        <w:t> </w:t>
      </w:r>
      <w:r>
        <w:rPr/>
        <w:t>dificultades</w:t>
      </w:r>
      <w:r>
        <w:rPr>
          <w:spacing w:val="20"/>
        </w:rPr>
        <w:t> </w:t>
      </w:r>
      <w:r>
        <w:rPr/>
        <w:t>económicas,</w:t>
      </w:r>
      <w:r>
        <w:rPr>
          <w:spacing w:val="20"/>
        </w:rPr>
        <w:t> </w:t>
      </w:r>
      <w:r>
        <w:rPr/>
        <w:t>como</w:t>
      </w:r>
      <w:r>
        <w:rPr>
          <w:spacing w:val="19"/>
        </w:rPr>
        <w:t> </w:t>
      </w:r>
      <w:r>
        <w:rPr/>
        <w:t>fue</w:t>
      </w:r>
      <w:r>
        <w:rPr>
          <w:spacing w:val="19"/>
        </w:rPr>
        <w:t> </w:t>
      </w:r>
      <w:r>
        <w:rPr/>
        <w:t>la</w:t>
      </w:r>
      <w:r>
        <w:rPr/>
        <w:t> racionalización</w:t>
      </w:r>
      <w:r>
        <w:rPr>
          <w:spacing w:val="38"/>
        </w:rPr>
        <w:t> </w:t>
      </w:r>
      <w:r>
        <w:rPr/>
        <w:t>del</w:t>
      </w:r>
      <w:r>
        <w:rPr>
          <w:spacing w:val="39"/>
        </w:rPr>
        <w:t> </w:t>
      </w:r>
      <w:r>
        <w:rPr/>
        <w:t>gasto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operación,</w:t>
      </w:r>
      <w:r>
        <w:rPr>
          <w:spacing w:val="40"/>
        </w:rPr>
        <w:t> </w:t>
      </w:r>
      <w:r>
        <w:rPr/>
        <w:t>se</w:t>
      </w:r>
      <w:r>
        <w:rPr>
          <w:spacing w:val="38"/>
        </w:rPr>
        <w:t> </w:t>
      </w:r>
      <w:r>
        <w:rPr/>
        <w:t>pudo</w:t>
      </w:r>
      <w:r>
        <w:rPr>
          <w:spacing w:val="40"/>
        </w:rPr>
        <w:t> </w:t>
      </w:r>
      <w:r>
        <w:rPr/>
        <w:t>alcanzar</w:t>
      </w:r>
      <w:r>
        <w:rPr>
          <w:spacing w:val="39"/>
        </w:rPr>
        <w:t> </w:t>
      </w:r>
      <w:r>
        <w:rPr/>
        <w:t>nuevamente</w:t>
      </w:r>
      <w:r>
        <w:rPr>
          <w:spacing w:val="40"/>
        </w:rPr>
        <w:t> </w:t>
      </w:r>
      <w:r>
        <w:rPr/>
        <w:t>durante</w:t>
      </w:r>
      <w:r>
        <w:rPr>
          <w:spacing w:val="40"/>
        </w:rPr>
        <w:t> </w:t>
      </w:r>
      <w:r>
        <w:rPr/>
        <w:t>este</w:t>
      </w:r>
      <w:r>
        <w:rPr>
          <w:spacing w:val="38"/>
        </w:rPr>
        <w:t> </w:t>
      </w:r>
      <w:r>
        <w:rPr/>
        <w:t>ejercicio</w:t>
      </w:r>
      <w:r>
        <w:rPr>
          <w:spacing w:val="38"/>
        </w:rPr>
        <w:t> </w:t>
      </w:r>
      <w:r>
        <w:rPr/>
        <w:t>una</w:t>
      </w:r>
      <w:r>
        <w:rPr/>
        <w:t> mejora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calidad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servicio</w:t>
      </w:r>
      <w:r>
        <w:rPr>
          <w:spacing w:val="6"/>
        </w:rPr>
        <w:t> </w:t>
      </w:r>
      <w:r>
        <w:rPr/>
        <w:t>ofrecido</w:t>
      </w:r>
      <w:r>
        <w:rPr>
          <w:spacing w:val="7"/>
        </w:rPr>
        <w:t> </w:t>
      </w:r>
      <w:r>
        <w:rPr/>
        <w:t>al</w:t>
      </w:r>
      <w:r>
        <w:rPr>
          <w:spacing w:val="6"/>
        </w:rPr>
        <w:t> </w:t>
      </w:r>
      <w:r>
        <w:rPr/>
        <w:t>público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general,</w:t>
      </w:r>
      <w:r>
        <w:rPr>
          <w:spacing w:val="6"/>
        </w:rPr>
        <w:t> </w:t>
      </w:r>
      <w:r>
        <w:rPr/>
        <w:t>ya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pudo</w:t>
      </w:r>
      <w:r>
        <w:rPr>
          <w:spacing w:val="5"/>
        </w:rPr>
        <w:t> </w:t>
      </w:r>
      <w:r>
        <w:rPr/>
        <w:t>equipar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mobiliario</w:t>
      </w:r>
      <w:r>
        <w:rPr/>
        <w:t> nuevo</w:t>
      </w:r>
      <w:r>
        <w:rPr>
          <w:spacing w:val="30"/>
        </w:rPr>
        <w:t> </w:t>
      </w:r>
      <w:r>
        <w:rPr/>
        <w:t>a</w:t>
      </w:r>
      <w:r>
        <w:rPr>
          <w:spacing w:val="6"/>
        </w:rPr>
        <w:t> </w:t>
      </w:r>
      <w:r>
        <w:rPr/>
        <w:t>las</w:t>
      </w:r>
      <w:r>
        <w:rPr>
          <w:spacing w:val="30"/>
        </w:rPr>
        <w:t> </w:t>
      </w:r>
      <w:r>
        <w:rPr/>
        <w:t>áreas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atención</w:t>
      </w:r>
      <w:r>
        <w:rPr>
          <w:spacing w:val="30"/>
        </w:rPr>
        <w:t> </w:t>
      </w:r>
      <w:r>
        <w:rPr/>
        <w:t>al</w:t>
      </w:r>
      <w:r>
        <w:rPr>
          <w:spacing w:val="29"/>
        </w:rPr>
        <w:t> </w:t>
      </w:r>
      <w:r>
        <w:rPr/>
        <w:t>público,</w:t>
      </w:r>
      <w:r>
        <w:rPr>
          <w:spacing w:val="30"/>
        </w:rPr>
        <w:t> </w:t>
      </w:r>
      <w:r>
        <w:rPr/>
        <w:t>mejorando</w:t>
      </w:r>
      <w:r>
        <w:rPr>
          <w:spacing w:val="29"/>
        </w:rPr>
        <w:t> </w:t>
      </w:r>
      <w:r>
        <w:rPr/>
        <w:t>así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imagen</w:t>
      </w:r>
      <w:r>
        <w:rPr>
          <w:spacing w:val="29"/>
        </w:rPr>
        <w:t> </w:t>
      </w:r>
      <w:r>
        <w:rPr/>
        <w:t>del</w:t>
      </w:r>
      <w:r>
        <w:rPr>
          <w:spacing w:val="30"/>
        </w:rPr>
        <w:t> </w:t>
      </w:r>
      <w:r>
        <w:rPr/>
        <w:t>gobierno.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dotación</w:t>
      </w:r>
      <w:r>
        <w:rPr>
          <w:spacing w:val="30"/>
        </w:rPr>
        <w:t> </w:t>
      </w:r>
      <w:r>
        <w:rPr/>
        <w:t>de</w:t>
      </w:r>
      <w:r>
        <w:rPr/>
        <w:t> equipamiento</w:t>
      </w:r>
      <w:r>
        <w:rPr>
          <w:spacing w:val="20"/>
        </w:rPr>
        <w:t> </w:t>
      </w:r>
      <w:r>
        <w:rPr/>
        <w:t>informático,</w:t>
      </w:r>
      <w:r>
        <w:rPr>
          <w:spacing w:val="20"/>
        </w:rPr>
        <w:t> </w:t>
      </w:r>
      <w:r>
        <w:rPr/>
        <w:t>comunicación</w:t>
      </w:r>
      <w:r>
        <w:rPr>
          <w:spacing w:val="19"/>
        </w:rPr>
        <w:t> </w:t>
      </w:r>
      <w:r>
        <w:rPr/>
        <w:t>y</w:t>
      </w:r>
      <w:r>
        <w:rPr>
          <w:spacing w:val="20"/>
        </w:rPr>
        <w:t> </w:t>
      </w:r>
      <w:r>
        <w:rPr/>
        <w:t>seguridad,</w:t>
      </w:r>
      <w:r>
        <w:rPr>
          <w:spacing w:val="18"/>
        </w:rPr>
        <w:t> </w:t>
      </w:r>
      <w:r>
        <w:rPr/>
        <w:t>ha</w:t>
      </w:r>
      <w:r>
        <w:rPr>
          <w:spacing w:val="19"/>
        </w:rPr>
        <w:t> </w:t>
      </w:r>
      <w:r>
        <w:rPr/>
        <w:t>sido</w:t>
      </w:r>
      <w:r>
        <w:rPr>
          <w:spacing w:val="18"/>
        </w:rPr>
        <w:t> </w:t>
      </w:r>
      <w:r>
        <w:rPr/>
        <w:t>primordial</w:t>
      </w:r>
      <w:r>
        <w:rPr>
          <w:spacing w:val="19"/>
        </w:rPr>
        <w:t> </w:t>
      </w:r>
      <w:r>
        <w:rPr/>
        <w:t>para</w:t>
      </w:r>
      <w:r>
        <w:rPr>
          <w:spacing w:val="19"/>
        </w:rPr>
        <w:t> </w:t>
      </w:r>
      <w:r>
        <w:rPr/>
        <w:t>proporcionar</w:t>
      </w:r>
      <w:r>
        <w:rPr>
          <w:spacing w:val="19"/>
        </w:rPr>
        <w:t> </w:t>
      </w:r>
      <w:r>
        <w:rPr/>
        <w:t>servicios</w:t>
      </w:r>
      <w:r>
        <w:rPr/>
        <w:t> más</w:t>
      </w:r>
      <w:r>
        <w:rPr>
          <w:spacing w:val="-1"/>
        </w:rPr>
        <w:t> eficientes,</w:t>
      </w:r>
      <w:r>
        <w:rPr/>
        <w:t> </w:t>
      </w:r>
      <w:r>
        <w:rPr>
          <w:spacing w:val="-1"/>
        </w:rPr>
        <w:t>expeditos</w:t>
      </w:r>
      <w:r>
        <w:rPr/>
        <w:t> y</w:t>
      </w:r>
      <w:r>
        <w:rPr>
          <w:spacing w:val="-1"/>
        </w:rPr>
        <w:t> de </w:t>
      </w:r>
      <w:r>
        <w:rPr/>
        <w:t>mejor</w:t>
      </w:r>
      <w:r>
        <w:rPr>
          <w:spacing w:val="-1"/>
        </w:rPr>
        <w:t> </w:t>
      </w:r>
      <w:r>
        <w:rPr/>
        <w:t>calidad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la </w:t>
      </w:r>
      <w:r>
        <w:rPr/>
        <w:t>ciudadanía.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6"/>
        </w:rPr>
        <w:t> </w:t>
      </w:r>
      <w:r>
        <w:rPr/>
        <w:t>primera</w:t>
      </w:r>
      <w:r>
        <w:rPr>
          <w:spacing w:val="7"/>
        </w:rPr>
        <w:t> </w:t>
      </w:r>
      <w:r>
        <w:rPr/>
        <w:t>vez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blindó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seguridad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todo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edificio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Secretaría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Finanzas,</w:t>
      </w:r>
      <w:r>
        <w:rPr>
          <w:spacing w:val="5"/>
        </w:rPr>
        <w:t> </w:t>
      </w:r>
      <w:r>
        <w:rPr/>
        <w:t>garantizando</w:t>
      </w:r>
      <w:r>
        <w:rPr/>
        <w:t> con</w:t>
      </w:r>
      <w:r>
        <w:rPr>
          <w:spacing w:val="17"/>
        </w:rPr>
        <w:t> </w:t>
      </w:r>
      <w:r>
        <w:rPr/>
        <w:t>ello</w:t>
      </w:r>
      <w:r>
        <w:rPr>
          <w:spacing w:val="17"/>
        </w:rPr>
        <w:t> </w:t>
      </w:r>
      <w:r>
        <w:rPr/>
        <w:t>la</w:t>
      </w:r>
      <w:r>
        <w:rPr>
          <w:spacing w:val="34"/>
        </w:rPr>
        <w:t> </w:t>
      </w:r>
      <w:r>
        <w:rPr/>
        <w:t>protección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documentos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valores</w:t>
      </w:r>
      <w:r>
        <w:rPr>
          <w:spacing w:val="17"/>
        </w:rPr>
        <w:t> </w:t>
      </w:r>
      <w:r>
        <w:rPr/>
        <w:t>que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resguardan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ella;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desarrollaron</w:t>
      </w:r>
      <w:r>
        <w:rPr>
          <w:spacing w:val="17"/>
        </w:rPr>
        <w:t> </w:t>
      </w:r>
      <w:r>
        <w:rPr/>
        <w:t>15</w:t>
      </w:r>
      <w:r>
        <w:rPr/>
        <w:t> sistemas</w:t>
      </w:r>
      <w:r>
        <w:rPr>
          <w:spacing w:val="17"/>
        </w:rPr>
        <w:t> </w:t>
      </w:r>
      <w:r>
        <w:rPr/>
        <w:t>informáticos</w:t>
      </w:r>
      <w:r>
        <w:rPr>
          <w:spacing w:val="18"/>
        </w:rPr>
        <w:t> </w:t>
      </w:r>
      <w:r>
        <w:rPr/>
        <w:t>específicos</w:t>
      </w:r>
      <w:r>
        <w:rPr>
          <w:spacing w:val="18"/>
        </w:rPr>
        <w:t> </w:t>
      </w:r>
      <w:r>
        <w:rPr/>
        <w:t>que</w:t>
      </w:r>
      <w:r>
        <w:rPr>
          <w:spacing w:val="17"/>
        </w:rPr>
        <w:t> </w:t>
      </w:r>
      <w:r>
        <w:rPr/>
        <w:t>ampliaron</w:t>
      </w:r>
      <w:r>
        <w:rPr>
          <w:spacing w:val="18"/>
        </w:rPr>
        <w:t> </w:t>
      </w:r>
      <w:r>
        <w:rPr/>
        <w:t>los</w:t>
      </w:r>
      <w:r>
        <w:rPr>
          <w:spacing w:val="17"/>
        </w:rPr>
        <w:t> </w:t>
      </w:r>
      <w:r>
        <w:rPr/>
        <w:t>servicios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diferentes</w:t>
      </w:r>
      <w:r>
        <w:rPr>
          <w:spacing w:val="17"/>
        </w:rPr>
        <w:t> </w:t>
      </w:r>
      <w:r>
        <w:rPr/>
        <w:t>áreas;</w:t>
      </w:r>
      <w:r>
        <w:rPr>
          <w:spacing w:val="16"/>
        </w:rPr>
        <w:t> </w:t>
      </w:r>
      <w:r>
        <w:rPr/>
        <w:t>asimismo,</w:t>
      </w:r>
      <w:r>
        <w:rPr>
          <w:spacing w:val="16"/>
        </w:rPr>
        <w:t> </w:t>
      </w:r>
      <w:r>
        <w:rPr/>
        <w:t>se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2.660004pt;width:159.75pt;height:451.45pt;mso-position-horizontal-relative:page;mso-position-vertical-relative:page;z-index:6928" coordorigin="512,2053" coordsize="3195,9029">
            <v:group style="position:absolute;left:1940;top:2060;width:2;height:9015" coordorigin="1940,2060" coordsize="2,9015">
              <v:shape style="position:absolute;left:1940;top:2060;width:2;height:9015" coordorigin="1940,2060" coordsize="0,9015" path="m1940,11075l1940,206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dio</w:t>
      </w:r>
      <w:r>
        <w:rPr>
          <w:spacing w:val="10"/>
        </w:rPr>
        <w:t> </w:t>
      </w:r>
      <w:r>
        <w:rPr/>
        <w:t>mantenimiento</w:t>
      </w:r>
      <w:r>
        <w:rPr>
          <w:spacing w:val="10"/>
        </w:rPr>
        <w:t> </w:t>
      </w:r>
      <w:r>
        <w:rPr/>
        <w:t>permanente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sistemas</w:t>
      </w:r>
      <w:r>
        <w:rPr>
          <w:spacing w:val="10"/>
        </w:rPr>
        <w:t> </w:t>
      </w:r>
      <w:r>
        <w:rPr/>
        <w:t>ya</w:t>
      </w:r>
      <w:r>
        <w:rPr>
          <w:spacing w:val="10"/>
        </w:rPr>
        <w:t> </w:t>
      </w:r>
      <w:r>
        <w:rPr>
          <w:spacing w:val="-1"/>
        </w:rPr>
        <w:t>instalados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actualizó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página</w:t>
      </w:r>
      <w:r>
        <w:rPr>
          <w:spacing w:val="9"/>
        </w:rPr>
        <w:t> </w:t>
      </w:r>
      <w:r>
        <w:rPr/>
        <w:t>web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sistemas</w:t>
      </w:r>
      <w:r>
        <w:rPr>
          <w:spacing w:val="28"/>
        </w:rPr>
        <w:t> </w:t>
      </w:r>
      <w:r>
        <w:rPr/>
        <w:t>ligados</w:t>
      </w:r>
      <w:r>
        <w:rPr>
          <w:spacing w:val="52"/>
        </w:rPr>
        <w:t> </w:t>
      </w:r>
      <w:r>
        <w:rPr/>
        <w:t>a</w:t>
      </w:r>
      <w:r>
        <w:rPr>
          <w:spacing w:val="52"/>
        </w:rPr>
        <w:t> </w:t>
      </w:r>
      <w:r>
        <w:rPr/>
        <w:t>ella.</w:t>
      </w:r>
      <w:r>
        <w:rPr>
          <w:spacing w:val="52"/>
        </w:rPr>
        <w:t> </w:t>
      </w:r>
      <w:r>
        <w:rPr/>
        <w:t>Entre</w:t>
      </w:r>
      <w:r>
        <w:rPr>
          <w:spacing w:val="52"/>
        </w:rPr>
        <w:t> </w:t>
      </w:r>
      <w:r>
        <w:rPr/>
        <w:t>los</w:t>
      </w:r>
      <w:r>
        <w:rPr>
          <w:spacing w:val="53"/>
        </w:rPr>
        <w:t> </w:t>
      </w:r>
      <w:r>
        <w:rPr/>
        <w:t>sistemas</w:t>
      </w:r>
      <w:r>
        <w:rPr>
          <w:spacing w:val="51"/>
        </w:rPr>
        <w:t> </w:t>
      </w:r>
      <w:r>
        <w:rPr/>
        <w:t>desarrollados,</w:t>
      </w:r>
      <w:r>
        <w:rPr>
          <w:spacing w:val="52"/>
        </w:rPr>
        <w:t> </w:t>
      </w:r>
      <w:r>
        <w:rPr/>
        <w:t>se</w:t>
      </w:r>
      <w:r>
        <w:rPr>
          <w:spacing w:val="50"/>
        </w:rPr>
        <w:t> </w:t>
      </w:r>
      <w:r>
        <w:rPr/>
        <w:t>encuentra</w:t>
      </w:r>
      <w:r>
        <w:rPr>
          <w:spacing w:val="52"/>
        </w:rPr>
        <w:t> </w:t>
      </w:r>
      <w:r>
        <w:rPr/>
        <w:t>la</w:t>
      </w:r>
      <w:r>
        <w:rPr>
          <w:spacing w:val="51"/>
        </w:rPr>
        <w:t> </w:t>
      </w:r>
      <w:r>
        <w:rPr/>
        <w:t>bitácora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mantenimiento</w:t>
      </w:r>
      <w:r>
        <w:rPr>
          <w:spacing w:val="50"/>
        </w:rPr>
        <w:t> </w:t>
      </w:r>
      <w:r>
        <w:rPr/>
        <w:t>de</w:t>
      </w:r>
      <w:r>
        <w:rPr>
          <w:spacing w:val="21"/>
        </w:rPr>
        <w:t> </w:t>
      </w:r>
      <w:r>
        <w:rPr/>
        <w:t>vehículos,</w:t>
      </w:r>
      <w:r>
        <w:rPr>
          <w:spacing w:val="20"/>
        </w:rPr>
        <w:t> </w:t>
      </w:r>
      <w:r>
        <w:rPr/>
        <w:t>donación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vehículos</w:t>
      </w:r>
      <w:r>
        <w:rPr>
          <w:spacing w:val="19"/>
        </w:rPr>
        <w:t> </w:t>
      </w:r>
      <w:r>
        <w:rPr/>
        <w:t>y</w:t>
      </w:r>
      <w:r>
        <w:rPr>
          <w:spacing w:val="20"/>
        </w:rPr>
        <w:t> </w:t>
      </w:r>
      <w:r>
        <w:rPr/>
        <w:t>consulta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licencias,</w:t>
      </w:r>
      <w:r>
        <w:rPr>
          <w:spacing w:val="20"/>
        </w:rPr>
        <w:t> </w:t>
      </w:r>
      <w:r>
        <w:rPr/>
        <w:t>entre</w:t>
      </w:r>
      <w:r>
        <w:rPr>
          <w:spacing w:val="20"/>
        </w:rPr>
        <w:t> </w:t>
      </w:r>
      <w:r>
        <w:rPr/>
        <w:t>otros.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/>
        <w:t>invirtieron</w:t>
      </w:r>
      <w:r>
        <w:rPr>
          <w:spacing w:val="19"/>
        </w:rPr>
        <w:t> </w:t>
      </w:r>
      <w:r>
        <w:rPr/>
        <w:t>2,000</w:t>
      </w:r>
      <w:r>
        <w:rPr>
          <w:spacing w:val="19"/>
        </w:rPr>
        <w:t> </w:t>
      </w:r>
      <w:r>
        <w:rPr/>
        <w:t>horas</w:t>
      </w:r>
      <w:r>
        <w:rPr>
          <w:spacing w:val="19"/>
        </w:rPr>
        <w:t> </w:t>
      </w:r>
      <w:r>
        <w:rPr/>
        <w:t>en</w:t>
      </w:r>
      <w:r>
        <w:rPr>
          <w:spacing w:val="22"/>
        </w:rPr>
        <w:t> </w:t>
      </w:r>
      <w:r>
        <w:rPr/>
        <w:t>mantenimiento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/>
        <w:t>soporte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/>
        <w:t>sistemas,</w:t>
      </w:r>
      <w:r>
        <w:rPr>
          <w:spacing w:val="31"/>
        </w:rPr>
        <w:t> </w:t>
      </w:r>
      <w:r>
        <w:rPr>
          <w:spacing w:val="-1"/>
        </w:rPr>
        <w:t>lo</w:t>
      </w:r>
      <w:r>
        <w:rPr>
          <w:spacing w:val="30"/>
        </w:rPr>
        <w:t> </w:t>
      </w:r>
      <w:r>
        <w:rPr>
          <w:spacing w:val="-1"/>
        </w:rPr>
        <w:t>que</w:t>
      </w:r>
      <w:r>
        <w:rPr>
          <w:spacing w:val="31"/>
        </w:rPr>
        <w:t> </w:t>
      </w:r>
      <w:r>
        <w:rPr/>
        <w:t>contribuyó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gran</w:t>
      </w:r>
      <w:r>
        <w:rPr>
          <w:spacing w:val="31"/>
        </w:rPr>
        <w:t> </w:t>
      </w:r>
      <w:r>
        <w:rPr/>
        <w:t>manera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brindar</w:t>
      </w:r>
      <w:r>
        <w:rPr>
          <w:spacing w:val="30"/>
        </w:rPr>
        <w:t> </w:t>
      </w:r>
      <w:r>
        <w:rPr/>
        <w:t>un</w:t>
      </w:r>
      <w:r>
        <w:rPr>
          <w:spacing w:val="31"/>
        </w:rPr>
        <w:t> </w:t>
      </w:r>
      <w:r>
        <w:rPr/>
        <w:t>servicio</w:t>
      </w:r>
      <w:r>
        <w:rPr>
          <w:spacing w:val="31"/>
        </w:rPr>
        <w:t> </w:t>
      </w:r>
      <w:r>
        <w:rPr/>
        <w:t>de</w:t>
      </w:r>
      <w:r>
        <w:rPr>
          <w:spacing w:val="23"/>
        </w:rPr>
        <w:t> </w:t>
      </w:r>
      <w:r>
        <w:rPr/>
        <w:t>calidad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simplificación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 procesos administrativos.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Durante</w:t>
      </w:r>
      <w:r>
        <w:rPr>
          <w:spacing w:val="47"/>
        </w:rPr>
        <w:t> </w:t>
      </w:r>
      <w:r>
        <w:rPr/>
        <w:t>el</w:t>
      </w:r>
      <w:r>
        <w:rPr>
          <w:spacing w:val="48"/>
        </w:rPr>
        <w:t> </w:t>
      </w:r>
      <w:r>
        <w:rPr/>
        <w:t>ejercicio</w:t>
      </w:r>
      <w:r>
        <w:rPr>
          <w:spacing w:val="47"/>
        </w:rPr>
        <w:t> </w:t>
      </w:r>
      <w:r>
        <w:rPr/>
        <w:t>que</w:t>
      </w:r>
      <w:r>
        <w:rPr>
          <w:spacing w:val="48"/>
        </w:rPr>
        <w:t> </w:t>
      </w:r>
      <w:r>
        <w:rPr/>
        <w:t>se</w:t>
      </w:r>
      <w:r>
        <w:rPr>
          <w:spacing w:val="48"/>
        </w:rPr>
        <w:t> </w:t>
      </w:r>
      <w:r>
        <w:rPr/>
        <w:t>informa,</w:t>
      </w:r>
      <w:r>
        <w:rPr>
          <w:spacing w:val="47"/>
        </w:rPr>
        <w:t> </w:t>
      </w:r>
      <w:r>
        <w:rPr/>
        <w:t>se</w:t>
      </w:r>
      <w:r>
        <w:rPr>
          <w:spacing w:val="48"/>
        </w:rPr>
        <w:t> </w:t>
      </w:r>
      <w:r>
        <w:rPr/>
        <w:t>concluyeron</w:t>
      </w:r>
      <w:r>
        <w:rPr>
          <w:spacing w:val="47"/>
        </w:rPr>
        <w:t> </w:t>
      </w:r>
      <w:r>
        <w:rPr/>
        <w:t>los</w:t>
      </w:r>
      <w:r>
        <w:rPr>
          <w:spacing w:val="48"/>
        </w:rPr>
        <w:t> </w:t>
      </w:r>
      <w:r>
        <w:rPr/>
        <w:t>Proyectos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Innovación</w:t>
      </w:r>
      <w:r>
        <w:rPr>
          <w:spacing w:val="47"/>
        </w:rPr>
        <w:t> </w:t>
      </w:r>
      <w:r>
        <w:rPr/>
        <w:t>Tecnológica</w:t>
      </w:r>
      <w:r>
        <w:rPr>
          <w:spacing w:val="45"/>
        </w:rPr>
        <w:t> </w:t>
      </w:r>
      <w:r>
        <w:rPr/>
        <w:t>y</w:t>
      </w:r>
      <w:r>
        <w:rPr>
          <w:spacing w:val="21"/>
        </w:rPr>
        <w:t> </w:t>
      </w:r>
      <w:r>
        <w:rPr/>
        <w:t>Administrativa</w:t>
      </w:r>
      <w:r>
        <w:rPr>
          <w:spacing w:val="-1"/>
        </w:rPr>
        <w:t> dentro de los procesos de </w:t>
      </w:r>
      <w:r>
        <w:rPr/>
        <w:t>trámite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pago</w:t>
      </w:r>
      <w:r>
        <w:rPr>
          <w:spacing w:val="-1"/>
        </w:rPr>
        <w:t> </w:t>
      </w:r>
      <w:r>
        <w:rPr/>
        <w:t>alcanzando los</w:t>
      </w:r>
      <w:r>
        <w:rPr>
          <w:spacing w:val="-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objetivos: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1"/>
        </w:numPr>
        <w:tabs>
          <w:tab w:pos="4289" w:val="left" w:leader="none"/>
        </w:tabs>
        <w:spacing w:line="240" w:lineRule="auto" w:before="0" w:after="0"/>
        <w:ind w:left="4288" w:right="0" w:hanging="360"/>
        <w:jc w:val="left"/>
      </w:pPr>
      <w:r>
        <w:rPr/>
        <w:t>Seguimiento</w:t>
      </w:r>
      <w:r>
        <w:rPr>
          <w:spacing w:val="-1"/>
        </w:rPr>
        <w:t> de la CLC </w:t>
      </w:r>
      <w:r>
        <w:rPr/>
        <w:t>a</w:t>
      </w:r>
      <w:r>
        <w:rPr>
          <w:spacing w:val="-1"/>
        </w:rPr>
        <w:t> </w:t>
      </w:r>
      <w:r>
        <w:rPr/>
        <w:t>través</w:t>
      </w:r>
      <w:r>
        <w:rPr>
          <w:spacing w:val="-1"/>
        </w:rPr>
        <w:t> del </w:t>
      </w:r>
      <w:r>
        <w:rPr/>
        <w:t>SIAFE</w:t>
      </w:r>
      <w:r>
        <w:rPr>
          <w:spacing w:val="-1"/>
        </w:rPr>
        <w:t> (Sistema </w:t>
      </w:r>
      <w:r>
        <w:rPr/>
        <w:t>Administración</w:t>
      </w:r>
      <w:r>
        <w:rPr>
          <w:spacing w:val="-1"/>
        </w:rPr>
        <w:t> </w:t>
      </w:r>
      <w:r>
        <w:rPr/>
        <w:t>Financiera</w:t>
      </w:r>
      <w:r>
        <w:rPr>
          <w:spacing w:val="-2"/>
        </w:rPr>
        <w:t> </w:t>
      </w:r>
      <w:r>
        <w:rPr/>
        <w:t>Estatal).</w:t>
      </w:r>
    </w:p>
    <w:p>
      <w:pPr>
        <w:pStyle w:val="BodyText"/>
        <w:numPr>
          <w:ilvl w:val="0"/>
          <w:numId w:val="11"/>
        </w:numPr>
        <w:tabs>
          <w:tab w:pos="4289" w:val="left" w:leader="none"/>
        </w:tabs>
        <w:spacing w:line="282" w:lineRule="auto" w:before="44" w:after="0"/>
        <w:ind w:left="4288" w:right="574" w:hanging="360"/>
        <w:jc w:val="left"/>
      </w:pPr>
      <w:r>
        <w:rPr/>
        <w:t>Seguimiento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CLC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través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página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internet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Gobierno</w:t>
      </w:r>
      <w:r>
        <w:rPr>
          <w:spacing w:val="21"/>
        </w:rPr>
        <w:t> </w:t>
      </w:r>
      <w:r>
        <w:rPr/>
        <w:t>del</w:t>
      </w:r>
      <w:r>
        <w:rPr>
          <w:spacing w:val="22"/>
        </w:rPr>
        <w:t> </w:t>
      </w:r>
      <w:r>
        <w:rPr/>
        <w:t>Estado</w:t>
      </w:r>
      <w:r>
        <w:rPr>
          <w:spacing w:val="22"/>
        </w:rPr>
        <w:t> </w:t>
      </w:r>
      <w:r>
        <w:rPr/>
        <w:t>para</w:t>
      </w:r>
      <w:r>
        <w:rPr>
          <w:spacing w:val="21"/>
        </w:rPr>
        <w:t> </w:t>
      </w:r>
      <w:r>
        <w:rPr/>
        <w:t>los</w:t>
      </w:r>
      <w:r>
        <w:rPr/>
        <w:t> </w:t>
      </w:r>
      <w:r>
        <w:rPr>
          <w:spacing w:val="-1"/>
        </w:rPr>
        <w:t>proveedores,</w:t>
      </w:r>
      <w:r>
        <w:rPr/>
        <w:t> contratistas</w:t>
      </w:r>
      <w:r>
        <w:rPr>
          <w:spacing w:val="-1"/>
        </w:rPr>
        <w:t> </w:t>
      </w:r>
      <w:r>
        <w:rPr/>
        <w:t>y</w:t>
      </w:r>
      <w:r>
        <w:rPr>
          <w:spacing w:val="1"/>
        </w:rPr>
        <w:t> </w:t>
      </w:r>
      <w:r>
        <w:rPr/>
        <w:t>prestadores de</w:t>
      </w:r>
      <w:r>
        <w:rPr>
          <w:spacing w:val="-1"/>
        </w:rPr>
        <w:t> </w:t>
      </w:r>
      <w:r>
        <w:rPr/>
        <w:t>servicios.</w:t>
      </w:r>
    </w:p>
    <w:p>
      <w:pPr>
        <w:pStyle w:val="BodyText"/>
        <w:numPr>
          <w:ilvl w:val="0"/>
          <w:numId w:val="11"/>
        </w:numPr>
        <w:tabs>
          <w:tab w:pos="4289" w:val="left" w:leader="none"/>
        </w:tabs>
        <w:spacing w:line="240" w:lineRule="auto" w:before="7" w:after="0"/>
        <w:ind w:left="4288" w:right="0" w:hanging="360"/>
        <w:jc w:val="left"/>
      </w:pPr>
      <w:r>
        <w:rPr/>
        <w:t>Actualización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depuración del</w:t>
      </w:r>
      <w:r>
        <w:rPr>
          <w:spacing w:val="-1"/>
        </w:rPr>
        <w:t> </w:t>
      </w:r>
      <w:r>
        <w:rPr/>
        <w:t>padrón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proveedores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empleados del </w:t>
      </w:r>
      <w:r>
        <w:rPr/>
        <w:t>Gobierno</w:t>
      </w:r>
      <w:r>
        <w:rPr>
          <w:spacing w:val="-1"/>
        </w:rPr>
        <w:t> del </w:t>
      </w:r>
      <w:r>
        <w:rPr/>
        <w:t>Estado.</w:t>
      </w:r>
    </w:p>
    <w:p>
      <w:pPr>
        <w:pStyle w:val="BodyText"/>
        <w:numPr>
          <w:ilvl w:val="0"/>
          <w:numId w:val="11"/>
        </w:numPr>
        <w:tabs>
          <w:tab w:pos="4289" w:val="left" w:leader="none"/>
        </w:tabs>
        <w:spacing w:line="283" w:lineRule="auto" w:before="44" w:after="0"/>
        <w:ind w:left="4288" w:right="574" w:hanging="360"/>
        <w:jc w:val="left"/>
      </w:pPr>
      <w:r>
        <w:rPr/>
        <w:t>Revisión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actualización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padrón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servicios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energía</w:t>
      </w:r>
      <w:r>
        <w:rPr>
          <w:spacing w:val="26"/>
        </w:rPr>
        <w:t> </w:t>
      </w:r>
      <w:r>
        <w:rPr/>
        <w:t>eléctrica</w:t>
      </w:r>
      <w:r>
        <w:rPr>
          <w:spacing w:val="26"/>
        </w:rPr>
        <w:t> </w:t>
      </w:r>
      <w:r>
        <w:rPr/>
        <w:t>para</w:t>
      </w:r>
      <w:r>
        <w:rPr>
          <w:spacing w:val="26"/>
        </w:rPr>
        <w:t> </w:t>
      </w:r>
      <w:r>
        <w:rPr/>
        <w:t>poder</w:t>
      </w:r>
      <w:r>
        <w:rPr>
          <w:spacing w:val="26"/>
        </w:rPr>
        <w:t> </w:t>
      </w:r>
      <w:r>
        <w:rPr/>
        <w:t>integrarlo</w:t>
      </w:r>
      <w:r>
        <w:rPr>
          <w:spacing w:val="21"/>
        </w:rPr>
        <w:t> </w:t>
      </w:r>
      <w:r>
        <w:rPr/>
        <w:t>como</w:t>
      </w:r>
      <w:r>
        <w:rPr>
          <w:spacing w:val="-1"/>
        </w:rPr>
        <w:t> </w:t>
      </w:r>
      <w:r>
        <w:rPr/>
        <w:t>pago</w:t>
      </w:r>
      <w:r>
        <w:rPr>
          <w:spacing w:val="-1"/>
        </w:rPr>
        <w:t> </w:t>
      </w:r>
      <w:r>
        <w:rPr/>
        <w:t>regionalizado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medida</w:t>
      </w:r>
      <w:r>
        <w:rPr>
          <w:spacing w:val="-1"/>
        </w:rPr>
        <w:t> </w:t>
      </w:r>
      <w:r>
        <w:rPr/>
        <w:t>evitar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corte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foráneos.</w:t>
      </w:r>
    </w:p>
    <w:p>
      <w:pPr>
        <w:pStyle w:val="BodyText"/>
        <w:numPr>
          <w:ilvl w:val="0"/>
          <w:numId w:val="11"/>
        </w:numPr>
        <w:tabs>
          <w:tab w:pos="4289" w:val="left" w:leader="none"/>
        </w:tabs>
        <w:spacing w:line="240" w:lineRule="auto" w:before="6" w:after="0"/>
        <w:ind w:left="4288" w:right="0" w:hanging="360"/>
        <w:jc w:val="left"/>
      </w:pPr>
      <w:r>
        <w:rPr/>
        <w:t>Automatización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sistema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pago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sistema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cadenas</w:t>
      </w:r>
      <w:r>
        <w:rPr>
          <w:spacing w:val="-1"/>
        </w:rPr>
        <w:t> </w:t>
      </w:r>
      <w:r>
        <w:rPr/>
        <w:t>productivas.</w:t>
      </w:r>
    </w:p>
    <w:p>
      <w:pPr>
        <w:pStyle w:val="BodyText"/>
        <w:numPr>
          <w:ilvl w:val="0"/>
          <w:numId w:val="11"/>
        </w:numPr>
        <w:tabs>
          <w:tab w:pos="4289" w:val="left" w:leader="none"/>
        </w:tabs>
        <w:spacing w:line="240" w:lineRule="auto" w:before="44" w:after="0"/>
        <w:ind w:left="4288" w:right="0" w:hanging="360"/>
        <w:jc w:val="left"/>
      </w:pPr>
      <w:r>
        <w:rPr>
          <w:spacing w:val="-1"/>
        </w:rPr>
        <w:t>Control </w:t>
      </w:r>
      <w:r>
        <w:rPr/>
        <w:t>y</w:t>
      </w:r>
      <w:r>
        <w:rPr>
          <w:spacing w:val="-1"/>
        </w:rPr>
        <w:t> </w:t>
      </w:r>
      <w:r>
        <w:rPr/>
        <w:t>seguimiento</w:t>
      </w:r>
      <w:r>
        <w:rPr>
          <w:spacing w:val="-1"/>
        </w:rPr>
        <w:t> </w:t>
      </w:r>
      <w:r>
        <w:rPr/>
        <w:t>financiero</w:t>
      </w:r>
      <w:r>
        <w:rPr>
          <w:spacing w:val="-2"/>
        </w:rPr>
        <w:t> </w:t>
      </w:r>
      <w:r>
        <w:rPr>
          <w:spacing w:val="-1"/>
        </w:rPr>
        <w:t>de la obra</w:t>
      </w:r>
      <w:r>
        <w:rPr>
          <w:spacing w:val="1"/>
        </w:rPr>
        <w:t> </w:t>
      </w:r>
      <w:r>
        <w:rPr/>
        <w:t>pública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realiza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9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propósito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simplificar,</w:t>
      </w:r>
      <w:r>
        <w:rPr>
          <w:spacing w:val="5"/>
        </w:rPr>
        <w:t> </w:t>
      </w:r>
      <w:r>
        <w:rPr/>
        <w:t>agilizar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hacer</w:t>
      </w:r>
      <w:r>
        <w:rPr>
          <w:spacing w:val="5"/>
        </w:rPr>
        <w:t> </w:t>
      </w:r>
      <w:r>
        <w:rPr/>
        <w:t>más</w:t>
      </w:r>
      <w:r>
        <w:rPr>
          <w:spacing w:val="7"/>
        </w:rPr>
        <w:t> </w:t>
      </w:r>
      <w:r>
        <w:rPr/>
        <w:t>eficientes</w:t>
      </w:r>
      <w:r>
        <w:rPr>
          <w:spacing w:val="6"/>
        </w:rPr>
        <w:t> </w:t>
      </w:r>
      <w:r>
        <w:rPr/>
        <w:t>las</w:t>
      </w:r>
      <w:r>
        <w:rPr>
          <w:spacing w:val="5"/>
        </w:rPr>
        <w:t> </w:t>
      </w:r>
      <w:r>
        <w:rPr/>
        <w:t>gestiones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diversas</w:t>
      </w:r>
      <w:r>
        <w:rPr>
          <w:spacing w:val="6"/>
        </w:rPr>
        <w:t> </w:t>
      </w:r>
      <w:r>
        <w:rPr/>
        <w:t>áreas</w:t>
      </w:r>
      <w:r>
        <w:rPr>
          <w:spacing w:val="5"/>
        </w:rPr>
        <w:t> </w:t>
      </w:r>
      <w:r>
        <w:rPr/>
        <w:t>de</w:t>
      </w:r>
      <w:r>
        <w:rPr/>
        <w:t> la</w:t>
      </w:r>
      <w:r>
        <w:rPr>
          <w:spacing w:val="37"/>
        </w:rPr>
        <w:t> </w:t>
      </w:r>
      <w:r>
        <w:rPr/>
        <w:t>Secretaría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Finanzas,</w:t>
      </w:r>
      <w:r>
        <w:rPr>
          <w:spacing w:val="37"/>
        </w:rPr>
        <w:t> </w:t>
      </w:r>
      <w:r>
        <w:rPr/>
        <w:t>se</w:t>
      </w:r>
      <w:r>
        <w:rPr>
          <w:spacing w:val="38"/>
        </w:rPr>
        <w:t> </w:t>
      </w:r>
      <w:r>
        <w:rPr/>
        <w:t>han</w:t>
      </w:r>
      <w:r>
        <w:rPr>
          <w:spacing w:val="37"/>
        </w:rPr>
        <w:t> </w:t>
      </w:r>
      <w:r>
        <w:rPr/>
        <w:t>implementado</w:t>
      </w:r>
      <w:r>
        <w:rPr>
          <w:spacing w:val="38"/>
        </w:rPr>
        <w:t> </w:t>
      </w:r>
      <w:r>
        <w:rPr/>
        <w:t>acciones</w:t>
      </w:r>
      <w:r>
        <w:rPr>
          <w:spacing w:val="36"/>
        </w:rPr>
        <w:t> </w:t>
      </w:r>
      <w:r>
        <w:rPr/>
        <w:t>que</w:t>
      </w:r>
      <w:r>
        <w:rPr>
          <w:spacing w:val="37"/>
        </w:rPr>
        <w:t> </w:t>
      </w:r>
      <w:r>
        <w:rPr/>
        <w:t>permiten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los</w:t>
      </w:r>
      <w:r>
        <w:rPr>
          <w:spacing w:val="37"/>
        </w:rPr>
        <w:t> </w:t>
      </w:r>
      <w:r>
        <w:rPr/>
        <w:t>contribuyentes</w:t>
      </w:r>
      <w:r>
        <w:rPr>
          <w:spacing w:val="36"/>
        </w:rPr>
        <w:t> </w:t>
      </w:r>
      <w:r>
        <w:rPr/>
        <w:t>y/o</w:t>
      </w:r>
      <w:r>
        <w:rPr/>
        <w:t> usuarios</w:t>
      </w:r>
      <w:r>
        <w:rPr>
          <w:spacing w:val="10"/>
        </w:rPr>
        <w:t> </w:t>
      </w:r>
      <w:r>
        <w:rPr/>
        <w:t>disponer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información</w:t>
      </w:r>
      <w:r>
        <w:rPr>
          <w:spacing w:val="11"/>
        </w:rPr>
        <w:t> </w:t>
      </w:r>
      <w:r>
        <w:rPr/>
        <w:t>necesaria</w:t>
      </w:r>
      <w:r>
        <w:rPr>
          <w:spacing w:val="21"/>
        </w:rPr>
        <w:t> </w:t>
      </w:r>
      <w:r>
        <w:rPr/>
        <w:t>sobre</w:t>
      </w:r>
      <w:r>
        <w:rPr>
          <w:spacing w:val="10"/>
        </w:rPr>
        <w:t> </w:t>
      </w:r>
      <w:r>
        <w:rPr/>
        <w:t>los</w:t>
      </w:r>
      <w:r>
        <w:rPr>
          <w:spacing w:val="9"/>
        </w:rPr>
        <w:t> </w:t>
      </w:r>
      <w:r>
        <w:rPr/>
        <w:t>trámites</w:t>
      </w:r>
      <w:r>
        <w:rPr>
          <w:spacing w:val="8"/>
        </w:rPr>
        <w:t> </w:t>
      </w:r>
      <w:r>
        <w:rPr/>
        <w:t>y</w:t>
      </w:r>
      <w:r>
        <w:rPr>
          <w:spacing w:val="9"/>
        </w:rPr>
        <w:t> </w:t>
      </w:r>
      <w:r>
        <w:rPr/>
        <w:t>servicios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prestan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esta</w:t>
      </w:r>
      <w:r>
        <w:rPr/>
        <w:t> dependencia,</w:t>
      </w:r>
      <w:r>
        <w:rPr>
          <w:spacing w:val="7"/>
        </w:rPr>
        <w:t> </w:t>
      </w:r>
      <w:r>
        <w:rPr/>
        <w:t>así</w:t>
      </w:r>
      <w:r>
        <w:rPr>
          <w:spacing w:val="7"/>
        </w:rPr>
        <w:t> </w:t>
      </w:r>
      <w:r>
        <w:rPr/>
        <w:t>como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establecimiento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tiempos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respuesta,</w:t>
      </w:r>
      <w:r>
        <w:rPr>
          <w:spacing w:val="6"/>
        </w:rPr>
        <w:t> </w:t>
      </w:r>
      <w:r>
        <w:rPr/>
        <w:t>formatos</w:t>
      </w:r>
      <w:r>
        <w:rPr>
          <w:spacing w:val="6"/>
        </w:rPr>
        <w:t> </w:t>
      </w:r>
      <w:r>
        <w:rPr/>
        <w:t>necesarios,</w:t>
      </w:r>
      <w:r>
        <w:rPr>
          <w:spacing w:val="7"/>
        </w:rPr>
        <w:t> </w:t>
      </w:r>
      <w:r>
        <w:rPr/>
        <w:t>lugares</w:t>
      </w:r>
      <w:r>
        <w:rPr>
          <w:spacing w:val="7"/>
        </w:rPr>
        <w:t> </w:t>
      </w:r>
      <w:r>
        <w:rPr/>
        <w:t>de</w:t>
      </w:r>
      <w:r>
        <w:rPr/>
        <w:t> atención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/>
        <w:t>requisitos</w:t>
      </w:r>
      <w:r>
        <w:rPr>
          <w:spacing w:val="7"/>
        </w:rPr>
        <w:t> </w:t>
      </w:r>
      <w:r>
        <w:rPr/>
        <w:t>solicitados.</w:t>
      </w:r>
      <w:r>
        <w:rPr>
          <w:spacing w:val="7"/>
        </w:rPr>
        <w:t> </w:t>
      </w:r>
      <w:r>
        <w:rPr/>
        <w:t>Todo</w:t>
      </w:r>
      <w:r>
        <w:rPr>
          <w:spacing w:val="7"/>
        </w:rPr>
        <w:t> </w:t>
      </w:r>
      <w:r>
        <w:rPr/>
        <w:t>esto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través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/>
        <w:t>portal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Secretaría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Finanzas,</w:t>
      </w:r>
      <w:r>
        <w:rPr>
          <w:spacing w:val="21"/>
        </w:rPr>
        <w:t> </w:t>
      </w:r>
      <w:r>
        <w:rPr/>
        <w:t>Tramitanet,</w:t>
      </w:r>
      <w:r>
        <w:rPr>
          <w:spacing w:val="48"/>
        </w:rPr>
        <w:t> </w:t>
      </w:r>
      <w:r>
        <w:rPr>
          <w:spacing w:val="-1"/>
        </w:rPr>
        <w:t>en</w:t>
      </w:r>
      <w:r>
        <w:rPr>
          <w:spacing w:val="50"/>
        </w:rPr>
        <w:t> </w:t>
      </w:r>
      <w:r>
        <w:rPr>
          <w:spacing w:val="-1"/>
        </w:rPr>
        <w:t>la</w:t>
      </w:r>
      <w:r>
        <w:rPr>
          <w:spacing w:val="49"/>
        </w:rPr>
        <w:t> </w:t>
      </w:r>
      <w:r>
        <w:rPr>
          <w:spacing w:val="-1"/>
        </w:rPr>
        <w:t>página</w:t>
      </w:r>
      <w:r>
        <w:rPr>
          <w:spacing w:val="50"/>
        </w:rPr>
        <w:t> </w:t>
      </w:r>
      <w:r>
        <w:rPr>
          <w:spacing w:val="-1"/>
        </w:rPr>
        <w:t>del</w:t>
      </w:r>
      <w:r>
        <w:rPr>
          <w:spacing w:val="50"/>
        </w:rPr>
        <w:t> </w:t>
      </w:r>
      <w:r>
        <w:rPr/>
        <w:t>Gobierno</w:t>
      </w:r>
      <w:r>
        <w:rPr>
          <w:spacing w:val="48"/>
        </w:rPr>
        <w:t> </w:t>
      </w:r>
      <w:r>
        <w:rPr>
          <w:spacing w:val="-1"/>
        </w:rPr>
        <w:t>del</w:t>
      </w:r>
      <w:r>
        <w:rPr>
          <w:spacing w:val="50"/>
        </w:rPr>
        <w:t> </w:t>
      </w:r>
      <w:r>
        <w:rPr/>
        <w:t>Estado,</w:t>
      </w:r>
      <w:r>
        <w:rPr>
          <w:spacing w:val="49"/>
        </w:rPr>
        <w:t> </w:t>
      </w:r>
      <w:r>
        <w:rPr/>
        <w:t>o</w:t>
      </w:r>
      <w:r>
        <w:rPr>
          <w:spacing w:val="50"/>
        </w:rPr>
        <w:t> </w:t>
      </w:r>
      <w:r>
        <w:rPr/>
        <w:t>también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49"/>
        </w:rPr>
        <w:t> </w:t>
      </w:r>
      <w:r>
        <w:rPr>
          <w:spacing w:val="-1"/>
        </w:rPr>
        <w:t>los</w:t>
      </w:r>
      <w:r>
        <w:rPr>
          <w:spacing w:val="49"/>
        </w:rPr>
        <w:t> </w:t>
      </w:r>
      <w:r>
        <w:rPr/>
        <w:t>módulos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información</w:t>
      </w:r>
      <w:r>
        <w:rPr>
          <w:spacing w:val="49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atención al público.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Asimismo,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propósito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apoyar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pequeñas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medianas</w:t>
      </w:r>
      <w:r>
        <w:rPr>
          <w:spacing w:val="1"/>
        </w:rPr>
        <w:t> </w:t>
      </w:r>
      <w:r>
        <w:rPr/>
        <w:t>empresas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/>
        <w:t>proveen</w:t>
      </w:r>
      <w:r>
        <w:rPr>
          <w:spacing w:val="1"/>
        </w:rPr>
        <w:t> </w:t>
      </w:r>
      <w:r>
        <w:rPr/>
        <w:t>de</w:t>
      </w:r>
      <w:r>
        <w:rPr>
          <w:spacing w:val="21"/>
        </w:rPr>
        <w:t> </w:t>
      </w:r>
      <w:r>
        <w:rPr/>
        <w:t>materiales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servicios</w:t>
      </w:r>
      <w:r>
        <w:rPr>
          <w:spacing w:val="31"/>
        </w:rPr>
        <w:t> </w:t>
      </w:r>
      <w:r>
        <w:rPr/>
        <w:t>al</w:t>
      </w:r>
      <w:r>
        <w:rPr>
          <w:spacing w:val="32"/>
        </w:rPr>
        <w:t> </w:t>
      </w:r>
      <w:r>
        <w:rPr/>
        <w:t>Gobierno</w:t>
      </w:r>
      <w:r>
        <w:rPr>
          <w:spacing w:val="31"/>
        </w:rPr>
        <w:t> </w:t>
      </w:r>
      <w:r>
        <w:rPr/>
        <w:t>del</w:t>
      </w:r>
      <w:r>
        <w:rPr>
          <w:spacing w:val="31"/>
        </w:rPr>
        <w:t> </w:t>
      </w:r>
      <w:r>
        <w:rPr/>
        <w:t>Estado,</w:t>
      </w:r>
      <w:r>
        <w:rPr>
          <w:spacing w:val="32"/>
        </w:rPr>
        <w:t> </w:t>
      </w:r>
      <w:r>
        <w:rPr/>
        <w:t>se</w:t>
      </w:r>
      <w:r>
        <w:rPr>
          <w:spacing w:val="31"/>
        </w:rPr>
        <w:t> </w:t>
      </w:r>
      <w:r>
        <w:rPr/>
        <w:t>han</w:t>
      </w:r>
      <w:r>
        <w:rPr>
          <w:spacing w:val="31"/>
        </w:rPr>
        <w:t> </w:t>
      </w:r>
      <w:r>
        <w:rPr/>
        <w:t>implementado</w:t>
      </w:r>
      <w:r>
        <w:rPr>
          <w:spacing w:val="31"/>
        </w:rPr>
        <w:t> </w:t>
      </w:r>
      <w:r>
        <w:rPr/>
        <w:t>acciones</w:t>
      </w:r>
      <w:r>
        <w:rPr>
          <w:spacing w:val="30"/>
        </w:rPr>
        <w:t> </w:t>
      </w:r>
      <w:r>
        <w:rPr/>
        <w:t>que</w:t>
      </w:r>
      <w:r>
        <w:rPr>
          <w:spacing w:val="31"/>
        </w:rPr>
        <w:t> </w:t>
      </w:r>
      <w:r>
        <w:rPr/>
        <w:t>permiten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los</w:t>
      </w:r>
      <w:r>
        <w:rPr/>
        <w:t> empresarios</w:t>
      </w:r>
      <w:r>
        <w:rPr>
          <w:spacing w:val="-1"/>
        </w:rPr>
        <w:t> </w:t>
      </w:r>
      <w:r>
        <w:rPr/>
        <w:t>recuperar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manera</w:t>
      </w:r>
      <w:r>
        <w:rPr>
          <w:spacing w:val="-2"/>
        </w:rPr>
        <w:t> </w:t>
      </w:r>
      <w:r>
        <w:rPr/>
        <w:t>inmediata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liquidez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través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esquema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cadenas</w:t>
      </w:r>
      <w:r>
        <w:rPr>
          <w:spacing w:val="-2"/>
        </w:rPr>
        <w:t> </w:t>
      </w:r>
      <w:r>
        <w:rPr/>
        <w:t>productivas</w:t>
      </w:r>
      <w:r>
        <w:rPr/>
        <w:t> y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Gobierno</w:t>
      </w:r>
      <w:r>
        <w:rPr>
          <w:spacing w:val="5"/>
        </w:rPr>
        <w:t> </w:t>
      </w:r>
      <w:r>
        <w:rPr/>
        <w:t>le</w:t>
      </w:r>
      <w:r>
        <w:rPr>
          <w:spacing w:val="6"/>
        </w:rPr>
        <w:t> </w:t>
      </w:r>
      <w:r>
        <w:rPr/>
        <w:t>permite</w:t>
      </w:r>
      <w:r>
        <w:rPr>
          <w:spacing w:val="6"/>
        </w:rPr>
        <w:t> </w:t>
      </w:r>
      <w:r>
        <w:rPr/>
        <w:t>programar</w:t>
      </w:r>
      <w:r>
        <w:rPr>
          <w:spacing w:val="6"/>
        </w:rPr>
        <w:t> </w:t>
      </w:r>
      <w:r>
        <w:rPr/>
        <w:t>sus</w:t>
      </w:r>
      <w:r>
        <w:rPr>
          <w:spacing w:val="6"/>
        </w:rPr>
        <w:t> </w:t>
      </w:r>
      <w:r>
        <w:rPr/>
        <w:t>pagos</w:t>
      </w:r>
      <w:r>
        <w:rPr>
          <w:spacing w:val="6"/>
        </w:rPr>
        <w:t> </w:t>
      </w:r>
      <w:r>
        <w:rPr/>
        <w:t>sin</w:t>
      </w:r>
      <w:r>
        <w:rPr>
          <w:spacing w:val="6"/>
        </w:rPr>
        <w:t> </w:t>
      </w:r>
      <w:r>
        <w:rPr/>
        <w:t>afectar</w:t>
      </w:r>
      <w:r>
        <w:rPr>
          <w:spacing w:val="6"/>
        </w:rPr>
        <w:t> </w:t>
      </w:r>
      <w:r>
        <w:rPr/>
        <w:t>sus</w:t>
      </w:r>
      <w:r>
        <w:rPr>
          <w:spacing w:val="6"/>
        </w:rPr>
        <w:t> </w:t>
      </w:r>
      <w:r>
        <w:rPr/>
        <w:t>flujos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efectivo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relaciones</w:t>
      </w:r>
      <w:r>
        <w:rPr/>
        <w:t> comerciales.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8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5.02002pt;margin-top:105pt;width:.1pt;height:447.75pt;mso-position-horizontal-relative:page;mso-position-vertical-relative:page;z-index:6952" coordorigin="13700,2100" coordsize="2,8955">
            <v:shape style="position:absolute;left:13700;top:2100;width:2;height:8955" coordorigin="13700,2100" coordsize="0,8955" path="m13700,11054l13700,2100e" filled="false" stroked="true" strokeweight=".72pt" strokecolor="#969696">
              <v:path arrowok="t"/>
            </v:shape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7" w:lineRule="auto" w:before="74"/>
        <w:ind w:right="3486"/>
        <w:jc w:val="both"/>
      </w:pPr>
      <w:r>
        <w:rPr/>
        <w:t>Por</w:t>
      </w:r>
      <w:r>
        <w:rPr>
          <w:spacing w:val="26"/>
        </w:rPr>
        <w:t> </w:t>
      </w:r>
      <w:r>
        <w:rPr/>
        <w:t>otro</w:t>
      </w:r>
      <w:r>
        <w:rPr>
          <w:spacing w:val="26"/>
        </w:rPr>
        <w:t> </w:t>
      </w:r>
      <w:r>
        <w:rPr/>
        <w:t>lado,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continuó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actualización</w:t>
      </w:r>
      <w:r>
        <w:rPr>
          <w:spacing w:val="26"/>
        </w:rPr>
        <w:t> </w:t>
      </w:r>
      <w:r>
        <w:rPr/>
        <w:t>permanente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catálogo</w:t>
      </w:r>
      <w:r>
        <w:rPr>
          <w:spacing w:val="26"/>
        </w:rPr>
        <w:t> </w:t>
      </w:r>
      <w:r>
        <w:rPr/>
        <w:t>de</w:t>
      </w:r>
      <w:r>
        <w:rPr>
          <w:spacing w:val="24"/>
        </w:rPr>
        <w:t> </w:t>
      </w:r>
      <w:r>
        <w:rPr/>
        <w:t>proveedores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sirve</w:t>
      </w:r>
      <w:r>
        <w:rPr/>
        <w:t> como</w:t>
      </w:r>
      <w:r>
        <w:rPr>
          <w:spacing w:val="22"/>
        </w:rPr>
        <w:t> </w:t>
      </w:r>
      <w:r>
        <w:rPr/>
        <w:t>base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sistematización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cuentas</w:t>
      </w:r>
      <w:r>
        <w:rPr>
          <w:spacing w:val="23"/>
        </w:rPr>
        <w:t> </w:t>
      </w:r>
      <w:r>
        <w:rPr/>
        <w:t>por</w:t>
      </w:r>
      <w:r>
        <w:rPr>
          <w:spacing w:val="22"/>
        </w:rPr>
        <w:t> </w:t>
      </w:r>
      <w:r>
        <w:rPr/>
        <w:t>liquidar</w:t>
      </w:r>
      <w:r>
        <w:rPr>
          <w:spacing w:val="22"/>
        </w:rPr>
        <w:t> </w:t>
      </w:r>
      <w:r>
        <w:rPr/>
        <w:t>consolidadas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cuentas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pagar</w:t>
      </w:r>
      <w:r>
        <w:rPr>
          <w:spacing w:val="21"/>
        </w:rPr>
        <w:t> </w:t>
      </w:r>
      <w:r>
        <w:rPr/>
        <w:t>a</w:t>
      </w:r>
      <w:r>
        <w:rPr/>
        <w:t> través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/>
        <w:t>página</w:t>
      </w:r>
      <w:r>
        <w:rPr>
          <w:spacing w:val="44"/>
        </w:rPr>
        <w:t> </w:t>
      </w:r>
      <w:r>
        <w:rPr/>
        <w:t>web</w:t>
      </w:r>
      <w:r>
        <w:rPr>
          <w:spacing w:val="44"/>
        </w:rPr>
        <w:t> </w:t>
      </w:r>
      <w:r>
        <w:rPr/>
        <w:t>del</w:t>
      </w:r>
      <w:r>
        <w:rPr>
          <w:spacing w:val="43"/>
        </w:rPr>
        <w:t> </w:t>
      </w:r>
      <w:r>
        <w:rPr/>
        <w:t>Gobierno</w:t>
      </w:r>
      <w:r>
        <w:rPr>
          <w:spacing w:val="43"/>
        </w:rPr>
        <w:t> </w:t>
      </w:r>
      <w:r>
        <w:rPr/>
        <w:t>del</w:t>
      </w:r>
      <w:r>
        <w:rPr>
          <w:spacing w:val="43"/>
        </w:rPr>
        <w:t> </w:t>
      </w:r>
      <w:r>
        <w:rPr/>
        <w:t>Estado,</w:t>
      </w:r>
      <w:r>
        <w:rPr>
          <w:spacing w:val="44"/>
        </w:rPr>
        <w:t> </w:t>
      </w:r>
      <w:r>
        <w:rPr/>
        <w:t>permitiendo</w:t>
      </w:r>
      <w:r>
        <w:rPr>
          <w:spacing w:val="44"/>
        </w:rPr>
        <w:t> </w:t>
      </w:r>
      <w:r>
        <w:rPr/>
        <w:t>su</w:t>
      </w:r>
      <w:r>
        <w:rPr>
          <w:spacing w:val="43"/>
        </w:rPr>
        <w:t> </w:t>
      </w:r>
      <w:r>
        <w:rPr/>
        <w:t>control</w:t>
      </w:r>
      <w:r>
        <w:rPr>
          <w:spacing w:val="32"/>
        </w:rPr>
        <w:t> </w:t>
      </w:r>
      <w:r>
        <w:rPr/>
        <w:t>y</w:t>
      </w:r>
      <w:r>
        <w:rPr>
          <w:spacing w:val="29"/>
        </w:rPr>
        <w:t> </w:t>
      </w:r>
      <w:r>
        <w:rPr/>
        <w:t>seguimiento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/>
        <w:t>los</w:t>
      </w:r>
      <w:r>
        <w:rPr/>
        <w:t> trámites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pago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dar</w:t>
      </w:r>
      <w:r>
        <w:rPr>
          <w:spacing w:val="9"/>
        </w:rPr>
        <w:t> </w:t>
      </w:r>
      <w:r>
        <w:rPr/>
        <w:t>mayor</w:t>
      </w:r>
      <w:r>
        <w:rPr>
          <w:spacing w:val="9"/>
        </w:rPr>
        <w:t> </w:t>
      </w:r>
      <w:r>
        <w:rPr/>
        <w:t>información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proveedores</w:t>
      </w:r>
      <w:r>
        <w:rPr>
          <w:spacing w:val="8"/>
        </w:rPr>
        <w:t> </w:t>
      </w:r>
      <w:r>
        <w:rPr/>
        <w:t>sobre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estatus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sus</w:t>
      </w:r>
      <w:r>
        <w:rPr>
          <w:spacing w:val="8"/>
        </w:rPr>
        <w:t> </w:t>
      </w:r>
      <w:r>
        <w:rPr/>
        <w:t>trámites.</w:t>
      </w:r>
      <w:r>
        <w:rPr>
          <w:spacing w:val="7"/>
        </w:rPr>
        <w:t> </w:t>
      </w:r>
      <w:r>
        <w:rPr/>
        <w:t>En</w:t>
      </w:r>
      <w:r>
        <w:rPr/>
        <w:t> este</w:t>
      </w:r>
      <w:r>
        <w:rPr>
          <w:spacing w:val="4"/>
        </w:rPr>
        <w:t> </w:t>
      </w:r>
      <w:r>
        <w:rPr/>
        <w:t>mismo</w:t>
      </w:r>
      <w:r>
        <w:rPr>
          <w:spacing w:val="4"/>
        </w:rPr>
        <w:t> </w:t>
      </w:r>
      <w:r>
        <w:rPr/>
        <w:t>tenor,</w:t>
      </w:r>
      <w:r>
        <w:rPr>
          <w:spacing w:val="3"/>
        </w:rPr>
        <w:t> </w:t>
      </w:r>
      <w:r>
        <w:rPr/>
        <w:t>relacionado</w:t>
      </w:r>
      <w:r>
        <w:rPr>
          <w:spacing w:val="3"/>
        </w:rPr>
        <w:t> </w:t>
      </w:r>
      <w:r>
        <w:rPr/>
        <w:t>con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instrumentación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sistemas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permitan</w:t>
      </w:r>
      <w:r>
        <w:rPr>
          <w:spacing w:val="4"/>
        </w:rPr>
        <w:t> </w:t>
      </w:r>
      <w:r>
        <w:rPr/>
        <w:t>brindar</w:t>
      </w:r>
      <w:r>
        <w:rPr>
          <w:spacing w:val="4"/>
        </w:rPr>
        <w:t> </w:t>
      </w:r>
      <w:r>
        <w:rPr/>
        <w:t>a</w:t>
      </w:r>
      <w:r>
        <w:rPr>
          <w:spacing w:val="2"/>
        </w:rPr>
        <w:t> </w:t>
      </w:r>
      <w:r>
        <w:rPr/>
        <w:t>los</w:t>
      </w:r>
      <w:r>
        <w:rPr/>
        <w:t> contribuyentes</w:t>
      </w:r>
      <w:r>
        <w:rPr>
          <w:spacing w:val="33"/>
        </w:rPr>
        <w:t> </w:t>
      </w:r>
      <w:r>
        <w:rPr/>
        <w:t>información</w:t>
      </w:r>
      <w:r>
        <w:rPr>
          <w:spacing w:val="35"/>
        </w:rPr>
        <w:t> </w:t>
      </w:r>
      <w:r>
        <w:rPr/>
        <w:t>actualizada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/>
        <w:t>con</w:t>
      </w:r>
      <w:r>
        <w:rPr>
          <w:spacing w:val="34"/>
        </w:rPr>
        <w:t> </w:t>
      </w:r>
      <w:r>
        <w:rPr/>
        <w:t>posibilidades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consultarla</w:t>
      </w:r>
      <w:r>
        <w:rPr>
          <w:spacing w:val="32"/>
        </w:rPr>
        <w:t> </w:t>
      </w:r>
      <w:r>
        <w:rPr/>
        <w:t>fácilmente,</w:t>
      </w:r>
      <w:r>
        <w:rPr>
          <w:spacing w:val="32"/>
        </w:rPr>
        <w:t> </w:t>
      </w:r>
      <w:r>
        <w:rPr/>
        <w:t>se</w:t>
      </w:r>
      <w:r>
        <w:rPr>
          <w:spacing w:val="33"/>
        </w:rPr>
        <w:t> </w:t>
      </w:r>
      <w:r>
        <w:rPr/>
        <w:t>instaló</w:t>
      </w:r>
      <w:r>
        <w:rPr>
          <w:spacing w:val="33"/>
        </w:rPr>
        <w:t> </w:t>
      </w:r>
      <w:r>
        <w:rPr/>
        <w:t>el</w:t>
      </w:r>
      <w:r>
        <w:rPr>
          <w:spacing w:val="21"/>
        </w:rPr>
        <w:t> </w:t>
      </w:r>
      <w:r>
        <w:rPr/>
        <w:t>Sistema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Auto</w:t>
      </w:r>
      <w:r>
        <w:rPr>
          <w:spacing w:val="29"/>
        </w:rPr>
        <w:t> </w:t>
      </w:r>
      <w:r>
        <w:rPr>
          <w:spacing w:val="-1"/>
        </w:rPr>
        <w:t>Consulta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Adeudos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/>
        <w:t>Trámites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Contribuyentes</w:t>
      </w:r>
      <w:r>
        <w:rPr>
          <w:spacing w:val="30"/>
        </w:rPr>
        <w:t> </w:t>
      </w:r>
      <w:r>
        <w:rPr/>
        <w:t>para</w:t>
      </w:r>
      <w:r>
        <w:rPr>
          <w:spacing w:val="28"/>
        </w:rPr>
        <w:t> </w:t>
      </w:r>
      <w:r>
        <w:rPr/>
        <w:t>que</w:t>
      </w:r>
      <w:r>
        <w:rPr>
          <w:spacing w:val="29"/>
        </w:rPr>
        <w:t> </w:t>
      </w:r>
      <w:r>
        <w:rPr/>
        <w:t>puedan</w:t>
      </w:r>
      <w:r>
        <w:rPr>
          <w:spacing w:val="28"/>
        </w:rPr>
        <w:t> </w:t>
      </w:r>
      <w:r>
        <w:rPr/>
        <w:t>dar</w:t>
      </w:r>
      <w:r>
        <w:rPr>
          <w:spacing w:val="24"/>
        </w:rPr>
        <w:t> </w:t>
      </w:r>
      <w:r>
        <w:rPr/>
        <w:t>seguimiento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gestiones que</w:t>
      </w:r>
      <w:r>
        <w:rPr>
          <w:spacing w:val="-1"/>
        </w:rPr>
        <w:t> </w:t>
      </w:r>
      <w:r>
        <w:rPr/>
        <w:t>han</w:t>
      </w:r>
      <w:r>
        <w:rPr>
          <w:spacing w:val="-1"/>
        </w:rPr>
        <w:t> </w:t>
      </w:r>
      <w:r>
        <w:rPr/>
        <w:t>realizado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8"/>
        <w:jc w:val="both"/>
      </w:pPr>
      <w:r>
        <w:rPr/>
        <w:t>Para</w:t>
      </w:r>
      <w:r>
        <w:rPr>
          <w:spacing w:val="33"/>
        </w:rPr>
        <w:t> </w:t>
      </w:r>
      <w:r>
        <w:rPr/>
        <w:t>dar</w:t>
      </w:r>
      <w:r>
        <w:rPr>
          <w:spacing w:val="35"/>
        </w:rPr>
        <w:t> </w:t>
      </w:r>
      <w:r>
        <w:rPr/>
        <w:t>continuidad</w:t>
      </w:r>
      <w:r>
        <w:rPr>
          <w:spacing w:val="33"/>
        </w:rPr>
        <w:t> </w:t>
      </w:r>
      <w:r>
        <w:rPr/>
        <w:t>y</w:t>
      </w:r>
      <w:r>
        <w:rPr>
          <w:spacing w:val="12"/>
        </w:rPr>
        <w:t> </w:t>
      </w:r>
      <w:r>
        <w:rPr/>
        <w:t>proporcionar</w:t>
      </w:r>
      <w:r>
        <w:rPr>
          <w:spacing w:val="34"/>
        </w:rPr>
        <w:t> </w:t>
      </w:r>
      <w:r>
        <w:rPr/>
        <w:t>servicios</w:t>
      </w:r>
      <w:r>
        <w:rPr>
          <w:spacing w:val="33"/>
        </w:rPr>
        <w:t> </w:t>
      </w:r>
      <w:r>
        <w:rPr/>
        <w:t>con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mejor</w:t>
      </w:r>
      <w:r>
        <w:rPr>
          <w:spacing w:val="32"/>
        </w:rPr>
        <w:t> </w:t>
      </w:r>
      <w:r>
        <w:rPr/>
        <w:t>calidad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los</w:t>
      </w:r>
      <w:r>
        <w:rPr>
          <w:spacing w:val="32"/>
        </w:rPr>
        <w:t> </w:t>
      </w:r>
      <w:r>
        <w:rPr/>
        <w:t>usuarios,</w:t>
      </w:r>
      <w:r>
        <w:rPr>
          <w:spacing w:val="34"/>
        </w:rPr>
        <w:t> </w:t>
      </w:r>
      <w:r>
        <w:rPr/>
        <w:t>asesorando</w:t>
      </w:r>
      <w:r>
        <w:rPr>
          <w:spacing w:val="33"/>
        </w:rPr>
        <w:t> </w:t>
      </w:r>
      <w:r>
        <w:rPr/>
        <w:t>y</w:t>
      </w:r>
      <w:r>
        <w:rPr>
          <w:spacing w:val="21"/>
        </w:rPr>
        <w:t> </w:t>
      </w:r>
      <w:r>
        <w:rPr/>
        <w:t>orientando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eficiencia</w:t>
      </w:r>
      <w:r>
        <w:rPr>
          <w:spacing w:val="8"/>
        </w:rPr>
        <w:t> </w:t>
      </w:r>
      <w:r>
        <w:rPr/>
        <w:t>sobre</w:t>
      </w:r>
      <w:r>
        <w:rPr>
          <w:spacing w:val="8"/>
        </w:rPr>
        <w:t> </w:t>
      </w:r>
      <w:r>
        <w:rPr/>
        <w:t>sus</w:t>
      </w:r>
      <w:r>
        <w:rPr>
          <w:spacing w:val="8"/>
        </w:rPr>
        <w:t> </w:t>
      </w:r>
      <w:r>
        <w:rPr/>
        <w:t>requerimientos,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aplicaron</w:t>
      </w:r>
      <w:r>
        <w:rPr>
          <w:spacing w:val="8"/>
        </w:rPr>
        <w:t> </w:t>
      </w:r>
      <w:r>
        <w:rPr/>
        <w:t>mejoras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Proceso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Seguimiento</w:t>
      </w:r>
      <w:r>
        <w:rPr/>
        <w:t> de</w:t>
      </w:r>
      <w:r>
        <w:rPr>
          <w:spacing w:val="38"/>
        </w:rPr>
        <w:t> </w:t>
      </w:r>
      <w:r>
        <w:rPr/>
        <w:t>Trámite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Pago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Cuenta</w:t>
      </w:r>
      <w:r>
        <w:rPr>
          <w:spacing w:val="38"/>
        </w:rPr>
        <w:t> </w:t>
      </w:r>
      <w:r>
        <w:rPr/>
        <w:t>por</w:t>
      </w:r>
      <w:r>
        <w:rPr>
          <w:spacing w:val="37"/>
        </w:rPr>
        <w:t> </w:t>
      </w:r>
      <w:r>
        <w:rPr/>
        <w:t>Liquidar</w:t>
      </w:r>
      <w:r>
        <w:rPr>
          <w:spacing w:val="38"/>
        </w:rPr>
        <w:t> </w:t>
      </w:r>
      <w:r>
        <w:rPr/>
        <w:t>(CLC)</w:t>
      </w:r>
      <w:r>
        <w:rPr>
          <w:spacing w:val="20"/>
        </w:rPr>
        <w:t> </w:t>
      </w:r>
      <w:r>
        <w:rPr/>
        <w:t>para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revisión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/>
        <w:t>autorización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contra-</w:t>
      </w:r>
      <w:r>
        <w:rPr/>
        <w:t> recibos.</w:t>
      </w:r>
      <w:r>
        <w:rPr>
          <w:spacing w:val="54"/>
        </w:rPr>
        <w:t> </w:t>
      </w:r>
      <w:r>
        <w:rPr/>
        <w:t>Cabe</w:t>
      </w:r>
      <w:r>
        <w:rPr>
          <w:spacing w:val="55"/>
        </w:rPr>
        <w:t> </w:t>
      </w:r>
      <w:r>
        <w:rPr/>
        <w:t>mencionar</w:t>
      </w:r>
      <w:r>
        <w:rPr>
          <w:spacing w:val="54"/>
        </w:rPr>
        <w:t> </w:t>
      </w:r>
      <w:r>
        <w:rPr/>
        <w:t>que</w:t>
      </w:r>
      <w:r>
        <w:rPr>
          <w:spacing w:val="55"/>
        </w:rPr>
        <w:t> </w:t>
      </w:r>
      <w:r>
        <w:rPr/>
        <w:t>este</w:t>
      </w:r>
      <w:r>
        <w:rPr>
          <w:spacing w:val="55"/>
        </w:rPr>
        <w:t> </w:t>
      </w:r>
      <w:r>
        <w:rPr/>
        <w:t>proceso</w:t>
      </w:r>
      <w:r>
        <w:rPr>
          <w:spacing w:val="54"/>
        </w:rPr>
        <w:t> </w:t>
      </w:r>
      <w:r>
        <w:rPr/>
        <w:t>permitió</w:t>
      </w:r>
      <w:r>
        <w:rPr>
          <w:spacing w:val="53"/>
        </w:rPr>
        <w:t> </w:t>
      </w:r>
      <w:r>
        <w:rPr/>
        <w:t>tener</w:t>
      </w:r>
      <w:r>
        <w:rPr>
          <w:spacing w:val="52"/>
        </w:rPr>
        <w:t> </w:t>
      </w:r>
      <w:r>
        <w:rPr/>
        <w:t>más</w:t>
      </w:r>
      <w:r>
        <w:rPr>
          <w:spacing w:val="54"/>
        </w:rPr>
        <w:t> </w:t>
      </w:r>
      <w:r>
        <w:rPr/>
        <w:t>transparencia</w:t>
      </w:r>
      <w:r>
        <w:rPr>
          <w:spacing w:val="53"/>
        </w:rPr>
        <w:t> </w:t>
      </w:r>
      <w:r>
        <w:rPr/>
        <w:t>y</w:t>
      </w:r>
      <w:r>
        <w:rPr>
          <w:spacing w:val="53"/>
        </w:rPr>
        <w:t> </w:t>
      </w:r>
      <w:r>
        <w:rPr/>
        <w:t>celeridad</w:t>
      </w:r>
      <w:r>
        <w:rPr>
          <w:spacing w:val="53"/>
        </w:rPr>
        <w:t> </w:t>
      </w:r>
      <w:r>
        <w:rPr/>
        <w:t>en</w:t>
      </w:r>
      <w:r>
        <w:rPr>
          <w:spacing w:val="53"/>
        </w:rPr>
        <w:t> </w:t>
      </w:r>
      <w:r>
        <w:rPr/>
        <w:t>la</w:t>
      </w:r>
      <w:r>
        <w:rPr>
          <w:spacing w:val="21"/>
        </w:rPr>
        <w:t> </w:t>
      </w:r>
      <w:r>
        <w:rPr/>
        <w:t>atención 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usuarios.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Durante</w:t>
      </w:r>
      <w:r>
        <w:rPr>
          <w:spacing w:val="18"/>
        </w:rPr>
        <w:t> </w:t>
      </w:r>
      <w:r>
        <w:rPr/>
        <w:t>el</w:t>
      </w:r>
      <w:r>
        <w:rPr>
          <w:spacing w:val="17"/>
        </w:rPr>
        <w:t> </w:t>
      </w:r>
      <w:r>
        <w:rPr/>
        <w:t>ejercicio</w:t>
      </w:r>
      <w:r>
        <w:rPr>
          <w:spacing w:val="18"/>
        </w:rPr>
        <w:t> </w:t>
      </w:r>
      <w:r>
        <w:rPr/>
        <w:t>que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informa,</w:t>
      </w:r>
      <w:r>
        <w:rPr>
          <w:spacing w:val="18"/>
        </w:rPr>
        <w:t> </w:t>
      </w:r>
      <w:r>
        <w:rPr/>
        <w:t>se</w:t>
      </w:r>
      <w:r>
        <w:rPr>
          <w:spacing w:val="16"/>
        </w:rPr>
        <w:t> </w:t>
      </w:r>
      <w:r>
        <w:rPr/>
        <w:t>continuó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programa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atención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asesoría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cada</w:t>
      </w:r>
      <w:r>
        <w:rPr/>
        <w:t> una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unidades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apoyo</w:t>
      </w:r>
      <w:r>
        <w:rPr>
          <w:spacing w:val="26"/>
        </w:rPr>
        <w:t> </w:t>
      </w:r>
      <w:r>
        <w:rPr/>
        <w:t>administrativo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diversas</w:t>
      </w:r>
      <w:r>
        <w:rPr>
          <w:spacing w:val="26"/>
        </w:rPr>
        <w:t> </w:t>
      </w:r>
      <w:r>
        <w:rPr/>
        <w:t>secretarías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Gobierno</w:t>
      </w:r>
      <w:r>
        <w:rPr>
          <w:spacing w:val="24"/>
        </w:rPr>
        <w:t> </w:t>
      </w:r>
      <w:r>
        <w:rPr/>
        <w:t>del</w:t>
      </w:r>
      <w:r>
        <w:rPr>
          <w:spacing w:val="25"/>
        </w:rPr>
        <w:t> </w:t>
      </w:r>
      <w:r>
        <w:rPr/>
        <w:t>Estado,</w:t>
      </w:r>
      <w:r>
        <w:rPr/>
        <w:t> logrando con</w:t>
      </w:r>
      <w:r>
        <w:rPr>
          <w:spacing w:val="-1"/>
        </w:rPr>
        <w:t> </w:t>
      </w:r>
      <w:r>
        <w:rPr/>
        <w:t>ello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mejor</w:t>
      </w:r>
      <w:r>
        <w:rPr>
          <w:spacing w:val="-1"/>
        </w:rPr>
        <w:t> </w:t>
      </w:r>
      <w:r>
        <w:rPr/>
        <w:t>coordinación, </w:t>
      </w:r>
      <w:r>
        <w:rPr>
          <w:spacing w:val="-1"/>
        </w:rPr>
        <w:t>atención </w:t>
      </w:r>
      <w:r>
        <w:rPr/>
        <w:t>y</w:t>
      </w:r>
      <w:r>
        <w:rPr>
          <w:spacing w:val="-1"/>
        </w:rPr>
        <w:t> prestación</w:t>
      </w:r>
      <w:r>
        <w:rPr/>
        <w:t> </w:t>
      </w:r>
      <w:r>
        <w:rPr>
          <w:spacing w:val="-1"/>
        </w:rPr>
        <w:t>de </w:t>
      </w:r>
      <w:r>
        <w:rPr/>
        <w:t>servicio.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Para</w:t>
      </w:r>
      <w:r>
        <w:rPr>
          <w:spacing w:val="5"/>
        </w:rPr>
        <w:t> </w:t>
      </w:r>
      <w:r>
        <w:rPr/>
        <w:t>obtener</w:t>
      </w:r>
      <w:r>
        <w:rPr>
          <w:spacing w:val="5"/>
        </w:rPr>
        <w:t> </w:t>
      </w:r>
      <w:r>
        <w:rPr/>
        <w:t>información</w:t>
      </w:r>
      <w:r>
        <w:rPr>
          <w:spacing w:val="6"/>
        </w:rPr>
        <w:t> </w:t>
      </w:r>
      <w:r>
        <w:rPr/>
        <w:t>rápida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confiable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5"/>
        </w:rPr>
        <w:t> </w:t>
      </w:r>
      <w:r>
        <w:rPr/>
        <w:t>clase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cantidad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mantenimientos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unidades</w:t>
      </w:r>
      <w:r>
        <w:rPr/>
        <w:t> vehiculares</w:t>
      </w:r>
      <w:r>
        <w:rPr>
          <w:spacing w:val="-1"/>
        </w:rPr>
        <w:t> </w:t>
      </w:r>
      <w:r>
        <w:rPr/>
        <w:t>asignadas 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diferentes dependencias de </w:t>
      </w:r>
      <w:r>
        <w:rPr>
          <w:spacing w:val="-1"/>
        </w:rPr>
        <w:t>esta </w:t>
      </w:r>
      <w:r>
        <w:rPr/>
        <w:t>Secretaría,</w:t>
      </w:r>
      <w:r>
        <w:rPr>
          <w:spacing w:val="54"/>
        </w:rPr>
        <w:t> </w:t>
      </w:r>
      <w:r>
        <w:rPr/>
        <w:t>y</w:t>
      </w:r>
      <w:r>
        <w:rPr>
          <w:spacing w:val="-1"/>
        </w:rPr>
        <w:t> generar un</w:t>
      </w:r>
      <w:r>
        <w:rPr>
          <w:spacing w:val="-2"/>
        </w:rPr>
        <w:t> </w:t>
      </w:r>
      <w:r>
        <w:rPr>
          <w:spacing w:val="-1"/>
        </w:rPr>
        <w:t>ahorro</w:t>
      </w:r>
      <w:r>
        <w:rPr>
          <w:spacing w:val="-2"/>
        </w:rPr>
        <w:t> </w:t>
      </w:r>
      <w:r>
        <w:rPr>
          <w:spacing w:val="-1"/>
        </w:rPr>
        <w:t>en</w:t>
      </w:r>
      <w:r>
        <w:rPr>
          <w:spacing w:val="-2"/>
        </w:rPr>
        <w:t> </w:t>
      </w:r>
      <w:r>
        <w:rPr>
          <w:spacing w:val="-1"/>
        </w:rPr>
        <w:t>este</w:t>
      </w:r>
      <w:r>
        <w:rPr>
          <w:spacing w:val="25"/>
        </w:rPr>
        <w:t> </w:t>
      </w:r>
      <w:r>
        <w:rPr/>
        <w:t>rubro,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instaló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programa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sistematización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bitácora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mantenimiento</w:t>
      </w:r>
      <w:r>
        <w:rPr>
          <w:spacing w:val="9"/>
        </w:rPr>
        <w:t> </w:t>
      </w:r>
      <w:r>
        <w:rPr/>
        <w:t>del</w:t>
      </w:r>
      <w:r>
        <w:rPr>
          <w:spacing w:val="10"/>
        </w:rPr>
        <w:t> </w:t>
      </w:r>
      <w:r>
        <w:rPr/>
        <w:t>parque</w:t>
      </w:r>
      <w:r>
        <w:rPr>
          <w:spacing w:val="21"/>
        </w:rPr>
        <w:t> </w:t>
      </w:r>
      <w:r>
        <w:rPr>
          <w:spacing w:val="-1"/>
        </w:rPr>
        <w:t>vehicular.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Por</w:t>
      </w:r>
      <w:r>
        <w:rPr>
          <w:spacing w:val="23"/>
        </w:rPr>
        <w:t> </w:t>
      </w:r>
      <w:r>
        <w:rPr>
          <w:spacing w:val="-1"/>
        </w:rPr>
        <w:t>otra</w:t>
      </w:r>
      <w:r>
        <w:rPr>
          <w:spacing w:val="23"/>
        </w:rPr>
        <w:t> </w:t>
      </w:r>
      <w:r>
        <w:rPr>
          <w:spacing w:val="-1"/>
        </w:rPr>
        <w:t>parte,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/>
        <w:t>fin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dar</w:t>
      </w:r>
      <w:r>
        <w:rPr>
          <w:spacing w:val="23"/>
        </w:rPr>
        <w:t> </w:t>
      </w:r>
      <w:r>
        <w:rPr/>
        <w:t>seguimiento</w:t>
      </w:r>
      <w:r>
        <w:rPr>
          <w:spacing w:val="23"/>
        </w:rPr>
        <w:t> </w:t>
      </w:r>
      <w:r>
        <w:rPr/>
        <w:t>a</w:t>
      </w:r>
      <w:r>
        <w:rPr>
          <w:spacing w:val="24"/>
        </w:rPr>
        <w:t> </w:t>
      </w:r>
      <w:r>
        <w:rPr/>
        <w:t>los</w:t>
      </w:r>
      <w:r>
        <w:rPr>
          <w:spacing w:val="23"/>
        </w:rPr>
        <w:t> </w:t>
      </w:r>
      <w:r>
        <w:rPr/>
        <w:t>programas</w:t>
      </w:r>
      <w:r>
        <w:rPr>
          <w:spacing w:val="24"/>
        </w:rPr>
        <w:t> </w:t>
      </w:r>
      <w:r>
        <w:rPr/>
        <w:t>y</w:t>
      </w:r>
      <w:r>
        <w:rPr>
          <w:spacing w:val="22"/>
        </w:rPr>
        <w:t> </w:t>
      </w:r>
      <w:r>
        <w:rPr/>
        <w:t>conservar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información</w:t>
      </w:r>
      <w:r>
        <w:rPr>
          <w:spacing w:val="23"/>
        </w:rPr>
        <w:t> </w:t>
      </w:r>
      <w:r>
        <w:rPr/>
        <w:t>que</w:t>
      </w:r>
      <w:r>
        <w:rPr>
          <w:spacing w:val="22"/>
        </w:rPr>
        <w:t> </w:t>
      </w:r>
      <w:r>
        <w:rPr/>
        <w:t>dé</w:t>
      </w:r>
      <w:r>
        <w:rPr>
          <w:spacing w:val="26"/>
        </w:rPr>
        <w:t> </w:t>
      </w:r>
      <w:r>
        <w:rPr/>
        <w:t>transparencia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respaldo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uso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gasto</w:t>
      </w:r>
      <w:r>
        <w:rPr>
          <w:spacing w:val="8"/>
        </w:rPr>
        <w:t> </w:t>
      </w:r>
      <w:r>
        <w:rPr/>
        <w:t>público,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desarrolló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instrumentó</w:t>
      </w:r>
      <w:r>
        <w:rPr>
          <w:spacing w:val="7"/>
        </w:rPr>
        <w:t> </w:t>
      </w:r>
      <w:r>
        <w:rPr/>
        <w:t>un</w:t>
      </w:r>
      <w:r>
        <w:rPr>
          <w:spacing w:val="6"/>
        </w:rPr>
        <w:t> </w:t>
      </w:r>
      <w:r>
        <w:rPr/>
        <w:t>Sistema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Control</w:t>
      </w:r>
      <w:r>
        <w:rPr/>
        <w:t> Financiero</w:t>
      </w:r>
      <w:r>
        <w:rPr>
          <w:spacing w:val="5"/>
        </w:rPr>
        <w:t> </w:t>
      </w:r>
      <w:r>
        <w:rPr/>
        <w:t>–</w:t>
      </w:r>
      <w:r>
        <w:rPr>
          <w:spacing w:val="5"/>
        </w:rPr>
        <w:t> </w:t>
      </w:r>
      <w:r>
        <w:rPr/>
        <w:t>Presupuestal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Programas</w:t>
      </w:r>
      <w:r>
        <w:rPr>
          <w:spacing w:val="4"/>
        </w:rPr>
        <w:t> </w:t>
      </w:r>
      <w:r>
        <w:rPr/>
        <w:t>Convenidos,</w:t>
      </w:r>
      <w:r>
        <w:rPr>
          <w:spacing w:val="4"/>
        </w:rPr>
        <w:t> </w:t>
      </w:r>
      <w:r>
        <w:rPr/>
        <w:t>permitiendo</w:t>
      </w:r>
      <w:r>
        <w:rPr>
          <w:spacing w:val="9"/>
        </w:rPr>
        <w:t> </w:t>
      </w:r>
      <w:r>
        <w:rPr/>
        <w:t>llevar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control</w:t>
      </w:r>
      <w:r>
        <w:rPr>
          <w:spacing w:val="4"/>
        </w:rPr>
        <w:t> </w:t>
      </w:r>
      <w:r>
        <w:rPr/>
        <w:t>adecuado</w:t>
      </w:r>
      <w:r>
        <w:rPr>
          <w:spacing w:val="4"/>
        </w:rPr>
        <w:t> </w:t>
      </w:r>
      <w:r>
        <w:rPr/>
        <w:t>en</w:t>
      </w:r>
      <w:r>
        <w:rPr/>
        <w:t> la</w:t>
      </w:r>
      <w:r>
        <w:rPr>
          <w:spacing w:val="-1"/>
        </w:rPr>
        <w:t> </w:t>
      </w:r>
      <w:r>
        <w:rPr/>
        <w:t>aplicación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aporta cada</w:t>
      </w:r>
      <w:r>
        <w:rPr>
          <w:spacing w:val="-1"/>
        </w:rPr>
        <w:t> </w:t>
      </w:r>
      <w:r>
        <w:rPr/>
        <w:t>uno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ellos.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2.660004pt;width:159.75pt;height:451.45pt;mso-position-horizontal-relative:page;mso-position-vertical-relative:page;z-index:6976" coordorigin="512,2053" coordsize="3195,9029">
            <v:group style="position:absolute;left:1940;top:2060;width:2;height:9015" coordorigin="1940,2060" coordsize="2,9015">
              <v:shape style="position:absolute;left:1940;top:2060;width:2;height:9015" coordorigin="1940,2060" coordsize="0,9015" path="m1940,11075l1940,206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rubro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recursos</w:t>
      </w:r>
      <w:r>
        <w:rPr>
          <w:spacing w:val="11"/>
        </w:rPr>
        <w:t> </w:t>
      </w:r>
      <w:r>
        <w:rPr/>
        <w:t>humanos,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específico</w:t>
      </w:r>
      <w:r>
        <w:rPr>
          <w:spacing w:val="25"/>
        </w:rPr>
        <w:t> </w:t>
      </w:r>
      <w:r>
        <w:rPr/>
        <w:t>el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capacitación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personal,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/>
        <w:t>gestionaron</w:t>
      </w:r>
      <w:r>
        <w:rPr>
          <w:spacing w:val="12"/>
        </w:rPr>
        <w:t> </w:t>
      </w:r>
      <w:r>
        <w:rPr/>
        <w:t>6</w:t>
      </w:r>
      <w:r>
        <w:rPr/>
        <w:t> cursos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capacitación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actualización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materia</w:t>
      </w:r>
      <w:r>
        <w:rPr>
          <w:spacing w:val="21"/>
        </w:rPr>
        <w:t> </w:t>
      </w:r>
      <w:r>
        <w:rPr/>
        <w:t>fiscal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través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diferentes</w:t>
      </w:r>
      <w:r>
        <w:rPr>
          <w:spacing w:val="20"/>
        </w:rPr>
        <w:t> </w:t>
      </w:r>
      <w:r>
        <w:rPr/>
        <w:t>instituciones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el</w:t>
      </w:r>
      <w:r>
        <w:rPr>
          <w:spacing w:val="22"/>
        </w:rPr>
        <w:t> </w:t>
      </w:r>
      <w:r>
        <w:rPr/>
        <w:t>personal</w:t>
      </w:r>
      <w:r>
        <w:rPr>
          <w:spacing w:val="24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Dirección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Ingresos,</w:t>
      </w:r>
      <w:r>
        <w:rPr>
          <w:spacing w:val="43"/>
        </w:rPr>
        <w:t> </w:t>
      </w:r>
      <w:r>
        <w:rPr/>
        <w:t>Auditoría</w:t>
      </w:r>
      <w:r>
        <w:rPr>
          <w:spacing w:val="23"/>
        </w:rPr>
        <w:t> </w:t>
      </w:r>
      <w:r>
        <w:rPr/>
        <w:t>Fiscal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Unidad</w:t>
      </w:r>
      <w:r>
        <w:rPr>
          <w:spacing w:val="22"/>
        </w:rPr>
        <w:t> </w:t>
      </w:r>
      <w:r>
        <w:rPr/>
        <w:t>Jurídica</w:t>
      </w:r>
      <w:r>
        <w:rPr>
          <w:spacing w:val="22"/>
        </w:rPr>
        <w:t> </w:t>
      </w:r>
      <w:r>
        <w:rPr/>
        <w:t>Fiscal,</w:t>
      </w:r>
      <w:r>
        <w:rPr>
          <w:spacing w:val="22"/>
        </w:rPr>
        <w:t> </w:t>
      </w:r>
      <w:r>
        <w:rPr/>
        <w:t>contando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una</w:t>
      </w:r>
      <w:r>
        <w:rPr/>
        <w:t> participación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320</w:t>
      </w:r>
      <w:r>
        <w:rPr>
          <w:spacing w:val="12"/>
        </w:rPr>
        <w:t> </w:t>
      </w:r>
      <w:r>
        <w:rPr/>
        <w:t>asistentes.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continúa</w:t>
      </w:r>
      <w:r>
        <w:rPr>
          <w:spacing w:val="12"/>
        </w:rPr>
        <w:t> </w:t>
      </w:r>
      <w:r>
        <w:rPr/>
        <w:t>trabajando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sistema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expediente</w:t>
      </w:r>
      <w:r>
        <w:rPr>
          <w:spacing w:val="12"/>
        </w:rPr>
        <w:t> </w:t>
      </w:r>
      <w:r>
        <w:rPr/>
        <w:t>electrónico,</w:t>
      </w:r>
      <w:r>
        <w:rPr>
          <w:spacing w:val="12"/>
        </w:rPr>
        <w:t> </w:t>
      </w:r>
      <w:r>
        <w:rPr/>
        <w:t>el</w:t>
      </w:r>
      <w:r>
        <w:rPr/>
        <w:t> cual</w:t>
      </w:r>
      <w:r>
        <w:rPr>
          <w:spacing w:val="18"/>
        </w:rPr>
        <w:t> </w:t>
      </w:r>
      <w:r>
        <w:rPr/>
        <w:t>ha</w:t>
      </w:r>
      <w:r>
        <w:rPr>
          <w:spacing w:val="18"/>
        </w:rPr>
        <w:t> </w:t>
      </w:r>
      <w:r>
        <w:rPr/>
        <w:t>permitido</w:t>
      </w:r>
      <w:r>
        <w:rPr>
          <w:spacing w:val="19"/>
        </w:rPr>
        <w:t> </w:t>
      </w:r>
      <w:r>
        <w:rPr/>
        <w:t>tener</w:t>
      </w:r>
      <w:r>
        <w:rPr>
          <w:spacing w:val="18"/>
        </w:rPr>
        <w:t> </w:t>
      </w:r>
      <w:r>
        <w:rPr/>
        <w:t>actualizados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expedientes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servidores</w:t>
      </w:r>
      <w:r>
        <w:rPr>
          <w:spacing w:val="18"/>
        </w:rPr>
        <w:t> </w:t>
      </w:r>
      <w:r>
        <w:rPr/>
        <w:t>públicos</w:t>
      </w:r>
      <w:r>
        <w:rPr>
          <w:spacing w:val="19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Secretaría</w:t>
      </w:r>
      <w:r>
        <w:rPr>
          <w:spacing w:val="17"/>
        </w:rPr>
        <w:t> </w:t>
      </w:r>
      <w:r>
        <w:rPr/>
        <w:t>de</w:t>
      </w:r>
      <w:r>
        <w:rPr/>
        <w:t> Finanzas,</w:t>
      </w:r>
      <w:r>
        <w:rPr>
          <w:spacing w:val="2"/>
        </w:rPr>
        <w:t> </w:t>
      </w:r>
      <w:r>
        <w:rPr/>
        <w:t>lo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permite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rápido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eficiente</w:t>
      </w:r>
      <w:r>
        <w:rPr>
          <w:spacing w:val="2"/>
        </w:rPr>
        <w:t> </w:t>
      </w:r>
      <w:r>
        <w:rPr/>
        <w:t>acceso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toda</w:t>
      </w:r>
      <w:r>
        <w:rPr>
          <w:spacing w:val="1"/>
        </w:rPr>
        <w:t> </w:t>
      </w:r>
      <w:r>
        <w:rPr/>
        <w:t>la</w:t>
      </w:r>
      <w:r>
        <w:rPr>
          <w:spacing w:val="4"/>
        </w:rPr>
        <w:t> </w:t>
      </w:r>
      <w:r>
        <w:rPr/>
        <w:t>información</w:t>
      </w:r>
      <w:r>
        <w:rPr>
          <w:spacing w:val="2"/>
        </w:rPr>
        <w:t> </w:t>
      </w:r>
      <w:r>
        <w:rPr/>
        <w:t>relevante</w:t>
      </w:r>
      <w:r>
        <w:rPr>
          <w:spacing w:val="2"/>
        </w:rPr>
        <w:t> </w:t>
      </w:r>
      <w:r>
        <w:rPr/>
        <w:t>relacionada</w:t>
      </w:r>
      <w:r>
        <w:rPr>
          <w:spacing w:val="1"/>
        </w:rPr>
        <w:t> </w:t>
      </w:r>
      <w:r>
        <w:rPr/>
        <w:t>con</w:t>
      </w:r>
      <w:r>
        <w:rPr/>
        <w:t> </w:t>
      </w:r>
      <w:r>
        <w:rPr>
          <w:spacing w:val="-1"/>
        </w:rPr>
        <w:t>el personal,</w:t>
      </w:r>
      <w:r>
        <w:rPr/>
        <w:t> </w:t>
      </w:r>
      <w:r>
        <w:rPr>
          <w:spacing w:val="-1"/>
        </w:rPr>
        <w:t>para la </w:t>
      </w:r>
      <w:r>
        <w:rPr/>
        <w:t>toma</w:t>
      </w:r>
      <w:r>
        <w:rPr>
          <w:spacing w:val="-1"/>
        </w:rPr>
        <w:t> de decisiones.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Con</w:t>
      </w:r>
      <w:r>
        <w:rPr>
          <w:spacing w:val="6"/>
        </w:rPr>
        <w:t> </w:t>
      </w:r>
      <w:r>
        <w:rPr/>
        <w:t>relación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sistema</w:t>
      </w:r>
      <w:r>
        <w:rPr>
          <w:spacing w:val="13"/>
        </w:rPr>
        <w:t> </w:t>
      </w:r>
      <w:r>
        <w:rPr/>
        <w:t>informático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control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viáticos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pasajes,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/>
        <w:t>asegura</w:t>
      </w:r>
      <w:r>
        <w:rPr>
          <w:spacing w:val="7"/>
        </w:rPr>
        <w:t> </w:t>
      </w:r>
      <w:r>
        <w:rPr/>
        <w:t>el</w:t>
      </w:r>
      <w:r>
        <w:rPr>
          <w:spacing w:val="5"/>
        </w:rPr>
        <w:t> </w:t>
      </w:r>
      <w:r>
        <w:rPr/>
        <w:t>cumplimento</w:t>
      </w:r>
      <w:r>
        <w:rPr>
          <w:spacing w:val="5"/>
        </w:rPr>
        <w:t> </w:t>
      </w:r>
      <w:r>
        <w:rPr/>
        <w:t>de</w:t>
      </w:r>
      <w:r>
        <w:rPr/>
        <w:t> la</w:t>
      </w:r>
      <w:r>
        <w:rPr>
          <w:spacing w:val="30"/>
        </w:rPr>
        <w:t> </w:t>
      </w:r>
      <w:r>
        <w:rPr/>
        <w:t>entrega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comprobación</w:t>
      </w:r>
      <w:r>
        <w:rPr>
          <w:spacing w:val="31"/>
        </w:rPr>
        <w:t> </w:t>
      </w:r>
      <w:r>
        <w:rPr/>
        <w:t>e</w:t>
      </w:r>
      <w:r>
        <w:rPr>
          <w:spacing w:val="31"/>
        </w:rPr>
        <w:t> </w:t>
      </w:r>
      <w:r>
        <w:rPr/>
        <w:t>informes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los</w:t>
      </w:r>
      <w:r>
        <w:rPr>
          <w:spacing w:val="30"/>
        </w:rPr>
        <w:t> </w:t>
      </w:r>
      <w:r>
        <w:rPr/>
        <w:t>servidores</w:t>
      </w:r>
      <w:r>
        <w:rPr>
          <w:spacing w:val="30"/>
        </w:rPr>
        <w:t> </w:t>
      </w:r>
      <w:r>
        <w:rPr/>
        <w:t>públicos</w:t>
      </w:r>
      <w:r>
        <w:rPr>
          <w:spacing w:val="30"/>
        </w:rPr>
        <w:t> </w:t>
      </w:r>
      <w:r>
        <w:rPr/>
        <w:t>que</w:t>
      </w:r>
      <w:r>
        <w:rPr>
          <w:spacing w:val="29"/>
        </w:rPr>
        <w:t> </w:t>
      </w:r>
      <w:r>
        <w:rPr/>
        <w:t>han</w:t>
      </w:r>
      <w:r>
        <w:rPr>
          <w:spacing w:val="30"/>
        </w:rPr>
        <w:t> </w:t>
      </w:r>
      <w:r>
        <w:rPr/>
        <w:t>sido</w:t>
      </w:r>
      <w:r>
        <w:rPr>
          <w:spacing w:val="29"/>
        </w:rPr>
        <w:t> </w:t>
      </w:r>
      <w:r>
        <w:rPr/>
        <w:t>comisionados</w:t>
      </w:r>
      <w:r>
        <w:rPr>
          <w:spacing w:val="29"/>
        </w:rPr>
        <w:t> </w:t>
      </w:r>
      <w:r>
        <w:rPr/>
        <w:t>en</w:t>
      </w:r>
      <w:r>
        <w:rPr/>
        <w:t> </w:t>
      </w:r>
      <w:r>
        <w:rPr>
          <w:spacing w:val="-1"/>
        </w:rPr>
        <w:t>apego</w:t>
      </w:r>
      <w:r>
        <w:rPr>
          <w:spacing w:val="42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1"/>
        </w:rPr>
        <w:t>normatividad</w:t>
      </w:r>
      <w:r>
        <w:rPr>
          <w:spacing w:val="42"/>
        </w:rPr>
        <w:t> </w:t>
      </w:r>
      <w:r>
        <w:rPr/>
        <w:t>vigente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/>
        <w:t>materia,</w:t>
      </w:r>
      <w:r>
        <w:rPr>
          <w:spacing w:val="41"/>
        </w:rPr>
        <w:t> </w:t>
      </w:r>
      <w:r>
        <w:rPr/>
        <w:t>cabe</w:t>
      </w:r>
      <w:r>
        <w:rPr>
          <w:spacing w:val="42"/>
        </w:rPr>
        <w:t> </w:t>
      </w:r>
      <w:r>
        <w:rPr/>
        <w:t>mencionar</w:t>
      </w:r>
      <w:r>
        <w:rPr>
          <w:spacing w:val="42"/>
        </w:rPr>
        <w:t> </w:t>
      </w:r>
      <w:r>
        <w:rPr/>
        <w:t>que</w:t>
      </w:r>
      <w:r>
        <w:rPr>
          <w:spacing w:val="41"/>
        </w:rPr>
        <w:t> </w:t>
      </w:r>
      <w:r>
        <w:rPr/>
        <w:t>este</w:t>
      </w:r>
      <w:r>
        <w:rPr>
          <w:spacing w:val="42"/>
        </w:rPr>
        <w:t> </w:t>
      </w:r>
      <w:r>
        <w:rPr/>
        <w:t>programa</w:t>
      </w:r>
      <w:r>
        <w:rPr>
          <w:spacing w:val="41"/>
        </w:rPr>
        <w:t> </w:t>
      </w:r>
      <w:r>
        <w:rPr/>
        <w:t>se</w:t>
      </w:r>
      <w:r>
        <w:rPr>
          <w:spacing w:val="42"/>
        </w:rPr>
        <w:t> </w:t>
      </w:r>
      <w:r>
        <w:rPr/>
        <w:t>concluyó</w:t>
      </w:r>
      <w:r>
        <w:rPr>
          <w:spacing w:val="26"/>
        </w:rPr>
        <w:t> </w:t>
      </w:r>
      <w:r>
        <w:rPr/>
        <w:t>durante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periodo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informa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está</w:t>
      </w:r>
      <w:r>
        <w:rPr>
          <w:spacing w:val="27"/>
        </w:rPr>
        <w:t> </w:t>
      </w:r>
      <w:r>
        <w:rPr/>
        <w:t>listo</w:t>
      </w:r>
      <w:r>
        <w:rPr>
          <w:spacing w:val="27"/>
        </w:rPr>
        <w:t> </w:t>
      </w:r>
      <w:r>
        <w:rPr/>
        <w:t>para</w:t>
      </w:r>
      <w:r>
        <w:rPr>
          <w:spacing w:val="27"/>
        </w:rPr>
        <w:t> </w:t>
      </w:r>
      <w:r>
        <w:rPr/>
        <w:t>ponerse</w:t>
      </w:r>
      <w:r>
        <w:rPr>
          <w:spacing w:val="27"/>
        </w:rPr>
        <w:t> </w:t>
      </w:r>
      <w:r>
        <w:rPr/>
        <w:t>en</w:t>
      </w:r>
      <w:r>
        <w:rPr>
          <w:spacing w:val="26"/>
        </w:rPr>
        <w:t> </w:t>
      </w:r>
      <w:r>
        <w:rPr/>
        <w:t>operación.</w:t>
      </w:r>
      <w:r>
        <w:rPr>
          <w:spacing w:val="26"/>
        </w:rPr>
        <w:t> </w:t>
      </w:r>
      <w:r>
        <w:rPr/>
        <w:t>Asimismo,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instaló</w:t>
      </w:r>
      <w:r>
        <w:rPr>
          <w:spacing w:val="26"/>
        </w:rPr>
        <w:t> </w:t>
      </w:r>
      <w:r>
        <w:rPr/>
        <w:t>el</w:t>
      </w:r>
      <w:r>
        <w:rPr>
          <w:spacing w:val="21"/>
        </w:rPr>
        <w:t> </w:t>
      </w:r>
      <w:r>
        <w:rPr/>
        <w:t>programa</w:t>
      </w:r>
      <w:r>
        <w:rPr>
          <w:spacing w:val="8"/>
        </w:rPr>
        <w:t> </w:t>
      </w:r>
      <w:r>
        <w:rPr/>
        <w:t>informático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elaboración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cheques,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cual</w:t>
      </w:r>
      <w:r>
        <w:rPr>
          <w:spacing w:val="8"/>
        </w:rPr>
        <w:t> </w:t>
      </w:r>
      <w:r>
        <w:rPr/>
        <w:t>permite</w:t>
      </w:r>
      <w:r>
        <w:rPr>
          <w:spacing w:val="8"/>
        </w:rPr>
        <w:t> </w:t>
      </w:r>
      <w:r>
        <w:rPr/>
        <w:t>ahorrar</w:t>
      </w:r>
      <w:r>
        <w:rPr>
          <w:spacing w:val="8"/>
        </w:rPr>
        <w:t> </w:t>
      </w:r>
      <w:r>
        <w:rPr/>
        <w:t>tiempos</w:t>
      </w:r>
      <w:r>
        <w:rPr>
          <w:spacing w:val="7"/>
        </w:rPr>
        <w:t> </w:t>
      </w:r>
      <w:r>
        <w:rPr/>
        <w:t>en</w:t>
      </w:r>
      <w:r>
        <w:rPr>
          <w:spacing w:val="8"/>
        </w:rPr>
        <w:t> </w:t>
      </w:r>
      <w:r>
        <w:rPr/>
        <w:t>su</w:t>
      </w:r>
      <w:r>
        <w:rPr>
          <w:spacing w:val="6"/>
        </w:rPr>
        <w:t> </w:t>
      </w:r>
      <w:r>
        <w:rPr/>
        <w:t>elaboración,</w:t>
      </w:r>
      <w:r>
        <w:rPr>
          <w:spacing w:val="21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obtener información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mismos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base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distintos reportes.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numPr>
          <w:ilvl w:val="0"/>
          <w:numId w:val="9"/>
        </w:numPr>
        <w:tabs>
          <w:tab w:pos="3791" w:val="left" w:leader="none"/>
        </w:tabs>
        <w:spacing w:line="240" w:lineRule="auto" w:before="0" w:after="0"/>
        <w:ind w:left="3790" w:right="0" w:hanging="222"/>
        <w:jc w:val="both"/>
        <w:rPr>
          <w:b w:val="0"/>
          <w:bCs w:val="0"/>
        </w:rPr>
      </w:pPr>
      <w:r>
        <w:rPr/>
        <w:t>Transparencia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2"/>
        </w:rPr>
        <w:t>Evaluación</w:t>
      </w:r>
      <w:r>
        <w:rPr/>
        <w:t>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Acciones</w:t>
      </w:r>
      <w:r>
        <w:rPr/>
        <w:t> de</w:t>
      </w:r>
      <w:r>
        <w:rPr>
          <w:spacing w:val="-1"/>
        </w:rPr>
        <w:t> </w:t>
      </w:r>
      <w:r>
        <w:rPr/>
        <w:t>Gobierno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Las</w:t>
      </w:r>
      <w:r>
        <w:rPr>
          <w:spacing w:val="26"/>
        </w:rPr>
        <w:t> </w:t>
      </w:r>
      <w:r>
        <w:rPr/>
        <w:t>acciones</w:t>
      </w:r>
      <w:r>
        <w:rPr>
          <w:spacing w:val="26"/>
        </w:rPr>
        <w:t> </w:t>
      </w:r>
      <w:r>
        <w:rPr/>
        <w:t>realizadas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torno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/>
        <w:t>la</w:t>
      </w:r>
      <w:r>
        <w:rPr>
          <w:spacing w:val="25"/>
        </w:rPr>
        <w:t> </w:t>
      </w:r>
      <w:r>
        <w:rPr/>
        <w:t>transparencia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evaluación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las</w:t>
      </w:r>
      <w:r>
        <w:rPr>
          <w:spacing w:val="25"/>
        </w:rPr>
        <w:t> </w:t>
      </w:r>
      <w:r>
        <w:rPr/>
        <w:t>gestiones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gobierno</w:t>
      </w:r>
      <w:r>
        <w:rPr>
          <w:spacing w:val="25"/>
        </w:rPr>
        <w:t> </w:t>
      </w:r>
      <w:r>
        <w:rPr/>
        <w:t>ha</w:t>
      </w:r>
      <w:r>
        <w:rPr>
          <w:spacing w:val="21"/>
        </w:rPr>
        <w:t> </w:t>
      </w:r>
      <w:r>
        <w:rPr/>
        <w:t>sido</w:t>
      </w:r>
      <w:r>
        <w:rPr>
          <w:spacing w:val="24"/>
        </w:rPr>
        <w:t> </w:t>
      </w:r>
      <w:r>
        <w:rPr/>
        <w:t>materia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especial</w:t>
      </w:r>
      <w:r>
        <w:rPr>
          <w:spacing w:val="25"/>
        </w:rPr>
        <w:t> </w:t>
      </w:r>
      <w:r>
        <w:rPr/>
        <w:t>atención</w:t>
      </w:r>
      <w:r>
        <w:rPr>
          <w:spacing w:val="25"/>
        </w:rPr>
        <w:t> </w:t>
      </w:r>
      <w:r>
        <w:rPr/>
        <w:t>en</w:t>
      </w:r>
      <w:r>
        <w:rPr>
          <w:spacing w:val="24"/>
        </w:rPr>
        <w:t> </w:t>
      </w:r>
      <w:r>
        <w:rPr/>
        <w:t>esta</w:t>
      </w:r>
      <w:r>
        <w:rPr>
          <w:spacing w:val="25"/>
        </w:rPr>
        <w:t> </w:t>
      </w:r>
      <w:r>
        <w:rPr/>
        <w:t>administración,</w:t>
      </w:r>
      <w:r>
        <w:rPr>
          <w:spacing w:val="23"/>
        </w:rPr>
        <w:t> </w:t>
      </w:r>
      <w:r>
        <w:rPr/>
        <w:t>ya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evaluación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aprobación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2"/>
        </w:rPr>
        <w:t> </w:t>
      </w:r>
      <w:r>
        <w:rPr/>
        <w:t>ciudadanía</w:t>
      </w:r>
      <w:r>
        <w:rPr>
          <w:spacing w:val="45"/>
        </w:rPr>
        <w:t> </w:t>
      </w:r>
      <w:r>
        <w:rPr/>
        <w:t>con</w:t>
      </w:r>
      <w:r>
        <w:rPr>
          <w:spacing w:val="46"/>
        </w:rPr>
        <w:t> </w:t>
      </w:r>
      <w:r>
        <w:rPr/>
        <w:t>respecto</w:t>
      </w:r>
      <w:r>
        <w:rPr>
          <w:spacing w:val="45"/>
        </w:rPr>
        <w:t> </w:t>
      </w:r>
      <w:r>
        <w:rPr/>
        <w:t>al</w:t>
      </w:r>
      <w:r>
        <w:rPr>
          <w:spacing w:val="45"/>
        </w:rPr>
        <w:t> </w:t>
      </w:r>
      <w:r>
        <w:rPr/>
        <w:t>actuar</w:t>
      </w:r>
      <w:r>
        <w:rPr>
          <w:spacing w:val="46"/>
        </w:rPr>
        <w:t> </w:t>
      </w:r>
      <w:r>
        <w:rPr/>
        <w:t>gubernamental</w:t>
      </w:r>
      <w:r>
        <w:rPr>
          <w:spacing w:val="45"/>
        </w:rPr>
        <w:t> </w:t>
      </w:r>
      <w:r>
        <w:rPr/>
        <w:t>impulsa</w:t>
      </w:r>
      <w:r>
        <w:rPr>
          <w:spacing w:val="46"/>
        </w:rPr>
        <w:t> </w:t>
      </w:r>
      <w:r>
        <w:rPr/>
        <w:t>a</w:t>
      </w:r>
      <w:r>
        <w:rPr>
          <w:spacing w:val="44"/>
        </w:rPr>
        <w:t> </w:t>
      </w:r>
      <w:r>
        <w:rPr/>
        <w:t>seguir</w:t>
      </w:r>
      <w:r>
        <w:rPr>
          <w:spacing w:val="45"/>
        </w:rPr>
        <w:t> </w:t>
      </w:r>
      <w:r>
        <w:rPr/>
        <w:t>esforzándose</w:t>
      </w:r>
      <w:r>
        <w:rPr>
          <w:spacing w:val="46"/>
        </w:rPr>
        <w:t> </w:t>
      </w:r>
      <w:r>
        <w:rPr/>
        <w:t>con</w:t>
      </w:r>
      <w:r>
        <w:rPr>
          <w:spacing w:val="44"/>
        </w:rPr>
        <w:t> </w:t>
      </w:r>
      <w:r>
        <w:rPr/>
        <w:t>las</w:t>
      </w:r>
      <w:r>
        <w:rPr>
          <w:spacing w:val="45"/>
        </w:rPr>
        <w:t> </w:t>
      </w:r>
      <w:r>
        <w:rPr/>
        <w:t>tareas</w:t>
      </w:r>
      <w:r>
        <w:rPr/>
        <w:t> emprendidas.</w:t>
      </w:r>
      <w:r>
        <w:rPr>
          <w:spacing w:val="33"/>
        </w:rPr>
        <w:t> </w:t>
      </w:r>
      <w:r>
        <w:rPr/>
        <w:t>Es</w:t>
      </w:r>
      <w:r>
        <w:rPr>
          <w:spacing w:val="33"/>
        </w:rPr>
        <w:t> </w:t>
      </w:r>
      <w:r>
        <w:rPr/>
        <w:t>por</w:t>
      </w:r>
      <w:r>
        <w:rPr>
          <w:spacing w:val="32"/>
        </w:rPr>
        <w:t> </w:t>
      </w:r>
      <w:r>
        <w:rPr/>
        <w:t>ello,</w:t>
      </w:r>
      <w:r>
        <w:rPr>
          <w:spacing w:val="33"/>
        </w:rPr>
        <w:t> </w:t>
      </w:r>
      <w:r>
        <w:rPr/>
        <w:t>que</w:t>
      </w:r>
      <w:r>
        <w:rPr>
          <w:spacing w:val="33"/>
        </w:rPr>
        <w:t> </w:t>
      </w:r>
      <w:r>
        <w:rPr/>
        <w:t>las</w:t>
      </w:r>
      <w:r>
        <w:rPr>
          <w:spacing w:val="32"/>
        </w:rPr>
        <w:t> </w:t>
      </w:r>
      <w:r>
        <w:rPr/>
        <w:t>acciones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fiscalización,</w:t>
      </w:r>
      <w:r>
        <w:rPr>
          <w:spacing w:val="34"/>
        </w:rPr>
        <w:t> </w:t>
      </w:r>
      <w:r>
        <w:rPr/>
        <w:t>control,</w:t>
      </w:r>
      <w:r>
        <w:rPr>
          <w:spacing w:val="33"/>
        </w:rPr>
        <w:t> </w:t>
      </w:r>
      <w:r>
        <w:rPr/>
        <w:t>prevención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evaluación</w:t>
      </w:r>
      <w:r>
        <w:rPr>
          <w:spacing w:val="31"/>
        </w:rPr>
        <w:t> </w:t>
      </w:r>
      <w:r>
        <w:rPr/>
        <w:t>han</w:t>
      </w:r>
      <w:r>
        <w:rPr/>
        <w:t> cobrado</w:t>
      </w:r>
      <w:r>
        <w:rPr>
          <w:spacing w:val="44"/>
        </w:rPr>
        <w:t> </w:t>
      </w:r>
      <w:r>
        <w:rPr>
          <w:spacing w:val="-1"/>
        </w:rPr>
        <w:t>especial</w:t>
      </w:r>
      <w:r>
        <w:rPr>
          <w:spacing w:val="45"/>
        </w:rPr>
        <w:t> </w:t>
      </w:r>
      <w:r>
        <w:rPr/>
        <w:t>relevancia.</w:t>
      </w:r>
      <w:r>
        <w:rPr>
          <w:spacing w:val="44"/>
        </w:rPr>
        <w:t> </w:t>
      </w:r>
      <w:r>
        <w:rPr/>
        <w:t>Por</w:t>
      </w:r>
      <w:r>
        <w:rPr>
          <w:spacing w:val="45"/>
        </w:rPr>
        <w:t> </w:t>
      </w:r>
      <w:r>
        <w:rPr/>
        <w:t>tal</w:t>
      </w:r>
      <w:r>
        <w:rPr>
          <w:spacing w:val="45"/>
        </w:rPr>
        <w:t> </w:t>
      </w:r>
      <w:r>
        <w:rPr/>
        <w:t>motivo,</w:t>
      </w:r>
      <w:r>
        <w:rPr>
          <w:spacing w:val="44"/>
        </w:rPr>
        <w:t> </w:t>
      </w:r>
      <w:r>
        <w:rPr/>
        <w:t>durante</w:t>
      </w:r>
      <w:r>
        <w:rPr>
          <w:spacing w:val="45"/>
        </w:rPr>
        <w:t> </w:t>
      </w:r>
      <w:r>
        <w:rPr/>
        <w:t>2009</w:t>
      </w:r>
      <w:r>
        <w:rPr>
          <w:spacing w:val="44"/>
        </w:rPr>
        <w:t> </w:t>
      </w:r>
      <w:r>
        <w:rPr/>
        <w:t>se</w:t>
      </w:r>
      <w:r>
        <w:rPr>
          <w:spacing w:val="45"/>
        </w:rPr>
        <w:t> </w:t>
      </w:r>
      <w:r>
        <w:rPr/>
        <w:t>llevaron</w:t>
      </w:r>
      <w:r>
        <w:rPr>
          <w:spacing w:val="46"/>
        </w:rPr>
        <w:t> </w:t>
      </w:r>
      <w:r>
        <w:rPr/>
        <w:t>a</w:t>
      </w:r>
      <w:r>
        <w:rPr>
          <w:spacing w:val="43"/>
        </w:rPr>
        <w:t> </w:t>
      </w:r>
      <w:r>
        <w:rPr/>
        <w:t>cabo</w:t>
      </w:r>
      <w:r>
        <w:rPr>
          <w:spacing w:val="44"/>
        </w:rPr>
        <w:t> </w:t>
      </w:r>
      <w:r>
        <w:rPr/>
        <w:t>diversas</w:t>
      </w:r>
      <w:r>
        <w:rPr>
          <w:spacing w:val="43"/>
        </w:rPr>
        <w:t> </w:t>
      </w:r>
      <w:r>
        <w:rPr/>
        <w:t>acciones</w:t>
      </w:r>
      <w:r>
        <w:rPr>
          <w:spacing w:val="23"/>
        </w:rPr>
        <w:t> </w:t>
      </w:r>
      <w:r>
        <w:rPr/>
        <w:t>encaminadas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vigilar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comprobar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dependencias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entidades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2"/>
        </w:rPr>
        <w:t> </w:t>
      </w:r>
      <w:r>
        <w:rPr/>
        <w:t>administración</w:t>
      </w:r>
      <w:r>
        <w:rPr>
          <w:spacing w:val="23"/>
        </w:rPr>
        <w:t> </w:t>
      </w:r>
      <w:r>
        <w:rPr/>
        <w:t>pública</w:t>
      </w:r>
      <w:r>
        <w:rPr>
          <w:spacing w:val="21"/>
        </w:rPr>
        <w:t> </w:t>
      </w:r>
      <w:r>
        <w:rPr/>
        <w:t>estatal</w:t>
      </w:r>
      <w:r>
        <w:rPr>
          <w:spacing w:val="12"/>
        </w:rPr>
        <w:t> </w:t>
      </w:r>
      <w:r>
        <w:rPr/>
        <w:t>ejerzan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recursos</w:t>
      </w:r>
      <w:r>
        <w:rPr>
          <w:spacing w:val="12"/>
        </w:rPr>
        <w:t> </w:t>
      </w:r>
      <w:r>
        <w:rPr/>
        <w:t>públicos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transparencia,</w:t>
      </w:r>
      <w:r>
        <w:rPr>
          <w:spacing w:val="12"/>
        </w:rPr>
        <w:t> </w:t>
      </w:r>
      <w:r>
        <w:rPr/>
        <w:t>eficacia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eficiencia,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apego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las</w:t>
      </w:r>
      <w:r>
        <w:rPr>
          <w:spacing w:val="21"/>
        </w:rPr>
        <w:t> </w:t>
      </w:r>
      <w:r>
        <w:rPr/>
        <w:t>disposiciones</w:t>
      </w:r>
      <w:r>
        <w:rPr>
          <w:spacing w:val="27"/>
        </w:rPr>
        <w:t> </w:t>
      </w:r>
      <w:r>
        <w:rPr/>
        <w:t>legales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esa</w:t>
      </w:r>
      <w:r>
        <w:rPr>
          <w:spacing w:val="27"/>
        </w:rPr>
        <w:t> </w:t>
      </w:r>
      <w:r>
        <w:rPr/>
        <w:t>materia</w:t>
      </w:r>
      <w:r>
        <w:rPr>
          <w:spacing w:val="27"/>
        </w:rPr>
        <w:t> </w:t>
      </w:r>
      <w:r>
        <w:rPr/>
        <w:t>le</w:t>
      </w:r>
      <w:r>
        <w:rPr>
          <w:spacing w:val="26"/>
        </w:rPr>
        <w:t> </w:t>
      </w:r>
      <w:r>
        <w:rPr/>
        <w:t>corresponden</w:t>
      </w:r>
      <w:r>
        <w:rPr>
          <w:spacing w:val="25"/>
        </w:rPr>
        <w:t> </w:t>
      </w:r>
      <w:r>
        <w:rPr/>
        <w:t>para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cumplimiento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objetivos</w:t>
      </w:r>
      <w:r>
        <w:rPr>
          <w:spacing w:val="26"/>
        </w:rPr>
        <w:t> </w:t>
      </w:r>
      <w:r>
        <w:rPr/>
        <w:t>y</w:t>
      </w:r>
      <w:r>
        <w:rPr>
          <w:spacing w:val="21"/>
        </w:rPr>
        <w:t> </w:t>
      </w:r>
      <w:r>
        <w:rPr/>
        <w:t>programas encomendados a</w:t>
      </w:r>
      <w:r>
        <w:rPr>
          <w:spacing w:val="-1"/>
        </w:rPr>
        <w:t> </w:t>
      </w:r>
      <w:r>
        <w:rPr/>
        <w:t>cada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éstas.</w:t>
      </w: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87" w:lineRule="auto"/>
        <w:ind w:left="3568" w:right="573"/>
        <w:jc w:val="both"/>
      </w:pPr>
      <w:r>
        <w:rPr/>
        <w:t>Se</w:t>
      </w:r>
      <w:r>
        <w:rPr>
          <w:spacing w:val="15"/>
        </w:rPr>
        <w:t> </w:t>
      </w:r>
      <w:r>
        <w:rPr/>
        <w:t>realizaron</w:t>
      </w:r>
      <w:r>
        <w:rPr>
          <w:spacing w:val="13"/>
        </w:rPr>
        <w:t> </w:t>
      </w:r>
      <w:r>
        <w:rPr/>
        <w:t>19</w:t>
      </w:r>
      <w:r>
        <w:rPr>
          <w:spacing w:val="14"/>
        </w:rPr>
        <w:t> </w:t>
      </w:r>
      <w:r>
        <w:rPr/>
        <w:t>auditorías</w:t>
      </w:r>
      <w:r>
        <w:rPr>
          <w:spacing w:val="14"/>
        </w:rPr>
        <w:t> </w:t>
      </w:r>
      <w:r>
        <w:rPr/>
        <w:t>fiscalizadoras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diversas</w:t>
      </w:r>
      <w:r>
        <w:rPr>
          <w:spacing w:val="14"/>
        </w:rPr>
        <w:t> </w:t>
      </w:r>
      <w:r>
        <w:rPr/>
        <w:t>dependencias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entidades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administración</w:t>
      </w:r>
      <w:r>
        <w:rPr>
          <w:spacing w:val="21"/>
        </w:rPr>
        <w:t> </w:t>
      </w:r>
      <w:r>
        <w:rPr/>
        <w:t>pública,</w:t>
      </w:r>
      <w:r>
        <w:rPr>
          <w:spacing w:val="47"/>
        </w:rPr>
        <w:t> </w:t>
      </w:r>
      <w:r>
        <w:rPr/>
        <w:t>enfocadas</w:t>
      </w:r>
      <w:r>
        <w:rPr>
          <w:spacing w:val="48"/>
        </w:rPr>
        <w:t> </w:t>
      </w:r>
      <w:r>
        <w:rPr/>
        <w:t>a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revisión</w:t>
      </w:r>
      <w:r>
        <w:rPr>
          <w:spacing w:val="48"/>
        </w:rPr>
        <w:t> </w:t>
      </w:r>
      <w:r>
        <w:rPr/>
        <w:t>del</w:t>
      </w:r>
      <w:r>
        <w:rPr>
          <w:spacing w:val="47"/>
        </w:rPr>
        <w:t> </w:t>
      </w:r>
      <w:r>
        <w:rPr/>
        <w:t>recurso</w:t>
      </w:r>
      <w:r>
        <w:rPr>
          <w:spacing w:val="48"/>
        </w:rPr>
        <w:t> </w:t>
      </w:r>
      <w:r>
        <w:rPr/>
        <w:t>público,</w:t>
      </w:r>
      <w:r>
        <w:rPr>
          <w:spacing w:val="47"/>
        </w:rPr>
        <w:t> </w:t>
      </w:r>
      <w:r>
        <w:rPr/>
        <w:t>realizadas</w:t>
      </w:r>
      <w:r>
        <w:rPr>
          <w:spacing w:val="47"/>
        </w:rPr>
        <w:t> </w:t>
      </w:r>
      <w:r>
        <w:rPr/>
        <w:t>en</w:t>
      </w:r>
      <w:r>
        <w:rPr>
          <w:spacing w:val="48"/>
        </w:rPr>
        <w:t> </w:t>
      </w:r>
      <w:r>
        <w:rPr/>
        <w:t>los</w:t>
      </w:r>
      <w:r>
        <w:rPr>
          <w:spacing w:val="46"/>
        </w:rPr>
        <w:t> </w:t>
      </w:r>
      <w:r>
        <w:rPr/>
        <w:t>diferentes</w:t>
      </w:r>
      <w:r>
        <w:rPr>
          <w:spacing w:val="47"/>
        </w:rPr>
        <w:t> </w:t>
      </w:r>
      <w:r>
        <w:rPr/>
        <w:t>municipios</w:t>
      </w:r>
      <w:r>
        <w:rPr>
          <w:spacing w:val="45"/>
        </w:rPr>
        <w:t> </w:t>
      </w:r>
      <w:r>
        <w:rPr/>
        <w:t>del</w:t>
      </w:r>
      <w:r>
        <w:rPr/>
        <w:t> Estado,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cuales,</w:t>
      </w:r>
      <w:r>
        <w:rPr>
          <w:spacing w:val="26"/>
        </w:rPr>
        <w:t> </w:t>
      </w:r>
      <w:r>
        <w:rPr/>
        <w:t>13</w:t>
      </w:r>
      <w:r>
        <w:rPr>
          <w:spacing w:val="26"/>
        </w:rPr>
        <w:t> </w:t>
      </w:r>
      <w:r>
        <w:rPr/>
        <w:t>se</w:t>
      </w:r>
      <w:r>
        <w:rPr>
          <w:spacing w:val="24"/>
        </w:rPr>
        <w:t> </w:t>
      </w:r>
      <w:r>
        <w:rPr/>
        <w:t>llevaron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cabo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Paz,</w:t>
      </w:r>
      <w:r>
        <w:rPr>
          <w:spacing w:val="24"/>
        </w:rPr>
        <w:t> </w:t>
      </w:r>
      <w:r>
        <w:rPr/>
        <w:t>3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Los</w:t>
      </w:r>
      <w:r>
        <w:rPr>
          <w:spacing w:val="25"/>
        </w:rPr>
        <w:t> </w:t>
      </w:r>
      <w:r>
        <w:rPr/>
        <w:t>Cabos,</w:t>
      </w:r>
      <w:r>
        <w:rPr>
          <w:spacing w:val="25"/>
        </w:rPr>
        <w:t> </w:t>
      </w:r>
      <w:r>
        <w:rPr/>
        <w:t>1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Comondú</w:t>
      </w:r>
      <w:r>
        <w:rPr>
          <w:spacing w:val="49"/>
        </w:rPr>
        <w:t> </w:t>
      </w:r>
      <w:r>
        <w:rPr/>
        <w:t>y</w:t>
      </w:r>
      <w:r>
        <w:rPr>
          <w:spacing w:val="24"/>
        </w:rPr>
        <w:t> </w:t>
      </w:r>
      <w:r>
        <w:rPr/>
        <w:t>2</w:t>
      </w:r>
      <w:r>
        <w:rPr>
          <w:spacing w:val="24"/>
        </w:rPr>
        <w:t> </w:t>
      </w:r>
      <w:r>
        <w:rPr/>
        <w:t>en</w:t>
      </w:r>
      <w:r>
        <w:rPr/>
        <w:t> Mulegé, </w:t>
      </w:r>
      <w:r>
        <w:rPr>
          <w:spacing w:val="22"/>
        </w:rPr>
        <w:t> </w:t>
      </w:r>
      <w:r>
        <w:rPr/>
        <w:t>y </w:t>
      </w:r>
      <w:r>
        <w:rPr>
          <w:spacing w:val="22"/>
        </w:rPr>
        <w:t> </w:t>
      </w:r>
      <w:r>
        <w:rPr/>
        <w:t>tuvieron </w:t>
      </w:r>
      <w:r>
        <w:rPr>
          <w:spacing w:val="20"/>
        </w:rPr>
        <w:t> </w:t>
      </w:r>
      <w:r>
        <w:rPr/>
        <w:t>por </w:t>
      </w:r>
      <w:r>
        <w:rPr>
          <w:spacing w:val="20"/>
        </w:rPr>
        <w:t> </w:t>
      </w:r>
      <w:r>
        <w:rPr/>
        <w:t>objeto </w:t>
      </w:r>
      <w:r>
        <w:rPr>
          <w:spacing w:val="21"/>
        </w:rPr>
        <w:t> </w:t>
      </w:r>
      <w:r>
        <w:rPr/>
        <w:t>atender </w:t>
      </w:r>
      <w:r>
        <w:rPr>
          <w:spacing w:val="21"/>
        </w:rPr>
        <w:t> </w:t>
      </w:r>
      <w:r>
        <w:rPr/>
        <w:t>denuncias </w:t>
      </w:r>
      <w:r>
        <w:rPr>
          <w:spacing w:val="21"/>
        </w:rPr>
        <w:t> </w:t>
      </w:r>
      <w:r>
        <w:rPr/>
        <w:t>ciudadanas </w:t>
      </w:r>
      <w:r>
        <w:rPr>
          <w:spacing w:val="20"/>
        </w:rPr>
        <w:t> </w:t>
      </w:r>
      <w:r>
        <w:rPr/>
        <w:t>e </w:t>
      </w:r>
      <w:r>
        <w:rPr>
          <w:spacing w:val="20"/>
        </w:rPr>
        <w:t> </w:t>
      </w:r>
      <w:r>
        <w:rPr/>
        <w:t>investigar </w:t>
      </w:r>
      <w:r>
        <w:rPr>
          <w:spacing w:val="21"/>
        </w:rPr>
        <w:t> </w:t>
      </w:r>
      <w:r>
        <w:rPr/>
        <w:t>actos </w:t>
      </w:r>
      <w:r>
        <w:rPr>
          <w:spacing w:val="21"/>
        </w:rPr>
        <w:t> </w:t>
      </w:r>
      <w:r>
        <w:rPr/>
        <w:t>u </w:t>
      </w:r>
      <w:r>
        <w:rPr>
          <w:spacing w:val="20"/>
        </w:rPr>
        <w:t> </w:t>
      </w:r>
      <w:r>
        <w:rPr/>
        <w:t>omisiones</w:t>
      </w:r>
    </w:p>
    <w:p>
      <w:pPr>
        <w:spacing w:after="0" w:line="287" w:lineRule="auto"/>
        <w:jc w:val="both"/>
        <w:sectPr>
          <w:pgSz w:w="15840" w:h="12240" w:orient="landscape"/>
          <w:pgMar w:header="709" w:footer="958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85.02002pt;margin-top:105pt;width:.1pt;height:447.75pt;mso-position-horizontal-relative:page;mso-position-vertical-relative:page;z-index:7000" coordorigin="13700,2100" coordsize="2,8955">
            <v:shape style="position:absolute;left:13700;top:2100;width:2;height:8955" coordorigin="13700,2100" coordsize="0,8955" path="m13700,11054l13700,2100e" filled="false" stroked="true" strokeweight=".72pt" strokecolor="#969696">
              <v:path arrowok="t"/>
            </v:shape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ocasionados</w:t>
      </w:r>
      <w:r>
        <w:rPr>
          <w:spacing w:val="34"/>
        </w:rPr>
        <w:t> </w:t>
      </w:r>
      <w:r>
        <w:rPr/>
        <w:t>por</w:t>
      </w:r>
      <w:r>
        <w:rPr>
          <w:spacing w:val="35"/>
        </w:rPr>
        <w:t> </w:t>
      </w:r>
      <w:r>
        <w:rPr/>
        <w:t>servidores</w:t>
      </w:r>
      <w:r>
        <w:rPr>
          <w:spacing w:val="33"/>
        </w:rPr>
        <w:t> </w:t>
      </w:r>
      <w:r>
        <w:rPr/>
        <w:t>públicos,</w:t>
      </w:r>
      <w:r>
        <w:rPr>
          <w:spacing w:val="35"/>
        </w:rPr>
        <w:t> </w:t>
      </w:r>
      <w:r>
        <w:rPr/>
        <w:t>procurando</w:t>
      </w:r>
      <w:r>
        <w:rPr>
          <w:spacing w:val="35"/>
        </w:rPr>
        <w:t> </w:t>
      </w:r>
      <w:r>
        <w:rPr/>
        <w:t>el</w:t>
      </w:r>
      <w:r>
        <w:rPr>
          <w:spacing w:val="33"/>
        </w:rPr>
        <w:t> </w:t>
      </w:r>
      <w:r>
        <w:rPr/>
        <w:t>resarcimiento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los</w:t>
      </w:r>
      <w:r>
        <w:rPr>
          <w:spacing w:val="35"/>
        </w:rPr>
        <w:t> </w:t>
      </w:r>
      <w:r>
        <w:rPr/>
        <w:t>daños</w:t>
      </w:r>
      <w:r>
        <w:rPr>
          <w:spacing w:val="35"/>
        </w:rPr>
        <w:t> </w:t>
      </w:r>
      <w:r>
        <w:rPr/>
        <w:t>patrimoniales.</w:t>
      </w:r>
      <w:r>
        <w:rPr>
          <w:spacing w:val="34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igual </w:t>
      </w:r>
      <w:r>
        <w:rPr/>
        <w:t>forma,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les dio el </w:t>
      </w:r>
      <w:r>
        <w:rPr/>
        <w:t>seguimiento</w:t>
      </w:r>
      <w:r>
        <w:rPr>
          <w:spacing w:val="-1"/>
        </w:rPr>
        <w:t> oportuno, para evitar incumplir</w:t>
      </w:r>
      <w:r>
        <w:rPr/>
        <w:t> con</w:t>
      </w:r>
      <w:r>
        <w:rPr>
          <w:spacing w:val="-1"/>
        </w:rPr>
        <w:t> lo observado.</w:t>
      </w:r>
      <w:r>
        <w:rPr/>
      </w:r>
    </w:p>
    <w:p>
      <w:pPr>
        <w:pStyle w:val="BodyText"/>
        <w:spacing w:line="287" w:lineRule="auto" w:before="1"/>
        <w:ind w:right="3486"/>
        <w:jc w:val="both"/>
      </w:pPr>
      <w:r>
        <w:rPr/>
        <w:t>En</w:t>
      </w:r>
      <w:r>
        <w:rPr>
          <w:spacing w:val="39"/>
        </w:rPr>
        <w:t> </w:t>
      </w:r>
      <w:r>
        <w:rPr>
          <w:spacing w:val="-1"/>
        </w:rPr>
        <w:t>este</w:t>
      </w:r>
      <w:r>
        <w:rPr>
          <w:spacing w:val="41"/>
        </w:rPr>
        <w:t> </w:t>
      </w:r>
      <w:r>
        <w:rPr/>
        <w:t>mismo</w:t>
      </w:r>
      <w:r>
        <w:rPr>
          <w:spacing w:val="39"/>
        </w:rPr>
        <w:t> </w:t>
      </w:r>
      <w:r>
        <w:rPr/>
        <w:t>tenor,</w:t>
      </w:r>
      <w:r>
        <w:rPr>
          <w:spacing w:val="40"/>
        </w:rPr>
        <w:t> </w:t>
      </w:r>
      <w:r>
        <w:rPr/>
        <w:t>y</w:t>
      </w:r>
      <w:r>
        <w:rPr>
          <w:spacing w:val="39"/>
        </w:rPr>
        <w:t> </w:t>
      </w:r>
      <w:r>
        <w:rPr/>
        <w:t>con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1"/>
        </w:rPr>
        <w:t>objeto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/>
        <w:t>contribuir</w:t>
      </w:r>
      <w:r>
        <w:rPr>
          <w:spacing w:val="39"/>
        </w:rPr>
        <w:t> </w:t>
      </w:r>
      <w:r>
        <w:rPr/>
        <w:t>con</w:t>
      </w:r>
      <w:r>
        <w:rPr>
          <w:spacing w:val="38"/>
        </w:rPr>
        <w:t> </w:t>
      </w:r>
      <w:r>
        <w:rPr/>
        <w:t>el</w:t>
      </w:r>
      <w:r>
        <w:rPr>
          <w:spacing w:val="39"/>
        </w:rPr>
        <w:t> </w:t>
      </w:r>
      <w:r>
        <w:rPr/>
        <w:t>uso</w:t>
      </w:r>
      <w:r>
        <w:rPr>
          <w:spacing w:val="38"/>
        </w:rPr>
        <w:t> </w:t>
      </w:r>
      <w:r>
        <w:rPr/>
        <w:t>honesto,</w:t>
      </w:r>
      <w:r>
        <w:rPr>
          <w:spacing w:val="40"/>
        </w:rPr>
        <w:t> </w:t>
      </w:r>
      <w:r>
        <w:rPr/>
        <w:t>eficiente</w:t>
      </w:r>
      <w:r>
        <w:rPr>
          <w:spacing w:val="40"/>
        </w:rPr>
        <w:t> </w:t>
      </w:r>
      <w:r>
        <w:rPr/>
        <w:t>y</w:t>
      </w:r>
      <w:r>
        <w:rPr>
          <w:spacing w:val="38"/>
        </w:rPr>
        <w:t> </w:t>
      </w:r>
      <w:r>
        <w:rPr/>
        <w:t>eficaz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los</w:t>
      </w:r>
      <w:r>
        <w:rPr>
          <w:spacing w:val="25"/>
        </w:rPr>
        <w:t> </w:t>
      </w:r>
      <w:r>
        <w:rPr/>
        <w:t>recursos</w:t>
      </w:r>
      <w:r>
        <w:rPr>
          <w:spacing w:val="13"/>
        </w:rPr>
        <w:t> </w:t>
      </w:r>
      <w:r>
        <w:rPr/>
        <w:t>públicos</w:t>
      </w:r>
      <w:r>
        <w:rPr>
          <w:spacing w:val="14"/>
        </w:rPr>
        <w:t> </w:t>
      </w:r>
      <w:r>
        <w:rPr/>
        <w:t>autorizados</w:t>
      </w:r>
      <w:r>
        <w:rPr>
          <w:spacing w:val="14"/>
        </w:rPr>
        <w:t> </w:t>
      </w:r>
      <w:r>
        <w:rPr/>
        <w:t>para</w:t>
      </w:r>
      <w:r>
        <w:rPr>
          <w:spacing w:val="13"/>
        </w:rPr>
        <w:t> </w:t>
      </w:r>
      <w:r>
        <w:rPr/>
        <w:t>adquisiciones,</w:t>
      </w:r>
      <w:r>
        <w:rPr>
          <w:spacing w:val="13"/>
        </w:rPr>
        <w:t> </w:t>
      </w:r>
      <w:r>
        <w:rPr/>
        <w:t>obra</w:t>
      </w:r>
      <w:r>
        <w:rPr>
          <w:spacing w:val="13"/>
        </w:rPr>
        <w:t> </w:t>
      </w:r>
      <w:r>
        <w:rPr/>
        <w:t>pública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servicios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beneficio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21"/>
        </w:rPr>
        <w:t> </w:t>
      </w:r>
      <w:r>
        <w:rPr/>
        <w:t>sociedad</w:t>
      </w:r>
      <w:r>
        <w:rPr>
          <w:spacing w:val="17"/>
        </w:rPr>
        <w:t> </w:t>
      </w:r>
      <w:r>
        <w:rPr/>
        <w:t>sudcaliforniana,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realizaron</w:t>
      </w:r>
      <w:r>
        <w:rPr>
          <w:spacing w:val="17"/>
        </w:rPr>
        <w:t> </w:t>
      </w:r>
      <w:r>
        <w:rPr/>
        <w:t>diversas</w:t>
      </w:r>
      <w:r>
        <w:rPr>
          <w:spacing w:val="18"/>
        </w:rPr>
        <w:t> </w:t>
      </w:r>
      <w:r>
        <w:rPr/>
        <w:t>acciones,</w:t>
      </w:r>
      <w:r>
        <w:rPr>
          <w:spacing w:val="17"/>
        </w:rPr>
        <w:t> </w:t>
      </w:r>
      <w:r>
        <w:rPr/>
        <w:t>entre</w:t>
      </w:r>
      <w:r>
        <w:rPr>
          <w:spacing w:val="16"/>
        </w:rPr>
        <w:t> </w:t>
      </w:r>
      <w:r>
        <w:rPr/>
        <w:t>ellas,</w:t>
      </w:r>
      <w:r>
        <w:rPr>
          <w:spacing w:val="16"/>
        </w:rPr>
        <w:t> </w:t>
      </w:r>
      <w:r>
        <w:rPr/>
        <w:t>vigilar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cumplimiento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las</w:t>
      </w:r>
      <w:r>
        <w:rPr/>
        <w:t> leyes,</w:t>
      </w:r>
      <w:r>
        <w:rPr>
          <w:spacing w:val="25"/>
        </w:rPr>
        <w:t> </w:t>
      </w:r>
      <w:r>
        <w:rPr/>
        <w:t>normas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reglas</w:t>
      </w:r>
      <w:r>
        <w:rPr>
          <w:spacing w:val="24"/>
        </w:rPr>
        <w:t> </w:t>
      </w:r>
      <w:r>
        <w:rPr/>
        <w:t>que</w:t>
      </w:r>
      <w:r>
        <w:rPr>
          <w:spacing w:val="24"/>
        </w:rPr>
        <w:t> </w:t>
      </w:r>
      <w:r>
        <w:rPr/>
        <w:t>regulan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proceso</w:t>
      </w:r>
      <w:r>
        <w:rPr>
          <w:spacing w:val="25"/>
        </w:rPr>
        <w:t> </w:t>
      </w:r>
      <w:r>
        <w:rPr/>
        <w:t>técnico</w:t>
      </w:r>
      <w:r>
        <w:rPr>
          <w:spacing w:val="24"/>
        </w:rPr>
        <w:t> </w:t>
      </w:r>
      <w:r>
        <w:rPr/>
        <w:t>para</w:t>
      </w:r>
      <w:r>
        <w:rPr>
          <w:spacing w:val="25"/>
        </w:rPr>
        <w:t> </w:t>
      </w:r>
      <w:r>
        <w:rPr/>
        <w:t>llevar</w:t>
      </w:r>
      <w:r>
        <w:rPr>
          <w:spacing w:val="25"/>
        </w:rPr>
        <w:t> </w:t>
      </w:r>
      <w:r>
        <w:rPr/>
        <w:t>a</w:t>
      </w:r>
      <w:r>
        <w:rPr>
          <w:spacing w:val="23"/>
        </w:rPr>
        <w:t> </w:t>
      </w:r>
      <w:r>
        <w:rPr/>
        <w:t>cabo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asignación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obra</w:t>
      </w:r>
      <w:r>
        <w:rPr>
          <w:spacing w:val="21"/>
        </w:rPr>
        <w:t> </w:t>
      </w:r>
      <w:r>
        <w:rPr/>
        <w:t>pública,</w:t>
      </w:r>
      <w:r>
        <w:rPr>
          <w:spacing w:val="24"/>
        </w:rPr>
        <w:t> </w:t>
      </w:r>
      <w:r>
        <w:rPr/>
        <w:t>así</w:t>
      </w:r>
      <w:r>
        <w:rPr>
          <w:spacing w:val="23"/>
        </w:rPr>
        <w:t> </w:t>
      </w:r>
      <w:r>
        <w:rPr/>
        <w:t>como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adquisición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bienes,</w:t>
      </w:r>
      <w:r>
        <w:rPr>
          <w:spacing w:val="24"/>
        </w:rPr>
        <w:t> </w:t>
      </w:r>
      <w:r>
        <w:rPr/>
        <w:t>arrendamientos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servicios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través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licitaciones,</w:t>
      </w:r>
      <w:r>
        <w:rPr>
          <w:spacing w:val="21"/>
        </w:rPr>
        <w:t> </w:t>
      </w:r>
      <w:r>
        <w:rPr/>
        <w:t>para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dependencias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entidades</w:t>
      </w:r>
      <w:r>
        <w:rPr>
          <w:spacing w:val="10"/>
        </w:rPr>
        <w:t> </w:t>
      </w:r>
      <w:r>
        <w:rPr/>
        <w:t>cumplan</w:t>
      </w:r>
      <w:r>
        <w:rPr>
          <w:spacing w:val="10"/>
        </w:rPr>
        <w:t> </w:t>
      </w:r>
      <w:r>
        <w:rPr/>
        <w:t>con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disposiciones</w:t>
      </w:r>
      <w:r>
        <w:rPr>
          <w:spacing w:val="9"/>
        </w:rPr>
        <w:t> </w:t>
      </w:r>
      <w:r>
        <w:rPr/>
        <w:t>marcadas.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tal</w:t>
      </w:r>
      <w:r>
        <w:rPr>
          <w:spacing w:val="9"/>
        </w:rPr>
        <w:t> </w:t>
      </w:r>
      <w:r>
        <w:rPr/>
        <w:t>fin,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asistió</w:t>
      </w:r>
      <w:r>
        <w:rPr>
          <w:spacing w:val="21"/>
        </w:rPr>
        <w:t> </w:t>
      </w:r>
      <w:r>
        <w:rPr/>
        <w:t>a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actos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apertura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propuestas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fallos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licitación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422</w:t>
      </w:r>
      <w:r>
        <w:rPr>
          <w:spacing w:val="5"/>
        </w:rPr>
        <w:t> </w:t>
      </w:r>
      <w:r>
        <w:rPr/>
        <w:t>concursos</w:t>
      </w:r>
      <w:r>
        <w:rPr>
          <w:spacing w:val="5"/>
        </w:rPr>
        <w:t> </w:t>
      </w:r>
      <w:r>
        <w:rPr/>
        <w:t>realizados</w:t>
      </w:r>
      <w:r>
        <w:rPr>
          <w:spacing w:val="5"/>
        </w:rPr>
        <w:t> </w:t>
      </w:r>
      <w:r>
        <w:rPr/>
        <w:t>por</w:t>
      </w:r>
      <w:r>
        <w:rPr/>
        <w:t> dependencias</w:t>
      </w:r>
      <w:r>
        <w:rPr>
          <w:spacing w:val="7"/>
        </w:rPr>
        <w:t> </w:t>
      </w:r>
      <w:r>
        <w:rPr/>
        <w:t>federales,</w:t>
      </w:r>
      <w:r>
        <w:rPr>
          <w:spacing w:val="6"/>
        </w:rPr>
        <w:t> </w:t>
      </w:r>
      <w:r>
        <w:rPr/>
        <w:t>estatales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municipales,</w:t>
      </w:r>
      <w:r>
        <w:rPr>
          <w:spacing w:val="6"/>
        </w:rPr>
        <w:t> </w:t>
      </w:r>
      <w:r>
        <w:rPr/>
        <w:t>donde</w:t>
      </w:r>
      <w:r>
        <w:rPr>
          <w:spacing w:val="8"/>
        </w:rPr>
        <w:t> </w:t>
      </w:r>
      <w:r>
        <w:rPr/>
        <w:t>se</w:t>
      </w:r>
      <w:r>
        <w:rPr>
          <w:spacing w:val="7"/>
        </w:rPr>
        <w:t> </w:t>
      </w:r>
      <w:r>
        <w:rPr/>
        <w:t>asignaron</w:t>
      </w:r>
      <w:r>
        <w:rPr>
          <w:spacing w:val="7"/>
        </w:rPr>
        <w:t> </w:t>
      </w:r>
      <w:r>
        <w:rPr/>
        <w:t>recursos</w:t>
      </w:r>
      <w:r>
        <w:rPr>
          <w:spacing w:val="6"/>
        </w:rPr>
        <w:t> </w:t>
      </w:r>
      <w:r>
        <w:rPr/>
        <w:t>por</w:t>
      </w:r>
      <w:r>
        <w:rPr>
          <w:spacing w:val="7"/>
        </w:rPr>
        <w:t> </w:t>
      </w:r>
      <w:r>
        <w:rPr/>
        <w:t>más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2</w:t>
      </w:r>
      <w:r>
        <w:rPr>
          <w:spacing w:val="5"/>
        </w:rPr>
        <w:t> </w:t>
      </w:r>
      <w:r>
        <w:rPr/>
        <w:t>mil</w:t>
      </w:r>
      <w:r>
        <w:rPr>
          <w:spacing w:val="5"/>
        </w:rPr>
        <w:t> </w:t>
      </w:r>
      <w:r>
        <w:rPr/>
        <w:t>030</w:t>
      </w:r>
      <w:r>
        <w:rPr/>
        <w:t> 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88" w:lineRule="auto"/>
        <w:ind w:right="3486"/>
        <w:jc w:val="both"/>
      </w:pPr>
      <w:r>
        <w:rPr/>
        <w:t>Asimismo,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brindó</w:t>
      </w:r>
      <w:r>
        <w:rPr>
          <w:spacing w:val="17"/>
        </w:rPr>
        <w:t> </w:t>
      </w:r>
      <w:r>
        <w:rPr/>
        <w:t>asesoría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37</w:t>
      </w:r>
      <w:r>
        <w:rPr>
          <w:spacing w:val="16"/>
        </w:rPr>
        <w:t> </w:t>
      </w:r>
      <w:r>
        <w:rPr/>
        <w:t>dependencias</w:t>
      </w:r>
      <w:r>
        <w:rPr>
          <w:spacing w:val="16"/>
        </w:rPr>
        <w:t> </w:t>
      </w:r>
      <w:r>
        <w:rPr/>
        <w:t>estatales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municipales,</w:t>
      </w:r>
      <w:r>
        <w:rPr>
          <w:spacing w:val="16"/>
        </w:rPr>
        <w:t> </w:t>
      </w:r>
      <w:r>
        <w:rPr/>
        <w:t>así</w:t>
      </w:r>
      <w:r>
        <w:rPr>
          <w:spacing w:val="16"/>
        </w:rPr>
        <w:t> </w:t>
      </w:r>
      <w:r>
        <w:rPr/>
        <w:t>como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fideicomisos,</w:t>
      </w:r>
      <w:r>
        <w:rPr>
          <w:spacing w:val="21"/>
        </w:rPr>
        <w:t> </w:t>
      </w:r>
      <w:r>
        <w:rPr/>
        <w:t>sobre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procedimientos</w:t>
      </w:r>
      <w:r>
        <w:rPr>
          <w:spacing w:val="54"/>
        </w:rPr>
        <w:t> </w:t>
      </w:r>
      <w:r>
        <w:rPr/>
        <w:t>normativos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interpretación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las</w:t>
      </w:r>
      <w:r>
        <w:rPr>
          <w:spacing w:val="27"/>
        </w:rPr>
        <w:t> </w:t>
      </w:r>
      <w:r>
        <w:rPr>
          <w:spacing w:val="-1"/>
        </w:rPr>
        <w:t>leyes,</w:t>
      </w:r>
      <w:r>
        <w:rPr>
          <w:spacing w:val="27"/>
        </w:rPr>
        <w:t> </w:t>
      </w:r>
      <w:r>
        <w:rPr/>
        <w:t>reglamentos,</w:t>
      </w:r>
      <w:r>
        <w:rPr>
          <w:spacing w:val="27"/>
        </w:rPr>
        <w:t> </w:t>
      </w:r>
      <w:r>
        <w:rPr>
          <w:spacing w:val="-1"/>
        </w:rPr>
        <w:t>lineamientos</w:t>
      </w:r>
      <w:r>
        <w:rPr>
          <w:spacing w:val="27"/>
        </w:rPr>
        <w:t> </w:t>
      </w:r>
      <w:r>
        <w:rPr/>
        <w:t>y</w:t>
      </w:r>
      <w:r>
        <w:rPr>
          <w:spacing w:val="25"/>
        </w:rPr>
        <w:t> </w:t>
      </w:r>
      <w:r>
        <w:rPr/>
        <w:t>procedimientos</w:t>
      </w:r>
      <w:r>
        <w:rPr>
          <w:spacing w:val="6"/>
        </w:rPr>
        <w:t> </w:t>
      </w:r>
      <w:r>
        <w:rPr/>
        <w:t>administrativos</w:t>
      </w:r>
      <w:r>
        <w:rPr>
          <w:spacing w:val="6"/>
        </w:rPr>
        <w:t> </w:t>
      </w:r>
      <w:r>
        <w:rPr/>
        <w:t>para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adjudicación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contratos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adquisiciones,</w:t>
      </w:r>
      <w:r>
        <w:rPr>
          <w:spacing w:val="5"/>
        </w:rPr>
        <w:t> </w:t>
      </w:r>
      <w:r>
        <w:rPr/>
        <w:t>obra</w:t>
      </w:r>
      <w:r>
        <w:rPr>
          <w:spacing w:val="4"/>
        </w:rPr>
        <w:t> </w:t>
      </w:r>
      <w:r>
        <w:rPr/>
        <w:t>pública</w:t>
      </w:r>
      <w:r>
        <w:rPr>
          <w:spacing w:val="4"/>
        </w:rPr>
        <w:t> </w:t>
      </w:r>
      <w:r>
        <w:rPr/>
        <w:t>y</w:t>
      </w:r>
      <w:r>
        <w:rPr/>
        <w:t> servicios.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asesoramiento</w:t>
      </w:r>
      <w:r>
        <w:rPr>
          <w:spacing w:val="14"/>
        </w:rPr>
        <w:t> </w:t>
      </w:r>
      <w:r>
        <w:rPr/>
        <w:t>otorgado</w:t>
      </w:r>
      <w:r>
        <w:rPr>
          <w:spacing w:val="14"/>
        </w:rPr>
        <w:t> </w:t>
      </w:r>
      <w:r>
        <w:rPr/>
        <w:t>fue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debida</w:t>
      </w:r>
      <w:r>
        <w:rPr>
          <w:spacing w:val="13"/>
        </w:rPr>
        <w:t> </w:t>
      </w:r>
      <w:r>
        <w:rPr/>
        <w:t>elaboración</w:t>
      </w:r>
      <w:r>
        <w:rPr>
          <w:spacing w:val="13"/>
        </w:rPr>
        <w:t> </w:t>
      </w:r>
      <w:r>
        <w:rPr/>
        <w:t>e</w:t>
      </w:r>
      <w:r>
        <w:rPr>
          <w:spacing w:val="12"/>
        </w:rPr>
        <w:t> </w:t>
      </w:r>
      <w:r>
        <w:rPr/>
        <w:t>integración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convocatorias,</w:t>
      </w:r>
      <w:r>
        <w:rPr/>
        <w:t> bases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licitación,</w:t>
      </w:r>
      <w:r>
        <w:rPr>
          <w:spacing w:val="29"/>
        </w:rPr>
        <w:t> </w:t>
      </w:r>
      <w:r>
        <w:rPr/>
        <w:t>modelos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contratos,</w:t>
      </w:r>
      <w:r>
        <w:rPr>
          <w:spacing w:val="27"/>
        </w:rPr>
        <w:t> </w:t>
      </w:r>
      <w:r>
        <w:rPr/>
        <w:t>dictámenes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adjudicación,</w:t>
      </w:r>
      <w:r>
        <w:rPr>
          <w:spacing w:val="29"/>
        </w:rPr>
        <w:t> </w:t>
      </w:r>
      <w:r>
        <w:rPr/>
        <w:t>actas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apertura</w:t>
      </w:r>
      <w:r>
        <w:rPr>
          <w:spacing w:val="29"/>
        </w:rPr>
        <w:t> </w:t>
      </w:r>
      <w:r>
        <w:rPr/>
        <w:t>y</w:t>
      </w:r>
      <w:r>
        <w:rPr>
          <w:spacing w:val="27"/>
        </w:rPr>
        <w:t> </w:t>
      </w:r>
      <w:r>
        <w:rPr/>
        <w:t>fallos,</w:t>
      </w:r>
      <w:r>
        <w:rPr/>
        <w:t> convenios</w:t>
      </w:r>
      <w:r>
        <w:rPr>
          <w:spacing w:val="9"/>
        </w:rPr>
        <w:t> </w:t>
      </w:r>
      <w:r>
        <w:rPr/>
        <w:t>adicionales,</w:t>
      </w:r>
      <w:r>
        <w:rPr>
          <w:spacing w:val="9"/>
        </w:rPr>
        <w:t> </w:t>
      </w:r>
      <w:r>
        <w:rPr/>
        <w:t>reprogramaciones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obra</w:t>
      </w:r>
      <w:r>
        <w:rPr>
          <w:spacing w:val="10"/>
        </w:rPr>
        <w:t> </w:t>
      </w:r>
      <w:r>
        <w:rPr/>
        <w:t>y</w:t>
      </w:r>
      <w:r>
        <w:rPr>
          <w:spacing w:val="8"/>
        </w:rPr>
        <w:t> </w:t>
      </w:r>
      <w:r>
        <w:rPr/>
        <w:t>apoyo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resolución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inconformidades.</w:t>
      </w:r>
      <w:r>
        <w:rPr>
          <w:spacing w:val="8"/>
        </w:rPr>
        <w:t> </w:t>
      </w:r>
      <w:r>
        <w:rPr/>
        <w:t>Una</w:t>
      </w:r>
      <w:r>
        <w:rPr/>
        <w:t> vez</w:t>
      </w:r>
      <w:r>
        <w:rPr>
          <w:spacing w:val="14"/>
        </w:rPr>
        <w:t> </w:t>
      </w:r>
      <w:r>
        <w:rPr/>
        <w:t>adjudicadas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adquisiciones,</w:t>
      </w:r>
      <w:r>
        <w:rPr>
          <w:spacing w:val="14"/>
        </w:rPr>
        <w:t> </w:t>
      </w:r>
      <w:r>
        <w:rPr/>
        <w:t>obras</w:t>
      </w:r>
      <w:r>
        <w:rPr>
          <w:spacing w:val="13"/>
        </w:rPr>
        <w:t> </w:t>
      </w:r>
      <w:r>
        <w:rPr/>
        <w:t>públicas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servicios,</w:t>
      </w:r>
      <w:r>
        <w:rPr>
          <w:spacing w:val="13"/>
        </w:rPr>
        <w:t> </w:t>
      </w:r>
      <w:r>
        <w:rPr/>
        <w:t>fue</w:t>
      </w:r>
      <w:r>
        <w:rPr>
          <w:spacing w:val="12"/>
        </w:rPr>
        <w:t> </w:t>
      </w:r>
      <w:r>
        <w:rPr/>
        <w:t>tarea</w:t>
      </w:r>
      <w:r>
        <w:rPr>
          <w:spacing w:val="12"/>
        </w:rPr>
        <w:t> </w:t>
      </w:r>
      <w:r>
        <w:rPr/>
        <w:t>imperativa</w:t>
      </w:r>
      <w:r>
        <w:rPr>
          <w:spacing w:val="13"/>
        </w:rPr>
        <w:t> </w:t>
      </w:r>
      <w:r>
        <w:rPr/>
        <w:t>vigilar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proceso</w:t>
      </w:r>
      <w:r>
        <w:rPr/>
        <w:t> constructivo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aspecto</w:t>
      </w:r>
      <w:r>
        <w:rPr>
          <w:spacing w:val="20"/>
        </w:rPr>
        <w:t> </w:t>
      </w:r>
      <w:r>
        <w:rPr/>
        <w:t>técnico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administrativo.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1"/>
        </w:rPr>
        <w:t>periodo</w:t>
      </w:r>
      <w:r>
        <w:rPr>
          <w:spacing w:val="20"/>
        </w:rPr>
        <w:t> </w:t>
      </w:r>
      <w:r>
        <w:rPr>
          <w:spacing w:val="-1"/>
        </w:rPr>
        <w:t>que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>
          <w:spacing w:val="-1"/>
        </w:rPr>
        <w:t>informa,</w:t>
      </w:r>
      <w:r>
        <w:rPr>
          <w:spacing w:val="20"/>
        </w:rPr>
        <w:t> </w:t>
      </w:r>
      <w:r>
        <w:rPr/>
        <w:t>se</w:t>
      </w:r>
      <w:r>
        <w:rPr>
          <w:spacing w:val="18"/>
        </w:rPr>
        <w:t> </w:t>
      </w:r>
      <w:r>
        <w:rPr>
          <w:spacing w:val="-1"/>
        </w:rPr>
        <w:t>auditaron</w:t>
      </w:r>
      <w:r>
        <w:rPr>
          <w:spacing w:val="19"/>
        </w:rPr>
        <w:t> </w:t>
      </w:r>
      <w:r>
        <w:rPr>
          <w:spacing w:val="-1"/>
        </w:rPr>
        <w:t>145</w:t>
      </w:r>
      <w:r>
        <w:rPr>
          <w:spacing w:val="26"/>
        </w:rPr>
        <w:t> </w:t>
      </w:r>
      <w:r>
        <w:rPr/>
        <w:t>obras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una</w:t>
      </w:r>
      <w:r>
        <w:rPr>
          <w:spacing w:val="21"/>
        </w:rPr>
        <w:t> </w:t>
      </w:r>
      <w:r>
        <w:rPr/>
        <w:t>inversión</w:t>
      </w:r>
      <w:r>
        <w:rPr>
          <w:spacing w:val="21"/>
        </w:rPr>
        <w:t> </w:t>
      </w:r>
      <w:r>
        <w:rPr/>
        <w:t>aproximada</w:t>
      </w:r>
      <w:r>
        <w:rPr>
          <w:spacing w:val="21"/>
        </w:rPr>
        <w:t> </w:t>
      </w:r>
      <w:r>
        <w:rPr/>
        <w:t>de</w:t>
      </w:r>
      <w:r>
        <w:rPr>
          <w:spacing w:val="40"/>
        </w:rPr>
        <w:t> </w:t>
      </w:r>
      <w:r>
        <w:rPr/>
        <w:t>524</w:t>
      </w:r>
      <w:r>
        <w:rPr>
          <w:spacing w:val="20"/>
        </w:rPr>
        <w:t> </w:t>
      </w:r>
      <w:r>
        <w:rPr/>
        <w:t>millones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pesos,</w:t>
      </w:r>
      <w:r>
        <w:rPr>
          <w:spacing w:val="20"/>
        </w:rPr>
        <w:t> </w:t>
      </w:r>
      <w:r>
        <w:rPr/>
        <w:t>distribuidos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todo</w:t>
      </w:r>
      <w:r>
        <w:rPr>
          <w:spacing w:val="19"/>
        </w:rPr>
        <w:t> </w:t>
      </w:r>
      <w:r>
        <w:rPr/>
        <w:t>el</w:t>
      </w:r>
      <w:r>
        <w:rPr>
          <w:spacing w:val="20"/>
        </w:rPr>
        <w:t> </w:t>
      </w:r>
      <w:r>
        <w:rPr/>
        <w:t>estado,</w:t>
      </w:r>
      <w:r>
        <w:rPr>
          <w:spacing w:val="20"/>
        </w:rPr>
        <w:t> </w:t>
      </w:r>
      <w:r>
        <w:rPr/>
        <w:t>las</w:t>
      </w:r>
      <w:r>
        <w:rPr/>
        <w:t> cuales</w:t>
      </w:r>
      <w:r>
        <w:rPr>
          <w:spacing w:val="-1"/>
        </w:rPr>
        <w:t> </w:t>
      </w:r>
      <w:r>
        <w:rPr/>
        <w:t>fueron</w:t>
      </w:r>
      <w:r>
        <w:rPr>
          <w:spacing w:val="-1"/>
        </w:rPr>
        <w:t> </w:t>
      </w:r>
      <w:r>
        <w:rPr/>
        <w:t>ejecutadas por</w:t>
      </w:r>
      <w:r>
        <w:rPr>
          <w:spacing w:val="-1"/>
        </w:rPr>
        <w:t> </w:t>
      </w:r>
      <w:r>
        <w:rPr/>
        <w:t>dependencias </w:t>
      </w:r>
      <w:r>
        <w:rPr>
          <w:spacing w:val="-1"/>
        </w:rPr>
        <w:t>federales,</w:t>
      </w:r>
      <w:r>
        <w:rPr/>
        <w:t> </w:t>
      </w:r>
      <w:r>
        <w:rPr>
          <w:spacing w:val="-1"/>
        </w:rPr>
        <w:t>estatales</w:t>
      </w:r>
      <w:r>
        <w:rPr/>
        <w:t> y</w:t>
      </w:r>
      <w:r>
        <w:rPr>
          <w:spacing w:val="-1"/>
        </w:rPr>
        <w:t> </w:t>
      </w:r>
      <w:r>
        <w:rPr/>
        <w:t>municipales.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</w:t>
      </w:r>
      <w:r>
        <w:rPr>
          <w:spacing w:val="13"/>
        </w:rPr>
        <w:t> </w:t>
      </w:r>
      <w:r>
        <w:rPr/>
        <w:t>igual</w:t>
      </w:r>
      <w:r>
        <w:rPr>
          <w:spacing w:val="13"/>
        </w:rPr>
        <w:t> </w:t>
      </w:r>
      <w:r>
        <w:rPr/>
        <w:t>manera</w:t>
      </w:r>
      <w:r>
        <w:rPr>
          <w:spacing w:val="12"/>
        </w:rPr>
        <w:t> </w:t>
      </w:r>
      <w:r>
        <w:rPr/>
        <w:t>y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prevenir</w:t>
      </w:r>
      <w:r>
        <w:rPr>
          <w:spacing w:val="13"/>
        </w:rPr>
        <w:t> </w:t>
      </w:r>
      <w:r>
        <w:rPr/>
        <w:t>futuros</w:t>
      </w:r>
      <w:r>
        <w:rPr>
          <w:spacing w:val="12"/>
        </w:rPr>
        <w:t> </w:t>
      </w:r>
      <w:r>
        <w:rPr/>
        <w:t>errores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aplicación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recursos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materia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obra</w:t>
      </w:r>
      <w:r>
        <w:rPr/>
        <w:t> pública,</w:t>
      </w:r>
      <w:r>
        <w:rPr>
          <w:spacing w:val="45"/>
        </w:rPr>
        <w:t> </w:t>
      </w:r>
      <w:r>
        <w:rPr/>
        <w:t>durante</w:t>
      </w:r>
      <w:r>
        <w:rPr>
          <w:spacing w:val="35"/>
        </w:rPr>
        <w:t> </w:t>
      </w:r>
      <w:r>
        <w:rPr/>
        <w:t>2009</w:t>
      </w:r>
      <w:r>
        <w:rPr>
          <w:spacing w:val="44"/>
        </w:rPr>
        <w:t> </w:t>
      </w:r>
      <w:r>
        <w:rPr/>
        <w:t>se</w:t>
      </w:r>
      <w:r>
        <w:rPr>
          <w:spacing w:val="45"/>
        </w:rPr>
        <w:t> </w:t>
      </w:r>
      <w:r>
        <w:rPr/>
        <w:t>supervisaron</w:t>
      </w:r>
      <w:r>
        <w:rPr>
          <w:spacing w:val="45"/>
        </w:rPr>
        <w:t> </w:t>
      </w:r>
      <w:r>
        <w:rPr/>
        <w:t>173</w:t>
      </w:r>
      <w:r>
        <w:rPr>
          <w:spacing w:val="44"/>
        </w:rPr>
        <w:t> </w:t>
      </w:r>
      <w:r>
        <w:rPr/>
        <w:t>obras</w:t>
      </w:r>
      <w:r>
        <w:rPr>
          <w:spacing w:val="47"/>
        </w:rPr>
        <w:t> </w:t>
      </w:r>
      <w:r>
        <w:rPr/>
        <w:t>de</w:t>
      </w:r>
      <w:r>
        <w:rPr>
          <w:spacing w:val="43"/>
        </w:rPr>
        <w:t> </w:t>
      </w:r>
      <w:r>
        <w:rPr/>
        <w:t>un</w:t>
      </w:r>
      <w:r>
        <w:rPr>
          <w:spacing w:val="44"/>
        </w:rPr>
        <w:t> </w:t>
      </w:r>
      <w:r>
        <w:rPr/>
        <w:t>universo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399</w:t>
      </w:r>
      <w:r>
        <w:rPr>
          <w:spacing w:val="44"/>
        </w:rPr>
        <w:t> </w:t>
      </w:r>
      <w:r>
        <w:rPr/>
        <w:t>contratadas</w:t>
      </w:r>
      <w:r>
        <w:rPr>
          <w:spacing w:val="43"/>
        </w:rPr>
        <w:t> </w:t>
      </w:r>
      <w:r>
        <w:rPr/>
        <w:t>parcial</w:t>
      </w:r>
      <w:r>
        <w:rPr>
          <w:spacing w:val="44"/>
        </w:rPr>
        <w:t> </w:t>
      </w:r>
      <w:r>
        <w:rPr/>
        <w:t>o</w:t>
      </w:r>
      <w:r>
        <w:rPr/>
        <w:t> totalmente</w:t>
      </w:r>
      <w:r>
        <w:rPr>
          <w:spacing w:val="29"/>
        </w:rPr>
        <w:t> </w:t>
      </w:r>
      <w:r>
        <w:rPr/>
        <w:t>con</w:t>
      </w:r>
      <w:r>
        <w:rPr>
          <w:spacing w:val="31"/>
        </w:rPr>
        <w:t> </w:t>
      </w:r>
      <w:r>
        <w:rPr/>
        <w:t>recursos</w:t>
      </w:r>
      <w:r>
        <w:rPr>
          <w:spacing w:val="30"/>
        </w:rPr>
        <w:t> </w:t>
      </w:r>
      <w:r>
        <w:rPr/>
        <w:t>estatales,</w:t>
      </w:r>
      <w:r>
        <w:rPr>
          <w:spacing w:val="31"/>
        </w:rPr>
        <w:t> </w:t>
      </w:r>
      <w:r>
        <w:rPr/>
        <w:t>mismas</w:t>
      </w:r>
      <w:r>
        <w:rPr>
          <w:spacing w:val="29"/>
        </w:rPr>
        <w:t> </w:t>
      </w:r>
      <w:r>
        <w:rPr/>
        <w:t>que</w:t>
      </w:r>
      <w:r>
        <w:rPr>
          <w:spacing w:val="29"/>
        </w:rPr>
        <w:t> </w:t>
      </w:r>
      <w:r>
        <w:rPr/>
        <w:t>representaron</w:t>
      </w:r>
      <w:r>
        <w:rPr>
          <w:spacing w:val="30"/>
        </w:rPr>
        <w:t> </w:t>
      </w:r>
      <w:r>
        <w:rPr/>
        <w:t>una</w:t>
      </w:r>
      <w:r>
        <w:rPr>
          <w:spacing w:val="29"/>
        </w:rPr>
        <w:t> </w:t>
      </w:r>
      <w:r>
        <w:rPr/>
        <w:t>inversión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casi</w:t>
      </w:r>
      <w:r>
        <w:rPr>
          <w:spacing w:val="29"/>
        </w:rPr>
        <w:t> </w:t>
      </w:r>
      <w:r>
        <w:rPr/>
        <w:t>992</w:t>
      </w:r>
      <w:r>
        <w:rPr>
          <w:spacing w:val="30"/>
        </w:rPr>
        <w:t> </w:t>
      </w:r>
      <w:r>
        <w:rPr/>
        <w:t>millones.</w:t>
      </w:r>
      <w:r>
        <w:rPr/>
        <w:t> Dichas</w:t>
      </w:r>
      <w:r>
        <w:rPr>
          <w:spacing w:val="14"/>
        </w:rPr>
        <w:t> </w:t>
      </w:r>
      <w:r>
        <w:rPr/>
        <w:t>obras</w:t>
      </w:r>
      <w:r>
        <w:rPr>
          <w:spacing w:val="13"/>
        </w:rPr>
        <w:t> </w:t>
      </w:r>
      <w:r>
        <w:rPr/>
        <w:t>estuvieron</w:t>
      </w:r>
      <w:r>
        <w:rPr>
          <w:spacing w:val="14"/>
        </w:rPr>
        <w:t> </w:t>
      </w:r>
      <w:r>
        <w:rPr/>
        <w:t>distribuidas</w:t>
      </w:r>
      <w:r>
        <w:rPr>
          <w:spacing w:val="14"/>
        </w:rPr>
        <w:t> </w:t>
      </w:r>
      <w:r>
        <w:rPr/>
        <w:t>en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5</w:t>
      </w:r>
      <w:r>
        <w:rPr>
          <w:spacing w:val="13"/>
        </w:rPr>
        <w:t> </w:t>
      </w:r>
      <w:r>
        <w:rPr/>
        <w:t>municipios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Estado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fueron</w:t>
      </w:r>
      <w:r>
        <w:rPr>
          <w:spacing w:val="12"/>
        </w:rPr>
        <w:t> </w:t>
      </w:r>
      <w:r>
        <w:rPr/>
        <w:t>ejecutadas</w:t>
      </w:r>
      <w:r>
        <w:rPr>
          <w:spacing w:val="12"/>
        </w:rPr>
        <w:t> </w:t>
      </w:r>
      <w:r>
        <w:rPr/>
        <w:t>por</w:t>
      </w:r>
      <w:r>
        <w:rPr/>
        <w:t> dependencias</w:t>
      </w:r>
      <w:r>
        <w:rPr>
          <w:spacing w:val="30"/>
        </w:rPr>
        <w:t> </w:t>
      </w:r>
      <w:r>
        <w:rPr/>
        <w:t>federales,</w:t>
      </w:r>
      <w:r>
        <w:rPr>
          <w:spacing w:val="30"/>
        </w:rPr>
        <w:t> </w:t>
      </w:r>
      <w:r>
        <w:rPr/>
        <w:t>estatales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/>
        <w:t>municipales.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objetivo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dichas</w:t>
      </w:r>
      <w:r>
        <w:rPr>
          <w:spacing w:val="31"/>
        </w:rPr>
        <w:t> </w:t>
      </w:r>
      <w:r>
        <w:rPr/>
        <w:t>supervisiones</w:t>
      </w:r>
      <w:r>
        <w:rPr>
          <w:spacing w:val="31"/>
        </w:rPr>
        <w:t> </w:t>
      </w:r>
      <w:r>
        <w:rPr/>
        <w:t>es</w:t>
      </w:r>
      <w:r>
        <w:rPr>
          <w:spacing w:val="30"/>
        </w:rPr>
        <w:t> </w:t>
      </w:r>
      <w:r>
        <w:rPr/>
        <w:t>constatar</w:t>
      </w:r>
      <w:r>
        <w:rPr/>
        <w:t> que</w:t>
      </w:r>
      <w:r>
        <w:rPr>
          <w:spacing w:val="42"/>
        </w:rPr>
        <w:t> </w:t>
      </w:r>
      <w:r>
        <w:rPr/>
        <w:t>las</w:t>
      </w:r>
      <w:r>
        <w:rPr>
          <w:spacing w:val="43"/>
        </w:rPr>
        <w:t> </w:t>
      </w:r>
      <w:r>
        <w:rPr/>
        <w:t>obras</w:t>
      </w:r>
      <w:r>
        <w:rPr>
          <w:spacing w:val="42"/>
        </w:rPr>
        <w:t> </w:t>
      </w:r>
      <w:r>
        <w:rPr/>
        <w:t>se</w:t>
      </w:r>
      <w:r>
        <w:rPr>
          <w:spacing w:val="42"/>
        </w:rPr>
        <w:t> </w:t>
      </w:r>
      <w:r>
        <w:rPr/>
        <w:t>realicen</w:t>
      </w:r>
      <w:r>
        <w:rPr>
          <w:spacing w:val="41"/>
        </w:rPr>
        <w:t> </w:t>
      </w:r>
      <w:r>
        <w:rPr/>
        <w:t>conforme</w:t>
      </w:r>
      <w:r>
        <w:rPr>
          <w:spacing w:val="41"/>
        </w:rPr>
        <w:t> </w:t>
      </w:r>
      <w:r>
        <w:rPr/>
        <w:t>se</w:t>
      </w:r>
      <w:r>
        <w:rPr>
          <w:spacing w:val="42"/>
        </w:rPr>
        <w:t> </w:t>
      </w:r>
      <w:r>
        <w:rPr/>
        <w:t>plantearon</w:t>
      </w:r>
      <w:r>
        <w:rPr>
          <w:spacing w:val="41"/>
        </w:rPr>
        <w:t> </w:t>
      </w:r>
      <w:r>
        <w:rPr/>
        <w:t>y</w:t>
      </w:r>
      <w:r>
        <w:rPr>
          <w:spacing w:val="42"/>
        </w:rPr>
        <w:t> </w:t>
      </w:r>
      <w:r>
        <w:rPr/>
        <w:t>verificar</w:t>
      </w:r>
      <w:r>
        <w:rPr>
          <w:spacing w:val="42"/>
        </w:rPr>
        <w:t> </w:t>
      </w:r>
      <w:r>
        <w:rPr/>
        <w:t>el</w:t>
      </w:r>
      <w:r>
        <w:rPr>
          <w:spacing w:val="41"/>
        </w:rPr>
        <w:t> </w:t>
      </w:r>
      <w:r>
        <w:rPr/>
        <w:t>cumplimiento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normatividad</w:t>
      </w:r>
      <w:r>
        <w:rPr/>
        <w:t> aplicable  </w:t>
      </w:r>
      <w:r>
        <w:rPr>
          <w:spacing w:val="8"/>
        </w:rPr>
        <w:t> </w:t>
      </w:r>
      <w:r>
        <w:rPr/>
        <w:t>durante  </w:t>
      </w:r>
      <w:r>
        <w:rPr>
          <w:spacing w:val="8"/>
        </w:rPr>
        <w:t> </w:t>
      </w:r>
      <w:r>
        <w:rPr/>
        <w:t>el  </w:t>
      </w:r>
      <w:r>
        <w:rPr>
          <w:spacing w:val="8"/>
        </w:rPr>
        <w:t> </w:t>
      </w:r>
      <w:r>
        <w:rPr/>
        <w:t>proceso  </w:t>
      </w:r>
      <w:r>
        <w:rPr>
          <w:spacing w:val="8"/>
        </w:rPr>
        <w:t> </w:t>
      </w:r>
      <w:r>
        <w:rPr/>
        <w:t>de  </w:t>
      </w:r>
      <w:r>
        <w:rPr>
          <w:spacing w:val="8"/>
        </w:rPr>
        <w:t> </w:t>
      </w:r>
      <w:r>
        <w:rPr/>
        <w:t>ejecución,  </w:t>
      </w:r>
      <w:r>
        <w:rPr>
          <w:spacing w:val="8"/>
        </w:rPr>
        <w:t> </w:t>
      </w:r>
      <w:r>
        <w:rPr/>
        <w:t>así  </w:t>
      </w:r>
      <w:r>
        <w:rPr>
          <w:spacing w:val="7"/>
        </w:rPr>
        <w:t> </w:t>
      </w:r>
      <w:r>
        <w:rPr/>
        <w:t>como  </w:t>
      </w:r>
      <w:r>
        <w:rPr>
          <w:spacing w:val="7"/>
        </w:rPr>
        <w:t> </w:t>
      </w:r>
      <w:r>
        <w:rPr/>
        <w:t>contar  </w:t>
      </w:r>
      <w:r>
        <w:rPr>
          <w:spacing w:val="7"/>
        </w:rPr>
        <w:t> </w:t>
      </w:r>
      <w:r>
        <w:rPr/>
        <w:t>con  </w:t>
      </w:r>
      <w:r>
        <w:rPr>
          <w:spacing w:val="7"/>
        </w:rPr>
        <w:t> </w:t>
      </w:r>
      <w:r>
        <w:rPr/>
        <w:t>elementos  </w:t>
      </w:r>
      <w:r>
        <w:rPr>
          <w:spacing w:val="7"/>
        </w:rPr>
        <w:t> </w:t>
      </w:r>
      <w:r>
        <w:rPr/>
        <w:t>para  </w:t>
      </w:r>
      <w:r>
        <w:rPr>
          <w:spacing w:val="7"/>
        </w:rPr>
        <w:t> </w:t>
      </w:r>
      <w:r>
        <w:rPr/>
        <w:t>hacer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2.660004pt;width:159.75pt;height:451.45pt;mso-position-horizontal-relative:page;mso-position-vertical-relative:page;z-index:7024" coordorigin="512,2053" coordsize="3195,9029">
            <v:group style="position:absolute;left:1940;top:2060;width:2;height:9015" coordorigin="1940,2060" coordsize="2,9015">
              <v:shape style="position:absolute;left:1940;top:2060;width:2;height:9015" coordorigin="1940,2060" coordsize="0,9015" path="m1940,11075l1940,206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recomendaciones</w:t>
      </w:r>
      <w:r>
        <w:rPr>
          <w:spacing w:val="54"/>
        </w:rPr>
        <w:t> </w:t>
      </w:r>
      <w:r>
        <w:rPr/>
        <w:t>oportunas</w:t>
      </w:r>
      <w:r>
        <w:rPr>
          <w:spacing w:val="55"/>
        </w:rPr>
        <w:t> </w:t>
      </w:r>
      <w:r>
        <w:rPr/>
        <w:t>a</w:t>
      </w:r>
      <w:r>
        <w:rPr>
          <w:spacing w:val="54"/>
        </w:rPr>
        <w:t> </w:t>
      </w:r>
      <w:r>
        <w:rPr/>
        <w:t>las</w:t>
      </w:r>
      <w:r>
        <w:rPr>
          <w:spacing w:val="55"/>
        </w:rPr>
        <w:t> </w:t>
      </w:r>
      <w:r>
        <w:rPr/>
        <w:t>dependencias</w:t>
      </w:r>
      <w:r>
        <w:rPr>
          <w:spacing w:val="55"/>
        </w:rPr>
        <w:t> </w:t>
      </w:r>
      <w:r>
        <w:rPr/>
        <w:t>o</w:t>
      </w:r>
      <w:r>
        <w:rPr>
          <w:spacing w:val="54"/>
        </w:rPr>
        <w:t> </w:t>
      </w:r>
      <w:r>
        <w:rPr/>
        <w:t>entidades</w:t>
      </w:r>
      <w:r>
        <w:rPr>
          <w:spacing w:val="55"/>
        </w:rPr>
        <w:t> </w:t>
      </w:r>
      <w:r>
        <w:rPr/>
        <w:t>ejecutoras</w:t>
      </w:r>
      <w:r>
        <w:rPr>
          <w:spacing w:val="54"/>
        </w:rPr>
        <w:t> </w:t>
      </w:r>
      <w:r>
        <w:rPr/>
        <w:t>para</w:t>
      </w:r>
      <w:r>
        <w:rPr>
          <w:spacing w:val="55"/>
        </w:rPr>
        <w:t> </w:t>
      </w:r>
      <w:r>
        <w:rPr/>
        <w:t>que</w:t>
      </w:r>
      <w:r>
        <w:rPr>
          <w:spacing w:val="55"/>
        </w:rPr>
        <w:t> </w:t>
      </w:r>
      <w:r>
        <w:rPr/>
        <w:t>las</w:t>
      </w:r>
      <w:r>
        <w:rPr>
          <w:spacing w:val="53"/>
        </w:rPr>
        <w:t> </w:t>
      </w:r>
      <w:r>
        <w:rPr/>
        <w:t>obras</w:t>
      </w:r>
      <w:r>
        <w:rPr>
          <w:spacing w:val="54"/>
        </w:rPr>
        <w:t> </w:t>
      </w:r>
      <w:r>
        <w:rPr/>
        <w:t>se</w:t>
      </w:r>
      <w:r>
        <w:rPr/>
        <w:t> realicen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tiempo,</w:t>
      </w:r>
      <w:r>
        <w:rPr>
          <w:spacing w:val="-1"/>
        </w:rPr>
        <w:t> </w:t>
      </w:r>
      <w:r>
        <w:rPr/>
        <w:t>costo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calidad</w:t>
      </w:r>
      <w:r>
        <w:rPr>
          <w:spacing w:val="-1"/>
        </w:rPr>
        <w:t> </w:t>
      </w:r>
      <w:r>
        <w:rPr/>
        <w:t>programados.</w:t>
      </w: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Es</w:t>
      </w:r>
      <w:r>
        <w:rPr>
          <w:spacing w:val="53"/>
        </w:rPr>
        <w:t> </w:t>
      </w:r>
      <w:r>
        <w:rPr/>
        <w:t>importante</w:t>
      </w:r>
      <w:r>
        <w:rPr>
          <w:spacing w:val="54"/>
        </w:rPr>
        <w:t> </w:t>
      </w:r>
      <w:r>
        <w:rPr/>
        <w:t>mencionar</w:t>
      </w:r>
      <w:r>
        <w:rPr>
          <w:spacing w:val="53"/>
        </w:rPr>
        <w:t> </w:t>
      </w:r>
      <w:r>
        <w:rPr/>
        <w:t>que</w:t>
      </w:r>
      <w:r>
        <w:rPr>
          <w:spacing w:val="53"/>
        </w:rPr>
        <w:t> </w:t>
      </w:r>
      <w:r>
        <w:rPr/>
        <w:t>además</w:t>
      </w:r>
      <w:r>
        <w:rPr>
          <w:spacing w:val="53"/>
        </w:rPr>
        <w:t> </w:t>
      </w:r>
      <w:r>
        <w:rPr/>
        <w:t>de</w:t>
      </w:r>
      <w:r>
        <w:rPr>
          <w:spacing w:val="51"/>
        </w:rPr>
        <w:t> </w:t>
      </w:r>
      <w:r>
        <w:rPr/>
        <w:t>fiscalizar</w:t>
      </w:r>
      <w:r>
        <w:rPr>
          <w:spacing w:val="52"/>
        </w:rPr>
        <w:t> </w:t>
      </w:r>
      <w:r>
        <w:rPr/>
        <w:t>el</w:t>
      </w:r>
      <w:r>
        <w:rPr>
          <w:spacing w:val="51"/>
        </w:rPr>
        <w:t> </w:t>
      </w:r>
      <w:r>
        <w:rPr/>
        <w:t>recurso</w:t>
      </w:r>
      <w:r>
        <w:rPr>
          <w:spacing w:val="52"/>
        </w:rPr>
        <w:t> </w:t>
      </w:r>
      <w:r>
        <w:rPr/>
        <w:t>público,</w:t>
      </w:r>
      <w:r>
        <w:rPr>
          <w:spacing w:val="53"/>
        </w:rPr>
        <w:t> </w:t>
      </w:r>
      <w:r>
        <w:rPr/>
        <w:t>otra</w:t>
      </w:r>
      <w:r>
        <w:rPr>
          <w:spacing w:val="52"/>
        </w:rPr>
        <w:t> </w:t>
      </w:r>
      <w:r>
        <w:rPr/>
        <w:t>vertiente</w:t>
      </w:r>
      <w:r>
        <w:rPr>
          <w:spacing w:val="52"/>
        </w:rPr>
        <w:t> </w:t>
      </w:r>
      <w:r>
        <w:rPr/>
        <w:t>no</w:t>
      </w:r>
      <w:r>
        <w:rPr>
          <w:spacing w:val="51"/>
        </w:rPr>
        <w:t> </w:t>
      </w:r>
      <w:r>
        <w:rPr/>
        <w:t>menos</w:t>
      </w:r>
      <w:r>
        <w:rPr/>
        <w:t> importante</w:t>
      </w:r>
      <w:r>
        <w:rPr>
          <w:spacing w:val="4"/>
        </w:rPr>
        <w:t> </w:t>
      </w:r>
      <w:r>
        <w:rPr/>
        <w:t>es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relacionada</w:t>
      </w:r>
      <w:r>
        <w:rPr>
          <w:spacing w:val="3"/>
        </w:rPr>
        <w:t> </w:t>
      </w:r>
      <w:r>
        <w:rPr/>
        <w:t>con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transparencia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mejora</w:t>
      </w:r>
      <w:r>
        <w:rPr>
          <w:spacing w:val="4"/>
        </w:rPr>
        <w:t> </w:t>
      </w:r>
      <w:r>
        <w:rPr/>
        <w:t>continua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desempeño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/>
        <w:t> servidores</w:t>
      </w:r>
      <w:r>
        <w:rPr>
          <w:spacing w:val="11"/>
        </w:rPr>
        <w:t> </w:t>
      </w:r>
      <w:r>
        <w:rPr/>
        <w:t>públicos,</w:t>
      </w:r>
      <w:r>
        <w:rPr>
          <w:spacing w:val="12"/>
        </w:rPr>
        <w:t> </w:t>
      </w:r>
      <w:r>
        <w:rPr/>
        <w:t>garantizando</w:t>
      </w:r>
      <w:r>
        <w:rPr>
          <w:spacing w:val="12"/>
        </w:rPr>
        <w:t> </w:t>
      </w:r>
      <w:r>
        <w:rPr/>
        <w:t>que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recursos</w:t>
      </w:r>
      <w:r>
        <w:rPr>
          <w:spacing w:val="12"/>
        </w:rPr>
        <w:t> </w:t>
      </w:r>
      <w:r>
        <w:rPr/>
        <w:t>sean</w:t>
      </w:r>
      <w:r>
        <w:rPr>
          <w:spacing w:val="10"/>
        </w:rPr>
        <w:t> </w:t>
      </w:r>
      <w:r>
        <w:rPr/>
        <w:t>recaudados,</w:t>
      </w:r>
      <w:r>
        <w:rPr>
          <w:spacing w:val="10"/>
        </w:rPr>
        <w:t> </w:t>
      </w:r>
      <w:r>
        <w:rPr/>
        <w:t>administrados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aplicados</w:t>
      </w:r>
      <w:r>
        <w:rPr>
          <w:spacing w:val="10"/>
        </w:rPr>
        <w:t> </w:t>
      </w:r>
      <w:r>
        <w:rPr/>
        <w:t>con</w:t>
      </w:r>
      <w:r>
        <w:rPr/>
        <w:t> </w:t>
      </w:r>
      <w:r>
        <w:rPr>
          <w:spacing w:val="-1"/>
        </w:rPr>
        <w:t>honestidad,</w:t>
      </w:r>
      <w:r>
        <w:rPr>
          <w:spacing w:val="13"/>
        </w:rPr>
        <w:t> </w:t>
      </w:r>
      <w:r>
        <w:rPr>
          <w:spacing w:val="-1"/>
        </w:rPr>
        <w:t>economía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eficiencia.</w:t>
      </w:r>
      <w:r>
        <w:rPr>
          <w:spacing w:val="12"/>
        </w:rPr>
        <w:t> </w:t>
      </w:r>
      <w:r>
        <w:rPr/>
        <w:t>Por</w:t>
      </w:r>
      <w:r>
        <w:rPr>
          <w:spacing w:val="11"/>
        </w:rPr>
        <w:t> </w:t>
      </w:r>
      <w:r>
        <w:rPr>
          <w:spacing w:val="-1"/>
        </w:rPr>
        <w:t>lo</w:t>
      </w:r>
      <w:r>
        <w:rPr>
          <w:spacing w:val="11"/>
        </w:rPr>
        <w:t> </w:t>
      </w:r>
      <w:r>
        <w:rPr/>
        <w:t>anterior,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/>
        <w:t>llevaron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cabo</w:t>
      </w:r>
      <w:r>
        <w:rPr>
          <w:spacing w:val="11"/>
        </w:rPr>
        <w:t> </w:t>
      </w:r>
      <w:r>
        <w:rPr/>
        <w:t>244</w:t>
      </w:r>
      <w:r>
        <w:rPr>
          <w:spacing w:val="11"/>
        </w:rPr>
        <w:t> </w:t>
      </w:r>
      <w:r>
        <w:rPr/>
        <w:t>supervisiones</w:t>
      </w:r>
      <w:r>
        <w:rPr>
          <w:spacing w:val="11"/>
        </w:rPr>
        <w:t> </w:t>
      </w:r>
      <w:r>
        <w:rPr/>
        <w:t>preventivas</w:t>
      </w:r>
      <w:r>
        <w:rPr>
          <w:spacing w:val="25"/>
        </w:rPr>
        <w:t> </w:t>
      </w:r>
      <w:r>
        <w:rPr/>
        <w:t>en</w:t>
      </w:r>
      <w:r>
        <w:rPr>
          <w:spacing w:val="51"/>
        </w:rPr>
        <w:t> </w:t>
      </w:r>
      <w:r>
        <w:rPr/>
        <w:t>cumplimiento</w:t>
      </w:r>
      <w:r>
        <w:rPr>
          <w:spacing w:val="52"/>
        </w:rPr>
        <w:t> </w:t>
      </w:r>
      <w:r>
        <w:rPr/>
        <w:t>con</w:t>
      </w:r>
      <w:r>
        <w:rPr>
          <w:spacing w:val="51"/>
        </w:rPr>
        <w:t> </w:t>
      </w:r>
      <w:r>
        <w:rPr/>
        <w:t>la</w:t>
      </w:r>
      <w:r>
        <w:rPr>
          <w:spacing w:val="52"/>
        </w:rPr>
        <w:t> </w:t>
      </w:r>
      <w:r>
        <w:rPr/>
        <w:t>normatividad,</w:t>
      </w:r>
      <w:r>
        <w:rPr>
          <w:spacing w:val="53"/>
        </w:rPr>
        <w:t> </w:t>
      </w:r>
      <w:r>
        <w:rPr/>
        <w:t>196</w:t>
      </w:r>
      <w:r>
        <w:rPr>
          <w:spacing w:val="51"/>
        </w:rPr>
        <w:t> </w:t>
      </w:r>
      <w:r>
        <w:rPr/>
        <w:t>al</w:t>
      </w:r>
      <w:r>
        <w:rPr>
          <w:spacing w:val="52"/>
        </w:rPr>
        <w:t> </w:t>
      </w:r>
      <w:r>
        <w:rPr/>
        <w:t>rubro</w:t>
      </w:r>
      <w:r>
        <w:rPr>
          <w:spacing w:val="52"/>
        </w:rPr>
        <w:t> </w:t>
      </w:r>
      <w:r>
        <w:rPr/>
        <w:t>de</w:t>
      </w:r>
      <w:r>
        <w:rPr>
          <w:spacing w:val="53"/>
        </w:rPr>
        <w:t> </w:t>
      </w:r>
      <w:r>
        <w:rPr/>
        <w:t>servicios</w:t>
      </w:r>
      <w:r>
        <w:rPr>
          <w:spacing w:val="52"/>
        </w:rPr>
        <w:t> </w:t>
      </w:r>
      <w:r>
        <w:rPr/>
        <w:t>personales,</w:t>
      </w:r>
      <w:r>
        <w:rPr>
          <w:spacing w:val="51"/>
        </w:rPr>
        <w:t> </w:t>
      </w:r>
      <w:r>
        <w:rPr/>
        <w:t>46</w:t>
      </w:r>
      <w:r>
        <w:rPr>
          <w:spacing w:val="51"/>
        </w:rPr>
        <w:t> </w:t>
      </w:r>
      <w:r>
        <w:rPr/>
        <w:t>al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deudores</w:t>
      </w:r>
      <w:r>
        <w:rPr/>
        <w:t> </w:t>
      </w:r>
      <w:r>
        <w:rPr>
          <w:spacing w:val="-1"/>
        </w:rPr>
        <w:t>diversos del </w:t>
      </w:r>
      <w:r>
        <w:rPr/>
        <w:t>Gobierno</w:t>
      </w:r>
      <w:r>
        <w:rPr>
          <w:spacing w:val="-1"/>
        </w:rPr>
        <w:t> del </w:t>
      </w:r>
      <w:r>
        <w:rPr/>
        <w:t>Estado,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al </w:t>
      </w:r>
      <w:r>
        <w:rPr/>
        <w:t>rubro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ingresos y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cuentas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liquidar.</w:t>
      </w: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Asimismo,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1"/>
        </w:rPr>
        <w:t>objeto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incrementar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/>
        <w:t>alcance</w:t>
      </w:r>
      <w:r>
        <w:rPr>
          <w:spacing w:val="10"/>
        </w:rPr>
        <w:t> </w:t>
      </w:r>
      <w:r>
        <w:rPr/>
        <w:t>operativo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Contraloría</w:t>
      </w:r>
      <w:r>
        <w:rPr>
          <w:spacing w:val="11"/>
        </w:rPr>
        <w:t> </w:t>
      </w:r>
      <w:r>
        <w:rPr/>
        <w:t>General</w:t>
      </w:r>
      <w:r>
        <w:rPr>
          <w:spacing w:val="9"/>
        </w:rPr>
        <w:t> </w:t>
      </w:r>
      <w:r>
        <w:rPr/>
        <w:t>del</w:t>
      </w:r>
      <w:r>
        <w:rPr>
          <w:spacing w:val="10"/>
        </w:rPr>
        <w:t> </w:t>
      </w:r>
      <w:r>
        <w:rPr/>
        <w:t>Estado,</w:t>
      </w:r>
      <w:r>
        <w:rPr>
          <w:spacing w:val="28"/>
        </w:rPr>
        <w:t> </w:t>
      </w:r>
      <w:r>
        <w:rPr/>
        <w:t>en</w:t>
      </w:r>
      <w:r>
        <w:rPr>
          <w:spacing w:val="49"/>
        </w:rPr>
        <w:t> </w:t>
      </w:r>
      <w:r>
        <w:rPr/>
        <w:t>la</w:t>
      </w:r>
      <w:r>
        <w:rPr>
          <w:spacing w:val="50"/>
        </w:rPr>
        <w:t> </w:t>
      </w:r>
      <w:r>
        <w:rPr/>
        <w:t>administración</w:t>
      </w:r>
      <w:r>
        <w:rPr>
          <w:spacing w:val="48"/>
        </w:rPr>
        <w:t> </w:t>
      </w:r>
      <w:r>
        <w:rPr/>
        <w:t>pública</w:t>
      </w:r>
      <w:r>
        <w:rPr>
          <w:spacing w:val="49"/>
        </w:rPr>
        <w:t> </w:t>
      </w:r>
      <w:r>
        <w:rPr/>
        <w:t>paraestatal,</w:t>
      </w:r>
      <w:r>
        <w:rPr>
          <w:spacing w:val="49"/>
        </w:rPr>
        <w:t> </w:t>
      </w:r>
      <w:r>
        <w:rPr/>
        <w:t>se</w:t>
      </w:r>
      <w:r>
        <w:rPr>
          <w:spacing w:val="48"/>
        </w:rPr>
        <w:t> </w:t>
      </w:r>
      <w:r>
        <w:rPr/>
        <w:t>trabajó</w:t>
      </w:r>
      <w:r>
        <w:rPr>
          <w:spacing w:val="49"/>
        </w:rPr>
        <w:t> </w:t>
      </w:r>
      <w:r>
        <w:rPr/>
        <w:t>en</w:t>
      </w:r>
      <w:r>
        <w:rPr>
          <w:spacing w:val="48"/>
        </w:rPr>
        <w:t> </w:t>
      </w:r>
      <w:r>
        <w:rPr/>
        <w:t>coordinación</w:t>
      </w:r>
      <w:r>
        <w:rPr>
          <w:spacing w:val="49"/>
        </w:rPr>
        <w:t> </w:t>
      </w:r>
      <w:r>
        <w:rPr/>
        <w:t>con</w:t>
      </w:r>
      <w:r>
        <w:rPr>
          <w:spacing w:val="49"/>
        </w:rPr>
        <w:t> </w:t>
      </w:r>
      <w:r>
        <w:rPr/>
        <w:t>los</w:t>
      </w:r>
      <w:r>
        <w:rPr>
          <w:spacing w:val="48"/>
        </w:rPr>
        <w:t> </w:t>
      </w:r>
      <w:r>
        <w:rPr/>
        <w:t>órganos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control</w:t>
      </w:r>
      <w:r>
        <w:rPr>
          <w:spacing w:val="22"/>
        </w:rPr>
        <w:t> </w:t>
      </w:r>
      <w:r>
        <w:rPr/>
        <w:t>interno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18</w:t>
      </w:r>
      <w:r>
        <w:rPr>
          <w:spacing w:val="12"/>
        </w:rPr>
        <w:t> </w:t>
      </w:r>
      <w:r>
        <w:rPr/>
        <w:t>revisiones,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fin</w:t>
      </w:r>
      <w:r>
        <w:rPr>
          <w:spacing w:val="12"/>
        </w:rPr>
        <w:t> </w:t>
      </w:r>
      <w:r>
        <w:rPr/>
        <w:t>de</w:t>
      </w:r>
      <w:r>
        <w:rPr>
          <w:spacing w:val="23"/>
        </w:rPr>
        <w:t> </w:t>
      </w:r>
      <w:r>
        <w:rPr/>
        <w:t>evaluar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retroalimentar</w:t>
      </w:r>
      <w:r>
        <w:rPr>
          <w:spacing w:val="10"/>
        </w:rPr>
        <w:t> </w:t>
      </w:r>
      <w:r>
        <w:rPr/>
        <w:t>los</w:t>
      </w:r>
      <w:r>
        <w:rPr>
          <w:spacing w:val="11"/>
        </w:rPr>
        <w:t> </w:t>
      </w:r>
      <w:r>
        <w:rPr/>
        <w:t>avances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recursos</w:t>
      </w:r>
      <w:r>
        <w:rPr>
          <w:spacing w:val="11"/>
        </w:rPr>
        <w:t> </w:t>
      </w:r>
      <w:r>
        <w:rPr/>
        <w:t>financieros,</w:t>
      </w:r>
      <w:r>
        <w:rPr>
          <w:spacing w:val="21"/>
        </w:rPr>
        <w:t> </w:t>
      </w:r>
      <w:r>
        <w:rPr/>
        <w:t>materiales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humanos, así </w:t>
      </w:r>
      <w:r>
        <w:rPr/>
        <w:t>como</w:t>
      </w:r>
      <w:r>
        <w:rPr>
          <w:spacing w:val="-1"/>
        </w:rPr>
        <w:t> en el </w:t>
      </w:r>
      <w:r>
        <w:rPr/>
        <w:t>seguimiento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acuerdos tomados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máximos</w:t>
      </w:r>
      <w:r>
        <w:rPr>
          <w:spacing w:val="-1"/>
        </w:rPr>
        <w:t> </w:t>
      </w:r>
      <w:r>
        <w:rPr/>
        <w:t>órganos</w:t>
      </w:r>
      <w:r>
        <w:rPr>
          <w:spacing w:val="28"/>
        </w:rPr>
        <w:t> </w:t>
      </w:r>
      <w:r>
        <w:rPr>
          <w:spacing w:val="-1"/>
        </w:rPr>
        <w:t>de gobierno, </w:t>
      </w:r>
      <w:r>
        <w:rPr/>
        <w:t>coadyuvando</w:t>
      </w:r>
      <w:r>
        <w:rPr>
          <w:spacing w:val="-1"/>
        </w:rPr>
        <w:t> así de </w:t>
      </w:r>
      <w:r>
        <w:rPr/>
        <w:t>manera</w:t>
      </w:r>
      <w:r>
        <w:rPr>
          <w:spacing w:val="-1"/>
        </w:rPr>
        <w:t> integral en la </w:t>
      </w:r>
      <w:r>
        <w:rPr/>
        <w:t>toma</w:t>
      </w:r>
      <w:r>
        <w:rPr>
          <w:spacing w:val="-1"/>
        </w:rPr>
        <w:t> de decisiones.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1"/>
        <w:jc w:val="both"/>
      </w:pPr>
      <w:r>
        <w:rPr/>
        <w:t>Para</w:t>
      </w:r>
      <w:r>
        <w:rPr>
          <w:spacing w:val="-1"/>
        </w:rPr>
        <w:t> </w:t>
      </w:r>
      <w:r>
        <w:rPr/>
        <w:t>sancionar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servidores</w:t>
      </w:r>
      <w:r>
        <w:rPr>
          <w:spacing w:val="-2"/>
        </w:rPr>
        <w:t> </w:t>
      </w:r>
      <w:r>
        <w:rPr/>
        <w:t>públicos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cumplen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cabalidad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sus</w:t>
      </w:r>
      <w:r>
        <w:rPr>
          <w:spacing w:val="-2"/>
        </w:rPr>
        <w:t> </w:t>
      </w:r>
      <w:r>
        <w:rPr/>
        <w:t>funciones,</w:t>
      </w:r>
      <w:r>
        <w:rPr>
          <w:spacing w:val="-3"/>
        </w:rPr>
        <w:t> </w:t>
      </w:r>
      <w:r>
        <w:rPr/>
        <w:t>durante</w:t>
      </w:r>
      <w:r>
        <w:rPr>
          <w:spacing w:val="-2"/>
        </w:rPr>
        <w:t> </w:t>
      </w:r>
      <w:r>
        <w:rPr/>
        <w:t>este</w:t>
      </w:r>
      <w:r>
        <w:rPr/>
        <w:t> 2009</w:t>
      </w:r>
      <w:r>
        <w:rPr>
          <w:spacing w:val="49"/>
        </w:rPr>
        <w:t> </w:t>
      </w:r>
      <w:r>
        <w:rPr/>
        <w:t>se</w:t>
      </w:r>
      <w:r>
        <w:rPr>
          <w:spacing w:val="50"/>
        </w:rPr>
        <w:t> </w:t>
      </w:r>
      <w:r>
        <w:rPr/>
        <w:t>iniciaron</w:t>
      </w:r>
      <w:r>
        <w:rPr>
          <w:spacing w:val="49"/>
        </w:rPr>
        <w:t> </w:t>
      </w:r>
      <w:r>
        <w:rPr/>
        <w:t>en</w:t>
      </w:r>
      <w:r>
        <w:rPr>
          <w:spacing w:val="50"/>
        </w:rPr>
        <w:t> </w:t>
      </w:r>
      <w:r>
        <w:rPr/>
        <w:t>la</w:t>
      </w:r>
      <w:r>
        <w:rPr>
          <w:spacing w:val="50"/>
        </w:rPr>
        <w:t> </w:t>
      </w:r>
      <w:r>
        <w:rPr/>
        <w:t>Contraloría</w:t>
      </w:r>
      <w:r>
        <w:rPr>
          <w:spacing w:val="50"/>
        </w:rPr>
        <w:t> </w:t>
      </w:r>
      <w:r>
        <w:rPr/>
        <w:t>Estatal</w:t>
      </w:r>
      <w:r>
        <w:rPr>
          <w:spacing w:val="50"/>
        </w:rPr>
        <w:t> </w:t>
      </w:r>
      <w:r>
        <w:rPr/>
        <w:t>130</w:t>
      </w:r>
      <w:r>
        <w:rPr>
          <w:spacing w:val="49"/>
        </w:rPr>
        <w:t> </w:t>
      </w:r>
      <w:r>
        <w:rPr>
          <w:spacing w:val="-1"/>
        </w:rPr>
        <w:t>expedientes</w:t>
      </w:r>
      <w:r>
        <w:rPr>
          <w:spacing w:val="50"/>
        </w:rPr>
        <w:t> </w:t>
      </w:r>
      <w:r>
        <w:rPr/>
        <w:t>jurídico-administrativos,</w:t>
      </w:r>
      <w:r>
        <w:rPr>
          <w:spacing w:val="51"/>
        </w:rPr>
        <w:t> </w:t>
      </w:r>
      <w:r>
        <w:rPr/>
        <w:t>37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ellos</w:t>
      </w:r>
      <w:r>
        <w:rPr>
          <w:spacing w:val="20"/>
        </w:rPr>
        <w:t> </w:t>
      </w:r>
      <w:r>
        <w:rPr/>
        <w:t>teniendo</w:t>
      </w:r>
      <w:r>
        <w:rPr>
          <w:spacing w:val="40"/>
        </w:rPr>
        <w:t> </w:t>
      </w:r>
      <w:r>
        <w:rPr/>
        <w:t>su</w:t>
      </w:r>
      <w:r>
        <w:rPr>
          <w:spacing w:val="42"/>
        </w:rPr>
        <w:t> </w:t>
      </w:r>
      <w:r>
        <w:rPr/>
        <w:t>origen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resultados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revisiones</w:t>
      </w:r>
      <w:r>
        <w:rPr>
          <w:spacing w:val="40"/>
        </w:rPr>
        <w:t> </w:t>
      </w:r>
      <w:r>
        <w:rPr/>
        <w:t>y/o</w:t>
      </w:r>
      <w:r>
        <w:rPr>
          <w:spacing w:val="40"/>
        </w:rPr>
        <w:t> </w:t>
      </w:r>
      <w:r>
        <w:rPr/>
        <w:t>auditorías</w:t>
      </w:r>
      <w:r>
        <w:rPr>
          <w:spacing w:val="41"/>
        </w:rPr>
        <w:t> </w:t>
      </w:r>
      <w:r>
        <w:rPr/>
        <w:t>llevadas</w:t>
      </w:r>
      <w:r>
        <w:rPr>
          <w:spacing w:val="41"/>
        </w:rPr>
        <w:t> </w:t>
      </w:r>
      <w:r>
        <w:rPr/>
        <w:t>a</w:t>
      </w:r>
      <w:r>
        <w:rPr>
          <w:spacing w:val="39"/>
        </w:rPr>
        <w:t> </w:t>
      </w:r>
      <w:r>
        <w:rPr/>
        <w:t>cabo</w:t>
      </w:r>
      <w:r>
        <w:rPr>
          <w:spacing w:val="40"/>
        </w:rPr>
        <w:t> </w:t>
      </w:r>
      <w:r>
        <w:rPr/>
        <w:t>por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Contraloría</w:t>
      </w:r>
      <w:r>
        <w:rPr/>
        <w:t> General</w:t>
      </w:r>
      <w:r>
        <w:rPr>
          <w:spacing w:val="27"/>
        </w:rPr>
        <w:t> </w:t>
      </w:r>
      <w:r>
        <w:rPr/>
        <w:t>del</w:t>
      </w:r>
      <w:r>
        <w:rPr>
          <w:spacing w:val="28"/>
        </w:rPr>
        <w:t> </w:t>
      </w:r>
      <w:r>
        <w:rPr/>
        <w:t>Estado;</w:t>
      </w:r>
      <w:r>
        <w:rPr>
          <w:spacing w:val="27"/>
        </w:rPr>
        <w:t> </w:t>
      </w:r>
      <w:r>
        <w:rPr/>
        <w:t>11</w:t>
      </w:r>
      <w:r>
        <w:rPr>
          <w:spacing w:val="28"/>
        </w:rPr>
        <w:t> </w:t>
      </w:r>
      <w:r>
        <w:rPr/>
        <w:t>expedientes</w:t>
      </w:r>
      <w:r>
        <w:rPr>
          <w:spacing w:val="29"/>
        </w:rPr>
        <w:t> </w:t>
      </w:r>
      <w:r>
        <w:rPr/>
        <w:t>se</w:t>
      </w:r>
      <w:r>
        <w:rPr>
          <w:spacing w:val="27"/>
        </w:rPr>
        <w:t> </w:t>
      </w:r>
      <w:r>
        <w:rPr/>
        <w:t>iniciaron</w:t>
      </w:r>
      <w:r>
        <w:rPr>
          <w:spacing w:val="29"/>
        </w:rPr>
        <w:t> </w:t>
      </w:r>
      <w:r>
        <w:rPr/>
        <w:t>como</w:t>
      </w:r>
      <w:r>
        <w:rPr>
          <w:spacing w:val="27"/>
        </w:rPr>
        <w:t> </w:t>
      </w:r>
      <w:r>
        <w:rPr/>
        <w:t>consecuencia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denuncias</w:t>
      </w:r>
      <w:r>
        <w:rPr>
          <w:spacing w:val="27"/>
        </w:rPr>
        <w:t> </w:t>
      </w:r>
      <w:r>
        <w:rPr/>
        <w:t>ciudadanas</w:t>
      </w:r>
      <w:r>
        <w:rPr>
          <w:spacing w:val="27"/>
        </w:rPr>
        <w:t> </w:t>
      </w:r>
      <w:r>
        <w:rPr/>
        <w:t>en</w:t>
      </w:r>
      <w:r>
        <w:rPr>
          <w:spacing w:val="21"/>
        </w:rPr>
        <w:t> </w:t>
      </w:r>
      <w:r>
        <w:rPr/>
        <w:t>contra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servidores</w:t>
      </w:r>
      <w:r>
        <w:rPr>
          <w:spacing w:val="26"/>
        </w:rPr>
        <w:t> </w:t>
      </w:r>
      <w:r>
        <w:rPr/>
        <w:t>públicos</w:t>
      </w:r>
      <w:r>
        <w:rPr>
          <w:spacing w:val="27"/>
        </w:rPr>
        <w:t> </w:t>
      </w:r>
      <w:r>
        <w:rPr/>
        <w:t>por</w:t>
      </w:r>
      <w:r>
        <w:rPr>
          <w:spacing w:val="27"/>
        </w:rPr>
        <w:t> </w:t>
      </w:r>
      <w:r>
        <w:rPr/>
        <w:t>diferentes</w:t>
      </w:r>
      <w:r>
        <w:rPr>
          <w:spacing w:val="27"/>
        </w:rPr>
        <w:t> </w:t>
      </w:r>
      <w:r>
        <w:rPr/>
        <w:t>causas,</w:t>
      </w:r>
      <w:r>
        <w:rPr>
          <w:spacing w:val="25"/>
        </w:rPr>
        <w:t> </w:t>
      </w:r>
      <w:r>
        <w:rPr/>
        <w:t>prevaleciendo</w:t>
      </w:r>
      <w:r>
        <w:rPr>
          <w:spacing w:val="26"/>
        </w:rPr>
        <w:t> </w:t>
      </w:r>
      <w:r>
        <w:rPr/>
        <w:t>la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recibir</w:t>
      </w:r>
      <w:r>
        <w:rPr>
          <w:spacing w:val="25"/>
        </w:rPr>
        <w:t> </w:t>
      </w:r>
      <w:r>
        <w:rPr/>
        <w:t>un</w:t>
      </w:r>
      <w:r>
        <w:rPr>
          <w:spacing w:val="25"/>
        </w:rPr>
        <w:t> </w:t>
      </w:r>
      <w:r>
        <w:rPr/>
        <w:t>servicio</w:t>
      </w:r>
      <w:r>
        <w:rPr/>
        <w:t> inadecuado;</w:t>
      </w:r>
      <w:r>
        <w:rPr>
          <w:spacing w:val="13"/>
        </w:rPr>
        <w:t> </w:t>
      </w:r>
      <w:r>
        <w:rPr/>
        <w:t>69</w:t>
      </w:r>
      <w:r>
        <w:rPr>
          <w:spacing w:val="12"/>
        </w:rPr>
        <w:t> </w:t>
      </w:r>
      <w:r>
        <w:rPr/>
        <w:t>procedimientos</w:t>
      </w:r>
      <w:r>
        <w:rPr>
          <w:spacing w:val="13"/>
        </w:rPr>
        <w:t> </w:t>
      </w:r>
      <w:r>
        <w:rPr/>
        <w:t>tuvieron</w:t>
      </w:r>
      <w:r>
        <w:rPr>
          <w:spacing w:val="12"/>
        </w:rPr>
        <w:t> </w:t>
      </w:r>
      <w:r>
        <w:rPr/>
        <w:t>como</w:t>
      </w:r>
      <w:r>
        <w:rPr>
          <w:spacing w:val="12"/>
        </w:rPr>
        <w:t> </w:t>
      </w:r>
      <w:r>
        <w:rPr/>
        <w:t>origen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/>
        <w:t>presentación</w:t>
      </w:r>
      <w:r>
        <w:rPr>
          <w:spacing w:val="13"/>
        </w:rPr>
        <w:t> </w:t>
      </w:r>
      <w:r>
        <w:rPr/>
        <w:t>extemporánea</w:t>
      </w:r>
      <w:r>
        <w:rPr>
          <w:spacing w:val="12"/>
        </w:rPr>
        <w:t> </w:t>
      </w:r>
      <w:r>
        <w:rPr/>
        <w:t>por</w:t>
      </w:r>
      <w:r>
        <w:rPr>
          <w:spacing w:val="11"/>
        </w:rPr>
        <w:t> </w:t>
      </w:r>
      <w:r>
        <w:rPr/>
        <w:t>parte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un</w:t>
      </w:r>
      <w:r>
        <w:rPr/>
        <w:t> número</w:t>
      </w:r>
      <w:r>
        <w:rPr>
          <w:spacing w:val="2"/>
        </w:rPr>
        <w:t> </w:t>
      </w:r>
      <w:r>
        <w:rPr/>
        <w:t>igual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servidores</w:t>
      </w:r>
      <w:r>
        <w:rPr>
          <w:spacing w:val="1"/>
        </w:rPr>
        <w:t> </w:t>
      </w:r>
      <w:r>
        <w:rPr/>
        <w:t>públicos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>
          <w:spacing w:val="-1"/>
        </w:rPr>
        <w:t>Declaración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Situación</w:t>
      </w:r>
      <w:r>
        <w:rPr>
          <w:spacing w:val="1"/>
        </w:rPr>
        <w:t> </w:t>
      </w:r>
      <w:r>
        <w:rPr/>
        <w:t>Patrimonial;</w:t>
      </w:r>
      <w:r>
        <w:rPr>
          <w:spacing w:val="55"/>
        </w:rPr>
        <w:t> </w:t>
      </w:r>
      <w:r>
        <w:rPr>
          <w:spacing w:val="-1"/>
        </w:rPr>
        <w:t>así</w:t>
      </w:r>
      <w:r>
        <w:rPr/>
        <w:t>  como  </w:t>
      </w:r>
      <w:r>
        <w:rPr>
          <w:spacing w:val="-1"/>
        </w:rPr>
        <w:t>12</w:t>
      </w:r>
      <w:r>
        <w:rPr>
          <w:spacing w:val="27"/>
        </w:rPr>
        <w:t> </w:t>
      </w:r>
      <w:r>
        <w:rPr/>
        <w:t>procedimientos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responsabilidades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iniciaron</w:t>
      </w:r>
      <w:r>
        <w:rPr>
          <w:spacing w:val="23"/>
        </w:rPr>
        <w:t> </w:t>
      </w:r>
      <w:r>
        <w:rPr/>
        <w:t>por</w:t>
      </w:r>
      <w:r>
        <w:rPr>
          <w:spacing w:val="21"/>
        </w:rPr>
        <w:t> </w:t>
      </w:r>
      <w:r>
        <w:rPr/>
        <w:t>denuncias</w:t>
      </w:r>
      <w:r>
        <w:rPr>
          <w:spacing w:val="21"/>
        </w:rPr>
        <w:t> </w:t>
      </w:r>
      <w:r>
        <w:rPr/>
        <w:t>remitidas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este</w:t>
      </w:r>
      <w:r>
        <w:rPr>
          <w:spacing w:val="21"/>
        </w:rPr>
        <w:t> </w:t>
      </w:r>
      <w:r>
        <w:rPr/>
        <w:t>órgano</w:t>
      </w:r>
      <w:r>
        <w:rPr>
          <w:spacing w:val="21"/>
        </w:rPr>
        <w:t> </w:t>
      </w:r>
      <w:r>
        <w:rPr/>
        <w:t>estatal</w:t>
      </w:r>
      <w:r>
        <w:rPr>
          <w:spacing w:val="21"/>
        </w:rPr>
        <w:t> </w:t>
      </w:r>
      <w:r>
        <w:rPr/>
        <w:t>de</w:t>
      </w:r>
      <w:r>
        <w:rPr/>
        <w:t> control</w:t>
      </w:r>
      <w:r>
        <w:rPr>
          <w:spacing w:val="29"/>
        </w:rPr>
        <w:t> </w:t>
      </w:r>
      <w:r>
        <w:rPr/>
        <w:t>por</w:t>
      </w:r>
      <w:r>
        <w:rPr>
          <w:spacing w:val="30"/>
        </w:rPr>
        <w:t> </w:t>
      </w:r>
      <w:r>
        <w:rPr/>
        <w:t>otras</w:t>
      </w:r>
      <w:r>
        <w:rPr>
          <w:spacing w:val="28"/>
        </w:rPr>
        <w:t> </w:t>
      </w:r>
      <w:r>
        <w:rPr/>
        <w:t>dependencias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>
          <w:spacing w:val="28"/>
        </w:rPr>
        <w:t> </w:t>
      </w:r>
      <w:r>
        <w:rPr/>
        <w:t>administración</w:t>
      </w:r>
      <w:r>
        <w:rPr>
          <w:spacing w:val="29"/>
        </w:rPr>
        <w:t> </w:t>
      </w:r>
      <w:r>
        <w:rPr/>
        <w:t>pública</w:t>
      </w:r>
      <w:r>
        <w:rPr>
          <w:spacing w:val="28"/>
        </w:rPr>
        <w:t> </w:t>
      </w:r>
      <w:r>
        <w:rPr/>
        <w:t>estatal.</w:t>
      </w:r>
      <w:r>
        <w:rPr>
          <w:spacing w:val="29"/>
        </w:rPr>
        <w:t> </w:t>
      </w:r>
      <w:r>
        <w:rPr/>
        <w:t>En</w:t>
      </w:r>
      <w:r>
        <w:rPr>
          <w:spacing w:val="28"/>
        </w:rPr>
        <w:t> </w:t>
      </w:r>
      <w:r>
        <w:rPr/>
        <w:t>el</w:t>
      </w:r>
      <w:r>
        <w:rPr>
          <w:spacing w:val="28"/>
        </w:rPr>
        <w:t> </w:t>
      </w:r>
      <w:r>
        <w:rPr/>
        <w:t>año</w:t>
      </w:r>
      <w:r>
        <w:rPr>
          <w:spacing w:val="29"/>
        </w:rPr>
        <w:t> </w:t>
      </w:r>
      <w:r>
        <w:rPr/>
        <w:t>que</w:t>
      </w:r>
      <w:r>
        <w:rPr>
          <w:spacing w:val="28"/>
        </w:rPr>
        <w:t> </w:t>
      </w:r>
      <w:r>
        <w:rPr/>
        <w:t>se</w:t>
      </w:r>
      <w:r>
        <w:rPr>
          <w:spacing w:val="28"/>
        </w:rPr>
        <w:t> </w:t>
      </w:r>
      <w:r>
        <w:rPr/>
        <w:t>informa,</w:t>
      </w:r>
      <w:r>
        <w:rPr>
          <w:spacing w:val="29"/>
        </w:rPr>
        <w:t> </w:t>
      </w:r>
      <w:r>
        <w:rPr/>
        <w:t>66</w:t>
      </w:r>
      <w:r>
        <w:rPr/>
        <w:t> servidores</w:t>
      </w:r>
      <w:r>
        <w:rPr>
          <w:spacing w:val="25"/>
        </w:rPr>
        <w:t> </w:t>
      </w:r>
      <w:r>
        <w:rPr/>
        <w:t>públicos</w:t>
      </w:r>
      <w:r>
        <w:rPr>
          <w:spacing w:val="26"/>
        </w:rPr>
        <w:t> </w:t>
      </w:r>
      <w:r>
        <w:rPr/>
        <w:t>fueron</w:t>
      </w:r>
      <w:r>
        <w:rPr>
          <w:spacing w:val="25"/>
        </w:rPr>
        <w:t> </w:t>
      </w:r>
      <w:r>
        <w:rPr/>
        <w:t>sancionados,</w:t>
      </w:r>
      <w:r>
        <w:rPr>
          <w:spacing w:val="25"/>
        </w:rPr>
        <w:t> </w:t>
      </w:r>
      <w:r>
        <w:rPr/>
        <w:t>aplicándose</w:t>
      </w:r>
      <w:r>
        <w:rPr>
          <w:spacing w:val="26"/>
        </w:rPr>
        <w:t> </w:t>
      </w:r>
      <w:r>
        <w:rPr/>
        <w:t>5</w:t>
      </w:r>
      <w:r>
        <w:rPr>
          <w:spacing w:val="24"/>
        </w:rPr>
        <w:t> </w:t>
      </w:r>
      <w:r>
        <w:rPr/>
        <w:t>apercibimientos;</w:t>
      </w:r>
      <w:r>
        <w:rPr>
          <w:spacing w:val="25"/>
        </w:rPr>
        <w:t> </w:t>
      </w:r>
      <w:r>
        <w:rPr/>
        <w:t>una</w:t>
      </w:r>
      <w:r>
        <w:rPr>
          <w:spacing w:val="24"/>
        </w:rPr>
        <w:t> </w:t>
      </w:r>
      <w:r>
        <w:rPr/>
        <w:t>amonestación;</w:t>
      </w:r>
      <w:r>
        <w:rPr>
          <w:spacing w:val="25"/>
        </w:rPr>
        <w:t> </w:t>
      </w:r>
      <w:r>
        <w:rPr/>
        <w:t>5</w:t>
      </w:r>
      <w:r>
        <w:rPr>
          <w:spacing w:val="21"/>
        </w:rPr>
        <w:t> </w:t>
      </w:r>
      <w:r>
        <w:rPr/>
        <w:t>suspensiones</w:t>
      </w:r>
      <w:r>
        <w:rPr>
          <w:spacing w:val="42"/>
        </w:rPr>
        <w:t> </w:t>
      </w:r>
      <w:r>
        <w:rPr/>
        <w:t>en</w:t>
      </w:r>
      <w:r>
        <w:rPr>
          <w:spacing w:val="42"/>
        </w:rPr>
        <w:t> </w:t>
      </w:r>
      <w:r>
        <w:rPr/>
        <w:t>el</w:t>
      </w:r>
      <w:r>
        <w:rPr>
          <w:spacing w:val="41"/>
        </w:rPr>
        <w:t> </w:t>
      </w:r>
      <w:r>
        <w:rPr/>
        <w:t>empleo,</w:t>
      </w:r>
      <w:r>
        <w:rPr>
          <w:spacing w:val="42"/>
        </w:rPr>
        <w:t> </w:t>
      </w:r>
      <w:r>
        <w:rPr/>
        <w:t>cargo</w:t>
      </w:r>
      <w:r>
        <w:rPr>
          <w:spacing w:val="42"/>
        </w:rPr>
        <w:t> </w:t>
      </w:r>
      <w:r>
        <w:rPr/>
        <w:t>o</w:t>
      </w:r>
      <w:r>
        <w:rPr>
          <w:spacing w:val="41"/>
        </w:rPr>
        <w:t> </w:t>
      </w:r>
      <w:r>
        <w:rPr/>
        <w:t>comisión</w:t>
      </w:r>
      <w:r>
        <w:rPr>
          <w:spacing w:val="42"/>
        </w:rPr>
        <w:t> </w:t>
      </w:r>
      <w:r>
        <w:rPr/>
        <w:t>hasta</w:t>
      </w:r>
      <w:r>
        <w:rPr>
          <w:spacing w:val="41"/>
        </w:rPr>
        <w:t> </w:t>
      </w:r>
      <w:r>
        <w:rPr/>
        <w:t>por</w:t>
      </w:r>
      <w:r>
        <w:rPr>
          <w:spacing w:val="42"/>
        </w:rPr>
        <w:t> </w:t>
      </w:r>
      <w:r>
        <w:rPr/>
        <w:t>30</w:t>
      </w:r>
      <w:r>
        <w:rPr>
          <w:spacing w:val="42"/>
        </w:rPr>
        <w:t> </w:t>
      </w:r>
      <w:r>
        <w:rPr/>
        <w:t>días;</w:t>
      </w:r>
      <w:r>
        <w:rPr>
          <w:spacing w:val="41"/>
        </w:rPr>
        <w:t> </w:t>
      </w:r>
      <w:r>
        <w:rPr/>
        <w:t>57</w:t>
      </w:r>
      <w:r>
        <w:rPr>
          <w:spacing w:val="42"/>
        </w:rPr>
        <w:t> </w:t>
      </w:r>
      <w:r>
        <w:rPr/>
        <w:t>sanciones</w:t>
      </w:r>
      <w:r>
        <w:rPr>
          <w:spacing w:val="40"/>
        </w:rPr>
        <w:t> </w:t>
      </w:r>
      <w:r>
        <w:rPr/>
        <w:t>económicas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/>
        <w:t>4</w:t>
      </w:r>
      <w:r>
        <w:rPr>
          <w:spacing w:val="21"/>
        </w:rPr>
        <w:t> </w:t>
      </w:r>
      <w:r>
        <w:rPr/>
        <w:t>destituciones con</w:t>
      </w:r>
      <w:r>
        <w:rPr>
          <w:spacing w:val="-1"/>
        </w:rPr>
        <w:t> </w:t>
      </w:r>
      <w:r>
        <w:rPr/>
        <w:t>inhabilitación para</w:t>
      </w:r>
      <w:r>
        <w:rPr>
          <w:spacing w:val="-1"/>
        </w:rPr>
        <w:t> </w:t>
      </w:r>
      <w:r>
        <w:rPr/>
        <w:t>el</w:t>
      </w:r>
      <w:r>
        <w:rPr>
          <w:spacing w:val="1"/>
        </w:rPr>
        <w:t> </w:t>
      </w:r>
      <w:r>
        <w:rPr/>
        <w:t>desempeño de</w:t>
      </w:r>
      <w:r>
        <w:rPr>
          <w:spacing w:val="-1"/>
        </w:rPr>
        <w:t> </w:t>
      </w:r>
      <w:r>
        <w:rPr/>
        <w:t>cargo</w:t>
      </w:r>
      <w:r>
        <w:rPr>
          <w:spacing w:val="-1"/>
        </w:rPr>
        <w:t> </w:t>
      </w:r>
      <w:r>
        <w:rPr/>
        <w:t>público</w:t>
      </w:r>
      <w:r>
        <w:rPr>
          <w:spacing w:val="-1"/>
        </w:rPr>
        <w:t> </w:t>
      </w:r>
      <w:r>
        <w:rPr/>
        <w:t>hasta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años.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6" w:lineRule="auto"/>
        <w:ind w:left="3568" w:right="574"/>
        <w:jc w:val="both"/>
      </w:pPr>
      <w:r>
        <w:rPr/>
        <w:t>Otra</w:t>
      </w:r>
      <w:r>
        <w:rPr>
          <w:spacing w:val="11"/>
        </w:rPr>
        <w:t> </w:t>
      </w:r>
      <w:r>
        <w:rPr/>
        <w:t>acción</w:t>
      </w:r>
      <w:r>
        <w:rPr>
          <w:spacing w:val="11"/>
        </w:rPr>
        <w:t> </w:t>
      </w:r>
      <w:r>
        <w:rPr/>
        <w:t>tendiente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transparentar</w:t>
      </w:r>
      <w:r>
        <w:rPr>
          <w:spacing w:val="10"/>
        </w:rPr>
        <w:t> </w:t>
      </w:r>
      <w:r>
        <w:rPr/>
        <w:t>el</w:t>
      </w:r>
      <w:r>
        <w:rPr>
          <w:spacing w:val="11"/>
        </w:rPr>
        <w:t> </w:t>
      </w:r>
      <w:r>
        <w:rPr/>
        <w:t>uso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recursos</w:t>
      </w:r>
      <w:r>
        <w:rPr>
          <w:spacing w:val="10"/>
        </w:rPr>
        <w:t> </w:t>
      </w:r>
      <w:r>
        <w:rPr/>
        <w:t>públicos,</w:t>
      </w:r>
      <w:r>
        <w:rPr>
          <w:spacing w:val="10"/>
        </w:rPr>
        <w:t> </w:t>
      </w:r>
      <w:r>
        <w:rPr/>
        <w:t>es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declaración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situación</w:t>
      </w:r>
      <w:r>
        <w:rPr/>
        <w:t> patrimonial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servidores</w:t>
      </w:r>
      <w:r>
        <w:rPr>
          <w:spacing w:val="15"/>
        </w:rPr>
        <w:t> </w:t>
      </w:r>
      <w:r>
        <w:rPr/>
        <w:t>públicos,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disposición</w:t>
      </w:r>
      <w:r>
        <w:rPr>
          <w:spacing w:val="15"/>
        </w:rPr>
        <w:t> </w:t>
      </w:r>
      <w:r>
        <w:rPr/>
        <w:t>constitucional</w:t>
      </w:r>
      <w:r>
        <w:rPr>
          <w:spacing w:val="15"/>
        </w:rPr>
        <w:t> </w:t>
      </w:r>
      <w:r>
        <w:rPr/>
        <w:t>están</w:t>
      </w:r>
      <w:r>
        <w:rPr>
          <w:spacing w:val="15"/>
        </w:rPr>
        <w:t> </w:t>
      </w:r>
      <w:r>
        <w:rPr/>
        <w:t>obligados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realizar.</w:t>
      </w:r>
    </w:p>
    <w:p>
      <w:pPr>
        <w:spacing w:after="0" w:line="286" w:lineRule="auto"/>
        <w:jc w:val="both"/>
        <w:sectPr>
          <w:pgSz w:w="15840" w:h="12240" w:orient="landscape"/>
          <w:pgMar w:header="709" w:footer="958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85.02002pt;margin-top:105pt;width:.1pt;height:447.75pt;mso-position-horizontal-relative:page;mso-position-vertical-relative:page;z-index:7048" coordorigin="13700,2100" coordsize="2,8955">
            <v:shape style="position:absolute;left:13700;top:2100;width:2;height:8955" coordorigin="13700,2100" coordsize="0,8955" path="m13700,11054l13700,2100e" filled="false" stroked="true" strokeweight=".72pt" strokecolor="#969696">
              <v:path arrowok="t"/>
            </v:shape>
            <w10:wrap type="none"/>
          </v:group>
        </w:pict>
      </w:r>
    </w:p>
    <w:p>
      <w:pPr>
        <w:pStyle w:val="BodyText"/>
        <w:spacing w:line="287" w:lineRule="auto" w:before="74"/>
        <w:ind w:right="3486"/>
        <w:jc w:val="both"/>
      </w:pP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año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informa,</w:t>
      </w:r>
      <w:r>
        <w:rPr>
          <w:spacing w:val="3"/>
        </w:rPr>
        <w:t> </w:t>
      </w:r>
      <w:r>
        <w:rPr/>
        <w:t>se</w:t>
      </w:r>
      <w:r>
        <w:rPr>
          <w:spacing w:val="2"/>
        </w:rPr>
        <w:t> </w:t>
      </w:r>
      <w:r>
        <w:rPr/>
        <w:t>recibieron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registraron</w:t>
      </w:r>
      <w:r>
        <w:rPr>
          <w:spacing w:val="2"/>
        </w:rPr>
        <w:t> </w:t>
      </w:r>
      <w:r>
        <w:rPr/>
        <w:t>2,050</w:t>
      </w:r>
      <w:r>
        <w:rPr>
          <w:spacing w:val="2"/>
        </w:rPr>
        <w:t> </w:t>
      </w:r>
      <w:r>
        <w:rPr/>
        <w:t>declaraciones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situación</w:t>
      </w:r>
      <w:r>
        <w:rPr>
          <w:spacing w:val="1"/>
        </w:rPr>
        <w:t> </w:t>
      </w:r>
      <w:r>
        <w:rPr/>
        <w:t>patrimonial,</w:t>
      </w:r>
      <w:r>
        <w:rPr>
          <w:spacing w:val="21"/>
        </w:rPr>
        <w:t> </w:t>
      </w:r>
      <w:r>
        <w:rPr/>
        <w:t>correspondiendo</w:t>
      </w:r>
      <w:r>
        <w:rPr>
          <w:spacing w:val="6"/>
        </w:rPr>
        <w:t> </w:t>
      </w:r>
      <w:r>
        <w:rPr/>
        <w:t>1,866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las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carácter</w:t>
      </w:r>
      <w:r>
        <w:rPr>
          <w:spacing w:val="6"/>
        </w:rPr>
        <w:t> </w:t>
      </w:r>
      <w:r>
        <w:rPr/>
        <w:t>anual;</w:t>
      </w:r>
      <w:r>
        <w:rPr>
          <w:spacing w:val="7"/>
        </w:rPr>
        <w:t> </w:t>
      </w:r>
      <w:r>
        <w:rPr/>
        <w:t>141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carácter</w:t>
      </w:r>
      <w:r>
        <w:rPr>
          <w:spacing w:val="5"/>
        </w:rPr>
        <w:t> </w:t>
      </w:r>
      <w:r>
        <w:rPr/>
        <w:t>inicial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43</w:t>
      </w:r>
      <w:r>
        <w:rPr>
          <w:spacing w:val="5"/>
        </w:rPr>
        <w:t> </w:t>
      </w:r>
      <w:r>
        <w:rPr/>
        <w:t>fueron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conclusión</w:t>
      </w:r>
      <w:r>
        <w:rPr>
          <w:spacing w:val="5"/>
        </w:rPr>
        <w:t> </w:t>
      </w:r>
      <w:r>
        <w:rPr/>
        <w:t>del</w:t>
      </w:r>
      <w:r>
        <w:rPr/>
        <w:t> encargo.</w:t>
      </w:r>
      <w:r>
        <w:rPr>
          <w:spacing w:val="8"/>
        </w:rPr>
        <w:t> </w:t>
      </w:r>
      <w:r>
        <w:rPr/>
        <w:t>Es</w:t>
      </w:r>
      <w:r>
        <w:rPr>
          <w:spacing w:val="8"/>
        </w:rPr>
        <w:t> </w:t>
      </w:r>
      <w:r>
        <w:rPr/>
        <w:t>importante</w:t>
      </w:r>
      <w:r>
        <w:rPr>
          <w:spacing w:val="8"/>
        </w:rPr>
        <w:t> </w:t>
      </w:r>
      <w:r>
        <w:rPr/>
        <w:t>señalar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este</w:t>
      </w:r>
      <w:r>
        <w:rPr>
          <w:spacing w:val="8"/>
        </w:rPr>
        <w:t> </w:t>
      </w:r>
      <w:r>
        <w:rPr/>
        <w:t>rubro,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durante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año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informa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dio</w:t>
      </w:r>
      <w:r>
        <w:rPr>
          <w:spacing w:val="6"/>
        </w:rPr>
        <w:t> </w:t>
      </w:r>
      <w:r>
        <w:rPr/>
        <w:t>seguimiento</w:t>
      </w:r>
      <w:r>
        <w:rPr/>
        <w:t> al</w:t>
      </w:r>
      <w:r>
        <w:rPr>
          <w:spacing w:val="44"/>
        </w:rPr>
        <w:t> </w:t>
      </w:r>
      <w:r>
        <w:rPr/>
        <w:t>sistema</w:t>
      </w:r>
      <w:r>
        <w:rPr>
          <w:spacing w:val="45"/>
        </w:rPr>
        <w:t> </w:t>
      </w:r>
      <w:r>
        <w:rPr/>
        <w:t>denominado</w:t>
      </w:r>
      <w:r>
        <w:rPr>
          <w:spacing w:val="43"/>
        </w:rPr>
        <w:t> </w:t>
      </w:r>
      <w:r>
        <w:rPr/>
        <w:t>“DECLARANET”,</w:t>
      </w:r>
      <w:r>
        <w:rPr>
          <w:spacing w:val="44"/>
        </w:rPr>
        <w:t> </w:t>
      </w:r>
      <w:r>
        <w:rPr/>
        <w:t>que</w:t>
      </w:r>
      <w:r>
        <w:rPr>
          <w:spacing w:val="33"/>
        </w:rPr>
        <w:t> </w:t>
      </w:r>
      <w:r>
        <w:rPr/>
        <w:t>es</w:t>
      </w:r>
      <w:r>
        <w:rPr>
          <w:spacing w:val="44"/>
        </w:rPr>
        <w:t> </w:t>
      </w:r>
      <w:r>
        <w:rPr/>
        <w:t>una</w:t>
      </w:r>
      <w:r>
        <w:rPr>
          <w:spacing w:val="44"/>
        </w:rPr>
        <w:t> </w:t>
      </w:r>
      <w:r>
        <w:rPr/>
        <w:t>herramienta</w:t>
      </w:r>
      <w:r>
        <w:rPr>
          <w:spacing w:val="44"/>
        </w:rPr>
        <w:t> </w:t>
      </w:r>
      <w:r>
        <w:rPr/>
        <w:t>que</w:t>
      </w:r>
      <w:r>
        <w:rPr>
          <w:spacing w:val="44"/>
        </w:rPr>
        <w:t> </w:t>
      </w:r>
      <w:r>
        <w:rPr/>
        <w:t>permite</w:t>
      </w:r>
      <w:r>
        <w:rPr>
          <w:spacing w:val="44"/>
        </w:rPr>
        <w:t> </w:t>
      </w:r>
      <w:r>
        <w:rPr/>
        <w:t>a</w:t>
      </w:r>
      <w:r>
        <w:rPr>
          <w:spacing w:val="43"/>
        </w:rPr>
        <w:t> </w:t>
      </w:r>
      <w:r>
        <w:rPr/>
        <w:t>los</w:t>
      </w:r>
      <w:r>
        <w:rPr>
          <w:spacing w:val="44"/>
        </w:rPr>
        <w:t> </w:t>
      </w:r>
      <w:r>
        <w:rPr/>
        <w:t>servidores</w:t>
      </w:r>
      <w:r>
        <w:rPr/>
        <w:t> públicos</w:t>
      </w:r>
      <w:r>
        <w:rPr>
          <w:spacing w:val="3"/>
        </w:rPr>
        <w:t> </w:t>
      </w:r>
      <w:r>
        <w:rPr/>
        <w:t>cumplir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esta</w:t>
      </w:r>
      <w:r>
        <w:rPr>
          <w:spacing w:val="3"/>
        </w:rPr>
        <w:t> </w:t>
      </w:r>
      <w:r>
        <w:rPr/>
        <w:t>obligación</w:t>
      </w:r>
      <w:r>
        <w:rPr>
          <w:spacing w:val="3"/>
        </w:rPr>
        <w:t> </w:t>
      </w:r>
      <w:r>
        <w:rPr/>
        <w:t>utilizando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medio</w:t>
      </w:r>
      <w:r>
        <w:rPr>
          <w:spacing w:val="2"/>
        </w:rPr>
        <w:t> </w:t>
      </w:r>
      <w:r>
        <w:rPr>
          <w:spacing w:val="-1"/>
        </w:rPr>
        <w:t>electrónico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spacing w:val="-1"/>
        </w:rPr>
        <w:t>internet.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sistema</w:t>
      </w:r>
      <w:r>
        <w:rPr>
          <w:spacing w:val="2"/>
        </w:rPr>
        <w:t> </w:t>
      </w:r>
      <w:r>
        <w:rPr/>
        <w:t>referido,</w:t>
      </w:r>
      <w:r>
        <w:rPr>
          <w:spacing w:val="25"/>
        </w:rPr>
        <w:t> </w:t>
      </w:r>
      <w:r>
        <w:rPr/>
        <w:t>que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localiza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página</w:t>
      </w:r>
      <w:r>
        <w:rPr>
          <w:spacing w:val="16"/>
        </w:rPr>
        <w:t> </w:t>
      </w:r>
      <w:r>
        <w:rPr/>
        <w:t>web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Gobierno</w:t>
      </w:r>
      <w:r>
        <w:rPr>
          <w:spacing w:val="15"/>
        </w:rPr>
        <w:t> </w:t>
      </w:r>
      <w:r>
        <w:rPr/>
        <w:t>del</w:t>
      </w:r>
      <w:r>
        <w:rPr>
          <w:spacing w:val="17"/>
        </w:rPr>
        <w:t> </w:t>
      </w:r>
      <w:r>
        <w:rPr/>
        <w:t>Estado,</w:t>
      </w:r>
      <w:r>
        <w:rPr>
          <w:spacing w:val="15"/>
        </w:rPr>
        <w:t> </w:t>
      </w:r>
      <w:r>
        <w:rPr>
          <w:spacing w:val="-1"/>
        </w:rPr>
        <w:t>estuvo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/>
        <w:t>funcionamiento</w:t>
      </w:r>
      <w:r>
        <w:rPr>
          <w:spacing w:val="14"/>
        </w:rPr>
        <w:t> </w:t>
      </w:r>
      <w:r>
        <w:rPr>
          <w:spacing w:val="-1"/>
        </w:rPr>
        <w:t>durante</w:t>
      </w:r>
      <w:r>
        <w:rPr>
          <w:spacing w:val="15"/>
        </w:rPr>
        <w:t> </w:t>
      </w:r>
      <w:r>
        <w:rPr>
          <w:spacing w:val="-1"/>
        </w:rPr>
        <w:t>2009,</w:t>
      </w:r>
      <w:r>
        <w:rPr>
          <w:spacing w:val="23"/>
        </w:rPr>
        <w:t> </w:t>
      </w:r>
      <w:r>
        <w:rPr/>
        <w:t>llevándose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cabo</w:t>
      </w:r>
      <w:r>
        <w:rPr>
          <w:spacing w:val="12"/>
        </w:rPr>
        <w:t> </w:t>
      </w:r>
      <w:r>
        <w:rPr/>
        <w:t>durante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meses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noviembre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diciembre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cursos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capacitación</w:t>
      </w:r>
      <w:r>
        <w:rPr>
          <w:spacing w:val="12"/>
        </w:rPr>
        <w:t> </w:t>
      </w:r>
      <w:r>
        <w:rPr/>
        <w:t>para</w:t>
      </w:r>
      <w:r>
        <w:rPr>
          <w:spacing w:val="11"/>
        </w:rPr>
        <w:t> </w:t>
      </w:r>
      <w:r>
        <w:rPr/>
        <w:t>los</w:t>
      </w:r>
      <w:r>
        <w:rPr/>
        <w:t> servidores</w:t>
      </w:r>
      <w:r>
        <w:rPr>
          <w:spacing w:val="29"/>
        </w:rPr>
        <w:t> </w:t>
      </w:r>
      <w:r>
        <w:rPr/>
        <w:t>públicos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los</w:t>
      </w:r>
      <w:r>
        <w:rPr>
          <w:spacing w:val="30"/>
        </w:rPr>
        <w:t> </w:t>
      </w:r>
      <w:r>
        <w:rPr/>
        <w:t>Poderes</w:t>
      </w:r>
      <w:r>
        <w:rPr>
          <w:spacing w:val="28"/>
        </w:rPr>
        <w:t> </w:t>
      </w:r>
      <w:r>
        <w:rPr/>
        <w:t>Ejecutivo,</w:t>
      </w:r>
      <w:r>
        <w:rPr>
          <w:spacing w:val="27"/>
        </w:rPr>
        <w:t> </w:t>
      </w:r>
      <w:r>
        <w:rPr>
          <w:spacing w:val="-1"/>
        </w:rPr>
        <w:t>Legislativo</w:t>
      </w:r>
      <w:r>
        <w:rPr>
          <w:spacing w:val="29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Judicial</w:t>
      </w:r>
      <w:r>
        <w:rPr>
          <w:spacing w:val="28"/>
        </w:rPr>
        <w:t> </w:t>
      </w:r>
      <w:r>
        <w:rPr/>
        <w:t>del</w:t>
      </w:r>
      <w:r>
        <w:rPr>
          <w:spacing w:val="28"/>
        </w:rPr>
        <w:t> </w:t>
      </w:r>
      <w:r>
        <w:rPr/>
        <w:t>Estado,</w:t>
      </w:r>
      <w:r>
        <w:rPr>
          <w:spacing w:val="27"/>
        </w:rPr>
        <w:t> </w:t>
      </w:r>
      <w:r>
        <w:rPr/>
        <w:t>así</w:t>
      </w:r>
      <w:r>
        <w:rPr>
          <w:spacing w:val="29"/>
        </w:rPr>
        <w:t> </w:t>
      </w:r>
      <w:r>
        <w:rPr/>
        <w:t>como</w:t>
      </w:r>
      <w:r>
        <w:rPr>
          <w:spacing w:val="27"/>
        </w:rPr>
        <w:t> </w:t>
      </w:r>
      <w:r>
        <w:rPr/>
        <w:t>en</w:t>
      </w:r>
      <w:r>
        <w:rPr>
          <w:spacing w:val="28"/>
        </w:rPr>
        <w:t> </w:t>
      </w:r>
      <w:r>
        <w:rPr/>
        <w:t>los</w:t>
      </w:r>
      <w:r>
        <w:rPr>
          <w:spacing w:val="28"/>
        </w:rPr>
        <w:t> </w:t>
      </w:r>
      <w:r>
        <w:rPr/>
        <w:t>5</w:t>
      </w:r>
      <w:r>
        <w:rPr>
          <w:spacing w:val="23"/>
        </w:rPr>
        <w:t> </w:t>
      </w:r>
      <w:r>
        <w:rPr/>
        <w:t>municipios</w:t>
      </w:r>
      <w:r>
        <w:rPr>
          <w:spacing w:val="34"/>
        </w:rPr>
        <w:t> </w:t>
      </w:r>
      <w:r>
        <w:rPr/>
        <w:t>que</w:t>
      </w:r>
      <w:r>
        <w:rPr>
          <w:spacing w:val="36"/>
        </w:rPr>
        <w:t> </w:t>
      </w:r>
      <w:r>
        <w:rPr/>
        <w:t>conforman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geografía</w:t>
      </w:r>
      <w:r>
        <w:rPr>
          <w:spacing w:val="36"/>
        </w:rPr>
        <w:t> </w:t>
      </w:r>
      <w:r>
        <w:rPr/>
        <w:t>estatal.</w:t>
      </w:r>
      <w:r>
        <w:rPr>
          <w:spacing w:val="35"/>
        </w:rPr>
        <w:t> </w:t>
      </w:r>
      <w:r>
        <w:rPr/>
        <w:t>A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fecha,</w:t>
      </w:r>
      <w:r>
        <w:rPr>
          <w:spacing w:val="35"/>
        </w:rPr>
        <w:t> </w:t>
      </w:r>
      <w:r>
        <w:rPr/>
        <w:t>se</w:t>
      </w:r>
      <w:r>
        <w:rPr>
          <w:spacing w:val="36"/>
        </w:rPr>
        <w:t> </w:t>
      </w:r>
      <w:r>
        <w:rPr/>
        <w:t>han</w:t>
      </w:r>
      <w:r>
        <w:rPr>
          <w:spacing w:val="35"/>
        </w:rPr>
        <w:t> </w:t>
      </w:r>
      <w:r>
        <w:rPr/>
        <w:t>recibido</w:t>
      </w:r>
      <w:r>
        <w:rPr>
          <w:spacing w:val="34"/>
        </w:rPr>
        <w:t> </w:t>
      </w:r>
      <w:r>
        <w:rPr/>
        <w:t>301</w:t>
      </w:r>
      <w:r>
        <w:rPr>
          <w:spacing w:val="34"/>
        </w:rPr>
        <w:t> </w:t>
      </w:r>
      <w:r>
        <w:rPr/>
        <w:t>declaraciones</w:t>
      </w:r>
      <w:r>
        <w:rPr>
          <w:spacing w:val="35"/>
        </w:rPr>
        <w:t> </w:t>
      </w:r>
      <w:r>
        <w:rPr/>
        <w:t>de</w:t>
      </w:r>
      <w:r>
        <w:rPr/>
        <w:t> situación</w:t>
      </w:r>
      <w:r>
        <w:rPr>
          <w:spacing w:val="-1"/>
        </w:rPr>
        <w:t> patrimonial</w:t>
      </w:r>
      <w:r>
        <w:rPr/>
        <w:t> </w:t>
      </w:r>
      <w:r>
        <w:rPr>
          <w:spacing w:val="-1"/>
        </w:rPr>
        <w:t>por</w:t>
      </w:r>
      <w:r>
        <w:rPr>
          <w:spacing w:val="54"/>
        </w:rPr>
        <w:t> </w:t>
      </w:r>
      <w:r>
        <w:rPr/>
        <w:t>vía</w:t>
      </w:r>
      <w:r>
        <w:rPr>
          <w:spacing w:val="-1"/>
        </w:rPr>
        <w:t> electrónica.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numPr>
          <w:ilvl w:val="0"/>
          <w:numId w:val="9"/>
        </w:numPr>
        <w:tabs>
          <w:tab w:pos="798" w:val="left" w:leader="none"/>
        </w:tabs>
        <w:spacing w:line="240" w:lineRule="auto" w:before="0" w:after="0"/>
        <w:ind w:left="797" w:right="0" w:hanging="222"/>
        <w:jc w:val="both"/>
        <w:rPr>
          <w:b w:val="0"/>
          <w:bCs w:val="0"/>
        </w:rPr>
      </w:pPr>
      <w:r>
        <w:rPr>
          <w:spacing w:val="-1"/>
        </w:rPr>
        <w:t>Participación Ciudadana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Como</w:t>
      </w:r>
      <w:r>
        <w:rPr>
          <w:spacing w:val="49"/>
        </w:rPr>
        <w:t> </w:t>
      </w:r>
      <w:r>
        <w:rPr/>
        <w:t>ya</w:t>
      </w:r>
      <w:r>
        <w:rPr>
          <w:spacing w:val="50"/>
        </w:rPr>
        <w:t> </w:t>
      </w:r>
      <w:r>
        <w:rPr/>
        <w:t>se</w:t>
      </w:r>
      <w:r>
        <w:rPr>
          <w:spacing w:val="49"/>
        </w:rPr>
        <w:t> </w:t>
      </w:r>
      <w:r>
        <w:rPr/>
        <w:t>ha</w:t>
      </w:r>
      <w:r>
        <w:rPr>
          <w:spacing w:val="50"/>
        </w:rPr>
        <w:t> </w:t>
      </w:r>
      <w:r>
        <w:rPr/>
        <w:t>mencionado</w:t>
      </w:r>
      <w:r>
        <w:rPr>
          <w:spacing w:val="50"/>
        </w:rPr>
        <w:t> </w:t>
      </w:r>
      <w:r>
        <w:rPr/>
        <w:t>en</w:t>
      </w:r>
      <w:r>
        <w:rPr>
          <w:spacing w:val="49"/>
        </w:rPr>
        <w:t> </w:t>
      </w:r>
      <w:r>
        <w:rPr/>
        <w:t>informes</w:t>
      </w:r>
      <w:r>
        <w:rPr>
          <w:spacing w:val="50"/>
        </w:rPr>
        <w:t> </w:t>
      </w:r>
      <w:r>
        <w:rPr/>
        <w:t>pasados,</w:t>
      </w:r>
      <w:r>
        <w:rPr>
          <w:spacing w:val="49"/>
        </w:rPr>
        <w:t> </w:t>
      </w:r>
      <w:r>
        <w:rPr/>
        <w:t>ha</w:t>
      </w:r>
      <w:r>
        <w:rPr>
          <w:spacing w:val="50"/>
        </w:rPr>
        <w:t> </w:t>
      </w:r>
      <w:r>
        <w:rPr/>
        <w:t>sido</w:t>
      </w:r>
      <w:r>
        <w:rPr>
          <w:spacing w:val="50"/>
        </w:rPr>
        <w:t> </w:t>
      </w:r>
      <w:r>
        <w:rPr/>
        <w:t>una</w:t>
      </w:r>
      <w:r>
        <w:rPr>
          <w:spacing w:val="49"/>
        </w:rPr>
        <w:t> </w:t>
      </w:r>
      <w:r>
        <w:rPr/>
        <w:t>prioridad</w:t>
      </w:r>
      <w:r>
        <w:rPr>
          <w:spacing w:val="50"/>
        </w:rPr>
        <w:t> </w:t>
      </w:r>
      <w:r>
        <w:rPr/>
        <w:t>la</w:t>
      </w:r>
      <w:r>
        <w:rPr>
          <w:spacing w:val="49"/>
        </w:rPr>
        <w:t> </w:t>
      </w:r>
      <w:r>
        <w:rPr/>
        <w:t>participación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la</w:t>
      </w:r>
      <w:r>
        <w:rPr/>
        <w:t> sociedad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quehacer</w:t>
      </w:r>
      <w:r>
        <w:rPr>
          <w:spacing w:val="9"/>
        </w:rPr>
        <w:t> </w:t>
      </w:r>
      <w:r>
        <w:rPr/>
        <w:t>gubernamental,</w:t>
      </w:r>
      <w:r>
        <w:rPr>
          <w:spacing w:val="9"/>
        </w:rPr>
        <w:t> </w:t>
      </w:r>
      <w:r>
        <w:rPr/>
        <w:t>pues</w:t>
      </w:r>
      <w:r>
        <w:rPr>
          <w:spacing w:val="9"/>
        </w:rPr>
        <w:t> </w:t>
      </w:r>
      <w:r>
        <w:rPr/>
        <w:t>no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puede</w:t>
      </w:r>
      <w:r>
        <w:rPr>
          <w:spacing w:val="9"/>
        </w:rPr>
        <w:t> </w:t>
      </w:r>
      <w:r>
        <w:rPr/>
        <w:t>instaurar</w:t>
      </w:r>
      <w:r>
        <w:rPr>
          <w:spacing w:val="9"/>
        </w:rPr>
        <w:t> </w:t>
      </w:r>
      <w:r>
        <w:rPr/>
        <w:t>una</w:t>
      </w:r>
      <w:r>
        <w:rPr>
          <w:spacing w:val="8"/>
        </w:rPr>
        <w:t> </w:t>
      </w:r>
      <w:r>
        <w:rPr/>
        <w:t>forma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gobierno</w:t>
      </w:r>
      <w:r>
        <w:rPr/>
        <w:t> </w:t>
      </w:r>
      <w:r>
        <w:rPr>
          <w:spacing w:val="-1"/>
        </w:rPr>
        <w:t>incluyente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diversificada,</w:t>
      </w:r>
      <w:r>
        <w:rPr>
          <w:spacing w:val="40"/>
        </w:rPr>
        <w:t> </w:t>
      </w:r>
      <w:r>
        <w:rPr/>
        <w:t>sin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/>
        <w:t>participación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los</w:t>
      </w:r>
      <w:r>
        <w:rPr>
          <w:spacing w:val="38"/>
        </w:rPr>
        <w:t> </w:t>
      </w:r>
      <w:r>
        <w:rPr/>
        <w:t>gobernados</w:t>
      </w:r>
      <w:r>
        <w:rPr>
          <w:spacing w:val="40"/>
        </w:rPr>
        <w:t> </w:t>
      </w:r>
      <w:r>
        <w:rPr/>
        <w:t>en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toma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decisiones.</w:t>
      </w:r>
      <w:r>
        <w:rPr>
          <w:spacing w:val="40"/>
        </w:rPr>
        <w:t> </w:t>
      </w:r>
      <w:r>
        <w:rPr/>
        <w:t>Esta</w:t>
      </w:r>
      <w:r>
        <w:rPr>
          <w:spacing w:val="25"/>
        </w:rPr>
        <w:t> </w:t>
      </w:r>
      <w:r>
        <w:rPr/>
        <w:t>nueva</w:t>
      </w:r>
      <w:r>
        <w:rPr>
          <w:spacing w:val="26"/>
        </w:rPr>
        <w:t> </w:t>
      </w:r>
      <w:r>
        <w:rPr/>
        <w:t>forma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gobernar</w:t>
      </w:r>
      <w:r>
        <w:rPr>
          <w:spacing w:val="26"/>
        </w:rPr>
        <w:t> </w:t>
      </w:r>
      <w:r>
        <w:rPr/>
        <w:t>es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ha</w:t>
      </w:r>
      <w:r>
        <w:rPr>
          <w:spacing w:val="26"/>
        </w:rPr>
        <w:t> </w:t>
      </w:r>
      <w:r>
        <w:rPr/>
        <w:t>venido</w:t>
      </w:r>
      <w:r>
        <w:rPr>
          <w:spacing w:val="26"/>
        </w:rPr>
        <w:t> </w:t>
      </w:r>
      <w:r>
        <w:rPr/>
        <w:t>imperando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lo</w:t>
      </w:r>
      <w:r>
        <w:rPr>
          <w:spacing w:val="26"/>
        </w:rPr>
        <w:t> </w:t>
      </w:r>
      <w:r>
        <w:rPr/>
        <w:t>largo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estos</w:t>
      </w:r>
      <w:r>
        <w:rPr>
          <w:spacing w:val="25"/>
        </w:rPr>
        <w:t> </w:t>
      </w:r>
      <w:r>
        <w:rPr/>
        <w:t>5</w:t>
      </w:r>
      <w:r>
        <w:rPr>
          <w:spacing w:val="24"/>
        </w:rPr>
        <w:t> </w:t>
      </w:r>
      <w:r>
        <w:rPr/>
        <w:t>años,</w:t>
      </w:r>
      <w:r>
        <w:rPr>
          <w:spacing w:val="25"/>
        </w:rPr>
        <w:t> </w:t>
      </w:r>
      <w:r>
        <w:rPr/>
        <w:t>un</w:t>
      </w:r>
      <w:r>
        <w:rPr>
          <w:spacing w:val="24"/>
        </w:rPr>
        <w:t> </w:t>
      </w:r>
      <w:r>
        <w:rPr/>
        <w:t>gobierno</w:t>
      </w:r>
      <w:r>
        <w:rPr/>
        <w:t> abierto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receptivo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demandas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todos</w:t>
      </w:r>
      <w:r>
        <w:rPr>
          <w:spacing w:val="5"/>
        </w:rPr>
        <w:t> </w:t>
      </w:r>
      <w:r>
        <w:rPr/>
        <w:t>los</w:t>
      </w:r>
      <w:r>
        <w:rPr>
          <w:spacing w:val="4"/>
        </w:rPr>
        <w:t> </w:t>
      </w:r>
      <w:r>
        <w:rPr/>
        <w:t>sectores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sociedad,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ha</w:t>
      </w:r>
      <w:r>
        <w:rPr>
          <w:spacing w:val="4"/>
        </w:rPr>
        <w:t> </w:t>
      </w:r>
      <w:r>
        <w:rPr/>
        <w:t>generado</w:t>
      </w:r>
      <w:r>
        <w:rPr>
          <w:spacing w:val="4"/>
        </w:rPr>
        <w:t> </w:t>
      </w:r>
      <w:r>
        <w:rPr/>
        <w:t>confianza</w:t>
      </w:r>
      <w:r>
        <w:rPr/>
        <w:t> y</w:t>
      </w:r>
      <w:r>
        <w:rPr>
          <w:spacing w:val="45"/>
        </w:rPr>
        <w:t> </w:t>
      </w:r>
      <w:r>
        <w:rPr/>
        <w:t>satisfacción</w:t>
      </w:r>
      <w:r>
        <w:rPr>
          <w:spacing w:val="46"/>
        </w:rPr>
        <w:t> </w:t>
      </w:r>
      <w:r>
        <w:rPr/>
        <w:t>en</w:t>
      </w:r>
      <w:r>
        <w:rPr>
          <w:spacing w:val="45"/>
        </w:rPr>
        <w:t> </w:t>
      </w:r>
      <w:r>
        <w:rPr/>
        <w:t>sus</w:t>
      </w:r>
      <w:r>
        <w:rPr>
          <w:spacing w:val="46"/>
        </w:rPr>
        <w:t> </w:t>
      </w:r>
      <w:r>
        <w:rPr/>
        <w:t>gobernados.</w:t>
      </w:r>
      <w:r>
        <w:rPr>
          <w:spacing w:val="46"/>
        </w:rPr>
        <w:t> </w:t>
      </w:r>
      <w:r>
        <w:rPr/>
        <w:t>Esta</w:t>
      </w:r>
      <w:r>
        <w:rPr>
          <w:spacing w:val="44"/>
        </w:rPr>
        <w:t> </w:t>
      </w:r>
      <w:r>
        <w:rPr/>
        <w:t>atmósfera</w:t>
      </w:r>
      <w:r>
        <w:rPr>
          <w:spacing w:val="46"/>
        </w:rPr>
        <w:t> </w:t>
      </w:r>
      <w:r>
        <w:rPr/>
        <w:t>ha</w:t>
      </w:r>
      <w:r>
        <w:rPr>
          <w:spacing w:val="44"/>
        </w:rPr>
        <w:t> </w:t>
      </w:r>
      <w:r>
        <w:rPr/>
        <w:t>sido</w:t>
      </w:r>
      <w:r>
        <w:rPr>
          <w:spacing w:val="45"/>
        </w:rPr>
        <w:t> </w:t>
      </w:r>
      <w:r>
        <w:rPr/>
        <w:t>posible</w:t>
      </w:r>
      <w:r>
        <w:rPr>
          <w:spacing w:val="45"/>
        </w:rPr>
        <w:t> </w:t>
      </w:r>
      <w:r>
        <w:rPr/>
        <w:t>gracias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/>
        <w:t>las</w:t>
      </w:r>
      <w:r>
        <w:rPr>
          <w:spacing w:val="44"/>
        </w:rPr>
        <w:t> </w:t>
      </w:r>
      <w:r>
        <w:rPr/>
        <w:t>herramientas</w:t>
      </w:r>
      <w:r>
        <w:rPr>
          <w:spacing w:val="46"/>
        </w:rPr>
        <w:t> </w:t>
      </w:r>
      <w:r>
        <w:rPr/>
        <w:t>e</w:t>
      </w:r>
      <w:r>
        <w:rPr/>
        <w:t> instrumentación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acciones</w:t>
      </w:r>
      <w:r>
        <w:rPr>
          <w:spacing w:val="48"/>
        </w:rPr>
        <w:t> </w:t>
      </w:r>
      <w:r>
        <w:rPr/>
        <w:t>que</w:t>
      </w:r>
      <w:r>
        <w:rPr>
          <w:spacing w:val="49"/>
        </w:rPr>
        <w:t> </w:t>
      </w:r>
      <w:r>
        <w:rPr/>
        <w:t>han</w:t>
      </w:r>
      <w:r>
        <w:rPr>
          <w:spacing w:val="49"/>
        </w:rPr>
        <w:t> </w:t>
      </w:r>
      <w:r>
        <w:rPr/>
        <w:t>permitido</w:t>
      </w:r>
      <w:r>
        <w:rPr>
          <w:spacing w:val="48"/>
        </w:rPr>
        <w:t> </w:t>
      </w:r>
      <w:r>
        <w:rPr/>
        <w:t>elevar</w:t>
      </w:r>
      <w:r>
        <w:rPr>
          <w:spacing w:val="49"/>
        </w:rPr>
        <w:t> </w:t>
      </w:r>
      <w:r>
        <w:rPr/>
        <w:t>la</w:t>
      </w:r>
      <w:r>
        <w:rPr>
          <w:spacing w:val="47"/>
        </w:rPr>
        <w:t> </w:t>
      </w:r>
      <w:r>
        <w:rPr/>
        <w:t>calidad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los</w:t>
      </w:r>
      <w:r>
        <w:rPr>
          <w:spacing w:val="47"/>
        </w:rPr>
        <w:t> </w:t>
      </w:r>
      <w:r>
        <w:rPr/>
        <w:t>servicios</w:t>
      </w:r>
      <w:r>
        <w:rPr>
          <w:spacing w:val="48"/>
        </w:rPr>
        <w:t> </w:t>
      </w:r>
      <w:r>
        <w:rPr/>
        <w:t>y</w:t>
      </w:r>
      <w:r>
        <w:rPr>
          <w:spacing w:val="47"/>
        </w:rPr>
        <w:t> </w:t>
      </w:r>
      <w:r>
        <w:rPr/>
        <w:t>reafirmar</w:t>
      </w:r>
      <w:r>
        <w:rPr>
          <w:spacing w:val="48"/>
        </w:rPr>
        <w:t> </w:t>
      </w:r>
      <w:r>
        <w:rPr/>
        <w:t>la</w:t>
      </w:r>
      <w:r>
        <w:rPr/>
        <w:t> transparencia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uso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públicos.</w:t>
      </w: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88" w:lineRule="auto"/>
        <w:ind w:right="3487"/>
        <w:jc w:val="both"/>
      </w:pPr>
      <w:r>
        <w:rPr/>
        <w:t>Una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prácticas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sido la</w:t>
      </w:r>
      <w:r>
        <w:rPr>
          <w:spacing w:val="1"/>
        </w:rPr>
        <w:t> </w:t>
      </w:r>
      <w:r>
        <w:rPr/>
        <w:t>instalación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Buzones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Participación</w:t>
      </w:r>
      <w:r>
        <w:rPr>
          <w:spacing w:val="-1"/>
        </w:rPr>
        <w:t> </w:t>
      </w:r>
      <w:r>
        <w:rPr/>
        <w:t>Ciudadana, que</w:t>
      </w:r>
      <w:r>
        <w:rPr>
          <w:spacing w:val="-1"/>
        </w:rPr>
        <w:t> </w:t>
      </w:r>
      <w:r>
        <w:rPr/>
        <w:t>permiten a</w:t>
      </w:r>
      <w:r>
        <w:rPr/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/>
        <w:t>ciudadanía</w:t>
      </w:r>
      <w:r>
        <w:rPr>
          <w:spacing w:val="35"/>
        </w:rPr>
        <w:t> </w:t>
      </w:r>
      <w:r>
        <w:rPr>
          <w:spacing w:val="-1"/>
        </w:rPr>
        <w:t>participar,</w:t>
      </w:r>
      <w:r>
        <w:rPr>
          <w:spacing w:val="35"/>
        </w:rPr>
        <w:t> </w:t>
      </w:r>
      <w:r>
        <w:rPr>
          <w:spacing w:val="-1"/>
        </w:rPr>
        <w:t>evaluando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actuación</w:t>
      </w:r>
      <w:r>
        <w:rPr>
          <w:spacing w:val="34"/>
        </w:rPr>
        <w:t> </w:t>
      </w:r>
      <w:r>
        <w:rPr/>
        <w:t>y</w:t>
      </w:r>
      <w:r>
        <w:rPr>
          <w:spacing w:val="36"/>
        </w:rPr>
        <w:t> </w:t>
      </w:r>
      <w:r>
        <w:rPr/>
        <w:t>calidad</w:t>
      </w:r>
      <w:r>
        <w:rPr>
          <w:spacing w:val="33"/>
        </w:rPr>
        <w:t> </w:t>
      </w:r>
      <w:r>
        <w:rPr/>
        <w:t>en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atención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/>
        <w:t>procedimientos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los</w:t>
      </w:r>
      <w:r>
        <w:rPr>
          <w:spacing w:val="26"/>
        </w:rPr>
        <w:t> </w:t>
      </w:r>
      <w:r>
        <w:rPr/>
        <w:t>servidores</w:t>
      </w:r>
      <w:r>
        <w:rPr>
          <w:spacing w:val="6"/>
        </w:rPr>
        <w:t> </w:t>
      </w:r>
      <w:r>
        <w:rPr/>
        <w:t>públicos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dependencias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sus</w:t>
      </w:r>
      <w:r>
        <w:rPr>
          <w:spacing w:val="7"/>
        </w:rPr>
        <w:t> </w:t>
      </w:r>
      <w:r>
        <w:rPr/>
        <w:t>diversos</w:t>
      </w:r>
      <w:r>
        <w:rPr>
          <w:spacing w:val="7"/>
        </w:rPr>
        <w:t> </w:t>
      </w:r>
      <w:r>
        <w:rPr/>
        <w:t>procesos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trámite</w:t>
      </w:r>
      <w:r>
        <w:rPr>
          <w:spacing w:val="5"/>
        </w:rPr>
        <w:t> </w:t>
      </w:r>
      <w:r>
        <w:rPr/>
        <w:t>como</w:t>
      </w:r>
      <w:r>
        <w:rPr>
          <w:spacing w:val="5"/>
        </w:rPr>
        <w:t> </w:t>
      </w:r>
      <w:r>
        <w:rPr/>
        <w:t>son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explicación</w:t>
      </w:r>
      <w:r>
        <w:rPr/>
        <w:t> </w:t>
      </w:r>
      <w:r>
        <w:rPr>
          <w:spacing w:val="-1"/>
        </w:rPr>
        <w:t>del</w:t>
      </w:r>
      <w:r>
        <w:rPr>
          <w:spacing w:val="49"/>
        </w:rPr>
        <w:t> </w:t>
      </w:r>
      <w:r>
        <w:rPr>
          <w:spacing w:val="-1"/>
        </w:rPr>
        <w:t>procedimiento,</w:t>
      </w:r>
      <w:r>
        <w:rPr>
          <w:spacing w:val="51"/>
        </w:rPr>
        <w:t> </w:t>
      </w:r>
      <w:r>
        <w:rPr/>
        <w:t>trato</w:t>
      </w:r>
      <w:r>
        <w:rPr>
          <w:spacing w:val="49"/>
        </w:rPr>
        <w:t> </w:t>
      </w:r>
      <w:r>
        <w:rPr/>
        <w:t>recibido,</w:t>
      </w:r>
      <w:r>
        <w:rPr>
          <w:spacing w:val="50"/>
        </w:rPr>
        <w:t> </w:t>
      </w:r>
      <w:r>
        <w:rPr/>
        <w:t>tiempo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/>
        <w:t>atención,</w:t>
      </w:r>
      <w:r>
        <w:rPr>
          <w:spacing w:val="50"/>
        </w:rPr>
        <w:t> </w:t>
      </w:r>
      <w:r>
        <w:rPr/>
        <w:t>instalaciones,</w:t>
      </w:r>
      <w:r>
        <w:rPr>
          <w:spacing w:val="50"/>
        </w:rPr>
        <w:t> </w:t>
      </w:r>
      <w:r>
        <w:rPr/>
        <w:t>calidad</w:t>
      </w:r>
      <w:r>
        <w:rPr>
          <w:spacing w:val="51"/>
        </w:rPr>
        <w:t> </w:t>
      </w:r>
      <w:r>
        <w:rPr/>
        <w:t>en</w:t>
      </w:r>
      <w:r>
        <w:rPr>
          <w:spacing w:val="50"/>
        </w:rPr>
        <w:t> </w:t>
      </w:r>
      <w:r>
        <w:rPr/>
        <w:t>el</w:t>
      </w:r>
      <w:r>
        <w:rPr>
          <w:spacing w:val="49"/>
        </w:rPr>
        <w:t> </w:t>
      </w:r>
      <w:r>
        <w:rPr/>
        <w:t>servicios,</w:t>
      </w:r>
      <w:r>
        <w:rPr>
          <w:spacing w:val="49"/>
        </w:rPr>
        <w:t> </w:t>
      </w:r>
      <w:r>
        <w:rPr/>
        <w:t>etc.</w:t>
      </w:r>
      <w:r>
        <w:rPr>
          <w:spacing w:val="24"/>
        </w:rPr>
        <w:t> </w:t>
      </w:r>
      <w:r>
        <w:rPr/>
        <w:t>Gracias</w:t>
      </w:r>
      <w:r>
        <w:rPr>
          <w:spacing w:val="33"/>
        </w:rPr>
        <w:t> </w:t>
      </w:r>
      <w:r>
        <w:rPr/>
        <w:t>a</w:t>
      </w:r>
      <w:r>
        <w:rPr>
          <w:spacing w:val="34"/>
        </w:rPr>
        <w:t> </w:t>
      </w:r>
      <w:r>
        <w:rPr/>
        <w:t>este</w:t>
      </w:r>
      <w:r>
        <w:rPr>
          <w:spacing w:val="34"/>
        </w:rPr>
        <w:t> </w:t>
      </w:r>
      <w:r>
        <w:rPr/>
        <w:t>procedimiento,</w:t>
      </w:r>
      <w:r>
        <w:rPr>
          <w:spacing w:val="35"/>
        </w:rPr>
        <w:t> </w:t>
      </w:r>
      <w:r>
        <w:rPr/>
        <w:t>se</w:t>
      </w:r>
      <w:r>
        <w:rPr>
          <w:spacing w:val="34"/>
        </w:rPr>
        <w:t> </w:t>
      </w:r>
      <w:r>
        <w:rPr/>
        <w:t>recolectaron</w:t>
      </w:r>
      <w:r>
        <w:rPr>
          <w:spacing w:val="33"/>
        </w:rPr>
        <w:t> </w:t>
      </w:r>
      <w:r>
        <w:rPr/>
        <w:t>1,227</w:t>
      </w:r>
      <w:r>
        <w:rPr>
          <w:spacing w:val="35"/>
        </w:rPr>
        <w:t> </w:t>
      </w:r>
      <w:r>
        <w:rPr/>
        <w:t>boletas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107</w:t>
      </w:r>
      <w:r>
        <w:rPr>
          <w:spacing w:val="35"/>
        </w:rPr>
        <w:t> </w:t>
      </w:r>
      <w:r>
        <w:rPr/>
        <w:t>buzones</w:t>
      </w:r>
      <w:r>
        <w:rPr>
          <w:spacing w:val="34"/>
        </w:rPr>
        <w:t> </w:t>
      </w:r>
      <w:r>
        <w:rPr/>
        <w:t>instalados</w:t>
      </w:r>
      <w:r>
        <w:rPr>
          <w:spacing w:val="35"/>
        </w:rPr>
        <w:t> </w:t>
      </w:r>
      <w:r>
        <w:rPr/>
        <w:t>en</w:t>
      </w:r>
      <w:r>
        <w:rPr>
          <w:spacing w:val="33"/>
        </w:rPr>
        <w:t> </w:t>
      </w:r>
      <w:r>
        <w:rPr/>
        <w:t>los</w:t>
      </w:r>
      <w:r>
        <w:rPr>
          <w:spacing w:val="33"/>
        </w:rPr>
        <w:t> </w:t>
      </w:r>
      <w:r>
        <w:rPr/>
        <w:t>5</w:t>
      </w:r>
      <w:r>
        <w:rPr/>
        <w:t> municipios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confirmó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vez</w:t>
      </w:r>
      <w:r>
        <w:rPr>
          <w:spacing w:val="5"/>
        </w:rPr>
        <w:t> </w:t>
      </w:r>
      <w:r>
        <w:rPr/>
        <w:t>más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calificación</w:t>
      </w:r>
      <w:r>
        <w:rPr>
          <w:spacing w:val="6"/>
        </w:rPr>
        <w:t> </w:t>
      </w:r>
      <w:r>
        <w:rPr/>
        <w:t>global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8.2</w:t>
      </w:r>
      <w:r>
        <w:rPr>
          <w:spacing w:val="5"/>
        </w:rPr>
        <w:t> </w:t>
      </w:r>
      <w:r>
        <w:rPr/>
        <w:t>otorgada</w:t>
      </w:r>
      <w:r>
        <w:rPr>
          <w:spacing w:val="6"/>
        </w:rPr>
        <w:t> </w:t>
      </w:r>
      <w:r>
        <w:rPr/>
        <w:t>por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ciudadano</w:t>
      </w:r>
      <w:r>
        <w:rPr>
          <w:spacing w:val="5"/>
        </w:rPr>
        <w:t> </w:t>
      </w:r>
      <w:r>
        <w:rPr/>
        <w:t>usuario</w:t>
      </w:r>
      <w:r>
        <w:rPr/>
        <w:t>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gobierno 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rubros</w:t>
      </w:r>
      <w:r>
        <w:rPr>
          <w:spacing w:val="-1"/>
        </w:rPr>
        <w:t> </w:t>
      </w:r>
      <w:r>
        <w:rPr/>
        <w:t>antes</w:t>
      </w:r>
      <w:r>
        <w:rPr>
          <w:spacing w:val="-1"/>
        </w:rPr>
        <w:t> </w:t>
      </w:r>
      <w:r>
        <w:rPr/>
        <w:t>mencionados.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2.660004pt;width:159.75pt;height:451.45pt;mso-position-horizontal-relative:page;mso-position-vertical-relative:page;z-index:7072" coordorigin="512,2053" coordsize="3195,9029">
            <v:group style="position:absolute;left:1940;top:2060;width:2;height:9015" coordorigin="1940,2060" coordsize="2,9015">
              <v:shape style="position:absolute;left:1940;top:2060;width:2;height:9015" coordorigin="1940,2060" coordsize="0,9015" path="m1940,11075l1940,206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2"/>
        <w:jc w:val="both"/>
      </w:pPr>
      <w:r>
        <w:rPr/>
        <w:t>En</w:t>
      </w:r>
      <w:r>
        <w:rPr>
          <w:spacing w:val="44"/>
        </w:rPr>
        <w:t> </w:t>
      </w:r>
      <w:r>
        <w:rPr/>
        <w:t>el</w:t>
      </w:r>
      <w:r>
        <w:rPr>
          <w:spacing w:val="45"/>
        </w:rPr>
        <w:t> </w:t>
      </w:r>
      <w:r>
        <w:rPr/>
        <w:t>contexto</w:t>
      </w:r>
      <w:r>
        <w:rPr>
          <w:spacing w:val="44"/>
        </w:rPr>
        <w:t> </w:t>
      </w:r>
      <w:r>
        <w:rPr/>
        <w:t>del</w:t>
      </w:r>
      <w:r>
        <w:rPr>
          <w:spacing w:val="45"/>
        </w:rPr>
        <w:t> </w:t>
      </w:r>
      <w:r>
        <w:rPr/>
        <w:t>Programa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>
          <w:spacing w:val="-1"/>
        </w:rPr>
        <w:t>Modernización</w:t>
      </w:r>
      <w:r>
        <w:rPr>
          <w:spacing w:val="45"/>
        </w:rPr>
        <w:t> </w:t>
      </w:r>
      <w:r>
        <w:rPr/>
        <w:t>e</w:t>
      </w:r>
      <w:r>
        <w:rPr>
          <w:spacing w:val="44"/>
        </w:rPr>
        <w:t> </w:t>
      </w:r>
      <w:r>
        <w:rPr/>
        <w:t>Innovación</w:t>
      </w:r>
      <w:r>
        <w:rPr>
          <w:spacing w:val="43"/>
        </w:rPr>
        <w:t> </w:t>
      </w:r>
      <w:r>
        <w:rPr/>
        <w:t>Gubernamental,</w:t>
      </w:r>
      <w:r>
        <w:rPr>
          <w:spacing w:val="43"/>
        </w:rPr>
        <w:t> </w:t>
      </w:r>
      <w:r>
        <w:rPr/>
        <w:t>también</w:t>
      </w:r>
      <w:r>
        <w:rPr>
          <w:spacing w:val="42"/>
        </w:rPr>
        <w:t> </w:t>
      </w:r>
      <w:r>
        <w:rPr/>
        <w:t>las</w:t>
      </w:r>
      <w:r>
        <w:rPr>
          <w:spacing w:val="24"/>
        </w:rPr>
        <w:t> </w:t>
      </w:r>
      <w:r>
        <w:rPr/>
        <w:t>dependencias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entidades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administración</w:t>
      </w:r>
      <w:r>
        <w:rPr>
          <w:spacing w:val="25"/>
        </w:rPr>
        <w:t> </w:t>
      </w:r>
      <w:r>
        <w:rPr/>
        <w:t>pública</w:t>
      </w:r>
      <w:r>
        <w:rPr>
          <w:spacing w:val="25"/>
        </w:rPr>
        <w:t> </w:t>
      </w:r>
      <w:r>
        <w:rPr/>
        <w:t>estatal</w:t>
      </w:r>
      <w:r>
        <w:rPr>
          <w:spacing w:val="25"/>
        </w:rPr>
        <w:t> </w:t>
      </w:r>
      <w:r>
        <w:rPr/>
        <w:t>son</w:t>
      </w:r>
      <w:r>
        <w:rPr>
          <w:spacing w:val="23"/>
        </w:rPr>
        <w:t> </w:t>
      </w:r>
      <w:r>
        <w:rPr/>
        <w:t>evaluadas</w:t>
      </w:r>
      <w:r>
        <w:rPr>
          <w:spacing w:val="24"/>
        </w:rPr>
        <w:t> </w:t>
      </w:r>
      <w:r>
        <w:rPr/>
        <w:t>por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ciudadanía,</w:t>
      </w:r>
      <w:r>
        <w:rPr>
          <w:spacing w:val="23"/>
        </w:rPr>
        <w:t> </w:t>
      </w:r>
      <w:r>
        <w:rPr/>
        <w:t>lo</w:t>
      </w:r>
      <w:r>
        <w:rPr/>
        <w:t> que</w:t>
      </w:r>
      <w:r>
        <w:rPr>
          <w:spacing w:val="2"/>
        </w:rPr>
        <w:t> </w:t>
      </w:r>
      <w:r>
        <w:rPr/>
        <w:t>permite</w:t>
      </w:r>
      <w:r>
        <w:rPr>
          <w:spacing w:val="2"/>
        </w:rPr>
        <w:t> </w:t>
      </w:r>
      <w:r>
        <w:rPr/>
        <w:t>monitorear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procesos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mejora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calidad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/>
        <w:t>servicios públicos</w:t>
      </w:r>
      <w:r>
        <w:rPr>
          <w:spacing w:val="1"/>
        </w:rPr>
        <w:t> </w:t>
      </w:r>
      <w:r>
        <w:rPr/>
        <w:t>ofertados.</w:t>
      </w:r>
      <w:r>
        <w:rPr>
          <w:spacing w:val="1"/>
        </w:rPr>
        <w:t> </w:t>
      </w:r>
      <w:r>
        <w:rPr/>
        <w:t>Este</w:t>
      </w:r>
      <w:r>
        <w:rPr/>
        <w:t> monitoreo</w:t>
      </w:r>
      <w:r>
        <w:rPr>
          <w:spacing w:val="23"/>
        </w:rPr>
        <w:t> </w:t>
      </w:r>
      <w:r>
        <w:rPr/>
        <w:t>ciudadano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realiza</w:t>
      </w:r>
      <w:r>
        <w:rPr>
          <w:spacing w:val="23"/>
        </w:rPr>
        <w:t> </w:t>
      </w:r>
      <w:r>
        <w:rPr/>
        <w:t>dos</w:t>
      </w:r>
      <w:r>
        <w:rPr>
          <w:spacing w:val="23"/>
        </w:rPr>
        <w:t> </w:t>
      </w:r>
      <w:r>
        <w:rPr/>
        <w:t>veces</w:t>
      </w:r>
      <w:r>
        <w:rPr>
          <w:spacing w:val="23"/>
        </w:rPr>
        <w:t> </w:t>
      </w:r>
      <w:r>
        <w:rPr/>
        <w:t>al</w:t>
      </w:r>
      <w:r>
        <w:rPr>
          <w:spacing w:val="23"/>
        </w:rPr>
        <w:t> </w:t>
      </w:r>
      <w:r>
        <w:rPr/>
        <w:t>año,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este</w:t>
      </w:r>
      <w:r>
        <w:rPr>
          <w:spacing w:val="23"/>
        </w:rPr>
        <w:t> </w:t>
      </w:r>
      <w:r>
        <w:rPr/>
        <w:t>año</w:t>
      </w:r>
      <w:r>
        <w:rPr>
          <w:spacing w:val="23"/>
        </w:rPr>
        <w:t> </w:t>
      </w:r>
      <w:r>
        <w:rPr/>
        <w:t>operó</w:t>
      </w:r>
      <w:r>
        <w:rPr>
          <w:spacing w:val="22"/>
        </w:rPr>
        <w:t> </w:t>
      </w:r>
      <w:r>
        <w:rPr/>
        <w:t>mediante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aplicación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683</w:t>
      </w:r>
      <w:r>
        <w:rPr/>
        <w:t> encuestas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los</w:t>
      </w:r>
      <w:r>
        <w:rPr>
          <w:spacing w:val="19"/>
        </w:rPr>
        <w:t> </w:t>
      </w:r>
      <w:r>
        <w:rPr/>
        <w:t>usuarios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trámites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servicios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dependencias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entidades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toda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geografía</w:t>
      </w:r>
      <w:r>
        <w:rPr/>
        <w:t> estatal.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igual</w:t>
      </w:r>
      <w:r>
        <w:rPr>
          <w:spacing w:val="10"/>
        </w:rPr>
        <w:t> </w:t>
      </w:r>
      <w:r>
        <w:rPr/>
        <w:t>forma,</w:t>
      </w:r>
      <w:r>
        <w:rPr>
          <w:spacing w:val="10"/>
        </w:rPr>
        <w:t> </w:t>
      </w:r>
      <w:r>
        <w:rPr/>
        <w:t>en</w:t>
      </w:r>
      <w:r>
        <w:rPr>
          <w:spacing w:val="9"/>
        </w:rPr>
        <w:t> </w:t>
      </w:r>
      <w:r>
        <w:rPr/>
        <w:t>este</w:t>
      </w:r>
      <w:r>
        <w:rPr>
          <w:spacing w:val="9"/>
        </w:rPr>
        <w:t> </w:t>
      </w:r>
      <w:r>
        <w:rPr/>
        <w:t>ejercicio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Secretaría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Finanzas</w:t>
      </w:r>
      <w:r>
        <w:rPr>
          <w:spacing w:val="8"/>
        </w:rPr>
        <w:t> </w:t>
      </w:r>
      <w:r>
        <w:rPr/>
        <w:t>obtuvo</w:t>
      </w:r>
      <w:r>
        <w:rPr>
          <w:spacing w:val="9"/>
        </w:rPr>
        <w:t> </w:t>
      </w:r>
      <w:r>
        <w:rPr/>
        <w:t>una</w:t>
      </w:r>
      <w:r>
        <w:rPr>
          <w:spacing w:val="9"/>
        </w:rPr>
        <w:t> </w:t>
      </w:r>
      <w:r>
        <w:rPr/>
        <w:t>calificación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9.0</w:t>
      </w:r>
      <w:r>
        <w:rPr>
          <w:spacing w:val="9"/>
        </w:rPr>
        <w:t> </w:t>
      </w:r>
      <w:r>
        <w:rPr/>
        <w:t>en</w:t>
      </w:r>
      <w:r>
        <w:rPr/>
        <w:t> percepción</w:t>
      </w:r>
      <w:r>
        <w:rPr>
          <w:spacing w:val="1"/>
        </w:rPr>
        <w:t> </w:t>
      </w:r>
      <w:r>
        <w:rPr/>
        <w:t>ciudadana y 8.6</w:t>
      </w:r>
      <w:r>
        <w:rPr>
          <w:spacing w:val="1"/>
        </w:rPr>
        <w:t> </w:t>
      </w:r>
      <w:r>
        <w:rPr/>
        <w:t>en grado</w:t>
      </w:r>
      <w:r>
        <w:rPr>
          <w:spacing w:val="1"/>
        </w:rPr>
        <w:t> </w:t>
      </w:r>
      <w:r>
        <w:rPr/>
        <w:t>de satisfacción</w:t>
      </w:r>
      <w:r>
        <w:rPr>
          <w:spacing w:val="-1"/>
        </w:rPr>
        <w:t> </w:t>
      </w:r>
      <w:r>
        <w:rPr/>
        <w:t>del</w:t>
      </w:r>
      <w:r>
        <w:rPr>
          <w:spacing w:val="1"/>
        </w:rPr>
        <w:t> </w:t>
      </w:r>
      <w:r>
        <w:rPr/>
        <w:t>usuario. Lo</w:t>
      </w:r>
      <w:r>
        <w:rPr>
          <w:spacing w:val="-1"/>
        </w:rPr>
        <w:t> </w:t>
      </w:r>
      <w:r>
        <w:rPr/>
        <w:t>anterior muestra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inversión</w:t>
      </w:r>
      <w:r>
        <w:rPr/>
        <w:t> realizada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equipamiento</w:t>
      </w:r>
      <w:r>
        <w:rPr>
          <w:spacing w:val="9"/>
        </w:rPr>
        <w:t> </w:t>
      </w:r>
      <w:r>
        <w:rPr/>
        <w:t>tecnológico,</w:t>
      </w:r>
      <w:r>
        <w:rPr>
          <w:spacing w:val="8"/>
        </w:rPr>
        <w:t> </w:t>
      </w:r>
      <w:r>
        <w:rPr/>
        <w:t>remodelación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instalaciones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capacitación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personal,</w:t>
      </w:r>
      <w:r>
        <w:rPr/>
        <w:t> ha</w:t>
      </w:r>
      <w:r>
        <w:rPr>
          <w:spacing w:val="10"/>
        </w:rPr>
        <w:t> </w:t>
      </w:r>
      <w:r>
        <w:rPr/>
        <w:t>contribuido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manera</w:t>
      </w:r>
      <w:r>
        <w:rPr>
          <w:spacing w:val="10"/>
        </w:rPr>
        <w:t> </w:t>
      </w:r>
      <w:r>
        <w:rPr/>
        <w:t>importante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que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incremente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calidad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servicios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lo</w:t>
      </w:r>
      <w:r>
        <w:rPr>
          <w:spacing w:val="9"/>
        </w:rPr>
        <w:t> </w:t>
      </w:r>
      <w:r>
        <w:rPr/>
        <w:t>tanto</w:t>
      </w:r>
      <w:r>
        <w:rPr>
          <w:spacing w:val="9"/>
        </w:rPr>
        <w:t> </w:t>
      </w:r>
      <w:r>
        <w:rPr/>
        <w:t>a</w:t>
      </w:r>
      <w:r>
        <w:rPr/>
        <w:t> 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genere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mayor</w:t>
      </w:r>
      <w:r>
        <w:rPr>
          <w:spacing w:val="-1"/>
        </w:rPr>
        <w:t> </w:t>
      </w:r>
      <w:r>
        <w:rPr/>
        <w:t>satisfacción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usuarios y</w:t>
      </w:r>
      <w:r>
        <w:rPr>
          <w:spacing w:val="-1"/>
        </w:rPr>
        <w:t> </w:t>
      </w:r>
      <w:r>
        <w:rPr/>
        <w:t>contribuyentes.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49"/>
        </w:rPr>
        <w:t> </w:t>
      </w:r>
      <w:r>
        <w:rPr/>
        <w:t>participación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la</w:t>
      </w:r>
      <w:r>
        <w:rPr>
          <w:spacing w:val="50"/>
        </w:rPr>
        <w:t> </w:t>
      </w:r>
      <w:r>
        <w:rPr/>
        <w:t>ciudadanía</w:t>
      </w:r>
      <w:r>
        <w:rPr>
          <w:spacing w:val="50"/>
        </w:rPr>
        <w:t> </w:t>
      </w:r>
      <w:r>
        <w:rPr/>
        <w:t>y</w:t>
      </w:r>
      <w:r>
        <w:rPr>
          <w:spacing w:val="49"/>
        </w:rPr>
        <w:t> </w:t>
      </w:r>
      <w:r>
        <w:rPr/>
        <w:t>el</w:t>
      </w:r>
      <w:r>
        <w:rPr>
          <w:spacing w:val="49"/>
        </w:rPr>
        <w:t> </w:t>
      </w:r>
      <w:r>
        <w:rPr/>
        <w:t>trabajo</w:t>
      </w:r>
      <w:r>
        <w:rPr>
          <w:spacing w:val="47"/>
        </w:rPr>
        <w:t> </w:t>
      </w:r>
      <w:r>
        <w:rPr/>
        <w:t>de</w:t>
      </w:r>
      <w:r>
        <w:rPr>
          <w:spacing w:val="49"/>
        </w:rPr>
        <w:t> </w:t>
      </w:r>
      <w:r>
        <w:rPr/>
        <w:t>los</w:t>
      </w:r>
      <w:r>
        <w:rPr>
          <w:spacing w:val="49"/>
        </w:rPr>
        <w:t> </w:t>
      </w:r>
      <w:r>
        <w:rPr/>
        <w:t>servidores</w:t>
      </w:r>
      <w:r>
        <w:rPr>
          <w:spacing w:val="48"/>
        </w:rPr>
        <w:t> </w:t>
      </w:r>
      <w:r>
        <w:rPr/>
        <w:t>públicos</w:t>
      </w:r>
      <w:r>
        <w:rPr>
          <w:spacing w:val="49"/>
        </w:rPr>
        <w:t> </w:t>
      </w:r>
      <w:r>
        <w:rPr/>
        <w:t>contribuyen</w:t>
      </w:r>
      <w:r>
        <w:rPr>
          <w:spacing w:val="48"/>
        </w:rPr>
        <w:t> </w:t>
      </w:r>
      <w:r>
        <w:rPr/>
        <w:t>a</w:t>
      </w:r>
      <w:r>
        <w:rPr>
          <w:spacing w:val="49"/>
        </w:rPr>
        <w:t> </w:t>
      </w:r>
      <w:r>
        <w:rPr/>
        <w:t>que</w:t>
      </w:r>
      <w:r>
        <w:rPr>
          <w:spacing w:val="49"/>
        </w:rPr>
        <w:t> </w:t>
      </w:r>
      <w:r>
        <w:rPr/>
        <w:t>los</w:t>
      </w:r>
      <w:r>
        <w:rPr>
          <w:spacing w:val="21"/>
        </w:rPr>
        <w:t> </w:t>
      </w:r>
      <w:r>
        <w:rPr/>
        <w:t>recursos</w:t>
      </w:r>
      <w:r>
        <w:rPr>
          <w:spacing w:val="8"/>
        </w:rPr>
        <w:t> </w:t>
      </w:r>
      <w:r>
        <w:rPr/>
        <w:t>sean</w:t>
      </w:r>
      <w:r>
        <w:rPr>
          <w:spacing w:val="8"/>
        </w:rPr>
        <w:t> </w:t>
      </w:r>
      <w:r>
        <w:rPr/>
        <w:t>destinados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necesidades</w:t>
      </w:r>
      <w:r>
        <w:rPr>
          <w:spacing w:val="9"/>
        </w:rPr>
        <w:t> </w:t>
      </w:r>
      <w:r>
        <w:rPr/>
        <w:t>básicas</w:t>
      </w:r>
      <w:r>
        <w:rPr>
          <w:spacing w:val="8"/>
        </w:rPr>
        <w:t> </w:t>
      </w:r>
      <w:r>
        <w:rPr/>
        <w:t>y/o</w:t>
      </w:r>
      <w:r>
        <w:rPr>
          <w:spacing w:val="8"/>
        </w:rPr>
        <w:t> </w:t>
      </w:r>
      <w:r>
        <w:rPr/>
        <w:t>prioritarias,</w:t>
      </w:r>
      <w:r>
        <w:rPr>
          <w:spacing w:val="8"/>
        </w:rPr>
        <w:t> </w:t>
      </w:r>
      <w:r>
        <w:rPr/>
        <w:t>muestra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ello</w:t>
      </w:r>
      <w:r>
        <w:rPr>
          <w:spacing w:val="6"/>
        </w:rPr>
        <w:t> </w:t>
      </w:r>
      <w:r>
        <w:rPr/>
        <w:t>es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través</w:t>
      </w:r>
      <w:r>
        <w:rPr>
          <w:spacing w:val="6"/>
        </w:rPr>
        <w:t> </w:t>
      </w:r>
      <w:r>
        <w:rPr/>
        <w:t>del</w:t>
      </w:r>
      <w:r>
        <w:rPr>
          <w:spacing w:val="21"/>
        </w:rPr>
        <w:t> </w:t>
      </w:r>
      <w:r>
        <w:rPr/>
        <w:t>Departamento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Contraloría</w:t>
      </w:r>
      <w:r>
        <w:rPr>
          <w:spacing w:val="13"/>
        </w:rPr>
        <w:t> </w:t>
      </w:r>
      <w:r>
        <w:rPr/>
        <w:t>Social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firmaron</w:t>
      </w:r>
      <w:r>
        <w:rPr>
          <w:spacing w:val="12"/>
        </w:rPr>
        <w:t> </w:t>
      </w:r>
      <w:r>
        <w:rPr/>
        <w:t>10</w:t>
      </w:r>
      <w:r>
        <w:rPr>
          <w:spacing w:val="12"/>
        </w:rPr>
        <w:t> </w:t>
      </w:r>
      <w:r>
        <w:rPr/>
        <w:t>planes</w:t>
      </w:r>
      <w:r>
        <w:rPr>
          <w:spacing w:val="13"/>
        </w:rPr>
        <w:t> </w:t>
      </w:r>
      <w:r>
        <w:rPr/>
        <w:t>de</w:t>
      </w:r>
      <w:r>
        <w:rPr>
          <w:spacing w:val="11"/>
        </w:rPr>
        <w:t> </w:t>
      </w:r>
      <w:r>
        <w:rPr/>
        <w:t>trabajo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programas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Fomento</w:t>
      </w:r>
      <w:r>
        <w:rPr/>
        <w:t> </w:t>
      </w:r>
      <w:r>
        <w:rPr>
          <w:spacing w:val="-1"/>
        </w:rPr>
        <w:t>al</w:t>
      </w:r>
      <w:r>
        <w:rPr>
          <w:spacing w:val="36"/>
        </w:rPr>
        <w:t> </w:t>
      </w:r>
      <w:r>
        <w:rPr/>
        <w:t>Autoempleo,</w:t>
      </w:r>
      <w:r>
        <w:rPr>
          <w:spacing w:val="37"/>
        </w:rPr>
        <w:t> </w:t>
      </w:r>
      <w:r>
        <w:rPr/>
        <w:t>BECATE,</w:t>
      </w:r>
      <w:r>
        <w:rPr>
          <w:spacing w:val="36"/>
        </w:rPr>
        <w:t> </w:t>
      </w:r>
      <w:r>
        <w:rPr/>
        <w:t>Programa</w:t>
      </w:r>
      <w:r>
        <w:rPr>
          <w:spacing w:val="35"/>
        </w:rPr>
        <w:t> </w:t>
      </w:r>
      <w:r>
        <w:rPr>
          <w:spacing w:val="-1"/>
        </w:rPr>
        <w:t>Compensación</w:t>
      </w:r>
      <w:r>
        <w:rPr>
          <w:spacing w:val="36"/>
        </w:rPr>
        <w:t> </w:t>
      </w:r>
      <w:r>
        <w:rPr>
          <w:spacing w:val="-1"/>
        </w:rPr>
        <w:t>al</w:t>
      </w:r>
      <w:r>
        <w:rPr>
          <w:spacing w:val="35"/>
        </w:rPr>
        <w:t> </w:t>
      </w:r>
      <w:r>
        <w:rPr/>
        <w:t>Trabajo,</w:t>
      </w:r>
      <w:r>
        <w:rPr>
          <w:spacing w:val="35"/>
        </w:rPr>
        <w:t> </w:t>
      </w:r>
      <w:r>
        <w:rPr>
          <w:spacing w:val="-1"/>
        </w:rPr>
        <w:t>Hábitat,</w:t>
      </w:r>
      <w:r>
        <w:rPr>
          <w:spacing w:val="35"/>
        </w:rPr>
        <w:t> </w:t>
      </w:r>
      <w:r>
        <w:rPr/>
        <w:t>Oportunidades,</w:t>
      </w:r>
      <w:r>
        <w:rPr>
          <w:spacing w:val="35"/>
        </w:rPr>
        <w:t> </w:t>
      </w:r>
      <w:r>
        <w:rPr/>
        <w:t>FONDEN,</w:t>
      </w:r>
      <w:r>
        <w:rPr>
          <w:spacing w:val="29"/>
        </w:rPr>
        <w:t> </w:t>
      </w:r>
      <w:r>
        <w:rPr>
          <w:spacing w:val="-1"/>
        </w:rPr>
        <w:t>CONAFE,</w:t>
      </w:r>
      <w:r>
        <w:rPr>
          <w:spacing w:val="19"/>
        </w:rPr>
        <w:t> </w:t>
      </w:r>
      <w:r>
        <w:rPr/>
        <w:t>APAZU,</w:t>
      </w:r>
      <w:r>
        <w:rPr>
          <w:spacing w:val="18"/>
        </w:rPr>
        <w:t> </w:t>
      </w:r>
      <w:r>
        <w:rPr/>
        <w:t>Agua</w:t>
      </w:r>
      <w:r>
        <w:rPr>
          <w:spacing w:val="18"/>
        </w:rPr>
        <w:t> </w:t>
      </w:r>
      <w:r>
        <w:rPr>
          <w:spacing w:val="-1"/>
        </w:rPr>
        <w:t>Limpia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Escuelas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Calidad,</w:t>
      </w:r>
      <w:r>
        <w:rPr>
          <w:spacing w:val="19"/>
        </w:rPr>
        <w:t> </w:t>
      </w:r>
      <w:r>
        <w:rPr/>
        <w:t>impartiéndose</w:t>
      </w:r>
      <w:r>
        <w:rPr>
          <w:spacing w:val="19"/>
        </w:rPr>
        <w:t> </w:t>
      </w:r>
      <w:r>
        <w:rPr/>
        <w:t>42</w:t>
      </w:r>
      <w:r>
        <w:rPr>
          <w:spacing w:val="18"/>
        </w:rPr>
        <w:t> </w:t>
      </w:r>
      <w:r>
        <w:rPr/>
        <w:t>cursos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capacitación</w:t>
      </w:r>
      <w:r>
        <w:rPr>
          <w:spacing w:val="17"/>
        </w:rPr>
        <w:t> </w:t>
      </w:r>
      <w:r>
        <w:rPr/>
        <w:t>a</w:t>
      </w:r>
      <w:r>
        <w:rPr>
          <w:spacing w:val="21"/>
        </w:rPr>
        <w:t> </w:t>
      </w:r>
      <w:r>
        <w:rPr/>
        <w:t>400</w:t>
      </w:r>
      <w:r>
        <w:rPr>
          <w:spacing w:val="32"/>
        </w:rPr>
        <w:t> </w:t>
      </w:r>
      <w:r>
        <w:rPr/>
        <w:t>beneficiarios.</w:t>
      </w:r>
      <w:r>
        <w:rPr>
          <w:spacing w:val="34"/>
        </w:rPr>
        <w:t> </w:t>
      </w:r>
      <w:r>
        <w:rPr/>
        <w:t>Asimismo,</w:t>
      </w:r>
      <w:r>
        <w:rPr>
          <w:spacing w:val="32"/>
        </w:rPr>
        <w:t> </w:t>
      </w:r>
      <w:r>
        <w:rPr/>
        <w:t>se</w:t>
      </w:r>
      <w:r>
        <w:rPr>
          <w:spacing w:val="33"/>
        </w:rPr>
        <w:t> </w:t>
      </w:r>
      <w:r>
        <w:rPr/>
        <w:t>realizaron</w:t>
      </w:r>
      <w:r>
        <w:rPr>
          <w:spacing w:val="33"/>
        </w:rPr>
        <w:t> </w:t>
      </w:r>
      <w:r>
        <w:rPr/>
        <w:t>10</w:t>
      </w:r>
      <w:r>
        <w:rPr>
          <w:spacing w:val="32"/>
        </w:rPr>
        <w:t> </w:t>
      </w:r>
      <w:r>
        <w:rPr/>
        <w:t>eventos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capacitación</w:t>
      </w:r>
      <w:r>
        <w:rPr>
          <w:spacing w:val="32"/>
        </w:rPr>
        <w:t> </w:t>
      </w:r>
      <w:r>
        <w:rPr/>
        <w:t>sobre</w:t>
      </w:r>
      <w:r>
        <w:rPr>
          <w:spacing w:val="32"/>
        </w:rPr>
        <w:t> </w:t>
      </w:r>
      <w:r>
        <w:rPr/>
        <w:t>blindaje</w:t>
      </w:r>
      <w:r>
        <w:rPr>
          <w:spacing w:val="31"/>
        </w:rPr>
        <w:t> </w:t>
      </w:r>
      <w:r>
        <w:rPr/>
        <w:t>electoral</w:t>
      </w:r>
      <w:r>
        <w:rPr>
          <w:spacing w:val="32"/>
        </w:rPr>
        <w:t> </w:t>
      </w:r>
      <w:r>
        <w:rPr/>
        <w:t>en</w:t>
      </w:r>
      <w:r>
        <w:rPr>
          <w:spacing w:val="21"/>
        </w:rPr>
        <w:t> </w:t>
      </w:r>
      <w:r>
        <w:rPr/>
        <w:t>colaboración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personal especializado de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FEPADE,</w:t>
      </w:r>
      <w:r>
        <w:rPr>
          <w:spacing w:val="-1"/>
        </w:rPr>
        <w:t> participando</w:t>
      </w:r>
      <w:r>
        <w:rPr/>
        <w:t> </w:t>
      </w:r>
      <w:r>
        <w:rPr>
          <w:spacing w:val="-1"/>
        </w:rPr>
        <w:t>alrededor de 1,220 personas.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Respecto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conformación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comités</w:t>
      </w:r>
      <w:r>
        <w:rPr>
          <w:spacing w:val="8"/>
        </w:rPr>
        <w:t> </w:t>
      </w:r>
      <w:r>
        <w:rPr>
          <w:spacing w:val="-1"/>
        </w:rPr>
        <w:t>comunitarios,</w:t>
      </w:r>
      <w:r>
        <w:rPr>
          <w:spacing w:val="8"/>
        </w:rPr>
        <w:t> </w:t>
      </w:r>
      <w:r>
        <w:rPr/>
        <w:t>éstos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integran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población</w:t>
      </w:r>
      <w:r>
        <w:rPr>
          <w:spacing w:val="7"/>
        </w:rPr>
        <w:t> </w:t>
      </w:r>
      <w:r>
        <w:rPr/>
        <w:t>beneficiada</w:t>
      </w:r>
      <w:r>
        <w:rPr>
          <w:spacing w:val="24"/>
        </w:rPr>
        <w:t> </w:t>
      </w:r>
      <w:r>
        <w:rPr/>
        <w:t>por</w:t>
      </w:r>
      <w:r>
        <w:rPr>
          <w:spacing w:val="4"/>
        </w:rPr>
        <w:t> </w:t>
      </w:r>
      <w:r>
        <w:rPr/>
        <w:t>obras</w:t>
      </w:r>
      <w:r>
        <w:rPr>
          <w:spacing w:val="4"/>
        </w:rPr>
        <w:t> </w:t>
      </w:r>
      <w:r>
        <w:rPr/>
        <w:t>y/o</w:t>
      </w:r>
      <w:r>
        <w:rPr>
          <w:spacing w:val="4"/>
        </w:rPr>
        <w:t> </w:t>
      </w:r>
      <w:r>
        <w:rPr/>
        <w:t>inversiones</w:t>
      </w:r>
      <w:r>
        <w:rPr>
          <w:spacing w:val="5"/>
        </w:rPr>
        <w:t> </w:t>
      </w:r>
      <w:r>
        <w:rPr/>
        <w:t>públicas.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ejercicio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informa,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integraron</w:t>
      </w:r>
      <w:r>
        <w:rPr>
          <w:spacing w:val="4"/>
        </w:rPr>
        <w:t> </w:t>
      </w:r>
      <w:r>
        <w:rPr/>
        <w:t>30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Programas</w:t>
      </w:r>
      <w:r>
        <w:rPr/>
        <w:t> Hábitat y</w:t>
      </w:r>
      <w:r>
        <w:rPr>
          <w:spacing w:val="-1"/>
        </w:rPr>
        <w:t> </w:t>
      </w:r>
      <w:r>
        <w:rPr/>
        <w:t>FONDEN,</w:t>
      </w:r>
      <w:r>
        <w:rPr>
          <w:spacing w:val="-1"/>
        </w:rPr>
        <w:t> </w:t>
      </w:r>
      <w:r>
        <w:rPr/>
        <w:t>entregándose 120</w:t>
      </w:r>
      <w:r>
        <w:rPr>
          <w:spacing w:val="-1"/>
        </w:rPr>
        <w:t> </w:t>
      </w:r>
      <w:r>
        <w:rPr/>
        <w:t>credenciales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identificación 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miembros.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Como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años</w:t>
      </w:r>
      <w:r>
        <w:rPr>
          <w:spacing w:val="-1"/>
        </w:rPr>
        <w:t> </w:t>
      </w:r>
      <w:r>
        <w:rPr/>
        <w:t>anteriores, 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atención a</w:t>
      </w:r>
      <w:r>
        <w:rPr>
          <w:spacing w:val="-1"/>
        </w:rPr>
        <w:t> </w:t>
      </w:r>
      <w:r>
        <w:rPr/>
        <w:t>quejas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denuncias por</w:t>
      </w:r>
      <w:r>
        <w:rPr>
          <w:spacing w:val="-1"/>
        </w:rPr>
        <w:t> </w:t>
      </w:r>
      <w:r>
        <w:rPr/>
        <w:t>parte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ciudadanía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cuenta</w:t>
      </w:r>
      <w:r>
        <w:rPr>
          <w:spacing w:val="22"/>
        </w:rPr>
        <w:t> </w:t>
      </w:r>
      <w:r>
        <w:rPr/>
        <w:t>con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línea</w:t>
      </w:r>
      <w:r>
        <w:rPr>
          <w:spacing w:val="8"/>
        </w:rPr>
        <w:t> </w:t>
      </w:r>
      <w:r>
        <w:rPr/>
        <w:t>telefónica</w:t>
      </w:r>
      <w:r>
        <w:rPr>
          <w:spacing w:val="7"/>
        </w:rPr>
        <w:t> </w:t>
      </w:r>
      <w:r>
        <w:rPr/>
        <w:t>018007192471,</w:t>
      </w:r>
      <w:r>
        <w:rPr>
          <w:spacing w:val="8"/>
        </w:rPr>
        <w:t> </w:t>
      </w:r>
      <w:r>
        <w:rPr/>
        <w:t>así</w:t>
      </w:r>
      <w:r>
        <w:rPr>
          <w:spacing w:val="8"/>
        </w:rPr>
        <w:t> </w:t>
      </w:r>
      <w:r>
        <w:rPr/>
        <w:t>como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la</w:t>
      </w:r>
      <w:r>
        <w:rPr>
          <w:spacing w:val="9"/>
        </w:rPr>
        <w:t> </w:t>
      </w:r>
      <w:r>
        <w:rPr/>
        <w:t>recepción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través</w:t>
      </w:r>
      <w:r>
        <w:rPr>
          <w:spacing w:val="6"/>
        </w:rPr>
        <w:t> </w:t>
      </w:r>
      <w:r>
        <w:rPr/>
        <w:t>del</w:t>
      </w:r>
      <w:r>
        <w:rPr>
          <w:spacing w:val="7"/>
        </w:rPr>
        <w:t> </w:t>
      </w:r>
      <w:r>
        <w:rPr/>
        <w:t>sistema</w:t>
      </w:r>
      <w:r>
        <w:rPr>
          <w:spacing w:val="6"/>
        </w:rPr>
        <w:t> </w:t>
      </w:r>
      <w:r>
        <w:rPr/>
        <w:t>electrónico</w:t>
      </w:r>
      <w:r>
        <w:rPr>
          <w:spacing w:val="7"/>
        </w:rPr>
        <w:t> </w:t>
      </w:r>
      <w:r>
        <w:rPr/>
        <w:t>de</w:t>
      </w:r>
      <w:r>
        <w:rPr/>
        <w:t> la</w:t>
      </w:r>
      <w:r>
        <w:rPr>
          <w:spacing w:val="50"/>
        </w:rPr>
        <w:t> </w:t>
      </w:r>
      <w:r>
        <w:rPr/>
        <w:t>Secretaría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la</w:t>
      </w:r>
      <w:r>
        <w:rPr>
          <w:spacing w:val="51"/>
        </w:rPr>
        <w:t> </w:t>
      </w:r>
      <w:r>
        <w:rPr/>
        <w:t>Función</w:t>
      </w:r>
      <w:r>
        <w:rPr>
          <w:spacing w:val="51"/>
        </w:rPr>
        <w:t> </w:t>
      </w:r>
      <w:r>
        <w:rPr/>
        <w:t>Pública</w:t>
      </w:r>
      <w:r>
        <w:rPr>
          <w:spacing w:val="50"/>
        </w:rPr>
        <w:t> </w:t>
      </w:r>
      <w:r>
        <w:rPr/>
        <w:t>y</w:t>
      </w:r>
      <w:r>
        <w:rPr>
          <w:spacing w:val="50"/>
        </w:rPr>
        <w:t> </w:t>
      </w:r>
      <w:r>
        <w:rPr/>
        <w:t>las</w:t>
      </w:r>
      <w:r>
        <w:rPr>
          <w:spacing w:val="49"/>
        </w:rPr>
        <w:t> </w:t>
      </w:r>
      <w:r>
        <w:rPr/>
        <w:t>presentadas</w:t>
      </w:r>
      <w:r>
        <w:rPr>
          <w:spacing w:val="50"/>
        </w:rPr>
        <w:t> </w:t>
      </w:r>
      <w:r>
        <w:rPr/>
        <w:t>en</w:t>
      </w:r>
      <w:r>
        <w:rPr>
          <w:spacing w:val="50"/>
        </w:rPr>
        <w:t> </w:t>
      </w:r>
      <w:r>
        <w:rPr/>
        <w:t>forma</w:t>
      </w:r>
      <w:r>
        <w:rPr>
          <w:spacing w:val="49"/>
        </w:rPr>
        <w:t> </w:t>
      </w:r>
      <w:r>
        <w:rPr/>
        <w:t>personal</w:t>
      </w:r>
      <w:r>
        <w:rPr>
          <w:spacing w:val="50"/>
        </w:rPr>
        <w:t> </w:t>
      </w:r>
      <w:r>
        <w:rPr/>
        <w:t>en</w:t>
      </w:r>
      <w:r>
        <w:rPr>
          <w:spacing w:val="49"/>
        </w:rPr>
        <w:t> </w:t>
      </w:r>
      <w:r>
        <w:rPr/>
        <w:t>las</w:t>
      </w:r>
      <w:r>
        <w:rPr>
          <w:spacing w:val="50"/>
        </w:rPr>
        <w:t> </w:t>
      </w:r>
      <w:r>
        <w:rPr/>
        <w:t>oficinas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la</w:t>
      </w:r>
      <w:r>
        <w:rPr/>
        <w:t> Contraloría General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Estado,</w:t>
      </w:r>
      <w:r>
        <w:rPr>
          <w:spacing w:val="-1"/>
        </w:rPr>
        <w:t> </w:t>
      </w:r>
      <w:r>
        <w:rPr/>
        <w:t>captándose</w:t>
      </w:r>
      <w:r>
        <w:rPr>
          <w:spacing w:val="-1"/>
        </w:rPr>
        <w:t> </w:t>
      </w:r>
      <w:r>
        <w:rPr/>
        <w:t>durante</w:t>
      </w:r>
      <w:r>
        <w:rPr>
          <w:spacing w:val="2"/>
        </w:rPr>
        <w:t> </w:t>
      </w:r>
      <w:r>
        <w:rPr/>
        <w:t>este</w:t>
      </w:r>
      <w:r>
        <w:rPr>
          <w:spacing w:val="-1"/>
        </w:rPr>
        <w:t> </w:t>
      </w:r>
      <w:r>
        <w:rPr/>
        <w:t>ejercicio por</w:t>
      </w:r>
      <w:r>
        <w:rPr>
          <w:spacing w:val="-1"/>
        </w:rPr>
        <w:t> </w:t>
      </w:r>
      <w:r>
        <w:rPr/>
        <w:t>estos</w:t>
      </w:r>
      <w:r>
        <w:rPr>
          <w:spacing w:val="-1"/>
        </w:rPr>
        <w:t> </w:t>
      </w:r>
      <w:r>
        <w:rPr/>
        <w:t>medios</w:t>
      </w:r>
      <w:r>
        <w:rPr>
          <w:spacing w:val="-1"/>
        </w:rPr>
        <w:t> </w:t>
      </w:r>
      <w:r>
        <w:rPr/>
        <w:t>126</w:t>
      </w:r>
      <w:r>
        <w:rPr>
          <w:spacing w:val="-1"/>
        </w:rPr>
        <w:t> </w:t>
      </w:r>
      <w:r>
        <w:rPr/>
        <w:t>asuntos.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2"/>
        <w:jc w:val="both"/>
      </w:pPr>
      <w:r>
        <w:rPr/>
        <w:t>En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difusión</w:t>
      </w:r>
      <w:r>
        <w:rPr>
          <w:spacing w:val="30"/>
        </w:rPr>
        <w:t> </w:t>
      </w:r>
      <w:r>
        <w:rPr/>
        <w:t>del</w:t>
      </w:r>
      <w:r>
        <w:rPr>
          <w:spacing w:val="31"/>
        </w:rPr>
        <w:t> </w:t>
      </w:r>
      <w:r>
        <w:rPr/>
        <w:t>programa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Contraloría</w:t>
      </w:r>
      <w:r>
        <w:rPr>
          <w:spacing w:val="31"/>
        </w:rPr>
        <w:t> </w:t>
      </w:r>
      <w:r>
        <w:rPr/>
        <w:t>Social</w:t>
      </w:r>
      <w:r>
        <w:rPr>
          <w:spacing w:val="30"/>
        </w:rPr>
        <w:t> </w:t>
      </w:r>
      <w:r>
        <w:rPr/>
        <w:t>se</w:t>
      </w:r>
      <w:r>
        <w:rPr>
          <w:spacing w:val="31"/>
        </w:rPr>
        <w:t> </w:t>
      </w:r>
      <w:r>
        <w:rPr/>
        <w:t>diseñó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/>
        <w:t>elaboró</w:t>
      </w:r>
      <w:r>
        <w:rPr>
          <w:spacing w:val="31"/>
        </w:rPr>
        <w:t> </w:t>
      </w:r>
      <w:r>
        <w:rPr/>
        <w:t>un</w:t>
      </w:r>
      <w:r>
        <w:rPr>
          <w:spacing w:val="29"/>
        </w:rPr>
        <w:t> </w:t>
      </w:r>
      <w:r>
        <w:rPr/>
        <w:t>folleto</w:t>
      </w:r>
      <w:r>
        <w:rPr>
          <w:spacing w:val="29"/>
        </w:rPr>
        <w:t> </w:t>
      </w:r>
      <w:r>
        <w:rPr/>
        <w:t>informativo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/>
        <w:t>los</w:t>
      </w:r>
      <w:r>
        <w:rPr/>
        <w:t> servidores</w:t>
      </w:r>
      <w:r>
        <w:rPr>
          <w:spacing w:val="32"/>
        </w:rPr>
        <w:t> </w:t>
      </w:r>
      <w:r>
        <w:rPr/>
        <w:t>públicos</w:t>
      </w:r>
      <w:r>
        <w:rPr>
          <w:spacing w:val="34"/>
        </w:rPr>
        <w:t> </w:t>
      </w:r>
      <w:r>
        <w:rPr/>
        <w:t>estatales</w:t>
      </w:r>
      <w:r>
        <w:rPr>
          <w:spacing w:val="33"/>
        </w:rPr>
        <w:t> </w:t>
      </w:r>
      <w:r>
        <w:rPr/>
        <w:t>en</w:t>
      </w:r>
      <w:r>
        <w:rPr>
          <w:spacing w:val="33"/>
        </w:rPr>
        <w:t> </w:t>
      </w:r>
      <w:r>
        <w:rPr/>
        <w:t>materia</w:t>
      </w:r>
      <w:r>
        <w:rPr>
          <w:spacing w:val="33"/>
        </w:rPr>
        <w:t> </w:t>
      </w:r>
      <w:r>
        <w:rPr>
          <w:spacing w:val="-1"/>
        </w:rPr>
        <w:t>electoral,</w:t>
      </w:r>
      <w:r>
        <w:rPr>
          <w:spacing w:val="32"/>
        </w:rPr>
        <w:t> </w:t>
      </w:r>
      <w:r>
        <w:rPr/>
        <w:t>se</w:t>
      </w:r>
      <w:r>
        <w:rPr>
          <w:spacing w:val="33"/>
        </w:rPr>
        <w:t> </w:t>
      </w:r>
      <w:r>
        <w:rPr>
          <w:spacing w:val="-1"/>
        </w:rPr>
        <w:t>distribuyeron</w:t>
      </w:r>
      <w:r>
        <w:rPr>
          <w:spacing w:val="33"/>
        </w:rPr>
        <w:t> </w:t>
      </w:r>
      <w:r>
        <w:rPr>
          <w:spacing w:val="-1"/>
        </w:rPr>
        <w:t>2,500</w:t>
      </w:r>
      <w:r>
        <w:rPr>
          <w:spacing w:val="33"/>
        </w:rPr>
        <w:t> </w:t>
      </w:r>
      <w:r>
        <w:rPr/>
        <w:t>trípticos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4,000</w:t>
      </w:r>
      <w:r>
        <w:rPr>
          <w:spacing w:val="32"/>
        </w:rPr>
        <w:t> </w:t>
      </w:r>
      <w:r>
        <w:rPr/>
        <w:t>folletos</w:t>
      </w:r>
      <w:r>
        <w:rPr>
          <w:spacing w:val="25"/>
        </w:rPr>
        <w:t> </w:t>
      </w:r>
      <w:r>
        <w:rPr/>
        <w:t>conteniendo </w:t>
      </w:r>
      <w:r>
        <w:rPr>
          <w:spacing w:val="23"/>
        </w:rPr>
        <w:t> </w:t>
      </w:r>
      <w:r>
        <w:rPr/>
        <w:t>la </w:t>
      </w:r>
      <w:r>
        <w:rPr>
          <w:spacing w:val="23"/>
        </w:rPr>
        <w:t> </w:t>
      </w:r>
      <w:r>
        <w:rPr/>
        <w:t>información </w:t>
      </w:r>
      <w:r>
        <w:rPr>
          <w:spacing w:val="23"/>
        </w:rPr>
        <w:t> </w:t>
      </w:r>
      <w:r>
        <w:rPr/>
        <w:t>necesaria </w:t>
      </w:r>
      <w:r>
        <w:rPr>
          <w:spacing w:val="23"/>
        </w:rPr>
        <w:t> </w:t>
      </w:r>
      <w:r>
        <w:rPr/>
        <w:t>para </w:t>
      </w:r>
      <w:r>
        <w:rPr>
          <w:spacing w:val="23"/>
        </w:rPr>
        <w:t> </w:t>
      </w:r>
      <w:r>
        <w:rPr/>
        <w:t>el </w:t>
      </w:r>
      <w:r>
        <w:rPr>
          <w:spacing w:val="23"/>
        </w:rPr>
        <w:t> </w:t>
      </w:r>
      <w:r>
        <w:rPr>
          <w:spacing w:val="-1"/>
        </w:rPr>
        <w:t>blindaje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electoral;</w:t>
      </w:r>
      <w:r>
        <w:rPr/>
        <w:t> </w:t>
      </w:r>
      <w:r>
        <w:rPr>
          <w:spacing w:val="23"/>
        </w:rPr>
        <w:t> </w:t>
      </w:r>
      <w:r>
        <w:rPr/>
        <w:t>8 </w:t>
      </w:r>
      <w:r>
        <w:rPr>
          <w:spacing w:val="23"/>
        </w:rPr>
        <w:t> </w:t>
      </w:r>
      <w:r>
        <w:rPr>
          <w:spacing w:val="-1"/>
        </w:rPr>
        <w:t>boletines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informativos</w:t>
      </w:r>
      <w:r>
        <w:rPr/>
        <w:t> </w:t>
      </w:r>
      <w:r>
        <w:rPr>
          <w:spacing w:val="22"/>
        </w:rPr>
        <w:t> </w:t>
      </w:r>
      <w:r>
        <w:rPr/>
        <w:t>y </w:t>
      </w:r>
      <w:r>
        <w:rPr>
          <w:spacing w:val="22"/>
        </w:rPr>
        <w:t> </w:t>
      </w:r>
      <w:r>
        <w:rPr/>
        <w:t>3</w:t>
      </w:r>
    </w:p>
    <w:p>
      <w:pPr>
        <w:spacing w:after="0" w:line="287" w:lineRule="auto"/>
        <w:jc w:val="both"/>
        <w:sectPr>
          <w:pgSz w:w="15840" w:h="12240" w:orient="landscape"/>
          <w:pgMar w:header="709" w:footer="958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85.02002pt;margin-top:105pt;width:.1pt;height:447.75pt;mso-position-horizontal-relative:page;mso-position-vertical-relative:page;z-index:7096" coordorigin="13700,2100" coordsize="2,8955">
            <v:shape style="position:absolute;left:13700;top:2100;width:2;height:8955" coordorigin="13700,2100" coordsize="0,8955" path="m13700,11054l13700,2100e" filled="false" stroked="true" strokeweight=".72pt" strokecolor="#969696">
              <v:path arrowok="t"/>
            </v:shape>
            <w10:wrap type="none"/>
          </v:group>
        </w:pict>
      </w:r>
    </w:p>
    <w:p>
      <w:pPr>
        <w:pStyle w:val="BodyText"/>
        <w:spacing w:line="287" w:lineRule="auto" w:before="74"/>
        <w:ind w:right="3487"/>
        <w:jc w:val="both"/>
      </w:pPr>
      <w:r>
        <w:rPr/>
        <w:t>entrevistas</w:t>
      </w:r>
      <w:r>
        <w:rPr>
          <w:spacing w:val="15"/>
        </w:rPr>
        <w:t> </w:t>
      </w:r>
      <w:r>
        <w:rPr/>
        <w:t>en</w:t>
      </w:r>
      <w:r>
        <w:rPr>
          <w:spacing w:val="14"/>
        </w:rPr>
        <w:t> </w:t>
      </w:r>
      <w:r>
        <w:rPr/>
        <w:t>medios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comunicación,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la</w:t>
      </w:r>
      <w:r>
        <w:rPr>
          <w:spacing w:val="13"/>
        </w:rPr>
        <w:t> </w:t>
      </w:r>
      <w:r>
        <w:rPr/>
        <w:t>finalidad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ciudadanos</w:t>
      </w:r>
      <w:r>
        <w:rPr>
          <w:spacing w:val="13"/>
        </w:rPr>
        <w:t> </w:t>
      </w:r>
      <w:r>
        <w:rPr/>
        <w:t>estén</w:t>
      </w:r>
      <w:r>
        <w:rPr>
          <w:spacing w:val="13"/>
        </w:rPr>
        <w:t> </w:t>
      </w:r>
      <w:r>
        <w:rPr/>
        <w:t>mejor</w:t>
      </w:r>
      <w:r>
        <w:rPr/>
        <w:t> informados</w:t>
      </w:r>
      <w:r>
        <w:rPr>
          <w:spacing w:val="19"/>
        </w:rPr>
        <w:t> </w:t>
      </w:r>
      <w:r>
        <w:rPr/>
        <w:t>y</w:t>
      </w:r>
      <w:r>
        <w:rPr>
          <w:spacing w:val="17"/>
        </w:rPr>
        <w:t> </w:t>
      </w:r>
      <w:r>
        <w:rPr/>
        <w:t>participen</w:t>
      </w:r>
      <w:r>
        <w:rPr>
          <w:spacing w:val="18"/>
        </w:rPr>
        <w:t> </w:t>
      </w:r>
      <w:r>
        <w:rPr/>
        <w:t>activamente</w:t>
      </w:r>
      <w:r>
        <w:rPr>
          <w:spacing w:val="18"/>
        </w:rPr>
        <w:t> </w:t>
      </w:r>
      <w:r>
        <w:rPr/>
        <w:t>con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gobierno</w:t>
      </w:r>
      <w:r>
        <w:rPr>
          <w:spacing w:val="19"/>
        </w:rPr>
        <w:t> </w:t>
      </w:r>
      <w:r>
        <w:rPr/>
        <w:t>en</w:t>
      </w:r>
      <w:r>
        <w:rPr>
          <w:spacing w:val="17"/>
        </w:rPr>
        <w:t> </w:t>
      </w:r>
      <w:r>
        <w:rPr/>
        <w:t>acciones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control,</w:t>
      </w:r>
      <w:r>
        <w:rPr>
          <w:spacing w:val="17"/>
        </w:rPr>
        <w:t> </w:t>
      </w:r>
      <w:r>
        <w:rPr/>
        <w:t>vigilancia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evaluación</w:t>
      </w:r>
      <w:r>
        <w:rPr/>
        <w:t> para</w:t>
      </w:r>
      <w:r>
        <w:rPr>
          <w:spacing w:val="19"/>
        </w:rPr>
        <w:t> </w:t>
      </w:r>
      <w:r>
        <w:rPr/>
        <w:t>que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recursos</w:t>
      </w:r>
      <w:r>
        <w:rPr>
          <w:spacing w:val="17"/>
        </w:rPr>
        <w:t> </w:t>
      </w:r>
      <w:r>
        <w:rPr/>
        <w:t>públicos</w:t>
      </w:r>
      <w:r>
        <w:rPr>
          <w:spacing w:val="18"/>
        </w:rPr>
        <w:t> </w:t>
      </w:r>
      <w:r>
        <w:rPr/>
        <w:t>aplicados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obras,</w:t>
      </w:r>
      <w:r>
        <w:rPr>
          <w:spacing w:val="18"/>
        </w:rPr>
        <w:t> </w:t>
      </w:r>
      <w:r>
        <w:rPr/>
        <w:t>servicios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acciones</w:t>
      </w:r>
      <w:r>
        <w:rPr>
          <w:spacing w:val="18"/>
        </w:rPr>
        <w:t> </w:t>
      </w:r>
      <w:r>
        <w:rPr/>
        <w:t>se</w:t>
      </w:r>
      <w:r>
        <w:rPr>
          <w:spacing w:val="17"/>
        </w:rPr>
        <w:t> </w:t>
      </w:r>
      <w:r>
        <w:rPr/>
        <w:t>realicen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términos</w:t>
      </w:r>
      <w:r>
        <w:rPr>
          <w:spacing w:val="17"/>
        </w:rPr>
        <w:t> </w:t>
      </w:r>
      <w:r>
        <w:rPr/>
        <w:t>de</w:t>
      </w:r>
      <w:r>
        <w:rPr>
          <w:spacing w:val="21"/>
        </w:rPr>
        <w:t> </w:t>
      </w:r>
      <w:r>
        <w:rPr/>
        <w:t>transparencia,</w:t>
      </w:r>
      <w:r>
        <w:rPr>
          <w:spacing w:val="-2"/>
        </w:rPr>
        <w:t> </w:t>
      </w:r>
      <w:r>
        <w:rPr>
          <w:spacing w:val="-1"/>
        </w:rPr>
        <w:t>eficacia </w:t>
      </w:r>
      <w:r>
        <w:rPr/>
        <w:t>y</w:t>
      </w:r>
      <w:r>
        <w:rPr>
          <w:spacing w:val="-1"/>
        </w:rPr>
        <w:t> honradez.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numPr>
          <w:ilvl w:val="0"/>
          <w:numId w:val="9"/>
        </w:numPr>
        <w:tabs>
          <w:tab w:pos="798" w:val="left" w:leader="none"/>
        </w:tabs>
        <w:spacing w:line="240" w:lineRule="auto" w:before="0" w:after="0"/>
        <w:ind w:left="797" w:right="0" w:hanging="222"/>
        <w:jc w:val="both"/>
        <w:rPr>
          <w:b w:val="0"/>
          <w:bCs w:val="0"/>
        </w:rPr>
      </w:pPr>
      <w:r>
        <w:rPr/>
        <w:t>Finanzas</w:t>
      </w:r>
      <w:r>
        <w:rPr>
          <w:spacing w:val="-1"/>
        </w:rPr>
        <w:t> Públicas.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Los</w:t>
      </w:r>
      <w:r>
        <w:rPr>
          <w:spacing w:val="9"/>
        </w:rPr>
        <w:t> </w:t>
      </w:r>
      <w:r>
        <w:rPr/>
        <w:t>ejes</w:t>
      </w:r>
      <w:r>
        <w:rPr>
          <w:spacing w:val="9"/>
        </w:rPr>
        <w:t> </w:t>
      </w:r>
      <w:r>
        <w:rPr/>
        <w:t>fundamentales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política</w:t>
      </w:r>
      <w:r>
        <w:rPr>
          <w:spacing w:val="9"/>
        </w:rPr>
        <w:t> </w:t>
      </w:r>
      <w:r>
        <w:rPr/>
        <w:t>de</w:t>
      </w:r>
      <w:r>
        <w:rPr>
          <w:spacing w:val="18"/>
        </w:rPr>
        <w:t> </w:t>
      </w:r>
      <w:r>
        <w:rPr/>
        <w:t>ingresos</w:t>
      </w:r>
      <w:r>
        <w:rPr>
          <w:spacing w:val="19"/>
        </w:rPr>
        <w:t> </w:t>
      </w:r>
      <w:r>
        <w:rPr/>
        <w:t>giraron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torno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acciones</w:t>
      </w:r>
      <w:r>
        <w:rPr>
          <w:spacing w:val="9"/>
        </w:rPr>
        <w:t> </w:t>
      </w:r>
      <w:r>
        <w:rPr/>
        <w:t>relacionadas</w:t>
      </w:r>
      <w:r>
        <w:rPr>
          <w:spacing w:val="9"/>
        </w:rPr>
        <w:t> </w:t>
      </w:r>
      <w:r>
        <w:rPr/>
        <w:t>con</w:t>
      </w:r>
      <w:r>
        <w:rPr/>
        <w:t> el</w:t>
      </w:r>
      <w:r>
        <w:rPr>
          <w:spacing w:val="43"/>
        </w:rPr>
        <w:t> </w:t>
      </w:r>
      <w:r>
        <w:rPr/>
        <w:t>fortalecimiento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hacienda</w:t>
      </w:r>
      <w:r>
        <w:rPr>
          <w:spacing w:val="44"/>
        </w:rPr>
        <w:t> </w:t>
      </w:r>
      <w:r>
        <w:rPr/>
        <w:t>local,</w:t>
      </w:r>
      <w:r>
        <w:rPr>
          <w:spacing w:val="43"/>
        </w:rPr>
        <w:t> </w:t>
      </w:r>
      <w:r>
        <w:rPr/>
        <w:t>a</w:t>
      </w:r>
      <w:r>
        <w:rPr>
          <w:spacing w:val="44"/>
        </w:rPr>
        <w:t> </w:t>
      </w:r>
      <w:r>
        <w:rPr>
          <w:spacing w:val="-1"/>
        </w:rPr>
        <w:t>través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/>
        <w:t>ampliación</w:t>
      </w:r>
      <w:r>
        <w:rPr>
          <w:spacing w:val="42"/>
        </w:rPr>
        <w:t> </w:t>
      </w:r>
      <w:r>
        <w:rPr/>
        <w:t>del</w:t>
      </w:r>
      <w:r>
        <w:rPr>
          <w:spacing w:val="43"/>
        </w:rPr>
        <w:t> </w:t>
      </w:r>
      <w:r>
        <w:rPr/>
        <w:t>número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contribuyentes,</w:t>
      </w:r>
      <w:r>
        <w:rPr>
          <w:spacing w:val="25"/>
        </w:rPr>
        <w:t> </w:t>
      </w:r>
      <w:r>
        <w:rPr/>
        <w:t>facilitando</w:t>
      </w:r>
      <w:r>
        <w:rPr>
          <w:spacing w:val="4"/>
        </w:rPr>
        <w:t> </w:t>
      </w:r>
      <w:r>
        <w:rPr/>
        <w:t>y</w:t>
      </w:r>
      <w:r>
        <w:rPr>
          <w:spacing w:val="5"/>
        </w:rPr>
        <w:t> </w:t>
      </w:r>
      <w:r>
        <w:rPr/>
        <w:t>modernizando</w:t>
      </w:r>
      <w:r>
        <w:rPr>
          <w:spacing w:val="5"/>
        </w:rPr>
        <w:t> </w:t>
      </w:r>
      <w:r>
        <w:rPr/>
        <w:t>su</w:t>
      </w:r>
      <w:r>
        <w:rPr>
          <w:spacing w:val="8"/>
        </w:rPr>
        <w:t> </w:t>
      </w:r>
      <w:r>
        <w:rPr/>
        <w:t>acceso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pago</w:t>
      </w:r>
      <w:r>
        <w:rPr>
          <w:spacing w:val="4"/>
        </w:rPr>
        <w:t> </w:t>
      </w:r>
      <w:r>
        <w:rPr/>
        <w:t>voluntario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sus</w:t>
      </w:r>
      <w:r>
        <w:rPr>
          <w:spacing w:val="4"/>
        </w:rPr>
        <w:t> </w:t>
      </w:r>
      <w:r>
        <w:rPr/>
        <w:t>obligaciones</w:t>
      </w:r>
      <w:r>
        <w:rPr>
          <w:spacing w:val="4"/>
        </w:rPr>
        <w:t> </w:t>
      </w:r>
      <w:r>
        <w:rPr/>
        <w:t>fiscales,</w:t>
      </w:r>
      <w:r>
        <w:rPr>
          <w:spacing w:val="3"/>
        </w:rPr>
        <w:t> </w:t>
      </w:r>
      <w:r>
        <w:rPr/>
        <w:t>así</w:t>
      </w:r>
      <w:r>
        <w:rPr>
          <w:spacing w:val="4"/>
        </w:rPr>
        <w:t> </w:t>
      </w:r>
      <w:r>
        <w:rPr/>
        <w:t>como</w:t>
      </w:r>
      <w:r>
        <w:rPr/>
        <w:t> incrementando y</w:t>
      </w:r>
      <w:r>
        <w:rPr>
          <w:spacing w:val="-1"/>
        </w:rPr>
        <w:t> </w:t>
      </w:r>
      <w:r>
        <w:rPr/>
        <w:t>fortaleciendo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acciones de</w:t>
      </w:r>
      <w:r>
        <w:rPr>
          <w:spacing w:val="-1"/>
        </w:rPr>
        <w:t> </w:t>
      </w:r>
      <w:r>
        <w:rPr/>
        <w:t>fiscalización.</w:t>
      </w:r>
    </w:p>
    <w:p>
      <w:pPr>
        <w:pStyle w:val="BodyText"/>
        <w:spacing w:line="288" w:lineRule="auto" w:before="1"/>
        <w:ind w:right="3487"/>
        <w:jc w:val="both"/>
      </w:pPr>
      <w:r>
        <w:rPr/>
        <w:t>En</w:t>
      </w:r>
      <w:r>
        <w:rPr>
          <w:spacing w:val="6"/>
        </w:rPr>
        <w:t> </w:t>
      </w:r>
      <w:r>
        <w:rPr/>
        <w:t>esta</w:t>
      </w:r>
      <w:r>
        <w:rPr>
          <w:spacing w:val="7"/>
        </w:rPr>
        <w:t> </w:t>
      </w:r>
      <w:r>
        <w:rPr/>
        <w:t>tarea,</w:t>
      </w:r>
      <w:r>
        <w:rPr>
          <w:spacing w:val="6"/>
        </w:rPr>
        <w:t> </w:t>
      </w:r>
      <w:r>
        <w:rPr/>
        <w:t>ha</w:t>
      </w:r>
      <w:r>
        <w:rPr>
          <w:spacing w:val="6"/>
        </w:rPr>
        <w:t> </w:t>
      </w:r>
      <w:r>
        <w:rPr/>
        <w:t>demostrado</w:t>
      </w:r>
      <w:r>
        <w:rPr>
          <w:spacing w:val="6"/>
        </w:rPr>
        <w:t> </w:t>
      </w:r>
      <w:r>
        <w:rPr/>
        <w:t>su</w:t>
      </w:r>
      <w:r>
        <w:rPr>
          <w:spacing w:val="5"/>
        </w:rPr>
        <w:t> </w:t>
      </w:r>
      <w:r>
        <w:rPr/>
        <w:t>relevancia</w:t>
      </w:r>
      <w:r>
        <w:rPr>
          <w:spacing w:val="5"/>
        </w:rPr>
        <w:t> </w:t>
      </w:r>
      <w:r>
        <w:rPr/>
        <w:t>la</w:t>
      </w:r>
      <w:r>
        <w:rPr>
          <w:spacing w:val="6"/>
        </w:rPr>
        <w:t> </w:t>
      </w:r>
      <w:r>
        <w:rPr/>
        <w:t>decisión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haber</w:t>
      </w:r>
      <w:r>
        <w:rPr>
          <w:spacing w:val="5"/>
        </w:rPr>
        <w:t> </w:t>
      </w:r>
      <w:r>
        <w:rPr/>
        <w:t>incluido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ciudadanía</w:t>
      </w:r>
      <w:r>
        <w:rPr>
          <w:spacing w:val="11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toma</w:t>
      </w:r>
      <w:r>
        <w:rPr/>
        <w:t> de</w:t>
      </w:r>
      <w:r>
        <w:rPr>
          <w:spacing w:val="19"/>
        </w:rPr>
        <w:t> </w:t>
      </w:r>
      <w:r>
        <w:rPr/>
        <w:t>decisiones</w:t>
      </w:r>
      <w:r>
        <w:rPr>
          <w:spacing w:val="19"/>
        </w:rPr>
        <w:t> </w:t>
      </w:r>
      <w:r>
        <w:rPr/>
        <w:t>para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destino</w:t>
      </w:r>
      <w:r>
        <w:rPr>
          <w:spacing w:val="19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recursos</w:t>
      </w:r>
      <w:r>
        <w:rPr>
          <w:spacing w:val="17"/>
        </w:rPr>
        <w:t> </w:t>
      </w:r>
      <w:r>
        <w:rPr/>
        <w:t>públicos,</w:t>
      </w:r>
      <w:r>
        <w:rPr>
          <w:spacing w:val="18"/>
        </w:rPr>
        <w:t> </w:t>
      </w:r>
      <w:r>
        <w:rPr/>
        <w:t>pues</w:t>
      </w:r>
      <w:r>
        <w:rPr>
          <w:spacing w:val="17"/>
        </w:rPr>
        <w:t> </w:t>
      </w:r>
      <w:r>
        <w:rPr/>
        <w:t>esto</w:t>
      </w:r>
      <w:r>
        <w:rPr>
          <w:spacing w:val="17"/>
        </w:rPr>
        <w:t> </w:t>
      </w:r>
      <w:r>
        <w:rPr/>
        <w:t>ha</w:t>
      </w:r>
      <w:r>
        <w:rPr>
          <w:spacing w:val="17"/>
        </w:rPr>
        <w:t> </w:t>
      </w:r>
      <w:r>
        <w:rPr/>
        <w:t>generado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/>
        <w:t>certeza</w:t>
      </w:r>
      <w:r>
        <w:rPr>
          <w:spacing w:val="17"/>
        </w:rPr>
        <w:t> </w:t>
      </w:r>
      <w:r>
        <w:rPr/>
        <w:t>social</w:t>
      </w:r>
      <w:r>
        <w:rPr>
          <w:spacing w:val="17"/>
        </w:rPr>
        <w:t> </w:t>
      </w:r>
      <w:r>
        <w:rPr/>
        <w:t>de</w:t>
      </w:r>
      <w:r>
        <w:rPr>
          <w:spacing w:val="21"/>
        </w:rPr>
        <w:t> </w:t>
      </w:r>
      <w:r>
        <w:rPr/>
        <w:t>que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recursos</w:t>
      </w:r>
      <w:r>
        <w:rPr>
          <w:spacing w:val="9"/>
        </w:rPr>
        <w:t> </w:t>
      </w:r>
      <w:r>
        <w:rPr/>
        <w:t>aportados</w:t>
      </w:r>
      <w:r>
        <w:rPr>
          <w:spacing w:val="9"/>
        </w:rPr>
        <w:t> </w:t>
      </w:r>
      <w:r>
        <w:rPr/>
        <w:t>están</w:t>
      </w:r>
      <w:r>
        <w:rPr>
          <w:spacing w:val="9"/>
        </w:rPr>
        <w:t> </w:t>
      </w:r>
      <w:r>
        <w:rPr/>
        <w:t>siendo</w:t>
      </w:r>
      <w:r>
        <w:rPr>
          <w:spacing w:val="9"/>
        </w:rPr>
        <w:t> </w:t>
      </w:r>
      <w:r>
        <w:rPr/>
        <w:t>utilizados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/>
        <w:t>manera</w:t>
      </w:r>
      <w:r>
        <w:rPr>
          <w:spacing w:val="7"/>
        </w:rPr>
        <w:t> </w:t>
      </w:r>
      <w:r>
        <w:rPr>
          <w:spacing w:val="-1"/>
        </w:rPr>
        <w:t>honesta,</w:t>
      </w:r>
      <w:r>
        <w:rPr>
          <w:spacing w:val="8"/>
        </w:rPr>
        <w:t> </w:t>
      </w:r>
      <w:r>
        <w:rPr>
          <w:spacing w:val="-1"/>
        </w:rPr>
        <w:t>eficiente,</w:t>
      </w:r>
      <w:r>
        <w:rPr>
          <w:spacing w:val="8"/>
        </w:rPr>
        <w:t> </w:t>
      </w:r>
      <w:r>
        <w:rPr/>
        <w:t>transparente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con</w:t>
      </w:r>
      <w:r>
        <w:rPr>
          <w:spacing w:val="24"/>
        </w:rPr>
        <w:t> </w:t>
      </w:r>
      <w:r>
        <w:rPr/>
        <w:t>rendición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cuentas,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seguramente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sido</w:t>
      </w:r>
      <w:r>
        <w:rPr>
          <w:spacing w:val="3"/>
        </w:rPr>
        <w:t> </w:t>
      </w:r>
      <w:r>
        <w:rPr/>
        <w:t>uno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55"/>
        </w:rPr>
        <w:t> </w:t>
      </w:r>
      <w:r>
        <w:rPr/>
        <w:t>factores  que  explica  la  mínima</w:t>
      </w:r>
      <w:r>
        <w:rPr/>
        <w:t> disminución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los</w:t>
      </w:r>
      <w:r>
        <w:rPr>
          <w:spacing w:val="37"/>
        </w:rPr>
        <w:t> </w:t>
      </w:r>
      <w:r>
        <w:rPr/>
        <w:t>principales</w:t>
      </w:r>
      <w:r>
        <w:rPr>
          <w:spacing w:val="38"/>
        </w:rPr>
        <w:t> </w:t>
      </w:r>
      <w:r>
        <w:rPr/>
        <w:t>impuestos</w:t>
      </w:r>
      <w:r>
        <w:rPr>
          <w:spacing w:val="39"/>
        </w:rPr>
        <w:t> </w:t>
      </w:r>
      <w:r>
        <w:rPr/>
        <w:t>locales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/>
        <w:t>federales</w:t>
      </w:r>
      <w:r>
        <w:rPr>
          <w:spacing w:val="35"/>
        </w:rPr>
        <w:t> </w:t>
      </w:r>
      <w:r>
        <w:rPr/>
        <w:t>a</w:t>
      </w:r>
      <w:r>
        <w:rPr>
          <w:spacing w:val="37"/>
        </w:rPr>
        <w:t> </w:t>
      </w:r>
      <w:r>
        <w:rPr/>
        <w:t>pesar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crisis</w:t>
      </w:r>
      <w:r>
        <w:rPr>
          <w:spacing w:val="36"/>
        </w:rPr>
        <w:t> </w:t>
      </w:r>
      <w:r>
        <w:rPr/>
        <w:t>económica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/>
        <w:t>el</w:t>
      </w:r>
      <w:r>
        <w:rPr/>
        <w:t> </w:t>
      </w:r>
      <w:r>
        <w:rPr>
          <w:spacing w:val="-1"/>
        </w:rPr>
        <w:t>evento de la influenza </w:t>
      </w:r>
      <w:r>
        <w:rPr/>
        <w:t>A/H1N1.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7.1 Política </w:t>
      </w:r>
      <w:r>
        <w:rPr>
          <w:i/>
        </w:rPr>
        <w:t>de</w:t>
      </w:r>
      <w:r>
        <w:rPr>
          <w:i/>
          <w:spacing w:val="-1"/>
        </w:rPr>
        <w:t> </w:t>
      </w:r>
      <w:r>
        <w:rPr>
          <w:i/>
        </w:rPr>
        <w:t>Ingresos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/>
        <w:t>ejercicio</w:t>
      </w:r>
      <w:r>
        <w:rPr>
          <w:spacing w:val="30"/>
        </w:rPr>
        <w:t> </w:t>
      </w:r>
      <w:r>
        <w:rPr/>
        <w:t>fiscal</w:t>
      </w:r>
      <w:r>
        <w:rPr>
          <w:spacing w:val="30"/>
        </w:rPr>
        <w:t> </w:t>
      </w:r>
      <w:r>
        <w:rPr/>
        <w:t>2009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ingreso</w:t>
      </w:r>
      <w:r>
        <w:rPr>
          <w:spacing w:val="31"/>
        </w:rPr>
        <w:t> </w:t>
      </w:r>
      <w:r>
        <w:rPr/>
        <w:t>global</w:t>
      </w:r>
      <w:r>
        <w:rPr>
          <w:spacing w:val="30"/>
        </w:rPr>
        <w:t> </w:t>
      </w:r>
      <w:r>
        <w:rPr/>
        <w:t>ascendió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9</w:t>
      </w:r>
      <w:r>
        <w:rPr>
          <w:spacing w:val="30"/>
        </w:rPr>
        <w:t> </w:t>
      </w:r>
      <w:r>
        <w:rPr/>
        <w:t>mil</w:t>
      </w:r>
      <w:r>
        <w:rPr>
          <w:spacing w:val="31"/>
        </w:rPr>
        <w:t> </w:t>
      </w:r>
      <w:r>
        <w:rPr/>
        <w:t>840</w:t>
      </w:r>
      <w:r>
        <w:rPr>
          <w:spacing w:val="30"/>
        </w:rPr>
        <w:t> </w:t>
      </w:r>
      <w:r>
        <w:rPr/>
        <w:t>millones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pesos,</w:t>
      </w:r>
      <w:r>
        <w:rPr>
          <w:spacing w:val="4"/>
        </w:rPr>
        <w:t> </w:t>
      </w:r>
      <w:r>
        <w:rPr/>
        <w:t>mismo</w:t>
      </w:r>
      <w:r>
        <w:rPr>
          <w:spacing w:val="29"/>
        </w:rPr>
        <w:t> </w:t>
      </w:r>
      <w:r>
        <w:rPr/>
        <w:t>que</w:t>
      </w:r>
      <w:r>
        <w:rPr/>
        <w:t> representó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incremento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12.6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ciento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relación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ingresos</w:t>
      </w:r>
      <w:r>
        <w:rPr>
          <w:spacing w:val="15"/>
        </w:rPr>
        <w:t> </w:t>
      </w:r>
      <w:r>
        <w:rPr/>
        <w:t>obtenidos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2008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un</w:t>
      </w:r>
    </w:p>
    <w:p>
      <w:pPr>
        <w:pStyle w:val="BodyText"/>
        <w:spacing w:line="288" w:lineRule="auto" w:before="1"/>
        <w:ind w:right="3486"/>
        <w:jc w:val="both"/>
      </w:pPr>
      <w:r>
        <w:rPr/>
        <w:t>31.5</w:t>
      </w:r>
      <w:r>
        <w:rPr>
          <w:spacing w:val="25"/>
        </w:rPr>
        <w:t> </w:t>
      </w:r>
      <w:r>
        <w:rPr/>
        <w:t>por</w:t>
      </w:r>
      <w:r>
        <w:rPr>
          <w:spacing w:val="25"/>
        </w:rPr>
        <w:t> </w:t>
      </w:r>
      <w:r>
        <w:rPr/>
        <w:t>ciento</w:t>
      </w:r>
      <w:r>
        <w:rPr>
          <w:spacing w:val="24"/>
        </w:rPr>
        <w:t> </w:t>
      </w:r>
      <w:r>
        <w:rPr/>
        <w:t>más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lo</w:t>
      </w:r>
      <w:r>
        <w:rPr>
          <w:spacing w:val="25"/>
        </w:rPr>
        <w:t> </w:t>
      </w:r>
      <w:r>
        <w:rPr/>
        <w:t>presupuestado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Ley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Ingresos.</w:t>
      </w:r>
      <w:r>
        <w:rPr>
          <w:spacing w:val="24"/>
        </w:rPr>
        <w:t> </w:t>
      </w:r>
      <w:r>
        <w:rPr/>
        <w:t>Lo</w:t>
      </w:r>
      <w:r>
        <w:rPr>
          <w:spacing w:val="23"/>
        </w:rPr>
        <w:t> </w:t>
      </w:r>
      <w:r>
        <w:rPr/>
        <w:t>anterior</w:t>
      </w:r>
      <w:r>
        <w:rPr>
          <w:spacing w:val="24"/>
        </w:rPr>
        <w:t> </w:t>
      </w:r>
      <w:r>
        <w:rPr/>
        <w:t>se</w:t>
      </w:r>
      <w:r>
        <w:rPr>
          <w:spacing w:val="23"/>
        </w:rPr>
        <w:t> </w:t>
      </w:r>
      <w:r>
        <w:rPr/>
        <w:t>explica</w:t>
      </w:r>
      <w:r>
        <w:rPr>
          <w:spacing w:val="24"/>
        </w:rPr>
        <w:t> </w:t>
      </w:r>
      <w:r>
        <w:rPr/>
        <w:t>porque</w:t>
      </w:r>
      <w:r>
        <w:rPr>
          <w:spacing w:val="23"/>
        </w:rPr>
        <w:t> </w:t>
      </w:r>
      <w:r>
        <w:rPr/>
        <w:t>los</w:t>
      </w:r>
      <w:r>
        <w:rPr/>
        <w:t> Ingresos</w:t>
      </w:r>
      <w:r>
        <w:rPr>
          <w:spacing w:val="4"/>
        </w:rPr>
        <w:t> </w:t>
      </w:r>
      <w:r>
        <w:rPr/>
        <w:t>Propios</w:t>
      </w:r>
      <w:r>
        <w:rPr>
          <w:spacing w:val="3"/>
        </w:rPr>
        <w:t> </w:t>
      </w:r>
      <w:r>
        <w:rPr/>
        <w:t>crecieron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801.6</w:t>
      </w:r>
      <w:r>
        <w:rPr>
          <w:spacing w:val="3"/>
        </w:rPr>
        <w:t> </w:t>
      </w:r>
      <w:r>
        <w:rPr/>
        <w:t>millones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2008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1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/>
        <w:t>410.9</w:t>
      </w:r>
      <w:r>
        <w:rPr>
          <w:spacing w:val="3"/>
        </w:rPr>
        <w:t> </w:t>
      </w:r>
      <w:r>
        <w:rPr/>
        <w:t>millones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pesos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2009,</w:t>
      </w:r>
      <w:r>
        <w:rPr>
          <w:spacing w:val="3"/>
        </w:rPr>
        <w:t> </w:t>
      </w:r>
      <w:r>
        <w:rPr/>
        <w:t>es</w:t>
      </w:r>
      <w:r>
        <w:rPr/>
        <w:t> decir,</w:t>
      </w:r>
      <w:r>
        <w:rPr>
          <w:spacing w:val="45"/>
        </w:rPr>
        <w:t> </w:t>
      </w:r>
      <w:r>
        <w:rPr/>
        <w:t>se</w:t>
      </w:r>
      <w:r>
        <w:rPr>
          <w:spacing w:val="45"/>
        </w:rPr>
        <w:t> </w:t>
      </w:r>
      <w:r>
        <w:rPr/>
        <w:t>registraron</w:t>
      </w:r>
      <w:r>
        <w:rPr>
          <w:spacing w:val="44"/>
        </w:rPr>
        <w:t> </w:t>
      </w:r>
      <w:r>
        <w:rPr/>
        <w:t>609.3</w:t>
      </w:r>
      <w:r>
        <w:rPr>
          <w:spacing w:val="44"/>
        </w:rPr>
        <w:t> </w:t>
      </w:r>
      <w:r>
        <w:rPr/>
        <w:t>millones</w:t>
      </w:r>
      <w:r>
        <w:rPr>
          <w:spacing w:val="44"/>
        </w:rPr>
        <w:t> </w:t>
      </w:r>
      <w:r>
        <w:rPr/>
        <w:t>más,</w:t>
      </w:r>
      <w:r>
        <w:rPr>
          <w:spacing w:val="43"/>
        </w:rPr>
        <w:t> </w:t>
      </w:r>
      <w:r>
        <w:rPr/>
        <w:t>lo</w:t>
      </w:r>
      <w:r>
        <w:rPr>
          <w:spacing w:val="44"/>
        </w:rPr>
        <w:t> </w:t>
      </w:r>
      <w:r>
        <w:rPr/>
        <w:t>que</w:t>
      </w:r>
      <w:r>
        <w:rPr>
          <w:spacing w:val="44"/>
        </w:rPr>
        <w:t> </w:t>
      </w:r>
      <w:r>
        <w:rPr/>
        <w:t>significó</w:t>
      </w:r>
      <w:r>
        <w:rPr>
          <w:spacing w:val="44"/>
        </w:rPr>
        <w:t> </w:t>
      </w:r>
      <w:r>
        <w:rPr/>
        <w:t>un</w:t>
      </w:r>
      <w:r>
        <w:rPr>
          <w:spacing w:val="44"/>
        </w:rPr>
        <w:t> </w:t>
      </w:r>
      <w:r>
        <w:rPr/>
        <w:t>incremento</w:t>
      </w:r>
      <w:r>
        <w:rPr>
          <w:spacing w:val="43"/>
        </w:rPr>
        <w:t> </w:t>
      </w:r>
      <w:r>
        <w:rPr/>
        <w:t>del</w:t>
      </w:r>
      <w:r>
        <w:rPr>
          <w:spacing w:val="44"/>
        </w:rPr>
        <w:t> </w:t>
      </w:r>
      <w:r>
        <w:rPr/>
        <w:t>76</w:t>
      </w:r>
      <w:r>
        <w:rPr>
          <w:spacing w:val="43"/>
        </w:rPr>
        <w:t> </w:t>
      </w:r>
      <w:r>
        <w:rPr/>
        <w:t>por</w:t>
      </w:r>
      <w:r>
        <w:rPr>
          <w:spacing w:val="44"/>
        </w:rPr>
        <w:t> </w:t>
      </w:r>
      <w:r>
        <w:rPr/>
        <w:t>ciento.</w:t>
      </w:r>
      <w:r>
        <w:rPr>
          <w:spacing w:val="44"/>
        </w:rPr>
        <w:t> </w:t>
      </w:r>
      <w:r>
        <w:rPr/>
        <w:t>Este</w:t>
      </w:r>
      <w:r>
        <w:rPr/>
        <w:t> crecimiento</w:t>
      </w:r>
      <w:r>
        <w:rPr>
          <w:spacing w:val="1"/>
        </w:rPr>
        <w:t> </w:t>
      </w:r>
      <w:r>
        <w:rPr/>
        <w:t>tan</w:t>
      </w:r>
      <w:r>
        <w:rPr>
          <w:spacing w:val="1"/>
        </w:rPr>
        <w:t> </w:t>
      </w:r>
      <w:r>
        <w:rPr/>
        <w:t>significativo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Ingresos</w:t>
      </w:r>
      <w:r>
        <w:rPr>
          <w:spacing w:val="1"/>
        </w:rPr>
        <w:t> </w:t>
      </w:r>
      <w:r>
        <w:rPr/>
        <w:t>Propios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observó</w:t>
      </w:r>
      <w:r>
        <w:rPr>
          <w:spacing w:val="2"/>
        </w:rPr>
        <w:t> </w:t>
      </w:r>
      <w:r>
        <w:rPr/>
        <w:t>principalmente</w:t>
      </w:r>
      <w:r>
        <w:rPr>
          <w:spacing w:val="2"/>
        </w:rPr>
        <w:t> </w:t>
      </w:r>
      <w:r>
        <w:rPr/>
        <w:t>en</w:t>
      </w:r>
      <w:r>
        <w:rPr>
          <w:spacing w:val="55"/>
        </w:rPr>
        <w:t> </w:t>
      </w:r>
      <w:r>
        <w:rPr/>
        <w:t>el  rubro  de</w:t>
      </w:r>
      <w:r>
        <w:rPr/>
        <w:t> Aprovechamientos.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6"/>
        </w:rPr>
        <w:t> </w:t>
      </w:r>
      <w:r>
        <w:rPr/>
        <w:t>cuanto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Ingresos</w:t>
      </w:r>
      <w:r>
        <w:rPr>
          <w:spacing w:val="6"/>
        </w:rPr>
        <w:t> </w:t>
      </w:r>
      <w:r>
        <w:rPr/>
        <w:t>Federales,</w:t>
      </w:r>
      <w:r>
        <w:rPr>
          <w:spacing w:val="6"/>
        </w:rPr>
        <w:t> </w:t>
      </w:r>
      <w:r>
        <w:rPr/>
        <w:t>estos</w:t>
      </w:r>
      <w:r>
        <w:rPr>
          <w:spacing w:val="7"/>
        </w:rPr>
        <w:t> </w:t>
      </w:r>
      <w:r>
        <w:rPr/>
        <w:t>presentaron</w:t>
      </w:r>
      <w:r>
        <w:rPr>
          <w:spacing w:val="7"/>
        </w:rPr>
        <w:t> </w:t>
      </w:r>
      <w:r>
        <w:rPr/>
        <w:t>un</w:t>
      </w:r>
      <w:r>
        <w:rPr>
          <w:spacing w:val="6"/>
        </w:rPr>
        <w:t> </w:t>
      </w:r>
      <w:r>
        <w:rPr/>
        <w:t>incremento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/>
        <w:t>7.5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ciento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relación</w:t>
      </w:r>
      <w:r>
        <w:rPr/>
        <w:t> al</w:t>
      </w:r>
      <w:r>
        <w:rPr>
          <w:spacing w:val="14"/>
        </w:rPr>
        <w:t> </w:t>
      </w:r>
      <w:r>
        <w:rPr/>
        <w:t>año</w:t>
      </w:r>
      <w:r>
        <w:rPr>
          <w:spacing w:val="14"/>
        </w:rPr>
        <w:t> </w:t>
      </w:r>
      <w:r>
        <w:rPr/>
        <w:t>anterior,</w:t>
      </w:r>
      <w:r>
        <w:rPr>
          <w:spacing w:val="14"/>
        </w:rPr>
        <w:t> </w:t>
      </w:r>
      <w:r>
        <w:rPr/>
        <w:t>al</w:t>
      </w:r>
      <w:r>
        <w:rPr>
          <w:spacing w:val="14"/>
        </w:rPr>
        <w:t> </w:t>
      </w:r>
      <w:r>
        <w:rPr/>
        <w:t>pasar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7</w:t>
      </w:r>
      <w:r>
        <w:rPr>
          <w:spacing w:val="14"/>
        </w:rPr>
        <w:t> </w:t>
      </w:r>
      <w:r>
        <w:rPr/>
        <w:t>mil</w:t>
      </w:r>
      <w:r>
        <w:rPr>
          <w:spacing w:val="14"/>
        </w:rPr>
        <w:t> </w:t>
      </w:r>
      <w:r>
        <w:rPr/>
        <w:t>485</w:t>
      </w:r>
      <w:r>
        <w:rPr>
          <w:spacing w:val="14"/>
        </w:rPr>
        <w:t> </w:t>
      </w:r>
      <w:r>
        <w:rPr/>
        <w:t>millones</w:t>
      </w:r>
      <w:r>
        <w:rPr>
          <w:spacing w:val="13"/>
        </w:rPr>
        <w:t> </w:t>
      </w:r>
      <w:r>
        <w:rPr/>
        <w:t>en</w:t>
      </w:r>
      <w:r>
        <w:rPr>
          <w:spacing w:val="14"/>
        </w:rPr>
        <w:t> </w:t>
      </w:r>
      <w:r>
        <w:rPr/>
        <w:t>2008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8</w:t>
      </w:r>
      <w:r>
        <w:rPr>
          <w:spacing w:val="14"/>
        </w:rPr>
        <w:t> </w:t>
      </w:r>
      <w:r>
        <w:rPr/>
        <w:t>mil</w:t>
      </w:r>
      <w:r>
        <w:rPr>
          <w:spacing w:val="12"/>
        </w:rPr>
        <w:t> </w:t>
      </w:r>
      <w:r>
        <w:rPr/>
        <w:t>044.1</w:t>
      </w:r>
      <w:r>
        <w:rPr>
          <w:spacing w:val="13"/>
        </w:rPr>
        <w:t> </w:t>
      </w:r>
      <w:r>
        <w:rPr/>
        <w:t>millones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2009,</w:t>
      </w:r>
      <w:r>
        <w:rPr>
          <w:spacing w:val="13"/>
        </w:rPr>
        <w:t> </w:t>
      </w:r>
      <w:r>
        <w:rPr/>
        <w:t>es</w:t>
      </w:r>
      <w:r>
        <w:rPr>
          <w:spacing w:val="12"/>
        </w:rPr>
        <w:t> </w:t>
      </w:r>
      <w:r>
        <w:rPr/>
        <w:t>decir,</w:t>
      </w:r>
      <w:r>
        <w:rPr>
          <w:spacing w:val="13"/>
        </w:rPr>
        <w:t> </w:t>
      </w:r>
      <w:r>
        <w:rPr/>
        <w:t>un</w:t>
      </w:r>
      <w:r>
        <w:rPr/>
        <w:t> aumento   </w:t>
      </w:r>
      <w:r>
        <w:rPr>
          <w:spacing w:val="41"/>
        </w:rPr>
        <w:t> </w:t>
      </w:r>
      <w:r>
        <w:rPr/>
        <w:t>de </w:t>
      </w:r>
      <w:r>
        <w:rPr>
          <w:spacing w:val="20"/>
        </w:rPr>
        <w:t> </w:t>
      </w:r>
      <w:r>
        <w:rPr/>
        <w:t>559.1 </w:t>
      </w:r>
      <w:r>
        <w:rPr>
          <w:spacing w:val="21"/>
        </w:rPr>
        <w:t> </w:t>
      </w:r>
      <w:r>
        <w:rPr/>
        <w:t>millones, </w:t>
      </w:r>
      <w:r>
        <w:rPr>
          <w:spacing w:val="20"/>
        </w:rPr>
        <w:t> </w:t>
      </w:r>
      <w:r>
        <w:rPr/>
        <w:t>esto </w:t>
      </w:r>
      <w:r>
        <w:rPr>
          <w:spacing w:val="19"/>
        </w:rPr>
        <w:t> </w:t>
      </w:r>
      <w:r>
        <w:rPr/>
        <w:t>obedeció </w:t>
      </w:r>
      <w:r>
        <w:rPr>
          <w:spacing w:val="19"/>
        </w:rPr>
        <w:t> </w:t>
      </w:r>
      <w:r>
        <w:rPr/>
        <w:t>principalmente </w:t>
      </w:r>
      <w:r>
        <w:rPr>
          <w:spacing w:val="20"/>
        </w:rPr>
        <w:t> </w:t>
      </w:r>
      <w:r>
        <w:rPr/>
        <w:t>a </w:t>
      </w:r>
      <w:r>
        <w:rPr>
          <w:spacing w:val="19"/>
        </w:rPr>
        <w:t> </w:t>
      </w:r>
      <w:r>
        <w:rPr/>
        <w:t>que </w:t>
      </w:r>
      <w:r>
        <w:rPr>
          <w:spacing w:val="19"/>
        </w:rPr>
        <w:t> </w:t>
      </w:r>
      <w:r>
        <w:rPr/>
        <w:t>se </w:t>
      </w:r>
      <w:r>
        <w:rPr>
          <w:spacing w:val="19"/>
        </w:rPr>
        <w:t> </w:t>
      </w:r>
      <w:r>
        <w:rPr/>
        <w:t>contaron </w:t>
      </w:r>
      <w:r>
        <w:rPr>
          <w:spacing w:val="19"/>
        </w:rPr>
        <w:t> </w:t>
      </w:r>
      <w:r>
        <w:rPr/>
        <w:t>con </w:t>
      </w:r>
      <w:r>
        <w:rPr>
          <w:spacing w:val="19"/>
        </w:rPr>
        <w:t> </w:t>
      </w:r>
      <w:r>
        <w:rPr/>
        <w:t>recursos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2.660004pt;width:159.75pt;height:451.45pt;mso-position-horizontal-relative:page;mso-position-vertical-relative:page;z-index:7120" coordorigin="512,2053" coordsize="3195,9029">
            <v:group style="position:absolute;left:1940;top:2060;width:2;height:9015" coordorigin="1940,2060" coordsize="2,9015">
              <v:shape style="position:absolute;left:1940;top:2060;width:2;height:9015" coordorigin="1940,2060" coordsize="0,9015" path="m1940,11075l1940,206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extraordinarios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/>
        <w:t>provinieron</w:t>
      </w:r>
      <w:r>
        <w:rPr>
          <w:spacing w:val="7"/>
        </w:rPr>
        <w:t> </w:t>
      </w:r>
      <w:r>
        <w:rPr/>
        <w:t>principalmente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apoyos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Programa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Desarrollo</w:t>
      </w:r>
      <w:r>
        <w:rPr>
          <w:spacing w:val="6"/>
        </w:rPr>
        <w:t> </w:t>
      </w:r>
      <w:r>
        <w:rPr/>
        <w:t>Regional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para</w:t>
      </w:r>
      <w:r>
        <w:rPr/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/>
        <w:t>SEP.</w:t>
      </w:r>
      <w:r>
        <w:rPr>
          <w:spacing w:val="13"/>
        </w:rPr>
        <w:t> </w:t>
      </w:r>
      <w:r>
        <w:rPr/>
        <w:t>Asimismo,</w:t>
      </w:r>
      <w:r>
        <w:rPr>
          <w:spacing w:val="5"/>
        </w:rPr>
        <w:t> </w:t>
      </w:r>
      <w:r>
        <w:rPr>
          <w:spacing w:val="-1"/>
        </w:rPr>
        <w:t>durante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ejercicio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>
          <w:spacing w:val="-1"/>
        </w:rPr>
        <w:t>obtuvieron</w:t>
      </w:r>
      <w:r>
        <w:rPr>
          <w:spacing w:val="5"/>
        </w:rPr>
        <w:t> </w:t>
      </w:r>
      <w:r>
        <w:rPr/>
        <w:t>385</w:t>
      </w:r>
      <w:r>
        <w:rPr>
          <w:spacing w:val="5"/>
        </w:rPr>
        <w:t> </w:t>
      </w:r>
      <w:r>
        <w:rPr/>
        <w:t>millones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financiamientos,</w:t>
      </w:r>
      <w:r>
        <w:rPr>
          <w:spacing w:val="4"/>
        </w:rPr>
        <w:t> </w:t>
      </w:r>
      <w:r>
        <w:rPr/>
        <w:t>debido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que</w:t>
      </w:r>
      <w:r>
        <w:rPr>
          <w:spacing w:val="27"/>
        </w:rPr>
        <w:t> </w:t>
      </w:r>
      <w:r>
        <w:rPr/>
        <w:t>hubo</w:t>
      </w:r>
      <w:r>
        <w:rPr>
          <w:spacing w:val="17"/>
        </w:rPr>
        <w:t> </w:t>
      </w:r>
      <w:r>
        <w:rPr/>
        <w:t>dos</w:t>
      </w:r>
      <w:r>
        <w:rPr>
          <w:spacing w:val="17"/>
        </w:rPr>
        <w:t> </w:t>
      </w:r>
      <w:r>
        <w:rPr/>
        <w:t>disposiciones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línea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crédito</w:t>
      </w:r>
      <w:r>
        <w:rPr>
          <w:spacing w:val="16"/>
        </w:rPr>
        <w:t> </w:t>
      </w:r>
      <w:r>
        <w:rPr/>
        <w:t>contratada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Bancomer,</w:t>
      </w:r>
      <w:r>
        <w:rPr>
          <w:spacing w:val="32"/>
        </w:rPr>
        <w:t> </w:t>
      </w:r>
      <w:r>
        <w:rPr/>
        <w:t>sin</w:t>
      </w:r>
      <w:r>
        <w:rPr>
          <w:spacing w:val="16"/>
        </w:rPr>
        <w:t> </w:t>
      </w:r>
      <w:r>
        <w:rPr/>
        <w:t>embargo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mismo</w:t>
      </w:r>
      <w:r>
        <w:rPr/>
        <w:t> 2009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liquidó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disposiciones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>
          <w:spacing w:val="-1"/>
        </w:rPr>
        <w:t>saldo</w:t>
      </w:r>
      <w:r>
        <w:rPr/>
        <w:t> </w:t>
      </w:r>
      <w:r>
        <w:rPr>
          <w:spacing w:val="-1"/>
        </w:rPr>
        <w:t>de la deuda </w:t>
      </w:r>
      <w:r>
        <w:rPr/>
        <w:t>total</w:t>
      </w:r>
      <w:r>
        <w:rPr>
          <w:spacing w:val="-1"/>
        </w:rPr>
        <w:t> no aumentó </w:t>
      </w:r>
      <w:r>
        <w:rPr/>
        <w:t>sino</w:t>
      </w:r>
      <w:r>
        <w:rPr>
          <w:spacing w:val="-1"/>
        </w:rPr>
        <w:t> que disminuyó,</w:t>
      </w:r>
      <w:r>
        <w:rPr>
          <w:spacing w:val="28"/>
        </w:rPr>
        <w:t> </w:t>
      </w:r>
      <w:r>
        <w:rPr/>
        <w:t>tal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detalla en el apartado </w:t>
      </w:r>
      <w:r>
        <w:rPr/>
        <w:t>correspondiente.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10"/>
        </w:rPr>
        <w:t> </w:t>
      </w:r>
      <w:r>
        <w:rPr/>
        <w:t>lo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refiere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Ingresos</w:t>
      </w:r>
      <w:r>
        <w:rPr>
          <w:spacing w:val="9"/>
        </w:rPr>
        <w:t> </w:t>
      </w:r>
      <w:r>
        <w:rPr/>
        <w:t>Propios,</w:t>
      </w:r>
      <w:r>
        <w:rPr>
          <w:spacing w:val="10"/>
        </w:rPr>
        <w:t> </w:t>
      </w:r>
      <w:r>
        <w:rPr/>
        <w:t>pese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esfuerzos</w:t>
      </w:r>
      <w:r>
        <w:rPr>
          <w:spacing w:val="10"/>
        </w:rPr>
        <w:t> </w:t>
      </w:r>
      <w:r>
        <w:rPr/>
        <w:t>realizados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materia</w:t>
      </w:r>
      <w:r>
        <w:rPr>
          <w:spacing w:val="10"/>
        </w:rPr>
        <w:t> </w:t>
      </w:r>
      <w:r>
        <w:rPr/>
        <w:t>de</w:t>
      </w:r>
      <w:r>
        <w:rPr/>
        <w:t> recaudación,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observó</w:t>
      </w:r>
      <w:r>
        <w:rPr>
          <w:spacing w:val="7"/>
        </w:rPr>
        <w:t> </w:t>
      </w:r>
      <w:r>
        <w:rPr/>
        <w:t>un</w:t>
      </w:r>
      <w:r>
        <w:rPr>
          <w:spacing w:val="5"/>
        </w:rPr>
        <w:t> </w:t>
      </w:r>
      <w:r>
        <w:rPr/>
        <w:t>ligero</w:t>
      </w:r>
      <w:r>
        <w:rPr>
          <w:spacing w:val="5"/>
        </w:rPr>
        <w:t> </w:t>
      </w:r>
      <w:r>
        <w:rPr/>
        <w:t>decremento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impuestos</w:t>
      </w:r>
      <w:r>
        <w:rPr>
          <w:spacing w:val="6"/>
        </w:rPr>
        <w:t> </w:t>
      </w:r>
      <w:r>
        <w:rPr/>
        <w:t>estatales: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nóminas,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de</w:t>
      </w:r>
      <w:r>
        <w:rPr/>
        <w:t> prestación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servicios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hospedaje,</w:t>
      </w:r>
      <w:r>
        <w:rPr>
          <w:spacing w:val="21"/>
        </w:rPr>
        <w:t> </w:t>
      </w:r>
      <w:r>
        <w:rPr/>
        <w:t>sobre</w:t>
      </w:r>
      <w:r>
        <w:rPr>
          <w:spacing w:val="21"/>
        </w:rPr>
        <w:t> </w:t>
      </w:r>
      <w:r>
        <w:rPr/>
        <w:t>enajenación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bienes</w:t>
      </w:r>
      <w:r>
        <w:rPr>
          <w:spacing w:val="20"/>
        </w:rPr>
        <w:t> </w:t>
      </w:r>
      <w:r>
        <w:rPr/>
        <w:t>muebles</w:t>
      </w:r>
      <w:r>
        <w:rPr>
          <w:spacing w:val="19"/>
        </w:rPr>
        <w:t> </w:t>
      </w:r>
      <w:r>
        <w:rPr/>
        <w:t>y</w:t>
      </w:r>
      <w:r>
        <w:rPr>
          <w:spacing w:val="20"/>
        </w:rPr>
        <w:t> </w:t>
      </w:r>
      <w:r>
        <w:rPr/>
        <w:t>sobre</w:t>
      </w:r>
      <w:r>
        <w:rPr>
          <w:spacing w:val="20"/>
        </w:rPr>
        <w:t> </w:t>
      </w:r>
      <w:r>
        <w:rPr/>
        <w:t>loterías,</w:t>
      </w:r>
      <w:r>
        <w:rPr>
          <w:spacing w:val="20"/>
        </w:rPr>
        <w:t> </w:t>
      </w:r>
      <w:r>
        <w:rPr/>
        <w:t>rifas,</w:t>
      </w:r>
      <w:r>
        <w:rPr/>
        <w:t> sorteos y concursos, esto se debió principalmente a los</w:t>
      </w:r>
      <w:r>
        <w:rPr>
          <w:spacing w:val="55"/>
        </w:rPr>
        <w:t> </w:t>
      </w:r>
      <w:r>
        <w:rPr/>
        <w:t>eventos  ocurridos  durante</w:t>
      </w:r>
      <w:r>
        <w:rPr>
          <w:spacing w:val="55"/>
        </w:rPr>
        <w:t> </w:t>
      </w:r>
      <w:r>
        <w:rPr/>
        <w:t>el</w:t>
      </w:r>
      <w:r>
        <w:rPr>
          <w:spacing w:val="54"/>
        </w:rPr>
        <w:t> </w:t>
      </w:r>
      <w:r>
        <w:rPr/>
        <w:t>ejercicio</w:t>
      </w:r>
      <w:r>
        <w:rPr/>
        <w:t> relacionados</w:t>
      </w:r>
      <w:r>
        <w:rPr>
          <w:spacing w:val="24"/>
        </w:rPr>
        <w:t> </w:t>
      </w:r>
      <w:r>
        <w:rPr/>
        <w:t>con</w:t>
      </w:r>
      <w:r>
        <w:rPr>
          <w:spacing w:val="24"/>
        </w:rPr>
        <w:t> </w:t>
      </w:r>
      <w:r>
        <w:rPr/>
        <w:t>la</w:t>
      </w:r>
      <w:r>
        <w:rPr>
          <w:spacing w:val="25"/>
        </w:rPr>
        <w:t> </w:t>
      </w:r>
      <w:r>
        <w:rPr/>
        <w:t>crisis</w:t>
      </w:r>
      <w:r>
        <w:rPr>
          <w:spacing w:val="24"/>
        </w:rPr>
        <w:t> </w:t>
      </w:r>
      <w:r>
        <w:rPr/>
        <w:t>económica,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contingencia</w:t>
      </w:r>
      <w:r>
        <w:rPr>
          <w:spacing w:val="23"/>
        </w:rPr>
        <w:t> </w:t>
      </w:r>
      <w:r>
        <w:rPr/>
        <w:t>sanitaria</w:t>
      </w:r>
      <w:r>
        <w:rPr>
          <w:spacing w:val="23"/>
        </w:rPr>
        <w:t> </w:t>
      </w:r>
      <w:r>
        <w:rPr/>
        <w:t>derivada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virus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influenza</w:t>
      </w:r>
      <w:r>
        <w:rPr>
          <w:spacing w:val="24"/>
        </w:rPr>
        <w:t> </w:t>
      </w:r>
      <w:r>
        <w:rPr/>
        <w:t>A</w:t>
      </w:r>
      <w:r>
        <w:rPr>
          <w:spacing w:val="21"/>
        </w:rPr>
        <w:t> </w:t>
      </w:r>
      <w:r>
        <w:rPr/>
        <w:t>H1N1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huracanes que</w:t>
      </w:r>
      <w:r>
        <w:rPr>
          <w:spacing w:val="-1"/>
        </w:rPr>
        <w:t> </w:t>
      </w:r>
      <w:r>
        <w:rPr/>
        <w:t>afectaron</w:t>
      </w:r>
      <w:r>
        <w:rPr>
          <w:spacing w:val="-1"/>
        </w:rPr>
        <w:t> la </w:t>
      </w:r>
      <w:r>
        <w:rPr/>
        <w:t>zona</w:t>
      </w:r>
      <w:r>
        <w:rPr>
          <w:spacing w:val="-1"/>
        </w:rPr>
        <w:t> norte del estado.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5"/>
        </w:rPr>
        <w:t> </w:t>
      </w:r>
      <w:r>
        <w:rPr/>
        <w:t>recaudación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Impuesto</w:t>
      </w:r>
      <w:r>
        <w:rPr>
          <w:spacing w:val="4"/>
        </w:rPr>
        <w:t> </w:t>
      </w:r>
      <w:r>
        <w:rPr/>
        <w:t>sobre</w:t>
      </w:r>
      <w:r>
        <w:rPr>
          <w:spacing w:val="4"/>
        </w:rPr>
        <w:t> </w:t>
      </w:r>
      <w:r>
        <w:rPr/>
        <w:t>Nóminas</w:t>
      </w:r>
      <w:r>
        <w:rPr>
          <w:spacing w:val="4"/>
        </w:rPr>
        <w:t> </w:t>
      </w:r>
      <w:r>
        <w:rPr/>
        <w:t>decreció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5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ciento</w:t>
      </w:r>
      <w:r>
        <w:rPr>
          <w:spacing w:val="4"/>
        </w:rPr>
        <w:t> </w:t>
      </w:r>
      <w:r>
        <w:rPr/>
        <w:t>al</w:t>
      </w:r>
      <w:r>
        <w:rPr>
          <w:spacing w:val="4"/>
        </w:rPr>
        <w:t> </w:t>
      </w:r>
      <w:r>
        <w:rPr/>
        <w:t>recaudarse</w:t>
      </w:r>
      <w:r>
        <w:rPr>
          <w:spacing w:val="4"/>
        </w:rPr>
        <w:t> </w:t>
      </w:r>
      <w:r>
        <w:rPr/>
        <w:t>12.7</w:t>
      </w:r>
      <w:r>
        <w:rPr>
          <w:spacing w:val="4"/>
        </w:rPr>
        <w:t> </w:t>
      </w:r>
      <w:r>
        <w:rPr/>
        <w:t>millones</w:t>
      </w:r>
      <w:r>
        <w:rPr/>
        <w:t> menos</w:t>
      </w:r>
      <w:r>
        <w:rPr>
          <w:spacing w:val="30"/>
        </w:rPr>
        <w:t> </w:t>
      </w:r>
      <w:r>
        <w:rPr/>
        <w:t>que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/>
        <w:t>ejercicio</w:t>
      </w:r>
      <w:r>
        <w:rPr>
          <w:spacing w:val="31"/>
        </w:rPr>
        <w:t> </w:t>
      </w:r>
      <w:r>
        <w:rPr/>
        <w:t>anterior,</w:t>
      </w:r>
      <w:r>
        <w:rPr>
          <w:spacing w:val="30"/>
        </w:rPr>
        <w:t> </w:t>
      </w:r>
      <w:r>
        <w:rPr/>
        <w:t>ubicándose</w:t>
      </w:r>
      <w:r>
        <w:rPr>
          <w:spacing w:val="32"/>
        </w:rPr>
        <w:t> </w:t>
      </w:r>
      <w:r>
        <w:rPr/>
        <w:t>la</w:t>
      </w:r>
      <w:r>
        <w:rPr>
          <w:spacing w:val="30"/>
        </w:rPr>
        <w:t> </w:t>
      </w:r>
      <w:r>
        <w:rPr/>
        <w:t>recaudación</w:t>
      </w:r>
      <w:r>
        <w:rPr>
          <w:spacing w:val="31"/>
        </w:rPr>
        <w:t> </w:t>
      </w:r>
      <w:r>
        <w:rPr/>
        <w:t>para</w:t>
      </w:r>
      <w:r>
        <w:rPr>
          <w:spacing w:val="31"/>
        </w:rPr>
        <w:t> </w:t>
      </w:r>
      <w:r>
        <w:rPr/>
        <w:t>2009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240.5</w:t>
      </w:r>
      <w:r>
        <w:rPr>
          <w:spacing w:val="29"/>
        </w:rPr>
        <w:t> </w:t>
      </w:r>
      <w:r>
        <w:rPr/>
        <w:t>millones.</w:t>
      </w:r>
      <w:r>
        <w:rPr>
          <w:spacing w:val="30"/>
        </w:rPr>
        <w:t> </w:t>
      </w:r>
      <w:r>
        <w:rPr/>
        <w:t>Este</w:t>
      </w:r>
      <w:r>
        <w:rPr/>
        <w:t> decremento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debió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gran</w:t>
      </w:r>
      <w:r>
        <w:rPr>
          <w:spacing w:val="16"/>
        </w:rPr>
        <w:t> </w:t>
      </w:r>
      <w:r>
        <w:rPr/>
        <w:t>medida,</w:t>
      </w:r>
      <w:r>
        <w:rPr>
          <w:spacing w:val="16"/>
        </w:rPr>
        <w:t> </w:t>
      </w:r>
      <w:r>
        <w:rPr/>
        <w:t>como</w:t>
      </w:r>
      <w:r>
        <w:rPr>
          <w:spacing w:val="16"/>
        </w:rPr>
        <w:t> </w:t>
      </w:r>
      <w:r>
        <w:rPr/>
        <w:t>ya</w:t>
      </w:r>
      <w:r>
        <w:rPr>
          <w:spacing w:val="16"/>
        </w:rPr>
        <w:t> </w:t>
      </w:r>
      <w:r>
        <w:rPr/>
        <w:t>se</w:t>
      </w:r>
      <w:r>
        <w:rPr>
          <w:spacing w:val="17"/>
        </w:rPr>
        <w:t> </w:t>
      </w:r>
      <w:r>
        <w:rPr/>
        <w:t>mencionó,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recesión</w:t>
      </w:r>
      <w:r>
        <w:rPr>
          <w:spacing w:val="16"/>
        </w:rPr>
        <w:t> </w:t>
      </w:r>
      <w:r>
        <w:rPr/>
        <w:t>económica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se</w:t>
      </w:r>
      <w:r>
        <w:rPr>
          <w:spacing w:val="15"/>
        </w:rPr>
        <w:t> </w:t>
      </w:r>
      <w:r>
        <w:rPr/>
        <w:t>vivió</w:t>
      </w:r>
      <w:r>
        <w:rPr/>
        <w:t> durante</w:t>
      </w:r>
      <w:r>
        <w:rPr>
          <w:spacing w:val="6"/>
        </w:rPr>
        <w:t> </w:t>
      </w:r>
      <w:r>
        <w:rPr/>
        <w:t>2009,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contingencia</w:t>
      </w:r>
      <w:r>
        <w:rPr>
          <w:spacing w:val="5"/>
        </w:rPr>
        <w:t> </w:t>
      </w:r>
      <w:r>
        <w:rPr/>
        <w:t>sanitaria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>
          <w:spacing w:val="-1"/>
        </w:rPr>
        <w:t>ciclones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afectaron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zona</w:t>
      </w:r>
      <w:r>
        <w:rPr>
          <w:spacing w:val="4"/>
        </w:rPr>
        <w:t> </w:t>
      </w:r>
      <w:r>
        <w:rPr/>
        <w:t>norte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estado,</w:t>
      </w:r>
      <w:r>
        <w:rPr>
          <w:spacing w:val="4"/>
        </w:rPr>
        <w:t> </w:t>
      </w:r>
      <w:r>
        <w:rPr/>
        <w:t>que</w:t>
      </w:r>
      <w:r>
        <w:rPr>
          <w:spacing w:val="27"/>
        </w:rPr>
        <w:t> </w:t>
      </w:r>
      <w:r>
        <w:rPr/>
        <w:t>trajeron</w:t>
      </w:r>
      <w:r>
        <w:rPr>
          <w:spacing w:val="33"/>
        </w:rPr>
        <w:t> </w:t>
      </w:r>
      <w:r>
        <w:rPr/>
        <w:t>consigo</w:t>
      </w:r>
      <w:r>
        <w:rPr>
          <w:spacing w:val="34"/>
        </w:rPr>
        <w:t> </w:t>
      </w:r>
      <w:r>
        <w:rPr/>
        <w:t>el</w:t>
      </w:r>
      <w:r>
        <w:rPr>
          <w:spacing w:val="34"/>
        </w:rPr>
        <w:t> </w:t>
      </w:r>
      <w:r>
        <w:rPr/>
        <w:t>cierre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empresas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/>
        <w:t>el</w:t>
      </w:r>
      <w:r>
        <w:rPr>
          <w:spacing w:val="33"/>
        </w:rPr>
        <w:t> </w:t>
      </w:r>
      <w:r>
        <w:rPr/>
        <w:t>despido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personal,</w:t>
      </w:r>
      <w:r>
        <w:rPr>
          <w:spacing w:val="33"/>
        </w:rPr>
        <w:t> </w:t>
      </w:r>
      <w:r>
        <w:rPr/>
        <w:t>lo</w:t>
      </w:r>
      <w:r>
        <w:rPr>
          <w:spacing w:val="33"/>
        </w:rPr>
        <w:t> </w:t>
      </w:r>
      <w:r>
        <w:rPr/>
        <w:t>que</w:t>
      </w:r>
      <w:r>
        <w:rPr>
          <w:spacing w:val="32"/>
        </w:rPr>
        <w:t> </w:t>
      </w:r>
      <w:r>
        <w:rPr/>
        <w:t>generó</w:t>
      </w:r>
      <w:r>
        <w:rPr>
          <w:spacing w:val="33"/>
        </w:rPr>
        <w:t> </w:t>
      </w:r>
      <w:r>
        <w:rPr/>
        <w:t>que</w:t>
      </w:r>
      <w:r>
        <w:rPr>
          <w:spacing w:val="33"/>
        </w:rPr>
        <w:t> </w:t>
      </w:r>
      <w:r>
        <w:rPr/>
        <w:t>los</w:t>
      </w:r>
      <w:r>
        <w:rPr>
          <w:spacing w:val="32"/>
        </w:rPr>
        <w:t> </w:t>
      </w:r>
      <w:r>
        <w:rPr/>
        <w:t>ingresos</w:t>
      </w:r>
      <w:r>
        <w:rPr/>
        <w:t> provenientes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este</w:t>
      </w:r>
      <w:r>
        <w:rPr>
          <w:spacing w:val="19"/>
        </w:rPr>
        <w:t> </w:t>
      </w:r>
      <w:r>
        <w:rPr/>
        <w:t>impuesto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/>
        <w:t>vieran</w:t>
      </w:r>
      <w:r>
        <w:rPr>
          <w:spacing w:val="18"/>
        </w:rPr>
        <w:t> </w:t>
      </w:r>
      <w:r>
        <w:rPr/>
        <w:t>afectados,</w:t>
      </w:r>
      <w:r>
        <w:rPr>
          <w:spacing w:val="19"/>
        </w:rPr>
        <w:t> </w:t>
      </w:r>
      <w:r>
        <w:rPr/>
        <w:t>inclusive</w:t>
      </w:r>
      <w:r>
        <w:rPr>
          <w:spacing w:val="19"/>
        </w:rPr>
        <w:t> </w:t>
      </w:r>
      <w:r>
        <w:rPr/>
        <w:t>por</w:t>
      </w:r>
      <w:r>
        <w:rPr>
          <w:spacing w:val="19"/>
        </w:rPr>
        <w:t> </w:t>
      </w:r>
      <w:r>
        <w:rPr/>
        <w:t>debajo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lo</w:t>
      </w:r>
      <w:r>
        <w:rPr>
          <w:spacing w:val="18"/>
        </w:rPr>
        <w:t> </w:t>
      </w:r>
      <w:r>
        <w:rPr/>
        <w:t>presupuestado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la</w:t>
      </w:r>
      <w:r>
        <w:rPr/>
        <w:t> </w:t>
      </w:r>
      <w:r>
        <w:rPr>
          <w:spacing w:val="-1"/>
        </w:rPr>
        <w:t>Ley de </w:t>
      </w:r>
      <w:r>
        <w:rPr/>
        <w:t>Ingresos</w:t>
      </w:r>
      <w:r>
        <w:rPr>
          <w:spacing w:val="-1"/>
        </w:rPr>
        <w:t> del 2009.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</w:t>
      </w:r>
      <w:r>
        <w:rPr>
          <w:spacing w:val="27"/>
        </w:rPr>
        <w:t> </w:t>
      </w:r>
      <w:r>
        <w:rPr/>
        <w:t>fin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contrarrestar</w:t>
      </w:r>
      <w:r>
        <w:rPr>
          <w:spacing w:val="28"/>
        </w:rPr>
        <w:t> </w:t>
      </w:r>
      <w:r>
        <w:rPr/>
        <w:t>estas</w:t>
      </w:r>
      <w:r>
        <w:rPr>
          <w:spacing w:val="28"/>
        </w:rPr>
        <w:t> </w:t>
      </w:r>
      <w:r>
        <w:rPr/>
        <w:t>eventualidades,</w:t>
      </w:r>
      <w:r>
        <w:rPr>
          <w:spacing w:val="28"/>
        </w:rPr>
        <w:t> </w:t>
      </w:r>
      <w:r>
        <w:rPr/>
        <w:t>se</w:t>
      </w:r>
      <w:r>
        <w:rPr>
          <w:spacing w:val="29"/>
        </w:rPr>
        <w:t> </w:t>
      </w:r>
      <w:r>
        <w:rPr/>
        <w:t>instrumentaron</w:t>
      </w:r>
      <w:r>
        <w:rPr>
          <w:spacing w:val="27"/>
        </w:rPr>
        <w:t> </w:t>
      </w:r>
      <w:r>
        <w:rPr/>
        <w:t>estrategias</w:t>
      </w:r>
      <w:r>
        <w:rPr>
          <w:spacing w:val="27"/>
        </w:rPr>
        <w:t> </w:t>
      </w:r>
      <w:r>
        <w:rPr/>
        <w:t>con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objeto</w:t>
      </w:r>
      <w:r>
        <w:rPr>
          <w:spacing w:val="27"/>
        </w:rPr>
        <w:t> </w:t>
      </w:r>
      <w:r>
        <w:rPr/>
        <w:t>de</w:t>
      </w:r>
      <w:r>
        <w:rPr/>
        <w:t> incrementar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captación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impuesto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minimizar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alguna</w:t>
      </w:r>
      <w:r>
        <w:rPr>
          <w:spacing w:val="21"/>
        </w:rPr>
        <w:t> </w:t>
      </w:r>
      <w:r>
        <w:rPr/>
        <w:t>forma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disminución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captación,</w:t>
      </w:r>
      <w:r>
        <w:rPr>
          <w:spacing w:val="21"/>
        </w:rPr>
        <w:t> </w:t>
      </w:r>
      <w:r>
        <w:rPr/>
        <w:t>esto</w:t>
      </w:r>
      <w:r>
        <w:rPr>
          <w:spacing w:val="32"/>
        </w:rPr>
        <w:t> </w:t>
      </w:r>
      <w:r>
        <w:rPr/>
        <w:t>se</w:t>
      </w:r>
      <w:r>
        <w:rPr>
          <w:spacing w:val="33"/>
        </w:rPr>
        <w:t> </w:t>
      </w:r>
      <w:r>
        <w:rPr/>
        <w:t>hizo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/>
        <w:t>través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emisión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requerimientos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pago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/>
        <w:t>aquellos</w:t>
      </w:r>
      <w:r>
        <w:rPr>
          <w:spacing w:val="32"/>
        </w:rPr>
        <w:t> </w:t>
      </w:r>
      <w:r>
        <w:rPr/>
        <w:t>contribuyentes</w:t>
      </w:r>
      <w:r>
        <w:rPr>
          <w:spacing w:val="32"/>
        </w:rPr>
        <w:t> </w:t>
      </w:r>
      <w:r>
        <w:rPr/>
        <w:t>que</w:t>
      </w:r>
      <w:r>
        <w:rPr>
          <w:spacing w:val="31"/>
        </w:rPr>
        <w:t> </w:t>
      </w:r>
      <w:r>
        <w:rPr/>
        <w:t>se</w:t>
      </w:r>
      <w:r>
        <w:rPr/>
        <w:t> encontraban</w:t>
      </w:r>
      <w:r>
        <w:rPr>
          <w:spacing w:val="33"/>
        </w:rPr>
        <w:t> </w:t>
      </w:r>
      <w:r>
        <w:rPr/>
        <w:t>omisos</w:t>
      </w:r>
      <w:r>
        <w:rPr>
          <w:spacing w:val="33"/>
        </w:rPr>
        <w:t> </w:t>
      </w: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cumplimiento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su</w:t>
      </w:r>
      <w:r>
        <w:rPr>
          <w:spacing w:val="32"/>
        </w:rPr>
        <w:t> </w:t>
      </w:r>
      <w:r>
        <w:rPr/>
        <w:t>obligación.</w:t>
      </w:r>
      <w:r>
        <w:rPr>
          <w:spacing w:val="31"/>
        </w:rPr>
        <w:t> </w:t>
      </w:r>
      <w:r>
        <w:rPr/>
        <w:t>Lo</w:t>
      </w:r>
      <w:r>
        <w:rPr>
          <w:spacing w:val="32"/>
        </w:rPr>
        <w:t> </w:t>
      </w:r>
      <w:r>
        <w:rPr/>
        <w:t>anterior</w:t>
      </w:r>
      <w:r>
        <w:rPr>
          <w:spacing w:val="32"/>
        </w:rPr>
        <w:t> </w:t>
      </w:r>
      <w:r>
        <w:rPr/>
        <w:t>trajo</w:t>
      </w:r>
      <w:r>
        <w:rPr>
          <w:spacing w:val="31"/>
        </w:rPr>
        <w:t> </w:t>
      </w:r>
      <w:r>
        <w:rPr/>
        <w:t>como</w:t>
      </w:r>
      <w:r>
        <w:rPr>
          <w:spacing w:val="32"/>
        </w:rPr>
        <w:t> </w:t>
      </w:r>
      <w:r>
        <w:rPr/>
        <w:t>resultado</w:t>
      </w:r>
      <w:r>
        <w:rPr>
          <w:spacing w:val="31"/>
        </w:rPr>
        <w:t> </w:t>
      </w:r>
      <w:r>
        <w:rPr/>
        <w:t>que</w:t>
      </w:r>
      <w:r>
        <w:rPr>
          <w:spacing w:val="32"/>
        </w:rPr>
        <w:t> </w:t>
      </w:r>
      <w:r>
        <w:rPr/>
        <w:t>el</w:t>
      </w:r>
      <w:r>
        <w:rPr/>
        <w:t> número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contribuyentes</w:t>
      </w:r>
      <w:r>
        <w:rPr>
          <w:spacing w:val="7"/>
        </w:rPr>
        <w:t> </w:t>
      </w:r>
      <w:r>
        <w:rPr/>
        <w:t>cumplidos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incrementara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907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cierre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año</w:t>
      </w:r>
      <w:r>
        <w:rPr>
          <w:spacing w:val="6"/>
        </w:rPr>
        <w:t> </w:t>
      </w:r>
      <w:r>
        <w:rPr/>
        <w:t>2008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2,423</w:t>
      </w:r>
      <w:r>
        <w:rPr>
          <w:spacing w:val="7"/>
        </w:rPr>
        <w:t> </w:t>
      </w:r>
      <w:r>
        <w:rPr/>
        <w:t>al</w:t>
      </w:r>
      <w:r>
        <w:rPr>
          <w:spacing w:val="6"/>
        </w:rPr>
        <w:t> </w:t>
      </w:r>
      <w:r>
        <w:rPr/>
        <w:t>cierre</w:t>
      </w:r>
      <w:r>
        <w:rPr>
          <w:spacing w:val="21"/>
        </w:rPr>
        <w:t> </w:t>
      </w:r>
      <w:r>
        <w:rPr>
          <w:spacing w:val="-1"/>
        </w:rPr>
        <w:t>del 2009, equivalente</w:t>
      </w:r>
      <w:r>
        <w:rPr/>
        <w:t> a</w:t>
      </w:r>
      <w:r>
        <w:rPr>
          <w:spacing w:val="-1"/>
        </w:rPr>
        <w:t> un incremento</w:t>
      </w:r>
      <w:r>
        <w:rPr/>
        <w:t> </w:t>
      </w:r>
      <w:r>
        <w:rPr>
          <w:spacing w:val="-1"/>
        </w:rPr>
        <w:t>del 167 </w:t>
      </w:r>
      <w:r>
        <w:rPr/>
        <w:t>por</w:t>
      </w:r>
      <w:r>
        <w:rPr>
          <w:spacing w:val="1"/>
        </w:rPr>
        <w:t> </w:t>
      </w:r>
      <w:r>
        <w:rPr/>
        <w:t>ciento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contribuyentes</w:t>
      </w:r>
      <w:r>
        <w:rPr>
          <w:spacing w:val="-1"/>
        </w:rPr>
        <w:t> </w:t>
      </w:r>
      <w:r>
        <w:rPr/>
        <w:t>cumplidos.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3"/>
        <w:jc w:val="both"/>
      </w:pPr>
      <w:r>
        <w:rPr/>
        <w:t>Desgraciadamente,</w:t>
      </w:r>
      <w:r>
        <w:rPr>
          <w:spacing w:val="28"/>
        </w:rPr>
        <w:t> </w:t>
      </w:r>
      <w:r>
        <w:rPr/>
        <w:t>estas</w:t>
      </w:r>
      <w:r>
        <w:rPr>
          <w:spacing w:val="29"/>
        </w:rPr>
        <w:t> </w:t>
      </w:r>
      <w:r>
        <w:rPr/>
        <w:t>acciones</w:t>
      </w:r>
      <w:r>
        <w:rPr>
          <w:spacing w:val="28"/>
        </w:rPr>
        <w:t> </w:t>
      </w:r>
      <w:r>
        <w:rPr/>
        <w:t>no</w:t>
      </w:r>
      <w:r>
        <w:rPr>
          <w:spacing w:val="29"/>
        </w:rPr>
        <w:t> </w:t>
      </w:r>
      <w:r>
        <w:rPr/>
        <w:t>tuvieron</w:t>
      </w:r>
      <w:r>
        <w:rPr>
          <w:spacing w:val="28"/>
        </w:rPr>
        <w:t> </w:t>
      </w:r>
      <w:r>
        <w:rPr/>
        <w:t>el</w:t>
      </w:r>
      <w:r>
        <w:rPr>
          <w:spacing w:val="28"/>
        </w:rPr>
        <w:t> </w:t>
      </w:r>
      <w:r>
        <w:rPr/>
        <w:t>impacto</w:t>
      </w:r>
      <w:r>
        <w:rPr>
          <w:spacing w:val="29"/>
        </w:rPr>
        <w:t> </w:t>
      </w:r>
      <w:r>
        <w:rPr/>
        <w:t>esperado</w:t>
      </w:r>
      <w:r>
        <w:rPr>
          <w:spacing w:val="28"/>
        </w:rPr>
        <w:t> </w:t>
      </w:r>
      <w:r>
        <w:rPr/>
        <w:t>con</w:t>
      </w:r>
      <w:r>
        <w:rPr>
          <w:spacing w:val="27"/>
        </w:rPr>
        <w:t> </w:t>
      </w:r>
      <w:r>
        <w:rPr/>
        <w:t>relación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generar</w:t>
      </w:r>
      <w:r>
        <w:rPr>
          <w:spacing w:val="27"/>
        </w:rPr>
        <w:t> </w:t>
      </w:r>
      <w:r>
        <w:rPr/>
        <w:t>mayor</w:t>
      </w:r>
      <w:r>
        <w:rPr/>
        <w:t> cuantía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ingresos</w:t>
      </w:r>
      <w:r>
        <w:rPr>
          <w:spacing w:val="11"/>
        </w:rPr>
        <w:t> </w:t>
      </w:r>
      <w:r>
        <w:rPr/>
        <w:t>provenientes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recaudación,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virtud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que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mayoría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/>
        <w:t> contribuyentes </w:t>
      </w:r>
      <w:r>
        <w:rPr>
          <w:spacing w:val="14"/>
        </w:rPr>
        <w:t> </w:t>
      </w:r>
      <w:r>
        <w:rPr/>
        <w:t>redujeron </w:t>
      </w:r>
      <w:r>
        <w:rPr>
          <w:spacing w:val="14"/>
        </w:rPr>
        <w:t> </w:t>
      </w:r>
      <w:r>
        <w:rPr/>
        <w:t>su </w:t>
      </w:r>
      <w:r>
        <w:rPr>
          <w:spacing w:val="14"/>
        </w:rPr>
        <w:t> </w:t>
      </w:r>
      <w:r>
        <w:rPr/>
        <w:t>plantilla </w:t>
      </w:r>
      <w:r>
        <w:rPr>
          <w:spacing w:val="15"/>
        </w:rPr>
        <w:t> </w:t>
      </w:r>
      <w:r>
        <w:rPr/>
        <w:t>de </w:t>
      </w:r>
      <w:r>
        <w:rPr>
          <w:spacing w:val="14"/>
        </w:rPr>
        <w:t> </w:t>
      </w:r>
      <w:r>
        <w:rPr/>
        <w:t>trabajadores </w:t>
      </w:r>
      <w:r>
        <w:rPr>
          <w:spacing w:val="14"/>
        </w:rPr>
        <w:t> </w:t>
      </w:r>
      <w:r>
        <w:rPr/>
        <w:t>y </w:t>
      </w:r>
      <w:r>
        <w:rPr>
          <w:spacing w:val="14"/>
        </w:rPr>
        <w:t> </w:t>
      </w:r>
      <w:r>
        <w:rPr/>
        <w:t>por </w:t>
      </w:r>
      <w:r>
        <w:rPr>
          <w:spacing w:val="15"/>
        </w:rPr>
        <w:t> </w:t>
      </w:r>
      <w:r>
        <w:rPr/>
        <w:t>consiguiente </w:t>
      </w:r>
      <w:r>
        <w:rPr>
          <w:spacing w:val="13"/>
        </w:rPr>
        <w:t> </w:t>
      </w:r>
      <w:r>
        <w:rPr/>
        <w:t>la </w:t>
      </w:r>
      <w:r>
        <w:rPr>
          <w:spacing w:val="13"/>
        </w:rPr>
        <w:t> </w:t>
      </w:r>
      <w:r>
        <w:rPr/>
        <w:t>base </w:t>
      </w:r>
      <w:r>
        <w:rPr>
          <w:spacing w:val="13"/>
        </w:rPr>
        <w:t> </w:t>
      </w:r>
      <w:r>
        <w:rPr/>
        <w:t>gravable </w:t>
      </w:r>
      <w:r>
        <w:rPr>
          <w:spacing w:val="13"/>
        </w:rPr>
        <w:t> </w:t>
      </w:r>
      <w:r>
        <w:rPr/>
        <w:t>del</w:t>
      </w:r>
    </w:p>
    <w:p>
      <w:pPr>
        <w:spacing w:after="0" w:line="287" w:lineRule="auto"/>
        <w:jc w:val="both"/>
        <w:sectPr>
          <w:pgSz w:w="15840" w:h="12240" w:orient="landscape"/>
          <w:pgMar w:header="709" w:footer="958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85.02002pt;margin-top:105pt;width:.1pt;height:447.75pt;mso-position-horizontal-relative:page;mso-position-vertical-relative:page;z-index:7144" coordorigin="13700,2100" coordsize="2,8955">
            <v:shape style="position:absolute;left:13700;top:2100;width:2;height:8955" coordorigin="13700,2100" coordsize="0,8955" path="m13700,11054l13700,2100e" filled="false" stroked="true" strokeweight=".72pt" strokecolor="#969696">
              <v:path arrowok="t"/>
            </v:shape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impuesto,</w:t>
      </w:r>
      <w:r>
        <w:rPr>
          <w:spacing w:val="14"/>
        </w:rPr>
        <w:t> </w:t>
      </w:r>
      <w:r>
        <w:rPr/>
        <w:t>dando</w:t>
      </w:r>
      <w:r>
        <w:rPr>
          <w:spacing w:val="14"/>
        </w:rPr>
        <w:t> </w:t>
      </w:r>
      <w:r>
        <w:rPr/>
        <w:t>como</w:t>
      </w:r>
      <w:r>
        <w:rPr>
          <w:spacing w:val="14"/>
        </w:rPr>
        <w:t> </w:t>
      </w:r>
      <w:r>
        <w:rPr/>
        <w:t>resultado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impuesto</w:t>
      </w:r>
      <w:r>
        <w:rPr>
          <w:spacing w:val="14"/>
        </w:rPr>
        <w:t> </w:t>
      </w:r>
      <w:r>
        <w:rPr/>
        <w:t>que</w:t>
      </w:r>
      <w:r>
        <w:rPr>
          <w:spacing w:val="15"/>
        </w:rPr>
        <w:t> </w:t>
      </w:r>
      <w:r>
        <w:rPr/>
        <w:t>tenían</w:t>
      </w:r>
      <w:r>
        <w:rPr>
          <w:spacing w:val="13"/>
        </w:rPr>
        <w:t> </w:t>
      </w:r>
      <w:r>
        <w:rPr/>
        <w:t>que</w:t>
      </w:r>
      <w:r>
        <w:rPr>
          <w:spacing w:val="14"/>
        </w:rPr>
        <w:t> </w:t>
      </w:r>
      <w:r>
        <w:rPr/>
        <w:t>enterar</w:t>
      </w:r>
      <w:r>
        <w:rPr>
          <w:spacing w:val="14"/>
        </w:rPr>
        <w:t> </w:t>
      </w:r>
      <w:r>
        <w:rPr/>
        <w:t>fuera</w:t>
      </w:r>
      <w:r>
        <w:rPr>
          <w:spacing w:val="13"/>
        </w:rPr>
        <w:t> </w:t>
      </w:r>
      <w:r>
        <w:rPr/>
        <w:t>menor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lo</w:t>
      </w:r>
      <w:r>
        <w:rPr>
          <w:spacing w:val="12"/>
        </w:rPr>
        <w:t> </w:t>
      </w:r>
      <w:r>
        <w:rPr/>
        <w:t>enterado</w:t>
      </w:r>
      <w:r>
        <w:rPr/>
        <w:t> en</w:t>
      </w:r>
      <w:r>
        <w:rPr>
          <w:spacing w:val="-1"/>
        </w:rPr>
        <w:t> </w:t>
      </w:r>
      <w:r>
        <w:rPr/>
        <w:t>años</w:t>
      </w:r>
      <w:r>
        <w:rPr>
          <w:spacing w:val="-1"/>
        </w:rPr>
        <w:t> </w:t>
      </w:r>
      <w:r>
        <w:rPr/>
        <w:t>anteriores.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Por su parte,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Impuesto sobre Servicios de</w:t>
      </w:r>
      <w:r>
        <w:rPr>
          <w:spacing w:val="1"/>
        </w:rPr>
        <w:t> </w:t>
      </w:r>
      <w:r>
        <w:rPr>
          <w:spacing w:val="-1"/>
        </w:rPr>
        <w:t>Hospedaje,</w:t>
      </w:r>
      <w:r>
        <w:rPr>
          <w:spacing w:val="1"/>
        </w:rPr>
        <w:t> </w:t>
      </w:r>
      <w:r>
        <w:rPr/>
        <w:t>tuvo un decremento similar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bajar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108.4</w:t>
      </w:r>
      <w:r>
        <w:rPr>
          <w:spacing w:val="28"/>
        </w:rPr>
        <w:t> </w:t>
      </w:r>
      <w:r>
        <w:rPr/>
        <w:t>millones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2008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100</w:t>
      </w:r>
      <w:r>
        <w:rPr>
          <w:spacing w:val="3"/>
        </w:rPr>
        <w:t> </w:t>
      </w:r>
      <w:r>
        <w:rPr/>
        <w:t>millones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2009,</w:t>
      </w:r>
      <w:r>
        <w:rPr>
          <w:spacing w:val="3"/>
        </w:rPr>
        <w:t> </w:t>
      </w:r>
      <w:r>
        <w:rPr/>
        <w:t>es</w:t>
      </w:r>
      <w:r>
        <w:rPr>
          <w:spacing w:val="3"/>
        </w:rPr>
        <w:t> </w:t>
      </w:r>
      <w:r>
        <w:rPr/>
        <w:t>decir</w:t>
      </w:r>
      <w:r>
        <w:rPr>
          <w:spacing w:val="3"/>
        </w:rPr>
        <w:t> </w:t>
      </w:r>
      <w:r>
        <w:rPr/>
        <w:t>presentó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disminución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7.8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ciento.</w:t>
      </w:r>
      <w:r>
        <w:rPr>
          <w:spacing w:val="2"/>
        </w:rPr>
        <w:t> </w:t>
      </w:r>
      <w:r>
        <w:rPr/>
        <w:t>Cabe</w:t>
      </w:r>
      <w:r>
        <w:rPr>
          <w:spacing w:val="21"/>
        </w:rPr>
        <w:t> </w:t>
      </w:r>
      <w:r>
        <w:rPr/>
        <w:t>señalar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esta</w:t>
      </w:r>
      <w:r>
        <w:rPr>
          <w:spacing w:val="3"/>
        </w:rPr>
        <w:t> </w:t>
      </w:r>
      <w:r>
        <w:rPr/>
        <w:t>disminución,</w:t>
      </w:r>
      <w:r>
        <w:rPr>
          <w:spacing w:val="2"/>
        </w:rPr>
        <w:t> </w:t>
      </w:r>
      <w:r>
        <w:rPr/>
        <w:t>obedeció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vez</w:t>
      </w:r>
      <w:r>
        <w:rPr>
          <w:spacing w:val="2"/>
        </w:rPr>
        <w:t> </w:t>
      </w:r>
      <w:r>
        <w:rPr/>
        <w:t>más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recesión</w:t>
      </w:r>
      <w:r>
        <w:rPr>
          <w:spacing w:val="2"/>
        </w:rPr>
        <w:t> </w:t>
      </w:r>
      <w:r>
        <w:rPr/>
        <w:t>económica</w:t>
      </w:r>
      <w:r>
        <w:rPr>
          <w:spacing w:val="2"/>
        </w:rPr>
        <w:t> </w:t>
      </w:r>
      <w:r>
        <w:rPr/>
        <w:t>iniciada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2008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que</w:t>
      </w:r>
      <w:r>
        <w:rPr/>
        <w:t> perduró</w:t>
      </w:r>
      <w:r>
        <w:rPr>
          <w:spacing w:val="24"/>
        </w:rPr>
        <w:t> </w:t>
      </w:r>
      <w:r>
        <w:rPr/>
        <w:t>todo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2009,</w:t>
      </w:r>
      <w:r>
        <w:rPr>
          <w:spacing w:val="23"/>
        </w:rPr>
        <w:t> </w:t>
      </w:r>
      <w:r>
        <w:rPr/>
        <w:t>resintiéndose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este</w:t>
      </w:r>
      <w:r>
        <w:rPr>
          <w:spacing w:val="23"/>
        </w:rPr>
        <w:t> </w:t>
      </w:r>
      <w:r>
        <w:rPr/>
        <w:t>ejercicio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efectos</w:t>
      </w:r>
      <w:r>
        <w:rPr>
          <w:spacing w:val="24"/>
        </w:rPr>
        <w:t> </w:t>
      </w:r>
      <w:r>
        <w:rPr/>
        <w:t>con</w:t>
      </w:r>
      <w:r>
        <w:rPr>
          <w:spacing w:val="22"/>
        </w:rPr>
        <w:t> </w:t>
      </w:r>
      <w:r>
        <w:rPr/>
        <w:t>mayor</w:t>
      </w:r>
      <w:r>
        <w:rPr>
          <w:spacing w:val="22"/>
        </w:rPr>
        <w:t> </w:t>
      </w:r>
      <w:r>
        <w:rPr/>
        <w:t>severidad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sector</w:t>
      </w:r>
      <w:r>
        <w:rPr/>
        <w:t> turístico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de </w:t>
      </w:r>
      <w:r>
        <w:rPr/>
        <w:t>servicios.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 w:hanging="1"/>
        <w:jc w:val="both"/>
      </w:pPr>
      <w:r>
        <w:rPr>
          <w:spacing w:val="-1"/>
        </w:rPr>
        <w:t>De</w:t>
      </w:r>
      <w:r>
        <w:rPr/>
        <w:t> </w:t>
      </w:r>
      <w:r>
        <w:rPr>
          <w:spacing w:val="-1"/>
        </w:rPr>
        <w:t>igual</w:t>
      </w:r>
      <w:r>
        <w:rPr/>
        <w:t> forma,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efecto</w:t>
      </w:r>
      <w:r>
        <w:rPr/>
        <w:t> </w:t>
      </w:r>
      <w:r>
        <w:rPr>
          <w:spacing w:val="-1"/>
        </w:rPr>
        <w:t>negativo</w:t>
      </w:r>
      <w:r>
        <w:rPr/>
        <w:t> de</w:t>
      </w:r>
      <w:r>
        <w:rPr>
          <w:spacing w:val="54"/>
        </w:rPr>
        <w:t> </w:t>
      </w:r>
      <w:r>
        <w:rPr/>
        <w:t>los</w:t>
      </w:r>
      <w:r>
        <w:rPr>
          <w:spacing w:val="55"/>
        </w:rPr>
        <w:t> </w:t>
      </w:r>
      <w:r>
        <w:rPr/>
        <w:t>eventos</w:t>
      </w:r>
      <w:r>
        <w:rPr>
          <w:spacing w:val="54"/>
        </w:rPr>
        <w:t> </w:t>
      </w:r>
      <w:r>
        <w:rPr/>
        <w:t>señalados</w:t>
      </w:r>
      <w:r>
        <w:rPr>
          <w:spacing w:val="55"/>
        </w:rPr>
        <w:t> </w:t>
      </w:r>
      <w:r>
        <w:rPr>
          <w:spacing w:val="-1"/>
        </w:rPr>
        <w:t>ocurridos</w:t>
      </w:r>
      <w:r>
        <w:rPr>
          <w:spacing w:val="55"/>
        </w:rPr>
        <w:t> </w:t>
      </w:r>
      <w:r>
        <w:rPr/>
        <w:t>en</w:t>
      </w:r>
      <w:r>
        <w:rPr>
          <w:spacing w:val="54"/>
        </w:rPr>
        <w:t> </w:t>
      </w:r>
      <w:r>
        <w:rPr/>
        <w:t>el</w:t>
      </w:r>
      <w:r>
        <w:rPr>
          <w:spacing w:val="55"/>
        </w:rPr>
        <w:t> </w:t>
      </w:r>
      <w:r>
        <w:rPr/>
        <w:t>ejercicio</w:t>
      </w:r>
      <w:r>
        <w:rPr>
          <w:spacing w:val="54"/>
        </w:rPr>
        <w:t> </w:t>
      </w:r>
      <w:r>
        <w:rPr/>
        <w:t>anterior,</w:t>
      </w:r>
      <w:r>
        <w:rPr>
          <w:spacing w:val="39"/>
        </w:rPr>
        <w:t> </w:t>
      </w:r>
      <w:r>
        <w:rPr/>
        <w:t>repercutieron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recaudación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impuestos</w:t>
      </w:r>
      <w:r>
        <w:rPr>
          <w:spacing w:val="3"/>
        </w:rPr>
        <w:t> </w:t>
      </w:r>
      <w:r>
        <w:rPr/>
        <w:t>federales,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registrarse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disminución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11</w:t>
      </w:r>
      <w:r>
        <w:rPr>
          <w:spacing w:val="3"/>
        </w:rPr>
        <w:t> </w:t>
      </w:r>
      <w:r>
        <w:rPr/>
        <w:t>por</w:t>
      </w:r>
      <w:r>
        <w:rPr/>
        <w:t> ciento</w:t>
      </w:r>
      <w:r>
        <w:rPr>
          <w:spacing w:val="34"/>
        </w:rPr>
        <w:t> </w:t>
      </w:r>
      <w:r>
        <w:rPr/>
        <w:t>con</w:t>
      </w:r>
      <w:r>
        <w:rPr>
          <w:spacing w:val="35"/>
        </w:rPr>
        <w:t> </w:t>
      </w:r>
      <w:r>
        <w:rPr/>
        <w:t>respecto</w:t>
      </w:r>
      <w:r>
        <w:rPr>
          <w:spacing w:val="34"/>
        </w:rPr>
        <w:t> </w:t>
      </w:r>
      <w:r>
        <w:rPr/>
        <w:t>a</w:t>
      </w:r>
      <w:r>
        <w:rPr>
          <w:spacing w:val="35"/>
        </w:rPr>
        <w:t> </w:t>
      </w:r>
      <w:r>
        <w:rPr/>
        <w:t>2008,</w:t>
      </w:r>
      <w:r>
        <w:rPr>
          <w:spacing w:val="35"/>
        </w:rPr>
        <w:t> </w:t>
      </w:r>
      <w:r>
        <w:rPr/>
        <w:t>al</w:t>
      </w:r>
      <w:r>
        <w:rPr>
          <w:spacing w:val="34"/>
        </w:rPr>
        <w:t> </w:t>
      </w:r>
      <w:r>
        <w:rPr/>
        <w:t>bajar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>
          <w:spacing w:val="-1"/>
        </w:rPr>
        <w:t>212.7</w:t>
      </w:r>
      <w:r>
        <w:rPr>
          <w:spacing w:val="34"/>
        </w:rPr>
        <w:t> </w:t>
      </w:r>
      <w:r>
        <w:rPr/>
        <w:t>millones</w:t>
      </w:r>
      <w:r>
        <w:rPr>
          <w:spacing w:val="34"/>
        </w:rPr>
        <w:t> </w:t>
      </w:r>
      <w:r>
        <w:rPr/>
        <w:t>a</w:t>
      </w:r>
      <w:r>
        <w:rPr>
          <w:spacing w:val="33"/>
        </w:rPr>
        <w:t> </w:t>
      </w:r>
      <w:r>
        <w:rPr/>
        <w:t>189.3</w:t>
      </w:r>
      <w:r>
        <w:rPr>
          <w:spacing w:val="34"/>
        </w:rPr>
        <w:t> </w:t>
      </w:r>
      <w:r>
        <w:rPr/>
        <w:t>millones.</w:t>
      </w:r>
      <w:r>
        <w:rPr>
          <w:spacing w:val="33"/>
        </w:rPr>
        <w:t> </w:t>
      </w:r>
      <w:r>
        <w:rPr/>
        <w:t>Las</w:t>
      </w:r>
      <w:r>
        <w:rPr>
          <w:spacing w:val="34"/>
        </w:rPr>
        <w:t> </w:t>
      </w:r>
      <w:r>
        <w:rPr/>
        <w:t>principales</w:t>
      </w:r>
      <w:r>
        <w:rPr>
          <w:spacing w:val="24"/>
        </w:rPr>
        <w:t> </w:t>
      </w:r>
      <w:r>
        <w:rPr/>
        <w:t>disminuciones</w:t>
      </w:r>
      <w:r>
        <w:rPr>
          <w:spacing w:val="51"/>
        </w:rPr>
        <w:t> </w:t>
      </w:r>
      <w:r>
        <w:rPr/>
        <w:t>se</w:t>
      </w:r>
      <w:r>
        <w:rPr>
          <w:spacing w:val="51"/>
        </w:rPr>
        <w:t> </w:t>
      </w:r>
      <w:r>
        <w:rPr/>
        <w:t>registraron</w:t>
      </w:r>
      <w:r>
        <w:rPr>
          <w:spacing w:val="50"/>
        </w:rPr>
        <w:t> </w:t>
      </w:r>
      <w:r>
        <w:rPr/>
        <w:t>en</w:t>
      </w:r>
      <w:r>
        <w:rPr>
          <w:spacing w:val="51"/>
        </w:rPr>
        <w:t> </w:t>
      </w:r>
      <w:r>
        <w:rPr/>
        <w:t>los</w:t>
      </w:r>
      <w:r>
        <w:rPr>
          <w:spacing w:val="51"/>
        </w:rPr>
        <w:t> </w:t>
      </w:r>
      <w:r>
        <w:rPr/>
        <w:t>impuestos</w:t>
      </w:r>
      <w:r>
        <w:rPr>
          <w:spacing w:val="50"/>
        </w:rPr>
        <w:t> </w:t>
      </w:r>
      <w:r>
        <w:rPr/>
        <w:t>sobre</w:t>
      </w:r>
      <w:r>
        <w:rPr>
          <w:spacing w:val="51"/>
        </w:rPr>
        <w:t> </w:t>
      </w:r>
      <w:r>
        <w:rPr/>
        <w:t>enajenación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bienes</w:t>
      </w:r>
      <w:r>
        <w:rPr>
          <w:spacing w:val="51"/>
        </w:rPr>
        <w:t> </w:t>
      </w:r>
      <w:r>
        <w:rPr/>
        <w:t>inmuebles</w:t>
      </w:r>
      <w:r>
        <w:rPr>
          <w:spacing w:val="51"/>
        </w:rPr>
        <w:t> </w:t>
      </w:r>
      <w:r>
        <w:rPr/>
        <w:t>y</w:t>
      </w:r>
      <w:r>
        <w:rPr>
          <w:spacing w:val="50"/>
        </w:rPr>
        <w:t> </w:t>
      </w:r>
      <w:r>
        <w:rPr/>
        <w:t>sobre</w:t>
      </w:r>
      <w:r>
        <w:rPr>
          <w:spacing w:val="21"/>
        </w:rPr>
        <w:t> </w:t>
      </w:r>
      <w:r>
        <w:rPr/>
        <w:t>automóviles</w:t>
      </w:r>
      <w:r>
        <w:rPr>
          <w:spacing w:val="28"/>
        </w:rPr>
        <w:t> </w:t>
      </w:r>
      <w:r>
        <w:rPr/>
        <w:t>nuevos,</w:t>
      </w:r>
      <w:r>
        <w:rPr>
          <w:spacing w:val="27"/>
        </w:rPr>
        <w:t> </w:t>
      </w:r>
      <w:r>
        <w:rPr/>
        <w:t>con</w:t>
      </w:r>
      <w:r>
        <w:rPr>
          <w:spacing w:val="27"/>
        </w:rPr>
        <w:t> </w:t>
      </w:r>
      <w:r>
        <w:rPr/>
        <w:t>caídas</w:t>
      </w:r>
      <w:r>
        <w:rPr>
          <w:spacing w:val="54"/>
        </w:rPr>
        <w:t> </w:t>
      </w:r>
      <w:r>
        <w:rPr/>
        <w:t>del</w:t>
      </w:r>
      <w:r>
        <w:rPr>
          <w:spacing w:val="27"/>
        </w:rPr>
        <w:t> </w:t>
      </w:r>
      <w:r>
        <w:rPr/>
        <w:t>40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26.1</w:t>
      </w:r>
      <w:r>
        <w:rPr>
          <w:spacing w:val="27"/>
        </w:rPr>
        <w:t> </w:t>
      </w:r>
      <w:r>
        <w:rPr/>
        <w:t>por</w:t>
      </w:r>
      <w:r>
        <w:rPr>
          <w:spacing w:val="27"/>
        </w:rPr>
        <w:t> </w:t>
      </w:r>
      <w:r>
        <w:rPr/>
        <w:t>ciento,</w:t>
      </w:r>
      <w:r>
        <w:rPr>
          <w:spacing w:val="27"/>
        </w:rPr>
        <w:t> </w:t>
      </w:r>
      <w:r>
        <w:rPr/>
        <w:t>respectivamente.</w:t>
      </w:r>
      <w:r>
        <w:rPr>
          <w:spacing w:val="27"/>
        </w:rPr>
        <w:t> </w:t>
      </w:r>
      <w:r>
        <w:rPr/>
        <w:t>Como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sabe,</w:t>
      </w:r>
      <w:r>
        <w:rPr>
          <w:spacing w:val="27"/>
        </w:rPr>
        <w:t> </w:t>
      </w:r>
      <w:r>
        <w:rPr/>
        <w:t>estos</w:t>
      </w:r>
      <w:r>
        <w:rPr/>
        <w:t> impuestos</w:t>
      </w:r>
      <w:r>
        <w:rPr>
          <w:spacing w:val="27"/>
        </w:rPr>
        <w:t> </w:t>
      </w:r>
      <w:r>
        <w:rPr/>
        <w:t>están</w:t>
      </w:r>
      <w:r>
        <w:rPr>
          <w:spacing w:val="27"/>
        </w:rPr>
        <w:t> </w:t>
      </w:r>
      <w:r>
        <w:rPr/>
        <w:t>directamente</w:t>
      </w:r>
      <w:r>
        <w:rPr>
          <w:spacing w:val="27"/>
        </w:rPr>
        <w:t> </w:t>
      </w:r>
      <w:r>
        <w:rPr/>
        <w:t>ligados</w:t>
      </w:r>
      <w:r>
        <w:rPr>
          <w:spacing w:val="27"/>
        </w:rPr>
        <w:t> </w:t>
      </w:r>
      <w:r>
        <w:rPr/>
        <w:t>al</w:t>
      </w:r>
      <w:r>
        <w:rPr>
          <w:spacing w:val="27"/>
        </w:rPr>
        <w:t> </w:t>
      </w:r>
      <w:r>
        <w:rPr/>
        <w:t>dinamismo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economía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debido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recesión</w:t>
      </w:r>
      <w:r>
        <w:rPr>
          <w:spacing w:val="27"/>
        </w:rPr>
        <w:t> </w:t>
      </w:r>
      <w:r>
        <w:rPr/>
        <w:t>en</w:t>
      </w:r>
      <w:r>
        <w:rPr>
          <w:spacing w:val="26"/>
        </w:rPr>
        <w:t> </w:t>
      </w:r>
      <w:r>
        <w:rPr/>
        <w:t>los</w:t>
      </w:r>
      <w:r>
        <w:rPr/>
        <w:t> Estados</w:t>
      </w:r>
      <w:r>
        <w:rPr>
          <w:spacing w:val="21"/>
        </w:rPr>
        <w:t> </w:t>
      </w:r>
      <w:r>
        <w:rPr/>
        <w:t>Unidos</w:t>
      </w:r>
      <w:r>
        <w:rPr>
          <w:spacing w:val="20"/>
        </w:rPr>
        <w:t> </w:t>
      </w:r>
      <w:r>
        <w:rPr/>
        <w:t>y</w:t>
      </w:r>
      <w:r>
        <w:rPr>
          <w:spacing w:val="39"/>
        </w:rPr>
        <w:t> </w:t>
      </w:r>
      <w:r>
        <w:rPr/>
        <w:t>a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desaceleración</w:t>
      </w:r>
      <w:r>
        <w:rPr>
          <w:spacing w:val="20"/>
        </w:rPr>
        <w:t> </w:t>
      </w:r>
      <w:r>
        <w:rPr/>
        <w:t>económica</w:t>
      </w:r>
      <w:r>
        <w:rPr>
          <w:spacing w:val="20"/>
        </w:rPr>
        <w:t> </w:t>
      </w:r>
      <w:r>
        <w:rPr/>
        <w:t>registrada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México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mayor</w:t>
      </w:r>
      <w:r>
        <w:rPr>
          <w:spacing w:val="20"/>
        </w:rPr>
        <w:t> </w:t>
      </w:r>
      <w:r>
        <w:rPr/>
        <w:t>acentuación</w:t>
      </w:r>
      <w:r>
        <w:rPr>
          <w:spacing w:val="20"/>
        </w:rPr>
        <w:t> </w:t>
      </w:r>
      <w:r>
        <w:rPr/>
        <w:t>en</w:t>
      </w:r>
      <w:r>
        <w:rPr>
          <w:spacing w:val="22"/>
        </w:rPr>
        <w:t> </w:t>
      </w:r>
      <w:r>
        <w:rPr/>
        <w:t>este</w:t>
      </w:r>
      <w:r>
        <w:rPr>
          <w:spacing w:val="-1"/>
        </w:rPr>
        <w:t> </w:t>
      </w:r>
      <w:r>
        <w:rPr/>
        <w:t>ejercicio, derivaron en </w:t>
      </w:r>
      <w:r>
        <w:rPr>
          <w:spacing w:val="-1"/>
        </w:rPr>
        <w:t>una inevitable</w:t>
      </w:r>
      <w:r>
        <w:rPr/>
        <w:t> </w:t>
      </w:r>
      <w:r>
        <w:rPr>
          <w:spacing w:val="-1"/>
        </w:rPr>
        <w:t>disminución.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De</w:t>
      </w:r>
      <w:r>
        <w:rPr>
          <w:spacing w:val="10"/>
        </w:rPr>
        <w:t> </w:t>
      </w:r>
      <w:r>
        <w:rPr/>
        <w:t>igual</w:t>
      </w:r>
      <w:r>
        <w:rPr>
          <w:spacing w:val="10"/>
        </w:rPr>
        <w:t> </w:t>
      </w:r>
      <w:r>
        <w:rPr/>
        <w:t>forma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Impuesto</w:t>
      </w:r>
      <w:r>
        <w:rPr>
          <w:spacing w:val="10"/>
        </w:rPr>
        <w:t> </w:t>
      </w:r>
      <w:r>
        <w:rPr/>
        <w:t>sobre</w:t>
      </w:r>
      <w:r>
        <w:rPr>
          <w:spacing w:val="10"/>
        </w:rPr>
        <w:t> </w:t>
      </w:r>
      <w:r>
        <w:rPr/>
        <w:t>Tenencia</w:t>
      </w:r>
      <w:r>
        <w:rPr>
          <w:spacing w:val="9"/>
        </w:rPr>
        <w:t> </w:t>
      </w:r>
      <w:r>
        <w:rPr/>
        <w:t>o</w:t>
      </w:r>
      <w:r>
        <w:rPr>
          <w:spacing w:val="10"/>
        </w:rPr>
        <w:t> </w:t>
      </w:r>
      <w:r>
        <w:rPr/>
        <w:t>Uso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Vehículos</w:t>
      </w:r>
      <w:r>
        <w:rPr>
          <w:spacing w:val="9"/>
        </w:rPr>
        <w:t> </w:t>
      </w:r>
      <w:r>
        <w:rPr/>
        <w:t>también</w:t>
      </w:r>
      <w:r>
        <w:rPr>
          <w:spacing w:val="8"/>
        </w:rPr>
        <w:t> </w:t>
      </w:r>
      <w:r>
        <w:rPr/>
        <w:t>sufrió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ligero</w:t>
      </w:r>
      <w:r>
        <w:rPr>
          <w:spacing w:val="9"/>
        </w:rPr>
        <w:t> </w:t>
      </w:r>
      <w:r>
        <w:rPr/>
        <w:t>decremento</w:t>
      </w:r>
      <w:r>
        <w:rPr/>
        <w:t> equivalente</w:t>
      </w:r>
      <w:r>
        <w:rPr>
          <w:spacing w:val="4"/>
        </w:rPr>
        <w:t> </w:t>
      </w:r>
      <w:r>
        <w:rPr/>
        <w:t>al</w:t>
      </w:r>
      <w:r>
        <w:rPr>
          <w:spacing w:val="4"/>
        </w:rPr>
        <w:t> </w:t>
      </w:r>
      <w:r>
        <w:rPr/>
        <w:t>1.1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ciento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respecto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2008,</w:t>
      </w:r>
      <w:r>
        <w:rPr>
          <w:spacing w:val="4"/>
        </w:rPr>
        <w:t> </w:t>
      </w:r>
      <w:r>
        <w:rPr/>
        <w:t>al</w:t>
      </w:r>
      <w:r>
        <w:rPr>
          <w:spacing w:val="4"/>
        </w:rPr>
        <w:t> </w:t>
      </w:r>
      <w:r>
        <w:rPr/>
        <w:t>bajar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117.3</w:t>
      </w:r>
      <w:r>
        <w:rPr>
          <w:spacing w:val="4"/>
        </w:rPr>
        <w:t> </w:t>
      </w:r>
      <w:r>
        <w:rPr/>
        <w:t>millones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116</w:t>
      </w:r>
      <w:r>
        <w:rPr>
          <w:spacing w:val="3"/>
        </w:rPr>
        <w:t> </w:t>
      </w:r>
      <w:r>
        <w:rPr/>
        <w:t>millones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2009.</w:t>
      </w:r>
      <w:r>
        <w:rPr/>
        <w:t> Esto</w:t>
      </w:r>
      <w:r>
        <w:rPr>
          <w:spacing w:val="19"/>
        </w:rPr>
        <w:t> </w:t>
      </w:r>
      <w:r>
        <w:rPr/>
        <w:t>tuvo</w:t>
      </w:r>
      <w:r>
        <w:rPr>
          <w:spacing w:val="18"/>
        </w:rPr>
        <w:t> </w:t>
      </w:r>
      <w:r>
        <w:rPr/>
        <w:t>las</w:t>
      </w:r>
      <w:r>
        <w:rPr>
          <w:spacing w:val="19"/>
        </w:rPr>
        <w:t> </w:t>
      </w:r>
      <w:r>
        <w:rPr/>
        <w:t>mismas</w:t>
      </w:r>
      <w:r>
        <w:rPr>
          <w:spacing w:val="18"/>
        </w:rPr>
        <w:t> </w:t>
      </w:r>
      <w:r>
        <w:rPr/>
        <w:t>causas</w:t>
      </w:r>
      <w:r>
        <w:rPr>
          <w:spacing w:val="18"/>
        </w:rPr>
        <w:t> </w:t>
      </w:r>
      <w:r>
        <w:rPr/>
        <w:t>que</w:t>
      </w:r>
      <w:r>
        <w:rPr>
          <w:spacing w:val="19"/>
        </w:rPr>
        <w:t> </w:t>
      </w:r>
      <w:r>
        <w:rPr/>
        <w:t>originaron</w:t>
      </w:r>
      <w:r>
        <w:rPr>
          <w:spacing w:val="18"/>
        </w:rPr>
        <w:t> </w:t>
      </w:r>
      <w:r>
        <w:rPr/>
        <w:t>las</w:t>
      </w:r>
      <w:r>
        <w:rPr>
          <w:spacing w:val="17"/>
        </w:rPr>
        <w:t> </w:t>
      </w:r>
      <w:r>
        <w:rPr>
          <w:spacing w:val="-1"/>
        </w:rPr>
        <w:t>disminuciones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otros</w:t>
      </w:r>
      <w:r>
        <w:rPr>
          <w:spacing w:val="18"/>
        </w:rPr>
        <w:t> </w:t>
      </w:r>
      <w:r>
        <w:rPr/>
        <w:t>impuestos,</w:t>
      </w:r>
      <w:r>
        <w:rPr>
          <w:spacing w:val="18"/>
        </w:rPr>
        <w:t> </w:t>
      </w:r>
      <w:r>
        <w:rPr/>
        <w:t>así</w:t>
      </w:r>
      <w:r>
        <w:rPr>
          <w:spacing w:val="17"/>
        </w:rPr>
        <w:t> </w:t>
      </w:r>
      <w:r>
        <w:rPr/>
        <w:t>como</w:t>
      </w:r>
      <w:r>
        <w:rPr>
          <w:spacing w:val="17"/>
        </w:rPr>
        <w:t> </w:t>
      </w:r>
      <w:r>
        <w:rPr/>
        <w:t>al</w:t>
      </w:r>
      <w:r>
        <w:rPr>
          <w:spacing w:val="24"/>
        </w:rPr>
        <w:t> </w:t>
      </w:r>
      <w:r>
        <w:rPr/>
        <w:t>comunicado</w:t>
      </w:r>
      <w:r>
        <w:rPr>
          <w:spacing w:val="6"/>
        </w:rPr>
        <w:t> </w:t>
      </w:r>
      <w:r>
        <w:rPr/>
        <w:t>que</w:t>
      </w:r>
      <w:r>
        <w:rPr>
          <w:spacing w:val="7"/>
        </w:rPr>
        <w:t> </w:t>
      </w:r>
      <w:r>
        <w:rPr/>
        <w:t>emitiera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Gobierno</w:t>
      </w:r>
      <w:r>
        <w:rPr>
          <w:spacing w:val="6"/>
        </w:rPr>
        <w:t> </w:t>
      </w:r>
      <w:r>
        <w:rPr/>
        <w:t>Federal</w:t>
      </w:r>
      <w:r>
        <w:rPr>
          <w:spacing w:val="6"/>
        </w:rPr>
        <w:t> </w:t>
      </w:r>
      <w:r>
        <w:rPr/>
        <w:t>sobre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derogación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este</w:t>
      </w:r>
      <w:r>
        <w:rPr>
          <w:spacing w:val="5"/>
        </w:rPr>
        <w:t> </w:t>
      </w:r>
      <w:r>
        <w:rPr/>
        <w:t>impuesto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nivel</w:t>
      </w:r>
      <w:r>
        <w:rPr>
          <w:spacing w:val="5"/>
        </w:rPr>
        <w:t> </w:t>
      </w:r>
      <w:r>
        <w:rPr/>
        <w:t>federal</w:t>
      </w:r>
      <w:r>
        <w:rPr>
          <w:spacing w:val="5"/>
        </w:rPr>
        <w:t> </w:t>
      </w:r>
      <w:r>
        <w:rPr/>
        <w:t>a</w:t>
      </w:r>
      <w:r>
        <w:rPr/>
        <w:t> partir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año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informa,</w:t>
      </w:r>
      <w:r>
        <w:rPr>
          <w:spacing w:val="5"/>
        </w:rPr>
        <w:t> </w:t>
      </w:r>
      <w:r>
        <w:rPr/>
        <w:t>lo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ocasionó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no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cumplieran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expectativas</w:t>
      </w:r>
      <w:r>
        <w:rPr>
          <w:spacing w:val="5"/>
        </w:rPr>
        <w:t> </w:t>
      </w:r>
      <w:r>
        <w:rPr/>
        <w:t>presentadas</w:t>
      </w:r>
      <w:r>
        <w:rPr>
          <w:spacing w:val="5"/>
        </w:rPr>
        <w:t> </w:t>
      </w:r>
      <w:r>
        <w:rPr/>
        <w:t>en</w:t>
      </w:r>
      <w:r>
        <w:rPr/>
        <w:t> la</w:t>
      </w:r>
      <w:r>
        <w:rPr>
          <w:spacing w:val="25"/>
        </w:rPr>
        <w:t> </w:t>
      </w:r>
      <w:r>
        <w:rPr/>
        <w:t>Ley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Ingresos</w:t>
      </w:r>
      <w:r>
        <w:rPr>
          <w:spacing w:val="25"/>
        </w:rPr>
        <w:t> </w:t>
      </w:r>
      <w:r>
        <w:rPr/>
        <w:t>del</w:t>
      </w:r>
      <w:r>
        <w:rPr>
          <w:spacing w:val="25"/>
        </w:rPr>
        <w:t> </w:t>
      </w:r>
      <w:r>
        <w:rPr/>
        <w:t>2009,</w:t>
      </w:r>
      <w:r>
        <w:rPr>
          <w:spacing w:val="24"/>
        </w:rPr>
        <w:t> </w:t>
      </w:r>
      <w:r>
        <w:rPr/>
        <w:t>al</w:t>
      </w:r>
      <w:r>
        <w:rPr>
          <w:spacing w:val="24"/>
        </w:rPr>
        <w:t> </w:t>
      </w:r>
      <w:r>
        <w:rPr/>
        <w:t>registrar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/>
        <w:t>captación</w:t>
      </w:r>
      <w:r>
        <w:rPr>
          <w:spacing w:val="24"/>
        </w:rPr>
        <w:t> </w:t>
      </w:r>
      <w:r>
        <w:rPr/>
        <w:t>un</w:t>
      </w:r>
      <w:r>
        <w:rPr>
          <w:spacing w:val="24"/>
        </w:rPr>
        <w:t> </w:t>
      </w:r>
      <w:r>
        <w:rPr/>
        <w:t>nivel</w:t>
      </w:r>
      <w:r>
        <w:rPr>
          <w:spacing w:val="24"/>
        </w:rPr>
        <w:t> </w:t>
      </w:r>
      <w:r>
        <w:rPr/>
        <w:t>6.3</w:t>
      </w:r>
      <w:r>
        <w:rPr>
          <w:spacing w:val="24"/>
        </w:rPr>
        <w:t> </w:t>
      </w:r>
      <w:r>
        <w:rPr/>
        <w:t>por</w:t>
      </w:r>
      <w:r>
        <w:rPr>
          <w:spacing w:val="24"/>
        </w:rPr>
        <w:t> </w:t>
      </w:r>
      <w:r>
        <w:rPr/>
        <w:t>ciento</w:t>
      </w:r>
      <w:r>
        <w:rPr>
          <w:spacing w:val="24"/>
        </w:rPr>
        <w:t> </w:t>
      </w:r>
      <w:r>
        <w:rPr/>
        <w:t>menor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lo</w:t>
      </w:r>
      <w:r>
        <w:rPr/>
        <w:t> presupuestado.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Para</w:t>
      </w:r>
      <w:r>
        <w:rPr>
          <w:spacing w:val="3"/>
        </w:rPr>
        <w:t> </w:t>
      </w:r>
      <w:r>
        <w:rPr/>
        <w:t>contrarrestar</w:t>
      </w:r>
      <w:r>
        <w:rPr>
          <w:spacing w:val="2"/>
        </w:rPr>
        <w:t> </w:t>
      </w:r>
      <w:r>
        <w:rPr/>
        <w:t>esta</w:t>
      </w:r>
      <w:r>
        <w:rPr>
          <w:spacing w:val="2"/>
        </w:rPr>
        <w:t> </w:t>
      </w:r>
      <w:r>
        <w:rPr/>
        <w:t>variación</w:t>
      </w:r>
      <w:r>
        <w:rPr>
          <w:spacing w:val="1"/>
        </w:rPr>
        <w:t> </w:t>
      </w:r>
      <w:r>
        <w:rPr/>
        <w:t>negativa,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recurrió</w:t>
      </w:r>
      <w:r>
        <w:rPr>
          <w:spacing w:val="2"/>
        </w:rPr>
        <w:t> </w:t>
      </w:r>
      <w:r>
        <w:rPr/>
        <w:t>nuevamente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emisión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requerimientos</w:t>
      </w:r>
      <w:r>
        <w:rPr>
          <w:spacing w:val="1"/>
        </w:rPr>
        <w:t> </w:t>
      </w:r>
      <w:r>
        <w:rPr/>
        <w:t>de</w:t>
      </w:r>
      <w:r>
        <w:rPr/>
        <w:t> pago</w:t>
      </w:r>
      <w:r>
        <w:rPr>
          <w:spacing w:val="54"/>
        </w:rPr>
        <w:t> </w:t>
      </w:r>
      <w:r>
        <w:rPr/>
        <w:t>a</w:t>
      </w:r>
      <w:r>
        <w:rPr>
          <w:spacing w:val="55"/>
        </w:rPr>
        <w:t> </w:t>
      </w:r>
      <w:r>
        <w:rPr/>
        <w:t>aquellos</w:t>
      </w:r>
      <w:r>
        <w:rPr>
          <w:spacing w:val="54"/>
        </w:rPr>
        <w:t> </w:t>
      </w:r>
      <w:r>
        <w:rPr/>
        <w:t>contribuyentes</w:t>
      </w:r>
      <w:r>
        <w:rPr>
          <w:spacing w:val="55"/>
        </w:rPr>
        <w:t> </w:t>
      </w:r>
      <w:r>
        <w:rPr/>
        <w:t>que</w:t>
      </w:r>
      <w:r>
        <w:rPr>
          <w:spacing w:val="55"/>
        </w:rPr>
        <w:t> </w:t>
      </w:r>
      <w:r>
        <w:rPr/>
        <w:t>se</w:t>
      </w:r>
      <w:r>
        <w:rPr>
          <w:spacing w:val="54"/>
        </w:rPr>
        <w:t> </w:t>
      </w:r>
      <w:r>
        <w:rPr/>
        <w:t>encontraban</w:t>
      </w:r>
      <w:r>
        <w:rPr>
          <w:spacing w:val="55"/>
        </w:rPr>
        <w:t> </w:t>
      </w:r>
      <w:r>
        <w:rPr/>
        <w:t>omisos</w:t>
      </w:r>
      <w:r>
        <w:rPr>
          <w:spacing w:val="54"/>
        </w:rPr>
        <w:t> </w:t>
      </w:r>
      <w:r>
        <w:rPr/>
        <w:t>en</w:t>
      </w:r>
      <w:r>
        <w:rPr>
          <w:spacing w:val="55"/>
        </w:rPr>
        <w:t> </w:t>
      </w:r>
      <w:r>
        <w:rPr/>
        <w:t>el</w:t>
      </w:r>
      <w:r>
        <w:rPr>
          <w:spacing w:val="54"/>
        </w:rPr>
        <w:t> </w:t>
      </w:r>
      <w:r>
        <w:rPr/>
        <w:t>cumplimiento</w:t>
      </w:r>
      <w:r>
        <w:rPr>
          <w:spacing w:val="52"/>
        </w:rPr>
        <w:t> </w:t>
      </w:r>
      <w:r>
        <w:rPr/>
        <w:t>del</w:t>
      </w:r>
      <w:r>
        <w:rPr>
          <w:spacing w:val="54"/>
        </w:rPr>
        <w:t> </w:t>
      </w:r>
      <w:r>
        <w:rPr/>
        <w:t>mismo.</w:t>
      </w:r>
      <w:r>
        <w:rPr>
          <w:spacing w:val="53"/>
        </w:rPr>
        <w:t> </w:t>
      </w:r>
      <w:r>
        <w:rPr/>
        <w:t>Lo</w:t>
      </w:r>
      <w:r>
        <w:rPr>
          <w:spacing w:val="21"/>
        </w:rPr>
        <w:t> </w:t>
      </w:r>
      <w:r>
        <w:rPr/>
        <w:t>anterior</w:t>
      </w:r>
      <w:r>
        <w:rPr>
          <w:spacing w:val="8"/>
        </w:rPr>
        <w:t> </w:t>
      </w:r>
      <w:r>
        <w:rPr/>
        <w:t>trajo</w:t>
      </w:r>
      <w:r>
        <w:rPr>
          <w:spacing w:val="7"/>
        </w:rPr>
        <w:t> </w:t>
      </w:r>
      <w:r>
        <w:rPr/>
        <w:t>como</w:t>
      </w:r>
      <w:r>
        <w:rPr>
          <w:spacing w:val="8"/>
        </w:rPr>
        <w:t> </w:t>
      </w:r>
      <w:r>
        <w:rPr/>
        <w:t>resultado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número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contribuyentes</w:t>
      </w:r>
      <w:r>
        <w:rPr>
          <w:spacing w:val="8"/>
        </w:rPr>
        <w:t> </w:t>
      </w:r>
      <w:r>
        <w:rPr/>
        <w:t>cumplidos</w:t>
      </w:r>
      <w:r>
        <w:rPr>
          <w:spacing w:val="7"/>
        </w:rPr>
        <w:t> </w:t>
      </w:r>
      <w:r>
        <w:rPr/>
        <w:t>se</w:t>
      </w:r>
      <w:r>
        <w:rPr>
          <w:spacing w:val="8"/>
        </w:rPr>
        <w:t> </w:t>
      </w:r>
      <w:r>
        <w:rPr/>
        <w:t>incrementara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27,477</w:t>
      </w:r>
      <w:r>
        <w:rPr/>
        <w:t> </w:t>
      </w:r>
      <w:r>
        <w:rPr>
          <w:spacing w:val="-1"/>
        </w:rPr>
        <w:t>al </w:t>
      </w:r>
      <w:r>
        <w:rPr/>
        <w:t>cierre</w:t>
      </w:r>
      <w:r>
        <w:rPr>
          <w:spacing w:val="-1"/>
        </w:rPr>
        <w:t> del año 2008 </w:t>
      </w:r>
      <w:r>
        <w:rPr/>
        <w:t>a</w:t>
      </w:r>
      <w:r>
        <w:rPr>
          <w:spacing w:val="-1"/>
        </w:rPr>
        <w:t> 43,757 al </w:t>
      </w:r>
      <w:r>
        <w:rPr/>
        <w:t>cierre</w:t>
      </w:r>
      <w:r>
        <w:rPr>
          <w:spacing w:val="-1"/>
        </w:rPr>
        <w:t> del 2009, </w:t>
      </w:r>
      <w:r>
        <w:rPr/>
        <w:t>es</w:t>
      </w:r>
      <w:r>
        <w:rPr>
          <w:spacing w:val="4"/>
        </w:rPr>
        <w:t> </w:t>
      </w:r>
      <w:r>
        <w:rPr/>
        <w:t>decir,</w:t>
      </w:r>
      <w:r>
        <w:rPr>
          <w:spacing w:val="-1"/>
        </w:rPr>
        <w:t> </w:t>
      </w:r>
      <w:r>
        <w:rPr/>
        <w:t>un</w:t>
      </w:r>
      <w:r>
        <w:rPr>
          <w:spacing w:val="-2"/>
        </w:rPr>
        <w:t> </w:t>
      </w:r>
      <w:r>
        <w:rPr/>
        <w:t>59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ciento</w:t>
      </w:r>
      <w:r>
        <w:rPr>
          <w:spacing w:val="-2"/>
        </w:rPr>
        <w:t> </w:t>
      </w:r>
      <w:r>
        <w:rPr/>
        <w:t>más.</w:t>
      </w:r>
      <w:r>
        <w:rPr>
          <w:spacing w:val="-2"/>
        </w:rPr>
        <w:t> </w:t>
      </w:r>
      <w:r>
        <w:rPr/>
        <w:t>Sin</w:t>
      </w:r>
      <w:r>
        <w:rPr>
          <w:spacing w:val="-2"/>
        </w:rPr>
        <w:t> </w:t>
      </w:r>
      <w:r>
        <w:rPr/>
        <w:t>embargo,</w:t>
      </w:r>
      <w:r>
        <w:rPr>
          <w:spacing w:val="52"/>
        </w:rPr>
        <w:t> </w:t>
      </w:r>
      <w:r>
        <w:rPr/>
        <w:t>estas</w:t>
      </w:r>
      <w:r>
        <w:rPr>
          <w:spacing w:val="29"/>
        </w:rPr>
        <w:t> </w:t>
      </w:r>
      <w:r>
        <w:rPr/>
        <w:t>acciones</w:t>
      </w:r>
      <w:r>
        <w:rPr>
          <w:spacing w:val="47"/>
        </w:rPr>
        <w:t> </w:t>
      </w:r>
      <w:r>
        <w:rPr/>
        <w:t>no</w:t>
      </w:r>
      <w:r>
        <w:rPr>
          <w:spacing w:val="48"/>
        </w:rPr>
        <w:t> </w:t>
      </w:r>
      <w:r>
        <w:rPr/>
        <w:t>significaron</w:t>
      </w:r>
      <w:r>
        <w:rPr>
          <w:spacing w:val="47"/>
        </w:rPr>
        <w:t> </w:t>
      </w:r>
      <w:r>
        <w:rPr/>
        <w:t>mayores</w:t>
      </w:r>
      <w:r>
        <w:rPr>
          <w:spacing w:val="48"/>
        </w:rPr>
        <w:t> </w:t>
      </w:r>
      <w:r>
        <w:rPr/>
        <w:t>recursos</w:t>
      </w:r>
      <w:r>
        <w:rPr>
          <w:spacing w:val="48"/>
        </w:rPr>
        <w:t> </w:t>
      </w:r>
      <w:r>
        <w:rPr/>
        <w:t>en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captación,</w:t>
      </w:r>
      <w:r>
        <w:rPr>
          <w:spacing w:val="47"/>
        </w:rPr>
        <w:t> </w:t>
      </w:r>
      <w:r>
        <w:rPr/>
        <w:t>en</w:t>
      </w:r>
      <w:r>
        <w:rPr>
          <w:spacing w:val="46"/>
        </w:rPr>
        <w:t> </w:t>
      </w:r>
      <w:r>
        <w:rPr/>
        <w:t>virtud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que</w:t>
      </w:r>
      <w:r>
        <w:rPr>
          <w:spacing w:val="46"/>
        </w:rPr>
        <w:t> </w:t>
      </w:r>
      <w:r>
        <w:rPr/>
        <w:t>la</w:t>
      </w:r>
      <w:r>
        <w:rPr>
          <w:spacing w:val="45"/>
        </w:rPr>
        <w:t> </w:t>
      </w:r>
      <w:r>
        <w:rPr/>
        <w:t>mayoría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los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2.660004pt;width:159.75pt;height:451.45pt;mso-position-horizontal-relative:page;mso-position-vertical-relative:page;z-index:7168" coordorigin="512,2053" coordsize="3195,9029">
            <v:group style="position:absolute;left:1940;top:2060;width:2;height:9015" coordorigin="1940,2060" coordsize="2,9015">
              <v:shape style="position:absolute;left:1940;top:2060;width:2;height:9015" coordorigin="1940,2060" coordsize="0,9015" path="m1940,11075l1940,206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contribuyentes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cumplieron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su</w:t>
      </w:r>
      <w:r>
        <w:rPr>
          <w:spacing w:val="20"/>
        </w:rPr>
        <w:t> </w:t>
      </w:r>
      <w:r>
        <w:rPr/>
        <w:t>obligación,</w:t>
      </w:r>
      <w:r>
        <w:rPr>
          <w:spacing w:val="21"/>
        </w:rPr>
        <w:t> </w:t>
      </w:r>
      <w:r>
        <w:rPr/>
        <w:t>enteraban</w:t>
      </w:r>
      <w:r>
        <w:rPr>
          <w:spacing w:val="21"/>
        </w:rPr>
        <w:t> </w:t>
      </w:r>
      <w:r>
        <w:rPr/>
        <w:t>una</w:t>
      </w:r>
      <w:r>
        <w:rPr>
          <w:spacing w:val="20"/>
        </w:rPr>
        <w:t> </w:t>
      </w:r>
      <w:r>
        <w:rPr/>
        <w:t>cantidad</w:t>
      </w:r>
      <w:r>
        <w:rPr>
          <w:spacing w:val="20"/>
        </w:rPr>
        <w:t> </w:t>
      </w:r>
      <w:r>
        <w:rPr/>
        <w:t>menor</w:t>
      </w:r>
      <w:r>
        <w:rPr>
          <w:spacing w:val="19"/>
        </w:rPr>
        <w:t> </w:t>
      </w:r>
      <w:r>
        <w:rPr/>
        <w:t>por</w:t>
      </w:r>
      <w:r>
        <w:rPr>
          <w:spacing w:val="19"/>
        </w:rPr>
        <w:t> </w:t>
      </w:r>
      <w:r>
        <w:rPr/>
        <w:t>poseer</w:t>
      </w:r>
      <w:r>
        <w:rPr>
          <w:spacing w:val="21"/>
        </w:rPr>
        <w:t> </w:t>
      </w:r>
      <w:r>
        <w:rPr/>
        <w:t>vehículos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mayor</w:t>
      </w:r>
      <w:r>
        <w:rPr>
          <w:spacing w:val="2"/>
        </w:rPr>
        <w:t> </w:t>
      </w:r>
      <w:r>
        <w:rPr/>
        <w:t>antigüedad.</w:t>
      </w:r>
      <w:r>
        <w:rPr>
          <w:spacing w:val="2"/>
        </w:rPr>
        <w:t> </w:t>
      </w:r>
      <w:r>
        <w:rPr/>
        <w:t>Habría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precisar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gran</w:t>
      </w:r>
      <w:r>
        <w:rPr>
          <w:spacing w:val="2"/>
        </w:rPr>
        <w:t> </w:t>
      </w:r>
      <w:r>
        <w:rPr/>
        <w:t>parte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ingresos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obtienen</w:t>
      </w:r>
      <w:r>
        <w:rPr/>
        <w:t> vía</w:t>
      </w:r>
      <w:r>
        <w:rPr>
          <w:spacing w:val="54"/>
        </w:rPr>
        <w:t> </w:t>
      </w:r>
      <w:r>
        <w:rPr>
          <w:spacing w:val="-1"/>
        </w:rPr>
        <w:t>este impuesto,</w:t>
      </w:r>
      <w:r>
        <w:rPr/>
        <w:t> </w:t>
      </w:r>
      <w:r>
        <w:rPr>
          <w:spacing w:val="-1"/>
        </w:rPr>
        <w:t>es derivado de la posesión de </w:t>
      </w:r>
      <w:r>
        <w:rPr/>
        <w:t>vehículos</w:t>
      </w:r>
      <w:r>
        <w:rPr>
          <w:spacing w:val="-1"/>
        </w:rPr>
        <w:t> </w:t>
      </w:r>
      <w:r>
        <w:rPr/>
        <w:t>nuevos,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durante</w:t>
      </w:r>
      <w:r>
        <w:rPr>
          <w:spacing w:val="-2"/>
        </w:rPr>
        <w:t> </w:t>
      </w:r>
      <w:r>
        <w:rPr/>
        <w:t>este</w:t>
      </w:r>
      <w:r>
        <w:rPr>
          <w:spacing w:val="-2"/>
        </w:rPr>
        <w:t> </w:t>
      </w:r>
      <w:r>
        <w:rPr/>
        <w:t>ejercicio,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ya</w:t>
      </w:r>
      <w:r>
        <w:rPr>
          <w:spacing w:val="30"/>
        </w:rPr>
        <w:t> </w:t>
      </w:r>
      <w:r>
        <w:rPr/>
        <w:t>mencionó,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redujo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impuesto</w:t>
      </w:r>
      <w:r>
        <w:rPr>
          <w:spacing w:val="24"/>
        </w:rPr>
        <w:t> </w:t>
      </w:r>
      <w:r>
        <w:rPr/>
        <w:t>sobre</w:t>
      </w:r>
      <w:r>
        <w:rPr>
          <w:spacing w:val="23"/>
        </w:rPr>
        <w:t> </w:t>
      </w:r>
      <w:r>
        <w:rPr>
          <w:spacing w:val="-1"/>
        </w:rPr>
        <w:t>automóviles</w:t>
      </w:r>
      <w:r>
        <w:rPr>
          <w:spacing w:val="22"/>
        </w:rPr>
        <w:t> </w:t>
      </w:r>
      <w:r>
        <w:rPr>
          <w:spacing w:val="-1"/>
        </w:rPr>
        <w:t>nuevos,</w:t>
      </w:r>
      <w:r>
        <w:rPr>
          <w:spacing w:val="22"/>
        </w:rPr>
        <w:t> </w:t>
      </w:r>
      <w:r>
        <w:rPr>
          <w:spacing w:val="-1"/>
        </w:rPr>
        <w:t>evidentemente</w:t>
      </w:r>
      <w:r>
        <w:rPr>
          <w:spacing w:val="23"/>
        </w:rPr>
        <w:t> </w:t>
      </w:r>
      <w:r>
        <w:rPr>
          <w:spacing w:val="-1"/>
        </w:rPr>
        <w:t>por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>
          <w:spacing w:val="-1"/>
        </w:rPr>
        <w:t>débil</w:t>
      </w:r>
      <w:r>
        <w:rPr>
          <w:spacing w:val="22"/>
        </w:rPr>
        <w:t> </w:t>
      </w:r>
      <w:r>
        <w:rPr>
          <w:spacing w:val="-1"/>
        </w:rPr>
        <w:t>dinamismo</w:t>
      </w:r>
      <w:r>
        <w:rPr>
          <w:spacing w:val="26"/>
        </w:rPr>
        <w:t> </w:t>
      </w:r>
      <w:r>
        <w:rPr/>
        <w:t>reflejado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sector.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Aunque</w:t>
      </w:r>
      <w:r>
        <w:rPr>
          <w:spacing w:val="38"/>
        </w:rPr>
        <w:t> </w:t>
      </w:r>
      <w:r>
        <w:rPr/>
        <w:t>hubo</w:t>
      </w:r>
      <w:r>
        <w:rPr>
          <w:spacing w:val="39"/>
        </w:rPr>
        <w:t> </w:t>
      </w:r>
      <w:r>
        <w:rPr/>
        <w:t>una</w:t>
      </w:r>
      <w:r>
        <w:rPr>
          <w:spacing w:val="38"/>
        </w:rPr>
        <w:t> </w:t>
      </w:r>
      <w:r>
        <w:rPr/>
        <w:t>disminución</w:t>
      </w:r>
      <w:r>
        <w:rPr>
          <w:spacing w:val="40"/>
        </w:rPr>
        <w:t> </w:t>
      </w:r>
      <w:r>
        <w:rPr/>
        <w:t>global</w:t>
      </w:r>
      <w:r>
        <w:rPr>
          <w:spacing w:val="39"/>
        </w:rPr>
        <w:t> </w:t>
      </w:r>
      <w:r>
        <w:rPr/>
        <w:t>en</w:t>
      </w:r>
      <w:r>
        <w:rPr>
          <w:spacing w:val="38"/>
        </w:rPr>
        <w:t> </w:t>
      </w:r>
      <w:r>
        <w:rPr/>
        <w:t>este</w:t>
      </w:r>
      <w:r>
        <w:rPr>
          <w:spacing w:val="39"/>
        </w:rPr>
        <w:t> </w:t>
      </w:r>
      <w:r>
        <w:rPr/>
        <w:t>rubro,</w:t>
      </w:r>
      <w:r>
        <w:rPr>
          <w:spacing w:val="38"/>
        </w:rPr>
        <w:t> </w:t>
      </w:r>
      <w:r>
        <w:rPr/>
        <w:t>cabe</w:t>
      </w:r>
      <w:r>
        <w:rPr>
          <w:spacing w:val="39"/>
        </w:rPr>
        <w:t> </w:t>
      </w:r>
      <w:r>
        <w:rPr/>
        <w:t>señalar</w:t>
      </w:r>
      <w:r>
        <w:rPr>
          <w:spacing w:val="39"/>
        </w:rPr>
        <w:t> </w:t>
      </w:r>
      <w:r>
        <w:rPr/>
        <w:t>que</w:t>
      </w:r>
      <w:r>
        <w:rPr>
          <w:spacing w:val="38"/>
        </w:rPr>
        <w:t> </w:t>
      </w:r>
      <w:r>
        <w:rPr/>
        <w:t>el</w:t>
      </w:r>
      <w:r>
        <w:rPr>
          <w:spacing w:val="39"/>
        </w:rPr>
        <w:t> </w:t>
      </w:r>
      <w:r>
        <w:rPr/>
        <w:t>Régimen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Pequeños</w:t>
      </w:r>
      <w:r>
        <w:rPr>
          <w:spacing w:val="21"/>
        </w:rPr>
        <w:t> </w:t>
      </w:r>
      <w:r>
        <w:rPr/>
        <w:t>Contribuyentes</w:t>
      </w:r>
      <w:r>
        <w:rPr>
          <w:spacing w:val="12"/>
        </w:rPr>
        <w:t> </w:t>
      </w:r>
      <w:r>
        <w:rPr/>
        <w:t>e</w:t>
      </w:r>
      <w:r>
        <w:rPr>
          <w:spacing w:val="11"/>
        </w:rPr>
        <w:t> </w:t>
      </w:r>
      <w:r>
        <w:rPr/>
        <w:t>Intermedios</w:t>
      </w:r>
      <w:r>
        <w:rPr>
          <w:spacing w:val="10"/>
        </w:rPr>
        <w:t> </w:t>
      </w:r>
      <w:r>
        <w:rPr/>
        <w:t>creció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13.6</w:t>
      </w:r>
      <w:r>
        <w:rPr>
          <w:spacing w:val="11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17.8</w:t>
      </w:r>
      <w:r>
        <w:rPr>
          <w:spacing w:val="11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alcanzando</w:t>
      </w:r>
      <w:r>
        <w:rPr>
          <w:spacing w:val="12"/>
        </w:rPr>
        <w:t> </w:t>
      </w:r>
      <w:r>
        <w:rPr/>
        <w:t>un</w:t>
      </w:r>
      <w:r>
        <w:rPr>
          <w:spacing w:val="11"/>
        </w:rPr>
        <w:t> </w:t>
      </w:r>
      <w:r>
        <w:rPr/>
        <w:t>31.1</w:t>
      </w:r>
      <w:r>
        <w:rPr>
          <w:spacing w:val="11"/>
        </w:rPr>
        <w:t> </w:t>
      </w:r>
      <w:r>
        <w:rPr/>
        <w:t>por</w:t>
      </w:r>
      <w:r>
        <w:rPr>
          <w:spacing w:val="10"/>
        </w:rPr>
        <w:t> </w:t>
      </w:r>
      <w:r>
        <w:rPr/>
        <w:t>ciento</w:t>
      </w:r>
      <w:r>
        <w:rPr/>
        <w:t> de</w:t>
      </w:r>
      <w:r>
        <w:rPr>
          <w:spacing w:val="14"/>
        </w:rPr>
        <w:t> </w:t>
      </w:r>
      <w:r>
        <w:rPr/>
        <w:t>incremento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respecto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2008,</w:t>
      </w:r>
      <w:r>
        <w:rPr>
          <w:spacing w:val="14"/>
        </w:rPr>
        <w:t> </w:t>
      </w:r>
      <w:r>
        <w:rPr/>
        <w:t>sin</w:t>
      </w:r>
      <w:r>
        <w:rPr>
          <w:spacing w:val="14"/>
        </w:rPr>
        <w:t> </w:t>
      </w:r>
      <w:r>
        <w:rPr/>
        <w:t>embargo,</w:t>
      </w:r>
      <w:r>
        <w:rPr>
          <w:spacing w:val="14"/>
        </w:rPr>
        <w:t> </w:t>
      </w:r>
      <w:r>
        <w:rPr/>
        <w:t>presentó</w:t>
      </w:r>
      <w:r>
        <w:rPr>
          <w:spacing w:val="14"/>
        </w:rPr>
        <w:t> </w:t>
      </w:r>
      <w:r>
        <w:rPr/>
        <w:t>una</w:t>
      </w:r>
      <w:r>
        <w:rPr>
          <w:spacing w:val="14"/>
        </w:rPr>
        <w:t> </w:t>
      </w:r>
      <w:r>
        <w:rPr/>
        <w:t>disminución</w:t>
      </w:r>
      <w:r>
        <w:rPr>
          <w:spacing w:val="14"/>
        </w:rPr>
        <w:t> </w:t>
      </w:r>
      <w:r>
        <w:rPr/>
        <w:t>equivalente</w:t>
      </w:r>
      <w:r>
        <w:rPr>
          <w:spacing w:val="14"/>
        </w:rPr>
        <w:t> </w:t>
      </w:r>
      <w:r>
        <w:rPr/>
        <w:t>al</w:t>
      </w:r>
      <w:r>
        <w:rPr>
          <w:spacing w:val="12"/>
        </w:rPr>
        <w:t> </w:t>
      </w:r>
      <w:r>
        <w:rPr/>
        <w:t>18.6</w:t>
      </w:r>
      <w:r>
        <w:rPr>
          <w:spacing w:val="13"/>
        </w:rPr>
        <w:t> </w:t>
      </w:r>
      <w:r>
        <w:rPr/>
        <w:t>por</w:t>
      </w:r>
      <w:r>
        <w:rPr/>
        <w:t> ciento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relación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lo</w:t>
      </w:r>
      <w:r>
        <w:rPr>
          <w:spacing w:val="15"/>
        </w:rPr>
        <w:t> </w:t>
      </w:r>
      <w:r>
        <w:rPr/>
        <w:t>presupuestado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Ley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Ingresos</w:t>
      </w:r>
      <w:r>
        <w:rPr>
          <w:spacing w:val="13"/>
        </w:rPr>
        <w:t> </w:t>
      </w:r>
      <w:r>
        <w:rPr/>
        <w:t>del</w:t>
      </w:r>
      <w:r>
        <w:rPr>
          <w:spacing w:val="14"/>
        </w:rPr>
        <w:t> </w:t>
      </w:r>
      <w:r>
        <w:rPr/>
        <w:t>Estado</w:t>
      </w:r>
      <w:r>
        <w:rPr>
          <w:spacing w:val="14"/>
        </w:rPr>
        <w:t> </w:t>
      </w:r>
      <w:r>
        <w:rPr/>
        <w:t>2009.</w:t>
      </w:r>
      <w:r>
        <w:rPr>
          <w:spacing w:val="14"/>
        </w:rPr>
        <w:t> </w:t>
      </w:r>
      <w:r>
        <w:rPr/>
        <w:t>Como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ocasiones</w:t>
      </w:r>
      <w:r>
        <w:rPr/>
        <w:t> anteriores,</w:t>
      </w:r>
      <w:r>
        <w:rPr>
          <w:spacing w:val="25"/>
        </w:rPr>
        <w:t> </w:t>
      </w:r>
      <w:r>
        <w:rPr/>
        <w:t>para</w:t>
      </w:r>
      <w:r>
        <w:rPr>
          <w:spacing w:val="25"/>
        </w:rPr>
        <w:t> </w:t>
      </w:r>
      <w:r>
        <w:rPr/>
        <w:t>atenuar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efectos</w:t>
      </w:r>
      <w:r>
        <w:rPr>
          <w:spacing w:val="25"/>
        </w:rPr>
        <w:t> </w:t>
      </w:r>
      <w:r>
        <w:rPr/>
        <w:t>negativos</w:t>
      </w:r>
      <w:r>
        <w:rPr>
          <w:spacing w:val="25"/>
        </w:rPr>
        <w:t> </w:t>
      </w:r>
      <w:r>
        <w:rPr/>
        <w:t>se</w:t>
      </w:r>
      <w:r>
        <w:rPr>
          <w:spacing w:val="23"/>
        </w:rPr>
        <w:t> </w:t>
      </w:r>
      <w:r>
        <w:rPr/>
        <w:t>recurrió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emisión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requerimientos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pago,</w:t>
      </w:r>
      <w:r>
        <w:rPr/>
        <w:t> logrando</w:t>
      </w:r>
      <w:r>
        <w:rPr>
          <w:spacing w:val="36"/>
        </w:rPr>
        <w:t> </w:t>
      </w:r>
      <w:r>
        <w:rPr/>
        <w:t>que</w:t>
      </w:r>
      <w:r>
        <w:rPr>
          <w:spacing w:val="37"/>
        </w:rPr>
        <w:t> </w:t>
      </w:r>
      <w:r>
        <w:rPr/>
        <w:t>el</w:t>
      </w:r>
      <w:r>
        <w:rPr>
          <w:spacing w:val="36"/>
        </w:rPr>
        <w:t> </w:t>
      </w:r>
      <w:r>
        <w:rPr/>
        <w:t>número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contribuyentes</w:t>
      </w:r>
      <w:r>
        <w:rPr>
          <w:spacing w:val="36"/>
        </w:rPr>
        <w:t> </w:t>
      </w:r>
      <w:r>
        <w:rPr>
          <w:spacing w:val="-1"/>
        </w:rPr>
        <w:t>cumplidos</w:t>
      </w:r>
      <w:r>
        <w:rPr>
          <w:spacing w:val="37"/>
        </w:rPr>
        <w:t> </w:t>
      </w:r>
      <w:r>
        <w:rPr/>
        <w:t>aumentara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3,635</w:t>
      </w:r>
      <w:r>
        <w:rPr>
          <w:spacing w:val="36"/>
        </w:rPr>
        <w:t> </w:t>
      </w:r>
      <w:r>
        <w:rPr/>
        <w:t>registrados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2008</w:t>
      </w:r>
      <w:r>
        <w:rPr>
          <w:spacing w:val="35"/>
        </w:rPr>
        <w:t> </w:t>
      </w:r>
      <w:r>
        <w:rPr/>
        <w:t>a</w:t>
      </w:r>
      <w:r>
        <w:rPr>
          <w:spacing w:val="28"/>
        </w:rPr>
        <w:t> </w:t>
      </w:r>
      <w:r>
        <w:rPr/>
        <w:t>5,716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2009,</w:t>
      </w:r>
      <w:r>
        <w:rPr>
          <w:spacing w:val="4"/>
        </w:rPr>
        <w:t> </w:t>
      </w:r>
      <w:r>
        <w:rPr/>
        <w:t>es</w:t>
      </w:r>
      <w:r>
        <w:rPr>
          <w:spacing w:val="4"/>
        </w:rPr>
        <w:t> </w:t>
      </w:r>
      <w:r>
        <w:rPr/>
        <w:t>decir,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registró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incremento</w:t>
      </w:r>
      <w:r>
        <w:rPr>
          <w:spacing w:val="5"/>
        </w:rPr>
        <w:t> </w:t>
      </w:r>
      <w:r>
        <w:rPr/>
        <w:t>del</w:t>
      </w:r>
      <w:r>
        <w:rPr>
          <w:spacing w:val="4"/>
        </w:rPr>
        <w:t> </w:t>
      </w:r>
      <w:r>
        <w:rPr/>
        <w:t>57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ciento.</w:t>
      </w:r>
      <w:r>
        <w:rPr>
          <w:spacing w:val="3"/>
        </w:rPr>
        <w:t> </w:t>
      </w:r>
      <w:r>
        <w:rPr/>
        <w:t>No</w:t>
      </w:r>
      <w:r>
        <w:rPr>
          <w:spacing w:val="3"/>
        </w:rPr>
        <w:t> </w:t>
      </w:r>
      <w:r>
        <w:rPr/>
        <w:t>obstante,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virtud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la</w:t>
      </w:r>
      <w:r>
        <w:rPr/>
        <w:t> mayoría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los</w:t>
      </w:r>
      <w:r>
        <w:rPr>
          <w:spacing w:val="52"/>
        </w:rPr>
        <w:t> </w:t>
      </w:r>
      <w:r>
        <w:rPr/>
        <w:t>contribuyentes</w:t>
      </w:r>
      <w:r>
        <w:rPr>
          <w:spacing w:val="51"/>
        </w:rPr>
        <w:t> </w:t>
      </w:r>
      <w:r>
        <w:rPr/>
        <w:t>redujeron</w:t>
      </w:r>
      <w:r>
        <w:rPr>
          <w:spacing w:val="51"/>
        </w:rPr>
        <w:t> </w:t>
      </w:r>
      <w:r>
        <w:rPr/>
        <w:t>su</w:t>
      </w:r>
      <w:r>
        <w:rPr>
          <w:spacing w:val="50"/>
        </w:rPr>
        <w:t> </w:t>
      </w:r>
      <w:r>
        <w:rPr>
          <w:spacing w:val="-1"/>
        </w:rPr>
        <w:t>cuota</w:t>
      </w:r>
      <w:r>
        <w:rPr>
          <w:spacing w:val="51"/>
        </w:rPr>
        <w:t> </w:t>
      </w:r>
      <w:r>
        <w:rPr/>
        <w:t>fija,</w:t>
      </w:r>
      <w:r>
        <w:rPr>
          <w:spacing w:val="50"/>
        </w:rPr>
        <w:t> </w:t>
      </w:r>
      <w:r>
        <w:rPr>
          <w:spacing w:val="-1"/>
        </w:rPr>
        <w:t>estableciendo</w:t>
      </w:r>
      <w:r>
        <w:rPr>
          <w:spacing w:val="52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/>
        <w:t>mínima</w:t>
      </w:r>
      <w:r>
        <w:rPr>
          <w:spacing w:val="50"/>
        </w:rPr>
        <w:t> </w:t>
      </w:r>
      <w:r>
        <w:rPr/>
        <w:t>a</w:t>
      </w:r>
      <w:r>
        <w:rPr>
          <w:spacing w:val="51"/>
        </w:rPr>
        <w:t> </w:t>
      </w:r>
      <w:r>
        <w:rPr>
          <w:spacing w:val="-1"/>
        </w:rPr>
        <w:t>pagar,</w:t>
      </w:r>
      <w:r>
        <w:rPr>
          <w:spacing w:val="50"/>
        </w:rPr>
        <w:t> </w:t>
      </w:r>
      <w:r>
        <w:rPr>
          <w:spacing w:val="-1"/>
        </w:rPr>
        <w:t>no</w:t>
      </w:r>
      <w:r>
        <w:rPr>
          <w:spacing w:val="51"/>
        </w:rPr>
        <w:t> </w:t>
      </w:r>
      <w:r>
        <w:rPr/>
        <w:t>se</w:t>
      </w:r>
      <w:r>
        <w:rPr>
          <w:spacing w:val="29"/>
        </w:rPr>
        <w:t> </w:t>
      </w:r>
      <w:r>
        <w:rPr/>
        <w:t>incrementaran los</w:t>
      </w:r>
      <w:r>
        <w:rPr>
          <w:spacing w:val="-1"/>
        </w:rPr>
        <w:t> </w:t>
      </w:r>
      <w:r>
        <w:rPr/>
        <w:t>ingresos en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renglón.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Como</w:t>
      </w:r>
      <w:r>
        <w:rPr>
          <w:spacing w:val="26"/>
        </w:rPr>
        <w:t> </w:t>
      </w:r>
      <w:r>
        <w:rPr/>
        <w:t>ya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mencionó,</w:t>
      </w:r>
      <w:r>
        <w:rPr>
          <w:spacing w:val="24"/>
        </w:rPr>
        <w:t> </w:t>
      </w:r>
      <w:r>
        <w:rPr/>
        <w:t>los</w:t>
      </w:r>
      <w:r>
        <w:rPr>
          <w:spacing w:val="25"/>
        </w:rPr>
        <w:t> </w:t>
      </w:r>
      <w:r>
        <w:rPr/>
        <w:t>Ingresos</w:t>
      </w:r>
      <w:r>
        <w:rPr>
          <w:spacing w:val="24"/>
        </w:rPr>
        <w:t> </w:t>
      </w:r>
      <w:r>
        <w:rPr/>
        <w:t>Federales</w:t>
      </w:r>
      <w:r>
        <w:rPr>
          <w:spacing w:val="25"/>
        </w:rPr>
        <w:t> </w:t>
      </w:r>
      <w:r>
        <w:rPr/>
        <w:t>crecieron</w:t>
      </w:r>
      <w:r>
        <w:rPr>
          <w:spacing w:val="24"/>
        </w:rPr>
        <w:t> </w:t>
      </w:r>
      <w:r>
        <w:rPr/>
        <w:t>un</w:t>
      </w:r>
      <w:r>
        <w:rPr>
          <w:spacing w:val="25"/>
        </w:rPr>
        <w:t> </w:t>
      </w:r>
      <w:r>
        <w:rPr/>
        <w:t>7.5</w:t>
      </w:r>
      <w:r>
        <w:rPr>
          <w:spacing w:val="25"/>
        </w:rPr>
        <w:t> </w:t>
      </w:r>
      <w:r>
        <w:rPr/>
        <w:t>porciento,</w:t>
      </w:r>
      <w:r>
        <w:rPr>
          <w:spacing w:val="25"/>
        </w:rPr>
        <w:t> </w:t>
      </w:r>
      <w:r>
        <w:rPr/>
        <w:t>este</w:t>
      </w:r>
      <w:r>
        <w:rPr>
          <w:spacing w:val="25"/>
        </w:rPr>
        <w:t> </w:t>
      </w:r>
      <w:r>
        <w:rPr/>
        <w:t>aumento</w:t>
      </w:r>
      <w:r>
        <w:rPr>
          <w:spacing w:val="25"/>
        </w:rPr>
        <w:t> </w:t>
      </w:r>
      <w:r>
        <w:rPr/>
        <w:t>obedeció</w:t>
      </w:r>
      <w:r>
        <w:rPr/>
        <w:t> principalmente</w:t>
      </w:r>
      <w:r>
        <w:rPr>
          <w:spacing w:val="11"/>
        </w:rPr>
        <w:t> </w:t>
      </w:r>
      <w:r>
        <w:rPr/>
        <w:t>al</w:t>
      </w:r>
      <w:r>
        <w:rPr>
          <w:spacing w:val="10"/>
        </w:rPr>
        <w:t> </w:t>
      </w:r>
      <w:r>
        <w:rPr/>
        <w:t>ingreso</w:t>
      </w:r>
      <w:r>
        <w:rPr>
          <w:spacing w:val="9"/>
        </w:rPr>
        <w:t> </w:t>
      </w:r>
      <w:r>
        <w:rPr/>
        <w:t>extraordinario</w:t>
      </w:r>
      <w:r>
        <w:rPr>
          <w:spacing w:val="9"/>
        </w:rPr>
        <w:t> </w:t>
      </w:r>
      <w:r>
        <w:rPr/>
        <w:t>recibido</w:t>
      </w:r>
      <w:r>
        <w:rPr>
          <w:spacing w:val="8"/>
        </w:rPr>
        <w:t> </w:t>
      </w:r>
      <w:r>
        <w:rPr/>
        <w:t>por</w:t>
      </w:r>
      <w:r>
        <w:rPr>
          <w:spacing w:val="9"/>
        </w:rPr>
        <w:t> </w:t>
      </w:r>
      <w:r>
        <w:rPr/>
        <w:t>parte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Federación</w:t>
      </w:r>
      <w:r>
        <w:rPr>
          <w:spacing w:val="8"/>
        </w:rPr>
        <w:t> </w:t>
      </w:r>
      <w:r>
        <w:rPr/>
        <w:t>para</w:t>
      </w:r>
      <w:r>
        <w:rPr>
          <w:spacing w:val="9"/>
        </w:rPr>
        <w:t> </w:t>
      </w:r>
      <w:r>
        <w:rPr/>
        <w:t>algunos</w:t>
      </w:r>
      <w:r>
        <w:rPr>
          <w:spacing w:val="9"/>
        </w:rPr>
        <w:t> </w:t>
      </w:r>
      <w:r>
        <w:rPr/>
        <w:t>conceptos,</w:t>
      </w:r>
      <w:r>
        <w:rPr/>
        <w:t> entre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destacan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ingresos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>
          <w:spacing w:val="-1"/>
        </w:rPr>
        <w:t>Programa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Desarrollo</w:t>
      </w:r>
      <w:r>
        <w:rPr>
          <w:spacing w:val="13"/>
        </w:rPr>
        <w:t> </w:t>
      </w:r>
      <w:r>
        <w:rPr/>
        <w:t>Regional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recursos</w:t>
      </w:r>
      <w:r>
        <w:rPr>
          <w:spacing w:val="12"/>
        </w:rPr>
        <w:t> </w:t>
      </w:r>
      <w:r>
        <w:rPr/>
        <w:t>para</w:t>
      </w:r>
      <w:r>
        <w:rPr>
          <w:spacing w:val="13"/>
        </w:rPr>
        <w:t> </w:t>
      </w:r>
      <w:r>
        <w:rPr/>
        <w:t>la</w:t>
      </w:r>
      <w:r>
        <w:rPr>
          <w:spacing w:val="27"/>
        </w:rPr>
        <w:t> </w:t>
      </w:r>
      <w:r>
        <w:rPr/>
        <w:t>SEP,</w:t>
      </w:r>
      <w:r>
        <w:rPr>
          <w:spacing w:val="22"/>
        </w:rPr>
        <w:t> </w:t>
      </w:r>
      <w:r>
        <w:rPr/>
        <w:t>asimismo,</w:t>
      </w:r>
      <w:r>
        <w:rPr>
          <w:spacing w:val="22"/>
        </w:rPr>
        <w:t> </w:t>
      </w:r>
      <w:r>
        <w:rPr/>
        <w:t>dentro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ingresos</w:t>
      </w:r>
      <w:r>
        <w:rPr>
          <w:spacing w:val="22"/>
        </w:rPr>
        <w:t> </w:t>
      </w:r>
      <w:r>
        <w:rPr/>
        <w:t>federales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rubro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Incentivos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Colaboración</w:t>
      </w:r>
      <w:r>
        <w:rPr/>
        <w:t> Administrativa</w:t>
      </w:r>
      <w:r>
        <w:rPr>
          <w:spacing w:val="23"/>
        </w:rPr>
        <w:t> </w:t>
      </w:r>
      <w:r>
        <w:rPr/>
        <w:t>creció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60.6</w:t>
      </w:r>
      <w:r>
        <w:rPr>
          <w:spacing w:val="23"/>
        </w:rPr>
        <w:t> </w:t>
      </w:r>
      <w:r>
        <w:rPr/>
        <w:t>millones</w:t>
      </w:r>
      <w:r>
        <w:rPr>
          <w:spacing w:val="23"/>
        </w:rPr>
        <w:t> </w:t>
      </w:r>
      <w:r>
        <w:rPr/>
        <w:t>al</w:t>
      </w:r>
      <w:r>
        <w:rPr>
          <w:spacing w:val="23"/>
        </w:rPr>
        <w:t> </w:t>
      </w:r>
      <w:r>
        <w:rPr/>
        <w:t>pasar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378.1</w:t>
      </w:r>
      <w:r>
        <w:rPr>
          <w:spacing w:val="23"/>
        </w:rPr>
        <w:t> </w:t>
      </w:r>
      <w:r>
        <w:rPr/>
        <w:t>millones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438.8</w:t>
      </w:r>
      <w:r>
        <w:rPr>
          <w:spacing w:val="23"/>
        </w:rPr>
        <w:t> </w:t>
      </w:r>
      <w:r>
        <w:rPr/>
        <w:t>millones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2009</w:t>
      </w:r>
      <w:r>
        <w:rPr>
          <w:spacing w:val="22"/>
        </w:rPr>
        <w:t> </w:t>
      </w:r>
      <w:r>
        <w:rPr/>
        <w:t>lo</w:t>
      </w:r>
      <w:r>
        <w:rPr>
          <w:spacing w:val="22"/>
        </w:rPr>
        <w:t> </w:t>
      </w:r>
      <w:r>
        <w:rPr/>
        <w:t>que</w:t>
      </w:r>
      <w:r>
        <w:rPr/>
        <w:t> significó</w:t>
      </w:r>
      <w:r>
        <w:rPr>
          <w:spacing w:val="15"/>
        </w:rPr>
        <w:t> </w:t>
      </w:r>
      <w:r>
        <w:rPr/>
        <w:t>un</w:t>
      </w:r>
      <w:r>
        <w:rPr>
          <w:spacing w:val="14"/>
        </w:rPr>
        <w:t> </w:t>
      </w:r>
      <w:r>
        <w:rPr/>
        <w:t>incremento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16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ciento,</w:t>
      </w:r>
      <w:r>
        <w:rPr>
          <w:spacing w:val="14"/>
        </w:rPr>
        <w:t> </w:t>
      </w:r>
      <w:r>
        <w:rPr/>
        <w:t>esto</w:t>
      </w:r>
      <w:r>
        <w:rPr>
          <w:spacing w:val="14"/>
        </w:rPr>
        <w:t> </w:t>
      </w:r>
      <w:r>
        <w:rPr/>
        <w:t>fue</w:t>
      </w:r>
      <w:r>
        <w:rPr>
          <w:spacing w:val="14"/>
        </w:rPr>
        <w:t> </w:t>
      </w:r>
      <w:r>
        <w:rPr/>
        <w:t>posible</w:t>
      </w:r>
      <w:r>
        <w:rPr>
          <w:spacing w:val="14"/>
        </w:rPr>
        <w:t> </w:t>
      </w:r>
      <w:r>
        <w:rPr/>
        <w:t>gracias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labores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fiscalización</w:t>
      </w:r>
      <w:r>
        <w:rPr>
          <w:spacing w:val="13"/>
        </w:rPr>
        <w:t> </w:t>
      </w:r>
      <w:r>
        <w:rPr/>
        <w:t>que</w:t>
      </w:r>
      <w:r>
        <w:rPr/>
        <w:t> se</w:t>
      </w:r>
      <w:r>
        <w:rPr>
          <w:spacing w:val="-1"/>
        </w:rPr>
        <w:t> </w:t>
      </w:r>
      <w:r>
        <w:rPr/>
        <w:t>han</w:t>
      </w:r>
      <w:r>
        <w:rPr>
          <w:spacing w:val="-1"/>
        </w:rPr>
        <w:t> </w:t>
      </w:r>
      <w:r>
        <w:rPr/>
        <w:t>venido</w:t>
      </w:r>
      <w:r>
        <w:rPr>
          <w:spacing w:val="-1"/>
        </w:rPr>
        <w:t> </w:t>
      </w:r>
      <w:r>
        <w:rPr/>
        <w:t>realizando</w:t>
      </w:r>
      <w:r>
        <w:rPr>
          <w:spacing w:val="-1"/>
        </w:rPr>
        <w:t> </w:t>
      </w:r>
      <w:r>
        <w:rPr/>
        <w:t>permanentemente.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33"/>
        </w:rPr>
        <w:t> </w:t>
      </w:r>
      <w:r>
        <w:rPr/>
        <w:t>cuanto</w:t>
      </w:r>
      <w:r>
        <w:rPr>
          <w:spacing w:val="34"/>
        </w:rPr>
        <w:t> </w:t>
      </w:r>
      <w:r>
        <w:rPr/>
        <w:t>a</w:t>
      </w:r>
      <w:r>
        <w:rPr>
          <w:spacing w:val="33"/>
        </w:rPr>
        <w:t> </w:t>
      </w:r>
      <w:r>
        <w:rPr/>
        <w:t>las</w:t>
      </w:r>
      <w:r>
        <w:rPr>
          <w:spacing w:val="35"/>
        </w:rPr>
        <w:t> </w:t>
      </w:r>
      <w:r>
        <w:rPr/>
        <w:t>Participaciones</w:t>
      </w:r>
      <w:r>
        <w:rPr>
          <w:spacing w:val="34"/>
        </w:rPr>
        <w:t> </w:t>
      </w:r>
      <w:r>
        <w:rPr/>
        <w:t>Federales,</w:t>
      </w:r>
      <w:r>
        <w:rPr>
          <w:spacing w:val="33"/>
        </w:rPr>
        <w:t> </w:t>
      </w:r>
      <w:r>
        <w:rPr/>
        <w:t>que</w:t>
      </w:r>
      <w:r>
        <w:rPr>
          <w:spacing w:val="35"/>
        </w:rPr>
        <w:t> </w:t>
      </w:r>
      <w:r>
        <w:rPr/>
        <w:t>son</w:t>
      </w:r>
      <w:r>
        <w:rPr>
          <w:spacing w:val="33"/>
        </w:rPr>
        <w:t> </w:t>
      </w:r>
      <w:r>
        <w:rPr/>
        <w:t>los</w:t>
      </w:r>
      <w:r>
        <w:rPr>
          <w:spacing w:val="35"/>
        </w:rPr>
        <w:t> </w:t>
      </w:r>
      <w:r>
        <w:rPr/>
        <w:t>recursos</w:t>
      </w:r>
      <w:r>
        <w:rPr>
          <w:spacing w:val="34"/>
        </w:rPr>
        <w:t> </w:t>
      </w:r>
      <w:r>
        <w:rPr/>
        <w:t>que</w:t>
      </w:r>
      <w:r>
        <w:rPr>
          <w:spacing w:val="34"/>
        </w:rPr>
        <w:t> </w:t>
      </w:r>
      <w:r>
        <w:rPr/>
        <w:t>puede</w:t>
      </w:r>
      <w:r>
        <w:rPr>
          <w:spacing w:val="35"/>
        </w:rPr>
        <w:t> </w:t>
      </w:r>
      <w:r>
        <w:rPr/>
        <w:t>utilizar</w:t>
      </w:r>
      <w:r>
        <w:rPr>
          <w:spacing w:val="34"/>
        </w:rPr>
        <w:t> </w:t>
      </w:r>
      <w:r>
        <w:rPr/>
        <w:t>libremente</w:t>
      </w:r>
      <w:r>
        <w:rPr>
          <w:spacing w:val="35"/>
        </w:rPr>
        <w:t> </w:t>
      </w:r>
      <w:r>
        <w:rPr/>
        <w:t>el</w:t>
      </w:r>
      <w:r>
        <w:rPr/>
        <w:t> Estado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no</w:t>
      </w:r>
      <w:r>
        <w:rPr>
          <w:spacing w:val="8"/>
        </w:rPr>
        <w:t> </w:t>
      </w:r>
      <w:r>
        <w:rPr/>
        <w:t>estar</w:t>
      </w:r>
      <w:r>
        <w:rPr>
          <w:spacing w:val="8"/>
        </w:rPr>
        <w:t> </w:t>
      </w:r>
      <w:r>
        <w:rPr/>
        <w:t>etiquetado</w:t>
      </w:r>
      <w:r>
        <w:rPr>
          <w:spacing w:val="7"/>
        </w:rPr>
        <w:t> </w:t>
      </w:r>
      <w:r>
        <w:rPr/>
        <w:t>su</w:t>
      </w:r>
      <w:r>
        <w:rPr>
          <w:spacing w:val="6"/>
        </w:rPr>
        <w:t> </w:t>
      </w:r>
      <w:r>
        <w:rPr/>
        <w:t>destino,</w:t>
      </w:r>
      <w:r>
        <w:rPr>
          <w:spacing w:val="7"/>
        </w:rPr>
        <w:t> </w:t>
      </w:r>
      <w:r>
        <w:rPr/>
        <w:t>también</w:t>
      </w:r>
      <w:r>
        <w:rPr>
          <w:spacing w:val="6"/>
        </w:rPr>
        <w:t> </w:t>
      </w:r>
      <w:r>
        <w:rPr/>
        <w:t>presentaron</w:t>
      </w:r>
      <w:r>
        <w:rPr>
          <w:spacing w:val="7"/>
        </w:rPr>
        <w:t> </w:t>
      </w:r>
      <w:r>
        <w:rPr/>
        <w:t>una</w:t>
      </w:r>
      <w:r>
        <w:rPr>
          <w:spacing w:val="6"/>
        </w:rPr>
        <w:t> </w:t>
      </w:r>
      <w:r>
        <w:rPr/>
        <w:t>ligera</w:t>
      </w:r>
      <w:r>
        <w:rPr>
          <w:spacing w:val="7"/>
        </w:rPr>
        <w:t> </w:t>
      </w:r>
      <w:r>
        <w:rPr/>
        <w:t>disminución,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cual</w:t>
      </w:r>
      <w:r>
        <w:rPr>
          <w:spacing w:val="6"/>
        </w:rPr>
        <w:t> </w:t>
      </w:r>
      <w:r>
        <w:rPr/>
        <w:t>fue</w:t>
      </w:r>
      <w:r>
        <w:rPr>
          <w:spacing w:val="6"/>
        </w:rPr>
        <w:t> </w:t>
      </w:r>
      <w:r>
        <w:rPr/>
        <w:t>del</w:t>
      </w:r>
    </w:p>
    <w:p>
      <w:pPr>
        <w:pStyle w:val="BodyText"/>
        <w:spacing w:line="287" w:lineRule="auto" w:before="1"/>
        <w:ind w:left="3568" w:right="573"/>
        <w:jc w:val="both"/>
      </w:pPr>
      <w:r>
        <w:rPr/>
        <w:t>1.8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ciento,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bajar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2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563</w:t>
      </w:r>
      <w:r>
        <w:rPr>
          <w:spacing w:val="9"/>
        </w:rPr>
        <w:t> </w:t>
      </w:r>
      <w:r>
        <w:rPr/>
        <w:t>millones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2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515</w:t>
      </w:r>
      <w:r>
        <w:rPr>
          <w:spacing w:val="9"/>
        </w:rPr>
        <w:t> </w:t>
      </w:r>
      <w:r>
        <w:rPr/>
        <w:t>millones</w:t>
      </w:r>
      <w:r>
        <w:rPr>
          <w:spacing w:val="9"/>
        </w:rPr>
        <w:t> </w:t>
      </w:r>
      <w:r>
        <w:rPr/>
        <w:t>es</w:t>
      </w:r>
      <w:r>
        <w:rPr>
          <w:spacing w:val="9"/>
        </w:rPr>
        <w:t> </w:t>
      </w:r>
      <w:r>
        <w:rPr/>
        <w:t>decir,</w:t>
      </w:r>
      <w:r>
        <w:rPr>
          <w:spacing w:val="9"/>
        </w:rPr>
        <w:t> </w:t>
      </w:r>
      <w:r>
        <w:rPr/>
        <w:t>47.1</w:t>
      </w:r>
      <w:r>
        <w:rPr>
          <w:spacing w:val="9"/>
        </w:rPr>
        <w:t> </w:t>
      </w:r>
      <w:r>
        <w:rPr/>
        <w:t>millones</w:t>
      </w:r>
      <w:r>
        <w:rPr>
          <w:spacing w:val="9"/>
        </w:rPr>
        <w:t> </w:t>
      </w:r>
      <w:r>
        <w:rPr/>
        <w:t>menos</w:t>
      </w:r>
      <w:r>
        <w:rPr>
          <w:spacing w:val="9"/>
        </w:rPr>
        <w:t> </w:t>
      </w:r>
      <w:r>
        <w:rPr/>
        <w:t>que</w:t>
      </w:r>
      <w:r>
        <w:rPr/>
        <w:t> 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ejercicio</w:t>
      </w:r>
      <w:r>
        <w:rPr>
          <w:spacing w:val="14"/>
        </w:rPr>
        <w:t> </w:t>
      </w:r>
      <w:r>
        <w:rPr/>
        <w:t>inmediato</w:t>
      </w:r>
      <w:r>
        <w:rPr>
          <w:spacing w:val="14"/>
        </w:rPr>
        <w:t> </w:t>
      </w:r>
      <w:r>
        <w:rPr/>
        <w:t>anterior.</w:t>
      </w:r>
      <w:r>
        <w:rPr>
          <w:spacing w:val="14"/>
        </w:rPr>
        <w:t> </w:t>
      </w:r>
      <w:r>
        <w:rPr/>
        <w:t>Resulta</w:t>
      </w:r>
      <w:r>
        <w:rPr>
          <w:spacing w:val="14"/>
        </w:rPr>
        <w:t> </w:t>
      </w:r>
      <w:r>
        <w:rPr/>
        <w:t>importante</w:t>
      </w:r>
      <w:r>
        <w:rPr>
          <w:spacing w:val="14"/>
        </w:rPr>
        <w:t> </w:t>
      </w:r>
      <w:r>
        <w:rPr/>
        <w:t>señalar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esta</w:t>
      </w:r>
      <w:r>
        <w:rPr>
          <w:spacing w:val="14"/>
        </w:rPr>
        <w:t> </w:t>
      </w:r>
      <w:r>
        <w:rPr/>
        <w:t>situación</w:t>
      </w:r>
      <w:r>
        <w:rPr>
          <w:spacing w:val="14"/>
        </w:rPr>
        <w:t> </w:t>
      </w:r>
      <w:r>
        <w:rPr/>
        <w:t>no</w:t>
      </w:r>
      <w:r>
        <w:rPr>
          <w:spacing w:val="14"/>
        </w:rPr>
        <w:t> </w:t>
      </w:r>
      <w:r>
        <w:rPr/>
        <w:t>fue</w:t>
      </w:r>
      <w:r>
        <w:rPr>
          <w:spacing w:val="13"/>
        </w:rPr>
        <w:t> </w:t>
      </w:r>
      <w:r>
        <w:rPr/>
        <w:t>exclusiva</w:t>
      </w:r>
      <w:r>
        <w:rPr>
          <w:spacing w:val="14"/>
        </w:rPr>
        <w:t> </w:t>
      </w:r>
      <w:r>
        <w:rPr/>
        <w:t>de</w:t>
      </w:r>
      <w:r>
        <w:rPr>
          <w:spacing w:val="21"/>
        </w:rPr>
        <w:t> </w:t>
      </w:r>
      <w:r>
        <w:rPr/>
        <w:t>Baja</w:t>
      </w:r>
      <w:r>
        <w:rPr>
          <w:spacing w:val="12"/>
        </w:rPr>
        <w:t> </w:t>
      </w:r>
      <w:r>
        <w:rPr/>
        <w:t>California</w:t>
      </w:r>
      <w:r>
        <w:rPr>
          <w:spacing w:val="13"/>
        </w:rPr>
        <w:t> </w:t>
      </w:r>
      <w:r>
        <w:rPr/>
        <w:t>Sur,</w:t>
      </w:r>
      <w:r>
        <w:rPr>
          <w:spacing w:val="12"/>
        </w:rPr>
        <w:t> </w:t>
      </w:r>
      <w:r>
        <w:rPr/>
        <w:t>sino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fue</w:t>
      </w:r>
      <w:r>
        <w:rPr>
          <w:spacing w:val="12"/>
        </w:rPr>
        <w:t> </w:t>
      </w:r>
      <w:r>
        <w:rPr/>
        <w:t>una</w:t>
      </w:r>
      <w:r>
        <w:rPr>
          <w:spacing w:val="12"/>
        </w:rPr>
        <w:t> </w:t>
      </w:r>
      <w:r>
        <w:rPr/>
        <w:t>experiencia</w:t>
      </w:r>
      <w:r>
        <w:rPr>
          <w:spacing w:val="12"/>
        </w:rPr>
        <w:t> </w:t>
      </w:r>
      <w:r>
        <w:rPr/>
        <w:t>generalizada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todas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entidades</w:t>
      </w:r>
      <w:r>
        <w:rPr>
          <w:spacing w:val="12"/>
        </w:rPr>
        <w:t> </w:t>
      </w:r>
      <w:r>
        <w:rPr/>
        <w:t>federativas,</w:t>
      </w:r>
      <w:r>
        <w:rPr>
          <w:spacing w:val="10"/>
        </w:rPr>
        <w:t> </w:t>
      </w:r>
      <w:r>
        <w:rPr/>
        <w:t>y</w:t>
      </w:r>
      <w:r>
        <w:rPr/>
        <w:t> aunque</w:t>
      </w:r>
      <w:r>
        <w:rPr>
          <w:spacing w:val="52"/>
        </w:rPr>
        <w:t> </w:t>
      </w:r>
      <w:r>
        <w:rPr/>
        <w:t>se</w:t>
      </w:r>
      <w:r>
        <w:rPr>
          <w:spacing w:val="52"/>
        </w:rPr>
        <w:t> </w:t>
      </w:r>
      <w:r>
        <w:rPr/>
        <w:t>hizo</w:t>
      </w:r>
      <w:r>
        <w:rPr>
          <w:spacing w:val="52"/>
        </w:rPr>
        <w:t> </w:t>
      </w:r>
      <w:r>
        <w:rPr/>
        <w:t>uso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toda</w:t>
      </w:r>
      <w:r>
        <w:rPr>
          <w:spacing w:val="50"/>
        </w:rPr>
        <w:t> </w:t>
      </w:r>
      <w:r>
        <w:rPr/>
        <w:t>la</w:t>
      </w:r>
      <w:r>
        <w:rPr>
          <w:spacing w:val="51"/>
        </w:rPr>
        <w:t> </w:t>
      </w:r>
      <w:r>
        <w:rPr/>
        <w:t>reserva</w:t>
      </w:r>
      <w:r>
        <w:rPr>
          <w:spacing w:val="50"/>
        </w:rPr>
        <w:t> </w:t>
      </w:r>
      <w:r>
        <w:rPr/>
        <w:t>del</w:t>
      </w:r>
      <w:r>
        <w:rPr>
          <w:spacing w:val="51"/>
        </w:rPr>
        <w:t> </w:t>
      </w:r>
      <w:r>
        <w:rPr/>
        <w:t>FEIEF,</w:t>
      </w:r>
      <w:r>
        <w:rPr>
          <w:spacing w:val="51"/>
        </w:rPr>
        <w:t> </w:t>
      </w:r>
      <w:r>
        <w:rPr/>
        <w:t>ésta</w:t>
      </w:r>
      <w:r>
        <w:rPr>
          <w:spacing w:val="50"/>
        </w:rPr>
        <w:t> </w:t>
      </w:r>
      <w:r>
        <w:rPr/>
        <w:t>no</w:t>
      </w:r>
      <w:r>
        <w:rPr>
          <w:spacing w:val="51"/>
        </w:rPr>
        <w:t> </w:t>
      </w:r>
      <w:r>
        <w:rPr/>
        <w:t>fue</w:t>
      </w:r>
      <w:r>
        <w:rPr>
          <w:spacing w:val="50"/>
        </w:rPr>
        <w:t> </w:t>
      </w:r>
      <w:r>
        <w:rPr/>
        <w:t>suficiente</w:t>
      </w:r>
      <w:r>
        <w:rPr>
          <w:spacing w:val="51"/>
        </w:rPr>
        <w:t> </w:t>
      </w:r>
      <w:r>
        <w:rPr/>
        <w:t>para</w:t>
      </w:r>
      <w:r>
        <w:rPr>
          <w:spacing w:val="51"/>
        </w:rPr>
        <w:t> </w:t>
      </w:r>
      <w:r>
        <w:rPr/>
        <w:t>cubrir</w:t>
      </w:r>
      <w:r>
        <w:rPr>
          <w:spacing w:val="50"/>
        </w:rPr>
        <w:t> </w:t>
      </w:r>
      <w:r>
        <w:rPr/>
        <w:t>el</w:t>
      </w:r>
      <w:r>
        <w:rPr>
          <w:spacing w:val="51"/>
        </w:rPr>
        <w:t> </w:t>
      </w:r>
      <w:r>
        <w:rPr/>
        <w:t>déficit</w:t>
      </w:r>
      <w:r>
        <w:rPr/>
        <w:t> registrado.</w:t>
      </w:r>
    </w:p>
    <w:p>
      <w:pPr>
        <w:spacing w:after="0" w:line="287" w:lineRule="auto"/>
        <w:jc w:val="both"/>
        <w:sectPr>
          <w:pgSz w:w="15840" w:h="12240" w:orient="landscape"/>
          <w:pgMar w:header="709" w:footer="958" w:top="188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5.02002pt;margin-top:105pt;width:.1pt;height:447.75pt;mso-position-horizontal-relative:page;mso-position-vertical-relative:page;z-index:7192" coordorigin="13700,2100" coordsize="2,8955">
            <v:shape style="position:absolute;left:13700;top:2100;width:2;height:8955" coordorigin="13700,2100" coordsize="0,8955" path="m13700,11054l13700,2100e" filled="false" stroked="true" strokeweight=".72pt" strokecolor="#969696">
              <v:path arrowok="t"/>
            </v:shape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7" w:lineRule="auto" w:before="74"/>
        <w:ind w:right="3485"/>
        <w:jc w:val="both"/>
      </w:pPr>
      <w:r>
        <w:rPr/>
        <w:t>Por</w:t>
      </w:r>
      <w:r>
        <w:rPr>
          <w:spacing w:val="18"/>
        </w:rPr>
        <w:t> </w:t>
      </w:r>
      <w:r>
        <w:rPr/>
        <w:t>su</w:t>
      </w:r>
      <w:r>
        <w:rPr>
          <w:spacing w:val="18"/>
        </w:rPr>
        <w:t> </w:t>
      </w:r>
      <w:r>
        <w:rPr/>
        <w:t>parte</w:t>
      </w:r>
      <w:r>
        <w:rPr>
          <w:spacing w:val="18"/>
        </w:rPr>
        <w:t> </w:t>
      </w:r>
      <w:r>
        <w:rPr/>
        <w:t>los</w:t>
      </w:r>
      <w:r>
        <w:rPr>
          <w:spacing w:val="18"/>
        </w:rPr>
        <w:t> </w:t>
      </w:r>
      <w:r>
        <w:rPr/>
        <w:t>Fondos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Aportaciones</w:t>
      </w:r>
      <w:r>
        <w:rPr>
          <w:spacing w:val="17"/>
        </w:rPr>
        <w:t> </w:t>
      </w:r>
      <w:r>
        <w:rPr/>
        <w:t>Federales</w:t>
      </w:r>
      <w:r>
        <w:rPr>
          <w:spacing w:val="16"/>
        </w:rPr>
        <w:t> </w:t>
      </w:r>
      <w:r>
        <w:rPr/>
        <w:t>provenientes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Ramo</w:t>
      </w:r>
      <w:r>
        <w:rPr>
          <w:spacing w:val="17"/>
        </w:rPr>
        <w:t> </w:t>
      </w:r>
      <w:r>
        <w:rPr/>
        <w:t>33,</w:t>
      </w:r>
      <w:r>
        <w:rPr>
          <w:spacing w:val="17"/>
        </w:rPr>
        <w:t> </w:t>
      </w:r>
      <w:r>
        <w:rPr/>
        <w:t>tuvieron</w:t>
      </w:r>
      <w:r>
        <w:rPr>
          <w:spacing w:val="16"/>
        </w:rPr>
        <w:t> </w:t>
      </w:r>
      <w:r>
        <w:rPr/>
        <w:t>un</w:t>
      </w:r>
      <w:r>
        <w:rPr/>
        <w:t> incremento</w:t>
      </w:r>
      <w:r>
        <w:rPr>
          <w:spacing w:val="2"/>
        </w:rPr>
        <w:t> </w:t>
      </w:r>
      <w:r>
        <w:rPr/>
        <w:t>del</w:t>
      </w:r>
      <w:r>
        <w:rPr>
          <w:spacing w:val="1"/>
        </w:rPr>
        <w:t> </w:t>
      </w:r>
      <w:r>
        <w:rPr/>
        <w:t>6.7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ciento al</w:t>
      </w:r>
      <w:r>
        <w:rPr>
          <w:spacing w:val="1"/>
        </w:rPr>
        <w:t> </w:t>
      </w:r>
      <w:r>
        <w:rPr/>
        <w:t>pasar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3 </w:t>
      </w:r>
      <w:r>
        <w:rPr>
          <w:spacing w:val="-1"/>
        </w:rPr>
        <w:t>mil</w:t>
      </w:r>
      <w:r>
        <w:rPr/>
        <w:t> 560 millones en 2008</w:t>
      </w:r>
      <w:r>
        <w:rPr>
          <w:spacing w:val="1"/>
        </w:rPr>
        <w:t> </w:t>
      </w:r>
      <w:r>
        <w:rPr/>
        <w:t>a 3 mil 798 millones en 2009.</w:t>
      </w:r>
      <w:r>
        <w:rPr>
          <w:spacing w:val="1"/>
        </w:rPr>
        <w:t> </w:t>
      </w:r>
      <w:r>
        <w:rPr/>
        <w:t>La</w:t>
      </w:r>
      <w:r>
        <w:rPr>
          <w:spacing w:val="21"/>
        </w:rPr>
        <w:t> </w:t>
      </w:r>
      <w:r>
        <w:rPr/>
        <w:t>cuantía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estos</w:t>
      </w:r>
      <w:r>
        <w:rPr>
          <w:spacing w:val="9"/>
        </w:rPr>
        <w:t> </w:t>
      </w:r>
      <w:r>
        <w:rPr/>
        <w:t>recursos</w:t>
      </w:r>
      <w:r>
        <w:rPr>
          <w:spacing w:val="9"/>
        </w:rPr>
        <w:t> </w:t>
      </w:r>
      <w:r>
        <w:rPr/>
        <w:t>es</w:t>
      </w:r>
      <w:r>
        <w:rPr>
          <w:spacing w:val="9"/>
        </w:rPr>
        <w:t> </w:t>
      </w:r>
      <w:r>
        <w:rPr/>
        <w:t>tan</w:t>
      </w:r>
      <w:r>
        <w:rPr>
          <w:spacing w:val="9"/>
        </w:rPr>
        <w:t> </w:t>
      </w:r>
      <w:r>
        <w:rPr/>
        <w:t>significativa</w:t>
      </w:r>
      <w:r>
        <w:rPr>
          <w:spacing w:val="9"/>
        </w:rPr>
        <w:t> </w:t>
      </w:r>
      <w:r>
        <w:rPr/>
        <w:t>como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Participaciones,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diferencia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las</w:t>
      </w:r>
      <w:r>
        <w:rPr/>
        <w:t> aportaciones</w:t>
      </w:r>
      <w:r>
        <w:rPr>
          <w:spacing w:val="24"/>
        </w:rPr>
        <w:t> </w:t>
      </w:r>
      <w:r>
        <w:rPr/>
        <w:t>están</w:t>
      </w:r>
      <w:r>
        <w:rPr>
          <w:spacing w:val="24"/>
        </w:rPr>
        <w:t> </w:t>
      </w:r>
      <w:r>
        <w:rPr/>
        <w:t>previamente</w:t>
      </w:r>
      <w:r>
        <w:rPr>
          <w:spacing w:val="24"/>
        </w:rPr>
        <w:t> </w:t>
      </w:r>
      <w:r>
        <w:rPr/>
        <w:t>destinadas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programas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conceptos</w:t>
      </w:r>
      <w:r>
        <w:rPr>
          <w:spacing w:val="23"/>
        </w:rPr>
        <w:t> </w:t>
      </w:r>
      <w:r>
        <w:rPr/>
        <w:t>específicos</w:t>
      </w:r>
      <w:r>
        <w:rPr>
          <w:spacing w:val="24"/>
        </w:rPr>
        <w:t> </w:t>
      </w:r>
      <w:r>
        <w:rPr/>
        <w:t>determinados</w:t>
      </w:r>
      <w:r>
        <w:rPr>
          <w:spacing w:val="24"/>
        </w:rPr>
        <w:t> </w:t>
      </w:r>
      <w:r>
        <w:rPr/>
        <w:t>en</w:t>
      </w:r>
      <w:r>
        <w:rPr/>
        <w:t> cada</w:t>
      </w:r>
      <w:r>
        <w:rPr>
          <w:spacing w:val="-1"/>
        </w:rPr>
        <w:t> </w:t>
      </w:r>
      <w:r>
        <w:rPr/>
        <w:t>uno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54"/>
        </w:rPr>
        <w:t> </w:t>
      </w:r>
      <w:r>
        <w:rPr/>
        <w:t>fondos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comprende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Ramo</w:t>
      </w:r>
      <w:r>
        <w:rPr>
          <w:spacing w:val="-1"/>
        </w:rPr>
        <w:t> </w:t>
      </w:r>
      <w:r>
        <w:rPr/>
        <w:t>33.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16"/>
        </w:rPr>
        <w:t> </w:t>
      </w:r>
      <w:r>
        <w:rPr/>
        <w:t>relación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Ingresos</w:t>
      </w:r>
      <w:r>
        <w:rPr>
          <w:spacing w:val="14"/>
        </w:rPr>
        <w:t> </w:t>
      </w:r>
      <w:r>
        <w:rPr/>
        <w:t>Reasignados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también</w:t>
      </w:r>
      <w:r>
        <w:rPr>
          <w:spacing w:val="15"/>
        </w:rPr>
        <w:t> </w:t>
      </w:r>
      <w:r>
        <w:rPr/>
        <w:t>son</w:t>
      </w:r>
      <w:r>
        <w:rPr>
          <w:spacing w:val="15"/>
        </w:rPr>
        <w:t> </w:t>
      </w:r>
      <w:r>
        <w:rPr/>
        <w:t>recursos</w:t>
      </w:r>
      <w:r>
        <w:rPr>
          <w:spacing w:val="15"/>
        </w:rPr>
        <w:t> </w:t>
      </w:r>
      <w:r>
        <w:rPr/>
        <w:t>provenientes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Federación,</w:t>
      </w:r>
      <w:r>
        <w:rPr/>
        <w:t> estos</w:t>
      </w:r>
      <w:r>
        <w:rPr>
          <w:spacing w:val="21"/>
        </w:rPr>
        <w:t> </w:t>
      </w:r>
      <w:r>
        <w:rPr/>
        <w:t>no</w:t>
      </w:r>
      <w:r>
        <w:rPr>
          <w:spacing w:val="21"/>
        </w:rPr>
        <w:t> </w:t>
      </w:r>
      <w:r>
        <w:rPr/>
        <w:t>escaparon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dinámica</w:t>
      </w:r>
      <w:r>
        <w:rPr>
          <w:spacing w:val="21"/>
        </w:rPr>
        <w:t> </w:t>
      </w:r>
      <w:r>
        <w:rPr/>
        <w:t>negativa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presentó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ejercicio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informa,</w:t>
      </w:r>
      <w:r>
        <w:rPr>
          <w:spacing w:val="21"/>
        </w:rPr>
        <w:t> </w:t>
      </w:r>
      <w:r>
        <w:rPr/>
        <w:t>ya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presentaron</w:t>
      </w:r>
      <w:r>
        <w:rPr>
          <w:spacing w:val="20"/>
        </w:rPr>
        <w:t> </w:t>
      </w:r>
      <w:r>
        <w:rPr/>
        <w:t>una</w:t>
      </w:r>
      <w:r>
        <w:rPr>
          <w:spacing w:val="20"/>
        </w:rPr>
        <w:t> </w:t>
      </w:r>
      <w:r>
        <w:rPr/>
        <w:t>leve</w:t>
      </w:r>
      <w:r>
        <w:rPr>
          <w:spacing w:val="20"/>
        </w:rPr>
        <w:t> </w:t>
      </w:r>
      <w:r>
        <w:rPr/>
        <w:t>disminución</w:t>
      </w:r>
      <w:r>
        <w:rPr>
          <w:spacing w:val="20"/>
        </w:rPr>
        <w:t> </w:t>
      </w:r>
      <w:r>
        <w:rPr/>
        <w:t>del</w:t>
      </w:r>
      <w:r>
        <w:rPr>
          <w:spacing w:val="18"/>
        </w:rPr>
        <w:t> </w:t>
      </w:r>
      <w:r>
        <w:rPr/>
        <w:t>6.5</w:t>
      </w:r>
      <w:r>
        <w:rPr>
          <w:spacing w:val="19"/>
        </w:rPr>
        <w:t> </w:t>
      </w:r>
      <w:r>
        <w:rPr/>
        <w:t>por</w:t>
      </w:r>
      <w:r>
        <w:rPr>
          <w:spacing w:val="19"/>
        </w:rPr>
        <w:t> </w:t>
      </w:r>
      <w:r>
        <w:rPr/>
        <w:t>ciento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recibieron</w:t>
      </w:r>
      <w:r>
        <w:rPr>
          <w:spacing w:val="18"/>
        </w:rPr>
        <w:t> </w:t>
      </w:r>
      <w:r>
        <w:rPr/>
        <w:t>37.3</w:t>
      </w:r>
      <w:r>
        <w:rPr>
          <w:spacing w:val="19"/>
        </w:rPr>
        <w:t> </w:t>
      </w:r>
      <w:r>
        <w:rPr/>
        <w:t>millones</w:t>
      </w:r>
      <w:r>
        <w:rPr>
          <w:spacing w:val="18"/>
        </w:rPr>
        <w:t> </w:t>
      </w:r>
      <w:r>
        <w:rPr/>
        <w:t>menos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el</w:t>
      </w:r>
      <w:r>
        <w:rPr/>
        <w:t> 2008,</w:t>
      </w:r>
      <w:r>
        <w:rPr>
          <w:spacing w:val="25"/>
        </w:rPr>
        <w:t> </w:t>
      </w:r>
      <w:r>
        <w:rPr/>
        <w:t>al</w:t>
      </w:r>
      <w:r>
        <w:rPr>
          <w:spacing w:val="25"/>
        </w:rPr>
        <w:t> </w:t>
      </w:r>
      <w:r>
        <w:rPr/>
        <w:t>ubicarse</w:t>
      </w:r>
      <w:r>
        <w:rPr>
          <w:spacing w:val="49"/>
        </w:rPr>
        <w:t> </w:t>
      </w:r>
      <w:r>
        <w:rPr/>
        <w:t>el</w:t>
      </w:r>
      <w:r>
        <w:rPr>
          <w:spacing w:val="25"/>
        </w:rPr>
        <w:t> </w:t>
      </w:r>
      <w:r>
        <w:rPr/>
        <w:t>monto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estos</w:t>
      </w:r>
      <w:r>
        <w:rPr>
          <w:spacing w:val="25"/>
        </w:rPr>
        <w:t> </w:t>
      </w:r>
      <w:r>
        <w:rPr/>
        <w:t>recursos</w:t>
      </w:r>
      <w:r>
        <w:rPr>
          <w:spacing w:val="25"/>
        </w:rPr>
        <w:t> </w:t>
      </w:r>
      <w:r>
        <w:rPr/>
        <w:t>en</w:t>
      </w:r>
      <w:r>
        <w:rPr>
          <w:spacing w:val="24"/>
        </w:rPr>
        <w:t> </w:t>
      </w:r>
      <w:r>
        <w:rPr/>
        <w:t>534.6</w:t>
      </w:r>
      <w:r>
        <w:rPr>
          <w:spacing w:val="25"/>
        </w:rPr>
        <w:t> </w:t>
      </w:r>
      <w:r>
        <w:rPr/>
        <w:t>millones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2009.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disminución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esta</w:t>
      </w:r>
      <w:r>
        <w:rPr/>
        <w:t> partida</w:t>
      </w:r>
      <w:r>
        <w:rPr>
          <w:spacing w:val="8"/>
        </w:rPr>
        <w:t> </w:t>
      </w:r>
      <w:r>
        <w:rPr/>
        <w:t>se</w:t>
      </w:r>
      <w:r>
        <w:rPr>
          <w:spacing w:val="7"/>
        </w:rPr>
        <w:t> </w:t>
      </w:r>
      <w:r>
        <w:rPr/>
        <w:t>debió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recibieron</w:t>
      </w:r>
      <w:r>
        <w:rPr>
          <w:spacing w:val="6"/>
        </w:rPr>
        <w:t> </w:t>
      </w:r>
      <w:r>
        <w:rPr/>
        <w:t>menos</w:t>
      </w:r>
      <w:r>
        <w:rPr>
          <w:spacing w:val="6"/>
        </w:rPr>
        <w:t> </w:t>
      </w:r>
      <w:r>
        <w:rPr/>
        <w:t>recursos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Universidad</w:t>
      </w:r>
      <w:r>
        <w:rPr>
          <w:spacing w:val="7"/>
        </w:rPr>
        <w:t> </w:t>
      </w:r>
      <w:r>
        <w:rPr/>
        <w:t>Autónoma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Baja</w:t>
      </w:r>
      <w:r>
        <w:rPr/>
        <w:t> California</w:t>
      </w:r>
      <w:r>
        <w:rPr>
          <w:spacing w:val="28"/>
        </w:rPr>
        <w:t> </w:t>
      </w:r>
      <w:r>
        <w:rPr/>
        <w:t>Sur,</w:t>
      </w:r>
      <w:r>
        <w:rPr>
          <w:spacing w:val="1"/>
        </w:rPr>
        <w:t> </w:t>
      </w:r>
      <w:r>
        <w:rPr/>
        <w:t>la</w:t>
      </w:r>
      <w:r>
        <w:rPr>
          <w:spacing w:val="28"/>
        </w:rPr>
        <w:t> </w:t>
      </w:r>
      <w:r>
        <w:rPr/>
        <w:t>Comisión</w:t>
      </w:r>
      <w:r>
        <w:rPr>
          <w:spacing w:val="28"/>
        </w:rPr>
        <w:t> </w:t>
      </w:r>
      <w:r>
        <w:rPr/>
        <w:t>Nacional</w:t>
      </w:r>
      <w:r>
        <w:rPr>
          <w:spacing w:val="29"/>
        </w:rPr>
        <w:t> </w:t>
      </w:r>
      <w:r>
        <w:rPr/>
        <w:t>del</w:t>
      </w:r>
      <w:r>
        <w:rPr>
          <w:spacing w:val="27"/>
        </w:rPr>
        <w:t> </w:t>
      </w:r>
      <w:r>
        <w:rPr/>
        <w:t>Agua</w:t>
      </w:r>
      <w:r>
        <w:rPr>
          <w:spacing w:val="28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CAPECE,</w:t>
      </w:r>
      <w:r>
        <w:rPr>
          <w:spacing w:val="27"/>
        </w:rPr>
        <w:t> </w:t>
      </w:r>
      <w:r>
        <w:rPr>
          <w:spacing w:val="-1"/>
        </w:rPr>
        <w:t>sólo</w:t>
      </w:r>
      <w:r>
        <w:rPr>
          <w:spacing w:val="27"/>
        </w:rPr>
        <w:t> </w:t>
      </w:r>
      <w:r>
        <w:rPr>
          <w:spacing w:val="-1"/>
        </w:rPr>
        <w:t>238.4,</w:t>
      </w:r>
      <w:r>
        <w:rPr>
          <w:spacing w:val="27"/>
        </w:rPr>
        <w:t> </w:t>
      </w:r>
      <w:r>
        <w:rPr>
          <w:spacing w:val="-1"/>
        </w:rPr>
        <w:t>16.4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88.7</w:t>
      </w:r>
      <w:r>
        <w:rPr>
          <w:spacing w:val="27"/>
        </w:rPr>
        <w:t> </w:t>
      </w:r>
      <w:r>
        <w:rPr>
          <w:spacing w:val="-1"/>
        </w:rPr>
        <w:t>millones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pesos,</w:t>
      </w:r>
      <w:r>
        <w:rPr>
          <w:spacing w:val="5"/>
        </w:rPr>
        <w:t> </w:t>
      </w:r>
      <w:r>
        <w:rPr/>
        <w:t>respectivamente,</w:t>
      </w:r>
      <w:r>
        <w:rPr>
          <w:spacing w:val="4"/>
        </w:rPr>
        <w:t> </w:t>
      </w:r>
      <w:r>
        <w:rPr/>
        <w:t>cuando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2008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recibieron</w:t>
      </w:r>
      <w:r>
        <w:rPr>
          <w:spacing w:val="4"/>
        </w:rPr>
        <w:t> </w:t>
      </w:r>
      <w:r>
        <w:rPr>
          <w:spacing w:val="-1"/>
        </w:rPr>
        <w:t>251.8,</w:t>
      </w:r>
      <w:r>
        <w:rPr>
          <w:spacing w:val="5"/>
        </w:rPr>
        <w:t> </w:t>
      </w:r>
      <w:r>
        <w:rPr>
          <w:spacing w:val="-1"/>
        </w:rPr>
        <w:t>29.7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141.7</w:t>
      </w:r>
      <w:r>
        <w:rPr>
          <w:spacing w:val="3"/>
        </w:rPr>
        <w:t> </w:t>
      </w:r>
      <w:r>
        <w:rPr/>
        <w:t>millones</w:t>
      </w:r>
      <w:r>
        <w:rPr>
          <w:spacing w:val="24"/>
        </w:rPr>
        <w:t> </w:t>
      </w:r>
      <w:r>
        <w:rPr/>
        <w:t>respectivamente;</w:t>
      </w:r>
      <w:r>
        <w:rPr>
          <w:spacing w:val="9"/>
        </w:rPr>
        <w:t> </w:t>
      </w:r>
      <w:r>
        <w:rPr/>
        <w:t>además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este</w:t>
      </w:r>
      <w:r>
        <w:rPr>
          <w:spacing w:val="9"/>
        </w:rPr>
        <w:t> </w:t>
      </w:r>
      <w:r>
        <w:rPr/>
        <w:t>ejercicio</w:t>
      </w:r>
      <w:r>
        <w:rPr>
          <w:spacing w:val="9"/>
        </w:rPr>
        <w:t> </w:t>
      </w:r>
      <w:r>
        <w:rPr/>
        <w:t>ya</w:t>
      </w:r>
      <w:r>
        <w:rPr>
          <w:spacing w:val="10"/>
        </w:rPr>
        <w:t> </w:t>
      </w:r>
      <w:r>
        <w:rPr/>
        <w:t>no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recibió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recurso</w:t>
      </w:r>
      <w:r>
        <w:rPr>
          <w:spacing w:val="9"/>
        </w:rPr>
        <w:t> </w:t>
      </w:r>
      <w:r>
        <w:rPr/>
        <w:t>para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modernización</w:t>
      </w:r>
      <w:r>
        <w:rPr/>
        <w:t> de</w:t>
      </w:r>
      <w:r>
        <w:rPr>
          <w:spacing w:val="6"/>
        </w:rPr>
        <w:t> </w:t>
      </w:r>
      <w:r>
        <w:rPr/>
        <w:t>Catastro.</w:t>
      </w:r>
      <w:r>
        <w:rPr>
          <w:spacing w:val="7"/>
        </w:rPr>
        <w:t> </w:t>
      </w:r>
      <w:r>
        <w:rPr/>
        <w:t>Cabe</w:t>
      </w:r>
      <w:r>
        <w:rPr>
          <w:spacing w:val="7"/>
        </w:rPr>
        <w:t> </w:t>
      </w:r>
      <w:r>
        <w:rPr/>
        <w:t>señalar,</w:t>
      </w:r>
      <w:r>
        <w:rPr>
          <w:spacing w:val="6"/>
        </w:rPr>
        <w:t> </w:t>
      </w:r>
      <w:r>
        <w:rPr/>
        <w:t>que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esta</w:t>
      </w:r>
      <w:r>
        <w:rPr>
          <w:spacing w:val="5"/>
        </w:rPr>
        <w:t> </w:t>
      </w:r>
      <w:r>
        <w:rPr/>
        <w:t>partida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incrementaron</w:t>
      </w:r>
      <w:r>
        <w:rPr>
          <w:spacing w:val="6"/>
        </w:rPr>
        <w:t> </w:t>
      </w:r>
      <w:r>
        <w:rPr/>
        <w:t>los</w:t>
      </w:r>
      <w:r>
        <w:rPr>
          <w:spacing w:val="5"/>
        </w:rPr>
        <w:t> </w:t>
      </w:r>
      <w:r>
        <w:rPr/>
        <w:t>recursos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COBACH,</w:t>
      </w:r>
      <w:r>
        <w:rPr>
          <w:spacing w:val="6"/>
        </w:rPr>
        <w:t> </w:t>
      </w:r>
      <w:r>
        <w:rPr/>
        <w:t>que</w:t>
      </w:r>
      <w:r>
        <w:rPr/>
        <w:t> recibió</w:t>
      </w:r>
      <w:r>
        <w:rPr>
          <w:spacing w:val="-1"/>
        </w:rPr>
        <w:t> 76.4 </w:t>
      </w:r>
      <w:r>
        <w:rPr/>
        <w:t>millones,</w:t>
      </w:r>
      <w:r>
        <w:rPr>
          <w:spacing w:val="-1"/>
        </w:rPr>
        <w:t> la </w:t>
      </w:r>
      <w:r>
        <w:rPr/>
        <w:t>Secretaría</w:t>
      </w:r>
      <w:r>
        <w:rPr>
          <w:spacing w:val="-1"/>
        </w:rPr>
        <w:t> de </w:t>
      </w:r>
      <w:r>
        <w:rPr/>
        <w:t>Pesca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Acuacultura, 25.0 millones,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la</w:t>
      </w:r>
      <w:r>
        <w:rPr>
          <w:spacing w:val="-2"/>
        </w:rPr>
        <w:t> </w:t>
      </w:r>
      <w:r>
        <w:rPr/>
        <w:t>Secretaría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Turismo,</w:t>
      </w:r>
      <w:r>
        <w:rPr>
          <w:spacing w:val="33"/>
        </w:rPr>
        <w:t> </w:t>
      </w:r>
      <w:r>
        <w:rPr>
          <w:spacing w:val="-1"/>
        </w:rPr>
        <w:t>60 </w:t>
      </w:r>
      <w:r>
        <w:rPr/>
        <w:t>millones</w:t>
      </w:r>
      <w:r>
        <w:rPr>
          <w:spacing w:val="-1"/>
        </w:rPr>
        <w:t> de pesos,</w:t>
      </w:r>
      <w:r>
        <w:rPr>
          <w:spacing w:val="54"/>
        </w:rPr>
        <w:t> </w:t>
      </w:r>
      <w:r>
        <w:rPr>
          <w:spacing w:val="-1"/>
        </w:rPr>
        <w:t>entre otros.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-1"/>
        </w:rPr>
        <w:t> </w:t>
      </w:r>
      <w:r>
        <w:rPr/>
        <w:t>otro</w:t>
      </w:r>
      <w:r>
        <w:rPr>
          <w:spacing w:val="-1"/>
        </w:rPr>
        <w:t> </w:t>
      </w:r>
      <w:r>
        <w:rPr/>
        <w:t>lado,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rubro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Subsidios</w:t>
      </w:r>
      <w:r>
        <w:rPr>
          <w:spacing w:val="-1"/>
        </w:rPr>
        <w:t> </w:t>
      </w:r>
      <w:r>
        <w:rPr/>
        <w:t>registró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disminución</w:t>
      </w:r>
      <w:r>
        <w:rPr>
          <w:spacing w:val="-1"/>
        </w:rPr>
        <w:t> global del 61.2 por </w:t>
      </w:r>
      <w:r>
        <w:rPr/>
        <w:t>ciento,</w:t>
      </w:r>
      <w:r>
        <w:rPr>
          <w:spacing w:val="-1"/>
        </w:rPr>
        <w:t> es decir 252.3</w:t>
      </w:r>
      <w:r>
        <w:rPr>
          <w:spacing w:val="28"/>
        </w:rPr>
        <w:t> </w:t>
      </w:r>
      <w:r>
        <w:rPr/>
        <w:t>millones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pesos</w:t>
      </w:r>
      <w:r>
        <w:rPr>
          <w:spacing w:val="3"/>
        </w:rPr>
        <w:t> </w:t>
      </w:r>
      <w:r>
        <w:rPr/>
        <w:t>menos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ejercicio</w:t>
      </w:r>
      <w:r>
        <w:rPr>
          <w:spacing w:val="2"/>
        </w:rPr>
        <w:t> </w:t>
      </w:r>
      <w:r>
        <w:rPr/>
        <w:t>anterior;</w:t>
      </w:r>
      <w:r>
        <w:rPr>
          <w:spacing w:val="2"/>
        </w:rPr>
        <w:t> </w:t>
      </w:r>
      <w:r>
        <w:rPr/>
        <w:t>ésta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derivó</w:t>
      </w:r>
      <w:r>
        <w:rPr>
          <w:spacing w:val="2"/>
        </w:rPr>
        <w:t> </w:t>
      </w:r>
      <w:r>
        <w:rPr/>
        <w:t>principalmente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recurso</w:t>
      </w:r>
      <w:r>
        <w:rPr/>
        <w:t> federal</w:t>
      </w:r>
      <w:r>
        <w:rPr>
          <w:spacing w:val="18"/>
        </w:rPr>
        <w:t> </w:t>
      </w:r>
      <w:r>
        <w:rPr/>
        <w:t>en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renglón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Subsidios</w:t>
      </w:r>
      <w:r>
        <w:rPr>
          <w:spacing w:val="18"/>
        </w:rPr>
        <w:t> </w:t>
      </w:r>
      <w:r>
        <w:rPr/>
        <w:t>Extraordinarios</w:t>
      </w:r>
      <w:r>
        <w:rPr>
          <w:spacing w:val="17"/>
        </w:rPr>
        <w:t> </w:t>
      </w:r>
      <w:r>
        <w:rPr/>
        <w:t>en</w:t>
      </w:r>
      <w:r>
        <w:rPr>
          <w:spacing w:val="18"/>
        </w:rPr>
        <w:t> </w:t>
      </w:r>
      <w:r>
        <w:rPr/>
        <w:t>este</w:t>
      </w:r>
      <w:r>
        <w:rPr>
          <w:spacing w:val="19"/>
        </w:rPr>
        <w:t> </w:t>
      </w:r>
      <w:r>
        <w:rPr/>
        <w:t>periodo</w:t>
      </w:r>
      <w:r>
        <w:rPr>
          <w:spacing w:val="19"/>
        </w:rPr>
        <w:t> </w:t>
      </w:r>
      <w:r>
        <w:rPr/>
        <w:t>fue</w:t>
      </w:r>
      <w:r>
        <w:rPr>
          <w:spacing w:val="18"/>
        </w:rPr>
        <w:t> </w:t>
      </w:r>
      <w:r>
        <w:rPr/>
        <w:t>inexistente,</w:t>
      </w:r>
      <w:r>
        <w:rPr>
          <w:spacing w:val="19"/>
        </w:rPr>
        <w:t> </w:t>
      </w:r>
      <w:r>
        <w:rPr/>
        <w:t>mientras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en</w:t>
      </w:r>
      <w:r>
        <w:rPr/>
        <w:t> 2008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recibieron</w:t>
      </w:r>
      <w:r>
        <w:rPr>
          <w:spacing w:val="22"/>
        </w:rPr>
        <w:t> </w:t>
      </w:r>
      <w:r>
        <w:rPr/>
        <w:t>357</w:t>
      </w:r>
      <w:r>
        <w:rPr>
          <w:spacing w:val="22"/>
        </w:rPr>
        <w:t> </w:t>
      </w:r>
      <w:r>
        <w:rPr/>
        <w:t>millones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pesos.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esta</w:t>
      </w:r>
      <w:r>
        <w:rPr>
          <w:spacing w:val="21"/>
        </w:rPr>
        <w:t> </w:t>
      </w:r>
      <w:r>
        <w:rPr/>
        <w:t>partida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ingresos</w:t>
      </w:r>
      <w:r>
        <w:rPr>
          <w:spacing w:val="21"/>
        </w:rPr>
        <w:t> </w:t>
      </w:r>
      <w:r>
        <w:rPr/>
        <w:t>federales</w:t>
      </w:r>
      <w:r>
        <w:rPr>
          <w:spacing w:val="20"/>
        </w:rPr>
        <w:t> </w:t>
      </w:r>
      <w:r>
        <w:rPr/>
        <w:t>por</w:t>
      </w:r>
      <w:r>
        <w:rPr>
          <w:spacing w:val="21"/>
        </w:rPr>
        <w:t> </w:t>
      </w:r>
      <w:r>
        <w:rPr/>
        <w:t>concepto</w:t>
      </w:r>
      <w:r>
        <w:rPr>
          <w:spacing w:val="21"/>
        </w:rPr>
        <w:t> </w:t>
      </w:r>
      <w:r>
        <w:rPr/>
        <w:t>del</w:t>
      </w:r>
      <w:r>
        <w:rPr>
          <w:spacing w:val="22"/>
        </w:rPr>
        <w:t> </w:t>
      </w:r>
      <w:r>
        <w:rPr/>
        <w:t>Fondo</w:t>
      </w:r>
      <w:r>
        <w:rPr>
          <w:spacing w:val="7"/>
        </w:rPr>
        <w:t> </w:t>
      </w:r>
      <w:r>
        <w:rPr/>
        <w:t>para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Infraestructura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Estados,</w:t>
      </w:r>
      <w:r>
        <w:rPr>
          <w:spacing w:val="8"/>
        </w:rPr>
        <w:t> </w:t>
      </w:r>
      <w:r>
        <w:rPr>
          <w:spacing w:val="-1"/>
        </w:rPr>
        <w:t>FIES,</w:t>
      </w:r>
      <w:r>
        <w:rPr>
          <w:spacing w:val="8"/>
        </w:rPr>
        <w:t> </w:t>
      </w:r>
      <w:r>
        <w:rPr>
          <w:spacing w:val="-1"/>
        </w:rPr>
        <w:t>aumentaron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89.7</w:t>
      </w:r>
      <w:r>
        <w:rPr>
          <w:spacing w:val="8"/>
        </w:rPr>
        <w:t> </w:t>
      </w:r>
      <w:r>
        <w:rPr/>
        <w:t>millones,</w:t>
      </w:r>
      <w:r>
        <w:rPr>
          <w:spacing w:val="7"/>
        </w:rPr>
        <w:t> </w:t>
      </w:r>
      <w:r>
        <w:rPr>
          <w:spacing w:val="-1"/>
        </w:rPr>
        <w:t>es</w:t>
      </w:r>
      <w:r>
        <w:rPr>
          <w:spacing w:val="8"/>
        </w:rPr>
        <w:t> </w:t>
      </w:r>
      <w:r>
        <w:rPr>
          <w:spacing w:val="-1"/>
        </w:rPr>
        <w:t>decir,</w:t>
      </w:r>
      <w:r>
        <w:rPr>
          <w:spacing w:val="8"/>
        </w:rPr>
        <w:t> </w:t>
      </w:r>
      <w:r>
        <w:rPr>
          <w:spacing w:val="-1"/>
        </w:rPr>
        <w:t>un</w:t>
      </w:r>
      <w:r>
        <w:rPr>
          <w:spacing w:val="8"/>
        </w:rPr>
        <w:t> </w:t>
      </w:r>
      <w:r>
        <w:rPr>
          <w:spacing w:val="-1"/>
        </w:rPr>
        <w:t>162.9</w:t>
      </w:r>
      <w:r>
        <w:rPr>
          <w:spacing w:val="20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2008,</w:t>
      </w:r>
      <w:r>
        <w:rPr>
          <w:spacing w:val="-1"/>
        </w:rPr>
        <w:t> </w:t>
      </w:r>
      <w:r>
        <w:rPr/>
        <w:t>recibiéndose</w:t>
      </w:r>
      <w:r>
        <w:rPr>
          <w:spacing w:val="-1"/>
        </w:rPr>
        <w:t> </w:t>
      </w:r>
      <w:r>
        <w:rPr/>
        <w:t>por</w:t>
      </w:r>
      <w:r>
        <w:rPr>
          <w:spacing w:val="1"/>
        </w:rPr>
        <w:t> </w:t>
      </w:r>
      <w:r>
        <w:rPr/>
        <w:t>este</w:t>
      </w:r>
      <w:r>
        <w:rPr>
          <w:spacing w:val="-1"/>
        </w:rPr>
        <w:t> </w:t>
      </w:r>
      <w:r>
        <w:rPr/>
        <w:t>concepto</w:t>
      </w:r>
      <w:r>
        <w:rPr>
          <w:spacing w:val="-1"/>
        </w:rPr>
        <w:t> </w:t>
      </w:r>
      <w:r>
        <w:rPr/>
        <w:t>144.7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Finalmente,</w:t>
      </w:r>
      <w:r>
        <w:rPr>
          <w:spacing w:val="20"/>
        </w:rPr>
        <w:t> </w:t>
      </w:r>
      <w:r>
        <w:rPr/>
        <w:t>y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manera</w:t>
      </w:r>
      <w:r>
        <w:rPr>
          <w:spacing w:val="21"/>
        </w:rPr>
        <w:t> </w:t>
      </w:r>
      <w:r>
        <w:rPr/>
        <w:t>complementaria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ingresos</w:t>
      </w:r>
      <w:r>
        <w:rPr>
          <w:spacing w:val="20"/>
        </w:rPr>
        <w:t> </w:t>
      </w:r>
      <w:r>
        <w:rPr/>
        <w:t>estatales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federales,</w:t>
      </w:r>
      <w:r>
        <w:rPr>
          <w:spacing w:val="19"/>
        </w:rPr>
        <w:t> </w:t>
      </w:r>
      <w:r>
        <w:rPr/>
        <w:t>se</w:t>
      </w:r>
      <w:r>
        <w:rPr>
          <w:spacing w:val="20"/>
        </w:rPr>
        <w:t> </w:t>
      </w:r>
      <w:r>
        <w:rPr/>
        <w:t>encuentran</w:t>
      </w:r>
      <w:r>
        <w:rPr/>
        <w:t> los</w:t>
      </w:r>
      <w:r>
        <w:rPr>
          <w:spacing w:val="54"/>
        </w:rPr>
        <w:t> </w:t>
      </w:r>
      <w:r>
        <w:rPr/>
        <w:t>recursos</w:t>
      </w:r>
      <w:r>
        <w:rPr>
          <w:spacing w:val="55"/>
        </w:rPr>
        <w:t> </w:t>
      </w:r>
      <w:r>
        <w:rPr/>
        <w:t>provenientes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Financiamientos,</w:t>
      </w:r>
      <w:r>
        <w:rPr>
          <w:spacing w:val="52"/>
        </w:rPr>
        <w:t> </w:t>
      </w:r>
      <w:r>
        <w:rPr/>
        <w:t>los</w:t>
      </w:r>
      <w:r>
        <w:rPr>
          <w:spacing w:val="53"/>
        </w:rPr>
        <w:t> </w:t>
      </w:r>
      <w:r>
        <w:rPr/>
        <w:t>cuales</w:t>
      </w:r>
      <w:r>
        <w:rPr>
          <w:spacing w:val="54"/>
        </w:rPr>
        <w:t> </w:t>
      </w:r>
      <w:r>
        <w:rPr/>
        <w:t>registraron</w:t>
      </w:r>
      <w:r>
        <w:rPr>
          <w:spacing w:val="53"/>
        </w:rPr>
        <w:t> </w:t>
      </w:r>
      <w:r>
        <w:rPr/>
        <w:t>una</w:t>
      </w:r>
      <w:r>
        <w:rPr>
          <w:spacing w:val="54"/>
        </w:rPr>
        <w:t> </w:t>
      </w:r>
      <w:r>
        <w:rPr/>
        <w:t>cifra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385</w:t>
      </w:r>
      <w:r>
        <w:rPr>
          <w:spacing w:val="54"/>
        </w:rPr>
        <w:t> </w:t>
      </w:r>
      <w:r>
        <w:rPr/>
        <w:t>millones</w:t>
      </w:r>
      <w:r>
        <w:rPr>
          <w:spacing w:val="21"/>
        </w:rPr>
        <w:t> </w:t>
      </w:r>
      <w:r>
        <w:rPr/>
        <w:t>durante</w:t>
      </w:r>
      <w:r>
        <w:rPr>
          <w:spacing w:val="26"/>
        </w:rPr>
        <w:t> </w:t>
      </w:r>
      <w:r>
        <w:rPr/>
        <w:t>2009,</w:t>
      </w:r>
      <w:r>
        <w:rPr>
          <w:spacing w:val="26"/>
        </w:rPr>
        <w:t> </w:t>
      </w:r>
      <w:r>
        <w:rPr/>
        <w:t>cantidad</w:t>
      </w:r>
      <w:r>
        <w:rPr>
          <w:spacing w:val="25"/>
        </w:rPr>
        <w:t> </w:t>
      </w:r>
      <w:r>
        <w:rPr/>
        <w:t>menor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70</w:t>
      </w:r>
      <w:r>
        <w:rPr>
          <w:spacing w:val="26"/>
        </w:rPr>
        <w:t> </w:t>
      </w:r>
      <w:r>
        <w:rPr/>
        <w:t>millones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registrada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2008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fue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455</w:t>
      </w:r>
      <w:r>
        <w:rPr>
          <w:spacing w:val="25"/>
        </w:rPr>
        <w:t> </w:t>
      </w:r>
      <w:r>
        <w:rPr/>
        <w:t>millones</w:t>
      </w:r>
      <w:r>
        <w:rPr>
          <w:spacing w:val="24"/>
        </w:rPr>
        <w:t> </w:t>
      </w:r>
      <w:r>
        <w:rPr/>
        <w:t>de</w:t>
      </w:r>
      <w:r>
        <w:rPr/>
        <w:t> pesos,</w:t>
      </w:r>
      <w:r>
        <w:rPr>
          <w:spacing w:val="1"/>
        </w:rPr>
        <w:t> </w:t>
      </w:r>
      <w:r>
        <w:rPr/>
        <w:t>es decir,</w:t>
      </w:r>
      <w:r>
        <w:rPr>
          <w:spacing w:val="1"/>
        </w:rPr>
        <w:t> </w:t>
      </w:r>
      <w:r>
        <w:rPr/>
        <w:t>un 15.4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ciento</w:t>
      </w:r>
      <w:r>
        <w:rPr>
          <w:spacing w:val="1"/>
        </w:rPr>
        <w:t> </w:t>
      </w:r>
      <w:r>
        <w:rPr/>
        <w:t>menos. Esta cantidad</w:t>
      </w:r>
      <w:r>
        <w:rPr>
          <w:spacing w:val="-1"/>
        </w:rPr>
        <w:t> </w:t>
      </w:r>
      <w:r>
        <w:rPr/>
        <w:t>refleja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disposición de</w:t>
      </w:r>
      <w:r>
        <w:rPr>
          <w:spacing w:val="-1"/>
        </w:rPr>
        <w:t> </w:t>
      </w:r>
      <w:r>
        <w:rPr/>
        <w:t>165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/>
        <w:t> ejerció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mitad</w:t>
      </w:r>
      <w:r>
        <w:rPr>
          <w:spacing w:val="39"/>
        </w:rPr>
        <w:t> </w:t>
      </w:r>
      <w:r>
        <w:rPr/>
        <w:t>del</w:t>
      </w:r>
      <w:r>
        <w:rPr>
          <w:spacing w:val="40"/>
        </w:rPr>
        <w:t> </w:t>
      </w:r>
      <w:r>
        <w:rPr/>
        <w:t>ejercicio</w:t>
      </w:r>
      <w:r>
        <w:rPr>
          <w:spacing w:val="41"/>
        </w:rPr>
        <w:t> </w:t>
      </w:r>
      <w:r>
        <w:rPr/>
        <w:t>que</w:t>
      </w:r>
      <w:r>
        <w:rPr>
          <w:spacing w:val="39"/>
        </w:rPr>
        <w:t> </w:t>
      </w:r>
      <w:r>
        <w:rPr/>
        <w:t>se</w:t>
      </w:r>
      <w:r>
        <w:rPr>
          <w:spacing w:val="40"/>
        </w:rPr>
        <w:t> </w:t>
      </w:r>
      <w:r>
        <w:rPr/>
        <w:t>informa</w:t>
      </w:r>
      <w:r>
        <w:rPr>
          <w:spacing w:val="40"/>
        </w:rPr>
        <w:t> </w:t>
      </w:r>
      <w:r>
        <w:rPr/>
        <w:t>y</w:t>
      </w:r>
      <w:r>
        <w:rPr>
          <w:spacing w:val="41"/>
        </w:rPr>
        <w:t> </w:t>
      </w:r>
      <w:r>
        <w:rPr/>
        <w:t>que</w:t>
      </w:r>
      <w:r>
        <w:rPr>
          <w:spacing w:val="40"/>
        </w:rPr>
        <w:t> </w:t>
      </w:r>
      <w:r>
        <w:rPr/>
        <w:t>se</w:t>
      </w:r>
      <w:r>
        <w:rPr>
          <w:spacing w:val="39"/>
        </w:rPr>
        <w:t> </w:t>
      </w:r>
      <w:r>
        <w:rPr/>
        <w:t>liquidó</w:t>
      </w:r>
      <w:r>
        <w:rPr>
          <w:spacing w:val="41"/>
        </w:rPr>
        <w:t> </w:t>
      </w:r>
      <w:r>
        <w:rPr/>
        <w:t>en</w:t>
      </w:r>
      <w:r>
        <w:rPr>
          <w:spacing w:val="39"/>
        </w:rPr>
        <w:t> </w:t>
      </w:r>
      <w:r>
        <w:rPr/>
        <w:t>el</w:t>
      </w:r>
      <w:r>
        <w:rPr>
          <w:spacing w:val="39"/>
        </w:rPr>
        <w:t> </w:t>
      </w:r>
      <w:r>
        <w:rPr/>
        <w:t>último</w:t>
      </w:r>
      <w:r>
        <w:rPr>
          <w:spacing w:val="39"/>
        </w:rPr>
        <w:t> </w:t>
      </w:r>
      <w:r>
        <w:rPr/>
        <w:t>trimestre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2009,</w:t>
      </w:r>
      <w:r>
        <w:rPr>
          <w:spacing w:val="38"/>
        </w:rPr>
        <w:t> </w:t>
      </w:r>
      <w:r>
        <w:rPr/>
        <w:t>sin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2.660004pt;width:159.75pt;height:451.45pt;mso-position-horizontal-relative:page;mso-position-vertical-relative:page;z-index:7216" coordorigin="512,2053" coordsize="3195,9029">
            <v:group style="position:absolute;left:1940;top:2060;width:2;height:9015" coordorigin="1940,2060" coordsize="2,9015">
              <v:shape style="position:absolute;left:1940;top:2060;width:2;height:9015" coordorigin="1940,2060" coordsize="0,9015" path="m1940,11075l1940,206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embargo,</w:t>
      </w:r>
      <w:r>
        <w:rPr>
          <w:spacing w:val="2"/>
        </w:rPr>
        <w:t> </w:t>
      </w:r>
      <w:r>
        <w:rPr/>
        <w:t>también</w:t>
      </w:r>
      <w:r>
        <w:rPr>
          <w:spacing w:val="1"/>
        </w:rPr>
        <w:t> </w:t>
      </w:r>
      <w:r>
        <w:rPr/>
        <w:t>durante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último</w:t>
      </w:r>
      <w:r>
        <w:rPr>
          <w:spacing w:val="2"/>
        </w:rPr>
        <w:t> </w:t>
      </w:r>
      <w:r>
        <w:rPr/>
        <w:t>trimestre</w:t>
      </w:r>
      <w:r>
        <w:rPr>
          <w:spacing w:val="1"/>
        </w:rPr>
        <w:t> </w:t>
      </w:r>
      <w:r>
        <w:rPr/>
        <w:t>se</w:t>
      </w:r>
      <w:r>
        <w:rPr>
          <w:spacing w:val="2"/>
        </w:rPr>
        <w:t> </w:t>
      </w:r>
      <w:r>
        <w:rPr>
          <w:spacing w:val="-1"/>
        </w:rPr>
        <w:t>dispuso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total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línea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crédito</w:t>
      </w:r>
      <w:r>
        <w:rPr>
          <w:spacing w:val="2"/>
        </w:rPr>
        <w:t> </w:t>
      </w:r>
      <w:r>
        <w:rPr/>
        <w:t>revolvente</w:t>
      </w:r>
      <w:r>
        <w:rPr>
          <w:spacing w:val="1"/>
        </w:rPr>
        <w:t> </w:t>
      </w:r>
      <w:r>
        <w:rPr/>
        <w:t>por</w:t>
      </w:r>
      <w:r>
        <w:rPr>
          <w:spacing w:val="26"/>
        </w:rPr>
        <w:t> </w:t>
      </w:r>
      <w:r>
        <w:rPr/>
        <w:t>220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numPr>
          <w:ilvl w:val="1"/>
          <w:numId w:val="12"/>
        </w:numPr>
        <w:tabs>
          <w:tab w:pos="3958" w:val="left" w:leader="none"/>
        </w:tabs>
        <w:spacing w:line="240" w:lineRule="auto" w:before="0" w:after="0"/>
        <w:ind w:left="3957" w:right="0" w:hanging="389"/>
        <w:jc w:val="both"/>
        <w:rPr>
          <w:b w:val="0"/>
          <w:bCs w:val="0"/>
          <w:i w:val="0"/>
        </w:rPr>
      </w:pPr>
      <w:r>
        <w:rPr>
          <w:i/>
        </w:rPr>
        <w:t>Fiscalización</w:t>
      </w:r>
      <w:r>
        <w:rPr>
          <w:i/>
          <w:spacing w:val="-2"/>
        </w:rPr>
        <w:t> </w:t>
      </w:r>
      <w:r>
        <w:rPr>
          <w:i/>
        </w:rPr>
        <w:t>y</w:t>
      </w:r>
      <w:r>
        <w:rPr>
          <w:i/>
          <w:spacing w:val="-1"/>
        </w:rPr>
        <w:t> auditorias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A</w:t>
      </w:r>
      <w:r>
        <w:rPr>
          <w:spacing w:val="29"/>
        </w:rPr>
        <w:t> </w:t>
      </w:r>
      <w:r>
        <w:rPr/>
        <w:t>lo</w:t>
      </w:r>
      <w:r>
        <w:rPr>
          <w:spacing w:val="30"/>
        </w:rPr>
        <w:t> </w:t>
      </w:r>
      <w:r>
        <w:rPr/>
        <w:t>largo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esta</w:t>
      </w:r>
      <w:r>
        <w:rPr>
          <w:spacing w:val="30"/>
        </w:rPr>
        <w:t> </w:t>
      </w:r>
      <w:r>
        <w:rPr/>
        <w:t>gestión,</w:t>
      </w:r>
      <w:r>
        <w:rPr>
          <w:spacing w:val="29"/>
        </w:rPr>
        <w:t> </w:t>
      </w:r>
      <w:r>
        <w:rPr/>
        <w:t>las</w:t>
      </w:r>
      <w:r>
        <w:rPr>
          <w:spacing w:val="30"/>
        </w:rPr>
        <w:t> </w:t>
      </w:r>
      <w:r>
        <w:rPr/>
        <w:t>acciones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materia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fiscalización</w:t>
      </w:r>
      <w:r>
        <w:rPr>
          <w:spacing w:val="27"/>
        </w:rPr>
        <w:t> </w:t>
      </w:r>
      <w:r>
        <w:rPr/>
        <w:t>y</w:t>
      </w:r>
      <w:r>
        <w:rPr>
          <w:spacing w:val="28"/>
        </w:rPr>
        <w:t> </w:t>
      </w:r>
      <w:r>
        <w:rPr/>
        <w:t>auditorías</w:t>
      </w:r>
      <w:r>
        <w:rPr>
          <w:spacing w:val="28"/>
        </w:rPr>
        <w:t> </w:t>
      </w:r>
      <w:r>
        <w:rPr/>
        <w:t>han</w:t>
      </w:r>
      <w:r>
        <w:rPr>
          <w:spacing w:val="28"/>
        </w:rPr>
        <w:t> </w:t>
      </w:r>
      <w:r>
        <w:rPr/>
        <w:t>sido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gran</w:t>
      </w:r>
      <w:r>
        <w:rPr>
          <w:spacing w:val="21"/>
        </w:rPr>
        <w:t> </w:t>
      </w:r>
      <w:r>
        <w:rPr/>
        <w:t>magnitud,</w:t>
      </w:r>
      <w:r>
        <w:rPr>
          <w:spacing w:val="22"/>
        </w:rPr>
        <w:t> </w:t>
      </w:r>
      <w:r>
        <w:rPr/>
        <w:t>como</w:t>
      </w:r>
      <w:r>
        <w:rPr>
          <w:spacing w:val="22"/>
        </w:rPr>
        <w:t> </w:t>
      </w:r>
      <w:r>
        <w:rPr/>
        <w:t>lo</w:t>
      </w:r>
      <w:r>
        <w:rPr>
          <w:spacing w:val="22"/>
        </w:rPr>
        <w:t> </w:t>
      </w:r>
      <w:r>
        <w:rPr/>
        <w:t>han</w:t>
      </w:r>
      <w:r>
        <w:rPr>
          <w:spacing w:val="22"/>
        </w:rPr>
        <w:t> </w:t>
      </w:r>
      <w:r>
        <w:rPr/>
        <w:t>demostrado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cifras</w:t>
      </w:r>
      <w:r>
        <w:rPr>
          <w:spacing w:val="22"/>
        </w:rPr>
        <w:t> </w:t>
      </w:r>
      <w:r>
        <w:rPr>
          <w:spacing w:val="-1"/>
        </w:rPr>
        <w:t>recaudadas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ejercicios</w:t>
      </w:r>
      <w:r>
        <w:rPr>
          <w:spacing w:val="22"/>
        </w:rPr>
        <w:t> </w:t>
      </w:r>
      <w:r>
        <w:rPr/>
        <w:t>anteriores,</w:t>
      </w:r>
      <w:r>
        <w:rPr>
          <w:spacing w:val="23"/>
        </w:rPr>
        <w:t> </w:t>
      </w:r>
      <w:r>
        <w:rPr/>
        <w:t>pero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manera</w:t>
      </w:r>
      <w:r>
        <w:rPr>
          <w:spacing w:val="29"/>
        </w:rPr>
        <w:t> </w:t>
      </w:r>
      <w:r>
        <w:rPr/>
        <w:t>muy</w:t>
      </w:r>
      <w:r>
        <w:rPr>
          <w:spacing w:val="8"/>
        </w:rPr>
        <w:t> </w:t>
      </w:r>
      <w:r>
        <w:rPr/>
        <w:t>particular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ejercicio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informa,</w:t>
      </w:r>
      <w:r>
        <w:rPr>
          <w:spacing w:val="7"/>
        </w:rPr>
        <w:t> </w:t>
      </w:r>
      <w:r>
        <w:rPr/>
        <w:t>ya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han</w:t>
      </w:r>
      <w:r>
        <w:rPr>
          <w:spacing w:val="6"/>
        </w:rPr>
        <w:t> </w:t>
      </w:r>
      <w:r>
        <w:rPr/>
        <w:t>redoblado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esfuerzos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materia</w:t>
      </w:r>
      <w:r>
        <w:rPr>
          <w:spacing w:val="6"/>
        </w:rPr>
        <w:t> </w:t>
      </w:r>
      <w:r>
        <w:rPr/>
        <w:t>lo</w:t>
      </w:r>
      <w:r>
        <w:rPr/>
        <w:t> que</w:t>
      </w:r>
      <w:r>
        <w:rPr>
          <w:spacing w:val="12"/>
        </w:rPr>
        <w:t> </w:t>
      </w:r>
      <w:r>
        <w:rPr/>
        <w:t>ha</w:t>
      </w:r>
      <w:r>
        <w:rPr>
          <w:spacing w:val="25"/>
        </w:rPr>
        <w:t> </w:t>
      </w:r>
      <w:r>
        <w:rPr/>
        <w:t>derivado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al</w:t>
      </w:r>
      <w:r>
        <w:rPr>
          <w:spacing w:val="11"/>
        </w:rPr>
        <w:t> </w:t>
      </w:r>
      <w:r>
        <w:rPr/>
        <w:t>cierre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ejercicio</w:t>
      </w:r>
      <w:r>
        <w:rPr>
          <w:spacing w:val="12"/>
        </w:rPr>
        <w:t> </w:t>
      </w:r>
      <w:r>
        <w:rPr/>
        <w:t>2009</w:t>
      </w:r>
      <w:r>
        <w:rPr>
          <w:spacing w:val="13"/>
        </w:rPr>
        <w:t> </w:t>
      </w:r>
      <w:r>
        <w:rPr/>
        <w:t>se</w:t>
      </w:r>
      <w:r>
        <w:rPr>
          <w:spacing w:val="11"/>
        </w:rPr>
        <w:t> </w:t>
      </w:r>
      <w:r>
        <w:rPr/>
        <w:t>hayan</w:t>
      </w:r>
      <w:r>
        <w:rPr>
          <w:spacing w:val="11"/>
        </w:rPr>
        <w:t> </w:t>
      </w:r>
      <w:r>
        <w:rPr/>
        <w:t>realizado</w:t>
      </w:r>
      <w:r>
        <w:rPr>
          <w:spacing w:val="11"/>
        </w:rPr>
        <w:t> </w:t>
      </w:r>
      <w:r>
        <w:rPr/>
        <w:t>551</w:t>
      </w:r>
      <w:r>
        <w:rPr>
          <w:spacing w:val="11"/>
        </w:rPr>
        <w:t> </w:t>
      </w:r>
      <w:r>
        <w:rPr/>
        <w:t>acciones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fiscalización</w:t>
      </w:r>
      <w:r>
        <w:rPr>
          <w:spacing w:val="10"/>
        </w:rPr>
        <w:t> </w:t>
      </w:r>
      <w:r>
        <w:rPr/>
        <w:t>a</w:t>
      </w:r>
      <w:r>
        <w:rPr/>
        <w:t> contribuyentes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/>
        <w:t>todo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/>
        <w:t>Estado;</w:t>
      </w:r>
      <w:r>
        <w:rPr>
          <w:spacing w:val="3"/>
        </w:rPr>
        <w:t> </w:t>
      </w:r>
      <w:r>
        <w:rPr/>
        <w:t>370</w:t>
      </w:r>
      <w:r>
        <w:rPr>
          <w:spacing w:val="2"/>
        </w:rPr>
        <w:t> </w:t>
      </w:r>
      <w:r>
        <w:rPr/>
        <w:t>fueron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concepto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impuestos</w:t>
      </w:r>
      <w:r>
        <w:rPr>
          <w:spacing w:val="2"/>
        </w:rPr>
        <w:t> </w:t>
      </w:r>
      <w:r>
        <w:rPr/>
        <w:t>federales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181</w:t>
      </w:r>
      <w:r>
        <w:rPr>
          <w:spacing w:val="1"/>
        </w:rPr>
        <w:t> </w:t>
      </w:r>
      <w:r>
        <w:rPr/>
        <w:t>por</w:t>
      </w:r>
      <w:r>
        <w:rPr>
          <w:spacing w:val="22"/>
        </w:rPr>
        <w:t> </w:t>
      </w:r>
      <w:r>
        <w:rPr>
          <w:spacing w:val="-1"/>
        </w:rPr>
        <w:t>impuestos</w:t>
      </w:r>
      <w:r>
        <w:rPr>
          <w:spacing w:val="7"/>
        </w:rPr>
        <w:t> </w:t>
      </w:r>
      <w:r>
        <w:rPr>
          <w:spacing w:val="-1"/>
        </w:rPr>
        <w:t>estatales;</w:t>
      </w:r>
      <w:r>
        <w:rPr>
          <w:spacing w:val="7"/>
        </w:rPr>
        <w:t> </w:t>
      </w:r>
      <w:r>
        <w:rPr>
          <w:spacing w:val="-1"/>
        </w:rPr>
        <w:t>asimismo,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este</w:t>
      </w:r>
      <w:r>
        <w:rPr>
          <w:spacing w:val="7"/>
        </w:rPr>
        <w:t> </w:t>
      </w:r>
      <w:r>
        <w:rPr/>
        <w:t>total,</w:t>
      </w:r>
      <w:r>
        <w:rPr>
          <w:spacing w:val="12"/>
        </w:rPr>
        <w:t> </w:t>
      </w:r>
      <w:r>
        <w:rPr>
          <w:spacing w:val="-1"/>
        </w:rPr>
        <w:t>293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realizaron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Municipio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Paz,</w:t>
      </w:r>
      <w:r>
        <w:rPr>
          <w:spacing w:val="5"/>
        </w:rPr>
        <w:t> </w:t>
      </w:r>
      <w:r>
        <w:rPr/>
        <w:t>211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27"/>
        </w:rPr>
        <w:t> </w:t>
      </w:r>
      <w:r>
        <w:rPr/>
        <w:t>Municipio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Cabos,</w:t>
      </w:r>
      <w:r>
        <w:rPr>
          <w:spacing w:val="17"/>
        </w:rPr>
        <w:t> </w:t>
      </w:r>
      <w:r>
        <w:rPr/>
        <w:t>12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6"/>
        </w:rPr>
        <w:t> </w:t>
      </w:r>
      <w:r>
        <w:rPr/>
        <w:t>Municipio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Mulegé,</w:t>
      </w:r>
      <w:r>
        <w:rPr>
          <w:spacing w:val="16"/>
        </w:rPr>
        <w:t> </w:t>
      </w:r>
      <w:r>
        <w:rPr/>
        <w:t>20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Municipio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Comondú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15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21"/>
        </w:rPr>
        <w:t> </w:t>
      </w:r>
      <w:r>
        <w:rPr/>
        <w:t>Municipio</w:t>
      </w:r>
      <w:r>
        <w:rPr>
          <w:spacing w:val="-1"/>
        </w:rPr>
        <w:t> de Loreto.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</w:t>
      </w:r>
      <w:r>
        <w:rPr>
          <w:spacing w:val="5"/>
        </w:rPr>
        <w:t> </w:t>
      </w:r>
      <w:r>
        <w:rPr/>
        <w:t>respecto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cifras</w:t>
      </w:r>
      <w:r>
        <w:rPr>
          <w:spacing w:val="5"/>
        </w:rPr>
        <w:t> </w:t>
      </w:r>
      <w:r>
        <w:rPr/>
        <w:t>generadas</w:t>
      </w:r>
      <w:r>
        <w:rPr>
          <w:spacing w:val="6"/>
        </w:rPr>
        <w:t> </w:t>
      </w:r>
      <w:r>
        <w:rPr/>
        <w:t>por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actos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fiscalización,</w:t>
      </w:r>
      <w:r>
        <w:rPr>
          <w:spacing w:val="3"/>
        </w:rPr>
        <w:t> </w:t>
      </w:r>
      <w:r>
        <w:rPr/>
        <w:t>éstas</w:t>
      </w:r>
      <w:r>
        <w:rPr>
          <w:spacing w:val="4"/>
        </w:rPr>
        <w:t> </w:t>
      </w:r>
      <w:r>
        <w:rPr/>
        <w:t>ascienden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141.6</w:t>
      </w:r>
      <w:r>
        <w:rPr>
          <w:spacing w:val="4"/>
        </w:rPr>
        <w:t> </w:t>
      </w:r>
      <w:r>
        <w:rPr/>
        <w:t>millones,</w:t>
      </w:r>
      <w:r>
        <w:rPr>
          <w:spacing w:val="21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cuales,</w:t>
      </w:r>
      <w:r>
        <w:rPr>
          <w:spacing w:val="17"/>
        </w:rPr>
        <w:t> </w:t>
      </w:r>
      <w:r>
        <w:rPr/>
        <w:t>54.3</w:t>
      </w:r>
      <w:r>
        <w:rPr>
          <w:spacing w:val="17"/>
        </w:rPr>
        <w:t> </w:t>
      </w:r>
      <w:r>
        <w:rPr/>
        <w:t>millones</w:t>
      </w:r>
      <w:r>
        <w:rPr>
          <w:spacing w:val="17"/>
        </w:rPr>
        <w:t> </w:t>
      </w:r>
      <w:r>
        <w:rPr/>
        <w:t>ya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encuentran</w:t>
      </w:r>
      <w:r>
        <w:rPr>
          <w:spacing w:val="17"/>
        </w:rPr>
        <w:t> </w:t>
      </w:r>
      <w:r>
        <w:rPr>
          <w:spacing w:val="-1"/>
        </w:rPr>
        <w:t>efectivamente</w:t>
      </w:r>
      <w:r>
        <w:rPr>
          <w:spacing w:val="17"/>
        </w:rPr>
        <w:t> </w:t>
      </w:r>
      <w:r>
        <w:rPr/>
        <w:t>cobrados</w:t>
      </w:r>
      <w:r>
        <w:rPr>
          <w:spacing w:val="15"/>
        </w:rPr>
        <w:t> </w:t>
      </w:r>
      <w:r>
        <w:rPr/>
        <w:t>por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Caja</w:t>
      </w:r>
      <w:r>
        <w:rPr>
          <w:spacing w:val="16"/>
        </w:rPr>
        <w:t> </w:t>
      </w:r>
      <w:r>
        <w:rPr/>
        <w:t>General,</w:t>
      </w:r>
      <w:r>
        <w:rPr>
          <w:spacing w:val="24"/>
        </w:rPr>
        <w:t> </w:t>
      </w:r>
      <w:r>
        <w:rPr/>
        <w:t>correspondiendo</w:t>
      </w:r>
      <w:r>
        <w:rPr>
          <w:spacing w:val="21"/>
        </w:rPr>
        <w:t> </w:t>
      </w:r>
      <w:r>
        <w:rPr/>
        <w:t>44.8</w:t>
      </w:r>
      <w:r>
        <w:rPr>
          <w:spacing w:val="21"/>
        </w:rPr>
        <w:t> </w:t>
      </w:r>
      <w:r>
        <w:rPr/>
        <w:t>millones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auditorías</w:t>
      </w:r>
      <w:r>
        <w:rPr>
          <w:spacing w:val="21"/>
        </w:rPr>
        <w:t> </w:t>
      </w:r>
      <w:r>
        <w:rPr/>
        <w:t>por</w:t>
      </w:r>
      <w:r>
        <w:rPr>
          <w:spacing w:val="21"/>
        </w:rPr>
        <w:t> </w:t>
      </w:r>
      <w:r>
        <w:rPr/>
        <w:t>impuestos</w:t>
      </w:r>
      <w:r>
        <w:rPr>
          <w:spacing w:val="21"/>
        </w:rPr>
        <w:t> </w:t>
      </w:r>
      <w:r>
        <w:rPr/>
        <w:t>federales</w:t>
      </w:r>
      <w:r>
        <w:rPr>
          <w:spacing w:val="20"/>
        </w:rPr>
        <w:t> </w:t>
      </w:r>
      <w:r>
        <w:rPr/>
        <w:t>y</w:t>
      </w:r>
      <w:r>
        <w:rPr>
          <w:spacing w:val="21"/>
        </w:rPr>
        <w:t> </w:t>
      </w:r>
      <w:r>
        <w:rPr/>
        <w:t>9.5</w:t>
      </w:r>
      <w:r>
        <w:rPr>
          <w:spacing w:val="21"/>
        </w:rPr>
        <w:t> </w:t>
      </w:r>
      <w:r>
        <w:rPr/>
        <w:t>millones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auditorías</w:t>
      </w:r>
      <w:r>
        <w:rPr>
          <w:spacing w:val="20"/>
        </w:rPr>
        <w:t> </w:t>
      </w:r>
      <w:r>
        <w:rPr/>
        <w:t>por</w:t>
      </w:r>
      <w:r>
        <w:rPr>
          <w:spacing w:val="22"/>
        </w:rPr>
        <w:t> </w:t>
      </w:r>
      <w:r>
        <w:rPr/>
        <w:t>impuestos</w:t>
      </w:r>
      <w:r>
        <w:rPr>
          <w:spacing w:val="6"/>
        </w:rPr>
        <w:t> </w:t>
      </w:r>
      <w:r>
        <w:rPr/>
        <w:t>estatales;</w:t>
      </w:r>
      <w:r>
        <w:rPr>
          <w:spacing w:val="6"/>
        </w:rPr>
        <w:t> </w:t>
      </w:r>
      <w:r>
        <w:rPr/>
        <w:t>asimismo,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encuentran</w:t>
      </w:r>
      <w:r>
        <w:rPr>
          <w:spacing w:val="12"/>
        </w:rPr>
        <w:t> </w:t>
      </w:r>
      <w:r>
        <w:rPr/>
        <w:t>pendientes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/>
        <w:t>cobro</w:t>
      </w:r>
      <w:r>
        <w:rPr>
          <w:spacing w:val="4"/>
        </w:rPr>
        <w:t> </w:t>
      </w:r>
      <w:r>
        <w:rPr/>
        <w:t>85.3</w:t>
      </w:r>
      <w:r>
        <w:rPr>
          <w:spacing w:val="4"/>
        </w:rPr>
        <w:t> </w:t>
      </w:r>
      <w:r>
        <w:rPr/>
        <w:t>millones,</w:t>
      </w:r>
      <w:r>
        <w:rPr>
          <w:spacing w:val="4"/>
        </w:rPr>
        <w:t> </w:t>
      </w:r>
      <w:r>
        <w:rPr/>
        <w:t>cantidad</w:t>
      </w:r>
      <w:r>
        <w:rPr>
          <w:spacing w:val="4"/>
        </w:rPr>
        <w:t> </w:t>
      </w:r>
      <w:r>
        <w:rPr/>
        <w:t>derivada</w:t>
      </w:r>
      <w:r>
        <w:rPr/>
        <w:t> de</w:t>
      </w:r>
      <w:r>
        <w:rPr>
          <w:spacing w:val="47"/>
        </w:rPr>
        <w:t> </w:t>
      </w:r>
      <w:r>
        <w:rPr/>
        <w:t>créditos</w:t>
      </w:r>
      <w:r>
        <w:rPr>
          <w:spacing w:val="48"/>
        </w:rPr>
        <w:t> </w:t>
      </w:r>
      <w:r>
        <w:rPr/>
        <w:t>fiscales</w:t>
      </w:r>
      <w:r>
        <w:rPr>
          <w:spacing w:val="46"/>
        </w:rPr>
        <w:t> </w:t>
      </w:r>
      <w:r>
        <w:rPr/>
        <w:t>(liquidaciones),</w:t>
      </w:r>
      <w:r>
        <w:rPr>
          <w:spacing w:val="47"/>
        </w:rPr>
        <w:t> </w:t>
      </w:r>
      <w:r>
        <w:rPr/>
        <w:t>multas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/>
        <w:t>convenios</w:t>
      </w:r>
      <w:r>
        <w:rPr>
          <w:spacing w:val="47"/>
        </w:rPr>
        <w:t> </w:t>
      </w:r>
      <w:r>
        <w:rPr/>
        <w:t>de</w:t>
      </w:r>
      <w:r>
        <w:rPr>
          <w:spacing w:val="45"/>
        </w:rPr>
        <w:t> </w:t>
      </w:r>
      <w:r>
        <w:rPr/>
        <w:t>pago,</w:t>
      </w:r>
      <w:r>
        <w:rPr>
          <w:spacing w:val="47"/>
        </w:rPr>
        <w:t> </w:t>
      </w:r>
      <w:r>
        <w:rPr/>
        <w:t>tanto</w:t>
      </w:r>
      <w:r>
        <w:rPr>
          <w:spacing w:val="46"/>
        </w:rPr>
        <w:t> </w:t>
      </w:r>
      <w:r>
        <w:rPr/>
        <w:t>en</w:t>
      </w:r>
      <w:r>
        <w:rPr>
          <w:spacing w:val="45"/>
        </w:rPr>
        <w:t> </w:t>
      </w:r>
      <w:r>
        <w:rPr/>
        <w:t>materia</w:t>
      </w:r>
      <w:r>
        <w:rPr>
          <w:spacing w:val="46"/>
        </w:rPr>
        <w:t> </w:t>
      </w:r>
      <w:r>
        <w:rPr/>
        <w:t>federal</w:t>
      </w:r>
      <w:r>
        <w:rPr>
          <w:spacing w:val="45"/>
        </w:rPr>
        <w:t> </w:t>
      </w:r>
      <w:r>
        <w:rPr/>
        <w:t>como</w:t>
      </w:r>
      <w:r>
        <w:rPr/>
        <w:t> estatal.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igual</w:t>
      </w:r>
      <w:r>
        <w:rPr>
          <w:spacing w:val="6"/>
        </w:rPr>
        <w:t> </w:t>
      </w:r>
      <w:r>
        <w:rPr/>
        <w:t>forma,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encuentran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tránsito</w:t>
      </w:r>
      <w:r>
        <w:rPr>
          <w:spacing w:val="6"/>
        </w:rPr>
        <w:t> </w:t>
      </w:r>
      <w:r>
        <w:rPr/>
        <w:t>por</w:t>
      </w:r>
      <w:r>
        <w:rPr>
          <w:spacing w:val="8"/>
        </w:rPr>
        <w:t> </w:t>
      </w:r>
      <w:r>
        <w:rPr/>
        <w:t>validar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oficinas</w:t>
      </w:r>
      <w:r>
        <w:rPr>
          <w:spacing w:val="7"/>
        </w:rPr>
        <w:t> </w:t>
      </w:r>
      <w:r>
        <w:rPr/>
        <w:t>locales</w:t>
      </w:r>
      <w:r>
        <w:rPr>
          <w:spacing w:val="7"/>
        </w:rPr>
        <w:t> </w:t>
      </w:r>
      <w:r>
        <w:rPr/>
        <w:t>y</w:t>
      </w:r>
      <w:r>
        <w:rPr>
          <w:spacing w:val="5"/>
        </w:rPr>
        <w:t> </w:t>
      </w:r>
      <w:r>
        <w:rPr/>
        <w:t>federales</w:t>
      </w:r>
      <w:r>
        <w:rPr>
          <w:spacing w:val="5"/>
        </w:rPr>
        <w:t> </w:t>
      </w:r>
      <w:r>
        <w:rPr/>
        <w:t>cerca</w:t>
      </w:r>
      <w:r>
        <w:rPr>
          <w:spacing w:val="5"/>
        </w:rPr>
        <w:t> </w:t>
      </w:r>
      <w:r>
        <w:rPr/>
        <w:t>de</w:t>
      </w:r>
      <w:r>
        <w:rPr/>
        <w:t> 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</w:t>
      </w:r>
      <w:r>
        <w:rPr>
          <w:spacing w:val="6"/>
        </w:rPr>
        <w:t> </w:t>
      </w:r>
      <w:r>
        <w:rPr/>
        <w:t>pesar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efectos</w:t>
      </w:r>
      <w:r>
        <w:rPr>
          <w:spacing w:val="7"/>
        </w:rPr>
        <w:t> </w:t>
      </w:r>
      <w:r>
        <w:rPr/>
        <w:t>negativos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vivieron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lo</w:t>
      </w:r>
      <w:r>
        <w:rPr>
          <w:spacing w:val="7"/>
        </w:rPr>
        <w:t> </w:t>
      </w:r>
      <w:r>
        <w:rPr/>
        <w:t>largo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2009</w:t>
      </w:r>
      <w:r>
        <w:rPr>
          <w:spacing w:val="5"/>
        </w:rPr>
        <w:t> </w:t>
      </w:r>
      <w:r>
        <w:rPr/>
        <w:t>derivados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crisis</w:t>
      </w:r>
      <w:r>
        <w:rPr>
          <w:spacing w:val="5"/>
        </w:rPr>
        <w:t> </w:t>
      </w:r>
      <w:r>
        <w:rPr/>
        <w:t>económica</w:t>
      </w:r>
      <w:r>
        <w:rPr/>
        <w:t> y el virus de la influenza</w:t>
      </w:r>
      <w:r>
        <w:rPr>
          <w:spacing w:val="1"/>
        </w:rPr>
        <w:t> </w:t>
      </w:r>
      <w:r>
        <w:rPr/>
        <w:t>A H1N1,</w:t>
      </w:r>
      <w:r>
        <w:rPr>
          <w:spacing w:val="1"/>
        </w:rPr>
        <w:t> </w:t>
      </w:r>
      <w:r>
        <w:rPr/>
        <w:t>se obtuvo</w:t>
      </w:r>
      <w:r>
        <w:rPr>
          <w:spacing w:val="1"/>
        </w:rPr>
        <w:t> </w:t>
      </w:r>
      <w:r>
        <w:rPr/>
        <w:t>un incremento de</w:t>
      </w:r>
      <w:r>
        <w:rPr>
          <w:spacing w:val="-1"/>
        </w:rPr>
        <w:t> </w:t>
      </w:r>
      <w:r>
        <w:rPr/>
        <w:t>235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respecto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cifras</w:t>
      </w:r>
      <w:r>
        <w:rPr/>
        <w:t> de</w:t>
      </w:r>
      <w:r>
        <w:rPr>
          <w:spacing w:val="27"/>
        </w:rPr>
        <w:t> </w:t>
      </w:r>
      <w:r>
        <w:rPr/>
        <w:t>recaudación</w:t>
      </w:r>
      <w:r>
        <w:rPr>
          <w:spacing w:val="26"/>
        </w:rPr>
        <w:t> </w:t>
      </w:r>
      <w:r>
        <w:rPr/>
        <w:t>obtenidas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acciones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fiscalización.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este</w:t>
      </w:r>
      <w:r>
        <w:rPr>
          <w:spacing w:val="26"/>
        </w:rPr>
        <w:t> </w:t>
      </w:r>
      <w:r>
        <w:rPr/>
        <w:t>sentido,</w:t>
      </w:r>
      <w:r>
        <w:rPr>
          <w:spacing w:val="26"/>
        </w:rPr>
        <w:t> </w:t>
      </w:r>
      <w:r>
        <w:rPr/>
        <w:t>no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puede</w:t>
      </w:r>
      <w:r>
        <w:rPr>
          <w:spacing w:val="26"/>
        </w:rPr>
        <w:t> </w:t>
      </w:r>
      <w:r>
        <w:rPr/>
        <w:t>dejar</w:t>
      </w:r>
      <w:r>
        <w:rPr>
          <w:spacing w:val="26"/>
        </w:rPr>
        <w:t> </w:t>
      </w:r>
      <w:r>
        <w:rPr/>
        <w:t>de</w:t>
      </w:r>
      <w:r>
        <w:rPr>
          <w:spacing w:val="21"/>
        </w:rPr>
        <w:t> </w:t>
      </w:r>
      <w:r>
        <w:rPr/>
        <w:t>reconocer</w:t>
      </w:r>
      <w:r>
        <w:rPr>
          <w:spacing w:val="12"/>
        </w:rPr>
        <w:t> </w:t>
      </w:r>
      <w:r>
        <w:rPr/>
        <w:t>que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pesar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crisis</w:t>
      </w:r>
      <w:r>
        <w:rPr>
          <w:spacing w:val="11"/>
        </w:rPr>
        <w:t> </w:t>
      </w:r>
      <w:r>
        <w:rPr/>
        <w:t>sufrida,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pasado</w:t>
      </w:r>
      <w:r>
        <w:rPr>
          <w:spacing w:val="11"/>
        </w:rPr>
        <w:t> </w:t>
      </w:r>
      <w:r>
        <w:rPr/>
        <w:t>ejercicio</w:t>
      </w:r>
      <w:r>
        <w:rPr>
          <w:spacing w:val="11"/>
        </w:rPr>
        <w:t> </w:t>
      </w:r>
      <w:r>
        <w:rPr/>
        <w:t>nuevamente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rebasó</w:t>
      </w:r>
      <w:r>
        <w:rPr>
          <w:spacing w:val="11"/>
        </w:rPr>
        <w:t> </w:t>
      </w:r>
      <w:r>
        <w:rPr/>
        <w:t>la</w:t>
      </w:r>
      <w:r>
        <w:rPr/>
        <w:t> </w:t>
      </w:r>
      <w:r>
        <w:rPr>
          <w:spacing w:val="-1"/>
        </w:rPr>
        <w:t>expectativa</w:t>
      </w:r>
      <w:r>
        <w:rPr>
          <w:spacing w:val="12"/>
        </w:rPr>
        <w:t> </w:t>
      </w:r>
      <w:r>
        <w:rPr>
          <w:spacing w:val="-1"/>
        </w:rPr>
        <w:t>plasmada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/>
        <w:t>Plan</w:t>
      </w:r>
      <w:r>
        <w:rPr>
          <w:spacing w:val="11"/>
        </w:rPr>
        <w:t> </w:t>
      </w:r>
      <w:r>
        <w:rPr/>
        <w:t>Estatal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Desarrollo</w:t>
      </w:r>
      <w:r>
        <w:rPr>
          <w:spacing w:val="10"/>
        </w:rPr>
        <w:t> </w:t>
      </w:r>
      <w:r>
        <w:rPr/>
        <w:t>2005-2011,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contempla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incremento</w:t>
      </w:r>
      <w:r>
        <w:rPr>
          <w:spacing w:val="11"/>
        </w:rPr>
        <w:t> </w:t>
      </w:r>
      <w:r>
        <w:rPr/>
        <w:t>del</w:t>
      </w:r>
      <w:r>
        <w:rPr>
          <w:spacing w:val="26"/>
        </w:rPr>
        <w:t> </w:t>
      </w:r>
      <w:r>
        <w:rPr/>
        <w:t>100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ciento</w:t>
      </w:r>
      <w:r>
        <w:rPr>
          <w:spacing w:val="10"/>
        </w:rPr>
        <w:t> </w:t>
      </w:r>
      <w:r>
        <w:rPr/>
        <w:t>al</w:t>
      </w:r>
      <w:r>
        <w:rPr>
          <w:spacing w:val="10"/>
        </w:rPr>
        <w:t> </w:t>
      </w:r>
      <w:r>
        <w:rPr/>
        <w:t>término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administración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desde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año</w:t>
      </w:r>
      <w:r>
        <w:rPr>
          <w:spacing w:val="9"/>
        </w:rPr>
        <w:t> </w:t>
      </w:r>
      <w:r>
        <w:rPr/>
        <w:t>2006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ha</w:t>
      </w:r>
      <w:r>
        <w:rPr>
          <w:spacing w:val="9"/>
        </w:rPr>
        <w:t> </w:t>
      </w:r>
      <w:r>
        <w:rPr/>
        <w:t>venido</w:t>
      </w:r>
      <w:r>
        <w:rPr>
          <w:spacing w:val="9"/>
        </w:rPr>
        <w:t> </w:t>
      </w:r>
      <w:r>
        <w:rPr/>
        <w:t>incrementando</w:t>
      </w:r>
      <w:r>
        <w:rPr/>
        <w:t> en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100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ciento.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85.02002pt;margin-top:105pt;width:.1pt;height:447.75pt;mso-position-horizontal-relative:page;mso-position-vertical-relative:page;z-index:7240" coordorigin="13700,2100" coordsize="2,8955">
            <v:shape style="position:absolute;left:13700;top:2100;width:2;height:8955" coordorigin="13700,2100" coordsize="0,8955" path="m13700,11054l13700,2100e" filled="false" stroked="true" strokeweight=".72pt" strokecolor="#969696">
              <v:path arrowok="t"/>
            </v:shape>
            <w10:wrap type="none"/>
          </v:group>
        </w:pict>
      </w:r>
    </w:p>
    <w:p>
      <w:pPr>
        <w:pStyle w:val="BodyText"/>
        <w:spacing w:line="287" w:lineRule="auto" w:before="74"/>
        <w:ind w:right="3484"/>
        <w:jc w:val="both"/>
      </w:pPr>
      <w:r>
        <w:rPr/>
        <w:t>Los</w:t>
      </w:r>
      <w:r>
        <w:rPr>
          <w:spacing w:val="26"/>
        </w:rPr>
        <w:t> </w:t>
      </w:r>
      <w:r>
        <w:rPr/>
        <w:t>programas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fiscalización</w:t>
      </w:r>
      <w:r>
        <w:rPr>
          <w:spacing w:val="25"/>
        </w:rPr>
        <w:t> </w:t>
      </w:r>
      <w:r>
        <w:rPr/>
        <w:t>que</w:t>
      </w:r>
      <w:r>
        <w:rPr>
          <w:spacing w:val="26"/>
        </w:rPr>
        <w:t> </w:t>
      </w:r>
      <w:r>
        <w:rPr/>
        <w:t>han</w:t>
      </w:r>
      <w:r>
        <w:rPr>
          <w:spacing w:val="26"/>
        </w:rPr>
        <w:t> </w:t>
      </w:r>
      <w:r>
        <w:rPr/>
        <w:t>permitido</w:t>
      </w:r>
      <w:r>
        <w:rPr>
          <w:spacing w:val="26"/>
        </w:rPr>
        <w:t> </w:t>
      </w:r>
      <w:r>
        <w:rPr/>
        <w:t>obtener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logros</w:t>
      </w:r>
      <w:r>
        <w:rPr>
          <w:spacing w:val="26"/>
        </w:rPr>
        <w:t> </w:t>
      </w:r>
      <w:r>
        <w:rPr/>
        <w:t>ya</w:t>
      </w:r>
      <w:r>
        <w:rPr>
          <w:spacing w:val="25"/>
        </w:rPr>
        <w:t> </w:t>
      </w:r>
      <w:r>
        <w:rPr/>
        <w:t>reseñados</w:t>
      </w:r>
      <w:r>
        <w:rPr>
          <w:spacing w:val="24"/>
        </w:rPr>
        <w:t> </w:t>
      </w:r>
      <w:r>
        <w:rPr/>
        <w:t>se</w:t>
      </w:r>
      <w:r>
        <w:rPr>
          <w:spacing w:val="25"/>
        </w:rPr>
        <w:t> </w:t>
      </w:r>
      <w:r>
        <w:rPr/>
        <w:t>continuaron</w:t>
      </w:r>
      <w:r>
        <w:rPr/>
        <w:t> desarrollando</w:t>
      </w:r>
      <w:r>
        <w:rPr>
          <w:spacing w:val="27"/>
        </w:rPr>
        <w:t> </w:t>
      </w:r>
      <w:r>
        <w:rPr/>
        <w:t>durante</w:t>
      </w:r>
      <w:r>
        <w:rPr>
          <w:spacing w:val="27"/>
        </w:rPr>
        <w:t> </w:t>
      </w:r>
      <w:r>
        <w:rPr/>
        <w:t>este</w:t>
      </w:r>
      <w:r>
        <w:rPr>
          <w:spacing w:val="25"/>
        </w:rPr>
        <w:t> </w:t>
      </w:r>
      <w:r>
        <w:rPr/>
        <w:t>ejercicio,</w:t>
      </w:r>
      <w:r>
        <w:rPr>
          <w:spacing w:val="26"/>
        </w:rPr>
        <w:t> </w:t>
      </w:r>
      <w:r>
        <w:rPr/>
        <w:t>siendo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más</w:t>
      </w:r>
      <w:r>
        <w:rPr>
          <w:spacing w:val="25"/>
        </w:rPr>
        <w:t> </w:t>
      </w:r>
      <w:r>
        <w:rPr/>
        <w:t>importantes</w:t>
      </w:r>
      <w:r>
        <w:rPr>
          <w:spacing w:val="26"/>
        </w:rPr>
        <w:t> </w:t>
      </w:r>
      <w:r>
        <w:rPr/>
        <w:t>el</w:t>
      </w:r>
      <w:r>
        <w:rPr>
          <w:spacing w:val="25"/>
        </w:rPr>
        <w:t> </w:t>
      </w:r>
      <w:r>
        <w:rPr/>
        <w:t>Programa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Impuestos</w:t>
      </w:r>
      <w:r>
        <w:rPr/>
        <w:t> Federales</w:t>
      </w:r>
      <w:r>
        <w:rPr>
          <w:spacing w:val="5"/>
        </w:rPr>
        <w:t> </w:t>
      </w:r>
      <w:r>
        <w:rPr/>
        <w:t>derivado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Convenio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Colaboración</w:t>
      </w:r>
      <w:r>
        <w:rPr>
          <w:spacing w:val="6"/>
        </w:rPr>
        <w:t> </w:t>
      </w:r>
      <w:r>
        <w:rPr/>
        <w:t>Administrativa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/>
        <w:t>Materia</w:t>
      </w:r>
      <w:r>
        <w:rPr>
          <w:spacing w:val="5"/>
        </w:rPr>
        <w:t> </w:t>
      </w:r>
      <w:r>
        <w:rPr/>
        <w:t>Fiscal</w:t>
      </w:r>
      <w:r>
        <w:rPr>
          <w:spacing w:val="4"/>
        </w:rPr>
        <w:t> </w:t>
      </w:r>
      <w:r>
        <w:rPr/>
        <w:t>Federal;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/>
        <w:t>Programa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Impuestos</w:t>
      </w:r>
      <w:r>
        <w:rPr>
          <w:spacing w:val="46"/>
        </w:rPr>
        <w:t> </w:t>
      </w:r>
      <w:r>
        <w:rPr/>
        <w:t>Estatales;</w:t>
      </w:r>
      <w:r>
        <w:rPr>
          <w:spacing w:val="48"/>
        </w:rPr>
        <w:t> </w:t>
      </w:r>
      <w:r>
        <w:rPr/>
        <w:t>el</w:t>
      </w:r>
      <w:r>
        <w:rPr>
          <w:spacing w:val="48"/>
        </w:rPr>
        <w:t> </w:t>
      </w:r>
      <w:r>
        <w:rPr/>
        <w:t>derivado</w:t>
      </w:r>
      <w:r>
        <w:rPr>
          <w:spacing w:val="47"/>
        </w:rPr>
        <w:t> </w:t>
      </w:r>
      <w:r>
        <w:rPr/>
        <w:t>del</w:t>
      </w:r>
      <w:r>
        <w:rPr>
          <w:spacing w:val="47"/>
        </w:rPr>
        <w:t> </w:t>
      </w:r>
      <w:r>
        <w:rPr/>
        <w:t>Estudio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/>
        <w:t>Evasión</w:t>
      </w:r>
      <w:r>
        <w:rPr>
          <w:spacing w:val="47"/>
        </w:rPr>
        <w:t> </w:t>
      </w:r>
      <w:r>
        <w:rPr/>
        <w:t>Fiscal</w:t>
      </w:r>
      <w:r>
        <w:rPr>
          <w:spacing w:val="46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1"/>
        </w:rPr>
        <w:t>el</w:t>
      </w:r>
      <w:r>
        <w:rPr>
          <w:spacing w:val="47"/>
        </w:rPr>
        <w:t> </w:t>
      </w:r>
      <w:r>
        <w:rPr/>
        <w:t>Programa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/>
        <w:t>Impuesto</w:t>
      </w:r>
      <w:r>
        <w:rPr>
          <w:spacing w:val="-1"/>
        </w:rPr>
        <w:t> </w:t>
      </w:r>
      <w:r>
        <w:rPr/>
        <w:t>Especial</w:t>
      </w:r>
      <w:r>
        <w:rPr>
          <w:spacing w:val="-1"/>
        </w:rPr>
        <w:t> </w:t>
      </w:r>
      <w:r>
        <w:rPr/>
        <w:t>sobre</w:t>
      </w:r>
      <w:r>
        <w:rPr>
          <w:spacing w:val="-1"/>
        </w:rPr>
        <w:t> Producción de </w:t>
      </w:r>
      <w:r>
        <w:rPr/>
        <w:t>Servicios,</w:t>
      </w:r>
      <w:r>
        <w:rPr>
          <w:spacing w:val="-1"/>
        </w:rPr>
        <w:t> </w:t>
      </w:r>
      <w:r>
        <w:rPr/>
        <w:t>IEPS.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8"/>
        <w:jc w:val="both"/>
      </w:pPr>
      <w:r>
        <w:rPr/>
        <w:t>Por</w:t>
      </w:r>
      <w:r>
        <w:rPr>
          <w:spacing w:val="22"/>
        </w:rPr>
        <w:t> </w:t>
      </w:r>
      <w:r>
        <w:rPr/>
        <w:t>otra</w:t>
      </w:r>
      <w:r>
        <w:rPr>
          <w:spacing w:val="22"/>
        </w:rPr>
        <w:t> </w:t>
      </w:r>
      <w:r>
        <w:rPr/>
        <w:t>parte,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continuó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proceso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reestructuración</w:t>
      </w:r>
      <w:r>
        <w:rPr>
          <w:spacing w:val="21"/>
        </w:rPr>
        <w:t> </w:t>
      </w:r>
      <w:r>
        <w:rPr/>
        <w:t>interna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permitió</w:t>
      </w:r>
      <w:r>
        <w:rPr>
          <w:spacing w:val="22"/>
        </w:rPr>
        <w:t> </w:t>
      </w:r>
      <w:r>
        <w:rPr/>
        <w:t>optimizar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rendimiento</w:t>
      </w:r>
      <w:r>
        <w:rPr>
          <w:spacing w:val="10"/>
        </w:rPr>
        <w:t> </w:t>
      </w:r>
      <w:r>
        <w:rPr/>
        <w:t>laboral,</w:t>
      </w:r>
      <w:r>
        <w:rPr>
          <w:spacing w:val="10"/>
        </w:rPr>
        <w:t> </w:t>
      </w:r>
      <w:r>
        <w:rPr/>
        <w:t>ya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han</w:t>
      </w:r>
      <w:r>
        <w:rPr>
          <w:spacing w:val="10"/>
        </w:rPr>
        <w:t> </w:t>
      </w:r>
      <w:r>
        <w:rPr/>
        <w:t>reducido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tiempos</w:t>
      </w:r>
      <w:r>
        <w:rPr>
          <w:spacing w:val="10"/>
        </w:rPr>
        <w:t> </w:t>
      </w:r>
      <w:r>
        <w:rPr/>
        <w:t>en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procesos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trabajo</w:t>
      </w:r>
      <w:r>
        <w:rPr>
          <w:spacing w:val="8"/>
        </w:rPr>
        <w:t> </w:t>
      </w:r>
      <w:r>
        <w:rPr/>
        <w:t>aplicados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las</w:t>
      </w:r>
      <w:r>
        <w:rPr>
          <w:spacing w:val="21"/>
        </w:rPr>
        <w:t> </w:t>
      </w:r>
      <w:r>
        <w:rPr/>
        <w:t>auditorías</w:t>
      </w:r>
      <w:r>
        <w:rPr>
          <w:spacing w:val="14"/>
        </w:rPr>
        <w:t> </w:t>
      </w:r>
      <w:r>
        <w:rPr/>
        <w:t>realizadas;</w:t>
      </w:r>
      <w:r>
        <w:rPr>
          <w:spacing w:val="13"/>
        </w:rPr>
        <w:t> </w:t>
      </w:r>
      <w:r>
        <w:rPr/>
        <w:t>finalmente,</w:t>
      </w:r>
      <w:r>
        <w:rPr>
          <w:spacing w:val="13"/>
        </w:rPr>
        <w:t> </w:t>
      </w:r>
      <w:r>
        <w:rPr/>
        <w:t>la</w:t>
      </w:r>
      <w:r>
        <w:rPr>
          <w:spacing w:val="14"/>
        </w:rPr>
        <w:t> </w:t>
      </w:r>
      <w:r>
        <w:rPr/>
        <w:t>actualización</w:t>
      </w:r>
      <w:r>
        <w:rPr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/>
        <w:t>capacitación</w:t>
      </w:r>
      <w:r>
        <w:rPr>
          <w:spacing w:val="13"/>
        </w:rPr>
        <w:t> </w:t>
      </w:r>
      <w:r>
        <w:rPr/>
        <w:t>profesional</w:t>
      </w:r>
      <w:r>
        <w:rPr>
          <w:spacing w:val="14"/>
        </w:rPr>
        <w:t> </w:t>
      </w:r>
      <w:r>
        <w:rPr/>
        <w:t>del</w:t>
      </w:r>
      <w:r>
        <w:rPr>
          <w:spacing w:val="12"/>
        </w:rPr>
        <w:t> </w:t>
      </w:r>
      <w:r>
        <w:rPr/>
        <w:t>personal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materia</w:t>
      </w:r>
      <w:r>
        <w:rPr/>
        <w:t> contable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fiscal</w:t>
      </w:r>
      <w:r>
        <w:rPr>
          <w:spacing w:val="18"/>
        </w:rPr>
        <w:t> </w:t>
      </w:r>
      <w:r>
        <w:rPr/>
        <w:t>ha</w:t>
      </w:r>
      <w:r>
        <w:rPr>
          <w:spacing w:val="18"/>
        </w:rPr>
        <w:t> </w:t>
      </w:r>
      <w:r>
        <w:rPr/>
        <w:t>sido</w:t>
      </w:r>
      <w:r>
        <w:rPr>
          <w:spacing w:val="18"/>
        </w:rPr>
        <w:t> </w:t>
      </w:r>
      <w:r>
        <w:rPr/>
        <w:t>otra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las</w:t>
      </w:r>
      <w:r>
        <w:rPr>
          <w:spacing w:val="19"/>
        </w:rPr>
        <w:t> </w:t>
      </w:r>
      <w:r>
        <w:rPr/>
        <w:t>acciones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las</w:t>
      </w:r>
      <w:r>
        <w:rPr>
          <w:spacing w:val="19"/>
        </w:rPr>
        <w:t> </w:t>
      </w:r>
      <w:r>
        <w:rPr/>
        <w:t>que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les</w:t>
      </w:r>
      <w:r>
        <w:rPr>
          <w:spacing w:val="19"/>
        </w:rPr>
        <w:t> </w:t>
      </w:r>
      <w:r>
        <w:rPr/>
        <w:t>ha</w:t>
      </w:r>
      <w:r>
        <w:rPr>
          <w:spacing w:val="18"/>
        </w:rPr>
        <w:t> </w:t>
      </w:r>
      <w:r>
        <w:rPr/>
        <w:t>dado</w:t>
      </w:r>
      <w:r>
        <w:rPr>
          <w:spacing w:val="19"/>
        </w:rPr>
        <w:t> </w:t>
      </w:r>
      <w:r>
        <w:rPr/>
        <w:t>seguimiento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le</w:t>
      </w:r>
      <w:r>
        <w:rPr>
          <w:spacing w:val="17"/>
        </w:rPr>
        <w:t> </w:t>
      </w:r>
      <w:r>
        <w:rPr/>
        <w:t>ha</w:t>
      </w:r>
      <w:r>
        <w:rPr/>
        <w:t> puesto</w:t>
      </w:r>
      <w:r>
        <w:rPr>
          <w:spacing w:val="-1"/>
        </w:rPr>
        <w:t> </w:t>
      </w:r>
      <w:r>
        <w:rPr/>
        <w:t>especial</w:t>
      </w:r>
      <w:r>
        <w:rPr>
          <w:spacing w:val="-1"/>
        </w:rPr>
        <w:t> </w:t>
      </w:r>
      <w:r>
        <w:rPr/>
        <w:t>atención porque</w:t>
      </w:r>
      <w:r>
        <w:rPr>
          <w:spacing w:val="-1"/>
        </w:rPr>
        <w:t> </w:t>
      </w:r>
      <w:r>
        <w:rPr/>
        <w:t>permite lograr</w:t>
      </w:r>
      <w:r>
        <w:rPr>
          <w:spacing w:val="-1"/>
        </w:rPr>
        <w:t> </w:t>
      </w:r>
      <w:r>
        <w:rPr/>
        <w:t>mejores</w:t>
      </w:r>
      <w:r>
        <w:rPr>
          <w:spacing w:val="-1"/>
        </w:rPr>
        <w:t> </w:t>
      </w:r>
      <w:r>
        <w:rPr/>
        <w:t>indicadores de</w:t>
      </w:r>
      <w:r>
        <w:rPr>
          <w:spacing w:val="-1"/>
        </w:rPr>
        <w:t> </w:t>
      </w:r>
      <w:r>
        <w:rPr/>
        <w:t>productividad.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numPr>
          <w:ilvl w:val="1"/>
          <w:numId w:val="12"/>
        </w:numPr>
        <w:tabs>
          <w:tab w:pos="965" w:val="left" w:leader="none"/>
        </w:tabs>
        <w:spacing w:line="240" w:lineRule="auto" w:before="0" w:after="0"/>
        <w:ind w:left="964" w:right="0" w:hanging="389"/>
        <w:jc w:val="both"/>
        <w:rPr>
          <w:b w:val="0"/>
          <w:bCs w:val="0"/>
          <w:i w:val="0"/>
        </w:rPr>
      </w:pPr>
      <w:r>
        <w:rPr>
          <w:i/>
          <w:spacing w:val="-1"/>
        </w:rPr>
        <w:t>Política </w:t>
      </w:r>
      <w:r>
        <w:rPr>
          <w:i/>
        </w:rPr>
        <w:t>de</w:t>
      </w:r>
      <w:r>
        <w:rPr>
          <w:i/>
          <w:spacing w:val="-1"/>
        </w:rPr>
        <w:t> </w:t>
      </w:r>
      <w:r>
        <w:rPr>
          <w:i/>
        </w:rPr>
        <w:t>Gasto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5"/>
        </w:rPr>
        <w:t> </w:t>
      </w:r>
      <w:r>
        <w:rPr/>
        <w:t>política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planeación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disciplina</w:t>
      </w:r>
      <w:r>
        <w:rPr>
          <w:spacing w:val="5"/>
        </w:rPr>
        <w:t> </w:t>
      </w:r>
      <w:r>
        <w:rPr/>
        <w:t>presupuestal</w:t>
      </w:r>
      <w:r>
        <w:rPr>
          <w:spacing w:val="5"/>
        </w:rPr>
        <w:t> </w:t>
      </w:r>
      <w:r>
        <w:rPr/>
        <w:t>implementada</w:t>
      </w:r>
      <w:r>
        <w:rPr>
          <w:spacing w:val="5"/>
        </w:rPr>
        <w:t> </w:t>
      </w:r>
      <w:r>
        <w:rPr/>
        <w:t>durante</w:t>
      </w:r>
      <w:r>
        <w:rPr>
          <w:spacing w:val="4"/>
        </w:rPr>
        <w:t> </w:t>
      </w:r>
      <w:r>
        <w:rPr/>
        <w:t>estos</w:t>
      </w:r>
      <w:r>
        <w:rPr>
          <w:spacing w:val="4"/>
        </w:rPr>
        <w:t> </w:t>
      </w:r>
      <w:r>
        <w:rPr/>
        <w:t>5</w:t>
      </w:r>
      <w:r>
        <w:rPr>
          <w:spacing w:val="4"/>
        </w:rPr>
        <w:t> </w:t>
      </w:r>
      <w:r>
        <w:rPr/>
        <w:t>años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ha</w:t>
      </w:r>
      <w:r>
        <w:rPr/>
        <w:t> reflejado</w:t>
      </w:r>
      <w:r>
        <w:rPr>
          <w:spacing w:val="7"/>
        </w:rPr>
        <w:t> </w:t>
      </w:r>
      <w:r>
        <w:rPr>
          <w:spacing w:val="-1"/>
        </w:rPr>
        <w:t>positivamente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ejercicio</w:t>
      </w:r>
      <w:r>
        <w:rPr>
          <w:spacing w:val="7"/>
        </w:rPr>
        <w:t> </w:t>
      </w:r>
      <w:r>
        <w:rPr>
          <w:spacing w:val="-1"/>
        </w:rPr>
        <w:t>del</w:t>
      </w:r>
      <w:r>
        <w:rPr>
          <w:spacing w:val="6"/>
        </w:rPr>
        <w:t> </w:t>
      </w:r>
      <w:r>
        <w:rPr>
          <w:spacing w:val="-1"/>
        </w:rPr>
        <w:t>gasto.</w:t>
      </w:r>
      <w:r>
        <w:rPr>
          <w:spacing w:val="8"/>
        </w:rPr>
        <w:t> </w:t>
      </w:r>
      <w:r>
        <w:rPr/>
        <w:t>En</w:t>
      </w:r>
      <w:r>
        <w:rPr>
          <w:spacing w:val="6"/>
        </w:rPr>
        <w:t> </w:t>
      </w:r>
      <w:r>
        <w:rPr/>
        <w:t>este</w:t>
      </w:r>
      <w:r>
        <w:rPr>
          <w:spacing w:val="7"/>
        </w:rPr>
        <w:t> </w:t>
      </w:r>
      <w:r>
        <w:rPr/>
        <w:t>2009,</w:t>
      </w:r>
      <w:r>
        <w:rPr>
          <w:spacing w:val="7"/>
        </w:rPr>
        <w:t> </w:t>
      </w:r>
      <w:r>
        <w:rPr/>
        <w:t>una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las</w:t>
      </w:r>
      <w:r>
        <w:rPr>
          <w:spacing w:val="7"/>
        </w:rPr>
        <w:t> </w:t>
      </w:r>
      <w:r>
        <w:rPr/>
        <w:t>acciones</w:t>
      </w:r>
      <w:r>
        <w:rPr>
          <w:spacing w:val="7"/>
        </w:rPr>
        <w:t> </w:t>
      </w:r>
      <w:r>
        <w:rPr/>
        <w:t>más</w:t>
      </w:r>
      <w:r>
        <w:rPr>
          <w:spacing w:val="6"/>
        </w:rPr>
        <w:t> </w:t>
      </w:r>
      <w:r>
        <w:rPr/>
        <w:t>importantes</w:t>
      </w:r>
      <w:r>
        <w:rPr>
          <w:spacing w:val="27"/>
        </w:rPr>
        <w:t> </w:t>
      </w:r>
      <w:r>
        <w:rPr/>
        <w:t>fue</w:t>
      </w:r>
      <w:r>
        <w:rPr>
          <w:spacing w:val="34"/>
        </w:rPr>
        <w:t> </w:t>
      </w:r>
      <w:r>
        <w:rPr/>
        <w:t>la</w:t>
      </w:r>
      <w:r>
        <w:rPr>
          <w:spacing w:val="36"/>
        </w:rPr>
        <w:t> </w:t>
      </w:r>
      <w:r>
        <w:rPr/>
        <w:t>emisión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los</w:t>
      </w:r>
      <w:r>
        <w:rPr>
          <w:spacing w:val="35"/>
        </w:rPr>
        <w:t> </w:t>
      </w:r>
      <w:r>
        <w:rPr/>
        <w:t>Lineamientos</w:t>
      </w:r>
      <w:r>
        <w:rPr>
          <w:spacing w:val="34"/>
        </w:rPr>
        <w:t> </w:t>
      </w:r>
      <w:r>
        <w:rPr/>
        <w:t>para</w:t>
      </w:r>
      <w:r>
        <w:rPr>
          <w:spacing w:val="35"/>
        </w:rPr>
        <w:t> </w:t>
      </w:r>
      <w:r>
        <w:rPr/>
        <w:t>la</w:t>
      </w:r>
      <w:r>
        <w:rPr>
          <w:spacing w:val="33"/>
        </w:rPr>
        <w:t> </w:t>
      </w:r>
      <w:r>
        <w:rPr/>
        <w:t>Integración</w:t>
      </w:r>
      <w:r>
        <w:rPr>
          <w:spacing w:val="34"/>
        </w:rPr>
        <w:t> </w:t>
      </w:r>
      <w:r>
        <w:rPr/>
        <w:t>del</w:t>
      </w:r>
      <w:r>
        <w:rPr>
          <w:spacing w:val="35"/>
        </w:rPr>
        <w:t> </w:t>
      </w:r>
      <w:r>
        <w:rPr/>
        <w:t>Gasto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las</w:t>
      </w:r>
      <w:r>
        <w:rPr>
          <w:spacing w:val="34"/>
        </w:rPr>
        <w:t> </w:t>
      </w:r>
      <w:r>
        <w:rPr/>
        <w:t>Dependencias,</w:t>
      </w:r>
      <w:r>
        <w:rPr>
          <w:spacing w:val="35"/>
        </w:rPr>
        <w:t> </w:t>
      </w:r>
      <w:r>
        <w:rPr/>
        <w:t>Poderes,</w:t>
      </w:r>
      <w:r>
        <w:rPr/>
        <w:t> Órganos</w:t>
      </w:r>
      <w:r>
        <w:rPr>
          <w:spacing w:val="17"/>
        </w:rPr>
        <w:t> </w:t>
      </w:r>
      <w:r>
        <w:rPr/>
        <w:t>Autónomos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Organismos</w:t>
      </w:r>
      <w:r>
        <w:rPr>
          <w:spacing w:val="17"/>
        </w:rPr>
        <w:t> </w:t>
      </w:r>
      <w:r>
        <w:rPr/>
        <w:t>Descentralizados,</w:t>
      </w:r>
      <w:r>
        <w:rPr>
          <w:spacing w:val="17"/>
        </w:rPr>
        <w:t> </w:t>
      </w:r>
      <w:r>
        <w:rPr/>
        <w:t>lo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tradujo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importantes</w:t>
      </w:r>
      <w:r>
        <w:rPr>
          <w:spacing w:val="17"/>
        </w:rPr>
        <w:t> </w:t>
      </w:r>
      <w:r>
        <w:rPr/>
        <w:t>ahorros</w:t>
      </w:r>
      <w:r>
        <w:rPr>
          <w:spacing w:val="16"/>
        </w:rPr>
        <w:t> </w:t>
      </w:r>
      <w:r>
        <w:rPr/>
        <w:t>que</w:t>
      </w:r>
      <w:r>
        <w:rPr>
          <w:spacing w:val="22"/>
        </w:rPr>
        <w:t> </w:t>
      </w:r>
      <w:r>
        <w:rPr/>
        <w:t>se</w:t>
      </w:r>
      <w:r>
        <w:rPr>
          <w:spacing w:val="-1"/>
        </w:rPr>
        <w:t> </w:t>
      </w:r>
      <w:r>
        <w:rPr/>
        <w:t>pudieron</w:t>
      </w:r>
      <w:r>
        <w:rPr>
          <w:spacing w:val="-1"/>
        </w:rPr>
        <w:t> </w:t>
      </w:r>
      <w:r>
        <w:rPr/>
        <w:t>canalizar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beneficio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</w:t>
      </w:r>
      <w:r>
        <w:rPr>
          <w:spacing w:val="27"/>
        </w:rPr>
        <w:t> </w:t>
      </w:r>
      <w:r>
        <w:rPr/>
        <w:t>igual</w:t>
      </w:r>
      <w:r>
        <w:rPr>
          <w:spacing w:val="27"/>
        </w:rPr>
        <w:t> </w:t>
      </w:r>
      <w:r>
        <w:rPr/>
        <w:t>forma,</w:t>
      </w:r>
      <w:r>
        <w:rPr>
          <w:spacing w:val="26"/>
        </w:rPr>
        <w:t> </w:t>
      </w:r>
      <w:r>
        <w:rPr/>
        <w:t>la</w:t>
      </w:r>
      <w:r>
        <w:rPr>
          <w:spacing w:val="27"/>
        </w:rPr>
        <w:t> </w:t>
      </w:r>
      <w:r>
        <w:rPr/>
        <w:t>política</w:t>
      </w:r>
      <w:r>
        <w:rPr>
          <w:spacing w:val="27"/>
        </w:rPr>
        <w:t> </w:t>
      </w:r>
      <w:r>
        <w:rPr/>
        <w:t>marcada</w:t>
      </w:r>
      <w:r>
        <w:rPr>
          <w:spacing w:val="27"/>
        </w:rPr>
        <w:t> </w:t>
      </w:r>
      <w:r>
        <w:rPr/>
        <w:t>para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elaboración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Presupuesto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Egresos</w:t>
      </w:r>
      <w:r>
        <w:rPr>
          <w:spacing w:val="26"/>
        </w:rPr>
        <w:t> </w:t>
      </w:r>
      <w:r>
        <w:rPr/>
        <w:t>Estatal</w:t>
      </w:r>
      <w:r>
        <w:rPr>
          <w:spacing w:val="26"/>
        </w:rPr>
        <w:t> </w:t>
      </w:r>
      <w:r>
        <w:rPr/>
        <w:t>2010,</w:t>
      </w:r>
      <w:r>
        <w:rPr/>
        <w:t> retoma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austeridad</w:t>
      </w:r>
      <w:r>
        <w:rPr>
          <w:spacing w:val="33"/>
        </w:rPr>
        <w:t> </w:t>
      </w:r>
      <w:r>
        <w:rPr/>
        <w:t>implantada</w:t>
      </w:r>
      <w:r>
        <w:rPr>
          <w:spacing w:val="34"/>
        </w:rPr>
        <w:t> </w:t>
      </w:r>
      <w:r>
        <w:rPr/>
        <w:t>desde</w:t>
      </w:r>
      <w:r>
        <w:rPr>
          <w:spacing w:val="33"/>
        </w:rPr>
        <w:t> </w:t>
      </w:r>
      <w:r>
        <w:rPr/>
        <w:t>el</w:t>
      </w:r>
      <w:r>
        <w:rPr>
          <w:spacing w:val="32"/>
        </w:rPr>
        <w:t> </w:t>
      </w:r>
      <w:r>
        <w:rPr/>
        <w:t>inicio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administración,</w:t>
      </w:r>
      <w:r>
        <w:rPr>
          <w:spacing w:val="34"/>
        </w:rPr>
        <w:t> </w:t>
      </w:r>
      <w:r>
        <w:rPr/>
        <w:t>salvaguardando</w:t>
      </w:r>
      <w:r>
        <w:rPr>
          <w:spacing w:val="31"/>
        </w:rPr>
        <w:t> </w:t>
      </w:r>
      <w:r>
        <w:rPr/>
        <w:t>políticas</w:t>
      </w:r>
      <w:r>
        <w:rPr>
          <w:spacing w:val="32"/>
        </w:rPr>
        <w:t> </w:t>
      </w:r>
      <w:r>
        <w:rPr/>
        <w:t>de</w:t>
      </w:r>
      <w:r>
        <w:rPr/>
        <w:t> ahorro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posterior redireccionamiento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gastos</w:t>
      </w:r>
      <w:r>
        <w:rPr>
          <w:spacing w:val="-2"/>
        </w:rPr>
        <w:t> </w:t>
      </w:r>
      <w:r>
        <w:rPr/>
        <w:t>prioritarios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objetivo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elevar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gasto</w:t>
      </w:r>
      <w:r>
        <w:rPr>
          <w:spacing w:val="-2"/>
        </w:rPr>
        <w:t> </w:t>
      </w:r>
      <w:r>
        <w:rPr/>
        <w:t>social</w:t>
      </w:r>
      <w:r>
        <w:rPr>
          <w:spacing w:val="-2"/>
        </w:rPr>
        <w:t> </w:t>
      </w:r>
      <w:r>
        <w:rPr/>
        <w:t>con</w:t>
      </w:r>
      <w:r>
        <w:rPr>
          <w:spacing w:val="22"/>
        </w:rPr>
        <w:t> </w:t>
      </w:r>
      <w:r>
        <w:rPr/>
        <w:t>repercusión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nivel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vida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comunidad.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</w:t>
      </w:r>
      <w:r>
        <w:rPr>
          <w:spacing w:val="26"/>
        </w:rPr>
        <w:t> </w:t>
      </w:r>
      <w:r>
        <w:rPr/>
        <w:t>pesar</w:t>
      </w:r>
      <w:r>
        <w:rPr>
          <w:spacing w:val="27"/>
        </w:rPr>
        <w:t> </w:t>
      </w:r>
      <w:r>
        <w:rPr/>
        <w:t>de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incrementos</w:t>
      </w:r>
      <w:r>
        <w:rPr>
          <w:spacing w:val="26"/>
        </w:rPr>
        <w:t> </w:t>
      </w:r>
      <w:r>
        <w:rPr/>
        <w:t>obtenidos</w:t>
      </w:r>
      <w:r>
        <w:rPr>
          <w:spacing w:val="26"/>
        </w:rPr>
        <w:t> </w:t>
      </w:r>
      <w:r>
        <w:rPr/>
        <w:t>a</w:t>
      </w:r>
      <w:r>
        <w:rPr>
          <w:spacing w:val="25"/>
        </w:rPr>
        <w:t> </w:t>
      </w:r>
      <w:r>
        <w:rPr/>
        <w:t>través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esfuerzos</w:t>
      </w:r>
      <w:r>
        <w:rPr>
          <w:spacing w:val="26"/>
        </w:rPr>
        <w:t> </w:t>
      </w:r>
      <w:r>
        <w:rPr/>
        <w:t>realizados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materia</w:t>
      </w:r>
      <w:r>
        <w:rPr>
          <w:spacing w:val="25"/>
        </w:rPr>
        <w:t> </w:t>
      </w:r>
      <w:r>
        <w:rPr/>
        <w:t>de</w:t>
      </w:r>
      <w:r>
        <w:rPr/>
        <w:t> fiscalización,</w:t>
      </w:r>
      <w:r>
        <w:rPr>
          <w:spacing w:val="53"/>
        </w:rPr>
        <w:t> </w:t>
      </w:r>
      <w:r>
        <w:rPr/>
        <w:t>no</w:t>
      </w:r>
      <w:r>
        <w:rPr>
          <w:spacing w:val="55"/>
        </w:rPr>
        <w:t> </w:t>
      </w:r>
      <w:r>
        <w:rPr/>
        <w:t>se</w:t>
      </w:r>
      <w:r>
        <w:rPr>
          <w:spacing w:val="54"/>
        </w:rPr>
        <w:t> </w:t>
      </w:r>
      <w:r>
        <w:rPr/>
        <w:t>bajó</w:t>
      </w:r>
      <w:r>
        <w:rPr>
          <w:spacing w:val="54"/>
        </w:rPr>
        <w:t> </w:t>
      </w:r>
      <w:r>
        <w:rPr/>
        <w:t>la</w:t>
      </w:r>
      <w:r>
        <w:rPr>
          <w:spacing w:val="54"/>
        </w:rPr>
        <w:t> </w:t>
      </w:r>
      <w:r>
        <w:rPr/>
        <w:t>guardia</w:t>
      </w:r>
      <w:r>
        <w:rPr>
          <w:spacing w:val="53"/>
        </w:rPr>
        <w:t> </w:t>
      </w:r>
      <w:r>
        <w:rPr/>
        <w:t>y</w:t>
      </w:r>
      <w:r>
        <w:rPr>
          <w:spacing w:val="54"/>
        </w:rPr>
        <w:t> </w:t>
      </w:r>
      <w:r>
        <w:rPr/>
        <w:t>durante</w:t>
      </w:r>
      <w:r>
        <w:rPr>
          <w:spacing w:val="53"/>
        </w:rPr>
        <w:t> </w:t>
      </w:r>
      <w:r>
        <w:rPr/>
        <w:t>toda</w:t>
      </w:r>
      <w:r>
        <w:rPr>
          <w:spacing w:val="55"/>
        </w:rPr>
        <w:t> </w:t>
      </w:r>
      <w:r>
        <w:rPr/>
        <w:t>la</w:t>
      </w:r>
      <w:r>
        <w:rPr>
          <w:spacing w:val="54"/>
        </w:rPr>
        <w:t> </w:t>
      </w:r>
      <w:r>
        <w:rPr/>
        <w:t>administración</w:t>
      </w:r>
      <w:r>
        <w:rPr>
          <w:spacing w:val="53"/>
        </w:rPr>
        <w:t> </w:t>
      </w:r>
      <w:r>
        <w:rPr/>
        <w:t>se</w:t>
      </w:r>
      <w:r>
        <w:rPr>
          <w:spacing w:val="54"/>
        </w:rPr>
        <w:t> </w:t>
      </w:r>
      <w:r>
        <w:rPr/>
        <w:t>ha</w:t>
      </w:r>
      <w:r>
        <w:rPr>
          <w:spacing w:val="53"/>
        </w:rPr>
        <w:t> </w:t>
      </w:r>
      <w:r>
        <w:rPr/>
        <w:t>vigilado</w:t>
      </w:r>
      <w:r>
        <w:rPr>
          <w:spacing w:val="53"/>
        </w:rPr>
        <w:t> </w:t>
      </w:r>
      <w:r>
        <w:rPr/>
        <w:t>la</w:t>
      </w:r>
      <w:r>
        <w:rPr>
          <w:spacing w:val="54"/>
        </w:rPr>
        <w:t> </w:t>
      </w:r>
      <w:r>
        <w:rPr/>
        <w:t>correcta</w:t>
      </w:r>
      <w:r>
        <w:rPr/>
        <w:t> aplicación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recursos,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manera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éstos</w:t>
      </w:r>
      <w:r>
        <w:rPr>
          <w:spacing w:val="23"/>
        </w:rPr>
        <w:t> </w:t>
      </w:r>
      <w:r>
        <w:rPr/>
        <w:t>se</w:t>
      </w:r>
      <w:r>
        <w:rPr>
          <w:spacing w:val="22"/>
        </w:rPr>
        <w:t> </w:t>
      </w:r>
      <w:r>
        <w:rPr/>
        <w:t>optimicen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se</w:t>
      </w:r>
      <w:r>
        <w:rPr>
          <w:spacing w:val="20"/>
        </w:rPr>
        <w:t> </w:t>
      </w:r>
      <w:r>
        <w:rPr/>
        <w:t>ejerzan</w:t>
      </w:r>
      <w:r>
        <w:rPr>
          <w:spacing w:val="21"/>
        </w:rPr>
        <w:t> </w:t>
      </w:r>
      <w:r>
        <w:rPr/>
        <w:t>con</w:t>
      </w:r>
      <w:r>
        <w:rPr>
          <w:spacing w:val="20"/>
        </w:rPr>
        <w:t> </w:t>
      </w:r>
      <w:r>
        <w:rPr/>
        <w:t>eficiencia,</w:t>
      </w:r>
      <w:r>
        <w:rPr/>
        <w:t> responsabilidad</w:t>
      </w:r>
      <w:r>
        <w:rPr>
          <w:spacing w:val="52"/>
        </w:rPr>
        <w:t> </w:t>
      </w:r>
      <w:r>
        <w:rPr/>
        <w:t>y</w:t>
      </w:r>
      <w:r>
        <w:rPr>
          <w:spacing w:val="54"/>
        </w:rPr>
        <w:t> </w:t>
      </w:r>
      <w:r>
        <w:rPr/>
        <w:t>disciplina,</w:t>
      </w:r>
      <w:r>
        <w:rPr>
          <w:spacing w:val="53"/>
        </w:rPr>
        <w:t> </w:t>
      </w:r>
      <w:r>
        <w:rPr/>
        <w:t>así</w:t>
      </w:r>
      <w:r>
        <w:rPr>
          <w:spacing w:val="54"/>
        </w:rPr>
        <w:t> </w:t>
      </w:r>
      <w:r>
        <w:rPr/>
        <w:t>como</w:t>
      </w:r>
      <w:r>
        <w:rPr>
          <w:spacing w:val="52"/>
        </w:rPr>
        <w:t> </w:t>
      </w:r>
      <w:r>
        <w:rPr/>
        <w:t>con</w:t>
      </w:r>
      <w:r>
        <w:rPr>
          <w:spacing w:val="51"/>
        </w:rPr>
        <w:t> </w:t>
      </w:r>
      <w:r>
        <w:rPr/>
        <w:t>una</w:t>
      </w:r>
      <w:r>
        <w:rPr>
          <w:spacing w:val="53"/>
        </w:rPr>
        <w:t> </w:t>
      </w:r>
      <w:r>
        <w:rPr/>
        <w:t>clara</w:t>
      </w:r>
      <w:r>
        <w:rPr>
          <w:spacing w:val="52"/>
        </w:rPr>
        <w:t> </w:t>
      </w:r>
      <w:r>
        <w:rPr/>
        <w:t>rendición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cuentas.</w:t>
      </w:r>
      <w:r>
        <w:rPr>
          <w:spacing w:val="51"/>
        </w:rPr>
        <w:t> </w:t>
      </w:r>
      <w:r>
        <w:rPr/>
        <w:t>En</w:t>
      </w:r>
      <w:r>
        <w:rPr>
          <w:spacing w:val="52"/>
        </w:rPr>
        <w:t> </w:t>
      </w:r>
      <w:r>
        <w:rPr/>
        <w:t>ese</w:t>
      </w:r>
      <w:r>
        <w:rPr>
          <w:spacing w:val="52"/>
        </w:rPr>
        <w:t> </w:t>
      </w:r>
      <w:r>
        <w:rPr/>
        <w:t>sentido,</w:t>
      </w:r>
      <w:r>
        <w:rPr>
          <w:spacing w:val="52"/>
        </w:rPr>
        <w:t> </w:t>
      </w:r>
      <w:r>
        <w:rPr/>
        <w:t>se</w:t>
      </w:r>
      <w:r>
        <w:rPr>
          <w:spacing w:val="21"/>
        </w:rPr>
        <w:t> </w:t>
      </w:r>
      <w:r>
        <w:rPr/>
        <w:t>continuó</w:t>
      </w:r>
      <w:r>
        <w:rPr>
          <w:spacing w:val="49"/>
        </w:rPr>
        <w:t> </w:t>
      </w:r>
      <w:r>
        <w:rPr/>
        <w:t>con</w:t>
      </w:r>
      <w:r>
        <w:rPr>
          <w:spacing w:val="50"/>
        </w:rPr>
        <w:t> </w:t>
      </w:r>
      <w:r>
        <w:rPr/>
        <w:t>el</w:t>
      </w:r>
      <w:r>
        <w:rPr>
          <w:spacing w:val="49"/>
        </w:rPr>
        <w:t> </w:t>
      </w:r>
      <w:r>
        <w:rPr/>
        <w:t>Programa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Compras</w:t>
      </w:r>
      <w:r>
        <w:rPr>
          <w:spacing w:val="48"/>
        </w:rPr>
        <w:t> </w:t>
      </w:r>
      <w:r>
        <w:rPr/>
        <w:t>Consolidadas,</w:t>
      </w:r>
      <w:r>
        <w:rPr>
          <w:spacing w:val="49"/>
        </w:rPr>
        <w:t> </w:t>
      </w:r>
      <w:r>
        <w:rPr/>
        <w:t>lo</w:t>
      </w:r>
      <w:r>
        <w:rPr>
          <w:spacing w:val="48"/>
        </w:rPr>
        <w:t> </w:t>
      </w:r>
      <w:r>
        <w:rPr/>
        <w:t>que</w:t>
      </w:r>
      <w:r>
        <w:rPr>
          <w:spacing w:val="49"/>
        </w:rPr>
        <w:t> </w:t>
      </w:r>
      <w:r>
        <w:rPr/>
        <w:t>ha</w:t>
      </w:r>
      <w:r>
        <w:rPr>
          <w:spacing w:val="49"/>
        </w:rPr>
        <w:t> </w:t>
      </w:r>
      <w:r>
        <w:rPr/>
        <w:t>permitido</w:t>
      </w:r>
      <w:r>
        <w:rPr>
          <w:spacing w:val="48"/>
        </w:rPr>
        <w:t> </w:t>
      </w:r>
      <w:r>
        <w:rPr/>
        <w:t>un</w:t>
      </w:r>
      <w:r>
        <w:rPr>
          <w:spacing w:val="49"/>
        </w:rPr>
        <w:t> </w:t>
      </w:r>
      <w:r>
        <w:rPr/>
        <w:t>adecuado</w:t>
      </w:r>
      <w:r>
        <w:rPr>
          <w:spacing w:val="48"/>
        </w:rPr>
        <w:t> </w:t>
      </w:r>
      <w:r>
        <w:rPr/>
        <w:t>control</w:t>
      </w:r>
      <w:r>
        <w:rPr/>
        <w:t> presupuestal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/>
        <w:t>ha</w:t>
      </w:r>
      <w:r>
        <w:rPr>
          <w:spacing w:val="25"/>
        </w:rPr>
        <w:t> </w:t>
      </w:r>
      <w:r>
        <w:rPr/>
        <w:t>generado</w:t>
      </w:r>
      <w:r>
        <w:rPr>
          <w:spacing w:val="25"/>
        </w:rPr>
        <w:t> </w:t>
      </w:r>
      <w:r>
        <w:rPr/>
        <w:t>ahorros</w:t>
      </w:r>
      <w:r>
        <w:rPr>
          <w:spacing w:val="25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gasto</w:t>
      </w:r>
      <w:r>
        <w:rPr>
          <w:spacing w:val="24"/>
        </w:rPr>
        <w:t> </w:t>
      </w:r>
      <w:r>
        <w:rPr/>
        <w:t>corriente,</w:t>
      </w:r>
      <w:r>
        <w:rPr>
          <w:spacing w:val="24"/>
        </w:rPr>
        <w:t> </w:t>
      </w:r>
      <w:r>
        <w:rPr/>
        <w:t>optimizando</w:t>
      </w:r>
      <w:r>
        <w:rPr>
          <w:spacing w:val="24"/>
        </w:rPr>
        <w:t> </w:t>
      </w:r>
      <w:r>
        <w:rPr/>
        <w:t>los</w:t>
      </w:r>
      <w:r>
        <w:rPr>
          <w:spacing w:val="23"/>
        </w:rPr>
        <w:t> </w:t>
      </w:r>
      <w:r>
        <w:rPr/>
        <w:t>recursos</w:t>
      </w:r>
      <w:r>
        <w:rPr>
          <w:spacing w:val="23"/>
        </w:rPr>
        <w:t> </w:t>
      </w:r>
      <w:r>
        <w:rPr/>
        <w:t>asignados</w:t>
      </w:r>
      <w:r>
        <w:rPr>
          <w:spacing w:val="24"/>
        </w:rPr>
        <w:t> </w:t>
      </w:r>
      <w:r>
        <w:rPr/>
        <w:t>vía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2.660004pt;width:159.75pt;height:451.45pt;mso-position-horizontal-relative:page;mso-position-vertical-relative:page;z-index:7264" coordorigin="512,2053" coordsize="3195,9029">
            <v:group style="position:absolute;left:1940;top:2060;width:2;height:9015" coordorigin="1940,2060" coordsize="2,9015">
              <v:shape style="position:absolute;left:1940;top:2060;width:2;height:9015" coordorigin="1940,2060" coordsize="0,9015" path="m1940,11075l1940,206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2"/>
        <w:jc w:val="both"/>
      </w:pPr>
      <w:r>
        <w:rPr/>
        <w:t>presupuesto,</w:t>
      </w:r>
      <w:r>
        <w:rPr>
          <w:spacing w:val="2"/>
        </w:rPr>
        <w:t> </w:t>
      </w:r>
      <w:r>
        <w:rPr/>
        <w:t>realizándose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2009</w:t>
      </w:r>
      <w:r>
        <w:rPr>
          <w:spacing w:val="1"/>
        </w:rPr>
        <w:t> </w:t>
      </w:r>
      <w:r>
        <w:rPr/>
        <w:t>23</w:t>
      </w:r>
      <w:r>
        <w:rPr>
          <w:spacing w:val="1"/>
        </w:rPr>
        <w:t> </w:t>
      </w:r>
      <w:r>
        <w:rPr/>
        <w:t>procedimientos</w:t>
      </w:r>
      <w:r>
        <w:rPr>
          <w:spacing w:val="2"/>
        </w:rPr>
        <w:t> </w:t>
      </w:r>
      <w:r>
        <w:rPr/>
        <w:t>de licitación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un monto de 62.8</w:t>
      </w:r>
      <w:r>
        <w:rPr>
          <w:spacing w:val="1"/>
        </w:rPr>
        <w:t> </w:t>
      </w:r>
      <w:r>
        <w:rPr/>
        <w:t>millones de</w:t>
      </w:r>
      <w:r>
        <w:rPr/>
        <w:t> 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5"/>
        <w:jc w:val="both"/>
      </w:pPr>
      <w:r>
        <w:rPr/>
        <w:t>Durante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año</w:t>
      </w:r>
      <w:r>
        <w:rPr>
          <w:spacing w:val="13"/>
        </w:rPr>
        <w:t> </w:t>
      </w:r>
      <w:r>
        <w:rPr/>
        <w:t>2009,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ejercieron</w:t>
      </w:r>
      <w:r>
        <w:rPr>
          <w:spacing w:val="13"/>
        </w:rPr>
        <w:t> </w:t>
      </w:r>
      <w:r>
        <w:rPr/>
        <w:t>recursos</w:t>
      </w:r>
      <w:r>
        <w:rPr>
          <w:spacing w:val="12"/>
        </w:rPr>
        <w:t> </w:t>
      </w:r>
      <w:r>
        <w:rPr/>
        <w:t>totales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monto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9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869.6</w:t>
      </w:r>
      <w:r>
        <w:rPr>
          <w:spacing w:val="11"/>
        </w:rPr>
        <w:t> </w:t>
      </w:r>
      <w:r>
        <w:rPr/>
        <w:t>millones,</w:t>
      </w:r>
      <w:r>
        <w:rPr>
          <w:spacing w:val="11"/>
        </w:rPr>
        <w:t> </w:t>
      </w:r>
      <w:r>
        <w:rPr/>
        <w:t>cifra</w:t>
      </w:r>
      <w:r>
        <w:rPr>
          <w:spacing w:val="11"/>
        </w:rPr>
        <w:t> </w:t>
      </w:r>
      <w:r>
        <w:rPr/>
        <w:t>18.7</w:t>
      </w:r>
      <w:r>
        <w:rPr>
          <w:spacing w:val="21"/>
        </w:rPr>
        <w:t> </w:t>
      </w:r>
      <w:r>
        <w:rPr/>
        <w:t>por</w:t>
      </w:r>
      <w:r>
        <w:rPr>
          <w:spacing w:val="17"/>
        </w:rPr>
        <w:t> </w:t>
      </w:r>
      <w:r>
        <w:rPr/>
        <w:t>ciento</w:t>
      </w:r>
      <w:r>
        <w:rPr>
          <w:spacing w:val="17"/>
        </w:rPr>
        <w:t> </w:t>
      </w:r>
      <w:r>
        <w:rPr/>
        <w:t>superior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ejercida</w:t>
      </w:r>
      <w:r>
        <w:rPr>
          <w:spacing w:val="18"/>
        </w:rPr>
        <w:t> </w:t>
      </w:r>
      <w:r>
        <w:rPr/>
        <w:t>durante</w:t>
      </w:r>
      <w:r>
        <w:rPr>
          <w:spacing w:val="18"/>
        </w:rPr>
        <w:t> </w:t>
      </w:r>
      <w:r>
        <w:rPr/>
        <w:t>2008.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rubros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gasto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tuvieron</w:t>
      </w:r>
      <w:r>
        <w:rPr>
          <w:spacing w:val="15"/>
        </w:rPr>
        <w:t> </w:t>
      </w:r>
      <w:r>
        <w:rPr/>
        <w:t>mayor</w:t>
      </w:r>
      <w:r>
        <w:rPr>
          <w:spacing w:val="16"/>
        </w:rPr>
        <w:t> </w:t>
      </w:r>
      <w:r>
        <w:rPr/>
        <w:t>inversión</w:t>
      </w:r>
      <w:r>
        <w:rPr/>
        <w:t> durante</w:t>
      </w:r>
      <w:r>
        <w:rPr>
          <w:spacing w:val="10"/>
        </w:rPr>
        <w:t> </w:t>
      </w:r>
      <w:r>
        <w:rPr/>
        <w:t>este</w:t>
      </w:r>
      <w:r>
        <w:rPr>
          <w:spacing w:val="10"/>
        </w:rPr>
        <w:t> </w:t>
      </w:r>
      <w:r>
        <w:rPr/>
        <w:t>2009</w:t>
      </w:r>
      <w:r>
        <w:rPr>
          <w:spacing w:val="10"/>
        </w:rPr>
        <w:t> </w:t>
      </w:r>
      <w:r>
        <w:rPr/>
        <w:t>fueron</w:t>
      </w:r>
      <w:r>
        <w:rPr>
          <w:spacing w:val="9"/>
        </w:rPr>
        <w:t> </w:t>
      </w:r>
      <w:r>
        <w:rPr/>
        <w:t>las</w:t>
      </w:r>
      <w:r>
        <w:rPr>
          <w:spacing w:val="10"/>
        </w:rPr>
        <w:t> </w:t>
      </w:r>
      <w:r>
        <w:rPr/>
        <w:t>Aportaciones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Programas</w:t>
      </w:r>
      <w:r>
        <w:rPr>
          <w:spacing w:val="10"/>
        </w:rPr>
        <w:t> </w:t>
      </w:r>
      <w:r>
        <w:rPr/>
        <w:t>Estatales,</w:t>
      </w:r>
      <w:r>
        <w:rPr>
          <w:spacing w:val="8"/>
        </w:rPr>
        <w:t> </w:t>
      </w:r>
      <w:r>
        <w:rPr/>
        <w:t>Aportaciones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Convenios</w:t>
      </w:r>
      <w:r>
        <w:rPr/>
        <w:t> Federales</w:t>
      </w:r>
      <w:r>
        <w:rPr>
          <w:spacing w:val="41"/>
        </w:rPr>
        <w:t> </w:t>
      </w:r>
      <w:r>
        <w:rPr/>
        <w:t>y</w:t>
      </w:r>
      <w:r>
        <w:rPr>
          <w:spacing w:val="43"/>
        </w:rPr>
        <w:t> </w:t>
      </w:r>
      <w:r>
        <w:rPr/>
        <w:t>Aportaciones</w:t>
      </w:r>
      <w:r>
        <w:rPr>
          <w:spacing w:val="42"/>
        </w:rPr>
        <w:t> </w:t>
      </w:r>
      <w:r>
        <w:rPr/>
        <w:t>a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/>
        <w:t>Salud,</w:t>
      </w:r>
      <w:r>
        <w:rPr>
          <w:spacing w:val="41"/>
        </w:rPr>
        <w:t> </w:t>
      </w:r>
      <w:r>
        <w:rPr/>
        <w:t>entre</w:t>
      </w:r>
      <w:r>
        <w:rPr>
          <w:spacing w:val="42"/>
        </w:rPr>
        <w:t> </w:t>
      </w:r>
      <w:r>
        <w:rPr/>
        <w:t>otros</w:t>
      </w:r>
      <w:r>
        <w:rPr>
          <w:spacing w:val="41"/>
        </w:rPr>
        <w:t> </w:t>
      </w:r>
      <w:r>
        <w:rPr/>
        <w:t>renglones</w:t>
      </w:r>
      <w:r>
        <w:rPr>
          <w:spacing w:val="41"/>
        </w:rPr>
        <w:t> </w:t>
      </w:r>
      <w:r>
        <w:rPr/>
        <w:t>que</w:t>
      </w:r>
      <w:r>
        <w:rPr>
          <w:spacing w:val="42"/>
        </w:rPr>
        <w:t> </w:t>
      </w:r>
      <w:r>
        <w:rPr/>
        <w:t>tienen</w:t>
      </w:r>
      <w:r>
        <w:rPr>
          <w:spacing w:val="40"/>
        </w:rPr>
        <w:t> </w:t>
      </w:r>
      <w:r>
        <w:rPr/>
        <w:t>un</w:t>
      </w:r>
      <w:r>
        <w:rPr>
          <w:spacing w:val="42"/>
        </w:rPr>
        <w:t> </w:t>
      </w:r>
      <w:r>
        <w:rPr/>
        <w:t>impacto</w:t>
      </w:r>
      <w:r>
        <w:rPr>
          <w:spacing w:val="41"/>
        </w:rPr>
        <w:t> </w:t>
      </w:r>
      <w:r>
        <w:rPr/>
        <w:t>directo</w:t>
      </w:r>
      <w:r>
        <w:rPr>
          <w:spacing w:val="42"/>
        </w:rPr>
        <w:t> </w:t>
      </w:r>
      <w:r>
        <w:rPr/>
        <w:t>en</w:t>
      </w:r>
      <w:r>
        <w:rPr>
          <w:spacing w:val="42"/>
        </w:rPr>
        <w:t> </w:t>
      </w:r>
      <w:r>
        <w:rPr/>
        <w:t>el</w:t>
      </w:r>
      <w:r>
        <w:rPr/>
        <w:t> desarrollo económico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entidad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bienestar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Con</w:t>
      </w:r>
      <w:r>
        <w:rPr>
          <w:spacing w:val="25"/>
        </w:rPr>
        <w:t> </w:t>
      </w:r>
      <w:r>
        <w:rPr/>
        <w:t>relación</w:t>
      </w:r>
      <w:r>
        <w:rPr>
          <w:spacing w:val="24"/>
        </w:rPr>
        <w:t> </w:t>
      </w:r>
      <w:r>
        <w:rPr/>
        <w:t>al</w:t>
      </w:r>
      <w:r>
        <w:rPr>
          <w:spacing w:val="24"/>
        </w:rPr>
        <w:t> </w:t>
      </w:r>
      <w:r>
        <w:rPr/>
        <w:t>gasto</w:t>
      </w:r>
      <w:r>
        <w:rPr>
          <w:spacing w:val="25"/>
        </w:rPr>
        <w:t> </w:t>
      </w:r>
      <w:r>
        <w:rPr/>
        <w:t>en</w:t>
      </w:r>
      <w:r>
        <w:rPr>
          <w:spacing w:val="24"/>
        </w:rPr>
        <w:t> </w:t>
      </w:r>
      <w:r>
        <w:rPr/>
        <w:t>Servicios</w:t>
      </w:r>
      <w:r>
        <w:rPr>
          <w:spacing w:val="24"/>
        </w:rPr>
        <w:t> </w:t>
      </w:r>
      <w:r>
        <w:rPr/>
        <w:t>Personales,</w:t>
      </w:r>
      <w:r>
        <w:rPr>
          <w:spacing w:val="23"/>
        </w:rPr>
        <w:t> </w:t>
      </w:r>
      <w:r>
        <w:rPr/>
        <w:t>éste</w:t>
      </w:r>
      <w:r>
        <w:rPr>
          <w:spacing w:val="23"/>
        </w:rPr>
        <w:t> </w:t>
      </w:r>
      <w:r>
        <w:rPr/>
        <w:t>ascendió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700.9</w:t>
      </w:r>
      <w:r>
        <w:rPr>
          <w:spacing w:val="23"/>
        </w:rPr>
        <w:t> </w:t>
      </w:r>
      <w:r>
        <w:rPr/>
        <w:t>millones,</w:t>
      </w:r>
      <w:r>
        <w:rPr>
          <w:spacing w:val="23"/>
        </w:rPr>
        <w:t> </w:t>
      </w:r>
      <w:r>
        <w:rPr/>
        <w:t>lo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significa</w:t>
      </w:r>
      <w:r>
        <w:rPr>
          <w:spacing w:val="23"/>
        </w:rPr>
        <w:t> </w:t>
      </w:r>
      <w:r>
        <w:rPr/>
        <w:t>un</w:t>
      </w:r>
      <w:r>
        <w:rPr>
          <w:spacing w:val="21"/>
        </w:rPr>
        <w:t> </w:t>
      </w:r>
      <w:r>
        <w:rPr/>
        <w:t>aumento</w:t>
      </w:r>
      <w:r>
        <w:rPr>
          <w:spacing w:val="12"/>
        </w:rPr>
        <w:t> </w:t>
      </w:r>
      <w:r>
        <w:rPr/>
        <w:t>nominal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9.3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ciento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respecto</w:t>
      </w:r>
      <w:r>
        <w:rPr>
          <w:spacing w:val="10"/>
        </w:rPr>
        <w:t> </w:t>
      </w:r>
      <w:r>
        <w:rPr/>
        <w:t>al</w:t>
      </w:r>
      <w:r>
        <w:rPr>
          <w:spacing w:val="11"/>
        </w:rPr>
        <w:t> </w:t>
      </w:r>
      <w:r>
        <w:rPr/>
        <w:t>ejercicio</w:t>
      </w:r>
      <w:r>
        <w:rPr>
          <w:spacing w:val="10"/>
        </w:rPr>
        <w:t> </w:t>
      </w:r>
      <w:r>
        <w:rPr/>
        <w:t>2008.</w:t>
      </w:r>
      <w:r>
        <w:rPr>
          <w:spacing w:val="10"/>
        </w:rPr>
        <w:t> </w:t>
      </w:r>
      <w:r>
        <w:rPr/>
        <w:t>Es</w:t>
      </w:r>
      <w:r>
        <w:rPr>
          <w:spacing w:val="10"/>
        </w:rPr>
        <w:t> </w:t>
      </w:r>
      <w:r>
        <w:rPr/>
        <w:t>necesario</w:t>
      </w:r>
      <w:r>
        <w:rPr>
          <w:spacing w:val="10"/>
        </w:rPr>
        <w:t> </w:t>
      </w:r>
      <w:r>
        <w:rPr/>
        <w:t>señalar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cifra</w:t>
      </w:r>
      <w:r>
        <w:rPr/>
        <w:t> anterior</w:t>
      </w:r>
      <w:r>
        <w:rPr>
          <w:spacing w:val="9"/>
        </w:rPr>
        <w:t> </w:t>
      </w:r>
      <w:r>
        <w:rPr/>
        <w:t>refleja</w:t>
      </w:r>
      <w:r>
        <w:rPr>
          <w:spacing w:val="8"/>
        </w:rPr>
        <w:t> </w:t>
      </w:r>
      <w:r>
        <w:rPr/>
        <w:t>principalmente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impactos</w:t>
      </w:r>
      <w:r>
        <w:rPr>
          <w:spacing w:val="8"/>
        </w:rPr>
        <w:t> </w:t>
      </w:r>
      <w:r>
        <w:rPr>
          <w:spacing w:val="-1"/>
        </w:rPr>
        <w:t>presupuestales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prestaciones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seguridad</w:t>
      </w:r>
      <w:r>
        <w:rPr>
          <w:spacing w:val="8"/>
        </w:rPr>
        <w:t> </w:t>
      </w:r>
      <w:r>
        <w:rPr/>
        <w:t>social</w:t>
      </w:r>
      <w:r>
        <w:rPr>
          <w:spacing w:val="8"/>
        </w:rPr>
        <w:t> </w:t>
      </w:r>
      <w:r>
        <w:rPr/>
        <w:t>para</w:t>
      </w:r>
      <w:r>
        <w:rPr>
          <w:spacing w:val="26"/>
        </w:rPr>
        <w:t> </w:t>
      </w:r>
      <w:r>
        <w:rPr>
          <w:spacing w:val="-1"/>
        </w:rPr>
        <w:t>el personal.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En</w:t>
      </w:r>
      <w:r>
        <w:rPr>
          <w:spacing w:val="26"/>
        </w:rPr>
        <w:t> </w:t>
      </w:r>
      <w:r>
        <w:rPr/>
        <w:t>Materiales</w:t>
      </w:r>
      <w:r>
        <w:rPr>
          <w:spacing w:val="26"/>
        </w:rPr>
        <w:t> </w:t>
      </w:r>
      <w:r>
        <w:rPr/>
        <w:t>y</w:t>
      </w:r>
      <w:r>
        <w:rPr>
          <w:spacing w:val="24"/>
        </w:rPr>
        <w:t> </w:t>
      </w:r>
      <w:r>
        <w:rPr/>
        <w:t>Suministros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gasto</w:t>
      </w:r>
      <w:r>
        <w:rPr>
          <w:spacing w:val="25"/>
        </w:rPr>
        <w:t> </w:t>
      </w:r>
      <w:r>
        <w:rPr/>
        <w:t>ascendió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86.7</w:t>
      </w:r>
      <w:r>
        <w:rPr>
          <w:spacing w:val="25"/>
        </w:rPr>
        <w:t> </w:t>
      </w:r>
      <w:r>
        <w:rPr/>
        <w:t>millones,</w:t>
      </w:r>
      <w:r>
        <w:rPr>
          <w:spacing w:val="24"/>
        </w:rPr>
        <w:t> </w:t>
      </w:r>
      <w:r>
        <w:rPr/>
        <w:t>cantidad</w:t>
      </w:r>
      <w:r>
        <w:rPr>
          <w:spacing w:val="24"/>
        </w:rPr>
        <w:t> </w:t>
      </w:r>
      <w:r>
        <w:rPr/>
        <w:t>9.7</w:t>
      </w:r>
      <w:r>
        <w:rPr>
          <w:spacing w:val="25"/>
        </w:rPr>
        <w:t> </w:t>
      </w:r>
      <w:r>
        <w:rPr/>
        <w:t>por</w:t>
      </w:r>
      <w:r>
        <w:rPr>
          <w:spacing w:val="25"/>
        </w:rPr>
        <w:t> </w:t>
      </w:r>
      <w:r>
        <w:rPr/>
        <w:t>ciento</w:t>
      </w:r>
      <w:r>
        <w:rPr>
          <w:spacing w:val="24"/>
        </w:rPr>
        <w:t> </w:t>
      </w:r>
      <w:r>
        <w:rPr/>
        <w:t>mayor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la</w:t>
      </w:r>
      <w:r>
        <w:rPr/>
        <w:t> erogada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2008.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Por</w:t>
      </w:r>
      <w:r>
        <w:rPr>
          <w:spacing w:val="23"/>
        </w:rPr>
        <w:t> </w:t>
      </w:r>
      <w:r>
        <w:rPr/>
        <w:t>su</w:t>
      </w:r>
      <w:r>
        <w:rPr>
          <w:spacing w:val="23"/>
        </w:rPr>
        <w:t> </w:t>
      </w:r>
      <w:r>
        <w:rPr/>
        <w:t>parte,</w:t>
      </w:r>
      <w:r>
        <w:rPr>
          <w:spacing w:val="22"/>
        </w:rPr>
        <w:t> </w:t>
      </w:r>
      <w:r>
        <w:rPr/>
        <w:t>destaca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disminución</w:t>
      </w:r>
      <w:r>
        <w:rPr>
          <w:spacing w:val="22"/>
        </w:rPr>
        <w:t> </w:t>
      </w:r>
      <w:r>
        <w:rPr/>
        <w:t>registrada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Servicios</w:t>
      </w:r>
      <w:r>
        <w:rPr>
          <w:spacing w:val="22"/>
        </w:rPr>
        <w:t> </w:t>
      </w:r>
      <w:r>
        <w:rPr/>
        <w:t>Generales</w:t>
      </w:r>
      <w:r>
        <w:rPr>
          <w:spacing w:val="21"/>
        </w:rPr>
        <w:t> </w:t>
      </w:r>
      <w:r>
        <w:rPr/>
        <w:t>que</w:t>
      </w:r>
      <w:r>
        <w:rPr>
          <w:spacing w:val="22"/>
        </w:rPr>
        <w:t> </w:t>
      </w:r>
      <w:r>
        <w:rPr/>
        <w:t>fue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23.5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ciento</w:t>
      </w:r>
      <w:r>
        <w:rPr/>
        <w:t> menor</w:t>
      </w:r>
      <w:r>
        <w:rPr>
          <w:spacing w:val="8"/>
        </w:rPr>
        <w:t> </w:t>
      </w:r>
      <w:r>
        <w:rPr/>
        <w:t>respecto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lo</w:t>
      </w:r>
      <w:r>
        <w:rPr>
          <w:spacing w:val="8"/>
        </w:rPr>
        <w:t> </w:t>
      </w:r>
      <w:r>
        <w:rPr/>
        <w:t>erogado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2008,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bajar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278.3</w:t>
      </w:r>
      <w:r>
        <w:rPr>
          <w:spacing w:val="8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212.8</w:t>
      </w:r>
      <w:r>
        <w:rPr>
          <w:spacing w:val="7"/>
        </w:rPr>
        <w:t> </w:t>
      </w:r>
      <w:r>
        <w:rPr/>
        <w:t>millones.</w:t>
      </w:r>
      <w:r>
        <w:rPr>
          <w:spacing w:val="6"/>
        </w:rPr>
        <w:t> </w:t>
      </w:r>
      <w:r>
        <w:rPr/>
        <w:t>Esta</w:t>
      </w:r>
      <w:r>
        <w:rPr>
          <w:spacing w:val="6"/>
        </w:rPr>
        <w:t> </w:t>
      </w:r>
      <w:r>
        <w:rPr>
          <w:spacing w:val="-1"/>
        </w:rPr>
        <w:t>disminución</w:t>
      </w:r>
      <w:r>
        <w:rPr>
          <w:spacing w:val="7"/>
        </w:rPr>
        <w:t> </w:t>
      </w:r>
      <w:r>
        <w:rPr/>
        <w:t>refleja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/>
        <w:t>importante</w:t>
      </w:r>
      <w:r>
        <w:rPr>
          <w:spacing w:val="7"/>
        </w:rPr>
        <w:t> </w:t>
      </w:r>
      <w:r>
        <w:rPr/>
        <w:t>esfuerzo</w:t>
      </w:r>
      <w:r>
        <w:rPr>
          <w:spacing w:val="7"/>
        </w:rPr>
        <w:t> </w:t>
      </w:r>
      <w:r>
        <w:rPr/>
        <w:t>realizado</w:t>
      </w:r>
      <w:r>
        <w:rPr>
          <w:spacing w:val="6"/>
        </w:rPr>
        <w:t> </w:t>
      </w:r>
      <w:r>
        <w:rPr/>
        <w:t>para</w:t>
      </w:r>
      <w:r>
        <w:rPr>
          <w:spacing w:val="7"/>
        </w:rPr>
        <w:t> </w:t>
      </w:r>
      <w:r>
        <w:rPr/>
        <w:t>racionalizar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optimizar</w:t>
      </w:r>
      <w:r>
        <w:rPr>
          <w:spacing w:val="6"/>
        </w:rPr>
        <w:t> </w:t>
      </w:r>
      <w:r>
        <w:rPr/>
        <w:t>los</w:t>
      </w:r>
      <w:r>
        <w:rPr>
          <w:spacing w:val="5"/>
        </w:rPr>
        <w:t> </w:t>
      </w:r>
      <w:r>
        <w:rPr/>
        <w:t>recursos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cuenta,</w:t>
      </w:r>
      <w:r>
        <w:rPr>
          <w:spacing w:val="5"/>
        </w:rPr>
        <w:t> </w:t>
      </w:r>
      <w:r>
        <w:rPr/>
        <w:t>tal</w:t>
      </w:r>
      <w:r>
        <w:rPr>
          <w:spacing w:val="5"/>
        </w:rPr>
        <w:t> </w:t>
      </w:r>
      <w:r>
        <w:rPr/>
        <w:t>es</w:t>
      </w:r>
      <w:r>
        <w:rPr>
          <w:spacing w:val="21"/>
        </w:rPr>
        <w:t> </w:t>
      </w:r>
      <w:r>
        <w:rPr/>
        <w:t>así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mayoría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0"/>
        </w:rPr>
        <w:t> </w:t>
      </w:r>
      <w:r>
        <w:rPr/>
        <w:t>rubros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esta</w:t>
      </w:r>
      <w:r>
        <w:rPr>
          <w:spacing w:val="10"/>
        </w:rPr>
        <w:t> </w:t>
      </w:r>
      <w:r>
        <w:rPr/>
        <w:t>partida</w:t>
      </w:r>
      <w:r>
        <w:rPr>
          <w:spacing w:val="10"/>
        </w:rPr>
        <w:t> </w:t>
      </w:r>
      <w:r>
        <w:rPr/>
        <w:t>tuvieron</w:t>
      </w:r>
      <w:r>
        <w:rPr>
          <w:spacing w:val="10"/>
        </w:rPr>
        <w:t> </w:t>
      </w:r>
      <w:r>
        <w:rPr/>
        <w:t>una</w:t>
      </w:r>
      <w:r>
        <w:rPr>
          <w:spacing w:val="10"/>
        </w:rPr>
        <w:t> </w:t>
      </w:r>
      <w:r>
        <w:rPr/>
        <w:t>disminución,</w:t>
      </w:r>
      <w:r>
        <w:rPr>
          <w:spacing w:val="11"/>
        </w:rPr>
        <w:t> </w:t>
      </w:r>
      <w:r>
        <w:rPr/>
        <w:t>destacando</w:t>
      </w:r>
      <w:r>
        <w:rPr>
          <w:spacing w:val="10"/>
        </w:rPr>
        <w:t> </w:t>
      </w:r>
      <w:r>
        <w:rPr/>
        <w:t>entre</w:t>
      </w:r>
      <w:r>
        <w:rPr>
          <w:spacing w:val="10"/>
        </w:rPr>
        <w:t> </w:t>
      </w:r>
      <w:r>
        <w:rPr/>
        <w:t>ellos</w:t>
      </w:r>
      <w:r>
        <w:rPr>
          <w:spacing w:val="10"/>
        </w:rPr>
        <w:t> </w:t>
      </w:r>
      <w:r>
        <w:rPr/>
        <w:t>el</w:t>
      </w:r>
      <w:r>
        <w:rPr>
          <w:spacing w:val="21"/>
        </w:rPr>
        <w:t> </w:t>
      </w:r>
      <w:r>
        <w:rPr/>
        <w:t>rubro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Energía</w:t>
      </w:r>
      <w:r>
        <w:rPr>
          <w:spacing w:val="-1"/>
        </w:rPr>
        <w:t> </w:t>
      </w:r>
      <w:r>
        <w:rPr/>
        <w:t>Eléctrica.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8"/>
        </w:rPr>
        <w:t> </w:t>
      </w:r>
      <w:r>
        <w:rPr/>
        <w:t>caso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las</w:t>
      </w:r>
      <w:r>
        <w:rPr>
          <w:spacing w:val="29"/>
        </w:rPr>
        <w:t> </w:t>
      </w:r>
      <w:r>
        <w:rPr/>
        <w:t>Transferencias,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son</w:t>
      </w:r>
      <w:r>
        <w:rPr>
          <w:spacing w:val="28"/>
        </w:rPr>
        <w:t> </w:t>
      </w:r>
      <w:r>
        <w:rPr/>
        <w:t>el</w:t>
      </w:r>
      <w:r>
        <w:rPr>
          <w:spacing w:val="27"/>
        </w:rPr>
        <w:t> </w:t>
      </w:r>
      <w:r>
        <w:rPr/>
        <w:t>capítulo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gasto</w:t>
      </w:r>
      <w:r>
        <w:rPr>
          <w:spacing w:val="28"/>
        </w:rPr>
        <w:t> </w:t>
      </w:r>
      <w:r>
        <w:rPr/>
        <w:t>que</w:t>
      </w:r>
      <w:r>
        <w:rPr>
          <w:spacing w:val="28"/>
        </w:rPr>
        <w:t> </w:t>
      </w:r>
      <w:r>
        <w:rPr/>
        <w:t>incluye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mayor</w:t>
      </w:r>
      <w:r>
        <w:rPr>
          <w:spacing w:val="27"/>
        </w:rPr>
        <w:t> </w:t>
      </w:r>
      <w:r>
        <w:rPr/>
        <w:t>parte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/>
        <w:t> recursos</w:t>
      </w:r>
      <w:r>
        <w:rPr>
          <w:spacing w:val="17"/>
        </w:rPr>
        <w:t> </w:t>
      </w:r>
      <w:r>
        <w:rPr/>
        <w:t>presupuestales</w:t>
      </w:r>
      <w:r>
        <w:rPr>
          <w:spacing w:val="18"/>
        </w:rPr>
        <w:t> </w:t>
      </w:r>
      <w:r>
        <w:rPr/>
        <w:t>al</w:t>
      </w:r>
      <w:r>
        <w:rPr>
          <w:spacing w:val="16"/>
        </w:rPr>
        <w:t> </w:t>
      </w:r>
      <w:r>
        <w:rPr/>
        <w:t>registrarse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éste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Participaciones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Aportaciones</w:t>
      </w:r>
      <w:r>
        <w:rPr>
          <w:spacing w:val="16"/>
        </w:rPr>
        <w:t> </w:t>
      </w:r>
      <w:r>
        <w:rPr/>
        <w:t>Federales</w:t>
      </w:r>
      <w:r>
        <w:rPr>
          <w:spacing w:val="15"/>
        </w:rPr>
        <w:t> </w:t>
      </w:r>
      <w:r>
        <w:rPr/>
        <w:t>que</w:t>
      </w:r>
      <w:r>
        <w:rPr>
          <w:spacing w:val="16"/>
        </w:rPr>
        <w:t> </w:t>
      </w:r>
      <w:r>
        <w:rPr/>
        <w:t>se</w:t>
      </w:r>
      <w:r>
        <w:rPr/>
        <w:t> transfieren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los</w:t>
      </w:r>
      <w:r>
        <w:rPr>
          <w:spacing w:val="19"/>
        </w:rPr>
        <w:t> </w:t>
      </w:r>
      <w:r>
        <w:rPr/>
        <w:t>Municipios,</w:t>
      </w:r>
      <w:r>
        <w:rPr>
          <w:spacing w:val="18"/>
        </w:rPr>
        <w:t> </w:t>
      </w:r>
      <w:r>
        <w:rPr/>
        <w:t>las</w:t>
      </w:r>
      <w:r>
        <w:rPr>
          <w:spacing w:val="19"/>
        </w:rPr>
        <w:t> </w:t>
      </w:r>
      <w:r>
        <w:rPr/>
        <w:t>Aportaciones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Salud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Educación,</w:t>
      </w:r>
      <w:r>
        <w:rPr>
          <w:spacing w:val="18"/>
        </w:rPr>
        <w:t> </w:t>
      </w:r>
      <w:r>
        <w:rPr/>
        <w:t>así</w:t>
      </w:r>
      <w:r>
        <w:rPr>
          <w:spacing w:val="19"/>
        </w:rPr>
        <w:t> </w:t>
      </w:r>
      <w:r>
        <w:rPr/>
        <w:t>como</w:t>
      </w:r>
      <w:r>
        <w:rPr>
          <w:spacing w:val="18"/>
        </w:rPr>
        <w:t> </w:t>
      </w:r>
      <w:r>
        <w:rPr/>
        <w:t>las</w:t>
      </w:r>
      <w:r>
        <w:rPr>
          <w:spacing w:val="18"/>
        </w:rPr>
        <w:t> </w:t>
      </w:r>
      <w:r>
        <w:rPr/>
        <w:t>Aportaciones</w:t>
      </w:r>
      <w:r>
        <w:rPr>
          <w:spacing w:val="18"/>
        </w:rPr>
        <w:t> </w:t>
      </w:r>
      <w:r>
        <w:rPr/>
        <w:t>a</w:t>
      </w:r>
      <w:r>
        <w:rPr/>
        <w:t> los</w:t>
      </w:r>
      <w:r>
        <w:rPr>
          <w:spacing w:val="23"/>
        </w:rPr>
        <w:t> </w:t>
      </w:r>
      <w:r>
        <w:rPr/>
        <w:t>Convenios</w:t>
      </w:r>
      <w:r>
        <w:rPr>
          <w:spacing w:val="24"/>
        </w:rPr>
        <w:t> </w:t>
      </w:r>
      <w:r>
        <w:rPr/>
        <w:t>Federales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Programas</w:t>
      </w:r>
      <w:r>
        <w:rPr>
          <w:spacing w:val="23"/>
        </w:rPr>
        <w:t> </w:t>
      </w:r>
      <w:r>
        <w:rPr/>
        <w:t>Estatales,</w:t>
      </w:r>
      <w:r>
        <w:rPr>
          <w:spacing w:val="23"/>
        </w:rPr>
        <w:t> </w:t>
      </w:r>
      <w:r>
        <w:rPr/>
        <w:t>entre</w:t>
      </w:r>
      <w:r>
        <w:rPr>
          <w:spacing w:val="23"/>
        </w:rPr>
        <w:t> </w:t>
      </w:r>
      <w:r>
        <w:rPr/>
        <w:t>otros,</w:t>
      </w:r>
      <w:r>
        <w:rPr>
          <w:spacing w:val="24"/>
        </w:rPr>
        <w:t> </w:t>
      </w:r>
      <w:r>
        <w:rPr/>
        <w:t>ascendió</w:t>
      </w:r>
      <w:r>
        <w:rPr>
          <w:spacing w:val="23"/>
        </w:rPr>
        <w:t> </w:t>
      </w:r>
      <w:r>
        <w:rPr/>
        <w:t>durante</w:t>
      </w:r>
      <w:r>
        <w:rPr>
          <w:spacing w:val="23"/>
        </w:rPr>
        <w:t> </w:t>
      </w:r>
      <w:r>
        <w:rPr/>
        <w:t>2009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7</w:t>
      </w:r>
      <w:r>
        <w:rPr>
          <w:spacing w:val="23"/>
        </w:rPr>
        <w:t> </w:t>
      </w:r>
      <w:r>
        <w:rPr/>
        <w:t>mil</w:t>
      </w:r>
      <w:r>
        <w:rPr>
          <w:spacing w:val="22"/>
        </w:rPr>
        <w:t> </w:t>
      </w:r>
      <w:r>
        <w:rPr/>
        <w:t>061.1</w:t>
      </w:r>
      <w:r>
        <w:rPr/>
        <w:t> millones, </w:t>
      </w:r>
      <w:r>
        <w:rPr>
          <w:spacing w:val="-1"/>
        </w:rPr>
        <w:t>que</w:t>
      </w:r>
      <w:r>
        <w:rPr/>
        <w:t> significó</w:t>
      </w:r>
      <w:r>
        <w:rPr>
          <w:spacing w:val="-1"/>
        </w:rPr>
        <w:t> el 71.5 por </w:t>
      </w:r>
      <w:r>
        <w:rPr/>
        <w:t>ciento</w:t>
      </w:r>
      <w:r>
        <w:rPr>
          <w:spacing w:val="-1"/>
        </w:rPr>
        <w:t> del </w:t>
      </w:r>
      <w:r>
        <w:rPr/>
        <w:t>presupuesto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un incremento</w:t>
      </w:r>
      <w:r>
        <w:rPr/>
        <w:t> </w:t>
      </w:r>
      <w:r>
        <w:rPr>
          <w:spacing w:val="-1"/>
        </w:rPr>
        <w:t>del 21.1 por </w:t>
      </w:r>
      <w:r>
        <w:rPr/>
        <w:t>ciento</w:t>
      </w:r>
      <w:r>
        <w:rPr>
          <w:spacing w:val="-1"/>
        </w:rPr>
        <w:t> </w:t>
      </w:r>
      <w:r>
        <w:rPr/>
        <w:t>con</w:t>
      </w:r>
      <w:r>
        <w:rPr>
          <w:spacing w:val="29"/>
        </w:rPr>
        <w:t> </w:t>
      </w:r>
      <w:r>
        <w:rPr/>
        <w:t>respecto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ejercicio inmediato anterior.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85.02002pt;margin-top:105pt;width:.1pt;height:447.75pt;mso-position-horizontal-relative:page;mso-position-vertical-relative:page;z-index:7288" coordorigin="13700,2100" coordsize="2,8955">
            <v:shape style="position:absolute;left:13700;top:2100;width:2;height:8955" coordorigin="13700,2100" coordsize="0,8955" path="m13700,11054l13700,2100e" filled="false" stroked="true" strokeweight=".72pt" strokecolor="#969696">
              <v:path arrowok="t"/>
            </v:shape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Como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años</w:t>
      </w:r>
      <w:r>
        <w:rPr>
          <w:spacing w:val="17"/>
        </w:rPr>
        <w:t> </w:t>
      </w:r>
      <w:r>
        <w:rPr/>
        <w:t>anteriores,</w:t>
      </w:r>
      <w:r>
        <w:rPr>
          <w:spacing w:val="18"/>
        </w:rPr>
        <w:t> </w:t>
      </w:r>
      <w:r>
        <w:rPr/>
        <w:t>destacan</w:t>
      </w:r>
      <w:r>
        <w:rPr>
          <w:spacing w:val="18"/>
        </w:rPr>
        <w:t> </w:t>
      </w:r>
      <w:r>
        <w:rPr/>
        <w:t>los</w:t>
      </w:r>
      <w:r>
        <w:rPr>
          <w:spacing w:val="17"/>
        </w:rPr>
        <w:t> </w:t>
      </w:r>
      <w:r>
        <w:rPr/>
        <w:t>recursos</w:t>
      </w:r>
      <w:r>
        <w:rPr>
          <w:spacing w:val="18"/>
        </w:rPr>
        <w:t> </w:t>
      </w:r>
      <w:r>
        <w:rPr/>
        <w:t>destinados</w:t>
      </w:r>
      <w:r>
        <w:rPr>
          <w:spacing w:val="18"/>
        </w:rPr>
        <w:t> </w:t>
      </w:r>
      <w:r>
        <w:rPr/>
        <w:t>al</w:t>
      </w:r>
      <w:r>
        <w:rPr>
          <w:spacing w:val="17"/>
        </w:rPr>
        <w:t> </w:t>
      </w:r>
      <w:r>
        <w:rPr/>
        <w:t>Sector</w:t>
      </w:r>
      <w:r>
        <w:rPr>
          <w:spacing w:val="17"/>
        </w:rPr>
        <w:t> </w:t>
      </w:r>
      <w:r>
        <w:rPr/>
        <w:t>Educativo,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durante</w:t>
      </w:r>
      <w:r>
        <w:rPr>
          <w:spacing w:val="16"/>
        </w:rPr>
        <w:t> </w:t>
      </w:r>
      <w:r>
        <w:rPr/>
        <w:t>2009</w:t>
      </w:r>
      <w:r>
        <w:rPr/>
        <w:t> ascendieron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/>
        <w:t>3</w:t>
      </w:r>
      <w:r>
        <w:rPr>
          <w:spacing w:val="36"/>
        </w:rPr>
        <w:t> </w:t>
      </w:r>
      <w:r>
        <w:rPr/>
        <w:t>mil</w:t>
      </w:r>
      <w:r>
        <w:rPr>
          <w:spacing w:val="37"/>
        </w:rPr>
        <w:t> </w:t>
      </w:r>
      <w:r>
        <w:rPr/>
        <w:t>283.9</w:t>
      </w:r>
      <w:r>
        <w:rPr>
          <w:spacing w:val="37"/>
        </w:rPr>
        <w:t> </w:t>
      </w:r>
      <w:r>
        <w:rPr/>
        <w:t>millones,</w:t>
      </w:r>
      <w:r>
        <w:rPr>
          <w:spacing w:val="36"/>
        </w:rPr>
        <w:t> </w:t>
      </w:r>
      <w:r>
        <w:rPr/>
        <w:t>cifra</w:t>
      </w:r>
      <w:r>
        <w:rPr>
          <w:spacing w:val="37"/>
        </w:rPr>
        <w:t> </w:t>
      </w:r>
      <w:r>
        <w:rPr/>
        <w:t>7.2</w:t>
      </w:r>
      <w:r>
        <w:rPr>
          <w:spacing w:val="36"/>
        </w:rPr>
        <w:t> </w:t>
      </w:r>
      <w:r>
        <w:rPr/>
        <w:t>por</w:t>
      </w:r>
      <w:r>
        <w:rPr>
          <w:spacing w:val="37"/>
        </w:rPr>
        <w:t> </w:t>
      </w:r>
      <w:r>
        <w:rPr/>
        <w:t>ciento</w:t>
      </w:r>
      <w:r>
        <w:rPr>
          <w:spacing w:val="37"/>
        </w:rPr>
        <w:t> </w:t>
      </w:r>
      <w:r>
        <w:rPr/>
        <w:t>superior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/>
        <w:t>la</w:t>
      </w:r>
      <w:r>
        <w:rPr>
          <w:spacing w:val="35"/>
        </w:rPr>
        <w:t> </w:t>
      </w:r>
      <w:r>
        <w:rPr/>
        <w:t>del</w:t>
      </w:r>
      <w:r>
        <w:rPr>
          <w:spacing w:val="36"/>
        </w:rPr>
        <w:t> </w:t>
      </w:r>
      <w:r>
        <w:rPr/>
        <w:t>ejercicio</w:t>
      </w:r>
      <w:r>
        <w:rPr>
          <w:spacing w:val="36"/>
        </w:rPr>
        <w:t> </w:t>
      </w:r>
      <w:r>
        <w:rPr/>
        <w:t>anterior.</w:t>
      </w:r>
      <w:r>
        <w:rPr>
          <w:spacing w:val="35"/>
        </w:rPr>
        <w:t> </w:t>
      </w:r>
      <w:r>
        <w:rPr/>
        <w:t>Cabe</w:t>
      </w:r>
      <w:r>
        <w:rPr/>
        <w:t> mencionar,</w:t>
      </w:r>
      <w:r>
        <w:rPr>
          <w:spacing w:val="21"/>
        </w:rPr>
        <w:t> </w:t>
      </w:r>
      <w:r>
        <w:rPr/>
        <w:t>que</w:t>
      </w:r>
      <w:r>
        <w:rPr>
          <w:spacing w:val="22"/>
        </w:rPr>
        <w:t> </w:t>
      </w:r>
      <w:r>
        <w:rPr/>
        <w:t>esta</w:t>
      </w:r>
      <w:r>
        <w:rPr>
          <w:spacing w:val="22"/>
        </w:rPr>
        <w:t> </w:t>
      </w:r>
      <w:r>
        <w:rPr/>
        <w:t>cantidad</w:t>
      </w:r>
      <w:r>
        <w:rPr>
          <w:spacing w:val="21"/>
        </w:rPr>
        <w:t> </w:t>
      </w:r>
      <w:r>
        <w:rPr/>
        <w:t>incluye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Aportaciones</w:t>
      </w:r>
      <w:r>
        <w:rPr>
          <w:spacing w:val="21"/>
        </w:rPr>
        <w:t> </w:t>
      </w:r>
      <w:r>
        <w:rPr/>
        <w:t>a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Educación</w:t>
      </w:r>
      <w:r>
        <w:rPr>
          <w:spacing w:val="21"/>
        </w:rPr>
        <w:t> </w:t>
      </w:r>
      <w:r>
        <w:rPr/>
        <w:t>que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traspasó</w:t>
      </w:r>
      <w:r>
        <w:rPr>
          <w:spacing w:val="20"/>
        </w:rPr>
        <w:t> </w:t>
      </w:r>
      <w:r>
        <w:rPr/>
        <w:t>vía</w:t>
      </w:r>
      <w:r>
        <w:rPr>
          <w:spacing w:val="21"/>
        </w:rPr>
        <w:t> </w:t>
      </w:r>
      <w:r>
        <w:rPr/>
        <w:t>Transferencias</w:t>
      </w:r>
      <w:r>
        <w:rPr>
          <w:spacing w:val="45"/>
        </w:rPr>
        <w:t> </w:t>
      </w:r>
      <w:r>
        <w:rPr/>
        <w:t>al</w:t>
      </w:r>
      <w:r>
        <w:rPr>
          <w:spacing w:val="47"/>
        </w:rPr>
        <w:t> </w:t>
      </w:r>
      <w:r>
        <w:rPr/>
        <w:t>Consumo</w:t>
      </w:r>
      <w:r>
        <w:rPr>
          <w:spacing w:val="37"/>
        </w:rPr>
        <w:t> </w:t>
      </w:r>
      <w:r>
        <w:rPr/>
        <w:t>que</w:t>
      </w:r>
      <w:r>
        <w:rPr>
          <w:spacing w:val="47"/>
        </w:rPr>
        <w:t> </w:t>
      </w:r>
      <w:r>
        <w:rPr/>
        <w:t>ascendió</w:t>
      </w:r>
      <w:r>
        <w:rPr>
          <w:spacing w:val="46"/>
        </w:rPr>
        <w:t> </w:t>
      </w:r>
      <w:r>
        <w:rPr/>
        <w:t>a</w:t>
      </w:r>
      <w:r>
        <w:rPr>
          <w:spacing w:val="44"/>
        </w:rPr>
        <w:t> </w:t>
      </w:r>
      <w:r>
        <w:rPr/>
        <w:t>3</w:t>
      </w:r>
      <w:r>
        <w:rPr>
          <w:spacing w:val="45"/>
        </w:rPr>
        <w:t> </w:t>
      </w:r>
      <w:r>
        <w:rPr/>
        <w:t>mil</w:t>
      </w:r>
      <w:r>
        <w:rPr>
          <w:spacing w:val="44"/>
        </w:rPr>
        <w:t> </w:t>
      </w:r>
      <w:r>
        <w:rPr/>
        <w:t>137.2</w:t>
      </w:r>
      <w:r>
        <w:rPr>
          <w:spacing w:val="45"/>
        </w:rPr>
        <w:t> </w:t>
      </w:r>
      <w:r>
        <w:rPr/>
        <w:t>millones;</w:t>
      </w:r>
      <w:r>
        <w:rPr>
          <w:spacing w:val="45"/>
        </w:rPr>
        <w:t> </w:t>
      </w:r>
      <w:r>
        <w:rPr/>
        <w:t>asimismo</w:t>
      </w:r>
      <w:r>
        <w:rPr>
          <w:spacing w:val="45"/>
        </w:rPr>
        <w:t> </w:t>
      </w:r>
      <w:r>
        <w:rPr/>
        <w:t>incluye</w:t>
      </w:r>
      <w:r>
        <w:rPr>
          <w:spacing w:val="45"/>
        </w:rPr>
        <w:t> </w:t>
      </w:r>
      <w:r>
        <w:rPr/>
        <w:t>un</w:t>
      </w:r>
      <w:r>
        <w:rPr>
          <w:spacing w:val="44"/>
        </w:rPr>
        <w:t> </w:t>
      </w:r>
      <w:r>
        <w:rPr/>
        <w:t>recurso</w:t>
      </w:r>
      <w:r>
        <w:rPr/>
        <w:t> federal</w:t>
      </w:r>
      <w:r>
        <w:rPr>
          <w:spacing w:val="24"/>
        </w:rPr>
        <w:t> </w:t>
      </w:r>
      <w:r>
        <w:rPr/>
        <w:t>extraordinario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se</w:t>
      </w:r>
      <w:r>
        <w:rPr>
          <w:spacing w:val="24"/>
        </w:rPr>
        <w:t> </w:t>
      </w:r>
      <w:r>
        <w:rPr/>
        <w:t>registró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el</w:t>
      </w:r>
      <w:r>
        <w:rPr>
          <w:spacing w:val="25"/>
        </w:rPr>
        <w:t> </w:t>
      </w:r>
      <w:r>
        <w:rPr/>
        <w:t>Gasto</w:t>
      </w:r>
      <w:r>
        <w:rPr>
          <w:spacing w:val="23"/>
        </w:rPr>
        <w:t> </w:t>
      </w:r>
      <w:r>
        <w:rPr>
          <w:spacing w:val="-1"/>
        </w:rPr>
        <w:t>Reasignado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que</w:t>
      </w:r>
      <w:r>
        <w:rPr>
          <w:spacing w:val="23"/>
        </w:rPr>
        <w:t> </w:t>
      </w:r>
      <w:r>
        <w:rPr/>
        <w:t>fue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25.5</w:t>
      </w:r>
      <w:r>
        <w:rPr>
          <w:spacing w:val="23"/>
        </w:rPr>
        <w:t> </w:t>
      </w:r>
      <w:r>
        <w:rPr/>
        <w:t>millones,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121.2</w:t>
      </w:r>
      <w:r>
        <w:rPr>
          <w:spacing w:val="24"/>
        </w:rPr>
        <w:t> </w:t>
      </w:r>
      <w:r>
        <w:rPr/>
        <w:t>millones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destinaron</w:t>
      </w:r>
      <w:r>
        <w:rPr>
          <w:spacing w:val="6"/>
        </w:rPr>
        <w:t> </w:t>
      </w:r>
      <w:r>
        <w:rPr/>
        <w:t>para</w:t>
      </w:r>
      <w:r>
        <w:rPr>
          <w:spacing w:val="5"/>
        </w:rPr>
        <w:t> </w:t>
      </w:r>
      <w:r>
        <w:rPr/>
        <w:t>obras</w:t>
      </w:r>
      <w:r>
        <w:rPr>
          <w:spacing w:val="5"/>
        </w:rPr>
        <w:t> </w:t>
      </w:r>
      <w:r>
        <w:rPr/>
        <w:t>relacionadas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educación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realizaron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través</w:t>
      </w:r>
      <w:r>
        <w:rPr>
          <w:spacing w:val="4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31"/>
        </w:rPr>
        <w:t> </w:t>
      </w:r>
      <w:r>
        <w:rPr/>
        <w:t>recursos</w:t>
      </w:r>
      <w:r>
        <w:rPr>
          <w:spacing w:val="32"/>
        </w:rPr>
        <w:t> </w:t>
      </w:r>
      <w:r>
        <w:rPr/>
        <w:t>provenientes</w:t>
      </w:r>
      <w:r>
        <w:rPr>
          <w:spacing w:val="32"/>
        </w:rPr>
        <w:t> </w:t>
      </w:r>
      <w:r>
        <w:rPr/>
        <w:t>del</w:t>
      </w:r>
      <w:r>
        <w:rPr>
          <w:spacing w:val="32"/>
        </w:rPr>
        <w:t> </w:t>
      </w:r>
      <w:r>
        <w:rPr/>
        <w:t>Fondo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Aportaciones</w:t>
      </w:r>
      <w:r>
        <w:rPr>
          <w:spacing w:val="32"/>
        </w:rPr>
        <w:t> </w:t>
      </w:r>
      <w:r>
        <w:rPr/>
        <w:t>Múltiples,</w:t>
      </w:r>
      <w:r>
        <w:rPr>
          <w:spacing w:val="30"/>
        </w:rPr>
        <w:t> </w:t>
      </w:r>
      <w:r>
        <w:rPr/>
        <w:t>FAM,</w:t>
      </w:r>
      <w:r>
        <w:rPr>
          <w:spacing w:val="31"/>
        </w:rPr>
        <w:t> </w:t>
      </w:r>
      <w:r>
        <w:rPr/>
        <w:t>gasto</w:t>
      </w:r>
      <w:r>
        <w:rPr>
          <w:spacing w:val="31"/>
        </w:rPr>
        <w:t> </w:t>
      </w:r>
      <w:r>
        <w:rPr/>
        <w:t>que</w:t>
      </w:r>
      <w:r>
        <w:rPr>
          <w:spacing w:val="30"/>
        </w:rPr>
        <w:t> </w:t>
      </w:r>
      <w:r>
        <w:rPr/>
        <w:t>se</w:t>
      </w:r>
      <w:r>
        <w:rPr>
          <w:spacing w:val="31"/>
        </w:rPr>
        <w:t> </w:t>
      </w:r>
      <w:r>
        <w:rPr/>
        <w:t>registró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el</w:t>
      </w:r>
      <w:r>
        <w:rPr/>
        <w:t> Capítulo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Obras</w:t>
      </w:r>
      <w:r>
        <w:rPr>
          <w:spacing w:val="12"/>
        </w:rPr>
        <w:t> </w:t>
      </w:r>
      <w:r>
        <w:rPr/>
        <w:t>Públicas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Construcciones.</w:t>
      </w:r>
      <w:r>
        <w:rPr>
          <w:spacing w:val="14"/>
        </w:rPr>
        <w:t> </w:t>
      </w:r>
      <w:r>
        <w:rPr/>
        <w:t>Dentro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estos</w:t>
      </w:r>
      <w:r>
        <w:rPr>
          <w:spacing w:val="12"/>
        </w:rPr>
        <w:t> </w:t>
      </w:r>
      <w:r>
        <w:rPr/>
        <w:t>recursos,</w:t>
      </w:r>
      <w:r>
        <w:rPr>
          <w:spacing w:val="12"/>
        </w:rPr>
        <w:t> </w:t>
      </w:r>
      <w:r>
        <w:rPr/>
        <w:t>destaca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manera</w:t>
      </w:r>
      <w:r>
        <w:rPr/>
        <w:t> importante</w:t>
      </w:r>
      <w:r>
        <w:rPr>
          <w:spacing w:val="1"/>
        </w:rPr>
        <w:t> </w:t>
      </w:r>
      <w:r>
        <w:rPr/>
        <w:t>la aportación</w:t>
      </w:r>
      <w:r>
        <w:rPr>
          <w:spacing w:val="1"/>
        </w:rPr>
        <w:t> </w:t>
      </w:r>
      <w:r>
        <w:rPr/>
        <w:t>estatal</w:t>
      </w:r>
      <w:r>
        <w:rPr>
          <w:spacing w:val="1"/>
        </w:rPr>
        <w:t> </w:t>
      </w:r>
      <w:r>
        <w:rPr/>
        <w:t>al sector, al </w:t>
      </w:r>
      <w:r>
        <w:rPr>
          <w:spacing w:val="-1"/>
        </w:rPr>
        <w:t>incrementarse</w:t>
      </w:r>
      <w:r>
        <w:rPr>
          <w:spacing w:val="1"/>
        </w:rPr>
        <w:t> </w:t>
      </w:r>
      <w:r>
        <w:rPr/>
        <w:t>en 539.2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respecto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2008,</w:t>
      </w:r>
      <w:r>
        <w:rPr>
          <w:spacing w:val="-1"/>
        </w:rPr>
        <w:t> </w:t>
      </w:r>
      <w:r>
        <w:rPr/>
        <w:t>es</w:t>
      </w:r>
      <w:r>
        <w:rPr>
          <w:spacing w:val="24"/>
        </w:rPr>
        <w:t> </w:t>
      </w:r>
      <w:r>
        <w:rPr/>
        <w:t>decir,</w:t>
      </w:r>
      <w:r>
        <w:rPr>
          <w:spacing w:val="38"/>
        </w:rPr>
        <w:t> </w:t>
      </w:r>
      <w:r>
        <w:rPr/>
        <w:t>tuvo</w:t>
      </w:r>
      <w:r>
        <w:rPr>
          <w:spacing w:val="39"/>
        </w:rPr>
        <w:t> </w:t>
      </w:r>
      <w:r>
        <w:rPr/>
        <w:t>un</w:t>
      </w:r>
      <w:r>
        <w:rPr>
          <w:spacing w:val="38"/>
        </w:rPr>
        <w:t> </w:t>
      </w:r>
      <w:r>
        <w:rPr/>
        <w:t>crecimiento</w:t>
      </w:r>
      <w:r>
        <w:rPr>
          <w:spacing w:val="39"/>
        </w:rPr>
        <w:t> </w:t>
      </w:r>
      <w:r>
        <w:rPr/>
        <w:t>del</w:t>
      </w:r>
      <w:r>
        <w:rPr>
          <w:spacing w:val="39"/>
        </w:rPr>
        <w:t> </w:t>
      </w:r>
      <w:r>
        <w:rPr/>
        <w:t>161.7</w:t>
      </w:r>
      <w:r>
        <w:rPr>
          <w:spacing w:val="38"/>
        </w:rPr>
        <w:t> </w:t>
      </w:r>
      <w:r>
        <w:rPr/>
        <w:t>por</w:t>
      </w:r>
      <w:r>
        <w:rPr>
          <w:spacing w:val="39"/>
        </w:rPr>
        <w:t> </w:t>
      </w:r>
      <w:r>
        <w:rPr/>
        <w:t>ciento</w:t>
      </w:r>
      <w:r>
        <w:rPr>
          <w:spacing w:val="38"/>
        </w:rPr>
        <w:t> </w:t>
      </w:r>
      <w:r>
        <w:rPr/>
        <w:t>con</w:t>
      </w:r>
      <w:r>
        <w:rPr>
          <w:spacing w:val="39"/>
        </w:rPr>
        <w:t> </w:t>
      </w:r>
      <w:r>
        <w:rPr/>
        <w:t>una</w:t>
      </w:r>
      <w:r>
        <w:rPr>
          <w:spacing w:val="38"/>
        </w:rPr>
        <w:t> </w:t>
      </w:r>
      <w:r>
        <w:rPr/>
        <w:t>inversión</w:t>
      </w:r>
      <w:r>
        <w:rPr>
          <w:spacing w:val="37"/>
        </w:rPr>
        <w:t> </w:t>
      </w:r>
      <w:r>
        <w:rPr/>
        <w:t>en</w:t>
      </w:r>
      <w:r>
        <w:rPr>
          <w:spacing w:val="38"/>
        </w:rPr>
        <w:t> </w:t>
      </w:r>
      <w:r>
        <w:rPr/>
        <w:t>2009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872.6</w:t>
      </w:r>
      <w:r>
        <w:rPr>
          <w:spacing w:val="38"/>
        </w:rPr>
        <w:t> </w:t>
      </w:r>
      <w:r>
        <w:rPr/>
        <w:t>millones</w:t>
      </w:r>
      <w:r>
        <w:rPr>
          <w:spacing w:val="37"/>
        </w:rPr>
        <w:t> </w:t>
      </w:r>
      <w:r>
        <w:rPr/>
        <w:t>de</w:t>
      </w:r>
      <w:r>
        <w:rPr/>
        <w:t> pesos.</w:t>
      </w:r>
      <w:r>
        <w:rPr>
          <w:spacing w:val="13"/>
        </w:rPr>
        <w:t> </w:t>
      </w:r>
      <w:r>
        <w:rPr/>
        <w:t>Esta</w:t>
      </w:r>
      <w:r>
        <w:rPr>
          <w:spacing w:val="12"/>
        </w:rPr>
        <w:t> </w:t>
      </w:r>
      <w:r>
        <w:rPr/>
        <w:t>aportación</w:t>
      </w:r>
      <w:r>
        <w:rPr>
          <w:spacing w:val="13"/>
        </w:rPr>
        <w:t> </w:t>
      </w:r>
      <w:r>
        <w:rPr/>
        <w:t>estatal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integra</w:t>
      </w:r>
      <w:r>
        <w:rPr>
          <w:spacing w:val="13"/>
        </w:rPr>
        <w:t> </w:t>
      </w:r>
      <w:r>
        <w:rPr/>
        <w:t>por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que</w:t>
      </w:r>
      <w:r>
        <w:rPr>
          <w:spacing w:val="14"/>
        </w:rPr>
        <w:t> </w:t>
      </w:r>
      <w:r>
        <w:rPr/>
        <w:t>se</w:t>
      </w:r>
      <w:r>
        <w:rPr>
          <w:spacing w:val="12"/>
        </w:rPr>
        <w:t> </w:t>
      </w:r>
      <w:r>
        <w:rPr/>
        <w:t>realizó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Secretaría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Educación</w:t>
      </w:r>
      <w:r>
        <w:rPr>
          <w:spacing w:val="12"/>
        </w:rPr>
        <w:t> </w:t>
      </w:r>
      <w:r>
        <w:rPr/>
        <w:t>Pública</w:t>
      </w:r>
      <w:r>
        <w:rPr/>
        <w:t> por</w:t>
      </w:r>
      <w:r>
        <w:rPr>
          <w:spacing w:val="50"/>
        </w:rPr>
        <w:t> </w:t>
      </w:r>
      <w:r>
        <w:rPr/>
        <w:t>823.5</w:t>
      </w:r>
      <w:r>
        <w:rPr>
          <w:spacing w:val="51"/>
        </w:rPr>
        <w:t> </w:t>
      </w:r>
      <w:r>
        <w:rPr/>
        <w:t>millones,</w:t>
      </w:r>
      <w:r>
        <w:rPr>
          <w:spacing w:val="50"/>
        </w:rPr>
        <w:t> </w:t>
      </w:r>
      <w:r>
        <w:rPr/>
        <w:t>192.6</w:t>
      </w:r>
      <w:r>
        <w:rPr>
          <w:spacing w:val="51"/>
        </w:rPr>
        <w:t> </w:t>
      </w:r>
      <w:r>
        <w:rPr/>
        <w:t>por</w:t>
      </w:r>
      <w:r>
        <w:rPr>
          <w:spacing w:val="51"/>
        </w:rPr>
        <w:t> </w:t>
      </w:r>
      <w:r>
        <w:rPr/>
        <w:t>ciento</w:t>
      </w:r>
      <w:r>
        <w:rPr>
          <w:spacing w:val="50"/>
        </w:rPr>
        <w:t> </w:t>
      </w:r>
      <w:r>
        <w:rPr/>
        <w:t>más</w:t>
      </w:r>
      <w:r>
        <w:rPr>
          <w:spacing w:val="51"/>
        </w:rPr>
        <w:t> </w:t>
      </w:r>
      <w:r>
        <w:rPr/>
        <w:t>que</w:t>
      </w:r>
      <w:r>
        <w:rPr>
          <w:spacing w:val="50"/>
        </w:rPr>
        <w:t> </w:t>
      </w:r>
      <w:r>
        <w:rPr/>
        <w:t>en</w:t>
      </w:r>
      <w:r>
        <w:rPr>
          <w:spacing w:val="51"/>
        </w:rPr>
        <w:t> </w:t>
      </w:r>
      <w:r>
        <w:rPr/>
        <w:t>el</w:t>
      </w:r>
      <w:r>
        <w:rPr>
          <w:spacing w:val="51"/>
        </w:rPr>
        <w:t> </w:t>
      </w:r>
      <w:r>
        <w:rPr>
          <w:spacing w:val="-1"/>
        </w:rPr>
        <w:t>ejercicio</w:t>
      </w:r>
      <w:r>
        <w:rPr>
          <w:spacing w:val="50"/>
        </w:rPr>
        <w:t> </w:t>
      </w:r>
      <w:r>
        <w:rPr/>
        <w:t>anterior,</w:t>
      </w:r>
      <w:r>
        <w:rPr>
          <w:spacing w:val="52"/>
        </w:rPr>
        <w:t> </w:t>
      </w:r>
      <w:r>
        <w:rPr/>
        <w:t>y</w:t>
      </w:r>
      <w:r>
        <w:rPr>
          <w:spacing w:val="50"/>
        </w:rPr>
        <w:t> </w:t>
      </w:r>
      <w:r>
        <w:rPr/>
        <w:t>la</w:t>
      </w:r>
      <w:r>
        <w:rPr>
          <w:spacing w:val="51"/>
        </w:rPr>
        <w:t> </w:t>
      </w:r>
      <w:r>
        <w:rPr/>
        <w:t>que</w:t>
      </w:r>
      <w:r>
        <w:rPr>
          <w:spacing w:val="51"/>
        </w:rPr>
        <w:t> </w:t>
      </w:r>
      <w:r>
        <w:rPr/>
        <w:t>se</w:t>
      </w:r>
      <w:r>
        <w:rPr>
          <w:spacing w:val="50"/>
        </w:rPr>
        <w:t> </w:t>
      </w:r>
      <w:r>
        <w:rPr/>
        <w:t>aportó</w:t>
      </w:r>
      <w:r>
        <w:rPr>
          <w:spacing w:val="51"/>
        </w:rPr>
        <w:t> </w:t>
      </w:r>
      <w:r>
        <w:rPr/>
        <w:t>a</w:t>
      </w:r>
      <w:r>
        <w:rPr>
          <w:spacing w:val="49"/>
        </w:rPr>
        <w:t> </w:t>
      </w:r>
      <w:r>
        <w:rPr/>
        <w:t>la</w:t>
      </w:r>
      <w:r>
        <w:rPr>
          <w:spacing w:val="28"/>
        </w:rPr>
        <w:t> </w:t>
      </w:r>
      <w:r>
        <w:rPr>
          <w:spacing w:val="-1"/>
        </w:rPr>
        <w:t>Universidad</w:t>
      </w:r>
      <w:r>
        <w:rPr>
          <w:spacing w:val="40"/>
        </w:rPr>
        <w:t> </w:t>
      </w:r>
      <w:r>
        <w:rPr/>
        <w:t>Autónoma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/>
        <w:t>Baja</w:t>
      </w:r>
      <w:r>
        <w:rPr>
          <w:spacing w:val="40"/>
        </w:rPr>
        <w:t> </w:t>
      </w:r>
      <w:r>
        <w:rPr>
          <w:spacing w:val="-1"/>
        </w:rPr>
        <w:t>California</w:t>
      </w:r>
      <w:r>
        <w:rPr>
          <w:spacing w:val="41"/>
        </w:rPr>
        <w:t> </w:t>
      </w:r>
      <w:r>
        <w:rPr/>
        <w:t>Sur,</w:t>
      </w:r>
      <w:r>
        <w:rPr>
          <w:spacing w:val="40"/>
        </w:rPr>
        <w:t> </w:t>
      </w:r>
      <w:r>
        <w:rPr>
          <w:spacing w:val="-1"/>
        </w:rPr>
        <w:t>por</w:t>
      </w:r>
      <w:r>
        <w:rPr>
          <w:spacing w:val="40"/>
        </w:rPr>
        <w:t> </w:t>
      </w:r>
      <w:r>
        <w:rPr>
          <w:spacing w:val="-1"/>
        </w:rPr>
        <w:t>un</w:t>
      </w:r>
      <w:r>
        <w:rPr>
          <w:spacing w:val="39"/>
        </w:rPr>
        <w:t> </w:t>
      </w:r>
      <w:r>
        <w:rPr/>
        <w:t>monto</w:t>
      </w:r>
      <w:r>
        <w:rPr>
          <w:spacing w:val="40"/>
        </w:rPr>
        <w:t> </w:t>
      </w:r>
      <w:r>
        <w:rPr/>
        <w:t>total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49.1</w:t>
      </w:r>
      <w:r>
        <w:rPr>
          <w:spacing w:val="40"/>
        </w:rPr>
        <w:t> </w:t>
      </w:r>
      <w:r>
        <w:rPr/>
        <w:t>millones,</w:t>
      </w:r>
      <w:r>
        <w:rPr>
          <w:spacing w:val="38"/>
        </w:rPr>
        <w:t> </w:t>
      </w:r>
      <w:r>
        <w:rPr>
          <w:spacing w:val="-1"/>
        </w:rPr>
        <w:t>que</w:t>
      </w:r>
      <w:r>
        <w:rPr>
          <w:spacing w:val="39"/>
        </w:rPr>
        <w:t> </w:t>
      </w:r>
      <w:r>
        <w:rPr/>
        <w:t>tuvo</w:t>
      </w:r>
      <w:r>
        <w:rPr>
          <w:spacing w:val="39"/>
        </w:rPr>
        <w:t> </w:t>
      </w:r>
      <w:r>
        <w:rPr>
          <w:spacing w:val="-1"/>
        </w:rPr>
        <w:t>un</w:t>
      </w:r>
      <w:r>
        <w:rPr>
          <w:spacing w:val="28"/>
        </w:rPr>
        <w:t> </w:t>
      </w:r>
      <w:r>
        <w:rPr/>
        <w:t>mínimo</w:t>
      </w:r>
      <w:r>
        <w:rPr>
          <w:spacing w:val="-1"/>
        </w:rPr>
        <w:t> decremento</w:t>
      </w:r>
      <w:r>
        <w:rPr/>
        <w:t> </w:t>
      </w:r>
      <w:r>
        <w:rPr>
          <w:spacing w:val="-1"/>
        </w:rPr>
        <w:t>del 5.6 por </w:t>
      </w:r>
      <w:r>
        <w:rPr/>
        <w:t>ciento</w:t>
      </w:r>
      <w:r>
        <w:rPr>
          <w:spacing w:val="-1"/>
        </w:rPr>
        <w:t> </w:t>
      </w:r>
      <w:r>
        <w:rPr/>
        <w:t>respecto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2008.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88" w:lineRule="auto"/>
        <w:ind w:right="3492"/>
        <w:jc w:val="both"/>
      </w:pPr>
      <w:r>
        <w:rPr/>
        <w:t>De</w:t>
      </w:r>
      <w:r>
        <w:rPr>
          <w:spacing w:val="-1"/>
        </w:rPr>
        <w:t> </w:t>
      </w:r>
      <w:r>
        <w:rPr/>
        <w:t>igual</w:t>
      </w:r>
      <w:r>
        <w:rPr>
          <w:spacing w:val="-1"/>
        </w:rPr>
        <w:t> </w:t>
      </w:r>
      <w:r>
        <w:rPr/>
        <w:t>forma,</w:t>
      </w:r>
      <w:r>
        <w:rPr>
          <w:spacing w:val="-1"/>
        </w:rPr>
        <w:t> </w:t>
      </w:r>
      <w:r>
        <w:rPr/>
        <w:t>dentro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estos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destaca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aumento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aportación al</w:t>
      </w:r>
      <w:r>
        <w:rPr>
          <w:spacing w:val="-1"/>
        </w:rPr>
        <w:t> </w:t>
      </w:r>
      <w:r>
        <w:rPr/>
        <w:t>COBACH</w:t>
      </w:r>
      <w:r>
        <w:rPr>
          <w:spacing w:val="-1"/>
        </w:rPr>
        <w:t> </w:t>
      </w:r>
      <w:r>
        <w:rPr/>
        <w:t>Federal,</w:t>
      </w:r>
      <w:r>
        <w:rPr>
          <w:spacing w:val="-1"/>
        </w:rPr>
        <w:t> </w:t>
      </w:r>
      <w:r>
        <w:rPr/>
        <w:t>al</w:t>
      </w:r>
      <w:r>
        <w:rPr/>
        <w:t> pasar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27.7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2008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79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2009.</w:t>
      </w: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right="0"/>
        <w:jc w:val="both"/>
      </w:pPr>
      <w:r>
        <w:rPr/>
        <w:t>En</w:t>
      </w:r>
      <w:r>
        <w:rPr>
          <w:spacing w:val="12"/>
        </w:rPr>
        <w:t> </w:t>
      </w:r>
      <w:r>
        <w:rPr/>
        <w:t>lo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refiere</w:t>
      </w:r>
      <w:r>
        <w:rPr>
          <w:spacing w:val="12"/>
        </w:rPr>
        <w:t> </w:t>
      </w:r>
      <w:r>
        <w:rPr/>
        <w:t>al</w:t>
      </w:r>
      <w:r>
        <w:rPr>
          <w:spacing w:val="12"/>
        </w:rPr>
        <w:t> </w:t>
      </w:r>
      <w:r>
        <w:rPr/>
        <w:t>Sector</w:t>
      </w:r>
      <w:r>
        <w:rPr>
          <w:spacing w:val="12"/>
        </w:rPr>
        <w:t> </w:t>
      </w:r>
      <w:r>
        <w:rPr/>
        <w:t>Salud,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gasto</w:t>
      </w:r>
      <w:r>
        <w:rPr>
          <w:spacing w:val="12"/>
        </w:rPr>
        <w:t> </w:t>
      </w:r>
      <w:r>
        <w:rPr/>
        <w:t>total</w:t>
      </w:r>
      <w:r>
        <w:rPr>
          <w:spacing w:val="11"/>
        </w:rPr>
        <w:t> </w:t>
      </w:r>
      <w:r>
        <w:rPr/>
        <w:t>ascendió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1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399.9</w:t>
      </w:r>
      <w:r>
        <w:rPr>
          <w:spacing w:val="11"/>
        </w:rPr>
        <w:t> </w:t>
      </w:r>
      <w:r>
        <w:rPr/>
        <w:t>millones,</w:t>
      </w:r>
      <w:r>
        <w:rPr>
          <w:spacing w:val="11"/>
        </w:rPr>
        <w:t> </w:t>
      </w:r>
      <w:r>
        <w:rPr/>
        <w:t>cifra</w:t>
      </w:r>
      <w:r>
        <w:rPr>
          <w:spacing w:val="11"/>
        </w:rPr>
        <w:t> </w:t>
      </w:r>
      <w:r>
        <w:rPr/>
        <w:t>superior</w:t>
      </w:r>
      <w:r>
        <w:rPr>
          <w:spacing w:val="11"/>
        </w:rPr>
        <w:t> </w:t>
      </w:r>
      <w:r>
        <w:rPr/>
        <w:t>en</w:t>
      </w:r>
    </w:p>
    <w:p>
      <w:pPr>
        <w:pStyle w:val="BodyText"/>
        <w:spacing w:line="288" w:lineRule="auto" w:before="46"/>
        <w:ind w:right="3486"/>
        <w:jc w:val="both"/>
      </w:pPr>
      <w:r>
        <w:rPr/>
        <w:t>569.3</w:t>
      </w:r>
      <w:r>
        <w:rPr>
          <w:spacing w:val="20"/>
        </w:rPr>
        <w:t> </w:t>
      </w:r>
      <w:r>
        <w:rPr/>
        <w:t>millones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registrada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ejercicio</w:t>
      </w:r>
      <w:r>
        <w:rPr>
          <w:spacing w:val="20"/>
        </w:rPr>
        <w:t> </w:t>
      </w:r>
      <w:r>
        <w:rPr/>
        <w:t>2008,</w:t>
      </w:r>
      <w:r>
        <w:rPr>
          <w:spacing w:val="21"/>
        </w:rPr>
        <w:t> </w:t>
      </w:r>
      <w:r>
        <w:rPr/>
        <w:t>es</w:t>
      </w:r>
      <w:r>
        <w:rPr>
          <w:spacing w:val="20"/>
        </w:rPr>
        <w:t> </w:t>
      </w:r>
      <w:r>
        <w:rPr/>
        <w:t>decir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observó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incremento</w:t>
      </w:r>
      <w:r>
        <w:rPr>
          <w:spacing w:val="20"/>
        </w:rPr>
        <w:t> </w:t>
      </w:r>
      <w:r>
        <w:rPr/>
        <w:t>del</w:t>
      </w:r>
      <w:r>
        <w:rPr>
          <w:spacing w:val="19"/>
        </w:rPr>
        <w:t> </w:t>
      </w:r>
      <w:r>
        <w:rPr/>
        <w:t>68.5</w:t>
      </w:r>
      <w:r>
        <w:rPr>
          <w:spacing w:val="19"/>
        </w:rPr>
        <w:t> </w:t>
      </w:r>
      <w:r>
        <w:rPr/>
        <w:t>por</w:t>
      </w:r>
      <w:r>
        <w:rPr/>
        <w:t> ciento.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cifra</w:t>
      </w:r>
      <w:r>
        <w:rPr>
          <w:spacing w:val="-1"/>
        </w:rPr>
        <w:t> </w:t>
      </w:r>
      <w:r>
        <w:rPr/>
        <w:t>más</w:t>
      </w:r>
      <w:r>
        <w:rPr>
          <w:spacing w:val="-3"/>
        </w:rPr>
        <w:t> </w:t>
      </w:r>
      <w:r>
        <w:rPr/>
        <w:t>importante corresponde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transferencias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fondos</w:t>
      </w:r>
      <w:r>
        <w:rPr>
          <w:spacing w:val="-1"/>
        </w:rPr>
        <w:t> </w:t>
      </w:r>
      <w:r>
        <w:rPr/>
        <w:t>y</w:t>
      </w:r>
      <w:r>
        <w:rPr/>
        <w:t> programas</w:t>
      </w:r>
      <w:r>
        <w:rPr>
          <w:spacing w:val="25"/>
        </w:rPr>
        <w:t> </w:t>
      </w:r>
      <w:r>
        <w:rPr/>
        <w:t>federales,</w:t>
      </w:r>
      <w:r>
        <w:rPr>
          <w:spacing w:val="24"/>
        </w:rPr>
        <w:t> </w:t>
      </w:r>
      <w:r>
        <w:rPr/>
        <w:t>mismos</w:t>
      </w:r>
      <w:r>
        <w:rPr>
          <w:spacing w:val="24"/>
        </w:rPr>
        <w:t> </w:t>
      </w:r>
      <w:r>
        <w:rPr/>
        <w:t>que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el</w:t>
      </w:r>
      <w:r>
        <w:rPr>
          <w:spacing w:val="23"/>
        </w:rPr>
        <w:t> </w:t>
      </w:r>
      <w:r>
        <w:rPr/>
        <w:t>año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informa</w:t>
      </w:r>
      <w:r>
        <w:rPr>
          <w:spacing w:val="24"/>
        </w:rPr>
        <w:t> </w:t>
      </w:r>
      <w:r>
        <w:rPr/>
        <w:t>cerraron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1</w:t>
      </w:r>
      <w:r>
        <w:rPr>
          <w:spacing w:val="23"/>
        </w:rPr>
        <w:t> </w:t>
      </w:r>
      <w:r>
        <w:rPr/>
        <w:t>mil</w:t>
      </w:r>
      <w:r>
        <w:rPr>
          <w:spacing w:val="23"/>
        </w:rPr>
        <w:t> </w:t>
      </w:r>
      <w:r>
        <w:rPr/>
        <w:t>113.8</w:t>
      </w:r>
      <w:r>
        <w:rPr>
          <w:spacing w:val="23"/>
        </w:rPr>
        <w:t> </w:t>
      </w:r>
      <w:r>
        <w:rPr/>
        <w:t>millones,</w:t>
      </w:r>
      <w:r>
        <w:rPr>
          <w:spacing w:val="23"/>
        </w:rPr>
        <w:t> </w:t>
      </w:r>
      <w:r>
        <w:rPr/>
        <w:t>que</w:t>
      </w:r>
      <w:r>
        <w:rPr/>
        <w:t> significaron</w:t>
      </w:r>
      <w:r>
        <w:rPr>
          <w:spacing w:val="33"/>
        </w:rPr>
        <w:t> </w:t>
      </w:r>
      <w:r>
        <w:rPr/>
        <w:t>un</w:t>
      </w:r>
      <w:r>
        <w:rPr>
          <w:spacing w:val="34"/>
        </w:rPr>
        <w:t> </w:t>
      </w:r>
      <w:r>
        <w:rPr/>
        <w:t>incremento</w:t>
      </w:r>
      <w:r>
        <w:rPr>
          <w:spacing w:val="34"/>
        </w:rPr>
        <w:t> </w:t>
      </w:r>
      <w:r>
        <w:rPr/>
        <w:t>del</w:t>
      </w:r>
      <w:r>
        <w:rPr>
          <w:spacing w:val="35"/>
        </w:rPr>
        <w:t> </w:t>
      </w:r>
      <w:r>
        <w:rPr/>
        <w:t>81.3</w:t>
      </w:r>
      <w:r>
        <w:rPr>
          <w:spacing w:val="35"/>
        </w:rPr>
        <w:t> </w:t>
      </w:r>
      <w:r>
        <w:rPr/>
        <w:t>por</w:t>
      </w:r>
      <w:r>
        <w:rPr>
          <w:spacing w:val="34"/>
        </w:rPr>
        <w:t> </w:t>
      </w:r>
      <w:r>
        <w:rPr/>
        <w:t>ciento</w:t>
      </w:r>
      <w:r>
        <w:rPr>
          <w:spacing w:val="33"/>
        </w:rPr>
        <w:t> </w:t>
      </w:r>
      <w:r>
        <w:rPr/>
        <w:t>con</w:t>
      </w:r>
      <w:r>
        <w:rPr>
          <w:spacing w:val="33"/>
        </w:rPr>
        <w:t> </w:t>
      </w:r>
      <w:r>
        <w:rPr/>
        <w:t>respecto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2008,</w:t>
      </w:r>
      <w:r>
        <w:rPr>
          <w:spacing w:val="11"/>
        </w:rPr>
        <w:t> </w:t>
      </w:r>
      <w:r>
        <w:rPr/>
        <w:t>al</w:t>
      </w:r>
      <w:r>
        <w:rPr>
          <w:spacing w:val="32"/>
        </w:rPr>
        <w:t> </w:t>
      </w:r>
      <w:r>
        <w:rPr/>
        <w:t>registrar</w:t>
      </w:r>
      <w:r>
        <w:rPr>
          <w:spacing w:val="33"/>
        </w:rPr>
        <w:t> </w:t>
      </w:r>
      <w:r>
        <w:rPr/>
        <w:t>500</w:t>
      </w:r>
      <w:r>
        <w:rPr>
          <w:spacing w:val="32"/>
        </w:rPr>
        <w:t> </w:t>
      </w:r>
      <w:r>
        <w:rPr/>
        <w:t>millones</w:t>
      </w:r>
      <w:r>
        <w:rPr>
          <w:spacing w:val="33"/>
        </w:rPr>
        <w:t> </w:t>
      </w:r>
      <w:r>
        <w:rPr/>
        <w:t>de</w:t>
      </w:r>
      <w:r>
        <w:rPr/>
        <w:t> pesos</w:t>
      </w:r>
      <w:r>
        <w:rPr>
          <w:spacing w:val="10"/>
        </w:rPr>
        <w:t> </w:t>
      </w:r>
      <w:r>
        <w:rPr/>
        <w:t>más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ese</w:t>
      </w:r>
      <w:r>
        <w:rPr>
          <w:spacing w:val="10"/>
        </w:rPr>
        <w:t> </w:t>
      </w:r>
      <w:r>
        <w:rPr/>
        <w:t>ejercicio.</w:t>
      </w:r>
      <w:r>
        <w:rPr>
          <w:spacing w:val="11"/>
        </w:rPr>
        <w:t> </w:t>
      </w:r>
      <w:r>
        <w:rPr/>
        <w:t>Merece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pena</w:t>
      </w:r>
      <w:r>
        <w:rPr>
          <w:spacing w:val="10"/>
        </w:rPr>
        <w:t> </w:t>
      </w:r>
      <w:r>
        <w:rPr/>
        <w:t>recalcar,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extraordinario</w:t>
      </w:r>
      <w:r>
        <w:rPr>
          <w:spacing w:val="11"/>
        </w:rPr>
        <w:t> </w:t>
      </w:r>
      <w:r>
        <w:rPr/>
        <w:t>esfuerzo</w:t>
      </w:r>
      <w:r>
        <w:rPr>
          <w:spacing w:val="10"/>
        </w:rPr>
        <w:t> </w:t>
      </w:r>
      <w:r>
        <w:rPr/>
        <w:t>realizado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el</w:t>
      </w:r>
      <w:r>
        <w:rPr>
          <w:spacing w:val="21"/>
        </w:rPr>
        <w:t> </w:t>
      </w:r>
      <w:r>
        <w:rPr/>
        <w:t>gobierno</w:t>
      </w:r>
      <w:r>
        <w:rPr>
          <w:spacing w:val="13"/>
        </w:rPr>
        <w:t> </w:t>
      </w:r>
      <w:r>
        <w:rPr/>
        <w:t>estatal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incrementar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/>
        <w:t>aportación</w:t>
      </w:r>
      <w:r>
        <w:rPr>
          <w:spacing w:val="13"/>
        </w:rPr>
        <w:t> </w:t>
      </w:r>
      <w:r>
        <w:rPr/>
        <w:t>estatal</w:t>
      </w:r>
      <w:r>
        <w:rPr>
          <w:spacing w:val="12"/>
        </w:rPr>
        <w:t> </w:t>
      </w:r>
      <w:r>
        <w:rPr/>
        <w:t>al</w:t>
      </w:r>
      <w:r>
        <w:rPr>
          <w:spacing w:val="12"/>
        </w:rPr>
        <w:t> </w:t>
      </w:r>
      <w:r>
        <w:rPr/>
        <w:t>sector,</w:t>
      </w:r>
      <w:r>
        <w:rPr>
          <w:spacing w:val="11"/>
        </w:rPr>
        <w:t> </w:t>
      </w:r>
      <w:r>
        <w:rPr/>
        <w:t>al</w:t>
      </w:r>
      <w:r>
        <w:rPr>
          <w:spacing w:val="11"/>
        </w:rPr>
        <w:t> </w:t>
      </w:r>
      <w:r>
        <w:rPr/>
        <w:t>ubicarse</w:t>
      </w:r>
      <w:r>
        <w:rPr>
          <w:spacing w:val="12"/>
        </w:rPr>
        <w:t> </w:t>
      </w:r>
      <w:r>
        <w:rPr/>
        <w:t>ésta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252.1</w:t>
      </w:r>
      <w:r>
        <w:rPr>
          <w:spacing w:val="11"/>
        </w:rPr>
        <w:t> </w:t>
      </w:r>
      <w:r>
        <w:rPr/>
        <w:t>millones,</w:t>
      </w:r>
      <w:r>
        <w:rPr>
          <w:spacing w:val="22"/>
        </w:rPr>
        <w:t> </w:t>
      </w:r>
      <w:r>
        <w:rPr/>
        <w:t>es</w:t>
      </w:r>
      <w:r>
        <w:rPr>
          <w:spacing w:val="49"/>
        </w:rPr>
        <w:t> </w:t>
      </w:r>
      <w:r>
        <w:rPr/>
        <w:t>decir</w:t>
      </w:r>
      <w:r>
        <w:rPr>
          <w:spacing w:val="50"/>
        </w:rPr>
        <w:t> </w:t>
      </w:r>
      <w:r>
        <w:rPr/>
        <w:t>75.1</w:t>
      </w:r>
      <w:r>
        <w:rPr>
          <w:spacing w:val="49"/>
        </w:rPr>
        <w:t> </w:t>
      </w:r>
      <w:r>
        <w:rPr/>
        <w:t>millones</w:t>
      </w:r>
      <w:r>
        <w:rPr>
          <w:spacing w:val="50"/>
        </w:rPr>
        <w:t> </w:t>
      </w:r>
      <w:r>
        <w:rPr/>
        <w:t>más,</w:t>
      </w:r>
      <w:r>
        <w:rPr>
          <w:spacing w:val="50"/>
        </w:rPr>
        <w:t> </w:t>
      </w:r>
      <w:r>
        <w:rPr/>
        <w:t>que</w:t>
      </w:r>
      <w:r>
        <w:rPr>
          <w:spacing w:val="49"/>
        </w:rPr>
        <w:t> </w:t>
      </w:r>
      <w:r>
        <w:rPr/>
        <w:t>representó</w:t>
      </w:r>
      <w:r>
        <w:rPr>
          <w:spacing w:val="50"/>
        </w:rPr>
        <w:t> </w:t>
      </w:r>
      <w:r>
        <w:rPr/>
        <w:t>un</w:t>
      </w:r>
      <w:r>
        <w:rPr>
          <w:spacing w:val="49"/>
        </w:rPr>
        <w:t> </w:t>
      </w:r>
      <w:r>
        <w:rPr/>
        <w:t>incremento</w:t>
      </w:r>
      <w:r>
        <w:rPr>
          <w:spacing w:val="50"/>
        </w:rPr>
        <w:t> </w:t>
      </w:r>
      <w:r>
        <w:rPr/>
        <w:t>del</w:t>
      </w:r>
      <w:r>
        <w:rPr>
          <w:spacing w:val="50"/>
        </w:rPr>
        <w:t> </w:t>
      </w:r>
      <w:r>
        <w:rPr/>
        <w:t>42.4</w:t>
      </w:r>
      <w:r>
        <w:rPr>
          <w:spacing w:val="49"/>
        </w:rPr>
        <w:t> </w:t>
      </w:r>
      <w:r>
        <w:rPr/>
        <w:t>por</w:t>
      </w:r>
      <w:r>
        <w:rPr>
          <w:spacing w:val="50"/>
        </w:rPr>
        <w:t> </w:t>
      </w:r>
      <w:r>
        <w:rPr/>
        <w:t>ciento</w:t>
      </w:r>
      <w:r>
        <w:rPr>
          <w:spacing w:val="49"/>
        </w:rPr>
        <w:t> </w:t>
      </w:r>
      <w:r>
        <w:rPr/>
        <w:t>con</w:t>
      </w:r>
      <w:r>
        <w:rPr>
          <w:spacing w:val="50"/>
        </w:rPr>
        <w:t> </w:t>
      </w:r>
      <w:r>
        <w:rPr/>
        <w:t>respecto</w:t>
      </w:r>
      <w:r>
        <w:rPr>
          <w:spacing w:val="50"/>
        </w:rPr>
        <w:t> </w:t>
      </w:r>
      <w:r>
        <w:rPr/>
        <w:t>al</w:t>
      </w:r>
      <w:r>
        <w:rPr>
          <w:spacing w:val="21"/>
        </w:rPr>
        <w:t> </w:t>
      </w:r>
      <w:r>
        <w:rPr/>
        <w:t>ejercicio inmediato anterior.</w:t>
      </w: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88" w:lineRule="auto"/>
        <w:ind w:right="3487"/>
        <w:jc w:val="both"/>
      </w:pPr>
      <w:r>
        <w:rPr/>
        <w:t>Una</w:t>
      </w:r>
      <w:r>
        <w:rPr>
          <w:spacing w:val="14"/>
        </w:rPr>
        <w:t> </w:t>
      </w:r>
      <w:r>
        <w:rPr/>
        <w:t>buena</w:t>
      </w:r>
      <w:r>
        <w:rPr>
          <w:spacing w:val="14"/>
        </w:rPr>
        <w:t> </w:t>
      </w:r>
      <w:r>
        <w:rPr/>
        <w:t>parte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recursos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este</w:t>
      </w:r>
      <w:r>
        <w:rPr>
          <w:spacing w:val="14"/>
        </w:rPr>
        <w:t> </w:t>
      </w:r>
      <w:r>
        <w:rPr/>
        <w:t>sector</w:t>
      </w:r>
      <w:r>
        <w:rPr>
          <w:spacing w:val="14"/>
        </w:rPr>
        <w:t> </w:t>
      </w:r>
      <w:r>
        <w:rPr/>
        <w:t>se</w:t>
      </w:r>
      <w:r>
        <w:rPr>
          <w:spacing w:val="13"/>
        </w:rPr>
        <w:t> </w:t>
      </w:r>
      <w:r>
        <w:rPr/>
        <w:t>destinaron</w:t>
      </w:r>
      <w:r>
        <w:rPr>
          <w:spacing w:val="14"/>
        </w:rPr>
        <w:t> </w:t>
      </w:r>
      <w:r>
        <w:rPr/>
        <w:t>para</w:t>
      </w:r>
      <w:r>
        <w:rPr>
          <w:spacing w:val="27"/>
        </w:rPr>
        <w:t> </w:t>
      </w:r>
      <w:r>
        <w:rPr/>
        <w:t>la</w:t>
      </w:r>
      <w:r>
        <w:rPr>
          <w:spacing w:val="14"/>
        </w:rPr>
        <w:t> </w:t>
      </w:r>
      <w:r>
        <w:rPr/>
        <w:t>construcción</w:t>
      </w:r>
      <w:r>
        <w:rPr>
          <w:spacing w:val="14"/>
        </w:rPr>
        <w:t> </w:t>
      </w:r>
      <w:r>
        <w:rPr/>
        <w:t>y</w:t>
      </w:r>
      <w:r>
        <w:rPr>
          <w:spacing w:val="12"/>
        </w:rPr>
        <w:t> </w:t>
      </w:r>
      <w:r>
        <w:rPr/>
        <w:t>equipamiento</w:t>
      </w:r>
      <w:r>
        <w:rPr/>
        <w:t> del</w:t>
      </w:r>
      <w:r>
        <w:rPr>
          <w:spacing w:val="12"/>
        </w:rPr>
        <w:t> </w:t>
      </w:r>
      <w:r>
        <w:rPr/>
        <w:t>Nuevo</w:t>
      </w:r>
      <w:r>
        <w:rPr>
          <w:spacing w:val="13"/>
        </w:rPr>
        <w:t> </w:t>
      </w:r>
      <w:r>
        <w:rPr/>
        <w:t>Hospital</w:t>
      </w:r>
      <w:r>
        <w:rPr>
          <w:spacing w:val="13"/>
        </w:rPr>
        <w:t> </w:t>
      </w:r>
      <w:r>
        <w:rPr/>
        <w:t>Salvatierra,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lo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ya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han</w:t>
      </w:r>
      <w:r>
        <w:rPr>
          <w:spacing w:val="11"/>
        </w:rPr>
        <w:t> </w:t>
      </w:r>
      <w:r>
        <w:rPr/>
        <w:t>erogado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total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773.8</w:t>
      </w:r>
      <w:r>
        <w:rPr>
          <w:spacing w:val="11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pesos</w:t>
      </w:r>
      <w:r>
        <w:rPr>
          <w:spacing w:val="11"/>
        </w:rPr>
        <w:t> </w:t>
      </w:r>
      <w:r>
        <w:rPr/>
        <w:t>y</w:t>
      </w:r>
      <w:r>
        <w:rPr/>
        <w:t> más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200.0</w:t>
      </w:r>
      <w:r>
        <w:rPr>
          <w:spacing w:val="11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pesos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destinaron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equipamiento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éste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Hospital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Cabo</w:t>
      </w:r>
      <w:r>
        <w:rPr/>
        <w:t> San</w:t>
      </w:r>
      <w:r>
        <w:rPr>
          <w:spacing w:val="-1"/>
        </w:rPr>
        <w:t> </w:t>
      </w:r>
      <w:r>
        <w:rPr/>
        <w:t>Lucas,</w:t>
      </w:r>
      <w:r>
        <w:rPr>
          <w:spacing w:val="-1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obra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Centro</w:t>
      </w:r>
      <w:r>
        <w:rPr>
          <w:spacing w:val="2"/>
        </w:rPr>
        <w:t> </w:t>
      </w:r>
      <w:r>
        <w:rPr>
          <w:spacing w:val="-1"/>
        </w:rPr>
        <w:t>de Rehabilitación</w:t>
      </w:r>
      <w:r>
        <w:rPr/>
        <w:t> Integral</w:t>
      </w:r>
      <w:r>
        <w:rPr>
          <w:spacing w:val="-1"/>
        </w:rPr>
        <w:t> </w:t>
      </w:r>
      <w:r>
        <w:rPr/>
        <w:t>Teletón,</w:t>
      </w:r>
      <w:r>
        <w:rPr>
          <w:spacing w:val="-1"/>
        </w:rPr>
        <w:t> CRIT.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2.660004pt;width:159.75pt;height:451.45pt;mso-position-horizontal-relative:page;mso-position-vertical-relative:page;z-index:7312" coordorigin="512,2053" coordsize="3195,9029">
            <v:group style="position:absolute;left:1940;top:2060;width:2;height:9015" coordorigin="1940,2060" coordsize="2,9015">
              <v:shape style="position:absolute;left:1940;top:2060;width:2;height:9015" coordorigin="1940,2060" coordsize="0,9015" path="m1940,11075l1940,206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88" w:lineRule="auto" w:before="74"/>
        <w:ind w:left="3568" w:right="574"/>
        <w:jc w:val="both"/>
      </w:pPr>
      <w:r>
        <w:rPr/>
        <w:t>Asimismo,</w:t>
      </w:r>
      <w:r>
        <w:rPr>
          <w:spacing w:val="3"/>
        </w:rPr>
        <w:t> </w:t>
      </w:r>
      <w:r>
        <w:rPr>
          <w:spacing w:val="-1"/>
        </w:rPr>
        <w:t>otro</w:t>
      </w:r>
      <w:r>
        <w:rPr>
          <w:spacing w:val="4"/>
        </w:rPr>
        <w:t> </w:t>
      </w:r>
      <w:r>
        <w:rPr/>
        <w:t>renglón</w:t>
      </w:r>
      <w:r>
        <w:rPr>
          <w:spacing w:val="2"/>
        </w:rPr>
        <w:t> </w:t>
      </w:r>
      <w:r>
        <w:rPr/>
        <w:t>muy</w:t>
      </w:r>
      <w:r>
        <w:rPr>
          <w:spacing w:val="2"/>
        </w:rPr>
        <w:t> </w:t>
      </w:r>
      <w:r>
        <w:rPr>
          <w:spacing w:val="-1"/>
        </w:rPr>
        <w:t>importante</w:t>
      </w:r>
      <w:r>
        <w:rPr>
          <w:spacing w:val="3"/>
        </w:rPr>
        <w:t> </w:t>
      </w:r>
      <w:r>
        <w:rPr>
          <w:spacing w:val="-1"/>
        </w:rPr>
        <w:t>por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/>
        <w:t>cuantía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sus</w:t>
      </w:r>
      <w:r>
        <w:rPr>
          <w:spacing w:val="2"/>
        </w:rPr>
        <w:t> </w:t>
      </w:r>
      <w:r>
        <w:rPr/>
        <w:t>recursos</w:t>
      </w:r>
      <w:r>
        <w:rPr>
          <w:spacing w:val="2"/>
        </w:rPr>
        <w:t> </w:t>
      </w:r>
      <w:r>
        <w:rPr/>
        <w:t>dentro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capítulo</w:t>
      </w:r>
      <w:r>
        <w:rPr>
          <w:spacing w:val="2"/>
        </w:rPr>
        <w:t> </w:t>
      </w:r>
      <w:r>
        <w:rPr/>
        <w:t>de</w:t>
      </w:r>
      <w:r>
        <w:rPr>
          <w:spacing w:val="26"/>
        </w:rPr>
        <w:t> </w:t>
      </w:r>
      <w:r>
        <w:rPr/>
        <w:t>Transferencias</w:t>
      </w:r>
      <w:r>
        <w:rPr>
          <w:spacing w:val="9"/>
        </w:rPr>
        <w:t> </w:t>
      </w:r>
      <w:r>
        <w:rPr/>
        <w:t>al</w:t>
      </w:r>
      <w:r>
        <w:rPr>
          <w:spacing w:val="10"/>
        </w:rPr>
        <w:t> </w:t>
      </w:r>
      <w:r>
        <w:rPr/>
        <w:t>Consumo,</w:t>
      </w:r>
      <w:r>
        <w:rPr>
          <w:spacing w:val="10"/>
        </w:rPr>
        <w:t> </w:t>
      </w:r>
      <w:r>
        <w:rPr/>
        <w:t>es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Participaciones,</w:t>
      </w:r>
      <w:r>
        <w:rPr>
          <w:spacing w:val="9"/>
        </w:rPr>
        <w:t> </w:t>
      </w:r>
      <w:r>
        <w:rPr/>
        <w:t>Aportaciones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Subsidios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Municipios,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cual</w:t>
      </w:r>
      <w:r>
        <w:rPr/>
        <w:t> tuvo</w:t>
      </w:r>
      <w:r>
        <w:rPr>
          <w:spacing w:val="1"/>
        </w:rPr>
        <w:t> </w:t>
      </w:r>
      <w:r>
        <w:rPr/>
        <w:t>un</w:t>
      </w:r>
      <w:r>
        <w:rPr>
          <w:spacing w:val="2"/>
        </w:rPr>
        <w:t> </w:t>
      </w:r>
      <w:r>
        <w:rPr/>
        <w:t>aumento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8.8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ciento, al pasar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1 mil 097.4</w:t>
      </w:r>
      <w:r>
        <w:rPr>
          <w:spacing w:val="1"/>
        </w:rPr>
        <w:t> </w:t>
      </w:r>
      <w:r>
        <w:rPr/>
        <w:t>millones en 2008 a 1 mil194.1 millones en</w:t>
      </w:r>
      <w:r>
        <w:rPr/>
        <w:t> 2009.</w:t>
      </w:r>
      <w:r>
        <w:rPr>
          <w:spacing w:val="24"/>
        </w:rPr>
        <w:t> </w:t>
      </w:r>
      <w:r>
        <w:rPr/>
        <w:t>Las</w:t>
      </w:r>
      <w:r>
        <w:rPr>
          <w:spacing w:val="24"/>
        </w:rPr>
        <w:t> </w:t>
      </w:r>
      <w:r>
        <w:rPr/>
        <w:t>partidas</w:t>
      </w:r>
      <w:r>
        <w:rPr>
          <w:spacing w:val="24"/>
        </w:rPr>
        <w:t> </w:t>
      </w:r>
      <w:r>
        <w:rPr/>
        <w:t>más</w:t>
      </w:r>
      <w:r>
        <w:rPr>
          <w:spacing w:val="24"/>
        </w:rPr>
        <w:t> </w:t>
      </w:r>
      <w:r>
        <w:rPr/>
        <w:t>importantes</w:t>
      </w:r>
      <w:r>
        <w:rPr>
          <w:spacing w:val="25"/>
        </w:rPr>
        <w:t> </w:t>
      </w:r>
      <w:r>
        <w:rPr/>
        <w:t>por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magnitud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recursos</w:t>
      </w:r>
      <w:r>
        <w:rPr>
          <w:spacing w:val="24"/>
        </w:rPr>
        <w:t> </w:t>
      </w:r>
      <w:r>
        <w:rPr/>
        <w:t>que</w:t>
      </w:r>
      <w:r>
        <w:rPr>
          <w:spacing w:val="24"/>
        </w:rPr>
        <w:t> </w:t>
      </w:r>
      <w:r>
        <w:rPr/>
        <w:t>manejan</w:t>
      </w:r>
      <w:r>
        <w:rPr>
          <w:spacing w:val="24"/>
        </w:rPr>
        <w:t> </w:t>
      </w:r>
      <w:r>
        <w:rPr/>
        <w:t>son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de</w:t>
      </w:r>
      <w:r>
        <w:rPr/>
        <w:t> Participaciones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Fondo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Aportaciones</w:t>
      </w:r>
      <w:r>
        <w:rPr>
          <w:spacing w:val="6"/>
        </w:rPr>
        <w:t> </w:t>
      </w:r>
      <w:r>
        <w:rPr/>
        <w:t>para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Fortalecimiento</w:t>
      </w:r>
      <w:r>
        <w:rPr>
          <w:spacing w:val="7"/>
        </w:rPr>
        <w:t> </w:t>
      </w:r>
      <w:r>
        <w:rPr/>
        <w:t>Municipal,</w:t>
      </w:r>
      <w:r>
        <w:rPr>
          <w:spacing w:val="6"/>
        </w:rPr>
        <w:t> </w:t>
      </w:r>
      <w:r>
        <w:rPr/>
        <w:t>FORTAMUN,</w:t>
      </w:r>
      <w:r>
        <w:rPr>
          <w:spacing w:val="13"/>
        </w:rPr>
        <w:t> </w:t>
      </w:r>
      <w:r>
        <w:rPr/>
        <w:t>las</w:t>
      </w:r>
      <w:r>
        <w:rPr>
          <w:spacing w:val="6"/>
        </w:rPr>
        <w:t> </w:t>
      </w:r>
      <w:r>
        <w:rPr/>
        <w:t>cuales</w:t>
      </w:r>
      <w:r>
        <w:rPr/>
        <w:t> tuvieron</w:t>
      </w:r>
      <w:r>
        <w:rPr>
          <w:spacing w:val="39"/>
        </w:rPr>
        <w:t> </w:t>
      </w:r>
      <w:r>
        <w:rPr>
          <w:spacing w:val="-1"/>
        </w:rPr>
        <w:t>un</w:t>
      </w:r>
      <w:r>
        <w:rPr>
          <w:spacing w:val="40"/>
        </w:rPr>
        <w:t> </w:t>
      </w:r>
      <w:r>
        <w:rPr>
          <w:spacing w:val="-1"/>
        </w:rPr>
        <w:t>incremento</w:t>
      </w:r>
      <w:r>
        <w:rPr>
          <w:spacing w:val="40"/>
        </w:rPr>
        <w:t> </w:t>
      </w:r>
      <w:r>
        <w:rPr>
          <w:spacing w:val="-1"/>
        </w:rPr>
        <w:t>del</w:t>
      </w:r>
      <w:r>
        <w:rPr>
          <w:spacing w:val="40"/>
        </w:rPr>
        <w:t> </w:t>
      </w:r>
      <w:r>
        <w:rPr>
          <w:spacing w:val="-1"/>
        </w:rPr>
        <w:t>13.1</w:t>
      </w:r>
      <w:r>
        <w:rPr>
          <w:spacing w:val="40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5.9</w:t>
      </w:r>
      <w:r>
        <w:rPr>
          <w:spacing w:val="40"/>
        </w:rPr>
        <w:t> </w:t>
      </w:r>
      <w:r>
        <w:rPr>
          <w:spacing w:val="-1"/>
        </w:rPr>
        <w:t>por</w:t>
      </w:r>
      <w:r>
        <w:rPr>
          <w:spacing w:val="39"/>
        </w:rPr>
        <w:t> </w:t>
      </w:r>
      <w:r>
        <w:rPr/>
        <w:t>ciento,</w:t>
      </w:r>
      <w:r>
        <w:rPr>
          <w:spacing w:val="41"/>
        </w:rPr>
        <w:t> </w:t>
      </w:r>
      <w:r>
        <w:rPr/>
        <w:t>respectivamente.</w:t>
      </w:r>
      <w:r>
        <w:rPr>
          <w:spacing w:val="40"/>
        </w:rPr>
        <w:t> </w:t>
      </w:r>
      <w:r>
        <w:rPr/>
        <w:t>La</w:t>
      </w:r>
      <w:r>
        <w:rPr>
          <w:spacing w:val="38"/>
        </w:rPr>
        <w:t> </w:t>
      </w:r>
      <w:r>
        <w:rPr/>
        <w:t>partida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Participaciones</w:t>
      </w:r>
      <w:r>
        <w:rPr>
          <w:spacing w:val="27"/>
        </w:rPr>
        <w:t> </w:t>
      </w:r>
      <w:r>
        <w:rPr/>
        <w:t>ascendió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490.8</w:t>
      </w:r>
      <w:r>
        <w:rPr>
          <w:spacing w:val="20"/>
        </w:rPr>
        <w:t> </w:t>
      </w:r>
      <w:r>
        <w:rPr/>
        <w:t>millones,</w:t>
      </w:r>
      <w:r>
        <w:rPr>
          <w:spacing w:val="20"/>
        </w:rPr>
        <w:t> </w:t>
      </w:r>
      <w:r>
        <w:rPr/>
        <w:t>representando</w:t>
      </w:r>
      <w:r>
        <w:rPr>
          <w:spacing w:val="19"/>
        </w:rPr>
        <w:t> </w:t>
      </w:r>
      <w:r>
        <w:rPr/>
        <w:t>el</w:t>
      </w:r>
      <w:r>
        <w:rPr>
          <w:spacing w:val="20"/>
        </w:rPr>
        <w:t> </w:t>
      </w:r>
      <w:r>
        <w:rPr/>
        <w:t>41.1</w:t>
      </w:r>
      <w:r>
        <w:rPr>
          <w:spacing w:val="19"/>
        </w:rPr>
        <w:t> </w:t>
      </w:r>
      <w:r>
        <w:rPr/>
        <w:t>por</w:t>
      </w:r>
      <w:r>
        <w:rPr>
          <w:spacing w:val="20"/>
        </w:rPr>
        <w:t> </w:t>
      </w:r>
      <w:r>
        <w:rPr/>
        <w:t>ciento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las</w:t>
      </w:r>
      <w:r>
        <w:rPr>
          <w:spacing w:val="19"/>
        </w:rPr>
        <w:t> </w:t>
      </w:r>
      <w:r>
        <w:rPr/>
        <w:t>transferencias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/>
        <w:t>los</w:t>
      </w:r>
      <w:r>
        <w:rPr>
          <w:spacing w:val="19"/>
        </w:rPr>
        <w:t> </w:t>
      </w:r>
      <w:r>
        <w:rPr/>
        <w:t>municipios.</w:t>
      </w:r>
      <w:r>
        <w:rPr/>
        <w:t> Por</w:t>
      </w:r>
      <w:r>
        <w:rPr>
          <w:spacing w:val="24"/>
        </w:rPr>
        <w:t> </w:t>
      </w:r>
      <w:r>
        <w:rPr/>
        <w:t>su</w:t>
      </w:r>
      <w:r>
        <w:rPr>
          <w:spacing w:val="24"/>
        </w:rPr>
        <w:t> </w:t>
      </w:r>
      <w:r>
        <w:rPr/>
        <w:t>parte,</w:t>
      </w:r>
      <w:r>
        <w:rPr>
          <w:spacing w:val="25"/>
        </w:rPr>
        <w:t> </w:t>
      </w:r>
      <w:r>
        <w:rPr/>
        <w:t>el</w:t>
      </w:r>
      <w:r>
        <w:rPr>
          <w:spacing w:val="24"/>
        </w:rPr>
        <w:t> </w:t>
      </w:r>
      <w:r>
        <w:rPr/>
        <w:t>FORTAMUN</w:t>
      </w:r>
      <w:r>
        <w:rPr>
          <w:spacing w:val="24"/>
        </w:rPr>
        <w:t> </w:t>
      </w:r>
      <w:r>
        <w:rPr/>
        <w:t>ascendió</w:t>
      </w:r>
      <w:r>
        <w:rPr>
          <w:spacing w:val="25"/>
        </w:rPr>
        <w:t> </w:t>
      </w:r>
      <w:r>
        <w:rPr/>
        <w:t>211.7</w:t>
      </w:r>
      <w:r>
        <w:rPr>
          <w:spacing w:val="25"/>
        </w:rPr>
        <w:t> </w:t>
      </w:r>
      <w:r>
        <w:rPr/>
        <w:t>millones,</w:t>
      </w:r>
      <w:r>
        <w:rPr>
          <w:spacing w:val="25"/>
        </w:rPr>
        <w:t> </w:t>
      </w:r>
      <w:r>
        <w:rPr/>
        <w:t>registrando</w:t>
      </w:r>
      <w:r>
        <w:rPr>
          <w:spacing w:val="24"/>
        </w:rPr>
        <w:t> </w:t>
      </w:r>
      <w:r>
        <w:rPr/>
        <w:t>un</w:t>
      </w:r>
      <w:r>
        <w:rPr>
          <w:spacing w:val="24"/>
        </w:rPr>
        <w:t> </w:t>
      </w:r>
      <w:r>
        <w:rPr/>
        <w:t>incremento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11.7</w:t>
      </w:r>
      <w:r>
        <w:rPr>
          <w:spacing w:val="23"/>
        </w:rPr>
        <w:t> </w:t>
      </w:r>
      <w:r>
        <w:rPr/>
        <w:t>millones</w:t>
      </w:r>
      <w:r>
        <w:rPr/>
        <w:t> más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ejercicio anterior.</w:t>
      </w: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El</w:t>
      </w:r>
      <w:r>
        <w:rPr>
          <w:spacing w:val="43"/>
        </w:rPr>
        <w:t> </w:t>
      </w:r>
      <w:r>
        <w:rPr/>
        <w:t>municipio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Paz</w:t>
      </w:r>
      <w:r>
        <w:rPr>
          <w:spacing w:val="44"/>
        </w:rPr>
        <w:t> </w:t>
      </w:r>
      <w:r>
        <w:rPr/>
        <w:t>fue</w:t>
      </w:r>
      <w:r>
        <w:rPr>
          <w:spacing w:val="43"/>
        </w:rPr>
        <w:t> </w:t>
      </w:r>
      <w:r>
        <w:rPr/>
        <w:t>el</w:t>
      </w:r>
      <w:r>
        <w:rPr>
          <w:spacing w:val="44"/>
        </w:rPr>
        <w:t> </w:t>
      </w:r>
      <w:r>
        <w:rPr/>
        <w:t>que</w:t>
      </w:r>
      <w:r>
        <w:rPr>
          <w:spacing w:val="43"/>
        </w:rPr>
        <w:t> </w:t>
      </w:r>
      <w:r>
        <w:rPr/>
        <w:t>más</w:t>
      </w:r>
      <w:r>
        <w:rPr>
          <w:spacing w:val="44"/>
        </w:rPr>
        <w:t> </w:t>
      </w:r>
      <w:r>
        <w:rPr>
          <w:spacing w:val="-1"/>
        </w:rPr>
        <w:t>recursos</w:t>
      </w:r>
      <w:r>
        <w:rPr>
          <w:spacing w:val="43"/>
        </w:rPr>
        <w:t> </w:t>
      </w:r>
      <w:r>
        <w:rPr/>
        <w:t>recibió,</w:t>
      </w:r>
      <w:r>
        <w:rPr>
          <w:spacing w:val="42"/>
        </w:rPr>
        <w:t> </w:t>
      </w:r>
      <w:r>
        <w:rPr/>
        <w:t>alcanzando</w:t>
      </w:r>
      <w:r>
        <w:rPr>
          <w:spacing w:val="43"/>
        </w:rPr>
        <w:t> </w:t>
      </w:r>
      <w:r>
        <w:rPr/>
        <w:t>un</w:t>
      </w:r>
      <w:r>
        <w:rPr>
          <w:spacing w:val="42"/>
        </w:rPr>
        <w:t> </w:t>
      </w:r>
      <w:r>
        <w:rPr/>
        <w:t>monto</w:t>
      </w:r>
      <w:r>
        <w:rPr>
          <w:spacing w:val="43"/>
        </w:rPr>
        <w:t> </w:t>
      </w:r>
      <w:r>
        <w:rPr/>
        <w:t>global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385.5</w:t>
      </w:r>
      <w:r>
        <w:rPr>
          <w:spacing w:val="27"/>
        </w:rPr>
        <w:t> </w:t>
      </w:r>
      <w:r>
        <w:rPr/>
        <w:t>millones,</w:t>
      </w:r>
      <w:r>
        <w:rPr>
          <w:spacing w:val="5"/>
        </w:rPr>
        <w:t> </w:t>
      </w:r>
      <w:r>
        <w:rPr/>
        <w:t>seguido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Cabos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total</w:t>
      </w:r>
      <w:r>
        <w:rPr>
          <w:spacing w:val="4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330.4</w:t>
      </w:r>
      <w:r>
        <w:rPr>
          <w:spacing w:val="4"/>
        </w:rPr>
        <w:t> </w:t>
      </w:r>
      <w:r>
        <w:rPr/>
        <w:t>millones;</w:t>
      </w:r>
      <w:r>
        <w:rPr>
          <w:spacing w:val="4"/>
        </w:rPr>
        <w:t> </w:t>
      </w:r>
      <w:r>
        <w:rPr>
          <w:spacing w:val="-1"/>
        </w:rPr>
        <w:t>Comondú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Mulegé</w:t>
      </w:r>
      <w:r>
        <w:rPr>
          <w:spacing w:val="4"/>
        </w:rPr>
        <w:t> </w:t>
      </w:r>
      <w:r>
        <w:rPr/>
        <w:t>tuvieron</w:t>
      </w:r>
      <w:r>
        <w:rPr>
          <w:spacing w:val="3"/>
        </w:rPr>
        <w:t> </w:t>
      </w:r>
      <w:r>
        <w:rPr/>
        <w:t>montos</w:t>
      </w:r>
      <w:r>
        <w:rPr>
          <w:spacing w:val="23"/>
        </w:rPr>
        <w:t> </w:t>
      </w:r>
      <w:r>
        <w:rPr/>
        <w:t>similares</w:t>
      </w:r>
      <w:r>
        <w:rPr>
          <w:spacing w:val="38"/>
        </w:rPr>
        <w:t> </w:t>
      </w:r>
      <w:r>
        <w:rPr/>
        <w:t>al</w:t>
      </w:r>
      <w:r>
        <w:rPr>
          <w:spacing w:val="39"/>
        </w:rPr>
        <w:t> </w:t>
      </w:r>
      <w:r>
        <w:rPr/>
        <w:t>alcanzar</w:t>
      </w:r>
      <w:r>
        <w:rPr>
          <w:spacing w:val="39"/>
        </w:rPr>
        <w:t> </w:t>
      </w:r>
      <w:r>
        <w:rPr/>
        <w:t>193.9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/>
        <w:t>192.1</w:t>
      </w:r>
      <w:r>
        <w:rPr>
          <w:spacing w:val="38"/>
        </w:rPr>
        <w:t> </w:t>
      </w:r>
      <w:r>
        <w:rPr/>
        <w:t>millones,</w:t>
      </w:r>
      <w:r>
        <w:rPr>
          <w:spacing w:val="39"/>
        </w:rPr>
        <w:t> </w:t>
      </w:r>
      <w:r>
        <w:rPr/>
        <w:t>respectivamente;</w:t>
      </w:r>
      <w:r>
        <w:rPr>
          <w:spacing w:val="37"/>
        </w:rPr>
        <w:t> </w:t>
      </w:r>
      <w:r>
        <w:rPr/>
        <w:t>finalmente,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1"/>
        </w:rPr>
        <w:t>Municipio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Loreto</w:t>
      </w:r>
      <w:r>
        <w:rPr>
          <w:spacing w:val="24"/>
        </w:rPr>
        <w:t> </w:t>
      </w:r>
      <w:r>
        <w:rPr/>
        <w:t>recibió</w:t>
      </w:r>
      <w:r>
        <w:rPr>
          <w:spacing w:val="-1"/>
        </w:rPr>
        <w:t> 92.2 </w:t>
      </w:r>
      <w:r>
        <w:rPr/>
        <w:t>millones.</w:t>
      </w: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Es</w:t>
      </w:r>
      <w:r>
        <w:rPr>
          <w:spacing w:val="14"/>
        </w:rPr>
        <w:t> </w:t>
      </w:r>
      <w:r>
        <w:rPr/>
        <w:t>importante</w:t>
      </w:r>
      <w:r>
        <w:rPr>
          <w:spacing w:val="14"/>
        </w:rPr>
        <w:t> </w:t>
      </w:r>
      <w:r>
        <w:rPr/>
        <w:t>señalar</w:t>
      </w:r>
      <w:r>
        <w:rPr>
          <w:spacing w:val="12"/>
        </w:rPr>
        <w:t> </w:t>
      </w:r>
      <w:r>
        <w:rPr/>
        <w:t>que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pesar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que</w:t>
      </w:r>
      <w:r>
        <w:rPr>
          <w:spacing w:val="13"/>
        </w:rPr>
        <w:t> </w:t>
      </w:r>
      <w:r>
        <w:rPr/>
        <w:t>disminuyeron</w:t>
      </w:r>
      <w:r>
        <w:rPr>
          <w:spacing w:val="13"/>
        </w:rPr>
        <w:t> </w:t>
      </w:r>
      <w:r>
        <w:rPr/>
        <w:t>las</w:t>
      </w:r>
      <w:r>
        <w:rPr>
          <w:spacing w:val="13"/>
        </w:rPr>
        <w:t> </w:t>
      </w:r>
      <w:r>
        <w:rPr/>
        <w:t>Participaciones</w:t>
      </w:r>
      <w:r>
        <w:rPr>
          <w:spacing w:val="12"/>
        </w:rPr>
        <w:t> </w:t>
      </w:r>
      <w:r>
        <w:rPr/>
        <w:t>Federales</w:t>
      </w:r>
      <w:r>
        <w:rPr>
          <w:spacing w:val="12"/>
        </w:rPr>
        <w:t> </w:t>
      </w:r>
      <w:r>
        <w:rPr/>
        <w:t>recibidas</w:t>
      </w:r>
      <w:r>
        <w:rPr>
          <w:spacing w:val="12"/>
        </w:rPr>
        <w:t> </w:t>
      </w:r>
      <w:r>
        <w:rPr/>
        <w:t>por</w:t>
      </w:r>
      <w:r>
        <w:rPr/>
        <w:t> 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causas</w:t>
      </w:r>
      <w:r>
        <w:rPr>
          <w:spacing w:val="-1"/>
        </w:rPr>
        <w:t> </w:t>
      </w:r>
      <w:r>
        <w:rPr/>
        <w:t>ya</w:t>
      </w:r>
      <w:r>
        <w:rPr>
          <w:spacing w:val="-1"/>
        </w:rPr>
        <w:t> </w:t>
      </w:r>
      <w:r>
        <w:rPr/>
        <w:t>reseñadas,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rubro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Participaciones</w:t>
      </w:r>
      <w:r>
        <w:rPr>
          <w:spacing w:val="1"/>
        </w:rPr>
        <w:t> </w:t>
      </w:r>
      <w:r>
        <w:rPr/>
        <w:t>transferidas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municipios</w:t>
      </w:r>
      <w:r>
        <w:rPr>
          <w:spacing w:val="-2"/>
        </w:rPr>
        <w:t> </w:t>
      </w:r>
      <w:r>
        <w:rPr/>
        <w:t>aumentó</w:t>
      </w:r>
      <w:r>
        <w:rPr>
          <w:spacing w:val="22"/>
        </w:rPr>
        <w:t> </w:t>
      </w:r>
      <w:r>
        <w:rPr/>
        <w:t>con respecto a 2008; asimismo el renglón correspondiente</w:t>
      </w:r>
      <w:r>
        <w:rPr>
          <w:spacing w:val="55"/>
        </w:rPr>
        <w:t> </w:t>
      </w:r>
      <w:r>
        <w:rPr/>
        <w:t>a  las  transferencias</w:t>
      </w:r>
      <w:r>
        <w:rPr>
          <w:spacing w:val="54"/>
        </w:rPr>
        <w:t> </w:t>
      </w:r>
      <w:r>
        <w:rPr/>
        <w:t>derivadas</w:t>
      </w:r>
      <w:r>
        <w:rPr>
          <w:spacing w:val="54"/>
        </w:rPr>
        <w:t> </w:t>
      </w:r>
      <w:r>
        <w:rPr/>
        <w:t>del</w:t>
      </w:r>
      <w:r>
        <w:rPr/>
        <w:t> Impuesto</w:t>
      </w:r>
      <w:r>
        <w:rPr>
          <w:spacing w:val="36"/>
        </w:rPr>
        <w:t> </w:t>
      </w:r>
      <w:r>
        <w:rPr/>
        <w:t>sobre</w:t>
      </w:r>
      <w:r>
        <w:rPr>
          <w:spacing w:val="38"/>
        </w:rPr>
        <w:t> </w:t>
      </w:r>
      <w:r>
        <w:rPr/>
        <w:t>Nóminas,</w:t>
      </w:r>
      <w:r>
        <w:rPr>
          <w:spacing w:val="20"/>
        </w:rPr>
        <w:t> </w:t>
      </w:r>
      <w:r>
        <w:rPr/>
        <w:t>también</w:t>
      </w:r>
      <w:r>
        <w:rPr>
          <w:spacing w:val="36"/>
        </w:rPr>
        <w:t> </w:t>
      </w:r>
      <w:r>
        <w:rPr/>
        <w:t>registró</w:t>
      </w:r>
      <w:r>
        <w:rPr>
          <w:spacing w:val="37"/>
        </w:rPr>
        <w:t> </w:t>
      </w:r>
      <w:r>
        <w:rPr/>
        <w:t>un</w:t>
      </w:r>
      <w:r>
        <w:rPr>
          <w:spacing w:val="37"/>
        </w:rPr>
        <w:t> </w:t>
      </w:r>
      <w:r>
        <w:rPr/>
        <w:t>ligero</w:t>
      </w:r>
      <w:r>
        <w:rPr>
          <w:spacing w:val="36"/>
        </w:rPr>
        <w:t> </w:t>
      </w:r>
      <w:r>
        <w:rPr/>
        <w:t>incremento</w:t>
      </w:r>
      <w:r>
        <w:rPr>
          <w:spacing w:val="37"/>
        </w:rPr>
        <w:t> </w:t>
      </w:r>
      <w:r>
        <w:rPr/>
        <w:t>con</w:t>
      </w:r>
      <w:r>
        <w:rPr>
          <w:spacing w:val="36"/>
        </w:rPr>
        <w:t> </w:t>
      </w:r>
      <w:r>
        <w:rPr/>
        <w:t>excepción</w:t>
      </w:r>
      <w:r>
        <w:rPr>
          <w:spacing w:val="37"/>
        </w:rPr>
        <w:t> </w:t>
      </w:r>
      <w:r>
        <w:rPr/>
        <w:t>del</w:t>
      </w:r>
      <w:r>
        <w:rPr>
          <w:spacing w:val="37"/>
        </w:rPr>
        <w:t> </w:t>
      </w:r>
      <w:r>
        <w:rPr/>
        <w:t>Municipio</w:t>
      </w:r>
      <w:r>
        <w:rPr>
          <w:spacing w:val="36"/>
        </w:rPr>
        <w:t> </w:t>
      </w:r>
      <w:r>
        <w:rPr/>
        <w:t>de</w:t>
      </w:r>
      <w:r>
        <w:rPr/>
        <w:t> </w:t>
      </w:r>
      <w:r>
        <w:rPr>
          <w:spacing w:val="-1"/>
        </w:rPr>
        <w:t>Comondú.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Con</w:t>
      </w:r>
      <w:r>
        <w:rPr>
          <w:spacing w:val="10"/>
        </w:rPr>
        <w:t> </w:t>
      </w:r>
      <w:r>
        <w:rPr/>
        <w:t>relación</w:t>
      </w:r>
      <w:r>
        <w:rPr>
          <w:spacing w:val="10"/>
        </w:rPr>
        <w:t> </w:t>
      </w:r>
      <w:r>
        <w:rPr/>
        <w:t>al</w:t>
      </w:r>
      <w:r>
        <w:rPr>
          <w:spacing w:val="9"/>
        </w:rPr>
        <w:t> </w:t>
      </w:r>
      <w:r>
        <w:rPr/>
        <w:t>recurso</w:t>
      </w:r>
      <w:r>
        <w:rPr>
          <w:spacing w:val="9"/>
        </w:rPr>
        <w:t> </w:t>
      </w:r>
      <w:r>
        <w:rPr/>
        <w:t>transferido</w:t>
      </w:r>
      <w:r>
        <w:rPr>
          <w:spacing w:val="8"/>
        </w:rPr>
        <w:t> </w:t>
      </w:r>
      <w:r>
        <w:rPr/>
        <w:t>al</w:t>
      </w:r>
      <w:r>
        <w:rPr>
          <w:spacing w:val="9"/>
        </w:rPr>
        <w:t> </w:t>
      </w:r>
      <w:r>
        <w:rPr/>
        <w:t>Poder</w:t>
      </w:r>
      <w:r>
        <w:rPr>
          <w:spacing w:val="9"/>
        </w:rPr>
        <w:t> </w:t>
      </w:r>
      <w:r>
        <w:rPr/>
        <w:t>Legislativo,</w:t>
      </w:r>
      <w:r>
        <w:rPr>
          <w:spacing w:val="9"/>
        </w:rPr>
        <w:t> </w:t>
      </w:r>
      <w:r>
        <w:rPr/>
        <w:t>éste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incrementó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10.1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ciento,</w:t>
      </w:r>
      <w:r>
        <w:rPr>
          <w:spacing w:val="9"/>
        </w:rPr>
        <w:t> </w:t>
      </w:r>
      <w:r>
        <w:rPr/>
        <w:t>al</w:t>
      </w:r>
      <w:r>
        <w:rPr/>
        <w:t> pasar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113.9</w:t>
      </w:r>
      <w:r>
        <w:rPr>
          <w:spacing w:val="23"/>
        </w:rPr>
        <w:t> </w:t>
      </w:r>
      <w:r>
        <w:rPr/>
        <w:t>millones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2008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125.4</w:t>
      </w:r>
      <w:r>
        <w:rPr>
          <w:spacing w:val="23"/>
        </w:rPr>
        <w:t> </w:t>
      </w:r>
      <w:r>
        <w:rPr/>
        <w:t>millones</w:t>
      </w:r>
      <w:r>
        <w:rPr>
          <w:spacing w:val="23"/>
        </w:rPr>
        <w:t> </w:t>
      </w:r>
      <w:r>
        <w:rPr/>
        <w:t>en</w:t>
      </w:r>
      <w:r>
        <w:rPr>
          <w:spacing w:val="24"/>
        </w:rPr>
        <w:t> </w:t>
      </w:r>
      <w:r>
        <w:rPr/>
        <w:t>2009,</w:t>
      </w:r>
      <w:r>
        <w:rPr>
          <w:spacing w:val="23"/>
        </w:rPr>
        <w:t> </w:t>
      </w:r>
      <w:r>
        <w:rPr/>
        <w:t>es</w:t>
      </w:r>
      <w:r>
        <w:rPr>
          <w:spacing w:val="23"/>
        </w:rPr>
        <w:t> </w:t>
      </w:r>
      <w:r>
        <w:rPr/>
        <w:t>decir,</w:t>
      </w:r>
      <w:r>
        <w:rPr>
          <w:spacing w:val="22"/>
        </w:rPr>
        <w:t> </w:t>
      </w:r>
      <w:r>
        <w:rPr/>
        <w:t>11.5</w:t>
      </w:r>
      <w:r>
        <w:rPr>
          <w:spacing w:val="22"/>
        </w:rPr>
        <w:t> </w:t>
      </w:r>
      <w:r>
        <w:rPr/>
        <w:t>millones</w:t>
      </w:r>
      <w:r>
        <w:rPr>
          <w:spacing w:val="22"/>
        </w:rPr>
        <w:t> </w:t>
      </w:r>
      <w:r>
        <w:rPr/>
        <w:t>más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este</w:t>
      </w:r>
      <w:r>
        <w:rPr/>
        <w:t> ejercicio.</w:t>
      </w:r>
      <w:r>
        <w:rPr>
          <w:spacing w:val="22"/>
        </w:rPr>
        <w:t> </w:t>
      </w:r>
      <w:r>
        <w:rPr/>
        <w:t>Por</w:t>
      </w:r>
      <w:r>
        <w:rPr>
          <w:spacing w:val="20"/>
        </w:rPr>
        <w:t> </w:t>
      </w:r>
      <w:r>
        <w:rPr/>
        <w:t>su</w:t>
      </w:r>
      <w:r>
        <w:rPr>
          <w:spacing w:val="20"/>
        </w:rPr>
        <w:t> </w:t>
      </w:r>
      <w:r>
        <w:rPr/>
        <w:t>parte,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recursos</w:t>
      </w:r>
      <w:r>
        <w:rPr>
          <w:spacing w:val="20"/>
        </w:rPr>
        <w:t> </w:t>
      </w:r>
      <w:r>
        <w:rPr/>
        <w:t>manejados</w:t>
      </w:r>
      <w:r>
        <w:rPr>
          <w:spacing w:val="21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Poder</w:t>
      </w:r>
      <w:r>
        <w:rPr>
          <w:spacing w:val="20"/>
        </w:rPr>
        <w:t> </w:t>
      </w:r>
      <w:r>
        <w:rPr/>
        <w:t>Judicial</w:t>
      </w:r>
      <w:r>
        <w:rPr>
          <w:spacing w:val="20"/>
        </w:rPr>
        <w:t> </w:t>
      </w:r>
      <w:r>
        <w:rPr/>
        <w:t>también</w:t>
      </w:r>
      <w:r>
        <w:rPr>
          <w:spacing w:val="20"/>
        </w:rPr>
        <w:t> </w:t>
      </w:r>
      <w:r>
        <w:rPr/>
        <w:t>registraron</w:t>
      </w:r>
      <w:r>
        <w:rPr>
          <w:spacing w:val="20"/>
        </w:rPr>
        <w:t> </w:t>
      </w:r>
      <w:r>
        <w:rPr/>
        <w:t>un</w:t>
      </w:r>
      <w:r>
        <w:rPr/>
        <w:t> incremento,</w:t>
      </w:r>
      <w:r>
        <w:rPr>
          <w:spacing w:val="27"/>
        </w:rPr>
        <w:t> </w:t>
      </w:r>
      <w:r>
        <w:rPr/>
        <w:t>al</w:t>
      </w:r>
      <w:r>
        <w:rPr>
          <w:spacing w:val="27"/>
        </w:rPr>
        <w:t> </w:t>
      </w:r>
      <w:r>
        <w:rPr/>
        <w:t>pasar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99.9</w:t>
      </w:r>
      <w:r>
        <w:rPr>
          <w:spacing w:val="26"/>
        </w:rPr>
        <w:t> </w:t>
      </w:r>
      <w:r>
        <w:rPr/>
        <w:t>millones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/>
        <w:t>112.6</w:t>
      </w:r>
      <w:r>
        <w:rPr>
          <w:spacing w:val="26"/>
        </w:rPr>
        <w:t> </w:t>
      </w:r>
      <w:r>
        <w:rPr/>
        <w:t>millones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2009,</w:t>
      </w:r>
      <w:r>
        <w:rPr>
          <w:spacing w:val="26"/>
        </w:rPr>
        <w:t> </w:t>
      </w:r>
      <w:r>
        <w:rPr/>
        <w:t>es</w:t>
      </w:r>
      <w:r>
        <w:rPr>
          <w:spacing w:val="26"/>
        </w:rPr>
        <w:t> </w:t>
      </w:r>
      <w:r>
        <w:rPr/>
        <w:t>decir,</w:t>
      </w:r>
      <w:r>
        <w:rPr>
          <w:spacing w:val="26"/>
        </w:rPr>
        <w:t> </w:t>
      </w:r>
      <w:r>
        <w:rPr/>
        <w:t>tuvo</w:t>
      </w:r>
      <w:r>
        <w:rPr>
          <w:spacing w:val="25"/>
        </w:rPr>
        <w:t> </w:t>
      </w:r>
      <w:r>
        <w:rPr/>
        <w:t>un</w:t>
      </w:r>
      <w:r>
        <w:rPr>
          <w:spacing w:val="26"/>
        </w:rPr>
        <w:t> </w:t>
      </w:r>
      <w:r>
        <w:rPr/>
        <w:t>crecimiento</w:t>
      </w:r>
      <w:r>
        <w:rPr>
          <w:spacing w:val="25"/>
        </w:rPr>
        <w:t> </w:t>
      </w:r>
      <w:r>
        <w:rPr/>
        <w:t>del</w:t>
      </w:r>
    </w:p>
    <w:p>
      <w:pPr>
        <w:pStyle w:val="BodyText"/>
        <w:spacing w:line="240" w:lineRule="auto" w:before="1"/>
        <w:ind w:left="3568" w:right="0"/>
        <w:jc w:val="both"/>
      </w:pPr>
      <w:r>
        <w:rPr>
          <w:spacing w:val="-1"/>
        </w:rPr>
        <w:t>12.8 por </w:t>
      </w:r>
      <w:r>
        <w:rPr/>
        <w:t>ciento.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87" w:lineRule="auto"/>
        <w:ind w:left="3568" w:right="573"/>
        <w:jc w:val="both"/>
      </w:pPr>
      <w:r>
        <w:rPr/>
        <w:t>Por 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refiere 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Transferencias de</w:t>
      </w:r>
      <w:r>
        <w:rPr>
          <w:spacing w:val="1"/>
        </w:rPr>
        <w:t> </w:t>
      </w:r>
      <w:r>
        <w:rPr>
          <w:spacing w:val="-1"/>
        </w:rPr>
        <w:t>Inversión,</w:t>
      </w:r>
      <w:r>
        <w:rPr>
          <w:spacing w:val="1"/>
        </w:rPr>
        <w:t> </w:t>
      </w:r>
      <w:r>
        <w:rPr/>
        <w:t>éstas</w:t>
      </w:r>
      <w:r>
        <w:rPr>
          <w:spacing w:val="-1"/>
        </w:rPr>
        <w:t> </w:t>
      </w:r>
      <w:r>
        <w:rPr/>
        <w:t>tuvieron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dinámica</w:t>
      </w:r>
      <w:r>
        <w:rPr>
          <w:spacing w:val="-1"/>
        </w:rPr>
        <w:t> </w:t>
      </w:r>
      <w:r>
        <w:rPr/>
        <w:t>extraordinaria, ya</w:t>
      </w:r>
      <w:r>
        <w:rPr>
          <w:spacing w:val="29"/>
        </w:rPr>
        <w:t> </w:t>
      </w:r>
      <w:r>
        <w:rPr/>
        <w:t>que</w:t>
      </w:r>
      <w:r>
        <w:rPr>
          <w:spacing w:val="-1"/>
        </w:rPr>
        <w:t> </w:t>
      </w:r>
      <w:r>
        <w:rPr/>
        <w:t>registraron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significativo</w:t>
      </w:r>
      <w:r>
        <w:rPr>
          <w:spacing w:val="-1"/>
        </w:rPr>
        <w:t> </w:t>
      </w:r>
      <w:r>
        <w:rPr/>
        <w:t>crecimiento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respecto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2008,</w:t>
      </w:r>
      <w:r>
        <w:rPr>
          <w:spacing w:val="-2"/>
        </w:rPr>
        <w:t> </w:t>
      </w:r>
      <w:r>
        <w:rPr/>
        <w:t>ya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ejercicio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informa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monto</w:t>
      </w:r>
      <w:r>
        <w:rPr>
          <w:spacing w:val="21"/>
        </w:rPr>
        <w:t> </w:t>
      </w:r>
      <w:r>
        <w:rPr/>
        <w:t>ascendió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963.3</w:t>
      </w:r>
      <w:r>
        <w:rPr>
          <w:spacing w:val="21"/>
        </w:rPr>
        <w:t> </w:t>
      </w:r>
      <w:r>
        <w:rPr/>
        <w:t>millones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pesos,</w:t>
      </w:r>
      <w:r>
        <w:rPr>
          <w:spacing w:val="21"/>
        </w:rPr>
        <w:t> </w:t>
      </w:r>
      <w:r>
        <w:rPr/>
        <w:t>es</w:t>
      </w:r>
      <w:r>
        <w:rPr>
          <w:spacing w:val="22"/>
        </w:rPr>
        <w:t> </w:t>
      </w:r>
      <w:r>
        <w:rPr/>
        <w:t>decir,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erogaron</w:t>
      </w:r>
      <w:r>
        <w:rPr>
          <w:spacing w:val="21"/>
        </w:rPr>
        <w:t> </w:t>
      </w:r>
      <w:r>
        <w:rPr/>
        <w:t>364.5</w:t>
      </w:r>
      <w:r>
        <w:rPr>
          <w:spacing w:val="21"/>
        </w:rPr>
        <w:t> </w:t>
      </w:r>
      <w:r>
        <w:rPr/>
        <w:t>millones</w:t>
      </w:r>
      <w:r>
        <w:rPr>
          <w:spacing w:val="21"/>
        </w:rPr>
        <w:t> </w:t>
      </w:r>
      <w:r>
        <w:rPr/>
        <w:t>más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/>
        <w:t> ejercicio anterior, lo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refleja</w:t>
      </w:r>
      <w:r>
        <w:rPr>
          <w:spacing w:val="1"/>
        </w:rPr>
        <w:t> </w:t>
      </w:r>
      <w:r>
        <w:rPr>
          <w:spacing w:val="-1"/>
        </w:rPr>
        <w:t>un incremento</w:t>
      </w:r>
      <w:r>
        <w:rPr/>
        <w:t> </w:t>
      </w:r>
      <w:r>
        <w:rPr>
          <w:spacing w:val="-1"/>
        </w:rPr>
        <w:t>del 60.9 por </w:t>
      </w:r>
      <w:r>
        <w:rPr/>
        <w:t>ciento.</w:t>
      </w:r>
    </w:p>
    <w:p>
      <w:pPr>
        <w:spacing w:after="0" w:line="287" w:lineRule="auto"/>
        <w:jc w:val="both"/>
        <w:sectPr>
          <w:pgSz w:w="15840" w:h="12240" w:orient="landscape"/>
          <w:pgMar w:header="709" w:footer="958" w:top="188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5.02002pt;margin-top:105pt;width:.1pt;height:447.75pt;mso-position-horizontal-relative:page;mso-position-vertical-relative:page;z-index:7336" coordorigin="13700,2100" coordsize="2,8955">
            <v:shape style="position:absolute;left:13700;top:2100;width:2;height:8955" coordorigin="13700,2100" coordsize="0,8955" path="m13700,11054l13700,2100e" filled="false" stroked="true" strokeweight=".72pt" strokecolor="#969696">
              <v:path arrowok="t"/>
            </v:shape>
            <w10:wrap type="none"/>
          </v:group>
        </w:pict>
      </w: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87" w:lineRule="auto" w:before="74"/>
        <w:ind w:right="3485"/>
        <w:jc w:val="both"/>
      </w:pPr>
      <w:r>
        <w:rPr/>
        <w:t>Dentro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éstas,</w:t>
      </w:r>
      <w:r>
        <w:rPr>
          <w:spacing w:val="24"/>
        </w:rPr>
        <w:t> </w:t>
      </w:r>
      <w:r>
        <w:rPr/>
        <w:t>las</w:t>
      </w:r>
      <w:r>
        <w:rPr>
          <w:spacing w:val="22"/>
        </w:rPr>
        <w:t> </w:t>
      </w:r>
      <w:r>
        <w:rPr/>
        <w:t>partidas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influyeron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manera</w:t>
      </w:r>
      <w:r>
        <w:rPr>
          <w:spacing w:val="22"/>
        </w:rPr>
        <w:t> </w:t>
      </w:r>
      <w:r>
        <w:rPr/>
        <w:t>importante</w:t>
      </w:r>
      <w:r>
        <w:rPr>
          <w:spacing w:val="23"/>
        </w:rPr>
        <w:t> </w:t>
      </w:r>
      <w:r>
        <w:rPr/>
        <w:t>en</w:t>
      </w:r>
      <w:r>
        <w:rPr>
          <w:spacing w:val="22"/>
        </w:rPr>
        <w:t> </w:t>
      </w:r>
      <w:r>
        <w:rPr/>
        <w:t>su</w:t>
      </w:r>
      <w:r>
        <w:rPr>
          <w:spacing w:val="22"/>
        </w:rPr>
        <w:t> </w:t>
      </w:r>
      <w:r>
        <w:rPr/>
        <w:t>incremento</w:t>
      </w:r>
      <w:r>
        <w:rPr>
          <w:spacing w:val="23"/>
        </w:rPr>
        <w:t> </w:t>
      </w:r>
      <w:r>
        <w:rPr/>
        <w:t>fueron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de</w:t>
      </w:r>
      <w:r>
        <w:rPr/>
        <w:t> Aportaciones</w:t>
      </w:r>
      <w:r>
        <w:rPr>
          <w:spacing w:val="38"/>
        </w:rPr>
        <w:t> </w:t>
      </w:r>
      <w:r>
        <w:rPr/>
        <w:t>a</w:t>
      </w:r>
      <w:r>
        <w:rPr>
          <w:spacing w:val="39"/>
        </w:rPr>
        <w:t> </w:t>
      </w:r>
      <w:r>
        <w:rPr/>
        <w:t>Programas</w:t>
      </w:r>
      <w:r>
        <w:rPr>
          <w:spacing w:val="38"/>
        </w:rPr>
        <w:t> </w:t>
      </w:r>
      <w:r>
        <w:rPr/>
        <w:t>Estatales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/>
        <w:t>Aportaciones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/>
        <w:t>Convenios</w:t>
      </w:r>
      <w:r>
        <w:rPr>
          <w:spacing w:val="37"/>
        </w:rPr>
        <w:t> </w:t>
      </w:r>
      <w:r>
        <w:rPr/>
        <w:t>Federales.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primera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ellas</w:t>
      </w:r>
      <w:r>
        <w:rPr/>
        <w:t> registró</w:t>
      </w:r>
      <w:r>
        <w:rPr>
          <w:spacing w:val="27"/>
        </w:rPr>
        <w:t> </w:t>
      </w:r>
      <w:r>
        <w:rPr/>
        <w:t>un</w:t>
      </w:r>
      <w:r>
        <w:rPr>
          <w:spacing w:val="28"/>
        </w:rPr>
        <w:t> </w:t>
      </w:r>
      <w:r>
        <w:rPr/>
        <w:t>significativo</w:t>
      </w:r>
      <w:r>
        <w:rPr>
          <w:spacing w:val="27"/>
        </w:rPr>
        <w:t> </w:t>
      </w:r>
      <w:r>
        <w:rPr/>
        <w:t>incremento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140.9</w:t>
      </w:r>
      <w:r>
        <w:rPr>
          <w:spacing w:val="27"/>
        </w:rPr>
        <w:t> </w:t>
      </w:r>
      <w:r>
        <w:rPr/>
        <w:t>por</w:t>
      </w:r>
      <w:r>
        <w:rPr>
          <w:spacing w:val="27"/>
        </w:rPr>
        <w:t> </w:t>
      </w:r>
      <w:r>
        <w:rPr/>
        <w:t>ciento,</w:t>
      </w:r>
      <w:r>
        <w:rPr>
          <w:spacing w:val="27"/>
        </w:rPr>
        <w:t> </w:t>
      </w:r>
      <w:r>
        <w:rPr/>
        <w:t>es</w:t>
      </w:r>
      <w:r>
        <w:rPr>
          <w:spacing w:val="27"/>
        </w:rPr>
        <w:t> </w:t>
      </w:r>
      <w:r>
        <w:rPr/>
        <w:t>decir</w:t>
      </w:r>
      <w:r>
        <w:rPr>
          <w:spacing w:val="27"/>
        </w:rPr>
        <w:t> </w:t>
      </w:r>
      <w:r>
        <w:rPr/>
        <w:t>143.7</w:t>
      </w:r>
      <w:r>
        <w:rPr>
          <w:spacing w:val="27"/>
        </w:rPr>
        <w:t> </w:t>
      </w:r>
      <w:r>
        <w:rPr/>
        <w:t>millones</w:t>
      </w:r>
      <w:r>
        <w:rPr>
          <w:spacing w:val="27"/>
        </w:rPr>
        <w:t> </w:t>
      </w:r>
      <w:r>
        <w:rPr/>
        <w:t>más</w:t>
      </w:r>
      <w:r>
        <w:rPr>
          <w:spacing w:val="27"/>
        </w:rPr>
        <w:t> </w:t>
      </w:r>
      <w:r>
        <w:rPr/>
        <w:t>invertidos</w:t>
      </w:r>
      <w:r>
        <w:rPr>
          <w:spacing w:val="27"/>
        </w:rPr>
        <w:t> </w:t>
      </w:r>
      <w:r>
        <w:rPr/>
        <w:t>en</w:t>
      </w:r>
      <w:r>
        <w:rPr/>
        <w:t> Programas</w:t>
      </w:r>
      <w:r>
        <w:rPr>
          <w:spacing w:val="17"/>
        </w:rPr>
        <w:t> </w:t>
      </w:r>
      <w:r>
        <w:rPr/>
        <w:t>Estatales,</w:t>
      </w:r>
      <w:r>
        <w:rPr>
          <w:spacing w:val="17"/>
        </w:rPr>
        <w:t> </w:t>
      </w:r>
      <w:r>
        <w:rPr/>
        <w:t>al</w:t>
      </w:r>
      <w:r>
        <w:rPr>
          <w:spacing w:val="17"/>
        </w:rPr>
        <w:t> </w:t>
      </w:r>
      <w:r>
        <w:rPr/>
        <w:t>pasar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102</w:t>
      </w:r>
      <w:r>
        <w:rPr>
          <w:spacing w:val="16"/>
        </w:rPr>
        <w:t> </w:t>
      </w:r>
      <w:r>
        <w:rPr/>
        <w:t>millones</w:t>
      </w:r>
      <w:r>
        <w:rPr>
          <w:spacing w:val="16"/>
        </w:rPr>
        <w:t> </w:t>
      </w:r>
      <w:r>
        <w:rPr/>
        <w:t>a</w:t>
      </w:r>
      <w:r>
        <w:rPr>
          <w:spacing w:val="17"/>
        </w:rPr>
        <w:t> </w:t>
      </w:r>
      <w:r>
        <w:rPr/>
        <w:t>245.6</w:t>
      </w:r>
      <w:r>
        <w:rPr>
          <w:spacing w:val="16"/>
        </w:rPr>
        <w:t> </w:t>
      </w:r>
      <w:r>
        <w:rPr/>
        <w:t>millones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2009.</w:t>
      </w:r>
      <w:r>
        <w:rPr>
          <w:spacing w:val="16"/>
        </w:rPr>
        <w:t> </w:t>
      </w:r>
      <w:r>
        <w:rPr/>
        <w:t>Dentro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éstos,</w:t>
      </w:r>
      <w:r>
        <w:rPr>
          <w:spacing w:val="16"/>
        </w:rPr>
        <w:t> </w:t>
      </w:r>
      <w:r>
        <w:rPr/>
        <w:t>destaca</w:t>
      </w:r>
      <w:r>
        <w:rPr/>
        <w:t> por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magnitud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5"/>
        </w:rPr>
        <w:t> </w:t>
      </w:r>
      <w:r>
        <w:rPr/>
        <w:t>recursos</w:t>
      </w:r>
      <w:r>
        <w:rPr>
          <w:spacing w:val="15"/>
        </w:rPr>
        <w:t> </w:t>
      </w:r>
      <w:r>
        <w:rPr/>
        <w:t>invertidos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destinados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construcción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CRIT,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monto</w:t>
      </w:r>
      <w:r>
        <w:rPr/>
        <w:t> de</w:t>
      </w:r>
      <w:r>
        <w:rPr>
          <w:spacing w:val="42"/>
        </w:rPr>
        <w:t> </w:t>
      </w:r>
      <w:r>
        <w:rPr/>
        <w:t>104.3</w:t>
      </w:r>
      <w:r>
        <w:rPr>
          <w:spacing w:val="43"/>
        </w:rPr>
        <w:t> </w:t>
      </w:r>
      <w:r>
        <w:rPr/>
        <w:t>millones,</w:t>
      </w:r>
      <w:r>
        <w:rPr>
          <w:spacing w:val="42"/>
        </w:rPr>
        <w:t> </w:t>
      </w:r>
      <w:r>
        <w:rPr/>
        <w:t>así</w:t>
      </w:r>
      <w:r>
        <w:rPr>
          <w:spacing w:val="43"/>
        </w:rPr>
        <w:t> </w:t>
      </w:r>
      <w:r>
        <w:rPr/>
        <w:t>como</w:t>
      </w:r>
      <w:r>
        <w:rPr>
          <w:spacing w:val="43"/>
        </w:rPr>
        <w:t> </w:t>
      </w:r>
      <w:r>
        <w:rPr/>
        <w:t>los</w:t>
      </w:r>
      <w:r>
        <w:rPr>
          <w:spacing w:val="42"/>
        </w:rPr>
        <w:t> </w:t>
      </w:r>
      <w:r>
        <w:rPr/>
        <w:t>recursos</w:t>
      </w:r>
      <w:r>
        <w:rPr>
          <w:spacing w:val="43"/>
        </w:rPr>
        <w:t> </w:t>
      </w:r>
      <w:r>
        <w:rPr/>
        <w:t>invertidos</w:t>
      </w:r>
      <w:r>
        <w:rPr>
          <w:spacing w:val="42"/>
        </w:rPr>
        <w:t> </w:t>
      </w:r>
      <w:r>
        <w:rPr/>
        <w:t>para</w:t>
      </w:r>
      <w:r>
        <w:rPr>
          <w:spacing w:val="42"/>
        </w:rPr>
        <w:t> </w:t>
      </w:r>
      <w:r>
        <w:rPr/>
        <w:t>aminorar</w:t>
      </w:r>
      <w:r>
        <w:rPr>
          <w:spacing w:val="42"/>
        </w:rPr>
        <w:t> </w:t>
      </w:r>
      <w:r>
        <w:rPr/>
        <w:t>los</w:t>
      </w:r>
      <w:r>
        <w:rPr>
          <w:spacing w:val="41"/>
        </w:rPr>
        <w:t> </w:t>
      </w:r>
      <w:r>
        <w:rPr/>
        <w:t>efectos</w:t>
      </w:r>
      <w:r>
        <w:rPr>
          <w:spacing w:val="42"/>
        </w:rPr>
        <w:t> </w:t>
      </w:r>
      <w:r>
        <w:rPr/>
        <w:t>causados</w:t>
      </w:r>
      <w:r>
        <w:rPr>
          <w:spacing w:val="41"/>
        </w:rPr>
        <w:t> </w:t>
      </w:r>
      <w:r>
        <w:rPr/>
        <w:t>por</w:t>
      </w:r>
      <w:r>
        <w:rPr>
          <w:spacing w:val="42"/>
        </w:rPr>
        <w:t> </w:t>
      </w:r>
      <w:r>
        <w:rPr/>
        <w:t>los</w:t>
      </w:r>
      <w:r>
        <w:rPr>
          <w:spacing w:val="21"/>
        </w:rPr>
        <w:t> </w:t>
      </w:r>
      <w:r>
        <w:rPr/>
        <w:t>huracanes</w:t>
      </w:r>
      <w:r>
        <w:rPr>
          <w:spacing w:val="49"/>
        </w:rPr>
        <w:t> </w:t>
      </w:r>
      <w:r>
        <w:rPr/>
        <w:t>Norbert,</w:t>
      </w:r>
      <w:r>
        <w:rPr>
          <w:spacing w:val="50"/>
        </w:rPr>
        <w:t> </w:t>
      </w:r>
      <w:r>
        <w:rPr/>
        <w:t>John</w:t>
      </w:r>
      <w:r>
        <w:rPr>
          <w:spacing w:val="49"/>
        </w:rPr>
        <w:t> </w:t>
      </w:r>
      <w:r>
        <w:rPr/>
        <w:t>y</w:t>
      </w:r>
      <w:r>
        <w:rPr>
          <w:spacing w:val="49"/>
        </w:rPr>
        <w:t> </w:t>
      </w:r>
      <w:r>
        <w:rPr/>
        <w:t>Julio,</w:t>
      </w:r>
      <w:r>
        <w:rPr>
          <w:spacing w:val="49"/>
        </w:rPr>
        <w:t> </w:t>
      </w:r>
      <w:r>
        <w:rPr/>
        <w:t>así</w:t>
      </w:r>
      <w:r>
        <w:rPr>
          <w:spacing w:val="48"/>
        </w:rPr>
        <w:t> </w:t>
      </w:r>
      <w:r>
        <w:rPr/>
        <w:t>como</w:t>
      </w:r>
      <w:r>
        <w:rPr>
          <w:spacing w:val="49"/>
        </w:rPr>
        <w:t> </w:t>
      </w:r>
      <w:r>
        <w:rPr/>
        <w:t>para</w:t>
      </w:r>
      <w:r>
        <w:rPr>
          <w:spacing w:val="50"/>
        </w:rPr>
        <w:t> </w:t>
      </w:r>
      <w:r>
        <w:rPr/>
        <w:t>el</w:t>
      </w:r>
      <w:r>
        <w:rPr>
          <w:spacing w:val="49"/>
        </w:rPr>
        <w:t> </w:t>
      </w:r>
      <w:r>
        <w:rPr/>
        <w:t>Fondo</w:t>
      </w:r>
      <w:r>
        <w:rPr>
          <w:spacing w:val="49"/>
        </w:rPr>
        <w:t> </w:t>
      </w:r>
      <w:r>
        <w:rPr/>
        <w:t>Nacional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Habitaciones</w:t>
      </w:r>
      <w:r>
        <w:rPr>
          <w:spacing w:val="48"/>
        </w:rPr>
        <w:t> </w:t>
      </w:r>
      <w:r>
        <w:rPr/>
        <w:t>Populares,</w:t>
      </w:r>
      <w:r>
        <w:rPr/>
        <w:t> Fonhapo,</w:t>
      </w:r>
      <w:r>
        <w:rPr>
          <w:spacing w:val="-1"/>
        </w:rPr>
        <w:t> </w:t>
      </w:r>
      <w:r>
        <w:rPr/>
        <w:t>alcanzando un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global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45.4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Asimismo,</w:t>
      </w:r>
      <w:r>
        <w:rPr>
          <w:spacing w:val="22"/>
        </w:rPr>
        <w:t> </w:t>
      </w:r>
      <w:r>
        <w:rPr/>
        <w:t>destaca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manera</w:t>
      </w:r>
      <w:r>
        <w:rPr>
          <w:spacing w:val="21"/>
        </w:rPr>
        <w:t> </w:t>
      </w:r>
      <w:r>
        <w:rPr/>
        <w:t>importante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esfuerzo</w:t>
      </w:r>
      <w:r>
        <w:rPr>
          <w:spacing w:val="21"/>
        </w:rPr>
        <w:t> </w:t>
      </w:r>
      <w:r>
        <w:rPr/>
        <w:t>realizado</w:t>
      </w:r>
      <w:r>
        <w:rPr>
          <w:spacing w:val="21"/>
        </w:rPr>
        <w:t> </w:t>
      </w:r>
      <w:r>
        <w:rPr/>
        <w:t>por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gobierno</w:t>
      </w:r>
      <w:r>
        <w:rPr>
          <w:spacing w:val="22"/>
        </w:rPr>
        <w:t> </w:t>
      </w:r>
      <w:r>
        <w:rPr/>
        <w:t>estatal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incrementar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Aportaciones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Convenios</w:t>
      </w:r>
      <w:r>
        <w:rPr>
          <w:spacing w:val="27"/>
        </w:rPr>
        <w:t> </w:t>
      </w:r>
      <w:r>
        <w:rPr/>
        <w:t>Federales</w:t>
      </w:r>
      <w:r>
        <w:rPr>
          <w:spacing w:val="29"/>
        </w:rPr>
        <w:t> </w:t>
      </w:r>
      <w:r>
        <w:rPr/>
        <w:t>y</w:t>
      </w:r>
      <w:r>
        <w:rPr>
          <w:spacing w:val="27"/>
        </w:rPr>
        <w:t> </w:t>
      </w:r>
      <w:r>
        <w:rPr/>
        <w:t>con</w:t>
      </w:r>
      <w:r>
        <w:rPr>
          <w:spacing w:val="27"/>
        </w:rPr>
        <w:t> </w:t>
      </w:r>
      <w:r>
        <w:rPr/>
        <w:t>ello</w:t>
      </w:r>
      <w:r>
        <w:rPr>
          <w:spacing w:val="27"/>
        </w:rPr>
        <w:t> </w:t>
      </w:r>
      <w:r>
        <w:rPr/>
        <w:t>lograr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contrapartida</w:t>
      </w:r>
      <w:r>
        <w:rPr>
          <w:spacing w:val="25"/>
        </w:rPr>
        <w:t> </w:t>
      </w:r>
      <w:r>
        <w:rPr/>
        <w:t>federal</w:t>
      </w:r>
      <w:r>
        <w:rPr>
          <w:spacing w:val="25"/>
        </w:rPr>
        <w:t> </w:t>
      </w:r>
      <w:r>
        <w:rPr/>
        <w:t>que</w:t>
      </w:r>
      <w:r>
        <w:rPr/>
        <w:t> hace</w:t>
      </w:r>
      <w:r>
        <w:rPr>
          <w:spacing w:val="27"/>
        </w:rPr>
        <w:t> </w:t>
      </w:r>
      <w:r>
        <w:rPr/>
        <w:t>más</w:t>
      </w:r>
      <w:r>
        <w:rPr>
          <w:spacing w:val="27"/>
        </w:rPr>
        <w:t> </w:t>
      </w:r>
      <w:r>
        <w:rPr/>
        <w:t>dinámica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inversión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estos</w:t>
      </w:r>
      <w:r>
        <w:rPr>
          <w:spacing w:val="27"/>
        </w:rPr>
        <w:t> </w:t>
      </w:r>
      <w:r>
        <w:rPr/>
        <w:t>convenios.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crecimiento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esta</w:t>
      </w:r>
      <w:r>
        <w:rPr>
          <w:spacing w:val="27"/>
        </w:rPr>
        <w:t> </w:t>
      </w:r>
      <w:r>
        <w:rPr/>
        <w:t>partida</w:t>
      </w:r>
      <w:r>
        <w:rPr>
          <w:spacing w:val="27"/>
        </w:rPr>
        <w:t> </w:t>
      </w:r>
      <w:r>
        <w:rPr/>
        <w:t>ascendió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un</w:t>
      </w:r>
    </w:p>
    <w:p>
      <w:pPr>
        <w:pStyle w:val="BodyText"/>
        <w:spacing w:line="288" w:lineRule="auto" w:before="1"/>
        <w:ind w:right="3486"/>
        <w:jc w:val="both"/>
      </w:pPr>
      <w:r>
        <w:rPr>
          <w:spacing w:val="-1"/>
        </w:rPr>
        <w:t>74.7</w:t>
      </w:r>
      <w:r>
        <w:rPr>
          <w:spacing w:val="11"/>
        </w:rPr>
        <w:t> </w:t>
      </w:r>
      <w:r>
        <w:rPr>
          <w:spacing w:val="-1"/>
        </w:rPr>
        <w:t>por</w:t>
      </w:r>
      <w:r>
        <w:rPr>
          <w:spacing w:val="11"/>
        </w:rPr>
        <w:t> </w:t>
      </w:r>
      <w:r>
        <w:rPr/>
        <w:t>ciento,</w:t>
      </w:r>
      <w:r>
        <w:rPr>
          <w:spacing w:val="11"/>
        </w:rPr>
        <w:t> </w:t>
      </w:r>
      <w:r>
        <w:rPr>
          <w:spacing w:val="-1"/>
        </w:rPr>
        <w:t>al</w:t>
      </w:r>
      <w:r>
        <w:rPr>
          <w:spacing w:val="11"/>
        </w:rPr>
        <w:t> </w:t>
      </w:r>
      <w:r>
        <w:rPr>
          <w:spacing w:val="-1"/>
        </w:rPr>
        <w:t>invertirse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2009</w:t>
      </w:r>
      <w:r>
        <w:rPr>
          <w:spacing w:val="11"/>
        </w:rPr>
        <w:t> </w:t>
      </w:r>
      <w:r>
        <w:rPr>
          <w:spacing w:val="-1"/>
        </w:rPr>
        <w:t>504.7</w:t>
      </w:r>
      <w:r>
        <w:rPr>
          <w:spacing w:val="10"/>
        </w:rPr>
        <w:t> </w:t>
      </w:r>
      <w:r>
        <w:rPr/>
        <w:t>millones,</w:t>
      </w:r>
      <w:r>
        <w:rPr>
          <w:spacing w:val="10"/>
        </w:rPr>
        <w:t> </w:t>
      </w:r>
      <w:r>
        <w:rPr/>
        <w:t>es</w:t>
      </w:r>
      <w:r>
        <w:rPr>
          <w:spacing w:val="10"/>
        </w:rPr>
        <w:t> </w:t>
      </w:r>
      <w:r>
        <w:rPr/>
        <w:t>decir,</w:t>
      </w:r>
      <w:r>
        <w:rPr>
          <w:spacing w:val="10"/>
        </w:rPr>
        <w:t> </w:t>
      </w:r>
      <w:r>
        <w:rPr/>
        <w:t>215.8</w:t>
      </w:r>
      <w:r>
        <w:rPr>
          <w:spacing w:val="10"/>
        </w:rPr>
        <w:t> </w:t>
      </w:r>
      <w:r>
        <w:rPr/>
        <w:t>millones</w:t>
      </w:r>
      <w:r>
        <w:rPr>
          <w:spacing w:val="10"/>
        </w:rPr>
        <w:t> </w:t>
      </w:r>
      <w:r>
        <w:rPr/>
        <w:t>más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2008.</w:t>
      </w:r>
      <w:r>
        <w:rPr>
          <w:spacing w:val="10"/>
        </w:rPr>
        <w:t> </w:t>
      </w:r>
      <w:r>
        <w:rPr/>
        <w:t>Los</w:t>
      </w:r>
      <w:r>
        <w:rPr>
          <w:spacing w:val="28"/>
        </w:rPr>
        <w:t> </w:t>
      </w:r>
      <w:r>
        <w:rPr/>
        <w:t>renglones</w:t>
      </w:r>
      <w:r>
        <w:rPr>
          <w:spacing w:val="38"/>
        </w:rPr>
        <w:t> </w:t>
      </w:r>
      <w:r>
        <w:rPr/>
        <w:t>que</w:t>
      </w:r>
      <w:r>
        <w:rPr>
          <w:spacing w:val="39"/>
        </w:rPr>
        <w:t> </w:t>
      </w:r>
      <w:r>
        <w:rPr/>
        <w:t>registraron</w:t>
      </w:r>
      <w:r>
        <w:rPr>
          <w:spacing w:val="38"/>
        </w:rPr>
        <w:t> </w:t>
      </w:r>
      <w:r>
        <w:rPr/>
        <w:t>mayor</w:t>
      </w:r>
      <w:r>
        <w:rPr>
          <w:spacing w:val="39"/>
        </w:rPr>
        <w:t> </w:t>
      </w:r>
      <w:r>
        <w:rPr/>
        <w:t>inversión</w:t>
      </w:r>
      <w:r>
        <w:rPr>
          <w:spacing w:val="40"/>
        </w:rPr>
        <w:t> </w:t>
      </w:r>
      <w:r>
        <w:rPr/>
        <w:t>de</w:t>
      </w:r>
      <w:r>
        <w:rPr>
          <w:spacing w:val="38"/>
        </w:rPr>
        <w:t> </w:t>
      </w:r>
      <w:r>
        <w:rPr/>
        <w:t>recursos</w:t>
      </w:r>
      <w:r>
        <w:rPr>
          <w:spacing w:val="40"/>
        </w:rPr>
        <w:t> </w:t>
      </w:r>
      <w:r>
        <w:rPr/>
        <w:t>fueron,</w:t>
      </w:r>
      <w:r>
        <w:rPr>
          <w:spacing w:val="38"/>
        </w:rPr>
        <w:t> </w:t>
      </w:r>
      <w:r>
        <w:rPr/>
        <w:t>entre</w:t>
      </w:r>
      <w:r>
        <w:rPr>
          <w:spacing w:val="39"/>
        </w:rPr>
        <w:t> </w:t>
      </w:r>
      <w:r>
        <w:rPr/>
        <w:t>otros,</w:t>
      </w:r>
      <w:r>
        <w:rPr>
          <w:spacing w:val="40"/>
        </w:rPr>
        <w:t> </w:t>
      </w:r>
      <w:r>
        <w:rPr/>
        <w:t>el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Alianza</w:t>
      </w:r>
      <w:r>
        <w:rPr>
          <w:spacing w:val="38"/>
        </w:rPr>
        <w:t> </w:t>
      </w:r>
      <w:r>
        <w:rPr/>
        <w:t>para</w:t>
      </w:r>
      <w:r>
        <w:rPr>
          <w:spacing w:val="39"/>
        </w:rPr>
        <w:t> </w:t>
      </w:r>
      <w:r>
        <w:rPr/>
        <w:t>el</w:t>
      </w:r>
      <w:r>
        <w:rPr/>
        <w:t> Campo</w:t>
      </w:r>
      <w:r>
        <w:rPr>
          <w:spacing w:val="19"/>
        </w:rPr>
        <w:t> </w:t>
      </w:r>
      <w:r>
        <w:rPr/>
        <w:t>con</w:t>
      </w:r>
      <w:r>
        <w:rPr>
          <w:spacing w:val="18"/>
        </w:rPr>
        <w:t> </w:t>
      </w:r>
      <w:r>
        <w:rPr/>
        <w:t>111.3</w:t>
      </w:r>
      <w:r>
        <w:rPr>
          <w:spacing w:val="17"/>
        </w:rPr>
        <w:t> </w:t>
      </w:r>
      <w:r>
        <w:rPr/>
        <w:t>millones;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Programa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Seguridad</w:t>
      </w:r>
      <w:r>
        <w:rPr>
          <w:spacing w:val="17"/>
        </w:rPr>
        <w:t> </w:t>
      </w:r>
      <w:r>
        <w:rPr/>
        <w:t>Pública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97.9</w:t>
      </w:r>
      <w:r>
        <w:rPr>
          <w:spacing w:val="17"/>
        </w:rPr>
        <w:t> </w:t>
      </w:r>
      <w:r>
        <w:rPr/>
        <w:t>millones;</w:t>
      </w:r>
      <w:r>
        <w:rPr>
          <w:spacing w:val="17"/>
        </w:rPr>
        <w:t> </w:t>
      </w:r>
      <w:r>
        <w:rPr/>
        <w:t>CNA-APAZU</w:t>
      </w:r>
      <w:r>
        <w:rPr>
          <w:spacing w:val="18"/>
        </w:rPr>
        <w:t> </w:t>
      </w:r>
      <w:r>
        <w:rPr/>
        <w:t>con</w:t>
      </w:r>
    </w:p>
    <w:p>
      <w:pPr>
        <w:pStyle w:val="BodyText"/>
        <w:spacing w:line="288" w:lineRule="auto" w:before="1"/>
        <w:ind w:right="3486"/>
        <w:jc w:val="both"/>
      </w:pPr>
      <w:r>
        <w:rPr/>
        <w:t>74.7</w:t>
      </w:r>
      <w:r>
        <w:rPr>
          <w:spacing w:val="11"/>
        </w:rPr>
        <w:t> </w:t>
      </w:r>
      <w:r>
        <w:rPr/>
        <w:t>millones;</w:t>
      </w:r>
      <w:r>
        <w:rPr>
          <w:spacing w:val="11"/>
        </w:rPr>
        <w:t> </w:t>
      </w:r>
      <w:r>
        <w:rPr/>
        <w:t>Programa</w:t>
      </w:r>
      <w:r>
        <w:rPr>
          <w:spacing w:val="11"/>
        </w:rPr>
        <w:t> </w:t>
      </w:r>
      <w:r>
        <w:rPr/>
        <w:t>Tu</w:t>
      </w:r>
      <w:r>
        <w:rPr>
          <w:spacing w:val="11"/>
        </w:rPr>
        <w:t> </w:t>
      </w:r>
      <w:r>
        <w:rPr/>
        <w:t>Casa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44.5</w:t>
      </w:r>
      <w:r>
        <w:rPr>
          <w:spacing w:val="11"/>
        </w:rPr>
        <w:t> </w:t>
      </w:r>
      <w:r>
        <w:rPr/>
        <w:t>millones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API</w:t>
      </w:r>
      <w:r>
        <w:rPr>
          <w:spacing w:val="10"/>
        </w:rPr>
        <w:t> </w:t>
      </w:r>
      <w:r>
        <w:rPr>
          <w:spacing w:val="-1"/>
        </w:rPr>
        <w:t>con</w:t>
      </w:r>
      <w:r>
        <w:rPr>
          <w:spacing w:val="10"/>
        </w:rPr>
        <w:t> </w:t>
      </w:r>
      <w:r>
        <w:rPr>
          <w:spacing w:val="-1"/>
        </w:rPr>
        <w:t>34.3</w:t>
      </w:r>
      <w:r>
        <w:rPr>
          <w:spacing w:val="10"/>
        </w:rPr>
        <w:t> </w:t>
      </w:r>
      <w:r>
        <w:rPr>
          <w:spacing w:val="-1"/>
        </w:rPr>
        <w:t>millones.</w:t>
      </w:r>
      <w:r>
        <w:rPr>
          <w:spacing w:val="10"/>
        </w:rPr>
        <w:t> </w:t>
      </w:r>
      <w:r>
        <w:rPr/>
        <w:t>Asimismo,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continuó</w:t>
      </w:r>
      <w:r>
        <w:rPr>
          <w:spacing w:val="24"/>
        </w:rPr>
        <w:t> </w:t>
      </w:r>
      <w:r>
        <w:rPr/>
        <w:t>invirtiendo</w:t>
      </w:r>
      <w:r>
        <w:rPr>
          <w:spacing w:val="28"/>
        </w:rPr>
        <w:t> </w:t>
      </w:r>
      <w:r>
        <w:rPr/>
        <w:t>recursos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programas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impacto</w:t>
      </w:r>
      <w:r>
        <w:rPr>
          <w:spacing w:val="28"/>
        </w:rPr>
        <w:t> </w:t>
      </w:r>
      <w:r>
        <w:rPr/>
        <w:t>social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económico</w:t>
      </w:r>
      <w:r>
        <w:rPr>
          <w:spacing w:val="27"/>
        </w:rPr>
        <w:t> </w:t>
      </w:r>
      <w:r>
        <w:rPr/>
        <w:t>para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entidad</w:t>
      </w:r>
      <w:r>
        <w:rPr>
          <w:spacing w:val="27"/>
        </w:rPr>
        <w:t> </w:t>
      </w:r>
      <w:r>
        <w:rPr/>
        <w:t>como</w:t>
      </w:r>
      <w:r>
        <w:rPr>
          <w:spacing w:val="27"/>
        </w:rPr>
        <w:t> </w:t>
      </w:r>
      <w:r>
        <w:rPr/>
        <w:t>son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de</w:t>
      </w:r>
      <w:r>
        <w:rPr/>
        <w:t> Fomento</w:t>
      </w:r>
      <w:r>
        <w:rPr>
          <w:spacing w:val="44"/>
        </w:rPr>
        <w:t> </w:t>
      </w:r>
      <w:r>
        <w:rPr/>
        <w:t>a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/>
        <w:t>Pesca,</w:t>
      </w:r>
      <w:r>
        <w:rPr>
          <w:spacing w:val="45"/>
        </w:rPr>
        <w:t> </w:t>
      </w:r>
      <w:r>
        <w:rPr/>
        <w:t>PROSSAPYS,</w:t>
      </w:r>
      <w:r>
        <w:rPr>
          <w:spacing w:val="45"/>
        </w:rPr>
        <w:t> </w:t>
      </w:r>
      <w:r>
        <w:rPr>
          <w:spacing w:val="-1"/>
        </w:rPr>
        <w:t>Desarrollo</w:t>
      </w:r>
      <w:r>
        <w:rPr>
          <w:spacing w:val="45"/>
        </w:rPr>
        <w:t> </w:t>
      </w:r>
      <w:r>
        <w:rPr/>
        <w:t>Social</w:t>
      </w:r>
      <w:r>
        <w:rPr>
          <w:spacing w:val="45"/>
        </w:rPr>
        <w:t> </w:t>
      </w:r>
      <w:r>
        <w:rPr>
          <w:spacing w:val="-1"/>
        </w:rPr>
        <w:t>Ramo</w:t>
      </w:r>
      <w:r>
        <w:rPr>
          <w:spacing w:val="44"/>
        </w:rPr>
        <w:t> </w:t>
      </w:r>
      <w:r>
        <w:rPr>
          <w:spacing w:val="-1"/>
        </w:rPr>
        <w:t>20,</w:t>
      </w:r>
      <w:r>
        <w:rPr>
          <w:spacing w:val="45"/>
        </w:rPr>
        <w:t> </w:t>
      </w:r>
      <w:r>
        <w:rPr/>
        <w:t>Fondo</w:t>
      </w:r>
      <w:r>
        <w:rPr>
          <w:spacing w:val="44"/>
        </w:rPr>
        <w:t> </w:t>
      </w:r>
      <w:r>
        <w:rPr/>
        <w:t>Pymes</w:t>
      </w:r>
      <w:r>
        <w:rPr>
          <w:spacing w:val="31"/>
        </w:rPr>
        <w:t> </w:t>
      </w:r>
      <w:r>
        <w:rPr/>
        <w:t>y</w:t>
      </w:r>
      <w:r>
        <w:rPr>
          <w:spacing w:val="44"/>
        </w:rPr>
        <w:t> </w:t>
      </w:r>
      <w:r>
        <w:rPr/>
        <w:t>Promoción</w:t>
      </w:r>
      <w:r>
        <w:rPr>
          <w:spacing w:val="43"/>
        </w:rPr>
        <w:t> </w:t>
      </w:r>
      <w:r>
        <w:rPr>
          <w:spacing w:val="-1"/>
        </w:rPr>
        <w:t>al</w:t>
      </w:r>
      <w:r>
        <w:rPr>
          <w:spacing w:val="24"/>
        </w:rPr>
        <w:t> </w:t>
      </w:r>
      <w:r>
        <w:rPr>
          <w:spacing w:val="-1"/>
        </w:rPr>
        <w:t>Empleo, entre otros.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88" w:lineRule="auto"/>
        <w:ind w:right="3486"/>
        <w:jc w:val="both"/>
      </w:pPr>
      <w:r>
        <w:rPr/>
        <w:t>Otra</w:t>
      </w:r>
      <w:r>
        <w:rPr>
          <w:spacing w:val="-1"/>
        </w:rPr>
        <w:t> </w:t>
      </w:r>
      <w:r>
        <w:rPr/>
        <w:t>partida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menos</w:t>
      </w:r>
      <w:r>
        <w:rPr>
          <w:spacing w:val="-1"/>
        </w:rPr>
        <w:t> </w:t>
      </w:r>
      <w:r>
        <w:rPr/>
        <w:t>importante</w:t>
      </w:r>
      <w:r>
        <w:rPr>
          <w:spacing w:val="-1"/>
        </w:rPr>
        <w:t> </w:t>
      </w:r>
      <w:r>
        <w:rPr/>
        <w:t>dentro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este</w:t>
      </w:r>
      <w:r>
        <w:rPr>
          <w:spacing w:val="-2"/>
        </w:rPr>
        <w:t> </w:t>
      </w:r>
      <w:r>
        <w:rPr/>
        <w:t>capítulo</w:t>
      </w:r>
      <w:r>
        <w:rPr>
          <w:spacing w:val="-2"/>
        </w:rPr>
        <w:t> </w:t>
      </w:r>
      <w:r>
        <w:rPr/>
        <w:t>es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correspondiente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Gasto</w:t>
      </w:r>
      <w:r>
        <w:rPr>
          <w:spacing w:val="-2"/>
        </w:rPr>
        <w:t> </w:t>
      </w:r>
      <w:r>
        <w:rPr/>
        <w:t>Reasignado,</w:t>
      </w:r>
      <w:r>
        <w:rPr>
          <w:spacing w:val="21"/>
        </w:rPr>
        <w:t> </w:t>
      </w:r>
      <w:r>
        <w:rPr/>
        <w:t>en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cual</w:t>
      </w:r>
      <w:r>
        <w:rPr>
          <w:spacing w:val="43"/>
        </w:rPr>
        <w:t> </w:t>
      </w:r>
      <w:r>
        <w:rPr/>
        <w:t>se</w:t>
      </w:r>
      <w:r>
        <w:rPr>
          <w:spacing w:val="44"/>
        </w:rPr>
        <w:t> </w:t>
      </w:r>
      <w:r>
        <w:rPr/>
        <w:t>ejercieron</w:t>
      </w:r>
      <w:r>
        <w:rPr>
          <w:spacing w:val="44"/>
        </w:rPr>
        <w:t> </w:t>
      </w:r>
      <w:r>
        <w:rPr/>
        <w:t>172.4</w:t>
      </w:r>
      <w:r>
        <w:rPr>
          <w:spacing w:val="43"/>
        </w:rPr>
        <w:t> </w:t>
      </w:r>
      <w:r>
        <w:rPr/>
        <w:t>millones,</w:t>
      </w:r>
      <w:r>
        <w:rPr>
          <w:spacing w:val="44"/>
        </w:rPr>
        <w:t> </w:t>
      </w:r>
      <w:r>
        <w:rPr/>
        <w:t>es</w:t>
      </w:r>
      <w:r>
        <w:rPr>
          <w:spacing w:val="43"/>
        </w:rPr>
        <w:t> </w:t>
      </w:r>
      <w:r>
        <w:rPr/>
        <w:t>decir</w:t>
      </w:r>
      <w:r>
        <w:rPr>
          <w:spacing w:val="44"/>
        </w:rPr>
        <w:t> </w:t>
      </w:r>
      <w:r>
        <w:rPr/>
        <w:t>3.5</w:t>
      </w:r>
      <w:r>
        <w:rPr>
          <w:spacing w:val="44"/>
        </w:rPr>
        <w:t> </w:t>
      </w:r>
      <w:r>
        <w:rPr/>
        <w:t>millones</w:t>
      </w:r>
      <w:r>
        <w:rPr>
          <w:spacing w:val="42"/>
        </w:rPr>
        <w:t> </w:t>
      </w:r>
      <w:r>
        <w:rPr/>
        <w:t>más</w:t>
      </w:r>
      <w:r>
        <w:rPr>
          <w:spacing w:val="43"/>
        </w:rPr>
        <w:t> </w:t>
      </w:r>
      <w:r>
        <w:rPr/>
        <w:t>que</w:t>
      </w:r>
      <w:r>
        <w:rPr>
          <w:spacing w:val="42"/>
        </w:rPr>
        <w:t> </w:t>
      </w:r>
      <w:r>
        <w:rPr/>
        <w:t>en</w:t>
      </w:r>
      <w:r>
        <w:rPr>
          <w:spacing w:val="43"/>
        </w:rPr>
        <w:t> </w:t>
      </w:r>
      <w:r>
        <w:rPr/>
        <w:t>el</w:t>
      </w:r>
      <w:r>
        <w:rPr>
          <w:spacing w:val="43"/>
        </w:rPr>
        <w:t> </w:t>
      </w:r>
      <w:r>
        <w:rPr/>
        <w:t>ejercicio</w:t>
      </w:r>
      <w:r>
        <w:rPr>
          <w:spacing w:val="42"/>
        </w:rPr>
        <w:t> </w:t>
      </w:r>
      <w:r>
        <w:rPr/>
        <w:t>2008,</w:t>
      </w:r>
      <w:r>
        <w:rPr>
          <w:spacing w:val="43"/>
        </w:rPr>
        <w:t> </w:t>
      </w:r>
      <w:r>
        <w:rPr/>
        <w:t>un</w:t>
      </w:r>
      <w:r>
        <w:rPr>
          <w:spacing w:val="21"/>
        </w:rPr>
        <w:t> </w:t>
      </w:r>
      <w:r>
        <w:rPr/>
        <w:t>incremento</w:t>
      </w:r>
      <w:r>
        <w:rPr>
          <w:spacing w:val="35"/>
        </w:rPr>
        <w:t> </w:t>
      </w:r>
      <w:r>
        <w:rPr/>
        <w:t>equivalente</w:t>
      </w:r>
      <w:r>
        <w:rPr>
          <w:spacing w:val="36"/>
        </w:rPr>
        <w:t> </w:t>
      </w:r>
      <w:r>
        <w:rPr/>
        <w:t>al</w:t>
      </w:r>
      <w:r>
        <w:rPr>
          <w:spacing w:val="35"/>
        </w:rPr>
        <w:t> </w:t>
      </w:r>
      <w:r>
        <w:rPr/>
        <w:t>2.1</w:t>
      </w:r>
      <w:r>
        <w:rPr>
          <w:spacing w:val="36"/>
        </w:rPr>
        <w:t> </w:t>
      </w:r>
      <w:r>
        <w:rPr/>
        <w:t>por</w:t>
      </w:r>
      <w:r>
        <w:rPr>
          <w:spacing w:val="36"/>
        </w:rPr>
        <w:t> </w:t>
      </w:r>
      <w:r>
        <w:rPr/>
        <w:t>ciento.</w:t>
      </w:r>
      <w:r>
        <w:rPr>
          <w:spacing w:val="35"/>
        </w:rPr>
        <w:t> </w:t>
      </w:r>
      <w:r>
        <w:rPr/>
        <w:t>Las</w:t>
      </w:r>
      <w:r>
        <w:rPr>
          <w:spacing w:val="36"/>
        </w:rPr>
        <w:t> </w:t>
      </w:r>
      <w:r>
        <w:rPr/>
        <w:t>principales</w:t>
      </w:r>
      <w:r>
        <w:rPr>
          <w:spacing w:val="35"/>
        </w:rPr>
        <w:t> </w:t>
      </w:r>
      <w:r>
        <w:rPr/>
        <w:t>inversiones</w:t>
      </w:r>
      <w:r>
        <w:rPr>
          <w:spacing w:val="36"/>
        </w:rPr>
        <w:t> </w:t>
      </w:r>
      <w:r>
        <w:rPr/>
        <w:t>se</w:t>
      </w:r>
      <w:r>
        <w:rPr>
          <w:spacing w:val="36"/>
        </w:rPr>
        <w:t> </w:t>
      </w:r>
      <w:r>
        <w:rPr/>
        <w:t>registraron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Seguridad</w:t>
      </w:r>
      <w:r>
        <w:rPr/>
        <w:t> Pública</w:t>
      </w:r>
      <w:r>
        <w:rPr>
          <w:spacing w:val="22"/>
        </w:rPr>
        <w:t> </w:t>
      </w:r>
      <w:r>
        <w:rPr/>
        <w:t>Federal</w:t>
      </w:r>
      <w:r>
        <w:rPr>
          <w:spacing w:val="20"/>
        </w:rPr>
        <w:t> </w:t>
      </w:r>
      <w:r>
        <w:rPr/>
        <w:t>con</w:t>
      </w:r>
      <w:r>
        <w:rPr>
          <w:spacing w:val="21"/>
        </w:rPr>
        <w:t> </w:t>
      </w:r>
      <w:r>
        <w:rPr>
          <w:spacing w:val="-1"/>
        </w:rPr>
        <w:t>67.5</w:t>
      </w:r>
      <w:r>
        <w:rPr>
          <w:spacing w:val="21"/>
        </w:rPr>
        <w:t> </w:t>
      </w:r>
      <w:r>
        <w:rPr/>
        <w:t>millones;</w:t>
      </w:r>
      <w:r>
        <w:rPr>
          <w:spacing w:val="21"/>
        </w:rPr>
        <w:t> </w:t>
      </w:r>
      <w:r>
        <w:rPr/>
        <w:t>API</w:t>
      </w:r>
      <w:r>
        <w:rPr>
          <w:spacing w:val="21"/>
        </w:rPr>
        <w:t> </w:t>
      </w:r>
      <w:r>
        <w:rPr/>
        <w:t>Infraestructura</w:t>
      </w:r>
      <w:r>
        <w:rPr>
          <w:spacing w:val="21"/>
        </w:rPr>
        <w:t> </w:t>
      </w:r>
      <w:r>
        <w:rPr/>
        <w:t>Turística</w:t>
      </w:r>
      <w:r>
        <w:rPr>
          <w:spacing w:val="20"/>
        </w:rPr>
        <w:t> </w:t>
      </w:r>
      <w:r>
        <w:rPr/>
        <w:t>con</w:t>
      </w:r>
      <w:r>
        <w:rPr>
          <w:spacing w:val="21"/>
        </w:rPr>
        <w:t> </w:t>
      </w:r>
      <w:r>
        <w:rPr>
          <w:spacing w:val="-1"/>
        </w:rPr>
        <w:t>39.5</w:t>
      </w:r>
      <w:r>
        <w:rPr>
          <w:spacing w:val="21"/>
        </w:rPr>
        <w:t> </w:t>
      </w:r>
      <w:r>
        <w:rPr/>
        <w:t>millones,</w:t>
      </w:r>
      <w:r>
        <w:rPr>
          <w:spacing w:val="21"/>
        </w:rPr>
        <w:t> </w:t>
      </w:r>
      <w:r>
        <w:rPr/>
        <w:t>SEP</w:t>
      </w:r>
      <w:r>
        <w:rPr>
          <w:spacing w:val="21"/>
        </w:rPr>
        <w:t> </w:t>
      </w:r>
      <w:r>
        <w:rPr/>
        <w:t>Programas</w:t>
      </w:r>
      <w:r>
        <w:rPr>
          <w:spacing w:val="23"/>
        </w:rPr>
        <w:t> </w:t>
      </w:r>
      <w:r>
        <w:rPr/>
        <w:t>Extraordinarios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25.5</w:t>
      </w:r>
      <w:r>
        <w:rPr>
          <w:spacing w:val="9"/>
        </w:rPr>
        <w:t> </w:t>
      </w:r>
      <w:r>
        <w:rPr/>
        <w:t>millones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Modernización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Catastro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Registro</w:t>
      </w:r>
      <w:r>
        <w:rPr>
          <w:spacing w:val="9"/>
        </w:rPr>
        <w:t> </w:t>
      </w:r>
      <w:r>
        <w:rPr/>
        <w:t>Público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19.5</w:t>
      </w:r>
      <w:r>
        <w:rPr>
          <w:spacing w:val="8"/>
        </w:rPr>
        <w:t> </w:t>
      </w:r>
      <w:r>
        <w:rPr/>
        <w:t>millones,</w:t>
      </w:r>
      <w:r>
        <w:rPr/>
        <w:t> </w:t>
      </w:r>
      <w:r>
        <w:rPr>
          <w:spacing w:val="-1"/>
        </w:rPr>
        <w:t>entre otros.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8"/>
        </w:rPr>
        <w:t> </w:t>
      </w:r>
      <w:r>
        <w:rPr/>
        <w:t>este</w:t>
      </w:r>
      <w:r>
        <w:rPr>
          <w:spacing w:val="19"/>
        </w:rPr>
        <w:t> </w:t>
      </w:r>
      <w:r>
        <w:rPr/>
        <w:t>mismo</w:t>
      </w:r>
      <w:r>
        <w:rPr>
          <w:spacing w:val="18"/>
        </w:rPr>
        <w:t> </w:t>
      </w:r>
      <w:r>
        <w:rPr/>
        <w:t>orden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ideas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cumpliendo</w:t>
      </w:r>
      <w:r>
        <w:rPr>
          <w:spacing w:val="18"/>
        </w:rPr>
        <w:t> </w:t>
      </w:r>
      <w:r>
        <w:rPr/>
        <w:t>una</w:t>
      </w:r>
      <w:r>
        <w:rPr>
          <w:spacing w:val="19"/>
        </w:rPr>
        <w:t> </w:t>
      </w:r>
      <w:r>
        <w:rPr/>
        <w:t>vez</w:t>
      </w:r>
      <w:r>
        <w:rPr>
          <w:spacing w:val="18"/>
        </w:rPr>
        <w:t> </w:t>
      </w:r>
      <w:r>
        <w:rPr/>
        <w:t>más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compromisos</w:t>
      </w:r>
      <w:r>
        <w:rPr>
          <w:spacing w:val="17"/>
        </w:rPr>
        <w:t> </w:t>
      </w:r>
      <w:r>
        <w:rPr/>
        <w:t>establecidos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/>
        <w:t> Plan</w:t>
      </w:r>
      <w:r>
        <w:rPr>
          <w:spacing w:val="5"/>
        </w:rPr>
        <w:t> </w:t>
      </w:r>
      <w:r>
        <w:rPr/>
        <w:t>Estatal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Desarrollo</w:t>
      </w:r>
      <w:r>
        <w:rPr>
          <w:spacing w:val="6"/>
        </w:rPr>
        <w:t> </w:t>
      </w:r>
      <w:r>
        <w:rPr/>
        <w:t>2005-2011,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impulsar</w:t>
      </w:r>
      <w:r>
        <w:rPr>
          <w:spacing w:val="6"/>
        </w:rPr>
        <w:t> </w:t>
      </w:r>
      <w:r>
        <w:rPr/>
        <w:t>y</w:t>
      </w:r>
      <w:r>
        <w:rPr>
          <w:spacing w:val="4"/>
        </w:rPr>
        <w:t> </w:t>
      </w:r>
      <w:r>
        <w:rPr/>
        <w:t>consolidar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diversos</w:t>
      </w:r>
      <w:r>
        <w:rPr>
          <w:spacing w:val="4"/>
        </w:rPr>
        <w:t> </w:t>
      </w:r>
      <w:r>
        <w:rPr/>
        <w:t>sectores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economía</w:t>
      </w:r>
      <w:r>
        <w:rPr>
          <w:spacing w:val="21"/>
        </w:rPr>
        <w:t> </w:t>
      </w:r>
      <w:r>
        <w:rPr/>
        <w:t>estatal,</w:t>
      </w:r>
      <w:r>
        <w:rPr>
          <w:spacing w:val="4"/>
        </w:rPr>
        <w:t> </w:t>
      </w:r>
      <w:r>
        <w:rPr/>
        <w:t>durante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ejercicio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informa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financiaron</w:t>
      </w:r>
      <w:r>
        <w:rPr>
          <w:spacing w:val="2"/>
        </w:rPr>
        <w:t> </w:t>
      </w:r>
      <w:r>
        <w:rPr/>
        <w:t>69</w:t>
      </w:r>
      <w:r>
        <w:rPr>
          <w:spacing w:val="3"/>
        </w:rPr>
        <w:t> </w:t>
      </w:r>
      <w:r>
        <w:rPr/>
        <w:t>proyectos</w:t>
      </w:r>
      <w:r>
        <w:rPr>
          <w:spacing w:val="3"/>
        </w:rPr>
        <w:t> </w:t>
      </w:r>
      <w:r>
        <w:rPr/>
        <w:t>productivos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inversión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2.660004pt;width:159.75pt;height:451.45pt;mso-position-horizontal-relative:page;mso-position-vertical-relative:page;z-index:7360" coordorigin="512,2053" coordsize="3195,9029">
            <v:group style="position:absolute;left:1940;top:2060;width:2;height:9015" coordorigin="1940,2060" coordsize="2,9015">
              <v:shape style="position:absolute;left:1940;top:2060;width:2;height:9015" coordorigin="1940,2060" coordsize="0,9015" path="m1940,11075l1940,206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de</w:t>
      </w:r>
      <w:r>
        <w:rPr>
          <w:spacing w:val="15"/>
        </w:rPr>
        <w:t> </w:t>
      </w:r>
      <w:r>
        <w:rPr/>
        <w:t>13.7</w:t>
      </w:r>
      <w:r>
        <w:rPr>
          <w:spacing w:val="14"/>
        </w:rPr>
        <w:t> </w:t>
      </w:r>
      <w:r>
        <w:rPr/>
        <w:t>millones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pesos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todos</w:t>
      </w:r>
      <w:r>
        <w:rPr>
          <w:spacing w:val="13"/>
        </w:rPr>
        <w:t> </w:t>
      </w:r>
      <w:r>
        <w:rPr/>
        <w:t>los</w:t>
      </w:r>
      <w:r>
        <w:rPr>
          <w:spacing w:val="14"/>
        </w:rPr>
        <w:t> </w:t>
      </w:r>
      <w:r>
        <w:rPr/>
        <w:t>sectores</w:t>
      </w:r>
      <w:r>
        <w:rPr>
          <w:spacing w:val="14"/>
        </w:rPr>
        <w:t> </w:t>
      </w:r>
      <w:r>
        <w:rPr/>
        <w:t>económicos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entidad,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beneficiaron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más</w:t>
      </w:r>
      <w:r>
        <w:rPr/>
        <w:t> de</w:t>
      </w:r>
      <w:r>
        <w:rPr>
          <w:spacing w:val="-1"/>
        </w:rPr>
        <w:t> </w:t>
      </w:r>
      <w:r>
        <w:rPr/>
        <w:t>160</w:t>
      </w:r>
      <w:r>
        <w:rPr>
          <w:spacing w:val="-1"/>
        </w:rPr>
        <w:t> </w:t>
      </w:r>
      <w:r>
        <w:rPr/>
        <w:t>familias</w:t>
      </w:r>
      <w:r>
        <w:rPr>
          <w:spacing w:val="-1"/>
        </w:rPr>
        <w:t> </w:t>
      </w:r>
      <w:r>
        <w:rPr/>
        <w:t>sudcalifornianas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municipios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En</w:t>
      </w:r>
      <w:r>
        <w:rPr>
          <w:spacing w:val="47"/>
        </w:rPr>
        <w:t> </w:t>
      </w:r>
      <w:r>
        <w:rPr/>
        <w:t>cuanto</w:t>
      </w:r>
      <w:r>
        <w:rPr>
          <w:spacing w:val="48"/>
        </w:rPr>
        <w:t> </w:t>
      </w:r>
      <w:r>
        <w:rPr/>
        <w:t>al</w:t>
      </w:r>
      <w:r>
        <w:rPr>
          <w:spacing w:val="47"/>
        </w:rPr>
        <w:t> </w:t>
      </w:r>
      <w:r>
        <w:rPr/>
        <w:t>capítulo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Obras</w:t>
      </w:r>
      <w:r>
        <w:rPr>
          <w:spacing w:val="46"/>
        </w:rPr>
        <w:t> </w:t>
      </w:r>
      <w:r>
        <w:rPr/>
        <w:t>Públicas</w:t>
      </w:r>
      <w:r>
        <w:rPr>
          <w:spacing w:val="47"/>
        </w:rPr>
        <w:t> </w:t>
      </w:r>
      <w:r>
        <w:rPr/>
        <w:t>y</w:t>
      </w:r>
      <w:r>
        <w:rPr>
          <w:spacing w:val="47"/>
        </w:rPr>
        <w:t> </w:t>
      </w:r>
      <w:r>
        <w:rPr/>
        <w:t>Construcciones,</w:t>
      </w:r>
      <w:r>
        <w:rPr>
          <w:spacing w:val="47"/>
        </w:rPr>
        <w:t> </w:t>
      </w:r>
      <w:r>
        <w:rPr/>
        <w:t>ramo</w:t>
      </w:r>
      <w:r>
        <w:rPr>
          <w:spacing w:val="46"/>
        </w:rPr>
        <w:t> </w:t>
      </w:r>
      <w:r>
        <w:rPr/>
        <w:t>al</w:t>
      </w:r>
      <w:r>
        <w:rPr>
          <w:spacing w:val="45"/>
        </w:rPr>
        <w:t> </w:t>
      </w:r>
      <w:r>
        <w:rPr/>
        <w:t>que</w:t>
      </w:r>
      <w:r>
        <w:rPr>
          <w:spacing w:val="47"/>
        </w:rPr>
        <w:t> </w:t>
      </w:r>
      <w:r>
        <w:rPr/>
        <w:t>se</w:t>
      </w:r>
      <w:r>
        <w:rPr>
          <w:spacing w:val="45"/>
        </w:rPr>
        <w:t> </w:t>
      </w:r>
      <w:r>
        <w:rPr/>
        <w:t>ha</w:t>
      </w:r>
      <w:r>
        <w:rPr>
          <w:spacing w:val="46"/>
        </w:rPr>
        <w:t> </w:t>
      </w:r>
      <w:r>
        <w:rPr/>
        <w:t>puesto</w:t>
      </w:r>
      <w:r>
        <w:rPr>
          <w:spacing w:val="47"/>
        </w:rPr>
        <w:t> </w:t>
      </w:r>
      <w:r>
        <w:rPr/>
        <w:t>especial</w:t>
      </w:r>
      <w:r>
        <w:rPr/>
        <w:t> atención</w:t>
      </w:r>
      <w:r>
        <w:rPr>
          <w:spacing w:val="12"/>
        </w:rPr>
        <w:t> </w:t>
      </w:r>
      <w:r>
        <w:rPr/>
        <w:t>durante</w:t>
      </w:r>
      <w:r>
        <w:rPr>
          <w:spacing w:val="12"/>
        </w:rPr>
        <w:t> </w:t>
      </w:r>
      <w:r>
        <w:rPr/>
        <w:t>este</w:t>
      </w:r>
      <w:r>
        <w:rPr>
          <w:spacing w:val="11"/>
        </w:rPr>
        <w:t> </w:t>
      </w:r>
      <w:r>
        <w:rPr/>
        <w:t>sexenio</w:t>
      </w:r>
      <w:r>
        <w:rPr>
          <w:spacing w:val="11"/>
        </w:rPr>
        <w:t> </w:t>
      </w:r>
      <w:r>
        <w:rPr/>
        <w:t>ya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le</w:t>
      </w:r>
      <w:r>
        <w:rPr>
          <w:spacing w:val="11"/>
        </w:rPr>
        <w:t> </w:t>
      </w:r>
      <w:r>
        <w:rPr/>
        <w:t>ha</w:t>
      </w:r>
      <w:r>
        <w:rPr>
          <w:spacing w:val="11"/>
        </w:rPr>
        <w:t> </w:t>
      </w:r>
      <w:r>
        <w:rPr/>
        <w:t>invertido</w:t>
      </w:r>
      <w:r>
        <w:rPr>
          <w:spacing w:val="12"/>
        </w:rPr>
        <w:t> </w:t>
      </w:r>
      <w:r>
        <w:rPr/>
        <w:t>una</w:t>
      </w:r>
      <w:r>
        <w:rPr>
          <w:spacing w:val="11"/>
        </w:rPr>
        <w:t> </w:t>
      </w:r>
      <w:r>
        <w:rPr/>
        <w:t>cuantiosa</w:t>
      </w:r>
      <w:r>
        <w:rPr>
          <w:spacing w:val="11"/>
        </w:rPr>
        <w:t> </w:t>
      </w:r>
      <w:r>
        <w:rPr/>
        <w:t>suma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recursos,</w:t>
      </w:r>
      <w:r>
        <w:rPr>
          <w:spacing w:val="10"/>
        </w:rPr>
        <w:t> </w:t>
      </w:r>
      <w:r>
        <w:rPr/>
        <w:t>este</w:t>
      </w:r>
      <w:r>
        <w:rPr>
          <w:spacing w:val="10"/>
        </w:rPr>
        <w:t> </w:t>
      </w:r>
      <w:r>
        <w:rPr/>
        <w:t>2009</w:t>
      </w:r>
      <w:r>
        <w:rPr/>
        <w:t> no</w:t>
      </w:r>
      <w:r>
        <w:rPr>
          <w:spacing w:val="21"/>
        </w:rPr>
        <w:t> </w:t>
      </w:r>
      <w:r>
        <w:rPr/>
        <w:t>ha</w:t>
      </w:r>
      <w:r>
        <w:rPr>
          <w:spacing w:val="21"/>
        </w:rPr>
        <w:t> </w:t>
      </w:r>
      <w:r>
        <w:rPr/>
        <w:t>sido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excepción</w:t>
      </w:r>
      <w:r>
        <w:rPr>
          <w:spacing w:val="21"/>
        </w:rPr>
        <w:t> </w:t>
      </w:r>
      <w:r>
        <w:rPr/>
        <w:t>ya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monto</w:t>
      </w:r>
      <w:r>
        <w:rPr>
          <w:spacing w:val="21"/>
        </w:rPr>
        <w:t> </w:t>
      </w:r>
      <w:r>
        <w:rPr/>
        <w:t>erogado</w:t>
      </w:r>
      <w:r>
        <w:rPr>
          <w:spacing w:val="20"/>
        </w:rPr>
        <w:t> </w:t>
      </w:r>
      <w:r>
        <w:rPr/>
        <w:t>ascendió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924.4</w:t>
      </w:r>
      <w:r>
        <w:rPr>
          <w:spacing w:val="20"/>
        </w:rPr>
        <w:t> </w:t>
      </w:r>
      <w:r>
        <w:rPr/>
        <w:t>millones,</w:t>
      </w:r>
      <w:r>
        <w:rPr>
          <w:spacing w:val="20"/>
        </w:rPr>
        <w:t> </w:t>
      </w:r>
      <w:r>
        <w:rPr/>
        <w:t>cifra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significó</w:t>
      </w:r>
      <w:r>
        <w:rPr>
          <w:spacing w:val="19"/>
        </w:rPr>
        <w:t> </w:t>
      </w:r>
      <w:r>
        <w:rPr/>
        <w:t>un</w:t>
      </w:r>
      <w:r>
        <w:rPr/>
        <w:t> incremento de</w:t>
      </w:r>
      <w:r>
        <w:rPr>
          <w:spacing w:val="-1"/>
        </w:rPr>
        <w:t> </w:t>
      </w:r>
      <w:r>
        <w:rPr/>
        <w:t>146.2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2008, equivalente al 18.8 por ciento.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Cabe</w:t>
      </w:r>
      <w:r>
        <w:rPr>
          <w:spacing w:val="2"/>
        </w:rPr>
        <w:t> </w:t>
      </w:r>
      <w:r>
        <w:rPr/>
        <w:t>señalar</w:t>
      </w:r>
      <w:r>
        <w:rPr>
          <w:spacing w:val="1"/>
        </w:rPr>
        <w:t> </w:t>
      </w:r>
      <w:r>
        <w:rPr/>
        <w:t>que,</w:t>
      </w:r>
      <w:r>
        <w:rPr>
          <w:spacing w:val="4"/>
        </w:rPr>
        <w:t> </w:t>
      </w:r>
      <w:r>
        <w:rPr/>
        <w:t>adicionalmente,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fideicomisos</w:t>
      </w:r>
      <w:r>
        <w:rPr>
          <w:spacing w:val="1"/>
        </w:rPr>
        <w:t> </w:t>
      </w:r>
      <w:r>
        <w:rPr/>
        <w:t>públicos</w:t>
      </w:r>
      <w:r>
        <w:rPr>
          <w:spacing w:val="4"/>
        </w:rPr>
        <w:t> </w:t>
      </w:r>
      <w:r>
        <w:rPr/>
        <w:t>municipales,</w:t>
      </w:r>
      <w:r>
        <w:rPr>
          <w:spacing w:val="1"/>
        </w:rPr>
        <w:t> </w:t>
      </w:r>
      <w:r>
        <w:rPr/>
        <w:t>también se ha</w:t>
      </w:r>
      <w:r>
        <w:rPr/>
        <w:t> venido</w:t>
      </w:r>
      <w:r>
        <w:rPr>
          <w:spacing w:val="-1"/>
        </w:rPr>
        <w:t> </w:t>
      </w:r>
      <w:r>
        <w:rPr/>
        <w:t>incrementando la</w:t>
      </w:r>
      <w:r>
        <w:rPr>
          <w:spacing w:val="-1"/>
        </w:rPr>
        <w:t> </w:t>
      </w:r>
      <w:r>
        <w:rPr/>
        <w:t>ejecución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importantes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beneficio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comunidad.</w:t>
      </w: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Dentro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este</w:t>
      </w:r>
      <w:r>
        <w:rPr>
          <w:spacing w:val="46"/>
        </w:rPr>
        <w:t> </w:t>
      </w:r>
      <w:r>
        <w:rPr/>
        <w:t>capítulo,</w:t>
      </w:r>
      <w:r>
        <w:rPr>
          <w:spacing w:val="46"/>
        </w:rPr>
        <w:t> </w:t>
      </w:r>
      <w:r>
        <w:rPr/>
        <w:t>destacan</w:t>
      </w:r>
      <w:r>
        <w:rPr>
          <w:spacing w:val="46"/>
        </w:rPr>
        <w:t> </w:t>
      </w:r>
      <w:r>
        <w:rPr/>
        <w:t>por</w:t>
      </w:r>
      <w:r>
        <w:rPr>
          <w:spacing w:val="44"/>
        </w:rPr>
        <w:t> </w:t>
      </w:r>
      <w:r>
        <w:rPr/>
        <w:t>la</w:t>
      </w:r>
      <w:r>
        <w:rPr>
          <w:spacing w:val="45"/>
        </w:rPr>
        <w:t> </w:t>
      </w:r>
      <w:r>
        <w:rPr/>
        <w:t>magnitud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recursos</w:t>
      </w:r>
      <w:r>
        <w:rPr>
          <w:spacing w:val="45"/>
        </w:rPr>
        <w:t> </w:t>
      </w:r>
      <w:r>
        <w:rPr/>
        <w:t>invertidos</w:t>
      </w:r>
      <w:r>
        <w:rPr>
          <w:spacing w:val="45"/>
        </w:rPr>
        <w:t> </w:t>
      </w:r>
      <w:r>
        <w:rPr/>
        <w:t>en</w:t>
      </w:r>
      <w:r>
        <w:rPr>
          <w:spacing w:val="45"/>
        </w:rPr>
        <w:t> </w:t>
      </w:r>
      <w:r>
        <w:rPr/>
        <w:t>obras</w:t>
      </w:r>
      <w:r>
        <w:rPr>
          <w:spacing w:val="45"/>
        </w:rPr>
        <w:t> </w:t>
      </w:r>
      <w:r>
        <w:rPr/>
        <w:t>públicas</w:t>
      </w:r>
      <w:r>
        <w:rPr>
          <w:spacing w:val="46"/>
        </w:rPr>
        <w:t> </w:t>
      </w:r>
      <w:r>
        <w:rPr/>
        <w:t>los</w:t>
      </w:r>
      <w:r>
        <w:rPr>
          <w:spacing w:val="21"/>
        </w:rPr>
        <w:t> </w:t>
      </w:r>
      <w:r>
        <w:rPr/>
        <w:t>provenientes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Programa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Desarrollo</w:t>
      </w:r>
      <w:r>
        <w:rPr>
          <w:spacing w:val="7"/>
        </w:rPr>
        <w:t> </w:t>
      </w:r>
      <w:r>
        <w:rPr/>
        <w:t>Regional</w:t>
      </w:r>
      <w:r>
        <w:rPr>
          <w:spacing w:val="8"/>
        </w:rPr>
        <w:t> </w:t>
      </w:r>
      <w:r>
        <w:rPr/>
        <w:t>con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monto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258.6</w:t>
      </w:r>
      <w:r>
        <w:rPr>
          <w:spacing w:val="7"/>
        </w:rPr>
        <w:t> </w:t>
      </w:r>
      <w:r>
        <w:rPr/>
        <w:t>millones;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recursos</w:t>
      </w:r>
      <w:r>
        <w:rPr>
          <w:spacing w:val="5"/>
        </w:rPr>
        <w:t> </w:t>
      </w:r>
      <w:r>
        <w:rPr/>
        <w:t>de</w:t>
      </w:r>
      <w:r>
        <w:rPr/>
        <w:t> FIES</w:t>
      </w:r>
      <w:r>
        <w:rPr>
          <w:spacing w:val="37"/>
        </w:rPr>
        <w:t> </w:t>
      </w:r>
      <w:r>
        <w:rPr/>
        <w:t>una</w:t>
      </w:r>
      <w:r>
        <w:rPr>
          <w:spacing w:val="38"/>
        </w:rPr>
        <w:t> </w:t>
      </w:r>
      <w:r>
        <w:rPr/>
        <w:t>inversión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146.1</w:t>
      </w:r>
      <w:r>
        <w:rPr>
          <w:spacing w:val="38"/>
        </w:rPr>
        <w:t> </w:t>
      </w:r>
      <w:r>
        <w:rPr/>
        <w:t>millones;</w:t>
      </w:r>
      <w:r>
        <w:rPr>
          <w:spacing w:val="37"/>
        </w:rPr>
        <w:t> </w:t>
      </w:r>
      <w:r>
        <w:rPr/>
        <w:t>con</w:t>
      </w:r>
      <w:r>
        <w:rPr>
          <w:spacing w:val="38"/>
        </w:rPr>
        <w:t> </w:t>
      </w:r>
      <w:r>
        <w:rPr/>
        <w:t>recursos</w:t>
      </w:r>
      <w:r>
        <w:rPr>
          <w:spacing w:val="37"/>
        </w:rPr>
        <w:t> </w:t>
      </w:r>
      <w:r>
        <w:rPr>
          <w:spacing w:val="-1"/>
        </w:rPr>
        <w:t>provenientes</w:t>
      </w:r>
      <w:r>
        <w:rPr>
          <w:spacing w:val="37"/>
        </w:rPr>
        <w:t> </w:t>
      </w:r>
      <w:r>
        <w:rPr>
          <w:spacing w:val="-1"/>
        </w:rPr>
        <w:t>del</w:t>
      </w:r>
      <w:r>
        <w:rPr>
          <w:spacing w:val="37"/>
        </w:rPr>
        <w:t> </w:t>
      </w:r>
      <w:r>
        <w:rPr/>
        <w:t>Fondo</w:t>
      </w:r>
      <w:r>
        <w:rPr>
          <w:spacing w:val="35"/>
        </w:rPr>
        <w:t> </w:t>
      </w:r>
      <w:r>
        <w:rPr/>
        <w:t>Estatal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/>
        <w:t>Inversión</w:t>
      </w:r>
    </w:p>
    <w:p>
      <w:pPr>
        <w:pStyle w:val="BodyText"/>
        <w:spacing w:line="240" w:lineRule="auto" w:before="1"/>
        <w:ind w:left="3568" w:right="0"/>
        <w:jc w:val="both"/>
      </w:pPr>
      <w:r>
        <w:rPr/>
        <w:t>110.7</w:t>
      </w:r>
      <w:r>
        <w:rPr>
          <w:spacing w:val="8"/>
        </w:rPr>
        <w:t> </w:t>
      </w:r>
      <w:r>
        <w:rPr/>
        <w:t>millones,</w:t>
      </w:r>
      <w:r>
        <w:rPr>
          <w:spacing w:val="8"/>
        </w:rPr>
        <w:t> </w:t>
      </w:r>
      <w:r>
        <w:rPr/>
        <w:t>siendo</w:t>
      </w:r>
      <w:r>
        <w:rPr>
          <w:spacing w:val="8"/>
        </w:rPr>
        <w:t> </w:t>
      </w:r>
      <w:r>
        <w:rPr/>
        <w:t>estos</w:t>
      </w:r>
      <w:r>
        <w:rPr>
          <w:spacing w:val="8"/>
        </w:rPr>
        <w:t> </w:t>
      </w:r>
      <w:r>
        <w:rPr/>
        <w:t>recursos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origen</w:t>
      </w:r>
      <w:r>
        <w:rPr>
          <w:spacing w:val="8"/>
        </w:rPr>
        <w:t> </w:t>
      </w:r>
      <w:r>
        <w:rPr/>
        <w:t>estatal;</w:t>
      </w:r>
      <w:r>
        <w:rPr>
          <w:spacing w:val="9"/>
        </w:rPr>
        <w:t> </w:t>
      </w:r>
      <w:r>
        <w:rPr/>
        <w:t>con</w:t>
      </w:r>
      <w:r>
        <w:rPr>
          <w:spacing w:val="7"/>
        </w:rPr>
        <w:t> </w:t>
      </w:r>
      <w:r>
        <w:rPr/>
        <w:t>recursos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API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realizaron</w:t>
      </w:r>
      <w:r>
        <w:rPr>
          <w:spacing w:val="6"/>
        </w:rPr>
        <w:t> </w:t>
      </w:r>
      <w:r>
        <w:rPr/>
        <w:t>obras</w:t>
      </w:r>
      <w:r>
        <w:rPr>
          <w:spacing w:val="7"/>
        </w:rPr>
        <w:t> </w:t>
      </w:r>
      <w:r>
        <w:rPr/>
        <w:t>por</w:t>
      </w:r>
    </w:p>
    <w:p>
      <w:pPr>
        <w:pStyle w:val="BodyText"/>
        <w:spacing w:line="240" w:lineRule="auto" w:before="46"/>
        <w:ind w:left="3568" w:right="0"/>
        <w:jc w:val="both"/>
      </w:pPr>
      <w:r>
        <w:rPr/>
        <w:t>140.9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Fondo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Aportaciones Múltiples, </w:t>
      </w:r>
      <w:r>
        <w:rPr/>
        <w:t>FAM,</w:t>
      </w:r>
      <w:r>
        <w:rPr>
          <w:spacing w:val="-1"/>
        </w:rPr>
        <w:t> por 121.2 millones.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Un</w:t>
      </w:r>
      <w:r>
        <w:rPr>
          <w:spacing w:val="3"/>
        </w:rPr>
        <w:t> </w:t>
      </w:r>
      <w:r>
        <w:rPr/>
        <w:t>importante</w:t>
      </w:r>
      <w:r>
        <w:rPr>
          <w:spacing w:val="3"/>
        </w:rPr>
        <w:t> </w:t>
      </w:r>
      <w:r>
        <w:rPr/>
        <w:t>instrumento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entró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operación</w:t>
      </w:r>
      <w:r>
        <w:rPr>
          <w:spacing w:val="3"/>
        </w:rPr>
        <w:t> </w:t>
      </w:r>
      <w:r>
        <w:rPr>
          <w:spacing w:val="-1"/>
        </w:rPr>
        <w:t>durante</w:t>
      </w:r>
      <w:r>
        <w:rPr>
          <w:spacing w:val="3"/>
        </w:rPr>
        <w:t> </w:t>
      </w:r>
      <w:r>
        <w:rPr>
          <w:spacing w:val="-1"/>
        </w:rPr>
        <w:t>2009,</w:t>
      </w:r>
      <w:r>
        <w:rPr>
          <w:spacing w:val="3"/>
        </w:rPr>
        <w:t> </w:t>
      </w:r>
      <w:r>
        <w:rPr/>
        <w:t>tal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>
          <w:spacing w:val="-1"/>
        </w:rPr>
        <w:t>anunció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1"/>
        </w:rPr>
        <w:t>informe</w:t>
      </w:r>
      <w:r>
        <w:rPr>
          <w:spacing w:val="29"/>
        </w:rPr>
        <w:t> </w:t>
      </w:r>
      <w:r>
        <w:rPr>
          <w:spacing w:val="-1"/>
        </w:rPr>
        <w:t>pasado,</w:t>
      </w:r>
      <w:r>
        <w:rPr>
          <w:spacing w:val="35"/>
        </w:rPr>
        <w:t> </w:t>
      </w:r>
      <w:r>
        <w:rPr/>
        <w:t>fue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/>
        <w:t>Fondo</w:t>
      </w:r>
      <w:r>
        <w:rPr>
          <w:spacing w:val="35"/>
        </w:rPr>
        <w:t> </w:t>
      </w:r>
      <w:r>
        <w:rPr/>
        <w:t>Estatal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/>
        <w:t>Inversión,</w:t>
      </w:r>
      <w:r>
        <w:rPr>
          <w:spacing w:val="34"/>
        </w:rPr>
        <w:t> </w:t>
      </w:r>
      <w:r>
        <w:rPr/>
        <w:t>FOEDIN,</w:t>
      </w:r>
      <w:r>
        <w:rPr>
          <w:spacing w:val="13"/>
        </w:rPr>
        <w:t> </w:t>
      </w:r>
      <w:r>
        <w:rPr/>
        <w:t>mismo</w:t>
      </w:r>
      <w:r>
        <w:rPr>
          <w:spacing w:val="33"/>
        </w:rPr>
        <w:t> </w:t>
      </w:r>
      <w:r>
        <w:rPr>
          <w:spacing w:val="-1"/>
        </w:rPr>
        <w:t>que</w:t>
      </w:r>
      <w:r>
        <w:rPr>
          <w:spacing w:val="34"/>
        </w:rPr>
        <w:t> </w:t>
      </w:r>
      <w:r>
        <w:rPr/>
        <w:t>manejó</w:t>
      </w:r>
      <w:r>
        <w:rPr>
          <w:spacing w:val="34"/>
        </w:rPr>
        <w:t> </w:t>
      </w:r>
      <w:r>
        <w:rPr>
          <w:spacing w:val="-1"/>
        </w:rPr>
        <w:t>una</w:t>
      </w:r>
      <w:r>
        <w:rPr>
          <w:spacing w:val="33"/>
        </w:rPr>
        <w:t> </w:t>
      </w:r>
      <w:r>
        <w:rPr>
          <w:spacing w:val="-1"/>
        </w:rPr>
        <w:t>inversión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525.9</w:t>
      </w:r>
      <w:r>
        <w:rPr>
          <w:spacing w:val="27"/>
        </w:rPr>
        <w:t> </w:t>
      </w:r>
      <w:r>
        <w:rPr/>
        <w:t>millones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pesos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obras</w:t>
      </w:r>
      <w:r>
        <w:rPr>
          <w:spacing w:val="29"/>
        </w:rPr>
        <w:t> </w:t>
      </w:r>
      <w:r>
        <w:rPr/>
        <w:t>públicas</w:t>
      </w:r>
      <w:r>
        <w:rPr>
          <w:spacing w:val="28"/>
        </w:rPr>
        <w:t> </w:t>
      </w:r>
      <w:r>
        <w:rPr/>
        <w:t>en</w:t>
      </w:r>
      <w:r>
        <w:rPr>
          <w:spacing w:val="29"/>
        </w:rPr>
        <w:t> </w:t>
      </w:r>
      <w:r>
        <w:rPr/>
        <w:t>municipios</w:t>
      </w:r>
      <w:r>
        <w:rPr>
          <w:spacing w:val="29"/>
        </w:rPr>
        <w:t> </w:t>
      </w:r>
      <w:r>
        <w:rPr/>
        <w:t>y</w:t>
      </w:r>
      <w:r>
        <w:rPr>
          <w:spacing w:val="28"/>
        </w:rPr>
        <w:t> </w:t>
      </w:r>
      <w:r>
        <w:rPr/>
        <w:t>programas</w:t>
      </w:r>
      <w:r>
        <w:rPr>
          <w:spacing w:val="29"/>
        </w:rPr>
        <w:t> </w:t>
      </w:r>
      <w:r>
        <w:rPr/>
        <w:t>estatales.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erogación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estos</w:t>
      </w:r>
      <w:r>
        <w:rPr/>
        <w:t> recursos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registró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su</w:t>
      </w:r>
      <w:r>
        <w:rPr>
          <w:spacing w:val="15"/>
        </w:rPr>
        <w:t> </w:t>
      </w:r>
      <w:r>
        <w:rPr/>
        <w:t>mayoría</w:t>
      </w:r>
      <w:r>
        <w:rPr>
          <w:spacing w:val="30"/>
        </w:rPr>
        <w:t> </w:t>
      </w:r>
      <w:r>
        <w:rPr/>
        <w:t>como</w:t>
      </w:r>
      <w:r>
        <w:rPr>
          <w:spacing w:val="15"/>
        </w:rPr>
        <w:t> </w:t>
      </w:r>
      <w:r>
        <w:rPr/>
        <w:t>aportación</w:t>
      </w:r>
      <w:r>
        <w:rPr>
          <w:spacing w:val="15"/>
        </w:rPr>
        <w:t> </w:t>
      </w:r>
      <w:r>
        <w:rPr/>
        <w:t>estatal</w:t>
      </w:r>
      <w:r>
        <w:rPr>
          <w:spacing w:val="15"/>
        </w:rPr>
        <w:t> </w:t>
      </w:r>
      <w:r>
        <w:rPr/>
        <w:t>en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diversos</w:t>
      </w:r>
      <w:r>
        <w:rPr>
          <w:spacing w:val="14"/>
        </w:rPr>
        <w:t> </w:t>
      </w:r>
      <w:r>
        <w:rPr/>
        <w:t>capítulos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gasto</w:t>
      </w:r>
      <w:r>
        <w:rPr>
          <w:spacing w:val="14"/>
        </w:rPr>
        <w:t> </w:t>
      </w:r>
      <w:r>
        <w:rPr/>
        <w:t>que</w:t>
      </w:r>
      <w:r>
        <w:rPr/>
        <w:t> ya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han</w:t>
      </w:r>
      <w:r>
        <w:rPr>
          <w:spacing w:val="6"/>
        </w:rPr>
        <w:t> </w:t>
      </w:r>
      <w:r>
        <w:rPr/>
        <w:t>analizado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detallado.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obras</w:t>
      </w:r>
      <w:r>
        <w:rPr>
          <w:spacing w:val="5"/>
        </w:rPr>
        <w:t> </w:t>
      </w:r>
      <w:r>
        <w:rPr/>
        <w:t>realizadas</w:t>
      </w:r>
      <w:r>
        <w:rPr>
          <w:spacing w:val="6"/>
        </w:rPr>
        <w:t> </w:t>
      </w:r>
      <w:r>
        <w:rPr/>
        <w:t>con</w:t>
      </w:r>
      <w:r>
        <w:rPr>
          <w:spacing w:val="5"/>
        </w:rPr>
        <w:t> </w:t>
      </w:r>
      <w:r>
        <w:rPr/>
        <w:t>estos</w:t>
      </w:r>
      <w:r>
        <w:rPr>
          <w:spacing w:val="6"/>
        </w:rPr>
        <w:t> </w:t>
      </w:r>
      <w:r>
        <w:rPr/>
        <w:t>recursos</w:t>
      </w:r>
      <w:r>
        <w:rPr>
          <w:spacing w:val="5"/>
        </w:rPr>
        <w:t> </w:t>
      </w:r>
      <w:r>
        <w:rPr/>
        <w:t>destacan,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Comondú,</w:t>
      </w:r>
      <w:r>
        <w:rPr>
          <w:spacing w:val="21"/>
        </w:rPr>
        <w:t> </w:t>
      </w:r>
      <w:r>
        <w:rPr/>
        <w:t>la</w:t>
      </w:r>
      <w:r>
        <w:rPr>
          <w:spacing w:val="22"/>
        </w:rPr>
        <w:t> </w:t>
      </w:r>
      <w:r>
        <w:rPr/>
        <w:t>construcción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red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atarjeas,</w:t>
      </w:r>
      <w:r>
        <w:rPr>
          <w:spacing w:val="23"/>
        </w:rPr>
        <w:t> </w:t>
      </w:r>
      <w:r>
        <w:rPr/>
        <w:t>cárcamos</w:t>
      </w:r>
      <w:r>
        <w:rPr>
          <w:spacing w:val="23"/>
        </w:rPr>
        <w:t> </w:t>
      </w:r>
      <w:r>
        <w:rPr/>
        <w:t>y</w:t>
      </w:r>
      <w:r>
        <w:rPr>
          <w:spacing w:val="22"/>
        </w:rPr>
        <w:t> </w:t>
      </w:r>
      <w:r>
        <w:rPr/>
        <w:t>laguna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oxidación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Ignacio</w:t>
      </w:r>
      <w:r>
        <w:rPr>
          <w:spacing w:val="22"/>
        </w:rPr>
        <w:t> </w:t>
      </w:r>
      <w:r>
        <w:rPr/>
        <w:t>Zaragoza,</w:t>
      </w:r>
      <w:r>
        <w:rPr>
          <w:spacing w:val="21"/>
        </w:rPr>
        <w:t> </w:t>
      </w:r>
      <w:r>
        <w:rPr/>
        <w:t>con</w:t>
      </w:r>
      <w:r>
        <w:rPr>
          <w:spacing w:val="22"/>
        </w:rPr>
        <w:t> </w:t>
      </w:r>
      <w:r>
        <w:rPr/>
        <w:t>una</w:t>
      </w:r>
      <w:r>
        <w:rPr/>
        <w:t> inversión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4.3</w:t>
      </w:r>
      <w:r>
        <w:rPr>
          <w:spacing w:val="7"/>
        </w:rPr>
        <w:t> </w:t>
      </w:r>
      <w:r>
        <w:rPr/>
        <w:t>millones;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Paz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realizó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inversión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Parque</w:t>
      </w:r>
      <w:r>
        <w:rPr>
          <w:spacing w:val="5"/>
        </w:rPr>
        <w:t> </w:t>
      </w:r>
      <w:r>
        <w:rPr/>
        <w:t>Científico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Tecnológico</w:t>
      </w:r>
      <w:r>
        <w:rPr/>
        <w:t> CIBNOR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5</w:t>
      </w:r>
      <w:r>
        <w:rPr>
          <w:spacing w:val="53"/>
        </w:rPr>
        <w:t> </w:t>
      </w:r>
      <w:r>
        <w:rPr/>
        <w:t>millones;</w:t>
      </w:r>
      <w:r>
        <w:rPr>
          <w:spacing w:val="54"/>
        </w:rPr>
        <w:t> </w:t>
      </w:r>
      <w:r>
        <w:rPr/>
        <w:t>en</w:t>
      </w:r>
      <w:r>
        <w:rPr>
          <w:spacing w:val="52"/>
        </w:rPr>
        <w:t> </w:t>
      </w:r>
      <w:r>
        <w:rPr/>
        <w:t>Los</w:t>
      </w:r>
      <w:r>
        <w:rPr>
          <w:spacing w:val="52"/>
        </w:rPr>
        <w:t> </w:t>
      </w:r>
      <w:r>
        <w:rPr/>
        <w:t>Cabos</w:t>
      </w:r>
      <w:r>
        <w:rPr>
          <w:spacing w:val="53"/>
        </w:rPr>
        <w:t> </w:t>
      </w:r>
      <w:r>
        <w:rPr/>
        <w:t>se</w:t>
      </w:r>
      <w:r>
        <w:rPr>
          <w:spacing w:val="51"/>
        </w:rPr>
        <w:t> </w:t>
      </w:r>
      <w:r>
        <w:rPr/>
        <w:t>invirtieron</w:t>
      </w:r>
      <w:r>
        <w:rPr>
          <w:spacing w:val="53"/>
        </w:rPr>
        <w:t> </w:t>
      </w:r>
      <w:r>
        <w:rPr/>
        <w:t>recursos</w:t>
      </w:r>
      <w:r>
        <w:rPr>
          <w:spacing w:val="52"/>
        </w:rPr>
        <w:t> </w:t>
      </w:r>
      <w:r>
        <w:rPr/>
        <w:t>para</w:t>
      </w:r>
      <w:r>
        <w:rPr>
          <w:spacing w:val="52"/>
        </w:rPr>
        <w:t> </w:t>
      </w:r>
      <w:r>
        <w:rPr/>
        <w:t>la</w:t>
      </w:r>
      <w:r>
        <w:rPr>
          <w:spacing w:val="53"/>
        </w:rPr>
        <w:t> </w:t>
      </w:r>
      <w:r>
        <w:rPr/>
        <w:t>elaboración</w:t>
      </w:r>
      <w:r>
        <w:rPr>
          <w:spacing w:val="52"/>
        </w:rPr>
        <w:t> </w:t>
      </w:r>
      <w:r>
        <w:rPr/>
        <w:t>del</w:t>
      </w:r>
      <w:r>
        <w:rPr>
          <w:spacing w:val="53"/>
        </w:rPr>
        <w:t> </w:t>
      </w:r>
      <w:r>
        <w:rPr/>
        <w:t>proyecto</w:t>
      </w:r>
      <w:r>
        <w:rPr>
          <w:spacing w:val="21"/>
        </w:rPr>
        <w:t> </w:t>
      </w:r>
      <w:r>
        <w:rPr/>
        <w:t>Ejecutivo</w:t>
      </w:r>
      <w:r>
        <w:rPr>
          <w:spacing w:val="33"/>
        </w:rPr>
        <w:t> </w:t>
      </w:r>
      <w:r>
        <w:rPr/>
        <w:t>del</w:t>
      </w:r>
      <w:r>
        <w:rPr>
          <w:spacing w:val="34"/>
        </w:rPr>
        <w:t> </w:t>
      </w:r>
      <w:r>
        <w:rPr/>
        <w:t>Centro</w:t>
      </w:r>
      <w:r>
        <w:rPr>
          <w:spacing w:val="34"/>
        </w:rPr>
        <w:t> </w:t>
      </w:r>
      <w:r>
        <w:rPr/>
        <w:t>Acuático</w:t>
      </w:r>
      <w:r>
        <w:rPr>
          <w:spacing w:val="34"/>
        </w:rPr>
        <w:t> </w:t>
      </w:r>
      <w:r>
        <w:rPr/>
        <w:t>en</w:t>
      </w:r>
      <w:r>
        <w:rPr>
          <w:spacing w:val="34"/>
        </w:rPr>
        <w:t> </w:t>
      </w:r>
      <w:r>
        <w:rPr/>
        <w:t>el</w:t>
      </w:r>
      <w:r>
        <w:rPr>
          <w:spacing w:val="33"/>
        </w:rPr>
        <w:t> </w:t>
      </w:r>
      <w:r>
        <w:rPr/>
        <w:t>complejo</w:t>
      </w:r>
      <w:r>
        <w:rPr>
          <w:spacing w:val="34"/>
        </w:rPr>
        <w:t> </w:t>
      </w:r>
      <w:r>
        <w:rPr/>
        <w:t>deportivo</w:t>
      </w:r>
      <w:r>
        <w:rPr>
          <w:spacing w:val="33"/>
        </w:rPr>
        <w:t> </w:t>
      </w:r>
      <w:r>
        <w:rPr/>
        <w:t>Don</w:t>
      </w:r>
      <w:r>
        <w:rPr>
          <w:spacing w:val="34"/>
        </w:rPr>
        <w:t> </w:t>
      </w:r>
      <w:r>
        <w:rPr/>
        <w:t>Koll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colonia</w:t>
      </w:r>
      <w:r>
        <w:rPr>
          <w:spacing w:val="32"/>
        </w:rPr>
        <w:t> </w:t>
      </w:r>
      <w:r>
        <w:rPr/>
        <w:t>Los</w:t>
      </w:r>
      <w:r>
        <w:rPr>
          <w:spacing w:val="33"/>
        </w:rPr>
        <w:t> </w:t>
      </w:r>
      <w:r>
        <w:rPr/>
        <w:t>Cangrejos,</w:t>
      </w:r>
      <w:r>
        <w:rPr>
          <w:spacing w:val="34"/>
        </w:rPr>
        <w:t> </w:t>
      </w:r>
      <w:r>
        <w:rPr/>
        <w:t>en</w:t>
      </w:r>
      <w:r>
        <w:rPr>
          <w:spacing w:val="21"/>
        </w:rPr>
        <w:t> </w:t>
      </w:r>
      <w:r>
        <w:rPr/>
        <w:t>Cabo</w:t>
      </w:r>
      <w:r>
        <w:rPr>
          <w:spacing w:val="3"/>
        </w:rPr>
        <w:t> </w:t>
      </w:r>
      <w:r>
        <w:rPr/>
        <w:t>San</w:t>
      </w:r>
      <w:r>
        <w:rPr>
          <w:spacing w:val="3"/>
        </w:rPr>
        <w:t> </w:t>
      </w:r>
      <w:r>
        <w:rPr/>
        <w:t>Lucas,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inversión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3</w:t>
      </w:r>
      <w:r>
        <w:rPr>
          <w:spacing w:val="2"/>
        </w:rPr>
        <w:t> </w:t>
      </w:r>
      <w:r>
        <w:rPr/>
        <w:t>millones;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>
          <w:spacing w:val="-1"/>
        </w:rPr>
        <w:t>Mulegé,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/>
        <w:t>rehabilitación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2"/>
        </w:rPr>
        <w:t> </w:t>
      </w:r>
      <w:r>
        <w:rPr/>
        <w:t>Estadio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/>
        <w:t>Beisbol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Unidad</w:t>
      </w:r>
      <w:r>
        <w:rPr>
          <w:spacing w:val="29"/>
        </w:rPr>
        <w:t> </w:t>
      </w:r>
      <w:r>
        <w:rPr/>
        <w:t>Deportiva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colonia</w:t>
      </w:r>
      <w:r>
        <w:rPr>
          <w:spacing w:val="29"/>
        </w:rPr>
        <w:t> </w:t>
      </w:r>
      <w:r>
        <w:rPr/>
        <w:t>Magisterial,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Santa</w:t>
      </w:r>
      <w:r>
        <w:rPr>
          <w:spacing w:val="30"/>
        </w:rPr>
        <w:t> </w:t>
      </w:r>
      <w:r>
        <w:rPr/>
        <w:t>Rosalía,</w:t>
      </w:r>
      <w:r>
        <w:rPr>
          <w:spacing w:val="29"/>
        </w:rPr>
        <w:t> </w:t>
      </w:r>
      <w:r>
        <w:rPr/>
        <w:t>significó</w:t>
      </w:r>
      <w:r>
        <w:rPr>
          <w:spacing w:val="29"/>
        </w:rPr>
        <w:t> </w:t>
      </w:r>
      <w:r>
        <w:rPr/>
        <w:t>una</w:t>
      </w:r>
      <w:r>
        <w:rPr>
          <w:spacing w:val="29"/>
        </w:rPr>
        <w:t> </w:t>
      </w:r>
      <w:r>
        <w:rPr/>
        <w:t>inversión</w:t>
      </w:r>
      <w:r>
        <w:rPr>
          <w:spacing w:val="30"/>
        </w:rPr>
        <w:t> </w:t>
      </w:r>
      <w:r>
        <w:rPr/>
        <w:t>de</w:t>
      </w:r>
      <w:r>
        <w:rPr>
          <w:spacing w:val="28"/>
        </w:rPr>
        <w:t> </w:t>
      </w:r>
      <w:r>
        <w:rPr/>
        <w:t>3.3</w:t>
      </w:r>
      <w:r>
        <w:rPr/>
        <w:t> millones.</w:t>
      </w:r>
      <w:r>
        <w:rPr>
          <w:spacing w:val="27"/>
        </w:rPr>
        <w:t> </w:t>
      </w:r>
      <w:r>
        <w:rPr/>
        <w:t>Entre</w:t>
      </w:r>
      <w:r>
        <w:rPr>
          <w:spacing w:val="27"/>
        </w:rPr>
        <w:t> </w:t>
      </w:r>
      <w:r>
        <w:rPr/>
        <w:t>las</w:t>
      </w:r>
      <w:r>
        <w:rPr>
          <w:spacing w:val="26"/>
        </w:rPr>
        <w:t> </w:t>
      </w:r>
      <w:r>
        <w:rPr/>
        <w:t>aportaciones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programas</w:t>
      </w:r>
      <w:r>
        <w:rPr>
          <w:spacing w:val="26"/>
        </w:rPr>
        <w:t> </w:t>
      </w:r>
      <w:r>
        <w:rPr/>
        <w:t>estatales</w:t>
      </w:r>
      <w:r>
        <w:rPr>
          <w:spacing w:val="26"/>
        </w:rPr>
        <w:t> </w:t>
      </w:r>
      <w:r>
        <w:rPr/>
        <w:t>destacan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aportaciones</w:t>
      </w:r>
      <w:r>
        <w:rPr>
          <w:spacing w:val="26"/>
        </w:rPr>
        <w:t> </w:t>
      </w:r>
      <w:r>
        <w:rPr/>
        <w:t>para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Hospital</w:t>
      </w:r>
      <w:r>
        <w:rPr>
          <w:spacing w:val="21"/>
        </w:rPr>
        <w:t> </w:t>
      </w:r>
      <w:r>
        <w:rPr>
          <w:spacing w:val="-1"/>
        </w:rPr>
        <w:t>Salvatierra</w:t>
      </w:r>
      <w:r>
        <w:rPr>
          <w:spacing w:val="36"/>
        </w:rPr>
        <w:t> </w:t>
      </w:r>
      <w:r>
        <w:rPr>
          <w:spacing w:val="-1"/>
        </w:rPr>
        <w:t>-1ª.</w:t>
      </w:r>
      <w:r>
        <w:rPr>
          <w:spacing w:val="37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2ª.</w:t>
      </w:r>
      <w:r>
        <w:rPr>
          <w:spacing w:val="37"/>
        </w:rPr>
        <w:t> </w:t>
      </w:r>
      <w:r>
        <w:rPr>
          <w:spacing w:val="-1"/>
        </w:rPr>
        <w:t>Etapa-;</w:t>
      </w:r>
      <w:r>
        <w:rPr>
          <w:spacing w:val="37"/>
        </w:rPr>
        <w:t> </w:t>
      </w:r>
      <w:r>
        <w:rPr>
          <w:spacing w:val="-1"/>
        </w:rPr>
        <w:t>equipamiento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este</w:t>
      </w:r>
      <w:r>
        <w:rPr>
          <w:spacing w:val="38"/>
        </w:rPr>
        <w:t> </w:t>
      </w:r>
      <w:r>
        <w:rPr/>
        <w:t>mismo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Cabo</w:t>
      </w:r>
      <w:r>
        <w:rPr>
          <w:spacing w:val="36"/>
        </w:rPr>
        <w:t> </w:t>
      </w:r>
      <w:r>
        <w:rPr/>
        <w:t>San</w:t>
      </w:r>
      <w:r>
        <w:rPr>
          <w:spacing w:val="36"/>
        </w:rPr>
        <w:t> </w:t>
      </w:r>
      <w:r>
        <w:rPr>
          <w:spacing w:val="-1"/>
        </w:rPr>
        <w:t>Lucas,</w:t>
      </w:r>
      <w:r>
        <w:rPr>
          <w:spacing w:val="36"/>
        </w:rPr>
        <w:t> </w:t>
      </w:r>
      <w:r>
        <w:rPr>
          <w:spacing w:val="-1"/>
        </w:rPr>
        <w:t>así</w:t>
      </w:r>
      <w:r>
        <w:rPr>
          <w:spacing w:val="35"/>
        </w:rPr>
        <w:t> </w:t>
      </w:r>
      <w:r>
        <w:rPr/>
        <w:t>como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/>
        <w:t>aportación inicial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obra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CRIT, como</w:t>
      </w:r>
      <w:r>
        <w:rPr>
          <w:spacing w:val="2"/>
        </w:rPr>
        <w:t> </w:t>
      </w:r>
      <w:r>
        <w:rPr/>
        <w:t>ya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mencionó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apartado</w:t>
      </w:r>
      <w:r>
        <w:rPr>
          <w:spacing w:val="-1"/>
        </w:rPr>
        <w:t> </w:t>
      </w:r>
      <w:r>
        <w:rPr/>
        <w:t>correspondiente.</w:t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85.02002pt;margin-top:105pt;width:.1pt;height:447.75pt;mso-position-horizontal-relative:page;mso-position-vertical-relative:page;z-index:7384" coordorigin="13700,2100" coordsize="2,8955">
            <v:shape style="position:absolute;left:13700;top:2100;width:2;height:8955" coordorigin="13700,2100" coordsize="0,8955" path="m13700,11054l13700,2100e" filled="false" stroked="true" strokeweight=".72pt" strokecolor="#969696">
              <v:path arrowok="t"/>
            </v:shape>
            <w10:wrap type="none"/>
          </v:group>
        </w:pict>
      </w:r>
    </w:p>
    <w:p>
      <w:pPr>
        <w:pStyle w:val="BodyText"/>
        <w:spacing w:line="287" w:lineRule="auto" w:before="74"/>
        <w:ind w:right="3486"/>
        <w:jc w:val="both"/>
      </w:pPr>
      <w:r>
        <w:rPr/>
        <w:t>El</w:t>
      </w:r>
      <w:r>
        <w:rPr>
          <w:spacing w:val="12"/>
        </w:rPr>
        <w:t> </w:t>
      </w:r>
      <w:r>
        <w:rPr/>
        <w:t>Fideicomiso</w:t>
      </w:r>
      <w:r>
        <w:rPr>
          <w:spacing w:val="10"/>
        </w:rPr>
        <w:t> </w:t>
      </w:r>
      <w:r>
        <w:rPr/>
        <w:t>Estatal</w:t>
      </w:r>
      <w:r>
        <w:rPr>
          <w:spacing w:val="11"/>
        </w:rPr>
        <w:t> </w:t>
      </w:r>
      <w:r>
        <w:rPr>
          <w:spacing w:val="-1"/>
        </w:rPr>
        <w:t>del</w:t>
      </w:r>
      <w:r>
        <w:rPr>
          <w:spacing w:val="11"/>
        </w:rPr>
        <w:t> </w:t>
      </w:r>
      <w:r>
        <w:rPr/>
        <w:t>Impuesto</w:t>
      </w:r>
      <w:r>
        <w:rPr>
          <w:spacing w:val="11"/>
        </w:rPr>
        <w:t> </w:t>
      </w:r>
      <w:r>
        <w:rPr/>
        <w:t>Sobre</w:t>
      </w:r>
      <w:r>
        <w:rPr>
          <w:spacing w:val="11"/>
        </w:rPr>
        <w:t> </w:t>
      </w:r>
      <w:r>
        <w:rPr/>
        <w:t>Nóminas,</w:t>
      </w:r>
      <w:r>
        <w:rPr>
          <w:spacing w:val="11"/>
        </w:rPr>
        <w:t> </w:t>
      </w:r>
      <w:r>
        <w:rPr/>
        <w:t>autorizó</w:t>
      </w:r>
      <w:r>
        <w:rPr>
          <w:spacing w:val="12"/>
        </w:rPr>
        <w:t> </w:t>
      </w:r>
      <w:r>
        <w:rPr/>
        <w:t>obras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70</w:t>
      </w:r>
      <w:r>
        <w:rPr>
          <w:spacing w:val="12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pesos.</w:t>
      </w:r>
      <w:r>
        <w:rPr>
          <w:spacing w:val="11"/>
        </w:rPr>
        <w:t> </w:t>
      </w:r>
      <w:r>
        <w:rPr/>
        <w:t>Entre</w:t>
      </w:r>
      <w:r>
        <w:rPr>
          <w:spacing w:val="21"/>
        </w:rPr>
        <w:t> </w:t>
      </w:r>
      <w:r>
        <w:rPr/>
        <w:t>éstas</w:t>
      </w:r>
      <w:r>
        <w:rPr>
          <w:spacing w:val="5"/>
        </w:rPr>
        <w:t> </w:t>
      </w:r>
      <w:r>
        <w:rPr/>
        <w:t>destacan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pavimentación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concreto</w:t>
      </w:r>
      <w:r>
        <w:rPr>
          <w:spacing w:val="4"/>
        </w:rPr>
        <w:t> </w:t>
      </w:r>
      <w:r>
        <w:rPr/>
        <w:t>hidráulico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Callejón</w:t>
      </w:r>
      <w:r>
        <w:rPr>
          <w:spacing w:val="4"/>
        </w:rPr>
        <w:t> </w:t>
      </w:r>
      <w:r>
        <w:rPr/>
        <w:t>Sordo</w:t>
      </w:r>
      <w:r>
        <w:rPr>
          <w:spacing w:val="4"/>
        </w:rPr>
        <w:t> </w:t>
      </w:r>
      <w:r>
        <w:rPr/>
        <w:t>Beltrán,</w:t>
      </w:r>
      <w:r>
        <w:rPr>
          <w:spacing w:val="4"/>
        </w:rPr>
        <w:t> </w:t>
      </w:r>
      <w:r>
        <w:rPr/>
        <w:t>tramo</w:t>
      </w:r>
      <w:r>
        <w:rPr>
          <w:spacing w:val="3"/>
        </w:rPr>
        <w:t> </w:t>
      </w:r>
      <w:r>
        <w:rPr/>
        <w:t>de</w:t>
      </w:r>
      <w:r>
        <w:rPr/>
        <w:t> Progreso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calle</w:t>
      </w:r>
      <w:r>
        <w:rPr>
          <w:spacing w:val="5"/>
        </w:rPr>
        <w:t> </w:t>
      </w:r>
      <w:r>
        <w:rPr/>
        <w:t>5;</w:t>
      </w:r>
      <w:r>
        <w:rPr>
          <w:spacing w:val="5"/>
        </w:rPr>
        <w:t> </w:t>
      </w:r>
      <w:r>
        <w:rPr/>
        <w:t>saneamientos,</w:t>
      </w:r>
      <w:r>
        <w:rPr>
          <w:spacing w:val="5"/>
        </w:rPr>
        <w:t> </w:t>
      </w:r>
      <w:r>
        <w:rPr/>
        <w:t>guarniciones,</w:t>
      </w:r>
      <w:r>
        <w:rPr>
          <w:spacing w:val="5"/>
        </w:rPr>
        <w:t> </w:t>
      </w:r>
      <w:r>
        <w:rPr/>
        <w:t>banquetas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alumbrado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Santa</w:t>
      </w:r>
      <w:r>
        <w:rPr>
          <w:spacing w:val="5"/>
        </w:rPr>
        <w:t> </w:t>
      </w:r>
      <w:r>
        <w:rPr/>
        <w:t>Rosalía</w:t>
      </w:r>
      <w:r>
        <w:rPr>
          <w:spacing w:val="5"/>
        </w:rPr>
        <w:t> </w:t>
      </w:r>
      <w:r>
        <w:rPr/>
        <w:t>en</w:t>
      </w:r>
      <w:r>
        <w:rPr/>
        <w:t> Mulegé;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pavimentación</w:t>
      </w:r>
      <w:r>
        <w:rPr>
          <w:spacing w:val="32"/>
        </w:rPr>
        <w:t> </w:t>
      </w:r>
      <w:r>
        <w:rPr/>
        <w:t>con</w:t>
      </w:r>
      <w:r>
        <w:rPr>
          <w:spacing w:val="32"/>
        </w:rPr>
        <w:t> </w:t>
      </w:r>
      <w:r>
        <w:rPr/>
        <w:t>concreto</w:t>
      </w:r>
      <w:r>
        <w:rPr>
          <w:spacing w:val="32"/>
        </w:rPr>
        <w:t> </w:t>
      </w:r>
      <w:r>
        <w:rPr/>
        <w:t>hidráulico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calle</w:t>
      </w:r>
      <w:r>
        <w:rPr>
          <w:spacing w:val="32"/>
        </w:rPr>
        <w:t> </w:t>
      </w:r>
      <w:r>
        <w:rPr/>
        <w:t>Pargos</w:t>
      </w:r>
      <w:r>
        <w:rPr>
          <w:spacing w:val="32"/>
        </w:rPr>
        <w:t> </w:t>
      </w:r>
      <w:r>
        <w:rPr/>
        <w:t>(acceso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/>
        <w:t>Colonia</w:t>
      </w:r>
      <w:r>
        <w:rPr>
          <w:spacing w:val="31"/>
        </w:rPr>
        <w:t> </w:t>
      </w:r>
      <w:r>
        <w:rPr/>
        <w:t>Miramar),</w:t>
      </w:r>
      <w:r>
        <w:rPr/>
        <w:t> tramo</w:t>
      </w:r>
      <w:r>
        <w:rPr>
          <w:spacing w:val="46"/>
        </w:rPr>
        <w:t> </w:t>
      </w:r>
      <w:r>
        <w:rPr/>
        <w:t>de</w:t>
      </w:r>
      <w:r>
        <w:rPr>
          <w:spacing w:val="48"/>
        </w:rPr>
        <w:t> </w:t>
      </w:r>
      <w:r>
        <w:rPr/>
        <w:t>Benito</w:t>
      </w:r>
      <w:r>
        <w:rPr>
          <w:spacing w:val="47"/>
        </w:rPr>
        <w:t> </w:t>
      </w:r>
      <w:r>
        <w:rPr/>
        <w:t>Juárez</w:t>
      </w:r>
      <w:r>
        <w:rPr>
          <w:spacing w:val="48"/>
        </w:rPr>
        <w:t> </w:t>
      </w:r>
      <w:r>
        <w:rPr/>
        <w:t>a</w:t>
      </w:r>
      <w:r>
        <w:rPr>
          <w:spacing w:val="48"/>
        </w:rPr>
        <w:t> </w:t>
      </w:r>
      <w:r>
        <w:rPr/>
        <w:t>Conjunto</w:t>
      </w:r>
      <w:r>
        <w:rPr>
          <w:spacing w:val="47"/>
        </w:rPr>
        <w:t> </w:t>
      </w:r>
      <w:r>
        <w:rPr>
          <w:spacing w:val="-1"/>
        </w:rPr>
        <w:t>Habitacional</w:t>
      </w:r>
      <w:r>
        <w:rPr>
          <w:spacing w:val="48"/>
        </w:rPr>
        <w:t> </w:t>
      </w:r>
      <w:r>
        <w:rPr/>
        <w:t>INVI;</w:t>
      </w:r>
      <w:r>
        <w:rPr>
          <w:spacing w:val="46"/>
        </w:rPr>
        <w:t> </w:t>
      </w:r>
      <w:r>
        <w:rPr/>
        <w:t>saneamientos,</w:t>
      </w:r>
      <w:r>
        <w:rPr>
          <w:spacing w:val="46"/>
        </w:rPr>
        <w:t> </w:t>
      </w:r>
      <w:r>
        <w:rPr>
          <w:spacing w:val="-1"/>
        </w:rPr>
        <w:t>guarniciones,</w:t>
      </w:r>
      <w:r>
        <w:rPr>
          <w:spacing w:val="47"/>
        </w:rPr>
        <w:t> </w:t>
      </w:r>
      <w:r>
        <w:rPr>
          <w:spacing w:val="-1"/>
        </w:rPr>
        <w:t>banquetas</w:t>
      </w:r>
      <w:r>
        <w:rPr>
          <w:spacing w:val="46"/>
        </w:rPr>
        <w:t> </w:t>
      </w:r>
      <w:r>
        <w:rPr/>
        <w:t>y</w:t>
      </w:r>
      <w:r>
        <w:rPr>
          <w:spacing w:val="21"/>
        </w:rPr>
        <w:t> </w:t>
      </w:r>
      <w:r>
        <w:rPr/>
        <w:t>alumbrado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Loreto;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construcción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techumbre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alumbrado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cancha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usos</w:t>
      </w:r>
      <w:r>
        <w:rPr>
          <w:spacing w:val="14"/>
        </w:rPr>
        <w:t> </w:t>
      </w:r>
      <w:r>
        <w:rPr/>
        <w:t>múltiples</w:t>
      </w:r>
      <w:r>
        <w:rPr>
          <w:spacing w:val="14"/>
        </w:rPr>
        <w:t> </w:t>
      </w:r>
      <w:r>
        <w:rPr/>
        <w:t>en</w:t>
      </w:r>
      <w:r>
        <w:rPr>
          <w:spacing w:val="21"/>
        </w:rPr>
        <w:t> </w:t>
      </w:r>
      <w:r>
        <w:rPr/>
        <w:t>San</w:t>
      </w:r>
      <w:r>
        <w:rPr>
          <w:spacing w:val="42"/>
        </w:rPr>
        <w:t> </w:t>
      </w:r>
      <w:r>
        <w:rPr/>
        <w:t>Isidro,</w:t>
      </w:r>
      <w:r>
        <w:rPr>
          <w:spacing w:val="41"/>
        </w:rPr>
        <w:t> </w:t>
      </w:r>
      <w:r>
        <w:rPr/>
        <w:t>municipio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Comondú;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pavimentación</w:t>
      </w:r>
      <w:r>
        <w:rPr>
          <w:spacing w:val="43"/>
        </w:rPr>
        <w:t> </w:t>
      </w:r>
      <w:r>
        <w:rPr/>
        <w:t>con</w:t>
      </w:r>
      <w:r>
        <w:rPr>
          <w:spacing w:val="41"/>
        </w:rPr>
        <w:t> </w:t>
      </w:r>
      <w:r>
        <w:rPr/>
        <w:t>concreto</w:t>
      </w:r>
      <w:r>
        <w:rPr>
          <w:spacing w:val="42"/>
        </w:rPr>
        <w:t> </w:t>
      </w:r>
      <w:r>
        <w:rPr/>
        <w:t>asfáltico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calle</w:t>
      </w:r>
      <w:r>
        <w:rPr>
          <w:spacing w:val="41"/>
        </w:rPr>
        <w:t> </w:t>
      </w:r>
      <w:r>
        <w:rPr/>
        <w:t>principal,</w:t>
      </w:r>
      <w:r>
        <w:rPr>
          <w:spacing w:val="25"/>
        </w:rPr>
        <w:t> </w:t>
      </w:r>
      <w:r>
        <w:rPr/>
        <w:t>saneamientos, guarniciones</w:t>
      </w:r>
      <w:r>
        <w:rPr>
          <w:spacing w:val="1"/>
        </w:rPr>
        <w:t> </w:t>
      </w:r>
      <w:r>
        <w:rPr/>
        <w:t>banquetas</w:t>
      </w:r>
      <w:r>
        <w:rPr>
          <w:spacing w:val="1"/>
        </w:rPr>
        <w:t> </w:t>
      </w:r>
      <w:r>
        <w:rPr/>
        <w:t>y alumbrado</w:t>
      </w:r>
      <w:r>
        <w:rPr>
          <w:spacing w:val="1"/>
        </w:rPr>
        <w:t> </w:t>
      </w:r>
      <w:r>
        <w:rPr/>
        <w:t>en El</w:t>
      </w:r>
      <w:r>
        <w:rPr>
          <w:spacing w:val="1"/>
        </w:rPr>
        <w:t> </w:t>
      </w:r>
      <w:r>
        <w:rPr/>
        <w:t>Cardonal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construcción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/>
        <w:t> </w:t>
      </w:r>
      <w:r>
        <w:rPr>
          <w:spacing w:val="-1"/>
        </w:rPr>
        <w:t>2ª. etapa del Edificio </w:t>
      </w:r>
      <w:r>
        <w:rPr/>
        <w:t>Gemelo</w:t>
      </w:r>
      <w:r>
        <w:rPr>
          <w:spacing w:val="-1"/>
        </w:rPr>
        <w:t> del H. Ayuntamiento de La Paz.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88" w:lineRule="auto"/>
        <w:ind w:right="3487"/>
        <w:jc w:val="both"/>
      </w:pPr>
      <w:r>
        <w:rPr/>
        <w:t>Por</w:t>
      </w:r>
      <w:r>
        <w:rPr>
          <w:spacing w:val="2"/>
        </w:rPr>
        <w:t> </w:t>
      </w:r>
      <w:r>
        <w:rPr/>
        <w:t>otra</w:t>
      </w:r>
      <w:r>
        <w:rPr>
          <w:spacing w:val="2"/>
        </w:rPr>
        <w:t> </w:t>
      </w:r>
      <w:r>
        <w:rPr/>
        <w:t>parte,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5</w:t>
      </w:r>
      <w:r>
        <w:rPr>
          <w:spacing w:val="2"/>
        </w:rPr>
        <w:t> </w:t>
      </w:r>
      <w:r>
        <w:rPr/>
        <w:t>fideicomisos</w:t>
      </w:r>
      <w:r>
        <w:rPr>
          <w:spacing w:val="1"/>
        </w:rPr>
        <w:t> </w:t>
      </w:r>
      <w:r>
        <w:rPr/>
        <w:t>constituidos</w:t>
      </w:r>
      <w:r>
        <w:rPr>
          <w:spacing w:val="2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ejecución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obras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infraestructura</w:t>
      </w:r>
      <w:r>
        <w:rPr>
          <w:spacing w:val="1"/>
        </w:rPr>
        <w:t> </w:t>
      </w:r>
      <w:r>
        <w:rPr/>
        <w:t>social con</w:t>
      </w:r>
      <w:r>
        <w:rPr/>
        <w:t> la</w:t>
      </w:r>
      <w:r>
        <w:rPr>
          <w:spacing w:val="10"/>
        </w:rPr>
        <w:t> </w:t>
      </w:r>
      <w:r>
        <w:rPr/>
        <w:t>participación</w:t>
      </w:r>
      <w:r>
        <w:rPr>
          <w:spacing w:val="11"/>
        </w:rPr>
        <w:t> </w:t>
      </w:r>
      <w:r>
        <w:rPr/>
        <w:t>mayoritaria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sectores</w:t>
      </w:r>
      <w:r>
        <w:rPr>
          <w:spacing w:val="10"/>
        </w:rPr>
        <w:t> </w:t>
      </w:r>
      <w:r>
        <w:rPr/>
        <w:t>productivos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1"/>
        </w:rPr>
        <w:t>iniciativa</w:t>
      </w:r>
      <w:r>
        <w:rPr>
          <w:spacing w:val="10"/>
        </w:rPr>
        <w:t> </w:t>
      </w:r>
      <w:r>
        <w:rPr>
          <w:spacing w:val="-1"/>
        </w:rPr>
        <w:t>privada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/>
        <w:t>cada</w:t>
      </w:r>
      <w:r>
        <w:rPr>
          <w:spacing w:val="9"/>
        </w:rPr>
        <w:t> </w:t>
      </w:r>
      <w:r>
        <w:rPr/>
        <w:t>municipio,</w:t>
      </w:r>
      <w:r>
        <w:rPr>
          <w:spacing w:val="9"/>
        </w:rPr>
        <w:t> </w:t>
      </w:r>
      <w:r>
        <w:rPr>
          <w:spacing w:val="-1"/>
        </w:rPr>
        <w:t>han</w:t>
      </w:r>
      <w:r>
        <w:rPr>
          <w:spacing w:val="25"/>
        </w:rPr>
        <w:t> </w:t>
      </w:r>
      <w:r>
        <w:rPr/>
        <w:t>consolidado</w:t>
      </w:r>
      <w:r>
        <w:rPr>
          <w:spacing w:val="15"/>
        </w:rPr>
        <w:t> </w:t>
      </w:r>
      <w:r>
        <w:rPr/>
        <w:t>su</w:t>
      </w:r>
      <w:r>
        <w:rPr>
          <w:spacing w:val="15"/>
        </w:rPr>
        <w:t> </w:t>
      </w:r>
      <w:r>
        <w:rPr/>
        <w:t>operación.</w:t>
      </w:r>
      <w:r>
        <w:rPr>
          <w:spacing w:val="15"/>
        </w:rPr>
        <w:t> </w:t>
      </w:r>
      <w:r>
        <w:rPr/>
        <w:t>Durante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2009,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celebraron</w:t>
      </w:r>
      <w:r>
        <w:rPr>
          <w:spacing w:val="15"/>
        </w:rPr>
        <w:t> </w:t>
      </w:r>
      <w:r>
        <w:rPr/>
        <w:t>12</w:t>
      </w:r>
      <w:r>
        <w:rPr>
          <w:spacing w:val="15"/>
        </w:rPr>
        <w:t> </w:t>
      </w:r>
      <w:r>
        <w:rPr/>
        <w:t>reuniones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comités</w:t>
      </w:r>
      <w:r>
        <w:rPr>
          <w:spacing w:val="15"/>
        </w:rPr>
        <w:t> </w:t>
      </w:r>
      <w:r>
        <w:rPr/>
        <w:t>técnicos,</w:t>
      </w:r>
      <w:r>
        <w:rPr>
          <w:spacing w:val="13"/>
        </w:rPr>
        <w:t> </w:t>
      </w:r>
      <w:r>
        <w:rPr/>
        <w:t>en</w:t>
      </w:r>
      <w:r>
        <w:rPr/>
        <w:t> las</w:t>
      </w:r>
      <w:r>
        <w:rPr>
          <w:spacing w:val="-1"/>
        </w:rPr>
        <w:t> </w:t>
      </w:r>
      <w:r>
        <w:rPr/>
        <w:t>cuales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aprobaron obras</w:t>
      </w:r>
      <w:r>
        <w:rPr>
          <w:spacing w:val="-1"/>
        </w:rPr>
        <w:t> </w:t>
      </w:r>
      <w:r>
        <w:rPr/>
        <w:t>por</w:t>
      </w:r>
      <w:r>
        <w:rPr>
          <w:spacing w:val="2"/>
        </w:rPr>
        <w:t> </w:t>
      </w:r>
      <w:r>
        <w:rPr>
          <w:spacing w:val="-1"/>
        </w:rPr>
        <w:t>un </w:t>
      </w:r>
      <w:r>
        <w:rPr/>
        <w:t>total</w:t>
      </w:r>
      <w:r>
        <w:rPr>
          <w:spacing w:val="-1"/>
        </w:rPr>
        <w:t> de</w:t>
      </w:r>
      <w:r>
        <w:rPr>
          <w:spacing w:val="54"/>
        </w:rPr>
        <w:t> </w:t>
      </w:r>
      <w:r>
        <w:rPr>
          <w:spacing w:val="-1"/>
        </w:rPr>
        <w:t>290 </w:t>
      </w:r>
      <w:r>
        <w:rPr/>
        <w:t>millones</w:t>
      </w:r>
      <w:r>
        <w:rPr>
          <w:spacing w:val="-1"/>
        </w:rPr>
        <w:t> de pesos.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El Fideicomiso de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Mulegé</w:t>
      </w:r>
      <w:r>
        <w:rPr>
          <w:spacing w:val="54"/>
        </w:rPr>
        <w:t> </w:t>
      </w:r>
      <w:r>
        <w:rPr/>
        <w:t>autorizó</w:t>
      </w:r>
      <w:r>
        <w:rPr>
          <w:spacing w:val="55"/>
        </w:rPr>
        <w:t> </w:t>
      </w:r>
      <w:r>
        <w:rPr/>
        <w:t>51</w:t>
      </w:r>
      <w:r>
        <w:rPr>
          <w:spacing w:val="-1"/>
        </w:rPr>
        <w:t> </w:t>
      </w:r>
      <w:r>
        <w:rPr/>
        <w:t>obras</w:t>
      </w:r>
      <w:r>
        <w:rPr>
          <w:spacing w:val="54"/>
        </w:rPr>
        <w:t> </w:t>
      </w:r>
      <w:r>
        <w:rPr/>
        <w:t>por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31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/>
        <w:t> pesos,</w:t>
      </w:r>
      <w:r>
        <w:rPr>
          <w:spacing w:val="21"/>
        </w:rPr>
        <w:t> </w:t>
      </w:r>
      <w:r>
        <w:rPr/>
        <w:t>dentro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cuales</w:t>
      </w:r>
      <w:r>
        <w:rPr>
          <w:spacing w:val="21"/>
        </w:rPr>
        <w:t> </w:t>
      </w:r>
      <w:r>
        <w:rPr/>
        <w:t>destacan</w:t>
      </w:r>
      <w:r>
        <w:rPr>
          <w:spacing w:val="21"/>
        </w:rPr>
        <w:t> </w:t>
      </w:r>
      <w:r>
        <w:rPr/>
        <w:t>la</w:t>
      </w:r>
      <w:r>
        <w:rPr>
          <w:spacing w:val="20"/>
        </w:rPr>
        <w:t> </w:t>
      </w:r>
      <w:r>
        <w:rPr/>
        <w:t>aportación</w:t>
      </w:r>
      <w:r>
        <w:rPr>
          <w:spacing w:val="19"/>
        </w:rPr>
        <w:t> </w:t>
      </w:r>
      <w:r>
        <w:rPr/>
        <w:t>correspondiente</w:t>
      </w:r>
      <w:r>
        <w:rPr>
          <w:spacing w:val="19"/>
        </w:rPr>
        <w:t> </w:t>
      </w:r>
      <w:r>
        <w:rPr/>
        <w:t>al</w:t>
      </w:r>
      <w:r>
        <w:rPr>
          <w:spacing w:val="20"/>
        </w:rPr>
        <w:t> </w:t>
      </w:r>
      <w:r>
        <w:rPr/>
        <w:t>convenio</w:t>
      </w:r>
      <w:r>
        <w:rPr>
          <w:spacing w:val="20"/>
        </w:rPr>
        <w:t> </w:t>
      </w:r>
      <w:r>
        <w:rPr/>
        <w:t>2008-2009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100</w:t>
      </w:r>
      <w:r>
        <w:rPr>
          <w:spacing w:val="21"/>
        </w:rPr>
        <w:t> </w:t>
      </w:r>
      <w:r>
        <w:rPr/>
        <w:t>millones</w:t>
      </w:r>
      <w:r>
        <w:rPr>
          <w:spacing w:val="35"/>
        </w:rPr>
        <w:t> </w:t>
      </w:r>
      <w:r>
        <w:rPr/>
        <w:t>de</w:t>
      </w:r>
      <w:r>
        <w:rPr>
          <w:spacing w:val="37"/>
        </w:rPr>
        <w:t> </w:t>
      </w:r>
      <w:r>
        <w:rPr/>
        <w:t>pesos</w:t>
      </w:r>
      <w:r>
        <w:rPr>
          <w:spacing w:val="36"/>
        </w:rPr>
        <w:t> </w:t>
      </w:r>
      <w:r>
        <w:rPr/>
        <w:t>para</w:t>
      </w:r>
      <w:r>
        <w:rPr>
          <w:spacing w:val="37"/>
        </w:rPr>
        <w:t> </w:t>
      </w:r>
      <w:r>
        <w:rPr/>
        <w:t>obras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electrificación</w:t>
      </w:r>
      <w:r>
        <w:rPr>
          <w:spacing w:val="37"/>
        </w:rPr>
        <w:t> </w:t>
      </w:r>
      <w:r>
        <w:rPr/>
        <w:t>de</w:t>
      </w:r>
      <w:r>
        <w:rPr>
          <w:spacing w:val="35"/>
        </w:rPr>
        <w:t> </w:t>
      </w:r>
      <w:r>
        <w:rPr/>
        <w:t>poblados</w:t>
      </w:r>
      <w:r>
        <w:rPr>
          <w:spacing w:val="37"/>
        </w:rPr>
        <w:t> </w:t>
      </w:r>
      <w:r>
        <w:rPr/>
        <w:t>rurales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/>
        <w:t>colonias</w:t>
      </w:r>
      <w:r>
        <w:rPr>
          <w:spacing w:val="36"/>
        </w:rPr>
        <w:t> </w:t>
      </w:r>
      <w:r>
        <w:rPr/>
        <w:t>populares;</w:t>
      </w:r>
      <w:r>
        <w:rPr>
          <w:spacing w:val="21"/>
        </w:rPr>
        <w:t> </w:t>
      </w:r>
      <w:r>
        <w:rPr/>
        <w:t>rehabilitación</w:t>
      </w:r>
      <w:r>
        <w:rPr>
          <w:spacing w:val="25"/>
        </w:rPr>
        <w:t> </w:t>
      </w:r>
      <w:r>
        <w:rPr/>
        <w:t>del</w:t>
      </w:r>
      <w:r>
        <w:rPr>
          <w:spacing w:val="26"/>
        </w:rPr>
        <w:t> </w:t>
      </w:r>
      <w:r>
        <w:rPr/>
        <w:t>estadio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béisbol,</w:t>
      </w:r>
      <w:r>
        <w:rPr>
          <w:spacing w:val="25"/>
        </w:rPr>
        <w:t> </w:t>
      </w:r>
      <w:r>
        <w:rPr/>
        <w:t>construcción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servicios</w:t>
      </w:r>
      <w:r>
        <w:rPr>
          <w:spacing w:val="24"/>
        </w:rPr>
        <w:t> </w:t>
      </w:r>
      <w:r>
        <w:rPr/>
        <w:t>sanitarios,</w:t>
      </w:r>
      <w:r>
        <w:rPr>
          <w:spacing w:val="24"/>
        </w:rPr>
        <w:t> </w:t>
      </w:r>
      <w:r>
        <w:rPr/>
        <w:t>caseta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cobro</w:t>
      </w:r>
      <w:r>
        <w:rPr>
          <w:spacing w:val="24"/>
        </w:rPr>
        <w:t> </w:t>
      </w:r>
      <w:r>
        <w:rPr/>
        <w:t>y</w:t>
      </w:r>
      <w:r>
        <w:rPr>
          <w:spacing w:val="25"/>
        </w:rPr>
        <w:t> </w:t>
      </w:r>
      <w:r>
        <w:rPr/>
        <w:t>barda</w:t>
      </w:r>
      <w:r>
        <w:rPr/>
        <w:t> </w:t>
      </w:r>
      <w:r>
        <w:rPr>
          <w:spacing w:val="-1"/>
        </w:rPr>
        <w:t>perimetral,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/>
        <w:t>Bahía</w:t>
      </w:r>
      <w:r>
        <w:rPr>
          <w:spacing w:val="27"/>
        </w:rPr>
        <w:t> </w:t>
      </w:r>
      <w:r>
        <w:rPr/>
        <w:t>Tortugas;</w:t>
      </w:r>
      <w:r>
        <w:rPr>
          <w:spacing w:val="26"/>
        </w:rPr>
        <w:t> </w:t>
      </w:r>
      <w:r>
        <w:rPr/>
        <w:t>remodelación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edificio</w:t>
      </w:r>
      <w:r>
        <w:rPr>
          <w:spacing w:val="27"/>
        </w:rPr>
        <w:t> </w:t>
      </w:r>
      <w:r>
        <w:rPr/>
        <w:t>DIF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Colonia</w:t>
      </w:r>
      <w:r>
        <w:rPr>
          <w:spacing w:val="27"/>
        </w:rPr>
        <w:t> </w:t>
      </w:r>
      <w:r>
        <w:rPr/>
        <w:t>Mesa</w:t>
      </w:r>
      <w:r>
        <w:rPr>
          <w:spacing w:val="27"/>
        </w:rPr>
        <w:t> </w:t>
      </w:r>
      <w:r>
        <w:rPr/>
        <w:t>Francia</w:t>
      </w:r>
      <w:r>
        <w:rPr>
          <w:spacing w:val="26"/>
        </w:rPr>
        <w:t> </w:t>
      </w:r>
      <w:r>
        <w:rPr/>
        <w:t>y</w:t>
      </w:r>
      <w:r>
        <w:rPr>
          <w:spacing w:val="27"/>
        </w:rPr>
        <w:t> </w:t>
      </w:r>
      <w:r>
        <w:rPr/>
        <w:t>para</w:t>
      </w:r>
      <w:r>
        <w:rPr>
          <w:spacing w:val="27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-1"/>
        </w:rPr>
        <w:t>Casa</w:t>
      </w:r>
      <w:r>
        <w:rPr>
          <w:spacing w:val="31"/>
        </w:rPr>
        <w:t> </w:t>
      </w:r>
      <w:r>
        <w:rPr>
          <w:spacing w:val="-1"/>
        </w:rPr>
        <w:t>del</w:t>
      </w:r>
      <w:r>
        <w:rPr>
          <w:spacing w:val="32"/>
        </w:rPr>
        <w:t> </w:t>
      </w:r>
      <w:r>
        <w:rPr/>
        <w:t>Estudiante,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/>
        <w:t>Santa</w:t>
      </w:r>
      <w:r>
        <w:rPr>
          <w:spacing w:val="31"/>
        </w:rPr>
        <w:t> </w:t>
      </w:r>
      <w:r>
        <w:rPr>
          <w:spacing w:val="-1"/>
        </w:rPr>
        <w:t>Rosalía;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>
          <w:spacing w:val="-1"/>
        </w:rPr>
        <w:t>aportación</w:t>
      </w:r>
      <w:r>
        <w:rPr>
          <w:spacing w:val="31"/>
        </w:rPr>
        <w:t> </w:t>
      </w:r>
      <w:r>
        <w:rPr/>
        <w:t>municipal</w:t>
      </w:r>
      <w:r>
        <w:rPr>
          <w:spacing w:val="30"/>
        </w:rPr>
        <w:t> </w:t>
      </w:r>
      <w:r>
        <w:rPr>
          <w:spacing w:val="-1"/>
        </w:rPr>
        <w:t>Hábitat</w:t>
      </w:r>
      <w:r>
        <w:rPr>
          <w:spacing w:val="31"/>
        </w:rPr>
        <w:t> </w:t>
      </w:r>
      <w:r>
        <w:rPr>
          <w:spacing w:val="-1"/>
        </w:rPr>
        <w:t>2008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2009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/>
        <w:t>rehabilitación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parque</w:t>
      </w:r>
      <w:r>
        <w:rPr>
          <w:spacing w:val="-1"/>
        </w:rPr>
        <w:t> </w:t>
      </w:r>
      <w:r>
        <w:rPr/>
        <w:t>José</w:t>
      </w:r>
      <w:r>
        <w:rPr>
          <w:spacing w:val="-1"/>
        </w:rPr>
        <w:t> </w:t>
      </w:r>
      <w:r>
        <w:rPr/>
        <w:t>María</w:t>
      </w:r>
      <w:r>
        <w:rPr>
          <w:spacing w:val="-1"/>
        </w:rPr>
        <w:t> </w:t>
      </w:r>
      <w:r>
        <w:rPr/>
        <w:t>Morelos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Pavón</w:t>
      </w:r>
      <w:r>
        <w:rPr>
          <w:spacing w:val="-1"/>
        </w:rPr>
        <w:t> en la </w:t>
      </w:r>
      <w:r>
        <w:rPr/>
        <w:t>colonia</w:t>
      </w:r>
      <w:r>
        <w:rPr>
          <w:spacing w:val="-1"/>
        </w:rPr>
        <w:t> Centro de </w:t>
      </w:r>
      <w:r>
        <w:rPr/>
        <w:t>Santa</w:t>
      </w:r>
      <w:r>
        <w:rPr>
          <w:spacing w:val="-1"/>
        </w:rPr>
        <w:t> Rosalía.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Municipio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Loreto,</w:t>
      </w:r>
      <w:r>
        <w:rPr>
          <w:spacing w:val="15"/>
        </w:rPr>
        <w:t> </w:t>
      </w:r>
      <w:r>
        <w:rPr/>
        <w:t>6</w:t>
      </w:r>
      <w:r>
        <w:rPr>
          <w:spacing w:val="14"/>
        </w:rPr>
        <w:t> </w:t>
      </w:r>
      <w:r>
        <w:rPr/>
        <w:t>fueron</w:t>
      </w:r>
      <w:r>
        <w:rPr>
          <w:spacing w:val="13"/>
        </w:rPr>
        <w:t> </w:t>
      </w:r>
      <w:r>
        <w:rPr/>
        <w:t>las</w:t>
      </w:r>
      <w:r>
        <w:rPr>
          <w:spacing w:val="14"/>
        </w:rPr>
        <w:t> </w:t>
      </w:r>
      <w:r>
        <w:rPr/>
        <w:t>obras</w:t>
      </w:r>
      <w:r>
        <w:rPr>
          <w:spacing w:val="13"/>
        </w:rPr>
        <w:t> </w:t>
      </w:r>
      <w:r>
        <w:rPr/>
        <w:t>autorizadas,</w:t>
      </w:r>
      <w:r>
        <w:rPr>
          <w:spacing w:val="14"/>
        </w:rPr>
        <w:t> </w:t>
      </w:r>
      <w:r>
        <w:rPr/>
        <w:t>mismas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ascendieron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11.2</w:t>
      </w:r>
      <w:r>
        <w:rPr>
          <w:spacing w:val="14"/>
        </w:rPr>
        <w:t> </w:t>
      </w:r>
      <w:r>
        <w:rPr/>
        <w:t>millones</w:t>
      </w:r>
      <w:r>
        <w:rPr/>
        <w:t> de</w:t>
      </w:r>
      <w:r>
        <w:rPr>
          <w:spacing w:val="23"/>
        </w:rPr>
        <w:t> </w:t>
      </w:r>
      <w:r>
        <w:rPr/>
        <w:t>pesos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destinaron</w:t>
      </w:r>
      <w:r>
        <w:rPr>
          <w:spacing w:val="24"/>
        </w:rPr>
        <w:t> </w:t>
      </w:r>
      <w:r>
        <w:rPr/>
        <w:t>a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rehabilitación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4"/>
        </w:rPr>
        <w:t> </w:t>
      </w:r>
      <w:r>
        <w:rPr/>
        <w:t>unidad</w:t>
      </w:r>
      <w:r>
        <w:rPr>
          <w:spacing w:val="22"/>
        </w:rPr>
        <w:t> </w:t>
      </w:r>
      <w:r>
        <w:rPr/>
        <w:t>deportiva</w:t>
      </w:r>
      <w:r>
        <w:rPr>
          <w:spacing w:val="22"/>
        </w:rPr>
        <w:t> </w:t>
      </w:r>
      <w:r>
        <w:rPr/>
        <w:t>"Rogelio</w:t>
      </w:r>
      <w:r>
        <w:rPr>
          <w:spacing w:val="22"/>
        </w:rPr>
        <w:t> </w:t>
      </w:r>
      <w:r>
        <w:rPr/>
        <w:t>Cortés</w:t>
      </w:r>
      <w:r>
        <w:rPr>
          <w:spacing w:val="22"/>
        </w:rPr>
        <w:t> </w:t>
      </w:r>
      <w:r>
        <w:rPr/>
        <w:t>Larrinaga"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el</w:t>
      </w:r>
      <w:r>
        <w:rPr/>
        <w:t> suministro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colocación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pasto</w:t>
      </w:r>
      <w:r>
        <w:rPr>
          <w:spacing w:val="9"/>
        </w:rPr>
        <w:t> </w:t>
      </w:r>
      <w:r>
        <w:rPr/>
        <w:t>sintético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10"/>
        </w:rPr>
        <w:t> </w:t>
      </w:r>
      <w:r>
        <w:rPr/>
        <w:t>campo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fútbol</w:t>
      </w:r>
      <w:r>
        <w:rPr>
          <w:spacing w:val="7"/>
        </w:rPr>
        <w:t> </w:t>
      </w:r>
      <w:r>
        <w:rPr/>
        <w:t>dentro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Programa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Rescate</w:t>
      </w:r>
      <w:r>
        <w:rPr>
          <w:spacing w:val="8"/>
        </w:rPr>
        <w:t> </w:t>
      </w:r>
      <w:r>
        <w:rPr/>
        <w:t>de</w:t>
      </w:r>
      <w:r>
        <w:rPr/>
        <w:t> Espacios</w:t>
      </w:r>
      <w:r>
        <w:rPr>
          <w:spacing w:val="18"/>
        </w:rPr>
        <w:t> </w:t>
      </w:r>
      <w:r>
        <w:rPr/>
        <w:t>Públicos,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aportación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H.</w:t>
      </w:r>
      <w:r>
        <w:rPr>
          <w:spacing w:val="18"/>
        </w:rPr>
        <w:t> </w:t>
      </w:r>
      <w:r>
        <w:rPr>
          <w:spacing w:val="-1"/>
        </w:rPr>
        <w:t>Ayuntamiento</w:t>
      </w:r>
      <w:r>
        <w:rPr>
          <w:spacing w:val="18"/>
        </w:rPr>
        <w:t> </w:t>
      </w:r>
      <w:r>
        <w:rPr>
          <w:spacing w:val="-1"/>
        </w:rPr>
        <w:t>para</w:t>
      </w:r>
      <w:r>
        <w:rPr>
          <w:spacing w:val="18"/>
        </w:rPr>
        <w:t> </w:t>
      </w:r>
      <w:r>
        <w:rPr>
          <w:spacing w:val="-1"/>
        </w:rPr>
        <w:t>obras</w:t>
      </w:r>
      <w:r>
        <w:rPr>
          <w:spacing w:val="17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/>
        <w:t>Programa</w:t>
      </w:r>
      <w:r>
        <w:rPr>
          <w:spacing w:val="17"/>
        </w:rPr>
        <w:t> </w:t>
      </w:r>
      <w:r>
        <w:rPr>
          <w:spacing w:val="-1"/>
        </w:rPr>
        <w:t>Hábitat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/>
        <w:t>rehabilitación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parque</w:t>
      </w:r>
      <w:r>
        <w:rPr>
          <w:spacing w:val="-1"/>
        </w:rPr>
        <w:t> </w:t>
      </w:r>
      <w:r>
        <w:rPr/>
        <w:t>urbano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Colonia</w:t>
      </w:r>
      <w:r>
        <w:rPr>
          <w:spacing w:val="-1"/>
        </w:rPr>
        <w:t> </w:t>
      </w:r>
      <w:r>
        <w:rPr/>
        <w:t>Infonavit,</w:t>
      </w:r>
      <w:r>
        <w:rPr>
          <w:spacing w:val="-1"/>
        </w:rPr>
        <w:t> </w:t>
      </w:r>
      <w:r>
        <w:rPr/>
        <w:t>todas</w:t>
      </w:r>
      <w:r>
        <w:rPr>
          <w:spacing w:val="-1"/>
        </w:rPr>
        <w:t> ellas en la </w:t>
      </w:r>
      <w:r>
        <w:rPr/>
        <w:t>ciudad</w:t>
      </w:r>
      <w:r>
        <w:rPr>
          <w:spacing w:val="-1"/>
        </w:rPr>
        <w:t> de Loreto.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88" w:lineRule="auto"/>
        <w:ind w:right="3487"/>
        <w:jc w:val="both"/>
      </w:pPr>
      <w:r>
        <w:rPr/>
        <w:t>Con</w:t>
      </w:r>
      <w:r>
        <w:rPr>
          <w:spacing w:val="8"/>
        </w:rPr>
        <w:t> </w:t>
      </w:r>
      <w:r>
        <w:rPr/>
        <w:t>respecto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Fideicomiso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/>
        <w:t>municipio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Comondú,</w:t>
      </w:r>
      <w:r>
        <w:rPr>
          <w:spacing w:val="8"/>
        </w:rPr>
        <w:t> </w:t>
      </w:r>
      <w:r>
        <w:rPr/>
        <w:t>éste</w:t>
      </w:r>
      <w:r>
        <w:rPr>
          <w:spacing w:val="8"/>
        </w:rPr>
        <w:t> </w:t>
      </w:r>
      <w:r>
        <w:rPr/>
        <w:t>autorizó</w:t>
      </w:r>
      <w:r>
        <w:rPr>
          <w:spacing w:val="8"/>
        </w:rPr>
        <w:t> </w:t>
      </w:r>
      <w:r>
        <w:rPr/>
        <w:t>7</w:t>
      </w:r>
      <w:r>
        <w:rPr>
          <w:spacing w:val="8"/>
        </w:rPr>
        <w:t> </w:t>
      </w:r>
      <w:r>
        <w:rPr/>
        <w:t>obras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importe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5.9</w:t>
      </w:r>
      <w:r>
        <w:rPr/>
        <w:t> millones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pesos,</w:t>
      </w:r>
      <w:r>
        <w:rPr>
          <w:spacing w:val="39"/>
        </w:rPr>
        <w:t> </w:t>
      </w:r>
      <w:r>
        <w:rPr/>
        <w:t>los</w:t>
      </w:r>
      <w:r>
        <w:rPr>
          <w:spacing w:val="39"/>
        </w:rPr>
        <w:t> </w:t>
      </w:r>
      <w:r>
        <w:rPr/>
        <w:t>cuales</w:t>
      </w:r>
      <w:r>
        <w:rPr>
          <w:spacing w:val="39"/>
        </w:rPr>
        <w:t> </w:t>
      </w:r>
      <w:r>
        <w:rPr/>
        <w:t>fueron</w:t>
      </w:r>
      <w:r>
        <w:rPr>
          <w:spacing w:val="38"/>
        </w:rPr>
        <w:t> </w:t>
      </w:r>
      <w:r>
        <w:rPr/>
        <w:t>destinados</w:t>
      </w:r>
      <w:r>
        <w:rPr>
          <w:spacing w:val="38"/>
        </w:rPr>
        <w:t> </w:t>
      </w:r>
      <w:r>
        <w:rPr/>
        <w:t>al</w:t>
      </w:r>
      <w:r>
        <w:rPr>
          <w:spacing w:val="38"/>
        </w:rPr>
        <w:t> </w:t>
      </w:r>
      <w:r>
        <w:rPr/>
        <w:t>Programa</w:t>
      </w:r>
      <w:r>
        <w:rPr>
          <w:spacing w:val="38"/>
        </w:rPr>
        <w:t> </w:t>
      </w:r>
      <w:r>
        <w:rPr/>
        <w:t>Hábitat</w:t>
      </w:r>
      <w:r>
        <w:rPr>
          <w:spacing w:val="38"/>
        </w:rPr>
        <w:t> </w:t>
      </w:r>
      <w:r>
        <w:rPr/>
        <w:t>del</w:t>
      </w:r>
      <w:r>
        <w:rPr>
          <w:spacing w:val="37"/>
        </w:rPr>
        <w:t> </w:t>
      </w:r>
      <w:r>
        <w:rPr/>
        <w:t>ejercicio</w:t>
      </w:r>
      <w:r>
        <w:rPr>
          <w:spacing w:val="38"/>
        </w:rPr>
        <w:t> </w:t>
      </w:r>
      <w:r>
        <w:rPr/>
        <w:t>fiscal</w:t>
      </w:r>
      <w:r>
        <w:rPr>
          <w:spacing w:val="37"/>
        </w:rPr>
        <w:t> </w:t>
      </w:r>
      <w:r>
        <w:rPr/>
        <w:t>2008;</w:t>
      </w:r>
      <w:r>
        <w:rPr>
          <w:spacing w:val="38"/>
        </w:rPr>
        <w:t> </w:t>
      </w:r>
      <w:r>
        <w:rPr/>
        <w:t>el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2.660004pt;width:159.75pt;height:451.45pt;mso-position-horizontal-relative:page;mso-position-vertical-relative:page;z-index:7408" coordorigin="512,2053" coordsize="3195,9029">
            <v:group style="position:absolute;left:1940;top:2060;width:2;height:9015" coordorigin="1940,2060" coordsize="2,9015">
              <v:shape style="position:absolute;left:1940;top:2060;width:2;height:9015" coordorigin="1940,2060" coordsize="0,9015" path="m1940,11075l1940,206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Programa</w:t>
      </w:r>
      <w:r>
        <w:rPr>
          <w:spacing w:val="20"/>
        </w:rPr>
        <w:t> </w:t>
      </w:r>
      <w:r>
        <w:rPr/>
        <w:t>"Rescate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Espacios</w:t>
      </w:r>
      <w:r>
        <w:rPr>
          <w:spacing w:val="18"/>
        </w:rPr>
        <w:t> </w:t>
      </w:r>
      <w:r>
        <w:rPr/>
        <w:t>Púbicos";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construcción</w:t>
      </w:r>
      <w:r>
        <w:rPr>
          <w:spacing w:val="19"/>
        </w:rPr>
        <w:t> </w:t>
      </w:r>
      <w:r>
        <w:rPr/>
        <w:t>del</w:t>
      </w:r>
      <w:r>
        <w:rPr>
          <w:spacing w:val="18"/>
        </w:rPr>
        <w:t> </w:t>
      </w:r>
      <w:r>
        <w:rPr/>
        <w:t>centro</w:t>
      </w:r>
      <w:r>
        <w:rPr>
          <w:spacing w:val="18"/>
        </w:rPr>
        <w:t> </w:t>
      </w:r>
      <w:r>
        <w:rPr/>
        <w:t>cívico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Santo</w:t>
      </w:r>
      <w:r>
        <w:rPr>
          <w:spacing w:val="18"/>
        </w:rPr>
        <w:t> </w:t>
      </w:r>
      <w:r>
        <w:rPr/>
        <w:t>Domingo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la</w:t>
      </w:r>
      <w:r>
        <w:rPr>
          <w:spacing w:val="21"/>
        </w:rPr>
        <w:t> </w:t>
      </w:r>
      <w:r>
        <w:rPr/>
        <w:t>rehabilitación</w:t>
      </w:r>
      <w:r>
        <w:rPr>
          <w:spacing w:val="-1"/>
        </w:rPr>
        <w:t> del edificio del DIF </w:t>
      </w:r>
      <w:r>
        <w:rPr/>
        <w:t>Municipal.</w:t>
      </w: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Fideicomiso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Paz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comité</w:t>
      </w:r>
      <w:r>
        <w:rPr>
          <w:spacing w:val="2"/>
        </w:rPr>
        <w:t> </w:t>
      </w:r>
      <w:r>
        <w:rPr/>
        <w:t>técnico</w:t>
      </w:r>
      <w:r>
        <w:rPr>
          <w:spacing w:val="1"/>
        </w:rPr>
        <w:t> </w:t>
      </w:r>
      <w:r>
        <w:rPr/>
        <w:t>autorizó</w:t>
      </w:r>
      <w:r>
        <w:rPr>
          <w:spacing w:val="2"/>
        </w:rPr>
        <w:t> </w:t>
      </w:r>
      <w:r>
        <w:rPr/>
        <w:t>15</w:t>
      </w:r>
      <w:r>
        <w:rPr>
          <w:spacing w:val="2"/>
        </w:rPr>
        <w:t> </w:t>
      </w:r>
      <w:r>
        <w:rPr/>
        <w:t>obras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importe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58.5</w:t>
      </w:r>
      <w:r>
        <w:rPr/>
        <w:t> millones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pesos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aportación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Programa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Rehabilitación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Espacios</w:t>
      </w:r>
      <w:r>
        <w:rPr>
          <w:spacing w:val="5"/>
        </w:rPr>
        <w:t> </w:t>
      </w:r>
      <w:r>
        <w:rPr/>
        <w:t>Públicos;</w:t>
      </w:r>
      <w:r>
        <w:rPr>
          <w:spacing w:val="5"/>
        </w:rPr>
        <w:t> </w:t>
      </w:r>
      <w:r>
        <w:rPr/>
        <w:t>el</w:t>
      </w:r>
      <w:r>
        <w:rPr/>
        <w:t> proyecto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embanquetado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zona</w:t>
      </w:r>
      <w:r>
        <w:rPr>
          <w:spacing w:val="32"/>
        </w:rPr>
        <w:t> </w:t>
      </w:r>
      <w:r>
        <w:rPr/>
        <w:t>centro;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ampliación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embanquetado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calle</w:t>
      </w:r>
      <w:r>
        <w:rPr>
          <w:spacing w:val="32"/>
        </w:rPr>
        <w:t> </w:t>
      </w:r>
      <w:r>
        <w:rPr/>
        <w:t>Álvaro</w:t>
      </w:r>
      <w:r>
        <w:rPr/>
        <w:t> Obregón,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/>
        <w:t>calle</w:t>
      </w:r>
      <w:r>
        <w:rPr>
          <w:spacing w:val="3"/>
        </w:rPr>
        <w:t> </w:t>
      </w:r>
      <w:r>
        <w:rPr/>
        <w:t>Bravo</w:t>
      </w:r>
      <w:r>
        <w:rPr>
          <w:spacing w:val="3"/>
        </w:rPr>
        <w:t> </w:t>
      </w:r>
      <w:r>
        <w:rPr>
          <w:spacing w:val="-1"/>
        </w:rPr>
        <w:t>hasta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/>
        <w:t>5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Mayo,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ciudad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Paz;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primera</w:t>
      </w:r>
      <w:r>
        <w:rPr>
          <w:spacing w:val="2"/>
        </w:rPr>
        <w:t> </w:t>
      </w:r>
      <w:r>
        <w:rPr/>
        <w:t>etapa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proyecto</w:t>
      </w:r>
      <w:r>
        <w:rPr>
          <w:spacing w:val="27"/>
        </w:rPr>
        <w:t> </w:t>
      </w:r>
      <w:r>
        <w:rPr/>
        <w:t>de</w:t>
      </w:r>
      <w:r>
        <w:rPr>
          <w:spacing w:val="21"/>
        </w:rPr>
        <w:t> </w:t>
      </w:r>
      <w:r>
        <w:rPr/>
        <w:t>adecuación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construcción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sector</w:t>
      </w:r>
      <w:r>
        <w:rPr>
          <w:spacing w:val="21"/>
        </w:rPr>
        <w:t> </w:t>
      </w:r>
      <w:r>
        <w:rPr/>
        <w:t>operativo</w:t>
      </w:r>
      <w:r>
        <w:rPr>
          <w:spacing w:val="21"/>
        </w:rPr>
        <w:t> </w:t>
      </w:r>
      <w:r>
        <w:rPr/>
        <w:t>No.</w:t>
      </w:r>
      <w:r>
        <w:rPr>
          <w:spacing w:val="21"/>
        </w:rPr>
        <w:t> </w:t>
      </w:r>
      <w:r>
        <w:rPr/>
        <w:t>3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red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agua</w:t>
      </w:r>
      <w:r>
        <w:rPr>
          <w:spacing w:val="20"/>
        </w:rPr>
        <w:t> </w:t>
      </w:r>
      <w:r>
        <w:rPr/>
        <w:t>potable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Paz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la</w:t>
      </w:r>
      <w:r>
        <w:rPr/>
        <w:t> construcción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segunda</w:t>
      </w:r>
      <w:r>
        <w:rPr>
          <w:spacing w:val="13"/>
        </w:rPr>
        <w:t> </w:t>
      </w:r>
      <w:r>
        <w:rPr/>
        <w:t>planta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Edificio</w:t>
      </w:r>
      <w:r>
        <w:rPr>
          <w:spacing w:val="14"/>
        </w:rPr>
        <w:t> </w:t>
      </w:r>
      <w:r>
        <w:rPr/>
        <w:t>Gemelo</w:t>
      </w:r>
      <w:r>
        <w:rPr>
          <w:spacing w:val="14"/>
        </w:rPr>
        <w:t> </w:t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spacing w:val="-1"/>
        </w:rPr>
        <w:t>H.</w:t>
      </w:r>
      <w:r>
        <w:rPr>
          <w:spacing w:val="12"/>
        </w:rPr>
        <w:t> </w:t>
      </w:r>
      <w:r>
        <w:rPr>
          <w:spacing w:val="-1"/>
        </w:rPr>
        <w:t>Ayuntamiento,</w:t>
      </w:r>
      <w:r>
        <w:rPr>
          <w:spacing w:val="12"/>
        </w:rPr>
        <w:t> </w:t>
      </w:r>
      <w:r>
        <w:rPr/>
        <w:t>entre</w:t>
      </w:r>
      <w:r>
        <w:rPr>
          <w:spacing w:val="13"/>
        </w:rPr>
        <w:t> </w:t>
      </w:r>
      <w:r>
        <w:rPr/>
        <w:t>otras</w:t>
      </w:r>
      <w:r>
        <w:rPr>
          <w:spacing w:val="13"/>
        </w:rPr>
        <w:t> </w:t>
      </w:r>
      <w:r>
        <w:rPr/>
        <w:t>importantes</w:t>
      </w:r>
      <w:r>
        <w:rPr>
          <w:spacing w:val="24"/>
        </w:rPr>
        <w:t> </w:t>
      </w:r>
      <w:r>
        <w:rPr/>
        <w:t>obras.</w:t>
      </w: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Finalmente,</w:t>
      </w:r>
      <w:r>
        <w:rPr>
          <w:spacing w:val="36"/>
        </w:rPr>
        <w:t> </w:t>
      </w:r>
      <w:r>
        <w:rPr/>
        <w:t>en</w:t>
      </w:r>
      <w:r>
        <w:rPr>
          <w:spacing w:val="38"/>
        </w:rPr>
        <w:t> </w:t>
      </w:r>
      <w:r>
        <w:rPr/>
        <w:t>el</w:t>
      </w:r>
      <w:r>
        <w:rPr>
          <w:spacing w:val="37"/>
        </w:rPr>
        <w:t> </w:t>
      </w:r>
      <w:r>
        <w:rPr/>
        <w:t>Municipio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Los</w:t>
      </w:r>
      <w:r>
        <w:rPr>
          <w:spacing w:val="37"/>
        </w:rPr>
        <w:t> </w:t>
      </w:r>
      <w:r>
        <w:rPr/>
        <w:t>Cabos</w:t>
      </w:r>
      <w:r>
        <w:rPr>
          <w:spacing w:val="37"/>
        </w:rPr>
        <w:t> </w:t>
      </w:r>
      <w:r>
        <w:rPr/>
        <w:t>se</w:t>
      </w:r>
      <w:r>
        <w:rPr>
          <w:spacing w:val="37"/>
        </w:rPr>
        <w:t> </w:t>
      </w:r>
      <w:r>
        <w:rPr/>
        <w:t>autorizaron</w:t>
      </w:r>
      <w:r>
        <w:rPr>
          <w:spacing w:val="37"/>
        </w:rPr>
        <w:t> </w:t>
      </w:r>
      <w:r>
        <w:rPr/>
        <w:t>13</w:t>
      </w:r>
      <w:r>
        <w:rPr>
          <w:spacing w:val="37"/>
        </w:rPr>
        <w:t> </w:t>
      </w:r>
      <w:r>
        <w:rPr/>
        <w:t>obras</w:t>
      </w:r>
      <w:r>
        <w:rPr>
          <w:spacing w:val="36"/>
        </w:rPr>
        <w:t> </w:t>
      </w:r>
      <w:r>
        <w:rPr/>
        <w:t>con</w:t>
      </w:r>
      <w:r>
        <w:rPr>
          <w:spacing w:val="37"/>
        </w:rPr>
        <w:t> </w:t>
      </w:r>
      <w:r>
        <w:rPr/>
        <w:t>un</w:t>
      </w:r>
      <w:r>
        <w:rPr>
          <w:spacing w:val="36"/>
        </w:rPr>
        <w:t> </w:t>
      </w:r>
      <w:r>
        <w:rPr/>
        <w:t>monto</w:t>
      </w:r>
      <w:r>
        <w:rPr>
          <w:spacing w:val="37"/>
        </w:rPr>
        <w:t> </w:t>
      </w:r>
      <w:r>
        <w:rPr/>
        <w:t>total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183.3</w:t>
      </w:r>
      <w:r>
        <w:rPr/>
        <w:t> millones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pesos,</w:t>
      </w:r>
      <w:r>
        <w:rPr>
          <w:spacing w:val="6"/>
        </w:rPr>
        <w:t> </w:t>
      </w:r>
      <w:r>
        <w:rPr/>
        <w:t>siendo</w:t>
      </w:r>
      <w:r>
        <w:rPr>
          <w:spacing w:val="5"/>
        </w:rPr>
        <w:t> </w:t>
      </w:r>
      <w:r>
        <w:rPr/>
        <w:t>éstas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vialidad</w:t>
      </w:r>
      <w:r>
        <w:rPr>
          <w:spacing w:val="5"/>
        </w:rPr>
        <w:t> </w:t>
      </w:r>
      <w:r>
        <w:rPr/>
        <w:t>Leona</w:t>
      </w:r>
      <w:r>
        <w:rPr>
          <w:spacing w:val="5"/>
        </w:rPr>
        <w:t> </w:t>
      </w:r>
      <w:r>
        <w:rPr/>
        <w:t>Vicario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Cabo</w:t>
      </w:r>
      <w:r>
        <w:rPr>
          <w:spacing w:val="4"/>
        </w:rPr>
        <w:t> </w:t>
      </w:r>
      <w:r>
        <w:rPr/>
        <w:t>San</w:t>
      </w:r>
      <w:r>
        <w:rPr>
          <w:spacing w:val="4"/>
        </w:rPr>
        <w:t> </w:t>
      </w:r>
      <w:r>
        <w:rPr>
          <w:spacing w:val="-1"/>
        </w:rPr>
        <w:t>Lucas;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/>
        <w:t>vialidad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puente</w:t>
      </w:r>
      <w:r>
        <w:rPr>
          <w:spacing w:val="4"/>
        </w:rPr>
        <w:t> </w:t>
      </w:r>
      <w:r>
        <w:rPr/>
        <w:t>El</w:t>
      </w:r>
      <w:r>
        <w:rPr>
          <w:spacing w:val="26"/>
        </w:rPr>
        <w:t> </w:t>
      </w:r>
      <w:r>
        <w:rPr/>
        <w:t>Aguajito, </w:t>
      </w:r>
      <w:r>
        <w:rPr>
          <w:spacing w:val="-1"/>
        </w:rPr>
        <w:t>desde</w:t>
      </w:r>
      <w:r>
        <w:rPr/>
        <w:t> </w:t>
      </w:r>
      <w:r>
        <w:rPr>
          <w:spacing w:val="-1"/>
        </w:rPr>
        <w:t>la</w:t>
      </w:r>
      <w:r>
        <w:rPr/>
        <w:t> Av. Barlovento</w:t>
      </w:r>
      <w:r>
        <w:rPr>
          <w:spacing w:val="-1"/>
        </w:rPr>
        <w:t> hasta </w:t>
      </w:r>
      <w:r>
        <w:rPr/>
        <w:t>su</w:t>
      </w:r>
      <w:r>
        <w:rPr>
          <w:spacing w:val="-1"/>
        </w:rPr>
        <w:t> entronque </w:t>
      </w:r>
      <w:r>
        <w:rPr/>
        <w:t>con</w:t>
      </w:r>
      <w:r>
        <w:rPr>
          <w:spacing w:val="-1"/>
        </w:rPr>
        <w:t> la </w:t>
      </w:r>
      <w:r>
        <w:rPr/>
        <w:t>vialidad</w:t>
      </w:r>
      <w:r>
        <w:rPr>
          <w:spacing w:val="-1"/>
        </w:rPr>
        <w:t> Rosarito</w:t>
      </w:r>
      <w:r>
        <w:rPr/>
        <w:t> </w:t>
      </w:r>
      <w:r>
        <w:rPr>
          <w:spacing w:val="-1"/>
        </w:rPr>
        <w:t>Libramiento</w:t>
      </w:r>
      <w:r>
        <w:rPr/>
        <w:t> Fonatur,</w:t>
      </w:r>
      <w:r>
        <w:rPr>
          <w:spacing w:val="-1"/>
        </w:rPr>
        <w:t> en</w:t>
      </w:r>
      <w:r>
        <w:rPr>
          <w:spacing w:val="27"/>
        </w:rPr>
        <w:t> </w:t>
      </w:r>
      <w:r>
        <w:rPr/>
        <w:t>San</w:t>
      </w:r>
      <w:r>
        <w:rPr>
          <w:spacing w:val="-1"/>
        </w:rPr>
        <w:t> </w:t>
      </w:r>
      <w:r>
        <w:rPr/>
        <w:t>José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diversas gasas</w:t>
      </w:r>
      <w:r>
        <w:rPr>
          <w:spacing w:val="-1"/>
        </w:rPr>
        <w:t> </w:t>
      </w:r>
      <w:r>
        <w:rPr/>
        <w:t>de</w:t>
      </w:r>
      <w:r>
        <w:rPr>
          <w:spacing w:val="2"/>
        </w:rPr>
        <w:t> </w:t>
      </w:r>
      <w:r>
        <w:rPr/>
        <w:t>salida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carretera</w:t>
      </w:r>
      <w:r>
        <w:rPr>
          <w:spacing w:val="-1"/>
        </w:rPr>
        <w:t> </w:t>
      </w:r>
      <w:r>
        <w:rPr/>
        <w:t>Transpeninsular.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Por</w:t>
      </w:r>
      <w:r>
        <w:rPr>
          <w:spacing w:val="18"/>
        </w:rPr>
        <w:t> </w:t>
      </w:r>
      <w:r>
        <w:rPr/>
        <w:t>su</w:t>
      </w:r>
      <w:r>
        <w:rPr>
          <w:spacing w:val="18"/>
        </w:rPr>
        <w:t> </w:t>
      </w:r>
      <w:r>
        <w:rPr/>
        <w:t>parte,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Fideicomisos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Turismo</w:t>
      </w:r>
      <w:r>
        <w:rPr>
          <w:spacing w:val="18"/>
        </w:rPr>
        <w:t> </w:t>
      </w:r>
      <w:r>
        <w:rPr/>
        <w:t>durante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ejercicio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2009</w:t>
      </w:r>
      <w:r>
        <w:rPr>
          <w:spacing w:val="19"/>
        </w:rPr>
        <w:t> </w:t>
      </w:r>
      <w:r>
        <w:rPr/>
        <w:t>realizaron</w:t>
      </w:r>
      <w:r>
        <w:rPr>
          <w:spacing w:val="18"/>
        </w:rPr>
        <w:t> </w:t>
      </w:r>
      <w:r>
        <w:rPr/>
        <w:t>13</w:t>
      </w:r>
      <w:r>
        <w:rPr>
          <w:spacing w:val="18"/>
        </w:rPr>
        <w:t> </w:t>
      </w:r>
      <w:r>
        <w:rPr/>
        <w:t>reuniones,</w:t>
      </w:r>
      <w:r>
        <w:rPr>
          <w:spacing w:val="17"/>
        </w:rPr>
        <w:t> </w:t>
      </w:r>
      <w:r>
        <w:rPr/>
        <w:t>en</w:t>
      </w:r>
      <w:r>
        <w:rPr/>
        <w:t> las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integrantes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comités</w:t>
      </w:r>
      <w:r>
        <w:rPr>
          <w:spacing w:val="1"/>
        </w:rPr>
        <w:t> </w:t>
      </w:r>
      <w:r>
        <w:rPr>
          <w:spacing w:val="-1"/>
        </w:rPr>
        <w:t>técnicos</w:t>
      </w:r>
      <w:r>
        <w:rPr>
          <w:spacing w:val="1"/>
        </w:rPr>
        <w:t> </w:t>
      </w:r>
      <w:r>
        <w:rPr/>
        <w:t>autorizaron</w:t>
      </w:r>
      <w:r>
        <w:rPr>
          <w:spacing w:val="2"/>
        </w:rPr>
        <w:t> </w:t>
      </w:r>
      <w:r>
        <w:rPr/>
        <w:t>un</w:t>
      </w:r>
      <w:r>
        <w:rPr>
          <w:spacing w:val="55"/>
        </w:rPr>
        <w:t> </w:t>
      </w:r>
      <w:r>
        <w:rPr/>
        <w:t>total  de  108.8  millones  para</w:t>
      </w:r>
      <w:r>
        <w:rPr>
          <w:spacing w:val="27"/>
        </w:rPr>
        <w:t> </w:t>
      </w:r>
      <w:r>
        <w:rPr/>
        <w:t>promocionar turísticamente</w:t>
      </w:r>
      <w:r>
        <w:rPr>
          <w:spacing w:val="-2"/>
        </w:rPr>
        <w:t> </w:t>
      </w:r>
      <w:r>
        <w:rPr/>
        <w:t>al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cada</w:t>
      </w:r>
      <w:r>
        <w:rPr>
          <w:spacing w:val="-1"/>
        </w:rPr>
        <w:t> </w:t>
      </w:r>
      <w:r>
        <w:rPr/>
        <w:t>uno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municipios.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left="3568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7.4 Deuda Pública</w:t>
      </w:r>
      <w:r>
        <w:rPr>
          <w:b w:val="0"/>
          <w:i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3"/>
          <w:szCs w:val="23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quinto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continuó</w:t>
      </w:r>
      <w:r>
        <w:rPr>
          <w:spacing w:val="-1"/>
        </w:rPr>
        <w:t> </w:t>
      </w:r>
      <w:r>
        <w:rPr/>
        <w:t>cumpliendo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la</w:t>
      </w:r>
      <w:r>
        <w:rPr>
          <w:spacing w:val="-2"/>
        </w:rPr>
        <w:t> </w:t>
      </w:r>
      <w:r>
        <w:rPr/>
        <w:t>meta</w:t>
      </w:r>
      <w:r>
        <w:rPr>
          <w:spacing w:val="-2"/>
        </w:rPr>
        <w:t> </w:t>
      </w:r>
      <w:r>
        <w:rPr>
          <w:spacing w:val="-1"/>
        </w:rPr>
        <w:t>establecida</w:t>
      </w:r>
      <w:r>
        <w:rPr>
          <w:spacing w:val="-2"/>
        </w:rPr>
        <w:t> </w:t>
      </w:r>
      <w:r>
        <w:rPr>
          <w:spacing w:val="-1"/>
        </w:rPr>
        <w:t>en</w:t>
      </w:r>
      <w:r>
        <w:rPr>
          <w:spacing w:val="-2"/>
        </w:rPr>
        <w:t> </w:t>
      </w:r>
      <w:r>
        <w:rPr>
          <w:spacing w:val="-1"/>
        </w:rPr>
        <w:t>el</w:t>
      </w:r>
      <w:r>
        <w:rPr>
          <w:spacing w:val="-2"/>
        </w:rPr>
        <w:t> </w:t>
      </w:r>
      <w:r>
        <w:rPr/>
        <w:t>Plan</w:t>
      </w:r>
      <w:r>
        <w:rPr>
          <w:spacing w:val="-2"/>
        </w:rPr>
        <w:t> </w:t>
      </w:r>
      <w:r>
        <w:rPr/>
        <w:t>Estatal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/>
        <w:t>Desarrollo,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mantener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deuda</w:t>
      </w:r>
      <w:r>
        <w:rPr>
          <w:spacing w:val="13"/>
        </w:rPr>
        <w:t> </w:t>
      </w:r>
      <w:r>
        <w:rPr/>
        <w:t>pública</w:t>
      </w:r>
      <w:r>
        <w:rPr>
          <w:spacing w:val="13"/>
        </w:rPr>
        <w:t> </w:t>
      </w:r>
      <w:r>
        <w:rPr/>
        <w:t>estatal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niveles</w:t>
      </w:r>
      <w:r>
        <w:rPr>
          <w:spacing w:val="11"/>
        </w:rPr>
        <w:t> </w:t>
      </w:r>
      <w:r>
        <w:rPr/>
        <w:t>adecuados,</w:t>
      </w:r>
      <w:r>
        <w:rPr>
          <w:spacing w:val="12"/>
        </w:rPr>
        <w:t> </w:t>
      </w:r>
      <w:r>
        <w:rPr/>
        <w:t>para</w:t>
      </w:r>
      <w:r>
        <w:rPr>
          <w:spacing w:val="11"/>
        </w:rPr>
        <w:t> </w:t>
      </w:r>
      <w:r>
        <w:rPr/>
        <w:t>así</w:t>
      </w:r>
      <w:r>
        <w:rPr>
          <w:spacing w:val="11"/>
        </w:rPr>
        <w:t> </w:t>
      </w:r>
      <w:r>
        <w:rPr/>
        <w:t>permitir</w:t>
      </w:r>
      <w:r>
        <w:rPr>
          <w:spacing w:val="12"/>
        </w:rPr>
        <w:t> </w:t>
      </w:r>
      <w:r>
        <w:rPr/>
        <w:t>un</w:t>
      </w:r>
      <w:r>
        <w:rPr>
          <w:spacing w:val="11"/>
        </w:rPr>
        <w:t> </w:t>
      </w:r>
      <w:r>
        <w:rPr/>
        <w:t>manejo</w:t>
      </w:r>
      <w:r>
        <w:rPr/>
        <w:t> equilibrado y</w:t>
      </w:r>
      <w:r>
        <w:rPr>
          <w:spacing w:val="-1"/>
        </w:rPr>
        <w:t> </w:t>
      </w:r>
      <w:r>
        <w:rPr/>
        <w:t>sostenible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presupuesto.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3"/>
        <w:jc w:val="both"/>
      </w:pPr>
      <w:r>
        <w:rPr/>
        <w:t>Con</w:t>
      </w:r>
      <w:r>
        <w:rPr>
          <w:spacing w:val="16"/>
        </w:rPr>
        <w:t> </w:t>
      </w:r>
      <w:r>
        <w:rPr/>
        <w:t>relación</w:t>
      </w:r>
      <w:r>
        <w:rPr>
          <w:spacing w:val="16"/>
        </w:rPr>
        <w:t> </w:t>
      </w:r>
      <w:r>
        <w:rPr/>
        <w:t>al</w:t>
      </w:r>
      <w:r>
        <w:rPr>
          <w:spacing w:val="16"/>
        </w:rPr>
        <w:t> </w:t>
      </w:r>
      <w:r>
        <w:rPr/>
        <w:t>tema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calificaciones</w:t>
      </w:r>
      <w:r>
        <w:rPr>
          <w:spacing w:val="16"/>
        </w:rPr>
        <w:t> </w:t>
      </w:r>
      <w:r>
        <w:rPr/>
        <w:t>que</w:t>
      </w:r>
      <w:r>
        <w:rPr>
          <w:spacing w:val="15"/>
        </w:rPr>
        <w:t> </w:t>
      </w:r>
      <w:r>
        <w:rPr/>
        <w:t>otorgan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agencias</w:t>
      </w:r>
      <w:r>
        <w:rPr>
          <w:spacing w:val="15"/>
        </w:rPr>
        <w:t> </w:t>
      </w:r>
      <w:r>
        <w:rPr/>
        <w:t>calificadoras</w:t>
      </w:r>
      <w:r>
        <w:rPr>
          <w:spacing w:val="15"/>
        </w:rPr>
        <w:t> </w:t>
      </w:r>
      <w:r>
        <w:rPr/>
        <w:t>al</w:t>
      </w:r>
      <w:r>
        <w:rPr>
          <w:spacing w:val="15"/>
        </w:rPr>
        <w:t> </w:t>
      </w:r>
      <w:r>
        <w:rPr/>
        <w:t>nivel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calidad</w:t>
      </w:r>
      <w:r>
        <w:rPr/>
        <w:t> crediticia</w:t>
      </w:r>
      <w:r>
        <w:rPr>
          <w:spacing w:val="31"/>
        </w:rPr>
        <w:t> </w:t>
      </w:r>
      <w:r>
        <w:rPr/>
        <w:t>del</w:t>
      </w:r>
      <w:r>
        <w:rPr>
          <w:spacing w:val="32"/>
        </w:rPr>
        <w:t> </w:t>
      </w:r>
      <w:r>
        <w:rPr/>
        <w:t>Estado,</w:t>
      </w:r>
      <w:r>
        <w:rPr>
          <w:spacing w:val="31"/>
        </w:rPr>
        <w:t> </w:t>
      </w:r>
      <w:r>
        <w:rPr/>
        <w:t>en</w:t>
      </w:r>
      <w:r>
        <w:rPr>
          <w:spacing w:val="32"/>
        </w:rPr>
        <w:t> </w:t>
      </w:r>
      <w:r>
        <w:rPr/>
        <w:t>el</w:t>
      </w:r>
      <w:r>
        <w:rPr>
          <w:spacing w:val="32"/>
        </w:rPr>
        <w:t> </w:t>
      </w:r>
      <w:r>
        <w:rPr/>
        <w:t>mes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abril</w:t>
      </w:r>
      <w:r>
        <w:rPr>
          <w:spacing w:val="31"/>
        </w:rPr>
        <w:t> </w:t>
      </w:r>
      <w:r>
        <w:rPr/>
        <w:t>del</w:t>
      </w:r>
      <w:r>
        <w:rPr>
          <w:spacing w:val="31"/>
        </w:rPr>
        <w:t> </w:t>
      </w:r>
      <w:r>
        <w:rPr/>
        <w:t>año</w:t>
      </w:r>
      <w:r>
        <w:rPr>
          <w:spacing w:val="31"/>
        </w:rPr>
        <w:t> </w:t>
      </w:r>
      <w:r>
        <w:rPr/>
        <w:t>2009</w:t>
      </w:r>
      <w:r>
        <w:rPr>
          <w:spacing w:val="6"/>
        </w:rPr>
        <w:t> </w:t>
      </w:r>
      <w:r>
        <w:rPr/>
        <w:t>la</w:t>
      </w:r>
      <w:r>
        <w:rPr>
          <w:spacing w:val="30"/>
        </w:rPr>
        <w:t> </w:t>
      </w:r>
      <w:r>
        <w:rPr/>
        <w:t>agencia</w:t>
      </w:r>
      <w:r>
        <w:rPr>
          <w:spacing w:val="31"/>
        </w:rPr>
        <w:t> </w:t>
      </w:r>
      <w:r>
        <w:rPr/>
        <w:t>Standard</w:t>
      </w:r>
      <w:r>
        <w:rPr>
          <w:spacing w:val="30"/>
        </w:rPr>
        <w:t> </w:t>
      </w:r>
      <w:r>
        <w:rPr/>
        <w:t>&amp;</w:t>
      </w:r>
      <w:r>
        <w:rPr>
          <w:spacing w:val="31"/>
        </w:rPr>
        <w:t> </w:t>
      </w:r>
      <w:r>
        <w:rPr/>
        <w:t>Poor´s</w:t>
      </w:r>
      <w:r>
        <w:rPr>
          <w:spacing w:val="31"/>
        </w:rPr>
        <w:t> </w:t>
      </w:r>
      <w:r>
        <w:rPr/>
        <w:t>confirmó</w:t>
      </w:r>
      <w:r>
        <w:rPr>
          <w:spacing w:val="30"/>
        </w:rPr>
        <w:t> </w:t>
      </w:r>
      <w:r>
        <w:rPr/>
        <w:t>la</w:t>
      </w:r>
      <w:r>
        <w:rPr/>
        <w:t> calificación</w:t>
      </w:r>
      <w:r>
        <w:rPr>
          <w:spacing w:val="21"/>
        </w:rPr>
        <w:t> </w:t>
      </w:r>
      <w:r>
        <w:rPr/>
        <w:t>al</w:t>
      </w:r>
      <w:r>
        <w:rPr>
          <w:spacing w:val="21"/>
        </w:rPr>
        <w:t> </w:t>
      </w:r>
      <w:r>
        <w:rPr/>
        <w:t>Estado,</w:t>
      </w:r>
      <w:r>
        <w:rPr>
          <w:spacing w:val="21"/>
        </w:rPr>
        <w:t> </w:t>
      </w:r>
      <w:r>
        <w:rPr/>
        <w:t>otorgándole</w:t>
      </w:r>
      <w:r>
        <w:rPr>
          <w:spacing w:val="21"/>
        </w:rPr>
        <w:t> </w:t>
      </w:r>
      <w:r>
        <w:rPr/>
        <w:t>perspectiva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“mxBBB+”</w:t>
      </w:r>
      <w:r>
        <w:rPr>
          <w:spacing w:val="20"/>
        </w:rPr>
        <w:t> </w:t>
      </w:r>
      <w:r>
        <w:rPr/>
        <w:t>misma</w:t>
      </w:r>
      <w:r>
        <w:rPr>
          <w:spacing w:val="20"/>
        </w:rPr>
        <w:t> </w:t>
      </w:r>
      <w:r>
        <w:rPr/>
        <w:t>calificación</w:t>
      </w:r>
      <w:r>
        <w:rPr>
          <w:spacing w:val="19"/>
        </w:rPr>
        <w:t> </w:t>
      </w:r>
      <w:r>
        <w:rPr/>
        <w:t>otorgada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año</w:t>
      </w:r>
      <w:r>
        <w:rPr/>
        <w:t> 2008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/>
        <w:t>que</w:t>
      </w:r>
      <w:r>
        <w:rPr>
          <w:spacing w:val="43"/>
        </w:rPr>
        <w:t> </w:t>
      </w:r>
      <w:r>
        <w:rPr/>
        <w:t>significa</w:t>
      </w:r>
      <w:r>
        <w:rPr>
          <w:spacing w:val="44"/>
        </w:rPr>
        <w:t> </w:t>
      </w:r>
      <w:r>
        <w:rPr/>
        <w:t>que</w:t>
      </w:r>
      <w:r>
        <w:rPr>
          <w:spacing w:val="44"/>
        </w:rPr>
        <w:t> </w:t>
      </w:r>
      <w:r>
        <w:rPr/>
        <w:t>el</w:t>
      </w:r>
      <w:r>
        <w:rPr>
          <w:spacing w:val="43"/>
        </w:rPr>
        <w:t> </w:t>
      </w:r>
      <w:r>
        <w:rPr/>
        <w:t>Estado</w:t>
      </w:r>
      <w:r>
        <w:rPr>
          <w:spacing w:val="44"/>
        </w:rPr>
        <w:t> </w:t>
      </w:r>
      <w:r>
        <w:rPr/>
        <w:t>sigue</w:t>
      </w:r>
      <w:r>
        <w:rPr>
          <w:spacing w:val="43"/>
        </w:rPr>
        <w:t> </w:t>
      </w:r>
      <w:r>
        <w:rPr/>
        <w:t>manteniendo</w:t>
      </w:r>
      <w:r>
        <w:rPr>
          <w:spacing w:val="44"/>
        </w:rPr>
        <w:t> </w:t>
      </w:r>
      <w:r>
        <w:rPr/>
        <w:t>una</w:t>
      </w:r>
      <w:r>
        <w:rPr>
          <w:spacing w:val="44"/>
        </w:rPr>
        <w:t> </w:t>
      </w:r>
      <w:r>
        <w:rPr/>
        <w:t>adecuada</w:t>
      </w:r>
      <w:r>
        <w:rPr>
          <w:spacing w:val="43"/>
        </w:rPr>
        <w:t> </w:t>
      </w:r>
      <w:r>
        <w:rPr/>
        <w:t>capacidad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pago</w:t>
      </w:r>
      <w:r>
        <w:rPr>
          <w:spacing w:val="44"/>
        </w:rPr>
        <w:t> </w:t>
      </w:r>
      <w:r>
        <w:rPr/>
        <w:t>en</w:t>
      </w:r>
      <w:r>
        <w:rPr>
          <w:spacing w:val="44"/>
        </w:rPr>
        <w:t> </w:t>
      </w:r>
      <w:r>
        <w:rPr/>
        <w:t>el</w:t>
      </w:r>
      <w:r>
        <w:rPr/>
        <w:t> servicio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deuda,</w:t>
      </w:r>
      <w:r>
        <w:rPr>
          <w:spacing w:val="3"/>
        </w:rPr>
        <w:t> </w:t>
      </w:r>
      <w:r>
        <w:rPr/>
        <w:t>aunque</w:t>
      </w:r>
      <w:r>
        <w:rPr>
          <w:spacing w:val="3"/>
        </w:rPr>
        <w:t> </w:t>
      </w:r>
      <w:r>
        <w:rPr/>
        <w:t>si</w:t>
      </w:r>
      <w:r>
        <w:rPr>
          <w:spacing w:val="3"/>
        </w:rPr>
        <w:t> </w:t>
      </w:r>
      <w:r>
        <w:rPr/>
        <w:t>existieran</w:t>
      </w:r>
      <w:r>
        <w:rPr>
          <w:spacing w:val="3"/>
        </w:rPr>
        <w:t> </w:t>
      </w:r>
      <w:r>
        <w:rPr/>
        <w:t>cambios</w:t>
      </w:r>
      <w:r>
        <w:rPr>
          <w:spacing w:val="3"/>
        </w:rPr>
        <w:t> </w:t>
      </w:r>
      <w:r>
        <w:rPr/>
        <w:t>adversos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economía,</w:t>
      </w:r>
      <w:r>
        <w:rPr>
          <w:spacing w:val="3"/>
        </w:rPr>
        <w:t> </w:t>
      </w:r>
      <w:r>
        <w:rPr/>
        <w:t>ésta</w:t>
      </w:r>
      <w:r>
        <w:rPr>
          <w:spacing w:val="3"/>
        </w:rPr>
        <w:t> </w:t>
      </w:r>
      <w:r>
        <w:rPr/>
        <w:t>pudiera</w:t>
      </w:r>
      <w:r>
        <w:rPr>
          <w:spacing w:val="3"/>
        </w:rPr>
        <w:t> </w:t>
      </w:r>
      <w:r>
        <w:rPr/>
        <w:t>llegar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un</w:t>
      </w:r>
      <w:r>
        <w:rPr/>
        <w:t> </w:t>
      </w:r>
      <w:r>
        <w:rPr>
          <w:spacing w:val="-1"/>
        </w:rPr>
        <w:t>debilitamiento</w:t>
      </w:r>
      <w:r>
        <w:rPr/>
        <w:t> </w:t>
      </w:r>
      <w:r>
        <w:rPr>
          <w:spacing w:val="-1"/>
        </w:rPr>
        <w:t>de la misma.</w:t>
      </w:r>
      <w:r>
        <w:rPr/>
      </w:r>
    </w:p>
    <w:p>
      <w:pPr>
        <w:spacing w:after="0" w:line="287" w:lineRule="auto"/>
        <w:jc w:val="both"/>
        <w:sectPr>
          <w:pgSz w:w="15840" w:h="12240" w:orient="landscape"/>
          <w:pgMar w:header="709" w:footer="958" w:top="188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5.02002pt;margin-top:105pt;width:.1pt;height:447.75pt;mso-position-horizontal-relative:page;mso-position-vertical-relative:page;z-index:7432" coordorigin="13700,2100" coordsize="2,8955">
            <v:shape style="position:absolute;left:13700;top:2100;width:2;height:8955" coordorigin="13700,2100" coordsize="0,8955" path="m13700,11054l13700,2100e" filled="false" stroked="true" strokeweight=".72pt" strokecolor="#969696">
              <v:path arrowok="t"/>
            </v:shape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7" w:lineRule="auto" w:before="74"/>
        <w:ind w:right="3486"/>
        <w:jc w:val="both"/>
      </w:pPr>
      <w:r>
        <w:rPr/>
        <w:t>Por</w:t>
      </w:r>
      <w:r>
        <w:rPr>
          <w:spacing w:val="33"/>
        </w:rPr>
        <w:t> </w:t>
      </w:r>
      <w:r>
        <w:rPr/>
        <w:t>lo</w:t>
      </w:r>
      <w:r>
        <w:rPr>
          <w:spacing w:val="34"/>
        </w:rPr>
        <w:t> </w:t>
      </w:r>
      <w:r>
        <w:rPr/>
        <w:t>que</w:t>
      </w:r>
      <w:r>
        <w:rPr>
          <w:spacing w:val="34"/>
        </w:rPr>
        <w:t> </w:t>
      </w:r>
      <w:r>
        <w:rPr/>
        <w:t>corresponde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/>
        <w:t>la</w:t>
      </w:r>
      <w:r>
        <w:rPr>
          <w:spacing w:val="33"/>
        </w:rPr>
        <w:t> </w:t>
      </w:r>
      <w:r>
        <w:rPr/>
        <w:t>calificación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agencia</w:t>
      </w:r>
      <w:r>
        <w:rPr>
          <w:spacing w:val="33"/>
        </w:rPr>
        <w:t> </w:t>
      </w:r>
      <w:r>
        <w:rPr/>
        <w:t>Fitch</w:t>
      </w:r>
      <w:r>
        <w:rPr>
          <w:spacing w:val="32"/>
        </w:rPr>
        <w:t> </w:t>
      </w:r>
      <w:r>
        <w:rPr/>
        <w:t>Ratings,</w:t>
      </w:r>
      <w:r>
        <w:rPr>
          <w:spacing w:val="34"/>
        </w:rPr>
        <w:t> </w:t>
      </w:r>
      <w:r>
        <w:rPr/>
        <w:t>en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mes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julio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2009</w:t>
      </w:r>
      <w:r>
        <w:rPr/>
        <w:t> ratificó</w:t>
      </w:r>
      <w:r>
        <w:rPr>
          <w:spacing w:val="32"/>
        </w:rPr>
        <w:t> </w:t>
      </w:r>
      <w:r>
        <w:rPr/>
        <w:t>también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misma</w:t>
      </w:r>
      <w:r>
        <w:rPr>
          <w:spacing w:val="33"/>
        </w:rPr>
        <w:t> </w:t>
      </w:r>
      <w:r>
        <w:rPr/>
        <w:t>calificación</w:t>
      </w:r>
      <w:r>
        <w:rPr>
          <w:spacing w:val="33"/>
        </w:rPr>
        <w:t> </w:t>
      </w:r>
      <w:r>
        <w:rPr/>
        <w:t>que</w:t>
      </w:r>
      <w:r>
        <w:rPr>
          <w:spacing w:val="32"/>
        </w:rPr>
        <w:t> </w:t>
      </w:r>
      <w:r>
        <w:rPr/>
        <w:t>se</w:t>
      </w:r>
      <w:r>
        <w:rPr>
          <w:spacing w:val="33"/>
        </w:rPr>
        <w:t> </w:t>
      </w:r>
      <w:r>
        <w:rPr>
          <w:spacing w:val="-1"/>
        </w:rPr>
        <w:t>tenía,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cual</w:t>
      </w:r>
      <w:r>
        <w:rPr>
          <w:spacing w:val="32"/>
        </w:rPr>
        <w:t> </w:t>
      </w:r>
      <w:r>
        <w:rPr/>
        <w:t>es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“A-(mex)”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que</w:t>
      </w:r>
      <w:r>
        <w:rPr>
          <w:spacing w:val="32"/>
        </w:rPr>
        <w:t> </w:t>
      </w:r>
      <w:r>
        <w:rPr/>
        <w:t>significa</w:t>
      </w:r>
      <w:r>
        <w:rPr>
          <w:spacing w:val="31"/>
        </w:rPr>
        <w:t> </w:t>
      </w:r>
      <w:r>
        <w:rPr/>
        <w:t>que</w:t>
      </w:r>
      <w:r>
        <w:rPr>
          <w:spacing w:val="32"/>
        </w:rPr>
        <w:t> </w:t>
      </w:r>
      <w:r>
        <w:rPr/>
        <w:t>el</w:t>
      </w:r>
      <w:r>
        <w:rPr>
          <w:spacing w:val="25"/>
        </w:rPr>
        <w:t> </w:t>
      </w:r>
      <w:r>
        <w:rPr/>
        <w:t>Estado</w:t>
      </w:r>
      <w:r>
        <w:rPr>
          <w:spacing w:val="44"/>
        </w:rPr>
        <w:t> </w:t>
      </w:r>
      <w:r>
        <w:rPr/>
        <w:t>tiene</w:t>
      </w:r>
      <w:r>
        <w:rPr>
          <w:spacing w:val="45"/>
        </w:rPr>
        <w:t> </w:t>
      </w:r>
      <w:r>
        <w:rPr/>
        <w:t>una</w:t>
      </w:r>
      <w:r>
        <w:rPr>
          <w:spacing w:val="44"/>
        </w:rPr>
        <w:t> </w:t>
      </w:r>
      <w:r>
        <w:rPr/>
        <w:t>alta</w:t>
      </w:r>
      <w:r>
        <w:rPr>
          <w:spacing w:val="45"/>
        </w:rPr>
        <w:t> </w:t>
      </w:r>
      <w:r>
        <w:rPr/>
        <w:t>calidad</w:t>
      </w:r>
      <w:r>
        <w:rPr>
          <w:spacing w:val="45"/>
        </w:rPr>
        <w:t> </w:t>
      </w:r>
      <w:r>
        <w:rPr/>
        <w:t>crediticia</w:t>
      </w:r>
      <w:r>
        <w:rPr>
          <w:spacing w:val="44"/>
        </w:rPr>
        <w:t> </w:t>
      </w:r>
      <w:r>
        <w:rPr/>
        <w:t>en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/>
        <w:t>capacidad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pago</w:t>
      </w:r>
      <w:r>
        <w:rPr>
          <w:spacing w:val="43"/>
        </w:rPr>
        <w:t> </w:t>
      </w:r>
      <w:r>
        <w:rPr/>
        <w:t>oportuno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sus</w:t>
      </w:r>
      <w:r>
        <w:rPr>
          <w:spacing w:val="44"/>
        </w:rPr>
        <w:t> </w:t>
      </w:r>
      <w:r>
        <w:rPr/>
        <w:t>compromisos</w:t>
      </w:r>
      <w:r>
        <w:rPr/>
        <w:t> financieros.</w:t>
      </w: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88" w:lineRule="auto"/>
        <w:ind w:right="3486"/>
        <w:jc w:val="both"/>
      </w:pPr>
      <w:r>
        <w:rPr/>
        <w:t>Actualmente,</w:t>
      </w:r>
      <w:r>
        <w:rPr>
          <w:spacing w:val="46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/>
        <w:t>Gobierno</w:t>
      </w:r>
      <w:r>
        <w:rPr>
          <w:spacing w:val="45"/>
        </w:rPr>
        <w:t> </w:t>
      </w:r>
      <w:r>
        <w:rPr>
          <w:spacing w:val="-1"/>
        </w:rPr>
        <w:t>del</w:t>
      </w:r>
      <w:r>
        <w:rPr>
          <w:spacing w:val="46"/>
        </w:rPr>
        <w:t> </w:t>
      </w:r>
      <w:r>
        <w:rPr/>
        <w:t>Estado</w:t>
      </w:r>
      <w:r>
        <w:rPr>
          <w:spacing w:val="46"/>
        </w:rPr>
        <w:t> </w:t>
      </w:r>
      <w:r>
        <w:rPr/>
        <w:t>tiene</w:t>
      </w:r>
      <w:r>
        <w:rPr>
          <w:spacing w:val="45"/>
        </w:rPr>
        <w:t> </w:t>
      </w:r>
      <w:r>
        <w:rPr>
          <w:spacing w:val="-1"/>
        </w:rPr>
        <w:t>vigente</w:t>
      </w:r>
      <w:r>
        <w:rPr>
          <w:spacing w:val="46"/>
        </w:rPr>
        <w:t> </w:t>
      </w:r>
      <w:r>
        <w:rPr>
          <w:spacing w:val="-1"/>
        </w:rPr>
        <w:t>una</w:t>
      </w:r>
      <w:r>
        <w:rPr>
          <w:spacing w:val="45"/>
        </w:rPr>
        <w:t> </w:t>
      </w:r>
      <w:r>
        <w:rPr>
          <w:spacing w:val="-1"/>
        </w:rPr>
        <w:t>deuda</w:t>
      </w:r>
      <w:r>
        <w:rPr>
          <w:spacing w:val="46"/>
        </w:rPr>
        <w:t> </w:t>
      </w:r>
      <w:r>
        <w:rPr>
          <w:spacing w:val="-1"/>
        </w:rPr>
        <w:t>con</w:t>
      </w:r>
      <w:r>
        <w:rPr>
          <w:spacing w:val="46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/>
        <w:t>FOVISSSTE,</w:t>
      </w:r>
      <w:r>
        <w:rPr>
          <w:spacing w:val="46"/>
        </w:rPr>
        <w:t> </w:t>
      </w:r>
      <w:r>
        <w:rPr>
          <w:spacing w:val="-1"/>
        </w:rPr>
        <w:t>derivada</w:t>
      </w:r>
      <w:r>
        <w:rPr>
          <w:spacing w:val="46"/>
        </w:rPr>
        <w:t> </w:t>
      </w:r>
      <w:r>
        <w:rPr>
          <w:spacing w:val="-1"/>
        </w:rPr>
        <w:t>del</w:t>
      </w:r>
      <w:r>
        <w:rPr>
          <w:spacing w:val="28"/>
        </w:rPr>
        <w:t> </w:t>
      </w:r>
      <w:r>
        <w:rPr/>
        <w:t>convenio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reconocimiento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adeudo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forma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pago</w:t>
      </w:r>
      <w:r>
        <w:rPr>
          <w:spacing w:val="14"/>
        </w:rPr>
        <w:t> </w:t>
      </w:r>
      <w:r>
        <w:rPr/>
        <w:t>firmado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julio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2001.</w:t>
      </w:r>
      <w:r>
        <w:rPr>
          <w:spacing w:val="13"/>
        </w:rPr>
        <w:t> </w:t>
      </w:r>
      <w:r>
        <w:rPr/>
        <w:t>Dicho</w:t>
      </w:r>
      <w:r>
        <w:rPr>
          <w:spacing w:val="13"/>
        </w:rPr>
        <w:t> </w:t>
      </w:r>
      <w:r>
        <w:rPr/>
        <w:t>adeudo</w:t>
      </w:r>
      <w:r>
        <w:rPr>
          <w:spacing w:val="13"/>
        </w:rPr>
        <w:t> </w:t>
      </w:r>
      <w:r>
        <w:rPr/>
        <w:t>se</w:t>
      </w:r>
      <w:r>
        <w:rPr/>
        <w:t> continúa</w:t>
      </w:r>
      <w:r>
        <w:rPr>
          <w:spacing w:val="12"/>
        </w:rPr>
        <w:t> </w:t>
      </w:r>
      <w:r>
        <w:rPr>
          <w:spacing w:val="-1"/>
        </w:rPr>
        <w:t>amortizando</w:t>
      </w:r>
      <w:r>
        <w:rPr>
          <w:spacing w:val="12"/>
        </w:rPr>
        <w:t> </w:t>
      </w:r>
      <w:r>
        <w:rPr/>
        <w:t>mensualmente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/>
        <w:t>tiempo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forma,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lo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fecha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gobierno</w:t>
      </w:r>
      <w:r>
        <w:rPr>
          <w:spacing w:val="11"/>
        </w:rPr>
        <w:t> </w:t>
      </w:r>
      <w:r>
        <w:rPr/>
        <w:t>estatal</w:t>
      </w:r>
      <w:r>
        <w:rPr>
          <w:spacing w:val="12"/>
        </w:rPr>
        <w:t> </w:t>
      </w:r>
      <w:r>
        <w:rPr/>
        <w:t>ha</w:t>
      </w:r>
      <w:r>
        <w:rPr>
          <w:spacing w:val="23"/>
        </w:rPr>
        <w:t> </w:t>
      </w:r>
      <w:r>
        <w:rPr/>
        <w:t>cumplido</w:t>
      </w:r>
      <w:r>
        <w:rPr>
          <w:spacing w:val="7"/>
        </w:rPr>
        <w:t> </w:t>
      </w:r>
      <w:r>
        <w:rPr/>
        <w:t>cabalmente</w:t>
      </w:r>
      <w:r>
        <w:rPr>
          <w:spacing w:val="7"/>
        </w:rPr>
        <w:t> </w:t>
      </w:r>
      <w:r>
        <w:rPr/>
        <w:t>con</w:t>
      </w:r>
      <w:r>
        <w:rPr>
          <w:spacing w:val="6"/>
        </w:rPr>
        <w:t> </w:t>
      </w:r>
      <w:r>
        <w:rPr/>
        <w:t>dicho</w:t>
      </w:r>
      <w:r>
        <w:rPr>
          <w:spacing w:val="7"/>
        </w:rPr>
        <w:t> </w:t>
      </w:r>
      <w:r>
        <w:rPr/>
        <w:t>compromiso.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mes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diciembre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/>
        <w:t>2009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según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registros</w:t>
      </w:r>
      <w:r>
        <w:rPr>
          <w:spacing w:val="6"/>
        </w:rPr>
        <w:t> </w:t>
      </w:r>
      <w:r>
        <w:rPr/>
        <w:t>del</w:t>
      </w:r>
      <w:r>
        <w:rPr>
          <w:spacing w:val="21"/>
        </w:rPr>
        <w:t> </w:t>
      </w:r>
      <w:r>
        <w:rPr/>
        <w:t>Gobierno,</w:t>
      </w:r>
      <w:r>
        <w:rPr>
          <w:spacing w:val="38"/>
        </w:rPr>
        <w:t> </w:t>
      </w:r>
      <w:r>
        <w:rPr/>
        <w:t>el</w:t>
      </w:r>
      <w:r>
        <w:rPr>
          <w:spacing w:val="39"/>
        </w:rPr>
        <w:t> </w:t>
      </w:r>
      <w:r>
        <w:rPr/>
        <w:t>saldo</w:t>
      </w:r>
      <w:r>
        <w:rPr>
          <w:spacing w:val="38"/>
        </w:rPr>
        <w:t> </w:t>
      </w:r>
      <w:r>
        <w:rPr/>
        <w:t>del</w:t>
      </w:r>
      <w:r>
        <w:rPr>
          <w:spacing w:val="39"/>
        </w:rPr>
        <w:t> </w:t>
      </w:r>
      <w:r>
        <w:rPr/>
        <w:t>adeudo</w:t>
      </w:r>
      <w:r>
        <w:rPr>
          <w:spacing w:val="39"/>
        </w:rPr>
        <w:t> </w:t>
      </w:r>
      <w:r>
        <w:rPr/>
        <w:t>del</w:t>
      </w:r>
      <w:r>
        <w:rPr>
          <w:spacing w:val="38"/>
        </w:rPr>
        <w:t> </w:t>
      </w:r>
      <w:r>
        <w:rPr/>
        <w:t>5</w:t>
      </w:r>
      <w:r>
        <w:rPr>
          <w:spacing w:val="39"/>
        </w:rPr>
        <w:t> </w:t>
      </w:r>
      <w:r>
        <w:rPr/>
        <w:t>por</w:t>
      </w:r>
      <w:r>
        <w:rPr>
          <w:spacing w:val="38"/>
        </w:rPr>
        <w:t> </w:t>
      </w:r>
      <w:r>
        <w:rPr/>
        <w:t>ciento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aportaciones</w:t>
      </w:r>
      <w:r>
        <w:rPr>
          <w:spacing w:val="39"/>
        </w:rPr>
        <w:t> </w:t>
      </w:r>
      <w:r>
        <w:rPr>
          <w:spacing w:val="-1"/>
        </w:rPr>
        <w:t>al</w:t>
      </w:r>
      <w:r>
        <w:rPr>
          <w:spacing w:val="39"/>
        </w:rPr>
        <w:t> </w:t>
      </w:r>
      <w:r>
        <w:rPr/>
        <w:t>FOVISSSTE</w:t>
      </w:r>
      <w:r>
        <w:rPr>
          <w:spacing w:val="38"/>
        </w:rPr>
        <w:t> </w:t>
      </w:r>
      <w:r>
        <w:rPr>
          <w:spacing w:val="-1"/>
        </w:rPr>
        <w:t>ascendió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1"/>
        </w:rPr>
        <w:t>72.5</w:t>
      </w:r>
      <w:r>
        <w:rPr>
          <w:spacing w:val="24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corresponde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créditos</w:t>
      </w:r>
      <w:r>
        <w:rPr>
          <w:spacing w:val="-1"/>
        </w:rPr>
        <w:t> </w:t>
      </w:r>
      <w:r>
        <w:rPr/>
        <w:t>hipotecarios fue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20.5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Referente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saldo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deuda</w:t>
      </w:r>
      <w:r>
        <w:rPr>
          <w:spacing w:val="3"/>
        </w:rPr>
        <w:t> </w:t>
      </w:r>
      <w:r>
        <w:rPr/>
        <w:t>pública</w:t>
      </w:r>
      <w:r>
        <w:rPr>
          <w:spacing w:val="3"/>
        </w:rPr>
        <w:t> </w:t>
      </w:r>
      <w:r>
        <w:rPr/>
        <w:t>directa</w:t>
      </w:r>
      <w:r>
        <w:rPr>
          <w:spacing w:val="3"/>
        </w:rPr>
        <w:t> </w:t>
      </w:r>
      <w:r>
        <w:rPr/>
        <w:t>e</w:t>
      </w:r>
      <w:r>
        <w:rPr>
          <w:spacing w:val="3"/>
        </w:rPr>
        <w:t> </w:t>
      </w:r>
      <w:r>
        <w:rPr/>
        <w:t>indirecta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Gobierno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Estado</w:t>
      </w:r>
      <w:r>
        <w:rPr>
          <w:spacing w:val="2"/>
        </w:rPr>
        <w:t> </w:t>
      </w:r>
      <w:r>
        <w:rPr/>
        <w:t>registrado</w:t>
      </w:r>
      <w:r>
        <w:rPr>
          <w:spacing w:val="2"/>
        </w:rPr>
        <w:t> </w:t>
      </w:r>
      <w:r>
        <w:rPr/>
        <w:t>al</w:t>
      </w:r>
      <w:r>
        <w:rPr>
          <w:spacing w:val="2"/>
        </w:rPr>
        <w:t> </w:t>
      </w:r>
      <w:r>
        <w:rPr/>
        <w:t>31</w:t>
      </w:r>
      <w:r>
        <w:rPr>
          <w:spacing w:val="2"/>
        </w:rPr>
        <w:t> </w:t>
      </w:r>
      <w:r>
        <w:rPr/>
        <w:t>de</w:t>
      </w:r>
      <w:r>
        <w:rPr/>
        <w:t> diciembre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2009,</w:t>
      </w:r>
      <w:r>
        <w:rPr>
          <w:spacing w:val="13"/>
        </w:rPr>
        <w:t> </w:t>
      </w:r>
      <w:r>
        <w:rPr/>
        <w:t>éste</w:t>
      </w:r>
      <w:r>
        <w:rPr>
          <w:spacing w:val="13"/>
        </w:rPr>
        <w:t> </w:t>
      </w:r>
      <w:r>
        <w:rPr/>
        <w:t>ascendió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764.5</w:t>
      </w:r>
      <w:r>
        <w:rPr>
          <w:spacing w:val="13"/>
        </w:rPr>
        <w:t> </w:t>
      </w:r>
      <w:r>
        <w:rPr/>
        <w:t>millones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pesos,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cual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deuda</w:t>
      </w:r>
      <w:r>
        <w:rPr>
          <w:spacing w:val="13"/>
        </w:rPr>
        <w:t> </w:t>
      </w:r>
      <w:r>
        <w:rPr/>
        <w:t>directa</w:t>
      </w:r>
      <w:r>
        <w:rPr>
          <w:spacing w:val="13"/>
        </w:rPr>
        <w:t> </w:t>
      </w:r>
      <w:r>
        <w:rPr/>
        <w:t>bancaria</w:t>
      </w:r>
      <w:r>
        <w:rPr>
          <w:spacing w:val="12"/>
        </w:rPr>
        <w:t> </w:t>
      </w:r>
      <w:r>
        <w:rPr/>
        <w:t>fue</w:t>
      </w:r>
      <w:r>
        <w:rPr/>
        <w:t> de 603.6</w:t>
      </w:r>
      <w:r>
        <w:rPr>
          <w:spacing w:val="1"/>
        </w:rPr>
        <w:t> </w:t>
      </w:r>
      <w:r>
        <w:rPr/>
        <w:t>millones, lo que</w:t>
      </w:r>
      <w:r>
        <w:rPr>
          <w:spacing w:val="1"/>
        </w:rPr>
        <w:t> </w:t>
      </w:r>
      <w:r>
        <w:rPr/>
        <w:t>representó el 79 por</w:t>
      </w:r>
      <w:r>
        <w:rPr>
          <w:spacing w:val="1"/>
        </w:rPr>
        <w:t> </w:t>
      </w:r>
      <w:r>
        <w:rPr/>
        <w:t>ciento,</w:t>
      </w:r>
      <w:r>
        <w:rPr>
          <w:spacing w:val="-1"/>
        </w:rPr>
        <w:t> </w:t>
      </w:r>
      <w:r>
        <w:rPr/>
        <w:t>y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deuda</w:t>
      </w:r>
      <w:r>
        <w:rPr/>
        <w:t> </w:t>
      </w:r>
      <w:r>
        <w:rPr>
          <w:spacing w:val="-1"/>
        </w:rPr>
        <w:t>indirecta</w:t>
      </w:r>
      <w:r>
        <w:rPr/>
        <w:t> fue</w:t>
      </w:r>
      <w:r>
        <w:rPr>
          <w:spacing w:val="-1"/>
        </w:rPr>
        <w:t> de 67.9 </w:t>
      </w:r>
      <w:r>
        <w:rPr/>
        <w:t>millones,</w:t>
      </w:r>
      <w:r>
        <w:rPr>
          <w:spacing w:val="-1"/>
        </w:rPr>
        <w:t> lo que</w:t>
      </w:r>
      <w:r>
        <w:rPr>
          <w:spacing w:val="26"/>
        </w:rPr>
        <w:t> </w:t>
      </w:r>
      <w:r>
        <w:rPr/>
        <w:t>significó el 8.9 por ciento. Por lo que </w:t>
      </w:r>
      <w:r>
        <w:rPr>
          <w:spacing w:val="-1"/>
        </w:rPr>
        <w:t>corresponde</w:t>
      </w:r>
      <w:r>
        <w:rPr>
          <w:spacing w:val="54"/>
        </w:rPr>
        <w:t> </w:t>
      </w:r>
      <w:r>
        <w:rPr/>
        <w:t>al</w:t>
      </w:r>
      <w:r>
        <w:rPr>
          <w:spacing w:val="55"/>
        </w:rPr>
        <w:t> </w:t>
      </w:r>
      <w:r>
        <w:rPr/>
        <w:t>adeudo</w:t>
      </w:r>
      <w:r>
        <w:rPr>
          <w:spacing w:val="54"/>
        </w:rPr>
        <w:t> </w:t>
      </w:r>
      <w:r>
        <w:rPr/>
        <w:t>reconocido</w:t>
      </w:r>
      <w:r>
        <w:rPr>
          <w:spacing w:val="55"/>
        </w:rPr>
        <w:t> </w:t>
      </w:r>
      <w:r>
        <w:rPr/>
        <w:t>al</w:t>
      </w:r>
      <w:r>
        <w:rPr>
          <w:spacing w:val="55"/>
        </w:rPr>
        <w:t> </w:t>
      </w:r>
      <w:r>
        <w:rPr/>
        <w:t>FOVISSSTE,</w:t>
      </w:r>
      <w:r>
        <w:rPr>
          <w:spacing w:val="53"/>
        </w:rPr>
        <w:t> </w:t>
      </w:r>
      <w:r>
        <w:rPr/>
        <w:t>éste</w:t>
      </w:r>
      <w:r>
        <w:rPr>
          <w:spacing w:val="20"/>
        </w:rPr>
        <w:t> </w:t>
      </w:r>
      <w:r>
        <w:rPr>
          <w:spacing w:val="-1"/>
        </w:rPr>
        <w:t>ascendió </w:t>
      </w:r>
      <w:r>
        <w:rPr/>
        <w:t>a</w:t>
      </w:r>
      <w:r>
        <w:rPr>
          <w:spacing w:val="-1"/>
        </w:rPr>
        <w:t> 93 </w:t>
      </w:r>
      <w:r>
        <w:rPr/>
        <w:t>millones</w:t>
      </w:r>
      <w:r>
        <w:rPr>
          <w:spacing w:val="-1"/>
        </w:rPr>
        <w:t> de pesos, equivalente</w:t>
      </w:r>
      <w:r>
        <w:rPr/>
        <w:t> </w:t>
      </w:r>
      <w:r>
        <w:rPr>
          <w:spacing w:val="-1"/>
        </w:rPr>
        <w:t>al 12.2 por </w:t>
      </w:r>
      <w:r>
        <w:rPr/>
        <w:t>ciento</w:t>
      </w:r>
      <w:r>
        <w:rPr>
          <w:spacing w:val="-1"/>
        </w:rPr>
        <w:t> del </w:t>
      </w:r>
      <w:r>
        <w:rPr/>
        <w:t>total</w:t>
      </w:r>
      <w:r>
        <w:rPr>
          <w:spacing w:val="-1"/>
        </w:rPr>
        <w:t> de la deuda del </w:t>
      </w:r>
      <w:r>
        <w:rPr/>
        <w:t>Gobierno.</w:t>
      </w: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88" w:lineRule="auto"/>
        <w:ind w:right="3485"/>
        <w:jc w:val="both"/>
      </w:pPr>
      <w:r>
        <w:rPr/>
        <w:t>Cabe</w:t>
      </w:r>
      <w:r>
        <w:rPr>
          <w:spacing w:val="26"/>
        </w:rPr>
        <w:t> </w:t>
      </w:r>
      <w:r>
        <w:rPr/>
        <w:t>destacar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meses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octubre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noviembre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2009,</w:t>
      </w:r>
      <w:r>
        <w:rPr>
          <w:spacing w:val="25"/>
        </w:rPr>
        <w:t> </w:t>
      </w:r>
      <w:r>
        <w:rPr/>
        <w:t>los</w:t>
      </w:r>
      <w:r>
        <w:rPr>
          <w:spacing w:val="24"/>
        </w:rPr>
        <w:t> </w:t>
      </w:r>
      <w:r>
        <w:rPr/>
        <w:t>Ayuntamientos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Paz,</w:t>
      </w:r>
      <w:r>
        <w:rPr>
          <w:spacing w:val="21"/>
        </w:rPr>
        <w:t> </w:t>
      </w:r>
      <w:r>
        <w:rPr/>
        <w:t>Comondú,</w:t>
      </w:r>
      <w:r>
        <w:rPr>
          <w:spacing w:val="12"/>
        </w:rPr>
        <w:t> </w:t>
      </w:r>
      <w:r>
        <w:rPr/>
        <w:t>Loreto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Cabos,</w:t>
      </w:r>
      <w:r>
        <w:rPr>
          <w:spacing w:val="12"/>
        </w:rPr>
        <w:t> </w:t>
      </w:r>
      <w:r>
        <w:rPr/>
        <w:t>contrataron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instituciones</w:t>
      </w:r>
      <w:r>
        <w:rPr>
          <w:spacing w:val="12"/>
        </w:rPr>
        <w:t> </w:t>
      </w:r>
      <w:r>
        <w:rPr/>
        <w:t>bancarias</w:t>
      </w:r>
      <w:r>
        <w:rPr>
          <w:spacing w:val="12"/>
        </w:rPr>
        <w:t> </w:t>
      </w:r>
      <w:r>
        <w:rPr/>
        <w:t>financiamientos</w:t>
      </w:r>
      <w:r>
        <w:rPr>
          <w:spacing w:val="10"/>
        </w:rPr>
        <w:t> </w:t>
      </w:r>
      <w:r>
        <w:rPr/>
        <w:t>previamente</w:t>
      </w:r>
      <w:r>
        <w:rPr/>
        <w:t> autorizados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Congreso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Estado,</w:t>
      </w:r>
      <w:r>
        <w:rPr>
          <w:spacing w:val="9"/>
        </w:rPr>
        <w:t> </w:t>
      </w:r>
      <w:r>
        <w:rPr/>
        <w:t>sin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aval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Gobierno</w:t>
      </w:r>
      <w:r>
        <w:rPr>
          <w:spacing w:val="8"/>
        </w:rPr>
        <w:t> </w:t>
      </w:r>
      <w:r>
        <w:rPr/>
        <w:t>Estatal,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lo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no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considera</w:t>
      </w:r>
      <w:r>
        <w:rPr/>
        <w:t> deuda</w:t>
      </w:r>
      <w:r>
        <w:rPr>
          <w:spacing w:val="9"/>
        </w:rPr>
        <w:t> </w:t>
      </w:r>
      <w:r>
        <w:rPr/>
        <w:t>indirecta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Gobierno</w:t>
      </w:r>
      <w:r>
        <w:rPr>
          <w:spacing w:val="8"/>
        </w:rPr>
        <w:t> </w:t>
      </w:r>
      <w:r>
        <w:rPr/>
        <w:t>del</w:t>
      </w:r>
      <w:r>
        <w:rPr>
          <w:spacing w:val="9"/>
        </w:rPr>
        <w:t> </w:t>
      </w:r>
      <w:r>
        <w:rPr/>
        <w:t>Estado,</w:t>
      </w:r>
      <w:r>
        <w:rPr>
          <w:spacing w:val="9"/>
        </w:rPr>
        <w:t> </w:t>
      </w:r>
      <w:r>
        <w:rPr/>
        <w:t>dado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no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encuentran</w:t>
      </w:r>
      <w:r>
        <w:rPr>
          <w:spacing w:val="9"/>
        </w:rPr>
        <w:t> </w:t>
      </w:r>
      <w:r>
        <w:rPr/>
        <w:t>en</w:t>
      </w:r>
      <w:r>
        <w:rPr>
          <w:spacing w:val="8"/>
        </w:rPr>
        <w:t> </w:t>
      </w:r>
      <w:r>
        <w:rPr/>
        <w:t>garantía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participaciones</w:t>
      </w:r>
      <w:r>
        <w:rPr/>
        <w:t> federales</w:t>
      </w:r>
      <w:r>
        <w:rPr>
          <w:spacing w:val="25"/>
        </w:rPr>
        <w:t> </w:t>
      </w:r>
      <w:r>
        <w:rPr/>
        <w:t>del</w:t>
      </w:r>
      <w:r>
        <w:rPr>
          <w:spacing w:val="26"/>
        </w:rPr>
        <w:t> </w:t>
      </w:r>
      <w:r>
        <w:rPr/>
        <w:t>Estado.</w:t>
      </w:r>
      <w:r>
        <w:rPr>
          <w:spacing w:val="26"/>
        </w:rPr>
        <w:t> </w:t>
      </w:r>
      <w:r>
        <w:rPr/>
        <w:t>Este</w:t>
      </w:r>
      <w:r>
        <w:rPr>
          <w:spacing w:val="26"/>
        </w:rPr>
        <w:t> </w:t>
      </w:r>
      <w:r>
        <w:rPr/>
        <w:t>tipo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deuda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denomina</w:t>
      </w:r>
      <w:r>
        <w:rPr>
          <w:spacing w:val="26"/>
        </w:rPr>
        <w:t> </w:t>
      </w:r>
      <w:r>
        <w:rPr/>
        <w:t>deuda</w:t>
      </w:r>
      <w:r>
        <w:rPr>
          <w:spacing w:val="26"/>
        </w:rPr>
        <w:t> </w:t>
      </w:r>
      <w:r>
        <w:rPr/>
        <w:t>pública</w:t>
      </w:r>
      <w:r>
        <w:rPr>
          <w:spacing w:val="26"/>
        </w:rPr>
        <w:t> </w:t>
      </w:r>
      <w:r>
        <w:rPr/>
        <w:t>directa</w:t>
      </w:r>
      <w:r>
        <w:rPr>
          <w:spacing w:val="26"/>
        </w:rPr>
        <w:t> </w:t>
      </w:r>
      <w:r>
        <w:rPr/>
        <w:t>municipal</w:t>
      </w:r>
      <w:r>
        <w:rPr>
          <w:spacing w:val="24"/>
        </w:rPr>
        <w:t> </w:t>
      </w:r>
      <w:r>
        <w:rPr/>
        <w:t>porque</w:t>
      </w:r>
      <w:r>
        <w:rPr>
          <w:spacing w:val="25"/>
        </w:rPr>
        <w:t> </w:t>
      </w:r>
      <w:r>
        <w:rPr/>
        <w:t>los</w:t>
      </w:r>
      <w:r>
        <w:rPr/>
        <w:t> créditos</w:t>
      </w:r>
      <w:r>
        <w:rPr>
          <w:spacing w:val="-1"/>
        </w:rPr>
        <w:t> </w:t>
      </w:r>
      <w:r>
        <w:rPr/>
        <w:t>están</w:t>
      </w:r>
      <w:r>
        <w:rPr>
          <w:spacing w:val="-1"/>
        </w:rPr>
        <w:t> </w:t>
      </w:r>
      <w:r>
        <w:rPr/>
        <w:t>únicamente garantizados con recursos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propios</w:t>
      </w:r>
      <w:r>
        <w:rPr>
          <w:spacing w:val="-1"/>
        </w:rPr>
        <w:t> </w:t>
      </w:r>
      <w:r>
        <w:rPr/>
        <w:t>Ayuntamientos.</w:t>
      </w: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caso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Paz,</w:t>
      </w:r>
      <w:r>
        <w:rPr>
          <w:spacing w:val="11"/>
        </w:rPr>
        <w:t> </w:t>
      </w:r>
      <w:r>
        <w:rPr/>
        <w:t>Comondú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Loreto,</w:t>
      </w:r>
      <w:r>
        <w:rPr>
          <w:spacing w:val="12"/>
        </w:rPr>
        <w:t> </w:t>
      </w:r>
      <w:r>
        <w:rPr/>
        <w:t>los</w:t>
      </w:r>
      <w:r>
        <w:rPr>
          <w:spacing w:val="11"/>
        </w:rPr>
        <w:t> </w:t>
      </w:r>
      <w:r>
        <w:rPr/>
        <w:t>créditos</w:t>
      </w:r>
      <w:r>
        <w:rPr>
          <w:spacing w:val="11"/>
        </w:rPr>
        <w:t> </w:t>
      </w:r>
      <w:r>
        <w:rPr/>
        <w:t>fueron</w:t>
      </w:r>
      <w:r>
        <w:rPr>
          <w:spacing w:val="11"/>
        </w:rPr>
        <w:t> </w:t>
      </w:r>
      <w:r>
        <w:rPr/>
        <w:t>contratados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el</w:t>
      </w:r>
      <w:r>
        <w:rPr>
          <w:spacing w:val="10"/>
        </w:rPr>
        <w:t> </w:t>
      </w:r>
      <w:r>
        <w:rPr/>
        <w:t>Banco</w:t>
      </w:r>
      <w:r>
        <w:rPr>
          <w:spacing w:val="10"/>
        </w:rPr>
        <w:t> </w:t>
      </w:r>
      <w:r>
        <w:rPr/>
        <w:t>Nacional</w:t>
      </w:r>
      <w:r>
        <w:rPr>
          <w:spacing w:val="10"/>
        </w:rPr>
        <w:t> </w:t>
      </w:r>
      <w:r>
        <w:rPr/>
        <w:t>de</w:t>
      </w:r>
      <w:r>
        <w:rPr/>
        <w:t> Obras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Servicios</w:t>
      </w:r>
      <w:r>
        <w:rPr>
          <w:spacing w:val="16"/>
        </w:rPr>
        <w:t> </w:t>
      </w:r>
      <w:r>
        <w:rPr/>
        <w:t>Públicos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montos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102.1</w:t>
      </w:r>
      <w:r>
        <w:rPr>
          <w:spacing w:val="15"/>
        </w:rPr>
        <w:t> </w:t>
      </w:r>
      <w:r>
        <w:rPr/>
        <w:t>millones,</w:t>
      </w:r>
      <w:r>
        <w:rPr>
          <w:spacing w:val="16"/>
        </w:rPr>
        <w:t> </w:t>
      </w:r>
      <w:r>
        <w:rPr>
          <w:spacing w:val="-1"/>
        </w:rPr>
        <w:t>67.7</w:t>
      </w:r>
      <w:r>
        <w:rPr>
          <w:spacing w:val="16"/>
        </w:rPr>
        <w:t> </w:t>
      </w:r>
      <w:r>
        <w:rPr/>
        <w:t>millones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47.8</w:t>
      </w:r>
      <w:r>
        <w:rPr>
          <w:spacing w:val="32"/>
        </w:rPr>
        <w:t> </w:t>
      </w:r>
      <w:r>
        <w:rPr/>
        <w:t>millones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pesos,</w:t>
      </w:r>
      <w:r>
        <w:rPr>
          <w:spacing w:val="23"/>
        </w:rPr>
        <w:t> </w:t>
      </w:r>
      <w:r>
        <w:rPr/>
        <w:t>respectivamente,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/>
        <w:t>caso</w:t>
      </w:r>
      <w:r>
        <w:rPr>
          <w:spacing w:val="6"/>
        </w:rPr>
        <w:t> </w:t>
      </w:r>
      <w:r>
        <w:rPr>
          <w:spacing w:val="-1"/>
        </w:rPr>
        <w:t>del</w:t>
      </w:r>
      <w:r>
        <w:rPr>
          <w:spacing w:val="6"/>
        </w:rPr>
        <w:t> </w:t>
      </w:r>
      <w:r>
        <w:rPr/>
        <w:t>Ayuntamiento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Cabos,</w:t>
      </w:r>
      <w:r>
        <w:rPr>
          <w:spacing w:val="7"/>
        </w:rPr>
        <w:t> </w:t>
      </w:r>
      <w:r>
        <w:rPr/>
        <w:t>con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institución</w:t>
      </w:r>
      <w:r>
        <w:rPr>
          <w:spacing w:val="7"/>
        </w:rPr>
        <w:t> </w:t>
      </w:r>
      <w:r>
        <w:rPr/>
        <w:t>bancaria</w:t>
      </w:r>
      <w:r>
        <w:rPr>
          <w:spacing w:val="7"/>
        </w:rPr>
        <w:t> </w:t>
      </w:r>
      <w:r>
        <w:rPr/>
        <w:t>Bancomer</w:t>
      </w:r>
      <w:r>
        <w:rPr>
          <w:spacing w:val="24"/>
        </w:rPr>
        <w:t> </w:t>
      </w:r>
      <w:r>
        <w:rPr/>
        <w:t>por</w:t>
      </w:r>
      <w:r>
        <w:rPr>
          <w:spacing w:val="3"/>
        </w:rPr>
        <w:t> </w:t>
      </w:r>
      <w:r>
        <w:rPr/>
        <w:t>225</w:t>
      </w:r>
      <w:r>
        <w:rPr>
          <w:spacing w:val="3"/>
        </w:rPr>
        <w:t> </w:t>
      </w:r>
      <w:r>
        <w:rPr/>
        <w:t>millones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pesos.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caso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Ayuntamientos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Paz,</w:t>
      </w:r>
      <w:r>
        <w:rPr>
          <w:spacing w:val="2"/>
        </w:rPr>
        <w:t> </w:t>
      </w:r>
      <w:r>
        <w:rPr/>
        <w:t>Loreto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Cabos,</w:t>
      </w:r>
      <w:r>
        <w:rPr>
          <w:spacing w:val="2"/>
        </w:rPr>
        <w:t> </w:t>
      </w:r>
      <w:r>
        <w:rPr/>
        <w:t>hasta</w:t>
      </w:r>
      <w:r>
        <w:rPr>
          <w:spacing w:val="2"/>
        </w:rPr>
        <w:t> </w:t>
      </w:r>
      <w:r>
        <w:rPr/>
        <w:t>el</w:t>
      </w:r>
      <w:r>
        <w:rPr/>
        <w:t> 31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diciembre de</w:t>
      </w:r>
      <w:r>
        <w:rPr>
          <w:spacing w:val="-1"/>
        </w:rPr>
        <w:t> </w:t>
      </w:r>
      <w:r>
        <w:rPr/>
        <w:t>2009,</w:t>
      </w:r>
      <w:r>
        <w:rPr>
          <w:spacing w:val="-1"/>
        </w:rPr>
        <w:t> </w:t>
      </w:r>
      <w:r>
        <w:rPr/>
        <w:t>aún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disponían del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montos</w:t>
      </w:r>
      <w:r>
        <w:rPr>
          <w:spacing w:val="-2"/>
        </w:rPr>
        <w:t> </w:t>
      </w:r>
      <w:r>
        <w:rPr/>
        <w:t>contratados,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lo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saldo</w:t>
      </w:r>
      <w:r>
        <w:rPr>
          <w:spacing w:val="-2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3"/>
        </w:rPr>
        <w:t> </w:t>
      </w:r>
      <w:r>
        <w:rPr/>
        <w:t>deuda</w:t>
      </w:r>
      <w:r>
        <w:rPr>
          <w:spacing w:val="3"/>
        </w:rPr>
        <w:t> </w:t>
      </w:r>
      <w:r>
        <w:rPr/>
        <w:t>pública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esa</w:t>
      </w:r>
      <w:r>
        <w:rPr>
          <w:spacing w:val="2"/>
        </w:rPr>
        <w:t> </w:t>
      </w:r>
      <w:r>
        <w:rPr/>
        <w:t>fecha</w:t>
      </w:r>
      <w:r>
        <w:rPr>
          <w:spacing w:val="1"/>
        </w:rPr>
        <w:t> </w:t>
      </w:r>
      <w:r>
        <w:rPr/>
        <w:t>es</w:t>
      </w:r>
      <w:r>
        <w:rPr>
          <w:spacing w:val="2"/>
        </w:rPr>
        <w:t> </w:t>
      </w:r>
      <w:r>
        <w:rPr/>
        <w:t>menor.</w:t>
      </w:r>
      <w:r>
        <w:rPr>
          <w:spacing w:val="2"/>
        </w:rPr>
        <w:t> </w:t>
      </w:r>
      <w:r>
        <w:rPr/>
        <w:t>Estos</w:t>
      </w:r>
      <w:r>
        <w:rPr>
          <w:spacing w:val="2"/>
        </w:rPr>
        <w:t> </w:t>
      </w:r>
      <w:r>
        <w:rPr/>
        <w:t>créditos</w:t>
      </w:r>
      <w:r>
        <w:rPr>
          <w:spacing w:val="2"/>
        </w:rPr>
        <w:t> </w:t>
      </w:r>
      <w:r>
        <w:rPr/>
        <w:t>están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etapa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disposición,</w:t>
      </w:r>
      <w:r>
        <w:rPr>
          <w:spacing w:val="2"/>
        </w:rPr>
        <w:t> </w:t>
      </w:r>
      <w:r>
        <w:rPr/>
        <w:t>es</w:t>
      </w:r>
      <w:r>
        <w:rPr>
          <w:spacing w:val="2"/>
        </w:rPr>
        <w:t> </w:t>
      </w:r>
      <w:r>
        <w:rPr/>
        <w:t>decir,</w:t>
      </w:r>
      <w:r>
        <w:rPr>
          <w:spacing w:val="2"/>
        </w:rPr>
        <w:t> </w:t>
      </w:r>
      <w:r>
        <w:rPr/>
        <w:t>tienen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60" w:bottom="114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2.660004pt;width:159.75pt;height:451.45pt;mso-position-horizontal-relative:page;mso-position-vertical-relative:page;z-index:7456" coordorigin="512,2053" coordsize="3195,9029">
            <v:group style="position:absolute;left:1940;top:2060;width:2;height:9015" coordorigin="1940,2060" coordsize="2,9015">
              <v:shape style="position:absolute;left:1940;top:2060;width:2;height:9015" coordorigin="1940,2060" coordsize="0,9015" path="m1940,11075l1940,206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un</w:t>
      </w:r>
      <w:r>
        <w:rPr>
          <w:spacing w:val="19"/>
        </w:rPr>
        <w:t> </w:t>
      </w:r>
      <w:r>
        <w:rPr/>
        <w:t>plazo</w:t>
      </w:r>
      <w:r>
        <w:rPr>
          <w:spacing w:val="19"/>
        </w:rPr>
        <w:t> </w:t>
      </w:r>
      <w:r>
        <w:rPr/>
        <w:t>definido</w:t>
      </w:r>
      <w:r>
        <w:rPr>
          <w:spacing w:val="20"/>
        </w:rPr>
        <w:t> </w:t>
      </w:r>
      <w:r>
        <w:rPr/>
        <w:t>para</w:t>
      </w:r>
      <w:r>
        <w:rPr>
          <w:spacing w:val="18"/>
        </w:rPr>
        <w:t> </w:t>
      </w:r>
      <w:r>
        <w:rPr/>
        <w:t>realizar</w:t>
      </w:r>
      <w:r>
        <w:rPr>
          <w:spacing w:val="18"/>
        </w:rPr>
        <w:t> </w:t>
      </w:r>
      <w:r>
        <w:rPr/>
        <w:t>varias</w:t>
      </w:r>
      <w:r>
        <w:rPr>
          <w:spacing w:val="18"/>
        </w:rPr>
        <w:t> </w:t>
      </w:r>
      <w:r>
        <w:rPr/>
        <w:t>disposiciones</w:t>
      </w:r>
      <w:r>
        <w:rPr>
          <w:spacing w:val="18"/>
        </w:rPr>
        <w:t> </w:t>
      </w:r>
      <w:r>
        <w:rPr/>
        <w:t>según</w:t>
      </w:r>
      <w:r>
        <w:rPr>
          <w:spacing w:val="18"/>
        </w:rPr>
        <w:t> </w:t>
      </w:r>
      <w:r>
        <w:rPr/>
        <w:t>los</w:t>
      </w:r>
      <w:r>
        <w:rPr>
          <w:spacing w:val="18"/>
        </w:rPr>
        <w:t> </w:t>
      </w:r>
      <w:r>
        <w:rPr/>
        <w:t>requerimientos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los</w:t>
      </w:r>
      <w:r>
        <w:rPr>
          <w:spacing w:val="18"/>
        </w:rPr>
        <w:t> </w:t>
      </w:r>
      <w:r>
        <w:rPr/>
        <w:t>propios</w:t>
      </w:r>
      <w:r>
        <w:rPr>
          <w:spacing w:val="21"/>
        </w:rPr>
        <w:t> </w:t>
      </w:r>
      <w:r>
        <w:rPr>
          <w:spacing w:val="-1"/>
        </w:rPr>
        <w:t>ayuntamientos.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numPr>
          <w:ilvl w:val="0"/>
          <w:numId w:val="9"/>
        </w:numPr>
        <w:tabs>
          <w:tab w:pos="3791" w:val="left" w:leader="none"/>
        </w:tabs>
        <w:spacing w:line="240" w:lineRule="auto" w:before="0" w:after="0"/>
        <w:ind w:left="3790" w:right="0" w:hanging="222"/>
        <w:jc w:val="both"/>
        <w:rPr>
          <w:b w:val="0"/>
          <w:bCs w:val="0"/>
        </w:rPr>
      </w:pPr>
      <w:r>
        <w:rPr>
          <w:spacing w:val="-1"/>
        </w:rPr>
        <w:t>Retos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administración</w:t>
      </w:r>
      <w:r>
        <w:rPr/>
        <w:t> para</w:t>
      </w:r>
      <w:r>
        <w:rPr>
          <w:spacing w:val="-1"/>
        </w:rPr>
        <w:t> 2010 </w:t>
      </w:r>
      <w:r>
        <w:rPr/>
        <w:t>y</w:t>
      </w:r>
      <w:r>
        <w:rPr>
          <w:spacing w:val="-4"/>
        </w:rPr>
        <w:t> </w:t>
      </w:r>
      <w:r>
        <w:rPr/>
        <w:t>para</w:t>
      </w:r>
      <w:r>
        <w:rPr>
          <w:spacing w:val="-1"/>
        </w:rPr>
        <w:t> el cierre </w:t>
      </w:r>
      <w:r>
        <w:rPr/>
        <w:t>del</w:t>
      </w:r>
      <w:r>
        <w:rPr>
          <w:spacing w:val="-1"/>
        </w:rPr>
        <w:t> sexenio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Las</w:t>
      </w:r>
      <w:r>
        <w:rPr>
          <w:spacing w:val="15"/>
        </w:rPr>
        <w:t> </w:t>
      </w:r>
      <w:r>
        <w:rPr/>
        <w:t>acciones</w:t>
      </w:r>
      <w:r>
        <w:rPr>
          <w:spacing w:val="15"/>
        </w:rPr>
        <w:t> </w:t>
      </w:r>
      <w:r>
        <w:rPr/>
        <w:t>en</w:t>
      </w:r>
      <w:r>
        <w:rPr>
          <w:spacing w:val="14"/>
        </w:rPr>
        <w:t> </w:t>
      </w:r>
      <w:r>
        <w:rPr/>
        <w:t>materia</w:t>
      </w:r>
      <w:r>
        <w:rPr>
          <w:spacing w:val="14"/>
        </w:rPr>
        <w:t> </w:t>
      </w:r>
      <w:r>
        <w:rPr/>
        <w:t>tecnológica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modernización</w:t>
      </w:r>
      <w:r>
        <w:rPr>
          <w:spacing w:val="15"/>
        </w:rPr>
        <w:t> </w:t>
      </w:r>
      <w:r>
        <w:rPr/>
        <w:t>han</w:t>
      </w:r>
      <w:r>
        <w:rPr>
          <w:spacing w:val="14"/>
        </w:rPr>
        <w:t> </w:t>
      </w:r>
      <w:r>
        <w:rPr/>
        <w:t>impactado</w:t>
      </w:r>
      <w:r>
        <w:rPr>
          <w:spacing w:val="14"/>
        </w:rPr>
        <w:t> </w:t>
      </w:r>
      <w:r>
        <w:rPr/>
        <w:t>positivamente</w:t>
      </w:r>
      <w:r>
        <w:rPr>
          <w:spacing w:val="14"/>
        </w:rPr>
        <w:t> </w:t>
      </w:r>
      <w:r>
        <w:rPr/>
        <w:t>en</w:t>
      </w:r>
      <w:r>
        <w:rPr>
          <w:spacing w:val="13"/>
        </w:rPr>
        <w:t> </w:t>
      </w:r>
      <w:r>
        <w:rPr/>
        <w:t>la</w:t>
      </w:r>
      <w:r>
        <w:rPr>
          <w:spacing w:val="21"/>
        </w:rPr>
        <w:t> </w:t>
      </w:r>
      <w:r>
        <w:rPr/>
        <w:t>recaudación,</w:t>
      </w:r>
      <w:r>
        <w:rPr>
          <w:spacing w:val="7"/>
        </w:rPr>
        <w:t> </w:t>
      </w:r>
      <w:r>
        <w:rPr/>
        <w:t>fiscalización</w:t>
      </w:r>
      <w:r>
        <w:rPr>
          <w:spacing w:val="5"/>
        </w:rPr>
        <w:t> </w:t>
      </w:r>
      <w:r>
        <w:rPr/>
        <w:t>y</w:t>
      </w:r>
      <w:r>
        <w:rPr>
          <w:spacing w:val="6"/>
        </w:rPr>
        <w:t> </w:t>
      </w:r>
      <w:r>
        <w:rPr/>
        <w:t>transparencia,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han</w:t>
      </w:r>
      <w:r>
        <w:rPr>
          <w:spacing w:val="7"/>
        </w:rPr>
        <w:t> </w:t>
      </w:r>
      <w:r>
        <w:rPr/>
        <w:t>sido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gran</w:t>
      </w:r>
      <w:r>
        <w:rPr>
          <w:spacing w:val="7"/>
        </w:rPr>
        <w:t> </w:t>
      </w:r>
      <w:r>
        <w:rPr/>
        <w:t>importancia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logro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las</w:t>
      </w:r>
      <w:r>
        <w:rPr>
          <w:spacing w:val="7"/>
        </w:rPr>
        <w:t> </w:t>
      </w:r>
      <w:r>
        <w:rPr/>
        <w:t>metas</w:t>
      </w:r>
      <w:r>
        <w:rPr>
          <w:spacing w:val="21"/>
        </w:rPr>
        <w:t> </w:t>
      </w:r>
      <w:r>
        <w:rPr/>
        <w:t>propuestas</w:t>
      </w:r>
      <w:r>
        <w:rPr>
          <w:spacing w:val="50"/>
        </w:rPr>
        <w:t> </w:t>
      </w:r>
      <w:r>
        <w:rPr/>
        <w:t>como</w:t>
      </w:r>
      <w:r>
        <w:rPr>
          <w:spacing w:val="50"/>
        </w:rPr>
        <w:t> </w:t>
      </w:r>
      <w:r>
        <w:rPr/>
        <w:t>se</w:t>
      </w:r>
      <w:r>
        <w:rPr>
          <w:spacing w:val="49"/>
        </w:rPr>
        <w:t> </w:t>
      </w:r>
      <w:r>
        <w:rPr/>
        <w:t>ha</w:t>
      </w:r>
      <w:r>
        <w:rPr>
          <w:spacing w:val="50"/>
        </w:rPr>
        <w:t> </w:t>
      </w:r>
      <w:r>
        <w:rPr/>
        <w:t>apreciado</w:t>
      </w:r>
      <w:r>
        <w:rPr>
          <w:spacing w:val="50"/>
        </w:rPr>
        <w:t> </w:t>
      </w:r>
      <w:r>
        <w:rPr/>
        <w:t>a</w:t>
      </w:r>
      <w:r>
        <w:rPr>
          <w:spacing w:val="49"/>
        </w:rPr>
        <w:t> </w:t>
      </w:r>
      <w:r>
        <w:rPr/>
        <w:t>lo</w:t>
      </w:r>
      <w:r>
        <w:rPr>
          <w:spacing w:val="50"/>
        </w:rPr>
        <w:t> </w:t>
      </w:r>
      <w:r>
        <w:rPr/>
        <w:t>largo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estos</w:t>
      </w:r>
      <w:r>
        <w:rPr>
          <w:spacing w:val="50"/>
        </w:rPr>
        <w:t> </w:t>
      </w:r>
      <w:r>
        <w:rPr/>
        <w:t>5</w:t>
      </w:r>
      <w:r>
        <w:rPr>
          <w:spacing w:val="49"/>
        </w:rPr>
        <w:t> </w:t>
      </w:r>
      <w:r>
        <w:rPr/>
        <w:t>años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gestión,</w:t>
      </w:r>
      <w:r>
        <w:rPr>
          <w:spacing w:val="50"/>
        </w:rPr>
        <w:t> </w:t>
      </w:r>
      <w:r>
        <w:rPr/>
        <w:t>por</w:t>
      </w:r>
      <w:r>
        <w:rPr>
          <w:spacing w:val="50"/>
        </w:rPr>
        <w:t> </w:t>
      </w:r>
      <w:r>
        <w:rPr/>
        <w:t>lo</w:t>
      </w:r>
      <w:r>
        <w:rPr>
          <w:spacing w:val="48"/>
        </w:rPr>
        <w:t> </w:t>
      </w:r>
      <w:r>
        <w:rPr/>
        <w:t>que</w:t>
      </w:r>
      <w:r>
        <w:rPr>
          <w:spacing w:val="49"/>
        </w:rPr>
        <w:t> </w:t>
      </w:r>
      <w:r>
        <w:rPr/>
        <w:t>seguirán</w:t>
      </w:r>
      <w:r>
        <w:rPr/>
        <w:t> instrumentándose 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presente ejercicio fiscal,</w:t>
      </w:r>
      <w:r>
        <w:rPr>
          <w:spacing w:val="1"/>
        </w:rPr>
        <w:t> </w:t>
      </w:r>
      <w:r>
        <w:rPr>
          <w:spacing w:val="-1"/>
        </w:rPr>
        <w:t>así </w:t>
      </w:r>
      <w:r>
        <w:rPr/>
        <w:t>como</w:t>
      </w:r>
      <w:r>
        <w:rPr>
          <w:spacing w:val="-1"/>
        </w:rPr>
        <w:t> para el </w:t>
      </w:r>
      <w:r>
        <w:rPr/>
        <w:t>resto</w:t>
      </w:r>
      <w:r>
        <w:rPr>
          <w:spacing w:val="-1"/>
        </w:rPr>
        <w:t> de la administración.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14"/>
        </w:rPr>
        <w:t> </w:t>
      </w:r>
      <w:r>
        <w:rPr/>
        <w:t>concordancia</w:t>
      </w:r>
      <w:r>
        <w:rPr>
          <w:spacing w:val="13"/>
        </w:rPr>
        <w:t> </w:t>
      </w:r>
      <w:r>
        <w:rPr/>
        <w:t>con</w:t>
      </w:r>
      <w:r>
        <w:rPr>
          <w:spacing w:val="14"/>
        </w:rPr>
        <w:t> </w:t>
      </w:r>
      <w:r>
        <w:rPr/>
        <w:t>lo</w:t>
      </w:r>
      <w:r>
        <w:rPr>
          <w:spacing w:val="14"/>
        </w:rPr>
        <w:t> </w:t>
      </w:r>
      <w:r>
        <w:rPr/>
        <w:t>anterior,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este</w:t>
      </w:r>
      <w:r>
        <w:rPr>
          <w:spacing w:val="14"/>
        </w:rPr>
        <w:t> </w:t>
      </w:r>
      <w:r>
        <w:rPr/>
        <w:t>2010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tiene</w:t>
      </w:r>
      <w:r>
        <w:rPr>
          <w:spacing w:val="14"/>
        </w:rPr>
        <w:t> </w:t>
      </w:r>
      <w:r>
        <w:rPr/>
        <w:t>previsto</w:t>
      </w:r>
      <w:r>
        <w:rPr>
          <w:spacing w:val="13"/>
        </w:rPr>
        <w:t> </w:t>
      </w:r>
      <w:r>
        <w:rPr/>
        <w:t>realizar</w:t>
      </w:r>
      <w:r>
        <w:rPr>
          <w:spacing w:val="12"/>
        </w:rPr>
        <w:t> </w:t>
      </w:r>
      <w:r>
        <w:rPr/>
        <w:t>mejoras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Sitio</w:t>
      </w:r>
      <w:r>
        <w:rPr>
          <w:spacing w:val="12"/>
        </w:rPr>
        <w:t> </w:t>
      </w:r>
      <w:r>
        <w:rPr/>
        <w:t>Oficial</w:t>
      </w:r>
      <w:r>
        <w:rPr/>
        <w:t> Web</w:t>
      </w:r>
      <w:r>
        <w:rPr>
          <w:spacing w:val="11"/>
        </w:rPr>
        <w:t> </w:t>
      </w:r>
      <w:r>
        <w:rPr/>
        <w:t>donde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tiene</w:t>
      </w:r>
      <w:r>
        <w:rPr>
          <w:spacing w:val="11"/>
        </w:rPr>
        <w:t> </w:t>
      </w:r>
      <w:r>
        <w:rPr/>
        <w:t>contemplada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realización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una</w:t>
      </w:r>
      <w:r>
        <w:rPr>
          <w:spacing w:val="11"/>
        </w:rPr>
        <w:t> </w:t>
      </w:r>
      <w:r>
        <w:rPr/>
        <w:t>página</w:t>
      </w:r>
      <w:r>
        <w:rPr>
          <w:spacing w:val="11"/>
        </w:rPr>
        <w:t> </w:t>
      </w:r>
      <w:r>
        <w:rPr/>
        <w:t>web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cumpla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condiciones</w:t>
      </w:r>
      <w:r>
        <w:rPr/>
        <w:t> de</w:t>
      </w:r>
      <w:r>
        <w:rPr>
          <w:spacing w:val="43"/>
        </w:rPr>
        <w:t> </w:t>
      </w:r>
      <w:r>
        <w:rPr/>
        <w:t>transparencia,</w:t>
      </w:r>
      <w:r>
        <w:rPr>
          <w:spacing w:val="43"/>
        </w:rPr>
        <w:t> </w:t>
      </w:r>
      <w:r>
        <w:rPr/>
        <w:t>rendición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cuentas,</w:t>
      </w:r>
      <w:r>
        <w:rPr>
          <w:spacing w:val="44"/>
        </w:rPr>
        <w:t> </w:t>
      </w:r>
      <w:r>
        <w:rPr/>
        <w:t>información</w:t>
      </w:r>
      <w:r>
        <w:rPr>
          <w:spacing w:val="43"/>
        </w:rPr>
        <w:t> </w:t>
      </w:r>
      <w:r>
        <w:rPr/>
        <w:t>general</w:t>
      </w:r>
      <w:r>
        <w:rPr>
          <w:spacing w:val="44"/>
        </w:rPr>
        <w:t> </w:t>
      </w:r>
      <w:r>
        <w:rPr/>
        <w:t>y</w:t>
      </w:r>
      <w:r>
        <w:rPr>
          <w:spacing w:val="43"/>
        </w:rPr>
        <w:t> </w:t>
      </w:r>
      <w:r>
        <w:rPr/>
        <w:t>rapidez</w:t>
      </w:r>
      <w:r>
        <w:rPr>
          <w:spacing w:val="44"/>
        </w:rPr>
        <w:t> </w:t>
      </w:r>
      <w:r>
        <w:rPr/>
        <w:t>en</w:t>
      </w:r>
      <w:r>
        <w:rPr>
          <w:spacing w:val="44"/>
        </w:rPr>
        <w:t> </w:t>
      </w:r>
      <w:r>
        <w:rPr/>
        <w:t>los</w:t>
      </w:r>
      <w:r>
        <w:rPr>
          <w:spacing w:val="43"/>
        </w:rPr>
        <w:t> </w:t>
      </w:r>
      <w:r>
        <w:rPr/>
        <w:t>pagos,</w:t>
      </w:r>
      <w:r>
        <w:rPr>
          <w:spacing w:val="44"/>
        </w:rPr>
        <w:t> </w:t>
      </w:r>
      <w:r>
        <w:rPr/>
        <w:t>entre</w:t>
      </w:r>
      <w:r>
        <w:rPr>
          <w:spacing w:val="42"/>
        </w:rPr>
        <w:t> </w:t>
      </w:r>
      <w:r>
        <w:rPr/>
        <w:t>otras</w:t>
      </w:r>
      <w:r>
        <w:rPr>
          <w:spacing w:val="22"/>
        </w:rPr>
        <w:t> </w:t>
      </w:r>
      <w:r>
        <w:rPr/>
        <w:t>cosas.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esto,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seguirá otorgando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servicio</w:t>
      </w:r>
      <w:r>
        <w:rPr>
          <w:spacing w:val="-1"/>
        </w:rPr>
        <w:t> de</w:t>
      </w:r>
      <w:r>
        <w:rPr/>
        <w:t> calidad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la </w:t>
      </w:r>
      <w:r>
        <w:rPr/>
        <w:t>ciudadanía.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este </w:t>
      </w:r>
      <w:r>
        <w:rPr/>
        <w:t>mismo</w:t>
      </w:r>
      <w:r>
        <w:rPr>
          <w:spacing w:val="-1"/>
        </w:rPr>
        <w:t> </w:t>
      </w:r>
      <w:r>
        <w:rPr/>
        <w:t>sentido,</w:t>
      </w:r>
      <w:r>
        <w:rPr>
          <w:spacing w:val="23"/>
        </w:rPr>
        <w:t> </w:t>
      </w:r>
      <w:r>
        <w:rPr/>
        <w:t>se</w:t>
      </w:r>
      <w:r>
        <w:rPr>
          <w:spacing w:val="8"/>
        </w:rPr>
        <w:t> </w:t>
      </w:r>
      <w:r>
        <w:rPr/>
        <w:t>tiene</w:t>
      </w:r>
      <w:r>
        <w:rPr>
          <w:spacing w:val="7"/>
        </w:rPr>
        <w:t> </w:t>
      </w:r>
      <w:r>
        <w:rPr/>
        <w:t>contemplada</w:t>
      </w:r>
      <w:r>
        <w:rPr>
          <w:spacing w:val="6"/>
        </w:rPr>
        <w:t> </w:t>
      </w:r>
      <w:r>
        <w:rPr/>
        <w:t>durante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presente</w:t>
      </w:r>
      <w:r>
        <w:rPr>
          <w:spacing w:val="7"/>
        </w:rPr>
        <w:t> </w:t>
      </w:r>
      <w:r>
        <w:rPr/>
        <w:t>ejercicio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instalación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4</w:t>
      </w:r>
      <w:r>
        <w:rPr>
          <w:spacing w:val="6"/>
        </w:rPr>
        <w:t> </w:t>
      </w:r>
      <w:r>
        <w:rPr/>
        <w:t>kioscos</w:t>
      </w:r>
      <w:r>
        <w:rPr>
          <w:spacing w:val="6"/>
        </w:rPr>
        <w:t> </w:t>
      </w:r>
      <w:r>
        <w:rPr/>
        <w:t>informativos,</w:t>
      </w:r>
      <w:r>
        <w:rPr>
          <w:spacing w:val="7"/>
        </w:rPr>
        <w:t> </w:t>
      </w:r>
      <w:r>
        <w:rPr/>
        <w:t>dos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/>
        <w:t> Municipio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Paz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dos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Cabos</w:t>
      </w:r>
      <w:r>
        <w:rPr>
          <w:spacing w:val="2"/>
        </w:rPr>
        <w:t> </w:t>
      </w:r>
      <w:r>
        <w:rPr/>
        <w:t>(uno</w:t>
      </w:r>
      <w:r>
        <w:rPr>
          <w:spacing w:val="2"/>
        </w:rPr>
        <w:t> </w:t>
      </w:r>
      <w:r>
        <w:rPr/>
        <w:t>en</w:t>
      </w:r>
      <w:r>
        <w:rPr>
          <w:spacing w:val="4"/>
        </w:rPr>
        <w:t> </w:t>
      </w:r>
      <w:r>
        <w:rPr/>
        <w:t>San</w:t>
      </w:r>
      <w:r>
        <w:rPr>
          <w:spacing w:val="2"/>
        </w:rPr>
        <w:t> </w:t>
      </w:r>
      <w:r>
        <w:rPr/>
        <w:t>José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Cabo</w:t>
      </w:r>
      <w:r>
        <w:rPr>
          <w:spacing w:val="1"/>
        </w:rPr>
        <w:t> </w:t>
      </w:r>
      <w:r>
        <w:rPr/>
        <w:t>y otro</w:t>
      </w:r>
      <w:r>
        <w:rPr>
          <w:spacing w:val="1"/>
        </w:rPr>
        <w:t> </w:t>
      </w:r>
      <w:r>
        <w:rPr/>
        <w:t>en Cabo</w:t>
      </w:r>
      <w:r>
        <w:rPr/>
        <w:t> San</w:t>
      </w:r>
      <w:r>
        <w:rPr>
          <w:spacing w:val="20"/>
        </w:rPr>
        <w:t> </w:t>
      </w:r>
      <w:r>
        <w:rPr/>
        <w:t>Lucas)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proporcionarán</w:t>
      </w:r>
      <w:r>
        <w:rPr>
          <w:spacing w:val="21"/>
        </w:rPr>
        <w:t> </w:t>
      </w:r>
      <w:r>
        <w:rPr/>
        <w:t>información</w:t>
      </w:r>
      <w:r>
        <w:rPr>
          <w:spacing w:val="21"/>
        </w:rPr>
        <w:t> </w:t>
      </w:r>
      <w:r>
        <w:rPr/>
        <w:t>relacionada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el</w:t>
      </w:r>
      <w:r>
        <w:rPr>
          <w:spacing w:val="21"/>
        </w:rPr>
        <w:t> </w:t>
      </w:r>
      <w:r>
        <w:rPr/>
        <w:t>pago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Tenencia</w:t>
      </w:r>
      <w:r>
        <w:rPr>
          <w:spacing w:val="19"/>
        </w:rPr>
        <w:t> </w:t>
      </w:r>
      <w:r>
        <w:rPr/>
        <w:t>Vehicular,</w:t>
      </w:r>
      <w:r>
        <w:rPr/>
        <w:t> Impuestos</w:t>
      </w:r>
      <w:r>
        <w:rPr>
          <w:spacing w:val="-1"/>
        </w:rPr>
        <w:t> de Nómina </w:t>
      </w:r>
      <w:r>
        <w:rPr/>
        <w:t>y</w:t>
      </w:r>
      <w:r>
        <w:rPr>
          <w:spacing w:val="-1"/>
        </w:rPr>
        <w:t> Hospedaje,</w:t>
      </w:r>
      <w:r>
        <w:rPr/>
        <w:t> </w:t>
      </w:r>
      <w:r>
        <w:rPr>
          <w:spacing w:val="-1"/>
        </w:rPr>
        <w:t>entre otros.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Por</w:t>
      </w:r>
      <w:r>
        <w:rPr>
          <w:spacing w:val="2"/>
        </w:rPr>
        <w:t> </w:t>
      </w:r>
      <w:r>
        <w:rPr/>
        <w:t>otro</w:t>
      </w:r>
      <w:r>
        <w:rPr>
          <w:spacing w:val="2"/>
        </w:rPr>
        <w:t> </w:t>
      </w:r>
      <w:r>
        <w:rPr/>
        <w:t>lado,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tiene</w:t>
      </w:r>
      <w:r>
        <w:rPr>
          <w:spacing w:val="1"/>
        </w:rPr>
        <w:t> </w:t>
      </w:r>
      <w:r>
        <w:rPr/>
        <w:t>proyectada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instalación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cableado</w:t>
      </w:r>
      <w:r>
        <w:rPr>
          <w:spacing w:val="2"/>
        </w:rPr>
        <w:t> </w:t>
      </w:r>
      <w:r>
        <w:rPr/>
        <w:t>estructurado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nuevas</w:t>
      </w:r>
      <w:r>
        <w:rPr>
          <w:spacing w:val="1"/>
        </w:rPr>
        <w:t> </w:t>
      </w:r>
      <w:r>
        <w:rPr/>
        <w:t>dependencias</w:t>
      </w:r>
      <w:r>
        <w:rPr/>
        <w:t> que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integrarán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Red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Voz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Datos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Gobierno</w:t>
      </w:r>
      <w:r>
        <w:rPr>
          <w:spacing w:val="21"/>
        </w:rPr>
        <w:t> </w:t>
      </w:r>
      <w:r>
        <w:rPr/>
        <w:t>del</w:t>
      </w:r>
      <w:r>
        <w:rPr>
          <w:spacing w:val="22"/>
        </w:rPr>
        <w:t> </w:t>
      </w:r>
      <w:r>
        <w:rPr/>
        <w:t>Estado.</w:t>
      </w:r>
      <w:r>
        <w:rPr>
          <w:spacing w:val="22"/>
        </w:rPr>
        <w:t> </w:t>
      </w:r>
      <w:r>
        <w:rPr/>
        <w:t>Esto</w:t>
      </w:r>
      <w:r>
        <w:rPr>
          <w:spacing w:val="22"/>
        </w:rPr>
        <w:t> </w:t>
      </w:r>
      <w:r>
        <w:rPr/>
        <w:t>con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fin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dar</w:t>
      </w:r>
      <w:r>
        <w:rPr>
          <w:spacing w:val="21"/>
        </w:rPr>
        <w:t> </w:t>
      </w:r>
      <w:r>
        <w:rPr/>
        <w:t>mayor</w:t>
      </w:r>
      <w:r>
        <w:rPr/>
        <w:t> seguridad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rapidez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esta</w:t>
      </w:r>
      <w:r>
        <w:rPr>
          <w:spacing w:val="16"/>
        </w:rPr>
        <w:t> </w:t>
      </w:r>
      <w:r>
        <w:rPr/>
        <w:t>red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permitirá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mejor</w:t>
      </w:r>
      <w:r>
        <w:rPr>
          <w:spacing w:val="16"/>
        </w:rPr>
        <w:t> </w:t>
      </w:r>
      <w:r>
        <w:rPr/>
        <w:t>manejo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información,</w:t>
      </w:r>
      <w:r>
        <w:rPr>
          <w:spacing w:val="15"/>
        </w:rPr>
        <w:t> </w:t>
      </w:r>
      <w:r>
        <w:rPr/>
        <w:t>así</w:t>
      </w:r>
      <w:r>
        <w:rPr>
          <w:spacing w:val="15"/>
        </w:rPr>
        <w:t> </w:t>
      </w:r>
      <w:r>
        <w:rPr/>
        <w:t>como</w:t>
      </w:r>
      <w:r>
        <w:rPr>
          <w:spacing w:val="15"/>
        </w:rPr>
        <w:t> </w:t>
      </w:r>
      <w:r>
        <w:rPr/>
        <w:t>ahorros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22"/>
        </w:rPr>
        <w:t> </w:t>
      </w:r>
      <w:r>
        <w:rPr>
          <w:spacing w:val="-1"/>
        </w:rPr>
        <w:t>servicio </w:t>
      </w:r>
      <w:r>
        <w:rPr/>
        <w:t>telefónico.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Como</w:t>
      </w:r>
      <w:r>
        <w:rPr>
          <w:spacing w:val="14"/>
        </w:rPr>
        <w:t> </w:t>
      </w:r>
      <w:r>
        <w:rPr/>
        <w:t>conclusión</w:t>
      </w:r>
      <w:r>
        <w:rPr>
          <w:spacing w:val="13"/>
        </w:rPr>
        <w:t> </w:t>
      </w:r>
      <w:r>
        <w:rPr/>
        <w:t>en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vertiente</w:t>
      </w:r>
      <w:r>
        <w:rPr>
          <w:spacing w:val="12"/>
        </w:rPr>
        <w:t> </w:t>
      </w:r>
      <w:r>
        <w:rPr/>
        <w:t>tecnológica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modernización,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trabajará</w:t>
      </w:r>
      <w:r>
        <w:rPr>
          <w:spacing w:val="12"/>
        </w:rPr>
        <w:t> </w:t>
      </w:r>
      <w:r>
        <w:rPr/>
        <w:t>arduamente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que</w:t>
      </w:r>
      <w:r>
        <w:rPr/>
        <w:t> al</w:t>
      </w:r>
      <w:r>
        <w:rPr>
          <w:spacing w:val="14"/>
        </w:rPr>
        <w:t> </w:t>
      </w:r>
      <w:r>
        <w:rPr/>
        <w:t>cierre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sexenio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haya</w:t>
      </w:r>
      <w:r>
        <w:rPr>
          <w:spacing w:val="14"/>
        </w:rPr>
        <w:t> </w:t>
      </w:r>
      <w:r>
        <w:rPr/>
        <w:t>logrado</w:t>
      </w:r>
      <w:r>
        <w:rPr>
          <w:spacing w:val="14"/>
        </w:rPr>
        <w:t> </w:t>
      </w:r>
      <w:r>
        <w:rPr/>
        <w:t>la</w:t>
      </w:r>
      <w:r>
        <w:rPr>
          <w:spacing w:val="13"/>
        </w:rPr>
        <w:t> </w:t>
      </w:r>
      <w:r>
        <w:rPr/>
        <w:t>consolidación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página</w:t>
      </w:r>
      <w:r>
        <w:rPr>
          <w:spacing w:val="13"/>
        </w:rPr>
        <w:t> </w:t>
      </w:r>
      <w:r>
        <w:rPr/>
        <w:t>institucional</w:t>
      </w:r>
      <w:r>
        <w:rPr>
          <w:spacing w:val="13"/>
        </w:rPr>
        <w:t> </w:t>
      </w:r>
      <w:r>
        <w:rPr/>
        <w:t>como</w:t>
      </w:r>
      <w:r>
        <w:rPr>
          <w:spacing w:val="12"/>
        </w:rPr>
        <w:t> </w:t>
      </w:r>
      <w:r>
        <w:rPr/>
        <w:t>una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las</w:t>
      </w:r>
      <w:r>
        <w:rPr>
          <w:spacing w:val="13"/>
        </w:rPr>
        <w:t> </w:t>
      </w:r>
      <w:r>
        <w:rPr/>
        <w:t>15</w:t>
      </w:r>
      <w:r>
        <w:rPr>
          <w:spacing w:val="21"/>
        </w:rPr>
        <w:t> </w:t>
      </w:r>
      <w:r>
        <w:rPr/>
        <w:t>mejores</w:t>
      </w:r>
      <w:r>
        <w:rPr>
          <w:spacing w:val="42"/>
        </w:rPr>
        <w:t> </w:t>
      </w:r>
      <w:r>
        <w:rPr/>
        <w:t>del</w:t>
      </w:r>
      <w:r>
        <w:rPr>
          <w:spacing w:val="43"/>
        </w:rPr>
        <w:t> </w:t>
      </w:r>
      <w:r>
        <w:rPr/>
        <w:t>país.</w:t>
      </w:r>
      <w:r>
        <w:rPr>
          <w:spacing w:val="42"/>
        </w:rPr>
        <w:t> </w:t>
      </w:r>
      <w:r>
        <w:rPr/>
        <w:t>Con</w:t>
      </w:r>
      <w:r>
        <w:rPr>
          <w:spacing w:val="42"/>
        </w:rPr>
        <w:t> </w:t>
      </w:r>
      <w:r>
        <w:rPr/>
        <w:t>esta</w:t>
      </w:r>
      <w:r>
        <w:rPr>
          <w:spacing w:val="42"/>
        </w:rPr>
        <w:t> </w:t>
      </w:r>
      <w:r>
        <w:rPr/>
        <w:t>misma</w:t>
      </w:r>
      <w:r>
        <w:rPr>
          <w:spacing w:val="41"/>
        </w:rPr>
        <w:t> </w:t>
      </w:r>
      <w:r>
        <w:rPr/>
        <w:t>tónica,</w:t>
      </w:r>
      <w:r>
        <w:rPr>
          <w:spacing w:val="41"/>
        </w:rPr>
        <w:t> </w:t>
      </w:r>
      <w:r>
        <w:rPr/>
        <w:t>se</w:t>
      </w:r>
      <w:r>
        <w:rPr>
          <w:spacing w:val="41"/>
        </w:rPr>
        <w:t> </w:t>
      </w:r>
      <w:r>
        <w:rPr/>
        <w:t>pretende</w:t>
      </w:r>
      <w:r>
        <w:rPr>
          <w:spacing w:val="42"/>
        </w:rPr>
        <w:t> </w:t>
      </w:r>
      <w:r>
        <w:rPr/>
        <w:t>lograr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transformación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plataforma</w:t>
      </w:r>
      <w:r>
        <w:rPr/>
        <w:t> informática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permita</w:t>
      </w:r>
      <w:r>
        <w:rPr>
          <w:spacing w:val="26"/>
        </w:rPr>
        <w:t> </w:t>
      </w:r>
      <w:r>
        <w:rPr/>
        <w:t>consolidar</w:t>
      </w:r>
      <w:r>
        <w:rPr>
          <w:spacing w:val="25"/>
        </w:rPr>
        <w:t> </w:t>
      </w:r>
      <w:r>
        <w:rPr/>
        <w:t>un</w:t>
      </w:r>
      <w:r>
        <w:rPr>
          <w:spacing w:val="26"/>
        </w:rPr>
        <w:t> </w:t>
      </w:r>
      <w:r>
        <w:rPr/>
        <w:t>gobierno</w:t>
      </w:r>
      <w:r>
        <w:rPr>
          <w:spacing w:val="26"/>
        </w:rPr>
        <w:t> </w:t>
      </w:r>
      <w:r>
        <w:rPr>
          <w:spacing w:val="-1"/>
        </w:rPr>
        <w:t>digital,</w:t>
      </w:r>
      <w:r>
        <w:rPr>
          <w:spacing w:val="26"/>
        </w:rPr>
        <w:t> </w:t>
      </w:r>
      <w:r>
        <w:rPr>
          <w:spacing w:val="-1"/>
        </w:rPr>
        <w:t>que</w:t>
      </w:r>
      <w:r>
        <w:rPr>
          <w:spacing w:val="26"/>
        </w:rPr>
        <w:t> </w:t>
      </w:r>
      <w:r>
        <w:rPr>
          <w:spacing w:val="-1"/>
        </w:rPr>
        <w:t>al</w:t>
      </w:r>
      <w:r>
        <w:rPr>
          <w:spacing w:val="26"/>
        </w:rPr>
        <w:t> </w:t>
      </w:r>
      <w:r>
        <w:rPr/>
        <w:t>mismo</w:t>
      </w:r>
      <w:r>
        <w:rPr>
          <w:spacing w:val="26"/>
        </w:rPr>
        <w:t> </w:t>
      </w:r>
      <w:r>
        <w:rPr/>
        <w:t>tiempo</w:t>
      </w:r>
      <w:r>
        <w:rPr>
          <w:spacing w:val="25"/>
        </w:rPr>
        <w:t> </w:t>
      </w:r>
      <w:r>
        <w:rPr>
          <w:spacing w:val="-1"/>
        </w:rPr>
        <w:t>que</w:t>
      </w:r>
      <w:r>
        <w:rPr>
          <w:spacing w:val="26"/>
        </w:rPr>
        <w:t> </w:t>
      </w:r>
      <w:r>
        <w:rPr>
          <w:spacing w:val="-1"/>
        </w:rPr>
        <w:t>ofrezca</w:t>
      </w:r>
      <w:r>
        <w:rPr>
          <w:spacing w:val="26"/>
        </w:rPr>
        <w:t> </w:t>
      </w:r>
      <w:r>
        <w:rPr/>
        <w:t>calidad</w:t>
      </w:r>
      <w:r>
        <w:rPr>
          <w:spacing w:val="25"/>
        </w:rPr>
        <w:t> </w:t>
      </w:r>
      <w:r>
        <w:rPr/>
        <w:t>y</w:t>
      </w:r>
      <w:r>
        <w:rPr>
          <w:spacing w:val="28"/>
        </w:rPr>
        <w:t> </w:t>
      </w:r>
      <w:r>
        <w:rPr/>
        <w:t>celeridad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también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confianza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seguridad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usuarios.</w:t>
      </w: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Para</w:t>
      </w:r>
      <w:r>
        <w:rPr>
          <w:spacing w:val="49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/>
        <w:t>continuidad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49"/>
        </w:rPr>
        <w:t> </w:t>
      </w:r>
      <w:r>
        <w:rPr>
          <w:spacing w:val="-1"/>
        </w:rPr>
        <w:t>la</w:t>
      </w:r>
      <w:r>
        <w:rPr>
          <w:spacing w:val="49"/>
        </w:rPr>
        <w:t> </w:t>
      </w:r>
      <w:r>
        <w:rPr/>
        <w:t>mejora</w:t>
      </w:r>
      <w:r>
        <w:rPr>
          <w:spacing w:val="48"/>
        </w:rPr>
        <w:t> </w:t>
      </w:r>
      <w:r>
        <w:rPr>
          <w:spacing w:val="-1"/>
        </w:rPr>
        <w:t>administrativa,</w:t>
      </w:r>
      <w:r>
        <w:rPr>
          <w:spacing w:val="50"/>
        </w:rPr>
        <w:t> </w:t>
      </w:r>
      <w:r>
        <w:rPr/>
        <w:t>durante</w:t>
      </w:r>
      <w:r>
        <w:rPr>
          <w:spacing w:val="48"/>
        </w:rPr>
        <w:t> </w:t>
      </w:r>
      <w:r>
        <w:rPr/>
        <w:t>este</w:t>
      </w:r>
      <w:r>
        <w:rPr>
          <w:spacing w:val="49"/>
        </w:rPr>
        <w:t> </w:t>
      </w:r>
      <w:r>
        <w:rPr/>
        <w:t>2010</w:t>
      </w:r>
      <w:r>
        <w:rPr>
          <w:spacing w:val="49"/>
        </w:rPr>
        <w:t> </w:t>
      </w:r>
      <w:r>
        <w:rPr/>
        <w:t>se</w:t>
      </w:r>
      <w:r>
        <w:rPr>
          <w:spacing w:val="48"/>
        </w:rPr>
        <w:t> </w:t>
      </w:r>
      <w:r>
        <w:rPr/>
        <w:t>actualizará</w:t>
      </w:r>
      <w:r>
        <w:rPr>
          <w:spacing w:val="49"/>
        </w:rPr>
        <w:t> </w:t>
      </w:r>
      <w:r>
        <w:rPr/>
        <w:t>el</w:t>
      </w:r>
      <w:r>
        <w:rPr>
          <w:spacing w:val="48"/>
        </w:rPr>
        <w:t> </w:t>
      </w:r>
      <w:r>
        <w:rPr/>
        <w:t>servicio</w:t>
      </w:r>
      <w:r>
        <w:rPr>
          <w:spacing w:val="49"/>
        </w:rPr>
        <w:t> </w:t>
      </w:r>
      <w:r>
        <w:rPr/>
        <w:t>al</w:t>
      </w:r>
      <w:r>
        <w:rPr>
          <w:spacing w:val="25"/>
        </w:rPr>
        <w:t> </w:t>
      </w:r>
      <w:r>
        <w:rPr/>
        <w:t>seguimiento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CLC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través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página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internet</w:t>
      </w:r>
      <w:r>
        <w:rPr>
          <w:spacing w:val="10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/>
        <w:t>Gobierno</w:t>
      </w:r>
      <w:r>
        <w:rPr>
          <w:spacing w:val="9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/>
        <w:t>Estado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>
          <w:spacing w:val="-1"/>
        </w:rPr>
        <w:t>implementará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958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85.02002pt;margin-top:105pt;width:.1pt;height:447.75pt;mso-position-horizontal-relative:page;mso-position-vertical-relative:page;z-index:7480" coordorigin="13700,2100" coordsize="2,8955">
            <v:shape style="position:absolute;left:13700;top:2100;width:2;height:8955" coordorigin="13700,2100" coordsize="0,8955" path="m13700,11054l13700,2100e" filled="false" stroked="true" strokeweight=".72pt" strokecolor="#969696">
              <v:path arrowok="t"/>
            </v:shape>
            <w10:wrap type="none"/>
          </v:group>
        </w:pict>
      </w:r>
    </w:p>
    <w:p>
      <w:pPr>
        <w:pStyle w:val="BodyText"/>
        <w:spacing w:line="287" w:lineRule="auto" w:before="74"/>
        <w:ind w:right="3486"/>
        <w:jc w:val="both"/>
      </w:pPr>
      <w:r>
        <w:rPr/>
        <w:t>el</w:t>
      </w:r>
      <w:r>
        <w:rPr>
          <w:spacing w:val="2"/>
        </w:rPr>
        <w:t> </w:t>
      </w:r>
      <w:r>
        <w:rPr/>
        <w:t>sistema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control</w:t>
      </w:r>
      <w:r>
        <w:rPr>
          <w:spacing w:val="2"/>
        </w:rPr>
        <w:t> </w:t>
      </w:r>
      <w:r>
        <w:rPr/>
        <w:t>de documentos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 integración</w:t>
      </w:r>
      <w:r>
        <w:rPr>
          <w:spacing w:val="1"/>
        </w:rPr>
        <w:t> </w:t>
      </w:r>
      <w:r>
        <w:rPr/>
        <w:t>de la cuenta pública.</w:t>
      </w:r>
      <w:r>
        <w:rPr>
          <w:spacing w:val="1"/>
        </w:rPr>
        <w:t> </w:t>
      </w:r>
      <w:r>
        <w:rPr/>
        <w:t>Asimismo, durante</w:t>
      </w:r>
      <w:r>
        <w:rPr>
          <w:spacing w:val="1"/>
        </w:rPr>
        <w:t> </w:t>
      </w:r>
      <w:r>
        <w:rPr/>
        <w:t>este</w:t>
      </w:r>
      <w:r>
        <w:rPr/>
        <w:t> 2010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/>
        <w:t>para</w:t>
      </w:r>
      <w:r>
        <w:rPr>
          <w:spacing w:val="41"/>
        </w:rPr>
        <w:t> </w:t>
      </w:r>
      <w:r>
        <w:rPr/>
        <w:t>lo</w:t>
      </w:r>
      <w:r>
        <w:rPr>
          <w:spacing w:val="42"/>
        </w:rPr>
        <w:t> </w:t>
      </w:r>
      <w:r>
        <w:rPr/>
        <w:t>que</w:t>
      </w:r>
      <w:r>
        <w:rPr>
          <w:spacing w:val="42"/>
        </w:rPr>
        <w:t> </w:t>
      </w:r>
      <w:r>
        <w:rPr/>
        <w:t>resta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esta</w:t>
      </w:r>
      <w:r>
        <w:rPr>
          <w:spacing w:val="41"/>
        </w:rPr>
        <w:t> </w:t>
      </w:r>
      <w:r>
        <w:rPr/>
        <w:t>administración,</w:t>
      </w:r>
      <w:r>
        <w:rPr>
          <w:spacing w:val="42"/>
        </w:rPr>
        <w:t> </w:t>
      </w:r>
      <w:r>
        <w:rPr/>
        <w:t>se</w:t>
      </w:r>
      <w:r>
        <w:rPr>
          <w:spacing w:val="43"/>
        </w:rPr>
        <w:t> </w:t>
      </w:r>
      <w:r>
        <w:rPr/>
        <w:t>actualizarán</w:t>
      </w:r>
      <w:r>
        <w:rPr>
          <w:spacing w:val="41"/>
        </w:rPr>
        <w:t> </w:t>
      </w:r>
      <w:r>
        <w:rPr/>
        <w:t>los</w:t>
      </w:r>
      <w:r>
        <w:rPr>
          <w:spacing w:val="42"/>
        </w:rPr>
        <w:t> </w:t>
      </w:r>
      <w:r>
        <w:rPr/>
        <w:t>procesos</w:t>
      </w:r>
      <w:r>
        <w:rPr>
          <w:spacing w:val="41"/>
        </w:rPr>
        <w:t> </w:t>
      </w:r>
      <w:r>
        <w:rPr/>
        <w:t>para</w:t>
      </w:r>
      <w:r>
        <w:rPr>
          <w:spacing w:val="42"/>
        </w:rPr>
        <w:t> </w:t>
      </w:r>
      <w:r>
        <w:rPr/>
        <w:t>optimizar</w:t>
      </w:r>
      <w:r>
        <w:rPr>
          <w:spacing w:val="42"/>
        </w:rPr>
        <w:t> </w:t>
      </w:r>
      <w:r>
        <w:rPr/>
        <w:t>el</w:t>
      </w:r>
      <w:r>
        <w:rPr/>
        <w:t> tiempo</w:t>
      </w:r>
      <w:r>
        <w:rPr>
          <w:spacing w:val="20"/>
        </w:rPr>
        <w:t> </w:t>
      </w:r>
      <w:r>
        <w:rPr/>
        <w:t>en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realización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servicios</w:t>
      </w:r>
      <w:r>
        <w:rPr>
          <w:spacing w:val="21"/>
        </w:rPr>
        <w:t> </w:t>
      </w:r>
      <w:r>
        <w:rPr/>
        <w:t>solicitados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continuará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programa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atención</w:t>
      </w:r>
      <w:r>
        <w:rPr>
          <w:spacing w:val="20"/>
        </w:rPr>
        <w:t> </w:t>
      </w:r>
      <w:r>
        <w:rPr/>
        <w:t>y</w:t>
      </w:r>
      <w:r>
        <w:rPr/>
        <w:t> asesoría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las</w:t>
      </w:r>
      <w:r>
        <w:rPr>
          <w:spacing w:val="27"/>
        </w:rPr>
        <w:t> </w:t>
      </w:r>
      <w:r>
        <w:rPr/>
        <w:t>unidades</w:t>
      </w:r>
      <w:r>
        <w:rPr>
          <w:spacing w:val="29"/>
        </w:rPr>
        <w:t> </w:t>
      </w:r>
      <w:r>
        <w:rPr/>
        <w:t>administrativas,</w:t>
      </w:r>
      <w:r>
        <w:rPr>
          <w:spacing w:val="29"/>
        </w:rPr>
        <w:t> </w:t>
      </w:r>
      <w:r>
        <w:rPr/>
        <w:t>vigilando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ejecución</w:t>
      </w:r>
      <w:r>
        <w:rPr>
          <w:spacing w:val="28"/>
        </w:rPr>
        <w:t> </w:t>
      </w:r>
      <w:r>
        <w:rPr/>
        <w:t>del</w:t>
      </w:r>
      <w:r>
        <w:rPr>
          <w:spacing w:val="29"/>
        </w:rPr>
        <w:t> </w:t>
      </w:r>
      <w:r>
        <w:rPr/>
        <w:t>gasto</w:t>
      </w:r>
      <w:r>
        <w:rPr>
          <w:spacing w:val="29"/>
        </w:rPr>
        <w:t> </w:t>
      </w:r>
      <w:r>
        <w:rPr/>
        <w:t>en</w:t>
      </w:r>
      <w:r>
        <w:rPr>
          <w:spacing w:val="27"/>
        </w:rPr>
        <w:t> </w:t>
      </w:r>
      <w:r>
        <w:rPr/>
        <w:t>apego</w:t>
      </w:r>
      <w:r>
        <w:rPr>
          <w:spacing w:val="29"/>
        </w:rPr>
        <w:t> </w:t>
      </w:r>
      <w:r>
        <w:rPr/>
        <w:t>al</w:t>
      </w:r>
      <w:r>
        <w:rPr>
          <w:spacing w:val="27"/>
        </w:rPr>
        <w:t> </w:t>
      </w:r>
      <w:r>
        <w:rPr/>
        <w:t>presupuesto</w:t>
      </w:r>
      <w:r>
        <w:rPr/>
        <w:t> autorizado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ejercicio vigente.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Seguirán</w:t>
      </w:r>
      <w:r>
        <w:rPr>
          <w:spacing w:val="2"/>
        </w:rPr>
        <w:t> </w:t>
      </w:r>
      <w:r>
        <w:rPr/>
        <w:t>siendo</w:t>
      </w:r>
      <w:r>
        <w:rPr>
          <w:spacing w:val="2"/>
        </w:rPr>
        <w:t> </w:t>
      </w:r>
      <w:r>
        <w:rPr/>
        <w:t>imperativas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acciones</w:t>
      </w:r>
      <w:r>
        <w:rPr>
          <w:spacing w:val="3"/>
        </w:rPr>
        <w:t> </w:t>
      </w:r>
      <w:r>
        <w:rPr/>
        <w:t>enfocadas</w:t>
      </w:r>
      <w:r>
        <w:rPr>
          <w:spacing w:val="4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generación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ingresos</w:t>
      </w:r>
      <w:r>
        <w:rPr>
          <w:spacing w:val="3"/>
        </w:rPr>
        <w:t> </w:t>
      </w:r>
      <w:r>
        <w:rPr/>
        <w:t>propios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el</w:t>
      </w:r>
      <w:r>
        <w:rPr/>
        <w:t> fortalecimiento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arcas</w:t>
      </w:r>
      <w:r>
        <w:rPr>
          <w:spacing w:val="2"/>
        </w:rPr>
        <w:t> </w:t>
      </w:r>
      <w:r>
        <w:rPr/>
        <w:t>locales,</w:t>
      </w:r>
      <w:r>
        <w:rPr>
          <w:spacing w:val="2"/>
        </w:rPr>
        <w:t> </w:t>
      </w:r>
      <w:r>
        <w:rPr/>
        <w:t>porque</w:t>
      </w:r>
      <w:r>
        <w:rPr>
          <w:spacing w:val="2"/>
        </w:rPr>
        <w:t> </w:t>
      </w:r>
      <w:r>
        <w:rPr/>
        <w:t>ahora</w:t>
      </w:r>
      <w:r>
        <w:rPr>
          <w:spacing w:val="2"/>
        </w:rPr>
        <w:t> </w:t>
      </w:r>
      <w:r>
        <w:rPr/>
        <w:t>más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nunca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demostrado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sólo a</w:t>
      </w:r>
      <w:r>
        <w:rPr>
          <w:spacing w:val="1"/>
        </w:rPr>
        <w:t> </w:t>
      </w:r>
      <w:r>
        <w:rPr/>
        <w:t>partir</w:t>
      </w:r>
      <w:r>
        <w:rPr/>
        <w:t> de</w:t>
      </w:r>
      <w:r>
        <w:rPr>
          <w:spacing w:val="9"/>
        </w:rPr>
        <w:t> </w:t>
      </w:r>
      <w:r>
        <w:rPr/>
        <w:t>una</w:t>
      </w:r>
      <w:r>
        <w:rPr>
          <w:spacing w:val="9"/>
        </w:rPr>
        <w:t> </w:t>
      </w:r>
      <w:r>
        <w:rPr/>
        <w:t>hacienda</w:t>
      </w:r>
      <w:r>
        <w:rPr>
          <w:spacing w:val="9"/>
        </w:rPr>
        <w:t> </w:t>
      </w:r>
      <w:r>
        <w:rPr/>
        <w:t>local</w:t>
      </w:r>
      <w:r>
        <w:rPr>
          <w:spacing w:val="7"/>
        </w:rPr>
        <w:t> </w:t>
      </w:r>
      <w:r>
        <w:rPr/>
        <w:t>fortalecida,</w:t>
      </w:r>
      <w:r>
        <w:rPr>
          <w:spacing w:val="6"/>
        </w:rPr>
        <w:t> </w:t>
      </w:r>
      <w:r>
        <w:rPr/>
        <w:t>que</w:t>
      </w:r>
      <w:r>
        <w:rPr>
          <w:spacing w:val="7"/>
        </w:rPr>
        <w:t> </w:t>
      </w:r>
      <w:r>
        <w:rPr/>
        <w:t>no</w:t>
      </w:r>
      <w:r>
        <w:rPr>
          <w:spacing w:val="7"/>
        </w:rPr>
        <w:t> </w:t>
      </w:r>
      <w:r>
        <w:rPr/>
        <w:t>dependa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manera</w:t>
      </w:r>
      <w:r>
        <w:rPr>
          <w:spacing w:val="7"/>
        </w:rPr>
        <w:t> </w:t>
      </w:r>
      <w:r>
        <w:rPr/>
        <w:t>indispensable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recursos</w:t>
      </w:r>
      <w:r>
        <w:rPr/>
        <w:t> federales,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pueden</w:t>
      </w:r>
      <w:r>
        <w:rPr>
          <w:spacing w:val="-1"/>
        </w:rPr>
        <w:t> </w:t>
      </w:r>
      <w:r>
        <w:rPr/>
        <w:t>enfrentar los</w:t>
      </w:r>
      <w:r>
        <w:rPr>
          <w:spacing w:val="-1"/>
        </w:rPr>
        <w:t> </w:t>
      </w:r>
      <w:r>
        <w:rPr/>
        <w:t>escenarios adversos como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vivieron.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Asimismo,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instrumentarán</w:t>
      </w:r>
      <w:r>
        <w:rPr>
          <w:spacing w:val="16"/>
        </w:rPr>
        <w:t> </w:t>
      </w:r>
      <w:r>
        <w:rPr/>
        <w:t>estrategias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reditúen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una</w:t>
      </w:r>
      <w:r>
        <w:rPr>
          <w:spacing w:val="15"/>
        </w:rPr>
        <w:t> </w:t>
      </w:r>
      <w:r>
        <w:rPr/>
        <w:t>economía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recursos</w:t>
      </w:r>
      <w:r>
        <w:rPr>
          <w:spacing w:val="15"/>
        </w:rPr>
        <w:t> </w:t>
      </w:r>
      <w:r>
        <w:rPr/>
        <w:t>materiales,</w:t>
      </w:r>
      <w:r>
        <w:rPr/>
        <w:t> continuándose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políticas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austeridad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ejercicio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gasto</w:t>
      </w:r>
      <w:r>
        <w:rPr>
          <w:spacing w:val="14"/>
        </w:rPr>
        <w:t> </w:t>
      </w:r>
      <w:r>
        <w:rPr/>
        <w:t>público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enfrentar</w:t>
      </w:r>
      <w:r>
        <w:rPr>
          <w:spacing w:val="14"/>
        </w:rPr>
        <w:t> </w:t>
      </w:r>
      <w:r>
        <w:rPr/>
        <w:t>lo</w:t>
      </w:r>
      <w:r>
        <w:rPr>
          <w:spacing w:val="14"/>
        </w:rPr>
        <w:t> </w:t>
      </w:r>
      <w:r>
        <w:rPr/>
        <w:t>que</w:t>
      </w:r>
      <w:r>
        <w:rPr/>
        <w:t> resta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crisis.</w:t>
      </w: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ámbito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deuda</w:t>
      </w:r>
      <w:r>
        <w:rPr>
          <w:spacing w:val="5"/>
        </w:rPr>
        <w:t> </w:t>
      </w:r>
      <w:r>
        <w:rPr/>
        <w:t>pública,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seguirán</w:t>
      </w:r>
      <w:r>
        <w:rPr>
          <w:spacing w:val="5"/>
        </w:rPr>
        <w:t> </w:t>
      </w:r>
      <w:r>
        <w:rPr/>
        <w:t>instrumentando</w:t>
      </w:r>
      <w:r>
        <w:rPr>
          <w:spacing w:val="5"/>
        </w:rPr>
        <w:t> </w:t>
      </w:r>
      <w:r>
        <w:rPr/>
        <w:t>estrategias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materia</w:t>
      </w:r>
      <w:r>
        <w:rPr>
          <w:spacing w:val="5"/>
        </w:rPr>
        <w:t> </w:t>
      </w:r>
      <w:r>
        <w:rPr/>
        <w:t>financiera,</w:t>
      </w:r>
      <w:r>
        <w:rPr/>
        <w:t> presupuestal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manejo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deuda,</w:t>
      </w:r>
      <w:r>
        <w:rPr>
          <w:spacing w:val="19"/>
        </w:rPr>
        <w:t> </w:t>
      </w:r>
      <w:r>
        <w:rPr/>
        <w:t>con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fin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reducir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costo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mejorar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condiciones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22"/>
        </w:rPr>
        <w:t> </w:t>
      </w:r>
      <w:r>
        <w:rPr/>
        <w:t>créditos</w:t>
      </w:r>
      <w:r>
        <w:rPr>
          <w:spacing w:val="14"/>
        </w:rPr>
        <w:t> </w:t>
      </w:r>
      <w:r>
        <w:rPr/>
        <w:t>existentes,</w:t>
      </w:r>
      <w:r>
        <w:rPr>
          <w:spacing w:val="14"/>
        </w:rPr>
        <w:t> </w:t>
      </w:r>
      <w:r>
        <w:rPr/>
        <w:t>lo</w:t>
      </w:r>
      <w:r>
        <w:rPr>
          <w:spacing w:val="14"/>
        </w:rPr>
        <w:t> </w:t>
      </w:r>
      <w:r>
        <w:rPr/>
        <w:t>que</w:t>
      </w:r>
      <w:r>
        <w:rPr>
          <w:spacing w:val="12"/>
        </w:rPr>
        <w:t> </w:t>
      </w:r>
      <w:r>
        <w:rPr/>
        <w:t>traerá</w:t>
      </w:r>
      <w:r>
        <w:rPr>
          <w:spacing w:val="12"/>
        </w:rPr>
        <w:t> </w:t>
      </w:r>
      <w:r>
        <w:rPr/>
        <w:t>aparejado</w:t>
      </w:r>
      <w:r>
        <w:rPr>
          <w:spacing w:val="13"/>
        </w:rPr>
        <w:t> </w:t>
      </w:r>
      <w:r>
        <w:rPr/>
        <w:t>una</w:t>
      </w:r>
      <w:r>
        <w:rPr>
          <w:spacing w:val="12"/>
        </w:rPr>
        <w:t> </w:t>
      </w:r>
      <w:r>
        <w:rPr/>
        <w:t>mejora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calificación</w:t>
      </w:r>
      <w:r>
        <w:rPr>
          <w:spacing w:val="12"/>
        </w:rPr>
        <w:t> </w:t>
      </w:r>
      <w:r>
        <w:rPr/>
        <w:t>crediticia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entidad.</w:t>
      </w:r>
      <w:r>
        <w:rPr>
          <w:spacing w:val="13"/>
        </w:rPr>
        <w:t> </w:t>
      </w:r>
      <w:r>
        <w:rPr/>
        <w:t>Se</w:t>
      </w:r>
      <w:r>
        <w:rPr/>
        <w:t> continuará</w:t>
      </w:r>
      <w:r>
        <w:rPr>
          <w:spacing w:val="39"/>
        </w:rPr>
        <w:t> </w:t>
      </w:r>
      <w:r>
        <w:rPr/>
        <w:t>trabajando</w:t>
      </w:r>
      <w:r>
        <w:rPr>
          <w:spacing w:val="38"/>
        </w:rPr>
        <w:t> </w:t>
      </w:r>
      <w:r>
        <w:rPr/>
        <w:t>para</w:t>
      </w:r>
      <w:r>
        <w:rPr>
          <w:spacing w:val="38"/>
        </w:rPr>
        <w:t> </w:t>
      </w:r>
      <w:r>
        <w:rPr/>
        <w:t>mantener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/>
        <w:t>deuda</w:t>
      </w:r>
      <w:r>
        <w:rPr>
          <w:spacing w:val="38"/>
        </w:rPr>
        <w:t> </w:t>
      </w:r>
      <w:r>
        <w:rPr/>
        <w:t>pública</w:t>
      </w:r>
      <w:r>
        <w:rPr>
          <w:spacing w:val="40"/>
        </w:rPr>
        <w:t> </w:t>
      </w:r>
      <w:r>
        <w:rPr/>
        <w:t>estatal</w:t>
      </w:r>
      <w:r>
        <w:rPr>
          <w:spacing w:val="39"/>
        </w:rPr>
        <w:t> </w:t>
      </w:r>
      <w:r>
        <w:rPr/>
        <w:t>en</w:t>
      </w:r>
      <w:r>
        <w:rPr>
          <w:spacing w:val="39"/>
        </w:rPr>
        <w:t> </w:t>
      </w:r>
      <w:r>
        <w:rPr/>
        <w:t>niveles</w:t>
      </w:r>
      <w:r>
        <w:rPr>
          <w:spacing w:val="39"/>
        </w:rPr>
        <w:t> </w:t>
      </w:r>
      <w:r>
        <w:rPr/>
        <w:t>adecuados</w:t>
      </w:r>
      <w:r>
        <w:rPr>
          <w:spacing w:val="39"/>
        </w:rPr>
        <w:t> </w:t>
      </w:r>
      <w:r>
        <w:rPr/>
        <w:t>conforme</w:t>
      </w:r>
      <w:r>
        <w:rPr>
          <w:spacing w:val="39"/>
        </w:rPr>
        <w:t> </w:t>
      </w:r>
      <w:r>
        <w:rPr/>
        <w:t>al</w:t>
      </w:r>
      <w:r>
        <w:rPr/>
        <w:t> monto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recursos</w:t>
      </w:r>
      <w:r>
        <w:rPr>
          <w:spacing w:val="39"/>
        </w:rPr>
        <w:t> </w:t>
      </w:r>
      <w:r>
        <w:rPr/>
        <w:t>totales</w:t>
      </w:r>
      <w:r>
        <w:rPr>
          <w:spacing w:val="40"/>
        </w:rPr>
        <w:t> </w:t>
      </w:r>
      <w:r>
        <w:rPr/>
        <w:t>que</w:t>
      </w:r>
      <w:r>
        <w:rPr>
          <w:spacing w:val="40"/>
        </w:rPr>
        <w:t> </w:t>
      </w:r>
      <w:r>
        <w:rPr/>
        <w:t>maneja</w:t>
      </w:r>
      <w:r>
        <w:rPr>
          <w:spacing w:val="39"/>
        </w:rPr>
        <w:t> </w:t>
      </w:r>
      <w:r>
        <w:rPr/>
        <w:t>el</w:t>
      </w:r>
      <w:r>
        <w:rPr>
          <w:spacing w:val="40"/>
        </w:rPr>
        <w:t> </w:t>
      </w:r>
      <w:r>
        <w:rPr/>
        <w:t>Estado,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manera</w:t>
      </w:r>
      <w:r>
        <w:rPr>
          <w:spacing w:val="40"/>
        </w:rPr>
        <w:t> </w:t>
      </w:r>
      <w:r>
        <w:rPr/>
        <w:t>que</w:t>
      </w:r>
      <w:r>
        <w:rPr>
          <w:spacing w:val="39"/>
        </w:rPr>
        <w:t> </w:t>
      </w:r>
      <w:r>
        <w:rPr/>
        <w:t>los</w:t>
      </w:r>
      <w:r>
        <w:rPr>
          <w:spacing w:val="41"/>
        </w:rPr>
        <w:t> </w:t>
      </w:r>
      <w:r>
        <w:rPr/>
        <w:t>niveles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endeudamiento</w:t>
      </w:r>
      <w:r>
        <w:rPr>
          <w:spacing w:val="21"/>
        </w:rPr>
        <w:t> </w:t>
      </w:r>
      <w:r>
        <w:rPr/>
        <w:t>permitan un</w:t>
      </w:r>
      <w:r>
        <w:rPr>
          <w:spacing w:val="-1"/>
        </w:rPr>
        <w:t> </w:t>
      </w:r>
      <w:r>
        <w:rPr/>
        <w:t>manejo</w:t>
      </w:r>
      <w:r>
        <w:rPr>
          <w:spacing w:val="-1"/>
        </w:rPr>
        <w:t> </w:t>
      </w:r>
      <w:r>
        <w:rPr/>
        <w:t>presupuestal equilibrado y</w:t>
      </w:r>
      <w:r>
        <w:rPr>
          <w:spacing w:val="-1"/>
        </w:rPr>
        <w:t> </w:t>
      </w:r>
      <w:r>
        <w:rPr/>
        <w:t>sostenible.</w:t>
      </w: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88" w:lineRule="auto"/>
        <w:ind w:right="3486"/>
        <w:jc w:val="both"/>
      </w:pPr>
      <w:r>
        <w:rPr/>
        <w:t>Se</w:t>
      </w:r>
      <w:r>
        <w:rPr>
          <w:spacing w:val="31"/>
        </w:rPr>
        <w:t> </w:t>
      </w:r>
      <w:r>
        <w:rPr/>
        <w:t>sabe</w:t>
      </w:r>
      <w:r>
        <w:rPr>
          <w:spacing w:val="31"/>
        </w:rPr>
        <w:t> </w:t>
      </w:r>
      <w:r>
        <w:rPr/>
        <w:t>que</w:t>
      </w:r>
      <w:r>
        <w:rPr>
          <w:spacing w:val="30"/>
        </w:rPr>
        <w:t> </w:t>
      </w:r>
      <w:r>
        <w:rPr/>
        <w:t>aunque</w:t>
      </w:r>
      <w:r>
        <w:rPr>
          <w:spacing w:val="31"/>
        </w:rPr>
        <w:t> </w:t>
      </w:r>
      <w:r>
        <w:rPr/>
        <w:t>no</w:t>
      </w:r>
      <w:r>
        <w:rPr>
          <w:spacing w:val="31"/>
        </w:rPr>
        <w:t> </w:t>
      </w:r>
      <w:r>
        <w:rPr/>
        <w:t>todo</w:t>
      </w:r>
      <w:r>
        <w:rPr>
          <w:spacing w:val="30"/>
        </w:rPr>
        <w:t> </w:t>
      </w:r>
      <w:r>
        <w:rPr/>
        <w:t>está</w:t>
      </w:r>
      <w:r>
        <w:rPr>
          <w:spacing w:val="31"/>
        </w:rPr>
        <w:t> </w:t>
      </w:r>
      <w:r>
        <w:rPr/>
        <w:t>hecho,</w:t>
      </w:r>
      <w:r>
        <w:rPr>
          <w:spacing w:val="30"/>
        </w:rPr>
        <w:t> </w:t>
      </w:r>
      <w:r>
        <w:rPr/>
        <w:t>se</w:t>
      </w:r>
      <w:r>
        <w:rPr>
          <w:spacing w:val="31"/>
        </w:rPr>
        <w:t> </w:t>
      </w:r>
      <w:r>
        <w:rPr/>
        <w:t>ha</w:t>
      </w:r>
      <w:r>
        <w:rPr>
          <w:spacing w:val="31"/>
        </w:rPr>
        <w:t> </w:t>
      </w:r>
      <w:r>
        <w:rPr/>
        <w:t>avanzado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manera</w:t>
      </w:r>
      <w:r>
        <w:rPr>
          <w:spacing w:val="30"/>
        </w:rPr>
        <w:t> </w:t>
      </w:r>
      <w:r>
        <w:rPr/>
        <w:t>importante</w:t>
      </w:r>
      <w:r>
        <w:rPr>
          <w:spacing w:val="31"/>
        </w:rPr>
        <w:t> </w:t>
      </w: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quehacer</w:t>
      </w:r>
      <w:r>
        <w:rPr/>
        <w:t> gubernamental,</w:t>
      </w:r>
      <w:r>
        <w:rPr>
          <w:spacing w:val="34"/>
        </w:rPr>
        <w:t> </w:t>
      </w:r>
      <w:r>
        <w:rPr/>
        <w:t>en</w:t>
      </w:r>
      <w:r>
        <w:rPr>
          <w:spacing w:val="34"/>
        </w:rPr>
        <w:t> </w:t>
      </w:r>
      <w:r>
        <w:rPr/>
        <w:t>la</w:t>
      </w:r>
      <w:r>
        <w:rPr>
          <w:spacing w:val="33"/>
        </w:rPr>
        <w:t> </w:t>
      </w:r>
      <w:r>
        <w:rPr/>
        <w:t>relación</w:t>
      </w:r>
      <w:r>
        <w:rPr>
          <w:spacing w:val="34"/>
        </w:rPr>
        <w:t> </w:t>
      </w:r>
      <w:r>
        <w:rPr/>
        <w:t>gobierno-gobernado,</w:t>
      </w:r>
      <w:r>
        <w:rPr>
          <w:spacing w:val="35"/>
        </w:rPr>
        <w:t> </w:t>
      </w:r>
      <w:r>
        <w:rPr/>
        <w:t>ofreciendo</w:t>
      </w:r>
      <w:r>
        <w:rPr>
          <w:spacing w:val="32"/>
        </w:rPr>
        <w:t> </w:t>
      </w:r>
      <w:r>
        <w:rPr/>
        <w:t>servicios</w:t>
      </w:r>
      <w:r>
        <w:rPr>
          <w:spacing w:val="33"/>
        </w:rPr>
        <w:t> </w:t>
      </w:r>
      <w:r>
        <w:rPr/>
        <w:t>con</w:t>
      </w:r>
      <w:r>
        <w:rPr>
          <w:spacing w:val="32"/>
        </w:rPr>
        <w:t> </w:t>
      </w:r>
      <w:r>
        <w:rPr/>
        <w:t>eficiencia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/>
        <w:t>calidad</w:t>
      </w:r>
      <w:r>
        <w:rPr>
          <w:spacing w:val="32"/>
        </w:rPr>
        <w:t> </w:t>
      </w:r>
      <w:r>
        <w:rPr/>
        <w:t>y</w:t>
      </w:r>
      <w:r>
        <w:rPr>
          <w:spacing w:val="21"/>
        </w:rPr>
        <w:t> </w:t>
      </w:r>
      <w:r>
        <w:rPr/>
        <w:t>respondiendo</w:t>
      </w:r>
      <w:r>
        <w:rPr>
          <w:spacing w:val="43"/>
        </w:rPr>
        <w:t> </w:t>
      </w:r>
      <w:r>
        <w:rPr/>
        <w:t>con</w:t>
      </w:r>
      <w:r>
        <w:rPr>
          <w:spacing w:val="44"/>
        </w:rPr>
        <w:t> </w:t>
      </w:r>
      <w:r>
        <w:rPr/>
        <w:t>prontitud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/>
        <w:t>las</w:t>
      </w:r>
      <w:r>
        <w:rPr>
          <w:spacing w:val="43"/>
        </w:rPr>
        <w:t> </w:t>
      </w:r>
      <w:r>
        <w:rPr/>
        <w:t>demandas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/>
        <w:t>ciudadanía,</w:t>
      </w:r>
      <w:r>
        <w:rPr>
          <w:spacing w:val="43"/>
        </w:rPr>
        <w:t> </w:t>
      </w:r>
      <w:r>
        <w:rPr/>
        <w:t>sin</w:t>
      </w:r>
      <w:r>
        <w:rPr>
          <w:spacing w:val="43"/>
        </w:rPr>
        <w:t> </w:t>
      </w:r>
      <w:r>
        <w:rPr/>
        <w:t>embargo,</w:t>
      </w:r>
      <w:r>
        <w:rPr>
          <w:spacing w:val="42"/>
        </w:rPr>
        <w:t> </w:t>
      </w:r>
      <w:r>
        <w:rPr/>
        <w:t>hay</w:t>
      </w:r>
      <w:r>
        <w:rPr>
          <w:spacing w:val="43"/>
        </w:rPr>
        <w:t> </w:t>
      </w:r>
      <w:r>
        <w:rPr/>
        <w:t>conciencia</w:t>
      </w:r>
      <w:r>
        <w:rPr>
          <w:spacing w:val="42"/>
        </w:rPr>
        <w:t> </w:t>
      </w:r>
      <w:r>
        <w:rPr/>
        <w:t>que</w:t>
      </w:r>
      <w:r>
        <w:rPr/>
        <w:t> nunca</w:t>
      </w:r>
      <w:r>
        <w:rPr>
          <w:spacing w:val="2"/>
        </w:rPr>
        <w:t> </w:t>
      </w:r>
      <w:r>
        <w:rPr/>
        <w:t>será</w:t>
      </w:r>
      <w:r>
        <w:rPr>
          <w:spacing w:val="2"/>
        </w:rPr>
        <w:t> </w:t>
      </w:r>
      <w:r>
        <w:rPr/>
        <w:t>suficiente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labor</w:t>
      </w:r>
      <w:r>
        <w:rPr>
          <w:spacing w:val="2"/>
        </w:rPr>
        <w:t> </w:t>
      </w:r>
      <w:r>
        <w:rPr/>
        <w:t>gubernamental,</w:t>
      </w:r>
      <w:r>
        <w:rPr>
          <w:spacing w:val="2"/>
        </w:rPr>
        <w:t> </w:t>
      </w:r>
      <w:r>
        <w:rPr/>
        <w:t>por</w:t>
      </w:r>
      <w:r>
        <w:rPr>
          <w:spacing w:val="3"/>
        </w:rPr>
        <w:t> </w:t>
      </w:r>
      <w:r>
        <w:rPr/>
        <w:t>lo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continuará 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búsqueda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estrategias</w:t>
      </w:r>
      <w:r>
        <w:rPr/>
        <w:t> que</w:t>
      </w:r>
      <w:r>
        <w:rPr>
          <w:spacing w:val="-1"/>
        </w:rPr>
        <w:t> </w:t>
      </w:r>
      <w:r>
        <w:rPr/>
        <w:t>desemboquen</w:t>
      </w:r>
      <w:r>
        <w:rPr>
          <w:spacing w:val="54"/>
        </w:rPr>
        <w:t> </w:t>
      </w:r>
      <w:r>
        <w:rPr/>
        <w:t>en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calidad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administración de</w:t>
      </w:r>
      <w:r>
        <w:rPr>
          <w:spacing w:val="-1"/>
        </w:rPr>
        <w:t> </w:t>
      </w:r>
      <w:r>
        <w:rPr/>
        <w:t>futuro.</w:t>
      </w:r>
    </w:p>
    <w:sectPr>
      <w:pgSz w:w="15840" w:h="12240" w:orient="landscape"/>
      <w:pgMar w:header="709" w:footer="828" w:top="1860" w:bottom="1140" w:left="226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03.419983pt;margin-top:554.219971pt;width:159pt;height:.1pt;mso-position-horizontal-relative:page;mso-position-vertical-relative:page;z-index:-160744" coordorigin="12068,11084" coordsize="3180,2">
          <v:shape style="position:absolute;left:12068;top:11084;width:3180;height:2" coordorigin="12068,11084" coordsize="3180,0" path="m12068,11084l15248,11084e" filled="false" stroked="true" strokeweight=".72pt" strokecolor="#969696">
            <v:path arrowok="t"/>
          </v:shape>
          <w10:wrap type="none"/>
        </v:group>
      </w:pict>
    </w:r>
    <w:r>
      <w:rPr/>
      <w:pict>
        <v:shape style="position:absolute;margin-left:675.700012pt;margin-top:564.894897pt;width:18.650pt;height:16pt;mso-position-horizontal-relative:page;mso-position-vertical-relative:page;z-index:-160720" type="#_x0000_t202" filled="false" stroked="false">
          <v:textbox inset="0,0,0,0">
            <w:txbxContent>
              <w:p>
                <w:pPr>
                  <w:spacing w:line="308" w:lineRule="exact" w:before="0"/>
                  <w:ind w:left="40" w:right="0" w:firstLine="0"/>
                  <w:jc w:val="left"/>
                  <w:rPr>
                    <w:rFonts w:ascii="Trebuchet MS" w:hAnsi="Trebuchet MS" w:cs="Trebuchet MS" w:eastAsia="Trebuchet MS"/>
                    <w:sz w:val="28"/>
                    <w:szCs w:val="28"/>
                  </w:rPr>
                </w:pPr>
                <w:r>
                  <w:rPr>
                    <w:rFonts w:ascii="Trebuchet MS"/>
                    <w:color w:val="9A9A9A"/>
                    <w:w w:val="99"/>
                    <w:sz w:val="28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A9A9A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A9A9A"/>
                    <w:spacing w:val="-1"/>
                    <w:w w:val="99"/>
                    <w:sz w:val="28"/>
                  </w:rPr>
                </w:r>
                <w:r>
                  <w:rPr>
                    <w:rFonts w:ascii="Trebuchet MS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03.419983pt;margin-top:554.219971pt;width:159pt;height:.1pt;mso-position-horizontal-relative:page;mso-position-vertical-relative:page;z-index:-160240" coordorigin="12068,11084" coordsize="3180,2">
          <v:shape style="position:absolute;left:12068;top:11084;width:3180;height:2" coordorigin="12068,11084" coordsize="3180,0" path="m12068,11084l15248,11084e" filled="false" stroked="true" strokeweight=".72pt" strokecolor="#969696">
            <v:path arrowok="t"/>
          </v:shape>
          <w10:wrap type="none"/>
        </v:group>
      </w:pict>
    </w:r>
    <w:r>
      <w:rPr/>
      <w:pict>
        <v:shape style="position:absolute;margin-left:672.039978pt;margin-top:564.894897pt;width:25.95pt;height:16pt;mso-position-horizontal-relative:page;mso-position-vertical-relative:page;z-index:-160216" type="#_x0000_t202" filled="false" stroked="false">
          <v:textbox inset="0,0,0,0">
            <w:txbxContent>
              <w:p>
                <w:pPr>
                  <w:spacing w:line="308" w:lineRule="exact" w:before="0"/>
                  <w:ind w:left="40" w:right="0" w:firstLine="0"/>
                  <w:jc w:val="left"/>
                  <w:rPr>
                    <w:rFonts w:ascii="Trebuchet MS" w:hAnsi="Trebuchet MS" w:cs="Trebuchet MS" w:eastAsia="Trebuchet MS"/>
                    <w:sz w:val="28"/>
                    <w:szCs w:val="28"/>
                  </w:rPr>
                </w:pPr>
                <w:r>
                  <w:rPr>
                    <w:rFonts w:ascii="Trebuchet MS"/>
                    <w:color w:val="9A9A9A"/>
                    <w:w w:val="99"/>
                    <w:sz w:val="28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A9A9A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203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A9A9A"/>
                    <w:spacing w:val="-1"/>
                    <w:w w:val="99"/>
                    <w:sz w:val="28"/>
                  </w:rPr>
                </w:r>
                <w:r>
                  <w:rPr>
                    <w:rFonts w:ascii="Trebuchet MS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9.199997pt;margin-top:558.59491pt;width:18.650pt;height:16pt;mso-position-horizontal-relative:page;mso-position-vertical-relative:page;z-index:-160696" type="#_x0000_t202" filled="false" stroked="false">
          <v:textbox inset="0,0,0,0">
            <w:txbxContent>
              <w:p>
                <w:pPr>
                  <w:spacing w:line="308" w:lineRule="exact" w:before="0"/>
                  <w:ind w:left="40" w:right="0" w:firstLine="0"/>
                  <w:jc w:val="left"/>
                  <w:rPr>
                    <w:rFonts w:ascii="Trebuchet MS" w:hAnsi="Trebuchet MS" w:cs="Trebuchet MS" w:eastAsia="Trebuchet MS"/>
                    <w:sz w:val="28"/>
                    <w:szCs w:val="28"/>
                  </w:rPr>
                </w:pPr>
                <w:r>
                  <w:rPr>
                    <w:rFonts w:ascii="Trebuchet MS"/>
                    <w:color w:val="9A9A9A"/>
                    <w:w w:val="99"/>
                    <w:sz w:val="28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A9A9A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A9A9A"/>
                    <w:spacing w:val="-1"/>
                    <w:w w:val="99"/>
                    <w:sz w:val="28"/>
                  </w:rPr>
                </w:r>
                <w:r>
                  <w:rPr>
                    <w:rFonts w:ascii="Trebuchet MS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6.540001pt;margin-top:558.59491pt;width:23.95pt;height:16pt;mso-position-horizontal-relative:page;mso-position-vertical-relative:page;z-index:-160576" type="#_x0000_t202" filled="false" stroked="false">
          <v:textbox inset="0,0,0,0">
            <w:txbxContent>
              <w:p>
                <w:pPr>
                  <w:spacing w:line="308" w:lineRule="exact" w:before="0"/>
                  <w:ind w:left="20" w:right="0" w:firstLine="0"/>
                  <w:jc w:val="left"/>
                  <w:rPr>
                    <w:rFonts w:ascii="Trebuchet MS" w:hAnsi="Trebuchet MS" w:cs="Trebuchet MS" w:eastAsia="Trebuchet MS"/>
                    <w:sz w:val="28"/>
                    <w:szCs w:val="28"/>
                  </w:rPr>
                </w:pPr>
                <w:r>
                  <w:rPr>
                    <w:rFonts w:ascii="Trebuchet MS"/>
                    <w:color w:val="9A9A9A"/>
                    <w:spacing w:val="-1"/>
                    <w:sz w:val="28"/>
                  </w:rPr>
                  <w:t>100</w:t>
                </w:r>
                <w:r>
                  <w:rPr>
                    <w:rFonts w:ascii="Trebuchet MS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03.419983pt;margin-top:554.219971pt;width:159pt;height:.1pt;mso-position-horizontal-relative:page;mso-position-vertical-relative:page;z-index:-160552" coordorigin="12068,11084" coordsize="3180,2">
          <v:shape style="position:absolute;left:12068;top:11084;width:3180;height:2" coordorigin="12068,11084" coordsize="3180,0" path="m12068,11084l15248,11084e" filled="false" stroked="true" strokeweight=".72pt" strokecolor="#969696">
            <v:path arrowok="t"/>
          </v:shape>
          <w10:wrap type="none"/>
        </v:group>
      </w:pict>
    </w:r>
    <w:r>
      <w:rPr/>
      <w:pict>
        <v:shape style="position:absolute;margin-left:673.039978pt;margin-top:564.894897pt;width:23.95pt;height:16pt;mso-position-horizontal-relative:page;mso-position-vertical-relative:page;z-index:-160528" type="#_x0000_t202" filled="false" stroked="false">
          <v:textbox inset="0,0,0,0">
            <w:txbxContent>
              <w:p>
                <w:pPr>
                  <w:spacing w:line="308" w:lineRule="exact" w:before="0"/>
                  <w:ind w:left="20" w:right="0" w:firstLine="0"/>
                  <w:jc w:val="left"/>
                  <w:rPr>
                    <w:rFonts w:ascii="Trebuchet MS" w:hAnsi="Trebuchet MS" w:cs="Trebuchet MS" w:eastAsia="Trebuchet MS"/>
                    <w:sz w:val="28"/>
                    <w:szCs w:val="28"/>
                  </w:rPr>
                </w:pPr>
                <w:r>
                  <w:rPr>
                    <w:rFonts w:ascii="Trebuchet MS"/>
                    <w:color w:val="9A9A9A"/>
                    <w:spacing w:val="-1"/>
                    <w:sz w:val="28"/>
                  </w:rPr>
                  <w:t>101</w:t>
                </w:r>
                <w:r>
                  <w:rPr>
                    <w:rFonts w:ascii="Trebuchet MS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5.540001pt;margin-top:558.59491pt;width:25.95pt;height:16pt;mso-position-horizontal-relative:page;mso-position-vertical-relative:page;z-index:-160504" type="#_x0000_t202" filled="false" stroked="false">
          <v:textbox inset="0,0,0,0">
            <w:txbxContent>
              <w:p>
                <w:pPr>
                  <w:spacing w:line="308" w:lineRule="exact" w:before="0"/>
                  <w:ind w:left="40" w:right="0" w:firstLine="0"/>
                  <w:jc w:val="left"/>
                  <w:rPr>
                    <w:rFonts w:ascii="Trebuchet MS" w:hAnsi="Trebuchet MS" w:cs="Trebuchet MS" w:eastAsia="Trebuchet MS"/>
                    <w:sz w:val="28"/>
                    <w:szCs w:val="28"/>
                  </w:rPr>
                </w:pPr>
                <w:r>
                  <w:rPr>
                    <w:rFonts w:ascii="Trebuchet MS"/>
                    <w:color w:val="9A9A9A"/>
                    <w:w w:val="99"/>
                    <w:sz w:val="28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A9A9A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102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A9A9A"/>
                    <w:spacing w:val="-1"/>
                    <w:w w:val="99"/>
                    <w:sz w:val="28"/>
                  </w:rPr>
                </w:r>
                <w:r>
                  <w:rPr>
                    <w:rFonts w:ascii="Trebuchet MS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03.419983pt;margin-top:554.219971pt;width:159pt;height:.1pt;mso-position-horizontal-relative:page;mso-position-vertical-relative:page;z-index:-160480" coordorigin="12068,11084" coordsize="3180,2">
          <v:shape style="position:absolute;left:12068;top:11084;width:3180;height:2" coordorigin="12068,11084" coordsize="3180,0" path="m12068,11084l15248,11084e" filled="false" stroked="true" strokeweight=".72pt" strokecolor="#969696">
            <v:path arrowok="t"/>
          </v:shape>
          <w10:wrap type="none"/>
        </v:group>
      </w:pict>
    </w:r>
    <w:r>
      <w:rPr/>
      <w:pict>
        <v:shape style="position:absolute;margin-left:672.039978pt;margin-top:564.894897pt;width:25.95pt;height:16pt;mso-position-horizontal-relative:page;mso-position-vertical-relative:page;z-index:-160456" type="#_x0000_t202" filled="false" stroked="false">
          <v:textbox inset="0,0,0,0">
            <w:txbxContent>
              <w:p>
                <w:pPr>
                  <w:spacing w:line="308" w:lineRule="exact" w:before="0"/>
                  <w:ind w:left="40" w:right="0" w:firstLine="0"/>
                  <w:jc w:val="left"/>
                  <w:rPr>
                    <w:rFonts w:ascii="Trebuchet MS" w:hAnsi="Trebuchet MS" w:cs="Trebuchet MS" w:eastAsia="Trebuchet MS"/>
                    <w:sz w:val="28"/>
                    <w:szCs w:val="28"/>
                  </w:rPr>
                </w:pPr>
                <w:r>
                  <w:rPr>
                    <w:rFonts w:ascii="Trebuchet MS"/>
                    <w:color w:val="9A9A9A"/>
                    <w:w w:val="99"/>
                    <w:sz w:val="28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A9A9A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103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A9A9A"/>
                    <w:spacing w:val="-1"/>
                    <w:w w:val="99"/>
                    <w:sz w:val="28"/>
                  </w:rPr>
                </w:r>
                <w:r>
                  <w:rPr>
                    <w:rFonts w:ascii="Trebuchet MS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6.540001pt;margin-top:558.59491pt;width:23.95pt;height:16pt;mso-position-horizontal-relative:page;mso-position-vertical-relative:page;z-index:-160336" type="#_x0000_t202" filled="false" stroked="false">
          <v:textbox inset="0,0,0,0">
            <w:txbxContent>
              <w:p>
                <w:pPr>
                  <w:spacing w:line="308" w:lineRule="exact" w:before="0"/>
                  <w:ind w:left="20" w:right="0" w:firstLine="0"/>
                  <w:jc w:val="left"/>
                  <w:rPr>
                    <w:rFonts w:ascii="Trebuchet MS" w:hAnsi="Trebuchet MS" w:cs="Trebuchet MS" w:eastAsia="Trebuchet MS"/>
                    <w:sz w:val="28"/>
                    <w:szCs w:val="28"/>
                  </w:rPr>
                </w:pPr>
                <w:r>
                  <w:rPr>
                    <w:rFonts w:ascii="Trebuchet MS"/>
                    <w:color w:val="9A9A9A"/>
                    <w:spacing w:val="-1"/>
                    <w:sz w:val="28"/>
                  </w:rPr>
                  <w:t>200</w:t>
                </w:r>
                <w:r>
                  <w:rPr>
                    <w:rFonts w:ascii="Trebuchet MS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03.419983pt;margin-top:554.219971pt;width:159pt;height:.1pt;mso-position-horizontal-relative:page;mso-position-vertical-relative:page;z-index:-160312" coordorigin="12068,11084" coordsize="3180,2">
          <v:shape style="position:absolute;left:12068;top:11084;width:3180;height:2" coordorigin="12068,11084" coordsize="3180,0" path="m12068,11084l15248,11084e" filled="false" stroked="true" strokeweight=".72pt" strokecolor="#969696">
            <v:path arrowok="t"/>
          </v:shape>
          <w10:wrap type="none"/>
        </v:group>
      </w:pict>
    </w:r>
    <w:r>
      <w:rPr/>
      <w:pict>
        <v:shape style="position:absolute;margin-left:673.039978pt;margin-top:564.894897pt;width:23.95pt;height:16pt;mso-position-horizontal-relative:page;mso-position-vertical-relative:page;z-index:-160288" type="#_x0000_t202" filled="false" stroked="false">
          <v:textbox inset="0,0,0,0">
            <w:txbxContent>
              <w:p>
                <w:pPr>
                  <w:spacing w:line="308" w:lineRule="exact" w:before="0"/>
                  <w:ind w:left="20" w:right="0" w:firstLine="0"/>
                  <w:jc w:val="left"/>
                  <w:rPr>
                    <w:rFonts w:ascii="Trebuchet MS" w:hAnsi="Trebuchet MS" w:cs="Trebuchet MS" w:eastAsia="Trebuchet MS"/>
                    <w:sz w:val="28"/>
                    <w:szCs w:val="28"/>
                  </w:rPr>
                </w:pPr>
                <w:r>
                  <w:rPr>
                    <w:rFonts w:ascii="Trebuchet MS"/>
                    <w:color w:val="9A9A9A"/>
                    <w:spacing w:val="-1"/>
                    <w:sz w:val="28"/>
                  </w:rPr>
                  <w:t>201</w:t>
                </w:r>
                <w:r>
                  <w:rPr>
                    <w:rFonts w:ascii="Trebuchet MS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5.540001pt;margin-top:558.59491pt;width:25.95pt;height:16pt;mso-position-horizontal-relative:page;mso-position-vertical-relative:page;z-index:-160264" type="#_x0000_t202" filled="false" stroked="false">
          <v:textbox inset="0,0,0,0">
            <w:txbxContent>
              <w:p>
                <w:pPr>
                  <w:spacing w:line="308" w:lineRule="exact" w:before="0"/>
                  <w:ind w:left="40" w:right="0" w:firstLine="0"/>
                  <w:jc w:val="left"/>
                  <w:rPr>
                    <w:rFonts w:ascii="Trebuchet MS" w:hAnsi="Trebuchet MS" w:cs="Trebuchet MS" w:eastAsia="Trebuchet MS"/>
                    <w:sz w:val="28"/>
                    <w:szCs w:val="28"/>
                  </w:rPr>
                </w:pPr>
                <w:r>
                  <w:rPr>
                    <w:rFonts w:ascii="Trebuchet MS"/>
                    <w:color w:val="9A9A9A"/>
                    <w:w w:val="99"/>
                    <w:sz w:val="28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A9A9A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202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A9A9A"/>
                    <w:spacing w:val="-1"/>
                    <w:w w:val="99"/>
                    <w:sz w:val="28"/>
                  </w:rPr>
                </w:r>
                <w:r>
                  <w:rPr>
                    <w:rFonts w:ascii="Trebuchet MS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10.73999pt;margin-top:35.459999pt;width:108.779999pt;height:57.540001pt;mso-position-horizontal-relative:page;mso-position-vertical-relative:page;z-index:-160840" type="#_x0000_t75" stroked="false">
          <v:imagedata r:id="rId1" o:title=""/>
        </v:shape>
      </w:pict>
    </w:r>
    <w:r>
      <w:rPr/>
      <w:pict>
        <v:shape style="position:absolute;margin-left:145.199997pt;margin-top:49.98pt;width:154.5pt;height:28.5pt;mso-position-horizontal-relative:page;mso-position-vertical-relative:page;z-index:-160816" type="#_x0000_t75" stroked="false">
          <v:imagedata r:id="rId2" o:title="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7.199997pt;margin-top:35.459999pt;width:110.760002pt;height:58.560001pt;mso-position-horizontal-relative:page;mso-position-vertical-relative:page;z-index:-160792" type="#_x0000_t75" stroked="false">
          <v:imagedata r:id="rId1" o:title=""/>
        </v:shape>
      </w:pict>
    </w:r>
    <w:r>
      <w:rPr/>
      <w:pict>
        <v:shape style="position:absolute;margin-left:494.100006pt;margin-top:50.459999pt;width:154.5pt;height:28.5pt;mso-position-horizontal-relative:page;mso-position-vertical-relative:page;z-index:-160768" type="#_x0000_t75" stroked="false">
          <v:imagedata r:id="rId2" o:title="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7.199997pt;margin-top:35.459999pt;width:110.760002pt;height:58.560001pt;mso-position-horizontal-relative:page;mso-position-vertical-relative:page;z-index:-160672" type="#_x0000_t75" stroked="false">
          <v:imagedata r:id="rId1" o:title=""/>
        </v:shape>
      </w:pict>
    </w:r>
    <w:r>
      <w:rPr/>
      <w:pict>
        <v:shape style="position:absolute;margin-left:494.100006pt;margin-top:50.459999pt;width:154.5pt;height:28.5pt;mso-position-horizontal-relative:page;mso-position-vertical-relative:page;z-index:-160648" type="#_x0000_t75" stroked="false">
          <v:imagedata r:id="rId2" o:title="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10.73999pt;margin-top:35.459999pt;width:108.779999pt;height:57.540001pt;mso-position-horizontal-relative:page;mso-position-vertical-relative:page;z-index:-160624" type="#_x0000_t75" stroked="false">
          <v:imagedata r:id="rId1" o:title=""/>
        </v:shape>
      </w:pict>
    </w:r>
    <w:r>
      <w:rPr/>
      <w:pict>
        <v:shape style="position:absolute;margin-left:145.199997pt;margin-top:49.98pt;width:154.5pt;height:28.5pt;mso-position-horizontal-relative:page;mso-position-vertical-relative:page;z-index:-160600" type="#_x0000_t75" stroked="false">
          <v:imagedata r:id="rId2" o:title="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7.199997pt;margin-top:35.459999pt;width:110.760002pt;height:58.560001pt;mso-position-horizontal-relative:page;mso-position-vertical-relative:page;z-index:-160432" type="#_x0000_t75" stroked="false">
          <v:imagedata r:id="rId1" o:title=""/>
        </v:shape>
      </w:pict>
    </w:r>
    <w:r>
      <w:rPr/>
      <w:pict>
        <v:shape style="position:absolute;margin-left:494.100006pt;margin-top:50.459999pt;width:154.5pt;height:28.5pt;mso-position-horizontal-relative:page;mso-position-vertical-relative:page;z-index:-160408" type="#_x0000_t75" stroked="false">
          <v:imagedata r:id="rId2" o:title="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10.73999pt;margin-top:35.459999pt;width:108.779999pt;height:57.540001pt;mso-position-horizontal-relative:page;mso-position-vertical-relative:page;z-index:-160384" type="#_x0000_t75" stroked="false">
          <v:imagedata r:id="rId1" o:title=""/>
        </v:shape>
      </w:pict>
    </w:r>
    <w:r>
      <w:rPr/>
      <w:pict>
        <v:shape style="position:absolute;margin-left:145.199997pt;margin-top:49.98pt;width:154.5pt;height:28.5pt;mso-position-horizontal-relative:page;mso-position-vertical-relative:page;z-index:-160360" type="#_x0000_t75" stroked="false">
          <v:imagedata r:id="rId2" o:title="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7.199997pt;margin-top:35.459999pt;width:110.760002pt;height:58.560001pt;mso-position-horizontal-relative:page;mso-position-vertical-relative:page;z-index:-160192" type="#_x0000_t75" stroked="false">
          <v:imagedata r:id="rId1" o:title=""/>
        </v:shape>
      </w:pict>
    </w:r>
    <w:r>
      <w:rPr/>
      <w:pict>
        <v:shape style="position:absolute;margin-left:494.100006pt;margin-top:50.459999pt;width:154.5pt;height:28.5pt;mso-position-horizontal-relative:page;mso-position-vertical-relative:page;z-index:-160168" type="#_x0000_t75" stroked="false">
          <v:imagedata r:id="rId2" o:title="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10.73999pt;margin-top:35.459999pt;width:108.779999pt;height:57.540001pt;mso-position-horizontal-relative:page;mso-position-vertical-relative:page;z-index:-160144" type="#_x0000_t75" stroked="false">
          <v:imagedata r:id="rId1" o:title=""/>
        </v:shape>
      </w:pict>
    </w:r>
    <w:r>
      <w:rPr/>
      <w:pict>
        <v:shape style="position:absolute;margin-left:145.199997pt;margin-top:49.98pt;width:154.5pt;height:28.5pt;mso-position-horizontal-relative:page;mso-position-vertical-relative:page;z-index:-160120" type="#_x0000_t75" stroked="false">
          <v:imagedata r:id="rId2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bullet"/>
      <w:lvlText w:val=""/>
      <w:lvlJc w:val="left"/>
      <w:pPr>
        <w:ind w:left="4288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51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06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95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84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73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62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51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401" w:hanging="360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1295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247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5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3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17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19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37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55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739" w:hanging="360"/>
      </w:pPr>
      <w:rPr>
        <w:rFonts w:hint="default"/>
      </w:rPr>
    </w:lvl>
  </w:abstractNum>
  <w:abstractNum w:abstractNumId="11">
    <w:multiLevelType w:val="hybridMultilevel"/>
    <w:lvl w:ilvl="0">
      <w:start w:val="7"/>
      <w:numFmt w:val="decimal"/>
      <w:lvlText w:val="%1"/>
      <w:lvlJc w:val="left"/>
      <w:pPr>
        <w:ind w:left="3957" w:hanging="389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957" w:hanging="389"/>
        <w:jc w:val="right"/>
      </w:pPr>
      <w:rPr>
        <w:rFonts w:hint="default" w:ascii="Arial" w:hAnsi="Arial" w:eastAsia="Arial"/>
        <w:b/>
        <w:bCs/>
        <w:i/>
        <w:spacing w:val="-1"/>
        <w:sz w:val="20"/>
        <w:szCs w:val="20"/>
      </w:rPr>
    </w:lvl>
    <w:lvl w:ilvl="2">
      <w:start w:val="1"/>
      <w:numFmt w:val="bullet"/>
      <w:lvlText w:val="•"/>
      <w:lvlJc w:val="left"/>
      <w:pPr>
        <w:ind w:left="5801" w:hanging="38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724" w:hanging="38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646" w:hanging="38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568" w:hanging="38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490" w:hanging="38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413" w:hanging="38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335" w:hanging="389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"/>
      <w:lvlJc w:val="left"/>
      <w:pPr>
        <w:ind w:left="1295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247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5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3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17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19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37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55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739" w:hanging="360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797" w:hanging="223"/>
        <w:jc w:val="right"/>
      </w:pPr>
      <w:rPr>
        <w:rFonts w:hint="default" w:ascii="Arial" w:hAnsi="Arial" w:eastAsia="Arial"/>
        <w:b/>
        <w:bCs/>
        <w:spacing w:val="-1"/>
        <w:sz w:val="20"/>
        <w:szCs w:val="20"/>
      </w:rPr>
    </w:lvl>
    <w:lvl w:ilvl="1">
      <w:start w:val="1"/>
      <w:numFmt w:val="bullet"/>
      <w:lvlText w:val=""/>
      <w:lvlJc w:val="left"/>
      <w:pPr>
        <w:ind w:left="4288" w:hanging="360"/>
      </w:pPr>
      <w:rPr>
        <w:rFonts w:hint="default" w:ascii="Symbol" w:hAnsi="Symbol" w:eastAsia="Symbol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506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85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63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41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19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7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57" w:hanging="360"/>
      </w:pPr>
      <w:rPr>
        <w:rFonts w:hint="default"/>
      </w:rPr>
    </w:lvl>
  </w:abstractNum>
  <w:abstractNum w:abstractNumId="7">
    <w:multiLevelType w:val="hybridMultilevel"/>
    <w:lvl w:ilvl="0">
      <w:start w:val="9"/>
      <w:numFmt w:val="decimal"/>
      <w:lvlText w:val="%1"/>
      <w:lvlJc w:val="left"/>
      <w:pPr>
        <w:ind w:left="978" w:hanging="404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78" w:hanging="404"/>
        <w:jc w:val="left"/>
      </w:pPr>
      <w:rPr>
        <w:rFonts w:hint="default" w:ascii="Century Gothic" w:hAnsi="Century Gothic" w:eastAsia="Century Gothic"/>
        <w:b/>
        <w:bCs/>
        <w:spacing w:val="-1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3403" w:hanging="40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15" w:hanging="40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27" w:hanging="40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39" w:hanging="40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251" w:hanging="40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463" w:hanging="40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675" w:hanging="404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1295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247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5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3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17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19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37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55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739" w:hanging="360"/>
      </w:pPr>
      <w:rPr>
        <w:rFonts w:hint="default"/>
      </w:rPr>
    </w:lvl>
  </w:abstractNum>
  <w:abstractNum w:abstractNumId="5">
    <w:multiLevelType w:val="hybridMultilevel"/>
    <w:lvl w:ilvl="0">
      <w:start w:val="6"/>
      <w:numFmt w:val="decimal"/>
      <w:lvlText w:val="%1"/>
      <w:lvlJc w:val="left"/>
      <w:pPr>
        <w:ind w:left="1115" w:hanging="541"/>
        <w:jc w:val="left"/>
      </w:pPr>
      <w:rPr>
        <w:rFonts w:hint="default" w:ascii="Century Gothic" w:hAnsi="Century Gothic" w:eastAsia="Century Gothic"/>
        <w:b/>
        <w:bCs/>
        <w:w w:val="99"/>
        <w:sz w:val="28"/>
        <w:szCs w:val="28"/>
      </w:rPr>
    </w:lvl>
    <w:lvl w:ilvl="1">
      <w:start w:val="1"/>
      <w:numFmt w:val="decimal"/>
      <w:lvlText w:val="%1.%2"/>
      <w:lvlJc w:val="left"/>
      <w:pPr>
        <w:ind w:left="978" w:hanging="404"/>
        <w:jc w:val="right"/>
      </w:pPr>
      <w:rPr>
        <w:rFonts w:hint="default" w:ascii="Century Gothic" w:hAnsi="Century Gothic" w:eastAsia="Century Gothic"/>
        <w:b/>
        <w:bCs/>
        <w:spacing w:val="-1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447" w:hanging="40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78" w:hanging="40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10" w:hanging="40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42" w:hanging="40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73" w:hanging="40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05" w:hanging="40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436" w:hanging="404"/>
      </w:pPr>
      <w:rPr>
        <w:rFonts w:hint="default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115" w:hanging="541"/>
        <w:jc w:val="left"/>
      </w:pPr>
      <w:rPr>
        <w:rFonts w:hint="default" w:ascii="Century Gothic" w:hAnsi="Century Gothic" w:eastAsia="Century Gothic"/>
        <w:b/>
        <w:bCs/>
        <w:w w:val="99"/>
        <w:sz w:val="28"/>
        <w:szCs w:val="28"/>
      </w:rPr>
    </w:lvl>
    <w:lvl w:ilvl="1">
      <w:start w:val="1"/>
      <w:numFmt w:val="bullet"/>
      <w:lvlText w:val=""/>
      <w:lvlJc w:val="left"/>
      <w:pPr>
        <w:ind w:left="1295" w:hanging="360"/>
      </w:pPr>
      <w:rPr>
        <w:rFonts w:hint="default" w:ascii="Symbol" w:hAnsi="Symbol" w:eastAsia="Symbol"/>
        <w:w w:val="99"/>
        <w:sz w:val="20"/>
        <w:szCs w:val="20"/>
      </w:rPr>
    </w:lvl>
    <w:lvl w:ilvl="2">
      <w:start w:val="1"/>
      <w:numFmt w:val="bullet"/>
      <w:lvlText w:val=""/>
      <w:lvlJc w:val="left"/>
      <w:pPr>
        <w:ind w:left="4348" w:hanging="360"/>
      </w:pPr>
      <w:rPr>
        <w:rFonts w:hint="default" w:ascii="Symbol" w:hAnsi="Symbol" w:eastAsia="Symbol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356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2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4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4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3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31" w:hanging="360"/>
      </w:pPr>
      <w:rPr>
        <w:rFonts w:hint="default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3991" w:hanging="404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991" w:hanging="404"/>
        <w:jc w:val="right"/>
      </w:pPr>
      <w:rPr>
        <w:rFonts w:hint="default" w:ascii="Century Gothic" w:hAnsi="Century Gothic" w:eastAsia="Century Gothic"/>
        <w:b/>
        <w:bCs/>
        <w:spacing w:val="-1"/>
        <w:w w:val="99"/>
        <w:sz w:val="24"/>
        <w:szCs w:val="24"/>
      </w:rPr>
    </w:lvl>
    <w:lvl w:ilvl="2">
      <w:start w:val="1"/>
      <w:numFmt w:val="bullet"/>
      <w:lvlText w:val=""/>
      <w:lvlJc w:val="left"/>
      <w:pPr>
        <w:ind w:left="4368" w:hanging="360"/>
      </w:pPr>
      <w:rPr>
        <w:rFonts w:hint="default" w:ascii="Symbol" w:hAnsi="Symbol" w:eastAsia="Symbol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633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31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29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27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25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237" w:hanging="36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115" w:hanging="541"/>
        <w:jc w:val="left"/>
      </w:pPr>
      <w:rPr>
        <w:rFonts w:hint="default" w:ascii="Century Gothic" w:hAnsi="Century Gothic" w:eastAsia="Century Gothic"/>
        <w:b/>
        <w:bCs/>
        <w:w w:val="99"/>
        <w:sz w:val="28"/>
        <w:szCs w:val="28"/>
      </w:rPr>
    </w:lvl>
    <w:lvl w:ilvl="1">
      <w:start w:val="1"/>
      <w:numFmt w:val="decimal"/>
      <w:lvlText w:val="%1.%2"/>
      <w:lvlJc w:val="left"/>
      <w:pPr>
        <w:ind w:left="1143" w:hanging="568"/>
        <w:jc w:val="left"/>
      </w:pPr>
      <w:rPr>
        <w:rFonts w:hint="default" w:ascii="Century Gothic" w:hAnsi="Century Gothic" w:eastAsia="Century Gothic"/>
        <w:b/>
        <w:bCs/>
        <w:spacing w:val="-1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143" w:hanging="5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68" w:hanging="5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75" w:hanging="5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83" w:hanging="5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90" w:hanging="5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97" w:hanging="5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05" w:hanging="568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114" w:hanging="539"/>
        <w:jc w:val="left"/>
      </w:pPr>
      <w:rPr>
        <w:rFonts w:hint="default" w:ascii="Century Gothic" w:hAnsi="Century Gothic" w:eastAsia="Century Gothic"/>
        <w:b/>
        <w:bCs/>
        <w:sz w:val="24"/>
        <w:szCs w:val="24"/>
      </w:rPr>
    </w:lvl>
    <w:lvl w:ilvl="1">
      <w:start w:val="1"/>
      <w:numFmt w:val="decimal"/>
      <w:lvlText w:val="%1.%2"/>
      <w:lvlJc w:val="left"/>
      <w:pPr>
        <w:ind w:left="1426" w:hanging="312"/>
        <w:jc w:val="left"/>
      </w:pPr>
      <w:rPr>
        <w:rFonts w:hint="default" w:ascii="Century Gothic" w:hAnsi="Century Gothic" w:eastAsia="Century Gothic"/>
        <w:spacing w:val="-1"/>
        <w:sz w:val="18"/>
        <w:szCs w:val="18"/>
      </w:rPr>
    </w:lvl>
    <w:lvl w:ilvl="2">
      <w:start w:val="1"/>
      <w:numFmt w:val="bullet"/>
      <w:lvlText w:val="•"/>
      <w:lvlJc w:val="left"/>
      <w:pPr>
        <w:ind w:left="1426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83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39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96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53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09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166" w:hanging="312"/>
      </w:pPr>
      <w:rPr>
        <w:rFonts w:hint="default"/>
      </w:rPr>
    </w:lvl>
  </w:abstractNum>
  <w:num w:numId="11">
    <w:abstractNumId w:val="10"/>
  </w:num>
  <w:num w:numId="4">
    <w:abstractNumId w:val="3"/>
  </w:num>
  <w:num w:numId="12">
    <w:abstractNumId w:val="11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161"/>
      <w:ind w:left="777" w:hanging="539"/>
    </w:pPr>
    <w:rPr>
      <w:rFonts w:ascii="Century Gothic" w:hAnsi="Century Gothic" w:eastAsia="Century Gothic"/>
      <w:b/>
      <w:bCs/>
      <w:sz w:val="24"/>
      <w:szCs w:val="24"/>
    </w:rPr>
  </w:style>
  <w:style w:styleId="TOC2" w:type="paragraph">
    <w:name w:val="TOC 2"/>
    <w:basedOn w:val="Normal"/>
    <w:uiPriority w:val="1"/>
    <w:qFormat/>
    <w:pPr>
      <w:spacing w:before="44"/>
      <w:ind w:left="1413" w:hanging="299"/>
    </w:pPr>
    <w:rPr>
      <w:rFonts w:ascii="Century Gothic" w:hAnsi="Century Gothic" w:eastAsia="Century Gothic"/>
      <w:sz w:val="18"/>
      <w:szCs w:val="18"/>
    </w:rPr>
  </w:style>
  <w:style w:styleId="BodyText" w:type="paragraph">
    <w:name w:val="Body Text"/>
    <w:basedOn w:val="Normal"/>
    <w:uiPriority w:val="1"/>
    <w:qFormat/>
    <w:pPr>
      <w:ind w:left="575"/>
    </w:pPr>
    <w:rPr>
      <w:rFonts w:ascii="Arial" w:hAnsi="Arial" w:eastAsia="Arial"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47"/>
      <w:ind w:left="1115" w:hanging="540"/>
      <w:outlineLvl w:val="1"/>
    </w:pPr>
    <w:rPr>
      <w:rFonts w:ascii="Century Gothic" w:hAnsi="Century Gothic" w:eastAsia="Century Gothic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ind w:left="978" w:hanging="403"/>
      <w:outlineLvl w:val="2"/>
    </w:pPr>
    <w:rPr>
      <w:rFonts w:ascii="Century Gothic" w:hAnsi="Century Gothic" w:eastAsia="Century Gothic"/>
      <w:b/>
      <w:bCs/>
      <w:sz w:val="24"/>
      <w:szCs w:val="24"/>
    </w:rPr>
  </w:style>
  <w:style w:styleId="Heading3" w:type="paragraph">
    <w:name w:val="Heading 3"/>
    <w:basedOn w:val="Normal"/>
    <w:uiPriority w:val="1"/>
    <w:qFormat/>
    <w:pPr>
      <w:ind w:left="575"/>
      <w:outlineLvl w:val="3"/>
    </w:pPr>
    <w:rPr>
      <w:rFonts w:ascii="Arial" w:hAnsi="Arial" w:eastAsia="Arial"/>
      <w:b/>
      <w:bCs/>
      <w:sz w:val="20"/>
      <w:szCs w:val="20"/>
    </w:rPr>
  </w:style>
  <w:style w:styleId="Heading4" w:type="paragraph">
    <w:name w:val="Heading 4"/>
    <w:basedOn w:val="Normal"/>
    <w:uiPriority w:val="1"/>
    <w:qFormat/>
    <w:pPr>
      <w:ind w:left="575"/>
      <w:outlineLvl w:val="4"/>
    </w:pPr>
    <w:rPr>
      <w:rFonts w:ascii="Arial" w:hAnsi="Arial" w:eastAsia="Arial"/>
      <w:b/>
      <w:bCs/>
      <w:i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header" Target="header3.xml"/><Relationship Id="rId15" Type="http://schemas.openxmlformats.org/officeDocument/2006/relationships/header" Target="header4.xml"/><Relationship Id="rId16" Type="http://schemas.openxmlformats.org/officeDocument/2006/relationships/image" Target="media/image8.pn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33" Type="http://schemas.openxmlformats.org/officeDocument/2006/relationships/image" Target="media/image25.jpeg"/><Relationship Id="rId34" Type="http://schemas.openxmlformats.org/officeDocument/2006/relationships/image" Target="media/image26.jpeg"/><Relationship Id="rId35" Type="http://schemas.openxmlformats.org/officeDocument/2006/relationships/image" Target="media/image27.jpeg"/><Relationship Id="rId36" Type="http://schemas.openxmlformats.org/officeDocument/2006/relationships/image" Target="media/image28.jpeg"/><Relationship Id="rId37" Type="http://schemas.openxmlformats.org/officeDocument/2006/relationships/image" Target="media/image29.jpeg"/><Relationship Id="rId38" Type="http://schemas.openxmlformats.org/officeDocument/2006/relationships/image" Target="media/image30.jpeg"/><Relationship Id="rId39" Type="http://schemas.openxmlformats.org/officeDocument/2006/relationships/image" Target="media/image31.jpeg"/><Relationship Id="rId40" Type="http://schemas.openxmlformats.org/officeDocument/2006/relationships/image" Target="media/image32.jpeg"/><Relationship Id="rId41" Type="http://schemas.openxmlformats.org/officeDocument/2006/relationships/image" Target="media/image33.jpeg"/><Relationship Id="rId42" Type="http://schemas.openxmlformats.org/officeDocument/2006/relationships/image" Target="media/image34.jpeg"/><Relationship Id="rId43" Type="http://schemas.openxmlformats.org/officeDocument/2006/relationships/image" Target="media/image35.jpeg"/><Relationship Id="rId44" Type="http://schemas.openxmlformats.org/officeDocument/2006/relationships/image" Target="media/image36.jpeg"/><Relationship Id="rId45" Type="http://schemas.openxmlformats.org/officeDocument/2006/relationships/image" Target="media/image37.jpeg"/><Relationship Id="rId46" Type="http://schemas.openxmlformats.org/officeDocument/2006/relationships/image" Target="media/image38.jpeg"/><Relationship Id="rId47" Type="http://schemas.openxmlformats.org/officeDocument/2006/relationships/image" Target="media/image39.jpeg"/><Relationship Id="rId48" Type="http://schemas.openxmlformats.org/officeDocument/2006/relationships/image" Target="media/image40.jpeg"/><Relationship Id="rId49" Type="http://schemas.openxmlformats.org/officeDocument/2006/relationships/image" Target="media/image41.jpeg"/><Relationship Id="rId50" Type="http://schemas.openxmlformats.org/officeDocument/2006/relationships/image" Target="media/image42.jpeg"/><Relationship Id="rId51" Type="http://schemas.openxmlformats.org/officeDocument/2006/relationships/image" Target="media/image43.jpeg"/><Relationship Id="rId52" Type="http://schemas.openxmlformats.org/officeDocument/2006/relationships/image" Target="media/image44.jpeg"/><Relationship Id="rId53" Type="http://schemas.openxmlformats.org/officeDocument/2006/relationships/image" Target="media/image45.jpeg"/><Relationship Id="rId54" Type="http://schemas.openxmlformats.org/officeDocument/2006/relationships/image" Target="media/image46.jpeg"/><Relationship Id="rId55" Type="http://schemas.openxmlformats.org/officeDocument/2006/relationships/image" Target="media/image47.jpeg"/><Relationship Id="rId56" Type="http://schemas.openxmlformats.org/officeDocument/2006/relationships/image" Target="media/image48.jpeg"/><Relationship Id="rId57" Type="http://schemas.openxmlformats.org/officeDocument/2006/relationships/image" Target="media/image49.jpeg"/><Relationship Id="rId58" Type="http://schemas.openxmlformats.org/officeDocument/2006/relationships/image" Target="media/image50.jpeg"/><Relationship Id="rId59" Type="http://schemas.openxmlformats.org/officeDocument/2006/relationships/image" Target="media/image51.jpeg"/><Relationship Id="rId60" Type="http://schemas.openxmlformats.org/officeDocument/2006/relationships/image" Target="media/image52.jpeg"/><Relationship Id="rId61" Type="http://schemas.openxmlformats.org/officeDocument/2006/relationships/image" Target="media/image53.jpeg"/><Relationship Id="rId62" Type="http://schemas.openxmlformats.org/officeDocument/2006/relationships/image" Target="media/image54.jpeg"/><Relationship Id="rId63" Type="http://schemas.openxmlformats.org/officeDocument/2006/relationships/image" Target="media/image55.jpeg"/><Relationship Id="rId64" Type="http://schemas.openxmlformats.org/officeDocument/2006/relationships/image" Target="media/image56.jpeg"/><Relationship Id="rId65" Type="http://schemas.openxmlformats.org/officeDocument/2006/relationships/image" Target="media/image57.jpeg"/><Relationship Id="rId66" Type="http://schemas.openxmlformats.org/officeDocument/2006/relationships/image" Target="media/image58.jpeg"/><Relationship Id="rId67" Type="http://schemas.openxmlformats.org/officeDocument/2006/relationships/image" Target="media/image59.jpeg"/><Relationship Id="rId68" Type="http://schemas.openxmlformats.org/officeDocument/2006/relationships/image" Target="media/image60.jpeg"/><Relationship Id="rId69" Type="http://schemas.openxmlformats.org/officeDocument/2006/relationships/image" Target="media/image61.jpeg"/><Relationship Id="rId70" Type="http://schemas.openxmlformats.org/officeDocument/2006/relationships/image" Target="media/image62.jpeg"/><Relationship Id="rId71" Type="http://schemas.openxmlformats.org/officeDocument/2006/relationships/image" Target="media/image63.jpeg"/><Relationship Id="rId72" Type="http://schemas.openxmlformats.org/officeDocument/2006/relationships/image" Target="media/image64.jpeg"/><Relationship Id="rId73" Type="http://schemas.openxmlformats.org/officeDocument/2006/relationships/image" Target="media/image65.jpeg"/><Relationship Id="rId74" Type="http://schemas.openxmlformats.org/officeDocument/2006/relationships/image" Target="media/image66.jpeg"/><Relationship Id="rId75" Type="http://schemas.openxmlformats.org/officeDocument/2006/relationships/image" Target="media/image67.jpeg"/><Relationship Id="rId76" Type="http://schemas.openxmlformats.org/officeDocument/2006/relationships/image" Target="media/image68.jpeg"/><Relationship Id="rId77" Type="http://schemas.openxmlformats.org/officeDocument/2006/relationships/image" Target="media/image69.jpeg"/><Relationship Id="rId78" Type="http://schemas.openxmlformats.org/officeDocument/2006/relationships/image" Target="media/image70.jpeg"/><Relationship Id="rId79" Type="http://schemas.openxmlformats.org/officeDocument/2006/relationships/image" Target="media/image71.jpeg"/><Relationship Id="rId80" Type="http://schemas.openxmlformats.org/officeDocument/2006/relationships/image" Target="media/image72.jpeg"/><Relationship Id="rId81" Type="http://schemas.openxmlformats.org/officeDocument/2006/relationships/image" Target="media/image73.jpeg"/><Relationship Id="rId82" Type="http://schemas.openxmlformats.org/officeDocument/2006/relationships/image" Target="media/image74.jpeg"/><Relationship Id="rId83" Type="http://schemas.openxmlformats.org/officeDocument/2006/relationships/image" Target="media/image75.jpeg"/><Relationship Id="rId84" Type="http://schemas.openxmlformats.org/officeDocument/2006/relationships/image" Target="media/image76.jpeg"/><Relationship Id="rId85" Type="http://schemas.openxmlformats.org/officeDocument/2006/relationships/image" Target="media/image77.jpeg"/><Relationship Id="rId86" Type="http://schemas.openxmlformats.org/officeDocument/2006/relationships/image" Target="media/image78.jpeg"/><Relationship Id="rId87" Type="http://schemas.openxmlformats.org/officeDocument/2006/relationships/image" Target="media/image79.jpeg"/><Relationship Id="rId88" Type="http://schemas.openxmlformats.org/officeDocument/2006/relationships/image" Target="media/image80.jpeg"/><Relationship Id="rId89" Type="http://schemas.openxmlformats.org/officeDocument/2006/relationships/image" Target="media/image81.jpeg"/><Relationship Id="rId90" Type="http://schemas.openxmlformats.org/officeDocument/2006/relationships/image" Target="media/image82.jpeg"/><Relationship Id="rId91" Type="http://schemas.openxmlformats.org/officeDocument/2006/relationships/image" Target="media/image83.jpeg"/><Relationship Id="rId92" Type="http://schemas.openxmlformats.org/officeDocument/2006/relationships/image" Target="media/image84.jpeg"/><Relationship Id="rId93" Type="http://schemas.openxmlformats.org/officeDocument/2006/relationships/image" Target="media/image85.jpeg"/><Relationship Id="rId94" Type="http://schemas.openxmlformats.org/officeDocument/2006/relationships/image" Target="media/image86.jpeg"/><Relationship Id="rId95" Type="http://schemas.openxmlformats.org/officeDocument/2006/relationships/image" Target="media/image87.jpeg"/><Relationship Id="rId96" Type="http://schemas.openxmlformats.org/officeDocument/2006/relationships/image" Target="media/image88.jpeg"/><Relationship Id="rId97" Type="http://schemas.openxmlformats.org/officeDocument/2006/relationships/image" Target="media/image89.jpeg"/><Relationship Id="rId98" Type="http://schemas.openxmlformats.org/officeDocument/2006/relationships/image" Target="media/image90.jpeg"/><Relationship Id="rId99" Type="http://schemas.openxmlformats.org/officeDocument/2006/relationships/image" Target="media/image91.jpeg"/><Relationship Id="rId100" Type="http://schemas.openxmlformats.org/officeDocument/2006/relationships/image" Target="media/image92.jpeg"/><Relationship Id="rId101" Type="http://schemas.openxmlformats.org/officeDocument/2006/relationships/image" Target="media/image93.jpeg"/><Relationship Id="rId102" Type="http://schemas.openxmlformats.org/officeDocument/2006/relationships/image" Target="media/image94.jpeg"/><Relationship Id="rId103" Type="http://schemas.openxmlformats.org/officeDocument/2006/relationships/image" Target="media/image95.jpeg"/><Relationship Id="rId104" Type="http://schemas.openxmlformats.org/officeDocument/2006/relationships/image" Target="media/image96.jpeg"/><Relationship Id="rId105" Type="http://schemas.openxmlformats.org/officeDocument/2006/relationships/image" Target="media/image97.jpeg"/><Relationship Id="rId106" Type="http://schemas.openxmlformats.org/officeDocument/2006/relationships/image" Target="media/image98.jpeg"/><Relationship Id="rId107" Type="http://schemas.openxmlformats.org/officeDocument/2006/relationships/image" Target="media/image99.jpeg"/><Relationship Id="rId108" Type="http://schemas.openxmlformats.org/officeDocument/2006/relationships/image" Target="media/image100.jpeg"/><Relationship Id="rId109" Type="http://schemas.openxmlformats.org/officeDocument/2006/relationships/image" Target="media/image101.jpeg"/><Relationship Id="rId110" Type="http://schemas.openxmlformats.org/officeDocument/2006/relationships/image" Target="media/image102.jpeg"/><Relationship Id="rId111" Type="http://schemas.openxmlformats.org/officeDocument/2006/relationships/image" Target="media/image103.jpeg"/><Relationship Id="rId112" Type="http://schemas.openxmlformats.org/officeDocument/2006/relationships/image" Target="media/image104.jpeg"/><Relationship Id="rId113" Type="http://schemas.openxmlformats.org/officeDocument/2006/relationships/image" Target="media/image105.jpeg"/><Relationship Id="rId114" Type="http://schemas.openxmlformats.org/officeDocument/2006/relationships/image" Target="media/image106.jpeg"/><Relationship Id="rId115" Type="http://schemas.openxmlformats.org/officeDocument/2006/relationships/image" Target="media/image107.jpeg"/><Relationship Id="rId116" Type="http://schemas.openxmlformats.org/officeDocument/2006/relationships/image" Target="media/image108.jpeg"/><Relationship Id="rId117" Type="http://schemas.openxmlformats.org/officeDocument/2006/relationships/image" Target="media/image109.jpeg"/><Relationship Id="rId118" Type="http://schemas.openxmlformats.org/officeDocument/2006/relationships/image" Target="media/image110.jpeg"/><Relationship Id="rId119" Type="http://schemas.openxmlformats.org/officeDocument/2006/relationships/image" Target="media/image111.jpeg"/><Relationship Id="rId120" Type="http://schemas.openxmlformats.org/officeDocument/2006/relationships/image" Target="media/image112.jpeg"/><Relationship Id="rId121" Type="http://schemas.openxmlformats.org/officeDocument/2006/relationships/footer" Target="footer3.xml"/><Relationship Id="rId122" Type="http://schemas.openxmlformats.org/officeDocument/2006/relationships/footer" Target="footer4.xml"/><Relationship Id="rId123" Type="http://schemas.openxmlformats.org/officeDocument/2006/relationships/image" Target="media/image113.jpeg"/><Relationship Id="rId124" Type="http://schemas.openxmlformats.org/officeDocument/2006/relationships/image" Target="media/image114.jpeg"/><Relationship Id="rId125" Type="http://schemas.openxmlformats.org/officeDocument/2006/relationships/image" Target="media/image115.jpeg"/><Relationship Id="rId126" Type="http://schemas.openxmlformats.org/officeDocument/2006/relationships/image" Target="media/image116.jpeg"/><Relationship Id="rId127" Type="http://schemas.openxmlformats.org/officeDocument/2006/relationships/footer" Target="footer5.xml"/><Relationship Id="rId128" Type="http://schemas.openxmlformats.org/officeDocument/2006/relationships/footer" Target="footer6.xml"/><Relationship Id="rId129" Type="http://schemas.openxmlformats.org/officeDocument/2006/relationships/image" Target="media/image117.jpeg"/><Relationship Id="rId130" Type="http://schemas.openxmlformats.org/officeDocument/2006/relationships/image" Target="media/image118.jpeg"/><Relationship Id="rId131" Type="http://schemas.openxmlformats.org/officeDocument/2006/relationships/image" Target="media/image119.jpeg"/><Relationship Id="rId132" Type="http://schemas.openxmlformats.org/officeDocument/2006/relationships/image" Target="media/image120.jpeg"/><Relationship Id="rId133" Type="http://schemas.openxmlformats.org/officeDocument/2006/relationships/image" Target="media/image121.jpeg"/><Relationship Id="rId134" Type="http://schemas.openxmlformats.org/officeDocument/2006/relationships/image" Target="media/image122.jpeg"/><Relationship Id="rId135" Type="http://schemas.openxmlformats.org/officeDocument/2006/relationships/image" Target="media/image123.jpeg"/><Relationship Id="rId136" Type="http://schemas.openxmlformats.org/officeDocument/2006/relationships/image" Target="media/image124.jpeg"/><Relationship Id="rId137" Type="http://schemas.openxmlformats.org/officeDocument/2006/relationships/image" Target="media/image125.jpeg"/><Relationship Id="rId138" Type="http://schemas.openxmlformats.org/officeDocument/2006/relationships/image" Target="media/image126.jpeg"/><Relationship Id="rId139" Type="http://schemas.openxmlformats.org/officeDocument/2006/relationships/image" Target="media/image127.jpeg"/><Relationship Id="rId140" Type="http://schemas.openxmlformats.org/officeDocument/2006/relationships/image" Target="media/image128.jpeg"/><Relationship Id="rId141" Type="http://schemas.openxmlformats.org/officeDocument/2006/relationships/image" Target="media/image129.jpeg"/><Relationship Id="rId142" Type="http://schemas.openxmlformats.org/officeDocument/2006/relationships/image" Target="media/image130.jpeg"/><Relationship Id="rId143" Type="http://schemas.openxmlformats.org/officeDocument/2006/relationships/image" Target="media/image131.jpeg"/><Relationship Id="rId144" Type="http://schemas.openxmlformats.org/officeDocument/2006/relationships/image" Target="media/image132.jpeg"/><Relationship Id="rId145" Type="http://schemas.openxmlformats.org/officeDocument/2006/relationships/image" Target="media/image133.jpeg"/><Relationship Id="rId146" Type="http://schemas.openxmlformats.org/officeDocument/2006/relationships/image" Target="media/image134.jpeg"/><Relationship Id="rId147" Type="http://schemas.openxmlformats.org/officeDocument/2006/relationships/image" Target="media/image135.jpeg"/><Relationship Id="rId148" Type="http://schemas.openxmlformats.org/officeDocument/2006/relationships/image" Target="media/image136.jpeg"/><Relationship Id="rId149" Type="http://schemas.openxmlformats.org/officeDocument/2006/relationships/image" Target="media/image137.jpeg"/><Relationship Id="rId150" Type="http://schemas.openxmlformats.org/officeDocument/2006/relationships/image" Target="media/image138.jpeg"/><Relationship Id="rId151" Type="http://schemas.openxmlformats.org/officeDocument/2006/relationships/image" Target="media/image139.jpeg"/><Relationship Id="rId152" Type="http://schemas.openxmlformats.org/officeDocument/2006/relationships/image" Target="media/image140.jpeg"/><Relationship Id="rId153" Type="http://schemas.openxmlformats.org/officeDocument/2006/relationships/image" Target="media/image141.jpeg"/><Relationship Id="rId154" Type="http://schemas.openxmlformats.org/officeDocument/2006/relationships/image" Target="media/image142.jpeg"/><Relationship Id="rId155" Type="http://schemas.openxmlformats.org/officeDocument/2006/relationships/image" Target="media/image143.jpeg"/><Relationship Id="rId156" Type="http://schemas.openxmlformats.org/officeDocument/2006/relationships/image" Target="media/image144.jpeg"/><Relationship Id="rId157" Type="http://schemas.openxmlformats.org/officeDocument/2006/relationships/image" Target="media/image145.jpeg"/><Relationship Id="rId158" Type="http://schemas.openxmlformats.org/officeDocument/2006/relationships/image" Target="media/image146.jpeg"/><Relationship Id="rId159" Type="http://schemas.openxmlformats.org/officeDocument/2006/relationships/image" Target="media/image147.jpeg"/><Relationship Id="rId160" Type="http://schemas.openxmlformats.org/officeDocument/2006/relationships/image" Target="media/image148.jpeg"/><Relationship Id="rId161" Type="http://schemas.openxmlformats.org/officeDocument/2006/relationships/image" Target="media/image149.jpeg"/><Relationship Id="rId162" Type="http://schemas.openxmlformats.org/officeDocument/2006/relationships/image" Target="media/image150.jpeg"/><Relationship Id="rId163" Type="http://schemas.openxmlformats.org/officeDocument/2006/relationships/image" Target="media/image151.jpeg"/><Relationship Id="rId164" Type="http://schemas.openxmlformats.org/officeDocument/2006/relationships/header" Target="header5.xml"/><Relationship Id="rId165" Type="http://schemas.openxmlformats.org/officeDocument/2006/relationships/header" Target="header6.xml"/><Relationship Id="rId166" Type="http://schemas.openxmlformats.org/officeDocument/2006/relationships/image" Target="media/image152.jpeg"/><Relationship Id="rId167" Type="http://schemas.openxmlformats.org/officeDocument/2006/relationships/image" Target="media/image153.jpeg"/><Relationship Id="rId168" Type="http://schemas.openxmlformats.org/officeDocument/2006/relationships/image" Target="media/image154.jpeg"/><Relationship Id="rId169" Type="http://schemas.openxmlformats.org/officeDocument/2006/relationships/image" Target="media/image155.jpeg"/><Relationship Id="rId170" Type="http://schemas.openxmlformats.org/officeDocument/2006/relationships/image" Target="media/image156.jpeg"/><Relationship Id="rId171" Type="http://schemas.openxmlformats.org/officeDocument/2006/relationships/image" Target="media/image157.jpeg"/><Relationship Id="rId172" Type="http://schemas.openxmlformats.org/officeDocument/2006/relationships/image" Target="media/image158.jpeg"/><Relationship Id="rId173" Type="http://schemas.openxmlformats.org/officeDocument/2006/relationships/image" Target="media/image159.jpeg"/><Relationship Id="rId174" Type="http://schemas.openxmlformats.org/officeDocument/2006/relationships/image" Target="media/image160.jpeg"/><Relationship Id="rId175" Type="http://schemas.openxmlformats.org/officeDocument/2006/relationships/image" Target="media/image161.jpeg"/><Relationship Id="rId176" Type="http://schemas.openxmlformats.org/officeDocument/2006/relationships/image" Target="media/image162.jpeg"/><Relationship Id="rId177" Type="http://schemas.openxmlformats.org/officeDocument/2006/relationships/image" Target="media/image163.jpeg"/><Relationship Id="rId178" Type="http://schemas.openxmlformats.org/officeDocument/2006/relationships/image" Target="media/image164.jpeg"/><Relationship Id="rId179" Type="http://schemas.openxmlformats.org/officeDocument/2006/relationships/image" Target="media/image165.jpeg"/><Relationship Id="rId180" Type="http://schemas.openxmlformats.org/officeDocument/2006/relationships/image" Target="media/image166.jpeg"/><Relationship Id="rId181" Type="http://schemas.openxmlformats.org/officeDocument/2006/relationships/image" Target="media/image167.jpeg"/><Relationship Id="rId182" Type="http://schemas.openxmlformats.org/officeDocument/2006/relationships/image" Target="media/image168.jpeg"/><Relationship Id="rId183" Type="http://schemas.openxmlformats.org/officeDocument/2006/relationships/image" Target="media/image169.jpeg"/><Relationship Id="rId184" Type="http://schemas.openxmlformats.org/officeDocument/2006/relationships/image" Target="media/image170.jpeg"/><Relationship Id="rId185" Type="http://schemas.openxmlformats.org/officeDocument/2006/relationships/image" Target="media/image171.jpeg"/><Relationship Id="rId186" Type="http://schemas.openxmlformats.org/officeDocument/2006/relationships/image" Target="media/image172.png"/><Relationship Id="rId187" Type="http://schemas.openxmlformats.org/officeDocument/2006/relationships/image" Target="media/image173.png"/><Relationship Id="rId188" Type="http://schemas.openxmlformats.org/officeDocument/2006/relationships/image" Target="media/image174.jpeg"/><Relationship Id="rId189" Type="http://schemas.openxmlformats.org/officeDocument/2006/relationships/image" Target="media/image175.jpeg"/><Relationship Id="rId190" Type="http://schemas.openxmlformats.org/officeDocument/2006/relationships/image" Target="media/image176.jpeg"/><Relationship Id="rId191" Type="http://schemas.openxmlformats.org/officeDocument/2006/relationships/image" Target="media/image177.jpeg"/><Relationship Id="rId192" Type="http://schemas.openxmlformats.org/officeDocument/2006/relationships/image" Target="media/image178.jpeg"/><Relationship Id="rId193" Type="http://schemas.openxmlformats.org/officeDocument/2006/relationships/image" Target="media/image179.jpeg"/><Relationship Id="rId194" Type="http://schemas.openxmlformats.org/officeDocument/2006/relationships/image" Target="media/image180.jpeg"/><Relationship Id="rId195" Type="http://schemas.openxmlformats.org/officeDocument/2006/relationships/image" Target="media/image181.jpeg"/><Relationship Id="rId196" Type="http://schemas.openxmlformats.org/officeDocument/2006/relationships/image" Target="media/image182.jpeg"/><Relationship Id="rId197" Type="http://schemas.openxmlformats.org/officeDocument/2006/relationships/image" Target="media/image183.jpeg"/><Relationship Id="rId198" Type="http://schemas.openxmlformats.org/officeDocument/2006/relationships/image" Target="media/image184.jpeg"/><Relationship Id="rId199" Type="http://schemas.openxmlformats.org/officeDocument/2006/relationships/image" Target="media/image185.jpeg"/><Relationship Id="rId200" Type="http://schemas.openxmlformats.org/officeDocument/2006/relationships/image" Target="media/image186.jpeg"/><Relationship Id="rId201" Type="http://schemas.openxmlformats.org/officeDocument/2006/relationships/image" Target="media/image187.jpeg"/><Relationship Id="rId202" Type="http://schemas.openxmlformats.org/officeDocument/2006/relationships/image" Target="media/image188.jpeg"/><Relationship Id="rId203" Type="http://schemas.openxmlformats.org/officeDocument/2006/relationships/image" Target="media/image189.jpeg"/><Relationship Id="rId204" Type="http://schemas.openxmlformats.org/officeDocument/2006/relationships/image" Target="media/image190.jpeg"/><Relationship Id="rId205" Type="http://schemas.openxmlformats.org/officeDocument/2006/relationships/image" Target="media/image191.jpeg"/><Relationship Id="rId206" Type="http://schemas.openxmlformats.org/officeDocument/2006/relationships/image" Target="media/image192.jpeg"/><Relationship Id="rId207" Type="http://schemas.openxmlformats.org/officeDocument/2006/relationships/image" Target="media/image193.jpeg"/><Relationship Id="rId208" Type="http://schemas.openxmlformats.org/officeDocument/2006/relationships/image" Target="media/image194.jpeg"/><Relationship Id="rId209" Type="http://schemas.openxmlformats.org/officeDocument/2006/relationships/image" Target="media/image195.jpeg"/><Relationship Id="rId210" Type="http://schemas.openxmlformats.org/officeDocument/2006/relationships/image" Target="media/image196.jpeg"/><Relationship Id="rId211" Type="http://schemas.openxmlformats.org/officeDocument/2006/relationships/image" Target="media/image197.jpeg"/><Relationship Id="rId212" Type="http://schemas.openxmlformats.org/officeDocument/2006/relationships/image" Target="media/image198.jpeg"/><Relationship Id="rId213" Type="http://schemas.openxmlformats.org/officeDocument/2006/relationships/image" Target="media/image199.jpeg"/><Relationship Id="rId214" Type="http://schemas.openxmlformats.org/officeDocument/2006/relationships/image" Target="media/image200.jpeg"/><Relationship Id="rId215" Type="http://schemas.openxmlformats.org/officeDocument/2006/relationships/image" Target="media/image201.jpeg"/><Relationship Id="rId216" Type="http://schemas.openxmlformats.org/officeDocument/2006/relationships/image" Target="media/image202.jpeg"/><Relationship Id="rId217" Type="http://schemas.openxmlformats.org/officeDocument/2006/relationships/image" Target="media/image203.jpeg"/><Relationship Id="rId218" Type="http://schemas.openxmlformats.org/officeDocument/2006/relationships/image" Target="media/image204.jpeg"/><Relationship Id="rId219" Type="http://schemas.openxmlformats.org/officeDocument/2006/relationships/image" Target="media/image205.jpeg"/><Relationship Id="rId220" Type="http://schemas.openxmlformats.org/officeDocument/2006/relationships/image" Target="media/image206.jpeg"/><Relationship Id="rId221" Type="http://schemas.openxmlformats.org/officeDocument/2006/relationships/image" Target="media/image207.jpeg"/><Relationship Id="rId222" Type="http://schemas.openxmlformats.org/officeDocument/2006/relationships/image" Target="media/image208.jpeg"/><Relationship Id="rId223" Type="http://schemas.openxmlformats.org/officeDocument/2006/relationships/image" Target="media/image209.jpeg"/><Relationship Id="rId224" Type="http://schemas.openxmlformats.org/officeDocument/2006/relationships/image" Target="media/image210.jpeg"/><Relationship Id="rId225" Type="http://schemas.openxmlformats.org/officeDocument/2006/relationships/image" Target="media/image211.jpeg"/><Relationship Id="rId226" Type="http://schemas.openxmlformats.org/officeDocument/2006/relationships/image" Target="media/image212.jpeg"/><Relationship Id="rId227" Type="http://schemas.openxmlformats.org/officeDocument/2006/relationships/image" Target="media/image213.jpeg"/><Relationship Id="rId228" Type="http://schemas.openxmlformats.org/officeDocument/2006/relationships/image" Target="media/image214.jpeg"/><Relationship Id="rId229" Type="http://schemas.openxmlformats.org/officeDocument/2006/relationships/image" Target="media/image215.jpeg"/><Relationship Id="rId230" Type="http://schemas.openxmlformats.org/officeDocument/2006/relationships/image" Target="media/image216.jpeg"/><Relationship Id="rId231" Type="http://schemas.openxmlformats.org/officeDocument/2006/relationships/image" Target="media/image217.jpeg"/><Relationship Id="rId232" Type="http://schemas.openxmlformats.org/officeDocument/2006/relationships/image" Target="media/image218.jpeg"/><Relationship Id="rId233" Type="http://schemas.openxmlformats.org/officeDocument/2006/relationships/image" Target="media/image219.jpeg"/><Relationship Id="rId234" Type="http://schemas.openxmlformats.org/officeDocument/2006/relationships/image" Target="media/image220.jpeg"/><Relationship Id="rId235" Type="http://schemas.openxmlformats.org/officeDocument/2006/relationships/image" Target="media/image221.jpeg"/><Relationship Id="rId236" Type="http://schemas.openxmlformats.org/officeDocument/2006/relationships/image" Target="media/image222.jpeg"/><Relationship Id="rId237" Type="http://schemas.openxmlformats.org/officeDocument/2006/relationships/image" Target="media/image223.jpeg"/><Relationship Id="rId238" Type="http://schemas.openxmlformats.org/officeDocument/2006/relationships/image" Target="media/image224.jpeg"/><Relationship Id="rId239" Type="http://schemas.openxmlformats.org/officeDocument/2006/relationships/image" Target="media/image225.jpeg"/><Relationship Id="rId240" Type="http://schemas.openxmlformats.org/officeDocument/2006/relationships/image" Target="media/image226.jpeg"/><Relationship Id="rId241" Type="http://schemas.openxmlformats.org/officeDocument/2006/relationships/image" Target="media/image227.jpeg"/><Relationship Id="rId242" Type="http://schemas.openxmlformats.org/officeDocument/2006/relationships/image" Target="media/image228.jpeg"/><Relationship Id="rId243" Type="http://schemas.openxmlformats.org/officeDocument/2006/relationships/image" Target="media/image229.jpeg"/><Relationship Id="rId244" Type="http://schemas.openxmlformats.org/officeDocument/2006/relationships/image" Target="media/image230.jpeg"/><Relationship Id="rId245" Type="http://schemas.openxmlformats.org/officeDocument/2006/relationships/image" Target="media/image231.jpeg"/><Relationship Id="rId246" Type="http://schemas.openxmlformats.org/officeDocument/2006/relationships/image" Target="media/image232.jpeg"/><Relationship Id="rId247" Type="http://schemas.openxmlformats.org/officeDocument/2006/relationships/image" Target="media/image233.jpeg"/><Relationship Id="rId248" Type="http://schemas.openxmlformats.org/officeDocument/2006/relationships/image" Target="media/image234.jpeg"/><Relationship Id="rId249" Type="http://schemas.openxmlformats.org/officeDocument/2006/relationships/image" Target="media/image235.jpeg"/><Relationship Id="rId250" Type="http://schemas.openxmlformats.org/officeDocument/2006/relationships/image" Target="media/image236.jpeg"/><Relationship Id="rId251" Type="http://schemas.openxmlformats.org/officeDocument/2006/relationships/image" Target="media/image237.jpeg"/><Relationship Id="rId252" Type="http://schemas.openxmlformats.org/officeDocument/2006/relationships/image" Target="media/image238.jpeg"/><Relationship Id="rId253" Type="http://schemas.openxmlformats.org/officeDocument/2006/relationships/image" Target="media/image239.jpeg"/><Relationship Id="rId254" Type="http://schemas.openxmlformats.org/officeDocument/2006/relationships/image" Target="media/image240.jpeg"/><Relationship Id="rId255" Type="http://schemas.openxmlformats.org/officeDocument/2006/relationships/image" Target="media/image241.jpeg"/><Relationship Id="rId256" Type="http://schemas.openxmlformats.org/officeDocument/2006/relationships/footer" Target="footer7.xml"/><Relationship Id="rId257" Type="http://schemas.openxmlformats.org/officeDocument/2006/relationships/footer" Target="footer8.xml"/><Relationship Id="rId258" Type="http://schemas.openxmlformats.org/officeDocument/2006/relationships/image" Target="media/image242.jpeg"/><Relationship Id="rId259" Type="http://schemas.openxmlformats.org/officeDocument/2006/relationships/image" Target="media/image243.jpeg"/><Relationship Id="rId260" Type="http://schemas.openxmlformats.org/officeDocument/2006/relationships/image" Target="media/image244.jpeg"/><Relationship Id="rId261" Type="http://schemas.openxmlformats.org/officeDocument/2006/relationships/image" Target="media/image245.jpeg"/><Relationship Id="rId262" Type="http://schemas.openxmlformats.org/officeDocument/2006/relationships/footer" Target="footer9.xml"/><Relationship Id="rId263" Type="http://schemas.openxmlformats.org/officeDocument/2006/relationships/footer" Target="footer10.xml"/><Relationship Id="rId264" Type="http://schemas.openxmlformats.org/officeDocument/2006/relationships/image" Target="media/image246.jpeg"/><Relationship Id="rId265" Type="http://schemas.openxmlformats.org/officeDocument/2006/relationships/image" Target="media/image247.jpeg"/><Relationship Id="rId266" Type="http://schemas.openxmlformats.org/officeDocument/2006/relationships/image" Target="media/image248.jpeg"/><Relationship Id="rId267" Type="http://schemas.openxmlformats.org/officeDocument/2006/relationships/image" Target="media/image249.jpeg"/><Relationship Id="rId268" Type="http://schemas.openxmlformats.org/officeDocument/2006/relationships/image" Target="media/image250.jpeg"/><Relationship Id="rId269" Type="http://schemas.openxmlformats.org/officeDocument/2006/relationships/image" Target="media/image251.jpeg"/><Relationship Id="rId270" Type="http://schemas.openxmlformats.org/officeDocument/2006/relationships/image" Target="media/image252.jpeg"/><Relationship Id="rId271" Type="http://schemas.openxmlformats.org/officeDocument/2006/relationships/image" Target="media/image253.jpeg"/><Relationship Id="rId272" Type="http://schemas.openxmlformats.org/officeDocument/2006/relationships/image" Target="media/image254.jpeg"/><Relationship Id="rId273" Type="http://schemas.openxmlformats.org/officeDocument/2006/relationships/image" Target="media/image255.jpeg"/><Relationship Id="rId274" Type="http://schemas.openxmlformats.org/officeDocument/2006/relationships/image" Target="media/image256.jpeg"/><Relationship Id="rId275" Type="http://schemas.openxmlformats.org/officeDocument/2006/relationships/image" Target="media/image257.jpeg"/><Relationship Id="rId276" Type="http://schemas.openxmlformats.org/officeDocument/2006/relationships/image" Target="media/image258.jpeg"/><Relationship Id="rId277" Type="http://schemas.openxmlformats.org/officeDocument/2006/relationships/image" Target="media/image259.jpeg"/><Relationship Id="rId278" Type="http://schemas.openxmlformats.org/officeDocument/2006/relationships/image" Target="media/image260.jpeg"/><Relationship Id="rId279" Type="http://schemas.openxmlformats.org/officeDocument/2006/relationships/image" Target="media/image261.jpeg"/><Relationship Id="rId280" Type="http://schemas.openxmlformats.org/officeDocument/2006/relationships/image" Target="media/image262.jpeg"/><Relationship Id="rId281" Type="http://schemas.openxmlformats.org/officeDocument/2006/relationships/image" Target="media/image263.jpeg"/><Relationship Id="rId282" Type="http://schemas.openxmlformats.org/officeDocument/2006/relationships/image" Target="media/image264.jpeg"/><Relationship Id="rId283" Type="http://schemas.openxmlformats.org/officeDocument/2006/relationships/image" Target="media/image265.jpeg"/><Relationship Id="rId284" Type="http://schemas.openxmlformats.org/officeDocument/2006/relationships/image" Target="media/image266.jpeg"/><Relationship Id="rId285" Type="http://schemas.openxmlformats.org/officeDocument/2006/relationships/image" Target="media/image267.jpeg"/><Relationship Id="rId286" Type="http://schemas.openxmlformats.org/officeDocument/2006/relationships/image" Target="media/image268.jpeg"/><Relationship Id="rId287" Type="http://schemas.openxmlformats.org/officeDocument/2006/relationships/image" Target="media/image269.jpeg"/><Relationship Id="rId288" Type="http://schemas.openxmlformats.org/officeDocument/2006/relationships/image" Target="media/image270.jpeg"/><Relationship Id="rId289" Type="http://schemas.openxmlformats.org/officeDocument/2006/relationships/image" Target="media/image271.jpeg"/><Relationship Id="rId290" Type="http://schemas.openxmlformats.org/officeDocument/2006/relationships/image" Target="media/image272.jpeg"/><Relationship Id="rId291" Type="http://schemas.openxmlformats.org/officeDocument/2006/relationships/image" Target="media/image273.jpeg"/><Relationship Id="rId292" Type="http://schemas.openxmlformats.org/officeDocument/2006/relationships/image" Target="media/image274.jpeg"/><Relationship Id="rId293" Type="http://schemas.openxmlformats.org/officeDocument/2006/relationships/image" Target="media/image275.jpeg"/><Relationship Id="rId294" Type="http://schemas.openxmlformats.org/officeDocument/2006/relationships/image" Target="media/image276.jpeg"/><Relationship Id="rId295" Type="http://schemas.openxmlformats.org/officeDocument/2006/relationships/image" Target="media/image277.jpeg"/><Relationship Id="rId296" Type="http://schemas.openxmlformats.org/officeDocument/2006/relationships/image" Target="media/image278.jpeg"/><Relationship Id="rId297" Type="http://schemas.openxmlformats.org/officeDocument/2006/relationships/image" Target="media/image279.jpeg"/><Relationship Id="rId298" Type="http://schemas.openxmlformats.org/officeDocument/2006/relationships/image" Target="media/image280.jpeg"/><Relationship Id="rId299" Type="http://schemas.openxmlformats.org/officeDocument/2006/relationships/image" Target="media/image281.jpeg"/><Relationship Id="rId300" Type="http://schemas.openxmlformats.org/officeDocument/2006/relationships/image" Target="media/image282.jpeg"/><Relationship Id="rId301" Type="http://schemas.openxmlformats.org/officeDocument/2006/relationships/image" Target="media/image283.jpeg"/><Relationship Id="rId302" Type="http://schemas.openxmlformats.org/officeDocument/2006/relationships/image" Target="media/image284.jpeg"/><Relationship Id="rId303" Type="http://schemas.openxmlformats.org/officeDocument/2006/relationships/image" Target="media/image285.jpeg"/><Relationship Id="rId304" Type="http://schemas.openxmlformats.org/officeDocument/2006/relationships/image" Target="media/image286.jpeg"/><Relationship Id="rId305" Type="http://schemas.openxmlformats.org/officeDocument/2006/relationships/image" Target="media/image287.jpeg"/><Relationship Id="rId306" Type="http://schemas.openxmlformats.org/officeDocument/2006/relationships/header" Target="header7.xml"/><Relationship Id="rId307" Type="http://schemas.openxmlformats.org/officeDocument/2006/relationships/header" Target="header8.xml"/><Relationship Id="rId308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Mirna Amalia</dc:creator>
  <dc:title>Microsoft Word - 5TO_politico2.doc</dc:title>
  <dcterms:created xsi:type="dcterms:W3CDTF">2020-02-28T14:15:10Z</dcterms:created>
  <dcterms:modified xsi:type="dcterms:W3CDTF">2020-02-28T14:15:10Z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2010-03-12T00:00:00Z</vt:filetime>
  </property>
  <property fmtid="{D5CDD505-2E9C-101B-9397-08002B2CF9AE}" pid="3" name="LastSaved">
    <vt:filetime>2020-02-28T00:00:00Z</vt:filetime>
  </property>
</Properties>
</file>